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77" w:rsidRPr="00591267" w:rsidRDefault="00E81877" w:rsidP="00E81877">
      <w:pPr>
        <w:rPr>
          <w:rFonts w:ascii="Arial" w:hAnsi="Arial" w:cs="Arial"/>
          <w:b/>
        </w:rPr>
      </w:pPr>
      <w:r w:rsidRPr="00E81877">
        <w:rPr>
          <w:rFonts w:ascii="Arial" w:eastAsia="Times New Roman" w:hAnsi="Arial" w:cs="Arial"/>
          <w:b/>
          <w:bCs/>
          <w:color w:val="000000"/>
          <w:sz w:val="16"/>
        </w:rPr>
        <w:t xml:space="preserve"> </w:t>
      </w:r>
      <w:r w:rsidRPr="00591267">
        <w:rPr>
          <w:rFonts w:ascii="Arial" w:hAnsi="Arial" w:cs="Arial"/>
          <w:b/>
        </w:rPr>
        <w:t>САЙТ</w:t>
      </w:r>
      <w:proofErr w:type="gramStart"/>
      <w:r w:rsidRPr="00591267">
        <w:rPr>
          <w:rFonts w:ascii="Arial" w:hAnsi="Arial" w:cs="Arial"/>
          <w:b/>
        </w:rPr>
        <w:t xml:space="preserve">                                      </w:t>
      </w:r>
      <w:proofErr w:type="spellStart"/>
      <w:r w:rsidRPr="00591267">
        <w:rPr>
          <w:rFonts w:ascii="Arial" w:hAnsi="Arial" w:cs="Arial"/>
          <w:b/>
        </w:rPr>
        <w:t>У</w:t>
      </w:r>
      <w:proofErr w:type="gramEnd"/>
      <w:r w:rsidRPr="00591267">
        <w:rPr>
          <w:rFonts w:ascii="Arial" w:hAnsi="Arial" w:cs="Arial"/>
          <w:b/>
        </w:rPr>
        <w:t>тверждаю_______________________Бугаева</w:t>
      </w:r>
      <w:proofErr w:type="spellEnd"/>
      <w:r w:rsidRPr="00591267">
        <w:rPr>
          <w:rFonts w:ascii="Arial" w:hAnsi="Arial" w:cs="Arial"/>
          <w:b/>
        </w:rPr>
        <w:t xml:space="preserve"> М.Е.</w:t>
      </w:r>
    </w:p>
    <w:p w:rsidR="00E81877" w:rsidRDefault="00E81877" w:rsidP="00E81877">
      <w:pPr>
        <w:spacing w:after="0"/>
        <w:jc w:val="both"/>
        <w:rPr>
          <w:rFonts w:ascii="Arial" w:hAnsi="Arial" w:cs="Arial"/>
          <w:b/>
          <w:sz w:val="20"/>
          <w:szCs w:val="20"/>
        </w:rPr>
      </w:pPr>
      <w:proofErr w:type="gramStart"/>
      <w:r>
        <w:rPr>
          <w:rFonts w:ascii="Arial" w:hAnsi="Arial" w:cs="Arial"/>
          <w:b/>
          <w:sz w:val="20"/>
          <w:szCs w:val="20"/>
        </w:rPr>
        <w:t>Разместить информацию</w:t>
      </w:r>
      <w:proofErr w:type="gramEnd"/>
      <w:r>
        <w:rPr>
          <w:rFonts w:ascii="Arial" w:hAnsi="Arial" w:cs="Arial"/>
          <w:b/>
          <w:sz w:val="20"/>
          <w:szCs w:val="20"/>
        </w:rPr>
        <w:t>:</w:t>
      </w:r>
    </w:p>
    <w:p w:rsidR="00E81877" w:rsidRDefault="00E81877" w:rsidP="00E81877">
      <w:pPr>
        <w:spacing w:after="0"/>
        <w:jc w:val="both"/>
        <w:rPr>
          <w:rFonts w:ascii="Arial" w:hAnsi="Arial" w:cs="Arial"/>
          <w:b/>
          <w:sz w:val="20"/>
          <w:szCs w:val="20"/>
        </w:rPr>
      </w:pPr>
      <w:r>
        <w:rPr>
          <w:rFonts w:ascii="Arial" w:hAnsi="Arial" w:cs="Arial"/>
          <w:b/>
          <w:sz w:val="20"/>
          <w:szCs w:val="20"/>
        </w:rPr>
        <w:t>Сайт Управления: разделы: новости, ЗПП, актуальная информация</w:t>
      </w:r>
    </w:p>
    <w:p w:rsidR="00E81877" w:rsidRPr="0044620C" w:rsidRDefault="00E81877" w:rsidP="00E81877">
      <w:pPr>
        <w:spacing w:after="0"/>
        <w:jc w:val="both"/>
        <w:rPr>
          <w:rFonts w:ascii="Arial" w:hAnsi="Arial" w:cs="Arial"/>
          <w:b/>
          <w:sz w:val="20"/>
          <w:szCs w:val="20"/>
        </w:rPr>
      </w:pPr>
      <w:r>
        <w:rPr>
          <w:rFonts w:ascii="Arial" w:hAnsi="Arial" w:cs="Arial"/>
          <w:b/>
          <w:sz w:val="20"/>
          <w:szCs w:val="20"/>
        </w:rPr>
        <w:t>Сайт ГИР ЗПП: разделы: новости</w:t>
      </w:r>
    </w:p>
    <w:p w:rsidR="00E81877" w:rsidRDefault="00E81877" w:rsidP="00E81877">
      <w:pPr>
        <w:shd w:val="clear" w:color="auto" w:fill="FFFFFF"/>
        <w:spacing w:after="0" w:line="240" w:lineRule="auto"/>
        <w:jc w:val="both"/>
        <w:textAlignment w:val="baseline"/>
        <w:rPr>
          <w:rFonts w:ascii="Arial" w:eastAsia="Times New Roman" w:hAnsi="Arial" w:cs="Arial"/>
          <w:b/>
          <w:bCs/>
          <w:color w:val="000000"/>
          <w:sz w:val="16"/>
        </w:rPr>
      </w:pPr>
    </w:p>
    <w:p w:rsidR="00E81877" w:rsidRPr="00E81877" w:rsidRDefault="00E81877" w:rsidP="00E81877">
      <w:pPr>
        <w:shd w:val="clear" w:color="auto" w:fill="FFFFFF"/>
        <w:spacing w:after="0" w:line="240" w:lineRule="auto"/>
        <w:jc w:val="both"/>
        <w:textAlignment w:val="baseline"/>
        <w:rPr>
          <w:rFonts w:ascii="Arial" w:eastAsia="Times New Roman" w:hAnsi="Arial" w:cs="Arial"/>
          <w:b/>
          <w:bCs/>
          <w:color w:val="000000"/>
        </w:rPr>
      </w:pPr>
      <w:r w:rsidRPr="00E81877">
        <w:rPr>
          <w:rFonts w:ascii="Arial" w:eastAsia="Times New Roman" w:hAnsi="Arial" w:cs="Arial"/>
          <w:b/>
          <w:bCs/>
          <w:color w:val="000000"/>
        </w:rPr>
        <w:t xml:space="preserve"> Управление </w:t>
      </w:r>
      <w:proofErr w:type="spellStart"/>
      <w:r w:rsidRPr="00E81877">
        <w:rPr>
          <w:rFonts w:ascii="Arial" w:eastAsia="Times New Roman" w:hAnsi="Arial" w:cs="Arial"/>
          <w:b/>
          <w:bCs/>
          <w:color w:val="000000"/>
        </w:rPr>
        <w:t>Роспотребнадзора</w:t>
      </w:r>
      <w:proofErr w:type="spellEnd"/>
      <w:r w:rsidRPr="00E81877">
        <w:rPr>
          <w:rFonts w:ascii="Arial" w:eastAsia="Times New Roman" w:hAnsi="Arial" w:cs="Arial"/>
          <w:b/>
          <w:bCs/>
          <w:color w:val="000000"/>
        </w:rPr>
        <w:t xml:space="preserve"> по Новгородской области информирует</w:t>
      </w:r>
      <w:r w:rsidR="00F80050">
        <w:rPr>
          <w:rFonts w:ascii="Arial" w:eastAsia="Times New Roman" w:hAnsi="Arial" w:cs="Arial"/>
          <w:b/>
          <w:bCs/>
          <w:color w:val="000000"/>
        </w:rPr>
        <w:t xml:space="preserve"> об услуге каршеринга.</w:t>
      </w:r>
    </w:p>
    <w:p w:rsidR="00E81877" w:rsidRPr="00E81877" w:rsidRDefault="00E81877" w:rsidP="00E81877">
      <w:pPr>
        <w:shd w:val="clear" w:color="auto" w:fill="FFFFFF"/>
        <w:spacing w:after="0" w:line="240" w:lineRule="auto"/>
        <w:jc w:val="both"/>
        <w:textAlignment w:val="baseline"/>
        <w:rPr>
          <w:rFonts w:ascii="Arial" w:eastAsia="Times New Roman" w:hAnsi="Arial" w:cs="Arial"/>
          <w:b/>
          <w:bCs/>
          <w:color w:val="000000"/>
        </w:rPr>
      </w:pPr>
    </w:p>
    <w:p w:rsidR="00E81877" w:rsidRPr="00E81877" w:rsidRDefault="00E81877" w:rsidP="00E81877">
      <w:pPr>
        <w:shd w:val="clear" w:color="auto" w:fill="FFFFFF"/>
        <w:spacing w:after="0" w:line="240" w:lineRule="auto"/>
        <w:jc w:val="both"/>
        <w:textAlignment w:val="baseline"/>
        <w:rPr>
          <w:rFonts w:ascii="Arial" w:eastAsia="Times New Roman" w:hAnsi="Arial" w:cs="Arial"/>
          <w:color w:val="000000"/>
        </w:rPr>
      </w:pPr>
      <w:r w:rsidRPr="00E81877">
        <w:rPr>
          <w:rFonts w:ascii="Arial" w:eastAsia="Times New Roman" w:hAnsi="Arial" w:cs="Arial"/>
          <w:b/>
          <w:bCs/>
          <w:color w:val="000000"/>
        </w:rPr>
        <w:t>«КАРШЕРИНГ».</w:t>
      </w:r>
    </w:p>
    <w:p w:rsidR="00E81877" w:rsidRPr="00E81877" w:rsidRDefault="00E81877" w:rsidP="00E81877">
      <w:pPr>
        <w:shd w:val="clear" w:color="auto" w:fill="FFFFFF"/>
        <w:spacing w:after="0" w:line="240" w:lineRule="auto"/>
        <w:jc w:val="both"/>
        <w:textAlignment w:val="baseline"/>
        <w:rPr>
          <w:rFonts w:ascii="Arial" w:eastAsia="Times New Roman" w:hAnsi="Arial" w:cs="Arial"/>
          <w:color w:val="000000"/>
        </w:rPr>
      </w:pPr>
      <w:r w:rsidRPr="00E81877">
        <w:rPr>
          <w:rFonts w:ascii="Arial" w:eastAsia="Times New Roman" w:hAnsi="Arial" w:cs="Arial"/>
          <w:b/>
          <w:bCs/>
          <w:color w:val="000000"/>
        </w:rPr>
        <w:t>Что нужно знать, арендуя авто на короткий срок?</w:t>
      </w:r>
    </w:p>
    <w:p w:rsidR="00E81877" w:rsidRPr="00E81877" w:rsidRDefault="00E81877" w:rsidP="00E81877">
      <w:pPr>
        <w:shd w:val="clear" w:color="auto" w:fill="FFFFFF"/>
        <w:spacing w:after="188" w:line="240" w:lineRule="auto"/>
        <w:jc w:val="both"/>
        <w:textAlignment w:val="baseline"/>
        <w:rPr>
          <w:rFonts w:ascii="Arial" w:eastAsia="Times New Roman" w:hAnsi="Arial" w:cs="Arial"/>
          <w:color w:val="000000"/>
        </w:rPr>
      </w:pPr>
      <w:proofErr w:type="spellStart"/>
      <w:r w:rsidRPr="00E81877">
        <w:rPr>
          <w:rFonts w:ascii="Arial" w:eastAsia="Times New Roman" w:hAnsi="Arial" w:cs="Arial"/>
          <w:color w:val="000000"/>
        </w:rPr>
        <w:t>Каршеринг</w:t>
      </w:r>
      <w:proofErr w:type="spellEnd"/>
      <w:r w:rsidRPr="00E81877">
        <w:rPr>
          <w:rFonts w:ascii="Arial" w:eastAsia="Times New Roman" w:hAnsi="Arial" w:cs="Arial"/>
          <w:color w:val="000000"/>
        </w:rPr>
        <w:t xml:space="preserve"> – это новая услуга для российских городов. Она позволяет взять в краткосрочную аренду автомобиль и оплачивать его использование поминутно. Стоимость аренды, когда автомобиль в движении, составляет 5-8 руб., во время ожидания – около 3 руб. Тарифы могут меняться в зависимости от компании и класса автомобиля, времени аренды, выбранных опций и других параметров.</w:t>
      </w:r>
    </w:p>
    <w:p w:rsidR="00E81877" w:rsidRPr="00E81877" w:rsidRDefault="00E81877" w:rsidP="00E81877">
      <w:pPr>
        <w:shd w:val="clear" w:color="auto" w:fill="FFFFFF"/>
        <w:spacing w:before="376" w:after="88" w:line="271" w:lineRule="atLeast"/>
        <w:jc w:val="both"/>
        <w:textAlignment w:val="baseline"/>
        <w:outlineLvl w:val="2"/>
        <w:rPr>
          <w:rFonts w:ascii="Arial" w:eastAsia="Times New Roman" w:hAnsi="Arial" w:cs="Arial"/>
          <w:b/>
          <w:bCs/>
          <w:color w:val="333333"/>
        </w:rPr>
      </w:pPr>
      <w:r w:rsidRPr="00E81877">
        <w:rPr>
          <w:rFonts w:ascii="Arial" w:eastAsia="Times New Roman" w:hAnsi="Arial" w:cs="Arial"/>
          <w:b/>
          <w:bCs/>
          <w:color w:val="333333"/>
        </w:rPr>
        <w:t xml:space="preserve">Плюсы </w:t>
      </w:r>
      <w:proofErr w:type="spellStart"/>
      <w:r w:rsidRPr="00E81877">
        <w:rPr>
          <w:rFonts w:ascii="Arial" w:eastAsia="Times New Roman" w:hAnsi="Arial" w:cs="Arial"/>
          <w:b/>
          <w:bCs/>
          <w:color w:val="333333"/>
        </w:rPr>
        <w:t>каршеринга</w:t>
      </w:r>
      <w:proofErr w:type="spellEnd"/>
      <w:r w:rsidRPr="00E81877">
        <w:rPr>
          <w:rFonts w:ascii="Arial" w:eastAsia="Times New Roman" w:hAnsi="Arial" w:cs="Arial"/>
          <w:b/>
          <w:bCs/>
          <w:color w:val="333333"/>
        </w:rPr>
        <w:t>:</w:t>
      </w:r>
    </w:p>
    <w:p w:rsidR="00E81877" w:rsidRPr="00E81877" w:rsidRDefault="00E81877" w:rsidP="00E81877">
      <w:pPr>
        <w:numPr>
          <w:ilvl w:val="0"/>
          <w:numId w:val="1"/>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 xml:space="preserve">Возможность поездить за рулем разных автомобилей. В Москве можно взять в краткосрочную аренду как </w:t>
      </w:r>
      <w:proofErr w:type="spellStart"/>
      <w:r w:rsidRPr="00E81877">
        <w:rPr>
          <w:rFonts w:ascii="Arial" w:eastAsia="Times New Roman" w:hAnsi="Arial" w:cs="Arial"/>
          <w:color w:val="000000"/>
        </w:rPr>
        <w:t>бюджетые</w:t>
      </w:r>
      <w:proofErr w:type="spellEnd"/>
      <w:r w:rsidRPr="00E81877">
        <w:rPr>
          <w:rFonts w:ascii="Arial" w:eastAsia="Times New Roman" w:hAnsi="Arial" w:cs="Arial"/>
          <w:color w:val="000000"/>
        </w:rPr>
        <w:t xml:space="preserve"> автомобили (</w:t>
      </w:r>
      <w:proofErr w:type="spellStart"/>
      <w:r w:rsidRPr="00E81877">
        <w:rPr>
          <w:rFonts w:ascii="Arial" w:eastAsia="Times New Roman" w:hAnsi="Arial" w:cs="Arial"/>
          <w:color w:val="000000"/>
        </w:rPr>
        <w:t>Kia</w:t>
      </w:r>
      <w:proofErr w:type="spellEnd"/>
      <w:r w:rsidRPr="00E81877">
        <w:rPr>
          <w:rFonts w:ascii="Arial" w:eastAsia="Times New Roman" w:hAnsi="Arial" w:cs="Arial"/>
          <w:color w:val="000000"/>
        </w:rPr>
        <w:t xml:space="preserve"> </w:t>
      </w:r>
      <w:proofErr w:type="spellStart"/>
      <w:r w:rsidRPr="00E81877">
        <w:rPr>
          <w:rFonts w:ascii="Arial" w:eastAsia="Times New Roman" w:hAnsi="Arial" w:cs="Arial"/>
          <w:color w:val="000000"/>
        </w:rPr>
        <w:t>Rio</w:t>
      </w:r>
      <w:proofErr w:type="spellEnd"/>
      <w:r w:rsidRPr="00E81877">
        <w:rPr>
          <w:rFonts w:ascii="Arial" w:eastAsia="Times New Roman" w:hAnsi="Arial" w:cs="Arial"/>
          <w:color w:val="000000"/>
        </w:rPr>
        <w:t xml:space="preserve">, </w:t>
      </w:r>
      <w:proofErr w:type="spellStart"/>
      <w:r w:rsidRPr="00E81877">
        <w:rPr>
          <w:rFonts w:ascii="Arial" w:eastAsia="Times New Roman" w:hAnsi="Arial" w:cs="Arial"/>
          <w:color w:val="000000"/>
        </w:rPr>
        <w:t>Hyundai</w:t>
      </w:r>
      <w:proofErr w:type="spellEnd"/>
      <w:r w:rsidRPr="00E81877">
        <w:rPr>
          <w:rFonts w:ascii="Arial" w:eastAsia="Times New Roman" w:hAnsi="Arial" w:cs="Arial"/>
          <w:color w:val="000000"/>
        </w:rPr>
        <w:t xml:space="preserve"> </w:t>
      </w:r>
      <w:proofErr w:type="spellStart"/>
      <w:r w:rsidRPr="00E81877">
        <w:rPr>
          <w:rFonts w:ascii="Arial" w:eastAsia="Times New Roman" w:hAnsi="Arial" w:cs="Arial"/>
          <w:color w:val="000000"/>
        </w:rPr>
        <w:t>Solaris</w:t>
      </w:r>
      <w:proofErr w:type="spellEnd"/>
      <w:r w:rsidRPr="00E81877">
        <w:rPr>
          <w:rFonts w:ascii="Arial" w:eastAsia="Times New Roman" w:hAnsi="Arial" w:cs="Arial"/>
          <w:color w:val="000000"/>
        </w:rPr>
        <w:t xml:space="preserve">), так и </w:t>
      </w:r>
      <w:proofErr w:type="spellStart"/>
      <w:r w:rsidRPr="00E81877">
        <w:rPr>
          <w:rFonts w:ascii="Arial" w:eastAsia="Times New Roman" w:hAnsi="Arial" w:cs="Arial"/>
          <w:color w:val="000000"/>
        </w:rPr>
        <w:t>кроссоверы</w:t>
      </w:r>
      <w:proofErr w:type="spellEnd"/>
      <w:r w:rsidRPr="00E81877">
        <w:rPr>
          <w:rFonts w:ascii="Arial" w:eastAsia="Times New Roman" w:hAnsi="Arial" w:cs="Arial"/>
          <w:color w:val="000000"/>
        </w:rPr>
        <w:t xml:space="preserve"> (</w:t>
      </w:r>
      <w:proofErr w:type="spellStart"/>
      <w:r w:rsidRPr="00E81877">
        <w:rPr>
          <w:rFonts w:ascii="Arial" w:eastAsia="Times New Roman" w:hAnsi="Arial" w:cs="Arial"/>
          <w:color w:val="000000"/>
        </w:rPr>
        <w:t>Renault</w:t>
      </w:r>
      <w:proofErr w:type="spellEnd"/>
      <w:r w:rsidRPr="00E81877">
        <w:rPr>
          <w:rFonts w:ascii="Arial" w:eastAsia="Times New Roman" w:hAnsi="Arial" w:cs="Arial"/>
          <w:color w:val="000000"/>
        </w:rPr>
        <w:t xml:space="preserve"> </w:t>
      </w:r>
      <w:proofErr w:type="spellStart"/>
      <w:r w:rsidRPr="00E81877">
        <w:rPr>
          <w:rFonts w:ascii="Arial" w:eastAsia="Times New Roman" w:hAnsi="Arial" w:cs="Arial"/>
          <w:color w:val="000000"/>
        </w:rPr>
        <w:t>Kaptur</w:t>
      </w:r>
      <w:proofErr w:type="spellEnd"/>
      <w:r w:rsidRPr="00E81877">
        <w:rPr>
          <w:rFonts w:ascii="Arial" w:eastAsia="Times New Roman" w:hAnsi="Arial" w:cs="Arial"/>
          <w:color w:val="000000"/>
        </w:rPr>
        <w:t>), и даже премиальные автомобили (</w:t>
      </w:r>
      <w:proofErr w:type="spellStart"/>
      <w:r w:rsidRPr="00E81877">
        <w:rPr>
          <w:rFonts w:ascii="Arial" w:eastAsia="Times New Roman" w:hAnsi="Arial" w:cs="Arial"/>
          <w:color w:val="000000"/>
        </w:rPr>
        <w:t>Mercedes</w:t>
      </w:r>
      <w:proofErr w:type="spellEnd"/>
      <w:r w:rsidRPr="00E81877">
        <w:rPr>
          <w:rFonts w:ascii="Arial" w:eastAsia="Times New Roman" w:hAnsi="Arial" w:cs="Arial"/>
          <w:color w:val="000000"/>
        </w:rPr>
        <w:t xml:space="preserve"> CLA).</w:t>
      </w:r>
    </w:p>
    <w:p w:rsidR="00E81877" w:rsidRPr="00E81877" w:rsidRDefault="00E81877" w:rsidP="00E81877">
      <w:pPr>
        <w:numPr>
          <w:ilvl w:val="0"/>
          <w:numId w:val="1"/>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Возможность арендовать машину на короткий срок (несколько минут, полчаса, час и т.д.).</w:t>
      </w:r>
    </w:p>
    <w:p w:rsidR="00E81877" w:rsidRPr="00E81877" w:rsidRDefault="00E81877" w:rsidP="00E81877">
      <w:pPr>
        <w:numPr>
          <w:ilvl w:val="0"/>
          <w:numId w:val="1"/>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 xml:space="preserve">Стоимость </w:t>
      </w:r>
      <w:proofErr w:type="spellStart"/>
      <w:r w:rsidRPr="00E81877">
        <w:rPr>
          <w:rFonts w:ascii="Arial" w:eastAsia="Times New Roman" w:hAnsi="Arial" w:cs="Arial"/>
          <w:color w:val="000000"/>
        </w:rPr>
        <w:t>каршеринга</w:t>
      </w:r>
      <w:proofErr w:type="spellEnd"/>
      <w:r w:rsidRPr="00E81877">
        <w:rPr>
          <w:rFonts w:ascii="Arial" w:eastAsia="Times New Roman" w:hAnsi="Arial" w:cs="Arial"/>
          <w:color w:val="000000"/>
        </w:rPr>
        <w:t xml:space="preserve"> может быть ниже, чем аналогичные услуги такси.</w:t>
      </w:r>
    </w:p>
    <w:p w:rsidR="00E81877" w:rsidRPr="00E81877" w:rsidRDefault="00E81877" w:rsidP="00E81877">
      <w:pPr>
        <w:numPr>
          <w:ilvl w:val="0"/>
          <w:numId w:val="1"/>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Вы едете в машине без посторонних людей.</w:t>
      </w:r>
    </w:p>
    <w:p w:rsidR="00E81877" w:rsidRPr="00E81877" w:rsidRDefault="00E81877" w:rsidP="00E81877">
      <w:pPr>
        <w:numPr>
          <w:ilvl w:val="0"/>
          <w:numId w:val="1"/>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Вам не нужно платить за техническое обслуживание автомобиля, мойку и т.д., как в случае владения личным автомобилем.</w:t>
      </w:r>
    </w:p>
    <w:p w:rsidR="00E81877" w:rsidRPr="00E81877" w:rsidRDefault="00E81877" w:rsidP="00E81877">
      <w:pPr>
        <w:shd w:val="clear" w:color="auto" w:fill="FFFFFF"/>
        <w:spacing w:before="376" w:after="88" w:line="271" w:lineRule="atLeast"/>
        <w:jc w:val="both"/>
        <w:textAlignment w:val="baseline"/>
        <w:outlineLvl w:val="2"/>
        <w:rPr>
          <w:rFonts w:ascii="Arial" w:eastAsia="Times New Roman" w:hAnsi="Arial" w:cs="Arial"/>
          <w:b/>
          <w:bCs/>
          <w:color w:val="333333"/>
        </w:rPr>
      </w:pPr>
      <w:r w:rsidRPr="00E81877">
        <w:rPr>
          <w:rFonts w:ascii="Arial" w:eastAsia="Times New Roman" w:hAnsi="Arial" w:cs="Arial"/>
          <w:b/>
          <w:bCs/>
          <w:color w:val="333333"/>
        </w:rPr>
        <w:t xml:space="preserve">Минусы </w:t>
      </w:r>
      <w:proofErr w:type="spellStart"/>
      <w:r w:rsidRPr="00E81877">
        <w:rPr>
          <w:rFonts w:ascii="Arial" w:eastAsia="Times New Roman" w:hAnsi="Arial" w:cs="Arial"/>
          <w:b/>
          <w:bCs/>
          <w:color w:val="333333"/>
        </w:rPr>
        <w:t>каршеринга</w:t>
      </w:r>
      <w:proofErr w:type="spellEnd"/>
      <w:r w:rsidRPr="00E81877">
        <w:rPr>
          <w:rFonts w:ascii="Arial" w:eastAsia="Times New Roman" w:hAnsi="Arial" w:cs="Arial"/>
          <w:b/>
          <w:bCs/>
          <w:color w:val="333333"/>
        </w:rPr>
        <w:t>:</w:t>
      </w:r>
    </w:p>
    <w:p w:rsidR="00E81877" w:rsidRPr="00E81877" w:rsidRDefault="00E81877" w:rsidP="00E81877">
      <w:pPr>
        <w:numPr>
          <w:ilvl w:val="0"/>
          <w:numId w:val="2"/>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Невозможно оплатить штрафы ГИБДД со скидкой.</w:t>
      </w:r>
    </w:p>
    <w:p w:rsidR="00E81877" w:rsidRPr="00E81877" w:rsidRDefault="00E81877" w:rsidP="00E81877">
      <w:pPr>
        <w:numPr>
          <w:ilvl w:val="0"/>
          <w:numId w:val="2"/>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 xml:space="preserve">Серьезные штрафы за различные нарушения, о которых пользователь может не подозревать (если не прочитает договор, а так некоторые делают). Например, </w:t>
      </w:r>
      <w:proofErr w:type="spellStart"/>
      <w:r w:rsidRPr="00E81877">
        <w:rPr>
          <w:rFonts w:ascii="Arial" w:eastAsia="Times New Roman" w:hAnsi="Arial" w:cs="Arial"/>
          <w:color w:val="000000"/>
        </w:rPr>
        <w:t>каршерингом</w:t>
      </w:r>
      <w:proofErr w:type="spellEnd"/>
      <w:r w:rsidRPr="00E81877">
        <w:rPr>
          <w:rFonts w:ascii="Arial" w:eastAsia="Times New Roman" w:hAnsi="Arial" w:cs="Arial"/>
          <w:color w:val="000000"/>
        </w:rPr>
        <w:t xml:space="preserve"> нельзя пользоваться в коммерческих целях. Если вы кого-то подвезете за деньги, то можете получить штраф. Нельзя перевозить пассажиров в состоянии алкогольного опьянения. Нужно сбавлять скорость при движении по дорогам с ямами. Если запачкаете салон – тоже получите штраф. Перечень нарушений и штрафов зависит от компании.</w:t>
      </w:r>
    </w:p>
    <w:p w:rsidR="00E81877" w:rsidRPr="00E81877" w:rsidRDefault="00E81877" w:rsidP="00E81877">
      <w:pPr>
        <w:numPr>
          <w:ilvl w:val="0"/>
          <w:numId w:val="2"/>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 xml:space="preserve">В случае ДТП вы оплатите </w:t>
      </w:r>
      <w:proofErr w:type="spellStart"/>
      <w:r w:rsidRPr="00E81877">
        <w:rPr>
          <w:rFonts w:ascii="Arial" w:eastAsia="Times New Roman" w:hAnsi="Arial" w:cs="Arial"/>
          <w:color w:val="000000"/>
        </w:rPr>
        <w:t>каршеринговой</w:t>
      </w:r>
      <w:proofErr w:type="spellEnd"/>
      <w:r w:rsidRPr="00E81877">
        <w:rPr>
          <w:rFonts w:ascii="Arial" w:eastAsia="Times New Roman" w:hAnsi="Arial" w:cs="Arial"/>
          <w:color w:val="000000"/>
        </w:rPr>
        <w:t xml:space="preserve"> компании не только ремонт автомобиля, но и штраф, судебные издержки (в случае, если взыскание штрафа будет происходить через суд), упущенную выгоду, ведь во время ремонта автомобиля он не мог сдаваться в аренду, и компания понесла убытки.</w:t>
      </w:r>
    </w:p>
    <w:p w:rsidR="00E81877" w:rsidRPr="00E81877" w:rsidRDefault="00E81877" w:rsidP="00E81877">
      <w:pPr>
        <w:numPr>
          <w:ilvl w:val="0"/>
          <w:numId w:val="2"/>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Деньги списываются сразу с банковской карточки, привязанной к сервису. Если что-то спишут по ошибке, придется разбираться.</w:t>
      </w:r>
    </w:p>
    <w:p w:rsidR="00E81877" w:rsidRPr="00E81877" w:rsidRDefault="00E81877" w:rsidP="00E81877">
      <w:pPr>
        <w:numPr>
          <w:ilvl w:val="0"/>
          <w:numId w:val="2"/>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Если вы не заметили «косяк» после предыдущего пользователя, то в нарушении обвинят вас, и вы будете компенсировать убытки компании. Например, если вы не заметите царапину на автомобиле, стоимость ремонта взыщут с вас.</w:t>
      </w:r>
    </w:p>
    <w:p w:rsidR="00E81877" w:rsidRPr="00E81877" w:rsidRDefault="00E81877" w:rsidP="00E81877">
      <w:pPr>
        <w:numPr>
          <w:ilvl w:val="0"/>
          <w:numId w:val="2"/>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 xml:space="preserve">Приложения могут </w:t>
      </w:r>
      <w:proofErr w:type="spellStart"/>
      <w:r w:rsidRPr="00E81877">
        <w:rPr>
          <w:rFonts w:ascii="Arial" w:eastAsia="Times New Roman" w:hAnsi="Arial" w:cs="Arial"/>
          <w:color w:val="000000"/>
        </w:rPr>
        <w:t>глючить</w:t>
      </w:r>
      <w:proofErr w:type="spellEnd"/>
      <w:r w:rsidRPr="00E81877">
        <w:rPr>
          <w:rFonts w:ascii="Arial" w:eastAsia="Times New Roman" w:hAnsi="Arial" w:cs="Arial"/>
          <w:color w:val="000000"/>
        </w:rPr>
        <w:t>.</w:t>
      </w:r>
    </w:p>
    <w:p w:rsidR="00E81877" w:rsidRPr="00E81877" w:rsidRDefault="00E81877" w:rsidP="00E81877">
      <w:pPr>
        <w:numPr>
          <w:ilvl w:val="0"/>
          <w:numId w:val="2"/>
        </w:numPr>
        <w:shd w:val="clear" w:color="auto" w:fill="FFFFFF"/>
        <w:spacing w:after="0" w:line="240" w:lineRule="auto"/>
        <w:ind w:left="200"/>
        <w:jc w:val="both"/>
        <w:textAlignment w:val="baseline"/>
        <w:rPr>
          <w:rFonts w:ascii="Arial" w:eastAsia="Times New Roman" w:hAnsi="Arial" w:cs="Arial"/>
          <w:color w:val="000000"/>
        </w:rPr>
      </w:pPr>
      <w:r w:rsidRPr="00E81877">
        <w:rPr>
          <w:rFonts w:ascii="Arial" w:eastAsia="Times New Roman" w:hAnsi="Arial" w:cs="Arial"/>
          <w:color w:val="000000"/>
        </w:rPr>
        <w:t>Если у вас сядет телефон в процессе поездки, вы не сможете завершить аренду.</w:t>
      </w:r>
    </w:p>
    <w:p w:rsidR="00E81877" w:rsidRPr="00E81877" w:rsidRDefault="00E81877" w:rsidP="00E81877">
      <w:pPr>
        <w:shd w:val="clear" w:color="auto" w:fill="FFFFFF"/>
        <w:spacing w:before="376" w:after="88" w:line="316" w:lineRule="atLeast"/>
        <w:jc w:val="both"/>
        <w:textAlignment w:val="baseline"/>
        <w:outlineLvl w:val="1"/>
        <w:rPr>
          <w:rFonts w:ascii="Arial" w:eastAsia="Times New Roman" w:hAnsi="Arial" w:cs="Arial"/>
          <w:b/>
          <w:bCs/>
          <w:color w:val="222222"/>
        </w:rPr>
      </w:pPr>
      <w:r w:rsidRPr="00E81877">
        <w:rPr>
          <w:rFonts w:ascii="Arial" w:eastAsia="Times New Roman" w:hAnsi="Arial" w:cs="Arial"/>
          <w:b/>
          <w:bCs/>
          <w:color w:val="222222"/>
        </w:rPr>
        <w:t xml:space="preserve">Что нужно знать, арендуя автомобиль в </w:t>
      </w:r>
      <w:proofErr w:type="spellStart"/>
      <w:r w:rsidRPr="00E81877">
        <w:rPr>
          <w:rFonts w:ascii="Arial" w:eastAsia="Times New Roman" w:hAnsi="Arial" w:cs="Arial"/>
          <w:b/>
          <w:bCs/>
          <w:color w:val="222222"/>
        </w:rPr>
        <w:t>каршеринге</w:t>
      </w:r>
      <w:proofErr w:type="spellEnd"/>
      <w:r w:rsidRPr="00E81877">
        <w:rPr>
          <w:rFonts w:ascii="Arial" w:eastAsia="Times New Roman" w:hAnsi="Arial" w:cs="Arial"/>
          <w:b/>
          <w:bCs/>
          <w:color w:val="222222"/>
        </w:rPr>
        <w:t>?</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Внимательно прочитайте условия договора. Нельзя относиться к нему как к «типовой бумаге». В каждой компании – свои условия аренды и штрафы, на многие из которых легко попасть. В Интернете есть истории, когда люди получали штрафы в размере десятков и сотен тысяч рублей, не подозревая, что они что-то нарушили.</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lastRenderedPageBreak/>
        <w:t>Арендовать машину лучше в дневное время, когда вы сможете осмотреть автомобиль и выявить все дефекты на кузове и в салоне. Если вы не заметите царапину и компания решит, что она появилась по вашей вине – с вас могут взять стоимость ремонта и штраф. По этой причине не стоит брать в аренду грязные автомобили, поскольку осмотреть их затруднительно.</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Руль и ручку КПП лучше протереть дезинфицирующей салфеткой. Неизвестно, кто и какими руками дотрагивался до органов управления ранее.</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 xml:space="preserve">Проверяйте, что лежит в бардачке и багажнике автомобиля. Там могут забыть личные вещи люди, которые ранее пользовались автомобилем. О таких находках лучше сообщать в </w:t>
      </w:r>
      <w:proofErr w:type="spellStart"/>
      <w:r w:rsidRPr="00E81877">
        <w:rPr>
          <w:rFonts w:ascii="Arial" w:eastAsia="Times New Roman" w:hAnsi="Arial" w:cs="Arial"/>
          <w:color w:val="000000"/>
        </w:rPr>
        <w:t>каршеринговую</w:t>
      </w:r>
      <w:proofErr w:type="spellEnd"/>
      <w:r w:rsidRPr="00E81877">
        <w:rPr>
          <w:rFonts w:ascii="Arial" w:eastAsia="Times New Roman" w:hAnsi="Arial" w:cs="Arial"/>
          <w:color w:val="000000"/>
        </w:rPr>
        <w:t xml:space="preserve"> компанию, чтобы забытые вещи вернули хозяину.</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 xml:space="preserve">Ездить на </w:t>
      </w:r>
      <w:proofErr w:type="spellStart"/>
      <w:r w:rsidRPr="00E81877">
        <w:rPr>
          <w:rFonts w:ascii="Arial" w:eastAsia="Times New Roman" w:hAnsi="Arial" w:cs="Arial"/>
          <w:color w:val="000000"/>
        </w:rPr>
        <w:t>каршеринговом</w:t>
      </w:r>
      <w:proofErr w:type="spellEnd"/>
      <w:r w:rsidRPr="00E81877">
        <w:rPr>
          <w:rFonts w:ascii="Arial" w:eastAsia="Times New Roman" w:hAnsi="Arial" w:cs="Arial"/>
          <w:color w:val="000000"/>
        </w:rPr>
        <w:t xml:space="preserve"> авто необходимо аккуратнее, чем на личном автомобиле. Помните, что вы не сможете </w:t>
      </w:r>
      <w:proofErr w:type="gramStart"/>
      <w:r w:rsidRPr="00E81877">
        <w:rPr>
          <w:rFonts w:ascii="Arial" w:eastAsia="Times New Roman" w:hAnsi="Arial" w:cs="Arial"/>
          <w:color w:val="000000"/>
        </w:rPr>
        <w:t>оплачивать штраф со</w:t>
      </w:r>
      <w:proofErr w:type="gramEnd"/>
      <w:r w:rsidRPr="00E81877">
        <w:rPr>
          <w:rFonts w:ascii="Arial" w:eastAsia="Times New Roman" w:hAnsi="Arial" w:cs="Arial"/>
          <w:color w:val="000000"/>
        </w:rPr>
        <w:t xml:space="preserve"> скидкой, а в случае нарушения ПДД с вас могут взять штраф. Не стоит проскакивать лежачих полицейских на скорости и летать по дорогам с ямами, ведь </w:t>
      </w:r>
      <w:proofErr w:type="spellStart"/>
      <w:r w:rsidRPr="00E81877">
        <w:rPr>
          <w:rFonts w:ascii="Arial" w:eastAsia="Times New Roman" w:hAnsi="Arial" w:cs="Arial"/>
          <w:color w:val="000000"/>
        </w:rPr>
        <w:t>каршеринговые</w:t>
      </w:r>
      <w:proofErr w:type="spellEnd"/>
      <w:r w:rsidRPr="00E81877">
        <w:rPr>
          <w:rFonts w:ascii="Arial" w:eastAsia="Times New Roman" w:hAnsi="Arial" w:cs="Arial"/>
          <w:color w:val="000000"/>
        </w:rPr>
        <w:t xml:space="preserve"> автомобили напичканы датчиками, которые следят, как вы пользуетесь автомобилем.</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 xml:space="preserve">Заранее узнайте, куда вы можете поехать на автомобиле, а куда – нет. Будьте на связи. Если оператор </w:t>
      </w:r>
      <w:proofErr w:type="spellStart"/>
      <w:r w:rsidRPr="00E81877">
        <w:rPr>
          <w:rFonts w:ascii="Arial" w:eastAsia="Times New Roman" w:hAnsi="Arial" w:cs="Arial"/>
          <w:color w:val="000000"/>
        </w:rPr>
        <w:t>каршеринговой</w:t>
      </w:r>
      <w:proofErr w:type="spellEnd"/>
      <w:r w:rsidRPr="00E81877">
        <w:rPr>
          <w:rFonts w:ascii="Arial" w:eastAsia="Times New Roman" w:hAnsi="Arial" w:cs="Arial"/>
          <w:color w:val="000000"/>
        </w:rPr>
        <w:t xml:space="preserve"> компании не сможет с вами связаться, он имеет право дистанционно заглушить двигатель автомобиля.</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После завершения аренды лучше сфотографировать салон и кузов автомобиля, чтобы в случае претензий иметь хоть какие-то доказательства, что вы ничего плохого с машиной не делали.</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Есть места, где завершать аренду нельзя. Например, к таким местам относятся закрытые парковки.</w:t>
      </w:r>
    </w:p>
    <w:p w:rsidR="00E81877" w:rsidRPr="00E81877" w:rsidRDefault="00E81877" w:rsidP="00E81877">
      <w:pPr>
        <w:numPr>
          <w:ilvl w:val="0"/>
          <w:numId w:val="3"/>
        </w:numPr>
        <w:shd w:val="clear" w:color="auto" w:fill="FFFFFF"/>
        <w:spacing w:after="0" w:line="240" w:lineRule="auto"/>
        <w:ind w:left="250"/>
        <w:jc w:val="both"/>
        <w:textAlignment w:val="baseline"/>
        <w:rPr>
          <w:rFonts w:ascii="Arial" w:eastAsia="Times New Roman" w:hAnsi="Arial" w:cs="Arial"/>
          <w:color w:val="000000"/>
        </w:rPr>
      </w:pPr>
      <w:r w:rsidRPr="00E81877">
        <w:rPr>
          <w:rFonts w:ascii="Arial" w:eastAsia="Times New Roman" w:hAnsi="Arial" w:cs="Arial"/>
          <w:color w:val="000000"/>
        </w:rPr>
        <w:t>Не оставляйте автомобиль в местах, где запрещена стоянка. Если автомобиль эвакуируют, вы получите штраф и будете оплачивать услуги эвакуации.</w:t>
      </w:r>
    </w:p>
    <w:p w:rsidR="00E81877" w:rsidRPr="00E81877" w:rsidRDefault="00E81877" w:rsidP="00E81877">
      <w:pPr>
        <w:shd w:val="clear" w:color="auto" w:fill="FFFFFF"/>
        <w:spacing w:after="188" w:line="240" w:lineRule="auto"/>
        <w:jc w:val="both"/>
        <w:textAlignment w:val="baseline"/>
        <w:rPr>
          <w:rFonts w:ascii="Arial" w:eastAsia="Times New Roman" w:hAnsi="Arial" w:cs="Arial"/>
          <w:color w:val="000000"/>
        </w:rPr>
      </w:pPr>
      <w:proofErr w:type="spellStart"/>
      <w:r w:rsidRPr="00E81877">
        <w:rPr>
          <w:rFonts w:ascii="Arial" w:eastAsia="Times New Roman" w:hAnsi="Arial" w:cs="Arial"/>
          <w:color w:val="000000"/>
        </w:rPr>
        <w:t>Каршеринг</w:t>
      </w:r>
      <w:proofErr w:type="spellEnd"/>
      <w:r w:rsidRPr="00E81877">
        <w:rPr>
          <w:rFonts w:ascii="Arial" w:eastAsia="Times New Roman" w:hAnsi="Arial" w:cs="Arial"/>
          <w:color w:val="000000"/>
        </w:rPr>
        <w:t xml:space="preserve"> – это услуга для аккуратных и ответственных людей, которые внимательно читают договор и не относятся к его условиям как к формальности. В ином случае есть риски получить серьезные штрафы, которые перекроют выгоду от аренды автомобиля на короткий срок. Если вы неопытный водитель, возможно, лучше воспользоваться услугами такси. По крайней мере, там вы не берете на себя такую ответственность, как при аренде чужого автомобиля.</w:t>
      </w:r>
    </w:p>
    <w:p w:rsidR="00E81877" w:rsidRPr="00E81877" w:rsidRDefault="00E81877" w:rsidP="00E81877">
      <w:pPr>
        <w:shd w:val="clear" w:color="auto" w:fill="FFFFFF"/>
        <w:spacing w:after="188" w:line="240" w:lineRule="auto"/>
        <w:jc w:val="both"/>
        <w:textAlignment w:val="baseline"/>
        <w:rPr>
          <w:rFonts w:ascii="Arial" w:eastAsia="Times New Roman" w:hAnsi="Arial" w:cs="Arial"/>
          <w:color w:val="000000"/>
        </w:rPr>
      </w:pPr>
    </w:p>
    <w:p w:rsidR="00E81877" w:rsidRPr="00E81877" w:rsidRDefault="00E81877" w:rsidP="00E81877">
      <w:pPr>
        <w:shd w:val="clear" w:color="auto" w:fill="FFFFFF"/>
        <w:spacing w:after="188" w:line="240" w:lineRule="auto"/>
        <w:jc w:val="both"/>
        <w:textAlignment w:val="baseline"/>
        <w:rPr>
          <w:rFonts w:ascii="Arial" w:eastAsia="Times New Roman" w:hAnsi="Arial" w:cs="Arial"/>
          <w:color w:val="000000"/>
        </w:rPr>
      </w:pPr>
    </w:p>
    <w:p w:rsidR="00E81877" w:rsidRPr="00E81877" w:rsidRDefault="00E81877" w:rsidP="00E81877">
      <w:pPr>
        <w:spacing w:after="150"/>
        <w:jc w:val="both"/>
        <w:rPr>
          <w:rFonts w:ascii="Arial" w:hAnsi="Arial" w:cs="Arial"/>
          <w:color w:val="000000"/>
        </w:rPr>
      </w:pPr>
      <w:r w:rsidRPr="00E81877">
        <w:rPr>
          <w:rFonts w:ascii="Arial" w:hAnsi="Arial" w:cs="Arial"/>
        </w:rPr>
        <w:t xml:space="preserve">При возникновении вопросов соблюдения законодательства о защите прав потребителей можно обращаться: </w:t>
      </w:r>
    </w:p>
    <w:p w:rsidR="00E81877" w:rsidRPr="00E81877" w:rsidRDefault="00E81877" w:rsidP="00E81877">
      <w:pPr>
        <w:jc w:val="both"/>
        <w:rPr>
          <w:rFonts w:ascii="Arial" w:hAnsi="Arial" w:cs="Arial"/>
          <w:b/>
          <w:bCs/>
        </w:rPr>
      </w:pPr>
      <w:r w:rsidRPr="00E81877">
        <w:rPr>
          <w:rFonts w:ascii="Arial" w:hAnsi="Arial" w:cs="Arial"/>
          <w:b/>
          <w:bCs/>
        </w:rPr>
        <w:t xml:space="preserve">- Центр информирования и консультирования потребителей ФБУЗ «Центр гигиены и эпидемиологии в Новгородской области», </w:t>
      </w:r>
      <w:proofErr w:type="gramStart"/>
      <w:r w:rsidRPr="00E81877">
        <w:rPr>
          <w:rFonts w:ascii="Arial" w:hAnsi="Arial" w:cs="Arial"/>
          <w:b/>
          <w:bCs/>
        </w:rPr>
        <w:t>г</w:t>
      </w:r>
      <w:proofErr w:type="gramEnd"/>
      <w:r w:rsidRPr="00E81877">
        <w:rPr>
          <w:rFonts w:ascii="Arial" w:hAnsi="Arial" w:cs="Arial"/>
          <w:b/>
          <w:bCs/>
        </w:rPr>
        <w:t>. В.Новгород, ул. Германа, 29а, тел.  77-20-38;</w:t>
      </w:r>
    </w:p>
    <w:p w:rsidR="00E81877" w:rsidRPr="00E81877" w:rsidRDefault="00E81877" w:rsidP="00E81877">
      <w:pPr>
        <w:jc w:val="both"/>
        <w:rPr>
          <w:rFonts w:ascii="Arial" w:hAnsi="Arial" w:cs="Arial"/>
          <w:b/>
          <w:bCs/>
        </w:rPr>
      </w:pPr>
      <w:r w:rsidRPr="00E81877">
        <w:rPr>
          <w:rFonts w:ascii="Arial" w:hAnsi="Arial" w:cs="Arial"/>
          <w:b/>
          <w:bCs/>
        </w:rPr>
        <w:t xml:space="preserve">– Общественная приемная Управления </w:t>
      </w:r>
      <w:proofErr w:type="spellStart"/>
      <w:r w:rsidRPr="00E81877">
        <w:rPr>
          <w:rFonts w:ascii="Arial" w:hAnsi="Arial" w:cs="Arial"/>
          <w:b/>
          <w:bCs/>
        </w:rPr>
        <w:t>Роспотребнадзора</w:t>
      </w:r>
      <w:proofErr w:type="spellEnd"/>
      <w:r w:rsidRPr="00E81877">
        <w:rPr>
          <w:rFonts w:ascii="Arial" w:hAnsi="Arial" w:cs="Arial"/>
          <w:b/>
          <w:bCs/>
        </w:rPr>
        <w:t xml:space="preserve"> по Новгородской области – </w:t>
      </w:r>
      <w:proofErr w:type="gramStart"/>
      <w:r w:rsidRPr="00E81877">
        <w:rPr>
          <w:rFonts w:ascii="Arial" w:hAnsi="Arial" w:cs="Arial"/>
          <w:b/>
          <w:bCs/>
        </w:rPr>
        <w:t>г</w:t>
      </w:r>
      <w:proofErr w:type="gramEnd"/>
      <w:r w:rsidRPr="00E81877">
        <w:rPr>
          <w:rFonts w:ascii="Arial" w:hAnsi="Arial" w:cs="Arial"/>
          <w:b/>
          <w:bCs/>
        </w:rPr>
        <w:t>. В.Новгород, ул. Германа, д.14, тел.  971-106</w:t>
      </w:r>
    </w:p>
    <w:p w:rsidR="00E81877" w:rsidRPr="00E81877" w:rsidRDefault="00E81877" w:rsidP="00E81877">
      <w:pPr>
        <w:shd w:val="clear" w:color="auto" w:fill="FFFFFF"/>
        <w:spacing w:after="188" w:line="240" w:lineRule="auto"/>
        <w:jc w:val="both"/>
        <w:textAlignment w:val="baseline"/>
        <w:rPr>
          <w:rFonts w:ascii="Arial" w:eastAsia="Times New Roman" w:hAnsi="Arial" w:cs="Arial"/>
          <w:color w:val="000000"/>
          <w:sz w:val="16"/>
          <w:szCs w:val="16"/>
        </w:rPr>
      </w:pPr>
    </w:p>
    <w:p w:rsidR="00E81877" w:rsidRPr="00E81877" w:rsidRDefault="00E81877" w:rsidP="00E81877">
      <w:pPr>
        <w:shd w:val="clear" w:color="auto" w:fill="FFFFFF"/>
        <w:spacing w:after="188" w:line="240" w:lineRule="auto"/>
        <w:jc w:val="both"/>
        <w:textAlignment w:val="baseline"/>
        <w:rPr>
          <w:rFonts w:ascii="Arial" w:eastAsia="Times New Roman" w:hAnsi="Arial" w:cs="Arial"/>
          <w:color w:val="000000"/>
          <w:sz w:val="16"/>
          <w:szCs w:val="16"/>
        </w:rPr>
      </w:pPr>
      <w:r w:rsidRPr="00E81877">
        <w:rPr>
          <w:rFonts w:ascii="Arial" w:eastAsia="Times New Roman" w:hAnsi="Arial" w:cs="Arial"/>
          <w:color w:val="000000"/>
          <w:sz w:val="16"/>
          <w:szCs w:val="16"/>
        </w:rPr>
        <w:t> </w:t>
      </w:r>
    </w:p>
    <w:p w:rsidR="003E6674" w:rsidRDefault="003E6674" w:rsidP="00E81877">
      <w:pPr>
        <w:jc w:val="both"/>
      </w:pPr>
    </w:p>
    <w:sectPr w:rsidR="003E6674" w:rsidSect="002D4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537"/>
    <w:multiLevelType w:val="multilevel"/>
    <w:tmpl w:val="6C58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F6BFD"/>
    <w:multiLevelType w:val="multilevel"/>
    <w:tmpl w:val="505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67488"/>
    <w:multiLevelType w:val="multilevel"/>
    <w:tmpl w:val="88B4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81877"/>
    <w:rsid w:val="002D43F0"/>
    <w:rsid w:val="003E6674"/>
    <w:rsid w:val="00E81877"/>
    <w:rsid w:val="00F80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F0"/>
  </w:style>
  <w:style w:type="paragraph" w:styleId="2">
    <w:name w:val="heading 2"/>
    <w:basedOn w:val="a"/>
    <w:link w:val="20"/>
    <w:uiPriority w:val="9"/>
    <w:qFormat/>
    <w:rsid w:val="00E81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81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187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81877"/>
    <w:rPr>
      <w:rFonts w:ascii="Times New Roman" w:eastAsia="Times New Roman" w:hAnsi="Times New Roman" w:cs="Times New Roman"/>
      <w:b/>
      <w:bCs/>
      <w:sz w:val="27"/>
      <w:szCs w:val="27"/>
    </w:rPr>
  </w:style>
  <w:style w:type="paragraph" w:customStyle="1" w:styleId="post-meta">
    <w:name w:val="post-meta"/>
    <w:basedOn w:val="a"/>
    <w:rsid w:val="00E81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info-author">
    <w:name w:val="post-info-author"/>
    <w:basedOn w:val="a0"/>
    <w:rsid w:val="00E81877"/>
  </w:style>
  <w:style w:type="character" w:styleId="a3">
    <w:name w:val="Hyperlink"/>
    <w:basedOn w:val="a0"/>
    <w:uiPriority w:val="99"/>
    <w:semiHidden/>
    <w:unhideWhenUsed/>
    <w:rsid w:val="00E81877"/>
    <w:rPr>
      <w:color w:val="0000FF"/>
      <w:u w:val="single"/>
    </w:rPr>
  </w:style>
  <w:style w:type="character" w:customStyle="1" w:styleId="post-info-date">
    <w:name w:val="post-info-date"/>
    <w:basedOn w:val="a0"/>
    <w:rsid w:val="00E81877"/>
  </w:style>
  <w:style w:type="paragraph" w:customStyle="1" w:styleId="post-category">
    <w:name w:val="post-category"/>
    <w:basedOn w:val="a"/>
    <w:rsid w:val="00E81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info-category">
    <w:name w:val="post-info-category"/>
    <w:basedOn w:val="a0"/>
    <w:rsid w:val="00E81877"/>
  </w:style>
  <w:style w:type="paragraph" w:styleId="a4">
    <w:name w:val="Normal (Web)"/>
    <w:basedOn w:val="a"/>
    <w:uiPriority w:val="99"/>
    <w:semiHidden/>
    <w:unhideWhenUsed/>
    <w:rsid w:val="00E818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81877"/>
    <w:rPr>
      <w:b/>
      <w:bCs/>
    </w:rPr>
  </w:style>
</w:styles>
</file>

<file path=word/webSettings.xml><?xml version="1.0" encoding="utf-8"?>
<w:webSettings xmlns:r="http://schemas.openxmlformats.org/officeDocument/2006/relationships" xmlns:w="http://schemas.openxmlformats.org/wordprocessingml/2006/main">
  <w:divs>
    <w:div w:id="115759561">
      <w:bodyDiv w:val="1"/>
      <w:marLeft w:val="0"/>
      <w:marRight w:val="0"/>
      <w:marTop w:val="0"/>
      <w:marBottom w:val="0"/>
      <w:divBdr>
        <w:top w:val="none" w:sz="0" w:space="0" w:color="auto"/>
        <w:left w:val="none" w:sz="0" w:space="0" w:color="auto"/>
        <w:bottom w:val="none" w:sz="0" w:space="0" w:color="auto"/>
        <w:right w:val="none" w:sz="0" w:space="0" w:color="auto"/>
      </w:divBdr>
      <w:divsChild>
        <w:div w:id="257106032">
          <w:marLeft w:val="0"/>
          <w:marRight w:val="0"/>
          <w:marTop w:val="0"/>
          <w:marBottom w:val="250"/>
          <w:divBdr>
            <w:top w:val="single" w:sz="4" w:space="0" w:color="E8E8E8"/>
            <w:left w:val="none" w:sz="0" w:space="0" w:color="auto"/>
            <w:bottom w:val="single" w:sz="4" w:space="0" w:color="E8E8E8"/>
            <w:right w:val="none" w:sz="0" w:space="0" w:color="auto"/>
          </w:divBdr>
        </w:div>
        <w:div w:id="172143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4634</Characters>
  <Application>Microsoft Office Word</Application>
  <DocSecurity>0</DocSecurity>
  <Lines>38</Lines>
  <Paragraphs>10</Paragraphs>
  <ScaleCrop>false</ScaleCrop>
  <Company>Reanimator Extreme Edition</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4</cp:revision>
  <dcterms:created xsi:type="dcterms:W3CDTF">2019-10-31T05:39:00Z</dcterms:created>
  <dcterms:modified xsi:type="dcterms:W3CDTF">2019-10-31T09:19:00Z</dcterms:modified>
</cp:coreProperties>
</file>