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3D" w:rsidRPr="00694D3E" w:rsidRDefault="00392D3D" w:rsidP="00392D3D">
      <w:pPr>
        <w:jc w:val="center"/>
        <w:rPr>
          <w:b/>
          <w:szCs w:val="28"/>
        </w:rPr>
      </w:pPr>
      <w:r w:rsidRPr="00694D3E">
        <w:rPr>
          <w:noProof/>
          <w:szCs w:val="28"/>
          <w:lang w:eastAsia="ru-RU"/>
        </w:rPr>
        <w:drawing>
          <wp:inline distT="0" distB="0" distL="0" distR="0">
            <wp:extent cx="485775" cy="5524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3D" w:rsidRPr="00694D3E" w:rsidRDefault="00392D3D" w:rsidP="00392D3D">
      <w:pPr>
        <w:spacing w:after="0" w:line="240" w:lineRule="auto"/>
        <w:jc w:val="center"/>
        <w:rPr>
          <w:b/>
          <w:szCs w:val="28"/>
        </w:rPr>
      </w:pPr>
      <w:r w:rsidRPr="00694D3E">
        <w:rPr>
          <w:b/>
          <w:szCs w:val="28"/>
        </w:rPr>
        <w:t>КОНТРОЛЬНО-СЧЁТНАЯ ПАЛАТА</w:t>
      </w:r>
    </w:p>
    <w:p w:rsidR="00392D3D" w:rsidRPr="00694D3E" w:rsidRDefault="00392D3D" w:rsidP="00392D3D">
      <w:pPr>
        <w:spacing w:after="0" w:line="240" w:lineRule="auto"/>
        <w:jc w:val="center"/>
        <w:rPr>
          <w:b/>
          <w:szCs w:val="28"/>
        </w:rPr>
      </w:pPr>
      <w:proofErr w:type="spellStart"/>
      <w:r w:rsidRPr="00694D3E">
        <w:rPr>
          <w:b/>
          <w:szCs w:val="28"/>
        </w:rPr>
        <w:t>Шимского</w:t>
      </w:r>
      <w:proofErr w:type="spellEnd"/>
      <w:r w:rsidRPr="00694D3E">
        <w:rPr>
          <w:b/>
          <w:szCs w:val="28"/>
        </w:rPr>
        <w:t xml:space="preserve"> муниципального района</w:t>
      </w:r>
    </w:p>
    <w:p w:rsidR="00392D3D" w:rsidRPr="00694D3E" w:rsidRDefault="00392D3D" w:rsidP="00392D3D">
      <w:pPr>
        <w:spacing w:after="0" w:line="240" w:lineRule="auto"/>
        <w:jc w:val="center"/>
        <w:rPr>
          <w:szCs w:val="28"/>
        </w:rPr>
      </w:pPr>
      <w:r w:rsidRPr="00694D3E">
        <w:rPr>
          <w:szCs w:val="28"/>
        </w:rPr>
        <w:t>(Контрольно-счётная палата)</w:t>
      </w:r>
    </w:p>
    <w:p w:rsidR="00392D3D" w:rsidRPr="00694D3E" w:rsidRDefault="00392D3D" w:rsidP="00392D3D">
      <w:pPr>
        <w:rPr>
          <w:szCs w:val="28"/>
        </w:rPr>
      </w:pPr>
    </w:p>
    <w:p w:rsidR="00392D3D" w:rsidRPr="00694D3E" w:rsidRDefault="00392D3D" w:rsidP="00392D3D">
      <w:pPr>
        <w:spacing w:after="0" w:line="240" w:lineRule="auto"/>
        <w:rPr>
          <w:b/>
          <w:sz w:val="20"/>
          <w:szCs w:val="20"/>
        </w:rPr>
      </w:pPr>
      <w:r w:rsidRPr="00694D3E">
        <w:rPr>
          <w:b/>
          <w:sz w:val="20"/>
          <w:szCs w:val="20"/>
        </w:rPr>
        <w:t>ул</w:t>
      </w:r>
      <w:proofErr w:type="gramStart"/>
      <w:r w:rsidRPr="00694D3E">
        <w:rPr>
          <w:b/>
          <w:sz w:val="20"/>
          <w:szCs w:val="20"/>
        </w:rPr>
        <w:t>.Н</w:t>
      </w:r>
      <w:proofErr w:type="gramEnd"/>
      <w:r w:rsidRPr="00694D3E">
        <w:rPr>
          <w:b/>
          <w:sz w:val="20"/>
          <w:szCs w:val="20"/>
        </w:rPr>
        <w:t>овгородская, д.21, р.п. Шимск, Новгородская обл., Россия, 174150,</w:t>
      </w:r>
    </w:p>
    <w:p w:rsidR="00392D3D" w:rsidRPr="00694D3E" w:rsidRDefault="00392D3D" w:rsidP="00392D3D">
      <w:pPr>
        <w:tabs>
          <w:tab w:val="left" w:pos="0"/>
        </w:tabs>
        <w:spacing w:after="0" w:line="240" w:lineRule="auto"/>
        <w:jc w:val="both"/>
        <w:rPr>
          <w:b/>
          <w:szCs w:val="28"/>
          <w:lang w:val="en-US"/>
        </w:rPr>
      </w:pPr>
      <w:r w:rsidRPr="00694D3E">
        <w:rPr>
          <w:b/>
          <w:sz w:val="20"/>
          <w:szCs w:val="20"/>
        </w:rPr>
        <w:t>тел</w:t>
      </w:r>
      <w:r w:rsidRPr="00694D3E">
        <w:rPr>
          <w:b/>
          <w:sz w:val="20"/>
          <w:szCs w:val="20"/>
          <w:lang w:val="en-US"/>
        </w:rPr>
        <w:t xml:space="preserve">. (81656)54-400 E-mail:  </w:t>
      </w:r>
      <w:hyperlink r:id="rId8" w:history="1">
        <w:r w:rsidRPr="00694D3E">
          <w:rPr>
            <w:rStyle w:val="a5"/>
            <w:b/>
            <w:sz w:val="20"/>
            <w:szCs w:val="20"/>
            <w:lang w:val="en-US"/>
          </w:rPr>
          <w:t>ksp_shimsk@mail.ru</w:t>
        </w:r>
      </w:hyperlink>
      <w:r w:rsidRPr="00694D3E">
        <w:rPr>
          <w:b/>
          <w:sz w:val="20"/>
          <w:szCs w:val="20"/>
          <w:lang w:val="en-US"/>
        </w:rPr>
        <w:tab/>
      </w:r>
      <w:r w:rsidRPr="00694D3E">
        <w:rPr>
          <w:b/>
          <w:szCs w:val="28"/>
          <w:lang w:val="en-US"/>
        </w:rPr>
        <w:tab/>
      </w:r>
      <w:r w:rsidRPr="00694D3E">
        <w:rPr>
          <w:szCs w:val="28"/>
          <w:u w:val="double"/>
          <w:lang w:val="en-US"/>
        </w:rPr>
        <w:t>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2D3D" w:rsidRPr="00694D3E" w:rsidTr="001F4F61">
        <w:tc>
          <w:tcPr>
            <w:tcW w:w="4785" w:type="dxa"/>
          </w:tcPr>
          <w:p w:rsidR="00392D3D" w:rsidRPr="00694D3E" w:rsidRDefault="00392D3D" w:rsidP="001F4F61">
            <w:pPr>
              <w:rPr>
                <w:szCs w:val="28"/>
              </w:rPr>
            </w:pPr>
            <w:r w:rsidRPr="00694D3E">
              <w:rPr>
                <w:szCs w:val="28"/>
              </w:rPr>
              <w:t xml:space="preserve">от  </w:t>
            </w:r>
            <w:r w:rsidR="00685BC0">
              <w:rPr>
                <w:szCs w:val="28"/>
              </w:rPr>
              <w:t>28</w:t>
            </w:r>
            <w:r w:rsidRPr="00694D3E">
              <w:rPr>
                <w:szCs w:val="28"/>
              </w:rPr>
              <w:t xml:space="preserve">.11.2013  №  </w:t>
            </w:r>
            <w:r w:rsidR="00685BC0">
              <w:rPr>
                <w:szCs w:val="28"/>
              </w:rPr>
              <w:t>192</w:t>
            </w:r>
          </w:p>
          <w:p w:rsidR="00392D3D" w:rsidRPr="00694D3E" w:rsidRDefault="00392D3D" w:rsidP="001F4F61">
            <w:pPr>
              <w:rPr>
                <w:szCs w:val="28"/>
              </w:rPr>
            </w:pPr>
            <w:r w:rsidRPr="00694D3E">
              <w:rPr>
                <w:szCs w:val="28"/>
              </w:rPr>
              <w:t xml:space="preserve">на  № </w:t>
            </w:r>
            <w:r>
              <w:rPr>
                <w:szCs w:val="28"/>
              </w:rPr>
              <w:t xml:space="preserve">     </w:t>
            </w:r>
            <w:r w:rsidRPr="00694D3E">
              <w:rPr>
                <w:szCs w:val="28"/>
              </w:rPr>
              <w:t xml:space="preserve"> от </w:t>
            </w:r>
            <w:r>
              <w:rPr>
                <w:szCs w:val="28"/>
              </w:rPr>
              <w:t>25</w:t>
            </w:r>
            <w:r w:rsidRPr="00694D3E">
              <w:rPr>
                <w:szCs w:val="28"/>
              </w:rPr>
              <w:t>.11.2013</w:t>
            </w:r>
          </w:p>
        </w:tc>
        <w:tc>
          <w:tcPr>
            <w:tcW w:w="4785" w:type="dxa"/>
          </w:tcPr>
          <w:p w:rsidR="00392D3D" w:rsidRPr="00694D3E" w:rsidRDefault="00203ECC" w:rsidP="001F4F61">
            <w:pPr>
              <w:tabs>
                <w:tab w:val="left" w:pos="15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Председателю Комитета по социальной защите населения</w:t>
            </w:r>
            <w:r w:rsidR="00392D3D">
              <w:rPr>
                <w:b/>
                <w:szCs w:val="28"/>
              </w:rPr>
              <w:t xml:space="preserve"> </w:t>
            </w:r>
            <w:r w:rsidR="00392D3D" w:rsidRPr="00694D3E">
              <w:rPr>
                <w:b/>
                <w:szCs w:val="28"/>
              </w:rPr>
              <w:t xml:space="preserve">Администрации </w:t>
            </w:r>
            <w:proofErr w:type="spellStart"/>
            <w:r w:rsidR="00392D3D" w:rsidRPr="00694D3E">
              <w:rPr>
                <w:b/>
                <w:szCs w:val="28"/>
              </w:rPr>
              <w:t>Шимского</w:t>
            </w:r>
            <w:proofErr w:type="spellEnd"/>
            <w:r w:rsidR="00392D3D" w:rsidRPr="00694D3E">
              <w:rPr>
                <w:b/>
                <w:szCs w:val="28"/>
              </w:rPr>
              <w:t xml:space="preserve"> </w:t>
            </w:r>
          </w:p>
          <w:p w:rsidR="00392D3D" w:rsidRPr="00694D3E" w:rsidRDefault="00392D3D" w:rsidP="001F4F61">
            <w:pPr>
              <w:jc w:val="right"/>
              <w:rPr>
                <w:b/>
                <w:szCs w:val="28"/>
              </w:rPr>
            </w:pPr>
            <w:r w:rsidRPr="00694D3E">
              <w:rPr>
                <w:b/>
                <w:szCs w:val="28"/>
              </w:rPr>
              <w:t>муниципального района</w:t>
            </w:r>
          </w:p>
          <w:p w:rsidR="00392D3D" w:rsidRPr="00694D3E" w:rsidRDefault="00203ECC" w:rsidP="001F4F61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 xml:space="preserve">А.Д. </w:t>
            </w:r>
            <w:proofErr w:type="spellStart"/>
            <w:r>
              <w:rPr>
                <w:b/>
                <w:szCs w:val="28"/>
              </w:rPr>
              <w:t>Грищук</w:t>
            </w:r>
            <w:proofErr w:type="spellEnd"/>
          </w:p>
        </w:tc>
      </w:tr>
    </w:tbl>
    <w:p w:rsidR="00392D3D" w:rsidRDefault="00392D3D" w:rsidP="00392D3D">
      <w:pPr>
        <w:pStyle w:val="1"/>
        <w:spacing w:line="240" w:lineRule="atLeast"/>
        <w:ind w:firstLine="0"/>
        <w:jc w:val="center"/>
        <w:rPr>
          <w:b/>
          <w:sz w:val="28"/>
          <w:szCs w:val="28"/>
        </w:rPr>
      </w:pPr>
    </w:p>
    <w:p w:rsidR="00392D3D" w:rsidRPr="00121499" w:rsidRDefault="00392D3D" w:rsidP="00392D3D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eastAsia="Times New Roman"/>
          <w:szCs w:val="28"/>
          <w:lang w:eastAsia="ru-RU"/>
        </w:rPr>
      </w:pPr>
      <w:r w:rsidRPr="00121499">
        <w:rPr>
          <w:rFonts w:eastAsia="Times New Roman"/>
          <w:szCs w:val="28"/>
          <w:lang w:eastAsia="ru-RU"/>
        </w:rPr>
        <w:t xml:space="preserve">Заключение № </w:t>
      </w:r>
      <w:r w:rsidR="00685BC0" w:rsidRPr="00121499">
        <w:rPr>
          <w:rFonts w:eastAsia="Times New Roman"/>
          <w:szCs w:val="28"/>
          <w:lang w:eastAsia="ru-RU"/>
        </w:rPr>
        <w:t>28</w:t>
      </w:r>
      <w:r w:rsidRPr="00121499">
        <w:rPr>
          <w:rFonts w:eastAsia="Times New Roman"/>
          <w:szCs w:val="28"/>
          <w:lang w:eastAsia="ru-RU"/>
        </w:rPr>
        <w:t>-П</w:t>
      </w:r>
    </w:p>
    <w:p w:rsidR="00392D3D" w:rsidRPr="00121499" w:rsidRDefault="00392D3D" w:rsidP="00392D3D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eastAsia="Times New Roman"/>
          <w:szCs w:val="28"/>
          <w:lang w:eastAsia="ru-RU"/>
        </w:rPr>
      </w:pPr>
      <w:r w:rsidRPr="00121499">
        <w:rPr>
          <w:rFonts w:eastAsia="Times New Roman"/>
          <w:szCs w:val="28"/>
          <w:lang w:eastAsia="ru-RU"/>
        </w:rPr>
        <w:t xml:space="preserve">на проект муниципальной программы </w:t>
      </w:r>
      <w:proofErr w:type="spellStart"/>
      <w:r w:rsidRPr="00121499">
        <w:rPr>
          <w:rFonts w:eastAsia="Times New Roman"/>
          <w:szCs w:val="28"/>
          <w:lang w:eastAsia="ru-RU"/>
        </w:rPr>
        <w:t>Шимского</w:t>
      </w:r>
      <w:proofErr w:type="spellEnd"/>
      <w:r w:rsidRPr="00121499">
        <w:rPr>
          <w:rFonts w:eastAsia="Times New Roman"/>
          <w:szCs w:val="28"/>
          <w:lang w:eastAsia="ru-RU"/>
        </w:rPr>
        <w:t xml:space="preserve"> муниципального района «Доступная среда» на 2014-2016 годы» </w:t>
      </w:r>
    </w:p>
    <w:p w:rsidR="00392D3D" w:rsidRPr="007031D0" w:rsidRDefault="00392D3D" w:rsidP="00392D3D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392D3D" w:rsidRPr="003A628F" w:rsidRDefault="00392D3D" w:rsidP="00392D3D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both"/>
        <w:outlineLvl w:val="0"/>
        <w:rPr>
          <w:rFonts w:eastAsia="Times New Roman"/>
          <w:i/>
          <w:szCs w:val="28"/>
        </w:rPr>
      </w:pPr>
      <w:r w:rsidRPr="003A628F">
        <w:rPr>
          <w:rFonts w:eastAsia="Times New Roman"/>
          <w:szCs w:val="28"/>
        </w:rPr>
        <w:t xml:space="preserve">Финансово-экономическая экспертиза проекта </w:t>
      </w:r>
      <w:r w:rsidRPr="003A628F">
        <w:rPr>
          <w:szCs w:val="28"/>
        </w:rPr>
        <w:t xml:space="preserve">постановления  Администрации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</w:t>
      </w:r>
      <w:r w:rsidRPr="00982946">
        <w:rPr>
          <w:rFonts w:eastAsia="Times New Roman"/>
          <w:szCs w:val="28"/>
          <w:lang w:eastAsia="ru-RU"/>
        </w:rPr>
        <w:t>«Доступная среда» на 2014-2016 годы»</w:t>
      </w:r>
      <w:r w:rsidRPr="00F355C2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3A628F">
        <w:rPr>
          <w:rFonts w:eastAsia="Times New Roman"/>
          <w:szCs w:val="28"/>
        </w:rPr>
        <w:t>проведена в соответствии с</w:t>
      </w:r>
      <w:r w:rsidRPr="003A628F">
        <w:rPr>
          <w:szCs w:val="28"/>
        </w:rPr>
        <w:t xml:space="preserve">  п.2 ст. 157  Бюджетного кодекса  Российской Федерации, статьи 8 Положения о Контрольно-счётной палате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района, утвержденного решением Думы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от  16.11.2011 № 90, постановлением Администрации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от 28.08.2013 № 1154 </w:t>
      </w:r>
      <w:r w:rsidRPr="003A628F">
        <w:rPr>
          <w:rFonts w:eastAsia="Times New Roman"/>
          <w:szCs w:val="28"/>
        </w:rPr>
        <w:t xml:space="preserve">«Об утверждении  Порядка принятия решений о разработке муниципальных программ Администрации </w:t>
      </w:r>
      <w:proofErr w:type="spellStart"/>
      <w:r w:rsidRPr="003A628F">
        <w:rPr>
          <w:rFonts w:eastAsia="Times New Roman"/>
          <w:szCs w:val="28"/>
        </w:rPr>
        <w:t>Шимского</w:t>
      </w:r>
      <w:proofErr w:type="spellEnd"/>
      <w:r w:rsidRPr="003A628F">
        <w:rPr>
          <w:rFonts w:eastAsia="Times New Roman"/>
          <w:szCs w:val="28"/>
        </w:rPr>
        <w:t xml:space="preserve"> муниципального района, их формирования и реализации»</w:t>
      </w:r>
      <w:r>
        <w:rPr>
          <w:rFonts w:eastAsia="Times New Roman"/>
          <w:szCs w:val="28"/>
        </w:rPr>
        <w:t xml:space="preserve"> (с учетом внесенных изменений)</w:t>
      </w:r>
      <w:r w:rsidRPr="003A628F">
        <w:rPr>
          <w:rFonts w:eastAsia="Times New Roman"/>
          <w:i/>
          <w:szCs w:val="28"/>
        </w:rPr>
        <w:t xml:space="preserve">. </w:t>
      </w:r>
    </w:p>
    <w:p w:rsidR="00392D3D" w:rsidRPr="00415B0E" w:rsidRDefault="00392D3D" w:rsidP="00392D3D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При проведении экспертизы использовались следующие нормативные правовые акты:</w:t>
      </w:r>
    </w:p>
    <w:p w:rsidR="00392D3D" w:rsidRPr="00415B0E" w:rsidRDefault="00392D3D" w:rsidP="00392D3D">
      <w:pPr>
        <w:autoSpaceDN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Бюджетный кодекс Российской Федерации;</w:t>
      </w:r>
    </w:p>
    <w:p w:rsidR="00392D3D" w:rsidRDefault="00392D3D" w:rsidP="00982946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 w:rsidRPr="00415B0E">
        <w:rPr>
          <w:rFonts w:eastAsia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92D3D" w:rsidRPr="00C47D12" w:rsidRDefault="00392D3D" w:rsidP="00392D3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Распоряжение Администрации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от 29.10.2013 № 115-рг «Об утверждении перечня муниципальных программ Администрации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района» (</w:t>
      </w:r>
      <w:proofErr w:type="spellStart"/>
      <w:r>
        <w:rPr>
          <w:szCs w:val="28"/>
        </w:rPr>
        <w:t>далее-перечень</w:t>
      </w:r>
      <w:proofErr w:type="spellEnd"/>
      <w:r>
        <w:rPr>
          <w:szCs w:val="28"/>
        </w:rPr>
        <w:t xml:space="preserve"> муниципальных программ</w:t>
      </w:r>
      <w:r w:rsidR="00607718">
        <w:rPr>
          <w:szCs w:val="28"/>
        </w:rPr>
        <w:t>, п</w:t>
      </w:r>
      <w:r w:rsidR="00E11B7A">
        <w:rPr>
          <w:szCs w:val="28"/>
        </w:rPr>
        <w:t>е</w:t>
      </w:r>
      <w:r w:rsidR="00607718">
        <w:rPr>
          <w:szCs w:val="28"/>
        </w:rPr>
        <w:t>речень</w:t>
      </w:r>
      <w:r>
        <w:rPr>
          <w:szCs w:val="28"/>
        </w:rPr>
        <w:t>);</w:t>
      </w:r>
    </w:p>
    <w:p w:rsidR="00392D3D" w:rsidRPr="00C47D12" w:rsidRDefault="00392D3D" w:rsidP="00392D3D">
      <w:pPr>
        <w:shd w:val="clear" w:color="auto" w:fill="FFFFFF"/>
        <w:spacing w:after="0" w:line="240" w:lineRule="auto"/>
        <w:ind w:right="10"/>
        <w:rPr>
          <w:color w:val="000000"/>
          <w:szCs w:val="28"/>
        </w:rPr>
      </w:pPr>
      <w:r w:rsidRPr="00C47D12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П</w:t>
      </w:r>
      <w:r w:rsidRPr="00C47D12">
        <w:rPr>
          <w:color w:val="000000"/>
          <w:szCs w:val="28"/>
        </w:rPr>
        <w:t xml:space="preserve">остановление Администрации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от 29.12.2011 №1144«Об утверждении стратегии социально-экономического развития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 муниципального района до 2030 года»;</w:t>
      </w:r>
    </w:p>
    <w:p w:rsidR="00392D3D" w:rsidRPr="00C47D12" w:rsidRDefault="00392D3D" w:rsidP="00392D3D">
      <w:pPr>
        <w:shd w:val="clear" w:color="auto" w:fill="FFFFFF"/>
        <w:spacing w:after="0" w:line="240" w:lineRule="auto"/>
        <w:ind w:right="10"/>
        <w:jc w:val="both"/>
        <w:rPr>
          <w:color w:val="000000"/>
          <w:szCs w:val="28"/>
        </w:rPr>
      </w:pPr>
      <w:r w:rsidRPr="00C47D12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Р</w:t>
      </w:r>
      <w:r w:rsidRPr="00C47D12">
        <w:rPr>
          <w:color w:val="000000"/>
          <w:szCs w:val="28"/>
        </w:rPr>
        <w:t xml:space="preserve">ешение Думы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от 24.12.2012 №190 «Об утверждении Концепции социально-экономического развития </w:t>
      </w:r>
      <w:proofErr w:type="spellStart"/>
      <w:r w:rsidRPr="00C47D12">
        <w:rPr>
          <w:color w:val="000000"/>
          <w:szCs w:val="28"/>
        </w:rPr>
        <w:lastRenderedPageBreak/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на 2013 год и на плановый период 2014 и 2015 годов»</w:t>
      </w:r>
      <w:r>
        <w:rPr>
          <w:color w:val="000000"/>
          <w:szCs w:val="28"/>
        </w:rPr>
        <w:t>;</w:t>
      </w:r>
    </w:p>
    <w:p w:rsidR="00392D3D" w:rsidRPr="00415B0E" w:rsidRDefault="00392D3D" w:rsidP="00392D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415B0E">
        <w:rPr>
          <w:rFonts w:eastAsia="Times New Roman"/>
          <w:b/>
          <w:szCs w:val="28"/>
          <w:lang w:eastAsia="ru-RU"/>
        </w:rPr>
        <w:t>Общие положения</w:t>
      </w:r>
    </w:p>
    <w:p w:rsidR="00392D3D" w:rsidRPr="00415B0E" w:rsidRDefault="00392D3D" w:rsidP="00392D3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92D3D" w:rsidRDefault="00392D3D" w:rsidP="0039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 xml:space="preserve">Проект </w:t>
      </w:r>
      <w:r>
        <w:rPr>
          <w:rFonts w:eastAsia="Times New Roman"/>
          <w:szCs w:val="28"/>
          <w:lang w:eastAsia="ru-RU"/>
        </w:rPr>
        <w:t>муниципальной</w:t>
      </w:r>
      <w:r w:rsidRPr="00415B0E">
        <w:rPr>
          <w:rFonts w:eastAsia="Times New Roman"/>
          <w:szCs w:val="28"/>
          <w:lang w:eastAsia="ru-RU"/>
        </w:rPr>
        <w:t xml:space="preserve"> программы </w:t>
      </w:r>
      <w:proofErr w:type="spellStart"/>
      <w:r>
        <w:rPr>
          <w:rFonts w:eastAsia="Times New Roman"/>
          <w:szCs w:val="28"/>
          <w:lang w:eastAsia="ru-RU"/>
        </w:rPr>
        <w:t>Шимского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</w:t>
      </w:r>
      <w:r w:rsidR="00982946" w:rsidRPr="00982946">
        <w:rPr>
          <w:rFonts w:eastAsia="Times New Roman"/>
          <w:szCs w:val="28"/>
          <w:lang w:eastAsia="ru-RU"/>
        </w:rPr>
        <w:t>«Доступная среда» на 2014-2016 годы»</w:t>
      </w:r>
      <w:r w:rsidR="00982946" w:rsidRPr="00415B0E">
        <w:rPr>
          <w:rFonts w:eastAsia="Times New Roman"/>
          <w:szCs w:val="28"/>
          <w:lang w:eastAsia="ru-RU"/>
        </w:rPr>
        <w:t xml:space="preserve"> </w:t>
      </w:r>
      <w:r w:rsidRPr="00415B0E">
        <w:rPr>
          <w:rFonts w:eastAsia="Times New Roman"/>
          <w:szCs w:val="28"/>
          <w:lang w:eastAsia="ru-RU"/>
        </w:rPr>
        <w:t xml:space="preserve">(далее – проект Программы, Программа) подготовлен в целях </w:t>
      </w:r>
      <w:r w:rsidR="00982946">
        <w:rPr>
          <w:rFonts w:eastAsia="Times New Roman"/>
          <w:szCs w:val="28"/>
          <w:lang w:eastAsia="ru-RU"/>
        </w:rPr>
        <w:t>создания инвалидам оптимальных условий, позволяющих вести полноценный образ жизни и способствующих их социальной интеграции</w:t>
      </w:r>
    </w:p>
    <w:p w:rsidR="00392D3D" w:rsidRDefault="00392D3D" w:rsidP="00392D3D">
      <w:pPr>
        <w:pStyle w:val="2"/>
        <w:spacing w:line="240" w:lineRule="atLeast"/>
        <w:ind w:firstLine="1069"/>
        <w:rPr>
          <w:szCs w:val="28"/>
        </w:rPr>
      </w:pPr>
    </w:p>
    <w:p w:rsidR="00392D3D" w:rsidRPr="004B2F6A" w:rsidRDefault="00392D3D" w:rsidP="00392D3D">
      <w:pPr>
        <w:spacing w:after="0" w:line="240" w:lineRule="auto"/>
        <w:ind w:firstLine="567"/>
        <w:jc w:val="both"/>
        <w:rPr>
          <w:szCs w:val="28"/>
        </w:rPr>
      </w:pPr>
      <w:r w:rsidRPr="004B2F6A">
        <w:rPr>
          <w:szCs w:val="28"/>
        </w:rPr>
        <w:t>Общий предполагаемый объем средств на реализацию Программы на 2014-20</w:t>
      </w:r>
      <w:r>
        <w:rPr>
          <w:szCs w:val="28"/>
        </w:rPr>
        <w:t>16</w:t>
      </w:r>
      <w:r w:rsidRPr="004B2F6A">
        <w:rPr>
          <w:szCs w:val="28"/>
        </w:rPr>
        <w:t xml:space="preserve"> годы составляет </w:t>
      </w:r>
      <w:r w:rsidR="00982946">
        <w:rPr>
          <w:szCs w:val="28"/>
        </w:rPr>
        <w:t>310,0</w:t>
      </w:r>
      <w:r w:rsidRPr="004B2F6A">
        <w:rPr>
          <w:szCs w:val="28"/>
        </w:rPr>
        <w:t xml:space="preserve"> тыс</w:t>
      </w:r>
      <w:proofErr w:type="gramStart"/>
      <w:r w:rsidRPr="004B2F6A">
        <w:rPr>
          <w:szCs w:val="28"/>
        </w:rPr>
        <w:t>.р</w:t>
      </w:r>
      <w:proofErr w:type="gramEnd"/>
      <w:r w:rsidRPr="004B2F6A">
        <w:rPr>
          <w:szCs w:val="28"/>
        </w:rPr>
        <w:t>уб.</w:t>
      </w:r>
    </w:p>
    <w:p w:rsidR="00392D3D" w:rsidRPr="004B2F6A" w:rsidRDefault="00392D3D" w:rsidP="00392D3D">
      <w:pPr>
        <w:spacing w:after="0" w:line="240" w:lineRule="auto"/>
        <w:ind w:firstLine="567"/>
        <w:jc w:val="both"/>
        <w:rPr>
          <w:szCs w:val="28"/>
        </w:rPr>
      </w:pPr>
      <w:r w:rsidRPr="004B2F6A">
        <w:rPr>
          <w:szCs w:val="28"/>
        </w:rPr>
        <w:t xml:space="preserve">Источниками финансирования программы планируются средства </w:t>
      </w:r>
      <w:r>
        <w:rPr>
          <w:szCs w:val="28"/>
        </w:rPr>
        <w:t xml:space="preserve"> </w:t>
      </w:r>
      <w:r w:rsidRPr="004B2F6A">
        <w:rPr>
          <w:szCs w:val="28"/>
        </w:rPr>
        <w:t>бюджета  муниципального района</w:t>
      </w:r>
      <w:r>
        <w:rPr>
          <w:szCs w:val="28"/>
        </w:rPr>
        <w:t xml:space="preserve"> в сумме </w:t>
      </w:r>
      <w:r w:rsidR="00982946">
        <w:rPr>
          <w:szCs w:val="28"/>
        </w:rPr>
        <w:t>300,0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  <w:r w:rsidR="00982946">
        <w:rPr>
          <w:szCs w:val="28"/>
        </w:rPr>
        <w:t>, внебюджетные средства в сумме 10,0 тыс.руб.</w:t>
      </w:r>
      <w:r w:rsidRPr="004B2F6A">
        <w:rPr>
          <w:szCs w:val="28"/>
        </w:rPr>
        <w:t>.</w:t>
      </w:r>
    </w:p>
    <w:p w:rsidR="00392D3D" w:rsidRDefault="00392D3D" w:rsidP="00392D3D">
      <w:pPr>
        <w:pStyle w:val="2"/>
        <w:spacing w:line="240" w:lineRule="atLeast"/>
        <w:ind w:firstLine="1069"/>
        <w:rPr>
          <w:szCs w:val="28"/>
        </w:rPr>
      </w:pPr>
    </w:p>
    <w:p w:rsidR="00392D3D" w:rsidRDefault="00392D3D" w:rsidP="00392D3D">
      <w:pPr>
        <w:tabs>
          <w:tab w:val="left" w:pos="2010"/>
        </w:tabs>
        <w:spacing w:after="0" w:line="240" w:lineRule="auto"/>
        <w:ind w:right="43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ab/>
      </w:r>
    </w:p>
    <w:p w:rsidR="00392D3D" w:rsidRDefault="00392D3D" w:rsidP="00392D3D">
      <w:pPr>
        <w:tabs>
          <w:tab w:val="left" w:pos="2010"/>
        </w:tabs>
        <w:spacing w:after="0" w:line="240" w:lineRule="auto"/>
        <w:ind w:right="43"/>
        <w:rPr>
          <w:rFonts w:eastAsia="Times New Roman"/>
          <w:b/>
          <w:bCs/>
          <w:szCs w:val="28"/>
          <w:lang w:eastAsia="ru-RU"/>
        </w:rPr>
      </w:pPr>
    </w:p>
    <w:p w:rsidR="00392D3D" w:rsidRPr="00B62119" w:rsidRDefault="00392D3D" w:rsidP="00392D3D">
      <w:pPr>
        <w:spacing w:after="0" w:line="240" w:lineRule="auto"/>
        <w:ind w:right="43"/>
        <w:jc w:val="center"/>
        <w:rPr>
          <w:rFonts w:eastAsia="Times New Roman"/>
          <w:b/>
          <w:bCs/>
          <w:szCs w:val="28"/>
          <w:u w:val="single"/>
          <w:lang w:eastAsia="ru-RU"/>
        </w:rPr>
      </w:pPr>
      <w:r w:rsidRPr="00B62119">
        <w:rPr>
          <w:rFonts w:eastAsia="Times New Roman"/>
          <w:b/>
          <w:bCs/>
          <w:szCs w:val="28"/>
          <w:u w:val="single"/>
          <w:lang w:eastAsia="ru-RU"/>
        </w:rPr>
        <w:t>1.Анализ нормативных правовых актов</w:t>
      </w:r>
    </w:p>
    <w:p w:rsidR="00392D3D" w:rsidRPr="00415B0E" w:rsidRDefault="00392D3D" w:rsidP="00392D3D">
      <w:pPr>
        <w:spacing w:after="0" w:line="240" w:lineRule="auto"/>
        <w:ind w:firstLine="539"/>
        <w:jc w:val="both"/>
        <w:rPr>
          <w:szCs w:val="28"/>
        </w:rPr>
      </w:pPr>
    </w:p>
    <w:p w:rsidR="00392D3D" w:rsidRDefault="00392D3D" w:rsidP="00392D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 w:rsidRPr="00415B0E">
        <w:rPr>
          <w:szCs w:val="28"/>
        </w:rPr>
        <w:t xml:space="preserve">1. </w:t>
      </w:r>
      <w:r>
        <w:rPr>
          <w:bCs/>
          <w:szCs w:val="28"/>
        </w:rPr>
        <w:t xml:space="preserve">1. </w:t>
      </w:r>
      <w:r w:rsidRPr="002143B7">
        <w:rPr>
          <w:bCs/>
          <w:szCs w:val="28"/>
        </w:rPr>
        <w:t>В раздел</w:t>
      </w:r>
      <w:r>
        <w:rPr>
          <w:bCs/>
          <w:szCs w:val="28"/>
        </w:rPr>
        <w:t>ах</w:t>
      </w:r>
      <w:r w:rsidRPr="002143B7">
        <w:rPr>
          <w:bCs/>
          <w:szCs w:val="28"/>
        </w:rPr>
        <w:t xml:space="preserve"> </w:t>
      </w:r>
      <w:r>
        <w:rPr>
          <w:bCs/>
          <w:szCs w:val="28"/>
        </w:rPr>
        <w:t>2, 3</w:t>
      </w:r>
      <w:r w:rsidRPr="002143B7">
        <w:rPr>
          <w:bCs/>
          <w:szCs w:val="28"/>
        </w:rPr>
        <w:t xml:space="preserve"> Порядка </w:t>
      </w:r>
      <w:r>
        <w:rPr>
          <w:rFonts w:eastAsia="Times New Roman"/>
          <w:szCs w:val="28"/>
          <w:lang w:eastAsia="ru-RU"/>
        </w:rPr>
        <w:t xml:space="preserve">принятия решений о </w:t>
      </w:r>
      <w:r w:rsidRPr="003D7D40">
        <w:rPr>
          <w:rFonts w:eastAsia="Times New Roman"/>
          <w:szCs w:val="28"/>
          <w:lang w:eastAsia="ru-RU"/>
        </w:rPr>
        <w:t xml:space="preserve">разработке </w:t>
      </w:r>
      <w:r>
        <w:rPr>
          <w:rFonts w:eastAsia="Times New Roman"/>
          <w:szCs w:val="28"/>
          <w:lang w:eastAsia="ru-RU"/>
        </w:rPr>
        <w:t>муниципальных</w:t>
      </w:r>
      <w:r w:rsidRPr="003D7D40">
        <w:rPr>
          <w:rFonts w:eastAsia="Times New Roman"/>
          <w:szCs w:val="28"/>
          <w:lang w:eastAsia="ru-RU"/>
        </w:rPr>
        <w:t xml:space="preserve"> программ </w:t>
      </w:r>
      <w:r>
        <w:rPr>
          <w:rFonts w:eastAsia="Times New Roman"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/>
          <w:szCs w:val="28"/>
          <w:lang w:eastAsia="ru-RU"/>
        </w:rPr>
        <w:t>Шимского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района, их формирования и реализации</w:t>
      </w:r>
      <w:r w:rsidRPr="002143B7">
        <w:rPr>
          <w:bCs/>
          <w:szCs w:val="28"/>
        </w:rPr>
        <w:t xml:space="preserve">, утвержденного постановлением </w:t>
      </w: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Шимского</w:t>
      </w:r>
      <w:proofErr w:type="spellEnd"/>
      <w:r>
        <w:rPr>
          <w:bCs/>
          <w:szCs w:val="28"/>
        </w:rPr>
        <w:t xml:space="preserve"> муниципального района</w:t>
      </w:r>
      <w:r w:rsidRPr="002143B7">
        <w:rPr>
          <w:bCs/>
          <w:szCs w:val="28"/>
        </w:rPr>
        <w:t xml:space="preserve"> </w:t>
      </w:r>
      <w:r>
        <w:rPr>
          <w:bCs/>
          <w:szCs w:val="28"/>
        </w:rPr>
        <w:t xml:space="preserve">от 28.08.2013 </w:t>
      </w:r>
      <w:r w:rsidRPr="002143B7">
        <w:rPr>
          <w:bCs/>
          <w:szCs w:val="28"/>
        </w:rPr>
        <w:t xml:space="preserve">№ </w:t>
      </w:r>
      <w:r>
        <w:rPr>
          <w:bCs/>
          <w:szCs w:val="28"/>
        </w:rPr>
        <w:t>1154</w:t>
      </w:r>
      <w:r w:rsidRPr="002143B7">
        <w:rPr>
          <w:bCs/>
          <w:szCs w:val="28"/>
        </w:rPr>
        <w:t xml:space="preserve"> (далее – Порядок) определены основные требования</w:t>
      </w:r>
      <w:r>
        <w:rPr>
          <w:bCs/>
          <w:szCs w:val="28"/>
        </w:rPr>
        <w:t xml:space="preserve"> к содержанию и порядку разработки муниципальной программы</w:t>
      </w:r>
      <w:r w:rsidRPr="002143B7">
        <w:rPr>
          <w:bCs/>
          <w:szCs w:val="28"/>
        </w:rPr>
        <w:t>, подлежащие соблюдению при формировании проекта Программы. Рассматриваемый проект Программы не в полной мере отвечает предъявл</w:t>
      </w:r>
      <w:r>
        <w:rPr>
          <w:bCs/>
          <w:szCs w:val="28"/>
        </w:rPr>
        <w:t>енным</w:t>
      </w:r>
      <w:r w:rsidRPr="002143B7">
        <w:rPr>
          <w:bCs/>
          <w:szCs w:val="28"/>
        </w:rPr>
        <w:t xml:space="preserve"> требованиям, а именно: </w:t>
      </w:r>
    </w:p>
    <w:p w:rsidR="00392D3D" w:rsidRDefault="00392D3D" w:rsidP="00392D3D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bCs/>
          <w:szCs w:val="28"/>
          <w:lang w:eastAsia="ru-RU"/>
        </w:rPr>
        <w:t>а) с</w:t>
      </w:r>
      <w:r w:rsidRPr="00415B0E">
        <w:rPr>
          <w:rFonts w:eastAsia="Times New Roman"/>
          <w:szCs w:val="28"/>
          <w:lang w:eastAsia="ru-RU"/>
        </w:rPr>
        <w:t xml:space="preserve">огласно пункту 3.1 раздела 3 </w:t>
      </w:r>
      <w:r w:rsidRPr="00415B0E">
        <w:rPr>
          <w:bCs/>
          <w:szCs w:val="28"/>
        </w:rPr>
        <w:t xml:space="preserve">Порядка </w:t>
      </w:r>
      <w:r>
        <w:rPr>
          <w:rFonts w:eastAsia="Times New Roman"/>
          <w:szCs w:val="28"/>
          <w:lang w:eastAsia="ru-RU"/>
        </w:rPr>
        <w:t>муниципальная программа</w:t>
      </w:r>
      <w:r w:rsidRPr="00415B0E">
        <w:rPr>
          <w:rFonts w:eastAsia="Times New Roman"/>
          <w:szCs w:val="28"/>
          <w:lang w:eastAsia="ru-RU"/>
        </w:rPr>
        <w:t xml:space="preserve"> разрабатывается в соответствии с перечнем </w:t>
      </w:r>
      <w:r>
        <w:rPr>
          <w:rFonts w:eastAsia="Times New Roman"/>
          <w:szCs w:val="28"/>
          <w:lang w:eastAsia="ru-RU"/>
        </w:rPr>
        <w:t>муниципальных</w:t>
      </w:r>
      <w:r w:rsidRPr="00415B0E">
        <w:rPr>
          <w:rFonts w:eastAsia="Times New Roman"/>
          <w:szCs w:val="28"/>
          <w:lang w:eastAsia="ru-RU"/>
        </w:rPr>
        <w:t xml:space="preserve"> программ. </w:t>
      </w:r>
      <w:proofErr w:type="gramStart"/>
      <w:r w:rsidRPr="00415B0E">
        <w:rPr>
          <w:rFonts w:eastAsia="Times New Roman"/>
          <w:szCs w:val="28"/>
          <w:lang w:eastAsia="ru-RU"/>
        </w:rPr>
        <w:t xml:space="preserve">Исходя из утвержденного перечня </w:t>
      </w:r>
      <w:r>
        <w:rPr>
          <w:rFonts w:eastAsia="Times New Roman"/>
          <w:szCs w:val="28"/>
          <w:lang w:eastAsia="ru-RU"/>
        </w:rPr>
        <w:t xml:space="preserve">муниципальных </w:t>
      </w:r>
      <w:r w:rsidRPr="00415B0E">
        <w:rPr>
          <w:rFonts w:eastAsia="Times New Roman"/>
          <w:szCs w:val="28"/>
          <w:lang w:eastAsia="ru-RU"/>
        </w:rPr>
        <w:t>программ следует</w:t>
      </w:r>
      <w:proofErr w:type="gramEnd"/>
      <w:r w:rsidRPr="00415B0E">
        <w:rPr>
          <w:rFonts w:eastAsia="Times New Roman"/>
          <w:szCs w:val="28"/>
          <w:lang w:eastAsia="ru-RU"/>
        </w:rPr>
        <w:t xml:space="preserve">, что </w:t>
      </w:r>
      <w:r w:rsidR="00982946">
        <w:rPr>
          <w:rFonts w:eastAsia="Times New Roman"/>
          <w:szCs w:val="28"/>
          <w:lang w:eastAsia="ru-RU"/>
        </w:rPr>
        <w:t>муниципальная программа «</w:t>
      </w:r>
      <w:r w:rsidR="00982946" w:rsidRPr="00982946">
        <w:rPr>
          <w:rFonts w:eastAsia="Times New Roman"/>
          <w:szCs w:val="28"/>
          <w:lang w:eastAsia="ru-RU"/>
        </w:rPr>
        <w:t>Доступная среда» на 2014-2016 годы»</w:t>
      </w:r>
      <w:r w:rsidR="00982946" w:rsidRPr="00415B0E">
        <w:rPr>
          <w:rFonts w:eastAsia="Times New Roman"/>
          <w:szCs w:val="28"/>
          <w:lang w:eastAsia="ru-RU"/>
        </w:rPr>
        <w:t xml:space="preserve"> </w:t>
      </w:r>
      <w:r w:rsidR="00982946">
        <w:rPr>
          <w:rFonts w:eastAsia="Times New Roman"/>
          <w:szCs w:val="28"/>
          <w:lang w:eastAsia="ru-RU"/>
        </w:rPr>
        <w:t xml:space="preserve"> в перечне не содержится. </w:t>
      </w:r>
    </w:p>
    <w:p w:rsidR="00607718" w:rsidRDefault="00607718" w:rsidP="006077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t xml:space="preserve">б)  </w:t>
      </w:r>
      <w:r w:rsidRPr="00245406">
        <w:rPr>
          <w:bCs/>
          <w:szCs w:val="28"/>
        </w:rPr>
        <w:t xml:space="preserve">в проекте Программы не учтены изменения, внесенные в Порядок постановлением Администрации </w:t>
      </w:r>
      <w:proofErr w:type="spellStart"/>
      <w:r w:rsidRPr="00245406">
        <w:rPr>
          <w:bCs/>
          <w:szCs w:val="28"/>
        </w:rPr>
        <w:t>Шимского</w:t>
      </w:r>
      <w:proofErr w:type="spellEnd"/>
      <w:r w:rsidRPr="00245406">
        <w:rPr>
          <w:bCs/>
          <w:szCs w:val="28"/>
        </w:rPr>
        <w:t xml:space="preserve"> муниципального района от __.__.2013 № ___. , а именно в п.1 программы  </w:t>
      </w:r>
      <w:r>
        <w:rPr>
          <w:bCs/>
          <w:szCs w:val="28"/>
        </w:rPr>
        <w:t xml:space="preserve">следует </w:t>
      </w:r>
      <w:r w:rsidRPr="00245406">
        <w:rPr>
          <w:bCs/>
          <w:szCs w:val="28"/>
        </w:rPr>
        <w:t>указа</w:t>
      </w:r>
      <w:r>
        <w:rPr>
          <w:bCs/>
          <w:szCs w:val="28"/>
        </w:rPr>
        <w:t>ть</w:t>
      </w:r>
      <w:r w:rsidRPr="00245406">
        <w:rPr>
          <w:bCs/>
          <w:szCs w:val="28"/>
        </w:rPr>
        <w:t xml:space="preserve"> наименование муниципальной программы</w:t>
      </w:r>
      <w:r>
        <w:rPr>
          <w:bCs/>
          <w:szCs w:val="28"/>
        </w:rPr>
        <w:t>;</w:t>
      </w:r>
    </w:p>
    <w:p w:rsidR="00607718" w:rsidRDefault="00607718" w:rsidP="006077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>в) к проекту программы не приложены копии писем о намерениях участия в муниципальной программе соисполнителей муниципальной программы (п.3.4. р.3 Проекта);</w:t>
      </w:r>
    </w:p>
    <w:p w:rsidR="00607718" w:rsidRDefault="00607718" w:rsidP="006077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  <w:highlight w:val="yellow"/>
        </w:rPr>
      </w:pPr>
      <w:r>
        <w:rPr>
          <w:szCs w:val="28"/>
        </w:rPr>
        <w:t>г</w:t>
      </w:r>
      <w:r w:rsidRPr="006F7C6F">
        <w:rPr>
          <w:szCs w:val="28"/>
        </w:rPr>
        <w:t>)</w:t>
      </w:r>
      <w:r>
        <w:rPr>
          <w:b/>
          <w:szCs w:val="28"/>
        </w:rPr>
        <w:t xml:space="preserve"> </w:t>
      </w:r>
      <w:r>
        <w:rPr>
          <w:rFonts w:eastAsia="Times New Roman"/>
          <w:bCs/>
          <w:szCs w:val="28"/>
        </w:rPr>
        <w:t>в</w:t>
      </w:r>
      <w:r w:rsidRPr="006F7C6F">
        <w:rPr>
          <w:rFonts w:eastAsia="Times New Roman"/>
          <w:bCs/>
          <w:szCs w:val="28"/>
        </w:rPr>
        <w:t xml:space="preserve"> нарушение пункта 3.4. раздела 3 Порядка проект Программы направлен на финансово-экономическую экспертизу без приложения расчетов финансовых ресурсов, необходимых для реализации программы, в связи с чем, проверить обоснованность планируемых финансовых объемов </w:t>
      </w:r>
      <w:r w:rsidRPr="006F7C6F">
        <w:rPr>
          <w:rFonts w:eastAsia="Times New Roman"/>
          <w:bCs/>
          <w:szCs w:val="28"/>
        </w:rPr>
        <w:lastRenderedPageBreak/>
        <w:t>для достижения заданных целевых параметров в рамках реализации мероприятий Программы не представляется возможным</w:t>
      </w:r>
      <w:r>
        <w:rPr>
          <w:rFonts w:eastAsia="Times New Roman"/>
          <w:bCs/>
          <w:szCs w:val="28"/>
        </w:rPr>
        <w:t>.</w:t>
      </w:r>
    </w:p>
    <w:p w:rsidR="00607718" w:rsidRDefault="00607718" w:rsidP="00607718">
      <w:pPr>
        <w:spacing w:after="0" w:line="240" w:lineRule="auto"/>
        <w:ind w:right="45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 w:rsidRPr="008C1234">
        <w:rPr>
          <w:bCs/>
          <w:szCs w:val="28"/>
        </w:rPr>
        <w:t xml:space="preserve">) в нарушение утвержденного порядка (п.7 Приложение №1) в </w:t>
      </w:r>
      <w:r>
        <w:rPr>
          <w:bCs/>
          <w:szCs w:val="28"/>
        </w:rPr>
        <w:t>разделе «Объем и источники финансирования муниципальной программы»</w:t>
      </w:r>
      <w:r w:rsidRPr="008C1234">
        <w:rPr>
          <w:bCs/>
          <w:szCs w:val="28"/>
        </w:rPr>
        <w:t xml:space="preserve"> в гр. 4 указано «местные бюджеты», следует указать «бюджет муниципального района»</w:t>
      </w:r>
      <w:r>
        <w:rPr>
          <w:bCs/>
          <w:szCs w:val="28"/>
        </w:rPr>
        <w:t>.</w:t>
      </w:r>
    </w:p>
    <w:p w:rsidR="00607718" w:rsidRDefault="00607718" w:rsidP="00607718">
      <w:pPr>
        <w:pStyle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</w:t>
      </w:r>
      <w:r w:rsidRPr="00B43A9B">
        <w:rPr>
          <w:sz w:val="28"/>
          <w:szCs w:val="28"/>
          <w:shd w:val="clear" w:color="auto" w:fill="FFFFFF"/>
        </w:rPr>
        <w:t>) по мнению Контрольно-сч</w:t>
      </w:r>
      <w:r w:rsidR="00D32999">
        <w:rPr>
          <w:sz w:val="28"/>
          <w:szCs w:val="28"/>
          <w:shd w:val="clear" w:color="auto" w:fill="FFFFFF"/>
        </w:rPr>
        <w:t>ё</w:t>
      </w:r>
      <w:r w:rsidRPr="00B43A9B">
        <w:rPr>
          <w:sz w:val="28"/>
          <w:szCs w:val="28"/>
          <w:shd w:val="clear" w:color="auto" w:fill="FFFFFF"/>
        </w:rPr>
        <w:t>тной палаты Ожидаемые результаты реализации муниципальной программы, сформулированы не достаточно конкретно, без количественных расчетов, объемных и  количественных показателей, что не позволяет определить четкие критерии и показатели оценки эффективности реализации Программы.</w:t>
      </w:r>
    </w:p>
    <w:p w:rsidR="00CE09E9" w:rsidRDefault="00CE09E9" w:rsidP="00CE09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>
        <w:rPr>
          <w:lang w:eastAsia="ru-RU"/>
        </w:rPr>
        <w:t>ё</w:t>
      </w:r>
      <w:r w:rsidR="0097500F">
        <w:rPr>
          <w:lang w:eastAsia="ru-RU"/>
        </w:rPr>
        <w:t xml:space="preserve">) </w:t>
      </w:r>
      <w:r>
        <w:rPr>
          <w:bCs/>
          <w:szCs w:val="28"/>
          <w:lang w:eastAsia="ru-RU"/>
        </w:rPr>
        <w:t>проектом Программы предусмотрены внебюджетные источники финансового обеспечения мероприятий Программы на общую сумму 10,0 тыс. рублей. Вместе с тем,</w:t>
      </w:r>
      <w:r w:rsidR="00004DE3" w:rsidRPr="00004DE3">
        <w:rPr>
          <w:szCs w:val="28"/>
        </w:rPr>
        <w:t xml:space="preserve"> </w:t>
      </w:r>
      <w:r w:rsidR="00004DE3">
        <w:rPr>
          <w:szCs w:val="28"/>
        </w:rPr>
        <w:t xml:space="preserve">в </w:t>
      </w:r>
      <w:r w:rsidR="00004DE3" w:rsidRPr="00EA34BB">
        <w:rPr>
          <w:rFonts w:eastAsia="Times New Roman"/>
          <w:bCs/>
          <w:szCs w:val="28"/>
          <w:lang w:eastAsia="ru-RU"/>
        </w:rPr>
        <w:t>нарушение пункта 3.4. раздела 3 Порядка</w:t>
      </w:r>
      <w:r w:rsidR="00004DE3">
        <w:rPr>
          <w:rFonts w:eastAsia="Times New Roman"/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к</w:t>
      </w:r>
      <w:r>
        <w:rPr>
          <w:szCs w:val="28"/>
        </w:rPr>
        <w:t xml:space="preserve">опии соглашений (договоров) о намерениях между ответственным исполнителем программы и организациями, подтверждающих финансирование Программы за счет внебюджетных источников, </w:t>
      </w:r>
      <w:r w:rsidR="00004DE3">
        <w:rPr>
          <w:szCs w:val="28"/>
        </w:rPr>
        <w:t>и (</w:t>
      </w:r>
      <w:r>
        <w:rPr>
          <w:szCs w:val="28"/>
        </w:rPr>
        <w:t>или</w:t>
      </w:r>
      <w:r w:rsidR="00004DE3">
        <w:rPr>
          <w:szCs w:val="28"/>
        </w:rPr>
        <w:t>)</w:t>
      </w:r>
      <w:r>
        <w:rPr>
          <w:szCs w:val="28"/>
        </w:rPr>
        <w:t xml:space="preserve"> писем о </w:t>
      </w:r>
      <w:proofErr w:type="gramStart"/>
      <w:r>
        <w:rPr>
          <w:szCs w:val="28"/>
        </w:rPr>
        <w:t>намерениях</w:t>
      </w:r>
      <w:proofErr w:type="gramEnd"/>
      <w:r>
        <w:rPr>
          <w:szCs w:val="28"/>
        </w:rPr>
        <w:t xml:space="preserve"> об участии в Программе, не представлены.</w:t>
      </w:r>
    </w:p>
    <w:p w:rsidR="00004DE3" w:rsidRPr="006A09EE" w:rsidRDefault="00004DE3" w:rsidP="00004DE3">
      <w:pPr>
        <w:pStyle w:val="1"/>
        <w:rPr>
          <w:sz w:val="28"/>
          <w:szCs w:val="28"/>
          <w:u w:val="single"/>
        </w:rPr>
      </w:pPr>
      <w:r>
        <w:t>ж</w:t>
      </w:r>
      <w:r w:rsidR="00130863">
        <w:t xml:space="preserve">) </w:t>
      </w:r>
      <w:r w:rsidR="00130863" w:rsidRPr="00F45884">
        <w:rPr>
          <w:rFonts w:eastAsiaTheme="minorHAnsi"/>
          <w:sz w:val="28"/>
          <w:szCs w:val="28"/>
        </w:rPr>
        <w:t xml:space="preserve">в паспорте программы в разделе </w:t>
      </w:r>
      <w:r w:rsidR="00130863">
        <w:rPr>
          <w:rFonts w:eastAsiaTheme="minorHAnsi"/>
          <w:sz w:val="28"/>
          <w:szCs w:val="28"/>
        </w:rPr>
        <w:t>«</w:t>
      </w:r>
      <w:r w:rsidR="00130863" w:rsidRPr="00F45884">
        <w:rPr>
          <w:rFonts w:eastAsiaTheme="minorHAnsi"/>
          <w:sz w:val="28"/>
          <w:szCs w:val="28"/>
        </w:rPr>
        <w:t>Механизм управления реализацией муниципальной программы</w:t>
      </w:r>
      <w:r w:rsidR="00130863">
        <w:rPr>
          <w:rFonts w:eastAsiaTheme="minorHAnsi"/>
          <w:sz w:val="28"/>
          <w:szCs w:val="28"/>
        </w:rPr>
        <w:t>»</w:t>
      </w:r>
      <w:r w:rsidR="00130863" w:rsidRPr="00F45884">
        <w:rPr>
          <w:rFonts w:eastAsiaTheme="minorHAnsi"/>
          <w:sz w:val="28"/>
          <w:szCs w:val="28"/>
        </w:rPr>
        <w:t xml:space="preserve">  </w:t>
      </w:r>
      <w:r w:rsidRPr="006A09EE">
        <w:rPr>
          <w:sz w:val="28"/>
          <w:szCs w:val="28"/>
          <w:u w:val="single"/>
          <w:shd w:val="clear" w:color="auto" w:fill="FFFFFF"/>
        </w:rPr>
        <w:t>не содержится информаци</w:t>
      </w:r>
      <w:r>
        <w:rPr>
          <w:sz w:val="28"/>
          <w:szCs w:val="28"/>
          <w:u w:val="single"/>
          <w:shd w:val="clear" w:color="auto" w:fill="FFFFFF"/>
        </w:rPr>
        <w:t>и</w:t>
      </w:r>
      <w:r w:rsidRPr="006A09EE">
        <w:rPr>
          <w:sz w:val="28"/>
          <w:szCs w:val="28"/>
          <w:u w:val="single"/>
          <w:shd w:val="clear" w:color="auto" w:fill="FFFFFF"/>
        </w:rPr>
        <w:t xml:space="preserve"> позволяющ</w:t>
      </w:r>
      <w:r>
        <w:rPr>
          <w:sz w:val="28"/>
          <w:szCs w:val="28"/>
          <w:u w:val="single"/>
          <w:shd w:val="clear" w:color="auto" w:fill="FFFFFF"/>
        </w:rPr>
        <w:t>ей</w:t>
      </w:r>
      <w:r w:rsidRPr="006A09EE">
        <w:rPr>
          <w:sz w:val="28"/>
          <w:szCs w:val="28"/>
          <w:u w:val="single"/>
          <w:shd w:val="clear" w:color="auto" w:fill="FFFFFF"/>
        </w:rPr>
        <w:t xml:space="preserve"> определить, кто конкретно осуществляет управление программными мероприятиями и осуществляет контроль.</w:t>
      </w:r>
    </w:p>
    <w:p w:rsidR="00130863" w:rsidRPr="00F45884" w:rsidRDefault="003B03E1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Контрольно-счётная палата </w:t>
      </w:r>
      <w:r w:rsidR="00130863" w:rsidRPr="00F45884">
        <w:rPr>
          <w:rFonts w:eastAsiaTheme="minorHAnsi"/>
          <w:szCs w:val="28"/>
        </w:rPr>
        <w:t>предлагае</w:t>
      </w:r>
      <w:r>
        <w:rPr>
          <w:rFonts w:eastAsiaTheme="minorHAnsi"/>
          <w:szCs w:val="28"/>
        </w:rPr>
        <w:t>т</w:t>
      </w:r>
      <w:r w:rsidR="00130863" w:rsidRPr="00F45884">
        <w:rPr>
          <w:rFonts w:eastAsiaTheme="minorHAnsi"/>
          <w:szCs w:val="28"/>
        </w:rPr>
        <w:t xml:space="preserve"> </w:t>
      </w:r>
      <w:r w:rsidR="00130863">
        <w:rPr>
          <w:rFonts w:eastAsiaTheme="minorHAnsi"/>
          <w:szCs w:val="28"/>
        </w:rPr>
        <w:t>заменить</w:t>
      </w:r>
      <w:r>
        <w:rPr>
          <w:rFonts w:eastAsiaTheme="minorHAnsi"/>
          <w:szCs w:val="28"/>
        </w:rPr>
        <w:t xml:space="preserve"> содержание раздела </w:t>
      </w:r>
      <w:r w:rsidR="00130863" w:rsidRPr="00F45884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«</w:t>
      </w:r>
      <w:r w:rsidRPr="00F45884">
        <w:rPr>
          <w:rFonts w:eastAsiaTheme="minorHAnsi"/>
          <w:szCs w:val="28"/>
        </w:rPr>
        <w:t>Механизм управления реализацией муниципальной программы</w:t>
      </w:r>
      <w:r>
        <w:rPr>
          <w:rFonts w:eastAsiaTheme="minorHAnsi"/>
          <w:szCs w:val="28"/>
        </w:rPr>
        <w:t>»</w:t>
      </w:r>
      <w:r w:rsidRPr="00F45884">
        <w:rPr>
          <w:rFonts w:eastAsiaTheme="minorHAnsi"/>
          <w:szCs w:val="28"/>
        </w:rPr>
        <w:t xml:space="preserve"> </w:t>
      </w:r>
      <w:r w:rsidR="00130863" w:rsidRPr="00F45884">
        <w:rPr>
          <w:rFonts w:eastAsiaTheme="minorHAnsi"/>
          <w:szCs w:val="28"/>
        </w:rPr>
        <w:t>следующим содержанием:</w:t>
      </w:r>
    </w:p>
    <w:p w:rsidR="00C6647F" w:rsidRDefault="00C6647F" w:rsidP="00C66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Оценк</w:t>
      </w:r>
      <w:r w:rsidR="003B03E1">
        <w:rPr>
          <w:rFonts w:eastAsiaTheme="minorHAnsi"/>
          <w:b/>
          <w:bCs/>
          <w:szCs w:val="28"/>
        </w:rPr>
        <w:t>у</w:t>
      </w:r>
      <w:r>
        <w:rPr>
          <w:rFonts w:eastAsiaTheme="minorHAnsi"/>
          <w:b/>
          <w:bCs/>
          <w:szCs w:val="28"/>
        </w:rPr>
        <w:t xml:space="preserve"> эффективности реализации </w:t>
      </w:r>
      <w:r w:rsidR="003B03E1">
        <w:rPr>
          <w:rFonts w:eastAsiaTheme="minorHAnsi"/>
          <w:b/>
          <w:bCs/>
          <w:szCs w:val="28"/>
        </w:rPr>
        <w:t>муниципальной программы</w:t>
      </w:r>
      <w:r>
        <w:rPr>
          <w:rFonts w:eastAsiaTheme="minorHAnsi"/>
          <w:b/>
          <w:bCs/>
          <w:szCs w:val="28"/>
        </w:rPr>
        <w:t xml:space="preserve"> </w:t>
      </w:r>
      <w:r w:rsidR="003B03E1">
        <w:rPr>
          <w:rFonts w:eastAsiaTheme="minorHAnsi"/>
          <w:b/>
          <w:bCs/>
          <w:szCs w:val="28"/>
        </w:rPr>
        <w:t xml:space="preserve"> </w:t>
      </w:r>
      <w:r>
        <w:rPr>
          <w:rFonts w:eastAsiaTheme="minorHAnsi"/>
          <w:b/>
          <w:bCs/>
          <w:szCs w:val="28"/>
        </w:rPr>
        <w:t xml:space="preserve">и </w:t>
      </w:r>
      <w:proofErr w:type="gramStart"/>
      <w:r>
        <w:rPr>
          <w:rFonts w:eastAsiaTheme="minorHAnsi"/>
          <w:b/>
          <w:bCs/>
          <w:szCs w:val="28"/>
        </w:rPr>
        <w:t>контроль за</w:t>
      </w:r>
      <w:proofErr w:type="gramEnd"/>
      <w:r>
        <w:rPr>
          <w:rFonts w:eastAsiaTheme="minorHAnsi"/>
          <w:b/>
          <w:bCs/>
          <w:szCs w:val="28"/>
        </w:rPr>
        <w:t xml:space="preserve"> реализацией </w:t>
      </w:r>
      <w:r w:rsidR="00985FEF">
        <w:rPr>
          <w:rFonts w:eastAsiaTheme="minorHAnsi"/>
          <w:b/>
          <w:bCs/>
          <w:szCs w:val="28"/>
        </w:rPr>
        <w:t>муниципальной</w:t>
      </w:r>
      <w:r>
        <w:rPr>
          <w:rFonts w:eastAsiaTheme="minorHAnsi"/>
          <w:b/>
          <w:bCs/>
          <w:szCs w:val="28"/>
        </w:rPr>
        <w:t xml:space="preserve"> программы осуществляет заместитель</w:t>
      </w:r>
      <w:r w:rsidR="003B03E1">
        <w:rPr>
          <w:rFonts w:eastAsiaTheme="minorHAnsi"/>
          <w:b/>
          <w:bCs/>
          <w:szCs w:val="28"/>
        </w:rPr>
        <w:t xml:space="preserve"> Главы администрации</w:t>
      </w:r>
      <w:r w:rsidR="00985FEF">
        <w:rPr>
          <w:rFonts w:eastAsiaTheme="minorHAnsi"/>
          <w:b/>
          <w:bCs/>
          <w:szCs w:val="28"/>
        </w:rPr>
        <w:t xml:space="preserve"> </w:t>
      </w:r>
      <w:proofErr w:type="spellStart"/>
      <w:r w:rsidR="00985FEF">
        <w:rPr>
          <w:rFonts w:eastAsiaTheme="minorHAnsi"/>
          <w:b/>
          <w:bCs/>
          <w:szCs w:val="28"/>
        </w:rPr>
        <w:t>Шимского</w:t>
      </w:r>
      <w:proofErr w:type="spellEnd"/>
      <w:r w:rsidR="00985FEF">
        <w:rPr>
          <w:rFonts w:eastAsiaTheme="minorHAnsi"/>
          <w:b/>
          <w:bCs/>
          <w:szCs w:val="28"/>
        </w:rPr>
        <w:t xml:space="preserve"> муниципального района</w:t>
      </w:r>
      <w:r>
        <w:rPr>
          <w:rFonts w:eastAsiaTheme="minorHAnsi"/>
          <w:b/>
          <w:bCs/>
          <w:szCs w:val="28"/>
        </w:rPr>
        <w:t xml:space="preserve">, </w:t>
      </w:r>
      <w:r w:rsidR="00985FEF">
        <w:rPr>
          <w:rFonts w:eastAsiaTheme="minorHAnsi"/>
          <w:b/>
          <w:bCs/>
          <w:szCs w:val="28"/>
        </w:rPr>
        <w:t>осуществляющий координацию деятельности ответственного исполнителя.</w:t>
      </w:r>
    </w:p>
    <w:p w:rsidR="00130863" w:rsidRPr="00F45884" w:rsidRDefault="00C6647F" w:rsidP="00C66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 xml:space="preserve"> </w:t>
      </w:r>
      <w:r w:rsidR="00130863" w:rsidRPr="00F45884">
        <w:rPr>
          <w:rFonts w:eastAsiaTheme="minorHAnsi"/>
          <w:b/>
          <w:szCs w:val="28"/>
        </w:rPr>
        <w:t xml:space="preserve">«Комитет </w:t>
      </w:r>
      <w:r w:rsidR="00985FEF">
        <w:rPr>
          <w:rFonts w:eastAsiaTheme="minorHAnsi"/>
          <w:b/>
          <w:szCs w:val="28"/>
        </w:rPr>
        <w:t xml:space="preserve">по социальной защите населения Администрации </w:t>
      </w:r>
      <w:proofErr w:type="spellStart"/>
      <w:r w:rsidR="00985FEF">
        <w:rPr>
          <w:rFonts w:eastAsiaTheme="minorHAnsi"/>
          <w:b/>
          <w:szCs w:val="28"/>
        </w:rPr>
        <w:t>Шимского</w:t>
      </w:r>
      <w:proofErr w:type="spellEnd"/>
      <w:r w:rsidR="00985FEF">
        <w:rPr>
          <w:rFonts w:eastAsiaTheme="minorHAnsi"/>
          <w:b/>
          <w:szCs w:val="28"/>
        </w:rPr>
        <w:t xml:space="preserve"> муниципального района</w:t>
      </w:r>
      <w:r w:rsidR="00130863" w:rsidRPr="00F45884">
        <w:rPr>
          <w:rFonts w:eastAsiaTheme="minorHAnsi"/>
          <w:b/>
          <w:szCs w:val="28"/>
        </w:rPr>
        <w:t xml:space="preserve"> осуществляет: </w:t>
      </w:r>
    </w:p>
    <w:p w:rsidR="00130863" w:rsidRPr="00F45884" w:rsidRDefault="00130863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 xml:space="preserve">непосредственный </w:t>
      </w:r>
      <w:proofErr w:type="gramStart"/>
      <w:r w:rsidRPr="00F45884">
        <w:rPr>
          <w:rFonts w:eastAsiaTheme="minorHAnsi"/>
          <w:b/>
          <w:szCs w:val="28"/>
        </w:rPr>
        <w:t>контроль за</w:t>
      </w:r>
      <w:proofErr w:type="gramEnd"/>
      <w:r w:rsidRPr="00F45884">
        <w:rPr>
          <w:rFonts w:eastAsiaTheme="minorHAnsi"/>
          <w:b/>
          <w:szCs w:val="28"/>
        </w:rPr>
        <w:t xml:space="preserve"> ходом реализации мероприятий муниципальной программы соисполнителями муниципальной программы;</w:t>
      </w:r>
    </w:p>
    <w:p w:rsidR="00130863" w:rsidRPr="00F45884" w:rsidRDefault="00130863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>координацию выполнения мероприятий муниципальной программы;</w:t>
      </w:r>
    </w:p>
    <w:p w:rsidR="00130863" w:rsidRPr="00F45884" w:rsidRDefault="00130863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>обеспечение эффективности реализации муниципальной программы, целевого использования средств;</w:t>
      </w:r>
    </w:p>
    <w:p w:rsidR="00130863" w:rsidRPr="00F45884" w:rsidRDefault="00130863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>организацию внедрения информационных технологий в целях управления реализацией муниципальной программы;</w:t>
      </w:r>
    </w:p>
    <w:p w:rsidR="00130863" w:rsidRPr="00F45884" w:rsidRDefault="00130863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 xml:space="preserve">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</w:t>
      </w:r>
      <w:r w:rsidRPr="00F45884">
        <w:rPr>
          <w:rFonts w:eastAsiaTheme="minorHAnsi"/>
          <w:b/>
          <w:szCs w:val="28"/>
        </w:rPr>
        <w:lastRenderedPageBreak/>
        <w:t>муниципальной программы, целевых показателей для оценки эффективности реализации муниципальной программы;</w:t>
      </w:r>
    </w:p>
    <w:p w:rsidR="00130863" w:rsidRPr="00F45884" w:rsidRDefault="00130863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r w:rsidRPr="00F45884">
        <w:rPr>
          <w:rFonts w:eastAsiaTheme="minorHAnsi"/>
          <w:b/>
          <w:szCs w:val="28"/>
        </w:rPr>
        <w:t xml:space="preserve">составление отчетов о ходе реализации муниципальной программы в соответствии с </w:t>
      </w:r>
      <w:hyperlink r:id="rId9" w:history="1">
        <w:r w:rsidRPr="00563EC9">
          <w:rPr>
            <w:rStyle w:val="10"/>
            <w:rFonts w:eastAsiaTheme="minorHAnsi"/>
            <w:b/>
            <w:szCs w:val="28"/>
          </w:rPr>
          <w:t>постановлением</w:t>
        </w:r>
      </w:hyperlink>
      <w:r w:rsidRPr="00F45884">
        <w:rPr>
          <w:rFonts w:eastAsiaTheme="minorHAnsi"/>
          <w:b/>
          <w:szCs w:val="28"/>
        </w:rPr>
        <w:t xml:space="preserve"> Администрации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 от 28.08.2013 N 1154 </w:t>
      </w:r>
      <w:r>
        <w:rPr>
          <w:rFonts w:eastAsiaTheme="minorHAnsi"/>
          <w:b/>
          <w:szCs w:val="28"/>
        </w:rPr>
        <w:t>«</w:t>
      </w:r>
      <w:r w:rsidRPr="00F45884">
        <w:rPr>
          <w:rFonts w:eastAsiaTheme="minorHAnsi"/>
          <w:b/>
          <w:szCs w:val="28"/>
        </w:rPr>
        <w:t xml:space="preserve">Об утверждении Порядка принятия решений о разработке государственных программ Администрации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района, их формирования и реализации</w:t>
      </w:r>
      <w:r>
        <w:rPr>
          <w:rFonts w:eastAsiaTheme="minorHAnsi"/>
          <w:b/>
          <w:szCs w:val="28"/>
        </w:rPr>
        <w:t>»</w:t>
      </w:r>
      <w:r w:rsidRPr="00F45884">
        <w:rPr>
          <w:rFonts w:eastAsiaTheme="minorHAnsi"/>
          <w:b/>
          <w:szCs w:val="28"/>
        </w:rPr>
        <w:t>.</w:t>
      </w:r>
    </w:p>
    <w:p w:rsidR="00130863" w:rsidRPr="00F45884" w:rsidRDefault="00130863" w:rsidP="0013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  <w:proofErr w:type="gramStart"/>
      <w:r w:rsidRPr="00F45884">
        <w:rPr>
          <w:rFonts w:eastAsiaTheme="minorHAnsi"/>
          <w:b/>
          <w:szCs w:val="28"/>
        </w:rPr>
        <w:t xml:space="preserve">Комитет по управлению муниципальным имуществом и экономике Администрации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 осуществляет общий мониторинг хода реализации муниципальной программы, результаты мониторинга и оценки выполнения целевых показателей ежегодно до 30 апреля года, следующего за отчетным, докладывает первому заместителю Главы </w:t>
      </w:r>
      <w:proofErr w:type="spellStart"/>
      <w:r w:rsidRPr="00F45884">
        <w:rPr>
          <w:rFonts w:eastAsiaTheme="minorHAnsi"/>
          <w:b/>
          <w:szCs w:val="28"/>
        </w:rPr>
        <w:t>Шимского</w:t>
      </w:r>
      <w:proofErr w:type="spellEnd"/>
      <w:r w:rsidRPr="00F45884">
        <w:rPr>
          <w:rFonts w:eastAsiaTheme="minorHAnsi"/>
          <w:b/>
          <w:szCs w:val="28"/>
        </w:rPr>
        <w:t xml:space="preserve"> муниципального района.</w:t>
      </w:r>
      <w:r>
        <w:rPr>
          <w:rFonts w:eastAsiaTheme="minorHAnsi"/>
          <w:b/>
          <w:szCs w:val="28"/>
        </w:rPr>
        <w:t>»</w:t>
      </w:r>
      <w:proofErr w:type="gramEnd"/>
    </w:p>
    <w:p w:rsidR="00D32999" w:rsidRPr="00D32999" w:rsidRDefault="00D32999" w:rsidP="00D32999">
      <w:pPr>
        <w:rPr>
          <w:lang w:eastAsia="ru-RU"/>
        </w:rPr>
      </w:pPr>
    </w:p>
    <w:p w:rsidR="00607718" w:rsidRPr="00B43A9B" w:rsidRDefault="00607718" w:rsidP="006077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B43A9B">
        <w:rPr>
          <w:rFonts w:eastAsia="Times New Roman"/>
          <w:b/>
          <w:bCs/>
          <w:szCs w:val="28"/>
          <w:lang w:eastAsia="ru-RU"/>
        </w:rPr>
        <w:t>Анализ задач, целевых показателей и мероприятий Программы показал следующее:</w:t>
      </w:r>
    </w:p>
    <w:p w:rsidR="0093643F" w:rsidRDefault="0093643F" w:rsidP="00D32999">
      <w:pPr>
        <w:pStyle w:val="1"/>
        <w:rPr>
          <w:sz w:val="28"/>
          <w:szCs w:val="28"/>
          <w:u w:val="single"/>
        </w:rPr>
      </w:pPr>
    </w:p>
    <w:p w:rsidR="006B1F47" w:rsidRDefault="006B1F47" w:rsidP="00D32999">
      <w:pPr>
        <w:pStyle w:val="1"/>
        <w:rPr>
          <w:sz w:val="28"/>
          <w:szCs w:val="28"/>
        </w:rPr>
      </w:pPr>
      <w:r w:rsidRPr="006B1F47">
        <w:rPr>
          <w:sz w:val="28"/>
          <w:szCs w:val="28"/>
        </w:rPr>
        <w:t>а) в п.2.1. мероприятий программы не опреде</w:t>
      </w:r>
      <w:r>
        <w:rPr>
          <w:sz w:val="28"/>
          <w:szCs w:val="28"/>
        </w:rPr>
        <w:t>лен</w:t>
      </w:r>
      <w:r w:rsidRPr="006B1F47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 мероприятия</w:t>
      </w:r>
      <w:r w:rsidR="00985FEF">
        <w:rPr>
          <w:sz w:val="28"/>
          <w:szCs w:val="28"/>
        </w:rPr>
        <w:t>.</w:t>
      </w:r>
    </w:p>
    <w:p w:rsidR="004C5610" w:rsidRDefault="004C5610" w:rsidP="00D32999">
      <w:pPr>
        <w:pStyle w:val="1"/>
        <w:rPr>
          <w:bCs/>
          <w:sz w:val="28"/>
          <w:szCs w:val="28"/>
        </w:rPr>
      </w:pPr>
      <w:r w:rsidRPr="004C5610">
        <w:rPr>
          <w:sz w:val="28"/>
          <w:szCs w:val="28"/>
        </w:rPr>
        <w:t xml:space="preserve">б)  </w:t>
      </w:r>
      <w:r w:rsidRPr="004C5610">
        <w:rPr>
          <w:bCs/>
          <w:sz w:val="28"/>
          <w:szCs w:val="28"/>
        </w:rPr>
        <w:t>необходима корректировка наименовани</w:t>
      </w:r>
      <w:r>
        <w:rPr>
          <w:bCs/>
          <w:sz w:val="28"/>
          <w:szCs w:val="28"/>
        </w:rPr>
        <w:t>й</w:t>
      </w:r>
      <w:r w:rsidRPr="004C5610">
        <w:rPr>
          <w:bCs/>
          <w:sz w:val="28"/>
          <w:szCs w:val="28"/>
        </w:rPr>
        <w:t xml:space="preserve"> мероприятий </w:t>
      </w:r>
      <w:proofErr w:type="gramStart"/>
      <w:r w:rsidRPr="004C5610">
        <w:rPr>
          <w:bCs/>
          <w:sz w:val="28"/>
          <w:szCs w:val="28"/>
        </w:rPr>
        <w:t>по</w:t>
      </w:r>
      <w:proofErr w:type="gramEnd"/>
      <w:r w:rsidRPr="004C5610">
        <w:rPr>
          <w:bCs/>
          <w:sz w:val="28"/>
          <w:szCs w:val="28"/>
        </w:rPr>
        <w:t xml:space="preserve"> </w:t>
      </w:r>
    </w:p>
    <w:p w:rsidR="006B1F47" w:rsidRDefault="004C5610" w:rsidP="00D32999">
      <w:pPr>
        <w:pStyle w:val="1"/>
        <w:rPr>
          <w:bCs/>
          <w:sz w:val="28"/>
          <w:szCs w:val="28"/>
        </w:rPr>
      </w:pPr>
      <w:r w:rsidRPr="004C5610">
        <w:rPr>
          <w:bCs/>
          <w:sz w:val="28"/>
          <w:szCs w:val="28"/>
        </w:rPr>
        <w:t>п.1.1.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«приспособлений») </w:t>
      </w:r>
      <w:r w:rsidRPr="004C5610">
        <w:rPr>
          <w:bCs/>
          <w:sz w:val="28"/>
          <w:szCs w:val="28"/>
        </w:rPr>
        <w:t xml:space="preserve">, 2.1. </w:t>
      </w:r>
      <w:r>
        <w:rPr>
          <w:bCs/>
          <w:sz w:val="28"/>
          <w:szCs w:val="28"/>
        </w:rPr>
        <w:t xml:space="preserve"> («здание») </w:t>
      </w:r>
      <w:r w:rsidRPr="004C5610">
        <w:rPr>
          <w:bCs/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 xml:space="preserve">их </w:t>
      </w:r>
      <w:r w:rsidR="00D02C04">
        <w:rPr>
          <w:bCs/>
          <w:sz w:val="28"/>
          <w:szCs w:val="28"/>
        </w:rPr>
        <w:t>конкретных названий</w:t>
      </w:r>
      <w:r>
        <w:rPr>
          <w:bCs/>
          <w:sz w:val="28"/>
          <w:szCs w:val="28"/>
        </w:rPr>
        <w:t>.</w:t>
      </w:r>
    </w:p>
    <w:p w:rsidR="004C5610" w:rsidRPr="004C5610" w:rsidRDefault="004C5610" w:rsidP="004C5610">
      <w:pPr>
        <w:rPr>
          <w:lang w:eastAsia="ru-RU"/>
        </w:rPr>
      </w:pPr>
    </w:p>
    <w:p w:rsidR="004C5610" w:rsidRDefault="004C5610" w:rsidP="004C5610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</w:t>
      </w:r>
      <w:r w:rsidRPr="003D7D40">
        <w:rPr>
          <w:rFonts w:eastAsia="Times New Roman"/>
          <w:b/>
          <w:bCs/>
          <w:szCs w:val="28"/>
          <w:lang w:eastAsia="ru-RU"/>
        </w:rPr>
        <w:t>ывод</w:t>
      </w:r>
    </w:p>
    <w:p w:rsidR="004C5610" w:rsidRDefault="004C5610" w:rsidP="004C5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4C5610" w:rsidRPr="002F3E22" w:rsidRDefault="004C5610" w:rsidP="004C561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3"/>
        <w:contextualSpacing/>
        <w:jc w:val="both"/>
        <w:rPr>
          <w:bCs/>
          <w:szCs w:val="28"/>
        </w:rPr>
      </w:pPr>
      <w:r w:rsidRPr="002F3E22">
        <w:rPr>
          <w:bCs/>
          <w:szCs w:val="28"/>
        </w:rPr>
        <w:t xml:space="preserve">Финансово-экономическая экспертиза проекта Программы в полном объеме не осуществлена, так как  к проекту Программы не приложены расчеты финансовых ресурсов на общую сумму </w:t>
      </w:r>
      <w:r>
        <w:rPr>
          <w:bCs/>
          <w:szCs w:val="28"/>
        </w:rPr>
        <w:t>310,0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</w:t>
      </w:r>
    </w:p>
    <w:p w:rsidR="004C5610" w:rsidRPr="00FB3755" w:rsidRDefault="004C5610" w:rsidP="004C5610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 w:rsidRPr="00FB3755">
        <w:rPr>
          <w:rFonts w:eastAsia="Times New Roman"/>
          <w:szCs w:val="28"/>
          <w:lang w:eastAsia="ru-RU"/>
        </w:rPr>
        <w:t xml:space="preserve"> Контрольно-счётная палата  предлагает доработать проект Программы с учетом замечаний и предложений, указанных в настоящем заключении</w:t>
      </w:r>
      <w:r w:rsidRPr="00FB3755">
        <w:rPr>
          <w:szCs w:val="28"/>
        </w:rPr>
        <w:t>.</w:t>
      </w:r>
    </w:p>
    <w:p w:rsidR="004C5610" w:rsidRDefault="00E11B7A" w:rsidP="004C561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</w:t>
      </w:r>
      <w:r w:rsidRPr="00EE7D87">
        <w:rPr>
          <w:rFonts w:eastAsia="Times New Roman"/>
          <w:szCs w:val="28"/>
          <w:lang w:eastAsia="ru-RU"/>
        </w:rPr>
        <w:t>3. Муниципальная программа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982946">
        <w:rPr>
          <w:rFonts w:eastAsia="Times New Roman"/>
          <w:szCs w:val="28"/>
          <w:lang w:eastAsia="ru-RU"/>
        </w:rPr>
        <w:t>«Доступная среда» на 2014-2016 годы»</w:t>
      </w:r>
      <w:r>
        <w:rPr>
          <w:rFonts w:eastAsia="Times New Roman"/>
          <w:szCs w:val="28"/>
          <w:lang w:eastAsia="ru-RU"/>
        </w:rPr>
        <w:t xml:space="preserve"> может быть утверждена после включения её в перечень</w:t>
      </w:r>
      <w:r w:rsidR="00EE7D87">
        <w:rPr>
          <w:rFonts w:eastAsia="Times New Roman"/>
          <w:szCs w:val="28"/>
          <w:lang w:eastAsia="ru-RU"/>
        </w:rPr>
        <w:t xml:space="preserve"> муниципальных программ.</w:t>
      </w:r>
    </w:p>
    <w:p w:rsidR="004C5610" w:rsidRDefault="004C5610" w:rsidP="004C5610">
      <w:pPr>
        <w:widowControl w:val="0"/>
        <w:autoSpaceDE w:val="0"/>
        <w:autoSpaceDN w:val="0"/>
        <w:adjustRightInd w:val="0"/>
        <w:spacing w:before="100" w:beforeAutospacing="1"/>
        <w:rPr>
          <w:bCs/>
          <w:szCs w:val="28"/>
        </w:rPr>
      </w:pPr>
      <w:r w:rsidRPr="003A628F">
        <w:rPr>
          <w:bCs/>
          <w:szCs w:val="28"/>
        </w:rPr>
        <w:t>Председатель Контрольно-счётной палаты                             С.Н. Никифорова</w:t>
      </w:r>
    </w:p>
    <w:p w:rsidR="006B1F47" w:rsidRDefault="006B1F47" w:rsidP="00D32999">
      <w:pPr>
        <w:pStyle w:val="1"/>
        <w:rPr>
          <w:sz w:val="28"/>
          <w:szCs w:val="28"/>
          <w:u w:val="single"/>
        </w:rPr>
      </w:pPr>
    </w:p>
    <w:sectPr w:rsidR="006B1F47" w:rsidSect="0090509B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1C" w:rsidRDefault="00B5621C" w:rsidP="00B87E18">
      <w:pPr>
        <w:spacing w:after="0" w:line="240" w:lineRule="auto"/>
      </w:pPr>
      <w:r>
        <w:separator/>
      </w:r>
    </w:p>
  </w:endnote>
  <w:endnote w:type="continuationSeparator" w:id="0">
    <w:p w:rsidR="00B5621C" w:rsidRDefault="00B5621C" w:rsidP="00B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1C" w:rsidRDefault="00B5621C" w:rsidP="00B87E18">
      <w:pPr>
        <w:spacing w:after="0" w:line="240" w:lineRule="auto"/>
      </w:pPr>
      <w:r>
        <w:separator/>
      </w:r>
    </w:p>
  </w:footnote>
  <w:footnote w:type="continuationSeparator" w:id="0">
    <w:p w:rsidR="00B5621C" w:rsidRDefault="00B5621C" w:rsidP="00B8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327"/>
    </w:sdtPr>
    <w:sdtContent>
      <w:p w:rsidR="00B87E18" w:rsidRDefault="00D61C3C">
        <w:pPr>
          <w:pStyle w:val="aa"/>
          <w:jc w:val="center"/>
        </w:pPr>
        <w:fldSimple w:instr=" PAGE   \* MERGEFORMAT ">
          <w:r w:rsidR="00121499">
            <w:rPr>
              <w:noProof/>
            </w:rPr>
            <w:t>4</w:t>
          </w:r>
        </w:fldSimple>
      </w:p>
    </w:sdtContent>
  </w:sdt>
  <w:p w:rsidR="00B87E18" w:rsidRDefault="00B87E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07D"/>
    <w:multiLevelType w:val="hybridMultilevel"/>
    <w:tmpl w:val="F162E1FE"/>
    <w:lvl w:ilvl="0" w:tplc="C5FE53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3253B"/>
    <w:multiLevelType w:val="hybridMultilevel"/>
    <w:tmpl w:val="1B307EEE"/>
    <w:lvl w:ilvl="0" w:tplc="F920CEC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77C42B9"/>
    <w:multiLevelType w:val="hybridMultilevel"/>
    <w:tmpl w:val="83B2AD08"/>
    <w:lvl w:ilvl="0" w:tplc="028643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D3D"/>
    <w:rsid w:val="00000373"/>
    <w:rsid w:val="00000E85"/>
    <w:rsid w:val="00001A4F"/>
    <w:rsid w:val="00004DE3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16A7A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1499"/>
    <w:rsid w:val="0012312F"/>
    <w:rsid w:val="001272E6"/>
    <w:rsid w:val="00127DB7"/>
    <w:rsid w:val="00130863"/>
    <w:rsid w:val="0013292D"/>
    <w:rsid w:val="00135072"/>
    <w:rsid w:val="001355A2"/>
    <w:rsid w:val="00135A88"/>
    <w:rsid w:val="00136F47"/>
    <w:rsid w:val="001430A3"/>
    <w:rsid w:val="00147746"/>
    <w:rsid w:val="00147F5B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3ECC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2D3D"/>
    <w:rsid w:val="00396F0D"/>
    <w:rsid w:val="003A42F8"/>
    <w:rsid w:val="003A53A0"/>
    <w:rsid w:val="003A5A81"/>
    <w:rsid w:val="003A69B5"/>
    <w:rsid w:val="003A7148"/>
    <w:rsid w:val="003B03E1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C5610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07718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4551A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85BC0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1F47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67E9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509B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643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7500F"/>
    <w:rsid w:val="00982946"/>
    <w:rsid w:val="00983A53"/>
    <w:rsid w:val="0098411A"/>
    <w:rsid w:val="00984BD9"/>
    <w:rsid w:val="0098519F"/>
    <w:rsid w:val="00985EC6"/>
    <w:rsid w:val="00985FEF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A68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1C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87E18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16C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647F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9E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2C04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2999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1C3C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1B7A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E7D87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061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3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92D3D"/>
    <w:pPr>
      <w:keepNext/>
      <w:overflowPunct w:val="0"/>
      <w:autoSpaceDE w:val="0"/>
      <w:autoSpaceDN w:val="0"/>
      <w:adjustRightInd w:val="0"/>
      <w:spacing w:after="0" w:line="240" w:lineRule="auto"/>
      <w:ind w:right="43" w:firstLine="567"/>
      <w:jc w:val="both"/>
      <w:outlineLvl w:val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D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92D3D"/>
    <w:pPr>
      <w:ind w:left="720"/>
      <w:contextualSpacing/>
    </w:pPr>
  </w:style>
  <w:style w:type="paragraph" w:styleId="2">
    <w:name w:val="Body Text 2"/>
    <w:basedOn w:val="a"/>
    <w:link w:val="20"/>
    <w:rsid w:val="00392D3D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92D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39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92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3D"/>
    <w:rPr>
      <w:rFonts w:ascii="Tahoma" w:eastAsia="Calibri" w:hAnsi="Tahoma" w:cs="Tahoma"/>
      <w:sz w:val="16"/>
      <w:szCs w:val="16"/>
    </w:rPr>
  </w:style>
  <w:style w:type="paragraph" w:customStyle="1" w:styleId="a8">
    <w:name w:val="Знак"/>
    <w:basedOn w:val="a"/>
    <w:rsid w:val="0064551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D329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E18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B8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E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him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4D004847E309369518414FCE34AB8FA6ABE7DE3136A881333026A60EB8551Z8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cp:lastPrinted>2013-11-28T07:39:00Z</cp:lastPrinted>
  <dcterms:created xsi:type="dcterms:W3CDTF">2013-11-27T11:54:00Z</dcterms:created>
  <dcterms:modified xsi:type="dcterms:W3CDTF">2015-08-03T09:02:00Z</dcterms:modified>
</cp:coreProperties>
</file>