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99" w:rsidRPr="00CF1299" w:rsidRDefault="00CF1299" w:rsidP="00CF1299">
      <w:pPr>
        <w:ind w:left="5664" w:right="-1" w:firstLine="708"/>
        <w:jc w:val="right"/>
        <w:rPr>
          <w:b/>
          <w:sz w:val="28"/>
          <w:szCs w:val="28"/>
        </w:rPr>
      </w:pPr>
      <w:r w:rsidRPr="00CF1299">
        <w:rPr>
          <w:b/>
          <w:sz w:val="28"/>
          <w:szCs w:val="28"/>
        </w:rPr>
        <w:t>УТВЕРЖДАЮ</w:t>
      </w:r>
    </w:p>
    <w:p w:rsidR="00CF1299" w:rsidRPr="00CF1299" w:rsidRDefault="00CF1299" w:rsidP="00CF1299">
      <w:pPr>
        <w:ind w:right="-1" w:firstLine="708"/>
        <w:jc w:val="right"/>
        <w:rPr>
          <w:sz w:val="28"/>
          <w:szCs w:val="28"/>
        </w:rPr>
      </w:pPr>
      <w:r w:rsidRPr="00CF1299">
        <w:rPr>
          <w:sz w:val="28"/>
          <w:szCs w:val="28"/>
        </w:rPr>
        <w:t>Председатель Контрольно-счётной палаты</w:t>
      </w:r>
    </w:p>
    <w:p w:rsidR="00CF1299" w:rsidRPr="00CF1299" w:rsidRDefault="00CF1299" w:rsidP="00CF1299">
      <w:pPr>
        <w:ind w:right="-1" w:firstLine="708"/>
        <w:jc w:val="right"/>
        <w:rPr>
          <w:sz w:val="28"/>
          <w:szCs w:val="28"/>
        </w:rPr>
      </w:pPr>
      <w:r w:rsidRPr="00CF1299">
        <w:rPr>
          <w:sz w:val="28"/>
          <w:szCs w:val="28"/>
        </w:rPr>
        <w:t>Шимского муниципального района</w:t>
      </w:r>
    </w:p>
    <w:p w:rsidR="00CF1299" w:rsidRPr="00CF1299" w:rsidRDefault="00CF1299" w:rsidP="00CF1299">
      <w:pPr>
        <w:ind w:right="-1" w:firstLine="708"/>
        <w:jc w:val="right"/>
        <w:rPr>
          <w:sz w:val="28"/>
          <w:szCs w:val="28"/>
        </w:rPr>
      </w:pPr>
      <w:r w:rsidRPr="00CF1299">
        <w:rPr>
          <w:sz w:val="28"/>
          <w:szCs w:val="28"/>
        </w:rPr>
        <w:t>_____________С.Н. Никифорова</w:t>
      </w:r>
    </w:p>
    <w:p w:rsidR="00CF1299" w:rsidRPr="00CF1299" w:rsidRDefault="00CF1299" w:rsidP="00CF1299">
      <w:pPr>
        <w:ind w:right="-1" w:firstLine="708"/>
        <w:jc w:val="right"/>
        <w:rPr>
          <w:sz w:val="28"/>
          <w:szCs w:val="28"/>
          <w:u w:val="single"/>
        </w:rPr>
      </w:pPr>
      <w:r w:rsidRPr="00CF1299">
        <w:rPr>
          <w:sz w:val="28"/>
          <w:szCs w:val="28"/>
          <w:u w:val="single"/>
        </w:rPr>
        <w:t>"17"     ноября    2014 года</w:t>
      </w:r>
    </w:p>
    <w:p w:rsidR="00CF1299" w:rsidRPr="00CF1299" w:rsidRDefault="00CF1299" w:rsidP="00CF1299">
      <w:pPr>
        <w:ind w:right="-1"/>
        <w:jc w:val="right"/>
        <w:rPr>
          <w:b/>
          <w:bCs/>
          <w:sz w:val="28"/>
          <w:szCs w:val="28"/>
        </w:rPr>
      </w:pPr>
    </w:p>
    <w:p w:rsidR="00CF1299" w:rsidRPr="00CF1299" w:rsidRDefault="00CF1299" w:rsidP="00CF1299">
      <w:pPr>
        <w:ind w:right="-1"/>
        <w:jc w:val="center"/>
        <w:rPr>
          <w:b/>
          <w:bCs/>
          <w:sz w:val="28"/>
          <w:szCs w:val="28"/>
        </w:rPr>
      </w:pPr>
      <w:r w:rsidRPr="00CF1299">
        <w:rPr>
          <w:b/>
          <w:bCs/>
          <w:sz w:val="28"/>
          <w:szCs w:val="28"/>
        </w:rPr>
        <w:t>ОТЧЕТ</w:t>
      </w:r>
    </w:p>
    <w:p w:rsidR="00CF1299" w:rsidRPr="00CF1299" w:rsidRDefault="00CF1299" w:rsidP="00CF1299">
      <w:pPr>
        <w:jc w:val="center"/>
        <w:rPr>
          <w:sz w:val="28"/>
          <w:szCs w:val="28"/>
        </w:rPr>
      </w:pPr>
      <w:r w:rsidRPr="00CF1299">
        <w:rPr>
          <w:bCs/>
          <w:sz w:val="28"/>
          <w:szCs w:val="28"/>
        </w:rPr>
        <w:t xml:space="preserve">о результатах контрольного мероприятия </w:t>
      </w:r>
      <w:r w:rsidRPr="00CF1299">
        <w:rPr>
          <w:sz w:val="28"/>
          <w:szCs w:val="28"/>
        </w:rPr>
        <w:t>«Проверка законности и результативности использования средств бюджета Шимского городского поселения на организацию благоустройства поселения за 2013 год и истекший период 2014 года».</w:t>
      </w:r>
    </w:p>
    <w:p w:rsidR="00CF1299" w:rsidRPr="00CF1299" w:rsidRDefault="00CF1299" w:rsidP="00CF1299">
      <w:pPr>
        <w:jc w:val="center"/>
        <w:rPr>
          <w:sz w:val="28"/>
          <w:szCs w:val="28"/>
        </w:rPr>
      </w:pPr>
    </w:p>
    <w:p w:rsidR="00CF1299" w:rsidRPr="00CF1299" w:rsidRDefault="00CF1299" w:rsidP="00CF1299">
      <w:pPr>
        <w:pStyle w:val="a3"/>
        <w:numPr>
          <w:ilvl w:val="0"/>
          <w:numId w:val="1"/>
        </w:numPr>
        <w:ind w:left="0" w:right="-1" w:firstLine="0"/>
        <w:jc w:val="both"/>
        <w:rPr>
          <w:sz w:val="28"/>
          <w:szCs w:val="28"/>
        </w:rPr>
      </w:pPr>
      <w:r w:rsidRPr="00CF1299">
        <w:rPr>
          <w:b/>
          <w:sz w:val="28"/>
          <w:szCs w:val="28"/>
        </w:rPr>
        <w:t>Основание для проведения контрольного мероприятия</w:t>
      </w:r>
      <w:r w:rsidRPr="00CF1299">
        <w:rPr>
          <w:sz w:val="28"/>
          <w:szCs w:val="28"/>
        </w:rPr>
        <w:t>: подпункт 1.4.1. пункта 1.4. раздела 1 плана работы Контрольно-счётной палаты на 2014 год.</w:t>
      </w:r>
    </w:p>
    <w:p w:rsidR="00CF1299" w:rsidRPr="00CF1299" w:rsidRDefault="00CF1299" w:rsidP="00CF1299">
      <w:pPr>
        <w:pStyle w:val="a3"/>
        <w:numPr>
          <w:ilvl w:val="0"/>
          <w:numId w:val="1"/>
        </w:numPr>
        <w:shd w:val="clear" w:color="auto" w:fill="FFFFFF"/>
        <w:ind w:left="0" w:right="-1" w:firstLine="0"/>
        <w:jc w:val="both"/>
        <w:rPr>
          <w:sz w:val="28"/>
          <w:szCs w:val="28"/>
        </w:rPr>
      </w:pPr>
      <w:r w:rsidRPr="00CF1299">
        <w:rPr>
          <w:b/>
          <w:sz w:val="28"/>
          <w:szCs w:val="28"/>
        </w:rPr>
        <w:t xml:space="preserve">Предмет контрольного мероприятия: </w:t>
      </w:r>
      <w:r w:rsidRPr="00CF1299">
        <w:rPr>
          <w:sz w:val="28"/>
          <w:szCs w:val="28"/>
        </w:rPr>
        <w:t>процессы, связанные с использованием бюджетных средств в сфере благоустройства поселения.</w:t>
      </w:r>
    </w:p>
    <w:p w:rsidR="00CF1299" w:rsidRPr="00CF1299" w:rsidRDefault="00CF1299" w:rsidP="00CF1299">
      <w:pPr>
        <w:pStyle w:val="a3"/>
        <w:numPr>
          <w:ilvl w:val="0"/>
          <w:numId w:val="1"/>
        </w:numPr>
        <w:ind w:left="0" w:right="-1" w:firstLine="0"/>
        <w:jc w:val="both"/>
        <w:rPr>
          <w:sz w:val="28"/>
          <w:szCs w:val="28"/>
        </w:rPr>
      </w:pPr>
      <w:r w:rsidRPr="00CF1299">
        <w:rPr>
          <w:b/>
          <w:sz w:val="28"/>
          <w:szCs w:val="28"/>
        </w:rPr>
        <w:t xml:space="preserve">Объект контрольного мероприятия: </w:t>
      </w:r>
      <w:r w:rsidRPr="00CF1299">
        <w:rPr>
          <w:sz w:val="28"/>
          <w:szCs w:val="28"/>
        </w:rPr>
        <w:t>Администрация Шимского городского поселения.</w:t>
      </w:r>
    </w:p>
    <w:p w:rsidR="00CF1299" w:rsidRPr="00CF1299" w:rsidRDefault="00CF1299" w:rsidP="00CF1299">
      <w:pPr>
        <w:jc w:val="both"/>
        <w:rPr>
          <w:sz w:val="28"/>
          <w:szCs w:val="28"/>
        </w:rPr>
      </w:pPr>
      <w:r>
        <w:rPr>
          <w:b/>
          <w:sz w:val="28"/>
          <w:szCs w:val="28"/>
        </w:rPr>
        <w:t xml:space="preserve">4.  </w:t>
      </w:r>
      <w:r w:rsidRPr="00CF1299">
        <w:rPr>
          <w:b/>
          <w:sz w:val="28"/>
          <w:szCs w:val="28"/>
        </w:rPr>
        <w:t>Срок проведения контрольного мероприятия</w:t>
      </w:r>
      <w:r w:rsidRPr="00CF1299">
        <w:rPr>
          <w:sz w:val="28"/>
          <w:szCs w:val="28"/>
        </w:rPr>
        <w:t>: с 30 сентября по 20 октября 2014 года.</w:t>
      </w:r>
    </w:p>
    <w:p w:rsidR="00CF1299" w:rsidRPr="00CF1299" w:rsidRDefault="00CF1299" w:rsidP="00CF1299">
      <w:pPr>
        <w:tabs>
          <w:tab w:val="left" w:pos="142"/>
          <w:tab w:val="left" w:pos="567"/>
          <w:tab w:val="left" w:pos="2835"/>
        </w:tabs>
        <w:jc w:val="both"/>
        <w:outlineLvl w:val="1"/>
        <w:rPr>
          <w:sz w:val="28"/>
          <w:szCs w:val="28"/>
        </w:rPr>
      </w:pPr>
      <w:r>
        <w:rPr>
          <w:b/>
          <w:sz w:val="28"/>
          <w:szCs w:val="28"/>
        </w:rPr>
        <w:t xml:space="preserve">5.   </w:t>
      </w:r>
      <w:r w:rsidRPr="00CF1299">
        <w:rPr>
          <w:b/>
          <w:sz w:val="28"/>
          <w:szCs w:val="28"/>
        </w:rPr>
        <w:t xml:space="preserve">Цели контрольного мероприятия: </w:t>
      </w:r>
      <w:r w:rsidRPr="00CF1299">
        <w:rPr>
          <w:sz w:val="28"/>
          <w:szCs w:val="28"/>
        </w:rPr>
        <w:t>проверка целевого и эффективного использования средств, выделенных на мероприятия по</w:t>
      </w:r>
      <w:r w:rsidRPr="00CF1299">
        <w:rPr>
          <w:b/>
          <w:color w:val="000000"/>
          <w:sz w:val="28"/>
          <w:szCs w:val="28"/>
        </w:rPr>
        <w:t xml:space="preserve"> </w:t>
      </w:r>
      <w:r w:rsidRPr="00CF1299">
        <w:rPr>
          <w:color w:val="000000"/>
          <w:sz w:val="28"/>
          <w:szCs w:val="28"/>
        </w:rPr>
        <w:t>благоустройству поселения за 2013 год и истекший период 2014 года</w:t>
      </w:r>
      <w:r w:rsidRPr="00CF1299">
        <w:rPr>
          <w:sz w:val="28"/>
          <w:szCs w:val="28"/>
        </w:rPr>
        <w:t xml:space="preserve">. </w:t>
      </w:r>
    </w:p>
    <w:p w:rsidR="00CF1299" w:rsidRPr="00CF1299" w:rsidRDefault="00CF1299" w:rsidP="00CF1299">
      <w:pPr>
        <w:pStyle w:val="a3"/>
        <w:widowControl w:val="0"/>
        <w:autoSpaceDE w:val="0"/>
        <w:autoSpaceDN w:val="0"/>
        <w:adjustRightInd w:val="0"/>
        <w:ind w:left="0" w:right="-6"/>
        <w:jc w:val="both"/>
        <w:rPr>
          <w:b/>
          <w:sz w:val="28"/>
          <w:szCs w:val="20"/>
          <w:lang w:eastAsia="ar-SA"/>
        </w:rPr>
      </w:pPr>
      <w:r>
        <w:rPr>
          <w:b/>
          <w:sz w:val="28"/>
          <w:szCs w:val="20"/>
          <w:lang w:eastAsia="ar-SA"/>
        </w:rPr>
        <w:t xml:space="preserve">6.   </w:t>
      </w:r>
      <w:r w:rsidRPr="00CF1299">
        <w:rPr>
          <w:b/>
          <w:sz w:val="28"/>
          <w:szCs w:val="20"/>
          <w:lang w:eastAsia="ar-SA"/>
        </w:rPr>
        <w:t>Вопросы контрольного мероприятия:</w:t>
      </w:r>
    </w:p>
    <w:p w:rsidR="00CF1299" w:rsidRPr="00CF1299" w:rsidRDefault="00CF1299" w:rsidP="00CF1299">
      <w:pPr>
        <w:widowControl w:val="0"/>
        <w:autoSpaceDE w:val="0"/>
        <w:autoSpaceDN w:val="0"/>
        <w:adjustRightInd w:val="0"/>
        <w:ind w:left="360" w:right="-6" w:hanging="360"/>
        <w:jc w:val="both"/>
        <w:rPr>
          <w:rFonts w:eastAsia="Calibri"/>
          <w:sz w:val="28"/>
          <w:szCs w:val="28"/>
        </w:rPr>
      </w:pPr>
      <w:r w:rsidRPr="00CF1299">
        <w:rPr>
          <w:rFonts w:eastAsia="Calibri"/>
          <w:sz w:val="28"/>
          <w:szCs w:val="20"/>
          <w:lang w:eastAsia="ar-SA"/>
        </w:rPr>
        <w:t>4.1.</w:t>
      </w:r>
      <w:r w:rsidRPr="00CF1299">
        <w:rPr>
          <w:rFonts w:eastAsia="Calibri"/>
          <w:sz w:val="28"/>
          <w:szCs w:val="28"/>
        </w:rPr>
        <w:t xml:space="preserve"> Общие положения.</w:t>
      </w:r>
    </w:p>
    <w:p w:rsidR="00CF1299" w:rsidRPr="00CF1299" w:rsidRDefault="00CF1299" w:rsidP="00CF1299">
      <w:pPr>
        <w:pStyle w:val="a3"/>
        <w:tabs>
          <w:tab w:val="left" w:pos="0"/>
          <w:tab w:val="left" w:pos="851"/>
        </w:tabs>
        <w:ind w:left="0"/>
        <w:jc w:val="both"/>
        <w:rPr>
          <w:sz w:val="28"/>
          <w:szCs w:val="28"/>
        </w:rPr>
      </w:pPr>
      <w:r w:rsidRPr="00CF1299">
        <w:rPr>
          <w:rFonts w:eastAsia="Calibri"/>
          <w:sz w:val="28"/>
          <w:szCs w:val="28"/>
        </w:rPr>
        <w:t xml:space="preserve">4.2. </w:t>
      </w:r>
      <w:r w:rsidRPr="00CF1299">
        <w:rPr>
          <w:sz w:val="28"/>
          <w:szCs w:val="28"/>
        </w:rPr>
        <w:t>Анализ нормативной правовой базы и ее соответствие нормам федерального законодательства и муниципальным правовым актам.</w:t>
      </w:r>
    </w:p>
    <w:p w:rsidR="00CF1299" w:rsidRPr="00CF1299" w:rsidRDefault="00CF1299" w:rsidP="00CF1299">
      <w:pPr>
        <w:pStyle w:val="a3"/>
        <w:tabs>
          <w:tab w:val="left" w:pos="709"/>
          <w:tab w:val="left" w:pos="851"/>
        </w:tabs>
        <w:ind w:hanging="720"/>
        <w:rPr>
          <w:sz w:val="28"/>
          <w:szCs w:val="28"/>
        </w:rPr>
      </w:pPr>
      <w:r w:rsidRPr="00CF1299">
        <w:rPr>
          <w:sz w:val="28"/>
          <w:szCs w:val="28"/>
        </w:rPr>
        <w:t xml:space="preserve">4. 3. </w:t>
      </w:r>
      <w:r w:rsidRPr="00CF1299">
        <w:rPr>
          <w:bCs/>
          <w:sz w:val="28"/>
          <w:szCs w:val="28"/>
        </w:rPr>
        <w:t>Анализ выделения и использования бюджетных средств Администрации Шимского городского поселения на реализацию мероприятий в сфере благоустройства в 2013 году и истекшем периоде 2014 года</w:t>
      </w:r>
      <w:r w:rsidRPr="00CF1299">
        <w:rPr>
          <w:sz w:val="28"/>
          <w:szCs w:val="28"/>
        </w:rPr>
        <w:t>.</w:t>
      </w:r>
    </w:p>
    <w:p w:rsidR="00CF1299" w:rsidRPr="00CF1299" w:rsidRDefault="00CF1299" w:rsidP="00CF1299">
      <w:pPr>
        <w:pStyle w:val="a3"/>
        <w:autoSpaceDE w:val="0"/>
        <w:autoSpaceDN w:val="0"/>
        <w:adjustRightInd w:val="0"/>
        <w:ind w:left="0"/>
        <w:jc w:val="both"/>
        <w:rPr>
          <w:sz w:val="28"/>
          <w:szCs w:val="28"/>
        </w:rPr>
      </w:pPr>
      <w:r w:rsidRPr="00CF1299">
        <w:rPr>
          <w:sz w:val="28"/>
          <w:szCs w:val="28"/>
        </w:rPr>
        <w:t>4.4. Проверка законности и результативности использования средств бюджета Шимского городского поселения</w:t>
      </w:r>
      <w:r w:rsidRPr="00CF1299">
        <w:rPr>
          <w:color w:val="000000"/>
          <w:sz w:val="28"/>
          <w:szCs w:val="28"/>
        </w:rPr>
        <w:t xml:space="preserve"> на организацию благоустройства поселения </w:t>
      </w:r>
      <w:r w:rsidRPr="00CF1299">
        <w:rPr>
          <w:sz w:val="28"/>
          <w:szCs w:val="28"/>
        </w:rPr>
        <w:t>по организации:</w:t>
      </w:r>
    </w:p>
    <w:p w:rsidR="00CF1299" w:rsidRPr="00CF1299" w:rsidRDefault="00CF1299" w:rsidP="00CF1299">
      <w:pPr>
        <w:pStyle w:val="a3"/>
        <w:tabs>
          <w:tab w:val="left" w:pos="709"/>
          <w:tab w:val="left" w:pos="851"/>
        </w:tabs>
        <w:ind w:hanging="720"/>
        <w:rPr>
          <w:sz w:val="28"/>
          <w:szCs w:val="28"/>
        </w:rPr>
      </w:pPr>
      <w:r w:rsidRPr="00CF1299">
        <w:rPr>
          <w:sz w:val="28"/>
          <w:szCs w:val="28"/>
        </w:rPr>
        <w:t>4.4.1. Проверка уличного освещения в Шимском городском поселении.</w:t>
      </w:r>
    </w:p>
    <w:p w:rsidR="00CF1299" w:rsidRPr="00CF1299" w:rsidRDefault="00CF1299" w:rsidP="00CF1299">
      <w:pPr>
        <w:pStyle w:val="a3"/>
        <w:tabs>
          <w:tab w:val="left" w:pos="0"/>
          <w:tab w:val="left" w:pos="851"/>
        </w:tabs>
        <w:ind w:left="0"/>
        <w:rPr>
          <w:sz w:val="28"/>
          <w:szCs w:val="28"/>
        </w:rPr>
      </w:pPr>
      <w:r w:rsidRPr="00CF1299">
        <w:rPr>
          <w:sz w:val="28"/>
          <w:szCs w:val="28"/>
        </w:rPr>
        <w:t>4.4.2. Проверка озеленения в Шимском городском поселении.</w:t>
      </w:r>
    </w:p>
    <w:p w:rsidR="00CF1299" w:rsidRPr="00CF1299" w:rsidRDefault="00CF1299" w:rsidP="00CF1299">
      <w:pPr>
        <w:pStyle w:val="a3"/>
        <w:tabs>
          <w:tab w:val="left" w:pos="0"/>
          <w:tab w:val="left" w:pos="851"/>
        </w:tabs>
        <w:ind w:left="0"/>
        <w:rPr>
          <w:sz w:val="28"/>
          <w:szCs w:val="28"/>
        </w:rPr>
      </w:pPr>
      <w:r w:rsidRPr="00CF1299">
        <w:rPr>
          <w:sz w:val="28"/>
          <w:szCs w:val="28"/>
        </w:rPr>
        <w:t>4.4.3. Проверка организации содержания мест захоронения в Шимском городском поселении.</w:t>
      </w:r>
    </w:p>
    <w:p w:rsidR="00CF1299" w:rsidRPr="00CF1299" w:rsidRDefault="00CF1299" w:rsidP="00CF1299">
      <w:pPr>
        <w:pStyle w:val="a3"/>
        <w:tabs>
          <w:tab w:val="left" w:pos="0"/>
          <w:tab w:val="left" w:pos="851"/>
        </w:tabs>
        <w:ind w:left="0"/>
        <w:rPr>
          <w:sz w:val="28"/>
          <w:szCs w:val="28"/>
        </w:rPr>
      </w:pPr>
      <w:r w:rsidRPr="00CF1299">
        <w:rPr>
          <w:sz w:val="28"/>
          <w:szCs w:val="28"/>
        </w:rPr>
        <w:t>4.4.4. Проверка прочих мероприятий по благоустройству в Шимском городском поселении.</w:t>
      </w:r>
    </w:p>
    <w:p w:rsidR="00CF1299" w:rsidRPr="00CF1299" w:rsidRDefault="00CF1299" w:rsidP="00CF1299">
      <w:pPr>
        <w:pStyle w:val="a3"/>
        <w:tabs>
          <w:tab w:val="left" w:pos="0"/>
          <w:tab w:val="left" w:pos="851"/>
        </w:tabs>
        <w:ind w:left="0"/>
        <w:rPr>
          <w:sz w:val="28"/>
          <w:szCs w:val="28"/>
        </w:rPr>
      </w:pPr>
      <w:r w:rsidRPr="00CF1299">
        <w:rPr>
          <w:sz w:val="28"/>
          <w:szCs w:val="28"/>
        </w:rPr>
        <w:t>4.5. Муниципальный контроль в сфере благоустройства.</w:t>
      </w:r>
    </w:p>
    <w:p w:rsidR="00CF1299" w:rsidRPr="00CF1299" w:rsidRDefault="00CF1299" w:rsidP="00CF1299">
      <w:pPr>
        <w:jc w:val="both"/>
        <w:rPr>
          <w:sz w:val="28"/>
          <w:szCs w:val="28"/>
        </w:rPr>
      </w:pPr>
      <w:r>
        <w:rPr>
          <w:b/>
          <w:sz w:val="28"/>
          <w:szCs w:val="28"/>
        </w:rPr>
        <w:t>7</w:t>
      </w:r>
      <w:r w:rsidRPr="00CF1299">
        <w:rPr>
          <w:b/>
          <w:sz w:val="28"/>
          <w:szCs w:val="28"/>
        </w:rPr>
        <w:t xml:space="preserve">. Проверяемый период: </w:t>
      </w:r>
      <w:r w:rsidRPr="00CF1299">
        <w:rPr>
          <w:sz w:val="28"/>
          <w:szCs w:val="28"/>
        </w:rPr>
        <w:t>2013 год и истекший период 2014 года.</w:t>
      </w:r>
    </w:p>
    <w:p w:rsidR="00CF1299" w:rsidRPr="00CF1299" w:rsidRDefault="00CF1299" w:rsidP="00CF1299">
      <w:pPr>
        <w:pStyle w:val="a3"/>
        <w:ind w:right="-6"/>
        <w:jc w:val="both"/>
        <w:rPr>
          <w:sz w:val="28"/>
          <w:szCs w:val="28"/>
        </w:rPr>
      </w:pPr>
    </w:p>
    <w:p w:rsidR="00CF1299" w:rsidRPr="00CF1299" w:rsidRDefault="00CF1299" w:rsidP="00CF1299">
      <w:pPr>
        <w:ind w:right="-6"/>
        <w:jc w:val="both"/>
        <w:rPr>
          <w:sz w:val="28"/>
          <w:szCs w:val="28"/>
        </w:rPr>
      </w:pPr>
      <w:r w:rsidRPr="00CF1299">
        <w:rPr>
          <w:sz w:val="28"/>
          <w:szCs w:val="28"/>
        </w:rPr>
        <w:t>Объём проверенных бюджетных средств составил 6049,1  тыс. рублей, из них:</w:t>
      </w:r>
    </w:p>
    <w:p w:rsidR="00CF1299" w:rsidRPr="00CF1299" w:rsidRDefault="00CF1299" w:rsidP="00CF1299">
      <w:pPr>
        <w:ind w:right="-6"/>
        <w:jc w:val="both"/>
        <w:rPr>
          <w:sz w:val="28"/>
          <w:szCs w:val="28"/>
        </w:rPr>
      </w:pPr>
      <w:r w:rsidRPr="00CF1299">
        <w:rPr>
          <w:sz w:val="28"/>
          <w:szCs w:val="28"/>
        </w:rPr>
        <w:lastRenderedPageBreak/>
        <w:t>средства бюджета поселения 2013 года -4171,2 тыс. рублей, 2014 года (по состоянию на 01.09.2014 года) – 1877,9 тыс. рублей.</w:t>
      </w:r>
    </w:p>
    <w:p w:rsidR="00CF1299" w:rsidRPr="00CF1299" w:rsidRDefault="00CF1299" w:rsidP="00CF1299">
      <w:pPr>
        <w:ind w:firstLine="567"/>
        <w:jc w:val="both"/>
        <w:rPr>
          <w:sz w:val="28"/>
          <w:szCs w:val="28"/>
        </w:rPr>
      </w:pPr>
      <w:r w:rsidRPr="00CF1299">
        <w:rPr>
          <w:color w:val="000000"/>
          <w:sz w:val="28"/>
          <w:szCs w:val="28"/>
        </w:rPr>
        <w:t xml:space="preserve"> </w:t>
      </w:r>
    </w:p>
    <w:p w:rsidR="00CF1299" w:rsidRPr="00CF1299" w:rsidRDefault="00CF1299" w:rsidP="00A92533">
      <w:pPr>
        <w:autoSpaceDE w:val="0"/>
        <w:autoSpaceDN w:val="0"/>
        <w:adjustRightInd w:val="0"/>
        <w:ind w:left="360" w:hanging="360"/>
        <w:jc w:val="both"/>
        <w:rPr>
          <w:b/>
          <w:sz w:val="28"/>
          <w:szCs w:val="28"/>
        </w:rPr>
      </w:pPr>
      <w:r>
        <w:rPr>
          <w:b/>
          <w:sz w:val="28"/>
          <w:szCs w:val="28"/>
        </w:rPr>
        <w:t>8</w:t>
      </w:r>
      <w:r w:rsidRPr="00CF1299">
        <w:rPr>
          <w:b/>
          <w:sz w:val="28"/>
          <w:szCs w:val="28"/>
        </w:rPr>
        <w:t>. По результатам контрольного мероприятия установлено следующее:</w:t>
      </w:r>
    </w:p>
    <w:p w:rsidR="00CF1299" w:rsidRPr="00CF1299" w:rsidRDefault="00CF1299" w:rsidP="00CF1299">
      <w:pPr>
        <w:autoSpaceDE w:val="0"/>
        <w:autoSpaceDN w:val="0"/>
        <w:adjustRightInd w:val="0"/>
        <w:ind w:left="360"/>
        <w:jc w:val="both"/>
        <w:rPr>
          <w:b/>
          <w:sz w:val="28"/>
          <w:szCs w:val="28"/>
        </w:rPr>
      </w:pPr>
    </w:p>
    <w:p w:rsidR="00CF1299" w:rsidRPr="00CF1299" w:rsidRDefault="00CF1299" w:rsidP="00CF1299">
      <w:pPr>
        <w:widowControl w:val="0"/>
        <w:autoSpaceDE w:val="0"/>
        <w:autoSpaceDN w:val="0"/>
        <w:adjustRightInd w:val="0"/>
        <w:ind w:right="-6"/>
        <w:rPr>
          <w:sz w:val="28"/>
          <w:szCs w:val="28"/>
        </w:rPr>
      </w:pPr>
      <w:r w:rsidRPr="00CF1299">
        <w:rPr>
          <w:sz w:val="28"/>
          <w:szCs w:val="28"/>
        </w:rPr>
        <w:t>1. Общие положения</w:t>
      </w:r>
    </w:p>
    <w:p w:rsidR="00CF1299" w:rsidRPr="00CF1299" w:rsidRDefault="00CF1299" w:rsidP="00CF1299">
      <w:pPr>
        <w:pStyle w:val="ConsNormal"/>
        <w:widowControl/>
        <w:spacing w:before="240"/>
        <w:ind w:firstLine="540"/>
        <w:rPr>
          <w:rFonts w:ascii="Times New Roman" w:hAnsi="Times New Roman"/>
          <w:sz w:val="28"/>
          <w:szCs w:val="28"/>
        </w:rPr>
      </w:pPr>
      <w:r w:rsidRPr="00CF1299">
        <w:rPr>
          <w:rFonts w:ascii="Times New Roman" w:hAnsi="Times New Roman"/>
          <w:sz w:val="28"/>
          <w:szCs w:val="28"/>
        </w:rPr>
        <w:t>Шимское</w:t>
      </w:r>
      <w:r w:rsidRPr="00CF1299">
        <w:rPr>
          <w:rFonts w:ascii="Times New Roman" w:hAnsi="Times New Roman"/>
          <w:b/>
          <w:sz w:val="28"/>
          <w:szCs w:val="28"/>
        </w:rPr>
        <w:t xml:space="preserve"> </w:t>
      </w:r>
      <w:r w:rsidRPr="00CF1299">
        <w:rPr>
          <w:rFonts w:ascii="Times New Roman" w:hAnsi="Times New Roman"/>
          <w:sz w:val="28"/>
          <w:szCs w:val="28"/>
        </w:rPr>
        <w:t>городское поселение – муниципальное образование, статус которого установлен областным законом от 30.03.2010 № 728-ОЗ «О преобразовании некоторых муниципальных образований, входящих в состав территории Шимского муниципального района и внесении изменений в некоторые областные законы».</w:t>
      </w:r>
      <w:r w:rsidRPr="00CF1299">
        <w:rPr>
          <w:sz w:val="28"/>
          <w:szCs w:val="28"/>
        </w:rPr>
        <w:t xml:space="preserve"> </w:t>
      </w:r>
      <w:r w:rsidRPr="00CF1299">
        <w:rPr>
          <w:rFonts w:ascii="Times New Roman" w:hAnsi="Times New Roman"/>
          <w:sz w:val="28"/>
          <w:szCs w:val="28"/>
        </w:rPr>
        <w:t xml:space="preserve">Административным центром Шимского городского поселения является р.п.Шимск. </w:t>
      </w:r>
    </w:p>
    <w:p w:rsidR="00CF1299" w:rsidRPr="00CF1299" w:rsidRDefault="00CF1299" w:rsidP="00CF1299">
      <w:pPr>
        <w:pStyle w:val="ConsNormal"/>
        <w:widowControl/>
        <w:spacing w:line="240" w:lineRule="auto"/>
        <w:ind w:firstLine="539"/>
        <w:rPr>
          <w:rFonts w:ascii="Times New Roman" w:hAnsi="Times New Roman"/>
          <w:sz w:val="28"/>
          <w:szCs w:val="28"/>
        </w:rPr>
      </w:pPr>
      <w:r w:rsidRPr="00CF1299">
        <w:rPr>
          <w:rFonts w:ascii="Times New Roman" w:hAnsi="Times New Roman"/>
          <w:sz w:val="28"/>
          <w:szCs w:val="28"/>
        </w:rPr>
        <w:t>Границы территории Шимского городского поселения установлены областным законом от 17.01.2005 № 398-ОЗ «Об установлении границ муниципальных образований, входящих в состав территории Шимского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p>
    <w:p w:rsidR="00CF1299" w:rsidRPr="00CF1299" w:rsidRDefault="00CF1299" w:rsidP="00CF1299">
      <w:pPr>
        <w:pStyle w:val="ConsNormal"/>
        <w:widowControl/>
        <w:spacing w:line="240" w:lineRule="auto"/>
        <w:ind w:firstLine="539"/>
        <w:rPr>
          <w:rFonts w:ascii="Times New Roman" w:hAnsi="Times New Roman"/>
          <w:sz w:val="28"/>
          <w:szCs w:val="28"/>
        </w:rPr>
      </w:pPr>
      <w:r w:rsidRPr="00CF1299">
        <w:rPr>
          <w:rFonts w:ascii="Times New Roman" w:hAnsi="Times New Roman"/>
          <w:sz w:val="28"/>
          <w:szCs w:val="28"/>
        </w:rPr>
        <w:t>Территория Шимского городского поселения входит в состав территории Шимского муниципального района.</w:t>
      </w:r>
    </w:p>
    <w:p w:rsidR="00CF1299" w:rsidRPr="00CF1299" w:rsidRDefault="00CF1299" w:rsidP="00CF1299">
      <w:pPr>
        <w:ind w:firstLine="540"/>
        <w:jc w:val="both"/>
        <w:rPr>
          <w:sz w:val="28"/>
          <w:szCs w:val="28"/>
        </w:rPr>
      </w:pPr>
      <w:r w:rsidRPr="00CF1299">
        <w:rPr>
          <w:sz w:val="28"/>
          <w:szCs w:val="28"/>
        </w:rPr>
        <w:t>Администрация Шимского городского поселения  осуществляет свою деятельность на основании Устава, принятого решением Совета депутатов Шимского городского поселения от 09.12.2010 № 24 с изменениями и дополнениями от 28.03.2012 № 119, от 30.07.2013 № 213, от 27.02.2014 № 244 (далее – Устав поселения).</w:t>
      </w:r>
    </w:p>
    <w:p w:rsidR="00CF1299" w:rsidRPr="00CF1299" w:rsidRDefault="00CF1299" w:rsidP="00CF1299">
      <w:pPr>
        <w:autoSpaceDE w:val="0"/>
        <w:autoSpaceDN w:val="0"/>
        <w:adjustRightInd w:val="0"/>
        <w:ind w:left="360"/>
        <w:jc w:val="both"/>
        <w:rPr>
          <w:b/>
          <w:sz w:val="28"/>
          <w:szCs w:val="28"/>
        </w:rPr>
      </w:pPr>
    </w:p>
    <w:p w:rsidR="00CF1299" w:rsidRPr="00CF1299" w:rsidRDefault="00CF1299" w:rsidP="00CF1299">
      <w:pPr>
        <w:widowControl w:val="0"/>
        <w:autoSpaceDE w:val="0"/>
        <w:autoSpaceDN w:val="0"/>
        <w:adjustRightInd w:val="0"/>
        <w:ind w:right="-6"/>
        <w:jc w:val="both"/>
        <w:rPr>
          <w:sz w:val="28"/>
          <w:szCs w:val="28"/>
        </w:rPr>
      </w:pPr>
      <w:r w:rsidRPr="00CF1299">
        <w:rPr>
          <w:sz w:val="28"/>
          <w:szCs w:val="28"/>
        </w:rPr>
        <w:t>2. Анализ нормативной правовой базы и ее соответствие нормам федерального законодательства и муниципальным правовым актам</w:t>
      </w:r>
    </w:p>
    <w:p w:rsidR="00CF1299" w:rsidRPr="00CF1299" w:rsidRDefault="00CF1299" w:rsidP="00CF1299">
      <w:pPr>
        <w:widowControl w:val="0"/>
        <w:autoSpaceDE w:val="0"/>
        <w:autoSpaceDN w:val="0"/>
        <w:adjustRightInd w:val="0"/>
        <w:ind w:right="-6"/>
        <w:jc w:val="both"/>
        <w:rPr>
          <w:sz w:val="28"/>
          <w:szCs w:val="28"/>
        </w:rPr>
      </w:pPr>
    </w:p>
    <w:p w:rsidR="00CF1299" w:rsidRPr="00CF1299" w:rsidRDefault="00CF1299" w:rsidP="00CF1299">
      <w:pPr>
        <w:autoSpaceDE w:val="0"/>
        <w:autoSpaceDN w:val="0"/>
        <w:adjustRightInd w:val="0"/>
        <w:ind w:firstLine="540"/>
        <w:jc w:val="both"/>
        <w:rPr>
          <w:sz w:val="28"/>
          <w:szCs w:val="28"/>
        </w:rPr>
      </w:pPr>
      <w:r w:rsidRPr="00CF1299">
        <w:rPr>
          <w:sz w:val="28"/>
          <w:szCs w:val="28"/>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F1299" w:rsidRPr="00CF1299" w:rsidRDefault="00CF1299" w:rsidP="00CF1299">
      <w:pPr>
        <w:autoSpaceDE w:val="0"/>
        <w:autoSpaceDN w:val="0"/>
        <w:adjustRightInd w:val="0"/>
        <w:ind w:firstLine="540"/>
        <w:jc w:val="both"/>
        <w:rPr>
          <w:sz w:val="28"/>
          <w:szCs w:val="28"/>
        </w:rPr>
      </w:pPr>
      <w:r w:rsidRPr="00CF1299">
        <w:rPr>
          <w:sz w:val="28"/>
          <w:szCs w:val="28"/>
        </w:rPr>
        <w:t>Нормативно-правовую базу по вопросу благоустройства территории поселения составляют:</w:t>
      </w:r>
    </w:p>
    <w:p w:rsidR="00CF1299" w:rsidRPr="00CF1299" w:rsidRDefault="00CF1299" w:rsidP="00CF1299">
      <w:pPr>
        <w:autoSpaceDE w:val="0"/>
        <w:autoSpaceDN w:val="0"/>
        <w:adjustRightInd w:val="0"/>
        <w:ind w:firstLine="540"/>
        <w:jc w:val="both"/>
        <w:rPr>
          <w:sz w:val="28"/>
          <w:szCs w:val="28"/>
        </w:rPr>
      </w:pPr>
      <w:r w:rsidRPr="00CF1299">
        <w:rPr>
          <w:sz w:val="28"/>
          <w:szCs w:val="28"/>
        </w:rPr>
        <w:t xml:space="preserve">- Земельный кодекс Российской Федерации от 25.10.2001 № 136-ФЗ  (далее – Земельный Кодекс РФ), </w:t>
      </w:r>
    </w:p>
    <w:p w:rsidR="00CF1299" w:rsidRPr="00CF1299" w:rsidRDefault="00CF1299" w:rsidP="00CF1299">
      <w:pPr>
        <w:autoSpaceDE w:val="0"/>
        <w:autoSpaceDN w:val="0"/>
        <w:adjustRightInd w:val="0"/>
        <w:ind w:firstLine="540"/>
        <w:jc w:val="both"/>
        <w:rPr>
          <w:sz w:val="28"/>
          <w:szCs w:val="28"/>
        </w:rPr>
      </w:pPr>
      <w:r w:rsidRPr="00CF1299">
        <w:rPr>
          <w:sz w:val="28"/>
          <w:szCs w:val="28"/>
        </w:rPr>
        <w:t>- Градостроительный кодекс Российской Федерации от 29.12.2004 №190-ФЗ (далее – Градостроительный Кодекс РФ);</w:t>
      </w:r>
    </w:p>
    <w:p w:rsidR="00CF1299" w:rsidRPr="00CF1299" w:rsidRDefault="00CF1299" w:rsidP="00CF1299">
      <w:pPr>
        <w:autoSpaceDE w:val="0"/>
        <w:autoSpaceDN w:val="0"/>
        <w:adjustRightInd w:val="0"/>
        <w:ind w:firstLine="540"/>
        <w:jc w:val="both"/>
        <w:rPr>
          <w:sz w:val="28"/>
          <w:szCs w:val="28"/>
        </w:rPr>
      </w:pPr>
      <w:r w:rsidRPr="00CF1299">
        <w:rPr>
          <w:sz w:val="28"/>
          <w:szCs w:val="28"/>
        </w:rPr>
        <w:t>- Федеральный закон от 06.10.2003 № 131-ФЗ «Об общих принципах организации местного самоуправления в Российской Федерации» (далее - Федеральный закон № 131-ФЗ),</w:t>
      </w:r>
    </w:p>
    <w:p w:rsidR="00CF1299" w:rsidRPr="00CF1299" w:rsidRDefault="00CF1299" w:rsidP="00CF1299">
      <w:pPr>
        <w:autoSpaceDE w:val="0"/>
        <w:autoSpaceDN w:val="0"/>
        <w:adjustRightInd w:val="0"/>
        <w:ind w:firstLine="540"/>
        <w:jc w:val="both"/>
        <w:rPr>
          <w:sz w:val="28"/>
          <w:szCs w:val="28"/>
        </w:rPr>
      </w:pPr>
      <w:r w:rsidRPr="00CF1299">
        <w:rPr>
          <w:sz w:val="28"/>
          <w:szCs w:val="28"/>
        </w:rPr>
        <w:lastRenderedPageBreak/>
        <w:t>- приказ Минрегионразвития  РФ от 27.12.2011 № 613 «Об утверждении Методических рекомендаций по разработке норм и правил по благоустройству территорий муниципальных образований» (далее – Методические рекомендации по благоустройству);</w:t>
      </w:r>
    </w:p>
    <w:p w:rsidR="00CF1299" w:rsidRPr="00CF1299" w:rsidRDefault="00CF1299" w:rsidP="00CF1299">
      <w:pPr>
        <w:autoSpaceDE w:val="0"/>
        <w:autoSpaceDN w:val="0"/>
        <w:adjustRightInd w:val="0"/>
        <w:ind w:firstLine="540"/>
        <w:jc w:val="both"/>
        <w:rPr>
          <w:sz w:val="28"/>
          <w:szCs w:val="28"/>
        </w:rPr>
      </w:pPr>
      <w:r w:rsidRPr="00CF1299">
        <w:rPr>
          <w:sz w:val="28"/>
          <w:szCs w:val="28"/>
        </w:rPr>
        <w:t>- Устав Шимского городского поселения и другие.</w:t>
      </w:r>
    </w:p>
    <w:p w:rsidR="00CF1299" w:rsidRPr="00CF1299" w:rsidRDefault="00CF1299" w:rsidP="00CF1299">
      <w:pPr>
        <w:autoSpaceDE w:val="0"/>
        <w:autoSpaceDN w:val="0"/>
        <w:adjustRightInd w:val="0"/>
        <w:ind w:firstLine="540"/>
        <w:jc w:val="both"/>
        <w:rPr>
          <w:sz w:val="28"/>
          <w:szCs w:val="28"/>
        </w:rPr>
      </w:pPr>
      <w:r w:rsidRPr="00CF1299">
        <w:rPr>
          <w:sz w:val="28"/>
          <w:szCs w:val="28"/>
        </w:rPr>
        <w:t>В соответствии с п.19 ст.14 Федерального закона № 131-ФЗ к вопросам местного значения городского поселения относится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1299" w:rsidRPr="00CF1299" w:rsidRDefault="00CF1299" w:rsidP="00CF1299">
      <w:pPr>
        <w:autoSpaceDE w:val="0"/>
        <w:autoSpaceDN w:val="0"/>
        <w:adjustRightInd w:val="0"/>
        <w:ind w:firstLine="540"/>
        <w:jc w:val="both"/>
        <w:rPr>
          <w:sz w:val="28"/>
          <w:szCs w:val="28"/>
        </w:rPr>
      </w:pPr>
      <w:r w:rsidRPr="00CF1299">
        <w:rPr>
          <w:sz w:val="28"/>
          <w:szCs w:val="28"/>
        </w:rPr>
        <w:t>Статьей 4 Устава поселения к вопросам местного значения Шимского городского поселения относятся в том числе:</w:t>
      </w:r>
    </w:p>
    <w:p w:rsidR="00CF1299" w:rsidRPr="00CF1299" w:rsidRDefault="00CF1299" w:rsidP="00CF1299">
      <w:pPr>
        <w:autoSpaceDE w:val="0"/>
        <w:autoSpaceDN w:val="0"/>
        <w:adjustRightInd w:val="0"/>
        <w:ind w:firstLine="540"/>
        <w:jc w:val="both"/>
        <w:rPr>
          <w:sz w:val="28"/>
          <w:szCs w:val="28"/>
        </w:rPr>
      </w:pPr>
      <w:r w:rsidRPr="00CF1299">
        <w:rPr>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1299" w:rsidRPr="00CF1299" w:rsidRDefault="00CF1299" w:rsidP="00CF1299">
      <w:pPr>
        <w:autoSpaceDE w:val="0"/>
        <w:autoSpaceDN w:val="0"/>
        <w:adjustRightInd w:val="0"/>
        <w:ind w:firstLine="540"/>
        <w:jc w:val="both"/>
        <w:rPr>
          <w:sz w:val="28"/>
          <w:szCs w:val="28"/>
        </w:rPr>
      </w:pPr>
      <w:r w:rsidRPr="00CF1299">
        <w:rPr>
          <w:sz w:val="28"/>
          <w:szCs w:val="28"/>
        </w:rPr>
        <w:t>- организация ритуальных услуг и содержание мест захоронения.</w:t>
      </w:r>
    </w:p>
    <w:p w:rsidR="00CF1299" w:rsidRPr="00CF1299" w:rsidRDefault="00CF1299" w:rsidP="00CF1299">
      <w:pPr>
        <w:autoSpaceDE w:val="0"/>
        <w:autoSpaceDN w:val="0"/>
        <w:adjustRightInd w:val="0"/>
        <w:ind w:firstLine="540"/>
        <w:jc w:val="both"/>
        <w:rPr>
          <w:sz w:val="28"/>
          <w:szCs w:val="28"/>
        </w:rPr>
      </w:pPr>
      <w:r w:rsidRPr="00CF1299">
        <w:rPr>
          <w:sz w:val="28"/>
          <w:szCs w:val="28"/>
        </w:rPr>
        <w:t>В соответствии с вопросами местного значения  в части благоустройства территории поселения муниципальными правовыми актами Администрации Шимского городского поселения утверждены:</w:t>
      </w:r>
    </w:p>
    <w:p w:rsidR="00CF1299" w:rsidRPr="00CF1299" w:rsidRDefault="00CF1299" w:rsidP="00CF1299">
      <w:pPr>
        <w:autoSpaceDE w:val="0"/>
        <w:autoSpaceDN w:val="0"/>
        <w:adjustRightInd w:val="0"/>
        <w:ind w:firstLine="567"/>
        <w:jc w:val="both"/>
        <w:rPr>
          <w:sz w:val="28"/>
          <w:szCs w:val="28"/>
        </w:rPr>
      </w:pPr>
      <w:r w:rsidRPr="00CF1299">
        <w:rPr>
          <w:sz w:val="28"/>
          <w:szCs w:val="28"/>
        </w:rPr>
        <w:t>- Правила содержания объектов благоустройства, организации уборки, обеспечения чистоты и порядка на территории Шимского городского поселения утверждены Решением Совета Депутатов Шимского городского поселения от 20.07.2012 года № 142 (далее – Правила благоустройства).</w:t>
      </w:r>
    </w:p>
    <w:p w:rsidR="00CF1299" w:rsidRPr="00CF1299" w:rsidRDefault="00CF1299" w:rsidP="00CF1299">
      <w:pPr>
        <w:autoSpaceDE w:val="0"/>
        <w:autoSpaceDN w:val="0"/>
        <w:adjustRightInd w:val="0"/>
        <w:ind w:firstLine="567"/>
        <w:jc w:val="both"/>
        <w:rPr>
          <w:sz w:val="28"/>
          <w:szCs w:val="28"/>
        </w:rPr>
      </w:pPr>
    </w:p>
    <w:p w:rsidR="00CF1299" w:rsidRPr="00CF1299" w:rsidRDefault="00CF1299" w:rsidP="00CF1299">
      <w:pPr>
        <w:autoSpaceDE w:val="0"/>
        <w:autoSpaceDN w:val="0"/>
        <w:adjustRightInd w:val="0"/>
        <w:ind w:firstLine="567"/>
        <w:jc w:val="both"/>
        <w:rPr>
          <w:sz w:val="28"/>
          <w:szCs w:val="28"/>
        </w:rPr>
      </w:pPr>
      <w:r w:rsidRPr="00CF1299">
        <w:rPr>
          <w:sz w:val="28"/>
          <w:szCs w:val="28"/>
        </w:rPr>
        <w:lastRenderedPageBreak/>
        <w:t>В ходе проверки установлено:</w:t>
      </w:r>
    </w:p>
    <w:p w:rsidR="00CF1299" w:rsidRPr="00CF1299" w:rsidRDefault="00CF1299" w:rsidP="00CF1299">
      <w:pPr>
        <w:autoSpaceDE w:val="0"/>
        <w:autoSpaceDN w:val="0"/>
        <w:adjustRightInd w:val="0"/>
        <w:ind w:firstLine="540"/>
        <w:jc w:val="both"/>
        <w:rPr>
          <w:b/>
          <w:sz w:val="28"/>
          <w:szCs w:val="28"/>
        </w:rPr>
      </w:pPr>
      <w:r w:rsidRPr="00CF1299">
        <w:rPr>
          <w:b/>
          <w:sz w:val="28"/>
          <w:szCs w:val="28"/>
        </w:rPr>
        <w:t xml:space="preserve">Правила благоустройства не содержат нормы благоустройства территории Шимского городского поселения, нормируемый комплекс элементов благоустройства </w:t>
      </w:r>
      <w:r w:rsidRPr="00CF1299">
        <w:rPr>
          <w:sz w:val="28"/>
          <w:szCs w:val="28"/>
        </w:rPr>
        <w:t>(необходимое минимальное сочетание элементов благоустройства для создания на территории городского поселения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администрацией городского поселения),</w:t>
      </w:r>
      <w:r w:rsidRPr="00CF1299">
        <w:rPr>
          <w:b/>
          <w:sz w:val="28"/>
          <w:szCs w:val="28"/>
        </w:rPr>
        <w:t xml:space="preserve"> в составе Правил благоустройства не установлены нормы и правила размещения объектов благоустройства на территории поселения.</w:t>
      </w:r>
    </w:p>
    <w:p w:rsidR="00CF1299" w:rsidRPr="00CF1299" w:rsidRDefault="00CF1299" w:rsidP="00CF1299">
      <w:pPr>
        <w:autoSpaceDE w:val="0"/>
        <w:autoSpaceDN w:val="0"/>
        <w:adjustRightInd w:val="0"/>
        <w:ind w:firstLine="540"/>
        <w:jc w:val="both"/>
        <w:rPr>
          <w:b/>
          <w:sz w:val="28"/>
          <w:szCs w:val="28"/>
        </w:rPr>
      </w:pPr>
      <w:r w:rsidRPr="00CF1299">
        <w:rPr>
          <w:b/>
          <w:sz w:val="28"/>
          <w:szCs w:val="28"/>
        </w:rPr>
        <w:t>В нарушение ст.4 Устава поселения:</w:t>
      </w:r>
    </w:p>
    <w:p w:rsidR="00CF1299" w:rsidRPr="00CF1299" w:rsidRDefault="00CF1299" w:rsidP="00CF1299">
      <w:pPr>
        <w:autoSpaceDE w:val="0"/>
        <w:autoSpaceDN w:val="0"/>
        <w:adjustRightInd w:val="0"/>
        <w:ind w:firstLine="540"/>
        <w:jc w:val="both"/>
        <w:rPr>
          <w:b/>
          <w:sz w:val="28"/>
          <w:szCs w:val="28"/>
        </w:rPr>
      </w:pPr>
      <w:r w:rsidRPr="00CF1299">
        <w:rPr>
          <w:b/>
          <w:sz w:val="28"/>
          <w:szCs w:val="28"/>
        </w:rPr>
        <w:t>- не утвержден перечень работ по благоустройству и периодичность их выполнения;</w:t>
      </w:r>
    </w:p>
    <w:p w:rsidR="00CF1299" w:rsidRPr="00CF1299" w:rsidRDefault="00CF1299" w:rsidP="00CF1299">
      <w:pPr>
        <w:autoSpaceDE w:val="0"/>
        <w:autoSpaceDN w:val="0"/>
        <w:adjustRightInd w:val="0"/>
        <w:ind w:firstLine="540"/>
        <w:jc w:val="both"/>
        <w:rPr>
          <w:b/>
          <w:sz w:val="28"/>
          <w:szCs w:val="28"/>
        </w:rPr>
      </w:pPr>
      <w:r w:rsidRPr="00CF1299">
        <w:rPr>
          <w:b/>
          <w:sz w:val="28"/>
          <w:szCs w:val="28"/>
        </w:rPr>
        <w:t>- не установлен административный регламент по предоставлению муниципальной услуги по организации ритуальных услуг и содержанию мест захоронения.</w:t>
      </w:r>
    </w:p>
    <w:p w:rsidR="00CF1299" w:rsidRPr="00CF1299" w:rsidRDefault="00CF1299" w:rsidP="00CF1299">
      <w:pPr>
        <w:autoSpaceDE w:val="0"/>
        <w:autoSpaceDN w:val="0"/>
        <w:adjustRightInd w:val="0"/>
        <w:ind w:left="360"/>
        <w:jc w:val="both"/>
        <w:rPr>
          <w:b/>
          <w:sz w:val="28"/>
          <w:szCs w:val="28"/>
        </w:rPr>
      </w:pPr>
    </w:p>
    <w:p w:rsidR="00CF1299" w:rsidRPr="00CF1299" w:rsidRDefault="00CF1299" w:rsidP="00CF1299">
      <w:pPr>
        <w:pStyle w:val="a3"/>
        <w:tabs>
          <w:tab w:val="left" w:pos="709"/>
          <w:tab w:val="left" w:pos="851"/>
        </w:tabs>
        <w:ind w:left="0"/>
        <w:jc w:val="both"/>
        <w:rPr>
          <w:sz w:val="28"/>
          <w:szCs w:val="28"/>
        </w:rPr>
      </w:pPr>
      <w:r w:rsidRPr="00CF1299">
        <w:rPr>
          <w:rFonts w:eastAsia="Calibri"/>
          <w:sz w:val="28"/>
          <w:szCs w:val="28"/>
        </w:rPr>
        <w:t xml:space="preserve">3. </w:t>
      </w:r>
      <w:r w:rsidRPr="00CF1299">
        <w:rPr>
          <w:bCs/>
          <w:sz w:val="28"/>
          <w:szCs w:val="28"/>
        </w:rPr>
        <w:t>Анализ выделения и использования бюджетных средств Администрации Шимского городского поселения на реализацию мероприятий в сфере благоустройства в 2013 году и истекшем периоде 2014 года</w:t>
      </w:r>
      <w:r w:rsidRPr="00CF1299">
        <w:rPr>
          <w:sz w:val="28"/>
          <w:szCs w:val="28"/>
        </w:rPr>
        <w:t>.</w:t>
      </w:r>
    </w:p>
    <w:p w:rsidR="00CF1299" w:rsidRPr="00CF1299" w:rsidRDefault="00CF1299" w:rsidP="00CF1299">
      <w:pPr>
        <w:widowControl w:val="0"/>
        <w:autoSpaceDE w:val="0"/>
        <w:autoSpaceDN w:val="0"/>
        <w:adjustRightInd w:val="0"/>
        <w:ind w:right="-6" w:firstLine="567"/>
        <w:contextualSpacing/>
        <w:jc w:val="both"/>
        <w:rPr>
          <w:sz w:val="28"/>
          <w:szCs w:val="28"/>
        </w:rPr>
      </w:pPr>
    </w:p>
    <w:p w:rsidR="00CF1299" w:rsidRPr="00CF1299" w:rsidRDefault="00CF1299" w:rsidP="00CF1299">
      <w:pPr>
        <w:ind w:firstLine="567"/>
        <w:jc w:val="both"/>
        <w:rPr>
          <w:sz w:val="28"/>
          <w:szCs w:val="28"/>
        </w:rPr>
      </w:pPr>
      <w:r w:rsidRPr="00CF1299">
        <w:rPr>
          <w:sz w:val="28"/>
          <w:szCs w:val="28"/>
        </w:rPr>
        <w:t xml:space="preserve">В соответствии решением Совета депутатов Шимского городского поселения от 24.12.12 № 173 первоначально на организацию благоустройства территории поселения утверждены расходные обязательства поселения в сумме </w:t>
      </w:r>
      <w:r w:rsidRPr="00A92533">
        <w:rPr>
          <w:sz w:val="28"/>
          <w:szCs w:val="28"/>
        </w:rPr>
        <w:t>4050,0</w:t>
      </w:r>
      <w:r w:rsidRPr="00CF1299">
        <w:rPr>
          <w:sz w:val="28"/>
          <w:szCs w:val="28"/>
        </w:rPr>
        <w:t xml:space="preserve"> тыс.</w:t>
      </w:r>
      <w:r w:rsidR="00A92533" w:rsidRPr="00A92533">
        <w:rPr>
          <w:sz w:val="28"/>
          <w:szCs w:val="28"/>
        </w:rPr>
        <w:t xml:space="preserve"> </w:t>
      </w:r>
      <w:r w:rsidR="00A92533" w:rsidRPr="00CF1299">
        <w:rPr>
          <w:sz w:val="28"/>
          <w:szCs w:val="28"/>
        </w:rPr>
        <w:t>рублей</w:t>
      </w:r>
      <w:r w:rsidRPr="00CF1299">
        <w:rPr>
          <w:sz w:val="28"/>
          <w:szCs w:val="28"/>
        </w:rPr>
        <w:t xml:space="preserve"> на 2013 год, в том числе:</w:t>
      </w:r>
    </w:p>
    <w:p w:rsidR="00CF1299" w:rsidRPr="00CF1299" w:rsidRDefault="00CF1299" w:rsidP="00CF1299">
      <w:pPr>
        <w:ind w:firstLine="567"/>
        <w:jc w:val="both"/>
        <w:rPr>
          <w:sz w:val="28"/>
          <w:szCs w:val="28"/>
        </w:rPr>
      </w:pPr>
      <w:r w:rsidRPr="00CF1299">
        <w:rPr>
          <w:sz w:val="28"/>
          <w:szCs w:val="28"/>
        </w:rPr>
        <w:t>- на уличное освещение в сумме 2430,0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озеленение в сумме 70,0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организацию и содержание мест захоронения в сумме 80,0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прочие мероприятия по благоустройству в сумме 1470,0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autoSpaceDE w:val="0"/>
        <w:autoSpaceDN w:val="0"/>
        <w:adjustRightInd w:val="0"/>
        <w:ind w:firstLine="567"/>
        <w:jc w:val="both"/>
        <w:rPr>
          <w:sz w:val="28"/>
          <w:szCs w:val="28"/>
        </w:rPr>
      </w:pPr>
      <w:r w:rsidRPr="00CF1299">
        <w:rPr>
          <w:sz w:val="28"/>
          <w:szCs w:val="28"/>
        </w:rPr>
        <w:t>В соответствии со ст.174.2 Бюджетного Кодекса РФ постановлением Администрации Шимского городского поселения от 29.10.2012 № 290 утверждены порядок и методика планирования бюджетных ассигнований бюджета Шимского городского поселения на 2013 год и плановый период 2014-2015 годов (далее – Порядок планирования бюджетных ассигнований на 2013 год).</w:t>
      </w:r>
    </w:p>
    <w:p w:rsidR="00CF1299" w:rsidRPr="00CF1299" w:rsidRDefault="00CF1299" w:rsidP="00CF1299">
      <w:pPr>
        <w:autoSpaceDE w:val="0"/>
        <w:autoSpaceDN w:val="0"/>
        <w:adjustRightInd w:val="0"/>
        <w:ind w:firstLine="567"/>
        <w:jc w:val="both"/>
        <w:rPr>
          <w:b/>
          <w:sz w:val="28"/>
          <w:szCs w:val="28"/>
        </w:rPr>
      </w:pPr>
      <w:r w:rsidRPr="00CF1299">
        <w:rPr>
          <w:b/>
          <w:sz w:val="28"/>
          <w:szCs w:val="28"/>
        </w:rPr>
        <w:t>В нарушение ст.174.2 Бюджетного Кодекса РФ Порядком планирования бюджетных ассигнований на 2013 год не определены нормативы для осуществления расчета расходов на организацию благоустройства территории городского поселения.</w:t>
      </w:r>
    </w:p>
    <w:p w:rsidR="00CF1299" w:rsidRPr="00CF1299" w:rsidRDefault="00CF1299" w:rsidP="00CF1299">
      <w:pPr>
        <w:ind w:firstLine="567"/>
        <w:jc w:val="both"/>
        <w:rPr>
          <w:sz w:val="28"/>
          <w:szCs w:val="28"/>
        </w:rPr>
      </w:pPr>
      <w:r w:rsidRPr="00CF1299">
        <w:rPr>
          <w:sz w:val="28"/>
          <w:szCs w:val="28"/>
        </w:rPr>
        <w:t xml:space="preserve">Решением Совета депутатов Шимского городского поселения от 24.12.13 № 238 расходные обязательства на организацию благоустройства </w:t>
      </w:r>
      <w:r w:rsidRPr="00CF1299">
        <w:rPr>
          <w:sz w:val="28"/>
          <w:szCs w:val="28"/>
        </w:rPr>
        <w:lastRenderedPageBreak/>
        <w:t xml:space="preserve">территории поселения уточнены и утверждены в сумме </w:t>
      </w:r>
      <w:r w:rsidRPr="00A92533">
        <w:rPr>
          <w:sz w:val="28"/>
          <w:szCs w:val="28"/>
        </w:rPr>
        <w:t>4171,2</w:t>
      </w:r>
      <w:r w:rsidRPr="00CF1299">
        <w:rPr>
          <w:sz w:val="28"/>
          <w:szCs w:val="28"/>
        </w:rPr>
        <w:t xml:space="preserve"> тыс.</w:t>
      </w:r>
      <w:r w:rsidR="00A92533" w:rsidRPr="00A92533">
        <w:rPr>
          <w:sz w:val="28"/>
          <w:szCs w:val="28"/>
        </w:rPr>
        <w:t xml:space="preserve"> </w:t>
      </w:r>
      <w:r w:rsidR="00A92533" w:rsidRPr="00CF1299">
        <w:rPr>
          <w:sz w:val="28"/>
          <w:szCs w:val="28"/>
        </w:rPr>
        <w:t>рублей</w:t>
      </w:r>
      <w:r w:rsidRPr="00CF1299">
        <w:rPr>
          <w:sz w:val="28"/>
          <w:szCs w:val="28"/>
        </w:rPr>
        <w:t xml:space="preserve"> на 2013 год, в том числе:</w:t>
      </w:r>
    </w:p>
    <w:p w:rsidR="00CF1299" w:rsidRPr="00CF1299" w:rsidRDefault="00CF1299" w:rsidP="00CF1299">
      <w:pPr>
        <w:ind w:firstLine="567"/>
        <w:jc w:val="both"/>
        <w:rPr>
          <w:sz w:val="28"/>
          <w:szCs w:val="28"/>
        </w:rPr>
      </w:pPr>
      <w:r w:rsidRPr="00CF1299">
        <w:rPr>
          <w:sz w:val="28"/>
          <w:szCs w:val="28"/>
        </w:rPr>
        <w:t>- на уличное освещение в сумме 2635,1 тыс.</w:t>
      </w:r>
      <w:r w:rsidR="00A92533" w:rsidRPr="00A92533">
        <w:rPr>
          <w:sz w:val="28"/>
          <w:szCs w:val="28"/>
        </w:rPr>
        <w:t xml:space="preserve"> </w:t>
      </w:r>
      <w:r w:rsidR="00A92533" w:rsidRPr="00CF1299">
        <w:rPr>
          <w:sz w:val="28"/>
          <w:szCs w:val="28"/>
        </w:rPr>
        <w:t>рублей</w:t>
      </w:r>
      <w:r w:rsidRPr="00CF1299">
        <w:rPr>
          <w:sz w:val="28"/>
          <w:szCs w:val="28"/>
        </w:rPr>
        <w:t xml:space="preserve"> (увеличены на 205,1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озеленение в сумме 47,9 тыс.</w:t>
      </w:r>
      <w:r w:rsidR="00A92533" w:rsidRPr="00A92533">
        <w:rPr>
          <w:sz w:val="28"/>
          <w:szCs w:val="28"/>
        </w:rPr>
        <w:t xml:space="preserve"> </w:t>
      </w:r>
      <w:r w:rsidR="00A92533" w:rsidRPr="00CF1299">
        <w:rPr>
          <w:sz w:val="28"/>
          <w:szCs w:val="28"/>
        </w:rPr>
        <w:t xml:space="preserve">рублей </w:t>
      </w:r>
      <w:r w:rsidRPr="00CF1299">
        <w:rPr>
          <w:sz w:val="28"/>
          <w:szCs w:val="28"/>
        </w:rPr>
        <w:t>(уменьшены на 22,1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организацию и содержание мест захоронения в сумме 21,9 тыс.</w:t>
      </w:r>
      <w:r w:rsidR="00A92533" w:rsidRPr="00A92533">
        <w:rPr>
          <w:sz w:val="28"/>
          <w:szCs w:val="28"/>
        </w:rPr>
        <w:t xml:space="preserve"> </w:t>
      </w:r>
      <w:r w:rsidR="00A92533" w:rsidRPr="00CF1299">
        <w:rPr>
          <w:sz w:val="28"/>
          <w:szCs w:val="28"/>
        </w:rPr>
        <w:t>рублей</w:t>
      </w:r>
      <w:r w:rsidRPr="00CF1299">
        <w:rPr>
          <w:sz w:val="28"/>
          <w:szCs w:val="28"/>
        </w:rPr>
        <w:t xml:space="preserve"> (уменьшены на 58,1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прочие мероприятия по благоустройству в сумме 1466,3 тыс.</w:t>
      </w:r>
      <w:r w:rsidR="00A92533" w:rsidRPr="00A92533">
        <w:rPr>
          <w:sz w:val="28"/>
          <w:szCs w:val="28"/>
        </w:rPr>
        <w:t xml:space="preserve"> </w:t>
      </w:r>
      <w:r w:rsidR="00A92533" w:rsidRPr="00CF1299">
        <w:rPr>
          <w:sz w:val="28"/>
          <w:szCs w:val="28"/>
        </w:rPr>
        <w:t>рублей</w:t>
      </w:r>
      <w:r w:rsidRPr="00CF1299">
        <w:rPr>
          <w:sz w:val="28"/>
          <w:szCs w:val="28"/>
        </w:rPr>
        <w:t xml:space="preserve"> (уменьшены на 3,7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pPr>
    </w:p>
    <w:p w:rsidR="00CF1299" w:rsidRPr="00CF1299" w:rsidRDefault="00CF1299" w:rsidP="00CF1299">
      <w:pPr>
        <w:ind w:firstLine="567"/>
        <w:jc w:val="both"/>
        <w:rPr>
          <w:sz w:val="28"/>
          <w:szCs w:val="28"/>
        </w:rPr>
      </w:pPr>
      <w:r w:rsidRPr="00CF1299">
        <w:rPr>
          <w:sz w:val="28"/>
          <w:szCs w:val="28"/>
        </w:rPr>
        <w:t>План мероприятий по благоустройству на 2013 год был представлен в ходе проведения контрольного мероприятия.</w:t>
      </w:r>
    </w:p>
    <w:p w:rsidR="00CF1299" w:rsidRPr="00CF1299" w:rsidRDefault="00CF1299" w:rsidP="00CF1299">
      <w:pPr>
        <w:ind w:firstLine="567"/>
        <w:jc w:val="both"/>
        <w:rPr>
          <w:b/>
          <w:sz w:val="28"/>
          <w:szCs w:val="28"/>
        </w:rPr>
      </w:pPr>
      <w:r w:rsidRPr="00CF1299">
        <w:rPr>
          <w:b/>
          <w:sz w:val="28"/>
          <w:szCs w:val="28"/>
        </w:rPr>
        <w:t xml:space="preserve">В результате анализа плана мероприятий по благоустройству на 2013 год можно сделать вывод о неэффективном планировании, так как четкое определение объемов  проведения мероприятий отсутствует, соответственно нет нацеленности на результат. Абстрактный характер запланированных мероприятий не позволяет в полном объеме определить качество исполнения функций и задач, возложенных на Шимское городское поселение в сфере благоустройства. </w:t>
      </w:r>
    </w:p>
    <w:p w:rsidR="00CF1299" w:rsidRPr="00CF1299" w:rsidRDefault="00CF1299" w:rsidP="00CF1299">
      <w:pPr>
        <w:spacing w:before="120"/>
        <w:ind w:firstLine="567"/>
        <w:jc w:val="both"/>
        <w:rPr>
          <w:sz w:val="28"/>
          <w:szCs w:val="28"/>
        </w:rPr>
      </w:pPr>
      <w:r w:rsidRPr="00CF1299">
        <w:rPr>
          <w:sz w:val="28"/>
          <w:szCs w:val="28"/>
        </w:rPr>
        <w:t>С 2014 года Шимское городское поселение перешло на программный бюджет и программно-целевое управление.</w:t>
      </w:r>
    </w:p>
    <w:p w:rsidR="00CF1299" w:rsidRPr="00CF1299" w:rsidRDefault="00CF1299" w:rsidP="00CF1299">
      <w:pPr>
        <w:ind w:firstLine="567"/>
        <w:jc w:val="both"/>
        <w:rPr>
          <w:sz w:val="28"/>
          <w:szCs w:val="28"/>
        </w:rPr>
      </w:pPr>
      <w:r w:rsidRPr="00CF1299">
        <w:rPr>
          <w:color w:val="000000"/>
          <w:sz w:val="28"/>
          <w:szCs w:val="28"/>
          <w:shd w:val="clear" w:color="auto" w:fill="FFFFFF"/>
        </w:rPr>
        <w:t>В программном бюджете бюджетные ассигнования распределяются по программам и их подпрограммам, в составе которых отражены конкретные мероприятия и цели, что обеспечивает прозрачность расходования бюджетных средств, направленных на достижение конкретных результатов.</w:t>
      </w:r>
    </w:p>
    <w:p w:rsidR="00CF1299" w:rsidRPr="00CF1299" w:rsidRDefault="00CF1299" w:rsidP="00CF1299">
      <w:pPr>
        <w:autoSpaceDE w:val="0"/>
        <w:autoSpaceDN w:val="0"/>
        <w:adjustRightInd w:val="0"/>
        <w:ind w:firstLine="567"/>
        <w:jc w:val="both"/>
        <w:rPr>
          <w:sz w:val="28"/>
          <w:szCs w:val="28"/>
        </w:rPr>
      </w:pPr>
      <w:r w:rsidRPr="00CF1299">
        <w:rPr>
          <w:sz w:val="28"/>
          <w:szCs w:val="28"/>
        </w:rPr>
        <w:t>Постановлением Администрации Шимского городского поселения от 20.12.2013 года № 386 утверждена муниципальная программа «Развитие и совершенствование благоустройства территории Шимского городского поселения на 2014-2016 годы» (далее – Муниципальная программа). Основная цель Программы – развитие и совершенствование благоустройства на территории Шимского городского поселения.</w:t>
      </w:r>
    </w:p>
    <w:p w:rsidR="00CF1299" w:rsidRPr="00CF1299" w:rsidRDefault="00CF1299" w:rsidP="00CF1299">
      <w:pPr>
        <w:ind w:firstLine="567"/>
        <w:jc w:val="both"/>
        <w:rPr>
          <w:sz w:val="28"/>
          <w:szCs w:val="28"/>
        </w:rPr>
      </w:pPr>
      <w:r w:rsidRPr="00CF1299">
        <w:rPr>
          <w:sz w:val="28"/>
          <w:szCs w:val="28"/>
        </w:rPr>
        <w:t xml:space="preserve">В соответствии решением Совета депутатов Шимского городского поселения от 24.12.13 № 240 утверждены расходные обязательства поселения на организацию благоустройства территории поселения в сумме </w:t>
      </w:r>
      <w:r w:rsidRPr="00A92533">
        <w:rPr>
          <w:sz w:val="28"/>
          <w:szCs w:val="28"/>
        </w:rPr>
        <w:t>3726,0</w:t>
      </w:r>
      <w:r w:rsidRPr="00CF1299">
        <w:rPr>
          <w:sz w:val="28"/>
          <w:szCs w:val="28"/>
        </w:rPr>
        <w:t xml:space="preserve"> тыс.</w:t>
      </w:r>
      <w:r w:rsidR="00A92533" w:rsidRPr="00A92533">
        <w:rPr>
          <w:sz w:val="28"/>
          <w:szCs w:val="28"/>
        </w:rPr>
        <w:t xml:space="preserve"> </w:t>
      </w:r>
      <w:r w:rsidR="00A92533" w:rsidRPr="00CF1299">
        <w:rPr>
          <w:sz w:val="28"/>
          <w:szCs w:val="28"/>
        </w:rPr>
        <w:t xml:space="preserve">рублей </w:t>
      </w:r>
      <w:r w:rsidRPr="00CF1299">
        <w:rPr>
          <w:sz w:val="28"/>
          <w:szCs w:val="28"/>
        </w:rPr>
        <w:t>на 2014 год (что ниже уровня 2013 года на 8%), в том числе:</w:t>
      </w:r>
    </w:p>
    <w:p w:rsidR="00CF1299" w:rsidRPr="00CF1299" w:rsidRDefault="00CF1299" w:rsidP="00CF1299">
      <w:pPr>
        <w:ind w:firstLine="567"/>
        <w:jc w:val="both"/>
        <w:rPr>
          <w:sz w:val="28"/>
          <w:szCs w:val="28"/>
        </w:rPr>
      </w:pPr>
      <w:r w:rsidRPr="00CF1299">
        <w:rPr>
          <w:sz w:val="28"/>
          <w:szCs w:val="28"/>
        </w:rPr>
        <w:t>- на уличное освещение в сумме 2280,0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озеленение в сумме 46,0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организацию содержания братских захоронений в сумме 100,0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на прочие мероприятия по благоустройству в сумме 1300,0 тыс.</w:t>
      </w:r>
      <w:r w:rsidR="00A92533" w:rsidRPr="00A92533">
        <w:rPr>
          <w:sz w:val="28"/>
          <w:szCs w:val="28"/>
        </w:rPr>
        <w:t xml:space="preserve"> </w:t>
      </w:r>
      <w:r w:rsidR="00A92533" w:rsidRPr="00CF1299">
        <w:rPr>
          <w:sz w:val="28"/>
          <w:szCs w:val="28"/>
        </w:rPr>
        <w:t>рублей</w:t>
      </w:r>
      <w:r w:rsidR="00A92533">
        <w:rPr>
          <w:sz w:val="28"/>
          <w:szCs w:val="28"/>
        </w:rPr>
        <w:t>.</w:t>
      </w:r>
    </w:p>
    <w:p w:rsidR="00CF1299" w:rsidRPr="00CF1299" w:rsidRDefault="00CF1299" w:rsidP="00CF1299">
      <w:pPr>
        <w:autoSpaceDE w:val="0"/>
        <w:autoSpaceDN w:val="0"/>
        <w:adjustRightInd w:val="0"/>
        <w:ind w:firstLine="567"/>
        <w:jc w:val="both"/>
        <w:rPr>
          <w:sz w:val="28"/>
          <w:szCs w:val="28"/>
        </w:rPr>
      </w:pPr>
      <w:r w:rsidRPr="00CF1299">
        <w:rPr>
          <w:sz w:val="28"/>
          <w:szCs w:val="28"/>
        </w:rPr>
        <w:lastRenderedPageBreak/>
        <w:t>В соответствии со ст.174.2 Бюджетного Кодекса РФ постановлением Администрации Шимского городского поселения от 06.11.2013 № 322 утверждены порядок и методика планирования бюджетных ассигнований бюджета Шимского городского поселения на 2014 год и плановый период 2015-2016 годов (далее – Порядок планирования бюджетных ассигнований на 2014 год).</w:t>
      </w:r>
    </w:p>
    <w:p w:rsidR="00CF1299" w:rsidRPr="00CF1299" w:rsidRDefault="00CF1299" w:rsidP="00CF1299">
      <w:pPr>
        <w:autoSpaceDE w:val="0"/>
        <w:autoSpaceDN w:val="0"/>
        <w:adjustRightInd w:val="0"/>
        <w:ind w:firstLine="567"/>
        <w:jc w:val="both"/>
        <w:rPr>
          <w:sz w:val="28"/>
          <w:szCs w:val="28"/>
        </w:rPr>
      </w:pPr>
      <w:r w:rsidRPr="00CF1299">
        <w:rPr>
          <w:sz w:val="28"/>
          <w:szCs w:val="28"/>
        </w:rPr>
        <w:t>В соответствии с п.10 Порядка планирования бюджетных ассигнований на 2014 год бюджетные ассигнования на проведение работ по благоустройству рассчитаны исходя из норматива для городских поселений, утвержденного Правительством Новгородской области, который составил 665 рублей на одного жителя в год.</w:t>
      </w:r>
    </w:p>
    <w:p w:rsidR="00CF1299" w:rsidRPr="00CF1299" w:rsidRDefault="00CF1299" w:rsidP="00CF1299">
      <w:pPr>
        <w:ind w:firstLine="567"/>
        <w:jc w:val="both"/>
        <w:rPr>
          <w:sz w:val="28"/>
          <w:szCs w:val="28"/>
        </w:rPr>
      </w:pPr>
      <w:r w:rsidRPr="00CF1299">
        <w:rPr>
          <w:sz w:val="28"/>
          <w:szCs w:val="28"/>
        </w:rPr>
        <w:t xml:space="preserve">По состоянию на 01.09.2014 года расходные обязательства на организацию благоустройства территории поселения уточнены и утверждены решением Совета депутатов Шимского городского поселения от 24.06.14 № 258 в сумме </w:t>
      </w:r>
      <w:r w:rsidRPr="00A92533">
        <w:rPr>
          <w:sz w:val="28"/>
          <w:szCs w:val="28"/>
        </w:rPr>
        <w:t>3604,6</w:t>
      </w:r>
      <w:r w:rsidRPr="00CF1299">
        <w:rPr>
          <w:sz w:val="28"/>
          <w:szCs w:val="28"/>
        </w:rPr>
        <w:t xml:space="preserve"> тыс.</w:t>
      </w:r>
      <w:r w:rsidR="00A92533" w:rsidRPr="00A92533">
        <w:rPr>
          <w:sz w:val="28"/>
          <w:szCs w:val="28"/>
        </w:rPr>
        <w:t xml:space="preserve"> </w:t>
      </w:r>
      <w:r w:rsidR="00A92533" w:rsidRPr="00CF1299">
        <w:rPr>
          <w:sz w:val="28"/>
          <w:szCs w:val="28"/>
        </w:rPr>
        <w:t>рублей</w:t>
      </w:r>
      <w:r w:rsidRPr="00CF1299">
        <w:rPr>
          <w:sz w:val="28"/>
          <w:szCs w:val="28"/>
        </w:rPr>
        <w:t>, в том числе:</w:t>
      </w:r>
    </w:p>
    <w:p w:rsidR="00CF1299" w:rsidRPr="00CF1299" w:rsidRDefault="00CF1299" w:rsidP="00CF1299">
      <w:pPr>
        <w:ind w:firstLine="567"/>
        <w:jc w:val="both"/>
        <w:rPr>
          <w:sz w:val="28"/>
          <w:szCs w:val="28"/>
        </w:rPr>
      </w:pPr>
      <w:r w:rsidRPr="00CF1299">
        <w:rPr>
          <w:sz w:val="28"/>
          <w:szCs w:val="28"/>
        </w:rPr>
        <w:t>- на уличное освещение в сумме 2280,0 тыс.</w:t>
      </w:r>
      <w:r w:rsidR="00A92533" w:rsidRPr="00A92533">
        <w:rPr>
          <w:sz w:val="28"/>
          <w:szCs w:val="28"/>
        </w:rPr>
        <w:t xml:space="preserve"> </w:t>
      </w:r>
      <w:r w:rsidR="00A92533" w:rsidRPr="00CF1299">
        <w:rPr>
          <w:sz w:val="28"/>
          <w:szCs w:val="28"/>
        </w:rPr>
        <w:t>рублей</w:t>
      </w:r>
      <w:r w:rsidRPr="00CF1299">
        <w:rPr>
          <w:sz w:val="28"/>
          <w:szCs w:val="28"/>
        </w:rPr>
        <w:t xml:space="preserve"> (остались неизменными);</w:t>
      </w:r>
    </w:p>
    <w:p w:rsidR="00CF1299" w:rsidRPr="00CF1299" w:rsidRDefault="00CF1299" w:rsidP="00CF1299">
      <w:pPr>
        <w:ind w:firstLine="567"/>
        <w:jc w:val="both"/>
        <w:rPr>
          <w:sz w:val="28"/>
          <w:szCs w:val="28"/>
        </w:rPr>
      </w:pPr>
      <w:r w:rsidRPr="00CF1299">
        <w:rPr>
          <w:sz w:val="28"/>
          <w:szCs w:val="28"/>
        </w:rPr>
        <w:t>- на озеленение в сумме 46,0 тыс.</w:t>
      </w:r>
      <w:r w:rsidR="00A92533" w:rsidRPr="00A92533">
        <w:rPr>
          <w:sz w:val="28"/>
          <w:szCs w:val="28"/>
        </w:rPr>
        <w:t xml:space="preserve"> </w:t>
      </w:r>
      <w:r w:rsidR="00A92533" w:rsidRPr="00CF1299">
        <w:rPr>
          <w:sz w:val="28"/>
          <w:szCs w:val="28"/>
        </w:rPr>
        <w:t xml:space="preserve">рублей </w:t>
      </w:r>
      <w:r w:rsidRPr="00CF1299">
        <w:rPr>
          <w:sz w:val="28"/>
          <w:szCs w:val="28"/>
        </w:rPr>
        <w:t>(остались неизменными);</w:t>
      </w:r>
    </w:p>
    <w:p w:rsidR="00CF1299" w:rsidRPr="00CF1299" w:rsidRDefault="00CF1299" w:rsidP="00CF1299">
      <w:pPr>
        <w:ind w:firstLine="567"/>
        <w:jc w:val="both"/>
        <w:rPr>
          <w:sz w:val="28"/>
          <w:szCs w:val="28"/>
        </w:rPr>
      </w:pPr>
      <w:r w:rsidRPr="00CF1299">
        <w:rPr>
          <w:sz w:val="28"/>
          <w:szCs w:val="28"/>
        </w:rPr>
        <w:t>- на организацию содержания братских захоронений в сумме 100,0 тыс.</w:t>
      </w:r>
      <w:r w:rsidR="00A92533" w:rsidRPr="00A92533">
        <w:rPr>
          <w:sz w:val="28"/>
          <w:szCs w:val="28"/>
        </w:rPr>
        <w:t xml:space="preserve"> </w:t>
      </w:r>
      <w:r w:rsidR="00A92533" w:rsidRPr="00CF1299">
        <w:rPr>
          <w:sz w:val="28"/>
          <w:szCs w:val="28"/>
        </w:rPr>
        <w:t>рублей</w:t>
      </w:r>
      <w:r w:rsidRPr="00CF1299">
        <w:rPr>
          <w:sz w:val="28"/>
          <w:szCs w:val="28"/>
        </w:rPr>
        <w:t xml:space="preserve"> (остались неизменными);</w:t>
      </w:r>
    </w:p>
    <w:p w:rsidR="00CF1299" w:rsidRPr="00CF1299" w:rsidRDefault="00CF1299" w:rsidP="00CF1299">
      <w:pPr>
        <w:ind w:firstLine="567"/>
        <w:jc w:val="both"/>
        <w:rPr>
          <w:sz w:val="28"/>
          <w:szCs w:val="28"/>
        </w:rPr>
      </w:pPr>
      <w:r w:rsidRPr="00CF1299">
        <w:rPr>
          <w:sz w:val="28"/>
          <w:szCs w:val="28"/>
        </w:rPr>
        <w:t>- на прочие мероприятия по благоустройству в сумме 1178,6 тыс.</w:t>
      </w:r>
      <w:r w:rsidR="00A92533" w:rsidRPr="00A92533">
        <w:rPr>
          <w:sz w:val="28"/>
          <w:szCs w:val="28"/>
        </w:rPr>
        <w:t xml:space="preserve"> </w:t>
      </w:r>
      <w:r w:rsidR="00A92533" w:rsidRPr="00CF1299">
        <w:rPr>
          <w:sz w:val="28"/>
          <w:szCs w:val="28"/>
        </w:rPr>
        <w:t>рублей</w:t>
      </w:r>
      <w:r w:rsidRPr="00CF1299">
        <w:rPr>
          <w:sz w:val="28"/>
          <w:szCs w:val="28"/>
        </w:rPr>
        <w:t xml:space="preserve"> (уменьшены на 121,4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autoSpaceDE w:val="0"/>
        <w:autoSpaceDN w:val="0"/>
        <w:adjustRightInd w:val="0"/>
        <w:ind w:firstLine="567"/>
        <w:jc w:val="both"/>
        <w:rPr>
          <w:sz w:val="28"/>
          <w:szCs w:val="28"/>
        </w:rPr>
      </w:pPr>
      <w:r w:rsidRPr="00CF1299">
        <w:rPr>
          <w:sz w:val="28"/>
          <w:szCs w:val="28"/>
        </w:rPr>
        <w:t>В ходе проверки установлено:</w:t>
      </w:r>
    </w:p>
    <w:p w:rsidR="00CF1299" w:rsidRPr="00CF1299" w:rsidRDefault="00CF1299" w:rsidP="00CF1299">
      <w:pPr>
        <w:autoSpaceDE w:val="0"/>
        <w:autoSpaceDN w:val="0"/>
        <w:adjustRightInd w:val="0"/>
        <w:ind w:firstLine="567"/>
        <w:jc w:val="both"/>
        <w:rPr>
          <w:b/>
          <w:sz w:val="28"/>
          <w:szCs w:val="28"/>
        </w:rPr>
      </w:pPr>
      <w:r w:rsidRPr="00CF1299">
        <w:rPr>
          <w:b/>
          <w:sz w:val="28"/>
          <w:szCs w:val="28"/>
        </w:rPr>
        <w:t>В нарушение статей 162, 221 Бюджетного Кодекса РФ порядок составления, утверждения и ведения бюджетных смет Администрацией Шимского городского поселения не утвержден, бюджетная смета в 2013-2014 годах не составлялась и не велась.</w:t>
      </w:r>
    </w:p>
    <w:p w:rsidR="00CF1299" w:rsidRPr="00CF1299" w:rsidRDefault="00CF1299" w:rsidP="00CF1299">
      <w:pPr>
        <w:ind w:firstLine="567"/>
        <w:jc w:val="both"/>
        <w:rPr>
          <w:sz w:val="28"/>
          <w:szCs w:val="28"/>
        </w:rPr>
      </w:pPr>
      <w:r w:rsidRPr="00CF1299">
        <w:rPr>
          <w:sz w:val="28"/>
          <w:szCs w:val="28"/>
        </w:rPr>
        <w:t>Отсутствие бюджетной сметы свидетельствует об отсутствии планирования под утвержденные бюджетные ассигнования, следовательно, о невозможности эффективного расходования бюджетных средств.</w:t>
      </w:r>
    </w:p>
    <w:p w:rsidR="00CF1299" w:rsidRPr="00CF1299" w:rsidRDefault="00CF1299" w:rsidP="00CF1299">
      <w:pPr>
        <w:autoSpaceDE w:val="0"/>
        <w:autoSpaceDN w:val="0"/>
        <w:adjustRightInd w:val="0"/>
        <w:ind w:firstLine="567"/>
        <w:jc w:val="both"/>
        <w:rPr>
          <w:sz w:val="28"/>
          <w:szCs w:val="28"/>
        </w:rPr>
      </w:pPr>
      <w:r w:rsidRPr="00CF1299">
        <w:rPr>
          <w:sz w:val="28"/>
          <w:szCs w:val="28"/>
        </w:rPr>
        <w:t xml:space="preserve">Отсутствие бюджетной сметы, а также обоснованных расчетов к ней приводит к многочисленным изменениям бюджетных ассигнований и лимитов бюджетных обязательств Администрации поселения. </w:t>
      </w:r>
    </w:p>
    <w:p w:rsidR="00CF1299" w:rsidRPr="00CF1299" w:rsidRDefault="00CF1299" w:rsidP="00CF1299">
      <w:pPr>
        <w:autoSpaceDE w:val="0"/>
        <w:autoSpaceDN w:val="0"/>
        <w:adjustRightInd w:val="0"/>
        <w:ind w:firstLine="567"/>
        <w:jc w:val="both"/>
        <w:rPr>
          <w:sz w:val="28"/>
          <w:szCs w:val="28"/>
        </w:rPr>
      </w:pPr>
      <w:r w:rsidRPr="00CF1299">
        <w:rPr>
          <w:sz w:val="28"/>
          <w:szCs w:val="28"/>
        </w:rPr>
        <w:t>Так в 2013 году по подразделу 0503 «Благоустройство» было внесено 7 изменений: расходы в бюджете поселения на 2013 год первоначально утверждены в сумме 4050,0 тыс.</w:t>
      </w:r>
      <w:r w:rsidR="00A92533" w:rsidRPr="00A92533">
        <w:rPr>
          <w:sz w:val="28"/>
          <w:szCs w:val="28"/>
        </w:rPr>
        <w:t xml:space="preserve"> </w:t>
      </w:r>
      <w:r w:rsidR="00A92533" w:rsidRPr="00CF1299">
        <w:rPr>
          <w:sz w:val="28"/>
          <w:szCs w:val="28"/>
        </w:rPr>
        <w:t>рублей</w:t>
      </w:r>
      <w:r w:rsidRPr="00CF1299">
        <w:rPr>
          <w:sz w:val="28"/>
          <w:szCs w:val="28"/>
        </w:rPr>
        <w:t>, в конечном итоге увеличены до 4171,2 тыс.</w:t>
      </w:r>
      <w:r w:rsidR="00A92533" w:rsidRPr="00A92533">
        <w:rPr>
          <w:sz w:val="28"/>
          <w:szCs w:val="28"/>
        </w:rPr>
        <w:t xml:space="preserve"> </w:t>
      </w:r>
      <w:r w:rsidR="00A92533" w:rsidRPr="00CF1299">
        <w:rPr>
          <w:sz w:val="28"/>
          <w:szCs w:val="28"/>
        </w:rPr>
        <w:t>рублей</w:t>
      </w:r>
      <w:r w:rsidRPr="00CF1299">
        <w:rPr>
          <w:sz w:val="28"/>
          <w:szCs w:val="28"/>
        </w:rPr>
        <w:t xml:space="preserve">. </w:t>
      </w:r>
    </w:p>
    <w:p w:rsidR="00CF1299" w:rsidRPr="00CF1299" w:rsidRDefault="00CF1299" w:rsidP="00CF1299">
      <w:pPr>
        <w:autoSpaceDE w:val="0"/>
        <w:autoSpaceDN w:val="0"/>
        <w:adjustRightInd w:val="0"/>
        <w:ind w:firstLine="567"/>
        <w:jc w:val="both"/>
        <w:rPr>
          <w:sz w:val="28"/>
          <w:szCs w:val="28"/>
        </w:rPr>
      </w:pPr>
      <w:r w:rsidRPr="00CF1299">
        <w:rPr>
          <w:sz w:val="28"/>
          <w:szCs w:val="28"/>
        </w:rPr>
        <w:t>В 2014 году на момент проверки по подразделу 0503 «Благоустройство» внесено одно изменение: первоначально утвержденные расходы на 2014 год в сумме 3726,0 тыс.</w:t>
      </w:r>
      <w:r w:rsidR="00A92533" w:rsidRPr="00A92533">
        <w:rPr>
          <w:sz w:val="28"/>
          <w:szCs w:val="28"/>
        </w:rPr>
        <w:t xml:space="preserve"> </w:t>
      </w:r>
      <w:r w:rsidR="00A92533" w:rsidRPr="00CF1299">
        <w:rPr>
          <w:sz w:val="28"/>
          <w:szCs w:val="28"/>
        </w:rPr>
        <w:t>рублей</w:t>
      </w:r>
      <w:r w:rsidRPr="00CF1299">
        <w:rPr>
          <w:sz w:val="28"/>
          <w:szCs w:val="28"/>
        </w:rPr>
        <w:t xml:space="preserve"> уменьшены на 121,4 тыс.</w:t>
      </w:r>
      <w:r w:rsidR="00A92533" w:rsidRPr="00A92533">
        <w:rPr>
          <w:sz w:val="28"/>
          <w:szCs w:val="28"/>
        </w:rPr>
        <w:t xml:space="preserve"> </w:t>
      </w:r>
      <w:r w:rsidR="00A92533" w:rsidRPr="00CF1299">
        <w:rPr>
          <w:sz w:val="28"/>
          <w:szCs w:val="28"/>
        </w:rPr>
        <w:t>рублей</w:t>
      </w:r>
      <w:r w:rsidRPr="00CF1299">
        <w:rPr>
          <w:sz w:val="28"/>
          <w:szCs w:val="28"/>
        </w:rPr>
        <w:t xml:space="preserve"> и составили  3604,6 тыс.рублей.</w:t>
      </w:r>
    </w:p>
    <w:p w:rsidR="00CF1299" w:rsidRPr="00CF1299" w:rsidRDefault="00CF1299" w:rsidP="00CF1299">
      <w:pPr>
        <w:autoSpaceDE w:val="0"/>
        <w:autoSpaceDN w:val="0"/>
        <w:adjustRightInd w:val="0"/>
        <w:ind w:firstLine="567"/>
        <w:jc w:val="both"/>
        <w:rPr>
          <w:sz w:val="28"/>
          <w:szCs w:val="28"/>
        </w:rPr>
      </w:pPr>
    </w:p>
    <w:p w:rsidR="00CF1299" w:rsidRPr="00CF1299" w:rsidRDefault="00CF1299" w:rsidP="00CF1299">
      <w:pPr>
        <w:autoSpaceDE w:val="0"/>
        <w:autoSpaceDN w:val="0"/>
        <w:adjustRightInd w:val="0"/>
        <w:ind w:firstLine="567"/>
        <w:jc w:val="both"/>
        <w:rPr>
          <w:sz w:val="28"/>
          <w:szCs w:val="28"/>
        </w:rPr>
      </w:pPr>
      <w:r w:rsidRPr="00CF1299">
        <w:rPr>
          <w:sz w:val="28"/>
          <w:szCs w:val="28"/>
        </w:rPr>
        <w:lastRenderedPageBreak/>
        <w:t>Анализ планового распределения средств на мероприятия по благоустройству в 2013 году показал, что наибольший объем средств  63,2%   (2 635,1 тыс.</w:t>
      </w:r>
      <w:r w:rsidR="00A92533" w:rsidRPr="00A92533">
        <w:rPr>
          <w:sz w:val="28"/>
          <w:szCs w:val="28"/>
        </w:rPr>
        <w:t xml:space="preserve"> </w:t>
      </w:r>
      <w:r w:rsidR="00A92533" w:rsidRPr="00CF1299">
        <w:rPr>
          <w:sz w:val="28"/>
          <w:szCs w:val="28"/>
        </w:rPr>
        <w:t>рублей</w:t>
      </w:r>
      <w:r w:rsidRPr="00CF1299">
        <w:rPr>
          <w:sz w:val="28"/>
          <w:szCs w:val="28"/>
        </w:rPr>
        <w:t>) направлен на уличное освещение.</w:t>
      </w:r>
    </w:p>
    <w:p w:rsidR="00CF1299" w:rsidRPr="00CF1299" w:rsidRDefault="00CF1299" w:rsidP="00CF1299">
      <w:pPr>
        <w:autoSpaceDE w:val="0"/>
        <w:autoSpaceDN w:val="0"/>
        <w:adjustRightInd w:val="0"/>
        <w:ind w:firstLine="567"/>
        <w:jc w:val="both"/>
        <w:rPr>
          <w:sz w:val="28"/>
          <w:szCs w:val="28"/>
        </w:rPr>
      </w:pPr>
      <w:r w:rsidRPr="00CF1299">
        <w:rPr>
          <w:sz w:val="28"/>
          <w:szCs w:val="28"/>
        </w:rPr>
        <w:t>На прочие мероприятия по благоустройству направлено 1466,3 тыс.</w:t>
      </w:r>
      <w:r w:rsidR="00A92533" w:rsidRPr="00A92533">
        <w:rPr>
          <w:sz w:val="28"/>
          <w:szCs w:val="28"/>
        </w:rPr>
        <w:t xml:space="preserve"> </w:t>
      </w:r>
      <w:r w:rsidR="00A92533" w:rsidRPr="00CF1299">
        <w:rPr>
          <w:sz w:val="28"/>
          <w:szCs w:val="28"/>
        </w:rPr>
        <w:t>рублей</w:t>
      </w:r>
      <w:r w:rsidRPr="00CF1299">
        <w:rPr>
          <w:sz w:val="28"/>
          <w:szCs w:val="28"/>
        </w:rPr>
        <w:t xml:space="preserve"> или 35,2% от общего объема средств.</w:t>
      </w:r>
    </w:p>
    <w:p w:rsidR="00CF1299" w:rsidRPr="00CF1299" w:rsidRDefault="00CF1299" w:rsidP="00CF1299">
      <w:pPr>
        <w:autoSpaceDE w:val="0"/>
        <w:autoSpaceDN w:val="0"/>
        <w:adjustRightInd w:val="0"/>
        <w:ind w:firstLine="567"/>
        <w:jc w:val="both"/>
        <w:rPr>
          <w:sz w:val="28"/>
          <w:szCs w:val="28"/>
        </w:rPr>
      </w:pPr>
      <w:r w:rsidRPr="00CF1299">
        <w:rPr>
          <w:sz w:val="28"/>
          <w:szCs w:val="28"/>
        </w:rPr>
        <w:t>Удельный вес расходов на озеленение составил 1,1% (47,9 тыс.</w:t>
      </w:r>
      <w:r w:rsidR="00A92533" w:rsidRPr="00A92533">
        <w:rPr>
          <w:sz w:val="28"/>
          <w:szCs w:val="28"/>
        </w:rPr>
        <w:t xml:space="preserve"> </w:t>
      </w:r>
      <w:r w:rsidR="00A92533" w:rsidRPr="00CF1299">
        <w:rPr>
          <w:sz w:val="28"/>
          <w:szCs w:val="28"/>
        </w:rPr>
        <w:t>рублей</w:t>
      </w:r>
      <w:r w:rsidRPr="00CF1299">
        <w:rPr>
          <w:sz w:val="28"/>
          <w:szCs w:val="28"/>
        </w:rPr>
        <w:t>), на содержание мест захоронения – 0,5% (21,9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autoSpaceDE w:val="0"/>
        <w:autoSpaceDN w:val="0"/>
        <w:adjustRightInd w:val="0"/>
        <w:ind w:firstLine="567"/>
        <w:jc w:val="both"/>
        <w:rPr>
          <w:sz w:val="28"/>
          <w:szCs w:val="28"/>
        </w:rPr>
      </w:pPr>
    </w:p>
    <w:p w:rsidR="00CF1299" w:rsidRPr="00CF1299" w:rsidRDefault="00CF1299" w:rsidP="00CF1299">
      <w:pPr>
        <w:autoSpaceDE w:val="0"/>
        <w:autoSpaceDN w:val="0"/>
        <w:adjustRightInd w:val="0"/>
        <w:ind w:firstLine="567"/>
        <w:jc w:val="both"/>
        <w:rPr>
          <w:sz w:val="28"/>
          <w:szCs w:val="28"/>
        </w:rPr>
      </w:pPr>
      <w:r w:rsidRPr="00CF1299">
        <w:rPr>
          <w:sz w:val="28"/>
          <w:szCs w:val="28"/>
        </w:rPr>
        <w:t>В 2014 году в структуре расходов на благоустройство наибольший удельный вес занимают мероприятия по уличному освещению – 63,2% (2280,0 тыс.</w:t>
      </w:r>
      <w:r w:rsidR="00A92533" w:rsidRPr="00A92533">
        <w:rPr>
          <w:sz w:val="28"/>
          <w:szCs w:val="28"/>
        </w:rPr>
        <w:t xml:space="preserve"> </w:t>
      </w:r>
      <w:r w:rsidR="00A92533" w:rsidRPr="00CF1299">
        <w:rPr>
          <w:sz w:val="28"/>
          <w:szCs w:val="28"/>
        </w:rPr>
        <w:t>рублей</w:t>
      </w:r>
      <w:r w:rsidRPr="00CF1299">
        <w:rPr>
          <w:sz w:val="28"/>
          <w:szCs w:val="28"/>
        </w:rPr>
        <w:t>), по прочему благоустройству – 32,7% (1178,6 тыс.</w:t>
      </w:r>
      <w:r w:rsidR="00A92533" w:rsidRPr="00A92533">
        <w:rPr>
          <w:sz w:val="28"/>
          <w:szCs w:val="28"/>
        </w:rPr>
        <w:t xml:space="preserve"> </w:t>
      </w:r>
      <w:r w:rsidR="00A92533" w:rsidRPr="00CF1299">
        <w:rPr>
          <w:sz w:val="28"/>
          <w:szCs w:val="28"/>
        </w:rPr>
        <w:t>рублей</w:t>
      </w:r>
      <w:r w:rsidRPr="00CF1299">
        <w:rPr>
          <w:sz w:val="28"/>
          <w:szCs w:val="28"/>
        </w:rPr>
        <w:t>). На озеленение направлено 1,3% (46,0 тыс.</w:t>
      </w:r>
      <w:r w:rsidR="00A92533" w:rsidRPr="00A92533">
        <w:rPr>
          <w:sz w:val="28"/>
          <w:szCs w:val="28"/>
        </w:rPr>
        <w:t xml:space="preserve"> </w:t>
      </w:r>
      <w:r w:rsidR="00A92533" w:rsidRPr="00CF1299">
        <w:rPr>
          <w:sz w:val="28"/>
          <w:szCs w:val="28"/>
        </w:rPr>
        <w:t>рублей</w:t>
      </w:r>
      <w:r w:rsidRPr="00CF1299">
        <w:rPr>
          <w:sz w:val="28"/>
          <w:szCs w:val="28"/>
        </w:rPr>
        <w:t>), на содержание мест захоронения – 2,8% (100,0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autoSpaceDE w:val="0"/>
        <w:autoSpaceDN w:val="0"/>
        <w:adjustRightInd w:val="0"/>
        <w:ind w:firstLine="567"/>
        <w:jc w:val="both"/>
        <w:rPr>
          <w:sz w:val="28"/>
          <w:szCs w:val="28"/>
        </w:rPr>
      </w:pPr>
    </w:p>
    <w:p w:rsidR="00CF1299" w:rsidRPr="00CF1299" w:rsidRDefault="00CF1299" w:rsidP="00CF1299">
      <w:pPr>
        <w:widowControl w:val="0"/>
        <w:autoSpaceDE w:val="0"/>
        <w:autoSpaceDN w:val="0"/>
        <w:adjustRightInd w:val="0"/>
        <w:ind w:right="-6"/>
        <w:contextualSpacing/>
        <w:jc w:val="both"/>
        <w:rPr>
          <w:sz w:val="28"/>
          <w:szCs w:val="28"/>
        </w:rPr>
      </w:pPr>
      <w:r w:rsidRPr="00CF1299">
        <w:rPr>
          <w:sz w:val="28"/>
          <w:szCs w:val="28"/>
        </w:rPr>
        <w:t>4. Проверка законности и результативности использования средств бюджета Шимского городского поселения</w:t>
      </w:r>
      <w:r w:rsidRPr="00CF1299">
        <w:rPr>
          <w:color w:val="000000"/>
          <w:sz w:val="28"/>
          <w:szCs w:val="28"/>
        </w:rPr>
        <w:t xml:space="preserve"> на организацию благоустройства поселения </w:t>
      </w:r>
      <w:r w:rsidRPr="00CF1299">
        <w:rPr>
          <w:sz w:val="28"/>
          <w:szCs w:val="28"/>
        </w:rPr>
        <w:t>по организации:</w:t>
      </w:r>
    </w:p>
    <w:p w:rsidR="00CF1299" w:rsidRPr="00CF1299" w:rsidRDefault="00CF1299" w:rsidP="00CF1299">
      <w:pPr>
        <w:pStyle w:val="a3"/>
        <w:tabs>
          <w:tab w:val="left" w:pos="709"/>
          <w:tab w:val="left" w:pos="851"/>
        </w:tabs>
        <w:ind w:left="0" w:firstLine="567"/>
        <w:jc w:val="center"/>
        <w:rPr>
          <w:sz w:val="28"/>
          <w:szCs w:val="28"/>
        </w:rPr>
      </w:pPr>
    </w:p>
    <w:p w:rsidR="00CF1299" w:rsidRPr="00CF1299" w:rsidRDefault="00CF1299" w:rsidP="00CF1299">
      <w:pPr>
        <w:pStyle w:val="a3"/>
        <w:tabs>
          <w:tab w:val="left" w:pos="0"/>
          <w:tab w:val="left" w:pos="709"/>
          <w:tab w:val="left" w:pos="851"/>
        </w:tabs>
        <w:ind w:left="0"/>
        <w:rPr>
          <w:sz w:val="28"/>
          <w:szCs w:val="28"/>
        </w:rPr>
      </w:pPr>
      <w:r w:rsidRPr="00CF1299">
        <w:rPr>
          <w:sz w:val="28"/>
          <w:szCs w:val="28"/>
        </w:rPr>
        <w:t>4.1. Проверка уличного освещения в Шимском городском поселении.</w:t>
      </w:r>
    </w:p>
    <w:p w:rsidR="00CF1299" w:rsidRPr="00CF1299" w:rsidRDefault="00CF1299" w:rsidP="00CF1299">
      <w:pPr>
        <w:pStyle w:val="a3"/>
        <w:tabs>
          <w:tab w:val="left" w:pos="709"/>
          <w:tab w:val="left" w:pos="851"/>
        </w:tabs>
        <w:ind w:left="0" w:firstLine="567"/>
        <w:jc w:val="center"/>
        <w:rPr>
          <w:b/>
          <w:sz w:val="28"/>
          <w:szCs w:val="28"/>
        </w:rPr>
      </w:pPr>
    </w:p>
    <w:p w:rsidR="00CF1299" w:rsidRPr="00CF1299" w:rsidRDefault="00CF1299" w:rsidP="00CF1299">
      <w:pPr>
        <w:ind w:firstLine="567"/>
        <w:jc w:val="both"/>
        <w:rPr>
          <w:sz w:val="28"/>
          <w:szCs w:val="28"/>
        </w:rPr>
      </w:pPr>
      <w:r w:rsidRPr="00CF1299">
        <w:rPr>
          <w:sz w:val="28"/>
          <w:szCs w:val="28"/>
        </w:rPr>
        <w:t>Организация уличного освещения территории Шимского городского поселения регламентируется разделом 2.8 Правил благоустройства.</w:t>
      </w:r>
    </w:p>
    <w:p w:rsidR="00CF1299" w:rsidRPr="00CF1299" w:rsidRDefault="00CF1299" w:rsidP="00CF1299">
      <w:pPr>
        <w:ind w:firstLine="567"/>
        <w:jc w:val="both"/>
        <w:rPr>
          <w:sz w:val="28"/>
          <w:szCs w:val="28"/>
        </w:rPr>
      </w:pPr>
      <w:r w:rsidRPr="00CF1299">
        <w:rPr>
          <w:sz w:val="28"/>
          <w:szCs w:val="28"/>
        </w:rPr>
        <w:t>Освещение территории муниципального образования, строительство, эксплуатация, текущий и капитальный ремонт сетей наружного освещения улиц осуществляется энергоснабжающими организациями по договорам с Администрацией муниципального образования.</w:t>
      </w:r>
    </w:p>
    <w:p w:rsidR="00CF1299" w:rsidRPr="00CF1299" w:rsidRDefault="00CF1299" w:rsidP="00CF1299">
      <w:pPr>
        <w:ind w:firstLine="567"/>
        <w:jc w:val="both"/>
        <w:rPr>
          <w:sz w:val="28"/>
          <w:szCs w:val="28"/>
        </w:rPr>
      </w:pPr>
      <w:r w:rsidRPr="00CF1299">
        <w:rPr>
          <w:sz w:val="28"/>
          <w:szCs w:val="28"/>
        </w:rPr>
        <w:t>Решением Совета Депутатов № 173 от 24.12.2012г. «О бюджете Шимского городского поселения на 2013 год и плановый период 2014 и 2015 годов» утвержден объем ассигнований по уличному освещению в сумме 2430,0 тыс.</w:t>
      </w:r>
      <w:r w:rsidR="00A92533" w:rsidRPr="00A92533">
        <w:rPr>
          <w:sz w:val="28"/>
          <w:szCs w:val="28"/>
        </w:rPr>
        <w:t xml:space="preserve"> </w:t>
      </w:r>
      <w:r w:rsidR="00A92533" w:rsidRPr="00CF1299">
        <w:rPr>
          <w:sz w:val="28"/>
          <w:szCs w:val="28"/>
        </w:rPr>
        <w:t>рублей</w:t>
      </w:r>
      <w:r w:rsidRPr="00CF1299">
        <w:rPr>
          <w:sz w:val="28"/>
          <w:szCs w:val="28"/>
        </w:rPr>
        <w:t>. Уточненный плановый объем финансирования по уличному освещению (в редакции решения Совета депутатов от 09.12.2013 № 232) составил 2635,1 тыс.</w:t>
      </w:r>
      <w:r w:rsidR="00A92533" w:rsidRPr="00A92533">
        <w:rPr>
          <w:sz w:val="28"/>
          <w:szCs w:val="28"/>
        </w:rPr>
        <w:t xml:space="preserve"> </w:t>
      </w:r>
      <w:r w:rsidR="00A92533" w:rsidRPr="00CF1299">
        <w:rPr>
          <w:sz w:val="28"/>
          <w:szCs w:val="28"/>
        </w:rPr>
        <w:t>рублей</w:t>
      </w:r>
      <w:r w:rsidRPr="00CF1299">
        <w:rPr>
          <w:sz w:val="28"/>
          <w:szCs w:val="28"/>
        </w:rPr>
        <w:t>. Фактически выделено за 2013 год на расходы по уличному освещению – 2635,1 тыс.</w:t>
      </w:r>
      <w:r w:rsidR="00A92533" w:rsidRPr="00A92533">
        <w:rPr>
          <w:sz w:val="28"/>
          <w:szCs w:val="28"/>
        </w:rPr>
        <w:t xml:space="preserve"> </w:t>
      </w:r>
      <w:r w:rsidR="00A92533"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Учет затрат по уличному освещению в 2013 году велся  по целевой статье расходов 6000100 «Уличное освещение». </w:t>
      </w: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уличное освещение в 2013 году составили </w:t>
      </w:r>
      <w:r w:rsidRPr="00A92533">
        <w:rPr>
          <w:sz w:val="28"/>
          <w:szCs w:val="28"/>
        </w:rPr>
        <w:t>2 635 099,04</w:t>
      </w:r>
      <w:r w:rsidRPr="00CF1299">
        <w:rPr>
          <w:sz w:val="28"/>
          <w:szCs w:val="28"/>
        </w:rPr>
        <w:t xml:space="preserve"> рублей</w:t>
      </w:r>
      <w:r w:rsidR="00A92533">
        <w:rPr>
          <w:sz w:val="28"/>
          <w:szCs w:val="28"/>
        </w:rPr>
        <w:t>.</w:t>
      </w:r>
    </w:p>
    <w:p w:rsidR="00CF1299" w:rsidRPr="00CF1299" w:rsidRDefault="00CF1299" w:rsidP="00CF1299">
      <w:pPr>
        <w:spacing w:before="120"/>
        <w:ind w:firstLine="567"/>
        <w:jc w:val="both"/>
        <w:rPr>
          <w:sz w:val="28"/>
          <w:szCs w:val="28"/>
        </w:rPr>
      </w:pPr>
      <w:r w:rsidRPr="00CF1299">
        <w:rPr>
          <w:sz w:val="28"/>
          <w:szCs w:val="28"/>
        </w:rPr>
        <w:t>С 2014 года Шимское городское поселение перешло на программный бюджет и программно-целевое управление.</w:t>
      </w:r>
    </w:p>
    <w:p w:rsidR="00CF1299" w:rsidRPr="00CF1299" w:rsidRDefault="00CF1299" w:rsidP="00CF1299">
      <w:pPr>
        <w:autoSpaceDE w:val="0"/>
        <w:autoSpaceDN w:val="0"/>
        <w:adjustRightInd w:val="0"/>
        <w:ind w:firstLine="567"/>
        <w:jc w:val="both"/>
        <w:rPr>
          <w:sz w:val="28"/>
          <w:szCs w:val="28"/>
        </w:rPr>
      </w:pPr>
      <w:r w:rsidRPr="00CF1299">
        <w:rPr>
          <w:sz w:val="28"/>
          <w:szCs w:val="28"/>
        </w:rPr>
        <w:t xml:space="preserve">Одной из подпрограмм Муниципальной программы «Развитие и совершенствование благоустройства территории Шимского городского поселения на 2014-2016 годы»  является «Организация уличного освещения на территории Шимского городского поселения на 2014-2016 годы» (далее – Подпрограмма по уличному освещению). </w:t>
      </w:r>
    </w:p>
    <w:p w:rsidR="00CF1299" w:rsidRPr="00CF1299" w:rsidRDefault="00CF1299" w:rsidP="00CF1299">
      <w:pPr>
        <w:ind w:firstLine="567"/>
        <w:jc w:val="both"/>
        <w:rPr>
          <w:sz w:val="28"/>
          <w:szCs w:val="28"/>
        </w:rPr>
      </w:pPr>
      <w:r w:rsidRPr="00CF1299">
        <w:rPr>
          <w:sz w:val="28"/>
          <w:szCs w:val="28"/>
        </w:rPr>
        <w:lastRenderedPageBreak/>
        <w:t xml:space="preserve">Учет затрат по уличному освещению в 2014 году велся  по целевой статье расходов 4710000 «Организация уличного освещения». </w:t>
      </w: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уличное освещение по состоянию на 01.09.2014г. составили </w:t>
      </w:r>
      <w:r w:rsidRPr="00A92533">
        <w:rPr>
          <w:sz w:val="28"/>
          <w:szCs w:val="28"/>
        </w:rPr>
        <w:t>1 425 356,72</w:t>
      </w:r>
      <w:r w:rsidRPr="00CF1299">
        <w:rPr>
          <w:b/>
          <w:sz w:val="28"/>
          <w:szCs w:val="28"/>
        </w:rPr>
        <w:t xml:space="preserve"> </w:t>
      </w:r>
      <w:r w:rsidR="00A92533" w:rsidRPr="00CF1299">
        <w:rPr>
          <w:sz w:val="28"/>
          <w:szCs w:val="28"/>
        </w:rPr>
        <w:t>рублей</w:t>
      </w:r>
      <w:r w:rsidRPr="00CF1299">
        <w:rPr>
          <w:sz w:val="28"/>
          <w:szCs w:val="28"/>
        </w:rPr>
        <w:t xml:space="preserve"> (62,5% от общей суммы запланированных бюджетных ассигнований).</w:t>
      </w:r>
    </w:p>
    <w:p w:rsidR="00CF1299" w:rsidRPr="00CF1299" w:rsidRDefault="00CF1299" w:rsidP="00CF1299">
      <w:pPr>
        <w:ind w:firstLine="567"/>
        <w:jc w:val="both"/>
        <w:rPr>
          <w:sz w:val="28"/>
          <w:szCs w:val="28"/>
        </w:rPr>
      </w:pPr>
    </w:p>
    <w:p w:rsidR="00CF1299" w:rsidRPr="00CF1299" w:rsidRDefault="00CF1299" w:rsidP="00CF1299">
      <w:pPr>
        <w:jc w:val="both"/>
        <w:rPr>
          <w:sz w:val="28"/>
          <w:szCs w:val="28"/>
        </w:rPr>
      </w:pPr>
      <w:r w:rsidRPr="00CF1299">
        <w:rPr>
          <w:sz w:val="28"/>
          <w:szCs w:val="28"/>
        </w:rPr>
        <w:t>В ходе проведения проверки установлено:</w:t>
      </w:r>
    </w:p>
    <w:p w:rsidR="00CF1299" w:rsidRPr="00CF1299" w:rsidRDefault="00CF1299" w:rsidP="00CF1299">
      <w:pPr>
        <w:ind w:firstLine="567"/>
        <w:jc w:val="both"/>
        <w:rPr>
          <w:sz w:val="28"/>
          <w:szCs w:val="28"/>
        </w:rPr>
      </w:pPr>
    </w:p>
    <w:p w:rsidR="00CF1299" w:rsidRPr="00CF1299" w:rsidRDefault="00CF1299" w:rsidP="00CF1299">
      <w:pPr>
        <w:jc w:val="both"/>
        <w:rPr>
          <w:sz w:val="28"/>
          <w:szCs w:val="28"/>
        </w:rPr>
      </w:pPr>
      <w:r w:rsidRPr="00CF1299">
        <w:rPr>
          <w:sz w:val="28"/>
          <w:szCs w:val="28"/>
        </w:rPr>
        <w:t>1. В 2013 году на расходы по уличному освещению направлялись на:</w:t>
      </w:r>
    </w:p>
    <w:p w:rsidR="00CF1299" w:rsidRPr="00CF1299" w:rsidRDefault="00CF1299" w:rsidP="00CF1299">
      <w:pPr>
        <w:ind w:firstLine="567"/>
        <w:jc w:val="both"/>
        <w:rPr>
          <w:b/>
          <w:sz w:val="28"/>
          <w:szCs w:val="28"/>
        </w:rPr>
      </w:pPr>
      <w:r w:rsidRPr="00CF1299">
        <w:rPr>
          <w:sz w:val="28"/>
          <w:szCs w:val="28"/>
        </w:rPr>
        <w:t xml:space="preserve">- погашение кредиторской задолженности за техническое обслуживание сетей уличного освещения за ноябрь-декабрь 2012 года в сумме 44 631,84 </w:t>
      </w:r>
      <w:r w:rsidR="002B7A16" w:rsidRPr="00D826AA">
        <w:rPr>
          <w:sz w:val="28"/>
          <w:szCs w:val="28"/>
        </w:rPr>
        <w:t>рублей</w:t>
      </w:r>
      <w:r w:rsidRPr="00CF1299">
        <w:rPr>
          <w:sz w:val="28"/>
          <w:szCs w:val="28"/>
        </w:rPr>
        <w:t xml:space="preserve"> (в том числе </w:t>
      </w:r>
      <w:r w:rsidRPr="00A92533">
        <w:rPr>
          <w:sz w:val="28"/>
          <w:szCs w:val="28"/>
        </w:rPr>
        <w:t>погашена просроченная кредиторская задолженность за ноябрь 2012 года в сумме 24450,36</w:t>
      </w:r>
      <w:r w:rsidRPr="00CF1299">
        <w:rPr>
          <w:b/>
          <w:sz w:val="28"/>
          <w:szCs w:val="28"/>
        </w:rPr>
        <w:t xml:space="preserve"> </w:t>
      </w:r>
      <w:r w:rsidR="00A92533" w:rsidRPr="00CF1299">
        <w:rPr>
          <w:sz w:val="28"/>
          <w:szCs w:val="28"/>
        </w:rPr>
        <w:t>рублей</w:t>
      </w:r>
      <w:r w:rsidRPr="00CF1299">
        <w:rPr>
          <w:b/>
          <w:sz w:val="28"/>
          <w:szCs w:val="28"/>
        </w:rPr>
        <w:t>,</w:t>
      </w:r>
      <w:r w:rsidRPr="00CF1299">
        <w:rPr>
          <w:sz w:val="28"/>
          <w:szCs w:val="28"/>
        </w:rPr>
        <w:t xml:space="preserve"> которая относится к бюджетным обязательствам 2012 года, в свою очередь не обеспеченной лимитами бюджетных обязательств в 2012 году. </w:t>
      </w:r>
    </w:p>
    <w:p w:rsidR="00CF1299" w:rsidRPr="00CF1299" w:rsidRDefault="00CF1299" w:rsidP="00CF1299">
      <w:pPr>
        <w:autoSpaceDE w:val="0"/>
        <w:autoSpaceDN w:val="0"/>
        <w:adjustRightInd w:val="0"/>
        <w:ind w:firstLine="567"/>
        <w:jc w:val="both"/>
        <w:rPr>
          <w:sz w:val="28"/>
          <w:szCs w:val="28"/>
        </w:rPr>
      </w:pPr>
      <w:r w:rsidRPr="00CF1299">
        <w:rPr>
          <w:b/>
          <w:sz w:val="28"/>
          <w:szCs w:val="28"/>
        </w:rPr>
        <w:t xml:space="preserve">В нарушение ст. 264.1 Бюджетного Кодекса РФ, п. </w:t>
      </w:r>
      <w:r w:rsidRPr="00CF1299">
        <w:rPr>
          <w:b/>
          <w:bCs/>
          <w:sz w:val="28"/>
          <w:szCs w:val="28"/>
        </w:rPr>
        <w:t xml:space="preserve">167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Сведения по дебиторской и кредиторской задолженности </w:t>
      </w:r>
      <w:hyperlink r:id="rId7" w:history="1">
        <w:r w:rsidRPr="00CF1299">
          <w:rPr>
            <w:b/>
            <w:bCs/>
            <w:sz w:val="28"/>
            <w:szCs w:val="28"/>
          </w:rPr>
          <w:t>(ф. 0503169)</w:t>
        </w:r>
      </w:hyperlink>
      <w:r w:rsidRPr="00CF1299">
        <w:rPr>
          <w:b/>
          <w:bCs/>
          <w:sz w:val="28"/>
          <w:szCs w:val="28"/>
        </w:rPr>
        <w:t xml:space="preserve"> </w:t>
      </w:r>
      <w:r w:rsidRPr="00CF1299">
        <w:rPr>
          <w:b/>
          <w:sz w:val="28"/>
          <w:szCs w:val="28"/>
        </w:rPr>
        <w:t xml:space="preserve"> установлен факт наличия в Администрации Шимского городского поселения скрытой просроченной кредиторской задолженности по состоянию на 01.01.2013г. (не отражена в годовом отчете за 2012 год в сведениях по дебиторской и кредиторской задолженности ф.0503169) в сумме 24450,36 </w:t>
      </w:r>
      <w:r w:rsidR="00E015D7" w:rsidRPr="00E015D7">
        <w:rPr>
          <w:b/>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Следовательно, расход бюджетных средств по погашению просроченной кредиторской задолженности в сумме 24450,36 </w:t>
      </w:r>
      <w:r w:rsidR="00E015D7" w:rsidRPr="00CF1299">
        <w:rPr>
          <w:sz w:val="28"/>
          <w:szCs w:val="28"/>
        </w:rPr>
        <w:t>рублей</w:t>
      </w:r>
      <w:r w:rsidRPr="00CF1299">
        <w:rPr>
          <w:sz w:val="28"/>
          <w:szCs w:val="28"/>
        </w:rPr>
        <w:t xml:space="preserve"> по бюджетным обязательствам 2013 года является необоснованным.</w:t>
      </w:r>
    </w:p>
    <w:p w:rsidR="00CF1299" w:rsidRPr="00CF1299" w:rsidRDefault="00CF1299" w:rsidP="00CF1299">
      <w:pPr>
        <w:jc w:val="both"/>
        <w:rPr>
          <w:sz w:val="28"/>
          <w:szCs w:val="28"/>
        </w:rPr>
      </w:pPr>
      <w:r w:rsidRPr="00CF1299">
        <w:rPr>
          <w:sz w:val="28"/>
          <w:szCs w:val="28"/>
        </w:rPr>
        <w:t>2.  В 2014 году в целях осуществления деятельности по организации уличного освещения Администрацией Шимского городского поселения заключены:</w:t>
      </w:r>
    </w:p>
    <w:p w:rsidR="00CF1299" w:rsidRPr="00CF1299" w:rsidRDefault="00CF1299" w:rsidP="00CF1299">
      <w:pPr>
        <w:jc w:val="both"/>
        <w:rPr>
          <w:sz w:val="28"/>
          <w:szCs w:val="28"/>
        </w:rPr>
      </w:pPr>
      <w:r w:rsidRPr="00CF1299">
        <w:rPr>
          <w:sz w:val="28"/>
          <w:szCs w:val="28"/>
        </w:rPr>
        <w:t>- договор энергноснабжения № 15-00057 от 01.01.2014 с ООО «Гарантэнергосервис».</w:t>
      </w:r>
    </w:p>
    <w:p w:rsidR="00CF1299" w:rsidRPr="00CF1299" w:rsidRDefault="00CF1299" w:rsidP="00CF1299">
      <w:pPr>
        <w:ind w:firstLine="567"/>
        <w:jc w:val="both"/>
        <w:rPr>
          <w:b/>
          <w:sz w:val="28"/>
          <w:szCs w:val="28"/>
        </w:rPr>
      </w:pPr>
      <w:r w:rsidRPr="00CF1299">
        <w:rPr>
          <w:b/>
          <w:sz w:val="28"/>
          <w:szCs w:val="28"/>
        </w:rPr>
        <w:t>В нарушение п.2 ст.34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цена договора не определена.</w:t>
      </w:r>
    </w:p>
    <w:p w:rsidR="00CF1299" w:rsidRPr="00CF1299" w:rsidRDefault="00CF1299" w:rsidP="00CF1299">
      <w:pPr>
        <w:jc w:val="both"/>
        <w:rPr>
          <w:sz w:val="28"/>
          <w:szCs w:val="28"/>
        </w:rPr>
      </w:pPr>
      <w:r>
        <w:rPr>
          <w:sz w:val="28"/>
          <w:szCs w:val="28"/>
        </w:rPr>
        <w:t>-</w:t>
      </w:r>
      <w:r w:rsidRPr="00CF1299">
        <w:rPr>
          <w:sz w:val="28"/>
          <w:szCs w:val="28"/>
        </w:rPr>
        <w:t xml:space="preserve"> договор поставки </w:t>
      </w:r>
      <w:r>
        <w:rPr>
          <w:sz w:val="28"/>
          <w:szCs w:val="28"/>
        </w:rPr>
        <w:t xml:space="preserve">электротоваров </w:t>
      </w:r>
      <w:r w:rsidRPr="00CF1299">
        <w:rPr>
          <w:sz w:val="28"/>
          <w:szCs w:val="28"/>
        </w:rPr>
        <w:t xml:space="preserve">б/н от 30.12.2013 на сумму 13088,0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Установлено, что Администрацией Шимского городского поселения на момент заключения договора б/н от 30.12.2013 на сумму 13088,0 </w:t>
      </w:r>
      <w:r w:rsidR="00E015D7" w:rsidRPr="00CF1299">
        <w:rPr>
          <w:sz w:val="28"/>
          <w:szCs w:val="28"/>
        </w:rPr>
        <w:t>рублей</w:t>
      </w:r>
      <w:r>
        <w:rPr>
          <w:sz w:val="28"/>
          <w:szCs w:val="28"/>
        </w:rPr>
        <w:t xml:space="preserve"> </w:t>
      </w:r>
      <w:r w:rsidRPr="00CF1299">
        <w:rPr>
          <w:sz w:val="28"/>
          <w:szCs w:val="28"/>
        </w:rPr>
        <w:t xml:space="preserve">лимиты бюджетных обязательств на 2014 год по бюджетной классификации 701 0503 4711120 244 340 были утверждены 30.12.2013г. в сумме 10000,0 </w:t>
      </w:r>
      <w:r w:rsidR="00E015D7" w:rsidRPr="00CF1299">
        <w:rPr>
          <w:sz w:val="28"/>
          <w:szCs w:val="28"/>
        </w:rPr>
        <w:t>рублей</w:t>
      </w:r>
      <w:r w:rsidRPr="00CF1299">
        <w:rPr>
          <w:sz w:val="28"/>
          <w:szCs w:val="28"/>
        </w:rPr>
        <w:t>.</w:t>
      </w:r>
    </w:p>
    <w:p w:rsidR="00CF1299" w:rsidRPr="00CF1299" w:rsidRDefault="00CF1299" w:rsidP="00CF1299">
      <w:pPr>
        <w:ind w:firstLine="567"/>
        <w:jc w:val="both"/>
        <w:rPr>
          <w:b/>
          <w:sz w:val="28"/>
          <w:szCs w:val="28"/>
        </w:rPr>
      </w:pPr>
      <w:r w:rsidRPr="00CF1299">
        <w:rPr>
          <w:sz w:val="28"/>
          <w:szCs w:val="28"/>
        </w:rPr>
        <w:lastRenderedPageBreak/>
        <w:t xml:space="preserve">Следовательно, </w:t>
      </w:r>
      <w:r w:rsidRPr="00CF1299">
        <w:rPr>
          <w:b/>
          <w:sz w:val="28"/>
          <w:szCs w:val="28"/>
        </w:rPr>
        <w:t>в нарушение ст.219 Бюджетного Кодекса РФ Администрацией Шимского городского поселения приняты бюджетные обязательства путем заключения договора б/н от 30.12.2013</w:t>
      </w:r>
      <w:r w:rsidRPr="00CF1299">
        <w:rPr>
          <w:sz w:val="28"/>
          <w:szCs w:val="28"/>
        </w:rPr>
        <w:t xml:space="preserve"> </w:t>
      </w:r>
      <w:r w:rsidRPr="00CF1299">
        <w:rPr>
          <w:b/>
          <w:sz w:val="28"/>
          <w:szCs w:val="28"/>
        </w:rPr>
        <w:t xml:space="preserve"> сверх доведенных лимитов бюджетных обязательств на сумму 3088,0 </w:t>
      </w:r>
      <w:r w:rsidR="00E015D7" w:rsidRPr="00E015D7">
        <w:rPr>
          <w:b/>
          <w:sz w:val="28"/>
          <w:szCs w:val="28"/>
        </w:rPr>
        <w:t>рублей</w:t>
      </w:r>
      <w:r w:rsidRPr="00CF1299">
        <w:rPr>
          <w:b/>
          <w:sz w:val="28"/>
          <w:szCs w:val="28"/>
        </w:rPr>
        <w:t>.</w:t>
      </w:r>
    </w:p>
    <w:p w:rsidR="00CF1299" w:rsidRPr="00CF1299" w:rsidRDefault="00CF1299" w:rsidP="00CF1299">
      <w:pPr>
        <w:ind w:firstLine="567"/>
        <w:jc w:val="both"/>
        <w:rPr>
          <w:sz w:val="28"/>
          <w:szCs w:val="28"/>
        </w:rPr>
      </w:pPr>
      <w:r w:rsidRPr="00CF1299">
        <w:rPr>
          <w:sz w:val="28"/>
          <w:szCs w:val="28"/>
        </w:rPr>
        <w:t xml:space="preserve">Справкой об изменении сводной бюджетной росписи бюджета субъекта и лимитов бюджетных обязательств на 2014 год и на плановый период 2015 и 2016 годов № 3 от 04.03.2014 лимиты бюджетных обязательств по бюджетной классификации 701 0503 4711120 244 340 были увеличены на 3100,0 </w:t>
      </w:r>
      <w:r w:rsidR="00E015D7" w:rsidRPr="00CF1299">
        <w:rPr>
          <w:sz w:val="28"/>
          <w:szCs w:val="28"/>
        </w:rPr>
        <w:t>рублей</w:t>
      </w:r>
      <w:r w:rsidRPr="00CF1299">
        <w:rPr>
          <w:sz w:val="28"/>
          <w:szCs w:val="28"/>
        </w:rPr>
        <w:t xml:space="preserve">. и составили 13100,0 </w:t>
      </w:r>
      <w:r w:rsidR="00E015D7" w:rsidRPr="00CF1299">
        <w:rPr>
          <w:sz w:val="28"/>
          <w:szCs w:val="28"/>
        </w:rPr>
        <w:t>рублей</w:t>
      </w:r>
      <w:r w:rsidRPr="00CF1299">
        <w:rPr>
          <w:sz w:val="28"/>
          <w:szCs w:val="28"/>
        </w:rPr>
        <w:t>.</w:t>
      </w:r>
    </w:p>
    <w:p w:rsidR="00CF1299" w:rsidRPr="00CF1299" w:rsidRDefault="00CF1299" w:rsidP="00CF1299">
      <w:pPr>
        <w:autoSpaceDE w:val="0"/>
        <w:autoSpaceDN w:val="0"/>
        <w:adjustRightInd w:val="0"/>
        <w:contextualSpacing/>
        <w:jc w:val="both"/>
        <w:rPr>
          <w:b/>
          <w:sz w:val="28"/>
          <w:szCs w:val="28"/>
        </w:rPr>
      </w:pPr>
      <w:r w:rsidRPr="00CF1299">
        <w:rPr>
          <w:sz w:val="28"/>
          <w:szCs w:val="28"/>
        </w:rPr>
        <w:t>3.</w:t>
      </w:r>
      <w:r w:rsidRPr="00CF1299">
        <w:rPr>
          <w:b/>
          <w:sz w:val="28"/>
          <w:szCs w:val="28"/>
        </w:rPr>
        <w:t xml:space="preserve">    В нарушение правил ведения бухгалтерского учета, сети уличного освещения на территории Шимского городского поселения не поставлены на баланс Администрации поселения в составе основных средств (согласно оборотным ведомостям  по нефинансовым активам за 2013-2014 годы сети уличного освещения</w:t>
      </w:r>
      <w:r w:rsidRPr="00CF1299">
        <w:rPr>
          <w:b/>
          <w:bCs/>
          <w:sz w:val="28"/>
          <w:szCs w:val="28"/>
        </w:rPr>
        <w:t xml:space="preserve">  </w:t>
      </w:r>
      <w:r w:rsidRPr="00CF1299">
        <w:rPr>
          <w:b/>
          <w:sz w:val="28"/>
          <w:szCs w:val="28"/>
        </w:rPr>
        <w:t>на балансе Администрации поселения не числятся) и не включены в перечень имущества, составляющего муниципальную казну.</w:t>
      </w:r>
    </w:p>
    <w:p w:rsidR="00CF1299" w:rsidRPr="00CF1299" w:rsidRDefault="00CF1299" w:rsidP="00CF1299">
      <w:pPr>
        <w:autoSpaceDE w:val="0"/>
        <w:autoSpaceDN w:val="0"/>
        <w:adjustRightInd w:val="0"/>
        <w:ind w:firstLine="567"/>
        <w:contextualSpacing/>
        <w:jc w:val="both"/>
        <w:rPr>
          <w:b/>
          <w:bCs/>
          <w:sz w:val="28"/>
          <w:szCs w:val="28"/>
          <w:bdr w:val="none" w:sz="0" w:space="0" w:color="auto" w:frame="1"/>
        </w:rPr>
      </w:pPr>
      <w:r w:rsidRPr="00CF1299">
        <w:rPr>
          <w:b/>
          <w:sz w:val="28"/>
          <w:szCs w:val="28"/>
        </w:rPr>
        <w:t>В отсутствие первичных документов по учету имущества объектов уличного освещения (линий электропередач) отсутствуют основания для их содержания и технического обслуживания.</w:t>
      </w:r>
    </w:p>
    <w:p w:rsidR="00CF1299" w:rsidRPr="00CF1299" w:rsidRDefault="00CF1299" w:rsidP="00CF1299">
      <w:pPr>
        <w:autoSpaceDE w:val="0"/>
        <w:autoSpaceDN w:val="0"/>
        <w:adjustRightInd w:val="0"/>
        <w:ind w:firstLine="540"/>
        <w:jc w:val="both"/>
        <w:rPr>
          <w:sz w:val="28"/>
          <w:szCs w:val="28"/>
        </w:rPr>
      </w:pPr>
      <w:r w:rsidRPr="00CF1299">
        <w:rPr>
          <w:sz w:val="28"/>
          <w:szCs w:val="28"/>
        </w:rPr>
        <w:t>Бюджетной классификацией, утвержденной приказом Минфина России от 01.07.2013 № 65н определено, что на подстатью КОСГУ 225 «Работы, услуги по содержанию имущества» относят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w:t>
      </w:r>
    </w:p>
    <w:p w:rsidR="00CF1299" w:rsidRPr="00CF1299" w:rsidRDefault="00CF1299" w:rsidP="00CF1299">
      <w:pPr>
        <w:pStyle w:val="a4"/>
        <w:spacing w:before="0" w:beforeAutospacing="0" w:after="0"/>
        <w:ind w:firstLine="567"/>
        <w:jc w:val="both"/>
        <w:rPr>
          <w:b/>
          <w:sz w:val="28"/>
          <w:szCs w:val="28"/>
        </w:rPr>
      </w:pPr>
      <w:r w:rsidRPr="00CF1299">
        <w:rPr>
          <w:sz w:val="28"/>
          <w:szCs w:val="28"/>
        </w:rPr>
        <w:t xml:space="preserve"> </w:t>
      </w:r>
      <w:r w:rsidRPr="00CF1299">
        <w:rPr>
          <w:b/>
          <w:sz w:val="28"/>
          <w:szCs w:val="28"/>
        </w:rPr>
        <w:t xml:space="preserve">В результате, в 2013-2014 годах Администрацией поселения произведены расходы по КОСГУ 225 «Работы, услуги по содержанию имущества» в части технического обслуживания сетей уличного освещения в сумме 362113,23 </w:t>
      </w:r>
      <w:r w:rsidR="00E015D7" w:rsidRPr="00E015D7">
        <w:rPr>
          <w:b/>
          <w:sz w:val="28"/>
          <w:szCs w:val="28"/>
        </w:rPr>
        <w:t>рублей</w:t>
      </w:r>
      <w:r w:rsidRPr="00CF1299">
        <w:rPr>
          <w:b/>
          <w:sz w:val="28"/>
          <w:szCs w:val="28"/>
        </w:rPr>
        <w:t xml:space="preserve"> (2013 год - 44631,84 руб</w:t>
      </w:r>
      <w:r w:rsidR="00E015D7">
        <w:rPr>
          <w:b/>
          <w:sz w:val="28"/>
          <w:szCs w:val="28"/>
        </w:rPr>
        <w:t>лей</w:t>
      </w:r>
      <w:r w:rsidRPr="00CF1299">
        <w:rPr>
          <w:b/>
          <w:sz w:val="28"/>
          <w:szCs w:val="28"/>
        </w:rPr>
        <w:t>, 218633,33 руб</w:t>
      </w:r>
      <w:r w:rsidR="00E015D7">
        <w:rPr>
          <w:b/>
          <w:sz w:val="28"/>
          <w:szCs w:val="28"/>
        </w:rPr>
        <w:t>лей</w:t>
      </w:r>
      <w:r w:rsidRPr="00CF1299">
        <w:rPr>
          <w:b/>
          <w:sz w:val="28"/>
          <w:szCs w:val="28"/>
        </w:rPr>
        <w:t>; 2014 год -98848,06 руб</w:t>
      </w:r>
      <w:r w:rsidR="00E015D7">
        <w:rPr>
          <w:b/>
          <w:sz w:val="28"/>
          <w:szCs w:val="28"/>
        </w:rPr>
        <w:t>лей</w:t>
      </w:r>
      <w:r w:rsidRPr="00CF1299">
        <w:rPr>
          <w:b/>
          <w:sz w:val="28"/>
          <w:szCs w:val="28"/>
        </w:rPr>
        <w:t>), не числящихся в составе имущества казны городского поселения, что является неэффективным использованием средств бюджета.</w:t>
      </w:r>
    </w:p>
    <w:p w:rsidR="00CF1299" w:rsidRPr="00CF1299" w:rsidRDefault="00CF1299" w:rsidP="00CF1299">
      <w:pPr>
        <w:spacing w:before="120"/>
        <w:ind w:firstLine="567"/>
        <w:jc w:val="both"/>
        <w:rPr>
          <w:sz w:val="28"/>
          <w:szCs w:val="28"/>
        </w:rPr>
      </w:pPr>
      <w:r w:rsidRPr="00CF1299">
        <w:rPr>
          <w:sz w:val="28"/>
          <w:szCs w:val="28"/>
        </w:rPr>
        <w:t xml:space="preserve">Учитывая вышеприведённые показатели, финансирование мероприятий по уличному освещению в 2013 году осуществлено в размере 100% от доведённых бюджетных ассигнований в истекшем периоде 2014 года (по состоянию на 01.09.2014) в размере 62,5%. </w:t>
      </w:r>
    </w:p>
    <w:p w:rsidR="00CF1299" w:rsidRPr="00CF1299" w:rsidRDefault="00CF1299" w:rsidP="00CF1299">
      <w:pPr>
        <w:spacing w:before="120"/>
        <w:ind w:firstLine="567"/>
        <w:jc w:val="both"/>
        <w:rPr>
          <w:sz w:val="28"/>
          <w:szCs w:val="28"/>
        </w:rPr>
      </w:pPr>
    </w:p>
    <w:p w:rsidR="00CF1299" w:rsidRPr="00CF1299" w:rsidRDefault="00CF1299" w:rsidP="00CF1299">
      <w:pPr>
        <w:pStyle w:val="a3"/>
        <w:tabs>
          <w:tab w:val="left" w:pos="709"/>
          <w:tab w:val="left" w:pos="851"/>
        </w:tabs>
        <w:ind w:left="0"/>
        <w:jc w:val="both"/>
        <w:rPr>
          <w:sz w:val="28"/>
          <w:szCs w:val="28"/>
        </w:rPr>
      </w:pPr>
      <w:r w:rsidRPr="00CF1299">
        <w:rPr>
          <w:sz w:val="28"/>
          <w:szCs w:val="28"/>
        </w:rPr>
        <w:t>4.2. Проверка озеленения в Шимском городском поселении.</w:t>
      </w:r>
    </w:p>
    <w:p w:rsidR="00CF1299" w:rsidRPr="00CF1299" w:rsidRDefault="00CF1299" w:rsidP="00CF1299">
      <w:pPr>
        <w:pStyle w:val="a3"/>
        <w:tabs>
          <w:tab w:val="left" w:pos="709"/>
          <w:tab w:val="left" w:pos="851"/>
        </w:tabs>
        <w:ind w:left="0" w:firstLine="567"/>
        <w:jc w:val="center"/>
        <w:rPr>
          <w:b/>
          <w:sz w:val="28"/>
          <w:szCs w:val="28"/>
        </w:rPr>
      </w:pPr>
    </w:p>
    <w:p w:rsidR="00CF1299" w:rsidRPr="00CF1299" w:rsidRDefault="00CF1299" w:rsidP="00CF1299">
      <w:pPr>
        <w:ind w:firstLine="567"/>
        <w:jc w:val="both"/>
        <w:rPr>
          <w:sz w:val="28"/>
          <w:szCs w:val="28"/>
        </w:rPr>
      </w:pPr>
      <w:r w:rsidRPr="00CF1299">
        <w:rPr>
          <w:sz w:val="28"/>
          <w:szCs w:val="28"/>
        </w:rPr>
        <w:lastRenderedPageBreak/>
        <w:t>Организация озеленения территории Шимского городского поселения регламентируется разделом 2.6 «Работы по озеленению и содержанию зеленых насаждений» Правил благоустройства.</w:t>
      </w:r>
    </w:p>
    <w:p w:rsidR="00CF1299" w:rsidRPr="00CF1299" w:rsidRDefault="00CF1299" w:rsidP="00CF1299">
      <w:pPr>
        <w:ind w:firstLine="567"/>
        <w:jc w:val="both"/>
        <w:rPr>
          <w:sz w:val="28"/>
          <w:szCs w:val="28"/>
        </w:rPr>
      </w:pPr>
      <w:r w:rsidRPr="00CF1299">
        <w:rPr>
          <w:sz w:val="28"/>
          <w:szCs w:val="28"/>
        </w:rPr>
        <w:t>Следует отметить, что разделом 2.6 Правил благоустройства предусмотрен только порядок по озеленению для физических и юридических лиц, в собственности которых находятся земельные участки.</w:t>
      </w:r>
    </w:p>
    <w:p w:rsidR="00CF1299" w:rsidRPr="00CF1299" w:rsidRDefault="00CF1299" w:rsidP="00CF1299">
      <w:pPr>
        <w:autoSpaceDE w:val="0"/>
        <w:autoSpaceDN w:val="0"/>
        <w:adjustRightInd w:val="0"/>
        <w:ind w:firstLine="540"/>
        <w:jc w:val="both"/>
        <w:rPr>
          <w:sz w:val="28"/>
          <w:szCs w:val="28"/>
        </w:rPr>
      </w:pPr>
      <w:r w:rsidRPr="00CF1299">
        <w:rPr>
          <w:b/>
          <w:sz w:val="28"/>
          <w:szCs w:val="28"/>
        </w:rPr>
        <w:t>Положения по организации озеленения, содержания и охраны парков, зеленых зон на территории Шимского городского поселения в пределах средств, предусмотренных в бюджете муниципального образования на эти цели, Правилами благоустройства</w:t>
      </w:r>
      <w:r w:rsidRPr="00CF1299">
        <w:rPr>
          <w:sz w:val="28"/>
          <w:szCs w:val="28"/>
        </w:rPr>
        <w:t xml:space="preserve"> </w:t>
      </w:r>
      <w:r w:rsidRPr="00CF1299">
        <w:rPr>
          <w:b/>
          <w:sz w:val="28"/>
          <w:szCs w:val="28"/>
        </w:rPr>
        <w:t>не определены</w:t>
      </w:r>
      <w:r w:rsidRPr="00CF1299">
        <w:rPr>
          <w:sz w:val="28"/>
          <w:szCs w:val="28"/>
        </w:rPr>
        <w:t>.</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Решением Совета Депутатов № 173 от 24.12.2012г. «О бюджете Шимского городского поселения на 2013 год и плановый период 2014 и 2015 годов» утвержден объем ассигнований по озеленению в сумме 70,0 тыс.</w:t>
      </w:r>
      <w:r w:rsidR="002B7A16" w:rsidRPr="002B7A16">
        <w:rPr>
          <w:sz w:val="28"/>
          <w:szCs w:val="28"/>
        </w:rPr>
        <w:t xml:space="preserve"> </w:t>
      </w:r>
      <w:r w:rsidR="002B7A16" w:rsidRPr="00D826AA">
        <w:rPr>
          <w:sz w:val="28"/>
          <w:szCs w:val="28"/>
        </w:rPr>
        <w:t>рублей</w:t>
      </w:r>
      <w:r w:rsidR="002B7A16">
        <w:rPr>
          <w:sz w:val="28"/>
          <w:szCs w:val="28"/>
        </w:rPr>
        <w:t>.</w:t>
      </w:r>
      <w:r w:rsidRPr="00CF1299">
        <w:rPr>
          <w:sz w:val="28"/>
          <w:szCs w:val="28"/>
        </w:rPr>
        <w:t xml:space="preserve"> Уточненный плановый объем финансирования по озеленению (в редакции решения Совета депутатов от 09.12.2013 № 232) составил 47,9 тыс.</w:t>
      </w:r>
      <w:r w:rsidR="00E015D7" w:rsidRPr="00E015D7">
        <w:rPr>
          <w:sz w:val="28"/>
          <w:szCs w:val="28"/>
        </w:rPr>
        <w:t xml:space="preserve"> </w:t>
      </w:r>
      <w:r w:rsidR="00E015D7" w:rsidRPr="00CF1299">
        <w:rPr>
          <w:sz w:val="28"/>
          <w:szCs w:val="28"/>
        </w:rPr>
        <w:t>рублей</w:t>
      </w:r>
      <w:r w:rsidRPr="00CF1299">
        <w:rPr>
          <w:sz w:val="28"/>
          <w:szCs w:val="28"/>
        </w:rPr>
        <w:t>. Фактически выделено за 2013 год на расходы по озеленению – 47,9 тыс.</w:t>
      </w:r>
      <w:r w:rsidR="00E015D7" w:rsidRPr="00E015D7">
        <w:rPr>
          <w:sz w:val="28"/>
          <w:szCs w:val="28"/>
        </w:rPr>
        <w:t xml:space="preserve">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Учет затрат по озеленению в 2013 году велся  по целевой статье расходов 6000300 «Озеленение». </w:t>
      </w:r>
    </w:p>
    <w:p w:rsidR="00CF1299" w:rsidRPr="00CF1299" w:rsidRDefault="00CF1299" w:rsidP="00CF1299">
      <w:pPr>
        <w:ind w:firstLine="567"/>
        <w:jc w:val="both"/>
        <w:rPr>
          <w:sz w:val="28"/>
          <w:szCs w:val="28"/>
        </w:rPr>
      </w:pPr>
      <w:r w:rsidRPr="00CF1299">
        <w:rPr>
          <w:sz w:val="28"/>
          <w:szCs w:val="28"/>
        </w:rPr>
        <w:t>В ходе проверки установлено:</w:t>
      </w: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озеленение в 2013 году составили 47926,0 </w:t>
      </w:r>
      <w:r w:rsidR="00E015D7" w:rsidRPr="00CF1299">
        <w:rPr>
          <w:sz w:val="28"/>
          <w:szCs w:val="28"/>
        </w:rPr>
        <w:t>рублей</w:t>
      </w:r>
      <w:r w:rsidRPr="00CF1299">
        <w:rPr>
          <w:sz w:val="28"/>
          <w:szCs w:val="28"/>
        </w:rPr>
        <w:t>. Данные средства направлены на:</w:t>
      </w:r>
    </w:p>
    <w:p w:rsidR="00CF1299" w:rsidRPr="00CF1299" w:rsidRDefault="00CF1299" w:rsidP="00CF1299">
      <w:pPr>
        <w:ind w:firstLine="567"/>
        <w:jc w:val="both"/>
        <w:rPr>
          <w:sz w:val="28"/>
          <w:szCs w:val="28"/>
        </w:rPr>
      </w:pPr>
      <w:r w:rsidRPr="00CF1299">
        <w:rPr>
          <w:sz w:val="28"/>
          <w:szCs w:val="28"/>
        </w:rPr>
        <w:t xml:space="preserve">1. Работы по озеленению территории р.п.Шимск в сумме 15276,0 </w:t>
      </w:r>
      <w:r w:rsidR="00E015D7" w:rsidRPr="00CF1299">
        <w:rPr>
          <w:sz w:val="28"/>
          <w:szCs w:val="28"/>
        </w:rPr>
        <w:t xml:space="preserve">рублей </w:t>
      </w:r>
      <w:r w:rsidRPr="00CF1299">
        <w:rPr>
          <w:sz w:val="28"/>
          <w:szCs w:val="28"/>
        </w:rPr>
        <w:t>(31,9% от общей суммы финансирования), в том числе:</w:t>
      </w:r>
    </w:p>
    <w:p w:rsidR="00CF1299" w:rsidRPr="00CF1299" w:rsidRDefault="00CF1299" w:rsidP="00CF1299">
      <w:pPr>
        <w:ind w:firstLine="567"/>
        <w:jc w:val="both"/>
        <w:rPr>
          <w:sz w:val="28"/>
          <w:szCs w:val="28"/>
        </w:rPr>
      </w:pPr>
      <w:r w:rsidRPr="00CF1299">
        <w:rPr>
          <w:sz w:val="28"/>
          <w:szCs w:val="28"/>
        </w:rPr>
        <w:t xml:space="preserve">- оплата по договорам на оказание услуг (выполнение работ по перекопке клумб, высадке цветочной рассады, их поливке и прополке на территории Шимского городского поселения) в сумме  12000,0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 на уплату страховых взносов за вознаграждение по договорам гражданско-правового характера в сумме 3276,0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2. Приобретение цветочной рассады в сумме 32650,0  </w:t>
      </w:r>
      <w:r w:rsidR="00E015D7" w:rsidRPr="00CF1299">
        <w:rPr>
          <w:sz w:val="28"/>
          <w:szCs w:val="28"/>
        </w:rPr>
        <w:t>рублей</w:t>
      </w:r>
      <w:r w:rsidRPr="00CF1299">
        <w:rPr>
          <w:sz w:val="28"/>
          <w:szCs w:val="28"/>
        </w:rPr>
        <w:t xml:space="preserve"> (68,1% от общей суммы финансирования).</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Детальный анализ мероприятий по озеленению за 2013 год приведён в таблице</w:t>
      </w:r>
      <w:r>
        <w:rPr>
          <w:sz w:val="28"/>
          <w:szCs w:val="28"/>
        </w:rPr>
        <w:t xml:space="preserve"> 1</w:t>
      </w:r>
      <w:r w:rsidRPr="00CF1299">
        <w:rPr>
          <w:sz w:val="28"/>
          <w:szCs w:val="28"/>
        </w:rPr>
        <w:t>.</w:t>
      </w:r>
    </w:p>
    <w:p w:rsidR="00CF1299" w:rsidRPr="00CF1299" w:rsidRDefault="00CF1299" w:rsidP="00CF1299">
      <w:pPr>
        <w:ind w:firstLine="567"/>
        <w:jc w:val="right"/>
        <w:rPr>
          <w:sz w:val="28"/>
          <w:szCs w:val="28"/>
        </w:rPr>
      </w:pPr>
      <w:r w:rsidRPr="00CF1299">
        <w:rPr>
          <w:sz w:val="28"/>
          <w:szCs w:val="28"/>
        </w:rPr>
        <w:t xml:space="preserve">Таблица </w:t>
      </w:r>
      <w:r>
        <w:rPr>
          <w:sz w:val="28"/>
          <w:szCs w:val="28"/>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427"/>
        <w:gridCol w:w="1417"/>
        <w:gridCol w:w="1418"/>
        <w:gridCol w:w="1418"/>
      </w:tblGrid>
      <w:tr w:rsidR="00CF1299" w:rsidRPr="00CF1299" w:rsidTr="0015557E">
        <w:tc>
          <w:tcPr>
            <w:tcW w:w="4068" w:type="dxa"/>
          </w:tcPr>
          <w:p w:rsidR="00CF1299" w:rsidRPr="00CF1299" w:rsidRDefault="00CF1299" w:rsidP="0015557E">
            <w:pPr>
              <w:jc w:val="center"/>
              <w:rPr>
                <w:b/>
                <w:sz w:val="20"/>
                <w:szCs w:val="20"/>
              </w:rPr>
            </w:pPr>
            <w:r w:rsidRPr="00CF1299">
              <w:rPr>
                <w:b/>
                <w:sz w:val="20"/>
                <w:szCs w:val="20"/>
              </w:rPr>
              <w:t>Наименование мероприятия</w:t>
            </w:r>
          </w:p>
        </w:tc>
        <w:tc>
          <w:tcPr>
            <w:tcW w:w="1427" w:type="dxa"/>
          </w:tcPr>
          <w:p w:rsidR="00CF1299" w:rsidRPr="00CF1299" w:rsidRDefault="00CF1299" w:rsidP="0015557E">
            <w:pPr>
              <w:jc w:val="center"/>
              <w:rPr>
                <w:b/>
                <w:sz w:val="20"/>
                <w:szCs w:val="20"/>
              </w:rPr>
            </w:pPr>
            <w:r w:rsidRPr="00CF1299">
              <w:rPr>
                <w:b/>
                <w:sz w:val="20"/>
                <w:szCs w:val="20"/>
              </w:rPr>
              <w:t>Утверждено бюджетных ассигнований, руб.</w:t>
            </w:r>
          </w:p>
        </w:tc>
        <w:tc>
          <w:tcPr>
            <w:tcW w:w="1417" w:type="dxa"/>
          </w:tcPr>
          <w:p w:rsidR="00CF1299" w:rsidRPr="00CF1299" w:rsidRDefault="00CF1299" w:rsidP="0015557E">
            <w:pPr>
              <w:jc w:val="center"/>
              <w:rPr>
                <w:b/>
                <w:sz w:val="20"/>
                <w:szCs w:val="20"/>
              </w:rPr>
            </w:pPr>
            <w:r w:rsidRPr="00CF1299">
              <w:rPr>
                <w:b/>
                <w:sz w:val="20"/>
                <w:szCs w:val="20"/>
              </w:rPr>
              <w:t>Фактическое финансирование, руб.</w:t>
            </w:r>
          </w:p>
        </w:tc>
        <w:tc>
          <w:tcPr>
            <w:tcW w:w="1418" w:type="dxa"/>
          </w:tcPr>
          <w:p w:rsidR="00CF1299" w:rsidRPr="00CF1299" w:rsidRDefault="00CF1299" w:rsidP="0015557E">
            <w:pPr>
              <w:jc w:val="center"/>
              <w:rPr>
                <w:b/>
                <w:sz w:val="20"/>
                <w:szCs w:val="20"/>
              </w:rPr>
            </w:pPr>
            <w:r w:rsidRPr="00CF1299">
              <w:rPr>
                <w:b/>
                <w:sz w:val="20"/>
                <w:szCs w:val="20"/>
              </w:rPr>
              <w:t>Кассовый расход, руб.</w:t>
            </w:r>
          </w:p>
        </w:tc>
        <w:tc>
          <w:tcPr>
            <w:tcW w:w="1418" w:type="dxa"/>
          </w:tcPr>
          <w:p w:rsidR="00CF1299" w:rsidRPr="00CF1299" w:rsidRDefault="00CF1299" w:rsidP="0015557E">
            <w:pPr>
              <w:jc w:val="center"/>
              <w:rPr>
                <w:b/>
                <w:sz w:val="20"/>
                <w:szCs w:val="20"/>
              </w:rPr>
            </w:pPr>
            <w:r w:rsidRPr="00CF1299">
              <w:rPr>
                <w:b/>
                <w:sz w:val="20"/>
                <w:szCs w:val="20"/>
              </w:rPr>
              <w:t>Отклонение, руб.</w:t>
            </w:r>
          </w:p>
        </w:tc>
      </w:tr>
      <w:tr w:rsidR="00CF1299" w:rsidRPr="00CF1299" w:rsidTr="0015557E">
        <w:tc>
          <w:tcPr>
            <w:tcW w:w="9748" w:type="dxa"/>
            <w:gridSpan w:val="5"/>
            <w:vAlign w:val="center"/>
          </w:tcPr>
          <w:p w:rsidR="00CF1299" w:rsidRPr="00CF1299" w:rsidRDefault="00CF1299" w:rsidP="0015557E">
            <w:pPr>
              <w:jc w:val="center"/>
              <w:rPr>
                <w:b/>
              </w:rPr>
            </w:pPr>
            <w:r w:rsidRPr="00CF1299">
              <w:rPr>
                <w:b/>
                <w:sz w:val="22"/>
                <w:szCs w:val="22"/>
              </w:rPr>
              <w:t>КБК 05036000300244 226</w:t>
            </w:r>
          </w:p>
        </w:tc>
      </w:tr>
      <w:tr w:rsidR="00CF1299" w:rsidRPr="00CF1299" w:rsidTr="0015557E">
        <w:tc>
          <w:tcPr>
            <w:tcW w:w="4068" w:type="dxa"/>
          </w:tcPr>
          <w:p w:rsidR="00CF1299" w:rsidRPr="00CF1299" w:rsidRDefault="00CF1299" w:rsidP="0015557E">
            <w:pPr>
              <w:rPr>
                <w:sz w:val="20"/>
                <w:szCs w:val="20"/>
              </w:rPr>
            </w:pPr>
            <w:r w:rsidRPr="00CF1299">
              <w:rPr>
                <w:sz w:val="20"/>
                <w:szCs w:val="20"/>
              </w:rPr>
              <w:t>Перекопка клумб в р.п.Шимск</w:t>
            </w:r>
          </w:p>
        </w:tc>
        <w:tc>
          <w:tcPr>
            <w:tcW w:w="1427" w:type="dxa"/>
          </w:tcPr>
          <w:p w:rsidR="00CF1299" w:rsidRPr="00CF1299" w:rsidRDefault="00CF1299" w:rsidP="0015557E">
            <w:pPr>
              <w:rPr>
                <w:sz w:val="20"/>
                <w:szCs w:val="20"/>
              </w:rPr>
            </w:pPr>
            <w:r w:rsidRPr="00CF1299">
              <w:rPr>
                <w:sz w:val="20"/>
                <w:szCs w:val="20"/>
              </w:rPr>
              <w:t>4000,0</w:t>
            </w:r>
          </w:p>
        </w:tc>
        <w:tc>
          <w:tcPr>
            <w:tcW w:w="1417" w:type="dxa"/>
          </w:tcPr>
          <w:p w:rsidR="00CF1299" w:rsidRPr="00CF1299" w:rsidRDefault="00CF1299" w:rsidP="0015557E">
            <w:pPr>
              <w:rPr>
                <w:sz w:val="20"/>
                <w:szCs w:val="20"/>
              </w:rPr>
            </w:pPr>
            <w:r w:rsidRPr="00CF1299">
              <w:rPr>
                <w:sz w:val="20"/>
                <w:szCs w:val="20"/>
              </w:rPr>
              <w:t>4000,0</w:t>
            </w:r>
          </w:p>
        </w:tc>
        <w:tc>
          <w:tcPr>
            <w:tcW w:w="1418" w:type="dxa"/>
          </w:tcPr>
          <w:p w:rsidR="00CF1299" w:rsidRPr="00CF1299" w:rsidRDefault="00CF1299" w:rsidP="0015557E">
            <w:pPr>
              <w:rPr>
                <w:sz w:val="20"/>
                <w:szCs w:val="20"/>
              </w:rPr>
            </w:pPr>
            <w:r w:rsidRPr="00CF1299">
              <w:rPr>
                <w:sz w:val="20"/>
                <w:szCs w:val="20"/>
              </w:rPr>
              <w:t>4000,0</w:t>
            </w:r>
          </w:p>
        </w:tc>
        <w:tc>
          <w:tcPr>
            <w:tcW w:w="1418" w:type="dxa"/>
          </w:tcPr>
          <w:p w:rsidR="00CF1299" w:rsidRPr="00CF1299" w:rsidRDefault="00CF1299" w:rsidP="0015557E">
            <w:pPr>
              <w:jc w:val="center"/>
              <w:rPr>
                <w:sz w:val="20"/>
                <w:szCs w:val="20"/>
              </w:rPr>
            </w:pPr>
            <w:r w:rsidRPr="00CF1299">
              <w:rPr>
                <w:sz w:val="20"/>
                <w:szCs w:val="20"/>
              </w:rPr>
              <w:t>0</w:t>
            </w:r>
          </w:p>
        </w:tc>
      </w:tr>
      <w:tr w:rsidR="00CF1299" w:rsidRPr="00CF1299" w:rsidTr="0015557E">
        <w:tc>
          <w:tcPr>
            <w:tcW w:w="4068" w:type="dxa"/>
            <w:vAlign w:val="center"/>
          </w:tcPr>
          <w:p w:rsidR="00CF1299" w:rsidRPr="00CF1299" w:rsidRDefault="00CF1299" w:rsidP="0015557E">
            <w:pPr>
              <w:rPr>
                <w:sz w:val="20"/>
                <w:szCs w:val="20"/>
              </w:rPr>
            </w:pPr>
            <w:r w:rsidRPr="00CF1299">
              <w:rPr>
                <w:sz w:val="20"/>
                <w:szCs w:val="20"/>
              </w:rPr>
              <w:t>Высадка цветочной рассады га клумбах в р.п.Шимск:</w:t>
            </w:r>
          </w:p>
          <w:p w:rsidR="00CF1299" w:rsidRPr="00CF1299" w:rsidRDefault="00CF1299" w:rsidP="0015557E">
            <w:pPr>
              <w:rPr>
                <w:sz w:val="20"/>
                <w:szCs w:val="20"/>
              </w:rPr>
            </w:pPr>
          </w:p>
        </w:tc>
        <w:tc>
          <w:tcPr>
            <w:tcW w:w="1427" w:type="dxa"/>
            <w:vAlign w:val="center"/>
          </w:tcPr>
          <w:p w:rsidR="00CF1299" w:rsidRPr="00CF1299" w:rsidRDefault="00CF1299" w:rsidP="0015557E">
            <w:pPr>
              <w:jc w:val="center"/>
              <w:rPr>
                <w:sz w:val="20"/>
                <w:szCs w:val="20"/>
              </w:rPr>
            </w:pPr>
            <w:r w:rsidRPr="00CF1299">
              <w:rPr>
                <w:sz w:val="20"/>
                <w:szCs w:val="20"/>
              </w:rPr>
              <w:t>8000,0</w:t>
            </w:r>
          </w:p>
        </w:tc>
        <w:tc>
          <w:tcPr>
            <w:tcW w:w="1417" w:type="dxa"/>
            <w:vAlign w:val="center"/>
          </w:tcPr>
          <w:p w:rsidR="00CF1299" w:rsidRPr="00CF1299" w:rsidRDefault="00CF1299" w:rsidP="0015557E">
            <w:pPr>
              <w:jc w:val="center"/>
              <w:rPr>
                <w:sz w:val="20"/>
                <w:szCs w:val="20"/>
              </w:rPr>
            </w:pPr>
            <w:r w:rsidRPr="00CF1299">
              <w:rPr>
                <w:sz w:val="20"/>
                <w:szCs w:val="20"/>
              </w:rPr>
              <w:t>8000,0</w:t>
            </w:r>
          </w:p>
        </w:tc>
        <w:tc>
          <w:tcPr>
            <w:tcW w:w="1418" w:type="dxa"/>
            <w:vAlign w:val="center"/>
          </w:tcPr>
          <w:p w:rsidR="00CF1299" w:rsidRPr="00CF1299" w:rsidRDefault="00CF1299" w:rsidP="0015557E">
            <w:pPr>
              <w:jc w:val="center"/>
              <w:rPr>
                <w:sz w:val="20"/>
                <w:szCs w:val="20"/>
              </w:rPr>
            </w:pPr>
            <w:r w:rsidRPr="00CF1299">
              <w:rPr>
                <w:sz w:val="20"/>
                <w:szCs w:val="20"/>
              </w:rPr>
              <w:t>8000,0</w:t>
            </w:r>
          </w:p>
        </w:tc>
        <w:tc>
          <w:tcPr>
            <w:tcW w:w="1418" w:type="dxa"/>
            <w:vAlign w:val="center"/>
          </w:tcPr>
          <w:p w:rsidR="00CF1299" w:rsidRPr="00CF1299" w:rsidRDefault="00CF1299" w:rsidP="0015557E">
            <w:pPr>
              <w:jc w:val="center"/>
              <w:rPr>
                <w:sz w:val="20"/>
                <w:szCs w:val="20"/>
              </w:rPr>
            </w:pPr>
            <w:r w:rsidRPr="00CF1299">
              <w:rPr>
                <w:sz w:val="20"/>
                <w:szCs w:val="20"/>
              </w:rPr>
              <w:t>0</w:t>
            </w:r>
          </w:p>
        </w:tc>
      </w:tr>
      <w:tr w:rsidR="00CF1299" w:rsidRPr="00CF1299" w:rsidTr="0015557E">
        <w:tc>
          <w:tcPr>
            <w:tcW w:w="4068" w:type="dxa"/>
            <w:vAlign w:val="center"/>
          </w:tcPr>
          <w:p w:rsidR="00CF1299" w:rsidRPr="00CF1299" w:rsidRDefault="00CF1299" w:rsidP="0015557E">
            <w:pPr>
              <w:rPr>
                <w:sz w:val="20"/>
                <w:szCs w:val="20"/>
              </w:rPr>
            </w:pPr>
            <w:r w:rsidRPr="00CF1299">
              <w:rPr>
                <w:sz w:val="20"/>
                <w:szCs w:val="20"/>
              </w:rPr>
              <w:t xml:space="preserve">Уплата страховых взносов по договорам </w:t>
            </w:r>
            <w:r w:rsidRPr="00CF1299">
              <w:rPr>
                <w:sz w:val="20"/>
                <w:szCs w:val="20"/>
              </w:rPr>
              <w:lastRenderedPageBreak/>
              <w:t>гражданско-правового характера</w:t>
            </w:r>
          </w:p>
        </w:tc>
        <w:tc>
          <w:tcPr>
            <w:tcW w:w="1427" w:type="dxa"/>
            <w:vAlign w:val="center"/>
          </w:tcPr>
          <w:p w:rsidR="00CF1299" w:rsidRPr="00CF1299" w:rsidRDefault="00CF1299" w:rsidP="0015557E">
            <w:pPr>
              <w:jc w:val="center"/>
              <w:rPr>
                <w:sz w:val="20"/>
                <w:szCs w:val="20"/>
              </w:rPr>
            </w:pPr>
            <w:r w:rsidRPr="00CF1299">
              <w:rPr>
                <w:sz w:val="20"/>
                <w:szCs w:val="20"/>
              </w:rPr>
              <w:lastRenderedPageBreak/>
              <w:t>3276,0</w:t>
            </w:r>
          </w:p>
        </w:tc>
        <w:tc>
          <w:tcPr>
            <w:tcW w:w="1417" w:type="dxa"/>
            <w:vAlign w:val="center"/>
          </w:tcPr>
          <w:p w:rsidR="00CF1299" w:rsidRPr="00CF1299" w:rsidRDefault="00CF1299" w:rsidP="0015557E">
            <w:pPr>
              <w:jc w:val="center"/>
              <w:rPr>
                <w:sz w:val="20"/>
                <w:szCs w:val="20"/>
              </w:rPr>
            </w:pPr>
            <w:r w:rsidRPr="00CF1299">
              <w:rPr>
                <w:sz w:val="20"/>
                <w:szCs w:val="20"/>
              </w:rPr>
              <w:t>3276,0</w:t>
            </w:r>
          </w:p>
        </w:tc>
        <w:tc>
          <w:tcPr>
            <w:tcW w:w="1418" w:type="dxa"/>
            <w:vAlign w:val="center"/>
          </w:tcPr>
          <w:p w:rsidR="00CF1299" w:rsidRPr="00CF1299" w:rsidRDefault="00CF1299" w:rsidP="0015557E">
            <w:pPr>
              <w:jc w:val="center"/>
              <w:rPr>
                <w:sz w:val="20"/>
                <w:szCs w:val="20"/>
              </w:rPr>
            </w:pPr>
            <w:r w:rsidRPr="00CF1299">
              <w:rPr>
                <w:sz w:val="20"/>
                <w:szCs w:val="20"/>
              </w:rPr>
              <w:t>3276,0</w:t>
            </w:r>
          </w:p>
        </w:tc>
        <w:tc>
          <w:tcPr>
            <w:tcW w:w="1418" w:type="dxa"/>
            <w:vAlign w:val="center"/>
          </w:tcPr>
          <w:p w:rsidR="00CF1299" w:rsidRPr="00CF1299" w:rsidRDefault="00CF1299" w:rsidP="0015557E">
            <w:pPr>
              <w:jc w:val="center"/>
              <w:rPr>
                <w:sz w:val="20"/>
                <w:szCs w:val="20"/>
              </w:rPr>
            </w:pPr>
            <w:r w:rsidRPr="00CF1299">
              <w:rPr>
                <w:sz w:val="20"/>
                <w:szCs w:val="20"/>
              </w:rPr>
              <w:t>0</w:t>
            </w:r>
          </w:p>
        </w:tc>
      </w:tr>
      <w:tr w:rsidR="00CF1299" w:rsidRPr="00CF1299" w:rsidTr="0015557E">
        <w:tc>
          <w:tcPr>
            <w:tcW w:w="4068" w:type="dxa"/>
            <w:vAlign w:val="center"/>
          </w:tcPr>
          <w:p w:rsidR="00CF1299" w:rsidRPr="00CF1299" w:rsidRDefault="00CF1299" w:rsidP="0015557E">
            <w:pPr>
              <w:rPr>
                <w:b/>
                <w:sz w:val="20"/>
                <w:szCs w:val="20"/>
              </w:rPr>
            </w:pPr>
            <w:r w:rsidRPr="00CF1299">
              <w:rPr>
                <w:b/>
                <w:sz w:val="20"/>
                <w:szCs w:val="20"/>
              </w:rPr>
              <w:lastRenderedPageBreak/>
              <w:t>Итого:</w:t>
            </w:r>
          </w:p>
        </w:tc>
        <w:tc>
          <w:tcPr>
            <w:tcW w:w="1427" w:type="dxa"/>
            <w:vAlign w:val="center"/>
          </w:tcPr>
          <w:p w:rsidR="00CF1299" w:rsidRPr="00CF1299" w:rsidRDefault="00CF1299" w:rsidP="0015557E">
            <w:pPr>
              <w:jc w:val="center"/>
              <w:rPr>
                <w:b/>
                <w:sz w:val="20"/>
                <w:szCs w:val="20"/>
              </w:rPr>
            </w:pPr>
          </w:p>
        </w:tc>
        <w:tc>
          <w:tcPr>
            <w:tcW w:w="1417" w:type="dxa"/>
            <w:vAlign w:val="center"/>
          </w:tcPr>
          <w:p w:rsidR="00CF1299" w:rsidRPr="00CF1299" w:rsidRDefault="00CF1299" w:rsidP="0015557E">
            <w:pPr>
              <w:jc w:val="center"/>
              <w:rPr>
                <w:b/>
                <w:sz w:val="20"/>
                <w:szCs w:val="20"/>
              </w:rPr>
            </w:pPr>
          </w:p>
        </w:tc>
        <w:tc>
          <w:tcPr>
            <w:tcW w:w="1418" w:type="dxa"/>
            <w:vAlign w:val="center"/>
          </w:tcPr>
          <w:p w:rsidR="00CF1299" w:rsidRPr="00CF1299" w:rsidRDefault="00CF1299" w:rsidP="0015557E">
            <w:pPr>
              <w:jc w:val="center"/>
              <w:rPr>
                <w:b/>
                <w:sz w:val="20"/>
                <w:szCs w:val="20"/>
              </w:rPr>
            </w:pPr>
          </w:p>
        </w:tc>
        <w:tc>
          <w:tcPr>
            <w:tcW w:w="1418" w:type="dxa"/>
          </w:tcPr>
          <w:p w:rsidR="00CF1299" w:rsidRPr="00CF1299" w:rsidRDefault="00CF1299" w:rsidP="0015557E">
            <w:pPr>
              <w:jc w:val="center"/>
              <w:rPr>
                <w:b/>
                <w:sz w:val="20"/>
                <w:szCs w:val="20"/>
              </w:rPr>
            </w:pPr>
          </w:p>
        </w:tc>
      </w:tr>
      <w:tr w:rsidR="00CF1299" w:rsidRPr="00CF1299" w:rsidTr="0015557E">
        <w:tc>
          <w:tcPr>
            <w:tcW w:w="9748" w:type="dxa"/>
            <w:gridSpan w:val="5"/>
            <w:vAlign w:val="center"/>
          </w:tcPr>
          <w:p w:rsidR="00CF1299" w:rsidRPr="00CF1299" w:rsidRDefault="00CF1299" w:rsidP="0015557E">
            <w:pPr>
              <w:jc w:val="center"/>
              <w:rPr>
                <w:b/>
              </w:rPr>
            </w:pPr>
            <w:r w:rsidRPr="00CF1299">
              <w:rPr>
                <w:b/>
                <w:sz w:val="22"/>
                <w:szCs w:val="22"/>
              </w:rPr>
              <w:t>КБК 05036000300244 340</w:t>
            </w:r>
          </w:p>
        </w:tc>
      </w:tr>
      <w:tr w:rsidR="00CF1299" w:rsidRPr="00CF1299" w:rsidTr="0015557E">
        <w:tc>
          <w:tcPr>
            <w:tcW w:w="4068" w:type="dxa"/>
            <w:vAlign w:val="center"/>
          </w:tcPr>
          <w:p w:rsidR="00CF1299" w:rsidRPr="00CF1299" w:rsidRDefault="00CF1299" w:rsidP="0015557E">
            <w:pPr>
              <w:rPr>
                <w:sz w:val="20"/>
                <w:szCs w:val="20"/>
              </w:rPr>
            </w:pPr>
            <w:r w:rsidRPr="00CF1299">
              <w:rPr>
                <w:sz w:val="20"/>
                <w:szCs w:val="20"/>
              </w:rPr>
              <w:t>Приобретение рассады цветов</w:t>
            </w:r>
          </w:p>
        </w:tc>
        <w:tc>
          <w:tcPr>
            <w:tcW w:w="1427" w:type="dxa"/>
            <w:vAlign w:val="center"/>
          </w:tcPr>
          <w:p w:rsidR="00CF1299" w:rsidRPr="00CF1299" w:rsidRDefault="00CF1299" w:rsidP="0015557E">
            <w:pPr>
              <w:jc w:val="center"/>
              <w:rPr>
                <w:sz w:val="20"/>
                <w:szCs w:val="20"/>
              </w:rPr>
            </w:pPr>
            <w:r w:rsidRPr="00CF1299">
              <w:rPr>
                <w:sz w:val="20"/>
                <w:szCs w:val="20"/>
              </w:rPr>
              <w:t>32650,0</w:t>
            </w:r>
          </w:p>
        </w:tc>
        <w:tc>
          <w:tcPr>
            <w:tcW w:w="1417" w:type="dxa"/>
            <w:vAlign w:val="center"/>
          </w:tcPr>
          <w:p w:rsidR="00CF1299" w:rsidRPr="00CF1299" w:rsidRDefault="00CF1299" w:rsidP="0015557E">
            <w:pPr>
              <w:jc w:val="center"/>
              <w:rPr>
                <w:sz w:val="20"/>
                <w:szCs w:val="20"/>
              </w:rPr>
            </w:pPr>
            <w:r w:rsidRPr="00CF1299">
              <w:rPr>
                <w:sz w:val="20"/>
                <w:szCs w:val="20"/>
              </w:rPr>
              <w:t>32650,0</w:t>
            </w:r>
          </w:p>
        </w:tc>
        <w:tc>
          <w:tcPr>
            <w:tcW w:w="1418" w:type="dxa"/>
            <w:vAlign w:val="center"/>
          </w:tcPr>
          <w:p w:rsidR="00CF1299" w:rsidRPr="00CF1299" w:rsidRDefault="00CF1299" w:rsidP="0015557E">
            <w:pPr>
              <w:jc w:val="center"/>
              <w:rPr>
                <w:sz w:val="20"/>
                <w:szCs w:val="20"/>
              </w:rPr>
            </w:pPr>
            <w:r w:rsidRPr="00CF1299">
              <w:rPr>
                <w:sz w:val="20"/>
                <w:szCs w:val="20"/>
              </w:rPr>
              <w:t>32650,0</w:t>
            </w:r>
          </w:p>
        </w:tc>
        <w:tc>
          <w:tcPr>
            <w:tcW w:w="1418" w:type="dxa"/>
            <w:vAlign w:val="center"/>
          </w:tcPr>
          <w:p w:rsidR="00CF1299" w:rsidRPr="00CF1299" w:rsidRDefault="00CF1299" w:rsidP="0015557E">
            <w:pPr>
              <w:jc w:val="center"/>
              <w:rPr>
                <w:sz w:val="20"/>
                <w:szCs w:val="20"/>
              </w:rPr>
            </w:pPr>
            <w:r w:rsidRPr="00CF1299">
              <w:rPr>
                <w:sz w:val="20"/>
                <w:szCs w:val="20"/>
              </w:rPr>
              <w:t>0</w:t>
            </w:r>
          </w:p>
        </w:tc>
      </w:tr>
      <w:tr w:rsidR="00CF1299" w:rsidRPr="00CF1299" w:rsidTr="0015557E">
        <w:tc>
          <w:tcPr>
            <w:tcW w:w="4068" w:type="dxa"/>
          </w:tcPr>
          <w:p w:rsidR="00CF1299" w:rsidRPr="00CF1299" w:rsidRDefault="00CF1299" w:rsidP="0015557E">
            <w:pPr>
              <w:rPr>
                <w:b/>
                <w:sz w:val="20"/>
                <w:szCs w:val="20"/>
              </w:rPr>
            </w:pPr>
            <w:r w:rsidRPr="00CF1299">
              <w:rPr>
                <w:b/>
                <w:sz w:val="20"/>
                <w:szCs w:val="20"/>
              </w:rPr>
              <w:t>Итого:</w:t>
            </w:r>
          </w:p>
        </w:tc>
        <w:tc>
          <w:tcPr>
            <w:tcW w:w="1427" w:type="dxa"/>
          </w:tcPr>
          <w:p w:rsidR="00CF1299" w:rsidRPr="00CF1299" w:rsidRDefault="00CF1299" w:rsidP="0015557E">
            <w:pPr>
              <w:jc w:val="center"/>
              <w:rPr>
                <w:b/>
                <w:sz w:val="20"/>
                <w:szCs w:val="20"/>
              </w:rPr>
            </w:pPr>
            <w:r w:rsidRPr="00CF1299">
              <w:rPr>
                <w:b/>
                <w:sz w:val="20"/>
                <w:szCs w:val="20"/>
              </w:rPr>
              <w:t>32650,0</w:t>
            </w:r>
          </w:p>
        </w:tc>
        <w:tc>
          <w:tcPr>
            <w:tcW w:w="1417" w:type="dxa"/>
          </w:tcPr>
          <w:p w:rsidR="00CF1299" w:rsidRPr="00CF1299" w:rsidRDefault="00CF1299" w:rsidP="0015557E">
            <w:pPr>
              <w:jc w:val="center"/>
              <w:rPr>
                <w:b/>
                <w:sz w:val="20"/>
                <w:szCs w:val="20"/>
              </w:rPr>
            </w:pPr>
            <w:r w:rsidRPr="00CF1299">
              <w:rPr>
                <w:b/>
                <w:sz w:val="20"/>
                <w:szCs w:val="20"/>
              </w:rPr>
              <w:t>32650,0</w:t>
            </w:r>
          </w:p>
        </w:tc>
        <w:tc>
          <w:tcPr>
            <w:tcW w:w="1418" w:type="dxa"/>
          </w:tcPr>
          <w:p w:rsidR="00CF1299" w:rsidRPr="00CF1299" w:rsidRDefault="00CF1299" w:rsidP="0015557E">
            <w:pPr>
              <w:jc w:val="center"/>
              <w:rPr>
                <w:b/>
                <w:sz w:val="20"/>
                <w:szCs w:val="20"/>
              </w:rPr>
            </w:pPr>
            <w:r w:rsidRPr="00CF1299">
              <w:rPr>
                <w:b/>
                <w:sz w:val="20"/>
                <w:szCs w:val="20"/>
              </w:rPr>
              <w:t>0</w:t>
            </w:r>
          </w:p>
        </w:tc>
        <w:tc>
          <w:tcPr>
            <w:tcW w:w="1418" w:type="dxa"/>
          </w:tcPr>
          <w:p w:rsidR="00CF1299" w:rsidRPr="00CF1299" w:rsidRDefault="00CF1299" w:rsidP="0015557E">
            <w:pPr>
              <w:jc w:val="center"/>
              <w:rPr>
                <w:b/>
                <w:sz w:val="20"/>
                <w:szCs w:val="20"/>
              </w:rPr>
            </w:pPr>
            <w:r w:rsidRPr="00CF1299">
              <w:rPr>
                <w:b/>
                <w:sz w:val="20"/>
                <w:szCs w:val="20"/>
              </w:rPr>
              <w:t>0</w:t>
            </w:r>
          </w:p>
        </w:tc>
      </w:tr>
      <w:tr w:rsidR="00CF1299" w:rsidRPr="00CF1299" w:rsidTr="0015557E">
        <w:tc>
          <w:tcPr>
            <w:tcW w:w="4068" w:type="dxa"/>
            <w:vAlign w:val="center"/>
          </w:tcPr>
          <w:p w:rsidR="00CF1299" w:rsidRPr="00CF1299" w:rsidRDefault="00CF1299" w:rsidP="0015557E">
            <w:pPr>
              <w:rPr>
                <w:b/>
              </w:rPr>
            </w:pPr>
            <w:r w:rsidRPr="00CF1299">
              <w:rPr>
                <w:b/>
                <w:sz w:val="22"/>
                <w:szCs w:val="22"/>
              </w:rPr>
              <w:t>Всего по мероприятиям:</w:t>
            </w:r>
          </w:p>
        </w:tc>
        <w:tc>
          <w:tcPr>
            <w:tcW w:w="1427" w:type="dxa"/>
            <w:vAlign w:val="center"/>
          </w:tcPr>
          <w:p w:rsidR="00CF1299" w:rsidRPr="00CF1299" w:rsidRDefault="00CF1299" w:rsidP="0015557E">
            <w:pPr>
              <w:jc w:val="center"/>
              <w:rPr>
                <w:b/>
              </w:rPr>
            </w:pPr>
            <w:r w:rsidRPr="00CF1299">
              <w:rPr>
                <w:b/>
                <w:sz w:val="22"/>
                <w:szCs w:val="22"/>
              </w:rPr>
              <w:t>47926,0</w:t>
            </w:r>
          </w:p>
        </w:tc>
        <w:tc>
          <w:tcPr>
            <w:tcW w:w="1417" w:type="dxa"/>
            <w:vAlign w:val="center"/>
          </w:tcPr>
          <w:p w:rsidR="00CF1299" w:rsidRPr="00CF1299" w:rsidRDefault="00CF1299" w:rsidP="0015557E">
            <w:pPr>
              <w:jc w:val="center"/>
              <w:rPr>
                <w:b/>
              </w:rPr>
            </w:pPr>
            <w:r w:rsidRPr="00CF1299">
              <w:rPr>
                <w:b/>
                <w:sz w:val="22"/>
                <w:szCs w:val="22"/>
              </w:rPr>
              <w:t>47926,0</w:t>
            </w:r>
          </w:p>
        </w:tc>
        <w:tc>
          <w:tcPr>
            <w:tcW w:w="1418" w:type="dxa"/>
            <w:vAlign w:val="center"/>
          </w:tcPr>
          <w:p w:rsidR="00CF1299" w:rsidRPr="00CF1299" w:rsidRDefault="00CF1299" w:rsidP="0015557E">
            <w:pPr>
              <w:jc w:val="center"/>
              <w:rPr>
                <w:b/>
              </w:rPr>
            </w:pPr>
            <w:r w:rsidRPr="00CF1299">
              <w:rPr>
                <w:b/>
                <w:sz w:val="22"/>
                <w:szCs w:val="22"/>
              </w:rPr>
              <w:t>0</w:t>
            </w:r>
          </w:p>
        </w:tc>
        <w:tc>
          <w:tcPr>
            <w:tcW w:w="1418" w:type="dxa"/>
          </w:tcPr>
          <w:p w:rsidR="00CF1299" w:rsidRPr="00CF1299" w:rsidRDefault="00CF1299" w:rsidP="0015557E">
            <w:pPr>
              <w:jc w:val="center"/>
              <w:rPr>
                <w:b/>
              </w:rPr>
            </w:pPr>
            <w:r w:rsidRPr="00CF1299">
              <w:rPr>
                <w:b/>
                <w:sz w:val="22"/>
                <w:szCs w:val="22"/>
              </w:rPr>
              <w:t>0</w:t>
            </w:r>
          </w:p>
        </w:tc>
      </w:tr>
    </w:tbl>
    <w:p w:rsidR="00CF1299" w:rsidRPr="00CF1299" w:rsidRDefault="00CF1299" w:rsidP="00CF1299">
      <w:pPr>
        <w:ind w:firstLine="567"/>
        <w:jc w:val="both"/>
        <w:rPr>
          <w:sz w:val="28"/>
          <w:szCs w:val="28"/>
        </w:rPr>
      </w:pPr>
    </w:p>
    <w:p w:rsidR="00CF1299" w:rsidRPr="00CF1299" w:rsidRDefault="00CF1299" w:rsidP="00CF1299">
      <w:pPr>
        <w:spacing w:before="120"/>
        <w:ind w:firstLine="567"/>
        <w:jc w:val="both"/>
        <w:rPr>
          <w:sz w:val="28"/>
          <w:szCs w:val="28"/>
        </w:rPr>
      </w:pPr>
      <w:r w:rsidRPr="00CF1299">
        <w:rPr>
          <w:sz w:val="28"/>
          <w:szCs w:val="28"/>
        </w:rPr>
        <w:t>С 2014 года Шимское городское поселение перешло на программный бюджет и программно-целевое управление.</w:t>
      </w:r>
    </w:p>
    <w:p w:rsidR="00CF1299" w:rsidRPr="00CF1299" w:rsidRDefault="00CF1299" w:rsidP="00CF1299">
      <w:pPr>
        <w:autoSpaceDE w:val="0"/>
        <w:autoSpaceDN w:val="0"/>
        <w:adjustRightInd w:val="0"/>
        <w:ind w:firstLine="567"/>
        <w:jc w:val="both"/>
        <w:rPr>
          <w:sz w:val="28"/>
          <w:szCs w:val="28"/>
        </w:rPr>
      </w:pPr>
      <w:r w:rsidRPr="00CF1299">
        <w:rPr>
          <w:sz w:val="28"/>
          <w:szCs w:val="28"/>
        </w:rPr>
        <w:t xml:space="preserve">Одной из подпрограмм Муниципальной программы «Развитие и совершенствование благоустройства территории Шимского городского поселения на 2014-2016 годы» является «Организация озеленения территории Шимского городского поселения на 2014-2016 годы» (далее – Подпрограмма по озеленению). </w:t>
      </w:r>
    </w:p>
    <w:p w:rsidR="00CF1299" w:rsidRPr="00CF1299" w:rsidRDefault="00CF1299" w:rsidP="00CF1299">
      <w:pPr>
        <w:autoSpaceDE w:val="0"/>
        <w:autoSpaceDN w:val="0"/>
        <w:adjustRightInd w:val="0"/>
        <w:ind w:firstLine="567"/>
        <w:jc w:val="both"/>
        <w:rPr>
          <w:sz w:val="28"/>
          <w:szCs w:val="28"/>
        </w:rPr>
      </w:pPr>
      <w:r w:rsidRPr="00CF1299">
        <w:rPr>
          <w:sz w:val="28"/>
          <w:szCs w:val="28"/>
        </w:rPr>
        <w:t>Озеленение территории поселения рассматривается в рамках Подпрограммы по озеленению только лишь как посадка цветов.</w:t>
      </w:r>
    </w:p>
    <w:p w:rsidR="00CF1299" w:rsidRPr="00CF1299" w:rsidRDefault="00CF1299" w:rsidP="00CF1299">
      <w:pPr>
        <w:autoSpaceDE w:val="0"/>
        <w:autoSpaceDN w:val="0"/>
        <w:adjustRightInd w:val="0"/>
        <w:ind w:firstLine="567"/>
        <w:jc w:val="both"/>
        <w:rPr>
          <w:sz w:val="28"/>
          <w:szCs w:val="28"/>
        </w:rPr>
      </w:pPr>
      <w:r w:rsidRPr="00CF1299">
        <w:rPr>
          <w:sz w:val="28"/>
          <w:szCs w:val="28"/>
        </w:rPr>
        <w:t>Согласно  паспорта Муниципальной программы «Развитие и совершенствование благоустройства территории Шимского городского поселения на 2014-2016 годы» в перечень мероприятий Подпрограммы по озеленению в 2014 году входят:</w:t>
      </w:r>
    </w:p>
    <w:p w:rsidR="00CF1299" w:rsidRPr="00CF1299" w:rsidRDefault="00CF1299" w:rsidP="00CF1299">
      <w:pPr>
        <w:autoSpaceDE w:val="0"/>
        <w:autoSpaceDN w:val="0"/>
        <w:adjustRightInd w:val="0"/>
        <w:ind w:firstLine="567"/>
        <w:jc w:val="right"/>
        <w:rPr>
          <w:sz w:val="28"/>
          <w:szCs w:val="28"/>
        </w:rPr>
      </w:pPr>
      <w:r w:rsidRPr="00CF1299">
        <w:rPr>
          <w:sz w:val="28"/>
          <w:szCs w:val="28"/>
        </w:rPr>
        <w:t xml:space="preserve">Таблица </w:t>
      </w:r>
      <w:r>
        <w:rPr>
          <w:sz w:val="28"/>
          <w:szCs w:val="28"/>
        </w:rPr>
        <w:t>2</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15"/>
        <w:gridCol w:w="1854"/>
        <w:gridCol w:w="1244"/>
        <w:gridCol w:w="1926"/>
        <w:gridCol w:w="1194"/>
        <w:gridCol w:w="1134"/>
      </w:tblGrid>
      <w:tr w:rsidR="00CF1299" w:rsidRPr="00CF1299" w:rsidTr="0015557E">
        <w:tc>
          <w:tcPr>
            <w:tcW w:w="540" w:type="dxa"/>
            <w:vMerge w:val="restart"/>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 п/п</w:t>
            </w:r>
          </w:p>
        </w:tc>
        <w:tc>
          <w:tcPr>
            <w:tcW w:w="1715" w:type="dxa"/>
            <w:vMerge w:val="restart"/>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Наименование мероприятия</w:t>
            </w:r>
          </w:p>
        </w:tc>
        <w:tc>
          <w:tcPr>
            <w:tcW w:w="1854" w:type="dxa"/>
            <w:vMerge w:val="restart"/>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Исполнитель</w:t>
            </w:r>
          </w:p>
        </w:tc>
        <w:tc>
          <w:tcPr>
            <w:tcW w:w="1244" w:type="dxa"/>
            <w:vMerge w:val="restart"/>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Срок реализации</w:t>
            </w:r>
          </w:p>
        </w:tc>
        <w:tc>
          <w:tcPr>
            <w:tcW w:w="1926" w:type="dxa"/>
            <w:vMerge w:val="restart"/>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Источник финансирования</w:t>
            </w:r>
          </w:p>
        </w:tc>
        <w:tc>
          <w:tcPr>
            <w:tcW w:w="2328" w:type="dxa"/>
            <w:gridSpan w:val="2"/>
          </w:tcPr>
          <w:p w:rsidR="00CF1299" w:rsidRPr="00CF1299" w:rsidRDefault="00CF1299" w:rsidP="0015557E">
            <w:pPr>
              <w:autoSpaceDE w:val="0"/>
              <w:autoSpaceDN w:val="0"/>
              <w:adjustRightInd w:val="0"/>
              <w:jc w:val="center"/>
              <w:rPr>
                <w:rFonts w:eastAsia="Calibri"/>
              </w:rPr>
            </w:pPr>
            <w:r w:rsidRPr="00CF1299">
              <w:rPr>
                <w:rFonts w:eastAsia="Calibri"/>
              </w:rPr>
              <w:t>Объем финансирования, тыс.руб.</w:t>
            </w:r>
          </w:p>
        </w:tc>
      </w:tr>
      <w:tr w:rsidR="00CF1299" w:rsidRPr="00CF1299" w:rsidTr="0015557E">
        <w:tc>
          <w:tcPr>
            <w:tcW w:w="540" w:type="dxa"/>
            <w:vMerge/>
            <w:shd w:val="clear" w:color="auto" w:fill="auto"/>
          </w:tcPr>
          <w:p w:rsidR="00CF1299" w:rsidRPr="00CF1299" w:rsidRDefault="00CF1299" w:rsidP="0015557E">
            <w:pPr>
              <w:autoSpaceDE w:val="0"/>
              <w:autoSpaceDN w:val="0"/>
              <w:adjustRightInd w:val="0"/>
              <w:jc w:val="both"/>
              <w:rPr>
                <w:rFonts w:eastAsia="Calibri"/>
              </w:rPr>
            </w:pPr>
          </w:p>
        </w:tc>
        <w:tc>
          <w:tcPr>
            <w:tcW w:w="1715" w:type="dxa"/>
            <w:vMerge/>
            <w:shd w:val="clear" w:color="auto" w:fill="auto"/>
          </w:tcPr>
          <w:p w:rsidR="00CF1299" w:rsidRPr="00CF1299" w:rsidRDefault="00CF1299" w:rsidP="0015557E">
            <w:pPr>
              <w:autoSpaceDE w:val="0"/>
              <w:autoSpaceDN w:val="0"/>
              <w:adjustRightInd w:val="0"/>
              <w:jc w:val="both"/>
              <w:rPr>
                <w:rFonts w:eastAsia="Calibri"/>
              </w:rPr>
            </w:pPr>
          </w:p>
        </w:tc>
        <w:tc>
          <w:tcPr>
            <w:tcW w:w="1854" w:type="dxa"/>
            <w:vMerge/>
            <w:shd w:val="clear" w:color="auto" w:fill="auto"/>
          </w:tcPr>
          <w:p w:rsidR="00CF1299" w:rsidRPr="00CF1299" w:rsidRDefault="00CF1299" w:rsidP="0015557E">
            <w:pPr>
              <w:autoSpaceDE w:val="0"/>
              <w:autoSpaceDN w:val="0"/>
              <w:adjustRightInd w:val="0"/>
              <w:jc w:val="both"/>
              <w:rPr>
                <w:rFonts w:eastAsia="Calibri"/>
              </w:rPr>
            </w:pPr>
          </w:p>
        </w:tc>
        <w:tc>
          <w:tcPr>
            <w:tcW w:w="1244" w:type="dxa"/>
            <w:vMerge/>
            <w:shd w:val="clear" w:color="auto" w:fill="auto"/>
          </w:tcPr>
          <w:p w:rsidR="00CF1299" w:rsidRPr="00CF1299" w:rsidRDefault="00CF1299" w:rsidP="0015557E">
            <w:pPr>
              <w:autoSpaceDE w:val="0"/>
              <w:autoSpaceDN w:val="0"/>
              <w:adjustRightInd w:val="0"/>
              <w:jc w:val="both"/>
              <w:rPr>
                <w:rFonts w:eastAsia="Calibri"/>
              </w:rPr>
            </w:pPr>
          </w:p>
        </w:tc>
        <w:tc>
          <w:tcPr>
            <w:tcW w:w="1926" w:type="dxa"/>
            <w:vMerge/>
            <w:shd w:val="clear" w:color="auto" w:fill="auto"/>
          </w:tcPr>
          <w:p w:rsidR="00CF1299" w:rsidRPr="00CF1299" w:rsidRDefault="00CF1299" w:rsidP="0015557E">
            <w:pPr>
              <w:autoSpaceDE w:val="0"/>
              <w:autoSpaceDN w:val="0"/>
              <w:adjustRightInd w:val="0"/>
              <w:jc w:val="both"/>
              <w:rPr>
                <w:rFonts w:eastAsia="Calibri"/>
              </w:rPr>
            </w:pPr>
          </w:p>
        </w:tc>
        <w:tc>
          <w:tcPr>
            <w:tcW w:w="1194" w:type="dxa"/>
          </w:tcPr>
          <w:p w:rsidR="00CF1299" w:rsidRPr="00CF1299" w:rsidRDefault="00CF1299" w:rsidP="0015557E">
            <w:pPr>
              <w:autoSpaceDE w:val="0"/>
              <w:autoSpaceDN w:val="0"/>
              <w:adjustRightInd w:val="0"/>
              <w:jc w:val="center"/>
              <w:rPr>
                <w:rFonts w:eastAsia="Calibri"/>
              </w:rPr>
            </w:pPr>
            <w:r w:rsidRPr="00CF1299">
              <w:rPr>
                <w:rFonts w:eastAsia="Calibri"/>
              </w:rPr>
              <w:t>первоначальный</w:t>
            </w:r>
          </w:p>
        </w:tc>
        <w:tc>
          <w:tcPr>
            <w:tcW w:w="1134"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уточненный</w:t>
            </w:r>
          </w:p>
        </w:tc>
      </w:tr>
      <w:tr w:rsidR="00CF1299" w:rsidRPr="00CF1299" w:rsidTr="0015557E">
        <w:tc>
          <w:tcPr>
            <w:tcW w:w="540"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1.1</w:t>
            </w:r>
          </w:p>
        </w:tc>
        <w:tc>
          <w:tcPr>
            <w:tcW w:w="1715"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Разбивка клумб, высаживание цветочной рассады, уход за цветами (прополка, полив)</w:t>
            </w:r>
          </w:p>
        </w:tc>
        <w:tc>
          <w:tcPr>
            <w:tcW w:w="1854"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Администрация Шимского городского поселения</w:t>
            </w:r>
          </w:p>
        </w:tc>
        <w:tc>
          <w:tcPr>
            <w:tcW w:w="1244"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2014 год</w:t>
            </w:r>
          </w:p>
        </w:tc>
        <w:tc>
          <w:tcPr>
            <w:tcW w:w="1926"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Бюджет Шимского городского поселения</w:t>
            </w:r>
          </w:p>
        </w:tc>
        <w:tc>
          <w:tcPr>
            <w:tcW w:w="1194" w:type="dxa"/>
          </w:tcPr>
          <w:p w:rsidR="00CF1299" w:rsidRPr="00CF1299" w:rsidRDefault="00CF1299" w:rsidP="0015557E">
            <w:pPr>
              <w:autoSpaceDE w:val="0"/>
              <w:autoSpaceDN w:val="0"/>
              <w:adjustRightInd w:val="0"/>
              <w:jc w:val="center"/>
              <w:rPr>
                <w:rFonts w:eastAsia="Calibri"/>
              </w:rPr>
            </w:pPr>
            <w:r w:rsidRPr="00CF1299">
              <w:rPr>
                <w:rFonts w:eastAsia="Calibri"/>
              </w:rPr>
              <w:t>46,0</w:t>
            </w:r>
          </w:p>
          <w:p w:rsidR="00CF1299" w:rsidRPr="00CF1299" w:rsidRDefault="00CF1299" w:rsidP="0015557E">
            <w:pPr>
              <w:autoSpaceDE w:val="0"/>
              <w:autoSpaceDN w:val="0"/>
              <w:adjustRightInd w:val="0"/>
              <w:jc w:val="center"/>
              <w:rPr>
                <w:rFonts w:eastAsia="Calibri"/>
              </w:rPr>
            </w:pPr>
          </w:p>
        </w:tc>
        <w:tc>
          <w:tcPr>
            <w:tcW w:w="1134"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11,0</w:t>
            </w:r>
          </w:p>
        </w:tc>
      </w:tr>
      <w:tr w:rsidR="00CF1299" w:rsidRPr="00CF1299" w:rsidTr="0015557E">
        <w:tc>
          <w:tcPr>
            <w:tcW w:w="540"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1.2</w:t>
            </w:r>
          </w:p>
        </w:tc>
        <w:tc>
          <w:tcPr>
            <w:tcW w:w="1715"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Приобретение рассады цветов</w:t>
            </w:r>
          </w:p>
        </w:tc>
        <w:tc>
          <w:tcPr>
            <w:tcW w:w="1854"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Администрация Шимского городского поселения</w:t>
            </w:r>
          </w:p>
        </w:tc>
        <w:tc>
          <w:tcPr>
            <w:tcW w:w="1244"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2014 год</w:t>
            </w:r>
          </w:p>
        </w:tc>
        <w:tc>
          <w:tcPr>
            <w:tcW w:w="1926"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Бюджет Шимского городского поселения</w:t>
            </w:r>
          </w:p>
        </w:tc>
        <w:tc>
          <w:tcPr>
            <w:tcW w:w="1194" w:type="dxa"/>
          </w:tcPr>
          <w:p w:rsidR="00CF1299" w:rsidRPr="00CF1299" w:rsidRDefault="00CF1299" w:rsidP="0015557E">
            <w:pPr>
              <w:autoSpaceDE w:val="0"/>
              <w:autoSpaceDN w:val="0"/>
              <w:adjustRightInd w:val="0"/>
              <w:jc w:val="center"/>
              <w:rPr>
                <w:rFonts w:eastAsia="Calibri"/>
              </w:rPr>
            </w:pPr>
            <w:r w:rsidRPr="00CF1299">
              <w:rPr>
                <w:rFonts w:eastAsia="Calibri"/>
              </w:rPr>
              <w:t>0</w:t>
            </w:r>
          </w:p>
        </w:tc>
        <w:tc>
          <w:tcPr>
            <w:tcW w:w="1134"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35,0</w:t>
            </w:r>
          </w:p>
        </w:tc>
      </w:tr>
      <w:tr w:rsidR="00CF1299" w:rsidRPr="00CF1299" w:rsidTr="0015557E">
        <w:trPr>
          <w:trHeight w:val="130"/>
        </w:trPr>
        <w:tc>
          <w:tcPr>
            <w:tcW w:w="2255" w:type="dxa"/>
            <w:gridSpan w:val="2"/>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Итого</w:t>
            </w:r>
          </w:p>
        </w:tc>
        <w:tc>
          <w:tcPr>
            <w:tcW w:w="1854" w:type="dxa"/>
            <w:shd w:val="clear" w:color="auto" w:fill="auto"/>
          </w:tcPr>
          <w:p w:rsidR="00CF1299" w:rsidRPr="00CF1299" w:rsidRDefault="00CF1299" w:rsidP="0015557E">
            <w:pPr>
              <w:autoSpaceDE w:val="0"/>
              <w:autoSpaceDN w:val="0"/>
              <w:adjustRightInd w:val="0"/>
              <w:jc w:val="both"/>
              <w:rPr>
                <w:rFonts w:eastAsia="Calibri"/>
              </w:rPr>
            </w:pPr>
          </w:p>
        </w:tc>
        <w:tc>
          <w:tcPr>
            <w:tcW w:w="1244" w:type="dxa"/>
            <w:shd w:val="clear" w:color="auto" w:fill="auto"/>
          </w:tcPr>
          <w:p w:rsidR="00CF1299" w:rsidRPr="00CF1299" w:rsidRDefault="00CF1299" w:rsidP="0015557E">
            <w:pPr>
              <w:autoSpaceDE w:val="0"/>
              <w:autoSpaceDN w:val="0"/>
              <w:adjustRightInd w:val="0"/>
              <w:jc w:val="both"/>
              <w:rPr>
                <w:rFonts w:eastAsia="Calibri"/>
              </w:rPr>
            </w:pPr>
          </w:p>
        </w:tc>
        <w:tc>
          <w:tcPr>
            <w:tcW w:w="1926" w:type="dxa"/>
            <w:shd w:val="clear" w:color="auto" w:fill="auto"/>
          </w:tcPr>
          <w:p w:rsidR="00CF1299" w:rsidRPr="00CF1299" w:rsidRDefault="00CF1299" w:rsidP="0015557E">
            <w:pPr>
              <w:autoSpaceDE w:val="0"/>
              <w:autoSpaceDN w:val="0"/>
              <w:adjustRightInd w:val="0"/>
              <w:jc w:val="both"/>
              <w:rPr>
                <w:rFonts w:eastAsia="Calibri"/>
              </w:rPr>
            </w:pPr>
          </w:p>
        </w:tc>
        <w:tc>
          <w:tcPr>
            <w:tcW w:w="1194" w:type="dxa"/>
          </w:tcPr>
          <w:p w:rsidR="00CF1299" w:rsidRPr="00CF1299" w:rsidRDefault="00CF1299" w:rsidP="0015557E">
            <w:pPr>
              <w:autoSpaceDE w:val="0"/>
              <w:autoSpaceDN w:val="0"/>
              <w:adjustRightInd w:val="0"/>
              <w:jc w:val="center"/>
              <w:rPr>
                <w:rFonts w:eastAsia="Calibri"/>
              </w:rPr>
            </w:pPr>
            <w:r w:rsidRPr="00CF1299">
              <w:rPr>
                <w:rFonts w:eastAsia="Calibri"/>
              </w:rPr>
              <w:t>46,0</w:t>
            </w:r>
          </w:p>
        </w:tc>
        <w:tc>
          <w:tcPr>
            <w:tcW w:w="1134"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46,0</w:t>
            </w:r>
          </w:p>
        </w:tc>
      </w:tr>
    </w:tbl>
    <w:p w:rsidR="00CF1299" w:rsidRPr="00CF1299" w:rsidRDefault="00CF1299" w:rsidP="00CF1299">
      <w:pPr>
        <w:autoSpaceDE w:val="0"/>
        <w:autoSpaceDN w:val="0"/>
        <w:adjustRightInd w:val="0"/>
        <w:ind w:firstLine="567"/>
        <w:jc w:val="both"/>
        <w:rPr>
          <w:sz w:val="28"/>
          <w:szCs w:val="28"/>
        </w:rPr>
      </w:pPr>
    </w:p>
    <w:p w:rsidR="00CF1299" w:rsidRPr="00CF1299" w:rsidRDefault="00CF1299" w:rsidP="00CF1299">
      <w:pPr>
        <w:autoSpaceDE w:val="0"/>
        <w:autoSpaceDN w:val="0"/>
        <w:adjustRightInd w:val="0"/>
        <w:ind w:firstLine="567"/>
        <w:jc w:val="both"/>
        <w:rPr>
          <w:sz w:val="28"/>
          <w:szCs w:val="28"/>
        </w:rPr>
      </w:pPr>
      <w:r w:rsidRPr="00CF1299">
        <w:rPr>
          <w:sz w:val="28"/>
          <w:szCs w:val="28"/>
        </w:rPr>
        <w:t>Целевыми показателями Подпрограммы по озеленению являются:</w:t>
      </w:r>
    </w:p>
    <w:p w:rsidR="00CF1299" w:rsidRPr="00CF1299" w:rsidRDefault="00CF1299" w:rsidP="00CF1299">
      <w:pPr>
        <w:autoSpaceDE w:val="0"/>
        <w:autoSpaceDN w:val="0"/>
        <w:adjustRightInd w:val="0"/>
        <w:ind w:firstLine="567"/>
        <w:jc w:val="right"/>
        <w:rPr>
          <w:sz w:val="28"/>
          <w:szCs w:val="28"/>
        </w:rPr>
      </w:pPr>
      <w:r w:rsidRPr="00CF1299">
        <w:rPr>
          <w:sz w:val="28"/>
          <w:szCs w:val="28"/>
        </w:rPr>
        <w:t xml:space="preserve">Таблица </w:t>
      </w:r>
      <w:r>
        <w:rPr>
          <w:sz w:val="28"/>
          <w:szCs w:val="28"/>
        </w:rPr>
        <w:t>3</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8"/>
        <w:gridCol w:w="3190"/>
      </w:tblGrid>
      <w:tr w:rsidR="00CF1299" w:rsidRPr="00CF1299" w:rsidTr="0015557E">
        <w:tc>
          <w:tcPr>
            <w:tcW w:w="959"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 п/п</w:t>
            </w:r>
          </w:p>
        </w:tc>
        <w:tc>
          <w:tcPr>
            <w:tcW w:w="5528"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Целевой показатель подпрограммы</w:t>
            </w:r>
          </w:p>
        </w:tc>
        <w:tc>
          <w:tcPr>
            <w:tcW w:w="3190"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Значение целевого показателя в 2014 году</w:t>
            </w:r>
          </w:p>
        </w:tc>
      </w:tr>
      <w:tr w:rsidR="00CF1299" w:rsidRPr="00CF1299" w:rsidTr="0015557E">
        <w:tc>
          <w:tcPr>
            <w:tcW w:w="959"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1.1.</w:t>
            </w:r>
          </w:p>
        </w:tc>
        <w:tc>
          <w:tcPr>
            <w:tcW w:w="5528"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Обеспеченность исполнения функции по озеленению территории поселения, %</w:t>
            </w:r>
          </w:p>
        </w:tc>
        <w:tc>
          <w:tcPr>
            <w:tcW w:w="3190"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100</w:t>
            </w:r>
          </w:p>
        </w:tc>
      </w:tr>
      <w:tr w:rsidR="00CF1299" w:rsidRPr="00CF1299" w:rsidTr="0015557E">
        <w:tc>
          <w:tcPr>
            <w:tcW w:w="959"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1.2.</w:t>
            </w:r>
          </w:p>
        </w:tc>
        <w:tc>
          <w:tcPr>
            <w:tcW w:w="5528" w:type="dxa"/>
            <w:shd w:val="clear" w:color="auto" w:fill="auto"/>
          </w:tcPr>
          <w:p w:rsidR="00CF1299" w:rsidRPr="00CF1299" w:rsidRDefault="00CF1299" w:rsidP="0015557E">
            <w:pPr>
              <w:autoSpaceDE w:val="0"/>
              <w:autoSpaceDN w:val="0"/>
              <w:adjustRightInd w:val="0"/>
              <w:jc w:val="both"/>
              <w:rPr>
                <w:rFonts w:eastAsia="Calibri"/>
              </w:rPr>
            </w:pPr>
            <w:r w:rsidRPr="00CF1299">
              <w:rPr>
                <w:rFonts w:eastAsia="Calibri"/>
              </w:rPr>
              <w:t>Количество приобретаемого посадочного материала, ед.</w:t>
            </w:r>
          </w:p>
        </w:tc>
        <w:tc>
          <w:tcPr>
            <w:tcW w:w="3190" w:type="dxa"/>
            <w:shd w:val="clear" w:color="auto" w:fill="auto"/>
          </w:tcPr>
          <w:p w:rsidR="00CF1299" w:rsidRPr="00CF1299" w:rsidRDefault="00CF1299" w:rsidP="0015557E">
            <w:pPr>
              <w:autoSpaceDE w:val="0"/>
              <w:autoSpaceDN w:val="0"/>
              <w:adjustRightInd w:val="0"/>
              <w:jc w:val="center"/>
              <w:rPr>
                <w:rFonts w:eastAsia="Calibri"/>
              </w:rPr>
            </w:pPr>
            <w:r w:rsidRPr="00CF1299">
              <w:rPr>
                <w:rFonts w:eastAsia="Calibri"/>
              </w:rPr>
              <w:t>1500</w:t>
            </w:r>
          </w:p>
        </w:tc>
      </w:tr>
    </w:tbl>
    <w:p w:rsidR="00CF1299" w:rsidRPr="00CF1299" w:rsidRDefault="00CF1299" w:rsidP="00CF1299">
      <w:pPr>
        <w:autoSpaceDE w:val="0"/>
        <w:autoSpaceDN w:val="0"/>
        <w:adjustRightInd w:val="0"/>
        <w:ind w:firstLine="567"/>
        <w:jc w:val="both"/>
        <w:rPr>
          <w:sz w:val="28"/>
          <w:szCs w:val="28"/>
        </w:rPr>
      </w:pPr>
    </w:p>
    <w:p w:rsidR="00CF1299" w:rsidRPr="00CF1299" w:rsidRDefault="00CF1299" w:rsidP="00CF1299">
      <w:pPr>
        <w:autoSpaceDE w:val="0"/>
        <w:autoSpaceDN w:val="0"/>
        <w:adjustRightInd w:val="0"/>
        <w:ind w:firstLine="567"/>
        <w:jc w:val="both"/>
        <w:rPr>
          <w:sz w:val="28"/>
          <w:szCs w:val="28"/>
        </w:rPr>
      </w:pPr>
      <w:r w:rsidRPr="00CF1299">
        <w:rPr>
          <w:b/>
          <w:sz w:val="28"/>
          <w:szCs w:val="28"/>
        </w:rPr>
        <w:t>Четкие показатели достижения целей не установлены</w:t>
      </w:r>
      <w:r w:rsidRPr="00CF1299">
        <w:rPr>
          <w:sz w:val="28"/>
          <w:szCs w:val="28"/>
        </w:rPr>
        <w:t>, а именно не определена площадь для высаживания цветочной рассады.</w:t>
      </w:r>
    </w:p>
    <w:p w:rsidR="00CF1299" w:rsidRPr="00CF1299" w:rsidRDefault="00CF1299" w:rsidP="00CF1299">
      <w:pPr>
        <w:pStyle w:val="a3"/>
        <w:tabs>
          <w:tab w:val="left" w:pos="709"/>
          <w:tab w:val="left" w:pos="851"/>
        </w:tabs>
        <w:ind w:left="0" w:firstLine="567"/>
        <w:rPr>
          <w:sz w:val="28"/>
          <w:szCs w:val="28"/>
        </w:rPr>
      </w:pPr>
    </w:p>
    <w:p w:rsidR="00CF1299" w:rsidRPr="00CF1299" w:rsidRDefault="00CF1299" w:rsidP="00CF1299">
      <w:pPr>
        <w:ind w:firstLine="567"/>
        <w:jc w:val="both"/>
        <w:rPr>
          <w:sz w:val="28"/>
          <w:szCs w:val="28"/>
        </w:rPr>
      </w:pPr>
      <w:r w:rsidRPr="00CF1299">
        <w:rPr>
          <w:sz w:val="28"/>
          <w:szCs w:val="28"/>
        </w:rPr>
        <w:t xml:space="preserve">Учет затрат по озеленению в 2014 году велся  по целевой статье расходов 4720000 «Организация озеленения». </w:t>
      </w:r>
    </w:p>
    <w:p w:rsidR="00CF1299" w:rsidRPr="00CF1299" w:rsidRDefault="00CF1299" w:rsidP="00CF1299">
      <w:pPr>
        <w:ind w:firstLine="567"/>
        <w:jc w:val="both"/>
        <w:rPr>
          <w:sz w:val="28"/>
          <w:szCs w:val="28"/>
        </w:rPr>
      </w:pPr>
      <w:r w:rsidRPr="00CF1299">
        <w:rPr>
          <w:sz w:val="28"/>
          <w:szCs w:val="28"/>
        </w:rPr>
        <w:t>В ходе проверки установлено:</w:t>
      </w:r>
    </w:p>
    <w:p w:rsidR="00CF1299" w:rsidRPr="00CF1299" w:rsidRDefault="00CF1299" w:rsidP="00CF1299">
      <w:pPr>
        <w:ind w:firstLine="567"/>
        <w:jc w:val="both"/>
        <w:rPr>
          <w:sz w:val="28"/>
          <w:szCs w:val="28"/>
        </w:rPr>
      </w:pPr>
      <w:r w:rsidRPr="00CF1299">
        <w:rPr>
          <w:sz w:val="28"/>
          <w:szCs w:val="28"/>
        </w:rPr>
        <w:t>В целях осуществления деятельности по организации озеленения Администрацией Шимского городского поселения заключены следующие контракты:</w:t>
      </w:r>
    </w:p>
    <w:p w:rsidR="00CF1299" w:rsidRPr="00CF1299" w:rsidRDefault="00CF1299" w:rsidP="00CF1299">
      <w:pPr>
        <w:autoSpaceDE w:val="0"/>
        <w:autoSpaceDN w:val="0"/>
        <w:adjustRightInd w:val="0"/>
        <w:ind w:firstLine="540"/>
        <w:jc w:val="both"/>
        <w:rPr>
          <w:sz w:val="28"/>
          <w:szCs w:val="28"/>
        </w:rPr>
      </w:pPr>
      <w:r w:rsidRPr="00CF1299">
        <w:rPr>
          <w:sz w:val="28"/>
          <w:szCs w:val="28"/>
        </w:rPr>
        <w:t xml:space="preserve">1. Муниципальный контракт № 4 (заключен путем проведения запроса котировок) от 30.05.2014 на поставку рассады цветов на сумму </w:t>
      </w:r>
      <w:r w:rsidRPr="00E015D7">
        <w:rPr>
          <w:sz w:val="28"/>
          <w:szCs w:val="28"/>
        </w:rPr>
        <w:t xml:space="preserve">34900 </w:t>
      </w:r>
      <w:r w:rsidRPr="00CF1299">
        <w:rPr>
          <w:sz w:val="28"/>
          <w:szCs w:val="28"/>
        </w:rPr>
        <w:t xml:space="preserve">рублей. </w:t>
      </w:r>
    </w:p>
    <w:p w:rsidR="00CF1299" w:rsidRPr="00CF1299" w:rsidRDefault="00CF1299" w:rsidP="00CF1299">
      <w:pPr>
        <w:autoSpaceDE w:val="0"/>
        <w:autoSpaceDN w:val="0"/>
        <w:adjustRightInd w:val="0"/>
        <w:ind w:firstLine="540"/>
        <w:jc w:val="both"/>
        <w:outlineLvl w:val="0"/>
        <w:rPr>
          <w:sz w:val="28"/>
          <w:szCs w:val="28"/>
        </w:rPr>
      </w:pPr>
      <w:r w:rsidRPr="00CF1299">
        <w:rPr>
          <w:sz w:val="28"/>
          <w:szCs w:val="28"/>
        </w:rPr>
        <w:t>2. Муниципальный контракт № 6 от 10.06.2014 (</w:t>
      </w:r>
      <w:r w:rsidRPr="00CF1299">
        <w:rPr>
          <w:bCs/>
          <w:sz w:val="28"/>
          <w:szCs w:val="28"/>
        </w:rPr>
        <w:t>осуществление закупки у единственного поставщика</w:t>
      </w:r>
      <w:r w:rsidRPr="00CF1299">
        <w:rPr>
          <w:sz w:val="28"/>
          <w:szCs w:val="28"/>
        </w:rPr>
        <w:t xml:space="preserve">) на сумму </w:t>
      </w:r>
      <w:r w:rsidRPr="00E015D7">
        <w:rPr>
          <w:sz w:val="28"/>
          <w:szCs w:val="28"/>
        </w:rPr>
        <w:t>11000,0</w:t>
      </w:r>
      <w:r w:rsidRPr="00CF1299">
        <w:rPr>
          <w:sz w:val="28"/>
          <w:szCs w:val="28"/>
        </w:rPr>
        <w:t xml:space="preserve"> </w:t>
      </w:r>
      <w:r w:rsidR="00E015D7" w:rsidRPr="00CF1299">
        <w:rPr>
          <w:sz w:val="28"/>
          <w:szCs w:val="28"/>
        </w:rPr>
        <w:t xml:space="preserve">рублей </w:t>
      </w:r>
      <w:r w:rsidRPr="00CF1299">
        <w:rPr>
          <w:sz w:val="28"/>
          <w:szCs w:val="28"/>
        </w:rPr>
        <w:t>на выполнение работ по озеленению территории Шимского городского поселения, а именно:</w:t>
      </w:r>
    </w:p>
    <w:p w:rsidR="00CF1299" w:rsidRPr="00CF1299" w:rsidRDefault="00CF1299" w:rsidP="00CF1299">
      <w:pPr>
        <w:autoSpaceDE w:val="0"/>
        <w:autoSpaceDN w:val="0"/>
        <w:adjustRightInd w:val="0"/>
        <w:ind w:firstLine="540"/>
        <w:jc w:val="both"/>
        <w:rPr>
          <w:sz w:val="28"/>
          <w:szCs w:val="28"/>
        </w:rPr>
      </w:pPr>
      <w:r w:rsidRPr="00CF1299">
        <w:rPr>
          <w:sz w:val="28"/>
          <w:szCs w:val="28"/>
        </w:rPr>
        <w:t>- подготовка почвы под цветники в количестве 100 кв.м.;</w:t>
      </w:r>
    </w:p>
    <w:p w:rsidR="00CF1299" w:rsidRPr="00CF1299" w:rsidRDefault="00CF1299" w:rsidP="00CF1299">
      <w:pPr>
        <w:autoSpaceDE w:val="0"/>
        <w:autoSpaceDN w:val="0"/>
        <w:adjustRightInd w:val="0"/>
        <w:ind w:firstLine="540"/>
        <w:jc w:val="both"/>
        <w:rPr>
          <w:sz w:val="28"/>
          <w:szCs w:val="28"/>
        </w:rPr>
      </w:pPr>
      <w:r w:rsidRPr="00CF1299">
        <w:rPr>
          <w:sz w:val="28"/>
          <w:szCs w:val="28"/>
        </w:rPr>
        <w:t>- посадка цветов в клумбы в количестве 2099 шт.;</w:t>
      </w:r>
    </w:p>
    <w:p w:rsidR="00CF1299" w:rsidRPr="00CF1299" w:rsidRDefault="00CF1299" w:rsidP="00CF1299">
      <w:pPr>
        <w:ind w:firstLine="567"/>
        <w:jc w:val="both"/>
        <w:rPr>
          <w:sz w:val="28"/>
          <w:szCs w:val="28"/>
        </w:rPr>
      </w:pPr>
      <w:r w:rsidRPr="00CF1299">
        <w:rPr>
          <w:sz w:val="28"/>
          <w:szCs w:val="28"/>
        </w:rPr>
        <w:t>- уход за клумбами в количестве 100 кв.м.</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озеленение по состоянию на 01.09.2014г. составили 45900,0 </w:t>
      </w:r>
      <w:r w:rsidR="00E015D7" w:rsidRPr="00CF1299">
        <w:rPr>
          <w:sz w:val="28"/>
          <w:szCs w:val="28"/>
        </w:rPr>
        <w:t>рублей</w:t>
      </w:r>
      <w:r w:rsidRPr="00CF1299">
        <w:rPr>
          <w:sz w:val="28"/>
          <w:szCs w:val="28"/>
        </w:rPr>
        <w:t xml:space="preserve"> (99,8% от общей суммы запланированных бюджетных ассигнований). Данные средства направлены на приобретение и посадку рассады цветов.</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В ходе проверки расходования бюджетных средств установлены следующие нарушения:</w:t>
      </w:r>
    </w:p>
    <w:p w:rsidR="00CF1299" w:rsidRPr="00CF1299" w:rsidRDefault="00CF1299" w:rsidP="00CF1299">
      <w:pPr>
        <w:ind w:firstLine="567"/>
        <w:jc w:val="both"/>
        <w:rPr>
          <w:b/>
          <w:sz w:val="28"/>
          <w:szCs w:val="28"/>
        </w:rPr>
      </w:pPr>
      <w:r w:rsidRPr="00CF1299">
        <w:rPr>
          <w:b/>
          <w:sz w:val="28"/>
          <w:szCs w:val="28"/>
        </w:rPr>
        <w:t>1.</w:t>
      </w:r>
      <w:r w:rsidRPr="00CF1299">
        <w:rPr>
          <w:sz w:val="28"/>
          <w:szCs w:val="28"/>
        </w:rPr>
        <w:t xml:space="preserve"> </w:t>
      </w:r>
      <w:r w:rsidRPr="00CF1299">
        <w:rPr>
          <w:b/>
          <w:sz w:val="28"/>
          <w:szCs w:val="28"/>
        </w:rPr>
        <w:t>Локальный сметный расчет к муниципальному контракту № 6 от 10.06.2014 на сумму 11000,0 руб</w:t>
      </w:r>
      <w:r w:rsidR="00E015D7">
        <w:rPr>
          <w:b/>
          <w:sz w:val="28"/>
          <w:szCs w:val="28"/>
        </w:rPr>
        <w:t>лей</w:t>
      </w:r>
      <w:r w:rsidRPr="00CF1299">
        <w:rPr>
          <w:b/>
          <w:sz w:val="28"/>
          <w:szCs w:val="28"/>
        </w:rPr>
        <w:t xml:space="preserve"> на выполнение работ по озеленению территории не прошел проверку достоверности определения сметной стоимости.</w:t>
      </w:r>
    </w:p>
    <w:p w:rsidR="00CF1299" w:rsidRPr="00CF1299" w:rsidRDefault="00CF1299" w:rsidP="00CF1299">
      <w:pPr>
        <w:autoSpaceDE w:val="0"/>
        <w:autoSpaceDN w:val="0"/>
        <w:adjustRightInd w:val="0"/>
        <w:ind w:firstLine="540"/>
        <w:jc w:val="both"/>
        <w:rPr>
          <w:b/>
          <w:sz w:val="28"/>
          <w:szCs w:val="28"/>
        </w:rPr>
      </w:pPr>
      <w:r w:rsidRPr="00CF1299">
        <w:rPr>
          <w:b/>
          <w:sz w:val="28"/>
          <w:szCs w:val="28"/>
        </w:rPr>
        <w:t>2. Место выполнения работ по озеленению условиями муниципального контракта № 6 от 10.06.2014 не определено.</w:t>
      </w:r>
    </w:p>
    <w:p w:rsidR="00CF1299" w:rsidRPr="00CF1299" w:rsidRDefault="00CF1299" w:rsidP="00CF1299">
      <w:pPr>
        <w:autoSpaceDE w:val="0"/>
        <w:autoSpaceDN w:val="0"/>
        <w:adjustRightInd w:val="0"/>
        <w:ind w:firstLine="540"/>
        <w:jc w:val="both"/>
        <w:rPr>
          <w:sz w:val="28"/>
          <w:szCs w:val="28"/>
        </w:rPr>
      </w:pPr>
      <w:r w:rsidRPr="00CF1299">
        <w:rPr>
          <w:b/>
          <w:sz w:val="28"/>
          <w:szCs w:val="28"/>
        </w:rPr>
        <w:t>3.</w:t>
      </w:r>
      <w:r w:rsidRPr="00CF1299">
        <w:rPr>
          <w:sz w:val="28"/>
          <w:szCs w:val="28"/>
        </w:rPr>
        <w:t xml:space="preserve"> Пунктом 2.1. муниципального контракта № 6 от 10.06.2014 установлен срок выполнения работ с момента заключения контракта до 31.07.2014 года.</w:t>
      </w:r>
    </w:p>
    <w:p w:rsidR="00CF1299" w:rsidRPr="00CF1299" w:rsidRDefault="00CF1299" w:rsidP="00CF1299">
      <w:pPr>
        <w:autoSpaceDE w:val="0"/>
        <w:autoSpaceDN w:val="0"/>
        <w:adjustRightInd w:val="0"/>
        <w:ind w:firstLine="540"/>
        <w:jc w:val="both"/>
        <w:rPr>
          <w:sz w:val="28"/>
          <w:szCs w:val="28"/>
        </w:rPr>
      </w:pPr>
      <w:r w:rsidRPr="00CF1299">
        <w:rPr>
          <w:sz w:val="28"/>
          <w:szCs w:val="28"/>
        </w:rPr>
        <w:t>Техническим заданием предусмотрен, в том числе, уход за клумбами на протяжении всего периода по мере надобности до 31.07.2014 года (полив 2 раза в неделю и по необходимости в утреннее или вечернее время, прополка с рыхлением, очистка от мусора, от отцветших растений 1 раз в месяц).</w:t>
      </w:r>
    </w:p>
    <w:p w:rsidR="00CF1299" w:rsidRPr="00E015D7" w:rsidRDefault="00CF1299" w:rsidP="00CF1299">
      <w:pPr>
        <w:autoSpaceDE w:val="0"/>
        <w:autoSpaceDN w:val="0"/>
        <w:adjustRightInd w:val="0"/>
        <w:ind w:firstLine="540"/>
        <w:jc w:val="both"/>
        <w:rPr>
          <w:sz w:val="28"/>
          <w:szCs w:val="28"/>
        </w:rPr>
      </w:pPr>
      <w:r w:rsidRPr="00CF1299">
        <w:rPr>
          <w:sz w:val="28"/>
          <w:szCs w:val="28"/>
        </w:rPr>
        <w:t xml:space="preserve">Акт выполненных работ № 4 на всю сумму муниципального контракта 11000,0 </w:t>
      </w:r>
      <w:r w:rsidR="00E015D7" w:rsidRPr="00CF1299">
        <w:rPr>
          <w:sz w:val="28"/>
          <w:szCs w:val="28"/>
        </w:rPr>
        <w:t>рублей</w:t>
      </w:r>
      <w:r w:rsidRPr="00CF1299">
        <w:rPr>
          <w:sz w:val="28"/>
          <w:szCs w:val="28"/>
        </w:rPr>
        <w:t xml:space="preserve"> подписан 19.06.2014г., хотя в соответствии с п.4.1.4 Заказчик </w:t>
      </w:r>
      <w:r w:rsidRPr="00E015D7">
        <w:rPr>
          <w:sz w:val="28"/>
          <w:szCs w:val="28"/>
        </w:rPr>
        <w:t>обязан по окончании выполнения  Подрядчиком работ осуществить приемку их результата, т.е. 31.07.2014 года.</w:t>
      </w:r>
    </w:p>
    <w:p w:rsidR="00CF1299" w:rsidRPr="00CF1299" w:rsidRDefault="00CF1299" w:rsidP="00CF1299">
      <w:pPr>
        <w:autoSpaceDE w:val="0"/>
        <w:autoSpaceDN w:val="0"/>
        <w:adjustRightInd w:val="0"/>
        <w:ind w:firstLine="540"/>
        <w:jc w:val="both"/>
        <w:rPr>
          <w:sz w:val="28"/>
          <w:szCs w:val="28"/>
        </w:rPr>
      </w:pPr>
      <w:r w:rsidRPr="00CF1299">
        <w:rPr>
          <w:sz w:val="28"/>
          <w:szCs w:val="28"/>
        </w:rPr>
        <w:lastRenderedPageBreak/>
        <w:t xml:space="preserve">Оплата по контракту в сумме 11000,0 </w:t>
      </w:r>
      <w:r w:rsidR="00E015D7" w:rsidRPr="00CF1299">
        <w:rPr>
          <w:sz w:val="28"/>
          <w:szCs w:val="28"/>
        </w:rPr>
        <w:t xml:space="preserve">рублей </w:t>
      </w:r>
      <w:r w:rsidRPr="00CF1299">
        <w:rPr>
          <w:sz w:val="28"/>
          <w:szCs w:val="28"/>
        </w:rPr>
        <w:t xml:space="preserve">произведена 20.06.2014г. (авансирование по условиям п.3.4 муниципального контракта не предусмотрено). </w:t>
      </w:r>
    </w:p>
    <w:p w:rsidR="00CF1299" w:rsidRPr="00CF1299" w:rsidRDefault="00CF1299" w:rsidP="00CF1299">
      <w:pPr>
        <w:autoSpaceDE w:val="0"/>
        <w:autoSpaceDN w:val="0"/>
        <w:adjustRightInd w:val="0"/>
        <w:ind w:firstLine="540"/>
        <w:jc w:val="both"/>
        <w:rPr>
          <w:b/>
          <w:sz w:val="28"/>
          <w:szCs w:val="28"/>
        </w:rPr>
      </w:pPr>
      <w:r w:rsidRPr="00CF1299">
        <w:rPr>
          <w:b/>
          <w:sz w:val="28"/>
          <w:szCs w:val="28"/>
        </w:rPr>
        <w:t>В нарушение условий технического задания в период с 20.06.14г. по 31.07.14г. не обеспечено выполнение предусмотренных муниципальным контрактом  работ по поливу 2 раза в неделю и по мере необходимости, прополке с рыхлением и очистке от мусора 1 раз в месяц (не подтверждены актами выполненных работ), следовательно,  весь комплекс работ, предусмотренный условиями контракта на сумму 11000,0 руб</w:t>
      </w:r>
      <w:r w:rsidR="00E015D7">
        <w:rPr>
          <w:b/>
          <w:sz w:val="28"/>
          <w:szCs w:val="28"/>
        </w:rPr>
        <w:t>лей</w:t>
      </w:r>
      <w:r w:rsidRPr="00CF1299">
        <w:rPr>
          <w:b/>
          <w:sz w:val="28"/>
          <w:szCs w:val="28"/>
        </w:rPr>
        <w:t xml:space="preserve"> не выполнен, тем самым нарушен принцип </w:t>
      </w:r>
      <w:r w:rsidRPr="00CF1299">
        <w:rPr>
          <w:b/>
          <w:bCs/>
          <w:sz w:val="28"/>
          <w:szCs w:val="28"/>
        </w:rPr>
        <w:t>результативности и эффективности использования бюджетных средств (статья 34 Бюджетного кодекса РФ)</w:t>
      </w:r>
      <w:r w:rsidRPr="00CF1299">
        <w:rPr>
          <w:b/>
          <w:sz w:val="28"/>
          <w:szCs w:val="28"/>
        </w:rPr>
        <w:t>.</w:t>
      </w:r>
    </w:p>
    <w:p w:rsidR="00CF1299" w:rsidRPr="00CF1299" w:rsidRDefault="00CF1299" w:rsidP="00CF1299">
      <w:pPr>
        <w:spacing w:before="120"/>
        <w:ind w:firstLine="567"/>
        <w:jc w:val="both"/>
        <w:rPr>
          <w:sz w:val="28"/>
          <w:szCs w:val="28"/>
        </w:rPr>
      </w:pPr>
      <w:r w:rsidRPr="00CF1299">
        <w:rPr>
          <w:sz w:val="28"/>
          <w:szCs w:val="28"/>
        </w:rPr>
        <w:t xml:space="preserve">Учитывая вышеприведённые показатели, финансирование мероприятий по озеленению в 2013 году осуществлено в размере 100% от доведённых бюджетных ассигнований в истекшем периоде 2014 года (по состоянию на 01.09.2014) в размере 99,8%. </w:t>
      </w:r>
    </w:p>
    <w:p w:rsidR="00CF1299" w:rsidRPr="00CF1299" w:rsidRDefault="00CF1299" w:rsidP="00CF1299">
      <w:pPr>
        <w:spacing w:before="120"/>
        <w:ind w:firstLine="567"/>
        <w:jc w:val="both"/>
        <w:rPr>
          <w:sz w:val="28"/>
          <w:szCs w:val="28"/>
        </w:rPr>
      </w:pPr>
    </w:p>
    <w:p w:rsidR="00CF1299" w:rsidRPr="00CF1299" w:rsidRDefault="00CF1299" w:rsidP="00CF1299">
      <w:pPr>
        <w:pStyle w:val="a3"/>
        <w:tabs>
          <w:tab w:val="left" w:pos="709"/>
          <w:tab w:val="left" w:pos="851"/>
        </w:tabs>
        <w:ind w:left="0"/>
        <w:jc w:val="both"/>
        <w:rPr>
          <w:sz w:val="28"/>
          <w:szCs w:val="28"/>
        </w:rPr>
      </w:pPr>
      <w:r w:rsidRPr="00CF1299">
        <w:rPr>
          <w:sz w:val="28"/>
          <w:szCs w:val="28"/>
        </w:rPr>
        <w:t>4.3. Проверка организации содержания мест захоронения в Шимском городском поселении.</w:t>
      </w:r>
    </w:p>
    <w:p w:rsidR="00CF1299" w:rsidRPr="00CF1299" w:rsidRDefault="00CF1299" w:rsidP="00CF1299">
      <w:pPr>
        <w:pStyle w:val="a3"/>
        <w:tabs>
          <w:tab w:val="left" w:pos="709"/>
          <w:tab w:val="left" w:pos="851"/>
        </w:tabs>
        <w:ind w:left="0" w:firstLine="567"/>
        <w:jc w:val="center"/>
        <w:rPr>
          <w:b/>
          <w:sz w:val="28"/>
          <w:szCs w:val="28"/>
        </w:rPr>
      </w:pPr>
    </w:p>
    <w:p w:rsidR="00CF1299" w:rsidRPr="00CF1299" w:rsidRDefault="00CF1299" w:rsidP="00CF1299">
      <w:pPr>
        <w:autoSpaceDE w:val="0"/>
        <w:autoSpaceDN w:val="0"/>
        <w:adjustRightInd w:val="0"/>
        <w:ind w:firstLine="540"/>
        <w:jc w:val="both"/>
        <w:rPr>
          <w:b/>
          <w:sz w:val="28"/>
          <w:szCs w:val="28"/>
        </w:rPr>
      </w:pPr>
      <w:r w:rsidRPr="00CF1299">
        <w:rPr>
          <w:b/>
          <w:sz w:val="28"/>
          <w:szCs w:val="28"/>
        </w:rPr>
        <w:t>Порядок организации содержания мест захоронения в Шимском городском поселении в пределах средств, предусмотренных в бюджете муниципального образования на эти цели, Правилами благоустройства</w:t>
      </w:r>
      <w:r w:rsidRPr="00CF1299">
        <w:rPr>
          <w:sz w:val="28"/>
          <w:szCs w:val="28"/>
        </w:rPr>
        <w:t xml:space="preserve"> </w:t>
      </w:r>
      <w:r w:rsidRPr="00CF1299">
        <w:rPr>
          <w:b/>
          <w:sz w:val="28"/>
          <w:szCs w:val="28"/>
        </w:rPr>
        <w:t>не определен, отдельным муниципальным правовым актом не утвержден, следовательно, муниципальная услуга содержания мест захоронения в Шимском городском поселении не регламентирована.</w:t>
      </w:r>
    </w:p>
    <w:p w:rsidR="00CF1299" w:rsidRPr="00CF1299" w:rsidRDefault="00CF1299" w:rsidP="00CF1299">
      <w:pPr>
        <w:autoSpaceDE w:val="0"/>
        <w:autoSpaceDN w:val="0"/>
        <w:adjustRightInd w:val="0"/>
        <w:ind w:firstLine="540"/>
        <w:jc w:val="both"/>
        <w:rPr>
          <w:sz w:val="28"/>
          <w:szCs w:val="28"/>
        </w:rPr>
      </w:pPr>
    </w:p>
    <w:p w:rsidR="00CF1299" w:rsidRPr="00CF1299" w:rsidRDefault="00CF1299" w:rsidP="00CF1299">
      <w:pPr>
        <w:ind w:firstLine="567"/>
        <w:jc w:val="both"/>
        <w:rPr>
          <w:sz w:val="28"/>
          <w:szCs w:val="28"/>
        </w:rPr>
      </w:pPr>
      <w:r w:rsidRPr="00CF1299">
        <w:rPr>
          <w:sz w:val="28"/>
          <w:szCs w:val="28"/>
        </w:rPr>
        <w:t>Решением Совета Депутатов № 173 от 24.12.2012г. «О бюджете Шимского городского поселения на 2013 год и плановый период 2014 и 2015 годов» утвержден объем ассигнований по организации содержания мест захоронения  в сумме 80,0 тыс.</w:t>
      </w:r>
      <w:r w:rsidR="00E015D7" w:rsidRPr="00E015D7">
        <w:rPr>
          <w:sz w:val="28"/>
          <w:szCs w:val="28"/>
        </w:rPr>
        <w:t xml:space="preserve"> </w:t>
      </w:r>
      <w:r w:rsidR="00E015D7" w:rsidRPr="00CF1299">
        <w:rPr>
          <w:sz w:val="28"/>
          <w:szCs w:val="28"/>
        </w:rPr>
        <w:t>рублей</w:t>
      </w:r>
      <w:r w:rsidRPr="00CF1299">
        <w:rPr>
          <w:sz w:val="28"/>
          <w:szCs w:val="28"/>
        </w:rPr>
        <w:t>. Уточненный плановый объем финансирования по организации содержания мест захоронения (в редакции решения Совета депутатов от 09.12.2013 № 232) составил 21,9 тыс.</w:t>
      </w:r>
      <w:r w:rsidR="00E015D7" w:rsidRPr="00E015D7">
        <w:rPr>
          <w:sz w:val="28"/>
          <w:szCs w:val="28"/>
        </w:rPr>
        <w:t xml:space="preserve"> </w:t>
      </w:r>
      <w:r w:rsidR="00E015D7" w:rsidRPr="00CF1299">
        <w:rPr>
          <w:sz w:val="28"/>
          <w:szCs w:val="28"/>
        </w:rPr>
        <w:t>рублей</w:t>
      </w:r>
      <w:r w:rsidRPr="00CF1299">
        <w:rPr>
          <w:sz w:val="28"/>
          <w:szCs w:val="28"/>
        </w:rPr>
        <w:t xml:space="preserve">. Фактически выделено за 2013 год на расходы по организации содержания мест захоронения – 21862,0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Учет затрат по организации содержания мест захоронения в 2013 году велся  по целевой статье расходов 6000400 «Организация содержания мест захоронения». </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В ходе проверки установлено:</w:t>
      </w:r>
    </w:p>
    <w:p w:rsidR="00CF1299" w:rsidRPr="00CF1299" w:rsidRDefault="00CF1299" w:rsidP="00CF1299">
      <w:pPr>
        <w:ind w:firstLine="567"/>
        <w:jc w:val="both"/>
        <w:rPr>
          <w:sz w:val="28"/>
          <w:szCs w:val="28"/>
        </w:rPr>
      </w:pPr>
      <w:r w:rsidRPr="00CF1299">
        <w:rPr>
          <w:sz w:val="28"/>
          <w:szCs w:val="28"/>
        </w:rPr>
        <w:t>В целях осуществления деятельности по организации содержания мест захоронения на территории Шимского городского поселения заключены договора:</w:t>
      </w:r>
    </w:p>
    <w:p w:rsidR="00CF1299" w:rsidRPr="00CF1299" w:rsidRDefault="00CF1299" w:rsidP="00CF1299">
      <w:pPr>
        <w:tabs>
          <w:tab w:val="left" w:pos="709"/>
          <w:tab w:val="left" w:pos="851"/>
        </w:tabs>
        <w:ind w:left="567"/>
        <w:jc w:val="both"/>
        <w:rPr>
          <w:sz w:val="28"/>
          <w:szCs w:val="28"/>
        </w:rPr>
      </w:pPr>
      <w:r w:rsidRPr="00CF1299">
        <w:rPr>
          <w:sz w:val="28"/>
          <w:szCs w:val="28"/>
        </w:rPr>
        <w:lastRenderedPageBreak/>
        <w:t xml:space="preserve">- по ремонту и восстановлению военно-мемориального объекта в р.п.Шимск, договор № 06 от 06.05.2013 года на сумму 14968,0 </w:t>
      </w:r>
      <w:r w:rsidR="00E015D7" w:rsidRPr="00CF1299">
        <w:rPr>
          <w:sz w:val="28"/>
          <w:szCs w:val="28"/>
        </w:rPr>
        <w:t>рублей</w:t>
      </w:r>
      <w:r w:rsidRPr="00CF1299">
        <w:rPr>
          <w:sz w:val="28"/>
          <w:szCs w:val="28"/>
        </w:rPr>
        <w:t>.</w:t>
      </w:r>
    </w:p>
    <w:p w:rsidR="00CF1299" w:rsidRPr="00CF1299" w:rsidRDefault="00CF1299" w:rsidP="00CF1299">
      <w:pPr>
        <w:tabs>
          <w:tab w:val="left" w:pos="709"/>
          <w:tab w:val="left" w:pos="851"/>
        </w:tabs>
        <w:ind w:left="567"/>
        <w:jc w:val="both"/>
        <w:rPr>
          <w:sz w:val="28"/>
          <w:szCs w:val="28"/>
        </w:rPr>
      </w:pPr>
      <w:r w:rsidRPr="00CF1299">
        <w:rPr>
          <w:sz w:val="28"/>
          <w:szCs w:val="28"/>
        </w:rPr>
        <w:t xml:space="preserve">- на приобретение ритуальных венков и корзин, договор № 1 от 08.05.2013 года на сумму 10190,0 </w:t>
      </w:r>
      <w:r w:rsidR="00E015D7" w:rsidRPr="00CF1299">
        <w:rPr>
          <w:sz w:val="28"/>
          <w:szCs w:val="28"/>
        </w:rPr>
        <w:t>рублей</w:t>
      </w:r>
      <w:r w:rsidRPr="00CF1299">
        <w:rPr>
          <w:sz w:val="28"/>
          <w:szCs w:val="28"/>
        </w:rPr>
        <w:t>.</w:t>
      </w:r>
    </w:p>
    <w:p w:rsidR="00CF1299" w:rsidRPr="00CF1299" w:rsidRDefault="00CF1299" w:rsidP="00CF1299">
      <w:pPr>
        <w:tabs>
          <w:tab w:val="left" w:pos="709"/>
          <w:tab w:val="left" w:pos="851"/>
        </w:tabs>
        <w:ind w:left="567"/>
        <w:jc w:val="both"/>
        <w:rPr>
          <w:sz w:val="28"/>
          <w:szCs w:val="28"/>
        </w:rPr>
      </w:pPr>
      <w:r w:rsidRPr="00CF1299">
        <w:rPr>
          <w:sz w:val="28"/>
          <w:szCs w:val="28"/>
        </w:rPr>
        <w:t xml:space="preserve">- на приобретение товаров, договор № 5 от 01.01.2013 года на сумму 8704,0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Установлено, что у Администрации Шимского городского поселения на момент заключения договора № 5 от 01.01.2013 года отсутствовали лимиты бюджетных обязательств по бюджетной классификации 701 0503 6000400 244 340  и не были утверждены 30.12.2013года.</w:t>
      </w:r>
    </w:p>
    <w:p w:rsidR="00CF1299" w:rsidRPr="00CF1299" w:rsidRDefault="00CF1299" w:rsidP="00CF1299">
      <w:pPr>
        <w:ind w:firstLine="567"/>
        <w:jc w:val="both"/>
        <w:rPr>
          <w:b/>
          <w:sz w:val="28"/>
          <w:szCs w:val="28"/>
        </w:rPr>
      </w:pPr>
      <w:r w:rsidRPr="00CF1299">
        <w:rPr>
          <w:b/>
          <w:sz w:val="28"/>
          <w:szCs w:val="28"/>
        </w:rPr>
        <w:t>В нарушение ст.219 Бюджетного кодекса РФ Администрацией Шимского городского поселения приняты бюджетные обязательства путем заключения договора № 5 от 01.01.2013 года</w:t>
      </w:r>
      <w:r w:rsidRPr="00CF1299">
        <w:rPr>
          <w:sz w:val="28"/>
          <w:szCs w:val="28"/>
        </w:rPr>
        <w:t xml:space="preserve"> </w:t>
      </w:r>
      <w:r w:rsidRPr="00CF1299">
        <w:rPr>
          <w:b/>
          <w:sz w:val="28"/>
          <w:szCs w:val="28"/>
        </w:rPr>
        <w:t xml:space="preserve">сверх доведенных лимитов бюджетных обязательств на сумму </w:t>
      </w:r>
      <w:r w:rsidRPr="00E015D7">
        <w:rPr>
          <w:b/>
          <w:sz w:val="28"/>
          <w:szCs w:val="28"/>
        </w:rPr>
        <w:t>8704,0 руб</w:t>
      </w:r>
      <w:r w:rsidR="00E015D7" w:rsidRPr="00E015D7">
        <w:rPr>
          <w:b/>
          <w:sz w:val="28"/>
          <w:szCs w:val="28"/>
        </w:rPr>
        <w:t>лей</w:t>
      </w:r>
      <w:r w:rsidRPr="00CF1299">
        <w:rPr>
          <w:b/>
          <w:sz w:val="28"/>
          <w:szCs w:val="28"/>
        </w:rPr>
        <w:t>.</w:t>
      </w:r>
    </w:p>
    <w:p w:rsidR="00CF1299" w:rsidRPr="00CF1299" w:rsidRDefault="00CF1299" w:rsidP="00CF1299">
      <w:pPr>
        <w:ind w:firstLine="567"/>
        <w:jc w:val="both"/>
        <w:rPr>
          <w:sz w:val="28"/>
          <w:szCs w:val="28"/>
        </w:rPr>
      </w:pPr>
      <w:r w:rsidRPr="00CF1299">
        <w:rPr>
          <w:sz w:val="28"/>
          <w:szCs w:val="28"/>
        </w:rPr>
        <w:t xml:space="preserve">Справкой об изменении сводной бюджетной росписи бюджета субъекта и лимитов бюджетных обязательств на 2013 год и на плановый период 2014 и 2015 годов № 10 от 03.06.2013 лимиты бюджетных обязательств по бюджетной классификации 701 0503 6000400 244 340 были доведены в сумме 8710,0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В ходе проверки установлено:</w:t>
      </w:r>
    </w:p>
    <w:p w:rsidR="00E015D7"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в рамках программы благоустройства на содержание мест захоронения в 2013 году составили 21862,0 </w:t>
      </w:r>
      <w:r w:rsidR="00E015D7" w:rsidRPr="00CF1299">
        <w:rPr>
          <w:sz w:val="28"/>
          <w:szCs w:val="28"/>
        </w:rPr>
        <w:t>рублей</w:t>
      </w:r>
      <w:r w:rsidRPr="00CF1299">
        <w:rPr>
          <w:sz w:val="28"/>
          <w:szCs w:val="28"/>
        </w:rPr>
        <w:t xml:space="preserve">. </w:t>
      </w:r>
    </w:p>
    <w:p w:rsidR="00CF1299" w:rsidRPr="00CF1299" w:rsidRDefault="00CF1299" w:rsidP="00CF1299">
      <w:pPr>
        <w:ind w:firstLine="567"/>
        <w:jc w:val="both"/>
        <w:rPr>
          <w:sz w:val="28"/>
          <w:szCs w:val="28"/>
        </w:rPr>
      </w:pPr>
      <w:r w:rsidRPr="00CF1299">
        <w:rPr>
          <w:sz w:val="28"/>
          <w:szCs w:val="28"/>
        </w:rPr>
        <w:t>Данные средства направлены на:</w:t>
      </w:r>
    </w:p>
    <w:p w:rsidR="00CF1299" w:rsidRPr="00CF1299" w:rsidRDefault="00CF1299" w:rsidP="00CF1299">
      <w:pPr>
        <w:ind w:firstLine="709"/>
        <w:jc w:val="both"/>
        <w:rPr>
          <w:sz w:val="28"/>
          <w:szCs w:val="28"/>
        </w:rPr>
      </w:pPr>
      <w:r w:rsidRPr="00CF1299">
        <w:rPr>
          <w:sz w:val="28"/>
          <w:szCs w:val="28"/>
        </w:rPr>
        <w:t xml:space="preserve">- ремонт и восстановление военно-мемориального объекта в р.п.Шимск (КОСГУ 225) в сумме 2968,0 </w:t>
      </w:r>
      <w:r w:rsidR="00E015D7" w:rsidRPr="00CF1299">
        <w:rPr>
          <w:sz w:val="28"/>
          <w:szCs w:val="28"/>
        </w:rPr>
        <w:t>рублей</w:t>
      </w:r>
      <w:r w:rsidR="00E015D7">
        <w:rPr>
          <w:sz w:val="28"/>
          <w:szCs w:val="28"/>
        </w:rPr>
        <w:t xml:space="preserve"> </w:t>
      </w:r>
      <w:r w:rsidRPr="00CF1299">
        <w:rPr>
          <w:sz w:val="28"/>
          <w:szCs w:val="28"/>
        </w:rPr>
        <w:t>(13,6% от общей суммы финансирования).</w:t>
      </w:r>
    </w:p>
    <w:p w:rsidR="00CF1299" w:rsidRPr="00CF1299" w:rsidRDefault="00CF1299" w:rsidP="00CF1299">
      <w:pPr>
        <w:ind w:firstLine="567"/>
        <w:jc w:val="both"/>
        <w:rPr>
          <w:sz w:val="28"/>
          <w:szCs w:val="28"/>
        </w:rPr>
      </w:pPr>
      <w:r w:rsidRPr="00CF1299">
        <w:rPr>
          <w:b/>
          <w:sz w:val="28"/>
          <w:szCs w:val="28"/>
        </w:rPr>
        <w:t>В ходе проверки расходования бюджетных средств установлено</w:t>
      </w:r>
      <w:r>
        <w:rPr>
          <w:b/>
          <w:sz w:val="28"/>
          <w:szCs w:val="28"/>
        </w:rPr>
        <w:t>,</w:t>
      </w:r>
      <w:r w:rsidRPr="00CF1299">
        <w:rPr>
          <w:b/>
          <w:sz w:val="28"/>
          <w:szCs w:val="28"/>
        </w:rPr>
        <w:t xml:space="preserve"> что  смета на ремонт и восстановление военно-мемориального объекта в п.Шимск не прошла проверку достоверности определения сметной стоимости</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ритуальных венков и корзин (КОСГУ 290) в сумме 10190,0 </w:t>
      </w:r>
      <w:r w:rsidR="00E015D7" w:rsidRPr="00CF1299">
        <w:rPr>
          <w:sz w:val="28"/>
          <w:szCs w:val="28"/>
        </w:rPr>
        <w:t>рублей</w:t>
      </w:r>
      <w:r w:rsidRPr="00CF1299">
        <w:rPr>
          <w:sz w:val="28"/>
          <w:szCs w:val="28"/>
        </w:rPr>
        <w:t xml:space="preserve"> (46,6% от общей суммы финансирования);</w:t>
      </w:r>
    </w:p>
    <w:p w:rsidR="00CF1299" w:rsidRPr="00CF1299" w:rsidRDefault="00CF1299" w:rsidP="00CF1299">
      <w:pPr>
        <w:ind w:firstLine="709"/>
        <w:jc w:val="both"/>
        <w:rPr>
          <w:sz w:val="28"/>
          <w:szCs w:val="28"/>
        </w:rPr>
      </w:pPr>
      <w:r w:rsidRPr="00CF1299">
        <w:rPr>
          <w:sz w:val="28"/>
          <w:szCs w:val="28"/>
        </w:rPr>
        <w:t xml:space="preserve">- приобретение материальных запасов для ремонта захоронений (КОСГУ 340) на сумму 8704,0 </w:t>
      </w:r>
      <w:r w:rsidR="00E015D7" w:rsidRPr="00CF1299">
        <w:rPr>
          <w:sz w:val="28"/>
          <w:szCs w:val="28"/>
        </w:rPr>
        <w:t>рублей</w:t>
      </w:r>
      <w:r w:rsidRPr="00CF1299">
        <w:rPr>
          <w:sz w:val="28"/>
          <w:szCs w:val="28"/>
        </w:rPr>
        <w:t xml:space="preserve"> (39,8% от общей суммы финансирования).</w:t>
      </w:r>
    </w:p>
    <w:p w:rsidR="00CF1299" w:rsidRPr="00CF1299" w:rsidRDefault="00CF1299" w:rsidP="00CF1299">
      <w:pPr>
        <w:ind w:firstLine="567"/>
        <w:jc w:val="both"/>
        <w:rPr>
          <w:sz w:val="28"/>
          <w:szCs w:val="28"/>
        </w:rPr>
      </w:pPr>
    </w:p>
    <w:p w:rsidR="00CF1299" w:rsidRPr="00CF1299" w:rsidRDefault="00CF1299" w:rsidP="00CF1299">
      <w:pPr>
        <w:spacing w:before="120"/>
        <w:ind w:firstLine="567"/>
        <w:jc w:val="both"/>
        <w:rPr>
          <w:sz w:val="28"/>
          <w:szCs w:val="28"/>
        </w:rPr>
      </w:pPr>
      <w:r w:rsidRPr="00CF1299">
        <w:rPr>
          <w:sz w:val="28"/>
          <w:szCs w:val="28"/>
        </w:rPr>
        <w:t>С 2014 года Шимское городское поселение перешло на программный бюджет и программно-целевое управление.</w:t>
      </w:r>
    </w:p>
    <w:p w:rsidR="00CF1299" w:rsidRPr="00CF1299" w:rsidRDefault="00CF1299" w:rsidP="00CF1299">
      <w:pPr>
        <w:autoSpaceDE w:val="0"/>
        <w:autoSpaceDN w:val="0"/>
        <w:adjustRightInd w:val="0"/>
        <w:ind w:firstLine="567"/>
        <w:jc w:val="both"/>
        <w:rPr>
          <w:sz w:val="28"/>
          <w:szCs w:val="28"/>
        </w:rPr>
      </w:pPr>
      <w:r w:rsidRPr="00CF1299">
        <w:rPr>
          <w:sz w:val="28"/>
          <w:szCs w:val="28"/>
        </w:rPr>
        <w:t xml:space="preserve">Одной из подпрограмм Муниципальной программы «Развитие и совершенствование благоустройства территории Шимского городского поселения на 2014-2016 годы» является «Организация содержания братских захоронений на территории Шимского городского поселения на 2014-2016 годы» (далее – Подпрограмма по содержанию мест захоронения). </w:t>
      </w:r>
    </w:p>
    <w:p w:rsidR="00CF1299" w:rsidRPr="00CF1299" w:rsidRDefault="00CF1299" w:rsidP="00CF1299">
      <w:pPr>
        <w:autoSpaceDE w:val="0"/>
        <w:autoSpaceDN w:val="0"/>
        <w:adjustRightInd w:val="0"/>
        <w:ind w:firstLine="540"/>
        <w:jc w:val="both"/>
        <w:rPr>
          <w:sz w:val="28"/>
          <w:szCs w:val="28"/>
        </w:rPr>
      </w:pPr>
      <w:r w:rsidRPr="00CF1299">
        <w:rPr>
          <w:sz w:val="28"/>
          <w:szCs w:val="28"/>
        </w:rPr>
        <w:lastRenderedPageBreak/>
        <w:t>В рамках мероприятий Подпрограммы по содержанию мест захоронения Администрацией Шимского городского поселения в 2014 году заключены договора:</w:t>
      </w:r>
    </w:p>
    <w:p w:rsidR="00CF1299" w:rsidRPr="00CF1299" w:rsidRDefault="00CF1299" w:rsidP="00CF1299">
      <w:pPr>
        <w:autoSpaceDE w:val="0"/>
        <w:autoSpaceDN w:val="0"/>
        <w:adjustRightInd w:val="0"/>
        <w:ind w:firstLine="540"/>
        <w:jc w:val="both"/>
        <w:rPr>
          <w:sz w:val="28"/>
          <w:szCs w:val="28"/>
        </w:rPr>
      </w:pPr>
      <w:r w:rsidRPr="00CF1299">
        <w:rPr>
          <w:sz w:val="28"/>
          <w:szCs w:val="28"/>
        </w:rPr>
        <w:t xml:space="preserve">-на приобретение ритуальных венков и корзин, договор гражданско-правового характера от 30.12.2013 № 1 на сумму 15000,0 </w:t>
      </w:r>
      <w:r w:rsidR="00E015D7" w:rsidRPr="00CF1299">
        <w:rPr>
          <w:sz w:val="28"/>
          <w:szCs w:val="28"/>
        </w:rPr>
        <w:t>рублей</w:t>
      </w:r>
      <w:r w:rsidRPr="00CF1299">
        <w:rPr>
          <w:sz w:val="28"/>
          <w:szCs w:val="28"/>
        </w:rPr>
        <w:t>.</w:t>
      </w:r>
    </w:p>
    <w:p w:rsidR="00CF1299" w:rsidRPr="00CF1299" w:rsidRDefault="00CF1299" w:rsidP="00CF1299">
      <w:pPr>
        <w:autoSpaceDE w:val="0"/>
        <w:autoSpaceDN w:val="0"/>
        <w:adjustRightInd w:val="0"/>
        <w:ind w:firstLine="540"/>
        <w:jc w:val="both"/>
        <w:rPr>
          <w:sz w:val="28"/>
          <w:szCs w:val="28"/>
        </w:rPr>
      </w:pPr>
      <w:r w:rsidRPr="00CF1299">
        <w:rPr>
          <w:b/>
          <w:sz w:val="28"/>
          <w:szCs w:val="28"/>
        </w:rPr>
        <w:t xml:space="preserve">- </w:t>
      </w:r>
      <w:r w:rsidRPr="00CF1299">
        <w:rPr>
          <w:sz w:val="28"/>
          <w:szCs w:val="28"/>
        </w:rPr>
        <w:t>на</w:t>
      </w:r>
      <w:r w:rsidRPr="00CF1299">
        <w:rPr>
          <w:b/>
          <w:sz w:val="28"/>
          <w:szCs w:val="28"/>
        </w:rPr>
        <w:t xml:space="preserve"> </w:t>
      </w:r>
      <w:r w:rsidRPr="00CF1299">
        <w:rPr>
          <w:sz w:val="28"/>
          <w:szCs w:val="28"/>
        </w:rPr>
        <w:t xml:space="preserve">выполнение работ по текущему и санитарному содержанию братских захоронений, расположенных на территории Шимского городского поселения, муниципальный контракт № 1 (путем проведения запроса котировок) от 30.04.2014  на сумму 54900 </w:t>
      </w:r>
      <w:r w:rsidR="00E015D7" w:rsidRPr="00CF1299">
        <w:rPr>
          <w:sz w:val="28"/>
          <w:szCs w:val="28"/>
        </w:rPr>
        <w:t xml:space="preserve">рублей </w:t>
      </w:r>
      <w:r w:rsidRPr="00CF1299">
        <w:rPr>
          <w:sz w:val="28"/>
          <w:szCs w:val="28"/>
        </w:rPr>
        <w:t>в соответствии с техническим заданием.</w:t>
      </w:r>
    </w:p>
    <w:p w:rsidR="00CF1299" w:rsidRPr="00CF1299" w:rsidRDefault="00CF1299" w:rsidP="00CF1299">
      <w:pPr>
        <w:ind w:firstLine="567"/>
        <w:jc w:val="both"/>
        <w:rPr>
          <w:sz w:val="28"/>
          <w:szCs w:val="28"/>
        </w:rPr>
      </w:pPr>
      <w:r w:rsidRPr="00CF1299">
        <w:rPr>
          <w:sz w:val="28"/>
          <w:szCs w:val="28"/>
        </w:rPr>
        <w:t xml:space="preserve">Установлено, что Администрацией Шимского городского поселения на момент заключения муниципального контракта №1 лимиты бюджетных обязательств на 2014 год по бюджетной классификации 701 0503 4731420 244 225 были утверждены 31.03.2014г. в сумме 10000,0 </w:t>
      </w:r>
      <w:r w:rsidR="00E015D7" w:rsidRPr="00CF1299">
        <w:rPr>
          <w:sz w:val="28"/>
          <w:szCs w:val="28"/>
        </w:rPr>
        <w:t>рублей</w:t>
      </w:r>
      <w:r w:rsidRPr="00CF1299">
        <w:rPr>
          <w:sz w:val="28"/>
          <w:szCs w:val="28"/>
        </w:rPr>
        <w:t>.</w:t>
      </w:r>
    </w:p>
    <w:p w:rsidR="00CF1299" w:rsidRPr="00E015D7" w:rsidRDefault="00CF1299" w:rsidP="00CF1299">
      <w:pPr>
        <w:ind w:firstLine="567"/>
        <w:jc w:val="both"/>
        <w:rPr>
          <w:b/>
          <w:sz w:val="28"/>
          <w:szCs w:val="28"/>
        </w:rPr>
      </w:pPr>
      <w:r w:rsidRPr="00CF1299">
        <w:rPr>
          <w:b/>
          <w:sz w:val="28"/>
          <w:szCs w:val="28"/>
        </w:rPr>
        <w:t xml:space="preserve">В нарушение ст.219 Бюджетного Кодекса РФ Администрацией Шимского городского поселения приняты бюджетные обязательства путем заключения муниципального контракта сверх доведенных лимитов бюджетных обязательств на сумму </w:t>
      </w:r>
      <w:r w:rsidRPr="00E015D7">
        <w:rPr>
          <w:b/>
          <w:sz w:val="28"/>
          <w:szCs w:val="28"/>
        </w:rPr>
        <w:t>44900,0 руб</w:t>
      </w:r>
      <w:r w:rsidR="00E015D7" w:rsidRPr="00E015D7">
        <w:rPr>
          <w:b/>
          <w:sz w:val="28"/>
          <w:szCs w:val="28"/>
        </w:rPr>
        <w:t>лей</w:t>
      </w:r>
      <w:r w:rsidRPr="00E015D7">
        <w:rPr>
          <w:b/>
          <w:sz w:val="28"/>
          <w:szCs w:val="28"/>
        </w:rPr>
        <w:t>.</w:t>
      </w:r>
    </w:p>
    <w:p w:rsidR="00CF1299" w:rsidRPr="00CF1299" w:rsidRDefault="00CF1299" w:rsidP="00CF1299">
      <w:pPr>
        <w:ind w:firstLine="567"/>
        <w:jc w:val="both"/>
        <w:rPr>
          <w:sz w:val="28"/>
          <w:szCs w:val="28"/>
        </w:rPr>
      </w:pPr>
      <w:r w:rsidRPr="00CF1299">
        <w:rPr>
          <w:sz w:val="28"/>
          <w:szCs w:val="28"/>
        </w:rPr>
        <w:t xml:space="preserve">Справкой об изменении сводной бюджетной росписи бюджета субъекта и лимитов бюджетных обязательств на 2014 год и на плановый период 2015 и 2016 годов № 6 от 05.05.2014 лимиты бюджетных обязательств по бюджетной классификации 701 0503 4731420 244 225 были увеличены на 45000,0 </w:t>
      </w:r>
      <w:r w:rsidR="00E015D7" w:rsidRPr="00CF1299">
        <w:rPr>
          <w:sz w:val="28"/>
          <w:szCs w:val="28"/>
        </w:rPr>
        <w:t>рублей</w:t>
      </w:r>
      <w:r w:rsidRPr="00CF1299">
        <w:rPr>
          <w:sz w:val="28"/>
          <w:szCs w:val="28"/>
        </w:rPr>
        <w:t xml:space="preserve"> и составили 55000,0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содержание мест захоронения в 2014 году  (по состоянию на 01.09.2014) составили 69900,0 </w:t>
      </w:r>
      <w:r w:rsidR="00E015D7" w:rsidRPr="00CF1299">
        <w:rPr>
          <w:sz w:val="28"/>
          <w:szCs w:val="28"/>
        </w:rPr>
        <w:t xml:space="preserve">рублей </w:t>
      </w:r>
      <w:r w:rsidRPr="00CF1299">
        <w:rPr>
          <w:sz w:val="28"/>
          <w:szCs w:val="28"/>
        </w:rPr>
        <w:t>(69,9% от запланированных бюджетных ассигнований). Данные средства направлены на:</w:t>
      </w:r>
    </w:p>
    <w:p w:rsidR="00CF1299" w:rsidRPr="00CF1299" w:rsidRDefault="00CF1299" w:rsidP="00CF1299">
      <w:pPr>
        <w:ind w:firstLine="567"/>
        <w:jc w:val="both"/>
        <w:rPr>
          <w:sz w:val="28"/>
          <w:szCs w:val="28"/>
        </w:rPr>
      </w:pPr>
      <w:r w:rsidRPr="00CF1299">
        <w:rPr>
          <w:sz w:val="28"/>
          <w:szCs w:val="28"/>
        </w:rPr>
        <w:t xml:space="preserve">- работы по текущему и санитарному содержанию братских захоронений, расположенных на территории Шимского городского поселения (КОСГУ 225) в сумме 54900,0 </w:t>
      </w:r>
      <w:r w:rsidR="00E015D7" w:rsidRPr="00CF1299">
        <w:rPr>
          <w:sz w:val="28"/>
          <w:szCs w:val="28"/>
        </w:rPr>
        <w:t xml:space="preserve">рублей </w:t>
      </w:r>
      <w:r w:rsidRPr="00CF1299">
        <w:rPr>
          <w:sz w:val="28"/>
          <w:szCs w:val="28"/>
        </w:rPr>
        <w:t xml:space="preserve">(54,9% от общей суммы запланированных бюджетных ассигнований). </w:t>
      </w:r>
      <w:r w:rsidRPr="00CF1299">
        <w:rPr>
          <w:b/>
          <w:sz w:val="28"/>
          <w:szCs w:val="28"/>
        </w:rPr>
        <w:t>В ходе проверки расходования бюджетных средств установлено,  что смета на выполнение работ по текущему и санитарному содержанию братских захоронений, расположенных на территории Шимского городского поселения не прошла проверку достоверности определения сметной стоимости</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ритуальных венков и корзин (КОСГУ 290) в сумме 15000,0 </w:t>
      </w:r>
      <w:r w:rsidR="00E015D7" w:rsidRPr="00CF1299">
        <w:rPr>
          <w:sz w:val="28"/>
          <w:szCs w:val="28"/>
        </w:rPr>
        <w:t>рублей</w:t>
      </w:r>
      <w:r w:rsidRPr="00CF1299">
        <w:rPr>
          <w:sz w:val="28"/>
          <w:szCs w:val="28"/>
        </w:rPr>
        <w:t xml:space="preserve"> (15,0% от общей суммы запланированных бюджетных ассигнований).</w:t>
      </w:r>
    </w:p>
    <w:p w:rsidR="00CF1299" w:rsidRPr="00CF1299" w:rsidRDefault="00CF1299" w:rsidP="00CF1299">
      <w:pPr>
        <w:ind w:firstLine="567"/>
        <w:jc w:val="both"/>
        <w:rPr>
          <w:sz w:val="28"/>
          <w:szCs w:val="28"/>
        </w:rPr>
      </w:pPr>
    </w:p>
    <w:p w:rsidR="00CF1299" w:rsidRPr="00CF1299" w:rsidRDefault="00CF1299" w:rsidP="00CF1299">
      <w:pPr>
        <w:pStyle w:val="a3"/>
        <w:tabs>
          <w:tab w:val="left" w:pos="709"/>
          <w:tab w:val="left" w:pos="851"/>
        </w:tabs>
        <w:ind w:left="0"/>
        <w:jc w:val="both"/>
        <w:rPr>
          <w:sz w:val="28"/>
          <w:szCs w:val="28"/>
        </w:rPr>
      </w:pPr>
      <w:r w:rsidRPr="00CF1299">
        <w:rPr>
          <w:sz w:val="28"/>
          <w:szCs w:val="28"/>
        </w:rPr>
        <w:t>4.4. Проверка прочих мероприятий по благоустройству в Шимском городском поселении.</w:t>
      </w:r>
    </w:p>
    <w:p w:rsidR="00CF1299" w:rsidRPr="00CF1299" w:rsidRDefault="00CF1299" w:rsidP="00CF1299">
      <w:pPr>
        <w:widowControl w:val="0"/>
        <w:autoSpaceDE w:val="0"/>
        <w:autoSpaceDN w:val="0"/>
        <w:adjustRightInd w:val="0"/>
        <w:ind w:right="-6" w:firstLine="567"/>
        <w:contextualSpacing/>
        <w:jc w:val="both"/>
        <w:rPr>
          <w:sz w:val="28"/>
          <w:szCs w:val="28"/>
        </w:rPr>
      </w:pPr>
    </w:p>
    <w:p w:rsidR="00CF1299" w:rsidRPr="00CF1299" w:rsidRDefault="00CF1299" w:rsidP="00CF1299">
      <w:pPr>
        <w:ind w:firstLine="567"/>
        <w:jc w:val="both"/>
        <w:rPr>
          <w:sz w:val="28"/>
          <w:szCs w:val="28"/>
        </w:rPr>
      </w:pPr>
      <w:r w:rsidRPr="00CF1299">
        <w:rPr>
          <w:sz w:val="28"/>
          <w:szCs w:val="28"/>
        </w:rPr>
        <w:lastRenderedPageBreak/>
        <w:t>Решением Совета Депутатов № 173 от 24.12.2012г. «О бюджете Шимского городского поселения на 2013 год и плановый период 2014 и 2015 годов» утвержден объем ассигнований по прочим мероприятиям по благоустройству в сумме 1470,0 тыс.</w:t>
      </w:r>
      <w:r w:rsidR="00E015D7" w:rsidRPr="00E015D7">
        <w:rPr>
          <w:sz w:val="28"/>
          <w:szCs w:val="28"/>
        </w:rPr>
        <w:t xml:space="preserve"> </w:t>
      </w:r>
      <w:r w:rsidR="00E015D7" w:rsidRPr="00CF1299">
        <w:rPr>
          <w:sz w:val="28"/>
          <w:szCs w:val="28"/>
        </w:rPr>
        <w:t>рублей</w:t>
      </w:r>
      <w:r w:rsidRPr="00CF1299">
        <w:rPr>
          <w:sz w:val="28"/>
          <w:szCs w:val="28"/>
        </w:rPr>
        <w:t>. Уточненный плановый объем финансирования по прочим мероприятиям по благоустройству (в редакции решения Совета депутатов от 09.12.2013 № 232) составил 1466,3 тыс.</w:t>
      </w:r>
      <w:r w:rsidR="00E015D7" w:rsidRPr="00E015D7">
        <w:rPr>
          <w:sz w:val="28"/>
          <w:szCs w:val="28"/>
        </w:rPr>
        <w:t xml:space="preserve"> </w:t>
      </w:r>
      <w:r w:rsidR="00E015D7" w:rsidRPr="00CF1299">
        <w:rPr>
          <w:sz w:val="28"/>
          <w:szCs w:val="28"/>
        </w:rPr>
        <w:t>рублей</w:t>
      </w:r>
      <w:r w:rsidRPr="00CF1299">
        <w:rPr>
          <w:sz w:val="28"/>
          <w:szCs w:val="28"/>
        </w:rPr>
        <w:t>. Фактически выделено за 2013 год на расходы по озеленению – 1466,3 тыс.</w:t>
      </w:r>
      <w:r w:rsidR="00E015D7" w:rsidRPr="00E015D7">
        <w:rPr>
          <w:sz w:val="28"/>
          <w:szCs w:val="28"/>
        </w:rPr>
        <w:t xml:space="preserve"> </w:t>
      </w:r>
      <w:r w:rsidR="00E015D7" w:rsidRPr="00CF1299">
        <w:rPr>
          <w:sz w:val="28"/>
          <w:szCs w:val="28"/>
        </w:rPr>
        <w:t>рублей</w:t>
      </w:r>
      <w:r w:rsidRPr="00CF1299">
        <w:rPr>
          <w:sz w:val="28"/>
          <w:szCs w:val="28"/>
        </w:rPr>
        <w:t>.</w:t>
      </w:r>
    </w:p>
    <w:p w:rsidR="00CF1299" w:rsidRPr="00CF1299" w:rsidRDefault="00CF1299" w:rsidP="00CF1299">
      <w:pPr>
        <w:ind w:firstLine="567"/>
        <w:jc w:val="both"/>
        <w:rPr>
          <w:sz w:val="28"/>
          <w:szCs w:val="28"/>
        </w:rPr>
      </w:pPr>
      <w:r w:rsidRPr="00CF1299">
        <w:rPr>
          <w:sz w:val="28"/>
          <w:szCs w:val="28"/>
        </w:rPr>
        <w:t xml:space="preserve">Учет затрат по прочим мероприятиям по благоустройству в 2013 году велся  по целевой статье расходов 6000500 «Прочие мероприятия по благоустройству городских округов и поселений». </w:t>
      </w: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мероприятия по прочему благоустройству в 2013 году составили 1 466 287,15 </w:t>
      </w:r>
      <w:r w:rsidR="00E015D7" w:rsidRPr="00CF1299">
        <w:rPr>
          <w:sz w:val="28"/>
          <w:szCs w:val="28"/>
        </w:rPr>
        <w:t>рублей</w:t>
      </w:r>
      <w:r w:rsidRPr="00CF1299">
        <w:rPr>
          <w:sz w:val="28"/>
          <w:szCs w:val="28"/>
        </w:rPr>
        <w:t>. Данные средства направлены на:</w:t>
      </w:r>
    </w:p>
    <w:p w:rsidR="00CF1299" w:rsidRPr="00CF1299" w:rsidRDefault="00CF1299" w:rsidP="00CF1299">
      <w:pPr>
        <w:ind w:firstLine="709"/>
        <w:jc w:val="both"/>
        <w:rPr>
          <w:sz w:val="28"/>
          <w:szCs w:val="28"/>
        </w:rPr>
      </w:pPr>
      <w:r w:rsidRPr="00CF1299">
        <w:rPr>
          <w:b/>
          <w:sz w:val="28"/>
          <w:szCs w:val="28"/>
        </w:rPr>
        <w:t>1.</w:t>
      </w:r>
      <w:r w:rsidRPr="00CF1299">
        <w:rPr>
          <w:sz w:val="28"/>
          <w:szCs w:val="28"/>
        </w:rPr>
        <w:t xml:space="preserve"> Транспортные расходы (КОСГУ 222) в сумме 117 549,48 </w:t>
      </w:r>
      <w:r w:rsidR="00E015D7" w:rsidRPr="00CF1299">
        <w:rPr>
          <w:sz w:val="28"/>
          <w:szCs w:val="28"/>
        </w:rPr>
        <w:t>рублей</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услуги по перевозке трупов для судмедэкспертизы в сумме 23255,55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услуги по расчистке территории поселения от снега и мусора в сумме 94 293,93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2.</w:t>
      </w:r>
      <w:r w:rsidRPr="00CF1299">
        <w:rPr>
          <w:sz w:val="28"/>
          <w:szCs w:val="28"/>
        </w:rPr>
        <w:t xml:space="preserve"> Оплата за оказанные услуги по договорам гражданско-правового характера с физическими лицами (вознаграждение по договору и страховые взносы) (КОСГУ 225) в сумме 1 106 623,03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3.</w:t>
      </w:r>
      <w:r w:rsidRPr="00CF1299">
        <w:rPr>
          <w:sz w:val="28"/>
          <w:szCs w:val="28"/>
        </w:rPr>
        <w:t xml:space="preserve"> Прочие услуги (КОСГУ 226) в сумме 94341,22</w:t>
      </w:r>
      <w:r w:rsidR="00E015D7" w:rsidRPr="00E015D7">
        <w:rPr>
          <w:sz w:val="28"/>
          <w:szCs w:val="28"/>
        </w:rPr>
        <w:t xml:space="preserve"> </w:t>
      </w:r>
      <w:r w:rsidR="00E015D7" w:rsidRPr="00CF1299">
        <w:rPr>
          <w:sz w:val="28"/>
          <w:szCs w:val="28"/>
        </w:rPr>
        <w:t>рублей</w:t>
      </w:r>
      <w:r w:rsidR="00E015D7">
        <w:rPr>
          <w:sz w:val="28"/>
          <w:szCs w:val="28"/>
        </w:rPr>
        <w:t xml:space="preserve"> </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посадка ели крупномерной в сумме 30000,0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проведение мероприятий по уничтожению борщевика Сосновского в сумме 37371,0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разработка паспорта опасного отхода в сумме 2300,0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водолазные работы по исследованию и чистке мест массового купания в сумме 6562,0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установка дорожных знаков в сумме 12483,22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изготовление баннерного плаката «Шимское городское поселение» и двух информационных стендов в сумме 5625,0 </w:t>
      </w:r>
      <w:r w:rsidR="00E015D7"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4.</w:t>
      </w:r>
      <w:r w:rsidRPr="00CF1299">
        <w:rPr>
          <w:sz w:val="28"/>
          <w:szCs w:val="28"/>
        </w:rPr>
        <w:t xml:space="preserve"> приобретение основных средств на сумму 61293,66 </w:t>
      </w:r>
      <w:r w:rsidR="009D6E4C" w:rsidRPr="00CF1299">
        <w:rPr>
          <w:sz w:val="28"/>
          <w:szCs w:val="28"/>
        </w:rPr>
        <w:t>рублей</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приобретение дорожных знаков на сумму 11833,66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бензоножниц на сумму 18000,0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мотокосы на сумму 31460,0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5.</w:t>
      </w:r>
      <w:r w:rsidRPr="00CF1299">
        <w:rPr>
          <w:sz w:val="28"/>
          <w:szCs w:val="28"/>
        </w:rPr>
        <w:t xml:space="preserve"> приобретение материальных запасов на сумму 86479,76 </w:t>
      </w:r>
      <w:r w:rsidR="009D6E4C" w:rsidRPr="00CF1299">
        <w:rPr>
          <w:sz w:val="28"/>
          <w:szCs w:val="28"/>
        </w:rPr>
        <w:t>рублей</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приобретение ГСМ на сумму 8000,0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доски необрезной на сумму 18000,0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материальных запасов на сумму 60479,76 </w:t>
      </w:r>
      <w:r w:rsidR="009D6E4C" w:rsidRPr="00CF1299">
        <w:rPr>
          <w:sz w:val="28"/>
          <w:szCs w:val="28"/>
        </w:rPr>
        <w:t>рублей</w:t>
      </w:r>
      <w:r w:rsidRPr="00CF1299">
        <w:rPr>
          <w:sz w:val="28"/>
          <w:szCs w:val="28"/>
        </w:rPr>
        <w:t xml:space="preserve">. </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lastRenderedPageBreak/>
        <w:t>В ходе проверки расходования бюджетных средств установлены следующие нарушения:</w:t>
      </w:r>
    </w:p>
    <w:p w:rsidR="00CF1299" w:rsidRPr="00CF1299" w:rsidRDefault="00CF1299" w:rsidP="00CF1299">
      <w:pPr>
        <w:ind w:firstLine="567"/>
        <w:jc w:val="both"/>
        <w:rPr>
          <w:sz w:val="28"/>
        </w:rPr>
      </w:pPr>
      <w:r w:rsidRPr="00CF1299">
        <w:rPr>
          <w:b/>
          <w:sz w:val="28"/>
          <w:szCs w:val="28"/>
        </w:rPr>
        <w:t>1.</w:t>
      </w:r>
      <w:r w:rsidRPr="00CF1299">
        <w:rPr>
          <w:sz w:val="28"/>
          <w:szCs w:val="28"/>
        </w:rPr>
        <w:t xml:space="preserve"> </w:t>
      </w:r>
      <w:r w:rsidRPr="00CF1299">
        <w:rPr>
          <w:sz w:val="28"/>
        </w:rPr>
        <w:t>В отсутствие необходимых учетных документов об объемах выполненных работ были подтверждены расходы</w:t>
      </w:r>
      <w:r w:rsidRPr="00CF1299">
        <w:rPr>
          <w:b/>
          <w:i/>
          <w:sz w:val="28"/>
        </w:rPr>
        <w:t xml:space="preserve"> </w:t>
      </w:r>
      <w:r w:rsidRPr="00CF1299">
        <w:rPr>
          <w:sz w:val="28"/>
        </w:rPr>
        <w:t>на горюче-смазочные материалы (бензин АИ-92) для малой садовой техники (триммер) в размере 8,0 тыс.</w:t>
      </w:r>
      <w:r w:rsidR="009D6E4C" w:rsidRPr="009D6E4C">
        <w:rPr>
          <w:sz w:val="28"/>
          <w:szCs w:val="28"/>
        </w:rPr>
        <w:t xml:space="preserve"> </w:t>
      </w:r>
      <w:r w:rsidR="009D6E4C" w:rsidRPr="00CF1299">
        <w:rPr>
          <w:sz w:val="28"/>
          <w:szCs w:val="28"/>
        </w:rPr>
        <w:t>рублей</w:t>
      </w:r>
      <w:r w:rsidRPr="00CF1299">
        <w:rPr>
          <w:sz w:val="28"/>
        </w:rPr>
        <w:t>, в результате чего со счёта 105 06 000 «Прочие материальные запасы» было списано материальных запасов в виде ГСМ на общую сумму 8,0 тыс.</w:t>
      </w:r>
      <w:r w:rsidR="009D6E4C" w:rsidRPr="009D6E4C">
        <w:rPr>
          <w:sz w:val="28"/>
          <w:szCs w:val="28"/>
        </w:rPr>
        <w:t xml:space="preserve"> </w:t>
      </w:r>
      <w:r w:rsidR="009D6E4C" w:rsidRPr="00CF1299">
        <w:rPr>
          <w:sz w:val="28"/>
          <w:szCs w:val="28"/>
        </w:rPr>
        <w:t>рублей</w:t>
      </w:r>
      <w:r w:rsidRPr="00CF1299">
        <w:rPr>
          <w:sz w:val="28"/>
        </w:rPr>
        <w:t>.</w:t>
      </w:r>
    </w:p>
    <w:p w:rsidR="00CF1299" w:rsidRPr="00CF1299" w:rsidRDefault="00CF1299" w:rsidP="00CF1299">
      <w:pPr>
        <w:ind w:firstLine="567"/>
        <w:jc w:val="both"/>
        <w:rPr>
          <w:sz w:val="28"/>
        </w:rPr>
      </w:pPr>
      <w:r w:rsidRPr="00CF1299">
        <w:rPr>
          <w:sz w:val="28"/>
        </w:rPr>
        <w:t>В ходе проведения контрольного мероприятия установлено, что при расчете фактического расхода бензина при скашивании травы:</w:t>
      </w:r>
    </w:p>
    <w:p w:rsidR="00CF1299" w:rsidRPr="00CF1299" w:rsidRDefault="00CF1299" w:rsidP="00CF1299">
      <w:pPr>
        <w:ind w:firstLine="567"/>
        <w:jc w:val="both"/>
        <w:rPr>
          <w:sz w:val="28"/>
        </w:rPr>
      </w:pPr>
      <w:r w:rsidRPr="00CF1299">
        <w:rPr>
          <w:sz w:val="28"/>
        </w:rPr>
        <w:t>- норма, установленная паспортом оборудования, не применялась (согласно объяснению специалиста Администрации поселения триммер был передан им в пользование без сопровождающих документов);</w:t>
      </w:r>
    </w:p>
    <w:p w:rsidR="00CF1299" w:rsidRPr="00CF1299" w:rsidRDefault="00CF1299" w:rsidP="00CF1299">
      <w:pPr>
        <w:ind w:firstLine="567"/>
        <w:jc w:val="both"/>
        <w:rPr>
          <w:sz w:val="28"/>
        </w:rPr>
      </w:pPr>
      <w:r w:rsidRPr="00CF1299">
        <w:rPr>
          <w:sz w:val="28"/>
        </w:rPr>
        <w:t>- по окончании работ по скашиванию не производился обмер окошенной площади с фиксацией соответствующих данных в учетных документах.</w:t>
      </w:r>
    </w:p>
    <w:p w:rsidR="00CF1299" w:rsidRPr="00CF1299" w:rsidRDefault="00CF1299" w:rsidP="00CF1299">
      <w:pPr>
        <w:ind w:firstLine="567"/>
        <w:jc w:val="both"/>
        <w:rPr>
          <w:sz w:val="28"/>
        </w:rPr>
      </w:pPr>
      <w:r w:rsidRPr="00CF1299">
        <w:rPr>
          <w:b/>
          <w:sz w:val="28"/>
        </w:rPr>
        <w:t>2.</w:t>
      </w:r>
      <w:r w:rsidRPr="00CF1299">
        <w:rPr>
          <w:sz w:val="28"/>
        </w:rPr>
        <w:t xml:space="preserve"> В соответствии с п.3.1 договора возмездного оказания услуг без номера от 09.01.2013 с ООО "МП ЖКХ НЖКС" Шимский межрайонный филиал на услуги автотранспорта по заявке Заказчика автомашинами Экскаватор ЭО 2621, МАЗ 555102-2120, КАМАЗ 55102, МТЗ-82, ГАЗ КО-413, цена договора не должна превышать 60 000,0 </w:t>
      </w:r>
      <w:r w:rsidR="009D6E4C" w:rsidRPr="00CF1299">
        <w:rPr>
          <w:sz w:val="28"/>
          <w:szCs w:val="28"/>
        </w:rPr>
        <w:t>рублей</w:t>
      </w:r>
      <w:r w:rsidRPr="00CF1299">
        <w:rPr>
          <w:sz w:val="28"/>
        </w:rPr>
        <w:t>.</w:t>
      </w:r>
    </w:p>
    <w:p w:rsidR="00CF1299" w:rsidRPr="00CF1299" w:rsidRDefault="00CF1299" w:rsidP="00CF1299">
      <w:pPr>
        <w:ind w:firstLine="567"/>
        <w:jc w:val="both"/>
        <w:rPr>
          <w:sz w:val="28"/>
        </w:rPr>
      </w:pPr>
      <w:r w:rsidRPr="00CF1299">
        <w:rPr>
          <w:sz w:val="28"/>
        </w:rPr>
        <w:t xml:space="preserve">В нарушение п.3.1 договора ООО "МП ЖКХ НЖКС" Шимский межрайонный филиал оказано услуг на общую сумму 74316,74 </w:t>
      </w:r>
      <w:r w:rsidR="009D6E4C" w:rsidRPr="00CF1299">
        <w:rPr>
          <w:sz w:val="28"/>
          <w:szCs w:val="28"/>
        </w:rPr>
        <w:t>рублей</w:t>
      </w:r>
      <w:r w:rsidRPr="00CF1299">
        <w:rPr>
          <w:sz w:val="28"/>
        </w:rPr>
        <w:t xml:space="preserve">, что подтверждено актами выполненных работ (акт № 3 от 23.01.13 на сумму 19200,02 </w:t>
      </w:r>
      <w:r w:rsidR="009D6E4C" w:rsidRPr="00CF1299">
        <w:rPr>
          <w:sz w:val="28"/>
          <w:szCs w:val="28"/>
        </w:rPr>
        <w:t>рублей</w:t>
      </w:r>
      <w:r w:rsidRPr="00CF1299">
        <w:rPr>
          <w:sz w:val="28"/>
        </w:rPr>
        <w:t xml:space="preserve">, акт № 58 от 22.02.13 на сумму 10800,02 </w:t>
      </w:r>
      <w:r w:rsidR="009D6E4C" w:rsidRPr="00CF1299">
        <w:rPr>
          <w:sz w:val="28"/>
          <w:szCs w:val="28"/>
        </w:rPr>
        <w:t>рублей</w:t>
      </w:r>
      <w:r w:rsidRPr="00CF1299">
        <w:rPr>
          <w:sz w:val="28"/>
        </w:rPr>
        <w:t xml:space="preserve">, акт № 146 от 31.03.13 на сумму 12599,97 </w:t>
      </w:r>
      <w:r w:rsidR="009D6E4C" w:rsidRPr="00CF1299">
        <w:rPr>
          <w:sz w:val="28"/>
          <w:szCs w:val="28"/>
        </w:rPr>
        <w:t>рублей</w:t>
      </w:r>
      <w:r w:rsidRPr="00CF1299">
        <w:rPr>
          <w:sz w:val="28"/>
        </w:rPr>
        <w:t xml:space="preserve">, акт № 121 от 08.04.13 на сумму 7200,0 </w:t>
      </w:r>
      <w:r w:rsidR="009D6E4C" w:rsidRPr="00CF1299">
        <w:rPr>
          <w:sz w:val="28"/>
          <w:szCs w:val="28"/>
        </w:rPr>
        <w:t>рублей</w:t>
      </w:r>
      <w:r w:rsidRPr="00CF1299">
        <w:rPr>
          <w:sz w:val="28"/>
        </w:rPr>
        <w:t xml:space="preserve">, акт № 147 от12.04.13 на сумму 22900,0 </w:t>
      </w:r>
      <w:r w:rsidR="009D6E4C" w:rsidRPr="00CF1299">
        <w:rPr>
          <w:sz w:val="28"/>
          <w:szCs w:val="28"/>
        </w:rPr>
        <w:t>рублей</w:t>
      </w:r>
      <w:r w:rsidRPr="00CF1299">
        <w:rPr>
          <w:sz w:val="28"/>
        </w:rPr>
        <w:t xml:space="preserve">, акт № 210 от 22.05.13 на сумму 1616,73 </w:t>
      </w:r>
      <w:r w:rsidR="009D6E4C" w:rsidRPr="00CF1299">
        <w:rPr>
          <w:sz w:val="28"/>
          <w:szCs w:val="28"/>
        </w:rPr>
        <w:t>рублей</w:t>
      </w:r>
      <w:r w:rsidRPr="00CF1299">
        <w:rPr>
          <w:sz w:val="28"/>
        </w:rPr>
        <w:t xml:space="preserve">). Цена договора превышена на 14316,74 </w:t>
      </w:r>
      <w:r w:rsidR="009D6E4C" w:rsidRPr="00CF1299">
        <w:rPr>
          <w:sz w:val="28"/>
          <w:szCs w:val="28"/>
        </w:rPr>
        <w:t>рублей</w:t>
      </w:r>
      <w:r w:rsidRPr="00CF1299">
        <w:rPr>
          <w:sz w:val="28"/>
        </w:rPr>
        <w:t xml:space="preserve">. </w:t>
      </w:r>
    </w:p>
    <w:p w:rsidR="00CF1299" w:rsidRPr="00CF1299" w:rsidRDefault="00CF1299" w:rsidP="00CF1299">
      <w:pPr>
        <w:ind w:firstLine="567"/>
        <w:jc w:val="both"/>
        <w:rPr>
          <w:b/>
          <w:sz w:val="28"/>
        </w:rPr>
      </w:pPr>
      <w:r w:rsidRPr="00CF1299">
        <w:rPr>
          <w:b/>
          <w:sz w:val="28"/>
        </w:rPr>
        <w:t>Сумма нарушений составила 14316,74 руб</w:t>
      </w:r>
      <w:r w:rsidR="009D6E4C">
        <w:rPr>
          <w:b/>
          <w:sz w:val="28"/>
        </w:rPr>
        <w:t>лей</w:t>
      </w:r>
      <w:r w:rsidRPr="00CF1299">
        <w:rPr>
          <w:b/>
          <w:sz w:val="28"/>
        </w:rPr>
        <w:t>.</w:t>
      </w:r>
    </w:p>
    <w:p w:rsidR="00CF1299" w:rsidRPr="00CF1299" w:rsidRDefault="00CF1299" w:rsidP="00CF1299">
      <w:pPr>
        <w:ind w:firstLine="567"/>
        <w:jc w:val="both"/>
        <w:rPr>
          <w:b/>
          <w:sz w:val="28"/>
        </w:rPr>
      </w:pPr>
    </w:p>
    <w:p w:rsidR="00CF1299" w:rsidRPr="00CF1299" w:rsidRDefault="00CF1299" w:rsidP="00CF1299">
      <w:pPr>
        <w:ind w:firstLine="567"/>
        <w:jc w:val="both"/>
        <w:rPr>
          <w:b/>
          <w:sz w:val="28"/>
        </w:rPr>
      </w:pPr>
      <w:r w:rsidRPr="00CF1299">
        <w:rPr>
          <w:b/>
          <w:sz w:val="28"/>
        </w:rPr>
        <w:t>3. В нарушение п.3.3. договора возмездного оказания транспортных услуг № 38313 от 13.03.2013 с ООО «МП ЖКХ НЖКС» Солецкий межрайонный филиал  выполнение транспортных услуг не подтверждено товарно-транспортной накладной.</w:t>
      </w:r>
    </w:p>
    <w:p w:rsidR="00CF1299" w:rsidRPr="00CF1299" w:rsidRDefault="00CF1299" w:rsidP="00CF1299">
      <w:pPr>
        <w:ind w:firstLine="567"/>
        <w:jc w:val="both"/>
        <w:rPr>
          <w:b/>
          <w:sz w:val="28"/>
          <w:szCs w:val="28"/>
        </w:rPr>
      </w:pPr>
    </w:p>
    <w:p w:rsidR="00CF1299" w:rsidRPr="00CF1299" w:rsidRDefault="00CF1299" w:rsidP="00CF1299">
      <w:pPr>
        <w:ind w:firstLine="567"/>
        <w:jc w:val="both"/>
        <w:rPr>
          <w:b/>
          <w:sz w:val="28"/>
          <w:szCs w:val="28"/>
        </w:rPr>
      </w:pPr>
      <w:r w:rsidRPr="00CF1299">
        <w:rPr>
          <w:b/>
          <w:sz w:val="28"/>
          <w:szCs w:val="28"/>
        </w:rPr>
        <w:t>4. В нарушение ст.34 Бюджетного Кодекса РФ оплачены услуги по посадке ели крупноразмерной в сумме 30000,0 руб</w:t>
      </w:r>
      <w:r w:rsidR="009D6E4C">
        <w:rPr>
          <w:b/>
          <w:sz w:val="28"/>
          <w:szCs w:val="28"/>
        </w:rPr>
        <w:t>лей</w:t>
      </w:r>
      <w:r w:rsidRPr="00CF1299">
        <w:rPr>
          <w:b/>
          <w:sz w:val="28"/>
          <w:szCs w:val="28"/>
        </w:rPr>
        <w:t xml:space="preserve"> при отсутствии поставленного на бухгалтерский учет основного средства.</w:t>
      </w:r>
    </w:p>
    <w:p w:rsidR="00CF1299" w:rsidRPr="00CF1299" w:rsidRDefault="00CF1299" w:rsidP="00CF1299">
      <w:pPr>
        <w:ind w:firstLine="567"/>
        <w:jc w:val="both"/>
        <w:rPr>
          <w:sz w:val="28"/>
          <w:szCs w:val="28"/>
        </w:rPr>
      </w:pPr>
      <w:r w:rsidRPr="00CF1299">
        <w:rPr>
          <w:sz w:val="28"/>
          <w:szCs w:val="28"/>
        </w:rPr>
        <w:t xml:space="preserve">В соответствии с договором № 22/13 от 23.10.2013 Администрацией Шимского городского поселения отражена посадка многолетнего насаждения (ели крупномерной) в сумме 30000,0 </w:t>
      </w:r>
      <w:r w:rsidR="009D6E4C" w:rsidRPr="00CF1299">
        <w:rPr>
          <w:sz w:val="28"/>
          <w:szCs w:val="28"/>
        </w:rPr>
        <w:t>рублей</w:t>
      </w:r>
      <w:r w:rsidRPr="00CF1299">
        <w:rPr>
          <w:sz w:val="28"/>
          <w:szCs w:val="28"/>
        </w:rPr>
        <w:t xml:space="preserve">. </w:t>
      </w:r>
    </w:p>
    <w:p w:rsidR="00CF1299" w:rsidRPr="00CF1299" w:rsidRDefault="00CF1299" w:rsidP="00CF1299">
      <w:pPr>
        <w:ind w:firstLine="567"/>
        <w:jc w:val="both"/>
        <w:rPr>
          <w:sz w:val="28"/>
          <w:szCs w:val="28"/>
        </w:rPr>
      </w:pPr>
      <w:r w:rsidRPr="00CF1299">
        <w:rPr>
          <w:sz w:val="28"/>
          <w:szCs w:val="28"/>
        </w:rPr>
        <w:t>При заключении договора не определена стоимость многолетнего насаждения для последующего принятия его к учёту в составе основных средств Администрации поселения.</w:t>
      </w:r>
    </w:p>
    <w:p w:rsidR="00CF1299" w:rsidRPr="00CF1299" w:rsidRDefault="00CF1299" w:rsidP="00CF1299">
      <w:pPr>
        <w:tabs>
          <w:tab w:val="left" w:pos="540"/>
        </w:tabs>
        <w:ind w:firstLine="567"/>
        <w:jc w:val="both"/>
        <w:rPr>
          <w:sz w:val="28"/>
          <w:szCs w:val="28"/>
        </w:rPr>
      </w:pPr>
      <w:r w:rsidRPr="00CF1299">
        <w:rPr>
          <w:sz w:val="28"/>
          <w:szCs w:val="28"/>
        </w:rPr>
        <w:lastRenderedPageBreak/>
        <w:t>В</w:t>
      </w:r>
      <w:r w:rsidRPr="00CF1299">
        <w:rPr>
          <w:b/>
          <w:sz w:val="28"/>
          <w:szCs w:val="28"/>
        </w:rPr>
        <w:t xml:space="preserve"> </w:t>
      </w:r>
      <w:r w:rsidRPr="00CF1299">
        <w:rPr>
          <w:sz w:val="28"/>
          <w:szCs w:val="28"/>
        </w:rPr>
        <w:t xml:space="preserve">проверяемом периоде не обеспечен учет указанного многолетнего насаждения в составе основных средств, в то время как многолетние насаждения в соответствии с ОКОФ (Общероссийский классификатор основных фондов) относятся к основным фондам (код 180160000 7) и учитываются в составе основных средств. </w:t>
      </w:r>
    </w:p>
    <w:p w:rsidR="00CF1299" w:rsidRPr="00CF1299" w:rsidRDefault="00CF1299" w:rsidP="00CF1299">
      <w:pPr>
        <w:tabs>
          <w:tab w:val="left" w:pos="540"/>
        </w:tabs>
        <w:ind w:firstLine="567"/>
        <w:jc w:val="both"/>
        <w:rPr>
          <w:sz w:val="28"/>
          <w:szCs w:val="28"/>
        </w:rPr>
      </w:pPr>
      <w:r w:rsidRPr="00CF1299">
        <w:rPr>
          <w:color w:val="000000"/>
          <w:sz w:val="28"/>
          <w:szCs w:val="28"/>
        </w:rPr>
        <w:t>Бухгалтерский учет зеленых насаждений на территории муниципального образования позволяет обеспечить контроль за их сохранностью, состоянием, а в случае повреждения или незаконной вырубки - и определить минимальный размер причиненного ущерба.</w:t>
      </w:r>
    </w:p>
    <w:p w:rsidR="00CF1299" w:rsidRPr="00CF1299" w:rsidRDefault="00CF1299" w:rsidP="00CF1299">
      <w:pPr>
        <w:tabs>
          <w:tab w:val="left" w:pos="540"/>
        </w:tabs>
        <w:ind w:firstLine="567"/>
        <w:jc w:val="both"/>
        <w:rPr>
          <w:sz w:val="28"/>
          <w:szCs w:val="28"/>
        </w:rPr>
      </w:pPr>
      <w:r w:rsidRPr="00CF1299">
        <w:rPr>
          <w:sz w:val="28"/>
          <w:szCs w:val="28"/>
        </w:rPr>
        <w:t>Контрольным мероприятием установлено, что договор, заключённый Администрацией поселения в 2013 году в целях проведения мероприятий по прочему благоустройству (работы по посадке ели крупномерной на территории Шимского городского поселения) содержит условия высадки многолетних насаждений и гарантийные обязательства сроком 1 год с момента подписания акта. Акт выполненных работ от 24.10.2013, являющийся подтверждением выполненных работ, подтверждает высадку ели. Таким образом, у учреждения присутствовали основания для отражения объекта многолетних насаждений в бухгалтерском учёте в составе основных средств.</w:t>
      </w:r>
    </w:p>
    <w:p w:rsidR="00CF1299" w:rsidRPr="00CF1299" w:rsidRDefault="00CF1299" w:rsidP="00CF1299">
      <w:pPr>
        <w:spacing w:before="120"/>
        <w:ind w:firstLine="567"/>
        <w:jc w:val="both"/>
        <w:rPr>
          <w:sz w:val="28"/>
          <w:szCs w:val="28"/>
        </w:rPr>
      </w:pPr>
      <w:r w:rsidRPr="00D826AA">
        <w:rPr>
          <w:sz w:val="28"/>
          <w:szCs w:val="28"/>
        </w:rPr>
        <w:t>С 2014 года Шимское городское поселение перешло на программный бюджет и программно-целевое управление.</w:t>
      </w:r>
    </w:p>
    <w:p w:rsidR="00CF1299" w:rsidRPr="00CF1299" w:rsidRDefault="00CF1299" w:rsidP="00CF1299">
      <w:pPr>
        <w:autoSpaceDE w:val="0"/>
        <w:autoSpaceDN w:val="0"/>
        <w:adjustRightInd w:val="0"/>
        <w:ind w:firstLine="567"/>
        <w:jc w:val="both"/>
        <w:rPr>
          <w:sz w:val="28"/>
          <w:szCs w:val="28"/>
        </w:rPr>
      </w:pPr>
      <w:r w:rsidRPr="00CF1299">
        <w:rPr>
          <w:sz w:val="28"/>
          <w:szCs w:val="28"/>
        </w:rPr>
        <w:t xml:space="preserve">Одной из подпрограмм Муниципальной программы «Развитие и совершенствование благоустройства территории Шимского городского поселения на 2014-2016 годы» является «Проведение прочих мероприятий по организации благоустройства территории Шимского городского поселения на 2014-2016 годы» (далее – Подпрограмма по прочим мероприятиям по организации благоустройства). </w:t>
      </w:r>
    </w:p>
    <w:p w:rsidR="00CF1299" w:rsidRDefault="00CF1299" w:rsidP="00CF1299">
      <w:pPr>
        <w:ind w:firstLine="567"/>
        <w:jc w:val="both"/>
        <w:rPr>
          <w:sz w:val="28"/>
          <w:szCs w:val="28"/>
        </w:rPr>
      </w:pPr>
      <w:r>
        <w:rPr>
          <w:sz w:val="28"/>
          <w:szCs w:val="28"/>
        </w:rPr>
        <w:t>В ходе проверки установлено:</w:t>
      </w:r>
    </w:p>
    <w:p w:rsidR="00CF1299" w:rsidRPr="00CF1299" w:rsidRDefault="00CF1299" w:rsidP="00CF1299">
      <w:pPr>
        <w:ind w:firstLine="567"/>
        <w:jc w:val="both"/>
        <w:rPr>
          <w:sz w:val="28"/>
          <w:szCs w:val="28"/>
        </w:rPr>
      </w:pPr>
      <w:r w:rsidRPr="00CF1299">
        <w:rPr>
          <w:sz w:val="28"/>
          <w:szCs w:val="28"/>
        </w:rPr>
        <w:t xml:space="preserve">Согласно данным главной книги и журналов операций  расходы на мероприятия по прочему благоустройству в 2014 году (по состоянию на 01.09.2014г.) составили 336744,83 </w:t>
      </w:r>
      <w:r w:rsidR="009D6E4C" w:rsidRPr="00CF1299">
        <w:rPr>
          <w:sz w:val="28"/>
          <w:szCs w:val="28"/>
        </w:rPr>
        <w:t>рублей</w:t>
      </w:r>
      <w:r w:rsidRPr="00CF1299">
        <w:rPr>
          <w:sz w:val="28"/>
          <w:szCs w:val="28"/>
        </w:rPr>
        <w:t>. Данные средства направлены на:</w:t>
      </w:r>
    </w:p>
    <w:p w:rsidR="00CF1299" w:rsidRPr="00CF1299" w:rsidRDefault="00CF1299" w:rsidP="00CF1299">
      <w:pPr>
        <w:ind w:firstLine="709"/>
        <w:jc w:val="both"/>
        <w:rPr>
          <w:sz w:val="28"/>
          <w:szCs w:val="28"/>
        </w:rPr>
      </w:pPr>
      <w:r w:rsidRPr="00CF1299">
        <w:rPr>
          <w:b/>
          <w:sz w:val="28"/>
          <w:szCs w:val="28"/>
        </w:rPr>
        <w:t>1.</w:t>
      </w:r>
      <w:r w:rsidRPr="00CF1299">
        <w:rPr>
          <w:sz w:val="28"/>
          <w:szCs w:val="28"/>
        </w:rPr>
        <w:t xml:space="preserve"> Транспортные расходы (КОСГУ 222) в сумме 54537,21 </w:t>
      </w:r>
      <w:r w:rsidR="009D6E4C" w:rsidRPr="00CF1299">
        <w:rPr>
          <w:sz w:val="28"/>
          <w:szCs w:val="28"/>
        </w:rPr>
        <w:t>рублей</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услуги по перевозке трупов для судмедэкспертизы в сумме 4537,21 </w:t>
      </w:r>
      <w:r w:rsidR="002B7A16" w:rsidRPr="00D826AA">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услуги по вывозу мусора с несанкционированных свалок, расположенных в черте Шимского городского поселения в сумме 50000,0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2.</w:t>
      </w:r>
      <w:r w:rsidRPr="00CF1299">
        <w:rPr>
          <w:sz w:val="28"/>
          <w:szCs w:val="28"/>
        </w:rPr>
        <w:t xml:space="preserve"> Оплата за услуги по содержанию имущества (КОСГУ 225) в сумме 219996,4 </w:t>
      </w:r>
      <w:r w:rsidR="009D6E4C" w:rsidRPr="00CF1299">
        <w:rPr>
          <w:sz w:val="28"/>
          <w:szCs w:val="28"/>
        </w:rPr>
        <w:t>рублей</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за оказанные услуги по договорам гражданско-правового характера с физическими лицами (вознаграждение по договору и страховые взносы) в сумме 151996,4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lastRenderedPageBreak/>
        <w:t xml:space="preserve">- за выполнение работ по обрезке и формированию кроны кустарников на территории Шимского городского поселения в сумме 18000,0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за работы по окашиванию  территории общего пользования Шимского городского поселения в сумме 50000,0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3.</w:t>
      </w:r>
      <w:r w:rsidRPr="00CF1299">
        <w:rPr>
          <w:sz w:val="28"/>
          <w:szCs w:val="28"/>
        </w:rPr>
        <w:t xml:space="preserve"> Прочие услуги (КОСГУ 226) в сумме 36279,22</w:t>
      </w:r>
      <w:r w:rsidR="009D6E4C" w:rsidRPr="009D6E4C">
        <w:rPr>
          <w:sz w:val="28"/>
          <w:szCs w:val="28"/>
        </w:rPr>
        <w:t xml:space="preserve"> рублей</w:t>
      </w:r>
      <w:r w:rsidRPr="009D6E4C">
        <w:rPr>
          <w:sz w:val="28"/>
          <w:szCs w:val="28"/>
        </w:rPr>
        <w:t>,</w:t>
      </w:r>
      <w:r w:rsidRPr="00CF1299">
        <w:rPr>
          <w:sz w:val="28"/>
          <w:szCs w:val="28"/>
        </w:rPr>
        <w:t xml:space="preserve"> в том числе:</w:t>
      </w:r>
    </w:p>
    <w:p w:rsidR="00CF1299" w:rsidRPr="00CF1299" w:rsidRDefault="00CF1299" w:rsidP="00CF1299">
      <w:pPr>
        <w:ind w:firstLine="709"/>
        <w:jc w:val="both"/>
        <w:rPr>
          <w:sz w:val="28"/>
          <w:szCs w:val="28"/>
        </w:rPr>
      </w:pPr>
      <w:r w:rsidRPr="00CF1299">
        <w:rPr>
          <w:sz w:val="28"/>
          <w:szCs w:val="28"/>
        </w:rPr>
        <w:t xml:space="preserve">- проведение мероприятий по уничтожению борщевика Сосновского в сумме 30644,22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изготовление баннерного плаката в сумме 5635,0 </w:t>
      </w:r>
      <w:r w:rsidR="009D6E4C" w:rsidRPr="00CF1299">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b/>
          <w:sz w:val="28"/>
          <w:szCs w:val="28"/>
        </w:rPr>
        <w:t>4.</w:t>
      </w:r>
      <w:r w:rsidRPr="00CF1299">
        <w:rPr>
          <w:sz w:val="28"/>
          <w:szCs w:val="28"/>
        </w:rPr>
        <w:t xml:space="preserve"> приобретение дорожных знаков (КОСГУ 310) на сумму 9932,0 </w:t>
      </w:r>
      <w:r w:rsidR="009D6E4C" w:rsidRPr="00D826AA">
        <w:rPr>
          <w:sz w:val="28"/>
          <w:szCs w:val="28"/>
        </w:rPr>
        <w:t>рублей</w:t>
      </w:r>
      <w:r w:rsidRPr="00D826AA">
        <w:rPr>
          <w:sz w:val="28"/>
          <w:szCs w:val="28"/>
        </w:rPr>
        <w:t>.</w:t>
      </w:r>
    </w:p>
    <w:p w:rsidR="00CF1299" w:rsidRPr="00CF1299" w:rsidRDefault="00CF1299" w:rsidP="00CF1299">
      <w:pPr>
        <w:ind w:firstLine="709"/>
        <w:jc w:val="both"/>
        <w:rPr>
          <w:sz w:val="28"/>
          <w:szCs w:val="28"/>
        </w:rPr>
      </w:pPr>
      <w:r w:rsidRPr="00CF1299">
        <w:rPr>
          <w:b/>
          <w:sz w:val="28"/>
          <w:szCs w:val="28"/>
        </w:rPr>
        <w:t>5.</w:t>
      </w:r>
      <w:r w:rsidRPr="00CF1299">
        <w:rPr>
          <w:sz w:val="28"/>
          <w:szCs w:val="28"/>
        </w:rPr>
        <w:t xml:space="preserve"> приобретение материальных запасов на сумму 16000,0 </w:t>
      </w:r>
      <w:r w:rsidR="00D826AA" w:rsidRPr="00D826AA">
        <w:rPr>
          <w:sz w:val="28"/>
          <w:szCs w:val="28"/>
        </w:rPr>
        <w:t>рублей</w:t>
      </w:r>
      <w:r w:rsidRPr="00CF1299">
        <w:rPr>
          <w:sz w:val="28"/>
          <w:szCs w:val="28"/>
        </w:rPr>
        <w:t>, в том числе:</w:t>
      </w:r>
    </w:p>
    <w:p w:rsidR="00CF1299" w:rsidRPr="00CF1299" w:rsidRDefault="00CF1299" w:rsidP="00CF1299">
      <w:pPr>
        <w:ind w:firstLine="709"/>
        <w:jc w:val="both"/>
        <w:rPr>
          <w:sz w:val="28"/>
          <w:szCs w:val="28"/>
        </w:rPr>
      </w:pPr>
      <w:r w:rsidRPr="00CF1299">
        <w:rPr>
          <w:sz w:val="28"/>
          <w:szCs w:val="28"/>
        </w:rPr>
        <w:t xml:space="preserve">- приобретение ГСМ на сумму 6000,0 </w:t>
      </w:r>
      <w:r w:rsidR="00D826AA" w:rsidRPr="00D826AA">
        <w:rPr>
          <w:sz w:val="28"/>
          <w:szCs w:val="28"/>
        </w:rPr>
        <w:t>рублей</w:t>
      </w:r>
      <w:r w:rsidRPr="00CF1299">
        <w:rPr>
          <w:sz w:val="28"/>
          <w:szCs w:val="28"/>
        </w:rPr>
        <w:t>;</w:t>
      </w:r>
    </w:p>
    <w:p w:rsidR="00CF1299" w:rsidRPr="00CF1299" w:rsidRDefault="00CF1299" w:rsidP="00CF1299">
      <w:pPr>
        <w:ind w:firstLine="709"/>
        <w:jc w:val="both"/>
        <w:rPr>
          <w:sz w:val="28"/>
          <w:szCs w:val="28"/>
        </w:rPr>
      </w:pPr>
      <w:r w:rsidRPr="00CF1299">
        <w:rPr>
          <w:sz w:val="28"/>
          <w:szCs w:val="28"/>
        </w:rPr>
        <w:t xml:space="preserve">- приобретение материальных запасов на сумму 10000,0 </w:t>
      </w:r>
      <w:r w:rsidR="00D826AA" w:rsidRPr="00D826AA">
        <w:rPr>
          <w:sz w:val="28"/>
          <w:szCs w:val="28"/>
        </w:rPr>
        <w:t>рублей</w:t>
      </w:r>
      <w:r w:rsidRPr="00CF1299">
        <w:rPr>
          <w:sz w:val="28"/>
          <w:szCs w:val="28"/>
        </w:rPr>
        <w:t xml:space="preserve">. </w:t>
      </w:r>
    </w:p>
    <w:p w:rsidR="00CF1299" w:rsidRPr="00CF1299" w:rsidRDefault="00CF1299" w:rsidP="00CF1299">
      <w:pPr>
        <w:ind w:firstLine="567"/>
        <w:jc w:val="both"/>
        <w:rPr>
          <w:sz w:val="28"/>
          <w:szCs w:val="28"/>
        </w:rPr>
      </w:pPr>
    </w:p>
    <w:p w:rsidR="00CF1299" w:rsidRPr="00CF1299" w:rsidRDefault="00CF1299" w:rsidP="00CF1299">
      <w:pPr>
        <w:ind w:firstLine="567"/>
        <w:jc w:val="both"/>
        <w:rPr>
          <w:sz w:val="28"/>
          <w:szCs w:val="28"/>
        </w:rPr>
      </w:pPr>
      <w:r w:rsidRPr="00CF1299">
        <w:rPr>
          <w:sz w:val="28"/>
          <w:szCs w:val="28"/>
        </w:rPr>
        <w:t>В ходе проверки расходования бюджетных средств нарушений не установлено.</w:t>
      </w:r>
    </w:p>
    <w:p w:rsidR="00CF1299" w:rsidRPr="00CF1299" w:rsidRDefault="00CF1299" w:rsidP="00CF1299">
      <w:pPr>
        <w:pStyle w:val="a4"/>
        <w:shd w:val="clear" w:color="auto" w:fill="FFFFFF"/>
        <w:spacing w:before="0" w:beforeAutospacing="0" w:after="0"/>
        <w:ind w:firstLine="567"/>
        <w:jc w:val="both"/>
        <w:rPr>
          <w:color w:val="222222"/>
          <w:sz w:val="28"/>
          <w:szCs w:val="28"/>
        </w:rPr>
      </w:pPr>
    </w:p>
    <w:p w:rsidR="00CF1299" w:rsidRPr="00CF1299" w:rsidRDefault="00CF1299" w:rsidP="00CF1299">
      <w:pPr>
        <w:widowControl w:val="0"/>
        <w:autoSpaceDE w:val="0"/>
        <w:autoSpaceDN w:val="0"/>
        <w:adjustRightInd w:val="0"/>
        <w:ind w:right="-6"/>
        <w:contextualSpacing/>
        <w:jc w:val="both"/>
        <w:rPr>
          <w:sz w:val="28"/>
          <w:szCs w:val="28"/>
        </w:rPr>
      </w:pPr>
      <w:r w:rsidRPr="00CF1299">
        <w:rPr>
          <w:sz w:val="28"/>
          <w:szCs w:val="28"/>
        </w:rPr>
        <w:t>5. Муниципальный контроль в сфере благоустройства</w:t>
      </w:r>
    </w:p>
    <w:p w:rsidR="00CF1299" w:rsidRPr="00CF1299" w:rsidRDefault="00CF1299" w:rsidP="00CF1299">
      <w:pPr>
        <w:autoSpaceDE w:val="0"/>
        <w:autoSpaceDN w:val="0"/>
        <w:adjustRightInd w:val="0"/>
        <w:ind w:firstLine="540"/>
        <w:jc w:val="center"/>
        <w:rPr>
          <w:b/>
          <w:sz w:val="28"/>
          <w:szCs w:val="28"/>
        </w:rPr>
      </w:pPr>
    </w:p>
    <w:p w:rsidR="00CF1299" w:rsidRPr="00CF1299" w:rsidRDefault="00CF1299" w:rsidP="00CF1299">
      <w:pPr>
        <w:autoSpaceDE w:val="0"/>
        <w:autoSpaceDN w:val="0"/>
        <w:adjustRightInd w:val="0"/>
        <w:ind w:firstLine="540"/>
        <w:jc w:val="both"/>
        <w:rPr>
          <w:sz w:val="28"/>
          <w:szCs w:val="28"/>
        </w:rPr>
      </w:pPr>
      <w:r w:rsidRPr="00CF1299">
        <w:rPr>
          <w:sz w:val="28"/>
          <w:szCs w:val="28"/>
        </w:rPr>
        <w:t>Федеральный закон № 131-ФЗ предусматривает такой вопрос местного значения поселений, как организация благоустройства и озеленения территории. В рамках реализации данного вопроса местного значения разделом 3 правил содержания объектов благоустройства, организации уборки, обеспечения чистоты и порядка на территории Шимского городского поселения предусмотрено осуществление контроля за соблюдением физическими и юридическими лицами Правил в пределах полномочий и компетентности Администрации Шимского городского поселения.</w:t>
      </w:r>
    </w:p>
    <w:p w:rsidR="00CF1299" w:rsidRPr="00CF1299" w:rsidRDefault="00CF1299" w:rsidP="00CF1299">
      <w:pPr>
        <w:autoSpaceDE w:val="0"/>
        <w:autoSpaceDN w:val="0"/>
        <w:adjustRightInd w:val="0"/>
        <w:ind w:firstLine="540"/>
        <w:jc w:val="both"/>
        <w:rPr>
          <w:sz w:val="28"/>
          <w:szCs w:val="28"/>
        </w:rPr>
      </w:pPr>
      <w:r w:rsidRPr="00CF1299">
        <w:rPr>
          <w:sz w:val="28"/>
          <w:szCs w:val="28"/>
        </w:rPr>
        <w:t>Разделом 3 Правил благоустройства установлено, что муниципальный контроль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Положением о порядке осуществления муниципального контроля на территории Шимского городского поселения, утвержденным Советом депутатов Шимского городского поселения в установленном порядке.</w:t>
      </w:r>
    </w:p>
    <w:p w:rsidR="00CF1299" w:rsidRPr="00CF1299" w:rsidRDefault="00CF1299" w:rsidP="00CF1299">
      <w:pPr>
        <w:autoSpaceDE w:val="0"/>
        <w:autoSpaceDN w:val="0"/>
        <w:adjustRightInd w:val="0"/>
        <w:ind w:firstLine="540"/>
        <w:jc w:val="both"/>
        <w:rPr>
          <w:b/>
          <w:sz w:val="28"/>
          <w:szCs w:val="28"/>
        </w:rPr>
      </w:pPr>
      <w:r w:rsidRPr="00CF1299">
        <w:rPr>
          <w:b/>
          <w:sz w:val="28"/>
          <w:szCs w:val="28"/>
        </w:rPr>
        <w:t>В нарушение раздела 3 Правил благоустройства положение о порядке осуществления муниципального контроля на территории Шимского городского поселения не утверждено.</w:t>
      </w:r>
    </w:p>
    <w:p w:rsidR="00CF1299" w:rsidRPr="00CF1299" w:rsidRDefault="00CF1299" w:rsidP="00CF1299">
      <w:pPr>
        <w:widowControl w:val="0"/>
        <w:autoSpaceDE w:val="0"/>
        <w:autoSpaceDN w:val="0"/>
        <w:adjustRightInd w:val="0"/>
        <w:ind w:right="-6" w:firstLine="567"/>
        <w:contextualSpacing/>
        <w:jc w:val="both"/>
        <w:rPr>
          <w:sz w:val="28"/>
          <w:szCs w:val="28"/>
        </w:rPr>
      </w:pPr>
    </w:p>
    <w:p w:rsidR="00CF1299" w:rsidRPr="00CF1299" w:rsidRDefault="00CF1299" w:rsidP="00CF1299">
      <w:pPr>
        <w:widowControl w:val="0"/>
        <w:autoSpaceDE w:val="0"/>
        <w:autoSpaceDN w:val="0"/>
        <w:adjustRightInd w:val="0"/>
        <w:ind w:right="-6" w:firstLine="567"/>
        <w:contextualSpacing/>
        <w:jc w:val="both"/>
        <w:rPr>
          <w:b/>
          <w:sz w:val="28"/>
          <w:szCs w:val="28"/>
        </w:rPr>
      </w:pPr>
      <w:r w:rsidRPr="00CF1299">
        <w:rPr>
          <w:b/>
          <w:sz w:val="28"/>
          <w:szCs w:val="28"/>
        </w:rPr>
        <w:t>В нарушение п.5 раздела 4</w:t>
      </w:r>
      <w:r w:rsidRPr="00CF1299">
        <w:rPr>
          <w:sz w:val="28"/>
          <w:szCs w:val="28"/>
        </w:rPr>
        <w:t xml:space="preserve"> «Финансовое обеспечение реализации муниципальной программы» Порядка принятия решений о разработке муниципальных программ Администрации Шимского городского поселения, их формирования и реализации, утвержденного постановлением </w:t>
      </w:r>
      <w:r w:rsidRPr="00CF1299">
        <w:rPr>
          <w:sz w:val="28"/>
          <w:szCs w:val="28"/>
        </w:rPr>
        <w:lastRenderedPageBreak/>
        <w:t xml:space="preserve">Администрации Шимского городского поселения от 24.09.2013 № 268 (далее – Порядок разработки муниципальных программ) к проверке </w:t>
      </w:r>
      <w:r w:rsidRPr="00CF1299">
        <w:rPr>
          <w:b/>
          <w:sz w:val="28"/>
          <w:szCs w:val="28"/>
        </w:rPr>
        <w:t>не представлен полугодовой отчет о ходе реализации муниципальной программы «Развитие и совершенствование благоустройства территории Шимского городского поселения на 2014-2016 годы», утвержденной постановление Администрации Шимского городского поселения от 20.12.2013 № 386, по форме согласно приложению № 5 к  Порядку разработки муниципальных программ и пояснительная записка к нему.</w:t>
      </w:r>
    </w:p>
    <w:p w:rsidR="00CF1299" w:rsidRPr="00CF1299" w:rsidRDefault="00CF1299" w:rsidP="00CF1299">
      <w:pPr>
        <w:widowControl w:val="0"/>
        <w:autoSpaceDE w:val="0"/>
        <w:autoSpaceDN w:val="0"/>
        <w:adjustRightInd w:val="0"/>
        <w:ind w:right="-6" w:firstLine="567"/>
        <w:contextualSpacing/>
        <w:jc w:val="both"/>
        <w:rPr>
          <w:sz w:val="28"/>
          <w:szCs w:val="28"/>
        </w:rPr>
      </w:pPr>
    </w:p>
    <w:p w:rsidR="00CF1299" w:rsidRPr="00CF1299" w:rsidRDefault="00CF1299" w:rsidP="00CF1299">
      <w:pPr>
        <w:widowControl w:val="0"/>
        <w:autoSpaceDE w:val="0"/>
        <w:autoSpaceDN w:val="0"/>
        <w:adjustRightInd w:val="0"/>
        <w:ind w:right="-6" w:firstLine="567"/>
        <w:contextualSpacing/>
        <w:jc w:val="both"/>
        <w:rPr>
          <w:sz w:val="28"/>
          <w:szCs w:val="28"/>
        </w:rPr>
      </w:pPr>
      <w:r w:rsidRPr="00CF1299">
        <w:rPr>
          <w:sz w:val="28"/>
          <w:szCs w:val="28"/>
        </w:rPr>
        <w:t>В соответствии с разделом «Механизм управления реализацией муниципальной программы» муниципальной программы «Развитие и совершенствование благоустройства территории Шимского городского поселения на 2014-2016 годы» исполнители программы ежеквартально до 15 числа месяца, следующего за отчетным периодом, должны предоставлять Главе Шимского городского поселения информацию о реализации мероприятий программы.</w:t>
      </w:r>
    </w:p>
    <w:p w:rsidR="00CF1299" w:rsidRPr="00CF1299" w:rsidRDefault="00CF1299" w:rsidP="00CF1299">
      <w:pPr>
        <w:widowControl w:val="0"/>
        <w:autoSpaceDE w:val="0"/>
        <w:autoSpaceDN w:val="0"/>
        <w:adjustRightInd w:val="0"/>
        <w:ind w:right="-6" w:firstLine="567"/>
        <w:contextualSpacing/>
        <w:jc w:val="both"/>
        <w:rPr>
          <w:sz w:val="28"/>
          <w:szCs w:val="28"/>
        </w:rPr>
      </w:pPr>
      <w:r w:rsidRPr="00CF1299">
        <w:rPr>
          <w:sz w:val="28"/>
          <w:szCs w:val="28"/>
        </w:rPr>
        <w:t>По составлению ежеквартальной информации за 1и 2 квартал 2014 года, представленной к проверке имеются следующие замечания:</w:t>
      </w:r>
    </w:p>
    <w:p w:rsidR="00CF1299" w:rsidRPr="00CF1299" w:rsidRDefault="00CF1299" w:rsidP="00CF1299">
      <w:pPr>
        <w:widowControl w:val="0"/>
        <w:autoSpaceDE w:val="0"/>
        <w:autoSpaceDN w:val="0"/>
        <w:adjustRightInd w:val="0"/>
        <w:ind w:right="-6" w:firstLine="567"/>
        <w:contextualSpacing/>
        <w:jc w:val="both"/>
        <w:rPr>
          <w:sz w:val="28"/>
          <w:szCs w:val="28"/>
        </w:rPr>
      </w:pPr>
      <w:r w:rsidRPr="00CF1299">
        <w:rPr>
          <w:sz w:val="28"/>
          <w:szCs w:val="28"/>
        </w:rPr>
        <w:t>- дата составления информации отсутствует;</w:t>
      </w:r>
    </w:p>
    <w:p w:rsidR="00CF1299" w:rsidRDefault="00CF1299" w:rsidP="00CF1299">
      <w:pPr>
        <w:widowControl w:val="0"/>
        <w:autoSpaceDE w:val="0"/>
        <w:autoSpaceDN w:val="0"/>
        <w:adjustRightInd w:val="0"/>
        <w:ind w:right="-6" w:firstLine="567"/>
        <w:contextualSpacing/>
        <w:jc w:val="both"/>
        <w:rPr>
          <w:sz w:val="28"/>
          <w:szCs w:val="28"/>
        </w:rPr>
      </w:pPr>
      <w:r w:rsidRPr="00CF1299">
        <w:rPr>
          <w:sz w:val="28"/>
          <w:szCs w:val="28"/>
        </w:rPr>
        <w:t>- анализ исполнения целевых показателей, утвержденных программой, отсутствует, следовательно, невозможно определить достижение (не</w:t>
      </w:r>
      <w:r>
        <w:rPr>
          <w:sz w:val="28"/>
          <w:szCs w:val="28"/>
        </w:rPr>
        <w:t xml:space="preserve"> </w:t>
      </w:r>
      <w:r w:rsidRPr="00CF1299">
        <w:rPr>
          <w:sz w:val="28"/>
          <w:szCs w:val="28"/>
        </w:rPr>
        <w:t>достижение) конкретного результата.</w:t>
      </w:r>
      <w:r>
        <w:rPr>
          <w:sz w:val="28"/>
          <w:szCs w:val="28"/>
        </w:rPr>
        <w:t xml:space="preserve"> </w:t>
      </w:r>
    </w:p>
    <w:p w:rsidR="00CF1299" w:rsidRDefault="00CF1299" w:rsidP="00CF1299">
      <w:pPr>
        <w:spacing w:before="120"/>
        <w:ind w:firstLine="567"/>
        <w:jc w:val="both"/>
        <w:rPr>
          <w:sz w:val="28"/>
          <w:szCs w:val="28"/>
        </w:rPr>
      </w:pPr>
    </w:p>
    <w:p w:rsidR="00CF1299" w:rsidRDefault="00CF1299" w:rsidP="006A51C7">
      <w:pPr>
        <w:ind w:right="-2"/>
        <w:rPr>
          <w:b/>
          <w:sz w:val="28"/>
          <w:szCs w:val="28"/>
        </w:rPr>
      </w:pPr>
      <w:r w:rsidRPr="00A613C9">
        <w:rPr>
          <w:b/>
          <w:sz w:val="28"/>
          <w:szCs w:val="28"/>
        </w:rPr>
        <w:t>9.</w:t>
      </w:r>
      <w:r w:rsidRPr="009313F2">
        <w:rPr>
          <w:b/>
          <w:sz w:val="28"/>
          <w:szCs w:val="28"/>
        </w:rPr>
        <w:t>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6A51C7" w:rsidRPr="009313F2" w:rsidRDefault="006A51C7" w:rsidP="00CF1299">
      <w:pPr>
        <w:ind w:right="-2"/>
        <w:jc w:val="center"/>
        <w:rPr>
          <w:b/>
          <w:sz w:val="28"/>
          <w:szCs w:val="28"/>
        </w:rPr>
      </w:pPr>
    </w:p>
    <w:p w:rsidR="003B11DE" w:rsidRPr="0001531B" w:rsidRDefault="003B11DE" w:rsidP="003B11DE">
      <w:pPr>
        <w:ind w:firstLine="567"/>
        <w:jc w:val="both"/>
        <w:rPr>
          <w:color w:val="000000"/>
          <w:sz w:val="28"/>
          <w:szCs w:val="28"/>
        </w:rPr>
      </w:pPr>
      <w:r w:rsidRPr="0001531B">
        <w:rPr>
          <w:color w:val="000000"/>
          <w:sz w:val="28"/>
          <w:szCs w:val="28"/>
        </w:rPr>
        <w:t>По результатам проведения ко</w:t>
      </w:r>
      <w:r w:rsidRPr="0001531B">
        <w:rPr>
          <w:color w:val="000000"/>
          <w:sz w:val="28"/>
          <w:szCs w:val="28"/>
        </w:rPr>
        <w:t>н</w:t>
      </w:r>
      <w:r w:rsidRPr="0001531B">
        <w:rPr>
          <w:color w:val="000000"/>
          <w:sz w:val="28"/>
          <w:szCs w:val="28"/>
        </w:rPr>
        <w:t>трольного мероприятия составлен акт от 23.10.2014 года, который с учетом представленных разногласий (от 29.10.2014 № 1264) был подписан  Главой Администрации Шимского горо</w:t>
      </w:r>
      <w:r w:rsidRPr="0001531B">
        <w:rPr>
          <w:color w:val="000000"/>
          <w:sz w:val="28"/>
          <w:szCs w:val="28"/>
        </w:rPr>
        <w:t>д</w:t>
      </w:r>
      <w:r w:rsidRPr="0001531B">
        <w:rPr>
          <w:color w:val="000000"/>
          <w:sz w:val="28"/>
          <w:szCs w:val="28"/>
        </w:rPr>
        <w:t>ского поселения Васильевым С.Л. и главным бухгалтером Администрации Шимского городского поселения Ивановой С.И.  Представленные Админ</w:t>
      </w:r>
      <w:r w:rsidRPr="0001531B">
        <w:rPr>
          <w:color w:val="000000"/>
          <w:sz w:val="28"/>
          <w:szCs w:val="28"/>
        </w:rPr>
        <w:t>и</w:t>
      </w:r>
      <w:r w:rsidRPr="0001531B">
        <w:rPr>
          <w:color w:val="000000"/>
          <w:sz w:val="28"/>
          <w:szCs w:val="28"/>
        </w:rPr>
        <w:t>страцией Шимского городского поселения разногласия приобщены к акту проверки от 23.10.2014 года и являются их неотъемлемой ч</w:t>
      </w:r>
      <w:r w:rsidRPr="0001531B">
        <w:rPr>
          <w:color w:val="000000"/>
          <w:sz w:val="28"/>
          <w:szCs w:val="28"/>
        </w:rPr>
        <w:t>а</w:t>
      </w:r>
      <w:r w:rsidRPr="0001531B">
        <w:rPr>
          <w:color w:val="000000"/>
          <w:sz w:val="28"/>
          <w:szCs w:val="28"/>
        </w:rPr>
        <w:t xml:space="preserve">стью. </w:t>
      </w:r>
    </w:p>
    <w:p w:rsidR="00CF1299" w:rsidRPr="003B11DE" w:rsidRDefault="003B11DE" w:rsidP="003B11DE">
      <w:pPr>
        <w:ind w:firstLine="567"/>
        <w:jc w:val="both"/>
        <w:rPr>
          <w:color w:val="000000"/>
          <w:sz w:val="28"/>
          <w:szCs w:val="28"/>
        </w:rPr>
      </w:pPr>
      <w:r w:rsidRPr="003B11DE">
        <w:rPr>
          <w:color w:val="000000"/>
          <w:sz w:val="28"/>
          <w:szCs w:val="28"/>
        </w:rPr>
        <w:t xml:space="preserve">Контрольно-счётной палатой Шимского муниципального района  в адрес Администрации Шимского городского поселения было направлено Заключение (от 06.11.2014 № 203) по которому </w:t>
      </w:r>
      <w:r w:rsidR="00CF1299" w:rsidRPr="003B11DE">
        <w:rPr>
          <w:color w:val="000000"/>
          <w:sz w:val="28"/>
          <w:szCs w:val="28"/>
        </w:rPr>
        <w:t xml:space="preserve"> принято решение в не обоснованности представленных разногласий, все разногласия по акту проверки полностью  отклонены.</w:t>
      </w:r>
    </w:p>
    <w:p w:rsidR="00F91E73" w:rsidRDefault="00F91E73">
      <w:pPr>
        <w:rPr>
          <w:sz w:val="28"/>
          <w:szCs w:val="28"/>
        </w:rPr>
      </w:pPr>
    </w:p>
    <w:p w:rsidR="003B11DE" w:rsidRPr="003B11DE" w:rsidRDefault="003B11DE">
      <w:pPr>
        <w:rPr>
          <w:b/>
          <w:sz w:val="28"/>
          <w:szCs w:val="28"/>
        </w:rPr>
      </w:pPr>
      <w:r w:rsidRPr="003B11DE">
        <w:rPr>
          <w:b/>
          <w:sz w:val="28"/>
          <w:szCs w:val="28"/>
        </w:rPr>
        <w:t>10. Выводы.</w:t>
      </w:r>
    </w:p>
    <w:p w:rsidR="003B11DE" w:rsidRDefault="003B11DE">
      <w:pPr>
        <w:rPr>
          <w:sz w:val="28"/>
          <w:szCs w:val="28"/>
        </w:rPr>
      </w:pPr>
    </w:p>
    <w:p w:rsidR="003B11DE" w:rsidRDefault="003B11DE" w:rsidP="003B11DE">
      <w:pPr>
        <w:jc w:val="both"/>
        <w:rPr>
          <w:sz w:val="28"/>
          <w:szCs w:val="28"/>
        </w:rPr>
      </w:pPr>
      <w:r w:rsidRPr="003B11DE">
        <w:rPr>
          <w:b/>
          <w:sz w:val="28"/>
          <w:szCs w:val="28"/>
        </w:rPr>
        <w:t>1.</w:t>
      </w:r>
      <w:r>
        <w:rPr>
          <w:sz w:val="28"/>
          <w:szCs w:val="28"/>
        </w:rPr>
        <w:t xml:space="preserve"> Объем проверенных бюджетных средств  составил </w:t>
      </w:r>
      <w:r w:rsidRPr="00632D4F">
        <w:rPr>
          <w:sz w:val="28"/>
          <w:szCs w:val="28"/>
        </w:rPr>
        <w:t xml:space="preserve">  6049,1</w:t>
      </w:r>
      <w:r w:rsidRPr="00632D4F">
        <w:rPr>
          <w:sz w:val="20"/>
          <w:szCs w:val="20"/>
        </w:rPr>
        <w:t xml:space="preserve"> </w:t>
      </w:r>
      <w:r w:rsidRPr="00632D4F">
        <w:rPr>
          <w:sz w:val="28"/>
          <w:szCs w:val="28"/>
        </w:rPr>
        <w:t>тыс.</w:t>
      </w:r>
      <w:r w:rsidR="008239E9" w:rsidRPr="008239E9">
        <w:rPr>
          <w:sz w:val="28"/>
          <w:szCs w:val="28"/>
        </w:rPr>
        <w:t xml:space="preserve"> </w:t>
      </w:r>
      <w:r w:rsidR="008239E9" w:rsidRPr="00D826AA">
        <w:rPr>
          <w:sz w:val="28"/>
          <w:szCs w:val="28"/>
        </w:rPr>
        <w:t>рублей</w:t>
      </w:r>
      <w:r w:rsidRPr="00632D4F">
        <w:rPr>
          <w:sz w:val="28"/>
          <w:szCs w:val="28"/>
        </w:rPr>
        <w:t xml:space="preserve">, </w:t>
      </w:r>
    </w:p>
    <w:p w:rsidR="003B11DE" w:rsidRDefault="003B11DE" w:rsidP="003B11DE">
      <w:pPr>
        <w:jc w:val="both"/>
        <w:rPr>
          <w:sz w:val="28"/>
          <w:szCs w:val="28"/>
        </w:rPr>
      </w:pPr>
      <w:r w:rsidRPr="00632D4F">
        <w:rPr>
          <w:sz w:val="28"/>
          <w:szCs w:val="28"/>
        </w:rPr>
        <w:lastRenderedPageBreak/>
        <w:t xml:space="preserve">из них средства бюджета </w:t>
      </w:r>
      <w:r>
        <w:rPr>
          <w:sz w:val="28"/>
          <w:szCs w:val="28"/>
        </w:rPr>
        <w:t xml:space="preserve">поселения </w:t>
      </w:r>
      <w:r w:rsidRPr="00632D4F">
        <w:rPr>
          <w:sz w:val="28"/>
          <w:szCs w:val="28"/>
        </w:rPr>
        <w:t>2013 года – 4171,2 тыс.</w:t>
      </w:r>
      <w:r w:rsidR="008239E9" w:rsidRPr="008239E9">
        <w:rPr>
          <w:sz w:val="28"/>
          <w:szCs w:val="28"/>
        </w:rPr>
        <w:t xml:space="preserve"> </w:t>
      </w:r>
      <w:r w:rsidR="008239E9" w:rsidRPr="00D826AA">
        <w:rPr>
          <w:sz w:val="28"/>
          <w:szCs w:val="28"/>
        </w:rPr>
        <w:t>рублей</w:t>
      </w:r>
      <w:r w:rsidRPr="00632D4F">
        <w:rPr>
          <w:sz w:val="28"/>
          <w:szCs w:val="28"/>
        </w:rPr>
        <w:t>,</w:t>
      </w:r>
      <w:r>
        <w:rPr>
          <w:sz w:val="28"/>
          <w:szCs w:val="28"/>
        </w:rPr>
        <w:t xml:space="preserve"> </w:t>
      </w:r>
    </w:p>
    <w:p w:rsidR="003B11DE" w:rsidRDefault="003B11DE" w:rsidP="003B11DE">
      <w:pPr>
        <w:jc w:val="both"/>
        <w:rPr>
          <w:sz w:val="28"/>
          <w:szCs w:val="28"/>
        </w:rPr>
      </w:pPr>
      <w:r>
        <w:rPr>
          <w:sz w:val="28"/>
          <w:szCs w:val="28"/>
        </w:rPr>
        <w:t>средства бюджета поселения 2014 года (по состоянию на 01.09.2014г.) – 1877,9 тыс.</w:t>
      </w:r>
      <w:r w:rsidR="008239E9" w:rsidRPr="008239E9">
        <w:rPr>
          <w:sz w:val="28"/>
          <w:szCs w:val="28"/>
        </w:rPr>
        <w:t xml:space="preserve"> </w:t>
      </w:r>
      <w:r w:rsidR="008239E9" w:rsidRPr="00D826AA">
        <w:rPr>
          <w:sz w:val="28"/>
          <w:szCs w:val="28"/>
        </w:rPr>
        <w:t>рублей</w:t>
      </w:r>
      <w:r>
        <w:rPr>
          <w:sz w:val="28"/>
          <w:szCs w:val="28"/>
        </w:rPr>
        <w:t>.</w:t>
      </w:r>
    </w:p>
    <w:p w:rsidR="003B11DE" w:rsidRDefault="003B11DE" w:rsidP="003B11DE">
      <w:pPr>
        <w:autoSpaceDE w:val="0"/>
        <w:autoSpaceDN w:val="0"/>
        <w:adjustRightInd w:val="0"/>
        <w:jc w:val="both"/>
        <w:rPr>
          <w:sz w:val="28"/>
          <w:szCs w:val="28"/>
        </w:rPr>
      </w:pPr>
      <w:r w:rsidRPr="003B11DE">
        <w:rPr>
          <w:b/>
          <w:sz w:val="28"/>
          <w:szCs w:val="28"/>
        </w:rPr>
        <w:t>2.</w:t>
      </w:r>
      <w:r>
        <w:rPr>
          <w:sz w:val="28"/>
          <w:szCs w:val="28"/>
        </w:rPr>
        <w:t xml:space="preserve"> </w:t>
      </w:r>
      <w:r w:rsidRPr="003E190B">
        <w:rPr>
          <w:sz w:val="28"/>
          <w:szCs w:val="28"/>
        </w:rPr>
        <w:t>Анализ нормативной правовой базы</w:t>
      </w:r>
      <w:r>
        <w:rPr>
          <w:sz w:val="28"/>
          <w:szCs w:val="28"/>
        </w:rPr>
        <w:t xml:space="preserve"> по вопросам благоустройства</w:t>
      </w:r>
      <w:r w:rsidRPr="003E190B">
        <w:rPr>
          <w:sz w:val="28"/>
          <w:szCs w:val="28"/>
        </w:rPr>
        <w:t xml:space="preserve"> п</w:t>
      </w:r>
      <w:r w:rsidRPr="003E190B">
        <w:rPr>
          <w:sz w:val="28"/>
          <w:szCs w:val="28"/>
        </w:rPr>
        <w:t>о</w:t>
      </w:r>
      <w:r w:rsidRPr="003E190B">
        <w:rPr>
          <w:sz w:val="28"/>
          <w:szCs w:val="28"/>
        </w:rPr>
        <w:t>казал:</w:t>
      </w:r>
    </w:p>
    <w:p w:rsidR="003B11DE" w:rsidRDefault="003B11DE" w:rsidP="003B11DE">
      <w:pPr>
        <w:autoSpaceDE w:val="0"/>
        <w:autoSpaceDN w:val="0"/>
        <w:adjustRightInd w:val="0"/>
        <w:jc w:val="both"/>
        <w:rPr>
          <w:b/>
          <w:sz w:val="28"/>
          <w:szCs w:val="28"/>
        </w:rPr>
      </w:pPr>
      <w:r w:rsidRPr="003B11DE">
        <w:rPr>
          <w:sz w:val="28"/>
          <w:szCs w:val="28"/>
        </w:rPr>
        <w:t>2.1.</w:t>
      </w:r>
      <w:r>
        <w:rPr>
          <w:b/>
          <w:sz w:val="28"/>
          <w:szCs w:val="28"/>
        </w:rPr>
        <w:t xml:space="preserve"> </w:t>
      </w:r>
      <w:r w:rsidRPr="0017394A">
        <w:rPr>
          <w:sz w:val="28"/>
          <w:szCs w:val="28"/>
        </w:rPr>
        <w:t xml:space="preserve">Правила </w:t>
      </w:r>
      <w:r>
        <w:rPr>
          <w:sz w:val="28"/>
          <w:szCs w:val="28"/>
        </w:rPr>
        <w:t xml:space="preserve">содержания объектов </w:t>
      </w:r>
      <w:r w:rsidRPr="0017394A">
        <w:rPr>
          <w:sz w:val="28"/>
          <w:szCs w:val="28"/>
        </w:rPr>
        <w:t>благоустройства</w:t>
      </w:r>
      <w:r>
        <w:rPr>
          <w:sz w:val="28"/>
          <w:szCs w:val="28"/>
        </w:rPr>
        <w:t>, организации убо</w:t>
      </w:r>
      <w:r>
        <w:rPr>
          <w:sz w:val="28"/>
          <w:szCs w:val="28"/>
        </w:rPr>
        <w:t>р</w:t>
      </w:r>
      <w:r>
        <w:rPr>
          <w:sz w:val="28"/>
          <w:szCs w:val="28"/>
        </w:rPr>
        <w:t>ки, обеспечения чистоты и порядка на территории</w:t>
      </w:r>
      <w:r w:rsidRPr="0017394A">
        <w:rPr>
          <w:sz w:val="28"/>
          <w:szCs w:val="28"/>
        </w:rPr>
        <w:t xml:space="preserve"> </w:t>
      </w:r>
      <w:r>
        <w:rPr>
          <w:sz w:val="28"/>
          <w:szCs w:val="28"/>
        </w:rPr>
        <w:t>Шимского городского п</w:t>
      </w:r>
      <w:r>
        <w:rPr>
          <w:sz w:val="28"/>
          <w:szCs w:val="28"/>
        </w:rPr>
        <w:t>о</w:t>
      </w:r>
      <w:r>
        <w:rPr>
          <w:sz w:val="28"/>
          <w:szCs w:val="28"/>
        </w:rPr>
        <w:t>селения</w:t>
      </w:r>
      <w:r w:rsidRPr="00B54F9B">
        <w:rPr>
          <w:sz w:val="28"/>
          <w:szCs w:val="28"/>
        </w:rPr>
        <w:t xml:space="preserve"> </w:t>
      </w:r>
      <w:r w:rsidRPr="0017394A">
        <w:rPr>
          <w:sz w:val="28"/>
          <w:szCs w:val="28"/>
        </w:rPr>
        <w:t>утвержден</w:t>
      </w:r>
      <w:r>
        <w:rPr>
          <w:sz w:val="28"/>
          <w:szCs w:val="28"/>
        </w:rPr>
        <w:t>н</w:t>
      </w:r>
      <w:r w:rsidRPr="0017394A">
        <w:rPr>
          <w:sz w:val="28"/>
          <w:szCs w:val="28"/>
        </w:rPr>
        <w:t>ы</w:t>
      </w:r>
      <w:r>
        <w:rPr>
          <w:sz w:val="28"/>
          <w:szCs w:val="28"/>
        </w:rPr>
        <w:t xml:space="preserve">е </w:t>
      </w:r>
      <w:r w:rsidRPr="0017394A">
        <w:rPr>
          <w:sz w:val="28"/>
          <w:szCs w:val="28"/>
        </w:rPr>
        <w:t xml:space="preserve">Решением </w:t>
      </w:r>
      <w:r>
        <w:rPr>
          <w:sz w:val="28"/>
          <w:szCs w:val="28"/>
        </w:rPr>
        <w:t>Совета Депутатов Шимского городского поселения</w:t>
      </w:r>
      <w:r w:rsidRPr="0017394A">
        <w:rPr>
          <w:sz w:val="28"/>
          <w:szCs w:val="28"/>
        </w:rPr>
        <w:t xml:space="preserve"> от </w:t>
      </w:r>
      <w:r>
        <w:rPr>
          <w:sz w:val="28"/>
          <w:szCs w:val="28"/>
        </w:rPr>
        <w:t>20</w:t>
      </w:r>
      <w:r w:rsidRPr="0017394A">
        <w:rPr>
          <w:sz w:val="28"/>
          <w:szCs w:val="28"/>
        </w:rPr>
        <w:t>.0</w:t>
      </w:r>
      <w:r>
        <w:rPr>
          <w:sz w:val="28"/>
          <w:szCs w:val="28"/>
        </w:rPr>
        <w:t>7</w:t>
      </w:r>
      <w:r w:rsidRPr="0017394A">
        <w:rPr>
          <w:sz w:val="28"/>
          <w:szCs w:val="28"/>
        </w:rPr>
        <w:t>.20</w:t>
      </w:r>
      <w:r>
        <w:rPr>
          <w:sz w:val="28"/>
          <w:szCs w:val="28"/>
        </w:rPr>
        <w:t>12</w:t>
      </w:r>
      <w:r w:rsidRPr="0017394A">
        <w:rPr>
          <w:sz w:val="28"/>
          <w:szCs w:val="28"/>
        </w:rPr>
        <w:t xml:space="preserve"> года №</w:t>
      </w:r>
      <w:r>
        <w:rPr>
          <w:sz w:val="28"/>
          <w:szCs w:val="28"/>
        </w:rPr>
        <w:t xml:space="preserve"> 142 </w:t>
      </w:r>
      <w:r w:rsidRPr="0017394A">
        <w:rPr>
          <w:sz w:val="28"/>
          <w:szCs w:val="28"/>
        </w:rPr>
        <w:t>(далее –</w:t>
      </w:r>
      <w:r>
        <w:rPr>
          <w:sz w:val="28"/>
          <w:szCs w:val="28"/>
        </w:rPr>
        <w:t xml:space="preserve"> </w:t>
      </w:r>
      <w:r w:rsidRPr="0017394A">
        <w:rPr>
          <w:sz w:val="28"/>
          <w:szCs w:val="28"/>
        </w:rPr>
        <w:t>Правила благоустройства)</w:t>
      </w:r>
      <w:r>
        <w:rPr>
          <w:sz w:val="28"/>
          <w:szCs w:val="28"/>
        </w:rPr>
        <w:t xml:space="preserve"> </w:t>
      </w:r>
      <w:r w:rsidRPr="003E190B">
        <w:rPr>
          <w:sz w:val="28"/>
          <w:szCs w:val="28"/>
        </w:rPr>
        <w:t>не содержат нормы благоустройства территории Шимского городского посел</w:t>
      </w:r>
      <w:r w:rsidRPr="003E190B">
        <w:rPr>
          <w:sz w:val="28"/>
          <w:szCs w:val="28"/>
        </w:rPr>
        <w:t>е</w:t>
      </w:r>
      <w:r w:rsidRPr="003E190B">
        <w:rPr>
          <w:sz w:val="28"/>
          <w:szCs w:val="28"/>
        </w:rPr>
        <w:t>ния, нормируемый комплекс элементов благоустройства</w:t>
      </w:r>
      <w:r>
        <w:rPr>
          <w:b/>
          <w:sz w:val="28"/>
          <w:szCs w:val="28"/>
        </w:rPr>
        <w:t xml:space="preserve"> </w:t>
      </w:r>
      <w:r w:rsidRPr="00EB675B">
        <w:rPr>
          <w:sz w:val="28"/>
          <w:szCs w:val="28"/>
        </w:rPr>
        <w:t>(необходимое минимальное сочетание элементов благоустройства для создания на те</w:t>
      </w:r>
      <w:r w:rsidRPr="00EB675B">
        <w:rPr>
          <w:sz w:val="28"/>
          <w:szCs w:val="28"/>
        </w:rPr>
        <w:t>р</w:t>
      </w:r>
      <w:r w:rsidRPr="00EB675B">
        <w:rPr>
          <w:sz w:val="28"/>
          <w:szCs w:val="28"/>
        </w:rPr>
        <w:t>ритории городского поселения безопасной, удобной и привлекательной среды. Но</w:t>
      </w:r>
      <w:r w:rsidRPr="00EB675B">
        <w:rPr>
          <w:sz w:val="28"/>
          <w:szCs w:val="28"/>
        </w:rPr>
        <w:t>р</w:t>
      </w:r>
      <w:r w:rsidRPr="00EB675B">
        <w:rPr>
          <w:sz w:val="28"/>
          <w:szCs w:val="28"/>
        </w:rPr>
        <w:t>мируемый комплекс элементов благоустройства устанавливается в сост</w:t>
      </w:r>
      <w:r w:rsidRPr="00EB675B">
        <w:rPr>
          <w:sz w:val="28"/>
          <w:szCs w:val="28"/>
        </w:rPr>
        <w:t>а</w:t>
      </w:r>
      <w:r w:rsidRPr="00EB675B">
        <w:rPr>
          <w:sz w:val="28"/>
          <w:szCs w:val="28"/>
        </w:rPr>
        <w:t>ве местных норм и правил благоустройства территории администрацией горо</w:t>
      </w:r>
      <w:r w:rsidRPr="00EB675B">
        <w:rPr>
          <w:sz w:val="28"/>
          <w:szCs w:val="28"/>
        </w:rPr>
        <w:t>д</w:t>
      </w:r>
      <w:r w:rsidRPr="00EB675B">
        <w:rPr>
          <w:sz w:val="28"/>
          <w:szCs w:val="28"/>
        </w:rPr>
        <w:t>ского поселения</w:t>
      </w:r>
      <w:r w:rsidRPr="003E190B">
        <w:rPr>
          <w:sz w:val="28"/>
          <w:szCs w:val="28"/>
        </w:rPr>
        <w:t>.</w:t>
      </w:r>
    </w:p>
    <w:p w:rsidR="003B11DE" w:rsidRDefault="003B11DE" w:rsidP="003B11DE">
      <w:pPr>
        <w:autoSpaceDE w:val="0"/>
        <w:autoSpaceDN w:val="0"/>
        <w:adjustRightInd w:val="0"/>
        <w:jc w:val="both"/>
        <w:rPr>
          <w:sz w:val="28"/>
          <w:szCs w:val="28"/>
        </w:rPr>
      </w:pPr>
      <w:r w:rsidRPr="003B11DE">
        <w:rPr>
          <w:sz w:val="28"/>
          <w:szCs w:val="28"/>
        </w:rPr>
        <w:t xml:space="preserve">2.2. </w:t>
      </w:r>
      <w:r w:rsidRPr="003E190B">
        <w:rPr>
          <w:sz w:val="28"/>
          <w:szCs w:val="28"/>
        </w:rPr>
        <w:t xml:space="preserve">В нарушение ст.4 Устава </w:t>
      </w:r>
      <w:r>
        <w:rPr>
          <w:sz w:val="28"/>
          <w:szCs w:val="28"/>
        </w:rPr>
        <w:t xml:space="preserve">Шимского городского </w:t>
      </w:r>
      <w:r w:rsidRPr="003E190B">
        <w:rPr>
          <w:sz w:val="28"/>
          <w:szCs w:val="28"/>
        </w:rPr>
        <w:t>поселения</w:t>
      </w:r>
      <w:r>
        <w:rPr>
          <w:sz w:val="28"/>
          <w:szCs w:val="28"/>
        </w:rPr>
        <w:t>:</w:t>
      </w:r>
    </w:p>
    <w:p w:rsidR="003B11DE" w:rsidRDefault="003B11DE" w:rsidP="003B11DE">
      <w:pPr>
        <w:autoSpaceDE w:val="0"/>
        <w:autoSpaceDN w:val="0"/>
        <w:adjustRightInd w:val="0"/>
        <w:jc w:val="both"/>
        <w:rPr>
          <w:sz w:val="28"/>
          <w:szCs w:val="28"/>
        </w:rPr>
      </w:pPr>
      <w:r>
        <w:rPr>
          <w:sz w:val="28"/>
          <w:szCs w:val="28"/>
        </w:rPr>
        <w:t>-</w:t>
      </w:r>
      <w:r w:rsidRPr="003E190B">
        <w:rPr>
          <w:sz w:val="28"/>
          <w:szCs w:val="28"/>
        </w:rPr>
        <w:t xml:space="preserve"> не утвержден перечень работ по благоустройству и периодичность их выполн</w:t>
      </w:r>
      <w:r w:rsidRPr="003E190B">
        <w:rPr>
          <w:sz w:val="28"/>
          <w:szCs w:val="28"/>
        </w:rPr>
        <w:t>е</w:t>
      </w:r>
      <w:r w:rsidRPr="003E190B">
        <w:rPr>
          <w:sz w:val="28"/>
          <w:szCs w:val="28"/>
        </w:rPr>
        <w:t>ния</w:t>
      </w:r>
      <w:r>
        <w:rPr>
          <w:sz w:val="28"/>
          <w:szCs w:val="28"/>
        </w:rPr>
        <w:t>;</w:t>
      </w:r>
    </w:p>
    <w:p w:rsidR="003B11DE" w:rsidRPr="003E190B" w:rsidRDefault="003B11DE" w:rsidP="003B11DE">
      <w:pPr>
        <w:autoSpaceDE w:val="0"/>
        <w:autoSpaceDN w:val="0"/>
        <w:adjustRightInd w:val="0"/>
        <w:jc w:val="both"/>
        <w:rPr>
          <w:sz w:val="28"/>
          <w:szCs w:val="28"/>
        </w:rPr>
      </w:pPr>
      <w:r>
        <w:rPr>
          <w:sz w:val="28"/>
          <w:szCs w:val="28"/>
        </w:rPr>
        <w:t xml:space="preserve">- </w:t>
      </w:r>
      <w:r w:rsidRPr="00146CAE">
        <w:rPr>
          <w:sz w:val="28"/>
          <w:szCs w:val="28"/>
        </w:rPr>
        <w:t>не установлен административный регламент по предоставлению мун</w:t>
      </w:r>
      <w:r w:rsidRPr="00146CAE">
        <w:rPr>
          <w:sz w:val="28"/>
          <w:szCs w:val="28"/>
        </w:rPr>
        <w:t>и</w:t>
      </w:r>
      <w:r w:rsidRPr="00146CAE">
        <w:rPr>
          <w:sz w:val="28"/>
          <w:szCs w:val="28"/>
        </w:rPr>
        <w:t>ципальной услуги по организации ритуальных услуг и содержанию мест з</w:t>
      </w:r>
      <w:r w:rsidRPr="00146CAE">
        <w:rPr>
          <w:sz w:val="28"/>
          <w:szCs w:val="28"/>
        </w:rPr>
        <w:t>а</w:t>
      </w:r>
      <w:r w:rsidRPr="00146CAE">
        <w:rPr>
          <w:sz w:val="28"/>
          <w:szCs w:val="28"/>
        </w:rPr>
        <w:t>хоронения</w:t>
      </w:r>
      <w:r>
        <w:rPr>
          <w:sz w:val="28"/>
          <w:szCs w:val="28"/>
        </w:rPr>
        <w:t>.</w:t>
      </w:r>
    </w:p>
    <w:p w:rsidR="003B11DE" w:rsidRPr="003E190B" w:rsidRDefault="003B11DE" w:rsidP="003B11DE">
      <w:pPr>
        <w:autoSpaceDE w:val="0"/>
        <w:autoSpaceDN w:val="0"/>
        <w:adjustRightInd w:val="0"/>
        <w:jc w:val="both"/>
        <w:rPr>
          <w:sz w:val="28"/>
          <w:szCs w:val="28"/>
        </w:rPr>
      </w:pPr>
      <w:r w:rsidRPr="003B11DE">
        <w:rPr>
          <w:sz w:val="28"/>
          <w:szCs w:val="28"/>
        </w:rPr>
        <w:t>2.3.</w:t>
      </w:r>
      <w:r>
        <w:rPr>
          <w:b/>
          <w:sz w:val="28"/>
          <w:szCs w:val="28"/>
        </w:rPr>
        <w:t xml:space="preserve"> </w:t>
      </w:r>
      <w:r w:rsidRPr="003E190B">
        <w:rPr>
          <w:sz w:val="28"/>
          <w:szCs w:val="28"/>
        </w:rPr>
        <w:t>Положения по организации озеленения, содержания и охраны па</w:t>
      </w:r>
      <w:r w:rsidRPr="003E190B">
        <w:rPr>
          <w:sz w:val="28"/>
          <w:szCs w:val="28"/>
        </w:rPr>
        <w:t>р</w:t>
      </w:r>
      <w:r w:rsidRPr="003E190B">
        <w:rPr>
          <w:sz w:val="28"/>
          <w:szCs w:val="28"/>
        </w:rPr>
        <w:t>ков, зеленых зон на территории Шимского городского поселения в пределах средств, предусмотренных в бюджете муниципального образ</w:t>
      </w:r>
      <w:r w:rsidRPr="003E190B">
        <w:rPr>
          <w:sz w:val="28"/>
          <w:szCs w:val="28"/>
        </w:rPr>
        <w:t>о</w:t>
      </w:r>
      <w:r w:rsidRPr="003E190B">
        <w:rPr>
          <w:sz w:val="28"/>
          <w:szCs w:val="28"/>
        </w:rPr>
        <w:t>вания на эти цели, Пр</w:t>
      </w:r>
      <w:r w:rsidRPr="003E190B">
        <w:rPr>
          <w:sz w:val="28"/>
          <w:szCs w:val="28"/>
        </w:rPr>
        <w:t>а</w:t>
      </w:r>
      <w:r w:rsidRPr="003E190B">
        <w:rPr>
          <w:sz w:val="28"/>
          <w:szCs w:val="28"/>
        </w:rPr>
        <w:t>вилами благоустройства не определены.</w:t>
      </w:r>
    </w:p>
    <w:p w:rsidR="003B11DE" w:rsidRPr="004E5572" w:rsidRDefault="003B11DE" w:rsidP="003B11DE">
      <w:pPr>
        <w:jc w:val="both"/>
        <w:rPr>
          <w:b/>
          <w:sz w:val="28"/>
          <w:szCs w:val="28"/>
        </w:rPr>
      </w:pPr>
      <w:r w:rsidRPr="003B11DE">
        <w:rPr>
          <w:b/>
          <w:sz w:val="28"/>
          <w:szCs w:val="28"/>
        </w:rPr>
        <w:t>3.</w:t>
      </w:r>
      <w:r>
        <w:rPr>
          <w:b/>
          <w:sz w:val="28"/>
          <w:szCs w:val="28"/>
        </w:rPr>
        <w:t xml:space="preserve">  </w:t>
      </w:r>
      <w:r w:rsidRPr="003D7D8A">
        <w:rPr>
          <w:sz w:val="28"/>
          <w:szCs w:val="28"/>
        </w:rPr>
        <w:t>В результате анализа плана</w:t>
      </w:r>
      <w:r>
        <w:rPr>
          <w:sz w:val="28"/>
          <w:szCs w:val="28"/>
        </w:rPr>
        <w:t xml:space="preserve"> мероприятий по благоустройству на 2013 год</w:t>
      </w:r>
      <w:r w:rsidRPr="003D7D8A">
        <w:rPr>
          <w:sz w:val="28"/>
          <w:szCs w:val="28"/>
        </w:rPr>
        <w:t xml:space="preserve"> можно сделать вывод о неэффективном планировании, так как четко</w:t>
      </w:r>
      <w:r>
        <w:rPr>
          <w:sz w:val="28"/>
          <w:szCs w:val="28"/>
        </w:rPr>
        <w:t>е</w:t>
      </w:r>
      <w:r w:rsidRPr="003D7D8A">
        <w:rPr>
          <w:sz w:val="28"/>
          <w:szCs w:val="28"/>
        </w:rPr>
        <w:t xml:space="preserve"> о</w:t>
      </w:r>
      <w:r w:rsidRPr="003D7D8A">
        <w:rPr>
          <w:sz w:val="28"/>
          <w:szCs w:val="28"/>
        </w:rPr>
        <w:t>п</w:t>
      </w:r>
      <w:r w:rsidRPr="003D7D8A">
        <w:rPr>
          <w:sz w:val="28"/>
          <w:szCs w:val="28"/>
        </w:rPr>
        <w:t>ределени</w:t>
      </w:r>
      <w:r>
        <w:rPr>
          <w:sz w:val="28"/>
          <w:szCs w:val="28"/>
        </w:rPr>
        <w:t>е</w:t>
      </w:r>
      <w:r w:rsidRPr="003D7D8A">
        <w:rPr>
          <w:sz w:val="28"/>
          <w:szCs w:val="28"/>
        </w:rPr>
        <w:t xml:space="preserve"> объемов  проведения мероприятий,</w:t>
      </w:r>
      <w:r>
        <w:rPr>
          <w:sz w:val="28"/>
          <w:szCs w:val="28"/>
        </w:rPr>
        <w:t xml:space="preserve"> отсутствует,</w:t>
      </w:r>
      <w:r w:rsidRPr="003D7D8A">
        <w:rPr>
          <w:sz w:val="28"/>
          <w:szCs w:val="28"/>
        </w:rPr>
        <w:t xml:space="preserve"> соответственно нет нацеленности на результат. Абстрактный характер запланированных м</w:t>
      </w:r>
      <w:r w:rsidRPr="003D7D8A">
        <w:rPr>
          <w:sz w:val="28"/>
          <w:szCs w:val="28"/>
        </w:rPr>
        <w:t>е</w:t>
      </w:r>
      <w:r w:rsidRPr="003D7D8A">
        <w:rPr>
          <w:sz w:val="28"/>
          <w:szCs w:val="28"/>
        </w:rPr>
        <w:t>роприятий не позволяет в полном объеме определить качество исполнения функций и задач, возложенных на Шимское городское поселение в сфере благоустро</w:t>
      </w:r>
      <w:r w:rsidRPr="003D7D8A">
        <w:rPr>
          <w:sz w:val="28"/>
          <w:szCs w:val="28"/>
        </w:rPr>
        <w:t>й</w:t>
      </w:r>
      <w:r w:rsidRPr="003D7D8A">
        <w:rPr>
          <w:sz w:val="28"/>
          <w:szCs w:val="28"/>
        </w:rPr>
        <w:t>ства.</w:t>
      </w:r>
      <w:r w:rsidRPr="004E5572">
        <w:rPr>
          <w:b/>
          <w:sz w:val="28"/>
          <w:szCs w:val="28"/>
        </w:rPr>
        <w:t xml:space="preserve"> </w:t>
      </w:r>
    </w:p>
    <w:p w:rsidR="003B11DE" w:rsidRPr="003D7D8A" w:rsidRDefault="003B11DE" w:rsidP="003B11DE">
      <w:pPr>
        <w:autoSpaceDE w:val="0"/>
        <w:autoSpaceDN w:val="0"/>
        <w:adjustRightInd w:val="0"/>
        <w:jc w:val="both"/>
        <w:rPr>
          <w:sz w:val="28"/>
          <w:szCs w:val="28"/>
        </w:rPr>
      </w:pPr>
      <w:r>
        <w:rPr>
          <w:b/>
          <w:sz w:val="28"/>
          <w:szCs w:val="28"/>
        </w:rPr>
        <w:t xml:space="preserve">4. </w:t>
      </w:r>
      <w:r w:rsidRPr="003D7D8A">
        <w:rPr>
          <w:sz w:val="28"/>
          <w:szCs w:val="28"/>
        </w:rPr>
        <w:t>В нарушение статей 162, 221 Бюджетного Кодекса РФ порядок составления, утверждения и ведения бюджетных смет Администрацией Ши</w:t>
      </w:r>
      <w:r w:rsidRPr="003D7D8A">
        <w:rPr>
          <w:sz w:val="28"/>
          <w:szCs w:val="28"/>
        </w:rPr>
        <w:t>м</w:t>
      </w:r>
      <w:r w:rsidRPr="003D7D8A">
        <w:rPr>
          <w:sz w:val="28"/>
          <w:szCs w:val="28"/>
        </w:rPr>
        <w:t>ского городского поселения не утвержден, бюджетная смета в 2013-2014 годах не с</w:t>
      </w:r>
      <w:r w:rsidRPr="003D7D8A">
        <w:rPr>
          <w:sz w:val="28"/>
          <w:szCs w:val="28"/>
        </w:rPr>
        <w:t>о</w:t>
      </w:r>
      <w:r w:rsidRPr="003D7D8A">
        <w:rPr>
          <w:sz w:val="28"/>
          <w:szCs w:val="28"/>
        </w:rPr>
        <w:t>ставлялась и не велась.</w:t>
      </w:r>
    </w:p>
    <w:p w:rsidR="003B11DE" w:rsidRDefault="003B11DE" w:rsidP="003B11DE">
      <w:pPr>
        <w:ind w:firstLine="567"/>
        <w:jc w:val="both"/>
        <w:rPr>
          <w:sz w:val="28"/>
          <w:szCs w:val="28"/>
        </w:rPr>
      </w:pPr>
      <w:r w:rsidRPr="00DF5D83">
        <w:rPr>
          <w:sz w:val="28"/>
          <w:szCs w:val="28"/>
        </w:rPr>
        <w:t>Отсутствие бюджетной сметы свидетельствует об отсутствии планир</w:t>
      </w:r>
      <w:r w:rsidRPr="00DF5D83">
        <w:rPr>
          <w:sz w:val="28"/>
          <w:szCs w:val="28"/>
        </w:rPr>
        <w:t>о</w:t>
      </w:r>
      <w:r w:rsidRPr="00DF5D83">
        <w:rPr>
          <w:sz w:val="28"/>
          <w:szCs w:val="28"/>
        </w:rPr>
        <w:t>вания под утвержденные бюджетные ассигнования, следовательно, о невозможности эффективного ра</w:t>
      </w:r>
      <w:r w:rsidRPr="00DF5D83">
        <w:rPr>
          <w:sz w:val="28"/>
          <w:szCs w:val="28"/>
        </w:rPr>
        <w:t>с</w:t>
      </w:r>
      <w:r w:rsidRPr="00DF5D83">
        <w:rPr>
          <w:sz w:val="28"/>
          <w:szCs w:val="28"/>
        </w:rPr>
        <w:t>ходования бюджетных средств.</w:t>
      </w:r>
    </w:p>
    <w:p w:rsidR="003B11DE" w:rsidRPr="003D7D8A" w:rsidRDefault="003B11DE" w:rsidP="003B11DE">
      <w:pPr>
        <w:widowControl w:val="0"/>
        <w:autoSpaceDE w:val="0"/>
        <w:autoSpaceDN w:val="0"/>
        <w:adjustRightInd w:val="0"/>
        <w:ind w:right="-6"/>
        <w:contextualSpacing/>
        <w:jc w:val="both"/>
        <w:rPr>
          <w:sz w:val="28"/>
          <w:szCs w:val="28"/>
        </w:rPr>
      </w:pPr>
      <w:r>
        <w:rPr>
          <w:b/>
          <w:sz w:val="28"/>
          <w:szCs w:val="28"/>
        </w:rPr>
        <w:t xml:space="preserve">5. </w:t>
      </w:r>
      <w:r w:rsidRPr="003D7D8A">
        <w:rPr>
          <w:sz w:val="28"/>
          <w:szCs w:val="28"/>
        </w:rPr>
        <w:t>Проверка законности и результативности использования средств бюджета Шимского городского поселения</w:t>
      </w:r>
      <w:r w:rsidRPr="003D7D8A">
        <w:rPr>
          <w:color w:val="000000"/>
          <w:sz w:val="28"/>
          <w:szCs w:val="28"/>
        </w:rPr>
        <w:t xml:space="preserve"> на организацию благоустро</w:t>
      </w:r>
      <w:r w:rsidRPr="003D7D8A">
        <w:rPr>
          <w:color w:val="000000"/>
          <w:sz w:val="28"/>
          <w:szCs w:val="28"/>
        </w:rPr>
        <w:t>й</w:t>
      </w:r>
      <w:r w:rsidRPr="003D7D8A">
        <w:rPr>
          <w:color w:val="000000"/>
          <w:sz w:val="28"/>
          <w:szCs w:val="28"/>
        </w:rPr>
        <w:t xml:space="preserve">ства поселения </w:t>
      </w:r>
      <w:r w:rsidRPr="003D7D8A">
        <w:rPr>
          <w:sz w:val="28"/>
          <w:szCs w:val="28"/>
        </w:rPr>
        <w:t>показала:</w:t>
      </w:r>
    </w:p>
    <w:p w:rsidR="003B11DE" w:rsidRDefault="003B11DE" w:rsidP="003B11DE">
      <w:pPr>
        <w:autoSpaceDE w:val="0"/>
        <w:autoSpaceDN w:val="0"/>
        <w:adjustRightInd w:val="0"/>
        <w:jc w:val="both"/>
        <w:rPr>
          <w:sz w:val="28"/>
          <w:szCs w:val="28"/>
        </w:rPr>
      </w:pPr>
      <w:r w:rsidRPr="003B11DE">
        <w:rPr>
          <w:sz w:val="28"/>
          <w:szCs w:val="28"/>
        </w:rPr>
        <w:t>5.1.</w:t>
      </w:r>
      <w:r>
        <w:rPr>
          <w:b/>
          <w:sz w:val="28"/>
          <w:szCs w:val="28"/>
        </w:rPr>
        <w:t xml:space="preserve"> </w:t>
      </w:r>
      <w:r w:rsidRPr="003D7D8A">
        <w:rPr>
          <w:sz w:val="28"/>
          <w:szCs w:val="28"/>
        </w:rPr>
        <w:t xml:space="preserve">В нарушение ст. 264.1 Бюджетного Кодекса РФ, п. </w:t>
      </w:r>
      <w:r w:rsidRPr="003D7D8A">
        <w:rPr>
          <w:bCs/>
          <w:sz w:val="28"/>
          <w:szCs w:val="28"/>
        </w:rPr>
        <w:t xml:space="preserve">167 Приказа Минфина России от 28.12.2010 N 191н «Об утверждении Инструкции о порядке </w:t>
      </w:r>
      <w:r w:rsidRPr="003D7D8A">
        <w:rPr>
          <w:bCs/>
          <w:sz w:val="28"/>
          <w:szCs w:val="28"/>
        </w:rPr>
        <w:lastRenderedPageBreak/>
        <w:t>составления и представления годовой, квартальной и месячной отчетности об исполнении бюджетов бюджетной системы Российской Федер</w:t>
      </w:r>
      <w:r w:rsidRPr="003D7D8A">
        <w:rPr>
          <w:bCs/>
          <w:sz w:val="28"/>
          <w:szCs w:val="28"/>
        </w:rPr>
        <w:t>а</w:t>
      </w:r>
      <w:r w:rsidRPr="003D7D8A">
        <w:rPr>
          <w:bCs/>
          <w:sz w:val="28"/>
          <w:szCs w:val="28"/>
        </w:rPr>
        <w:t xml:space="preserve">ции»  Сведения по дебиторской и кредиторской задолженности </w:t>
      </w:r>
      <w:hyperlink r:id="rId8" w:history="1">
        <w:r w:rsidRPr="003D7D8A">
          <w:rPr>
            <w:bCs/>
            <w:sz w:val="28"/>
            <w:szCs w:val="28"/>
          </w:rPr>
          <w:t>(ф. 0503169)</w:t>
        </w:r>
      </w:hyperlink>
      <w:r w:rsidRPr="003D7D8A">
        <w:rPr>
          <w:bCs/>
          <w:sz w:val="28"/>
          <w:szCs w:val="28"/>
        </w:rPr>
        <w:t xml:space="preserve"> </w:t>
      </w:r>
      <w:r w:rsidRPr="003D7D8A">
        <w:rPr>
          <w:sz w:val="28"/>
          <w:szCs w:val="28"/>
        </w:rPr>
        <w:t xml:space="preserve"> уст</w:t>
      </w:r>
      <w:r w:rsidRPr="003D7D8A">
        <w:rPr>
          <w:sz w:val="28"/>
          <w:szCs w:val="28"/>
        </w:rPr>
        <w:t>а</w:t>
      </w:r>
      <w:r w:rsidRPr="003D7D8A">
        <w:rPr>
          <w:sz w:val="28"/>
          <w:szCs w:val="28"/>
        </w:rPr>
        <w:t>новлен факт наличия в Администрации Шимского городского поселения скрытой просроченной кредиторской задолженности по состоянию на 01.01.2013г. (не отражена в годовом отчете за 2012 год в сведениях по дебиторской и кредиторской задолженности ф.0503169) в су</w:t>
      </w:r>
      <w:r w:rsidRPr="003D7D8A">
        <w:rPr>
          <w:sz w:val="28"/>
          <w:szCs w:val="28"/>
        </w:rPr>
        <w:t>м</w:t>
      </w:r>
      <w:r w:rsidRPr="003D7D8A">
        <w:rPr>
          <w:sz w:val="28"/>
          <w:szCs w:val="28"/>
        </w:rPr>
        <w:t xml:space="preserve">ме 24450,36 </w:t>
      </w:r>
      <w:r w:rsidR="008239E9" w:rsidRPr="00D826AA">
        <w:rPr>
          <w:sz w:val="28"/>
          <w:szCs w:val="28"/>
        </w:rPr>
        <w:t>рублей</w:t>
      </w:r>
      <w:r w:rsidRPr="003D7D8A">
        <w:rPr>
          <w:sz w:val="28"/>
          <w:szCs w:val="28"/>
        </w:rPr>
        <w:t>.</w:t>
      </w:r>
    </w:p>
    <w:p w:rsidR="003B11DE" w:rsidRPr="003D7D8A" w:rsidRDefault="003B11DE" w:rsidP="003B11DE">
      <w:pPr>
        <w:jc w:val="both"/>
        <w:rPr>
          <w:sz w:val="28"/>
          <w:szCs w:val="28"/>
        </w:rPr>
      </w:pPr>
      <w:r w:rsidRPr="003B11DE">
        <w:rPr>
          <w:sz w:val="28"/>
          <w:szCs w:val="28"/>
        </w:rPr>
        <w:t>5.2.</w:t>
      </w:r>
      <w:r>
        <w:rPr>
          <w:b/>
          <w:sz w:val="28"/>
          <w:szCs w:val="28"/>
        </w:rPr>
        <w:t xml:space="preserve"> </w:t>
      </w:r>
      <w:r w:rsidRPr="003D7D8A">
        <w:rPr>
          <w:sz w:val="28"/>
          <w:szCs w:val="28"/>
        </w:rPr>
        <w:t>В нарушение п.2 ст.34 федерального закона от 05.04.2013 № 44-ФЗ «О контрактной системе в сфере закупок товаров, работ, услуг для обеспеч</w:t>
      </w:r>
      <w:r w:rsidRPr="003D7D8A">
        <w:rPr>
          <w:sz w:val="28"/>
          <w:szCs w:val="28"/>
        </w:rPr>
        <w:t>е</w:t>
      </w:r>
      <w:r w:rsidRPr="003D7D8A">
        <w:rPr>
          <w:sz w:val="28"/>
          <w:szCs w:val="28"/>
        </w:rPr>
        <w:t>ния государственных и муниципальных нужд» цена договора энергоснабж</w:t>
      </w:r>
      <w:r w:rsidRPr="003D7D8A">
        <w:rPr>
          <w:sz w:val="28"/>
          <w:szCs w:val="28"/>
        </w:rPr>
        <w:t>е</w:t>
      </w:r>
      <w:r w:rsidRPr="003D7D8A">
        <w:rPr>
          <w:sz w:val="28"/>
          <w:szCs w:val="28"/>
        </w:rPr>
        <w:t>ния № 15-00057 от 01.01.2014 с ООО «Гарантэнергосервис»</w:t>
      </w:r>
      <w:r>
        <w:rPr>
          <w:sz w:val="28"/>
          <w:szCs w:val="28"/>
        </w:rPr>
        <w:t xml:space="preserve"> </w:t>
      </w:r>
      <w:r w:rsidRPr="003D7D8A">
        <w:rPr>
          <w:sz w:val="28"/>
          <w:szCs w:val="28"/>
        </w:rPr>
        <w:t>не определена.</w:t>
      </w:r>
    </w:p>
    <w:p w:rsidR="003B11DE" w:rsidRPr="00CC27ED" w:rsidRDefault="003B11DE" w:rsidP="003B11DE">
      <w:pPr>
        <w:jc w:val="both"/>
        <w:rPr>
          <w:sz w:val="28"/>
          <w:szCs w:val="28"/>
        </w:rPr>
      </w:pPr>
      <w:r w:rsidRPr="003B11DE">
        <w:rPr>
          <w:sz w:val="28"/>
          <w:szCs w:val="28"/>
        </w:rPr>
        <w:t>5.3.</w:t>
      </w:r>
      <w:r>
        <w:rPr>
          <w:sz w:val="28"/>
          <w:szCs w:val="28"/>
        </w:rPr>
        <w:t xml:space="preserve"> </w:t>
      </w:r>
      <w:r w:rsidRPr="00CC27ED">
        <w:rPr>
          <w:sz w:val="28"/>
          <w:szCs w:val="28"/>
        </w:rPr>
        <w:t>В нарушение правил ведения бухгалтерского учета, сети уличного освещения на территории Шимского городского поселения не поставлены на баланс Администрации поселения в составе основных средств (согласно об</w:t>
      </w:r>
      <w:r w:rsidRPr="00CC27ED">
        <w:rPr>
          <w:sz w:val="28"/>
          <w:szCs w:val="28"/>
        </w:rPr>
        <w:t>о</w:t>
      </w:r>
      <w:r w:rsidRPr="00CC27ED">
        <w:rPr>
          <w:sz w:val="28"/>
          <w:szCs w:val="28"/>
        </w:rPr>
        <w:t>ротным ведомостям  по нефинансовым активам за 2013-2014 годы сети ули</w:t>
      </w:r>
      <w:r w:rsidRPr="00CC27ED">
        <w:rPr>
          <w:sz w:val="28"/>
          <w:szCs w:val="28"/>
        </w:rPr>
        <w:t>ч</w:t>
      </w:r>
      <w:r w:rsidRPr="00CC27ED">
        <w:rPr>
          <w:sz w:val="28"/>
          <w:szCs w:val="28"/>
        </w:rPr>
        <w:t>ного освещения</w:t>
      </w:r>
      <w:r w:rsidRPr="00CC27ED">
        <w:rPr>
          <w:bCs/>
          <w:sz w:val="28"/>
          <w:szCs w:val="28"/>
        </w:rPr>
        <w:t xml:space="preserve">  </w:t>
      </w:r>
      <w:r w:rsidRPr="00CC27ED">
        <w:rPr>
          <w:sz w:val="28"/>
          <w:szCs w:val="28"/>
        </w:rPr>
        <w:t>на балансе Администрации поселения не числятся) и не включены в перечень имущества, составляющего муниципальную казну.</w:t>
      </w:r>
    </w:p>
    <w:p w:rsidR="003B11DE" w:rsidRPr="00CC27ED" w:rsidRDefault="003B11DE" w:rsidP="003B11DE">
      <w:pPr>
        <w:autoSpaceDE w:val="0"/>
        <w:autoSpaceDN w:val="0"/>
        <w:adjustRightInd w:val="0"/>
        <w:ind w:firstLine="567"/>
        <w:contextualSpacing/>
        <w:jc w:val="both"/>
        <w:rPr>
          <w:bCs/>
          <w:sz w:val="28"/>
          <w:szCs w:val="28"/>
          <w:bdr w:val="none" w:sz="0" w:space="0" w:color="auto" w:frame="1"/>
        </w:rPr>
      </w:pPr>
      <w:r w:rsidRPr="00CC27ED">
        <w:rPr>
          <w:sz w:val="28"/>
          <w:szCs w:val="28"/>
        </w:rPr>
        <w:t>В отсутствие первичных документов по учету имущества объектов уличного осв</w:t>
      </w:r>
      <w:r w:rsidRPr="00CC27ED">
        <w:rPr>
          <w:sz w:val="28"/>
          <w:szCs w:val="28"/>
        </w:rPr>
        <w:t>е</w:t>
      </w:r>
      <w:r w:rsidRPr="00CC27ED">
        <w:rPr>
          <w:sz w:val="28"/>
          <w:szCs w:val="28"/>
        </w:rPr>
        <w:t>щения (линий электропередач) отсутствуют основания для их содержания и технического обслуживания.</w:t>
      </w:r>
    </w:p>
    <w:p w:rsidR="003B11DE" w:rsidRPr="00CC27ED" w:rsidRDefault="003B11DE" w:rsidP="003B11DE">
      <w:pPr>
        <w:autoSpaceDE w:val="0"/>
        <w:autoSpaceDN w:val="0"/>
        <w:adjustRightInd w:val="0"/>
        <w:ind w:firstLine="540"/>
        <w:jc w:val="both"/>
        <w:rPr>
          <w:sz w:val="28"/>
          <w:szCs w:val="28"/>
        </w:rPr>
      </w:pPr>
      <w:r w:rsidRPr="00CC27ED">
        <w:rPr>
          <w:sz w:val="28"/>
          <w:szCs w:val="28"/>
        </w:rPr>
        <w:t>Бюджетной классификацией, утвержденной приказом Минфина России от 01.07.2013 № 65н определено, что на подстатью КОСГУ 225 «Работы, у</w:t>
      </w:r>
      <w:r w:rsidRPr="00CC27ED">
        <w:rPr>
          <w:sz w:val="28"/>
          <w:szCs w:val="28"/>
        </w:rPr>
        <w:t>с</w:t>
      </w:r>
      <w:r w:rsidRPr="00CC27ED">
        <w:rPr>
          <w:sz w:val="28"/>
          <w:szCs w:val="28"/>
        </w:rPr>
        <w:t>луги по содержанию имущества» относят расходы, по оплате договоров на выполнение работ, оказание услуг, связанных с содержанием (работы и усл</w:t>
      </w:r>
      <w:r w:rsidRPr="00CC27ED">
        <w:rPr>
          <w:sz w:val="28"/>
          <w:szCs w:val="28"/>
        </w:rPr>
        <w:t>у</w:t>
      </w:r>
      <w:r w:rsidRPr="00CC27ED">
        <w:rPr>
          <w:sz w:val="28"/>
          <w:szCs w:val="28"/>
        </w:rPr>
        <w:t>ги, осуществляемые с целью поддержания и (или) восстановления функци</w:t>
      </w:r>
      <w:r w:rsidRPr="00CC27ED">
        <w:rPr>
          <w:sz w:val="28"/>
          <w:szCs w:val="28"/>
        </w:rPr>
        <w:t>о</w:t>
      </w:r>
      <w:r w:rsidRPr="00CC27ED">
        <w:rPr>
          <w:sz w:val="28"/>
          <w:szCs w:val="28"/>
        </w:rPr>
        <w:t>нальных, пользовательских характеристик объекта) обслуживанием, ремо</w:t>
      </w:r>
      <w:r w:rsidRPr="00CC27ED">
        <w:rPr>
          <w:sz w:val="28"/>
          <w:szCs w:val="28"/>
        </w:rPr>
        <w:t>н</w:t>
      </w:r>
      <w:r w:rsidRPr="00CC27ED">
        <w:rPr>
          <w:sz w:val="28"/>
          <w:szCs w:val="28"/>
        </w:rPr>
        <w:t>том нефинансовых активов, полученных в аренду или безвозмездное польз</w:t>
      </w:r>
      <w:r w:rsidRPr="00CC27ED">
        <w:rPr>
          <w:sz w:val="28"/>
          <w:szCs w:val="28"/>
        </w:rPr>
        <w:t>о</w:t>
      </w:r>
      <w:r w:rsidRPr="00CC27ED">
        <w:rPr>
          <w:sz w:val="28"/>
          <w:szCs w:val="28"/>
        </w:rPr>
        <w:t>вание, находящихся на праве оперативного управления и в государственной казне Российской Федерации, субъекта Российской Федерации, казне мун</w:t>
      </w:r>
      <w:r w:rsidRPr="00CC27ED">
        <w:rPr>
          <w:sz w:val="28"/>
          <w:szCs w:val="28"/>
        </w:rPr>
        <w:t>и</w:t>
      </w:r>
      <w:r w:rsidRPr="00CC27ED">
        <w:rPr>
          <w:sz w:val="28"/>
          <w:szCs w:val="28"/>
        </w:rPr>
        <w:t>ципального образования.</w:t>
      </w:r>
    </w:p>
    <w:p w:rsidR="003B11DE" w:rsidRPr="003D7D8A" w:rsidRDefault="003B11DE" w:rsidP="003B11DE">
      <w:pPr>
        <w:pStyle w:val="a4"/>
        <w:spacing w:before="0" w:beforeAutospacing="0" w:after="0"/>
        <w:ind w:firstLine="567"/>
        <w:jc w:val="both"/>
        <w:rPr>
          <w:sz w:val="28"/>
          <w:szCs w:val="28"/>
        </w:rPr>
      </w:pPr>
      <w:r w:rsidRPr="00CC27ED">
        <w:rPr>
          <w:sz w:val="28"/>
          <w:szCs w:val="28"/>
        </w:rPr>
        <w:t xml:space="preserve"> </w:t>
      </w:r>
      <w:r w:rsidRPr="003D7D8A">
        <w:rPr>
          <w:sz w:val="28"/>
          <w:szCs w:val="28"/>
        </w:rPr>
        <w:t>В результате, в 2013-2014 годах Администрацией поселения произведены расходы по КОСГУ 225 «Работы, услуги по содержанию имущ</w:t>
      </w:r>
      <w:r w:rsidRPr="003D7D8A">
        <w:rPr>
          <w:sz w:val="28"/>
          <w:szCs w:val="28"/>
        </w:rPr>
        <w:t>е</w:t>
      </w:r>
      <w:r w:rsidRPr="003D7D8A">
        <w:rPr>
          <w:sz w:val="28"/>
          <w:szCs w:val="28"/>
        </w:rPr>
        <w:t xml:space="preserve">ства» в части технического обслуживания сетей уличного освещения в сумме 362113,23 </w:t>
      </w:r>
      <w:r w:rsidR="008239E9" w:rsidRPr="00D826AA">
        <w:rPr>
          <w:sz w:val="28"/>
          <w:szCs w:val="28"/>
        </w:rPr>
        <w:t>рублей</w:t>
      </w:r>
      <w:r w:rsidRPr="003D7D8A">
        <w:rPr>
          <w:sz w:val="28"/>
          <w:szCs w:val="28"/>
        </w:rPr>
        <w:t xml:space="preserve"> (2013 год - 44631,84 </w:t>
      </w:r>
      <w:r w:rsidR="008239E9" w:rsidRPr="00D826AA">
        <w:rPr>
          <w:sz w:val="28"/>
          <w:szCs w:val="28"/>
        </w:rPr>
        <w:t>рублей</w:t>
      </w:r>
      <w:r w:rsidRPr="003D7D8A">
        <w:rPr>
          <w:sz w:val="28"/>
          <w:szCs w:val="28"/>
        </w:rPr>
        <w:t xml:space="preserve">, 218633,33 </w:t>
      </w:r>
      <w:r w:rsidR="008239E9" w:rsidRPr="00D826AA">
        <w:rPr>
          <w:sz w:val="28"/>
          <w:szCs w:val="28"/>
        </w:rPr>
        <w:t>рублей</w:t>
      </w:r>
      <w:r w:rsidRPr="003D7D8A">
        <w:rPr>
          <w:sz w:val="28"/>
          <w:szCs w:val="28"/>
        </w:rPr>
        <w:t xml:space="preserve">; 2014 год -98848,06 </w:t>
      </w:r>
      <w:r w:rsidR="008239E9" w:rsidRPr="00D826AA">
        <w:rPr>
          <w:sz w:val="28"/>
          <w:szCs w:val="28"/>
        </w:rPr>
        <w:t>рублей</w:t>
      </w:r>
      <w:r w:rsidRPr="003D7D8A">
        <w:rPr>
          <w:sz w:val="28"/>
          <w:szCs w:val="28"/>
        </w:rPr>
        <w:t>), не числящихся в составе имущества казны городского поселения, что является неэффективным использованием средств бюдж</w:t>
      </w:r>
      <w:r w:rsidRPr="003D7D8A">
        <w:rPr>
          <w:sz w:val="28"/>
          <w:szCs w:val="28"/>
        </w:rPr>
        <w:t>е</w:t>
      </w:r>
      <w:r w:rsidRPr="003D7D8A">
        <w:rPr>
          <w:sz w:val="28"/>
          <w:szCs w:val="28"/>
        </w:rPr>
        <w:t>та.</w:t>
      </w:r>
    </w:p>
    <w:p w:rsidR="003B11DE" w:rsidRPr="0018165E" w:rsidRDefault="003B11DE" w:rsidP="003B11DE">
      <w:pPr>
        <w:autoSpaceDE w:val="0"/>
        <w:autoSpaceDN w:val="0"/>
        <w:adjustRightInd w:val="0"/>
        <w:jc w:val="both"/>
        <w:rPr>
          <w:sz w:val="28"/>
          <w:szCs w:val="28"/>
        </w:rPr>
      </w:pPr>
      <w:r w:rsidRPr="003B11DE">
        <w:rPr>
          <w:sz w:val="28"/>
          <w:szCs w:val="28"/>
        </w:rPr>
        <w:t>5.4.</w:t>
      </w:r>
      <w:r>
        <w:rPr>
          <w:sz w:val="28"/>
          <w:szCs w:val="28"/>
        </w:rPr>
        <w:t xml:space="preserve"> </w:t>
      </w:r>
      <w:r w:rsidRPr="0018165E">
        <w:rPr>
          <w:sz w:val="28"/>
          <w:szCs w:val="28"/>
        </w:rPr>
        <w:t>Пунктом 2.1. муниципального контракта № 6 от 10.06.2014 устано</w:t>
      </w:r>
      <w:r w:rsidRPr="0018165E">
        <w:rPr>
          <w:sz w:val="28"/>
          <w:szCs w:val="28"/>
        </w:rPr>
        <w:t>в</w:t>
      </w:r>
      <w:r w:rsidRPr="0018165E">
        <w:rPr>
          <w:sz w:val="28"/>
          <w:szCs w:val="28"/>
        </w:rPr>
        <w:t>лен срок выполнения работ с момента заключения контракта до 31.07.2014 г</w:t>
      </w:r>
      <w:r w:rsidRPr="0018165E">
        <w:rPr>
          <w:sz w:val="28"/>
          <w:szCs w:val="28"/>
        </w:rPr>
        <w:t>о</w:t>
      </w:r>
      <w:r w:rsidRPr="0018165E">
        <w:rPr>
          <w:sz w:val="28"/>
          <w:szCs w:val="28"/>
        </w:rPr>
        <w:t>да.</w:t>
      </w:r>
    </w:p>
    <w:p w:rsidR="003B11DE" w:rsidRPr="0018165E" w:rsidRDefault="003B11DE" w:rsidP="003B11DE">
      <w:pPr>
        <w:autoSpaceDE w:val="0"/>
        <w:autoSpaceDN w:val="0"/>
        <w:adjustRightInd w:val="0"/>
        <w:ind w:firstLine="540"/>
        <w:jc w:val="both"/>
        <w:rPr>
          <w:sz w:val="28"/>
          <w:szCs w:val="28"/>
        </w:rPr>
      </w:pPr>
      <w:r w:rsidRPr="0018165E">
        <w:rPr>
          <w:sz w:val="28"/>
          <w:szCs w:val="28"/>
        </w:rPr>
        <w:t>Техническим заданием предусмотрен, в том числе, уход за клумбами на протяжении всего периода по мере надобности до 31.07.2014 года (полив 2 раза в неделю и по необходимости в утреннее или вечернее время, прополка с рыхлением, очистка от мус</w:t>
      </w:r>
      <w:r w:rsidRPr="0018165E">
        <w:rPr>
          <w:sz w:val="28"/>
          <w:szCs w:val="28"/>
        </w:rPr>
        <w:t>о</w:t>
      </w:r>
      <w:r w:rsidRPr="0018165E">
        <w:rPr>
          <w:sz w:val="28"/>
          <w:szCs w:val="28"/>
        </w:rPr>
        <w:t>ра, от отцветших растений 1 раз в месяц).</w:t>
      </w:r>
    </w:p>
    <w:p w:rsidR="003B11DE" w:rsidRPr="003B11DE" w:rsidRDefault="003B11DE" w:rsidP="003B11DE">
      <w:pPr>
        <w:autoSpaceDE w:val="0"/>
        <w:autoSpaceDN w:val="0"/>
        <w:adjustRightInd w:val="0"/>
        <w:ind w:firstLine="540"/>
        <w:jc w:val="both"/>
        <w:rPr>
          <w:sz w:val="28"/>
          <w:szCs w:val="28"/>
        </w:rPr>
      </w:pPr>
      <w:r w:rsidRPr="0018165E">
        <w:rPr>
          <w:sz w:val="28"/>
          <w:szCs w:val="28"/>
        </w:rPr>
        <w:lastRenderedPageBreak/>
        <w:t xml:space="preserve">Акт выполненных работ № 4 на </w:t>
      </w:r>
      <w:r>
        <w:rPr>
          <w:sz w:val="28"/>
          <w:szCs w:val="28"/>
        </w:rPr>
        <w:t xml:space="preserve">всю </w:t>
      </w:r>
      <w:r w:rsidRPr="0018165E">
        <w:rPr>
          <w:sz w:val="28"/>
          <w:szCs w:val="28"/>
        </w:rPr>
        <w:t>сумму</w:t>
      </w:r>
      <w:r>
        <w:rPr>
          <w:sz w:val="28"/>
          <w:szCs w:val="28"/>
        </w:rPr>
        <w:t xml:space="preserve"> муниципального контракта</w:t>
      </w:r>
      <w:r w:rsidRPr="0018165E">
        <w:rPr>
          <w:sz w:val="28"/>
          <w:szCs w:val="28"/>
        </w:rPr>
        <w:t xml:space="preserve"> 11000,0 </w:t>
      </w:r>
      <w:r w:rsidR="008239E9" w:rsidRPr="00D826AA">
        <w:rPr>
          <w:sz w:val="28"/>
          <w:szCs w:val="28"/>
        </w:rPr>
        <w:t>рублей</w:t>
      </w:r>
      <w:r w:rsidR="008239E9" w:rsidRPr="0018165E">
        <w:rPr>
          <w:sz w:val="28"/>
          <w:szCs w:val="28"/>
        </w:rPr>
        <w:t xml:space="preserve"> </w:t>
      </w:r>
      <w:r w:rsidRPr="0018165E">
        <w:rPr>
          <w:sz w:val="28"/>
          <w:szCs w:val="28"/>
        </w:rPr>
        <w:t xml:space="preserve">подписан 19.06.2014г., хотя в соответствии с п.4.1.4 Заказчик </w:t>
      </w:r>
      <w:r w:rsidRPr="003B11DE">
        <w:rPr>
          <w:sz w:val="28"/>
          <w:szCs w:val="28"/>
        </w:rPr>
        <w:t>обязан по окончании выполнения  Подрядчиком работ осуществить приемку их резул</w:t>
      </w:r>
      <w:r w:rsidRPr="003B11DE">
        <w:rPr>
          <w:sz w:val="28"/>
          <w:szCs w:val="28"/>
        </w:rPr>
        <w:t>ь</w:t>
      </w:r>
      <w:r w:rsidRPr="003B11DE">
        <w:rPr>
          <w:sz w:val="28"/>
          <w:szCs w:val="28"/>
        </w:rPr>
        <w:t>тата, т.е. 31.07.2014 года.</w:t>
      </w:r>
    </w:p>
    <w:p w:rsidR="003B11DE" w:rsidRPr="0018165E" w:rsidRDefault="003B11DE" w:rsidP="003B11DE">
      <w:pPr>
        <w:autoSpaceDE w:val="0"/>
        <w:autoSpaceDN w:val="0"/>
        <w:adjustRightInd w:val="0"/>
        <w:ind w:firstLine="540"/>
        <w:jc w:val="both"/>
        <w:rPr>
          <w:sz w:val="28"/>
          <w:szCs w:val="28"/>
        </w:rPr>
      </w:pPr>
      <w:r w:rsidRPr="0018165E">
        <w:rPr>
          <w:sz w:val="28"/>
          <w:szCs w:val="28"/>
        </w:rPr>
        <w:t>Оплата по контракту в сумме 11000,0</w:t>
      </w:r>
      <w:r>
        <w:rPr>
          <w:sz w:val="28"/>
          <w:szCs w:val="28"/>
        </w:rPr>
        <w:t xml:space="preserve"> </w:t>
      </w:r>
      <w:r w:rsidR="008239E9" w:rsidRPr="00D826AA">
        <w:rPr>
          <w:sz w:val="28"/>
          <w:szCs w:val="28"/>
        </w:rPr>
        <w:t>рублей</w:t>
      </w:r>
      <w:r w:rsidRPr="0018165E">
        <w:rPr>
          <w:sz w:val="28"/>
          <w:szCs w:val="28"/>
        </w:rPr>
        <w:t xml:space="preserve"> произведена 20.06.2014г. (авансирование по условиям п.3.4 муниципального контракта не предусмо</w:t>
      </w:r>
      <w:r w:rsidRPr="0018165E">
        <w:rPr>
          <w:sz w:val="28"/>
          <w:szCs w:val="28"/>
        </w:rPr>
        <w:t>т</w:t>
      </w:r>
      <w:r w:rsidRPr="0018165E">
        <w:rPr>
          <w:sz w:val="28"/>
          <w:szCs w:val="28"/>
        </w:rPr>
        <w:t xml:space="preserve">рено). </w:t>
      </w:r>
    </w:p>
    <w:p w:rsidR="003B11DE" w:rsidRPr="003D7D8A" w:rsidRDefault="003B11DE" w:rsidP="003B11DE">
      <w:pPr>
        <w:autoSpaceDE w:val="0"/>
        <w:autoSpaceDN w:val="0"/>
        <w:adjustRightInd w:val="0"/>
        <w:ind w:firstLine="540"/>
        <w:jc w:val="both"/>
        <w:rPr>
          <w:sz w:val="28"/>
          <w:szCs w:val="28"/>
        </w:rPr>
      </w:pPr>
      <w:r w:rsidRPr="003D7D8A">
        <w:rPr>
          <w:sz w:val="28"/>
          <w:szCs w:val="28"/>
        </w:rPr>
        <w:t>В нарушение условий технического задания к муниципальному контра</w:t>
      </w:r>
      <w:r w:rsidRPr="003D7D8A">
        <w:rPr>
          <w:sz w:val="28"/>
          <w:szCs w:val="28"/>
        </w:rPr>
        <w:t>к</w:t>
      </w:r>
      <w:r w:rsidRPr="003D7D8A">
        <w:rPr>
          <w:sz w:val="28"/>
          <w:szCs w:val="28"/>
        </w:rPr>
        <w:t>ту № 6 от 10.06.2014  в период с 20.06.14г. по 31.07.14г. не обеспечено выполнение предусмотренных муниципал</w:t>
      </w:r>
      <w:r w:rsidRPr="003D7D8A">
        <w:rPr>
          <w:sz w:val="28"/>
          <w:szCs w:val="28"/>
        </w:rPr>
        <w:t>ь</w:t>
      </w:r>
      <w:r w:rsidRPr="003D7D8A">
        <w:rPr>
          <w:sz w:val="28"/>
          <w:szCs w:val="28"/>
        </w:rPr>
        <w:t>ным контрактом  работ по поливу 2 раза в неделю и по мере необход</w:t>
      </w:r>
      <w:r w:rsidRPr="003D7D8A">
        <w:rPr>
          <w:sz w:val="28"/>
          <w:szCs w:val="28"/>
        </w:rPr>
        <w:t>и</w:t>
      </w:r>
      <w:r w:rsidRPr="003D7D8A">
        <w:rPr>
          <w:sz w:val="28"/>
          <w:szCs w:val="28"/>
        </w:rPr>
        <w:t>мости, прополке с рыхлением и очистке от мусора 1 раз в месяц (не подтверждены актами выполненных работ), след</w:t>
      </w:r>
      <w:r w:rsidRPr="003D7D8A">
        <w:rPr>
          <w:sz w:val="28"/>
          <w:szCs w:val="28"/>
        </w:rPr>
        <w:t>о</w:t>
      </w:r>
      <w:r w:rsidRPr="003D7D8A">
        <w:rPr>
          <w:sz w:val="28"/>
          <w:szCs w:val="28"/>
        </w:rPr>
        <w:t xml:space="preserve">вательно,  весь комплекс работ, предусмотренный условиями контракта на сумму 11000,0 </w:t>
      </w:r>
      <w:r w:rsidR="002B7A16" w:rsidRPr="00D826AA">
        <w:rPr>
          <w:sz w:val="28"/>
          <w:szCs w:val="28"/>
        </w:rPr>
        <w:t>рублей</w:t>
      </w:r>
      <w:r w:rsidRPr="003D7D8A">
        <w:rPr>
          <w:sz w:val="28"/>
          <w:szCs w:val="28"/>
        </w:rPr>
        <w:t xml:space="preserve"> не выполнен, тем самым нарушен принцип </w:t>
      </w:r>
      <w:r w:rsidRPr="003D7D8A">
        <w:rPr>
          <w:bCs/>
          <w:sz w:val="28"/>
          <w:szCs w:val="28"/>
        </w:rPr>
        <w:t>результати</w:t>
      </w:r>
      <w:r w:rsidRPr="003D7D8A">
        <w:rPr>
          <w:bCs/>
          <w:sz w:val="28"/>
          <w:szCs w:val="28"/>
        </w:rPr>
        <w:t>в</w:t>
      </w:r>
      <w:r w:rsidRPr="003D7D8A">
        <w:rPr>
          <w:bCs/>
          <w:sz w:val="28"/>
          <w:szCs w:val="28"/>
        </w:rPr>
        <w:t>ности и эффективности использования бюджетных средств (статья 34 Бюджетного коде</w:t>
      </w:r>
      <w:r w:rsidRPr="003D7D8A">
        <w:rPr>
          <w:bCs/>
          <w:sz w:val="28"/>
          <w:szCs w:val="28"/>
        </w:rPr>
        <w:t>к</w:t>
      </w:r>
      <w:r w:rsidRPr="003D7D8A">
        <w:rPr>
          <w:bCs/>
          <w:sz w:val="28"/>
          <w:szCs w:val="28"/>
        </w:rPr>
        <w:t>са РФ)</w:t>
      </w:r>
      <w:r w:rsidRPr="003D7D8A">
        <w:rPr>
          <w:sz w:val="28"/>
          <w:szCs w:val="28"/>
        </w:rPr>
        <w:t>.</w:t>
      </w:r>
    </w:p>
    <w:p w:rsidR="003B11DE" w:rsidRDefault="003B11DE" w:rsidP="003B11DE">
      <w:pPr>
        <w:jc w:val="both"/>
        <w:rPr>
          <w:sz w:val="28"/>
        </w:rPr>
      </w:pPr>
      <w:r w:rsidRPr="003B11DE">
        <w:rPr>
          <w:sz w:val="28"/>
        </w:rPr>
        <w:t>5.5.</w:t>
      </w:r>
      <w:r>
        <w:rPr>
          <w:sz w:val="28"/>
        </w:rPr>
        <w:t xml:space="preserve"> В нарушение п.3.1 договора</w:t>
      </w:r>
      <w:r w:rsidRPr="003D7D8A">
        <w:rPr>
          <w:sz w:val="28"/>
        </w:rPr>
        <w:t xml:space="preserve"> </w:t>
      </w:r>
      <w:r>
        <w:rPr>
          <w:sz w:val="28"/>
        </w:rPr>
        <w:t xml:space="preserve">без номера от 09.01.2013 с </w:t>
      </w:r>
      <w:r w:rsidRPr="00E1022E">
        <w:rPr>
          <w:sz w:val="28"/>
        </w:rPr>
        <w:t xml:space="preserve">ООО "МП ЖКХ НЖКС" </w:t>
      </w:r>
      <w:r>
        <w:rPr>
          <w:sz w:val="28"/>
        </w:rPr>
        <w:t xml:space="preserve">цена договора превышена на 14316,74 </w:t>
      </w:r>
      <w:r w:rsidR="008239E9" w:rsidRPr="00D826AA">
        <w:rPr>
          <w:sz w:val="28"/>
          <w:szCs w:val="28"/>
        </w:rPr>
        <w:t>рублей</w:t>
      </w:r>
      <w:r>
        <w:rPr>
          <w:sz w:val="28"/>
        </w:rPr>
        <w:t>.</w:t>
      </w:r>
    </w:p>
    <w:p w:rsidR="003B11DE" w:rsidRDefault="003B11DE" w:rsidP="003B11DE">
      <w:pPr>
        <w:ind w:firstLine="567"/>
        <w:jc w:val="both"/>
        <w:rPr>
          <w:sz w:val="28"/>
        </w:rPr>
      </w:pPr>
      <w:r>
        <w:rPr>
          <w:sz w:val="28"/>
        </w:rPr>
        <w:t xml:space="preserve">Установлено, что </w:t>
      </w:r>
      <w:r w:rsidRPr="00E1022E">
        <w:rPr>
          <w:sz w:val="28"/>
        </w:rPr>
        <w:t>Шимски</w:t>
      </w:r>
      <w:r>
        <w:rPr>
          <w:sz w:val="28"/>
        </w:rPr>
        <w:t>м</w:t>
      </w:r>
      <w:r w:rsidRPr="00E1022E">
        <w:rPr>
          <w:sz w:val="28"/>
        </w:rPr>
        <w:t xml:space="preserve"> межрайонны</w:t>
      </w:r>
      <w:r>
        <w:rPr>
          <w:sz w:val="28"/>
        </w:rPr>
        <w:t>м</w:t>
      </w:r>
      <w:r w:rsidRPr="00E1022E">
        <w:rPr>
          <w:sz w:val="28"/>
        </w:rPr>
        <w:t xml:space="preserve"> филиал</w:t>
      </w:r>
      <w:r>
        <w:rPr>
          <w:sz w:val="28"/>
        </w:rPr>
        <w:t xml:space="preserve">ом </w:t>
      </w:r>
      <w:r w:rsidRPr="00E1022E">
        <w:rPr>
          <w:sz w:val="28"/>
        </w:rPr>
        <w:t>ООО "МП ЖКХ НЖКС"</w:t>
      </w:r>
      <w:r>
        <w:rPr>
          <w:sz w:val="28"/>
        </w:rPr>
        <w:t xml:space="preserve"> оказано услуг на общую сумму 74316,74 </w:t>
      </w:r>
      <w:r w:rsidR="008239E9" w:rsidRPr="00D826AA">
        <w:rPr>
          <w:sz w:val="28"/>
          <w:szCs w:val="28"/>
        </w:rPr>
        <w:t>рублей</w:t>
      </w:r>
      <w:r>
        <w:rPr>
          <w:sz w:val="28"/>
        </w:rPr>
        <w:t>, что подтверждено а</w:t>
      </w:r>
      <w:r>
        <w:rPr>
          <w:sz w:val="28"/>
        </w:rPr>
        <w:t>к</w:t>
      </w:r>
      <w:r>
        <w:rPr>
          <w:sz w:val="28"/>
        </w:rPr>
        <w:t xml:space="preserve">тами выполненных работ (акт № 3 от 23.01.13 на сумму 19200,02 </w:t>
      </w:r>
      <w:r w:rsidR="008239E9" w:rsidRPr="00D826AA">
        <w:rPr>
          <w:sz w:val="28"/>
          <w:szCs w:val="28"/>
        </w:rPr>
        <w:t>рублей</w:t>
      </w:r>
      <w:r>
        <w:rPr>
          <w:sz w:val="28"/>
        </w:rPr>
        <w:t xml:space="preserve">, акт № 58 от 22.02.13 на сумму 10800,02 </w:t>
      </w:r>
      <w:r w:rsidR="008239E9" w:rsidRPr="00D826AA">
        <w:rPr>
          <w:sz w:val="28"/>
          <w:szCs w:val="28"/>
        </w:rPr>
        <w:t>рублей</w:t>
      </w:r>
      <w:r>
        <w:rPr>
          <w:sz w:val="28"/>
        </w:rPr>
        <w:t xml:space="preserve">, акт № 146 от 31.03.13 на сумму 12599,97 </w:t>
      </w:r>
      <w:r w:rsidR="008239E9" w:rsidRPr="00D826AA">
        <w:rPr>
          <w:sz w:val="28"/>
          <w:szCs w:val="28"/>
        </w:rPr>
        <w:t>рублей</w:t>
      </w:r>
      <w:r>
        <w:rPr>
          <w:sz w:val="28"/>
        </w:rPr>
        <w:t xml:space="preserve">, акт № 121 от 08.04.13 на сумму 7200,0 </w:t>
      </w:r>
      <w:r w:rsidR="008239E9" w:rsidRPr="00D826AA">
        <w:rPr>
          <w:sz w:val="28"/>
          <w:szCs w:val="28"/>
        </w:rPr>
        <w:t>рублей</w:t>
      </w:r>
      <w:r>
        <w:rPr>
          <w:sz w:val="28"/>
        </w:rPr>
        <w:t xml:space="preserve">, акт № 147 от 12.04.13 на сумму 22900,0 </w:t>
      </w:r>
      <w:r w:rsidR="008239E9" w:rsidRPr="00D826AA">
        <w:rPr>
          <w:sz w:val="28"/>
          <w:szCs w:val="28"/>
        </w:rPr>
        <w:t>рублей</w:t>
      </w:r>
      <w:r>
        <w:rPr>
          <w:sz w:val="28"/>
        </w:rPr>
        <w:t xml:space="preserve">, акт № 210 от 22.05.13 на сумму 1616,73 </w:t>
      </w:r>
      <w:r w:rsidR="008239E9" w:rsidRPr="00D826AA">
        <w:rPr>
          <w:sz w:val="28"/>
          <w:szCs w:val="28"/>
        </w:rPr>
        <w:t>рублей</w:t>
      </w:r>
      <w:r>
        <w:rPr>
          <w:sz w:val="28"/>
        </w:rPr>
        <w:t xml:space="preserve">). </w:t>
      </w:r>
    </w:p>
    <w:p w:rsidR="003B11DE" w:rsidRPr="003D7D8A" w:rsidRDefault="003B11DE" w:rsidP="003B11DE">
      <w:pPr>
        <w:ind w:firstLine="567"/>
        <w:jc w:val="both"/>
        <w:rPr>
          <w:sz w:val="28"/>
        </w:rPr>
      </w:pPr>
      <w:r w:rsidRPr="003D7D8A">
        <w:rPr>
          <w:sz w:val="28"/>
        </w:rPr>
        <w:t xml:space="preserve">Сумма нарушений составила 14316,74 </w:t>
      </w:r>
      <w:r w:rsidR="008239E9" w:rsidRPr="00D826AA">
        <w:rPr>
          <w:sz w:val="28"/>
          <w:szCs w:val="28"/>
        </w:rPr>
        <w:t>рублей</w:t>
      </w:r>
      <w:r w:rsidRPr="003D7D8A">
        <w:rPr>
          <w:sz w:val="28"/>
        </w:rPr>
        <w:t>.</w:t>
      </w:r>
    </w:p>
    <w:p w:rsidR="003B11DE" w:rsidRPr="003D7D8A" w:rsidRDefault="00842576" w:rsidP="00842576">
      <w:pPr>
        <w:jc w:val="both"/>
        <w:rPr>
          <w:sz w:val="28"/>
        </w:rPr>
      </w:pPr>
      <w:r w:rsidRPr="00842576">
        <w:rPr>
          <w:sz w:val="28"/>
        </w:rPr>
        <w:t>5</w:t>
      </w:r>
      <w:r w:rsidR="003B11DE" w:rsidRPr="00842576">
        <w:rPr>
          <w:sz w:val="28"/>
        </w:rPr>
        <w:t>.6.</w:t>
      </w:r>
      <w:r w:rsidR="003B11DE">
        <w:rPr>
          <w:b/>
          <w:sz w:val="28"/>
        </w:rPr>
        <w:t xml:space="preserve"> </w:t>
      </w:r>
      <w:r w:rsidR="003B11DE" w:rsidRPr="003D7D8A">
        <w:rPr>
          <w:sz w:val="28"/>
        </w:rPr>
        <w:t>В нарушение п.3.3. договора возмездного оказания транспортных услуг № 38313 от 13.03.2013 с ООО «МП ЖКХ НЖКС» Солецкий межрайонный филиал  выполнение транспортных услуг не подтвержд</w:t>
      </w:r>
      <w:r w:rsidR="003B11DE" w:rsidRPr="003D7D8A">
        <w:rPr>
          <w:sz w:val="28"/>
        </w:rPr>
        <w:t>е</w:t>
      </w:r>
      <w:r w:rsidR="003B11DE" w:rsidRPr="003D7D8A">
        <w:rPr>
          <w:sz w:val="28"/>
        </w:rPr>
        <w:t>но товарно-транспортной накладной.</w:t>
      </w:r>
    </w:p>
    <w:p w:rsidR="003B11DE" w:rsidRPr="00842576" w:rsidRDefault="00842576" w:rsidP="00842576">
      <w:pPr>
        <w:jc w:val="both"/>
        <w:rPr>
          <w:sz w:val="28"/>
          <w:szCs w:val="28"/>
        </w:rPr>
      </w:pPr>
      <w:r w:rsidRPr="00842576">
        <w:rPr>
          <w:sz w:val="28"/>
          <w:szCs w:val="28"/>
        </w:rPr>
        <w:t>5</w:t>
      </w:r>
      <w:r w:rsidR="003B11DE" w:rsidRPr="00842576">
        <w:rPr>
          <w:sz w:val="28"/>
          <w:szCs w:val="28"/>
        </w:rPr>
        <w:t>.7.</w:t>
      </w:r>
      <w:r w:rsidR="003B11DE">
        <w:rPr>
          <w:b/>
          <w:sz w:val="28"/>
          <w:szCs w:val="28"/>
        </w:rPr>
        <w:t xml:space="preserve"> </w:t>
      </w:r>
      <w:r w:rsidR="003B11DE" w:rsidRPr="00842576">
        <w:rPr>
          <w:sz w:val="28"/>
          <w:szCs w:val="28"/>
        </w:rPr>
        <w:t xml:space="preserve">В нарушение ст.34 Бюджетного Кодекса РФ оплачены услуги по посадке ели крупноразмерной в сумме 30000,0 </w:t>
      </w:r>
      <w:r w:rsidR="008239E9" w:rsidRPr="00D826AA">
        <w:rPr>
          <w:sz w:val="28"/>
          <w:szCs w:val="28"/>
        </w:rPr>
        <w:t>рублей</w:t>
      </w:r>
      <w:r w:rsidR="003B11DE" w:rsidRPr="00842576">
        <w:rPr>
          <w:sz w:val="28"/>
          <w:szCs w:val="28"/>
        </w:rPr>
        <w:t xml:space="preserve"> при отсутствии поставленного на бухгалтерский учет о</w:t>
      </w:r>
      <w:r w:rsidR="003B11DE" w:rsidRPr="00842576">
        <w:rPr>
          <w:sz w:val="28"/>
          <w:szCs w:val="28"/>
        </w:rPr>
        <w:t>с</w:t>
      </w:r>
      <w:r w:rsidR="003B11DE" w:rsidRPr="00842576">
        <w:rPr>
          <w:sz w:val="28"/>
          <w:szCs w:val="28"/>
        </w:rPr>
        <w:t>новного средства.</w:t>
      </w:r>
    </w:p>
    <w:p w:rsidR="003B11DE" w:rsidRDefault="003B11DE" w:rsidP="003B11DE">
      <w:pPr>
        <w:ind w:firstLine="567"/>
        <w:jc w:val="both"/>
        <w:rPr>
          <w:sz w:val="28"/>
          <w:szCs w:val="28"/>
        </w:rPr>
      </w:pPr>
      <w:r w:rsidRPr="00265655">
        <w:rPr>
          <w:sz w:val="28"/>
          <w:szCs w:val="28"/>
        </w:rPr>
        <w:t>В</w:t>
      </w:r>
      <w:r>
        <w:rPr>
          <w:sz w:val="28"/>
          <w:szCs w:val="28"/>
        </w:rPr>
        <w:t xml:space="preserve"> соответствии с договором № 22/13 от 23.10.2013 </w:t>
      </w:r>
      <w:r w:rsidRPr="00425FC4">
        <w:rPr>
          <w:sz w:val="28"/>
          <w:szCs w:val="28"/>
        </w:rPr>
        <w:t>Администрацией</w:t>
      </w:r>
      <w:r>
        <w:rPr>
          <w:sz w:val="28"/>
          <w:szCs w:val="28"/>
        </w:rPr>
        <w:t xml:space="preserve"> Шимского городского поселения</w:t>
      </w:r>
      <w:r w:rsidRPr="00425FC4">
        <w:rPr>
          <w:sz w:val="28"/>
          <w:szCs w:val="28"/>
        </w:rPr>
        <w:t xml:space="preserve"> </w:t>
      </w:r>
      <w:r>
        <w:rPr>
          <w:sz w:val="28"/>
          <w:szCs w:val="28"/>
        </w:rPr>
        <w:t>о</w:t>
      </w:r>
      <w:r w:rsidRPr="00425FC4">
        <w:rPr>
          <w:sz w:val="28"/>
          <w:szCs w:val="28"/>
        </w:rPr>
        <w:t>тражена посадка многолетнего насажд</w:t>
      </w:r>
      <w:r w:rsidRPr="00425FC4">
        <w:rPr>
          <w:sz w:val="28"/>
          <w:szCs w:val="28"/>
        </w:rPr>
        <w:t>е</w:t>
      </w:r>
      <w:r w:rsidRPr="00425FC4">
        <w:rPr>
          <w:sz w:val="28"/>
          <w:szCs w:val="28"/>
        </w:rPr>
        <w:t>ния (ели крупномерной)</w:t>
      </w:r>
      <w:r>
        <w:rPr>
          <w:sz w:val="28"/>
          <w:szCs w:val="28"/>
        </w:rPr>
        <w:t xml:space="preserve"> в сумме 30000,0 </w:t>
      </w:r>
      <w:r w:rsidR="008239E9" w:rsidRPr="00D826AA">
        <w:rPr>
          <w:sz w:val="28"/>
          <w:szCs w:val="28"/>
        </w:rPr>
        <w:t>рублей</w:t>
      </w:r>
      <w:r>
        <w:rPr>
          <w:sz w:val="28"/>
          <w:szCs w:val="28"/>
        </w:rPr>
        <w:t xml:space="preserve">. </w:t>
      </w:r>
    </w:p>
    <w:p w:rsidR="003B11DE" w:rsidRPr="00425FC4" w:rsidRDefault="003B11DE" w:rsidP="003B11DE">
      <w:pPr>
        <w:ind w:firstLine="567"/>
        <w:jc w:val="both"/>
        <w:rPr>
          <w:sz w:val="28"/>
          <w:szCs w:val="28"/>
        </w:rPr>
      </w:pPr>
      <w:r>
        <w:rPr>
          <w:sz w:val="28"/>
          <w:szCs w:val="28"/>
        </w:rPr>
        <w:t xml:space="preserve">При заключении договора не определена стоимость многолетнего </w:t>
      </w:r>
      <w:r w:rsidRPr="00EC360E">
        <w:rPr>
          <w:sz w:val="28"/>
          <w:szCs w:val="28"/>
        </w:rPr>
        <w:t>нас</w:t>
      </w:r>
      <w:r w:rsidRPr="00EC360E">
        <w:rPr>
          <w:sz w:val="28"/>
          <w:szCs w:val="28"/>
        </w:rPr>
        <w:t>а</w:t>
      </w:r>
      <w:r w:rsidRPr="00EC360E">
        <w:rPr>
          <w:sz w:val="28"/>
          <w:szCs w:val="28"/>
        </w:rPr>
        <w:t xml:space="preserve">ждения для последующего принятия его к учёту в составе основных средств </w:t>
      </w:r>
      <w:r>
        <w:rPr>
          <w:sz w:val="28"/>
          <w:szCs w:val="28"/>
        </w:rPr>
        <w:t>Администрации поселения.</w:t>
      </w:r>
    </w:p>
    <w:p w:rsidR="003B11DE" w:rsidRDefault="003B11DE" w:rsidP="003B11DE">
      <w:pPr>
        <w:tabs>
          <w:tab w:val="left" w:pos="540"/>
        </w:tabs>
        <w:ind w:firstLine="567"/>
        <w:jc w:val="both"/>
        <w:rPr>
          <w:sz w:val="28"/>
          <w:szCs w:val="28"/>
        </w:rPr>
      </w:pPr>
      <w:r w:rsidRPr="00265655">
        <w:rPr>
          <w:sz w:val="28"/>
          <w:szCs w:val="28"/>
        </w:rPr>
        <w:t>В</w:t>
      </w:r>
      <w:r>
        <w:rPr>
          <w:b/>
          <w:sz w:val="28"/>
          <w:szCs w:val="28"/>
        </w:rPr>
        <w:t xml:space="preserve"> </w:t>
      </w:r>
      <w:r>
        <w:rPr>
          <w:sz w:val="28"/>
          <w:szCs w:val="28"/>
        </w:rPr>
        <w:t xml:space="preserve">проверяемом периоде не обеспечен учет указанного многолетнего насаждения в составе основных средств, в то время </w:t>
      </w:r>
      <w:r w:rsidRPr="00425FC4">
        <w:rPr>
          <w:sz w:val="28"/>
          <w:szCs w:val="28"/>
        </w:rPr>
        <w:t>как многолетние насажд</w:t>
      </w:r>
      <w:r w:rsidRPr="00425FC4">
        <w:rPr>
          <w:sz w:val="28"/>
          <w:szCs w:val="28"/>
        </w:rPr>
        <w:t>е</w:t>
      </w:r>
      <w:r w:rsidRPr="00425FC4">
        <w:rPr>
          <w:sz w:val="28"/>
          <w:szCs w:val="28"/>
        </w:rPr>
        <w:t>ния в соответствии с ОКОФ (Общероссийский классификатор основных фондов) относятся к основным фондам (код 1801600</w:t>
      </w:r>
      <w:r>
        <w:rPr>
          <w:sz w:val="28"/>
          <w:szCs w:val="28"/>
        </w:rPr>
        <w:t>0</w:t>
      </w:r>
      <w:r w:rsidRPr="00425FC4">
        <w:rPr>
          <w:sz w:val="28"/>
          <w:szCs w:val="28"/>
        </w:rPr>
        <w:t xml:space="preserve">0 </w:t>
      </w:r>
      <w:r>
        <w:rPr>
          <w:sz w:val="28"/>
          <w:szCs w:val="28"/>
        </w:rPr>
        <w:t>7</w:t>
      </w:r>
      <w:r w:rsidRPr="00425FC4">
        <w:rPr>
          <w:sz w:val="28"/>
          <w:szCs w:val="28"/>
        </w:rPr>
        <w:t>) и учитываются в составе основных средств</w:t>
      </w:r>
      <w:r>
        <w:rPr>
          <w:sz w:val="28"/>
          <w:szCs w:val="28"/>
        </w:rPr>
        <w:t xml:space="preserve">. </w:t>
      </w:r>
    </w:p>
    <w:p w:rsidR="003B11DE" w:rsidRPr="0018165E" w:rsidRDefault="003B11DE" w:rsidP="003B11DE">
      <w:pPr>
        <w:tabs>
          <w:tab w:val="left" w:pos="540"/>
        </w:tabs>
        <w:ind w:firstLine="567"/>
        <w:jc w:val="both"/>
        <w:rPr>
          <w:sz w:val="28"/>
          <w:szCs w:val="28"/>
        </w:rPr>
      </w:pPr>
      <w:r w:rsidRPr="0018165E">
        <w:rPr>
          <w:color w:val="000000"/>
          <w:sz w:val="28"/>
          <w:szCs w:val="28"/>
        </w:rPr>
        <w:lastRenderedPageBreak/>
        <w:t>Бухгалтерский учет зеленых насаждений на территории муниц</w:t>
      </w:r>
      <w:r w:rsidRPr="0018165E">
        <w:rPr>
          <w:color w:val="000000"/>
          <w:sz w:val="28"/>
          <w:szCs w:val="28"/>
        </w:rPr>
        <w:t>и</w:t>
      </w:r>
      <w:r w:rsidRPr="0018165E">
        <w:rPr>
          <w:color w:val="000000"/>
          <w:sz w:val="28"/>
          <w:szCs w:val="28"/>
        </w:rPr>
        <w:t>пального образования позволяет обеспечить контроль за их сохра</w:t>
      </w:r>
      <w:r w:rsidRPr="0018165E">
        <w:rPr>
          <w:color w:val="000000"/>
          <w:sz w:val="28"/>
          <w:szCs w:val="28"/>
        </w:rPr>
        <w:t>н</w:t>
      </w:r>
      <w:r w:rsidRPr="0018165E">
        <w:rPr>
          <w:color w:val="000000"/>
          <w:sz w:val="28"/>
          <w:szCs w:val="28"/>
        </w:rPr>
        <w:t>ностью, состоянием, а в случае повреждения или незаконной вырубки - и определить минимал</w:t>
      </w:r>
      <w:r w:rsidRPr="0018165E">
        <w:rPr>
          <w:color w:val="000000"/>
          <w:sz w:val="28"/>
          <w:szCs w:val="28"/>
        </w:rPr>
        <w:t>ь</w:t>
      </w:r>
      <w:r w:rsidRPr="0018165E">
        <w:rPr>
          <w:color w:val="000000"/>
          <w:sz w:val="28"/>
          <w:szCs w:val="28"/>
        </w:rPr>
        <w:t>ный размер причиненного ущерба.</w:t>
      </w:r>
    </w:p>
    <w:p w:rsidR="003B11DE" w:rsidRPr="0018165E" w:rsidRDefault="003B11DE" w:rsidP="003B11DE">
      <w:pPr>
        <w:tabs>
          <w:tab w:val="left" w:pos="540"/>
        </w:tabs>
        <w:ind w:firstLine="567"/>
        <w:jc w:val="both"/>
        <w:rPr>
          <w:sz w:val="28"/>
          <w:szCs w:val="28"/>
        </w:rPr>
      </w:pPr>
      <w:r>
        <w:rPr>
          <w:sz w:val="28"/>
          <w:szCs w:val="28"/>
        </w:rPr>
        <w:t>К</w:t>
      </w:r>
      <w:r w:rsidRPr="0018165E">
        <w:rPr>
          <w:sz w:val="28"/>
          <w:szCs w:val="28"/>
        </w:rPr>
        <w:t>онтрольным мероприятием установлено, что договор, заключённый Администрацией поселения в 2013 году в целях проведения мероприятий по прочему благоустройству (работы по посадке ели крупномерной на террит</w:t>
      </w:r>
      <w:r w:rsidRPr="0018165E">
        <w:rPr>
          <w:sz w:val="28"/>
          <w:szCs w:val="28"/>
        </w:rPr>
        <w:t>о</w:t>
      </w:r>
      <w:r w:rsidRPr="0018165E">
        <w:rPr>
          <w:sz w:val="28"/>
          <w:szCs w:val="28"/>
        </w:rPr>
        <w:t>рии Шимского городского поселения) содержит условия высадки многоле</w:t>
      </w:r>
      <w:r w:rsidRPr="0018165E">
        <w:rPr>
          <w:sz w:val="28"/>
          <w:szCs w:val="28"/>
        </w:rPr>
        <w:t>т</w:t>
      </w:r>
      <w:r w:rsidRPr="0018165E">
        <w:rPr>
          <w:sz w:val="28"/>
          <w:szCs w:val="28"/>
        </w:rPr>
        <w:t>них насаждений и гарантийные обязательства сроком 1 год с момента подп</w:t>
      </w:r>
      <w:r w:rsidRPr="0018165E">
        <w:rPr>
          <w:sz w:val="28"/>
          <w:szCs w:val="28"/>
        </w:rPr>
        <w:t>и</w:t>
      </w:r>
      <w:r w:rsidRPr="0018165E">
        <w:rPr>
          <w:sz w:val="28"/>
          <w:szCs w:val="28"/>
        </w:rPr>
        <w:t>сания акта. Акт выполненных работ от 24.10.2013, являющийся подтвержд</w:t>
      </w:r>
      <w:r w:rsidRPr="0018165E">
        <w:rPr>
          <w:sz w:val="28"/>
          <w:szCs w:val="28"/>
        </w:rPr>
        <w:t>е</w:t>
      </w:r>
      <w:r w:rsidRPr="0018165E">
        <w:rPr>
          <w:sz w:val="28"/>
          <w:szCs w:val="28"/>
        </w:rPr>
        <w:t>нием выполненных работ, подтверждает высадку ели. Таким образом, у у</w:t>
      </w:r>
      <w:r w:rsidRPr="0018165E">
        <w:rPr>
          <w:sz w:val="28"/>
          <w:szCs w:val="28"/>
        </w:rPr>
        <w:t>ч</w:t>
      </w:r>
      <w:r w:rsidRPr="0018165E">
        <w:rPr>
          <w:sz w:val="28"/>
          <w:szCs w:val="28"/>
        </w:rPr>
        <w:t>реждения присутствовали основания для отражения объекта многолетних насаждений в бухгалтерском учёте в составе о</w:t>
      </w:r>
      <w:r w:rsidRPr="0018165E">
        <w:rPr>
          <w:sz w:val="28"/>
          <w:szCs w:val="28"/>
        </w:rPr>
        <w:t>с</w:t>
      </w:r>
      <w:r w:rsidRPr="0018165E">
        <w:rPr>
          <w:sz w:val="28"/>
          <w:szCs w:val="28"/>
        </w:rPr>
        <w:t>новных средств.</w:t>
      </w:r>
    </w:p>
    <w:p w:rsidR="003B11DE" w:rsidRPr="00C05004" w:rsidRDefault="00842576" w:rsidP="00842576">
      <w:pPr>
        <w:jc w:val="both"/>
        <w:rPr>
          <w:b/>
          <w:sz w:val="28"/>
          <w:szCs w:val="28"/>
        </w:rPr>
      </w:pPr>
      <w:r w:rsidRPr="00842576">
        <w:rPr>
          <w:sz w:val="28"/>
          <w:szCs w:val="28"/>
        </w:rPr>
        <w:t>5</w:t>
      </w:r>
      <w:r w:rsidR="003B11DE" w:rsidRPr="00842576">
        <w:rPr>
          <w:sz w:val="28"/>
          <w:szCs w:val="28"/>
        </w:rPr>
        <w:t>.8.</w:t>
      </w:r>
      <w:r w:rsidR="003B11DE">
        <w:rPr>
          <w:sz w:val="28"/>
          <w:szCs w:val="28"/>
        </w:rPr>
        <w:t xml:space="preserve"> </w:t>
      </w:r>
      <w:r w:rsidR="003B11DE" w:rsidRPr="00670CED">
        <w:rPr>
          <w:sz w:val="28"/>
          <w:szCs w:val="28"/>
        </w:rPr>
        <w:t>В нарушение ст.219 Бюджетного Кодекса РФ Администрацией Шимского городского поселения приняты бюджетные обязательства п</w:t>
      </w:r>
      <w:r w:rsidR="003B11DE" w:rsidRPr="00670CED">
        <w:rPr>
          <w:sz w:val="28"/>
          <w:szCs w:val="28"/>
        </w:rPr>
        <w:t>у</w:t>
      </w:r>
      <w:r w:rsidR="003B11DE" w:rsidRPr="00670CED">
        <w:rPr>
          <w:sz w:val="28"/>
          <w:szCs w:val="28"/>
        </w:rPr>
        <w:t xml:space="preserve">тем заключения </w:t>
      </w:r>
      <w:r w:rsidR="003B11DE">
        <w:rPr>
          <w:sz w:val="28"/>
          <w:szCs w:val="28"/>
        </w:rPr>
        <w:t xml:space="preserve">муниципальных контрактов и </w:t>
      </w:r>
      <w:r w:rsidR="003B11DE" w:rsidRPr="00670CED">
        <w:rPr>
          <w:sz w:val="28"/>
          <w:szCs w:val="28"/>
        </w:rPr>
        <w:t>договоров сверх доведенных л</w:t>
      </w:r>
      <w:r w:rsidR="003B11DE" w:rsidRPr="00670CED">
        <w:rPr>
          <w:sz w:val="28"/>
          <w:szCs w:val="28"/>
        </w:rPr>
        <w:t>и</w:t>
      </w:r>
      <w:r w:rsidR="003B11DE" w:rsidRPr="00670CED">
        <w:rPr>
          <w:sz w:val="28"/>
          <w:szCs w:val="28"/>
        </w:rPr>
        <w:t xml:space="preserve">митов бюджетных обязательств на общую сумму 56 692,0 </w:t>
      </w:r>
      <w:r w:rsidR="008239E9" w:rsidRPr="00D826AA">
        <w:rPr>
          <w:sz w:val="28"/>
          <w:szCs w:val="28"/>
        </w:rPr>
        <w:t>рублей</w:t>
      </w:r>
      <w:r w:rsidR="003B11DE" w:rsidRPr="00670CED">
        <w:rPr>
          <w:sz w:val="28"/>
          <w:szCs w:val="28"/>
        </w:rPr>
        <w:t>.</w:t>
      </w:r>
    </w:p>
    <w:p w:rsidR="003B11DE" w:rsidRPr="00670CED" w:rsidRDefault="00842576" w:rsidP="00842576">
      <w:pPr>
        <w:autoSpaceDE w:val="0"/>
        <w:autoSpaceDN w:val="0"/>
        <w:adjustRightInd w:val="0"/>
        <w:jc w:val="both"/>
        <w:rPr>
          <w:sz w:val="28"/>
          <w:szCs w:val="28"/>
        </w:rPr>
      </w:pPr>
      <w:r w:rsidRPr="00842576">
        <w:rPr>
          <w:b/>
          <w:sz w:val="28"/>
          <w:szCs w:val="28"/>
        </w:rPr>
        <w:t>6</w:t>
      </w:r>
      <w:r w:rsidR="003B11DE" w:rsidRPr="00842576">
        <w:rPr>
          <w:b/>
          <w:sz w:val="28"/>
          <w:szCs w:val="28"/>
        </w:rPr>
        <w:t>.</w:t>
      </w:r>
      <w:r w:rsidR="003B11DE">
        <w:rPr>
          <w:b/>
          <w:sz w:val="28"/>
          <w:szCs w:val="28"/>
        </w:rPr>
        <w:t xml:space="preserve"> </w:t>
      </w:r>
      <w:r w:rsidR="003B11DE" w:rsidRPr="00670CED">
        <w:rPr>
          <w:sz w:val="28"/>
          <w:szCs w:val="28"/>
        </w:rPr>
        <w:t xml:space="preserve">Установлены нарушения в </w:t>
      </w:r>
      <w:r w:rsidR="003B11DE">
        <w:rPr>
          <w:sz w:val="28"/>
          <w:szCs w:val="28"/>
        </w:rPr>
        <w:t>части</w:t>
      </w:r>
      <w:r w:rsidR="003B11DE" w:rsidRPr="00670CED">
        <w:rPr>
          <w:sz w:val="28"/>
          <w:szCs w:val="28"/>
        </w:rPr>
        <w:t xml:space="preserve"> муниципального контроля в сфере благоустройства:</w:t>
      </w:r>
    </w:p>
    <w:p w:rsidR="003B11DE" w:rsidRPr="00670CED" w:rsidRDefault="00842576" w:rsidP="00842576">
      <w:pPr>
        <w:autoSpaceDE w:val="0"/>
        <w:autoSpaceDN w:val="0"/>
        <w:adjustRightInd w:val="0"/>
        <w:jc w:val="both"/>
        <w:rPr>
          <w:sz w:val="28"/>
          <w:szCs w:val="28"/>
        </w:rPr>
      </w:pPr>
      <w:r>
        <w:rPr>
          <w:sz w:val="28"/>
          <w:szCs w:val="28"/>
        </w:rPr>
        <w:t>6</w:t>
      </w:r>
      <w:r w:rsidR="003B11DE" w:rsidRPr="00842576">
        <w:rPr>
          <w:sz w:val="28"/>
          <w:szCs w:val="28"/>
        </w:rPr>
        <w:t>.1.</w:t>
      </w:r>
      <w:r w:rsidR="003B11DE">
        <w:rPr>
          <w:b/>
          <w:sz w:val="28"/>
          <w:szCs w:val="28"/>
        </w:rPr>
        <w:t xml:space="preserve"> </w:t>
      </w:r>
      <w:r w:rsidR="003B11DE" w:rsidRPr="00670CED">
        <w:rPr>
          <w:sz w:val="28"/>
          <w:szCs w:val="28"/>
        </w:rPr>
        <w:t>В нарушение раздела 3 Правил благоустройства положение о п</w:t>
      </w:r>
      <w:r w:rsidR="003B11DE" w:rsidRPr="00670CED">
        <w:rPr>
          <w:sz w:val="28"/>
          <w:szCs w:val="28"/>
        </w:rPr>
        <w:t>о</w:t>
      </w:r>
      <w:r w:rsidR="003B11DE" w:rsidRPr="00670CED">
        <w:rPr>
          <w:sz w:val="28"/>
          <w:szCs w:val="28"/>
        </w:rPr>
        <w:t>рядке осуществления муниципального контроля на территории Шимского городского поселения не утвержд</w:t>
      </w:r>
      <w:r w:rsidR="003B11DE" w:rsidRPr="00670CED">
        <w:rPr>
          <w:sz w:val="28"/>
          <w:szCs w:val="28"/>
        </w:rPr>
        <w:t>е</w:t>
      </w:r>
      <w:r w:rsidR="003B11DE" w:rsidRPr="00670CED">
        <w:rPr>
          <w:sz w:val="28"/>
          <w:szCs w:val="28"/>
        </w:rPr>
        <w:t>но.</w:t>
      </w:r>
    </w:p>
    <w:p w:rsidR="003B11DE" w:rsidRPr="00670CED" w:rsidRDefault="00842576" w:rsidP="00842576">
      <w:pPr>
        <w:widowControl w:val="0"/>
        <w:autoSpaceDE w:val="0"/>
        <w:autoSpaceDN w:val="0"/>
        <w:adjustRightInd w:val="0"/>
        <w:ind w:right="-6"/>
        <w:contextualSpacing/>
        <w:jc w:val="both"/>
        <w:rPr>
          <w:sz w:val="28"/>
          <w:szCs w:val="28"/>
        </w:rPr>
      </w:pPr>
      <w:r>
        <w:rPr>
          <w:sz w:val="28"/>
          <w:szCs w:val="28"/>
        </w:rPr>
        <w:t>6</w:t>
      </w:r>
      <w:r w:rsidR="003B11DE" w:rsidRPr="00842576">
        <w:rPr>
          <w:sz w:val="28"/>
          <w:szCs w:val="28"/>
        </w:rPr>
        <w:t>.2.</w:t>
      </w:r>
      <w:r w:rsidR="003B11DE">
        <w:rPr>
          <w:b/>
          <w:sz w:val="28"/>
          <w:szCs w:val="28"/>
        </w:rPr>
        <w:t xml:space="preserve"> </w:t>
      </w:r>
      <w:r w:rsidR="003B11DE" w:rsidRPr="00670CED">
        <w:rPr>
          <w:sz w:val="28"/>
          <w:szCs w:val="28"/>
        </w:rPr>
        <w:t>В нарушение п.5 раздела 4</w:t>
      </w:r>
      <w:r w:rsidR="003B11DE">
        <w:rPr>
          <w:sz w:val="28"/>
          <w:szCs w:val="28"/>
        </w:rPr>
        <w:t xml:space="preserve"> «Финансовое обеспечение реализации муниципальной программы» Порядка принятия решений о разработке мун</w:t>
      </w:r>
      <w:r w:rsidR="003B11DE">
        <w:rPr>
          <w:sz w:val="28"/>
          <w:szCs w:val="28"/>
        </w:rPr>
        <w:t>и</w:t>
      </w:r>
      <w:r w:rsidR="003B11DE">
        <w:rPr>
          <w:sz w:val="28"/>
          <w:szCs w:val="28"/>
        </w:rPr>
        <w:t>ципальных программ Администрации Шимского городского поселения, их формирования и реализации, утвержденного постановлением Администр</w:t>
      </w:r>
      <w:r w:rsidR="003B11DE">
        <w:rPr>
          <w:sz w:val="28"/>
          <w:szCs w:val="28"/>
        </w:rPr>
        <w:t>а</w:t>
      </w:r>
      <w:r w:rsidR="003B11DE">
        <w:rPr>
          <w:sz w:val="28"/>
          <w:szCs w:val="28"/>
        </w:rPr>
        <w:t xml:space="preserve">ции Шимского городского поселения от 24.09.2013 № 268 (далее – Порядок разработки муниципальных программ) к проверке </w:t>
      </w:r>
      <w:r w:rsidR="003B11DE" w:rsidRPr="00146CAE">
        <w:rPr>
          <w:sz w:val="28"/>
          <w:szCs w:val="28"/>
          <w:u w:val="single"/>
        </w:rPr>
        <w:t>не представлен</w:t>
      </w:r>
      <w:r w:rsidR="003B11DE" w:rsidRPr="00670CED">
        <w:rPr>
          <w:sz w:val="28"/>
          <w:szCs w:val="28"/>
        </w:rPr>
        <w:t xml:space="preserve"> полугод</w:t>
      </w:r>
      <w:r w:rsidR="003B11DE" w:rsidRPr="00670CED">
        <w:rPr>
          <w:sz w:val="28"/>
          <w:szCs w:val="28"/>
        </w:rPr>
        <w:t>о</w:t>
      </w:r>
      <w:r w:rsidR="003B11DE" w:rsidRPr="00670CED">
        <w:rPr>
          <w:sz w:val="28"/>
          <w:szCs w:val="28"/>
        </w:rPr>
        <w:t>вой отчет о ходе реализации муниципальной программы «Развитие и сове</w:t>
      </w:r>
      <w:r w:rsidR="003B11DE" w:rsidRPr="00670CED">
        <w:rPr>
          <w:sz w:val="28"/>
          <w:szCs w:val="28"/>
        </w:rPr>
        <w:t>р</w:t>
      </w:r>
      <w:r w:rsidR="003B11DE" w:rsidRPr="00670CED">
        <w:rPr>
          <w:sz w:val="28"/>
          <w:szCs w:val="28"/>
        </w:rPr>
        <w:t>шенствование благоустройства территории Шимского городского поселения на 2014-2016 годы», утвержденной постановление</w:t>
      </w:r>
      <w:r w:rsidR="003B11DE">
        <w:rPr>
          <w:sz w:val="28"/>
          <w:szCs w:val="28"/>
        </w:rPr>
        <w:t>м</w:t>
      </w:r>
      <w:r w:rsidR="003B11DE" w:rsidRPr="00670CED">
        <w:rPr>
          <w:sz w:val="28"/>
          <w:szCs w:val="28"/>
        </w:rPr>
        <w:t xml:space="preserve"> Администрации Ши</w:t>
      </w:r>
      <w:r w:rsidR="003B11DE" w:rsidRPr="00670CED">
        <w:rPr>
          <w:sz w:val="28"/>
          <w:szCs w:val="28"/>
        </w:rPr>
        <w:t>м</w:t>
      </w:r>
      <w:r w:rsidR="003B11DE" w:rsidRPr="00670CED">
        <w:rPr>
          <w:sz w:val="28"/>
          <w:szCs w:val="28"/>
        </w:rPr>
        <w:t>ского городского поселения от 20.12.2013 № 386, по форме согласно прил</w:t>
      </w:r>
      <w:r w:rsidR="003B11DE" w:rsidRPr="00670CED">
        <w:rPr>
          <w:sz w:val="28"/>
          <w:szCs w:val="28"/>
        </w:rPr>
        <w:t>о</w:t>
      </w:r>
      <w:r w:rsidR="003B11DE" w:rsidRPr="00670CED">
        <w:rPr>
          <w:sz w:val="28"/>
          <w:szCs w:val="28"/>
        </w:rPr>
        <w:t>жению № 5 к  Порядку разработки муниципальных программ и пояснител</w:t>
      </w:r>
      <w:r w:rsidR="003B11DE" w:rsidRPr="00670CED">
        <w:rPr>
          <w:sz w:val="28"/>
          <w:szCs w:val="28"/>
        </w:rPr>
        <w:t>ь</w:t>
      </w:r>
      <w:r w:rsidR="003B11DE" w:rsidRPr="00670CED">
        <w:rPr>
          <w:sz w:val="28"/>
          <w:szCs w:val="28"/>
        </w:rPr>
        <w:t>ная записка к нему.</w:t>
      </w:r>
    </w:p>
    <w:p w:rsidR="003B11DE" w:rsidRDefault="00842576" w:rsidP="00842576">
      <w:pPr>
        <w:widowControl w:val="0"/>
        <w:autoSpaceDE w:val="0"/>
        <w:autoSpaceDN w:val="0"/>
        <w:adjustRightInd w:val="0"/>
        <w:ind w:right="-6"/>
        <w:contextualSpacing/>
        <w:jc w:val="both"/>
        <w:rPr>
          <w:sz w:val="28"/>
          <w:szCs w:val="28"/>
        </w:rPr>
      </w:pPr>
      <w:r>
        <w:rPr>
          <w:sz w:val="28"/>
          <w:szCs w:val="28"/>
        </w:rPr>
        <w:t>6</w:t>
      </w:r>
      <w:r w:rsidR="003B11DE" w:rsidRPr="00842576">
        <w:rPr>
          <w:sz w:val="28"/>
          <w:szCs w:val="28"/>
        </w:rPr>
        <w:t>.3.</w:t>
      </w:r>
      <w:r w:rsidR="003B11DE">
        <w:rPr>
          <w:sz w:val="28"/>
          <w:szCs w:val="28"/>
        </w:rPr>
        <w:t xml:space="preserve"> По составлению ежеквартальной информации за 1и 2 квартал 2014 года, представленной к проверке</w:t>
      </w:r>
      <w:r w:rsidR="003B11DE" w:rsidRPr="008C302D">
        <w:rPr>
          <w:sz w:val="28"/>
          <w:szCs w:val="28"/>
        </w:rPr>
        <w:t xml:space="preserve"> </w:t>
      </w:r>
      <w:r w:rsidR="003B11DE">
        <w:rPr>
          <w:sz w:val="28"/>
          <w:szCs w:val="28"/>
        </w:rPr>
        <w:t xml:space="preserve">в соответствии с разделом «Механизм управления реализацией муниципальной программы» </w:t>
      </w:r>
      <w:r w:rsidR="003B11DE" w:rsidRPr="002F133C">
        <w:rPr>
          <w:sz w:val="28"/>
          <w:szCs w:val="28"/>
        </w:rPr>
        <w:t>муниципальн</w:t>
      </w:r>
      <w:r w:rsidR="003B11DE">
        <w:rPr>
          <w:sz w:val="28"/>
          <w:szCs w:val="28"/>
        </w:rPr>
        <w:t>ой</w:t>
      </w:r>
      <w:r w:rsidR="003B11DE" w:rsidRPr="002F133C">
        <w:rPr>
          <w:sz w:val="28"/>
          <w:szCs w:val="28"/>
        </w:rPr>
        <w:t xml:space="preserve"> программ</w:t>
      </w:r>
      <w:r w:rsidR="003B11DE">
        <w:rPr>
          <w:sz w:val="28"/>
          <w:szCs w:val="28"/>
        </w:rPr>
        <w:t>ы</w:t>
      </w:r>
      <w:r w:rsidR="003B11DE" w:rsidRPr="002F133C">
        <w:rPr>
          <w:sz w:val="28"/>
          <w:szCs w:val="28"/>
        </w:rPr>
        <w:t xml:space="preserve"> «Развитие и совершенствование благоустройства территории Ши</w:t>
      </w:r>
      <w:r w:rsidR="003B11DE" w:rsidRPr="002F133C">
        <w:rPr>
          <w:sz w:val="28"/>
          <w:szCs w:val="28"/>
        </w:rPr>
        <w:t>м</w:t>
      </w:r>
      <w:r w:rsidR="003B11DE" w:rsidRPr="002F133C">
        <w:rPr>
          <w:sz w:val="28"/>
          <w:szCs w:val="28"/>
        </w:rPr>
        <w:t>ского городского поселения на 2014-2016 годы»</w:t>
      </w:r>
      <w:r w:rsidR="003B11DE">
        <w:rPr>
          <w:sz w:val="28"/>
          <w:szCs w:val="28"/>
        </w:rPr>
        <w:t xml:space="preserve"> имеются следующие замеч</w:t>
      </w:r>
      <w:r w:rsidR="003B11DE">
        <w:rPr>
          <w:sz w:val="28"/>
          <w:szCs w:val="28"/>
        </w:rPr>
        <w:t>а</w:t>
      </w:r>
      <w:r w:rsidR="003B11DE">
        <w:rPr>
          <w:sz w:val="28"/>
          <w:szCs w:val="28"/>
        </w:rPr>
        <w:t>ния:</w:t>
      </w:r>
    </w:p>
    <w:p w:rsidR="003B11DE" w:rsidRPr="009D34ED" w:rsidRDefault="003B11DE" w:rsidP="003B11DE">
      <w:pPr>
        <w:widowControl w:val="0"/>
        <w:autoSpaceDE w:val="0"/>
        <w:autoSpaceDN w:val="0"/>
        <w:adjustRightInd w:val="0"/>
        <w:ind w:right="-6" w:firstLine="567"/>
        <w:contextualSpacing/>
        <w:jc w:val="both"/>
        <w:rPr>
          <w:sz w:val="28"/>
          <w:szCs w:val="28"/>
        </w:rPr>
      </w:pPr>
      <w:r w:rsidRPr="009D34ED">
        <w:rPr>
          <w:sz w:val="28"/>
          <w:szCs w:val="28"/>
        </w:rPr>
        <w:t>- дата составления информации отсутствует;</w:t>
      </w:r>
    </w:p>
    <w:p w:rsidR="003B11DE" w:rsidRDefault="003B11DE" w:rsidP="003B11DE">
      <w:pPr>
        <w:widowControl w:val="0"/>
        <w:autoSpaceDE w:val="0"/>
        <w:autoSpaceDN w:val="0"/>
        <w:adjustRightInd w:val="0"/>
        <w:ind w:right="-6" w:firstLine="567"/>
        <w:contextualSpacing/>
        <w:jc w:val="both"/>
        <w:rPr>
          <w:sz w:val="28"/>
          <w:szCs w:val="28"/>
        </w:rPr>
      </w:pPr>
      <w:r w:rsidRPr="009D34ED">
        <w:rPr>
          <w:sz w:val="28"/>
          <w:szCs w:val="28"/>
        </w:rPr>
        <w:t xml:space="preserve">- анализ исполнения целевых показателей, утвержденных программой, отсутствует, следовательно, невозможно определить достижение </w:t>
      </w:r>
      <w:r w:rsidRPr="009D34ED">
        <w:rPr>
          <w:sz w:val="28"/>
          <w:szCs w:val="28"/>
        </w:rPr>
        <w:lastRenderedPageBreak/>
        <w:t>(недост</w:t>
      </w:r>
      <w:r w:rsidRPr="009D34ED">
        <w:rPr>
          <w:sz w:val="28"/>
          <w:szCs w:val="28"/>
        </w:rPr>
        <w:t>и</w:t>
      </w:r>
      <w:r w:rsidRPr="009D34ED">
        <w:rPr>
          <w:sz w:val="28"/>
          <w:szCs w:val="28"/>
        </w:rPr>
        <w:t>жение) конкретного результата.</w:t>
      </w:r>
      <w:r>
        <w:rPr>
          <w:sz w:val="28"/>
          <w:szCs w:val="28"/>
        </w:rPr>
        <w:t xml:space="preserve"> </w:t>
      </w:r>
    </w:p>
    <w:p w:rsidR="003B11DE" w:rsidRDefault="003B11DE" w:rsidP="003B11DE">
      <w:pPr>
        <w:ind w:firstLine="567"/>
        <w:jc w:val="both"/>
        <w:rPr>
          <w:sz w:val="28"/>
          <w:szCs w:val="28"/>
        </w:rPr>
      </w:pPr>
    </w:p>
    <w:p w:rsidR="003B11DE" w:rsidRPr="00E07398" w:rsidRDefault="003B11DE" w:rsidP="003B11DE">
      <w:pPr>
        <w:jc w:val="both"/>
        <w:rPr>
          <w:sz w:val="28"/>
          <w:szCs w:val="28"/>
        </w:rPr>
      </w:pPr>
    </w:p>
    <w:p w:rsidR="00842576" w:rsidRDefault="00842576" w:rsidP="0015557E">
      <w:pPr>
        <w:pStyle w:val="a5"/>
        <w:ind w:right="-104" w:firstLine="0"/>
        <w:jc w:val="left"/>
        <w:rPr>
          <w:b/>
          <w:sz w:val="28"/>
          <w:szCs w:val="28"/>
        </w:rPr>
      </w:pPr>
      <w:r w:rsidRPr="0015557E">
        <w:rPr>
          <w:b/>
          <w:sz w:val="28"/>
          <w:szCs w:val="28"/>
        </w:rPr>
        <w:t>11. Предложения</w:t>
      </w:r>
    </w:p>
    <w:p w:rsidR="0015557E" w:rsidRPr="0015557E" w:rsidRDefault="0015557E" w:rsidP="0015557E">
      <w:pPr>
        <w:pStyle w:val="a5"/>
        <w:ind w:right="-104" w:firstLine="0"/>
        <w:jc w:val="left"/>
        <w:rPr>
          <w:sz w:val="28"/>
          <w:szCs w:val="28"/>
        </w:rPr>
      </w:pPr>
    </w:p>
    <w:p w:rsidR="00842576" w:rsidRPr="00FF4894" w:rsidRDefault="00842576" w:rsidP="00842576">
      <w:pPr>
        <w:pStyle w:val="a5"/>
        <w:ind w:right="-104" w:firstLine="0"/>
        <w:jc w:val="both"/>
        <w:rPr>
          <w:sz w:val="28"/>
          <w:szCs w:val="28"/>
        </w:rPr>
      </w:pPr>
      <w:r w:rsidRPr="00FC2D38">
        <w:rPr>
          <w:b/>
          <w:sz w:val="28"/>
          <w:szCs w:val="28"/>
        </w:rPr>
        <w:t>1</w:t>
      </w:r>
      <w:r w:rsidRPr="00FF4894">
        <w:rPr>
          <w:sz w:val="28"/>
          <w:szCs w:val="28"/>
        </w:rPr>
        <w:t xml:space="preserve">. </w:t>
      </w:r>
      <w:r>
        <w:rPr>
          <w:sz w:val="28"/>
          <w:szCs w:val="28"/>
        </w:rPr>
        <w:t>Ознакомить</w:t>
      </w:r>
      <w:r w:rsidRPr="00FF4894">
        <w:rPr>
          <w:sz w:val="28"/>
          <w:szCs w:val="28"/>
        </w:rPr>
        <w:t xml:space="preserve"> </w:t>
      </w:r>
      <w:r w:rsidRPr="00BC6D5B">
        <w:rPr>
          <w:bCs/>
          <w:sz w:val="28"/>
          <w:szCs w:val="28"/>
        </w:rPr>
        <w:t xml:space="preserve">о результатах контрольного мероприятия </w:t>
      </w:r>
      <w:r w:rsidRPr="00BC6D5B">
        <w:rPr>
          <w:sz w:val="28"/>
          <w:szCs w:val="28"/>
        </w:rPr>
        <w:t xml:space="preserve">«Проверка законности и результативности использования </w:t>
      </w:r>
      <w:r w:rsidRPr="0065414B">
        <w:rPr>
          <w:color w:val="000000"/>
          <w:sz w:val="28"/>
          <w:szCs w:val="28"/>
        </w:rPr>
        <w:t>бюджета Шимского городского поселения на организацию благоус</w:t>
      </w:r>
      <w:r w:rsidRPr="0065414B">
        <w:rPr>
          <w:color w:val="000000"/>
          <w:sz w:val="28"/>
          <w:szCs w:val="28"/>
        </w:rPr>
        <w:t>т</w:t>
      </w:r>
      <w:r w:rsidRPr="0065414B">
        <w:rPr>
          <w:color w:val="000000"/>
          <w:sz w:val="28"/>
          <w:szCs w:val="28"/>
        </w:rPr>
        <w:t>ройства поселения за 2013 год и истекший период 2014 года</w:t>
      </w:r>
      <w:r w:rsidRPr="00BC6D5B">
        <w:rPr>
          <w:sz w:val="28"/>
          <w:szCs w:val="28"/>
        </w:rPr>
        <w:t>»</w:t>
      </w:r>
      <w:r w:rsidRPr="00FF4894">
        <w:rPr>
          <w:sz w:val="28"/>
          <w:szCs w:val="28"/>
        </w:rPr>
        <w:t>:</w:t>
      </w:r>
    </w:p>
    <w:p w:rsidR="00842576" w:rsidRDefault="00842576" w:rsidP="00842576">
      <w:pPr>
        <w:pStyle w:val="6"/>
        <w:spacing w:before="0"/>
        <w:ind w:right="-104" w:firstLine="0"/>
      </w:pPr>
      <w:r>
        <w:t xml:space="preserve">    - </w:t>
      </w:r>
      <w:r w:rsidRPr="00FF4894">
        <w:t>Глав</w:t>
      </w:r>
      <w:r>
        <w:t>у Шимского муниципального района,</w:t>
      </w:r>
    </w:p>
    <w:p w:rsidR="00842576" w:rsidRDefault="00842576" w:rsidP="0015557E">
      <w:pPr>
        <w:pStyle w:val="6"/>
        <w:spacing w:before="0"/>
        <w:ind w:right="-104" w:firstLine="0"/>
      </w:pPr>
      <w:r>
        <w:t xml:space="preserve">    - Председателя Думы Шимского муниципального района.</w:t>
      </w:r>
    </w:p>
    <w:p w:rsidR="00FA4055" w:rsidRDefault="00FA4055" w:rsidP="0015557E">
      <w:pPr>
        <w:pStyle w:val="6"/>
        <w:spacing w:before="0"/>
        <w:ind w:right="-104" w:firstLine="0"/>
      </w:pPr>
    </w:p>
    <w:p w:rsidR="00842576" w:rsidRPr="00FA4055" w:rsidRDefault="00842576" w:rsidP="00FA4055">
      <w:pPr>
        <w:pStyle w:val="2"/>
        <w:spacing w:before="0" w:after="0"/>
        <w:jc w:val="both"/>
        <w:rPr>
          <w:rFonts w:ascii="Times New Roman" w:hAnsi="Times New Roman"/>
          <w:b w:val="0"/>
          <w:i w:val="0"/>
        </w:rPr>
      </w:pPr>
      <w:r w:rsidRPr="00FC2D38">
        <w:rPr>
          <w:rFonts w:ascii="Times New Roman" w:hAnsi="Times New Roman"/>
          <w:i w:val="0"/>
        </w:rPr>
        <w:t>2</w:t>
      </w:r>
      <w:r w:rsidRPr="00FC2D38">
        <w:rPr>
          <w:rFonts w:ascii="Times New Roman" w:hAnsi="Times New Roman"/>
          <w:b w:val="0"/>
          <w:i w:val="0"/>
        </w:rPr>
        <w:t>. Направить представлени</w:t>
      </w:r>
      <w:r>
        <w:rPr>
          <w:rFonts w:ascii="Times New Roman" w:hAnsi="Times New Roman"/>
          <w:b w:val="0"/>
          <w:i w:val="0"/>
        </w:rPr>
        <w:t>е</w:t>
      </w:r>
      <w:r w:rsidRPr="00FC2D38">
        <w:rPr>
          <w:rFonts w:ascii="Times New Roman" w:hAnsi="Times New Roman"/>
          <w:b w:val="0"/>
          <w:i w:val="0"/>
        </w:rPr>
        <w:t xml:space="preserve"> с предложениями для принятия мер по устранению и недопущению в дальнейшем выявленных нарушений и недостатков </w:t>
      </w:r>
      <w:r w:rsidRPr="00FA4055">
        <w:rPr>
          <w:rFonts w:ascii="Times New Roman" w:hAnsi="Times New Roman"/>
          <w:b w:val="0"/>
          <w:i w:val="0"/>
        </w:rPr>
        <w:t>Глав</w:t>
      </w:r>
      <w:r w:rsidR="00FA4055">
        <w:rPr>
          <w:rFonts w:ascii="Times New Roman" w:hAnsi="Times New Roman"/>
          <w:b w:val="0"/>
          <w:i w:val="0"/>
        </w:rPr>
        <w:t>е</w:t>
      </w:r>
      <w:r w:rsidRPr="00FA4055">
        <w:rPr>
          <w:rFonts w:ascii="Times New Roman" w:hAnsi="Times New Roman"/>
          <w:b w:val="0"/>
          <w:i w:val="0"/>
        </w:rPr>
        <w:t xml:space="preserve"> Шимского городского поселения</w:t>
      </w:r>
      <w:r w:rsidR="00F04D6A" w:rsidRPr="00FA4055">
        <w:rPr>
          <w:rFonts w:ascii="Times New Roman" w:hAnsi="Times New Roman"/>
          <w:b w:val="0"/>
          <w:i w:val="0"/>
        </w:rPr>
        <w:t xml:space="preserve"> Васильев</w:t>
      </w:r>
      <w:r w:rsidR="00FA4055">
        <w:rPr>
          <w:rFonts w:ascii="Times New Roman" w:hAnsi="Times New Roman"/>
          <w:b w:val="0"/>
          <w:i w:val="0"/>
        </w:rPr>
        <w:t>у</w:t>
      </w:r>
      <w:r w:rsidR="00F04D6A" w:rsidRPr="00FA4055">
        <w:rPr>
          <w:rFonts w:ascii="Times New Roman" w:hAnsi="Times New Roman"/>
          <w:b w:val="0"/>
          <w:i w:val="0"/>
        </w:rPr>
        <w:t xml:space="preserve"> Серге</w:t>
      </w:r>
      <w:r w:rsidR="00FA4055">
        <w:rPr>
          <w:rFonts w:ascii="Times New Roman" w:hAnsi="Times New Roman"/>
          <w:b w:val="0"/>
          <w:i w:val="0"/>
        </w:rPr>
        <w:t>ю</w:t>
      </w:r>
      <w:r w:rsidR="00F04D6A" w:rsidRPr="00FA4055">
        <w:rPr>
          <w:rFonts w:ascii="Times New Roman" w:hAnsi="Times New Roman"/>
          <w:b w:val="0"/>
          <w:i w:val="0"/>
        </w:rPr>
        <w:t xml:space="preserve"> Леонидович</w:t>
      </w:r>
      <w:r w:rsidR="00FA4055">
        <w:rPr>
          <w:rFonts w:ascii="Times New Roman" w:hAnsi="Times New Roman"/>
          <w:b w:val="0"/>
          <w:i w:val="0"/>
        </w:rPr>
        <w:t>у</w:t>
      </w:r>
      <w:r w:rsidRPr="00FA4055">
        <w:rPr>
          <w:rFonts w:ascii="Times New Roman" w:hAnsi="Times New Roman"/>
          <w:b w:val="0"/>
          <w:i w:val="0"/>
        </w:rPr>
        <w:t>:</w:t>
      </w:r>
    </w:p>
    <w:p w:rsidR="00842576" w:rsidRDefault="00842576" w:rsidP="00842576">
      <w:pPr>
        <w:autoSpaceDE w:val="0"/>
        <w:autoSpaceDN w:val="0"/>
        <w:adjustRightInd w:val="0"/>
        <w:ind w:firstLine="567"/>
        <w:jc w:val="both"/>
        <w:rPr>
          <w:sz w:val="28"/>
          <w:szCs w:val="28"/>
        </w:rPr>
      </w:pPr>
      <w:r w:rsidRPr="00622621">
        <w:rPr>
          <w:b/>
          <w:sz w:val="28"/>
          <w:szCs w:val="28"/>
        </w:rPr>
        <w:t>1.</w:t>
      </w:r>
      <w:r>
        <w:rPr>
          <w:sz w:val="28"/>
          <w:szCs w:val="28"/>
        </w:rPr>
        <w:t xml:space="preserve"> </w:t>
      </w:r>
      <w:r w:rsidRPr="00C77F82">
        <w:rPr>
          <w:sz w:val="28"/>
          <w:szCs w:val="28"/>
        </w:rPr>
        <w:t>Проанализировать причины выявленных в ходе проверки нар</w:t>
      </w:r>
      <w:r w:rsidRPr="00C77F82">
        <w:rPr>
          <w:sz w:val="28"/>
          <w:szCs w:val="28"/>
        </w:rPr>
        <w:t>у</w:t>
      </w:r>
      <w:r w:rsidRPr="00C77F82">
        <w:rPr>
          <w:sz w:val="28"/>
          <w:szCs w:val="28"/>
        </w:rPr>
        <w:t>шений и принять меры к их</w:t>
      </w:r>
      <w:r>
        <w:rPr>
          <w:sz w:val="28"/>
          <w:szCs w:val="28"/>
        </w:rPr>
        <w:t xml:space="preserve"> </w:t>
      </w:r>
      <w:r w:rsidRPr="00C77F82">
        <w:rPr>
          <w:sz w:val="28"/>
          <w:szCs w:val="28"/>
        </w:rPr>
        <w:t>устранению.</w:t>
      </w:r>
      <w:r>
        <w:rPr>
          <w:sz w:val="28"/>
          <w:szCs w:val="28"/>
        </w:rPr>
        <w:t xml:space="preserve"> </w:t>
      </w:r>
    </w:p>
    <w:p w:rsidR="00842576" w:rsidRDefault="00842576" w:rsidP="00842576">
      <w:pPr>
        <w:autoSpaceDE w:val="0"/>
        <w:autoSpaceDN w:val="0"/>
        <w:adjustRightInd w:val="0"/>
        <w:ind w:firstLine="567"/>
        <w:jc w:val="both"/>
        <w:rPr>
          <w:sz w:val="28"/>
          <w:szCs w:val="28"/>
        </w:rPr>
      </w:pPr>
      <w:r w:rsidRPr="00622621">
        <w:rPr>
          <w:b/>
          <w:sz w:val="28"/>
          <w:szCs w:val="28"/>
        </w:rPr>
        <w:t>2.</w:t>
      </w:r>
      <w:r>
        <w:rPr>
          <w:sz w:val="28"/>
          <w:szCs w:val="28"/>
        </w:rPr>
        <w:t xml:space="preserve"> Привести нормативную правовую базу по вопросам благоустройства в соответствие действующему законодательству в части:</w:t>
      </w:r>
    </w:p>
    <w:p w:rsidR="00842576" w:rsidRDefault="00842576" w:rsidP="00842576">
      <w:pPr>
        <w:autoSpaceDE w:val="0"/>
        <w:autoSpaceDN w:val="0"/>
        <w:adjustRightInd w:val="0"/>
        <w:ind w:firstLine="567"/>
        <w:jc w:val="both"/>
        <w:rPr>
          <w:sz w:val="28"/>
          <w:szCs w:val="28"/>
        </w:rPr>
      </w:pPr>
      <w:r>
        <w:rPr>
          <w:sz w:val="28"/>
          <w:szCs w:val="28"/>
        </w:rPr>
        <w:t>- утверждения перечня работ по благоустройству территории поселения;</w:t>
      </w:r>
    </w:p>
    <w:p w:rsidR="00842576" w:rsidRDefault="00842576" w:rsidP="00842576">
      <w:pPr>
        <w:autoSpaceDE w:val="0"/>
        <w:autoSpaceDN w:val="0"/>
        <w:adjustRightInd w:val="0"/>
        <w:ind w:firstLine="567"/>
        <w:jc w:val="both"/>
        <w:rPr>
          <w:sz w:val="28"/>
          <w:szCs w:val="28"/>
        </w:rPr>
      </w:pPr>
      <w:r>
        <w:rPr>
          <w:sz w:val="28"/>
          <w:szCs w:val="28"/>
        </w:rPr>
        <w:t>- норм благоустройства территории поселения и нормируемого ко</w:t>
      </w:r>
      <w:r>
        <w:rPr>
          <w:sz w:val="28"/>
          <w:szCs w:val="28"/>
        </w:rPr>
        <w:t>м</w:t>
      </w:r>
      <w:r>
        <w:rPr>
          <w:sz w:val="28"/>
          <w:szCs w:val="28"/>
        </w:rPr>
        <w:t>плекса элементов благоустройства;</w:t>
      </w:r>
    </w:p>
    <w:p w:rsidR="00842576" w:rsidRDefault="00842576" w:rsidP="00842576">
      <w:pPr>
        <w:autoSpaceDE w:val="0"/>
        <w:autoSpaceDN w:val="0"/>
        <w:adjustRightInd w:val="0"/>
        <w:ind w:firstLine="567"/>
        <w:jc w:val="both"/>
        <w:rPr>
          <w:sz w:val="28"/>
          <w:szCs w:val="28"/>
        </w:rPr>
      </w:pPr>
      <w:r>
        <w:rPr>
          <w:sz w:val="28"/>
          <w:szCs w:val="28"/>
        </w:rPr>
        <w:t xml:space="preserve">- регламентирования </w:t>
      </w:r>
      <w:r w:rsidRPr="00146CAE">
        <w:rPr>
          <w:sz w:val="28"/>
          <w:szCs w:val="28"/>
        </w:rPr>
        <w:t>муниципальной услуги по организации ритуал</w:t>
      </w:r>
      <w:r w:rsidRPr="00146CAE">
        <w:rPr>
          <w:sz w:val="28"/>
          <w:szCs w:val="28"/>
        </w:rPr>
        <w:t>ь</w:t>
      </w:r>
      <w:r w:rsidRPr="00146CAE">
        <w:rPr>
          <w:sz w:val="28"/>
          <w:szCs w:val="28"/>
        </w:rPr>
        <w:t>ных услуг и содержанию мест з</w:t>
      </w:r>
      <w:r w:rsidRPr="00146CAE">
        <w:rPr>
          <w:sz w:val="28"/>
          <w:szCs w:val="28"/>
        </w:rPr>
        <w:t>а</w:t>
      </w:r>
      <w:r w:rsidRPr="00146CAE">
        <w:rPr>
          <w:sz w:val="28"/>
          <w:szCs w:val="28"/>
        </w:rPr>
        <w:t>хоронения</w:t>
      </w:r>
      <w:r>
        <w:rPr>
          <w:sz w:val="28"/>
          <w:szCs w:val="28"/>
        </w:rPr>
        <w:t>;</w:t>
      </w:r>
    </w:p>
    <w:p w:rsidR="00842576" w:rsidRPr="00C77F82" w:rsidRDefault="00842576" w:rsidP="00842576">
      <w:pPr>
        <w:autoSpaceDE w:val="0"/>
        <w:autoSpaceDN w:val="0"/>
        <w:adjustRightInd w:val="0"/>
        <w:ind w:firstLine="567"/>
        <w:jc w:val="both"/>
        <w:rPr>
          <w:sz w:val="28"/>
          <w:szCs w:val="28"/>
        </w:rPr>
      </w:pPr>
      <w:r>
        <w:rPr>
          <w:sz w:val="28"/>
          <w:szCs w:val="28"/>
        </w:rPr>
        <w:t>- осуществления муниципального контроля в сфере благоустройства.</w:t>
      </w:r>
    </w:p>
    <w:p w:rsidR="00842576" w:rsidRPr="00C77F82" w:rsidRDefault="00842576" w:rsidP="00842576">
      <w:pPr>
        <w:autoSpaceDE w:val="0"/>
        <w:autoSpaceDN w:val="0"/>
        <w:adjustRightInd w:val="0"/>
        <w:ind w:firstLine="567"/>
        <w:jc w:val="both"/>
        <w:rPr>
          <w:sz w:val="28"/>
          <w:szCs w:val="28"/>
        </w:rPr>
      </w:pPr>
      <w:r>
        <w:rPr>
          <w:b/>
          <w:sz w:val="28"/>
          <w:szCs w:val="28"/>
        </w:rPr>
        <w:t>3</w:t>
      </w:r>
      <w:r w:rsidRPr="005034C6">
        <w:rPr>
          <w:b/>
          <w:sz w:val="28"/>
          <w:szCs w:val="28"/>
        </w:rPr>
        <w:t>.</w:t>
      </w:r>
      <w:r w:rsidRPr="00C77F82">
        <w:rPr>
          <w:sz w:val="28"/>
          <w:szCs w:val="28"/>
        </w:rPr>
        <w:t xml:space="preserve"> Не допускать неэффективного и неправомерного расходования бю</w:t>
      </w:r>
      <w:r w:rsidRPr="00C77F82">
        <w:rPr>
          <w:sz w:val="28"/>
          <w:szCs w:val="28"/>
        </w:rPr>
        <w:t>д</w:t>
      </w:r>
      <w:r w:rsidRPr="00C77F82">
        <w:rPr>
          <w:sz w:val="28"/>
          <w:szCs w:val="28"/>
        </w:rPr>
        <w:t>жетных средств.</w:t>
      </w:r>
    </w:p>
    <w:p w:rsidR="00842576" w:rsidRDefault="00842576" w:rsidP="00842576">
      <w:pPr>
        <w:autoSpaceDE w:val="0"/>
        <w:autoSpaceDN w:val="0"/>
        <w:adjustRightInd w:val="0"/>
        <w:ind w:firstLine="567"/>
        <w:jc w:val="both"/>
        <w:rPr>
          <w:sz w:val="28"/>
          <w:szCs w:val="28"/>
        </w:rPr>
      </w:pPr>
      <w:r>
        <w:rPr>
          <w:b/>
          <w:sz w:val="28"/>
          <w:szCs w:val="28"/>
        </w:rPr>
        <w:t>4</w:t>
      </w:r>
      <w:r w:rsidRPr="005034C6">
        <w:rPr>
          <w:b/>
          <w:sz w:val="28"/>
          <w:szCs w:val="28"/>
        </w:rPr>
        <w:t>.</w:t>
      </w:r>
      <w:r>
        <w:rPr>
          <w:b/>
          <w:sz w:val="28"/>
          <w:szCs w:val="28"/>
        </w:rPr>
        <w:t xml:space="preserve"> </w:t>
      </w:r>
      <w:r w:rsidRPr="00667971">
        <w:rPr>
          <w:sz w:val="28"/>
          <w:szCs w:val="28"/>
        </w:rPr>
        <w:t xml:space="preserve">Принять меры по устранению </w:t>
      </w:r>
      <w:r>
        <w:rPr>
          <w:sz w:val="28"/>
          <w:szCs w:val="28"/>
        </w:rPr>
        <w:t xml:space="preserve">и недопущению впредь </w:t>
      </w:r>
      <w:r w:rsidRPr="00667971">
        <w:rPr>
          <w:sz w:val="28"/>
          <w:szCs w:val="28"/>
        </w:rPr>
        <w:t>нарушени</w:t>
      </w:r>
      <w:r>
        <w:rPr>
          <w:sz w:val="28"/>
          <w:szCs w:val="28"/>
        </w:rPr>
        <w:t>й</w:t>
      </w:r>
      <w:r w:rsidRPr="00667971">
        <w:rPr>
          <w:sz w:val="28"/>
          <w:szCs w:val="28"/>
        </w:rPr>
        <w:t xml:space="preserve"> ст</w:t>
      </w:r>
      <w:r w:rsidRPr="00667971">
        <w:rPr>
          <w:sz w:val="28"/>
          <w:szCs w:val="28"/>
        </w:rPr>
        <w:t>а</w:t>
      </w:r>
      <w:r w:rsidRPr="00667971">
        <w:rPr>
          <w:sz w:val="28"/>
          <w:szCs w:val="28"/>
        </w:rPr>
        <w:t>тей 162, 221 Бюджетного Кодекса РФ</w:t>
      </w:r>
      <w:r>
        <w:rPr>
          <w:sz w:val="28"/>
          <w:szCs w:val="28"/>
        </w:rPr>
        <w:t>, а именно:</w:t>
      </w:r>
    </w:p>
    <w:p w:rsidR="00842576" w:rsidRDefault="00842576" w:rsidP="00842576">
      <w:pPr>
        <w:autoSpaceDE w:val="0"/>
        <w:autoSpaceDN w:val="0"/>
        <w:adjustRightInd w:val="0"/>
        <w:ind w:firstLine="567"/>
        <w:jc w:val="both"/>
        <w:rPr>
          <w:sz w:val="28"/>
          <w:szCs w:val="28"/>
        </w:rPr>
      </w:pPr>
      <w:r>
        <w:rPr>
          <w:sz w:val="28"/>
          <w:szCs w:val="28"/>
        </w:rPr>
        <w:t>- утвердить порядок составления, утверждения и ведения бюджетной сметы Администрации Шимского городского поселения;</w:t>
      </w:r>
    </w:p>
    <w:p w:rsidR="00842576" w:rsidRPr="00667971" w:rsidRDefault="00842576" w:rsidP="00842576">
      <w:pPr>
        <w:autoSpaceDE w:val="0"/>
        <w:autoSpaceDN w:val="0"/>
        <w:adjustRightInd w:val="0"/>
        <w:ind w:firstLine="567"/>
        <w:jc w:val="both"/>
        <w:rPr>
          <w:rFonts w:ascii="Times New Roman CYR" w:hAnsi="Times New Roman CYR"/>
          <w:sz w:val="28"/>
          <w:szCs w:val="28"/>
        </w:rPr>
      </w:pPr>
      <w:r>
        <w:rPr>
          <w:sz w:val="28"/>
          <w:szCs w:val="28"/>
        </w:rPr>
        <w:t>- составить и утвердить бюджетную смету Администрации Шимского городского поселения.</w:t>
      </w:r>
    </w:p>
    <w:p w:rsidR="00842576" w:rsidRPr="00667971" w:rsidRDefault="00842576" w:rsidP="00842576">
      <w:pPr>
        <w:pStyle w:val="a3"/>
        <w:tabs>
          <w:tab w:val="left" w:pos="284"/>
        </w:tabs>
        <w:ind w:left="0" w:firstLine="567"/>
        <w:jc w:val="both"/>
        <w:rPr>
          <w:color w:val="000000"/>
          <w:sz w:val="28"/>
          <w:szCs w:val="28"/>
        </w:rPr>
      </w:pPr>
      <w:r>
        <w:rPr>
          <w:b/>
          <w:bCs/>
          <w:sz w:val="28"/>
          <w:szCs w:val="28"/>
        </w:rPr>
        <w:t>5</w:t>
      </w:r>
      <w:r w:rsidRPr="005034C6">
        <w:rPr>
          <w:b/>
          <w:bCs/>
          <w:sz w:val="28"/>
          <w:szCs w:val="28"/>
        </w:rPr>
        <w:t>.</w:t>
      </w:r>
      <w:r>
        <w:rPr>
          <w:bCs/>
          <w:sz w:val="28"/>
          <w:szCs w:val="28"/>
        </w:rPr>
        <w:t xml:space="preserve"> Принять меры по не</w:t>
      </w:r>
      <w:r w:rsidRPr="00667971">
        <w:rPr>
          <w:sz w:val="28"/>
          <w:szCs w:val="28"/>
        </w:rPr>
        <w:t>допу</w:t>
      </w:r>
      <w:r>
        <w:rPr>
          <w:sz w:val="28"/>
          <w:szCs w:val="28"/>
        </w:rPr>
        <w:t>щению впредь нарушений статьи 219 Бю</w:t>
      </w:r>
      <w:r>
        <w:rPr>
          <w:sz w:val="28"/>
          <w:szCs w:val="28"/>
        </w:rPr>
        <w:t>д</w:t>
      </w:r>
      <w:r>
        <w:rPr>
          <w:sz w:val="28"/>
          <w:szCs w:val="28"/>
        </w:rPr>
        <w:t>жетного Кодекса РФ в части</w:t>
      </w:r>
      <w:r w:rsidRPr="00667971">
        <w:rPr>
          <w:sz w:val="28"/>
          <w:szCs w:val="28"/>
        </w:rPr>
        <w:t xml:space="preserve"> принятия бюджетных обязательств сверх доведенных лимитов бюджетных об</w:t>
      </w:r>
      <w:r w:rsidRPr="00667971">
        <w:rPr>
          <w:sz w:val="28"/>
          <w:szCs w:val="28"/>
        </w:rPr>
        <w:t>я</w:t>
      </w:r>
      <w:r w:rsidRPr="00667971">
        <w:rPr>
          <w:sz w:val="28"/>
          <w:szCs w:val="28"/>
        </w:rPr>
        <w:t>зательств.</w:t>
      </w:r>
    </w:p>
    <w:p w:rsidR="00842576" w:rsidRPr="00B82102" w:rsidRDefault="00842576" w:rsidP="00F04D6A">
      <w:pPr>
        <w:pStyle w:val="a3"/>
        <w:tabs>
          <w:tab w:val="left" w:pos="426"/>
        </w:tabs>
        <w:ind w:left="0" w:firstLine="567"/>
        <w:jc w:val="both"/>
        <w:rPr>
          <w:sz w:val="28"/>
          <w:szCs w:val="28"/>
        </w:rPr>
      </w:pPr>
      <w:r>
        <w:rPr>
          <w:b/>
          <w:color w:val="222222"/>
          <w:sz w:val="28"/>
          <w:szCs w:val="28"/>
          <w:shd w:val="clear" w:color="auto" w:fill="FBF9F4"/>
        </w:rPr>
        <w:t>6</w:t>
      </w:r>
      <w:r w:rsidRPr="005034C6">
        <w:rPr>
          <w:b/>
          <w:color w:val="222222"/>
          <w:sz w:val="28"/>
          <w:szCs w:val="28"/>
          <w:shd w:val="clear" w:color="auto" w:fill="FBF9F4"/>
        </w:rPr>
        <w:t>.</w:t>
      </w:r>
      <w:r w:rsidRPr="005034C6">
        <w:rPr>
          <w:color w:val="222222"/>
          <w:sz w:val="28"/>
          <w:szCs w:val="28"/>
          <w:shd w:val="clear" w:color="auto" w:fill="FBF9F4"/>
        </w:rPr>
        <w:t xml:space="preserve"> Соблюдать организацию и ведение бухгалтерского учета по единым методологическим основам и правилам, установленным нормативными правов</w:t>
      </w:r>
      <w:r w:rsidRPr="005034C6">
        <w:rPr>
          <w:color w:val="222222"/>
          <w:sz w:val="28"/>
          <w:szCs w:val="28"/>
          <w:shd w:val="clear" w:color="auto" w:fill="FBF9F4"/>
        </w:rPr>
        <w:t>ы</w:t>
      </w:r>
      <w:r w:rsidRPr="005034C6">
        <w:rPr>
          <w:color w:val="222222"/>
          <w:sz w:val="28"/>
          <w:szCs w:val="28"/>
          <w:shd w:val="clear" w:color="auto" w:fill="FBF9F4"/>
        </w:rPr>
        <w:t>ми актами Российской Федерации:</w:t>
      </w:r>
    </w:p>
    <w:p w:rsidR="00842576" w:rsidRPr="00F2166C" w:rsidRDefault="00842576" w:rsidP="00842576">
      <w:pPr>
        <w:numPr>
          <w:ilvl w:val="0"/>
          <w:numId w:val="2"/>
        </w:numPr>
        <w:tabs>
          <w:tab w:val="left" w:pos="567"/>
        </w:tabs>
        <w:jc w:val="both"/>
        <w:rPr>
          <w:sz w:val="28"/>
          <w:szCs w:val="28"/>
        </w:rPr>
      </w:pPr>
      <w:r w:rsidRPr="00F2166C">
        <w:rPr>
          <w:sz w:val="28"/>
          <w:szCs w:val="28"/>
        </w:rPr>
        <w:t>Федеральны</w:t>
      </w:r>
      <w:r>
        <w:rPr>
          <w:sz w:val="28"/>
          <w:szCs w:val="28"/>
        </w:rPr>
        <w:t>м</w:t>
      </w:r>
      <w:r w:rsidRPr="00F2166C">
        <w:rPr>
          <w:sz w:val="28"/>
          <w:szCs w:val="28"/>
        </w:rPr>
        <w:t xml:space="preserve"> закон</w:t>
      </w:r>
      <w:r>
        <w:rPr>
          <w:sz w:val="28"/>
          <w:szCs w:val="28"/>
        </w:rPr>
        <w:t>ом</w:t>
      </w:r>
      <w:r w:rsidRPr="00F2166C">
        <w:rPr>
          <w:sz w:val="28"/>
          <w:szCs w:val="28"/>
        </w:rPr>
        <w:t xml:space="preserve"> от 06.12.2011 № 402-ФЗ «О бухгалтерском учете»;</w:t>
      </w:r>
    </w:p>
    <w:p w:rsidR="00842576" w:rsidRPr="00F2166C" w:rsidRDefault="00842576" w:rsidP="00842576">
      <w:pPr>
        <w:numPr>
          <w:ilvl w:val="0"/>
          <w:numId w:val="2"/>
        </w:numPr>
        <w:tabs>
          <w:tab w:val="left" w:pos="1134"/>
        </w:tabs>
        <w:jc w:val="both"/>
        <w:rPr>
          <w:sz w:val="28"/>
          <w:szCs w:val="28"/>
        </w:rPr>
      </w:pPr>
      <w:hyperlink r:id="rId9" w:history="1">
        <w:r w:rsidRPr="00F2166C">
          <w:rPr>
            <w:sz w:val="28"/>
            <w:szCs w:val="28"/>
          </w:rPr>
          <w:t>Приказ</w:t>
        </w:r>
        <w:r>
          <w:rPr>
            <w:sz w:val="28"/>
            <w:szCs w:val="28"/>
          </w:rPr>
          <w:t>ом</w:t>
        </w:r>
        <w:r w:rsidRPr="00F2166C">
          <w:rPr>
            <w:sz w:val="28"/>
            <w:szCs w:val="28"/>
          </w:rPr>
          <w:t xml:space="preserve"> Минфина России от 1 декабря 2010 года № 157н «Об утверждении Единого плана счетов бухгалтерского учета для </w:t>
        </w:r>
        <w:r w:rsidRPr="00F2166C">
          <w:rPr>
            <w:sz w:val="28"/>
            <w:szCs w:val="28"/>
          </w:rPr>
          <w:lastRenderedPageBreak/>
          <w:t>орг</w:t>
        </w:r>
        <w:r w:rsidRPr="00F2166C">
          <w:rPr>
            <w:sz w:val="28"/>
            <w:szCs w:val="28"/>
          </w:rPr>
          <w:t>а</w:t>
        </w:r>
        <w:r w:rsidRPr="00F2166C">
          <w:rPr>
            <w:sz w:val="28"/>
            <w:szCs w:val="28"/>
          </w:rPr>
          <w:t>нов государственной власти (государственных органов), органов мес</w:t>
        </w:r>
        <w:r w:rsidRPr="00F2166C">
          <w:rPr>
            <w:sz w:val="28"/>
            <w:szCs w:val="28"/>
          </w:rPr>
          <w:t>т</w:t>
        </w:r>
        <w:r w:rsidRPr="00F2166C">
          <w:rPr>
            <w:sz w:val="28"/>
            <w:szCs w:val="28"/>
          </w:rPr>
          <w:t>ного самоуправления, органов управления государственными вн</w:t>
        </w:r>
        <w:r w:rsidRPr="00F2166C">
          <w:rPr>
            <w:sz w:val="28"/>
            <w:szCs w:val="28"/>
          </w:rPr>
          <w:t>е</w:t>
        </w:r>
        <w:r w:rsidRPr="00F2166C">
          <w:rPr>
            <w:sz w:val="28"/>
            <w:szCs w:val="28"/>
          </w:rPr>
          <w:t>бюджетными фондами, государственных академий наук, государс</w:t>
        </w:r>
        <w:r w:rsidRPr="00F2166C">
          <w:rPr>
            <w:sz w:val="28"/>
            <w:szCs w:val="28"/>
          </w:rPr>
          <w:t>т</w:t>
        </w:r>
        <w:r w:rsidRPr="00F2166C">
          <w:rPr>
            <w:sz w:val="28"/>
            <w:szCs w:val="28"/>
          </w:rPr>
          <w:t>венных (муниципальных) учреждений и Инструкции по его прим</w:t>
        </w:r>
        <w:r w:rsidRPr="00F2166C">
          <w:rPr>
            <w:sz w:val="28"/>
            <w:szCs w:val="28"/>
          </w:rPr>
          <w:t>е</w:t>
        </w:r>
        <w:r w:rsidRPr="00F2166C">
          <w:rPr>
            <w:sz w:val="28"/>
            <w:szCs w:val="28"/>
          </w:rPr>
          <w:t>нению</w:t>
        </w:r>
      </w:hyperlink>
      <w:r w:rsidRPr="00F2166C">
        <w:rPr>
          <w:sz w:val="28"/>
          <w:szCs w:val="28"/>
        </w:rPr>
        <w:t>»;</w:t>
      </w:r>
    </w:p>
    <w:p w:rsidR="00842576" w:rsidRPr="00146CAE" w:rsidRDefault="00842576" w:rsidP="00842576">
      <w:pPr>
        <w:numPr>
          <w:ilvl w:val="0"/>
          <w:numId w:val="2"/>
        </w:numPr>
        <w:autoSpaceDE w:val="0"/>
        <w:autoSpaceDN w:val="0"/>
        <w:adjustRightInd w:val="0"/>
        <w:jc w:val="both"/>
        <w:rPr>
          <w:sz w:val="28"/>
          <w:szCs w:val="28"/>
        </w:rPr>
      </w:pPr>
      <w:r w:rsidRPr="00146CAE">
        <w:rPr>
          <w:bCs/>
          <w:sz w:val="28"/>
          <w:szCs w:val="28"/>
        </w:rPr>
        <w:t xml:space="preserve">Приказ Минфина России от 06.12.2010 </w:t>
      </w:r>
      <w:r>
        <w:rPr>
          <w:bCs/>
          <w:sz w:val="28"/>
          <w:szCs w:val="28"/>
        </w:rPr>
        <w:t>№</w:t>
      </w:r>
      <w:r w:rsidRPr="00146CAE">
        <w:rPr>
          <w:bCs/>
          <w:sz w:val="28"/>
          <w:szCs w:val="28"/>
        </w:rPr>
        <w:t xml:space="preserve"> 162н </w:t>
      </w:r>
      <w:r>
        <w:rPr>
          <w:bCs/>
          <w:sz w:val="28"/>
          <w:szCs w:val="28"/>
        </w:rPr>
        <w:t>«</w:t>
      </w:r>
      <w:r w:rsidRPr="00146CAE">
        <w:rPr>
          <w:bCs/>
          <w:sz w:val="28"/>
          <w:szCs w:val="28"/>
        </w:rPr>
        <w:t>Об утверждении Плана счетов бюджетного учета и Инструкции по его примен</w:t>
      </w:r>
      <w:r w:rsidRPr="00146CAE">
        <w:rPr>
          <w:bCs/>
          <w:sz w:val="28"/>
          <w:szCs w:val="28"/>
        </w:rPr>
        <w:t>е</w:t>
      </w:r>
      <w:r w:rsidRPr="00146CAE">
        <w:rPr>
          <w:bCs/>
          <w:sz w:val="28"/>
          <w:szCs w:val="28"/>
        </w:rPr>
        <w:t>нию</w:t>
      </w:r>
      <w:r>
        <w:rPr>
          <w:bCs/>
          <w:sz w:val="28"/>
          <w:szCs w:val="28"/>
        </w:rPr>
        <w:t>»</w:t>
      </w:r>
      <w:r w:rsidRPr="00146CAE">
        <w:rPr>
          <w:color w:val="000000"/>
          <w:sz w:val="28"/>
          <w:szCs w:val="28"/>
          <w:shd w:val="clear" w:color="auto" w:fill="FFFFFF"/>
        </w:rPr>
        <w:t>.</w:t>
      </w:r>
    </w:p>
    <w:p w:rsidR="00842576" w:rsidRPr="00F2166C" w:rsidRDefault="00842576" w:rsidP="00842576">
      <w:pPr>
        <w:tabs>
          <w:tab w:val="left" w:pos="567"/>
        </w:tabs>
        <w:ind w:firstLine="567"/>
        <w:jc w:val="both"/>
        <w:rPr>
          <w:rStyle w:val="a7"/>
          <w:i w:val="0"/>
          <w:sz w:val="28"/>
          <w:szCs w:val="28"/>
        </w:rPr>
      </w:pPr>
      <w:r>
        <w:rPr>
          <w:rStyle w:val="a7"/>
          <w:b/>
          <w:i w:val="0"/>
          <w:sz w:val="28"/>
          <w:szCs w:val="28"/>
        </w:rPr>
        <w:t>7</w:t>
      </w:r>
      <w:r w:rsidRPr="005034C6">
        <w:rPr>
          <w:rStyle w:val="a7"/>
          <w:b/>
          <w:i w:val="0"/>
          <w:sz w:val="28"/>
          <w:szCs w:val="28"/>
        </w:rPr>
        <w:t>.</w:t>
      </w:r>
      <w:r w:rsidRPr="00F2166C">
        <w:rPr>
          <w:rStyle w:val="a7"/>
          <w:i w:val="0"/>
          <w:sz w:val="28"/>
          <w:szCs w:val="28"/>
        </w:rPr>
        <w:t xml:space="preserve"> Соблюдать единый порядок отражения активов, обязательств и фа</w:t>
      </w:r>
      <w:r w:rsidRPr="00F2166C">
        <w:rPr>
          <w:rStyle w:val="a7"/>
          <w:i w:val="0"/>
          <w:sz w:val="28"/>
          <w:szCs w:val="28"/>
        </w:rPr>
        <w:t>к</w:t>
      </w:r>
      <w:r w:rsidRPr="00F2166C">
        <w:rPr>
          <w:rStyle w:val="a7"/>
          <w:i w:val="0"/>
          <w:sz w:val="28"/>
          <w:szCs w:val="28"/>
        </w:rPr>
        <w:t>тов хозяйственной деятельности Учреждения на счетах Плана счетов бухгалтерск</w:t>
      </w:r>
      <w:r w:rsidRPr="00F2166C">
        <w:rPr>
          <w:rStyle w:val="a7"/>
          <w:i w:val="0"/>
          <w:sz w:val="28"/>
          <w:szCs w:val="28"/>
        </w:rPr>
        <w:t>о</w:t>
      </w:r>
      <w:r w:rsidRPr="00F2166C">
        <w:rPr>
          <w:rStyle w:val="a7"/>
          <w:i w:val="0"/>
          <w:sz w:val="28"/>
          <w:szCs w:val="28"/>
        </w:rPr>
        <w:t xml:space="preserve">го учета Учреждения </w:t>
      </w:r>
    </w:p>
    <w:p w:rsidR="00842576" w:rsidRDefault="00842576" w:rsidP="00842576">
      <w:pPr>
        <w:pStyle w:val="Default"/>
        <w:ind w:firstLine="567"/>
        <w:jc w:val="both"/>
        <w:rPr>
          <w:iCs/>
          <w:sz w:val="28"/>
          <w:szCs w:val="28"/>
        </w:rPr>
      </w:pPr>
      <w:r>
        <w:rPr>
          <w:b/>
          <w:iCs/>
          <w:sz w:val="28"/>
          <w:szCs w:val="28"/>
        </w:rPr>
        <w:t>8</w:t>
      </w:r>
      <w:r w:rsidRPr="00231F68">
        <w:rPr>
          <w:b/>
          <w:iCs/>
          <w:sz w:val="28"/>
          <w:szCs w:val="28"/>
        </w:rPr>
        <w:t>.</w:t>
      </w:r>
      <w:r w:rsidRPr="00231F68">
        <w:rPr>
          <w:iCs/>
          <w:sz w:val="28"/>
          <w:szCs w:val="28"/>
        </w:rPr>
        <w:t xml:space="preserve"> Усилить контроль и принять меры к недопущению искажения форм </w:t>
      </w:r>
      <w:r>
        <w:rPr>
          <w:iCs/>
          <w:sz w:val="28"/>
          <w:szCs w:val="28"/>
        </w:rPr>
        <w:t>годовой бюджетной</w:t>
      </w:r>
      <w:r w:rsidRPr="00231F68">
        <w:rPr>
          <w:iCs/>
          <w:sz w:val="28"/>
          <w:szCs w:val="28"/>
        </w:rPr>
        <w:t xml:space="preserve"> отчетности. </w:t>
      </w:r>
    </w:p>
    <w:p w:rsidR="00842576" w:rsidRPr="00231F68" w:rsidRDefault="00842576" w:rsidP="00842576">
      <w:pPr>
        <w:pStyle w:val="Default"/>
        <w:ind w:firstLine="567"/>
        <w:jc w:val="both"/>
        <w:rPr>
          <w:rFonts w:eastAsia="Times New Roman"/>
          <w:sz w:val="28"/>
          <w:szCs w:val="28"/>
          <w:lang w:eastAsia="ru-RU"/>
        </w:rPr>
      </w:pPr>
      <w:r w:rsidRPr="00231F68">
        <w:rPr>
          <w:rFonts w:eastAsia="Times New Roman"/>
          <w:sz w:val="28"/>
          <w:szCs w:val="28"/>
          <w:lang w:eastAsia="ru-RU"/>
        </w:rPr>
        <w:t>Обеспечить достоверное составление отчётов</w:t>
      </w:r>
      <w:r>
        <w:rPr>
          <w:rFonts w:eastAsia="Times New Roman"/>
          <w:sz w:val="28"/>
          <w:szCs w:val="28"/>
          <w:lang w:eastAsia="ru-RU"/>
        </w:rPr>
        <w:t xml:space="preserve"> о ходе реализации мун</w:t>
      </w:r>
      <w:r>
        <w:rPr>
          <w:rFonts w:eastAsia="Times New Roman"/>
          <w:sz w:val="28"/>
          <w:szCs w:val="28"/>
          <w:lang w:eastAsia="ru-RU"/>
        </w:rPr>
        <w:t>и</w:t>
      </w:r>
      <w:r>
        <w:rPr>
          <w:rFonts w:eastAsia="Times New Roman"/>
          <w:sz w:val="28"/>
          <w:szCs w:val="28"/>
          <w:lang w:eastAsia="ru-RU"/>
        </w:rPr>
        <w:t>ципальных программ</w:t>
      </w:r>
      <w:r w:rsidRPr="00231F68">
        <w:rPr>
          <w:rFonts w:eastAsia="Times New Roman"/>
          <w:sz w:val="28"/>
          <w:szCs w:val="28"/>
          <w:lang w:eastAsia="ru-RU"/>
        </w:rPr>
        <w:t xml:space="preserve">. </w:t>
      </w:r>
    </w:p>
    <w:p w:rsidR="00842576" w:rsidRDefault="00842576" w:rsidP="00842576">
      <w:pPr>
        <w:ind w:firstLine="567"/>
        <w:jc w:val="both"/>
        <w:rPr>
          <w:sz w:val="28"/>
          <w:szCs w:val="28"/>
        </w:rPr>
      </w:pPr>
      <w:r>
        <w:rPr>
          <w:b/>
          <w:iCs/>
          <w:sz w:val="28"/>
          <w:szCs w:val="28"/>
        </w:rPr>
        <w:t>9</w:t>
      </w:r>
      <w:r w:rsidRPr="005034C6">
        <w:rPr>
          <w:b/>
          <w:iCs/>
          <w:sz w:val="28"/>
          <w:szCs w:val="28"/>
        </w:rPr>
        <w:t>.</w:t>
      </w:r>
      <w:r>
        <w:rPr>
          <w:iCs/>
          <w:sz w:val="28"/>
          <w:szCs w:val="28"/>
        </w:rPr>
        <w:t xml:space="preserve"> </w:t>
      </w:r>
      <w:r w:rsidRPr="00C64870">
        <w:rPr>
          <w:rFonts w:ascii="Times New Roman CYR" w:hAnsi="Times New Roman CYR" w:cs="Times New Roman CYR"/>
          <w:sz w:val="28"/>
          <w:szCs w:val="28"/>
        </w:rPr>
        <w:t xml:space="preserve">В установленном порядке привлечь к </w:t>
      </w:r>
      <w:r>
        <w:rPr>
          <w:rFonts w:ascii="Times New Roman CYR" w:hAnsi="Times New Roman CYR" w:cs="Times New Roman CYR"/>
          <w:sz w:val="28"/>
          <w:szCs w:val="28"/>
        </w:rPr>
        <w:t xml:space="preserve">дисциплинарной </w:t>
      </w:r>
      <w:r w:rsidRPr="00C64870">
        <w:rPr>
          <w:rFonts w:ascii="Times New Roman CYR" w:hAnsi="Times New Roman CYR" w:cs="Times New Roman CYR"/>
          <w:sz w:val="28"/>
          <w:szCs w:val="28"/>
        </w:rPr>
        <w:t>ответственн</w:t>
      </w:r>
      <w:r w:rsidRPr="00C64870">
        <w:rPr>
          <w:rFonts w:ascii="Times New Roman CYR" w:hAnsi="Times New Roman CYR" w:cs="Times New Roman CYR"/>
          <w:sz w:val="28"/>
          <w:szCs w:val="28"/>
        </w:rPr>
        <w:t>о</w:t>
      </w:r>
      <w:r w:rsidRPr="00C64870">
        <w:rPr>
          <w:rFonts w:ascii="Times New Roman CYR" w:hAnsi="Times New Roman CYR" w:cs="Times New Roman CYR"/>
          <w:sz w:val="28"/>
          <w:szCs w:val="28"/>
        </w:rPr>
        <w:t xml:space="preserve">сти должностных лиц, допустивших нарушения, отмеченные в </w:t>
      </w:r>
      <w:r w:rsidR="002B7A16">
        <w:rPr>
          <w:rFonts w:ascii="Times New Roman CYR" w:hAnsi="Times New Roman CYR" w:cs="Times New Roman CYR"/>
          <w:sz w:val="28"/>
          <w:szCs w:val="28"/>
        </w:rPr>
        <w:t>а</w:t>
      </w:r>
      <w:r w:rsidRPr="00C64870">
        <w:rPr>
          <w:rFonts w:ascii="Times New Roman CYR" w:hAnsi="Times New Roman CYR" w:cs="Times New Roman CYR"/>
          <w:sz w:val="28"/>
          <w:szCs w:val="28"/>
        </w:rPr>
        <w:t>кте прове</w:t>
      </w:r>
      <w:r w:rsidRPr="00C64870">
        <w:rPr>
          <w:rFonts w:ascii="Times New Roman CYR" w:hAnsi="Times New Roman CYR" w:cs="Times New Roman CYR"/>
          <w:sz w:val="28"/>
          <w:szCs w:val="28"/>
        </w:rPr>
        <w:t>р</w:t>
      </w:r>
      <w:r w:rsidRPr="00C64870">
        <w:rPr>
          <w:rFonts w:ascii="Times New Roman CYR" w:hAnsi="Times New Roman CYR" w:cs="Times New Roman CYR"/>
          <w:sz w:val="28"/>
          <w:szCs w:val="28"/>
        </w:rPr>
        <w:t>ки.</w:t>
      </w:r>
    </w:p>
    <w:p w:rsidR="00F04D6A" w:rsidRDefault="00F04D6A">
      <w:pPr>
        <w:rPr>
          <w:sz w:val="28"/>
          <w:szCs w:val="28"/>
        </w:rPr>
      </w:pPr>
    </w:p>
    <w:p w:rsidR="00FA4055" w:rsidRDefault="00FA4055">
      <w:pPr>
        <w:rPr>
          <w:sz w:val="28"/>
          <w:szCs w:val="28"/>
        </w:rPr>
      </w:pPr>
    </w:p>
    <w:p w:rsidR="00FA4055" w:rsidRDefault="00FA4055">
      <w:pPr>
        <w:rPr>
          <w:sz w:val="28"/>
          <w:szCs w:val="28"/>
        </w:rPr>
      </w:pPr>
    </w:p>
    <w:p w:rsidR="00FA4055" w:rsidRDefault="00FA4055">
      <w:pPr>
        <w:rPr>
          <w:sz w:val="28"/>
          <w:szCs w:val="28"/>
        </w:rPr>
      </w:pPr>
    </w:p>
    <w:p w:rsidR="00FA4055" w:rsidRDefault="00FA4055">
      <w:pPr>
        <w:rPr>
          <w:sz w:val="28"/>
          <w:szCs w:val="28"/>
        </w:rPr>
      </w:pPr>
    </w:p>
    <w:p w:rsidR="00FA4055" w:rsidRDefault="00FA4055">
      <w:pPr>
        <w:rPr>
          <w:sz w:val="28"/>
          <w:szCs w:val="28"/>
        </w:rPr>
      </w:pPr>
    </w:p>
    <w:p w:rsidR="00FA4055" w:rsidRDefault="00F04D6A">
      <w:pPr>
        <w:rPr>
          <w:sz w:val="28"/>
          <w:szCs w:val="28"/>
        </w:rPr>
      </w:pPr>
      <w:r w:rsidRPr="00B26DAD">
        <w:rPr>
          <w:sz w:val="28"/>
          <w:szCs w:val="28"/>
        </w:rPr>
        <w:t xml:space="preserve">Председатель Контрольно-счётной палаты </w:t>
      </w:r>
    </w:p>
    <w:p w:rsidR="00F04D6A" w:rsidRPr="003B11DE" w:rsidRDefault="00F04D6A">
      <w:pPr>
        <w:rPr>
          <w:sz w:val="28"/>
          <w:szCs w:val="28"/>
        </w:rPr>
      </w:pPr>
      <w:r w:rsidRPr="00B26DAD">
        <w:rPr>
          <w:sz w:val="28"/>
          <w:szCs w:val="28"/>
        </w:rPr>
        <w:t>Шимского муниципального района</w:t>
      </w:r>
      <w:r>
        <w:rPr>
          <w:sz w:val="28"/>
          <w:szCs w:val="28"/>
        </w:rPr>
        <w:t xml:space="preserve">     </w:t>
      </w:r>
      <w:r w:rsidR="00FA4055">
        <w:rPr>
          <w:sz w:val="28"/>
          <w:szCs w:val="28"/>
        </w:rPr>
        <w:t xml:space="preserve">             </w:t>
      </w:r>
      <w:r>
        <w:rPr>
          <w:sz w:val="28"/>
          <w:szCs w:val="28"/>
        </w:rPr>
        <w:t xml:space="preserve">                         С.Н. Никифорова</w:t>
      </w:r>
    </w:p>
    <w:sectPr w:rsidR="00F04D6A" w:rsidRPr="003B11DE" w:rsidSect="00007692">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3A" w:rsidRDefault="00977A3A" w:rsidP="0015557E">
      <w:r>
        <w:separator/>
      </w:r>
    </w:p>
  </w:endnote>
  <w:endnote w:type="continuationSeparator" w:id="1">
    <w:p w:rsidR="00977A3A" w:rsidRDefault="00977A3A" w:rsidP="00155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3A" w:rsidRDefault="00977A3A" w:rsidP="0015557E">
      <w:r>
        <w:separator/>
      </w:r>
    </w:p>
  </w:footnote>
  <w:footnote w:type="continuationSeparator" w:id="1">
    <w:p w:rsidR="00977A3A" w:rsidRDefault="00977A3A" w:rsidP="00155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259"/>
      <w:docPartObj>
        <w:docPartGallery w:val="㔄∀ऀ܀"/>
        <w:docPartUnique/>
      </w:docPartObj>
    </w:sdtPr>
    <w:sdtContent>
      <w:p w:rsidR="0015557E" w:rsidRDefault="0015557E">
        <w:pPr>
          <w:pStyle w:val="a8"/>
          <w:jc w:val="center"/>
        </w:pPr>
        <w:fldSimple w:instr=" PAGE   \* MERGEFORMAT ">
          <w:r w:rsidR="00007692">
            <w:rPr>
              <w:noProof/>
            </w:rPr>
            <w:t>2</w:t>
          </w:r>
        </w:fldSimple>
      </w:p>
    </w:sdtContent>
  </w:sdt>
  <w:p w:rsidR="0015557E" w:rsidRDefault="001555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16F"/>
    <w:multiLevelType w:val="hybridMultilevel"/>
    <w:tmpl w:val="BC64FF74"/>
    <w:lvl w:ilvl="0" w:tplc="25906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F211D"/>
    <w:multiLevelType w:val="hybridMultilevel"/>
    <w:tmpl w:val="FFAE61A6"/>
    <w:lvl w:ilvl="0" w:tplc="2CCE2A7A">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CF1299"/>
    <w:rsid w:val="00000373"/>
    <w:rsid w:val="00000E85"/>
    <w:rsid w:val="00001A4F"/>
    <w:rsid w:val="00006D9C"/>
    <w:rsid w:val="00007692"/>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5261"/>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57E"/>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B7A16"/>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4BF"/>
    <w:rsid w:val="003B09A3"/>
    <w:rsid w:val="003B11DE"/>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51C7"/>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9E9"/>
    <w:rsid w:val="00823CBB"/>
    <w:rsid w:val="008336C2"/>
    <w:rsid w:val="008344D8"/>
    <w:rsid w:val="0083508D"/>
    <w:rsid w:val="008401F4"/>
    <w:rsid w:val="00841DFE"/>
    <w:rsid w:val="00842576"/>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77A3A"/>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D6E4C"/>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533"/>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299"/>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6AA"/>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5D7"/>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4D6A"/>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A4055"/>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F1299"/>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299"/>
    <w:pPr>
      <w:ind w:left="720"/>
      <w:contextualSpacing/>
    </w:pPr>
  </w:style>
  <w:style w:type="paragraph" w:styleId="a4">
    <w:name w:val="Normal (Web)"/>
    <w:basedOn w:val="a"/>
    <w:uiPriority w:val="99"/>
    <w:rsid w:val="00CF1299"/>
    <w:pPr>
      <w:spacing w:before="100" w:beforeAutospacing="1" w:after="115"/>
    </w:pPr>
    <w:rPr>
      <w:color w:val="000000"/>
    </w:rPr>
  </w:style>
  <w:style w:type="paragraph" w:customStyle="1" w:styleId="ConsNormal">
    <w:name w:val="ConsNormal"/>
    <w:rsid w:val="00CF1299"/>
    <w:pPr>
      <w:widowControl w:val="0"/>
      <w:suppressAutoHyphens/>
      <w:autoSpaceDE w:val="0"/>
      <w:spacing w:after="0" w:line="242" w:lineRule="auto"/>
      <w:ind w:firstLine="720"/>
      <w:jc w:val="both"/>
    </w:pPr>
    <w:rPr>
      <w:rFonts w:ascii="Arial" w:eastAsia="Times New Roman" w:hAnsi="Arial" w:cs="Times New Roman"/>
      <w:sz w:val="20"/>
      <w:szCs w:val="20"/>
      <w:lang w:eastAsia="ar-SA"/>
    </w:rPr>
  </w:style>
  <w:style w:type="character" w:customStyle="1" w:styleId="20">
    <w:name w:val="Заголовок 2 Знак"/>
    <w:basedOn w:val="a0"/>
    <w:link w:val="2"/>
    <w:uiPriority w:val="99"/>
    <w:rsid w:val="00CF1299"/>
    <w:rPr>
      <w:rFonts w:ascii="Arial" w:eastAsia="Times New Roman" w:hAnsi="Arial" w:cs="Times New Roman"/>
      <w:b/>
      <w:bCs/>
      <w:i/>
      <w:iCs/>
      <w:sz w:val="28"/>
      <w:szCs w:val="28"/>
      <w:lang w:eastAsia="ru-RU"/>
    </w:rPr>
  </w:style>
  <w:style w:type="paragraph" w:styleId="a5">
    <w:name w:val="Title"/>
    <w:basedOn w:val="a"/>
    <w:link w:val="a6"/>
    <w:qFormat/>
    <w:rsid w:val="00842576"/>
    <w:pPr>
      <w:ind w:firstLine="708"/>
      <w:jc w:val="center"/>
    </w:pPr>
    <w:rPr>
      <w:sz w:val="32"/>
    </w:rPr>
  </w:style>
  <w:style w:type="character" w:customStyle="1" w:styleId="a6">
    <w:name w:val="Название Знак"/>
    <w:basedOn w:val="a0"/>
    <w:link w:val="a5"/>
    <w:rsid w:val="00842576"/>
    <w:rPr>
      <w:rFonts w:ascii="Times New Roman" w:eastAsia="Times New Roman" w:hAnsi="Times New Roman" w:cs="Times New Roman"/>
      <w:sz w:val="32"/>
      <w:szCs w:val="24"/>
      <w:lang w:eastAsia="ru-RU"/>
    </w:rPr>
  </w:style>
  <w:style w:type="paragraph" w:customStyle="1" w:styleId="6">
    <w:name w:val="Акты 6 пт"/>
    <w:basedOn w:val="a"/>
    <w:uiPriority w:val="99"/>
    <w:rsid w:val="00842576"/>
    <w:pPr>
      <w:spacing w:before="120"/>
      <w:ind w:firstLine="709"/>
      <w:jc w:val="both"/>
    </w:pPr>
    <w:rPr>
      <w:sz w:val="28"/>
      <w:szCs w:val="28"/>
    </w:rPr>
  </w:style>
  <w:style w:type="paragraph" w:customStyle="1" w:styleId="Default">
    <w:name w:val="Default"/>
    <w:rsid w:val="008425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Emphasis"/>
    <w:qFormat/>
    <w:rsid w:val="00842576"/>
    <w:rPr>
      <w:i/>
      <w:iCs/>
    </w:rPr>
  </w:style>
  <w:style w:type="paragraph" w:styleId="a8">
    <w:name w:val="header"/>
    <w:basedOn w:val="a"/>
    <w:link w:val="a9"/>
    <w:uiPriority w:val="99"/>
    <w:unhideWhenUsed/>
    <w:rsid w:val="0015557E"/>
    <w:pPr>
      <w:tabs>
        <w:tab w:val="center" w:pos="4677"/>
        <w:tab w:val="right" w:pos="9355"/>
      </w:tabs>
    </w:pPr>
  </w:style>
  <w:style w:type="character" w:customStyle="1" w:styleId="a9">
    <w:name w:val="Верхний колонтитул Знак"/>
    <w:basedOn w:val="a0"/>
    <w:link w:val="a8"/>
    <w:uiPriority w:val="99"/>
    <w:rsid w:val="0015557E"/>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5557E"/>
    <w:pPr>
      <w:tabs>
        <w:tab w:val="center" w:pos="4677"/>
        <w:tab w:val="right" w:pos="9355"/>
      </w:tabs>
    </w:pPr>
  </w:style>
  <w:style w:type="character" w:customStyle="1" w:styleId="ab">
    <w:name w:val="Нижний колонтитул Знак"/>
    <w:basedOn w:val="a0"/>
    <w:link w:val="aa"/>
    <w:uiPriority w:val="99"/>
    <w:semiHidden/>
    <w:rsid w:val="001555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78559DF6DF80C81E0EB6C557D8FA07E14F03440D8CAE42A1058ED758F1ECF3BB1735B7EEBA64Fv4OCI" TargetMode="External"/><Relationship Id="rId3" Type="http://schemas.openxmlformats.org/officeDocument/2006/relationships/settings" Target="settings.xml"/><Relationship Id="rId7" Type="http://schemas.openxmlformats.org/officeDocument/2006/relationships/hyperlink" Target="consultantplus://offline/ref=B8678559DF6DF80C81E0EB6C557D8FA07E14F03440D8CAE42A1058ED758F1ECF3BB1735B7EEBA64Fv4O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7750;fld=134;dst=100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26</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cp:lastPrinted>2014-11-17T14:19:00Z</cp:lastPrinted>
  <dcterms:created xsi:type="dcterms:W3CDTF">2014-11-17T07:51:00Z</dcterms:created>
  <dcterms:modified xsi:type="dcterms:W3CDTF">2014-11-17T14:25:00Z</dcterms:modified>
</cp:coreProperties>
</file>