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61" w:rsidRPr="006E3975" w:rsidRDefault="00073F61" w:rsidP="00740020">
      <w:pPr>
        <w:jc w:val="center"/>
        <w:rPr>
          <w:b/>
          <w:sz w:val="24"/>
          <w:szCs w:val="24"/>
        </w:rPr>
      </w:pPr>
      <w:r>
        <w:rPr>
          <w:b/>
          <w:sz w:val="19"/>
          <w:szCs w:val="19"/>
        </w:rPr>
        <w:t xml:space="preserve">                                                                                                            </w:t>
      </w:r>
      <w:r w:rsidRPr="006E3975">
        <w:rPr>
          <w:b/>
          <w:sz w:val="24"/>
          <w:szCs w:val="24"/>
        </w:rPr>
        <w:t>УТВЕРЖДАЮ :</w:t>
      </w:r>
    </w:p>
    <w:p w:rsidR="00073F61" w:rsidRDefault="00073F61" w:rsidP="00740020">
      <w:pPr>
        <w:jc w:val="center"/>
        <w:rPr>
          <w:b/>
          <w:sz w:val="24"/>
          <w:szCs w:val="24"/>
        </w:rPr>
      </w:pPr>
      <w:r w:rsidRPr="00B06B7C">
        <w:rPr>
          <w:b/>
          <w:sz w:val="24"/>
          <w:szCs w:val="24"/>
        </w:rPr>
        <w:t xml:space="preserve">                                                                                  </w:t>
      </w:r>
      <w:r>
        <w:rPr>
          <w:b/>
          <w:sz w:val="24"/>
          <w:szCs w:val="24"/>
        </w:rPr>
        <w:t xml:space="preserve">Председатель КУМИ и Э </w:t>
      </w:r>
    </w:p>
    <w:p w:rsidR="00073F61" w:rsidRDefault="00073F61" w:rsidP="00740020">
      <w:pPr>
        <w:jc w:val="center"/>
        <w:rPr>
          <w:b/>
          <w:sz w:val="24"/>
          <w:szCs w:val="24"/>
        </w:rPr>
      </w:pPr>
      <w:r>
        <w:rPr>
          <w:b/>
          <w:sz w:val="24"/>
          <w:szCs w:val="24"/>
        </w:rPr>
        <w:t xml:space="preserve">                                                                                  </w:t>
      </w:r>
    </w:p>
    <w:p w:rsidR="00073F61" w:rsidRDefault="00073F61" w:rsidP="00740020">
      <w:pPr>
        <w:jc w:val="right"/>
        <w:rPr>
          <w:b/>
          <w:sz w:val="24"/>
          <w:szCs w:val="24"/>
        </w:rPr>
      </w:pPr>
      <w:r>
        <w:rPr>
          <w:b/>
          <w:sz w:val="24"/>
          <w:szCs w:val="24"/>
        </w:rPr>
        <w:t>________________О.В.Архипкова</w:t>
      </w:r>
    </w:p>
    <w:p w:rsidR="00073F61" w:rsidRDefault="00073F61" w:rsidP="00740020">
      <w:pPr>
        <w:jc w:val="right"/>
        <w:rPr>
          <w:b/>
          <w:sz w:val="19"/>
          <w:szCs w:val="19"/>
        </w:rPr>
      </w:pPr>
      <w:r>
        <w:rPr>
          <w:b/>
          <w:sz w:val="24"/>
          <w:szCs w:val="24"/>
        </w:rPr>
        <w:t xml:space="preserve">«28 июня » </w:t>
      </w:r>
      <w:smartTag w:uri="urn:schemas-microsoft-com:office:smarttags" w:element="metricconverter">
        <w:smartTagPr>
          <w:attr w:name="ProductID" w:val="2012 г"/>
        </w:smartTagPr>
        <w:r>
          <w:rPr>
            <w:b/>
            <w:sz w:val="24"/>
            <w:szCs w:val="24"/>
          </w:rPr>
          <w:t>2012 г</w:t>
        </w:r>
      </w:smartTag>
      <w:r>
        <w:rPr>
          <w:b/>
          <w:sz w:val="19"/>
          <w:szCs w:val="19"/>
        </w:rPr>
        <w:t xml:space="preserve">    </w:t>
      </w:r>
    </w:p>
    <w:p w:rsidR="00073F61" w:rsidRPr="006E3975" w:rsidRDefault="00073F61" w:rsidP="00740020">
      <w:pPr>
        <w:jc w:val="right"/>
        <w:rPr>
          <w:b/>
          <w:sz w:val="24"/>
          <w:szCs w:val="24"/>
        </w:rPr>
      </w:pPr>
      <w:r>
        <w:rPr>
          <w:b/>
          <w:sz w:val="19"/>
          <w:szCs w:val="19"/>
        </w:rPr>
        <w:t xml:space="preserve">                                                                                                      </w:t>
      </w:r>
    </w:p>
    <w:p w:rsidR="00073F61" w:rsidRDefault="00073F61" w:rsidP="004C5F8D">
      <w:pPr>
        <w:jc w:val="center"/>
        <w:rPr>
          <w:b/>
          <w:sz w:val="24"/>
          <w:szCs w:val="24"/>
        </w:rPr>
      </w:pPr>
      <w:r>
        <w:rPr>
          <w:b/>
          <w:sz w:val="24"/>
          <w:szCs w:val="24"/>
        </w:rPr>
        <w:t xml:space="preserve">                                                                                  СОГЛАСОВАНО :</w:t>
      </w:r>
    </w:p>
    <w:p w:rsidR="00073F61" w:rsidRDefault="00073F61" w:rsidP="004C5F8D">
      <w:pPr>
        <w:jc w:val="right"/>
        <w:rPr>
          <w:b/>
          <w:sz w:val="24"/>
          <w:szCs w:val="24"/>
        </w:rPr>
      </w:pPr>
      <w:r>
        <w:rPr>
          <w:b/>
          <w:sz w:val="24"/>
          <w:szCs w:val="24"/>
        </w:rPr>
        <w:t xml:space="preserve">Главный специалист </w:t>
      </w:r>
    </w:p>
    <w:p w:rsidR="00073F61" w:rsidRDefault="00073F61" w:rsidP="004C5F8D">
      <w:pPr>
        <w:jc w:val="right"/>
        <w:rPr>
          <w:b/>
          <w:sz w:val="24"/>
          <w:szCs w:val="24"/>
        </w:rPr>
      </w:pPr>
      <w:r>
        <w:rPr>
          <w:b/>
          <w:sz w:val="24"/>
          <w:szCs w:val="24"/>
        </w:rPr>
        <w:t>отдела правового обеспечения</w:t>
      </w:r>
    </w:p>
    <w:p w:rsidR="00073F61" w:rsidRPr="006E3975" w:rsidRDefault="00073F61" w:rsidP="004C5F8D">
      <w:pPr>
        <w:jc w:val="right"/>
        <w:rPr>
          <w:b/>
          <w:sz w:val="24"/>
          <w:szCs w:val="24"/>
        </w:rPr>
      </w:pPr>
      <w:r>
        <w:rPr>
          <w:b/>
          <w:sz w:val="24"/>
          <w:szCs w:val="24"/>
        </w:rPr>
        <w:t>_________________Г.В.Беляева</w:t>
      </w:r>
    </w:p>
    <w:p w:rsidR="00073F61" w:rsidRPr="006E3975" w:rsidRDefault="00073F61" w:rsidP="00740020">
      <w:pPr>
        <w:pStyle w:val="BodyText"/>
        <w:jc w:val="both"/>
        <w:rPr>
          <w:b/>
          <w:sz w:val="24"/>
          <w:szCs w:val="24"/>
        </w:rPr>
      </w:pPr>
    </w:p>
    <w:p w:rsidR="00073F61" w:rsidRDefault="00073F61" w:rsidP="00740020">
      <w:pPr>
        <w:pStyle w:val="BodyText"/>
        <w:jc w:val="both"/>
        <w:rPr>
          <w:b/>
          <w:sz w:val="24"/>
          <w:szCs w:val="24"/>
        </w:rPr>
      </w:pPr>
    </w:p>
    <w:p w:rsidR="00073F61" w:rsidRDefault="00073F61" w:rsidP="00740020">
      <w:pPr>
        <w:pStyle w:val="BodyText"/>
        <w:jc w:val="both"/>
        <w:rPr>
          <w:b/>
          <w:sz w:val="24"/>
          <w:szCs w:val="24"/>
        </w:rPr>
      </w:pPr>
    </w:p>
    <w:p w:rsidR="00073F61" w:rsidRDefault="00073F61" w:rsidP="004C5F8D">
      <w:pPr>
        <w:pStyle w:val="Heading1"/>
        <w:jc w:val="center"/>
        <w:rPr>
          <w:b/>
          <w:sz w:val="24"/>
          <w:szCs w:val="24"/>
        </w:rPr>
      </w:pPr>
      <w:r>
        <w:rPr>
          <w:b/>
          <w:sz w:val="24"/>
          <w:szCs w:val="24"/>
        </w:rPr>
        <w:t>ДОКУМЕНТАЦИЯ ОБ АУКЦИОНЕ</w:t>
      </w:r>
    </w:p>
    <w:p w:rsidR="00073F61" w:rsidRDefault="00073F61" w:rsidP="004C5F8D">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объекты муниципальной собственности:</w:t>
      </w:r>
    </w:p>
    <w:p w:rsidR="00073F61" w:rsidRDefault="00073F61" w:rsidP="004C5F8D">
      <w:pPr>
        <w:pStyle w:val="BodyText"/>
        <w:jc w:val="both"/>
        <w:rPr>
          <w:b/>
          <w:sz w:val="24"/>
          <w:szCs w:val="24"/>
        </w:rPr>
      </w:pPr>
    </w:p>
    <w:p w:rsidR="00073F61" w:rsidRPr="00697FA0" w:rsidRDefault="00073F61" w:rsidP="004C5F8D">
      <w:pPr>
        <w:spacing w:line="360" w:lineRule="auto"/>
        <w:jc w:val="both"/>
        <w:rPr>
          <w:sz w:val="24"/>
          <w:szCs w:val="24"/>
        </w:rPr>
      </w:pPr>
      <w:r w:rsidRPr="00697FA0">
        <w:rPr>
          <w:sz w:val="24"/>
          <w:szCs w:val="24"/>
        </w:rPr>
        <w:t xml:space="preserve">Лот № 1 - встроенные нежилые помещения, общей площадью 47,1 кв.метров,  на первом этаже многоквартирного жилого дома по адресу: Новгородская область, Шимский район, с. Медведь, ул.С. Куликова, д.115 для размещения торговой точки,   </w:t>
      </w:r>
    </w:p>
    <w:p w:rsidR="00073F61" w:rsidRPr="00697FA0" w:rsidRDefault="00073F61" w:rsidP="004C5F8D">
      <w:pPr>
        <w:pStyle w:val="BodyText"/>
        <w:spacing w:line="360" w:lineRule="auto"/>
        <w:rPr>
          <w:sz w:val="24"/>
          <w:szCs w:val="24"/>
        </w:rPr>
      </w:pPr>
      <w:r>
        <w:rPr>
          <w:sz w:val="24"/>
          <w:szCs w:val="24"/>
        </w:rPr>
        <w:t xml:space="preserve">Лот № 2 - </w:t>
      </w:r>
      <w:r w:rsidRPr="00697FA0">
        <w:rPr>
          <w:sz w:val="24"/>
          <w:szCs w:val="24"/>
        </w:rPr>
        <w:t xml:space="preserve"> встроенное нежилое помещение, общей площадью 20 кв.метров на первом этаже  здания сельского Дома культуры по адресу: Новгородская область, Шимский район,  , д. Менюша,  д. 98 для размещения  служебного кабинета;</w:t>
      </w:r>
    </w:p>
    <w:p w:rsidR="00073F61" w:rsidRPr="00697FA0" w:rsidRDefault="00073F61" w:rsidP="004C5F8D">
      <w:pPr>
        <w:spacing w:line="360" w:lineRule="auto"/>
        <w:jc w:val="both"/>
        <w:rPr>
          <w:sz w:val="24"/>
          <w:szCs w:val="24"/>
        </w:rPr>
      </w:pPr>
      <w:r w:rsidRPr="00697FA0">
        <w:rPr>
          <w:sz w:val="24"/>
          <w:szCs w:val="24"/>
        </w:rPr>
        <w:t>Лот №3 -нежилые помещения общей площадью172 кв. метра за  № 4-13,15 в поэтажном плане в здании цеха по адресу : Новгородская область, р.п. Шимск, ул. Ленина, д.68 для размещения служебных кабинетов.</w:t>
      </w:r>
    </w:p>
    <w:p w:rsidR="00073F61" w:rsidRPr="00B341E0" w:rsidRDefault="00073F61" w:rsidP="004C5F8D">
      <w:pPr>
        <w:spacing w:line="360" w:lineRule="auto"/>
        <w:jc w:val="both"/>
        <w:rPr>
          <w:sz w:val="28"/>
          <w:szCs w:val="28"/>
        </w:rPr>
      </w:pPr>
    </w:p>
    <w:p w:rsidR="00073F61" w:rsidRDefault="00073F61" w:rsidP="004C5F8D">
      <w:pPr>
        <w:jc w:val="both"/>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jc w:val="center"/>
        <w:rPr>
          <w:sz w:val="24"/>
          <w:szCs w:val="24"/>
        </w:rPr>
      </w:pPr>
      <w:r>
        <w:rPr>
          <w:sz w:val="24"/>
          <w:szCs w:val="24"/>
        </w:rPr>
        <w:t>р.п. Шимск</w:t>
      </w:r>
    </w:p>
    <w:p w:rsidR="00073F61" w:rsidRDefault="00073F61" w:rsidP="004C5F8D">
      <w:pPr>
        <w:pStyle w:val="BodyText"/>
        <w:jc w:val="center"/>
        <w:rPr>
          <w:sz w:val="24"/>
          <w:szCs w:val="24"/>
        </w:rPr>
      </w:pPr>
      <w:r>
        <w:rPr>
          <w:sz w:val="24"/>
          <w:szCs w:val="24"/>
        </w:rPr>
        <w:t>2012год</w:t>
      </w:r>
    </w:p>
    <w:p w:rsidR="00073F61" w:rsidRDefault="00073F61" w:rsidP="004C5F8D">
      <w:pPr>
        <w:pStyle w:val="BodyText"/>
        <w:jc w:val="center"/>
        <w:rPr>
          <w:sz w:val="24"/>
          <w:szCs w:val="24"/>
        </w:rPr>
      </w:pPr>
    </w:p>
    <w:p w:rsidR="00073F61" w:rsidRDefault="00073F61" w:rsidP="004C5F8D">
      <w:pPr>
        <w:pStyle w:val="BodyText"/>
        <w:jc w:val="center"/>
        <w:rPr>
          <w:sz w:val="24"/>
          <w:szCs w:val="24"/>
        </w:rPr>
      </w:pPr>
    </w:p>
    <w:p w:rsidR="00073F61" w:rsidRDefault="00073F61" w:rsidP="004C5F8D">
      <w:pPr>
        <w:pStyle w:val="BodyText"/>
        <w:rPr>
          <w:sz w:val="24"/>
          <w:szCs w:val="24"/>
        </w:rPr>
      </w:pPr>
    </w:p>
    <w:p w:rsidR="00073F61" w:rsidRDefault="00073F61" w:rsidP="004C5F8D">
      <w:pPr>
        <w:pStyle w:val="BodyText"/>
        <w:rPr>
          <w:sz w:val="24"/>
          <w:szCs w:val="24"/>
        </w:rPr>
      </w:pPr>
    </w:p>
    <w:p w:rsidR="00073F61" w:rsidRDefault="00073F61" w:rsidP="004C5F8D">
      <w:pPr>
        <w:pStyle w:val="BodyText"/>
        <w:jc w:val="center"/>
        <w:rPr>
          <w:b/>
          <w:sz w:val="24"/>
          <w:szCs w:val="24"/>
        </w:rPr>
      </w:pPr>
      <w:r>
        <w:rPr>
          <w:b/>
          <w:sz w:val="24"/>
          <w:szCs w:val="24"/>
        </w:rPr>
        <w:t>Законодательное регулирование</w:t>
      </w:r>
    </w:p>
    <w:p w:rsidR="00073F61" w:rsidRDefault="00073F61" w:rsidP="004C5F8D">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w:t>
      </w:r>
      <w:r w:rsidRPr="00561F07">
        <w:rPr>
          <w:sz w:val="24"/>
          <w:szCs w:val="24"/>
        </w:rPr>
        <w:t xml:space="preserve"> </w:t>
      </w:r>
      <w:r>
        <w:rPr>
          <w:sz w:val="24"/>
          <w:szCs w:val="24"/>
        </w:rPr>
        <w:t>июля 2006 года № 135-ФЗ «О защите конкуренции» (далее - Закон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073F61" w:rsidRDefault="00073F61" w:rsidP="004C5F8D">
      <w:pPr>
        <w:pStyle w:val="Heading1"/>
        <w:rPr>
          <w:sz w:val="26"/>
          <w:szCs w:val="26"/>
        </w:rPr>
      </w:pPr>
      <w:r>
        <w:rPr>
          <w:sz w:val="26"/>
          <w:szCs w:val="26"/>
        </w:rPr>
        <w:t xml:space="preserve">        </w:t>
      </w:r>
    </w:p>
    <w:p w:rsidR="00073F61" w:rsidRDefault="00073F61" w:rsidP="004C5F8D">
      <w:pPr>
        <w:pStyle w:val="BodyText"/>
        <w:rPr>
          <w:b/>
          <w:sz w:val="24"/>
        </w:rPr>
      </w:pPr>
      <w:r>
        <w:rPr>
          <w:b/>
          <w:sz w:val="26"/>
          <w:szCs w:val="26"/>
        </w:rPr>
        <w:t xml:space="preserve">                                                       </w:t>
      </w:r>
      <w:r>
        <w:rPr>
          <w:b/>
        </w:rPr>
        <w:t xml:space="preserve"> </w:t>
      </w:r>
      <w:r>
        <w:rPr>
          <w:b/>
          <w:sz w:val="24"/>
        </w:rPr>
        <w:t>1.Общие положения</w:t>
      </w:r>
    </w:p>
    <w:p w:rsidR="00073F61" w:rsidRDefault="00073F61" w:rsidP="004C5F8D">
      <w:pPr>
        <w:tabs>
          <w:tab w:val="left" w:pos="285"/>
          <w:tab w:val="left" w:pos="1080"/>
          <w:tab w:val="center" w:pos="4819"/>
        </w:tabs>
        <w:ind w:left="360"/>
        <w:jc w:val="center"/>
        <w:rPr>
          <w:b/>
          <w:sz w:val="26"/>
          <w:szCs w:val="26"/>
        </w:rPr>
      </w:pPr>
    </w:p>
    <w:p w:rsidR="00073F61" w:rsidRPr="002B1720" w:rsidRDefault="00073F61" w:rsidP="004C5F8D">
      <w:pPr>
        <w:numPr>
          <w:ilvl w:val="1"/>
          <w:numId w:val="1"/>
        </w:numPr>
        <w:tabs>
          <w:tab w:val="num" w:pos="0"/>
        </w:tabs>
        <w:jc w:val="both"/>
        <w:rPr>
          <w:sz w:val="24"/>
          <w:szCs w:val="24"/>
        </w:rPr>
      </w:pPr>
      <w:r w:rsidRPr="002B1720">
        <w:rPr>
          <w:sz w:val="24"/>
          <w:szCs w:val="24"/>
        </w:rPr>
        <w:t xml:space="preserve">1.1.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27 июня 2012 года № 553</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073F61" w:rsidRPr="00565DFD" w:rsidRDefault="00073F61" w:rsidP="004C5F8D">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073F61" w:rsidRDefault="00073F61" w:rsidP="004C5F8D">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073F61" w:rsidRDefault="00073F61" w:rsidP="004C5F8D">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073F61" w:rsidRDefault="00073F61" w:rsidP="004C5F8D">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073F61" w:rsidRDefault="00073F61" w:rsidP="004C5F8D">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073F61" w:rsidRDefault="00073F61" w:rsidP="004C5F8D">
      <w:pPr>
        <w:pStyle w:val="BodyText2"/>
        <w:numPr>
          <w:ilvl w:val="0"/>
          <w:numId w:val="1"/>
        </w:numPr>
        <w:tabs>
          <w:tab w:val="left" w:pos="-240"/>
        </w:tabs>
        <w:ind w:right="-55"/>
        <w:jc w:val="center"/>
        <w:rPr>
          <w:b/>
          <w:bCs/>
          <w:sz w:val="24"/>
          <w:szCs w:val="24"/>
        </w:rPr>
      </w:pPr>
      <w:r>
        <w:rPr>
          <w:b/>
          <w:bCs/>
          <w:sz w:val="24"/>
          <w:szCs w:val="24"/>
        </w:rPr>
        <w:t>Предмет торгов</w:t>
      </w:r>
    </w:p>
    <w:p w:rsidR="00073F61" w:rsidRPr="00C22BF7" w:rsidRDefault="00073F61" w:rsidP="004C5F8D">
      <w:pPr>
        <w:jc w:val="both"/>
        <w:rPr>
          <w:sz w:val="24"/>
          <w:szCs w:val="24"/>
        </w:rPr>
      </w:pPr>
    </w:p>
    <w:p w:rsidR="00073F61" w:rsidRPr="00C22BF7" w:rsidRDefault="00073F61" w:rsidP="004C5F8D">
      <w:pPr>
        <w:rPr>
          <w:b/>
          <w:sz w:val="24"/>
          <w:szCs w:val="24"/>
        </w:rPr>
      </w:pPr>
      <w:r w:rsidRPr="00C22BF7">
        <w:rPr>
          <w:b/>
          <w:sz w:val="24"/>
          <w:szCs w:val="24"/>
        </w:rPr>
        <w:t>2.</w:t>
      </w:r>
      <w:r>
        <w:rPr>
          <w:b/>
          <w:sz w:val="24"/>
          <w:szCs w:val="24"/>
        </w:rPr>
        <w:t>1</w:t>
      </w:r>
      <w:r w:rsidRPr="00C22BF7">
        <w:rPr>
          <w:b/>
          <w:sz w:val="24"/>
          <w:szCs w:val="24"/>
        </w:rPr>
        <w:t xml:space="preserve">. Лот № </w:t>
      </w:r>
      <w:r>
        <w:rPr>
          <w:b/>
          <w:sz w:val="24"/>
          <w:szCs w:val="24"/>
        </w:rPr>
        <w:t>1</w:t>
      </w:r>
    </w:p>
    <w:p w:rsidR="00073F61" w:rsidRPr="001C6A61" w:rsidRDefault="00073F61" w:rsidP="004C5F8D">
      <w:pPr>
        <w:jc w:val="both"/>
        <w:rPr>
          <w:sz w:val="24"/>
          <w:szCs w:val="24"/>
        </w:rPr>
      </w:pPr>
      <w:r>
        <w:rPr>
          <w:sz w:val="24"/>
          <w:szCs w:val="24"/>
        </w:rPr>
        <w:t>2.1.1</w:t>
      </w:r>
      <w:r w:rsidRPr="00AC4428">
        <w:rPr>
          <w:sz w:val="24"/>
          <w:szCs w:val="24"/>
        </w:rPr>
        <w:t xml:space="preserve">. </w:t>
      </w:r>
      <w:r w:rsidRPr="001C6A61">
        <w:rPr>
          <w:sz w:val="24"/>
          <w:szCs w:val="24"/>
        </w:rPr>
        <w:t xml:space="preserve">Заключение договора </w:t>
      </w:r>
      <w:r>
        <w:rPr>
          <w:sz w:val="24"/>
          <w:szCs w:val="24"/>
        </w:rPr>
        <w:t xml:space="preserve"> аренды  на </w:t>
      </w:r>
      <w:r w:rsidRPr="00697FA0">
        <w:rPr>
          <w:sz w:val="24"/>
          <w:szCs w:val="24"/>
        </w:rPr>
        <w:t xml:space="preserve">встроенные нежилые помещения, общей площадью 47,1 кв.метров,  на первом этаже многоквартирного жилого дома по адресу: Новгородская область, Шимский район, с. Медведь, ул.С. Куликова, д.115 </w:t>
      </w:r>
    </w:p>
    <w:p w:rsidR="00073F61" w:rsidRDefault="00073F61" w:rsidP="004C5F8D">
      <w:pPr>
        <w:rPr>
          <w:sz w:val="24"/>
          <w:szCs w:val="24"/>
        </w:rPr>
      </w:pPr>
      <w:r>
        <w:rPr>
          <w:sz w:val="24"/>
          <w:szCs w:val="24"/>
        </w:rPr>
        <w:t>2.1.2. Срок действия договора аренды – 360 дней.</w:t>
      </w:r>
    </w:p>
    <w:p w:rsidR="00073F61" w:rsidRPr="001C6A61" w:rsidRDefault="00073F61" w:rsidP="004C5F8D">
      <w:pPr>
        <w:jc w:val="both"/>
        <w:rPr>
          <w:sz w:val="24"/>
          <w:szCs w:val="24"/>
        </w:rPr>
      </w:pPr>
      <w:r>
        <w:rPr>
          <w:sz w:val="24"/>
          <w:szCs w:val="24"/>
        </w:rPr>
        <w:t xml:space="preserve">2.1.3. Помещение предоставляется для </w:t>
      </w:r>
      <w:r w:rsidRPr="00697FA0">
        <w:rPr>
          <w:sz w:val="24"/>
          <w:szCs w:val="24"/>
        </w:rPr>
        <w:t xml:space="preserve"> размещения торговой точки,   </w:t>
      </w:r>
    </w:p>
    <w:p w:rsidR="00073F61" w:rsidRPr="00AC4428" w:rsidRDefault="00073F61" w:rsidP="004C5F8D">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Pr>
          <w:sz w:val="24"/>
          <w:szCs w:val="24"/>
        </w:rPr>
        <w:t xml:space="preserve">8478 </w:t>
      </w:r>
      <w:r>
        <w:t xml:space="preserve">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180 </w:t>
      </w:r>
      <w:r w:rsidRPr="00AC4428">
        <w:rPr>
          <w:sz w:val="24"/>
          <w:szCs w:val="24"/>
        </w:rPr>
        <w:t>рубл</w:t>
      </w:r>
      <w:r>
        <w:rPr>
          <w:sz w:val="24"/>
          <w:szCs w:val="24"/>
        </w:rPr>
        <w:t>я;</w:t>
      </w:r>
    </w:p>
    <w:p w:rsidR="00073F61" w:rsidRDefault="00073F61" w:rsidP="004C5F8D">
      <w:pPr>
        <w:jc w:val="both"/>
        <w:rPr>
          <w:sz w:val="24"/>
          <w:szCs w:val="24"/>
        </w:rPr>
      </w:pPr>
      <w:r>
        <w:rPr>
          <w:sz w:val="24"/>
          <w:szCs w:val="24"/>
        </w:rPr>
        <w:t>2.2. Задаток не установлен.</w:t>
      </w:r>
    </w:p>
    <w:p w:rsidR="00073F61" w:rsidRDefault="00073F61"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073F61" w:rsidRDefault="00073F61" w:rsidP="004C5F8D">
      <w:pPr>
        <w:jc w:val="both"/>
        <w:rPr>
          <w:sz w:val="24"/>
          <w:szCs w:val="24"/>
        </w:rPr>
      </w:pPr>
      <w:r>
        <w:rPr>
          <w:sz w:val="24"/>
          <w:szCs w:val="24"/>
        </w:rPr>
        <w:t>Лот № 1  шаг аукциона- 423,90 рублей;</w:t>
      </w:r>
    </w:p>
    <w:p w:rsidR="00073F61" w:rsidRPr="00C22BF7" w:rsidRDefault="00073F61" w:rsidP="004C5F8D">
      <w:pPr>
        <w:rPr>
          <w:b/>
          <w:sz w:val="24"/>
          <w:szCs w:val="24"/>
        </w:rPr>
      </w:pPr>
      <w:r>
        <w:rPr>
          <w:b/>
          <w:sz w:val="24"/>
          <w:szCs w:val="24"/>
        </w:rPr>
        <w:t>2.2.</w:t>
      </w:r>
      <w:r w:rsidRPr="00C22BF7">
        <w:rPr>
          <w:b/>
          <w:sz w:val="24"/>
          <w:szCs w:val="24"/>
        </w:rPr>
        <w:t xml:space="preserve">Лот № </w:t>
      </w:r>
      <w:r>
        <w:rPr>
          <w:b/>
          <w:sz w:val="24"/>
          <w:szCs w:val="24"/>
        </w:rPr>
        <w:t>2</w:t>
      </w:r>
    </w:p>
    <w:p w:rsidR="00073F61" w:rsidRPr="00F40C0A" w:rsidRDefault="00073F61" w:rsidP="004C5F8D">
      <w:pPr>
        <w:pStyle w:val="BodyText"/>
        <w:rPr>
          <w:sz w:val="24"/>
          <w:szCs w:val="24"/>
        </w:rPr>
      </w:pPr>
      <w:r w:rsidRPr="00F40C0A">
        <w:rPr>
          <w:sz w:val="24"/>
          <w:szCs w:val="24"/>
        </w:rPr>
        <w:t>2.2.1</w:t>
      </w:r>
      <w:r w:rsidRPr="00AC4428">
        <w:t xml:space="preserve">. </w:t>
      </w:r>
      <w:r w:rsidRPr="00F40C0A">
        <w:rPr>
          <w:sz w:val="24"/>
          <w:szCs w:val="24"/>
        </w:rPr>
        <w:t xml:space="preserve">Заключение договора  аренды на   встроенное нежилое помещение, общей площадью 20 кв.метров на первом этаже  здания сельского Дома культуры по адресу: Новгородская область, Шимский район,  , д. Менюша,  д. 98 </w:t>
      </w:r>
      <w:r>
        <w:rPr>
          <w:sz w:val="24"/>
          <w:szCs w:val="24"/>
        </w:rPr>
        <w:t>.</w:t>
      </w:r>
    </w:p>
    <w:p w:rsidR="00073F61" w:rsidRDefault="00073F61" w:rsidP="004C5F8D">
      <w:pPr>
        <w:rPr>
          <w:sz w:val="24"/>
          <w:szCs w:val="24"/>
        </w:rPr>
      </w:pPr>
    </w:p>
    <w:p w:rsidR="00073F61" w:rsidRDefault="00073F61" w:rsidP="004C5F8D">
      <w:pPr>
        <w:rPr>
          <w:sz w:val="24"/>
          <w:szCs w:val="24"/>
        </w:rPr>
      </w:pPr>
      <w:r>
        <w:rPr>
          <w:sz w:val="24"/>
          <w:szCs w:val="24"/>
        </w:rPr>
        <w:t>2.2.2. Срок действия договора аренды – 360 дней.</w:t>
      </w:r>
    </w:p>
    <w:p w:rsidR="00073F61" w:rsidRPr="00697FA0" w:rsidRDefault="00073F61" w:rsidP="004C5F8D">
      <w:pPr>
        <w:pStyle w:val="BodyText"/>
        <w:rPr>
          <w:sz w:val="24"/>
          <w:szCs w:val="24"/>
        </w:rPr>
      </w:pPr>
      <w:r>
        <w:rPr>
          <w:sz w:val="24"/>
          <w:szCs w:val="24"/>
        </w:rPr>
        <w:t xml:space="preserve">2.2.3. Помещение предоставляется для </w:t>
      </w:r>
      <w:r w:rsidRPr="00697FA0">
        <w:rPr>
          <w:sz w:val="24"/>
          <w:szCs w:val="24"/>
        </w:rPr>
        <w:t xml:space="preserve"> размещения  служебного кабинета;</w:t>
      </w:r>
    </w:p>
    <w:p w:rsidR="00073F61" w:rsidRDefault="00073F61" w:rsidP="004C5F8D">
      <w:pPr>
        <w:jc w:val="both"/>
        <w:rPr>
          <w:sz w:val="24"/>
          <w:szCs w:val="24"/>
        </w:rPr>
      </w:pPr>
      <w:r w:rsidRPr="00AC4428">
        <w:rPr>
          <w:sz w:val="24"/>
          <w:szCs w:val="24"/>
        </w:rPr>
        <w:t>2.</w:t>
      </w:r>
      <w:r>
        <w:rPr>
          <w:sz w:val="24"/>
          <w:szCs w:val="24"/>
        </w:rPr>
        <w:t>2</w:t>
      </w:r>
      <w:r w:rsidRPr="00AC4428">
        <w:rPr>
          <w:sz w:val="24"/>
          <w:szCs w:val="24"/>
        </w:rPr>
        <w:t xml:space="preserve">.4 Начальная (минимальная) цена договора (цена лота)  составляет </w:t>
      </w:r>
      <w:r>
        <w:rPr>
          <w:sz w:val="24"/>
          <w:szCs w:val="24"/>
        </w:rPr>
        <w:t xml:space="preserve">3600 </w:t>
      </w:r>
      <w:r>
        <w:t xml:space="preserve">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180 </w:t>
      </w:r>
      <w:r w:rsidRPr="00AC4428">
        <w:rPr>
          <w:sz w:val="24"/>
          <w:szCs w:val="24"/>
        </w:rPr>
        <w:t>рубл</w:t>
      </w:r>
      <w:r>
        <w:rPr>
          <w:sz w:val="24"/>
          <w:szCs w:val="24"/>
        </w:rPr>
        <w:t>я;</w:t>
      </w:r>
    </w:p>
    <w:p w:rsidR="00073F61" w:rsidRPr="00C22BF7" w:rsidRDefault="00073F61" w:rsidP="004C5F8D">
      <w:pPr>
        <w:rPr>
          <w:b/>
          <w:sz w:val="24"/>
          <w:szCs w:val="24"/>
        </w:rPr>
      </w:pPr>
      <w:r>
        <w:rPr>
          <w:b/>
          <w:sz w:val="24"/>
          <w:szCs w:val="24"/>
        </w:rPr>
        <w:t>2.3.</w:t>
      </w:r>
      <w:r w:rsidRPr="00C22BF7">
        <w:rPr>
          <w:b/>
          <w:sz w:val="24"/>
          <w:szCs w:val="24"/>
        </w:rPr>
        <w:t xml:space="preserve">Лот № </w:t>
      </w:r>
      <w:r>
        <w:rPr>
          <w:b/>
          <w:sz w:val="24"/>
          <w:szCs w:val="24"/>
        </w:rPr>
        <w:t>3</w:t>
      </w:r>
    </w:p>
    <w:p w:rsidR="00073F61" w:rsidRPr="00F40C0A" w:rsidRDefault="00073F61" w:rsidP="004C5F8D">
      <w:pPr>
        <w:pStyle w:val="BodyText"/>
        <w:rPr>
          <w:sz w:val="24"/>
          <w:szCs w:val="24"/>
        </w:rPr>
      </w:pPr>
      <w:r w:rsidRPr="00F40C0A">
        <w:rPr>
          <w:sz w:val="24"/>
          <w:szCs w:val="24"/>
        </w:rPr>
        <w:t>2.</w:t>
      </w:r>
      <w:r>
        <w:rPr>
          <w:sz w:val="24"/>
          <w:szCs w:val="24"/>
        </w:rPr>
        <w:t>3</w:t>
      </w:r>
      <w:r w:rsidRPr="00F40C0A">
        <w:rPr>
          <w:sz w:val="24"/>
          <w:szCs w:val="24"/>
        </w:rPr>
        <w:t>.1</w:t>
      </w:r>
      <w:r w:rsidRPr="00AC4428">
        <w:t xml:space="preserve">. </w:t>
      </w:r>
      <w:r w:rsidRPr="00F40C0A">
        <w:rPr>
          <w:sz w:val="24"/>
          <w:szCs w:val="24"/>
        </w:rPr>
        <w:t xml:space="preserve">Заключение договора  аренды на   </w:t>
      </w:r>
      <w:r w:rsidRPr="00697FA0">
        <w:rPr>
          <w:sz w:val="24"/>
          <w:szCs w:val="24"/>
        </w:rPr>
        <w:t xml:space="preserve">нежилые помещения общей площадью172 кв. метра за  № 4-13,15 в поэтажном плане в здании цеха по адресу : Новгородская область, р.п. Шимск, ул. Ленина, д.68 </w:t>
      </w:r>
      <w:r>
        <w:rPr>
          <w:sz w:val="24"/>
          <w:szCs w:val="24"/>
        </w:rPr>
        <w:t>.</w:t>
      </w:r>
    </w:p>
    <w:p w:rsidR="00073F61" w:rsidRDefault="00073F61" w:rsidP="004C5F8D">
      <w:pPr>
        <w:rPr>
          <w:sz w:val="24"/>
          <w:szCs w:val="24"/>
        </w:rPr>
      </w:pPr>
      <w:r>
        <w:rPr>
          <w:sz w:val="24"/>
          <w:szCs w:val="24"/>
        </w:rPr>
        <w:t>2.3.2. Срок действия договора аренды – 360 дней.</w:t>
      </w:r>
    </w:p>
    <w:p w:rsidR="00073F61" w:rsidRPr="00697FA0" w:rsidRDefault="00073F61" w:rsidP="004C5F8D">
      <w:pPr>
        <w:pStyle w:val="BodyText"/>
        <w:rPr>
          <w:sz w:val="24"/>
          <w:szCs w:val="24"/>
        </w:rPr>
      </w:pPr>
      <w:r>
        <w:rPr>
          <w:sz w:val="24"/>
          <w:szCs w:val="24"/>
        </w:rPr>
        <w:t xml:space="preserve">2.3.3. Помещение предоставляется для </w:t>
      </w:r>
      <w:r w:rsidRPr="00697FA0">
        <w:rPr>
          <w:sz w:val="24"/>
          <w:szCs w:val="24"/>
        </w:rPr>
        <w:t xml:space="preserve"> размещения  служебн</w:t>
      </w:r>
      <w:r>
        <w:rPr>
          <w:sz w:val="24"/>
          <w:szCs w:val="24"/>
        </w:rPr>
        <w:t>ых</w:t>
      </w:r>
      <w:r w:rsidRPr="00697FA0">
        <w:rPr>
          <w:sz w:val="24"/>
          <w:szCs w:val="24"/>
        </w:rPr>
        <w:t xml:space="preserve"> кабинет</w:t>
      </w:r>
      <w:r>
        <w:rPr>
          <w:sz w:val="24"/>
          <w:szCs w:val="24"/>
        </w:rPr>
        <w:t>ов</w:t>
      </w:r>
      <w:r w:rsidRPr="00697FA0">
        <w:rPr>
          <w:sz w:val="24"/>
          <w:szCs w:val="24"/>
        </w:rPr>
        <w:t>;</w:t>
      </w:r>
    </w:p>
    <w:p w:rsidR="00073F61" w:rsidRPr="00AC4428" w:rsidRDefault="00073F61" w:rsidP="004C5F8D">
      <w:pPr>
        <w:jc w:val="both"/>
        <w:rPr>
          <w:sz w:val="24"/>
          <w:szCs w:val="24"/>
        </w:rPr>
      </w:pPr>
      <w:r w:rsidRPr="00AC4428">
        <w:rPr>
          <w:sz w:val="24"/>
          <w:szCs w:val="24"/>
        </w:rPr>
        <w:t>2.</w:t>
      </w:r>
      <w:r>
        <w:rPr>
          <w:sz w:val="24"/>
          <w:szCs w:val="24"/>
        </w:rPr>
        <w:t>3</w:t>
      </w:r>
      <w:r w:rsidRPr="00AC4428">
        <w:rPr>
          <w:sz w:val="24"/>
          <w:szCs w:val="24"/>
        </w:rPr>
        <w:t>.4 Начальная (минимальная) цена договора (цена лота)  составляет</w:t>
      </w:r>
      <w:r>
        <w:rPr>
          <w:sz w:val="24"/>
          <w:szCs w:val="24"/>
        </w:rPr>
        <w:t xml:space="preserve"> 34056</w:t>
      </w:r>
      <w:r w:rsidRPr="00AC4428">
        <w:rPr>
          <w:sz w:val="24"/>
          <w:szCs w:val="24"/>
        </w:rPr>
        <w:t xml:space="preserve"> 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198 </w:t>
      </w:r>
      <w:r w:rsidRPr="00AC4428">
        <w:rPr>
          <w:sz w:val="24"/>
          <w:szCs w:val="24"/>
        </w:rPr>
        <w:t>рубл</w:t>
      </w:r>
      <w:r>
        <w:rPr>
          <w:sz w:val="24"/>
          <w:szCs w:val="24"/>
        </w:rPr>
        <w:t>я;</w:t>
      </w:r>
    </w:p>
    <w:p w:rsidR="00073F61" w:rsidRPr="00AC4428" w:rsidRDefault="00073F61" w:rsidP="004C5F8D">
      <w:pPr>
        <w:jc w:val="both"/>
        <w:rPr>
          <w:sz w:val="24"/>
          <w:szCs w:val="24"/>
        </w:rPr>
      </w:pPr>
    </w:p>
    <w:p w:rsidR="00073F61" w:rsidRDefault="00073F61" w:rsidP="004C5F8D">
      <w:pPr>
        <w:jc w:val="both"/>
        <w:rPr>
          <w:sz w:val="24"/>
          <w:szCs w:val="24"/>
        </w:rPr>
      </w:pPr>
      <w:r>
        <w:rPr>
          <w:sz w:val="24"/>
          <w:szCs w:val="24"/>
        </w:rPr>
        <w:t>2.2. Задаток не установлен.</w:t>
      </w:r>
    </w:p>
    <w:p w:rsidR="00073F61" w:rsidRDefault="00073F61"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073F61" w:rsidRDefault="00073F61" w:rsidP="004C5F8D">
      <w:pPr>
        <w:jc w:val="both"/>
        <w:rPr>
          <w:sz w:val="24"/>
          <w:szCs w:val="24"/>
        </w:rPr>
      </w:pPr>
      <w:r>
        <w:rPr>
          <w:sz w:val="24"/>
          <w:szCs w:val="24"/>
        </w:rPr>
        <w:t>Лот № 1  шаг аукциона- 423,90 рублей</w:t>
      </w:r>
    </w:p>
    <w:p w:rsidR="00073F61" w:rsidRDefault="00073F61" w:rsidP="004C5F8D">
      <w:pPr>
        <w:jc w:val="both"/>
        <w:rPr>
          <w:sz w:val="24"/>
          <w:szCs w:val="24"/>
        </w:rPr>
      </w:pPr>
      <w:r>
        <w:rPr>
          <w:sz w:val="24"/>
          <w:szCs w:val="24"/>
        </w:rPr>
        <w:t>Лот № 2  шаг аукциона- 180,00 рублей</w:t>
      </w:r>
    </w:p>
    <w:p w:rsidR="00073F61" w:rsidRDefault="00073F61" w:rsidP="004C5F8D">
      <w:pPr>
        <w:jc w:val="both"/>
        <w:rPr>
          <w:sz w:val="24"/>
          <w:szCs w:val="24"/>
        </w:rPr>
      </w:pPr>
      <w:r>
        <w:rPr>
          <w:sz w:val="24"/>
          <w:szCs w:val="24"/>
        </w:rPr>
        <w:t>Лот № 3  шаг аукциона- 1702,80 рублей</w:t>
      </w:r>
    </w:p>
    <w:p w:rsidR="00073F61" w:rsidRDefault="00073F61" w:rsidP="004C5F8D">
      <w:pPr>
        <w:jc w:val="both"/>
        <w:rPr>
          <w:sz w:val="24"/>
          <w:szCs w:val="24"/>
        </w:rPr>
      </w:pPr>
    </w:p>
    <w:p w:rsidR="00073F61" w:rsidRDefault="00073F61" w:rsidP="00740020">
      <w:pPr>
        <w:pStyle w:val="BodyText"/>
        <w:jc w:val="both"/>
        <w:rPr>
          <w:b/>
          <w:sz w:val="24"/>
          <w:szCs w:val="24"/>
        </w:rPr>
      </w:pPr>
    </w:p>
    <w:p w:rsidR="00073F61" w:rsidRDefault="00073F61" w:rsidP="00740020">
      <w:pPr>
        <w:jc w:val="both"/>
        <w:rPr>
          <w:sz w:val="24"/>
          <w:szCs w:val="24"/>
        </w:rPr>
      </w:pPr>
    </w:p>
    <w:p w:rsidR="00073F61" w:rsidRDefault="00073F61" w:rsidP="00740020">
      <w:pPr>
        <w:pStyle w:val="BodyText"/>
        <w:ind w:firstLine="708"/>
        <w:rPr>
          <w:b/>
          <w:sz w:val="24"/>
          <w:szCs w:val="24"/>
        </w:rPr>
      </w:pPr>
      <w:r>
        <w:rPr>
          <w:b/>
          <w:sz w:val="24"/>
          <w:szCs w:val="24"/>
        </w:rPr>
        <w:t xml:space="preserve">                            3. Требования к  участникам аукциона  </w:t>
      </w:r>
    </w:p>
    <w:p w:rsidR="00073F61" w:rsidRDefault="00073F61" w:rsidP="00740020">
      <w:pPr>
        <w:pStyle w:val="BodyText2"/>
        <w:tabs>
          <w:tab w:val="left" w:pos="-240"/>
        </w:tabs>
        <w:ind w:right="-55"/>
        <w:rPr>
          <w:bCs/>
          <w:sz w:val="24"/>
          <w:szCs w:val="24"/>
        </w:rPr>
      </w:pPr>
    </w:p>
    <w:p w:rsidR="00073F61" w:rsidRDefault="00073F61"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073F61" w:rsidRPr="00C408EE" w:rsidRDefault="00073F61"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073F61" w:rsidRPr="00C408EE" w:rsidRDefault="00073F61"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073F61" w:rsidRDefault="00073F61" w:rsidP="00740020">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73F61" w:rsidRPr="00C408EE" w:rsidRDefault="00073F61" w:rsidP="00740020">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73F61" w:rsidRPr="00C408EE" w:rsidRDefault="00073F61"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073F61" w:rsidRPr="00C408EE" w:rsidRDefault="00073F61"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073F61" w:rsidRPr="00C408EE" w:rsidRDefault="00073F61"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073F61" w:rsidRPr="00C408EE" w:rsidRDefault="00073F61"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073F61" w:rsidRPr="00C408EE" w:rsidRDefault="00073F61"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073F61" w:rsidRPr="00C408EE" w:rsidRDefault="00073F61" w:rsidP="00740020">
      <w:pPr>
        <w:ind w:firstLine="540"/>
        <w:jc w:val="both"/>
        <w:rPr>
          <w:sz w:val="24"/>
          <w:szCs w:val="24"/>
        </w:rPr>
      </w:pPr>
    </w:p>
    <w:p w:rsidR="00073F61" w:rsidRDefault="00073F61"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073F61" w:rsidRDefault="00073F61" w:rsidP="00740020">
      <w:pPr>
        <w:tabs>
          <w:tab w:val="num" w:pos="720"/>
        </w:tabs>
        <w:jc w:val="both"/>
        <w:rPr>
          <w:sz w:val="24"/>
          <w:szCs w:val="24"/>
        </w:rPr>
      </w:pPr>
    </w:p>
    <w:p w:rsidR="00073F61" w:rsidRPr="00F54CB7" w:rsidRDefault="00073F61"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073F61" w:rsidRPr="00F54CB7" w:rsidRDefault="00073F61"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073F61" w:rsidRPr="00F54CB7" w:rsidRDefault="00073F61"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073F61" w:rsidRPr="00F54CB7" w:rsidRDefault="00073F61"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073F61" w:rsidRPr="00F54CB7" w:rsidRDefault="00073F61"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3F61" w:rsidRPr="002A2602" w:rsidRDefault="00073F61"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073F61" w:rsidRDefault="00073F61"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073F61" w:rsidRDefault="00073F61"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3F61" w:rsidRDefault="00073F61"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073F61" w:rsidRDefault="00073F61"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3F61" w:rsidRDefault="00073F61"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3F61" w:rsidRDefault="00073F61"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073F61" w:rsidRPr="002A2602" w:rsidRDefault="00073F61"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073F61" w:rsidRDefault="00073F61" w:rsidP="00740020">
      <w:pPr>
        <w:jc w:val="both"/>
        <w:rPr>
          <w:color w:val="231F20"/>
          <w:sz w:val="24"/>
          <w:szCs w:val="24"/>
        </w:rPr>
      </w:pPr>
    </w:p>
    <w:p w:rsidR="00073F61" w:rsidRDefault="00073F61" w:rsidP="00740020">
      <w:pPr>
        <w:jc w:val="both"/>
        <w:rPr>
          <w:b/>
          <w:color w:val="231F20"/>
          <w:sz w:val="24"/>
          <w:szCs w:val="24"/>
        </w:rPr>
      </w:pPr>
    </w:p>
    <w:p w:rsidR="00073F61" w:rsidRDefault="00073F61"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073F61" w:rsidRDefault="00073F61" w:rsidP="00740020">
      <w:pPr>
        <w:jc w:val="both"/>
        <w:rPr>
          <w:b/>
          <w:color w:val="231F20"/>
          <w:sz w:val="24"/>
          <w:szCs w:val="24"/>
        </w:rPr>
      </w:pPr>
    </w:p>
    <w:p w:rsidR="00073F61" w:rsidRDefault="00073F61"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073F61" w:rsidRDefault="00073F61"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073F61" w:rsidRDefault="00073F61"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30 июня   2012 года </w:t>
      </w:r>
    </w:p>
    <w:p w:rsidR="00073F61" w:rsidRDefault="00073F61" w:rsidP="00740020">
      <w:pPr>
        <w:jc w:val="both"/>
        <w:rPr>
          <w:color w:val="231F20"/>
          <w:sz w:val="24"/>
          <w:szCs w:val="24"/>
        </w:rPr>
      </w:pPr>
      <w:r>
        <w:rPr>
          <w:sz w:val="24"/>
          <w:szCs w:val="24"/>
        </w:rPr>
        <w:t xml:space="preserve">        Дата  и время окончания приема заявок – 19 июля   2012 года</w:t>
      </w:r>
      <w:r>
        <w:rPr>
          <w:color w:val="231F20"/>
          <w:sz w:val="24"/>
          <w:szCs w:val="24"/>
        </w:rPr>
        <w:t xml:space="preserve"> 16 часов 30 минут</w:t>
      </w:r>
    </w:p>
    <w:p w:rsidR="00073F61" w:rsidRDefault="00073F61"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073F61" w:rsidRDefault="00073F61"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073F61" w:rsidRDefault="00073F61"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073F61" w:rsidRDefault="00073F61"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073F61" w:rsidRDefault="00073F61"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073F61" w:rsidRDefault="00073F61"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073F61" w:rsidRDefault="00073F61"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073F61" w:rsidRPr="00367E56" w:rsidRDefault="00073F61"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73F61" w:rsidRPr="00367E56" w:rsidRDefault="00073F61" w:rsidP="00740020">
      <w:pPr>
        <w:autoSpaceDE w:val="0"/>
        <w:autoSpaceDN w:val="0"/>
        <w:adjustRightInd w:val="0"/>
        <w:jc w:val="both"/>
        <w:rPr>
          <w:sz w:val="24"/>
          <w:szCs w:val="24"/>
        </w:rPr>
      </w:pPr>
    </w:p>
    <w:p w:rsidR="00073F61" w:rsidRDefault="00073F61" w:rsidP="00740020">
      <w:pPr>
        <w:autoSpaceDE w:val="0"/>
        <w:autoSpaceDN w:val="0"/>
        <w:adjustRightInd w:val="0"/>
        <w:jc w:val="both"/>
        <w:rPr>
          <w:sz w:val="24"/>
          <w:szCs w:val="24"/>
        </w:rPr>
      </w:pPr>
    </w:p>
    <w:p w:rsidR="00073F61" w:rsidRDefault="00073F61"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073F61" w:rsidRDefault="00073F61"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073F61" w:rsidRDefault="00073F61" w:rsidP="00740020">
      <w:pPr>
        <w:tabs>
          <w:tab w:val="num" w:pos="720"/>
        </w:tabs>
        <w:jc w:val="both"/>
        <w:rPr>
          <w:sz w:val="24"/>
          <w:szCs w:val="24"/>
        </w:rPr>
      </w:pPr>
    </w:p>
    <w:p w:rsidR="00073F61" w:rsidRDefault="00073F61" w:rsidP="00740020">
      <w:pPr>
        <w:ind w:firstLine="720"/>
        <w:jc w:val="center"/>
        <w:rPr>
          <w:b/>
          <w:sz w:val="24"/>
          <w:szCs w:val="24"/>
        </w:rPr>
      </w:pPr>
      <w:r>
        <w:rPr>
          <w:b/>
          <w:sz w:val="24"/>
          <w:szCs w:val="24"/>
        </w:rPr>
        <w:t>7. Рассмотрение заявок и определение участников аукциона</w:t>
      </w:r>
    </w:p>
    <w:p w:rsidR="00073F61" w:rsidRDefault="00073F61" w:rsidP="00740020">
      <w:pPr>
        <w:ind w:firstLine="720"/>
        <w:jc w:val="center"/>
        <w:rPr>
          <w:b/>
          <w:sz w:val="24"/>
          <w:szCs w:val="24"/>
        </w:rPr>
      </w:pPr>
    </w:p>
    <w:p w:rsidR="00073F61" w:rsidRDefault="00073F61"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19 июля  2012 года в 17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073F61" w:rsidRDefault="00073F61"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073F61" w:rsidRPr="003B2857" w:rsidRDefault="00073F61" w:rsidP="003B2857">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073F61" w:rsidRPr="003B2857" w:rsidRDefault="00073F61" w:rsidP="003B2857">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073F61" w:rsidRPr="003B2857" w:rsidRDefault="00073F61" w:rsidP="003B2857">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073F61" w:rsidRPr="003B2857" w:rsidRDefault="00073F61" w:rsidP="003B2857">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73F61" w:rsidRPr="003B2857" w:rsidRDefault="00073F61" w:rsidP="003B2857">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3F61" w:rsidRPr="003B2857" w:rsidRDefault="00073F61" w:rsidP="003B2857">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73F61" w:rsidRDefault="00073F61"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073F61" w:rsidRDefault="00073F61"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073F61" w:rsidRDefault="00073F61"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073F61" w:rsidRDefault="00073F61"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73F61" w:rsidRDefault="00073F61"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73F61" w:rsidRDefault="00073F61" w:rsidP="00740020">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73F61" w:rsidRDefault="00073F61" w:rsidP="00740020">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73F61" w:rsidRDefault="00073F61" w:rsidP="00740020">
      <w:pPr>
        <w:rPr>
          <w:sz w:val="24"/>
        </w:rPr>
      </w:pPr>
    </w:p>
    <w:p w:rsidR="00073F61" w:rsidRDefault="00073F61" w:rsidP="00740020">
      <w:pPr>
        <w:ind w:firstLine="720"/>
        <w:rPr>
          <w:b/>
          <w:sz w:val="24"/>
          <w:szCs w:val="24"/>
        </w:rPr>
      </w:pPr>
      <w:r>
        <w:rPr>
          <w:b/>
          <w:sz w:val="24"/>
          <w:szCs w:val="24"/>
        </w:rPr>
        <w:t>8. Порядок проведения аукциона и определения победителя аукциона</w:t>
      </w:r>
    </w:p>
    <w:p w:rsidR="00073F61" w:rsidRDefault="00073F61" w:rsidP="00740020">
      <w:pPr>
        <w:ind w:firstLine="720"/>
        <w:rPr>
          <w:b/>
          <w:sz w:val="24"/>
          <w:szCs w:val="24"/>
        </w:rPr>
      </w:pPr>
    </w:p>
    <w:p w:rsidR="00073F61" w:rsidRDefault="00073F61"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073F61" w:rsidRDefault="00073F61" w:rsidP="00740020">
      <w:pPr>
        <w:jc w:val="both"/>
        <w:rPr>
          <w:sz w:val="24"/>
          <w:szCs w:val="24"/>
        </w:rPr>
      </w:pPr>
      <w:r>
        <w:rPr>
          <w:sz w:val="24"/>
          <w:szCs w:val="24"/>
        </w:rPr>
        <w:t>8.2. Аукцион проводится 20 июля  2012 г. в 12 часов 00 минут по адресу: Новгородская область,, р.п. Шимск, ул. Новгородская,  д.21, каб. 242.</w:t>
      </w:r>
    </w:p>
    <w:p w:rsidR="00073F61" w:rsidRDefault="00073F61"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073F61" w:rsidRDefault="00073F61"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073F61" w:rsidRDefault="00073F61"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073F61" w:rsidRDefault="00073F61"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073F61" w:rsidRDefault="00073F61"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073F61" w:rsidRDefault="00073F61"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073F61" w:rsidRDefault="00073F61"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073F61" w:rsidRDefault="00073F61"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073F61" w:rsidRPr="00CA2865" w:rsidRDefault="00073F61"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073F61" w:rsidRDefault="00073F61" w:rsidP="00740020">
      <w:pPr>
        <w:tabs>
          <w:tab w:val="num" w:pos="720"/>
        </w:tabs>
        <w:jc w:val="both"/>
        <w:rPr>
          <w:sz w:val="24"/>
          <w:szCs w:val="24"/>
        </w:rPr>
      </w:pPr>
    </w:p>
    <w:p w:rsidR="00073F61" w:rsidRDefault="00073F61"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073F61" w:rsidRDefault="00073F61" w:rsidP="00740020">
      <w:pPr>
        <w:widowControl w:val="0"/>
        <w:suppressAutoHyphens/>
        <w:autoSpaceDE w:val="0"/>
        <w:autoSpaceDN w:val="0"/>
        <w:adjustRightInd w:val="0"/>
        <w:jc w:val="both"/>
        <w:rPr>
          <w:sz w:val="24"/>
          <w:szCs w:val="24"/>
        </w:rPr>
      </w:pPr>
    </w:p>
    <w:p w:rsidR="00073F61" w:rsidRDefault="00073F61" w:rsidP="00740020">
      <w:pPr>
        <w:widowControl w:val="0"/>
        <w:suppressAutoHyphens/>
        <w:autoSpaceDE w:val="0"/>
        <w:autoSpaceDN w:val="0"/>
        <w:adjustRightInd w:val="0"/>
        <w:jc w:val="both"/>
        <w:rPr>
          <w:sz w:val="24"/>
          <w:szCs w:val="24"/>
        </w:rPr>
      </w:pPr>
      <w:r>
        <w:rPr>
          <w:sz w:val="24"/>
          <w:szCs w:val="24"/>
        </w:rPr>
        <w:t xml:space="preserve">9.1. По результатам аукциона, не ранее чем через десять дней  со дня размещения на официальном сайте протокола аукциона, заключается договор аренды муниципального имущества. </w:t>
      </w:r>
    </w:p>
    <w:p w:rsidR="00073F61" w:rsidRDefault="00073F61" w:rsidP="00740020">
      <w:pPr>
        <w:widowControl w:val="0"/>
        <w:suppressAutoHyphens/>
        <w:autoSpaceDE w:val="0"/>
        <w:autoSpaceDN w:val="0"/>
        <w:adjustRightInd w:val="0"/>
        <w:jc w:val="both"/>
        <w:rPr>
          <w:sz w:val="24"/>
          <w:szCs w:val="24"/>
        </w:rPr>
      </w:pPr>
      <w:r>
        <w:rPr>
          <w:sz w:val="24"/>
          <w:szCs w:val="24"/>
        </w:rPr>
        <w:t xml:space="preserve">Победитель аукциона </w:t>
      </w:r>
      <w:r w:rsidRPr="00564BCC">
        <w:rPr>
          <w:sz w:val="24"/>
          <w:szCs w:val="24"/>
        </w:rPr>
        <w:t>должен подписать проект договора</w:t>
      </w:r>
      <w:r>
        <w:rPr>
          <w:sz w:val="24"/>
          <w:szCs w:val="24"/>
        </w:rPr>
        <w:t xml:space="preserve"> через 10 дней после размещения официальном сайте протокола аукциона.( приложение 2  к документации об аукционе).</w:t>
      </w:r>
    </w:p>
    <w:p w:rsidR="00073F61" w:rsidRDefault="00073F61"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073F61" w:rsidRDefault="00073F61"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3F61" w:rsidRDefault="00073F61"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3F61" w:rsidRDefault="00073F61"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073F61" w:rsidRDefault="00073F61"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3F61" w:rsidRDefault="00073F61"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073F61" w:rsidRDefault="00073F61"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073F61" w:rsidRDefault="00073F61"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073F61" w:rsidRDefault="00073F61"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73F61" w:rsidRDefault="00073F61"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3F61" w:rsidRDefault="00073F61"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073F61" w:rsidRDefault="00073F61"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073F61" w:rsidRDefault="00073F61"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073F61" w:rsidRDefault="00073F61"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073F61" w:rsidRDefault="00073F61"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073F61" w:rsidRDefault="00073F61"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073F61" w:rsidRDefault="00073F61"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73F61" w:rsidRDefault="00073F61"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73F61" w:rsidRDefault="00073F61"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073F61" w:rsidRDefault="00073F61"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73F61" w:rsidRDefault="00073F61"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073F61" w:rsidRDefault="00073F61"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073F61" w:rsidRDefault="00073F61" w:rsidP="00740020">
      <w:pPr>
        <w:jc w:val="both"/>
        <w:rPr>
          <w:spacing w:val="-1"/>
          <w:sz w:val="24"/>
        </w:rPr>
      </w:pPr>
      <w:r>
        <w:rPr>
          <w:spacing w:val="-1"/>
          <w:sz w:val="24"/>
        </w:rPr>
        <w:t>9.13 Обеспечение исполнения договора не установлено.</w:t>
      </w:r>
    </w:p>
    <w:p w:rsidR="00073F61" w:rsidRDefault="00073F61"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073F61" w:rsidRDefault="00073F61" w:rsidP="00740020">
      <w:pPr>
        <w:suppressAutoHyphens/>
        <w:autoSpaceDE w:val="0"/>
        <w:autoSpaceDN w:val="0"/>
        <w:adjustRightInd w:val="0"/>
        <w:jc w:val="center"/>
        <w:rPr>
          <w:b/>
          <w:sz w:val="24"/>
          <w:szCs w:val="24"/>
        </w:rPr>
      </w:pPr>
    </w:p>
    <w:p w:rsidR="00073F61" w:rsidRDefault="00073F61"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073F61" w:rsidRDefault="00073F61"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073F61" w:rsidRDefault="00073F61" w:rsidP="00740020">
      <w:pPr>
        <w:jc w:val="both"/>
        <w:rPr>
          <w:sz w:val="24"/>
        </w:rPr>
      </w:pPr>
      <w:r>
        <w:rPr>
          <w:sz w:val="24"/>
        </w:rPr>
        <w:t xml:space="preserve">Код платежа 70011105035050000120. </w:t>
      </w:r>
    </w:p>
    <w:p w:rsidR="00073F61" w:rsidRDefault="00073F61"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073F61" w:rsidRDefault="00073F61" w:rsidP="00740020">
      <w:pPr>
        <w:jc w:val="both"/>
        <w:rPr>
          <w:sz w:val="24"/>
        </w:rPr>
      </w:pPr>
      <w:r>
        <w:rPr>
          <w:sz w:val="24"/>
        </w:rPr>
        <w:t>10.3. Допускается предварительная  оплата по договору, но не более чем на один период.</w:t>
      </w:r>
    </w:p>
    <w:p w:rsidR="00073F61" w:rsidRDefault="00073F61" w:rsidP="00740020">
      <w:pPr>
        <w:jc w:val="both"/>
        <w:rPr>
          <w:sz w:val="24"/>
        </w:rPr>
      </w:pPr>
      <w:r>
        <w:rPr>
          <w:sz w:val="24"/>
        </w:rPr>
        <w:t xml:space="preserve">10.4. Внесение арендной платы производится со дня начала действия договора. </w:t>
      </w:r>
    </w:p>
    <w:p w:rsidR="00073F61" w:rsidRDefault="00073F61"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073F61" w:rsidRDefault="00073F61" w:rsidP="00740020">
      <w:pPr>
        <w:jc w:val="both"/>
        <w:rPr>
          <w:spacing w:val="-1"/>
          <w:sz w:val="24"/>
        </w:rPr>
      </w:pPr>
      <w:r>
        <w:rPr>
          <w:spacing w:val="-1"/>
          <w:sz w:val="24"/>
        </w:rPr>
        <w:t>.</w:t>
      </w:r>
    </w:p>
    <w:p w:rsidR="00073F61" w:rsidRDefault="00073F61"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073F61" w:rsidRDefault="00073F61"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073F61" w:rsidRDefault="00073F61" w:rsidP="00740020">
      <w:pPr>
        <w:jc w:val="both"/>
        <w:rPr>
          <w:sz w:val="24"/>
        </w:rPr>
      </w:pPr>
      <w:r>
        <w:rPr>
          <w:sz w:val="24"/>
        </w:rPr>
        <w:t>а) новых законодательных актов РФ,</w:t>
      </w:r>
    </w:p>
    <w:p w:rsidR="00073F61" w:rsidRDefault="00073F61" w:rsidP="00740020">
      <w:pPr>
        <w:jc w:val="both"/>
        <w:rPr>
          <w:sz w:val="24"/>
        </w:rPr>
      </w:pPr>
      <w:r>
        <w:rPr>
          <w:sz w:val="24"/>
        </w:rPr>
        <w:t xml:space="preserve">б) постановлений Администрации области, района, </w:t>
      </w:r>
    </w:p>
    <w:p w:rsidR="00073F61" w:rsidRDefault="00073F61" w:rsidP="00740020">
      <w:pPr>
        <w:jc w:val="both"/>
        <w:rPr>
          <w:sz w:val="24"/>
        </w:rPr>
      </w:pPr>
      <w:r>
        <w:rPr>
          <w:sz w:val="24"/>
        </w:rPr>
        <w:t>в) решений  областной, районной Думы;</w:t>
      </w:r>
    </w:p>
    <w:p w:rsidR="00073F61" w:rsidRDefault="00073F61" w:rsidP="00740020">
      <w:pPr>
        <w:jc w:val="both"/>
        <w:rPr>
          <w:sz w:val="24"/>
        </w:rPr>
      </w:pPr>
      <w:r>
        <w:rPr>
          <w:sz w:val="24"/>
        </w:rPr>
        <w:t>г) принципов ценообразования и изменений условий инфляции.</w:t>
      </w:r>
    </w:p>
    <w:p w:rsidR="00073F61" w:rsidRDefault="00073F61" w:rsidP="00740020">
      <w:pPr>
        <w:jc w:val="both"/>
        <w:rPr>
          <w:sz w:val="24"/>
        </w:rPr>
      </w:pPr>
      <w:r>
        <w:rPr>
          <w:sz w:val="24"/>
        </w:rPr>
        <w:t>11.2. Цена заключенного договора не может быть пересмотрена сторонами в сторону уменьшения.</w:t>
      </w:r>
    </w:p>
    <w:p w:rsidR="00073F61" w:rsidRDefault="00073F61" w:rsidP="00740020">
      <w:pPr>
        <w:jc w:val="both"/>
        <w:rPr>
          <w:spacing w:val="-1"/>
          <w:sz w:val="24"/>
        </w:rPr>
      </w:pPr>
    </w:p>
    <w:p w:rsidR="00073F61" w:rsidRDefault="00073F61" w:rsidP="00740020">
      <w:pPr>
        <w:jc w:val="center"/>
        <w:rPr>
          <w:b/>
          <w:spacing w:val="-1"/>
          <w:sz w:val="24"/>
        </w:rPr>
      </w:pPr>
      <w:r>
        <w:rPr>
          <w:b/>
          <w:spacing w:val="-1"/>
          <w:sz w:val="24"/>
        </w:rPr>
        <w:t>12. Дата, время, график проведения осмотра имущества</w:t>
      </w:r>
    </w:p>
    <w:p w:rsidR="00073F61" w:rsidRDefault="00073F61" w:rsidP="00740020">
      <w:pPr>
        <w:jc w:val="both"/>
        <w:rPr>
          <w:b/>
          <w:spacing w:val="-1"/>
          <w:sz w:val="24"/>
        </w:rPr>
      </w:pPr>
    </w:p>
    <w:p w:rsidR="00073F61" w:rsidRDefault="00073F61"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073F61" w:rsidRDefault="00073F61"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073F61" w:rsidRDefault="00073F61" w:rsidP="00740020">
      <w:pPr>
        <w:jc w:val="both"/>
        <w:rPr>
          <w:spacing w:val="-1"/>
          <w:sz w:val="24"/>
        </w:rPr>
      </w:pPr>
      <w:r>
        <w:rPr>
          <w:spacing w:val="-1"/>
          <w:sz w:val="24"/>
        </w:rPr>
        <w:t>часов 00 минут до 14 часов 00 минут.</w:t>
      </w:r>
    </w:p>
    <w:p w:rsidR="00073F61" w:rsidRDefault="00073F61" w:rsidP="00740020">
      <w:pPr>
        <w:jc w:val="both"/>
        <w:rPr>
          <w:spacing w:val="-1"/>
          <w:sz w:val="24"/>
        </w:rPr>
      </w:pPr>
    </w:p>
    <w:p w:rsidR="00073F61" w:rsidRDefault="00073F61" w:rsidP="00740020">
      <w:pPr>
        <w:jc w:val="center"/>
        <w:rPr>
          <w:b/>
          <w:spacing w:val="-1"/>
          <w:sz w:val="24"/>
          <w:szCs w:val="2"/>
        </w:rPr>
      </w:pPr>
      <w:r>
        <w:rPr>
          <w:b/>
          <w:spacing w:val="-1"/>
          <w:sz w:val="24"/>
          <w:szCs w:val="2"/>
        </w:rPr>
        <w:t>13. Предоставление документации об аукционе</w:t>
      </w:r>
    </w:p>
    <w:p w:rsidR="00073F61" w:rsidRDefault="00073F61" w:rsidP="00740020">
      <w:pPr>
        <w:jc w:val="both"/>
        <w:rPr>
          <w:b/>
          <w:spacing w:val="-1"/>
          <w:sz w:val="24"/>
          <w:szCs w:val="2"/>
        </w:rPr>
      </w:pPr>
    </w:p>
    <w:p w:rsidR="00073F61" w:rsidRDefault="00073F61"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073F61" w:rsidRDefault="00073F61" w:rsidP="00740020">
      <w:pPr>
        <w:jc w:val="both"/>
        <w:rPr>
          <w:spacing w:val="-1"/>
          <w:sz w:val="24"/>
          <w:szCs w:val="24"/>
        </w:rPr>
      </w:pPr>
      <w:r>
        <w:rPr>
          <w:spacing w:val="-1"/>
          <w:sz w:val="24"/>
          <w:szCs w:val="24"/>
        </w:rPr>
        <w:t>13.2.Документация  об аукционе  предоставляется без взимания платы.</w:t>
      </w:r>
    </w:p>
    <w:p w:rsidR="00073F61" w:rsidRDefault="00073F61"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073F61" w:rsidRDefault="00073F61" w:rsidP="00740020">
      <w:pPr>
        <w:widowControl w:val="0"/>
        <w:autoSpaceDE w:val="0"/>
        <w:autoSpaceDN w:val="0"/>
        <w:adjustRightInd w:val="0"/>
        <w:jc w:val="both"/>
        <w:rPr>
          <w:b/>
          <w:bCs/>
          <w:sz w:val="24"/>
          <w:szCs w:val="24"/>
        </w:rPr>
      </w:pPr>
    </w:p>
    <w:p w:rsidR="00073F61" w:rsidRDefault="00073F61"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073F61" w:rsidRDefault="00073F61" w:rsidP="00740020">
      <w:pPr>
        <w:widowControl w:val="0"/>
        <w:autoSpaceDE w:val="0"/>
        <w:autoSpaceDN w:val="0"/>
        <w:adjustRightInd w:val="0"/>
        <w:jc w:val="center"/>
        <w:rPr>
          <w:b/>
          <w:bCs/>
          <w:sz w:val="24"/>
          <w:szCs w:val="24"/>
        </w:rPr>
      </w:pPr>
      <w:r>
        <w:rPr>
          <w:b/>
          <w:bCs/>
          <w:sz w:val="24"/>
          <w:szCs w:val="24"/>
        </w:rPr>
        <w:t>и внесение в неё изменений</w:t>
      </w:r>
    </w:p>
    <w:p w:rsidR="00073F61" w:rsidRDefault="00073F61" w:rsidP="00740020">
      <w:pPr>
        <w:suppressAutoHyphens/>
        <w:autoSpaceDE w:val="0"/>
        <w:autoSpaceDN w:val="0"/>
        <w:adjustRightInd w:val="0"/>
        <w:jc w:val="both"/>
        <w:rPr>
          <w:b/>
          <w:bCs/>
          <w:sz w:val="24"/>
          <w:szCs w:val="24"/>
        </w:rPr>
      </w:pPr>
    </w:p>
    <w:p w:rsidR="00073F61" w:rsidRDefault="00073F61"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073F61" w:rsidRDefault="00073F61"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073F61" w:rsidRDefault="00073F61"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073F61" w:rsidRDefault="00073F61"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073F61" w:rsidRDefault="00073F61"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073F61" w:rsidRDefault="00073F61"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073F61" w:rsidRDefault="00073F61"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073F61" w:rsidRDefault="00073F61" w:rsidP="00740020">
      <w:pPr>
        <w:jc w:val="both"/>
        <w:rPr>
          <w:spacing w:val="-1"/>
          <w:sz w:val="24"/>
          <w:szCs w:val="24"/>
        </w:rPr>
      </w:pPr>
    </w:p>
    <w:p w:rsidR="00073F61" w:rsidRDefault="00073F61" w:rsidP="00740020">
      <w:pPr>
        <w:autoSpaceDE w:val="0"/>
        <w:autoSpaceDN w:val="0"/>
        <w:adjustRightInd w:val="0"/>
        <w:jc w:val="center"/>
        <w:rPr>
          <w:b/>
          <w:sz w:val="24"/>
          <w:szCs w:val="24"/>
        </w:rPr>
      </w:pPr>
      <w:r>
        <w:rPr>
          <w:b/>
          <w:sz w:val="24"/>
          <w:szCs w:val="24"/>
        </w:rPr>
        <w:t>15. Заключительные положения</w:t>
      </w:r>
    </w:p>
    <w:p w:rsidR="00073F61" w:rsidRDefault="00073F61" w:rsidP="00740020">
      <w:pPr>
        <w:autoSpaceDE w:val="0"/>
        <w:autoSpaceDN w:val="0"/>
        <w:adjustRightInd w:val="0"/>
        <w:jc w:val="center"/>
        <w:rPr>
          <w:sz w:val="24"/>
          <w:szCs w:val="24"/>
        </w:rPr>
      </w:pPr>
    </w:p>
    <w:p w:rsidR="00073F61" w:rsidRDefault="00073F61"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073F61" w:rsidRDefault="00073F61"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73F61" w:rsidRDefault="00073F61" w:rsidP="00740020">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sectPr w:rsidR="00073F61"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177B"/>
    <w:rsid w:val="000364D2"/>
    <w:rsid w:val="00051094"/>
    <w:rsid w:val="00053E13"/>
    <w:rsid w:val="00073F61"/>
    <w:rsid w:val="000E6912"/>
    <w:rsid w:val="000F6022"/>
    <w:rsid w:val="001428E5"/>
    <w:rsid w:val="00153086"/>
    <w:rsid w:val="00165B37"/>
    <w:rsid w:val="00167BB8"/>
    <w:rsid w:val="001C6A61"/>
    <w:rsid w:val="001E5DC7"/>
    <w:rsid w:val="002126C5"/>
    <w:rsid w:val="0025401D"/>
    <w:rsid w:val="00262EA5"/>
    <w:rsid w:val="00275846"/>
    <w:rsid w:val="0028151B"/>
    <w:rsid w:val="002A2602"/>
    <w:rsid w:val="002B1720"/>
    <w:rsid w:val="00315D26"/>
    <w:rsid w:val="00367E56"/>
    <w:rsid w:val="003A6039"/>
    <w:rsid w:val="003A628E"/>
    <w:rsid w:val="003B2857"/>
    <w:rsid w:val="003C67BB"/>
    <w:rsid w:val="003E1D83"/>
    <w:rsid w:val="00475D0D"/>
    <w:rsid w:val="004B5C65"/>
    <w:rsid w:val="004C5F8D"/>
    <w:rsid w:val="004C656D"/>
    <w:rsid w:val="004D59FA"/>
    <w:rsid w:val="00527950"/>
    <w:rsid w:val="005408B2"/>
    <w:rsid w:val="00556798"/>
    <w:rsid w:val="00561F07"/>
    <w:rsid w:val="00564BCB"/>
    <w:rsid w:val="00564BCC"/>
    <w:rsid w:val="00565DFD"/>
    <w:rsid w:val="00594B5D"/>
    <w:rsid w:val="005A6E38"/>
    <w:rsid w:val="005B5232"/>
    <w:rsid w:val="00677D3C"/>
    <w:rsid w:val="00697FA0"/>
    <w:rsid w:val="006A3F48"/>
    <w:rsid w:val="006C0055"/>
    <w:rsid w:val="006D0FF9"/>
    <w:rsid w:val="006E3975"/>
    <w:rsid w:val="006F1C75"/>
    <w:rsid w:val="007208DB"/>
    <w:rsid w:val="00740020"/>
    <w:rsid w:val="00747E72"/>
    <w:rsid w:val="00751177"/>
    <w:rsid w:val="00752941"/>
    <w:rsid w:val="00800E11"/>
    <w:rsid w:val="0080191C"/>
    <w:rsid w:val="008123E8"/>
    <w:rsid w:val="00826F24"/>
    <w:rsid w:val="00894FEA"/>
    <w:rsid w:val="008976EC"/>
    <w:rsid w:val="008C1C3C"/>
    <w:rsid w:val="008E1DBD"/>
    <w:rsid w:val="0094643B"/>
    <w:rsid w:val="0096725F"/>
    <w:rsid w:val="009767D2"/>
    <w:rsid w:val="00976806"/>
    <w:rsid w:val="00985FDA"/>
    <w:rsid w:val="009B3AA7"/>
    <w:rsid w:val="009B5EBF"/>
    <w:rsid w:val="009C04B5"/>
    <w:rsid w:val="009F5CCF"/>
    <w:rsid w:val="00A31C7D"/>
    <w:rsid w:val="00A907FB"/>
    <w:rsid w:val="00AB4133"/>
    <w:rsid w:val="00AB6816"/>
    <w:rsid w:val="00AC4428"/>
    <w:rsid w:val="00B00F02"/>
    <w:rsid w:val="00B06B7C"/>
    <w:rsid w:val="00B341E0"/>
    <w:rsid w:val="00B42E40"/>
    <w:rsid w:val="00BB2EEF"/>
    <w:rsid w:val="00BC6D3F"/>
    <w:rsid w:val="00BD47F8"/>
    <w:rsid w:val="00C159AE"/>
    <w:rsid w:val="00C16C50"/>
    <w:rsid w:val="00C22BF7"/>
    <w:rsid w:val="00C408EE"/>
    <w:rsid w:val="00C507B4"/>
    <w:rsid w:val="00CA2865"/>
    <w:rsid w:val="00CF5DC4"/>
    <w:rsid w:val="00D22E8E"/>
    <w:rsid w:val="00D65678"/>
    <w:rsid w:val="00D67F72"/>
    <w:rsid w:val="00DB08AB"/>
    <w:rsid w:val="00DB5847"/>
    <w:rsid w:val="00DC4993"/>
    <w:rsid w:val="00E144DF"/>
    <w:rsid w:val="00E35741"/>
    <w:rsid w:val="00E638DE"/>
    <w:rsid w:val="00EB08E8"/>
    <w:rsid w:val="00EF1D76"/>
    <w:rsid w:val="00F05F95"/>
    <w:rsid w:val="00F364E8"/>
    <w:rsid w:val="00F40C0A"/>
    <w:rsid w:val="00F54CB7"/>
    <w:rsid w:val="00F82CD7"/>
    <w:rsid w:val="00F93180"/>
    <w:rsid w:val="00FA6D86"/>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11</Pages>
  <Words>4860</Words>
  <Characters>27703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5</cp:revision>
  <cp:lastPrinted>2012-05-10T05:29:00Z</cp:lastPrinted>
  <dcterms:created xsi:type="dcterms:W3CDTF">2012-06-27T12:19:00Z</dcterms:created>
  <dcterms:modified xsi:type="dcterms:W3CDTF">2012-07-02T11:38:00Z</dcterms:modified>
</cp:coreProperties>
</file>