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A" w:rsidRDefault="003B54EA" w:rsidP="003B5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B54EA" w:rsidRDefault="003B54EA" w:rsidP="003B5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КУМИ </w:t>
      </w:r>
      <w:proofErr w:type="spellStart"/>
      <w:r>
        <w:rPr>
          <w:rFonts w:ascii="Times New Roman" w:hAnsi="Times New Roman"/>
          <w:sz w:val="28"/>
          <w:szCs w:val="28"/>
        </w:rPr>
        <w:t>иЭ</w:t>
      </w:r>
      <w:proofErr w:type="spellEnd"/>
    </w:p>
    <w:p w:rsidR="003B54EA" w:rsidRDefault="003B54EA" w:rsidP="003B5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30.06.2010 № 33,</w:t>
      </w:r>
    </w:p>
    <w:p w:rsidR="003B54EA" w:rsidRDefault="003B54EA" w:rsidP="003B54EA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</w:t>
      </w:r>
      <w:proofErr w:type="gramEnd"/>
      <w:r>
        <w:rPr>
          <w:rFonts w:ascii="Times New Roman" w:hAnsi="Times New Roman"/>
          <w:sz w:val="28"/>
          <w:szCs w:val="28"/>
        </w:rPr>
        <w:t xml:space="preserve"> с Советом</w:t>
      </w:r>
    </w:p>
    <w:p w:rsidR="003B54EA" w:rsidRDefault="003B54EA" w:rsidP="003B5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малого и среднего</w:t>
      </w:r>
    </w:p>
    <w:p w:rsidR="003B54EA" w:rsidRDefault="003B54EA" w:rsidP="003B5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при Главе</w:t>
      </w:r>
    </w:p>
    <w:p w:rsidR="003B54EA" w:rsidRDefault="003B54EA" w:rsidP="003B54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Шимского муниципального района</w:t>
      </w:r>
    </w:p>
    <w:p w:rsidR="003B54EA" w:rsidRDefault="003B54EA" w:rsidP="003B54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B54EA" w:rsidRDefault="003B54EA" w:rsidP="003B54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 ПРЕДНАЗНАЧЕННОГО ДЛЯ ПРЕДОСТАВЛЕНИЯ 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3B54EA" w:rsidRPr="008E0EC2" w:rsidRDefault="003B54EA" w:rsidP="003B54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41" w:type="dxa"/>
        <w:tblInd w:w="-1152" w:type="dxa"/>
        <w:tblLayout w:type="fixed"/>
        <w:tblLook w:val="01E0"/>
      </w:tblPr>
      <w:tblGrid>
        <w:gridCol w:w="540"/>
        <w:gridCol w:w="2700"/>
        <w:gridCol w:w="3240"/>
        <w:gridCol w:w="2520"/>
        <w:gridCol w:w="2041"/>
      </w:tblGrid>
      <w:tr w:rsidR="003B54EA" w:rsidTr="003B54EA">
        <w:tc>
          <w:tcPr>
            <w:tcW w:w="5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</w:t>
            </w:r>
          </w:p>
        </w:tc>
        <w:tc>
          <w:tcPr>
            <w:tcW w:w="252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внесения записи</w:t>
            </w:r>
          </w:p>
        </w:tc>
        <w:tc>
          <w:tcPr>
            <w:tcW w:w="2041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B54EA" w:rsidTr="003B54EA">
        <w:tc>
          <w:tcPr>
            <w:tcW w:w="540" w:type="dxa"/>
          </w:tcPr>
          <w:p w:rsidR="003B54EA" w:rsidRDefault="003B54EA" w:rsidP="009D3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3B54EA" w:rsidRDefault="003B54EA" w:rsidP="009D3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B54EA" w:rsidRDefault="003B54EA" w:rsidP="009D3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3B54EA" w:rsidRDefault="003B54EA" w:rsidP="009D3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3B54EA" w:rsidRDefault="003B54EA" w:rsidP="009D3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54EA" w:rsidTr="003B54EA">
        <w:tc>
          <w:tcPr>
            <w:tcW w:w="5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бывшей аптеки </w:t>
            </w:r>
          </w:p>
        </w:tc>
        <w:tc>
          <w:tcPr>
            <w:tcW w:w="32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Шимский р-н., с. Медведь, ул. Путриса, д.15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постройки-1990, общая площадь 123 кв. м</w:t>
            </w:r>
          </w:p>
        </w:tc>
        <w:tc>
          <w:tcPr>
            <w:tcW w:w="252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КУМИ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30.06.2010 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</w:t>
            </w:r>
          </w:p>
        </w:tc>
        <w:tc>
          <w:tcPr>
            <w:tcW w:w="2041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4EA" w:rsidTr="003B54EA">
        <w:tc>
          <w:tcPr>
            <w:tcW w:w="5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встроенные помещения 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(аптека)</w:t>
            </w:r>
          </w:p>
        </w:tc>
        <w:tc>
          <w:tcPr>
            <w:tcW w:w="32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Новгородская обл., р.п. Шимск, ул. Советская, д.1а, нежилое помещение 1978 года постройки, 21,8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2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КУМИ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30.06.2010 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№33</w:t>
            </w:r>
          </w:p>
        </w:tc>
        <w:tc>
          <w:tcPr>
            <w:tcW w:w="2041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размещения пункта для  изготовления, ремонта, реализации очковой оптики</w:t>
            </w:r>
          </w:p>
        </w:tc>
      </w:tr>
      <w:tr w:rsidR="003B54EA" w:rsidTr="003B54EA">
        <w:tc>
          <w:tcPr>
            <w:tcW w:w="5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встроенные помещения в здании сельского Дома культуры </w:t>
            </w:r>
          </w:p>
        </w:tc>
        <w:tc>
          <w:tcPr>
            <w:tcW w:w="32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Новгородская обл., Шимский р-н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Менюша, д.98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площадь-20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2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КУМИ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30.06.2010</w:t>
            </w:r>
          </w:p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33</w:t>
            </w:r>
            <w:r w:rsidR="000500A0">
              <w:rPr>
                <w:rFonts w:ascii="Times New Roman" w:hAnsi="Times New Roman"/>
                <w:sz w:val="28"/>
                <w:szCs w:val="28"/>
              </w:rPr>
              <w:t>, приказ КУМИ и</w:t>
            </w:r>
            <w:proofErr w:type="gramStart"/>
            <w:r w:rsidR="000500A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="000500A0">
              <w:rPr>
                <w:rFonts w:ascii="Times New Roman" w:hAnsi="Times New Roman"/>
                <w:sz w:val="28"/>
                <w:szCs w:val="28"/>
              </w:rPr>
              <w:t xml:space="preserve"> от 17.12.2011 № 86</w:t>
            </w:r>
          </w:p>
        </w:tc>
        <w:tc>
          <w:tcPr>
            <w:tcW w:w="2041" w:type="dxa"/>
          </w:tcPr>
          <w:p w:rsidR="003B54EA" w:rsidRDefault="003B54EA" w:rsidP="00050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размещения торговой точки</w:t>
            </w:r>
            <w:r w:rsidR="00050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-исключен</w:t>
            </w:r>
            <w:r w:rsidR="000500A0">
              <w:rPr>
                <w:rFonts w:ascii="Times New Roman" w:hAnsi="Times New Roman"/>
                <w:sz w:val="28"/>
                <w:szCs w:val="28"/>
              </w:rPr>
              <w:t>о из Перечня  в соответствии с приказом КУМИ и</w:t>
            </w:r>
            <w:proofErr w:type="gramStart"/>
            <w:r w:rsidR="000500A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="000500A0">
              <w:rPr>
                <w:rFonts w:ascii="Times New Roman" w:hAnsi="Times New Roman"/>
                <w:sz w:val="28"/>
                <w:szCs w:val="28"/>
              </w:rPr>
              <w:t xml:space="preserve"> от 17.12.2011 № 86 </w:t>
            </w:r>
          </w:p>
        </w:tc>
      </w:tr>
      <w:tr w:rsidR="003B54EA" w:rsidTr="003B54EA">
        <w:tc>
          <w:tcPr>
            <w:tcW w:w="54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3B54EA" w:rsidRDefault="003B54EA" w:rsidP="009D36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Встроенные нежилые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помещения  на первом этаже многоквартирного жилого дома</w:t>
            </w:r>
          </w:p>
        </w:tc>
        <w:tc>
          <w:tcPr>
            <w:tcW w:w="3240" w:type="dxa"/>
          </w:tcPr>
          <w:p w:rsidR="003B54EA" w:rsidRDefault="003B54EA" w:rsidP="003B5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Новгородская обл., Шимский р-н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Медведь, ул. С. Куликова, д.115</w:t>
            </w:r>
          </w:p>
          <w:p w:rsidR="003B54EA" w:rsidRDefault="003B54EA" w:rsidP="003B5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площадь-47,1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20" w:type="dxa"/>
          </w:tcPr>
          <w:p w:rsidR="003B54EA" w:rsidRDefault="003B54EA" w:rsidP="003B5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 КУМИ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4EA" w:rsidRDefault="003B54EA" w:rsidP="003B5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17.12.2011</w:t>
            </w:r>
          </w:p>
          <w:p w:rsidR="003B54EA" w:rsidRDefault="003B54EA" w:rsidP="003B5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№ 86</w:t>
            </w:r>
          </w:p>
        </w:tc>
        <w:tc>
          <w:tcPr>
            <w:tcW w:w="2041" w:type="dxa"/>
          </w:tcPr>
          <w:p w:rsidR="003B54EA" w:rsidRPr="000500A0" w:rsidRDefault="003B54EA" w:rsidP="00050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торговой точки</w:t>
            </w:r>
            <w:r w:rsidR="00050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00A0">
              <w:rPr>
                <w:rFonts w:ascii="Times New Roman" w:hAnsi="Times New Roman"/>
                <w:sz w:val="28"/>
                <w:szCs w:val="28"/>
              </w:rPr>
              <w:t>включено в Перечень в соответствии с приказом КУМИ и</w:t>
            </w:r>
            <w:proofErr w:type="gramStart"/>
            <w:r w:rsidR="000500A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="000500A0">
              <w:rPr>
                <w:rFonts w:ascii="Times New Roman" w:hAnsi="Times New Roman"/>
                <w:sz w:val="28"/>
                <w:szCs w:val="28"/>
              </w:rPr>
              <w:t xml:space="preserve"> от 17.12.2011 № 86</w:t>
            </w:r>
          </w:p>
        </w:tc>
      </w:tr>
    </w:tbl>
    <w:p w:rsidR="00BF5A32" w:rsidRDefault="00BF5A32"/>
    <w:sectPr w:rsidR="00BF5A32" w:rsidSect="00BF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54EA"/>
    <w:rsid w:val="000500A0"/>
    <w:rsid w:val="003B54EA"/>
    <w:rsid w:val="008A515E"/>
    <w:rsid w:val="00B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E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2011-12-26T06:07:00Z</cp:lastPrinted>
  <dcterms:created xsi:type="dcterms:W3CDTF">2011-12-26T06:04:00Z</dcterms:created>
  <dcterms:modified xsi:type="dcterms:W3CDTF">2011-12-29T08:35:00Z</dcterms:modified>
</cp:coreProperties>
</file>