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BA" w:rsidRPr="000A1D76" w:rsidRDefault="009514BA" w:rsidP="00951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D76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954EE2" w:rsidRPr="000A1D76" w:rsidRDefault="0039215C" w:rsidP="00951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D76">
        <w:rPr>
          <w:rFonts w:ascii="Times New Roman" w:hAnsi="Times New Roman" w:cs="Times New Roman"/>
          <w:b/>
          <w:sz w:val="28"/>
          <w:szCs w:val="28"/>
        </w:rPr>
        <w:t>р</w:t>
      </w:r>
      <w:r w:rsidR="00954EE2" w:rsidRPr="000A1D76">
        <w:rPr>
          <w:rFonts w:ascii="Times New Roman" w:hAnsi="Times New Roman" w:cs="Times New Roman"/>
          <w:b/>
          <w:sz w:val="28"/>
          <w:szCs w:val="28"/>
        </w:rPr>
        <w:t xml:space="preserve">евизии целевого использования бюджетных средств в муниципальном автономном </w:t>
      </w:r>
      <w:r w:rsidRPr="000A1D76">
        <w:rPr>
          <w:rFonts w:ascii="Times New Roman" w:hAnsi="Times New Roman" w:cs="Times New Roman"/>
          <w:b/>
          <w:sz w:val="28"/>
          <w:szCs w:val="28"/>
        </w:rPr>
        <w:t>обще</w:t>
      </w:r>
      <w:r w:rsidR="00954EE2" w:rsidRPr="000A1D76">
        <w:rPr>
          <w:rFonts w:ascii="Times New Roman" w:hAnsi="Times New Roman" w:cs="Times New Roman"/>
          <w:b/>
          <w:sz w:val="28"/>
          <w:szCs w:val="28"/>
        </w:rPr>
        <w:t>образовательном учреждении «</w:t>
      </w:r>
      <w:r w:rsidRPr="000A1D76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</w:t>
      </w:r>
      <w:r w:rsidR="00954EE2" w:rsidRPr="000A1D76">
        <w:rPr>
          <w:rFonts w:ascii="Times New Roman" w:hAnsi="Times New Roman" w:cs="Times New Roman"/>
          <w:b/>
          <w:sz w:val="28"/>
          <w:szCs w:val="28"/>
        </w:rPr>
        <w:t>»</w:t>
      </w:r>
      <w:r w:rsidRPr="000A1D76">
        <w:rPr>
          <w:rFonts w:ascii="Times New Roman" w:hAnsi="Times New Roman" w:cs="Times New Roman"/>
          <w:b/>
          <w:sz w:val="28"/>
          <w:szCs w:val="28"/>
        </w:rPr>
        <w:t xml:space="preserve"> п.Шимск им.Героя Советского Союза А.И.Горева</w:t>
      </w:r>
    </w:p>
    <w:p w:rsidR="009514BA" w:rsidRPr="000A1D76" w:rsidRDefault="009514BA" w:rsidP="009514BA">
      <w:pPr>
        <w:rPr>
          <w:rFonts w:ascii="Times New Roman" w:hAnsi="Times New Roman" w:cs="Times New Roman"/>
          <w:b/>
          <w:sz w:val="28"/>
          <w:szCs w:val="28"/>
        </w:rPr>
      </w:pPr>
    </w:p>
    <w:p w:rsidR="009514BA" w:rsidRPr="000A1D76" w:rsidRDefault="00E135B1" w:rsidP="009514BA">
      <w:pPr>
        <w:rPr>
          <w:rFonts w:ascii="Times New Roman" w:hAnsi="Times New Roman" w:cs="Times New Roman"/>
          <w:sz w:val="28"/>
          <w:szCs w:val="28"/>
        </w:rPr>
      </w:pPr>
      <w:r w:rsidRPr="000A1D76">
        <w:rPr>
          <w:rFonts w:ascii="Times New Roman" w:hAnsi="Times New Roman" w:cs="Times New Roman"/>
          <w:sz w:val="28"/>
          <w:szCs w:val="28"/>
        </w:rPr>
        <w:t>22</w:t>
      </w:r>
      <w:r w:rsidR="00AF0FF4">
        <w:rPr>
          <w:rFonts w:ascii="Times New Roman" w:hAnsi="Times New Roman" w:cs="Times New Roman"/>
          <w:sz w:val="28"/>
          <w:szCs w:val="28"/>
        </w:rPr>
        <w:t xml:space="preserve"> </w:t>
      </w:r>
      <w:r w:rsidRPr="000A1D76">
        <w:rPr>
          <w:rFonts w:ascii="Times New Roman" w:hAnsi="Times New Roman" w:cs="Times New Roman"/>
          <w:sz w:val="28"/>
          <w:szCs w:val="28"/>
        </w:rPr>
        <w:t>октября</w:t>
      </w:r>
      <w:r w:rsidR="00954EE2" w:rsidRPr="000A1D76">
        <w:rPr>
          <w:rFonts w:ascii="Times New Roman" w:hAnsi="Times New Roman" w:cs="Times New Roman"/>
          <w:sz w:val="28"/>
          <w:szCs w:val="28"/>
        </w:rPr>
        <w:t xml:space="preserve"> 201</w:t>
      </w:r>
      <w:r w:rsidR="009B5F3E" w:rsidRPr="000A1D76">
        <w:rPr>
          <w:rFonts w:ascii="Times New Roman" w:hAnsi="Times New Roman" w:cs="Times New Roman"/>
          <w:sz w:val="28"/>
          <w:szCs w:val="28"/>
        </w:rPr>
        <w:t>4</w:t>
      </w:r>
      <w:r w:rsidR="00954EE2" w:rsidRPr="000A1D76">
        <w:rPr>
          <w:rFonts w:ascii="Times New Roman" w:hAnsi="Times New Roman" w:cs="Times New Roman"/>
          <w:sz w:val="28"/>
          <w:szCs w:val="28"/>
        </w:rPr>
        <w:t xml:space="preserve"> года   </w:t>
      </w:r>
      <w:r w:rsidR="00AF0FF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545D5" w:rsidRPr="000A1D7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54EE2" w:rsidRPr="000A1D76">
        <w:rPr>
          <w:rFonts w:ascii="Times New Roman" w:hAnsi="Times New Roman" w:cs="Times New Roman"/>
          <w:sz w:val="28"/>
          <w:szCs w:val="28"/>
        </w:rPr>
        <w:t xml:space="preserve">     </w:t>
      </w:r>
      <w:r w:rsidR="009514BA" w:rsidRPr="000A1D76">
        <w:rPr>
          <w:rFonts w:ascii="Times New Roman" w:hAnsi="Times New Roman" w:cs="Times New Roman"/>
          <w:sz w:val="28"/>
          <w:szCs w:val="28"/>
        </w:rPr>
        <w:t>р.п.Шимск</w:t>
      </w:r>
    </w:p>
    <w:p w:rsidR="009514BA" w:rsidRPr="000A1D76" w:rsidRDefault="009514BA" w:rsidP="009514BA">
      <w:pPr>
        <w:rPr>
          <w:rFonts w:ascii="Times New Roman" w:hAnsi="Times New Roman" w:cs="Times New Roman"/>
          <w:sz w:val="28"/>
          <w:szCs w:val="28"/>
        </w:rPr>
      </w:pPr>
    </w:p>
    <w:p w:rsidR="009514BA" w:rsidRPr="000A1D76" w:rsidRDefault="009514BA" w:rsidP="00CA36DA">
      <w:pPr>
        <w:jc w:val="both"/>
        <w:rPr>
          <w:rFonts w:ascii="Times New Roman" w:hAnsi="Times New Roman" w:cs="Times New Roman"/>
          <w:sz w:val="28"/>
          <w:szCs w:val="28"/>
        </w:rPr>
      </w:pPr>
      <w:r w:rsidRPr="000A1D76">
        <w:rPr>
          <w:rFonts w:ascii="Times New Roman" w:hAnsi="Times New Roman" w:cs="Times New Roman"/>
          <w:sz w:val="28"/>
          <w:szCs w:val="28"/>
        </w:rPr>
        <w:tab/>
        <w:t xml:space="preserve">На основании удостоверения на проведение ревизии от </w:t>
      </w:r>
      <w:r w:rsidR="00E135B1" w:rsidRPr="000A1D76">
        <w:rPr>
          <w:rFonts w:ascii="Times New Roman" w:hAnsi="Times New Roman" w:cs="Times New Roman"/>
          <w:sz w:val="28"/>
          <w:szCs w:val="28"/>
        </w:rPr>
        <w:t xml:space="preserve">05 сентября </w:t>
      </w:r>
      <w:r w:rsidRPr="000A1D76">
        <w:rPr>
          <w:rFonts w:ascii="Times New Roman" w:hAnsi="Times New Roman" w:cs="Times New Roman"/>
          <w:sz w:val="28"/>
          <w:szCs w:val="28"/>
        </w:rPr>
        <w:t>201</w:t>
      </w:r>
      <w:r w:rsidR="009B5F3E" w:rsidRPr="000A1D76">
        <w:rPr>
          <w:rFonts w:ascii="Times New Roman" w:hAnsi="Times New Roman" w:cs="Times New Roman"/>
          <w:sz w:val="28"/>
          <w:szCs w:val="28"/>
        </w:rPr>
        <w:t>4</w:t>
      </w:r>
      <w:r w:rsidRPr="000A1D7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135B1" w:rsidRPr="000A1D76">
        <w:rPr>
          <w:rFonts w:ascii="Times New Roman" w:hAnsi="Times New Roman" w:cs="Times New Roman"/>
          <w:sz w:val="28"/>
          <w:szCs w:val="28"/>
        </w:rPr>
        <w:t>79</w:t>
      </w:r>
      <w:r w:rsidRPr="000A1D76">
        <w:rPr>
          <w:rFonts w:ascii="Times New Roman" w:hAnsi="Times New Roman" w:cs="Times New Roman"/>
          <w:sz w:val="28"/>
          <w:szCs w:val="28"/>
        </w:rPr>
        <w:t xml:space="preserve">, выданного председателем Комитета финансов Администрации Шимского муниципального района М.Б.Ивановой, </w:t>
      </w:r>
      <w:r w:rsidR="009B5F3E" w:rsidRPr="000A1D76">
        <w:rPr>
          <w:rFonts w:ascii="Times New Roman" w:hAnsi="Times New Roman" w:cs="Times New Roman"/>
          <w:sz w:val="28"/>
          <w:szCs w:val="28"/>
        </w:rPr>
        <w:t>ведущем специалистом</w:t>
      </w:r>
      <w:r w:rsidR="007F0C8F" w:rsidRPr="000A1D76">
        <w:rPr>
          <w:rFonts w:ascii="Times New Roman" w:hAnsi="Times New Roman" w:cs="Times New Roman"/>
          <w:sz w:val="28"/>
          <w:szCs w:val="28"/>
        </w:rPr>
        <w:t xml:space="preserve"> Комитета финансов Администрации Шимского муниц</w:t>
      </w:r>
      <w:r w:rsidR="009B5F3E" w:rsidRPr="000A1D76">
        <w:rPr>
          <w:rFonts w:ascii="Times New Roman" w:hAnsi="Times New Roman" w:cs="Times New Roman"/>
          <w:sz w:val="28"/>
          <w:szCs w:val="28"/>
        </w:rPr>
        <w:t xml:space="preserve">ипального района Лебедевой Н.М. </w:t>
      </w:r>
      <w:r w:rsidR="007F0C8F" w:rsidRPr="000A1D76">
        <w:rPr>
          <w:rFonts w:ascii="Times New Roman" w:hAnsi="Times New Roman" w:cs="Times New Roman"/>
          <w:sz w:val="28"/>
          <w:szCs w:val="28"/>
        </w:rPr>
        <w:t xml:space="preserve">проведена ревизия целевого использования бюджетных средств в муниципальном автономном </w:t>
      </w:r>
      <w:r w:rsidR="0039215C" w:rsidRPr="000A1D76">
        <w:rPr>
          <w:rFonts w:ascii="Times New Roman" w:hAnsi="Times New Roman" w:cs="Times New Roman"/>
          <w:sz w:val="28"/>
          <w:szCs w:val="28"/>
        </w:rPr>
        <w:t>обще</w:t>
      </w:r>
      <w:r w:rsidR="00E135B1" w:rsidRPr="000A1D76">
        <w:rPr>
          <w:rFonts w:ascii="Times New Roman" w:hAnsi="Times New Roman" w:cs="Times New Roman"/>
          <w:sz w:val="28"/>
          <w:szCs w:val="28"/>
        </w:rPr>
        <w:t>образовательном учреждении «Средняя общеоб</w:t>
      </w:r>
      <w:r w:rsidR="00EB7672" w:rsidRPr="000A1D76">
        <w:rPr>
          <w:rFonts w:ascii="Times New Roman" w:hAnsi="Times New Roman" w:cs="Times New Roman"/>
          <w:sz w:val="28"/>
          <w:szCs w:val="28"/>
        </w:rPr>
        <w:t xml:space="preserve">разовательная школа» п.Шимск имени </w:t>
      </w:r>
      <w:r w:rsidR="00E135B1" w:rsidRPr="000A1D76">
        <w:rPr>
          <w:rFonts w:ascii="Times New Roman" w:hAnsi="Times New Roman" w:cs="Times New Roman"/>
          <w:sz w:val="28"/>
          <w:szCs w:val="28"/>
        </w:rPr>
        <w:t>Героя Советского Союза А.И.Горева</w:t>
      </w:r>
      <w:r w:rsidR="007F0C8F" w:rsidRPr="000A1D76">
        <w:rPr>
          <w:rFonts w:ascii="Times New Roman" w:hAnsi="Times New Roman" w:cs="Times New Roman"/>
          <w:sz w:val="28"/>
          <w:szCs w:val="28"/>
        </w:rPr>
        <w:t xml:space="preserve"> за период с 01.01.2012 по 3</w:t>
      </w:r>
      <w:r w:rsidR="009B5F3E" w:rsidRPr="000A1D76">
        <w:rPr>
          <w:rFonts w:ascii="Times New Roman" w:hAnsi="Times New Roman" w:cs="Times New Roman"/>
          <w:sz w:val="28"/>
          <w:szCs w:val="28"/>
        </w:rPr>
        <w:t>1</w:t>
      </w:r>
      <w:r w:rsidR="007F0C8F" w:rsidRPr="000A1D76">
        <w:rPr>
          <w:rFonts w:ascii="Times New Roman" w:hAnsi="Times New Roman" w:cs="Times New Roman"/>
          <w:sz w:val="28"/>
          <w:szCs w:val="28"/>
        </w:rPr>
        <w:t>.</w:t>
      </w:r>
      <w:r w:rsidR="009B5F3E" w:rsidRPr="000A1D76">
        <w:rPr>
          <w:rFonts w:ascii="Times New Roman" w:hAnsi="Times New Roman" w:cs="Times New Roman"/>
          <w:sz w:val="28"/>
          <w:szCs w:val="28"/>
        </w:rPr>
        <w:t>12</w:t>
      </w:r>
      <w:r w:rsidR="007F0C8F" w:rsidRPr="000A1D76">
        <w:rPr>
          <w:rFonts w:ascii="Times New Roman" w:hAnsi="Times New Roman" w:cs="Times New Roman"/>
          <w:sz w:val="28"/>
          <w:szCs w:val="28"/>
        </w:rPr>
        <w:t xml:space="preserve">.2013 год.  </w:t>
      </w:r>
    </w:p>
    <w:p w:rsidR="007F0C8F" w:rsidRPr="000A1D76" w:rsidRDefault="007F0C8F" w:rsidP="00CA36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C8F" w:rsidRPr="000A1D76" w:rsidRDefault="007F0C8F" w:rsidP="00954E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1D76">
        <w:rPr>
          <w:rFonts w:ascii="Times New Roman" w:hAnsi="Times New Roman" w:cs="Times New Roman"/>
          <w:sz w:val="28"/>
          <w:szCs w:val="28"/>
        </w:rPr>
        <w:t xml:space="preserve">Ревизия начата: </w:t>
      </w:r>
      <w:r w:rsidR="00E135B1" w:rsidRPr="000A1D76">
        <w:rPr>
          <w:rFonts w:ascii="Times New Roman" w:hAnsi="Times New Roman" w:cs="Times New Roman"/>
          <w:sz w:val="28"/>
          <w:szCs w:val="28"/>
        </w:rPr>
        <w:t>08сентября</w:t>
      </w:r>
      <w:r w:rsidRPr="000A1D76">
        <w:rPr>
          <w:rFonts w:ascii="Times New Roman" w:hAnsi="Times New Roman" w:cs="Times New Roman"/>
          <w:sz w:val="28"/>
          <w:szCs w:val="28"/>
        </w:rPr>
        <w:t xml:space="preserve"> 201</w:t>
      </w:r>
      <w:r w:rsidR="009B5F3E" w:rsidRPr="000A1D76">
        <w:rPr>
          <w:rFonts w:ascii="Times New Roman" w:hAnsi="Times New Roman" w:cs="Times New Roman"/>
          <w:sz w:val="28"/>
          <w:szCs w:val="28"/>
        </w:rPr>
        <w:t>4</w:t>
      </w:r>
      <w:r w:rsidRPr="000A1D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0C8F" w:rsidRPr="000A1D76" w:rsidRDefault="00954EE2" w:rsidP="00954E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1D76">
        <w:rPr>
          <w:rFonts w:ascii="Times New Roman" w:hAnsi="Times New Roman" w:cs="Times New Roman"/>
          <w:sz w:val="28"/>
          <w:szCs w:val="28"/>
        </w:rPr>
        <w:t xml:space="preserve">окончена: </w:t>
      </w:r>
      <w:r w:rsidR="00E135B1" w:rsidRPr="000A1D76">
        <w:rPr>
          <w:rFonts w:ascii="Times New Roman" w:hAnsi="Times New Roman" w:cs="Times New Roman"/>
          <w:sz w:val="28"/>
          <w:szCs w:val="28"/>
        </w:rPr>
        <w:t>22октября</w:t>
      </w:r>
      <w:r w:rsidRPr="000A1D76">
        <w:rPr>
          <w:rFonts w:ascii="Times New Roman" w:hAnsi="Times New Roman" w:cs="Times New Roman"/>
          <w:sz w:val="28"/>
          <w:szCs w:val="28"/>
        </w:rPr>
        <w:t xml:space="preserve"> 201</w:t>
      </w:r>
      <w:r w:rsidR="009B5F3E" w:rsidRPr="000A1D76">
        <w:rPr>
          <w:rFonts w:ascii="Times New Roman" w:hAnsi="Times New Roman" w:cs="Times New Roman"/>
          <w:sz w:val="28"/>
          <w:szCs w:val="28"/>
        </w:rPr>
        <w:t>4</w:t>
      </w:r>
      <w:r w:rsidRPr="000A1D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0C8F" w:rsidRPr="000A1D76" w:rsidRDefault="007F0C8F" w:rsidP="00954E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710FC" w:rsidRPr="000A1D76" w:rsidRDefault="007F0C8F" w:rsidP="00EB7672">
      <w:pPr>
        <w:jc w:val="both"/>
        <w:rPr>
          <w:rFonts w:ascii="Times New Roman" w:hAnsi="Times New Roman"/>
          <w:sz w:val="28"/>
          <w:szCs w:val="28"/>
        </w:rPr>
      </w:pPr>
      <w:r w:rsidRPr="000A1D76">
        <w:rPr>
          <w:rFonts w:ascii="Times New Roman" w:hAnsi="Times New Roman" w:cs="Times New Roman"/>
          <w:sz w:val="28"/>
          <w:szCs w:val="28"/>
        </w:rPr>
        <w:tab/>
      </w:r>
      <w:r w:rsidR="0039215C" w:rsidRPr="000A1D76">
        <w:rPr>
          <w:rFonts w:ascii="Times New Roman" w:hAnsi="Times New Roman" w:cs="Times New Roman"/>
          <w:sz w:val="28"/>
          <w:szCs w:val="28"/>
        </w:rPr>
        <w:t>Должность д</w:t>
      </w:r>
      <w:r w:rsidR="00186A11" w:rsidRPr="000A1D76">
        <w:rPr>
          <w:rFonts w:ascii="Times New Roman" w:hAnsi="Times New Roman"/>
          <w:sz w:val="28"/>
          <w:szCs w:val="28"/>
        </w:rPr>
        <w:t>иректор</w:t>
      </w:r>
      <w:r w:rsidR="0039215C" w:rsidRPr="000A1D76">
        <w:rPr>
          <w:rFonts w:ascii="Times New Roman" w:hAnsi="Times New Roman"/>
          <w:sz w:val="28"/>
          <w:szCs w:val="28"/>
        </w:rPr>
        <w:t>а</w:t>
      </w:r>
      <w:r w:rsidR="00EB7672" w:rsidRPr="000A1D76">
        <w:rPr>
          <w:rFonts w:ascii="Times New Roman" w:hAnsi="Times New Roman"/>
          <w:sz w:val="28"/>
          <w:szCs w:val="28"/>
        </w:rPr>
        <w:t xml:space="preserve"> </w:t>
      </w:r>
      <w:r w:rsidR="007F19A5" w:rsidRPr="000A1D76">
        <w:rPr>
          <w:rFonts w:ascii="Times New Roman" w:hAnsi="Times New Roman"/>
          <w:sz w:val="28"/>
          <w:szCs w:val="28"/>
        </w:rPr>
        <w:t>м</w:t>
      </w:r>
      <w:r w:rsidR="002710FC" w:rsidRPr="000A1D76">
        <w:rPr>
          <w:rFonts w:ascii="Times New Roman" w:hAnsi="Times New Roman"/>
          <w:sz w:val="28"/>
          <w:szCs w:val="28"/>
        </w:rPr>
        <w:t xml:space="preserve">униципального автономного </w:t>
      </w:r>
      <w:r w:rsidR="0039215C" w:rsidRPr="000A1D76">
        <w:rPr>
          <w:rFonts w:ascii="Times New Roman" w:hAnsi="Times New Roman"/>
          <w:sz w:val="28"/>
          <w:szCs w:val="28"/>
        </w:rPr>
        <w:t>обще</w:t>
      </w:r>
      <w:r w:rsidR="00186A11" w:rsidRPr="000A1D76">
        <w:rPr>
          <w:rFonts w:ascii="Times New Roman" w:hAnsi="Times New Roman"/>
          <w:sz w:val="28"/>
          <w:szCs w:val="28"/>
        </w:rPr>
        <w:t>образовательного учреждения «Средняя общеобразовательная школа» п.Шимск имени Героя Советского Союза А.И.Горева</w:t>
      </w:r>
      <w:r w:rsidR="002710FC" w:rsidRPr="000A1D76">
        <w:rPr>
          <w:rFonts w:ascii="Times New Roman" w:hAnsi="Times New Roman"/>
          <w:sz w:val="28"/>
          <w:szCs w:val="28"/>
        </w:rPr>
        <w:t xml:space="preserve"> весь проверяемый период занимала </w:t>
      </w:r>
      <w:r w:rsidR="00186A11" w:rsidRPr="000A1D76">
        <w:rPr>
          <w:rFonts w:ascii="Times New Roman" w:hAnsi="Times New Roman"/>
          <w:sz w:val="28"/>
          <w:szCs w:val="28"/>
        </w:rPr>
        <w:t>Рыбкина Лариса Евгеньевна</w:t>
      </w:r>
      <w:r w:rsidR="002710FC" w:rsidRPr="000A1D76">
        <w:rPr>
          <w:rFonts w:ascii="Times New Roman" w:hAnsi="Times New Roman"/>
          <w:sz w:val="28"/>
          <w:szCs w:val="28"/>
        </w:rPr>
        <w:t xml:space="preserve"> (с правом первой подписи), </w:t>
      </w:r>
      <w:r w:rsidR="0039215C" w:rsidRPr="000A1D76">
        <w:rPr>
          <w:rFonts w:ascii="Times New Roman" w:hAnsi="Times New Roman"/>
          <w:sz w:val="28"/>
          <w:szCs w:val="28"/>
        </w:rPr>
        <w:t xml:space="preserve">должность </w:t>
      </w:r>
      <w:r w:rsidR="002710FC" w:rsidRPr="000A1D76">
        <w:rPr>
          <w:rFonts w:ascii="Times New Roman" w:hAnsi="Times New Roman"/>
          <w:sz w:val="28"/>
          <w:szCs w:val="28"/>
        </w:rPr>
        <w:t xml:space="preserve">главного бухгалтера – </w:t>
      </w:r>
      <w:r w:rsidR="00186A11" w:rsidRPr="000A1D76">
        <w:rPr>
          <w:rFonts w:ascii="Times New Roman" w:hAnsi="Times New Roman"/>
          <w:sz w:val="28"/>
          <w:szCs w:val="28"/>
        </w:rPr>
        <w:t>Пешкова Ирина Ивановна</w:t>
      </w:r>
      <w:r w:rsidR="002710FC" w:rsidRPr="000A1D76">
        <w:rPr>
          <w:rFonts w:ascii="Times New Roman" w:hAnsi="Times New Roman"/>
          <w:sz w:val="28"/>
          <w:szCs w:val="28"/>
        </w:rPr>
        <w:t xml:space="preserve"> (с правом второй подписи).</w:t>
      </w:r>
    </w:p>
    <w:p w:rsidR="002710FC" w:rsidRPr="000A1D76" w:rsidRDefault="002710FC" w:rsidP="00EB7672">
      <w:pPr>
        <w:jc w:val="both"/>
        <w:rPr>
          <w:rFonts w:ascii="Times New Roman" w:hAnsi="Times New Roman"/>
          <w:sz w:val="28"/>
          <w:szCs w:val="28"/>
        </w:rPr>
      </w:pPr>
      <w:r w:rsidRPr="000A1D76">
        <w:rPr>
          <w:rFonts w:ascii="Times New Roman" w:hAnsi="Times New Roman"/>
          <w:sz w:val="28"/>
          <w:szCs w:val="28"/>
        </w:rPr>
        <w:tab/>
      </w:r>
      <w:r w:rsidR="00954EE2" w:rsidRPr="000A1D76">
        <w:rPr>
          <w:rFonts w:ascii="Times New Roman" w:hAnsi="Times New Roman"/>
          <w:sz w:val="28"/>
          <w:szCs w:val="28"/>
        </w:rPr>
        <w:t>Ревизия</w:t>
      </w:r>
      <w:r w:rsidRPr="000A1D76">
        <w:rPr>
          <w:rFonts w:ascii="Times New Roman" w:hAnsi="Times New Roman"/>
          <w:sz w:val="28"/>
          <w:szCs w:val="28"/>
        </w:rPr>
        <w:t xml:space="preserve"> проводилась по предъявленным документам с 01.01.2012</w:t>
      </w:r>
      <w:r w:rsidR="007F19A5" w:rsidRPr="000A1D76">
        <w:rPr>
          <w:rFonts w:ascii="Times New Roman" w:hAnsi="Times New Roman"/>
          <w:sz w:val="28"/>
          <w:szCs w:val="28"/>
        </w:rPr>
        <w:t xml:space="preserve"> г.</w:t>
      </w:r>
      <w:r w:rsidRPr="000A1D76">
        <w:rPr>
          <w:rFonts w:ascii="Times New Roman" w:hAnsi="Times New Roman"/>
          <w:sz w:val="28"/>
          <w:szCs w:val="28"/>
        </w:rPr>
        <w:t xml:space="preserve"> по 3</w:t>
      </w:r>
      <w:r w:rsidR="009B5F3E" w:rsidRPr="000A1D76">
        <w:rPr>
          <w:rFonts w:ascii="Times New Roman" w:hAnsi="Times New Roman"/>
          <w:sz w:val="28"/>
          <w:szCs w:val="28"/>
        </w:rPr>
        <w:t>1</w:t>
      </w:r>
      <w:r w:rsidRPr="000A1D76">
        <w:rPr>
          <w:rFonts w:ascii="Times New Roman" w:hAnsi="Times New Roman"/>
          <w:sz w:val="28"/>
          <w:szCs w:val="28"/>
        </w:rPr>
        <w:t>.</w:t>
      </w:r>
      <w:r w:rsidR="009B5F3E" w:rsidRPr="000A1D76">
        <w:rPr>
          <w:rFonts w:ascii="Times New Roman" w:hAnsi="Times New Roman"/>
          <w:sz w:val="28"/>
          <w:szCs w:val="28"/>
        </w:rPr>
        <w:t>12</w:t>
      </w:r>
      <w:r w:rsidRPr="000A1D76">
        <w:rPr>
          <w:rFonts w:ascii="Times New Roman" w:hAnsi="Times New Roman"/>
          <w:sz w:val="28"/>
          <w:szCs w:val="28"/>
        </w:rPr>
        <w:t>.2013 г.</w:t>
      </w:r>
    </w:p>
    <w:p w:rsidR="002710FC" w:rsidRPr="000A1D76" w:rsidRDefault="00954EE2" w:rsidP="00EB7672">
      <w:pPr>
        <w:jc w:val="center"/>
        <w:rPr>
          <w:rFonts w:ascii="Times New Roman" w:hAnsi="Times New Roman"/>
          <w:sz w:val="28"/>
          <w:szCs w:val="28"/>
        </w:rPr>
      </w:pPr>
      <w:r w:rsidRPr="000A1D76">
        <w:rPr>
          <w:rFonts w:ascii="Times New Roman" w:hAnsi="Times New Roman"/>
          <w:sz w:val="28"/>
          <w:szCs w:val="28"/>
        </w:rPr>
        <w:t>Ревизией</w:t>
      </w:r>
      <w:r w:rsidR="002710FC" w:rsidRPr="000A1D76">
        <w:rPr>
          <w:rFonts w:ascii="Times New Roman" w:hAnsi="Times New Roman"/>
          <w:sz w:val="28"/>
          <w:szCs w:val="28"/>
        </w:rPr>
        <w:t xml:space="preserve"> установлено:</w:t>
      </w:r>
    </w:p>
    <w:p w:rsidR="00DA37B9" w:rsidRPr="000A1D76" w:rsidRDefault="00DA37B9" w:rsidP="00EB7672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D76">
        <w:rPr>
          <w:rFonts w:ascii="Times New Roman" w:eastAsia="Times New Roman" w:hAnsi="Times New Roman" w:cs="Times New Roman"/>
          <w:b/>
          <w:sz w:val="28"/>
          <w:szCs w:val="28"/>
        </w:rPr>
        <w:t>1.Общие сведения о проверяемой организации</w:t>
      </w:r>
    </w:p>
    <w:p w:rsidR="00DA37B9" w:rsidRPr="000A1D76" w:rsidRDefault="00DA37B9" w:rsidP="00EB76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D76">
        <w:rPr>
          <w:rFonts w:ascii="Times New Roman" w:eastAsia="Times New Roman" w:hAnsi="Times New Roman" w:cs="Times New Roman"/>
          <w:b/>
          <w:sz w:val="28"/>
          <w:szCs w:val="28"/>
        </w:rPr>
        <w:t>Полное наименование:</w:t>
      </w:r>
      <w:r w:rsidR="00B545D5" w:rsidRPr="000A1D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A1D76"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общеобразовательное учреждение «Средняя общеобразовательная школа» п.Шимск имени Героя Советского Союза А.И.Горева.</w:t>
      </w:r>
    </w:p>
    <w:p w:rsidR="00DA37B9" w:rsidRPr="000A1D76" w:rsidRDefault="00DA37B9" w:rsidP="00EB76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D7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Сокращенное наименование: </w:t>
      </w:r>
      <w:r w:rsidRPr="000A1D76">
        <w:rPr>
          <w:rFonts w:ascii="Times New Roman" w:eastAsia="Times New Roman" w:hAnsi="Times New Roman" w:cs="Times New Roman"/>
          <w:sz w:val="28"/>
          <w:szCs w:val="28"/>
        </w:rPr>
        <w:t>МАОУ «СОШ» п.Шимск им. Героя Советского Союза А.И.Горева.</w:t>
      </w:r>
    </w:p>
    <w:p w:rsidR="00DA37B9" w:rsidRPr="000A1D76" w:rsidRDefault="00DA37B9" w:rsidP="00EB76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D76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собственности (ОКФС): </w:t>
      </w:r>
      <w:r w:rsidRPr="000A1D76">
        <w:rPr>
          <w:rFonts w:ascii="Times New Roman" w:eastAsia="Times New Roman" w:hAnsi="Times New Roman" w:cs="Times New Roman"/>
          <w:sz w:val="28"/>
          <w:szCs w:val="28"/>
        </w:rPr>
        <w:t>14 Муниципальная собственность.</w:t>
      </w:r>
    </w:p>
    <w:p w:rsidR="00DA37B9" w:rsidRPr="000A1D76" w:rsidRDefault="00DA37B9" w:rsidP="00EB76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D76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Организационно-правовая форма (ОКОПФ):</w:t>
      </w:r>
      <w:r w:rsidR="000F6A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B4108" w:rsidRPr="000A1D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A1D76">
        <w:rPr>
          <w:rFonts w:ascii="Times New Roman" w:eastAsia="Times New Roman" w:hAnsi="Times New Roman" w:cs="Times New Roman"/>
          <w:sz w:val="28"/>
          <w:szCs w:val="28"/>
        </w:rPr>
        <w:t>втономное учреждение.</w:t>
      </w:r>
    </w:p>
    <w:p w:rsidR="00DA37B9" w:rsidRPr="000A1D76" w:rsidRDefault="00DA37B9" w:rsidP="00EB76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D76">
        <w:rPr>
          <w:rFonts w:ascii="Times New Roman" w:eastAsia="Times New Roman" w:hAnsi="Times New Roman" w:cs="Times New Roman"/>
          <w:b/>
          <w:sz w:val="28"/>
          <w:szCs w:val="28"/>
        </w:rPr>
        <w:t>Вид экономической деятельности (ОКВЭД):</w:t>
      </w:r>
      <w:r w:rsidRPr="000A1D76">
        <w:rPr>
          <w:rFonts w:ascii="Times New Roman" w:eastAsia="Times New Roman" w:hAnsi="Times New Roman" w:cs="Times New Roman"/>
          <w:sz w:val="28"/>
          <w:szCs w:val="28"/>
        </w:rPr>
        <w:t xml:space="preserve"> 80.21.1 основное общее образование.</w:t>
      </w:r>
    </w:p>
    <w:p w:rsidR="00DA37B9" w:rsidRPr="000A1D76" w:rsidRDefault="00DA37B9" w:rsidP="00EB767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D76">
        <w:rPr>
          <w:rFonts w:ascii="Times New Roman" w:eastAsia="Times New Roman" w:hAnsi="Times New Roman" w:cs="Times New Roman"/>
          <w:b/>
          <w:sz w:val="28"/>
          <w:szCs w:val="28"/>
        </w:rPr>
        <w:t xml:space="preserve">ОГРН: </w:t>
      </w:r>
      <w:r w:rsidRPr="000A1D76">
        <w:rPr>
          <w:rFonts w:ascii="Times New Roman" w:eastAsia="Times New Roman" w:hAnsi="Times New Roman" w:cs="Times New Roman"/>
          <w:sz w:val="28"/>
          <w:szCs w:val="28"/>
        </w:rPr>
        <w:t>1025301787610</w:t>
      </w:r>
    </w:p>
    <w:p w:rsidR="00DA37B9" w:rsidRPr="000A1D76" w:rsidRDefault="00DA37B9" w:rsidP="00EB76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D76">
        <w:rPr>
          <w:rFonts w:ascii="Times New Roman" w:eastAsia="Times New Roman" w:hAnsi="Times New Roman" w:cs="Times New Roman"/>
          <w:b/>
          <w:sz w:val="28"/>
          <w:szCs w:val="28"/>
        </w:rPr>
        <w:t>ИНН:</w:t>
      </w:r>
      <w:r w:rsidRPr="000A1D76">
        <w:rPr>
          <w:rFonts w:ascii="Times New Roman" w:eastAsia="Times New Roman" w:hAnsi="Times New Roman" w:cs="Times New Roman"/>
          <w:sz w:val="28"/>
          <w:szCs w:val="28"/>
        </w:rPr>
        <w:t xml:space="preserve"> 5319002812</w:t>
      </w:r>
    </w:p>
    <w:p w:rsidR="00DA37B9" w:rsidRPr="000A1D76" w:rsidRDefault="00DA37B9" w:rsidP="00EB76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D76">
        <w:rPr>
          <w:rFonts w:ascii="Times New Roman" w:eastAsia="Times New Roman" w:hAnsi="Times New Roman" w:cs="Times New Roman"/>
          <w:b/>
          <w:sz w:val="28"/>
          <w:szCs w:val="28"/>
        </w:rPr>
        <w:t>КПП:</w:t>
      </w:r>
      <w:r w:rsidRPr="000A1D76">
        <w:rPr>
          <w:rFonts w:ascii="Times New Roman" w:eastAsia="Times New Roman" w:hAnsi="Times New Roman" w:cs="Times New Roman"/>
          <w:sz w:val="28"/>
          <w:szCs w:val="28"/>
        </w:rPr>
        <w:t xml:space="preserve"> 531901001</w:t>
      </w:r>
    </w:p>
    <w:p w:rsidR="00DA37B9" w:rsidRPr="000A1D76" w:rsidRDefault="00DA37B9" w:rsidP="00EB76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D76">
        <w:rPr>
          <w:rFonts w:ascii="Times New Roman" w:eastAsia="Times New Roman" w:hAnsi="Times New Roman" w:cs="Times New Roman"/>
          <w:b/>
          <w:sz w:val="28"/>
          <w:szCs w:val="28"/>
        </w:rPr>
        <w:t xml:space="preserve">Банковские реквизиты: </w:t>
      </w:r>
      <w:r w:rsidRPr="000A1D76">
        <w:rPr>
          <w:rFonts w:ascii="Times New Roman" w:eastAsia="Times New Roman" w:hAnsi="Times New Roman" w:cs="Times New Roman"/>
          <w:sz w:val="28"/>
          <w:szCs w:val="28"/>
        </w:rPr>
        <w:t>Отделение № 8629 Сбербанка России г.Великий Новгород р/с 40703810443004000351 к/с30101810100000000698</w:t>
      </w:r>
    </w:p>
    <w:p w:rsidR="00DA37B9" w:rsidRPr="000A1D76" w:rsidRDefault="00DA37B9" w:rsidP="00EB76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D76">
        <w:rPr>
          <w:rFonts w:ascii="Times New Roman" w:eastAsia="Times New Roman" w:hAnsi="Times New Roman" w:cs="Times New Roman"/>
          <w:sz w:val="28"/>
          <w:szCs w:val="28"/>
        </w:rPr>
        <w:t>БИК 044959698</w:t>
      </w:r>
    </w:p>
    <w:p w:rsidR="00DA37B9" w:rsidRPr="000A1D76" w:rsidRDefault="00DA37B9" w:rsidP="00EB76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D76">
        <w:rPr>
          <w:rFonts w:ascii="Times New Roman" w:eastAsia="Times New Roman" w:hAnsi="Times New Roman" w:cs="Times New Roman"/>
          <w:sz w:val="28"/>
          <w:szCs w:val="28"/>
        </w:rPr>
        <w:t>Лицевой счет №30506Щ06260 в Управлении Федерального казначейства по Новгородской области,</w:t>
      </w:r>
    </w:p>
    <w:p w:rsidR="00DA37B9" w:rsidRPr="000A1D76" w:rsidRDefault="00DA37B9" w:rsidP="00EB76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D76">
        <w:rPr>
          <w:rFonts w:ascii="Times New Roman" w:eastAsia="Times New Roman" w:hAnsi="Times New Roman" w:cs="Times New Roman"/>
          <w:sz w:val="28"/>
          <w:szCs w:val="28"/>
        </w:rPr>
        <w:t>Лицевой счет 31506Щ06260 в Управлении Федерального казначейства по Новгородской области,</w:t>
      </w:r>
    </w:p>
    <w:p w:rsidR="00DA37B9" w:rsidRPr="000A1D76" w:rsidRDefault="00DA37B9" w:rsidP="00EB76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D76">
        <w:rPr>
          <w:rFonts w:ascii="Times New Roman" w:eastAsia="Times New Roman" w:hAnsi="Times New Roman" w:cs="Times New Roman"/>
          <w:sz w:val="28"/>
          <w:szCs w:val="28"/>
        </w:rPr>
        <w:t xml:space="preserve">Лицевой счет №14503190150 в </w:t>
      </w:r>
      <w:r w:rsidR="00756015" w:rsidRPr="000A1D7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A1D76">
        <w:rPr>
          <w:rFonts w:ascii="Times New Roman" w:eastAsia="Times New Roman" w:hAnsi="Times New Roman" w:cs="Times New Roman"/>
          <w:sz w:val="28"/>
          <w:szCs w:val="28"/>
        </w:rPr>
        <w:t>правлении Федерального казначейства по Новгородской области</w:t>
      </w:r>
    </w:p>
    <w:p w:rsidR="00DA37B9" w:rsidRPr="000A1D76" w:rsidRDefault="00DA37B9" w:rsidP="00EB76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D76">
        <w:rPr>
          <w:rFonts w:ascii="Times New Roman" w:eastAsia="Times New Roman" w:hAnsi="Times New Roman" w:cs="Times New Roman"/>
          <w:b/>
          <w:sz w:val="28"/>
          <w:szCs w:val="28"/>
        </w:rPr>
        <w:t xml:space="preserve">Юридический адрес: </w:t>
      </w:r>
      <w:r w:rsidRPr="000A1D76">
        <w:rPr>
          <w:rFonts w:ascii="Times New Roman" w:eastAsia="Times New Roman" w:hAnsi="Times New Roman" w:cs="Times New Roman"/>
          <w:sz w:val="28"/>
          <w:szCs w:val="28"/>
        </w:rPr>
        <w:t>174150, РФ Новгородская область, Шимский район, р.п.Шимск, ул. Коммунальная, д.19</w:t>
      </w:r>
    </w:p>
    <w:p w:rsidR="00DA37B9" w:rsidRPr="000A1D76" w:rsidRDefault="00DA37B9" w:rsidP="00EB76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D76">
        <w:rPr>
          <w:rFonts w:ascii="Times New Roman" w:eastAsia="Times New Roman" w:hAnsi="Times New Roman" w:cs="Times New Roman"/>
          <w:sz w:val="28"/>
          <w:szCs w:val="28"/>
        </w:rPr>
        <w:t>Телефон: 8(816 56) 54-697; 54-422.</w:t>
      </w:r>
    </w:p>
    <w:p w:rsidR="00B545D5" w:rsidRPr="000A1D76" w:rsidRDefault="008D390A" w:rsidP="00EB76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90A">
        <w:rPr>
          <w:rFonts w:ascii="Times New Roman" w:eastAsia="Times New Roman" w:hAnsi="Times New Roman" w:cs="Times New Roman"/>
          <w:sz w:val="28"/>
          <w:szCs w:val="28"/>
        </w:rPr>
        <w:t>На основании решения думы Шимского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>ьного района от 18.04.2011 № 61</w:t>
      </w:r>
      <w:r w:rsidR="00EB7672" w:rsidRPr="008D390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автономное общеобразовательное учреждение</w:t>
      </w:r>
      <w:r w:rsidR="00B545D5" w:rsidRPr="008D3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672" w:rsidRPr="008D390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545D5" w:rsidRPr="008D390A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</w:t>
      </w:r>
      <w:r w:rsidR="00EB7672" w:rsidRPr="008D390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п.Шимск</w:t>
      </w:r>
      <w:r w:rsidR="00B545D5" w:rsidRPr="008D390A">
        <w:rPr>
          <w:rFonts w:ascii="Times New Roman" w:eastAsia="Times New Roman" w:hAnsi="Times New Roman" w:cs="Times New Roman"/>
          <w:sz w:val="28"/>
          <w:szCs w:val="28"/>
        </w:rPr>
        <w:t xml:space="preserve"> была переименована в муниципальное автономное общеобразовательное учреждение «Средняя общеобразовательная школа» п.Шимск имени Героя Советского Союза А.И.Горева.</w:t>
      </w:r>
    </w:p>
    <w:p w:rsidR="00DA37B9" w:rsidRPr="000A1D76" w:rsidRDefault="00DA37B9" w:rsidP="00EB76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D76">
        <w:rPr>
          <w:rFonts w:ascii="Times New Roman" w:eastAsia="Times New Roman" w:hAnsi="Times New Roman" w:cs="Times New Roman"/>
          <w:sz w:val="28"/>
          <w:szCs w:val="28"/>
        </w:rPr>
        <w:tab/>
        <w:t>Предыдущая ревизия финансово-хозяйственной деятельности в муниципальном автономном</w:t>
      </w:r>
      <w:r w:rsidR="00B545D5" w:rsidRPr="000A1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1D76">
        <w:rPr>
          <w:rFonts w:ascii="Times New Roman" w:eastAsia="Times New Roman" w:hAnsi="Times New Roman" w:cs="Times New Roman"/>
          <w:sz w:val="28"/>
          <w:szCs w:val="28"/>
        </w:rPr>
        <w:t>общеобразовательном учреждении «Средняя общеобразовательная школа»</w:t>
      </w:r>
      <w:r w:rsidR="008D390A">
        <w:rPr>
          <w:rFonts w:ascii="Times New Roman" w:eastAsia="Times New Roman" w:hAnsi="Times New Roman" w:cs="Times New Roman"/>
          <w:sz w:val="28"/>
          <w:szCs w:val="28"/>
        </w:rPr>
        <w:t xml:space="preserve"> п.Шимск</w:t>
      </w:r>
      <w:r w:rsidRPr="000A1D76">
        <w:rPr>
          <w:rFonts w:ascii="Times New Roman" w:eastAsia="Times New Roman" w:hAnsi="Times New Roman" w:cs="Times New Roman"/>
          <w:sz w:val="28"/>
          <w:szCs w:val="28"/>
        </w:rPr>
        <w:t xml:space="preserve"> проводилась с 12.05.2010 г. по 10.06.2010 г. контролером-ревизором комитета финансов Администрации Шимского муниципального района Федоровой Е.Н. </w:t>
      </w:r>
    </w:p>
    <w:p w:rsidR="00DA37B9" w:rsidRPr="000A1D76" w:rsidRDefault="00DA37B9" w:rsidP="00EB76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D76">
        <w:rPr>
          <w:rFonts w:ascii="Times New Roman" w:eastAsia="Times New Roman" w:hAnsi="Times New Roman" w:cs="Times New Roman"/>
          <w:sz w:val="28"/>
          <w:szCs w:val="28"/>
        </w:rPr>
        <w:t>Нарушения, выявленные в ходе проверки, устранены.</w:t>
      </w:r>
    </w:p>
    <w:p w:rsidR="00DA37B9" w:rsidRPr="000A1D76" w:rsidRDefault="00DA37B9" w:rsidP="00EB76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D76">
        <w:rPr>
          <w:rFonts w:ascii="Times New Roman" w:eastAsia="Times New Roman" w:hAnsi="Times New Roman" w:cs="Times New Roman"/>
          <w:sz w:val="28"/>
          <w:szCs w:val="28"/>
        </w:rPr>
        <w:tab/>
        <w:t>Учредителем школы является Администрация Шимского муниципального района (далее – учредитель). Функции и полномочия осуществляет комитет образования Администрации Шимского муниципального района. Администрация Шимского муниципального района руководит финансово-хозяйственной деятельностью и осуществляет контроль за организацией учебно-воспитательного процесса.</w:t>
      </w:r>
    </w:p>
    <w:p w:rsidR="00DA37B9" w:rsidRPr="000A1D76" w:rsidRDefault="00DA37B9" w:rsidP="00EB76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D76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Школа в своей деятельности руководствуется Законом Российской Федерации «Об образовании», Федеральным законом «Об автономных учреждениях» и другими законодательными и нормативными актами, принимаемыми в соответствии с ними, Типовыми положениями об образовательном учреждении, об образовательном учреждении дополнительного образования детей, о специальном (коррекционном) образовательном учреждении для обучающихся с ограниченными возможностями здоровья, лицензией и уставом.</w:t>
      </w:r>
    </w:p>
    <w:p w:rsidR="00DA37B9" w:rsidRPr="000A1D76" w:rsidRDefault="00DA37B9" w:rsidP="00EB76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D76">
        <w:rPr>
          <w:rFonts w:ascii="Times New Roman" w:eastAsia="Times New Roman" w:hAnsi="Times New Roman" w:cs="Times New Roman"/>
          <w:sz w:val="28"/>
          <w:szCs w:val="28"/>
        </w:rPr>
        <w:t xml:space="preserve">С 11 июня 2013года на основании приказа комитета образования </w:t>
      </w:r>
      <w:r w:rsidR="00F761A2" w:rsidRPr="000A1D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A1D76">
        <w:rPr>
          <w:rFonts w:ascii="Times New Roman" w:eastAsia="Times New Roman" w:hAnsi="Times New Roman" w:cs="Times New Roman"/>
          <w:sz w:val="28"/>
          <w:szCs w:val="28"/>
        </w:rPr>
        <w:t>дминистрации Шимского муниципального района № 97,98 от 11.06.2013</w:t>
      </w:r>
      <w:r w:rsidR="00F761A2" w:rsidRPr="000A1D76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0A1D76">
        <w:rPr>
          <w:rFonts w:ascii="Times New Roman" w:eastAsia="Times New Roman" w:hAnsi="Times New Roman" w:cs="Times New Roman"/>
          <w:sz w:val="28"/>
          <w:szCs w:val="28"/>
        </w:rPr>
        <w:t>созданы филиалы Муниципального автономного общеобразовательного учреждения «Средняя общеобразовательная школа» п. Шимск имени Героя Советского Союза А.И. Горева в д. Коростынь</w:t>
      </w:r>
      <w:r w:rsidR="00F761A2" w:rsidRPr="000A1D76">
        <w:rPr>
          <w:rFonts w:ascii="Times New Roman" w:eastAsia="Times New Roman" w:hAnsi="Times New Roman" w:cs="Times New Roman"/>
          <w:sz w:val="28"/>
          <w:szCs w:val="28"/>
        </w:rPr>
        <w:t>, который</w:t>
      </w:r>
      <w:r w:rsidRPr="000A1D76">
        <w:rPr>
          <w:rFonts w:ascii="Times New Roman" w:eastAsia="Times New Roman" w:hAnsi="Times New Roman" w:cs="Times New Roman"/>
          <w:sz w:val="28"/>
          <w:szCs w:val="28"/>
        </w:rPr>
        <w:t xml:space="preserve"> расположен по адресу:174157,РФ</w:t>
      </w:r>
      <w:r w:rsidR="00F761A2" w:rsidRPr="000A1D76">
        <w:rPr>
          <w:rFonts w:ascii="Times New Roman" w:eastAsia="Times New Roman" w:hAnsi="Times New Roman" w:cs="Times New Roman"/>
          <w:sz w:val="28"/>
          <w:szCs w:val="28"/>
        </w:rPr>
        <w:t>, Новгородская область</w:t>
      </w:r>
      <w:r w:rsidRPr="000A1D76">
        <w:rPr>
          <w:rFonts w:ascii="Times New Roman" w:eastAsia="Times New Roman" w:hAnsi="Times New Roman" w:cs="Times New Roman"/>
          <w:sz w:val="28"/>
          <w:szCs w:val="28"/>
        </w:rPr>
        <w:t>,</w:t>
      </w:r>
      <w:r w:rsidR="00B545D5" w:rsidRPr="000A1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1D76">
        <w:rPr>
          <w:rFonts w:ascii="Times New Roman" w:eastAsia="Times New Roman" w:hAnsi="Times New Roman" w:cs="Times New Roman"/>
          <w:sz w:val="28"/>
          <w:szCs w:val="28"/>
        </w:rPr>
        <w:t>Шимский район,</w:t>
      </w:r>
      <w:r w:rsidR="00B545D5" w:rsidRPr="000A1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1D76">
        <w:rPr>
          <w:rFonts w:ascii="Times New Roman" w:eastAsia="Times New Roman" w:hAnsi="Times New Roman" w:cs="Times New Roman"/>
          <w:sz w:val="28"/>
          <w:szCs w:val="28"/>
        </w:rPr>
        <w:t>д.Коростынь ул. Садовая д.4.</w:t>
      </w:r>
    </w:p>
    <w:p w:rsidR="00DA37B9" w:rsidRPr="000A1D76" w:rsidRDefault="00DA37B9" w:rsidP="00EB76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D76">
        <w:rPr>
          <w:rFonts w:ascii="Times New Roman" w:eastAsia="Times New Roman" w:hAnsi="Times New Roman" w:cs="Times New Roman"/>
          <w:sz w:val="28"/>
          <w:szCs w:val="28"/>
        </w:rPr>
        <w:t xml:space="preserve">Филиал Муниципального автономного общеобразовательного учреждения «Средняя </w:t>
      </w:r>
      <w:r w:rsidR="00F761A2" w:rsidRPr="000A1D76">
        <w:rPr>
          <w:rFonts w:ascii="Times New Roman" w:eastAsia="Times New Roman" w:hAnsi="Times New Roman" w:cs="Times New Roman"/>
          <w:sz w:val="28"/>
          <w:szCs w:val="28"/>
        </w:rPr>
        <w:t>общеобразовательная школа» п. Ш</w:t>
      </w:r>
      <w:r w:rsidRPr="000A1D76">
        <w:rPr>
          <w:rFonts w:ascii="Times New Roman" w:eastAsia="Times New Roman" w:hAnsi="Times New Roman" w:cs="Times New Roman"/>
          <w:sz w:val="28"/>
          <w:szCs w:val="28"/>
        </w:rPr>
        <w:t>имск имени Героя Советского Союза А.И. Горева в с. Подгощи</w:t>
      </w:r>
      <w:r w:rsidR="00F761A2" w:rsidRPr="000A1D76">
        <w:rPr>
          <w:rFonts w:ascii="Times New Roman" w:eastAsia="Times New Roman" w:hAnsi="Times New Roman" w:cs="Times New Roman"/>
          <w:sz w:val="28"/>
          <w:szCs w:val="28"/>
        </w:rPr>
        <w:t>, который</w:t>
      </w:r>
      <w:r w:rsidRPr="000A1D76">
        <w:rPr>
          <w:rFonts w:ascii="Times New Roman" w:eastAsia="Times New Roman" w:hAnsi="Times New Roman" w:cs="Times New Roman"/>
          <w:sz w:val="28"/>
          <w:szCs w:val="28"/>
        </w:rPr>
        <w:t xml:space="preserve"> расположен по адресу:174153,</w:t>
      </w:r>
      <w:r w:rsidR="00B545D5" w:rsidRPr="000A1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1D76">
        <w:rPr>
          <w:rFonts w:ascii="Times New Roman" w:eastAsia="Times New Roman" w:hAnsi="Times New Roman" w:cs="Times New Roman"/>
          <w:sz w:val="28"/>
          <w:szCs w:val="28"/>
        </w:rPr>
        <w:t>РФ</w:t>
      </w:r>
      <w:r w:rsidR="00F761A2" w:rsidRPr="000A1D7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A1D76">
        <w:rPr>
          <w:rFonts w:ascii="Times New Roman" w:eastAsia="Times New Roman" w:hAnsi="Times New Roman" w:cs="Times New Roman"/>
          <w:sz w:val="28"/>
          <w:szCs w:val="28"/>
        </w:rPr>
        <w:t xml:space="preserve"> Новгородская область, Шимский район, с. Подгощи ул. Школьная д.23.</w:t>
      </w:r>
    </w:p>
    <w:p w:rsidR="00DA37B9" w:rsidRPr="000A1D76" w:rsidRDefault="00DA37B9" w:rsidP="00EB76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D76">
        <w:rPr>
          <w:rFonts w:ascii="Times New Roman" w:eastAsia="Times New Roman" w:hAnsi="Times New Roman" w:cs="Times New Roman"/>
          <w:sz w:val="28"/>
          <w:szCs w:val="28"/>
        </w:rPr>
        <w:t>Лицензия на право ведения образовательной деятельности выдана комитетом образования, науки и молодежной политики Новгородской области, рег.№513 от 12.01.2012года,</w:t>
      </w:r>
      <w:r w:rsidR="000F6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1D76">
        <w:rPr>
          <w:rFonts w:ascii="Times New Roman" w:eastAsia="Times New Roman" w:hAnsi="Times New Roman" w:cs="Times New Roman"/>
          <w:sz w:val="28"/>
          <w:szCs w:val="28"/>
        </w:rPr>
        <w:t>серия РО №036513, срок действия лицензии бессрочно.</w:t>
      </w:r>
    </w:p>
    <w:p w:rsidR="00DA37B9" w:rsidRPr="000A1D76" w:rsidRDefault="00DA37B9" w:rsidP="00EB76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D76">
        <w:rPr>
          <w:rFonts w:ascii="Times New Roman" w:eastAsia="Times New Roman" w:hAnsi="Times New Roman" w:cs="Times New Roman"/>
          <w:sz w:val="28"/>
          <w:szCs w:val="28"/>
        </w:rPr>
        <w:t>Имеются приложения №2 к лицензии на филиал в с. Подгощи №513 от 12.01.2012г</w:t>
      </w:r>
      <w:r w:rsidR="00463B97" w:rsidRPr="000A1D7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A1D76">
        <w:rPr>
          <w:rFonts w:ascii="Times New Roman" w:eastAsia="Times New Roman" w:hAnsi="Times New Roman" w:cs="Times New Roman"/>
          <w:sz w:val="28"/>
          <w:szCs w:val="28"/>
        </w:rPr>
        <w:t>,</w:t>
      </w:r>
      <w:r w:rsidR="00B545D5" w:rsidRPr="000A1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1D76">
        <w:rPr>
          <w:rFonts w:ascii="Times New Roman" w:eastAsia="Times New Roman" w:hAnsi="Times New Roman" w:cs="Times New Roman"/>
          <w:sz w:val="28"/>
          <w:szCs w:val="28"/>
        </w:rPr>
        <w:t>приложение №1 лицензии МАОУ «СОШ» п. Шимск имени Героя Советского Союза А.И. Горева  №513 от 12.01.2012г.</w:t>
      </w:r>
    </w:p>
    <w:p w:rsidR="00DA37B9" w:rsidRPr="000A1D76" w:rsidRDefault="00DA37B9" w:rsidP="00EB76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D76">
        <w:rPr>
          <w:rFonts w:ascii="Times New Roman" w:eastAsia="Times New Roman" w:hAnsi="Times New Roman" w:cs="Times New Roman"/>
          <w:sz w:val="28"/>
          <w:szCs w:val="28"/>
        </w:rPr>
        <w:t>С 06 сентября 2013 Постановлением №1190 Администрации Шимского муниципального района была создана комиссия по ликвидации филиала Муниципального автономного общеобразовательного учреждения «Средняя общеобразовательная школа»</w:t>
      </w:r>
      <w:r w:rsidR="00E26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1D76">
        <w:rPr>
          <w:rFonts w:ascii="Times New Roman" w:eastAsia="Times New Roman" w:hAnsi="Times New Roman" w:cs="Times New Roman"/>
          <w:sz w:val="28"/>
          <w:szCs w:val="28"/>
        </w:rPr>
        <w:t>п. Шимск имени Героя Советского Союза А.И. Горева в д. Коростынь.</w:t>
      </w:r>
    </w:p>
    <w:p w:rsidR="00463B97" w:rsidRPr="000A1D76" w:rsidRDefault="00463B97" w:rsidP="00EB76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EEA" w:rsidRPr="000A1D76" w:rsidRDefault="00786B1E" w:rsidP="00EB767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A1D76">
        <w:rPr>
          <w:rFonts w:ascii="Times New Roman" w:hAnsi="Times New Roman"/>
          <w:b/>
          <w:sz w:val="28"/>
          <w:szCs w:val="28"/>
        </w:rPr>
        <w:t>2.Целевое и эффективное использование средств бюджета муниципального района</w:t>
      </w:r>
      <w:r w:rsidR="00B545D5" w:rsidRPr="000A1D76">
        <w:rPr>
          <w:rFonts w:ascii="Times New Roman" w:hAnsi="Times New Roman"/>
          <w:b/>
          <w:sz w:val="28"/>
          <w:szCs w:val="28"/>
        </w:rPr>
        <w:t xml:space="preserve"> </w:t>
      </w:r>
      <w:r w:rsidRPr="000A1D76">
        <w:rPr>
          <w:rFonts w:ascii="Times New Roman" w:hAnsi="Times New Roman"/>
          <w:b/>
          <w:sz w:val="28"/>
          <w:szCs w:val="28"/>
        </w:rPr>
        <w:t>и внебюджетных средств по всем направлениям</w:t>
      </w:r>
      <w:r w:rsidR="00EF1E71" w:rsidRPr="000A1D76">
        <w:rPr>
          <w:rFonts w:ascii="Times New Roman" w:hAnsi="Times New Roman"/>
          <w:b/>
          <w:sz w:val="28"/>
          <w:szCs w:val="28"/>
        </w:rPr>
        <w:t xml:space="preserve"> деятельности проверяемого учреждения.</w:t>
      </w:r>
    </w:p>
    <w:p w:rsidR="00D05EEA" w:rsidRPr="000A1D76" w:rsidRDefault="00D05EEA" w:rsidP="00EB7672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0A1D76">
        <w:rPr>
          <w:b w:val="0"/>
          <w:sz w:val="28"/>
          <w:szCs w:val="28"/>
        </w:rPr>
        <w:t>При проверке правильности отнесения расходов по кодам бюджетной классификации при принятии к учету авансовых отчетов</w:t>
      </w:r>
      <w:r w:rsidR="00606F6A" w:rsidRPr="000A1D76">
        <w:rPr>
          <w:b w:val="0"/>
          <w:sz w:val="28"/>
          <w:szCs w:val="28"/>
        </w:rPr>
        <w:t>, платежных поручений, счетов-фактур</w:t>
      </w:r>
      <w:r w:rsidRPr="000A1D76">
        <w:rPr>
          <w:b w:val="0"/>
          <w:sz w:val="28"/>
          <w:szCs w:val="28"/>
        </w:rPr>
        <w:t xml:space="preserve"> выявлены нарушения</w:t>
      </w:r>
      <w:r w:rsidR="00B545D5" w:rsidRPr="000A1D76">
        <w:rPr>
          <w:b w:val="0"/>
          <w:sz w:val="28"/>
          <w:szCs w:val="28"/>
        </w:rPr>
        <w:t xml:space="preserve"> </w:t>
      </w:r>
      <w:r w:rsidR="00BA0FD2" w:rsidRPr="000A1D76">
        <w:rPr>
          <w:b w:val="0"/>
          <w:sz w:val="28"/>
          <w:szCs w:val="28"/>
        </w:rPr>
        <w:t xml:space="preserve">приказа Министерства </w:t>
      </w:r>
      <w:r w:rsidR="00BA0FD2" w:rsidRPr="000A1D76">
        <w:rPr>
          <w:b w:val="0"/>
          <w:sz w:val="28"/>
          <w:szCs w:val="28"/>
        </w:rPr>
        <w:lastRenderedPageBreak/>
        <w:t xml:space="preserve">финансов Российской Федерации от 21.12.2011 г. № 180н «Об утверждении указаний о порядке применения бюджетной классификации Российской Федерации», </w:t>
      </w:r>
      <w:r w:rsidRPr="000A1D76">
        <w:rPr>
          <w:b w:val="0"/>
          <w:sz w:val="28"/>
          <w:szCs w:val="28"/>
        </w:rPr>
        <w:t>приказа Министерства финансов Российской Федерации от 21.12.2012 г. № 171н «О порядке применения бюджетной классификации Российской Федерации на 2013 год и плановый период 2014 и 2015 годов».</w:t>
      </w:r>
    </w:p>
    <w:p w:rsidR="00D05EEA" w:rsidRPr="000A1D76" w:rsidRDefault="00D05EEA" w:rsidP="00EB7672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0A1D76">
        <w:rPr>
          <w:b w:val="0"/>
          <w:sz w:val="28"/>
          <w:szCs w:val="28"/>
        </w:rPr>
        <w:t xml:space="preserve">За </w:t>
      </w:r>
      <w:r w:rsidR="00DE7F26" w:rsidRPr="000A1D76">
        <w:rPr>
          <w:b w:val="0"/>
          <w:sz w:val="28"/>
          <w:szCs w:val="28"/>
        </w:rPr>
        <w:t>ревизуемый</w:t>
      </w:r>
      <w:r w:rsidRPr="000A1D76">
        <w:rPr>
          <w:b w:val="0"/>
          <w:sz w:val="28"/>
          <w:szCs w:val="28"/>
        </w:rPr>
        <w:t xml:space="preserve"> период в учреждении принятие к учету приобретенных ценностей производилось с нарушением отнесени</w:t>
      </w:r>
      <w:r w:rsidR="00951853" w:rsidRPr="000A1D76">
        <w:rPr>
          <w:b w:val="0"/>
          <w:sz w:val="28"/>
          <w:szCs w:val="28"/>
        </w:rPr>
        <w:t>я</w:t>
      </w:r>
      <w:r w:rsidRPr="000A1D76">
        <w:rPr>
          <w:b w:val="0"/>
          <w:sz w:val="28"/>
          <w:szCs w:val="28"/>
        </w:rPr>
        <w:t xml:space="preserve"> бюджетной классификации по кодам КОСГУ и синтетического счета объекта учета по таким расходам как, </w:t>
      </w:r>
      <w:r w:rsidR="00866AED" w:rsidRPr="000A1D76">
        <w:rPr>
          <w:b w:val="0"/>
          <w:sz w:val="28"/>
          <w:szCs w:val="28"/>
        </w:rPr>
        <w:t>приобретение марок,</w:t>
      </w:r>
      <w:r w:rsidR="00756015" w:rsidRPr="000A1D76">
        <w:rPr>
          <w:b w:val="0"/>
          <w:sz w:val="28"/>
          <w:szCs w:val="28"/>
        </w:rPr>
        <w:t xml:space="preserve"> конвертов, канцтоваров, основных средств,</w:t>
      </w:r>
      <w:r w:rsidR="00B545D5" w:rsidRPr="000A1D76">
        <w:rPr>
          <w:b w:val="0"/>
          <w:sz w:val="28"/>
          <w:szCs w:val="28"/>
        </w:rPr>
        <w:t xml:space="preserve"> </w:t>
      </w:r>
      <w:r w:rsidRPr="000A1D76">
        <w:rPr>
          <w:b w:val="0"/>
          <w:sz w:val="28"/>
          <w:szCs w:val="28"/>
        </w:rPr>
        <w:t>заправка картриджей, оплата услуг по с</w:t>
      </w:r>
      <w:r w:rsidR="00866AED" w:rsidRPr="000A1D76">
        <w:rPr>
          <w:b w:val="0"/>
          <w:sz w:val="28"/>
          <w:szCs w:val="28"/>
        </w:rPr>
        <w:t>одержанию имущества учреждения, оплата за услуги связи.</w:t>
      </w:r>
    </w:p>
    <w:p w:rsidR="00D05EEA" w:rsidRPr="000A1D76" w:rsidRDefault="00A844B8" w:rsidP="00EB7672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A1D76">
        <w:rPr>
          <w:sz w:val="28"/>
          <w:szCs w:val="28"/>
        </w:rPr>
        <w:t>В нарушении приказа Министерства финансов Российской Федерации от 21.12.2011 г. № 180н «Об утверждении указаний о порядке применения бюджетной классификации Российской Федерации»</w:t>
      </w:r>
      <w:r w:rsidR="00EB7672" w:rsidRPr="000A1D76">
        <w:rPr>
          <w:sz w:val="28"/>
          <w:szCs w:val="28"/>
        </w:rPr>
        <w:t xml:space="preserve"> </w:t>
      </w:r>
      <w:r w:rsidRPr="000A1D76">
        <w:rPr>
          <w:sz w:val="28"/>
          <w:szCs w:val="28"/>
        </w:rPr>
        <w:t xml:space="preserve">в 2012 </w:t>
      </w:r>
      <w:r w:rsidR="007738F3" w:rsidRPr="000A1D76">
        <w:rPr>
          <w:sz w:val="28"/>
          <w:szCs w:val="28"/>
        </w:rPr>
        <w:t xml:space="preserve">году </w:t>
      </w:r>
      <w:r w:rsidR="00D8383C" w:rsidRPr="000A1D76">
        <w:rPr>
          <w:sz w:val="28"/>
          <w:szCs w:val="28"/>
        </w:rPr>
        <w:t>сумма неэффективных расходов</w:t>
      </w:r>
      <w:r w:rsidRPr="000A1D76">
        <w:rPr>
          <w:sz w:val="28"/>
          <w:szCs w:val="28"/>
        </w:rPr>
        <w:t xml:space="preserve"> составил</w:t>
      </w:r>
      <w:r w:rsidR="00D8383C" w:rsidRPr="000A1D76">
        <w:rPr>
          <w:sz w:val="28"/>
          <w:szCs w:val="28"/>
        </w:rPr>
        <w:t>а</w:t>
      </w:r>
      <w:r w:rsidR="00350D4E" w:rsidRPr="000A1D76">
        <w:rPr>
          <w:sz w:val="28"/>
          <w:szCs w:val="28"/>
        </w:rPr>
        <w:t>59601,11</w:t>
      </w:r>
      <w:r w:rsidRPr="000A1D76">
        <w:rPr>
          <w:sz w:val="28"/>
          <w:szCs w:val="28"/>
        </w:rPr>
        <w:t xml:space="preserve"> руб. </w:t>
      </w:r>
      <w:r w:rsidR="00D05EEA" w:rsidRPr="000A1D76">
        <w:rPr>
          <w:sz w:val="28"/>
          <w:szCs w:val="28"/>
        </w:rPr>
        <w:t>(Приложение № 1).</w:t>
      </w:r>
    </w:p>
    <w:p w:rsidR="005E4C33" w:rsidRPr="000A1D76" w:rsidRDefault="00A844B8" w:rsidP="00EB7672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A1D76">
        <w:rPr>
          <w:sz w:val="28"/>
          <w:szCs w:val="28"/>
        </w:rPr>
        <w:t xml:space="preserve">В нарушении приказа Министерства финансов Российской Федерации от 21.12.2012 г. № 171н «О порядке применения бюджетной классификации Российской Федерации на 2013 год и плановый период 2014 и 2015 годов» в 2013 году </w:t>
      </w:r>
      <w:r w:rsidR="00D8383C" w:rsidRPr="000A1D76">
        <w:rPr>
          <w:sz w:val="28"/>
          <w:szCs w:val="28"/>
        </w:rPr>
        <w:t>сумма неэффективных расходов</w:t>
      </w:r>
      <w:r w:rsidRPr="000A1D76">
        <w:rPr>
          <w:sz w:val="28"/>
          <w:szCs w:val="28"/>
        </w:rPr>
        <w:t xml:space="preserve"> составил</w:t>
      </w:r>
      <w:r w:rsidR="00D8383C" w:rsidRPr="000A1D76">
        <w:rPr>
          <w:sz w:val="28"/>
          <w:szCs w:val="28"/>
        </w:rPr>
        <w:t>а</w:t>
      </w:r>
      <w:r w:rsidR="00350D4E" w:rsidRPr="000A1D76">
        <w:rPr>
          <w:sz w:val="28"/>
          <w:szCs w:val="28"/>
        </w:rPr>
        <w:t>48732,30</w:t>
      </w:r>
      <w:r w:rsidRPr="000A1D76">
        <w:rPr>
          <w:sz w:val="28"/>
          <w:szCs w:val="28"/>
        </w:rPr>
        <w:t xml:space="preserve"> руб. (Приложение № 1).</w:t>
      </w:r>
    </w:p>
    <w:p w:rsidR="00463B97" w:rsidRPr="000A1D76" w:rsidRDefault="00463B97" w:rsidP="00EB7672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D05EEA" w:rsidRPr="000A1D76" w:rsidRDefault="00D05EEA" w:rsidP="00EB7672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A1D76">
        <w:rPr>
          <w:sz w:val="28"/>
          <w:szCs w:val="28"/>
        </w:rPr>
        <w:t>3.Лицевые счета в Управлени</w:t>
      </w:r>
      <w:r w:rsidR="00355D2B" w:rsidRPr="000A1D76">
        <w:rPr>
          <w:sz w:val="28"/>
          <w:szCs w:val="28"/>
        </w:rPr>
        <w:t>и</w:t>
      </w:r>
      <w:r w:rsidRPr="000A1D76">
        <w:rPr>
          <w:sz w:val="28"/>
          <w:szCs w:val="28"/>
        </w:rPr>
        <w:t xml:space="preserve"> Федерального казначейства по Новгородской области, текущие счета и прочие счета в банках, банковские операции.</w:t>
      </w:r>
    </w:p>
    <w:p w:rsidR="00D05EEA" w:rsidRPr="000A1D76" w:rsidRDefault="00D05EEA" w:rsidP="00EB7672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0A1D76">
        <w:rPr>
          <w:b w:val="0"/>
          <w:sz w:val="28"/>
          <w:szCs w:val="28"/>
        </w:rPr>
        <w:t xml:space="preserve">Достоверность, законность банковских операций, наличие оправдательных документов, их соответствие банковским выпискам проверена за весь ревизуемый период. </w:t>
      </w:r>
      <w:r w:rsidR="00A55D55" w:rsidRPr="000A1D76">
        <w:rPr>
          <w:sz w:val="28"/>
          <w:szCs w:val="28"/>
        </w:rPr>
        <w:t>В нарушении пункта 7 Приказа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(с изменениями и дополнениями)</w:t>
      </w:r>
      <w:r w:rsidRPr="000A1D76">
        <w:rPr>
          <w:b w:val="0"/>
          <w:sz w:val="28"/>
          <w:szCs w:val="28"/>
        </w:rPr>
        <w:t xml:space="preserve"> в ревизуемом периоде к платежным поручениям не всегда прилагаются первичные документы: счета на оплату расходов, требования на оплату пеней, недоимок. </w:t>
      </w:r>
      <w:r w:rsidR="00F92F55" w:rsidRPr="000A1D76">
        <w:rPr>
          <w:b w:val="0"/>
          <w:sz w:val="28"/>
          <w:szCs w:val="28"/>
        </w:rPr>
        <w:t>Общая</w:t>
      </w:r>
      <w:r w:rsidR="00944A1A" w:rsidRPr="000A1D76">
        <w:rPr>
          <w:b w:val="0"/>
          <w:sz w:val="28"/>
          <w:szCs w:val="28"/>
        </w:rPr>
        <w:t xml:space="preserve"> сумм</w:t>
      </w:r>
      <w:r w:rsidR="00F92F55" w:rsidRPr="000A1D76">
        <w:rPr>
          <w:b w:val="0"/>
          <w:sz w:val="28"/>
          <w:szCs w:val="28"/>
        </w:rPr>
        <w:t>а</w:t>
      </w:r>
      <w:r w:rsidR="00944A1A" w:rsidRPr="000A1D76">
        <w:rPr>
          <w:b w:val="0"/>
          <w:sz w:val="28"/>
          <w:szCs w:val="28"/>
        </w:rPr>
        <w:t xml:space="preserve"> недостающих документов </w:t>
      </w:r>
      <w:r w:rsidR="00F92F55" w:rsidRPr="000A1D76">
        <w:rPr>
          <w:b w:val="0"/>
          <w:sz w:val="28"/>
          <w:szCs w:val="28"/>
        </w:rPr>
        <w:t>составляет 231 343,63 рублей за 2012 год, 405 906,37 рублей за 2013 год.</w:t>
      </w:r>
    </w:p>
    <w:p w:rsidR="00D05EEA" w:rsidRPr="000A1D76" w:rsidRDefault="00D05EEA" w:rsidP="00EB7672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0A1D76">
        <w:rPr>
          <w:b w:val="0"/>
          <w:sz w:val="28"/>
          <w:szCs w:val="28"/>
        </w:rPr>
        <w:lastRenderedPageBreak/>
        <w:t>К банковским выпискам подложены квитанции к приходным кассовым ордерам, к платежным поручениям по зачислению оплаты труда работникам на банковские карты подшивается список лиц (Ф.И.О.) и сумма к оплате.</w:t>
      </w:r>
    </w:p>
    <w:p w:rsidR="00D05EEA" w:rsidRPr="000A1D76" w:rsidRDefault="00D05EEA" w:rsidP="00EB7672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A1D76">
        <w:rPr>
          <w:sz w:val="28"/>
          <w:szCs w:val="28"/>
        </w:rPr>
        <w:t xml:space="preserve">Первичные документы систематизируются и отражаются в регистрах бухгалтерского учета за месяц (в журналах операциях). </w:t>
      </w:r>
      <w:r w:rsidRPr="000A1D76">
        <w:rPr>
          <w:b/>
          <w:sz w:val="28"/>
          <w:szCs w:val="28"/>
        </w:rPr>
        <w:t>В нарушени</w:t>
      </w:r>
      <w:r w:rsidR="00C77C04" w:rsidRPr="000A1D76">
        <w:rPr>
          <w:b/>
          <w:sz w:val="28"/>
          <w:szCs w:val="28"/>
        </w:rPr>
        <w:t>и</w:t>
      </w:r>
      <w:r w:rsidRPr="000A1D76">
        <w:rPr>
          <w:b/>
          <w:sz w:val="28"/>
          <w:szCs w:val="28"/>
        </w:rPr>
        <w:t xml:space="preserve"> пункта 4 статьи 10 Федерального Закона от 06.12.2011 г. № 402-ФЗ «О бухгалтерском учете»</w:t>
      </w:r>
      <w:r w:rsidR="00B545D5" w:rsidRPr="000A1D76">
        <w:rPr>
          <w:b/>
          <w:sz w:val="28"/>
          <w:szCs w:val="28"/>
        </w:rPr>
        <w:t xml:space="preserve"> </w:t>
      </w:r>
      <w:r w:rsidRPr="000A1D76">
        <w:rPr>
          <w:sz w:val="28"/>
          <w:szCs w:val="28"/>
        </w:rPr>
        <w:t>в регистрах бухгалтерского учета не везде проставлена</w:t>
      </w:r>
      <w:r w:rsidR="006D0A97" w:rsidRPr="000A1D76">
        <w:rPr>
          <w:sz w:val="28"/>
          <w:szCs w:val="28"/>
        </w:rPr>
        <w:t xml:space="preserve"> подпись главного бухгалтера,</w:t>
      </w:r>
      <w:r w:rsidR="00B545D5" w:rsidRPr="000A1D76">
        <w:rPr>
          <w:sz w:val="28"/>
          <w:szCs w:val="28"/>
        </w:rPr>
        <w:t xml:space="preserve"> </w:t>
      </w:r>
      <w:r w:rsidR="00740443" w:rsidRPr="000A1D76">
        <w:rPr>
          <w:sz w:val="28"/>
          <w:szCs w:val="28"/>
        </w:rPr>
        <w:t>дата окончания ведения регистра</w:t>
      </w:r>
      <w:r w:rsidR="006D0A97" w:rsidRPr="000A1D76">
        <w:rPr>
          <w:sz w:val="28"/>
          <w:szCs w:val="28"/>
        </w:rPr>
        <w:t>.</w:t>
      </w:r>
    </w:p>
    <w:p w:rsidR="00D05EEA" w:rsidRPr="000A1D76" w:rsidRDefault="00CD28A1" w:rsidP="00EB7672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A1D76">
        <w:rPr>
          <w:sz w:val="28"/>
          <w:szCs w:val="28"/>
        </w:rPr>
        <w:t>За ревизуемый период документы сброшюрованы,</w:t>
      </w:r>
      <w:r w:rsidR="00D05EEA" w:rsidRPr="000A1D76">
        <w:rPr>
          <w:sz w:val="28"/>
          <w:szCs w:val="28"/>
        </w:rPr>
        <w:t xml:space="preserve"> пронумерованы</w:t>
      </w:r>
      <w:r w:rsidR="00331E34" w:rsidRPr="000A1D76">
        <w:rPr>
          <w:sz w:val="28"/>
          <w:szCs w:val="28"/>
        </w:rPr>
        <w:t>,</w:t>
      </w:r>
      <w:r w:rsidR="002B7FE7" w:rsidRPr="000A1D76">
        <w:rPr>
          <w:sz w:val="28"/>
          <w:szCs w:val="28"/>
        </w:rPr>
        <w:t xml:space="preserve"> но не всегда подши</w:t>
      </w:r>
      <w:r w:rsidR="00F92F55" w:rsidRPr="000A1D76">
        <w:rPr>
          <w:sz w:val="28"/>
          <w:szCs w:val="28"/>
        </w:rPr>
        <w:t>ты</w:t>
      </w:r>
      <w:r w:rsidR="002B7FE7" w:rsidRPr="000A1D76">
        <w:rPr>
          <w:sz w:val="28"/>
          <w:szCs w:val="28"/>
        </w:rPr>
        <w:t xml:space="preserve"> в хронологическом порядке.</w:t>
      </w:r>
    </w:p>
    <w:p w:rsidR="00770A70" w:rsidRPr="000A1D76" w:rsidRDefault="00770A70" w:rsidP="00EB7672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A1D76">
        <w:rPr>
          <w:b/>
          <w:sz w:val="28"/>
          <w:szCs w:val="28"/>
        </w:rPr>
        <w:t xml:space="preserve">В нарушении статьи 9 Федерального Закона от 06.12.2011 г. № 402-ФЗ «О бухгалтерском учете» </w:t>
      </w:r>
      <w:r w:rsidRPr="000A1D76">
        <w:rPr>
          <w:sz w:val="28"/>
          <w:szCs w:val="28"/>
        </w:rPr>
        <w:t>в актах от сторонних организаций не всегда присутствует подпись, расшифровка подписи руководителя учреждения, дата подписания актов, не проставлена печать учреждения.</w:t>
      </w:r>
    </w:p>
    <w:p w:rsidR="00463B97" w:rsidRPr="000A1D76" w:rsidRDefault="00463B97" w:rsidP="00EB7672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p w:rsidR="00EF1E71" w:rsidRPr="000A1D76" w:rsidRDefault="00D05EEA" w:rsidP="00EB7672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A1D76">
        <w:rPr>
          <w:sz w:val="28"/>
          <w:szCs w:val="28"/>
        </w:rPr>
        <w:t>4.Денежные средства в кассе, кассовые операции.</w:t>
      </w:r>
    </w:p>
    <w:p w:rsidR="00D05EEA" w:rsidRPr="000A1D76" w:rsidRDefault="00D05EEA" w:rsidP="00EB7672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A1D76">
        <w:rPr>
          <w:sz w:val="28"/>
          <w:szCs w:val="28"/>
        </w:rPr>
        <w:t>Сплошным порядком за весь ревизуемый период проверены кассовые операции.</w:t>
      </w:r>
      <w:r w:rsidR="00B545D5" w:rsidRPr="000A1D76">
        <w:rPr>
          <w:sz w:val="28"/>
          <w:szCs w:val="28"/>
        </w:rPr>
        <w:t xml:space="preserve"> </w:t>
      </w:r>
      <w:r w:rsidR="009D5EC8" w:rsidRPr="000A1D76">
        <w:rPr>
          <w:b/>
          <w:sz w:val="28"/>
          <w:szCs w:val="28"/>
        </w:rPr>
        <w:t>В нарушении Приказа Минфина РФ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применению"</w:t>
      </w:r>
      <w:r w:rsidR="00B545D5" w:rsidRPr="000A1D76">
        <w:rPr>
          <w:b/>
          <w:sz w:val="28"/>
          <w:szCs w:val="28"/>
        </w:rPr>
        <w:t xml:space="preserve"> </w:t>
      </w:r>
      <w:r w:rsidR="009D5EC8" w:rsidRPr="000A1D76">
        <w:rPr>
          <w:sz w:val="28"/>
          <w:szCs w:val="28"/>
        </w:rPr>
        <w:t>в</w:t>
      </w:r>
      <w:r w:rsidRPr="000A1D76">
        <w:rPr>
          <w:sz w:val="28"/>
          <w:szCs w:val="28"/>
        </w:rPr>
        <w:t xml:space="preserve"> приходных и расходных кассовых ордерах не заполняются реквизиты «код целевого назначения», «код аналитического учета». В расходных кассовых ордерах в строке приложение – отсутствует основание для их составления, т.е. заявление на выдачу денег не указывается</w:t>
      </w:r>
      <w:r w:rsidR="00AA6693" w:rsidRPr="000A1D76">
        <w:rPr>
          <w:sz w:val="28"/>
          <w:szCs w:val="28"/>
        </w:rPr>
        <w:t>.</w:t>
      </w:r>
      <w:r w:rsidR="00B545D5" w:rsidRPr="000A1D76">
        <w:rPr>
          <w:sz w:val="28"/>
          <w:szCs w:val="28"/>
        </w:rPr>
        <w:t xml:space="preserve"> </w:t>
      </w:r>
      <w:r w:rsidR="00AA6693" w:rsidRPr="000A1D76">
        <w:rPr>
          <w:sz w:val="28"/>
          <w:szCs w:val="28"/>
        </w:rPr>
        <w:t>К</w:t>
      </w:r>
      <w:r w:rsidRPr="000A1D76">
        <w:rPr>
          <w:sz w:val="28"/>
          <w:szCs w:val="28"/>
        </w:rPr>
        <w:t xml:space="preserve"> расходным кассовым ордерам заявления </w:t>
      </w:r>
      <w:r w:rsidR="00740443" w:rsidRPr="000A1D76">
        <w:rPr>
          <w:sz w:val="28"/>
          <w:szCs w:val="28"/>
        </w:rPr>
        <w:t>на выдачу денег в подотчет</w:t>
      </w:r>
      <w:r w:rsidRPr="000A1D76">
        <w:rPr>
          <w:sz w:val="28"/>
          <w:szCs w:val="28"/>
        </w:rPr>
        <w:t xml:space="preserve"> подшиты. </w:t>
      </w:r>
    </w:p>
    <w:p w:rsidR="002329A5" w:rsidRPr="000A1D76" w:rsidRDefault="002329A5" w:rsidP="00EB7672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A1D76">
        <w:rPr>
          <w:sz w:val="28"/>
          <w:szCs w:val="28"/>
        </w:rPr>
        <w:t>За 2012 год касс</w:t>
      </w:r>
      <w:r w:rsidR="008D552C" w:rsidRPr="000A1D76">
        <w:rPr>
          <w:sz w:val="28"/>
          <w:szCs w:val="28"/>
        </w:rPr>
        <w:t xml:space="preserve">овая книга </w:t>
      </w:r>
      <w:r w:rsidRPr="000A1D76">
        <w:rPr>
          <w:sz w:val="28"/>
          <w:szCs w:val="28"/>
        </w:rPr>
        <w:t>подобрана не в хронологической последовательности, прошита;</w:t>
      </w:r>
      <w:r w:rsidR="00C3368C" w:rsidRPr="000A1D76">
        <w:rPr>
          <w:sz w:val="28"/>
          <w:szCs w:val="28"/>
        </w:rPr>
        <w:t xml:space="preserve"> за</w:t>
      </w:r>
      <w:r w:rsidR="00AA6693" w:rsidRPr="000A1D76">
        <w:rPr>
          <w:sz w:val="28"/>
          <w:szCs w:val="28"/>
        </w:rPr>
        <w:t xml:space="preserve"> 2013 </w:t>
      </w:r>
      <w:r w:rsidR="00B545D5" w:rsidRPr="000A1D76">
        <w:rPr>
          <w:sz w:val="28"/>
          <w:szCs w:val="28"/>
        </w:rPr>
        <w:t>п</w:t>
      </w:r>
      <w:r w:rsidR="00AA6693" w:rsidRPr="000A1D76">
        <w:rPr>
          <w:sz w:val="28"/>
          <w:szCs w:val="28"/>
        </w:rPr>
        <w:t>од</w:t>
      </w:r>
      <w:r w:rsidR="008D552C" w:rsidRPr="000A1D76">
        <w:rPr>
          <w:sz w:val="28"/>
          <w:szCs w:val="28"/>
        </w:rPr>
        <w:t>обрана в хронологической п</w:t>
      </w:r>
      <w:r w:rsidRPr="000A1D76">
        <w:rPr>
          <w:sz w:val="28"/>
          <w:szCs w:val="28"/>
        </w:rPr>
        <w:t>оследовательности и прошита</w:t>
      </w:r>
      <w:r w:rsidR="00D05EEA" w:rsidRPr="000A1D76">
        <w:rPr>
          <w:sz w:val="28"/>
          <w:szCs w:val="28"/>
        </w:rPr>
        <w:t xml:space="preserve">. </w:t>
      </w:r>
      <w:r w:rsidRPr="000A1D76">
        <w:rPr>
          <w:sz w:val="28"/>
          <w:szCs w:val="28"/>
        </w:rPr>
        <w:t>Подписи руководителя учреждения и главного бухгалтера проставлены. Печать учреждения имеется.</w:t>
      </w:r>
    </w:p>
    <w:p w:rsidR="008D552C" w:rsidRPr="000A1D76" w:rsidRDefault="007324AA" w:rsidP="00EB7672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A1D76">
        <w:rPr>
          <w:b/>
          <w:sz w:val="28"/>
          <w:szCs w:val="28"/>
        </w:rPr>
        <w:t>В нарушении статьи 244 Трудового Кодекса РФ</w:t>
      </w:r>
      <w:r w:rsidRPr="000A1D76">
        <w:rPr>
          <w:sz w:val="28"/>
          <w:szCs w:val="28"/>
        </w:rPr>
        <w:t xml:space="preserve"> в</w:t>
      </w:r>
      <w:r w:rsidR="00D05EEA" w:rsidRPr="000A1D76">
        <w:rPr>
          <w:sz w:val="28"/>
          <w:szCs w:val="28"/>
        </w:rPr>
        <w:t xml:space="preserve">едение кассовых операций в ревизуемом периоде осуществлялось </w:t>
      </w:r>
      <w:r w:rsidRPr="000A1D76">
        <w:rPr>
          <w:sz w:val="28"/>
          <w:szCs w:val="28"/>
        </w:rPr>
        <w:t>без заключения д</w:t>
      </w:r>
      <w:r w:rsidR="00D05EEA" w:rsidRPr="000A1D76">
        <w:rPr>
          <w:sz w:val="28"/>
          <w:szCs w:val="28"/>
        </w:rPr>
        <w:t>оговор</w:t>
      </w:r>
      <w:r w:rsidRPr="000A1D76">
        <w:rPr>
          <w:sz w:val="28"/>
          <w:szCs w:val="28"/>
        </w:rPr>
        <w:t>а</w:t>
      </w:r>
      <w:r w:rsidR="00D05EEA" w:rsidRPr="000A1D76">
        <w:rPr>
          <w:sz w:val="28"/>
          <w:szCs w:val="28"/>
        </w:rPr>
        <w:t xml:space="preserve"> о полной материальной ответственности. Инвентаризация денежных средств в кассе учреждения проводится в соответствии с утвержденной учетной политикой.</w:t>
      </w:r>
    </w:p>
    <w:p w:rsidR="00EF1E71" w:rsidRPr="000A1D76" w:rsidRDefault="00D05EEA" w:rsidP="00EB7672">
      <w:pPr>
        <w:pStyle w:val="1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0A1D76">
        <w:rPr>
          <w:sz w:val="28"/>
          <w:szCs w:val="28"/>
        </w:rPr>
        <w:lastRenderedPageBreak/>
        <w:t>5.Расчеты с подотчетными лицами.</w:t>
      </w:r>
    </w:p>
    <w:p w:rsidR="008D552C" w:rsidRPr="000A1D76" w:rsidRDefault="00D05EEA" w:rsidP="00EB7672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A1D76">
        <w:rPr>
          <w:sz w:val="28"/>
          <w:szCs w:val="28"/>
        </w:rPr>
        <w:t xml:space="preserve">Правильность и полнота отнесения сумм в подотчет и обоснованность их списания, проверена за 2012 год, </w:t>
      </w:r>
      <w:r w:rsidR="007F19A5" w:rsidRPr="000A1D76">
        <w:rPr>
          <w:sz w:val="28"/>
          <w:szCs w:val="28"/>
        </w:rPr>
        <w:t>за 2013 год</w:t>
      </w:r>
      <w:r w:rsidRPr="000A1D76">
        <w:rPr>
          <w:sz w:val="28"/>
          <w:szCs w:val="28"/>
        </w:rPr>
        <w:t xml:space="preserve">. За проверяемый период все денежные средства, выданные по кассе, отнесены на подотчетных лиц. </w:t>
      </w:r>
      <w:r w:rsidR="00A55D55" w:rsidRPr="000A1D76">
        <w:rPr>
          <w:sz w:val="28"/>
          <w:szCs w:val="28"/>
        </w:rPr>
        <w:t>В</w:t>
      </w:r>
      <w:r w:rsidRPr="000A1D76">
        <w:rPr>
          <w:sz w:val="28"/>
          <w:szCs w:val="28"/>
        </w:rPr>
        <w:t xml:space="preserve">ыдача денежных средств под отчет </w:t>
      </w:r>
      <w:r w:rsidR="008D552C" w:rsidRPr="000A1D76">
        <w:rPr>
          <w:sz w:val="28"/>
          <w:szCs w:val="28"/>
        </w:rPr>
        <w:t xml:space="preserve">оформляется согласно </w:t>
      </w:r>
      <w:r w:rsidRPr="000A1D76">
        <w:rPr>
          <w:sz w:val="28"/>
          <w:szCs w:val="28"/>
        </w:rPr>
        <w:t>письменно</w:t>
      </w:r>
      <w:r w:rsidR="008D552C" w:rsidRPr="000A1D76">
        <w:rPr>
          <w:sz w:val="28"/>
          <w:szCs w:val="28"/>
        </w:rPr>
        <w:t>му</w:t>
      </w:r>
      <w:r w:rsidRPr="000A1D76">
        <w:rPr>
          <w:sz w:val="28"/>
          <w:szCs w:val="28"/>
        </w:rPr>
        <w:t xml:space="preserve"> заявлени</w:t>
      </w:r>
      <w:r w:rsidR="008D552C" w:rsidRPr="000A1D76">
        <w:rPr>
          <w:sz w:val="28"/>
          <w:szCs w:val="28"/>
        </w:rPr>
        <w:t>ю</w:t>
      </w:r>
      <w:r w:rsidR="00B545D5" w:rsidRPr="000A1D76">
        <w:rPr>
          <w:sz w:val="28"/>
          <w:szCs w:val="28"/>
        </w:rPr>
        <w:t xml:space="preserve"> </w:t>
      </w:r>
      <w:r w:rsidR="008D552C" w:rsidRPr="000A1D76">
        <w:rPr>
          <w:sz w:val="28"/>
          <w:szCs w:val="28"/>
        </w:rPr>
        <w:t>подотчетного лица.</w:t>
      </w:r>
    </w:p>
    <w:p w:rsidR="008D552C" w:rsidRPr="000A1D76" w:rsidRDefault="00756015" w:rsidP="00EB7672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A1D76">
        <w:rPr>
          <w:b/>
          <w:sz w:val="28"/>
          <w:szCs w:val="28"/>
        </w:rPr>
        <w:t>В нарушении пункта 8 Приказа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(с изменениями и дополнениями)</w:t>
      </w:r>
      <w:r w:rsidR="00EB7672" w:rsidRPr="000A1D76">
        <w:rPr>
          <w:b/>
          <w:sz w:val="28"/>
          <w:szCs w:val="28"/>
        </w:rPr>
        <w:t xml:space="preserve"> </w:t>
      </w:r>
      <w:r w:rsidRPr="000A1D76">
        <w:rPr>
          <w:sz w:val="28"/>
          <w:szCs w:val="28"/>
        </w:rPr>
        <w:t>в</w:t>
      </w:r>
      <w:r w:rsidR="008D552C" w:rsidRPr="000A1D76">
        <w:rPr>
          <w:sz w:val="28"/>
          <w:szCs w:val="28"/>
        </w:rPr>
        <w:t xml:space="preserve"> заявлении подотчетного лица</w:t>
      </w:r>
      <w:r w:rsidR="00A55D55" w:rsidRPr="000A1D76">
        <w:rPr>
          <w:sz w:val="28"/>
          <w:szCs w:val="28"/>
        </w:rPr>
        <w:t xml:space="preserve"> на выдачу денежных средств</w:t>
      </w:r>
      <w:r w:rsidR="00C00517" w:rsidRPr="000A1D76">
        <w:rPr>
          <w:sz w:val="28"/>
          <w:szCs w:val="28"/>
        </w:rPr>
        <w:t xml:space="preserve"> не</w:t>
      </w:r>
      <w:r w:rsidR="00B545D5" w:rsidRPr="000A1D76">
        <w:rPr>
          <w:sz w:val="28"/>
          <w:szCs w:val="28"/>
        </w:rPr>
        <w:t xml:space="preserve"> </w:t>
      </w:r>
      <w:r w:rsidR="00782441" w:rsidRPr="000A1D76">
        <w:rPr>
          <w:sz w:val="28"/>
          <w:szCs w:val="28"/>
        </w:rPr>
        <w:t>везде</w:t>
      </w:r>
      <w:r w:rsidR="00B545D5" w:rsidRPr="000A1D76">
        <w:rPr>
          <w:sz w:val="28"/>
          <w:szCs w:val="28"/>
        </w:rPr>
        <w:t xml:space="preserve"> </w:t>
      </w:r>
      <w:r w:rsidR="008D552C" w:rsidRPr="000A1D76">
        <w:rPr>
          <w:sz w:val="28"/>
          <w:szCs w:val="28"/>
        </w:rPr>
        <w:t>стоит надпись руководителя о сумме наличных денег и о сроке, на который выдаются деньги.</w:t>
      </w:r>
      <w:r w:rsidR="00C00517" w:rsidRPr="000A1D76">
        <w:rPr>
          <w:sz w:val="28"/>
          <w:szCs w:val="28"/>
        </w:rPr>
        <w:t xml:space="preserve"> Также не везде проставлены</w:t>
      </w:r>
      <w:r w:rsidR="00B545D5" w:rsidRPr="000A1D76">
        <w:rPr>
          <w:sz w:val="28"/>
          <w:szCs w:val="28"/>
        </w:rPr>
        <w:t xml:space="preserve"> </w:t>
      </w:r>
      <w:r w:rsidR="00C00517" w:rsidRPr="000A1D76">
        <w:rPr>
          <w:sz w:val="28"/>
          <w:szCs w:val="28"/>
        </w:rPr>
        <w:t>п</w:t>
      </w:r>
      <w:r w:rsidR="008D552C" w:rsidRPr="000A1D76">
        <w:rPr>
          <w:sz w:val="28"/>
          <w:szCs w:val="28"/>
        </w:rPr>
        <w:t>одпись руководителя</w:t>
      </w:r>
      <w:r w:rsidR="00C00517" w:rsidRPr="000A1D76">
        <w:rPr>
          <w:sz w:val="28"/>
          <w:szCs w:val="28"/>
        </w:rPr>
        <w:t>, подпись главного бухгалтера</w:t>
      </w:r>
      <w:r w:rsidR="008D552C" w:rsidRPr="000A1D76">
        <w:rPr>
          <w:sz w:val="28"/>
          <w:szCs w:val="28"/>
        </w:rPr>
        <w:t xml:space="preserve"> и дата </w:t>
      </w:r>
      <w:r w:rsidR="00C00517" w:rsidRPr="000A1D76">
        <w:rPr>
          <w:sz w:val="28"/>
          <w:szCs w:val="28"/>
        </w:rPr>
        <w:t>утверждения.</w:t>
      </w:r>
    </w:p>
    <w:p w:rsidR="003C5351" w:rsidRDefault="00175D16" w:rsidP="00EB7672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0A1D76">
        <w:rPr>
          <w:sz w:val="28"/>
          <w:szCs w:val="28"/>
        </w:rPr>
        <w:t>В нарушении пункта 8 Приказа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(с изменениями и дополнениями)</w:t>
      </w:r>
      <w:r w:rsidR="00EB7672" w:rsidRPr="000A1D76">
        <w:rPr>
          <w:sz w:val="28"/>
          <w:szCs w:val="28"/>
        </w:rPr>
        <w:t xml:space="preserve"> </w:t>
      </w:r>
      <w:r w:rsidR="003C5351" w:rsidRPr="000A1D76">
        <w:rPr>
          <w:b w:val="0"/>
          <w:sz w:val="28"/>
          <w:szCs w:val="28"/>
        </w:rPr>
        <w:t>з</w:t>
      </w:r>
      <w:r w:rsidR="00D05EEA" w:rsidRPr="000A1D76">
        <w:rPr>
          <w:b w:val="0"/>
          <w:sz w:val="28"/>
          <w:szCs w:val="28"/>
        </w:rPr>
        <w:t xml:space="preserve">а 2012 год, </w:t>
      </w:r>
      <w:r w:rsidR="007F19A5" w:rsidRPr="000A1D76">
        <w:rPr>
          <w:b w:val="0"/>
          <w:sz w:val="28"/>
          <w:szCs w:val="28"/>
        </w:rPr>
        <w:t>за 2013 год</w:t>
      </w:r>
      <w:r w:rsidR="00C00517" w:rsidRPr="000A1D76">
        <w:rPr>
          <w:b w:val="0"/>
          <w:sz w:val="28"/>
          <w:szCs w:val="28"/>
        </w:rPr>
        <w:t xml:space="preserve"> не все авансовые отчеты утверждены</w:t>
      </w:r>
      <w:r w:rsidR="00D05EEA" w:rsidRPr="000A1D76">
        <w:rPr>
          <w:b w:val="0"/>
          <w:sz w:val="28"/>
          <w:szCs w:val="28"/>
        </w:rPr>
        <w:t xml:space="preserve"> руководителем </w:t>
      </w:r>
      <w:r w:rsidR="00C00517" w:rsidRPr="000A1D76">
        <w:rPr>
          <w:b w:val="0"/>
          <w:sz w:val="28"/>
          <w:szCs w:val="28"/>
        </w:rPr>
        <w:t>учреждения. Не на всех авансовых отчетах имеется</w:t>
      </w:r>
      <w:r w:rsidR="006D0A97" w:rsidRPr="000A1D76">
        <w:rPr>
          <w:b w:val="0"/>
          <w:sz w:val="28"/>
          <w:szCs w:val="28"/>
        </w:rPr>
        <w:t xml:space="preserve"> подпись и расшифровка подписи бухгалтера</w:t>
      </w:r>
      <w:r w:rsidR="00D05EEA" w:rsidRPr="000A1D76">
        <w:rPr>
          <w:b w:val="0"/>
          <w:sz w:val="28"/>
          <w:szCs w:val="28"/>
        </w:rPr>
        <w:t>. Материально-ответственным лицам расписка о сданных а</w:t>
      </w:r>
      <w:r w:rsidR="0037284E" w:rsidRPr="000A1D76">
        <w:rPr>
          <w:b w:val="0"/>
          <w:sz w:val="28"/>
          <w:szCs w:val="28"/>
        </w:rPr>
        <w:t xml:space="preserve">вансовых отчетах </w:t>
      </w:r>
      <w:r w:rsidR="002A3C56" w:rsidRPr="000A1D76">
        <w:rPr>
          <w:b w:val="0"/>
          <w:sz w:val="28"/>
          <w:szCs w:val="28"/>
        </w:rPr>
        <w:t>выдается</w:t>
      </w:r>
      <w:r w:rsidR="00C00517" w:rsidRPr="000A1D76">
        <w:rPr>
          <w:b w:val="0"/>
          <w:sz w:val="28"/>
          <w:szCs w:val="28"/>
        </w:rPr>
        <w:t xml:space="preserve"> не всегда.</w:t>
      </w:r>
      <w:r w:rsidR="00DD20C7" w:rsidRPr="000A1D76">
        <w:rPr>
          <w:b w:val="0"/>
          <w:sz w:val="28"/>
          <w:szCs w:val="28"/>
        </w:rPr>
        <w:t xml:space="preserve"> В некоторых авансовых отчетах имеются</w:t>
      </w:r>
      <w:r w:rsidR="0067253E" w:rsidRPr="000A1D76">
        <w:rPr>
          <w:b w:val="0"/>
          <w:sz w:val="28"/>
          <w:szCs w:val="28"/>
        </w:rPr>
        <w:t xml:space="preserve"> исправления,</w:t>
      </w:r>
      <w:r w:rsidR="00DD20C7" w:rsidRPr="000A1D76">
        <w:rPr>
          <w:b w:val="0"/>
          <w:sz w:val="28"/>
          <w:szCs w:val="28"/>
        </w:rPr>
        <w:t xml:space="preserve"> следы корректирующей жидкости, что недопустимо.</w:t>
      </w:r>
    </w:p>
    <w:p w:rsidR="00B83CB9" w:rsidRPr="000A1D76" w:rsidRDefault="00B83CB9" w:rsidP="00EB7672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Соответственно первичные учетные документы, оформленные ненадлежащим образом (отсутствие обязательных реквизитов первичного учетного документа) не должны приниматься к учету и подлежать отражению в регистрах бухгалтерского учета.</w:t>
      </w:r>
    </w:p>
    <w:p w:rsidR="0067253E" w:rsidRPr="000A1D76" w:rsidRDefault="0067253E" w:rsidP="00EB7672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0A1D76">
        <w:rPr>
          <w:b w:val="0"/>
          <w:sz w:val="28"/>
          <w:szCs w:val="28"/>
        </w:rPr>
        <w:t>За проверяемый период имеются авансовые отчет</w:t>
      </w:r>
      <w:r w:rsidR="00463B97" w:rsidRPr="000A1D76">
        <w:rPr>
          <w:b w:val="0"/>
          <w:sz w:val="28"/>
          <w:szCs w:val="28"/>
        </w:rPr>
        <w:t>ы</w:t>
      </w:r>
      <w:r w:rsidRPr="000A1D76">
        <w:rPr>
          <w:b w:val="0"/>
          <w:sz w:val="28"/>
          <w:szCs w:val="28"/>
        </w:rPr>
        <w:t>, которые не соответствуют форме</w:t>
      </w:r>
      <w:r w:rsidR="00207104">
        <w:rPr>
          <w:b w:val="0"/>
          <w:sz w:val="28"/>
          <w:szCs w:val="28"/>
        </w:rPr>
        <w:t xml:space="preserve"> </w:t>
      </w:r>
      <w:hyperlink w:anchor="Par3650" w:history="1">
        <w:r w:rsidR="00CC119A" w:rsidRPr="000A1D76">
          <w:rPr>
            <w:color w:val="0000FF"/>
            <w:sz w:val="28"/>
            <w:szCs w:val="28"/>
          </w:rPr>
          <w:t>0504049</w:t>
        </w:r>
      </w:hyperlink>
      <w:r w:rsidRPr="000A1D76">
        <w:rPr>
          <w:b w:val="0"/>
          <w:sz w:val="28"/>
          <w:szCs w:val="28"/>
        </w:rPr>
        <w:t xml:space="preserve"> по </w:t>
      </w:r>
      <w:r w:rsidRPr="000A1D76">
        <w:rPr>
          <w:sz w:val="28"/>
          <w:szCs w:val="28"/>
        </w:rPr>
        <w:t xml:space="preserve">приказу Минфина РФ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</w:t>
      </w:r>
      <w:r w:rsidRPr="000A1D76">
        <w:rPr>
          <w:sz w:val="28"/>
          <w:szCs w:val="28"/>
        </w:rPr>
        <w:lastRenderedPageBreak/>
        <w:t>внебюджетными фондами, государственными академиями наук, государственными (муниципальными) учреждениями и методических указаний по их применению"</w:t>
      </w:r>
      <w:r w:rsidR="00CC119A" w:rsidRPr="000A1D76">
        <w:rPr>
          <w:sz w:val="28"/>
          <w:szCs w:val="28"/>
        </w:rPr>
        <w:t>.</w:t>
      </w:r>
    </w:p>
    <w:p w:rsidR="002A3C56" w:rsidRPr="000A1D76" w:rsidRDefault="002A3C56" w:rsidP="00EB7672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0A1D76">
        <w:rPr>
          <w:sz w:val="28"/>
          <w:szCs w:val="28"/>
        </w:rPr>
        <w:t>В нарушении п</w:t>
      </w:r>
      <w:r w:rsidR="000549C8" w:rsidRPr="000A1D76">
        <w:rPr>
          <w:sz w:val="28"/>
          <w:szCs w:val="28"/>
        </w:rPr>
        <w:t>ункта</w:t>
      </w:r>
      <w:r w:rsidRPr="000A1D76">
        <w:rPr>
          <w:sz w:val="28"/>
          <w:szCs w:val="28"/>
        </w:rPr>
        <w:t xml:space="preserve"> 2.1 статьи 2 Федерального закона от 22.05.2003 № 54-ФЗ</w:t>
      </w:r>
      <w:r w:rsidR="00C3368C" w:rsidRPr="000A1D76">
        <w:rPr>
          <w:sz w:val="28"/>
          <w:szCs w:val="28"/>
        </w:rPr>
        <w:t xml:space="preserve"> «О применении контрольно-кассовой техники при осуществлении наличных денежных расчетов и (или) расчетов с использование</w:t>
      </w:r>
      <w:r w:rsidR="00770A70" w:rsidRPr="000A1D76">
        <w:rPr>
          <w:sz w:val="28"/>
          <w:szCs w:val="28"/>
        </w:rPr>
        <w:t>м</w:t>
      </w:r>
      <w:r w:rsidR="00C3368C" w:rsidRPr="000A1D76">
        <w:rPr>
          <w:sz w:val="28"/>
          <w:szCs w:val="28"/>
        </w:rPr>
        <w:t xml:space="preserve"> платежных карт»</w:t>
      </w:r>
      <w:r w:rsidRPr="000A1D76">
        <w:rPr>
          <w:b w:val="0"/>
          <w:sz w:val="28"/>
          <w:szCs w:val="28"/>
        </w:rPr>
        <w:t xml:space="preserve"> не на всех товарных чеках присутствует порядковый номер товарного чека, должность, фамилия и инициалы лица, выдавшего товарный чек.</w:t>
      </w:r>
    </w:p>
    <w:p w:rsidR="00806A22" w:rsidRPr="000A1D76" w:rsidRDefault="00806A22" w:rsidP="00EB7672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D05EEA" w:rsidRPr="000A1D76" w:rsidRDefault="00D05EEA" w:rsidP="00EB7672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A1D76">
        <w:rPr>
          <w:sz w:val="28"/>
          <w:szCs w:val="28"/>
        </w:rPr>
        <w:t>6.Достоверность бюджетного учета и отчетности.</w:t>
      </w:r>
    </w:p>
    <w:p w:rsidR="00471BEE" w:rsidRPr="000A1D76" w:rsidRDefault="00471BEE" w:rsidP="00EB7672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0A1D76">
        <w:rPr>
          <w:b w:val="0"/>
          <w:sz w:val="28"/>
          <w:szCs w:val="28"/>
        </w:rPr>
        <w:t xml:space="preserve">По состоянию на 01.01.2013 г. балансовая стоимость основных средств составила </w:t>
      </w:r>
      <w:r w:rsidR="0063447C" w:rsidRPr="000A1D76">
        <w:rPr>
          <w:b w:val="0"/>
          <w:sz w:val="28"/>
          <w:szCs w:val="28"/>
        </w:rPr>
        <w:t>48706548,27</w:t>
      </w:r>
      <w:r w:rsidRPr="000A1D76">
        <w:rPr>
          <w:b w:val="0"/>
          <w:sz w:val="28"/>
          <w:szCs w:val="28"/>
        </w:rPr>
        <w:t xml:space="preserve"> руб. Данные годового отчета, главной книги и оборотных ведомостей сопоставимы.</w:t>
      </w:r>
    </w:p>
    <w:p w:rsidR="00471BEE" w:rsidRPr="000A1D76" w:rsidRDefault="00471BEE" w:rsidP="00EB7672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0A1D76">
        <w:rPr>
          <w:b w:val="0"/>
          <w:sz w:val="28"/>
          <w:szCs w:val="28"/>
        </w:rPr>
        <w:t xml:space="preserve">По состоянию на 01.01.2014 г. балансовая стоимость основных средств составила </w:t>
      </w:r>
      <w:r w:rsidR="007A4C3F" w:rsidRPr="000A1D76">
        <w:rPr>
          <w:b w:val="0"/>
          <w:sz w:val="28"/>
          <w:szCs w:val="28"/>
        </w:rPr>
        <w:t>59874460,23</w:t>
      </w:r>
      <w:r w:rsidRPr="000A1D76">
        <w:rPr>
          <w:b w:val="0"/>
          <w:sz w:val="28"/>
          <w:szCs w:val="28"/>
        </w:rPr>
        <w:t xml:space="preserve"> руб</w:t>
      </w:r>
      <w:r w:rsidR="007A4C3F" w:rsidRPr="000A1D76">
        <w:rPr>
          <w:b w:val="0"/>
          <w:sz w:val="28"/>
          <w:szCs w:val="28"/>
        </w:rPr>
        <w:t>.</w:t>
      </w:r>
      <w:r w:rsidRPr="000A1D76">
        <w:rPr>
          <w:b w:val="0"/>
          <w:sz w:val="28"/>
          <w:szCs w:val="28"/>
        </w:rPr>
        <w:t xml:space="preserve"> Данные годового отчета, главной книги и оборотных ведомостей сопоставимы.</w:t>
      </w:r>
    </w:p>
    <w:p w:rsidR="00471BEE" w:rsidRPr="000A1D76" w:rsidRDefault="00471BEE" w:rsidP="00EB7672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0A1D76">
        <w:rPr>
          <w:b w:val="0"/>
          <w:sz w:val="28"/>
          <w:szCs w:val="28"/>
        </w:rPr>
        <w:t xml:space="preserve">По состоянию на 01.01.2013 г. кредиторская задолженность </w:t>
      </w:r>
      <w:r w:rsidR="007A4C3F" w:rsidRPr="000A1D76">
        <w:rPr>
          <w:b w:val="0"/>
          <w:sz w:val="28"/>
          <w:szCs w:val="28"/>
        </w:rPr>
        <w:t>МАОУ «СОШ» п.Шимск</w:t>
      </w:r>
      <w:r w:rsidR="000317D7" w:rsidRPr="000A1D76">
        <w:rPr>
          <w:b w:val="0"/>
          <w:sz w:val="28"/>
          <w:szCs w:val="28"/>
        </w:rPr>
        <w:t xml:space="preserve"> </w:t>
      </w:r>
      <w:r w:rsidR="007A4C3F" w:rsidRPr="000A1D76">
        <w:rPr>
          <w:b w:val="0"/>
          <w:sz w:val="28"/>
          <w:szCs w:val="28"/>
        </w:rPr>
        <w:t>им.Героя Советского Союза А.И.Горева</w:t>
      </w:r>
      <w:r w:rsidRPr="000A1D76">
        <w:rPr>
          <w:b w:val="0"/>
          <w:sz w:val="28"/>
          <w:szCs w:val="28"/>
        </w:rPr>
        <w:t xml:space="preserve"> по данным годового отчета, данным главной книги составила </w:t>
      </w:r>
      <w:r w:rsidR="007A4C3F" w:rsidRPr="000A1D76">
        <w:rPr>
          <w:b w:val="0"/>
          <w:sz w:val="28"/>
          <w:szCs w:val="28"/>
        </w:rPr>
        <w:t>385647,16</w:t>
      </w:r>
      <w:r w:rsidRPr="000A1D76">
        <w:rPr>
          <w:b w:val="0"/>
          <w:sz w:val="28"/>
          <w:szCs w:val="28"/>
        </w:rPr>
        <w:t xml:space="preserve"> руб.</w:t>
      </w:r>
    </w:p>
    <w:p w:rsidR="00471BEE" w:rsidRPr="000A1D76" w:rsidRDefault="00471BEE" w:rsidP="00EB7672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0A1D76">
        <w:rPr>
          <w:b w:val="0"/>
          <w:sz w:val="28"/>
          <w:szCs w:val="28"/>
        </w:rPr>
        <w:t xml:space="preserve">По состоянию на 01.01.2014 г. кредиторская задолженность </w:t>
      </w:r>
      <w:r w:rsidR="007A4C3F" w:rsidRPr="000A1D76">
        <w:rPr>
          <w:b w:val="0"/>
          <w:sz w:val="28"/>
          <w:szCs w:val="28"/>
        </w:rPr>
        <w:t>МАОУ «СОШ» п.Шимск</w:t>
      </w:r>
      <w:r w:rsidR="000317D7" w:rsidRPr="000A1D76">
        <w:rPr>
          <w:b w:val="0"/>
          <w:sz w:val="28"/>
          <w:szCs w:val="28"/>
        </w:rPr>
        <w:t xml:space="preserve"> </w:t>
      </w:r>
      <w:r w:rsidR="007A4C3F" w:rsidRPr="000A1D76">
        <w:rPr>
          <w:b w:val="0"/>
          <w:sz w:val="28"/>
          <w:szCs w:val="28"/>
        </w:rPr>
        <w:t>им.Героя Советского Союза А.И.Горева</w:t>
      </w:r>
      <w:r w:rsidRPr="000A1D76">
        <w:rPr>
          <w:b w:val="0"/>
          <w:sz w:val="28"/>
          <w:szCs w:val="28"/>
        </w:rPr>
        <w:t xml:space="preserve"> по данным годового отчета, данным главной книги составила </w:t>
      </w:r>
      <w:r w:rsidR="007A4C3F" w:rsidRPr="000A1D76">
        <w:rPr>
          <w:b w:val="0"/>
          <w:sz w:val="28"/>
          <w:szCs w:val="28"/>
        </w:rPr>
        <w:t>1781555,00</w:t>
      </w:r>
      <w:r w:rsidRPr="000A1D76">
        <w:rPr>
          <w:b w:val="0"/>
          <w:sz w:val="28"/>
          <w:szCs w:val="28"/>
        </w:rPr>
        <w:t xml:space="preserve"> руб.</w:t>
      </w:r>
    </w:p>
    <w:p w:rsidR="00D05EEA" w:rsidRPr="000A1D76" w:rsidRDefault="0028455B" w:rsidP="00EB7672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0A1D76">
        <w:rPr>
          <w:sz w:val="28"/>
          <w:szCs w:val="28"/>
        </w:rPr>
        <w:t xml:space="preserve">В нарушении пункта 1статьи 13 Федерального Закона от 06.12.2011 г. № 402-ФЗ «О бухгалтерском учете» </w:t>
      </w:r>
      <w:r w:rsidRPr="000A1D76">
        <w:rPr>
          <w:b w:val="0"/>
          <w:sz w:val="28"/>
          <w:szCs w:val="28"/>
        </w:rPr>
        <w:t>п</w:t>
      </w:r>
      <w:r w:rsidR="00421472" w:rsidRPr="000A1D76">
        <w:rPr>
          <w:b w:val="0"/>
          <w:sz w:val="28"/>
          <w:szCs w:val="28"/>
        </w:rPr>
        <w:t>ри сверке данных главной книги</w:t>
      </w:r>
      <w:r w:rsidR="00806A22" w:rsidRPr="000A1D76">
        <w:rPr>
          <w:b w:val="0"/>
          <w:sz w:val="28"/>
          <w:szCs w:val="28"/>
        </w:rPr>
        <w:t>, годового отчета</w:t>
      </w:r>
      <w:r w:rsidR="00421472" w:rsidRPr="000A1D76">
        <w:rPr>
          <w:b w:val="0"/>
          <w:sz w:val="28"/>
          <w:szCs w:val="28"/>
        </w:rPr>
        <w:t xml:space="preserve"> с налоговыми декларациями присутствует несоответствие данных, что привело к </w:t>
      </w:r>
      <w:r w:rsidR="009D5EC8" w:rsidRPr="000A1D76">
        <w:rPr>
          <w:b w:val="0"/>
          <w:sz w:val="28"/>
          <w:szCs w:val="28"/>
        </w:rPr>
        <w:t>недостоверной</w:t>
      </w:r>
      <w:r w:rsidR="007324AA" w:rsidRPr="000A1D76">
        <w:rPr>
          <w:b w:val="0"/>
          <w:sz w:val="28"/>
          <w:szCs w:val="28"/>
        </w:rPr>
        <w:t xml:space="preserve"> сдаче</w:t>
      </w:r>
      <w:r w:rsidR="00421472" w:rsidRPr="000A1D76">
        <w:rPr>
          <w:b w:val="0"/>
          <w:sz w:val="28"/>
          <w:szCs w:val="28"/>
        </w:rPr>
        <w:t xml:space="preserve"> отчетности</w:t>
      </w:r>
      <w:r w:rsidR="002D3655" w:rsidRPr="000A1D76">
        <w:rPr>
          <w:b w:val="0"/>
          <w:sz w:val="28"/>
          <w:szCs w:val="28"/>
        </w:rPr>
        <w:t>.</w:t>
      </w:r>
      <w:r w:rsidR="00D05EEA" w:rsidRPr="000A1D76">
        <w:rPr>
          <w:b w:val="0"/>
          <w:sz w:val="28"/>
          <w:szCs w:val="28"/>
        </w:rPr>
        <w:t xml:space="preserve"> (Приложение № </w:t>
      </w:r>
      <w:r w:rsidR="00593258" w:rsidRPr="000A1D76">
        <w:rPr>
          <w:b w:val="0"/>
          <w:sz w:val="28"/>
          <w:szCs w:val="28"/>
        </w:rPr>
        <w:t>2</w:t>
      </w:r>
      <w:r w:rsidR="00D05EEA" w:rsidRPr="000A1D76">
        <w:rPr>
          <w:b w:val="0"/>
          <w:sz w:val="28"/>
          <w:szCs w:val="28"/>
        </w:rPr>
        <w:t>).</w:t>
      </w:r>
    </w:p>
    <w:p w:rsidR="00463B97" w:rsidRPr="000A1D76" w:rsidRDefault="00463B97" w:rsidP="00EB7672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D05EEA" w:rsidRPr="000A1D76" w:rsidRDefault="00D05EEA" w:rsidP="00EB7672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A1D76">
        <w:rPr>
          <w:sz w:val="28"/>
          <w:szCs w:val="28"/>
        </w:rPr>
        <w:t>7.Другие вопросы, касающиеся финансово-хозяйственной деятельности учреждения.</w:t>
      </w:r>
    </w:p>
    <w:p w:rsidR="00E7293C" w:rsidRPr="000A1D76" w:rsidRDefault="00E7293C" w:rsidP="00EB7672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0A1D76">
        <w:rPr>
          <w:b w:val="0"/>
          <w:sz w:val="28"/>
          <w:szCs w:val="28"/>
        </w:rPr>
        <w:t xml:space="preserve">Учетная политика МАОУ «СОШ» п.Шимск им.Героя Советского Союза А.И.Горева на 2012 год утверждена </w:t>
      </w:r>
      <w:r w:rsidR="00180E3C" w:rsidRPr="000A1D76">
        <w:rPr>
          <w:b w:val="0"/>
          <w:sz w:val="28"/>
          <w:szCs w:val="28"/>
        </w:rPr>
        <w:t>в соответствии сФедеральным законом от 6 декабря 2011 года № 402-ФЗ «О бухгалтерском учете», который должен был вступить в силу только с 1 января 2013 года.</w:t>
      </w:r>
      <w:r w:rsidRPr="000A1D76">
        <w:rPr>
          <w:b w:val="0"/>
          <w:sz w:val="28"/>
          <w:szCs w:val="28"/>
        </w:rPr>
        <w:t xml:space="preserve"> В 2012 году МАОУ «СОШ» п.Шимск им.Героя Советского Союза следовало руководствоваться Федеральным законом от 21 ноября 1996 года № 129-ФЗ «О бухгалтерском учете»</w:t>
      </w:r>
      <w:r w:rsidR="00180E3C" w:rsidRPr="000A1D76">
        <w:rPr>
          <w:b w:val="0"/>
          <w:sz w:val="28"/>
          <w:szCs w:val="28"/>
        </w:rPr>
        <w:t>.</w:t>
      </w:r>
    </w:p>
    <w:p w:rsidR="00D05EEA" w:rsidRPr="000A1D76" w:rsidRDefault="00D31A81" w:rsidP="00EB7672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0A1D76">
        <w:rPr>
          <w:b w:val="0"/>
          <w:sz w:val="28"/>
          <w:szCs w:val="28"/>
        </w:rPr>
        <w:t xml:space="preserve">В соответствии с </w:t>
      </w:r>
      <w:r w:rsidR="003B567D" w:rsidRPr="000A1D76">
        <w:rPr>
          <w:b w:val="0"/>
          <w:sz w:val="28"/>
          <w:szCs w:val="28"/>
        </w:rPr>
        <w:t>Учетной политикой</w:t>
      </w:r>
      <w:r w:rsidR="00AD0759" w:rsidRPr="000A1D76">
        <w:rPr>
          <w:b w:val="0"/>
          <w:sz w:val="28"/>
          <w:szCs w:val="28"/>
        </w:rPr>
        <w:t xml:space="preserve"> на 2012 год</w:t>
      </w:r>
      <w:r w:rsidR="003B567D" w:rsidRPr="000A1D76">
        <w:rPr>
          <w:b w:val="0"/>
          <w:sz w:val="28"/>
          <w:szCs w:val="28"/>
        </w:rPr>
        <w:t>МАОУ</w:t>
      </w:r>
      <w:r w:rsidRPr="000A1D76">
        <w:rPr>
          <w:b w:val="0"/>
          <w:sz w:val="28"/>
          <w:szCs w:val="28"/>
        </w:rPr>
        <w:t xml:space="preserve"> «</w:t>
      </w:r>
      <w:r w:rsidR="003B567D" w:rsidRPr="000A1D76">
        <w:rPr>
          <w:b w:val="0"/>
          <w:sz w:val="28"/>
          <w:szCs w:val="28"/>
        </w:rPr>
        <w:t>СОШ</w:t>
      </w:r>
      <w:r w:rsidRPr="000A1D76">
        <w:rPr>
          <w:b w:val="0"/>
          <w:sz w:val="28"/>
          <w:szCs w:val="28"/>
        </w:rPr>
        <w:t>»</w:t>
      </w:r>
      <w:r w:rsidR="003B567D" w:rsidRPr="000A1D76">
        <w:rPr>
          <w:b w:val="0"/>
          <w:sz w:val="28"/>
          <w:szCs w:val="28"/>
        </w:rPr>
        <w:t xml:space="preserve"> п.Шимск им.Героя Советского Союза А.И.Горева</w:t>
      </w:r>
      <w:r w:rsidRPr="000A1D76">
        <w:rPr>
          <w:b w:val="0"/>
          <w:sz w:val="28"/>
          <w:szCs w:val="28"/>
        </w:rPr>
        <w:t xml:space="preserve"> от </w:t>
      </w:r>
      <w:r w:rsidR="003B567D" w:rsidRPr="000A1D76">
        <w:rPr>
          <w:b w:val="0"/>
          <w:sz w:val="28"/>
          <w:szCs w:val="28"/>
        </w:rPr>
        <w:t>20</w:t>
      </w:r>
      <w:r w:rsidRPr="000A1D76">
        <w:rPr>
          <w:b w:val="0"/>
          <w:sz w:val="28"/>
          <w:szCs w:val="28"/>
        </w:rPr>
        <w:t>.</w:t>
      </w:r>
      <w:r w:rsidR="003B567D" w:rsidRPr="000A1D76">
        <w:rPr>
          <w:b w:val="0"/>
          <w:sz w:val="28"/>
          <w:szCs w:val="28"/>
        </w:rPr>
        <w:t>12.</w:t>
      </w:r>
      <w:r w:rsidRPr="000A1D76">
        <w:rPr>
          <w:b w:val="0"/>
          <w:sz w:val="28"/>
          <w:szCs w:val="28"/>
        </w:rPr>
        <w:t>201</w:t>
      </w:r>
      <w:r w:rsidR="003B567D" w:rsidRPr="000A1D76">
        <w:rPr>
          <w:b w:val="0"/>
          <w:sz w:val="28"/>
          <w:szCs w:val="28"/>
        </w:rPr>
        <w:t>1</w:t>
      </w:r>
      <w:r w:rsidRPr="000A1D76">
        <w:rPr>
          <w:b w:val="0"/>
          <w:sz w:val="28"/>
          <w:szCs w:val="28"/>
        </w:rPr>
        <w:t xml:space="preserve"> г. № </w:t>
      </w:r>
      <w:r w:rsidR="003B567D" w:rsidRPr="000A1D76">
        <w:rPr>
          <w:b w:val="0"/>
          <w:sz w:val="28"/>
          <w:szCs w:val="28"/>
        </w:rPr>
        <w:t>64/</w:t>
      </w:r>
      <w:r w:rsidR="00913DF0" w:rsidRPr="000A1D76">
        <w:rPr>
          <w:b w:val="0"/>
          <w:sz w:val="28"/>
          <w:szCs w:val="28"/>
        </w:rPr>
        <w:t xml:space="preserve">1 </w:t>
      </w:r>
      <w:r w:rsidR="00913DF0" w:rsidRPr="000A1D76">
        <w:rPr>
          <w:b w:val="0"/>
          <w:sz w:val="28"/>
          <w:szCs w:val="28"/>
        </w:rPr>
        <w:lastRenderedPageBreak/>
        <w:t xml:space="preserve">приказом от </w:t>
      </w:r>
      <w:r w:rsidR="003B567D" w:rsidRPr="000A1D76">
        <w:rPr>
          <w:b w:val="0"/>
          <w:sz w:val="28"/>
          <w:szCs w:val="28"/>
        </w:rPr>
        <w:t>12</w:t>
      </w:r>
      <w:r w:rsidR="00913DF0" w:rsidRPr="000A1D76">
        <w:rPr>
          <w:b w:val="0"/>
          <w:sz w:val="28"/>
          <w:szCs w:val="28"/>
        </w:rPr>
        <w:t>.1</w:t>
      </w:r>
      <w:r w:rsidR="003B567D" w:rsidRPr="000A1D76">
        <w:rPr>
          <w:b w:val="0"/>
          <w:sz w:val="28"/>
          <w:szCs w:val="28"/>
        </w:rPr>
        <w:t>1</w:t>
      </w:r>
      <w:r w:rsidR="00913DF0" w:rsidRPr="000A1D76">
        <w:rPr>
          <w:b w:val="0"/>
          <w:sz w:val="28"/>
          <w:szCs w:val="28"/>
        </w:rPr>
        <w:t xml:space="preserve">.2012 г. № </w:t>
      </w:r>
      <w:r w:rsidR="003B567D" w:rsidRPr="000A1D76">
        <w:rPr>
          <w:b w:val="0"/>
          <w:sz w:val="28"/>
          <w:szCs w:val="28"/>
        </w:rPr>
        <w:t>50</w:t>
      </w:r>
      <w:r w:rsidRPr="000A1D76">
        <w:rPr>
          <w:b w:val="0"/>
          <w:sz w:val="28"/>
          <w:szCs w:val="28"/>
        </w:rPr>
        <w:t xml:space="preserve"> проведена годовая инвентаризация имущества и обязательств. Нарушений не установлено. Недостач не выявлено.</w:t>
      </w:r>
    </w:p>
    <w:p w:rsidR="00AD0759" w:rsidRPr="000A1D76" w:rsidRDefault="00AD0759" w:rsidP="00EB7672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0A1D76">
        <w:rPr>
          <w:b w:val="0"/>
          <w:sz w:val="28"/>
          <w:szCs w:val="28"/>
        </w:rPr>
        <w:t>В 2013 году на основани</w:t>
      </w:r>
      <w:r w:rsidR="00913DF0" w:rsidRPr="000A1D76">
        <w:rPr>
          <w:b w:val="0"/>
          <w:sz w:val="28"/>
          <w:szCs w:val="28"/>
        </w:rPr>
        <w:t xml:space="preserve">и приказа от </w:t>
      </w:r>
      <w:r w:rsidR="003B567D" w:rsidRPr="000A1D76">
        <w:rPr>
          <w:b w:val="0"/>
          <w:sz w:val="28"/>
          <w:szCs w:val="28"/>
        </w:rPr>
        <w:t>30</w:t>
      </w:r>
      <w:r w:rsidR="00913DF0" w:rsidRPr="000A1D76">
        <w:rPr>
          <w:b w:val="0"/>
          <w:sz w:val="28"/>
          <w:szCs w:val="28"/>
        </w:rPr>
        <w:t>.1</w:t>
      </w:r>
      <w:r w:rsidR="003B567D" w:rsidRPr="000A1D76">
        <w:rPr>
          <w:b w:val="0"/>
          <w:sz w:val="28"/>
          <w:szCs w:val="28"/>
        </w:rPr>
        <w:t>0</w:t>
      </w:r>
      <w:r w:rsidR="00913DF0" w:rsidRPr="000A1D76">
        <w:rPr>
          <w:b w:val="0"/>
          <w:sz w:val="28"/>
          <w:szCs w:val="28"/>
        </w:rPr>
        <w:t xml:space="preserve">.2013 г. № </w:t>
      </w:r>
      <w:r w:rsidR="003B567D" w:rsidRPr="000A1D76">
        <w:rPr>
          <w:b w:val="0"/>
          <w:sz w:val="28"/>
          <w:szCs w:val="28"/>
        </w:rPr>
        <w:t>52</w:t>
      </w:r>
      <w:r w:rsidRPr="000A1D76">
        <w:rPr>
          <w:b w:val="0"/>
          <w:sz w:val="28"/>
          <w:szCs w:val="28"/>
        </w:rPr>
        <w:t xml:space="preserve"> проведена годовая инвентаризация имущества и обязательств. Нарушений не установлено. Недостач не выявлено.</w:t>
      </w:r>
    </w:p>
    <w:p w:rsidR="00E02749" w:rsidRPr="000A1D76" w:rsidRDefault="00E02749" w:rsidP="00EB7672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A1D76">
        <w:rPr>
          <w:sz w:val="28"/>
          <w:szCs w:val="28"/>
        </w:rPr>
        <w:t>В нарушении ст</w:t>
      </w:r>
      <w:r w:rsidR="00EB7672" w:rsidRPr="000A1D76">
        <w:rPr>
          <w:sz w:val="28"/>
          <w:szCs w:val="28"/>
        </w:rPr>
        <w:t>атьи</w:t>
      </w:r>
      <w:r w:rsidRPr="000A1D76">
        <w:rPr>
          <w:sz w:val="28"/>
          <w:szCs w:val="28"/>
        </w:rPr>
        <w:t xml:space="preserve"> 9 Федерального Закона от 06.12.2011 г. № 402-ФЗ «О бухгалтерском учете»  </w:t>
      </w:r>
      <w:r w:rsidRPr="000A1D76">
        <w:rPr>
          <w:b w:val="0"/>
          <w:sz w:val="28"/>
          <w:szCs w:val="28"/>
        </w:rPr>
        <w:t>главная книга (форма 0504072) за 2013 год не подписана главным бухгалтером МАОУ «СОШ» п.Шимск им.Героя Советского Союза А.И.Горева.</w:t>
      </w:r>
    </w:p>
    <w:p w:rsidR="001140BB" w:rsidRPr="000A1D76" w:rsidRDefault="001140BB" w:rsidP="00EB7672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1D76">
        <w:rPr>
          <w:rFonts w:ascii="Times New Roman" w:hAnsi="Times New Roman" w:cs="Times New Roman"/>
          <w:b/>
          <w:sz w:val="28"/>
          <w:szCs w:val="28"/>
        </w:rPr>
        <w:t>В нарушении</w:t>
      </w:r>
      <w:r w:rsidR="009D5EC8" w:rsidRPr="000A1D76">
        <w:rPr>
          <w:rFonts w:ascii="Times New Roman" w:hAnsi="Times New Roman" w:cs="Times New Roman"/>
          <w:b/>
          <w:sz w:val="28"/>
          <w:szCs w:val="28"/>
        </w:rPr>
        <w:t xml:space="preserve"> статьи 219 Бюджетного Кодекса Российской Федерации, в нарушении</w:t>
      </w:r>
      <w:r w:rsidR="00EB7672" w:rsidRPr="000A1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C6C" w:rsidRPr="000A1D76">
        <w:rPr>
          <w:rFonts w:ascii="Times New Roman" w:hAnsi="Times New Roman" w:cs="Times New Roman"/>
          <w:b/>
          <w:sz w:val="28"/>
          <w:szCs w:val="28"/>
        </w:rPr>
        <w:t>Раздела 5 «Санкционирование расходов»</w:t>
      </w:r>
      <w:r w:rsidRPr="000A1D76">
        <w:rPr>
          <w:rFonts w:ascii="Times New Roman" w:hAnsi="Times New Roman" w:cs="Times New Roman"/>
          <w:b/>
          <w:sz w:val="28"/>
          <w:szCs w:val="28"/>
        </w:rPr>
        <w:t xml:space="preserve"> Приказа Минфина РФ от 23.10.2010 № 183н</w:t>
      </w:r>
      <w:r w:rsidR="00EB7672" w:rsidRPr="000A1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F07" w:rsidRPr="000A1D76">
        <w:rPr>
          <w:rFonts w:ascii="Times New Roman" w:hAnsi="Times New Roman" w:cs="Times New Roman"/>
          <w:b/>
          <w:sz w:val="28"/>
          <w:szCs w:val="28"/>
        </w:rPr>
        <w:t>«Об утверждении плана счетов бухгалтерского учета автономных учреждений и инструкции по его применению»</w:t>
      </w:r>
      <w:r w:rsidR="00E27F07" w:rsidRPr="000A1D76">
        <w:rPr>
          <w:rFonts w:ascii="Times New Roman" w:hAnsi="Times New Roman" w:cs="Times New Roman"/>
          <w:sz w:val="28"/>
          <w:szCs w:val="28"/>
        </w:rPr>
        <w:t xml:space="preserve"> учреждением не ведется учет </w:t>
      </w:r>
      <w:r w:rsidR="007551E4" w:rsidRPr="000A1D76">
        <w:rPr>
          <w:rFonts w:ascii="Times New Roman" w:hAnsi="Times New Roman" w:cs="Times New Roman"/>
          <w:sz w:val="28"/>
          <w:szCs w:val="28"/>
        </w:rPr>
        <w:t>санкционирования расходов на счетах</w:t>
      </w:r>
      <w:r w:rsidR="00E27F07" w:rsidRPr="000A1D76">
        <w:rPr>
          <w:rFonts w:ascii="Times New Roman" w:hAnsi="Times New Roman" w:cs="Times New Roman"/>
          <w:sz w:val="28"/>
          <w:szCs w:val="28"/>
        </w:rPr>
        <w:t>: 05020</w:t>
      </w:r>
      <w:r w:rsidR="008A2C6C" w:rsidRPr="000A1D76">
        <w:rPr>
          <w:rFonts w:ascii="Times New Roman" w:hAnsi="Times New Roman" w:cs="Times New Roman"/>
          <w:sz w:val="28"/>
          <w:szCs w:val="28"/>
        </w:rPr>
        <w:t>0</w:t>
      </w:r>
      <w:r w:rsidR="00E27F07" w:rsidRPr="000A1D76">
        <w:rPr>
          <w:rFonts w:ascii="Times New Roman" w:hAnsi="Times New Roman" w:cs="Times New Roman"/>
          <w:sz w:val="28"/>
          <w:szCs w:val="28"/>
        </w:rPr>
        <w:t xml:space="preserve">000 «Принятые обязательства», </w:t>
      </w:r>
      <w:r w:rsidR="008A2C6C" w:rsidRPr="000A1D76">
        <w:rPr>
          <w:rFonts w:ascii="Times New Roman" w:hAnsi="Times New Roman" w:cs="Times New Roman"/>
          <w:sz w:val="28"/>
          <w:szCs w:val="28"/>
        </w:rPr>
        <w:t>050400000 "Сметные (плановые) назначения", 050600000 "Право на принятие обязательств", 050700000 "Утвержденный объем финансового обеспечения", 050800000 "Получено финансового обеспечения".</w:t>
      </w:r>
    </w:p>
    <w:p w:rsidR="00EB3AEE" w:rsidRPr="000A1D76" w:rsidRDefault="00EB3AEE" w:rsidP="00EB7672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0A1D76">
        <w:rPr>
          <w:b w:val="0"/>
          <w:sz w:val="28"/>
          <w:szCs w:val="28"/>
        </w:rPr>
        <w:tab/>
        <w:t xml:space="preserve">По муниципальному заданию, доведенному на 2012 год Комитетом образования Администрации Шимского муниципального района </w:t>
      </w:r>
      <w:r w:rsidR="007D5100" w:rsidRPr="000A1D76">
        <w:rPr>
          <w:b w:val="0"/>
          <w:sz w:val="28"/>
          <w:szCs w:val="28"/>
        </w:rPr>
        <w:t>28</w:t>
      </w:r>
      <w:r w:rsidRPr="000A1D76">
        <w:rPr>
          <w:b w:val="0"/>
          <w:sz w:val="28"/>
          <w:szCs w:val="28"/>
        </w:rPr>
        <w:t>.12.2011 г.</w:t>
      </w:r>
      <w:r w:rsidR="00CD28A1" w:rsidRPr="000A1D76">
        <w:rPr>
          <w:b w:val="0"/>
          <w:sz w:val="28"/>
          <w:szCs w:val="28"/>
        </w:rPr>
        <w:t xml:space="preserve"> плановый </w:t>
      </w:r>
      <w:r w:rsidRPr="000A1D76">
        <w:rPr>
          <w:b w:val="0"/>
          <w:sz w:val="28"/>
          <w:szCs w:val="28"/>
        </w:rPr>
        <w:t xml:space="preserve">объем средств на 2012 год составил </w:t>
      </w:r>
      <w:r w:rsidR="007D5100" w:rsidRPr="000A1D76">
        <w:rPr>
          <w:b w:val="0"/>
          <w:sz w:val="28"/>
          <w:szCs w:val="28"/>
        </w:rPr>
        <w:t>18580,4</w:t>
      </w:r>
      <w:r w:rsidRPr="000A1D76">
        <w:rPr>
          <w:b w:val="0"/>
          <w:sz w:val="28"/>
          <w:szCs w:val="28"/>
        </w:rPr>
        <w:t xml:space="preserve">тыс.руб. </w:t>
      </w:r>
      <w:r w:rsidR="00A777F7" w:rsidRPr="000A1D76">
        <w:rPr>
          <w:b w:val="0"/>
          <w:sz w:val="28"/>
          <w:szCs w:val="28"/>
        </w:rPr>
        <w:t>Н</w:t>
      </w:r>
      <w:r w:rsidRPr="000A1D76">
        <w:rPr>
          <w:b w:val="0"/>
          <w:sz w:val="28"/>
          <w:szCs w:val="28"/>
        </w:rPr>
        <w:t>а конец 2012 года в муниципальном задании, утвержденном Комитетом образования от 2</w:t>
      </w:r>
      <w:r w:rsidR="00A406BC" w:rsidRPr="000A1D76">
        <w:rPr>
          <w:b w:val="0"/>
          <w:sz w:val="28"/>
          <w:szCs w:val="28"/>
        </w:rPr>
        <w:t>8</w:t>
      </w:r>
      <w:r w:rsidRPr="000A1D76">
        <w:rPr>
          <w:b w:val="0"/>
          <w:sz w:val="28"/>
          <w:szCs w:val="28"/>
        </w:rPr>
        <w:t xml:space="preserve">.12.2012 г. </w:t>
      </w:r>
      <w:r w:rsidR="00CD28A1" w:rsidRPr="000A1D76">
        <w:rPr>
          <w:b w:val="0"/>
          <w:sz w:val="28"/>
          <w:szCs w:val="28"/>
        </w:rPr>
        <w:t xml:space="preserve">плановый </w:t>
      </w:r>
      <w:r w:rsidRPr="000A1D76">
        <w:rPr>
          <w:b w:val="0"/>
          <w:sz w:val="28"/>
          <w:szCs w:val="28"/>
        </w:rPr>
        <w:t xml:space="preserve">объем средств составил </w:t>
      </w:r>
      <w:r w:rsidR="007D5100" w:rsidRPr="000A1D76">
        <w:rPr>
          <w:b w:val="0"/>
          <w:sz w:val="28"/>
          <w:szCs w:val="28"/>
        </w:rPr>
        <w:t>20038,</w:t>
      </w:r>
      <w:r w:rsidR="00C30DEF" w:rsidRPr="000A1D76">
        <w:rPr>
          <w:b w:val="0"/>
          <w:sz w:val="28"/>
          <w:szCs w:val="28"/>
        </w:rPr>
        <w:t>1</w:t>
      </w:r>
      <w:r w:rsidRPr="000A1D76">
        <w:rPr>
          <w:b w:val="0"/>
          <w:sz w:val="28"/>
          <w:szCs w:val="28"/>
        </w:rPr>
        <w:t xml:space="preserve">тыс.руб., </w:t>
      </w:r>
      <w:r w:rsidR="00A777F7" w:rsidRPr="000A1D76">
        <w:rPr>
          <w:b w:val="0"/>
          <w:sz w:val="28"/>
          <w:szCs w:val="28"/>
        </w:rPr>
        <w:t xml:space="preserve">увеличение объема средств на конец года составило </w:t>
      </w:r>
      <w:r w:rsidR="007D5100" w:rsidRPr="000A1D76">
        <w:rPr>
          <w:b w:val="0"/>
          <w:sz w:val="28"/>
          <w:szCs w:val="28"/>
        </w:rPr>
        <w:t>1457,7</w:t>
      </w:r>
      <w:r w:rsidR="00A777F7" w:rsidRPr="000A1D76">
        <w:rPr>
          <w:b w:val="0"/>
          <w:sz w:val="28"/>
          <w:szCs w:val="28"/>
        </w:rPr>
        <w:t>тыс.руб.</w:t>
      </w:r>
      <w:r w:rsidR="00E26188">
        <w:rPr>
          <w:b w:val="0"/>
          <w:sz w:val="28"/>
          <w:szCs w:val="28"/>
        </w:rPr>
        <w:t xml:space="preserve"> </w:t>
      </w:r>
      <w:r w:rsidR="007D5100" w:rsidRPr="000A1D76">
        <w:rPr>
          <w:b w:val="0"/>
          <w:sz w:val="28"/>
          <w:szCs w:val="28"/>
        </w:rPr>
        <w:t>З</w:t>
      </w:r>
      <w:r w:rsidR="00CD28A1" w:rsidRPr="000A1D76">
        <w:rPr>
          <w:b w:val="0"/>
          <w:sz w:val="28"/>
          <w:szCs w:val="28"/>
        </w:rPr>
        <w:t xml:space="preserve">а 2012 год учреждение профинансировано на сумму </w:t>
      </w:r>
      <w:r w:rsidR="00C30DEF" w:rsidRPr="000A1D76">
        <w:rPr>
          <w:b w:val="0"/>
          <w:sz w:val="28"/>
          <w:szCs w:val="28"/>
        </w:rPr>
        <w:t>20038,1</w:t>
      </w:r>
      <w:r w:rsidR="00CD28A1" w:rsidRPr="000A1D76">
        <w:rPr>
          <w:b w:val="0"/>
          <w:sz w:val="28"/>
          <w:szCs w:val="28"/>
        </w:rPr>
        <w:t>тыс.руб., что составляет 100 % от доведенного муниципального задания.</w:t>
      </w:r>
    </w:p>
    <w:p w:rsidR="009A2FAE" w:rsidRPr="000A1D76" w:rsidRDefault="00A777F7" w:rsidP="00EB7672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0A1D76">
        <w:rPr>
          <w:b w:val="0"/>
          <w:sz w:val="28"/>
          <w:szCs w:val="28"/>
        </w:rPr>
        <w:tab/>
        <w:t>По муниципальному заданию, доведенному на 2013 год Комитетом образования Администрации Шимского муниципального района 25.12.2012 г.</w:t>
      </w:r>
      <w:r w:rsidR="00CD28A1" w:rsidRPr="000A1D76">
        <w:rPr>
          <w:b w:val="0"/>
          <w:sz w:val="28"/>
          <w:szCs w:val="28"/>
        </w:rPr>
        <w:t xml:space="preserve"> плановый</w:t>
      </w:r>
      <w:r w:rsidRPr="000A1D76">
        <w:rPr>
          <w:b w:val="0"/>
          <w:sz w:val="28"/>
          <w:szCs w:val="28"/>
        </w:rPr>
        <w:t xml:space="preserve"> объем средств составил </w:t>
      </w:r>
      <w:r w:rsidR="00C30DEF" w:rsidRPr="000A1D76">
        <w:rPr>
          <w:b w:val="0"/>
          <w:sz w:val="28"/>
          <w:szCs w:val="28"/>
        </w:rPr>
        <w:t>18785,9</w:t>
      </w:r>
      <w:r w:rsidRPr="000A1D76">
        <w:rPr>
          <w:b w:val="0"/>
          <w:sz w:val="28"/>
          <w:szCs w:val="28"/>
        </w:rPr>
        <w:t xml:space="preserve">тыс.руб. </w:t>
      </w:r>
      <w:r w:rsidR="00C30DEF" w:rsidRPr="000A1D76">
        <w:rPr>
          <w:b w:val="0"/>
          <w:sz w:val="28"/>
          <w:szCs w:val="28"/>
        </w:rPr>
        <w:t>На конец 2013 года в муниципальном задании, утвержденном Комитетом образования Администрации Шимского муниципального района от 31 декабря 2013 года плановый объем средств составил 26342,7тыс.руб., увеличение объема средств на конец года составило 7556,9 тыс.руб</w:t>
      </w:r>
      <w:r w:rsidR="000A2FCB" w:rsidRPr="000A1D76">
        <w:rPr>
          <w:b w:val="0"/>
          <w:sz w:val="28"/>
          <w:szCs w:val="28"/>
        </w:rPr>
        <w:t xml:space="preserve">. За 2013 год учреждение профинансировано на сумму </w:t>
      </w:r>
      <w:r w:rsidR="00EA226B" w:rsidRPr="000A1D76">
        <w:rPr>
          <w:b w:val="0"/>
          <w:sz w:val="28"/>
          <w:szCs w:val="28"/>
        </w:rPr>
        <w:t>26342,7</w:t>
      </w:r>
      <w:r w:rsidR="000A2FCB" w:rsidRPr="000A1D76">
        <w:rPr>
          <w:b w:val="0"/>
          <w:sz w:val="28"/>
          <w:szCs w:val="28"/>
        </w:rPr>
        <w:t>тыс.руб., что составляет 100 % от доведенного муниципального задания.</w:t>
      </w:r>
    </w:p>
    <w:p w:rsidR="00EB7672" w:rsidRPr="000A1D76" w:rsidRDefault="00EB7672" w:rsidP="00EB7672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EB7672" w:rsidRPr="000A1D76" w:rsidRDefault="00EB7672" w:rsidP="001140BB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EB7672" w:rsidRPr="000A1D76" w:rsidRDefault="00EB7672" w:rsidP="001140BB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901976" w:rsidRPr="000A1D76" w:rsidRDefault="00901976" w:rsidP="00901976">
      <w:pPr>
        <w:pStyle w:val="1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0A1D76">
        <w:rPr>
          <w:sz w:val="28"/>
          <w:szCs w:val="28"/>
        </w:rPr>
        <w:lastRenderedPageBreak/>
        <w:t>Приложение № 1</w:t>
      </w:r>
    </w:p>
    <w:p w:rsidR="0039454D" w:rsidRPr="000A1D76" w:rsidRDefault="0039454D" w:rsidP="0039454D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 w:rsidRPr="000A1D76">
        <w:rPr>
          <w:b w:val="0"/>
          <w:sz w:val="28"/>
          <w:szCs w:val="28"/>
        </w:rPr>
        <w:t>Отнесение расходов на коды бюджетной классификации</w:t>
      </w:r>
    </w:p>
    <w:p w:rsidR="00901976" w:rsidRPr="000A1D76" w:rsidRDefault="00901976" w:rsidP="00901976">
      <w:pPr>
        <w:pStyle w:val="1"/>
        <w:shd w:val="clear" w:color="auto" w:fill="FFFFFF"/>
        <w:spacing w:before="0" w:beforeAutospacing="0" w:after="0" w:afterAutospacing="0" w:line="276" w:lineRule="auto"/>
        <w:jc w:val="right"/>
        <w:rPr>
          <w:b w:val="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5"/>
        <w:gridCol w:w="2153"/>
        <w:gridCol w:w="2240"/>
        <w:gridCol w:w="1640"/>
        <w:gridCol w:w="1578"/>
        <w:gridCol w:w="1424"/>
      </w:tblGrid>
      <w:tr w:rsidR="00282B3B" w:rsidRPr="000A1D76" w:rsidTr="001763B6">
        <w:tc>
          <w:tcPr>
            <w:tcW w:w="535" w:type="dxa"/>
          </w:tcPr>
          <w:p w:rsidR="00C675BF" w:rsidRPr="000A1D76" w:rsidRDefault="00C675BF" w:rsidP="005A198A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2"/>
                <w:szCs w:val="22"/>
              </w:rPr>
            </w:pPr>
            <w:r w:rsidRPr="000A1D76">
              <w:rPr>
                <w:sz w:val="22"/>
                <w:szCs w:val="22"/>
              </w:rPr>
              <w:t>№ п/п</w:t>
            </w:r>
          </w:p>
        </w:tc>
        <w:tc>
          <w:tcPr>
            <w:tcW w:w="2153" w:type="dxa"/>
          </w:tcPr>
          <w:p w:rsidR="00C675BF" w:rsidRPr="000A1D76" w:rsidRDefault="00C675BF" w:rsidP="005A198A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2"/>
                <w:szCs w:val="22"/>
              </w:rPr>
            </w:pPr>
            <w:r w:rsidRPr="000A1D76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2240" w:type="dxa"/>
          </w:tcPr>
          <w:p w:rsidR="00C675BF" w:rsidRPr="000A1D76" w:rsidRDefault="00C675BF" w:rsidP="005A198A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2"/>
                <w:szCs w:val="22"/>
              </w:rPr>
            </w:pPr>
            <w:r w:rsidRPr="000A1D76">
              <w:rPr>
                <w:sz w:val="22"/>
                <w:szCs w:val="22"/>
              </w:rPr>
              <w:t>Назначение платежа</w:t>
            </w:r>
          </w:p>
        </w:tc>
        <w:tc>
          <w:tcPr>
            <w:tcW w:w="1640" w:type="dxa"/>
          </w:tcPr>
          <w:p w:rsidR="00C675BF" w:rsidRPr="000A1D76" w:rsidRDefault="00C675BF" w:rsidP="00153D35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2"/>
                <w:szCs w:val="22"/>
              </w:rPr>
            </w:pPr>
            <w:r w:rsidRPr="000A1D76">
              <w:rPr>
                <w:sz w:val="22"/>
                <w:szCs w:val="22"/>
              </w:rPr>
              <w:t>КОСГУ по данным бухг.учета</w:t>
            </w:r>
            <w:r w:rsidR="00EB7672" w:rsidRPr="000A1D76">
              <w:rPr>
                <w:sz w:val="22"/>
                <w:szCs w:val="22"/>
              </w:rPr>
              <w:t xml:space="preserve"> </w:t>
            </w:r>
            <w:r w:rsidR="00153D35" w:rsidRPr="000A1D76">
              <w:rPr>
                <w:sz w:val="22"/>
                <w:szCs w:val="22"/>
              </w:rPr>
              <w:t xml:space="preserve">МАОУ </w:t>
            </w:r>
            <w:r w:rsidR="00EB7672" w:rsidRPr="000A1D76">
              <w:rPr>
                <w:sz w:val="22"/>
                <w:szCs w:val="22"/>
              </w:rPr>
              <w:t>«</w:t>
            </w:r>
            <w:r w:rsidR="00153D35" w:rsidRPr="000A1D76">
              <w:rPr>
                <w:sz w:val="22"/>
                <w:szCs w:val="22"/>
              </w:rPr>
              <w:t>СОШ</w:t>
            </w:r>
            <w:r w:rsidR="00EB7672" w:rsidRPr="000A1D76">
              <w:rPr>
                <w:sz w:val="22"/>
                <w:szCs w:val="22"/>
              </w:rPr>
              <w:t>» п.Шимск</w:t>
            </w:r>
          </w:p>
        </w:tc>
        <w:tc>
          <w:tcPr>
            <w:tcW w:w="1578" w:type="dxa"/>
          </w:tcPr>
          <w:p w:rsidR="00C675BF" w:rsidRPr="000A1D76" w:rsidRDefault="0019374C" w:rsidP="005A198A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2"/>
                <w:szCs w:val="22"/>
              </w:rPr>
            </w:pPr>
            <w:r w:rsidRPr="000A1D76">
              <w:rPr>
                <w:sz w:val="22"/>
                <w:szCs w:val="22"/>
              </w:rPr>
              <w:t>К</w:t>
            </w:r>
            <w:r w:rsidR="00C675BF" w:rsidRPr="000A1D76">
              <w:rPr>
                <w:sz w:val="22"/>
                <w:szCs w:val="22"/>
              </w:rPr>
              <w:t>ОСГУ по приказу</w:t>
            </w:r>
            <w:r w:rsidR="005A198A" w:rsidRPr="000A1D76">
              <w:rPr>
                <w:sz w:val="22"/>
                <w:szCs w:val="22"/>
              </w:rPr>
              <w:t xml:space="preserve"> от 21.12.2011 № 180н, </w:t>
            </w:r>
            <w:r w:rsidR="00C675BF" w:rsidRPr="000A1D76">
              <w:rPr>
                <w:sz w:val="22"/>
                <w:szCs w:val="22"/>
              </w:rPr>
              <w:t xml:space="preserve"> от 21.12.2012 г. № 171н</w:t>
            </w:r>
          </w:p>
        </w:tc>
        <w:tc>
          <w:tcPr>
            <w:tcW w:w="1424" w:type="dxa"/>
          </w:tcPr>
          <w:p w:rsidR="00C675BF" w:rsidRPr="000A1D76" w:rsidRDefault="00C675BF" w:rsidP="005A198A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2"/>
                <w:szCs w:val="22"/>
              </w:rPr>
            </w:pPr>
            <w:r w:rsidRPr="000A1D76">
              <w:rPr>
                <w:sz w:val="22"/>
                <w:szCs w:val="22"/>
              </w:rPr>
              <w:t>Сумма</w:t>
            </w:r>
          </w:p>
        </w:tc>
      </w:tr>
      <w:tr w:rsidR="00962E7C" w:rsidRPr="000A1D76" w:rsidTr="00962E7C">
        <w:tc>
          <w:tcPr>
            <w:tcW w:w="9570" w:type="dxa"/>
            <w:gridSpan w:val="6"/>
          </w:tcPr>
          <w:p w:rsidR="00962E7C" w:rsidRPr="000A1D76" w:rsidRDefault="00962E7C" w:rsidP="00C675BF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sz w:val="22"/>
                <w:szCs w:val="22"/>
              </w:rPr>
            </w:pPr>
            <w:r w:rsidRPr="000A1D76">
              <w:rPr>
                <w:sz w:val="22"/>
                <w:szCs w:val="22"/>
              </w:rPr>
              <w:t>2012 год</w:t>
            </w:r>
          </w:p>
        </w:tc>
      </w:tr>
      <w:tr w:rsidR="00B052E0" w:rsidRPr="000A1D76" w:rsidTr="001763B6">
        <w:tc>
          <w:tcPr>
            <w:tcW w:w="535" w:type="dxa"/>
            <w:tcBorders>
              <w:right w:val="single" w:sz="4" w:space="0" w:color="auto"/>
            </w:tcBorders>
          </w:tcPr>
          <w:p w:rsidR="00B052E0" w:rsidRPr="000A1D76" w:rsidRDefault="00385D7D" w:rsidP="00C675BF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:rsidR="00B052E0" w:rsidRPr="000A1D76" w:rsidRDefault="00FC0E9D" w:rsidP="0093762D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Авансовый отчет № 51 от 16.08.1</w:t>
            </w:r>
            <w:r w:rsidR="0093762D" w:rsidRPr="000A1D76">
              <w:rPr>
                <w:b w:val="0"/>
                <w:sz w:val="20"/>
                <w:szCs w:val="20"/>
              </w:rPr>
              <w:t>2</w:t>
            </w:r>
            <w:r w:rsidRPr="000A1D76">
              <w:rPr>
                <w:b w:val="0"/>
                <w:sz w:val="20"/>
                <w:szCs w:val="20"/>
              </w:rPr>
              <w:t xml:space="preserve"> г.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B052E0" w:rsidRPr="000A1D76" w:rsidRDefault="00FC0E9D" w:rsidP="00C675BF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Приобретение марок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B052E0" w:rsidRPr="000A1D76" w:rsidRDefault="00B052E0" w:rsidP="00C675BF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226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</w:tcPr>
          <w:p w:rsidR="00B052E0" w:rsidRPr="000A1D76" w:rsidRDefault="0093762D" w:rsidP="00C675BF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221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B052E0" w:rsidRPr="000A1D76" w:rsidRDefault="0093762D" w:rsidP="00C675BF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63,00</w:t>
            </w:r>
          </w:p>
        </w:tc>
      </w:tr>
      <w:tr w:rsidR="00282B3B" w:rsidRPr="000A1D76" w:rsidTr="001763B6">
        <w:tc>
          <w:tcPr>
            <w:tcW w:w="535" w:type="dxa"/>
            <w:tcBorders>
              <w:right w:val="single" w:sz="4" w:space="0" w:color="auto"/>
            </w:tcBorders>
          </w:tcPr>
          <w:p w:rsidR="00B052E0" w:rsidRPr="000A1D76" w:rsidRDefault="00385D7D" w:rsidP="00C675BF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E57127" w:rsidRPr="000A1D76" w:rsidRDefault="00E57127" w:rsidP="0093762D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 xml:space="preserve">Авансовый отчет № </w:t>
            </w:r>
            <w:r w:rsidR="0093762D" w:rsidRPr="000A1D76">
              <w:rPr>
                <w:b w:val="0"/>
                <w:sz w:val="20"/>
                <w:szCs w:val="20"/>
              </w:rPr>
              <w:t>51</w:t>
            </w:r>
            <w:r w:rsidR="00172CDE" w:rsidRPr="000A1D76">
              <w:rPr>
                <w:b w:val="0"/>
                <w:sz w:val="20"/>
                <w:szCs w:val="20"/>
              </w:rPr>
              <w:t xml:space="preserve"> от </w:t>
            </w:r>
            <w:r w:rsidR="0093762D" w:rsidRPr="000A1D76">
              <w:rPr>
                <w:b w:val="0"/>
                <w:sz w:val="20"/>
                <w:szCs w:val="20"/>
              </w:rPr>
              <w:t>16</w:t>
            </w:r>
            <w:r w:rsidR="00172CDE" w:rsidRPr="000A1D76">
              <w:rPr>
                <w:b w:val="0"/>
                <w:sz w:val="20"/>
                <w:szCs w:val="20"/>
              </w:rPr>
              <w:t>.0</w:t>
            </w:r>
            <w:r w:rsidR="0093762D" w:rsidRPr="000A1D76">
              <w:rPr>
                <w:b w:val="0"/>
                <w:sz w:val="20"/>
                <w:szCs w:val="20"/>
              </w:rPr>
              <w:t>8</w:t>
            </w:r>
            <w:r w:rsidR="00172CDE" w:rsidRPr="000A1D76">
              <w:rPr>
                <w:b w:val="0"/>
                <w:sz w:val="20"/>
                <w:szCs w:val="20"/>
              </w:rPr>
              <w:t>.12 г.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E57127" w:rsidRPr="000A1D76" w:rsidRDefault="0093762D" w:rsidP="00C675BF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Стартовый пакет МТС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E57127" w:rsidRPr="000A1D76" w:rsidRDefault="00E57127" w:rsidP="00B06028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340</w:t>
            </w:r>
          </w:p>
        </w:tc>
        <w:tc>
          <w:tcPr>
            <w:tcW w:w="1578" w:type="dxa"/>
          </w:tcPr>
          <w:p w:rsidR="00E57127" w:rsidRPr="000A1D76" w:rsidRDefault="00172CDE" w:rsidP="00B06028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221</w:t>
            </w:r>
          </w:p>
        </w:tc>
        <w:tc>
          <w:tcPr>
            <w:tcW w:w="1424" w:type="dxa"/>
          </w:tcPr>
          <w:p w:rsidR="00E57127" w:rsidRPr="000A1D76" w:rsidRDefault="0093762D" w:rsidP="00C675BF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150,00</w:t>
            </w:r>
          </w:p>
        </w:tc>
      </w:tr>
      <w:tr w:rsidR="00282B3B" w:rsidRPr="000A1D76" w:rsidTr="001763B6">
        <w:tc>
          <w:tcPr>
            <w:tcW w:w="535" w:type="dxa"/>
          </w:tcPr>
          <w:p w:rsidR="00501B6E" w:rsidRPr="000A1D76" w:rsidRDefault="00385D7D" w:rsidP="00C675BF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2153" w:type="dxa"/>
          </w:tcPr>
          <w:p w:rsidR="00501B6E" w:rsidRPr="000A1D76" w:rsidRDefault="00172CDE" w:rsidP="0093762D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 xml:space="preserve">Авансовый отчет № </w:t>
            </w:r>
            <w:r w:rsidR="0093762D" w:rsidRPr="000A1D76">
              <w:rPr>
                <w:b w:val="0"/>
                <w:sz w:val="20"/>
                <w:szCs w:val="20"/>
              </w:rPr>
              <w:t>5116</w:t>
            </w:r>
            <w:r w:rsidRPr="000A1D76">
              <w:rPr>
                <w:b w:val="0"/>
                <w:sz w:val="20"/>
                <w:szCs w:val="20"/>
              </w:rPr>
              <w:t>.0</w:t>
            </w:r>
            <w:r w:rsidR="0093762D" w:rsidRPr="000A1D76">
              <w:rPr>
                <w:b w:val="0"/>
                <w:sz w:val="20"/>
                <w:szCs w:val="20"/>
              </w:rPr>
              <w:t>8</w:t>
            </w:r>
            <w:r w:rsidRPr="000A1D76">
              <w:rPr>
                <w:b w:val="0"/>
                <w:sz w:val="20"/>
                <w:szCs w:val="20"/>
              </w:rPr>
              <w:t>.12 г.</w:t>
            </w:r>
          </w:p>
        </w:tc>
        <w:tc>
          <w:tcPr>
            <w:tcW w:w="2240" w:type="dxa"/>
          </w:tcPr>
          <w:p w:rsidR="00501B6E" w:rsidRPr="000A1D76" w:rsidRDefault="0093762D" w:rsidP="00C675BF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Мобильный телефон Nokia 1280 grej</w:t>
            </w:r>
          </w:p>
        </w:tc>
        <w:tc>
          <w:tcPr>
            <w:tcW w:w="1640" w:type="dxa"/>
          </w:tcPr>
          <w:p w:rsidR="00501B6E" w:rsidRPr="000A1D76" w:rsidRDefault="002724D6" w:rsidP="00B06028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340</w:t>
            </w:r>
          </w:p>
        </w:tc>
        <w:tc>
          <w:tcPr>
            <w:tcW w:w="1578" w:type="dxa"/>
          </w:tcPr>
          <w:p w:rsidR="00501B6E" w:rsidRPr="000A1D76" w:rsidRDefault="00172CDE" w:rsidP="00B06028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310</w:t>
            </w:r>
          </w:p>
        </w:tc>
        <w:tc>
          <w:tcPr>
            <w:tcW w:w="1424" w:type="dxa"/>
          </w:tcPr>
          <w:p w:rsidR="00501B6E" w:rsidRPr="000A1D76" w:rsidRDefault="0093762D" w:rsidP="00C675BF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800,00</w:t>
            </w:r>
          </w:p>
        </w:tc>
      </w:tr>
      <w:tr w:rsidR="00B052E0" w:rsidRPr="000A1D76" w:rsidTr="001763B6">
        <w:tc>
          <w:tcPr>
            <w:tcW w:w="535" w:type="dxa"/>
          </w:tcPr>
          <w:p w:rsidR="00B052E0" w:rsidRPr="000A1D76" w:rsidRDefault="00385D7D" w:rsidP="00C675BF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2153" w:type="dxa"/>
          </w:tcPr>
          <w:p w:rsidR="00B052E0" w:rsidRPr="000A1D76" w:rsidRDefault="00B052E0" w:rsidP="0093762D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 xml:space="preserve">Платежное поручение № </w:t>
            </w:r>
            <w:r w:rsidR="0093762D" w:rsidRPr="000A1D76">
              <w:rPr>
                <w:b w:val="0"/>
                <w:sz w:val="20"/>
                <w:szCs w:val="20"/>
              </w:rPr>
              <w:t xml:space="preserve">1826 </w:t>
            </w:r>
            <w:r w:rsidRPr="000A1D76">
              <w:rPr>
                <w:b w:val="0"/>
                <w:sz w:val="20"/>
                <w:szCs w:val="20"/>
              </w:rPr>
              <w:t xml:space="preserve">от </w:t>
            </w:r>
            <w:r w:rsidR="0093762D" w:rsidRPr="000A1D76">
              <w:rPr>
                <w:b w:val="0"/>
                <w:sz w:val="20"/>
                <w:szCs w:val="20"/>
              </w:rPr>
              <w:t>07</w:t>
            </w:r>
            <w:r w:rsidRPr="000A1D76">
              <w:rPr>
                <w:b w:val="0"/>
                <w:sz w:val="20"/>
                <w:szCs w:val="20"/>
              </w:rPr>
              <w:t>.0</w:t>
            </w:r>
            <w:r w:rsidR="0093762D" w:rsidRPr="000A1D76">
              <w:rPr>
                <w:b w:val="0"/>
                <w:sz w:val="20"/>
                <w:szCs w:val="20"/>
              </w:rPr>
              <w:t>9</w:t>
            </w:r>
            <w:r w:rsidRPr="000A1D76">
              <w:rPr>
                <w:b w:val="0"/>
                <w:sz w:val="20"/>
                <w:szCs w:val="20"/>
              </w:rPr>
              <w:t>.12 г.</w:t>
            </w:r>
          </w:p>
        </w:tc>
        <w:tc>
          <w:tcPr>
            <w:tcW w:w="2240" w:type="dxa"/>
          </w:tcPr>
          <w:p w:rsidR="00B052E0" w:rsidRPr="000A1D76" w:rsidRDefault="00B052E0" w:rsidP="00C675BF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Оплата за абонентское обслуживание системы «Электронная отчетность»</w:t>
            </w:r>
          </w:p>
        </w:tc>
        <w:tc>
          <w:tcPr>
            <w:tcW w:w="1640" w:type="dxa"/>
          </w:tcPr>
          <w:p w:rsidR="00B052E0" w:rsidRPr="000A1D76" w:rsidRDefault="00B052E0" w:rsidP="00B06028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226</w:t>
            </w:r>
          </w:p>
        </w:tc>
        <w:tc>
          <w:tcPr>
            <w:tcW w:w="1578" w:type="dxa"/>
          </w:tcPr>
          <w:p w:rsidR="00B052E0" w:rsidRPr="000A1D76" w:rsidRDefault="00B052E0" w:rsidP="00B06028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221</w:t>
            </w:r>
          </w:p>
        </w:tc>
        <w:tc>
          <w:tcPr>
            <w:tcW w:w="1424" w:type="dxa"/>
          </w:tcPr>
          <w:p w:rsidR="00B052E0" w:rsidRPr="000A1D76" w:rsidRDefault="0093762D" w:rsidP="00C675BF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5400</w:t>
            </w:r>
            <w:r w:rsidR="00B052E0" w:rsidRPr="000A1D76">
              <w:rPr>
                <w:b w:val="0"/>
                <w:sz w:val="20"/>
                <w:szCs w:val="20"/>
              </w:rPr>
              <w:t>,00</w:t>
            </w:r>
          </w:p>
        </w:tc>
      </w:tr>
      <w:tr w:rsidR="00282B3B" w:rsidRPr="000A1D76" w:rsidTr="001763B6">
        <w:tc>
          <w:tcPr>
            <w:tcW w:w="535" w:type="dxa"/>
          </w:tcPr>
          <w:p w:rsidR="002724D6" w:rsidRPr="000A1D76" w:rsidRDefault="00385D7D" w:rsidP="00C675BF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2153" w:type="dxa"/>
          </w:tcPr>
          <w:p w:rsidR="002724D6" w:rsidRPr="000A1D76" w:rsidRDefault="0093762D" w:rsidP="00B052E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Платежное поручение № 1910 от 30.10.12 г.</w:t>
            </w:r>
          </w:p>
        </w:tc>
        <w:tc>
          <w:tcPr>
            <w:tcW w:w="2240" w:type="dxa"/>
          </w:tcPr>
          <w:p w:rsidR="002724D6" w:rsidRPr="000A1D76" w:rsidRDefault="0093762D" w:rsidP="00C675BF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Заправка картриджа, замена фотобарабана</w:t>
            </w:r>
          </w:p>
        </w:tc>
        <w:tc>
          <w:tcPr>
            <w:tcW w:w="1640" w:type="dxa"/>
          </w:tcPr>
          <w:p w:rsidR="002724D6" w:rsidRPr="000A1D76" w:rsidRDefault="0093762D" w:rsidP="00B06028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226</w:t>
            </w:r>
          </w:p>
        </w:tc>
        <w:tc>
          <w:tcPr>
            <w:tcW w:w="1578" w:type="dxa"/>
          </w:tcPr>
          <w:p w:rsidR="002724D6" w:rsidRPr="000A1D76" w:rsidRDefault="0093762D" w:rsidP="00B06028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340</w:t>
            </w:r>
          </w:p>
        </w:tc>
        <w:tc>
          <w:tcPr>
            <w:tcW w:w="1424" w:type="dxa"/>
          </w:tcPr>
          <w:p w:rsidR="002724D6" w:rsidRPr="000A1D76" w:rsidRDefault="0093762D" w:rsidP="00C675BF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725</w:t>
            </w:r>
            <w:r w:rsidR="00B052E0" w:rsidRPr="000A1D76">
              <w:rPr>
                <w:b w:val="0"/>
                <w:sz w:val="20"/>
                <w:szCs w:val="20"/>
              </w:rPr>
              <w:t>,00</w:t>
            </w:r>
          </w:p>
        </w:tc>
      </w:tr>
      <w:tr w:rsidR="00282B3B" w:rsidRPr="000A1D76" w:rsidTr="001763B6">
        <w:tc>
          <w:tcPr>
            <w:tcW w:w="535" w:type="dxa"/>
          </w:tcPr>
          <w:p w:rsidR="00C675BF" w:rsidRPr="000A1D76" w:rsidRDefault="00385D7D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2153" w:type="dxa"/>
          </w:tcPr>
          <w:p w:rsidR="00C675BF" w:rsidRPr="000A1D76" w:rsidRDefault="0080747A" w:rsidP="00FC7107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 xml:space="preserve">Авансовый отчет № </w:t>
            </w:r>
            <w:r w:rsidR="00FC7107" w:rsidRPr="000A1D76">
              <w:rPr>
                <w:b w:val="0"/>
                <w:sz w:val="20"/>
                <w:szCs w:val="20"/>
              </w:rPr>
              <w:t>71</w:t>
            </w:r>
            <w:r w:rsidRPr="000A1D76">
              <w:rPr>
                <w:b w:val="0"/>
                <w:sz w:val="20"/>
                <w:szCs w:val="20"/>
              </w:rPr>
              <w:t xml:space="preserve"> от </w:t>
            </w:r>
            <w:r w:rsidR="00FC7107" w:rsidRPr="000A1D76">
              <w:rPr>
                <w:b w:val="0"/>
                <w:sz w:val="20"/>
                <w:szCs w:val="20"/>
              </w:rPr>
              <w:t>30</w:t>
            </w:r>
            <w:r w:rsidRPr="000A1D76">
              <w:rPr>
                <w:b w:val="0"/>
                <w:sz w:val="20"/>
                <w:szCs w:val="20"/>
              </w:rPr>
              <w:t>.</w:t>
            </w:r>
            <w:r w:rsidR="00FC7107" w:rsidRPr="000A1D76">
              <w:rPr>
                <w:b w:val="0"/>
                <w:sz w:val="20"/>
                <w:szCs w:val="20"/>
              </w:rPr>
              <w:t>11</w:t>
            </w:r>
            <w:r w:rsidRPr="000A1D76">
              <w:rPr>
                <w:b w:val="0"/>
                <w:sz w:val="20"/>
                <w:szCs w:val="20"/>
              </w:rPr>
              <w:t>.12 г.</w:t>
            </w:r>
          </w:p>
        </w:tc>
        <w:tc>
          <w:tcPr>
            <w:tcW w:w="2240" w:type="dxa"/>
          </w:tcPr>
          <w:p w:rsidR="00C675BF" w:rsidRPr="000A1D76" w:rsidRDefault="00FC7107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Приобретение USB-модема</w:t>
            </w:r>
          </w:p>
        </w:tc>
        <w:tc>
          <w:tcPr>
            <w:tcW w:w="1640" w:type="dxa"/>
          </w:tcPr>
          <w:p w:rsidR="00C675BF" w:rsidRPr="000A1D76" w:rsidRDefault="00FC7107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340</w:t>
            </w:r>
          </w:p>
        </w:tc>
        <w:tc>
          <w:tcPr>
            <w:tcW w:w="1578" w:type="dxa"/>
          </w:tcPr>
          <w:p w:rsidR="00C675BF" w:rsidRPr="000A1D76" w:rsidRDefault="00FC7107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310</w:t>
            </w:r>
          </w:p>
        </w:tc>
        <w:tc>
          <w:tcPr>
            <w:tcW w:w="1424" w:type="dxa"/>
          </w:tcPr>
          <w:p w:rsidR="00C675BF" w:rsidRPr="000A1D76" w:rsidRDefault="00FC7107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1136</w:t>
            </w:r>
            <w:r w:rsidR="0080747A" w:rsidRPr="000A1D76">
              <w:rPr>
                <w:b w:val="0"/>
                <w:sz w:val="20"/>
                <w:szCs w:val="20"/>
              </w:rPr>
              <w:t>,00</w:t>
            </w:r>
          </w:p>
        </w:tc>
      </w:tr>
      <w:tr w:rsidR="00282B3B" w:rsidRPr="000A1D76" w:rsidTr="001763B6">
        <w:tc>
          <w:tcPr>
            <w:tcW w:w="535" w:type="dxa"/>
          </w:tcPr>
          <w:p w:rsidR="00380E6D" w:rsidRPr="000A1D76" w:rsidRDefault="00385D7D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2153" w:type="dxa"/>
          </w:tcPr>
          <w:p w:rsidR="00380E6D" w:rsidRPr="000A1D76" w:rsidRDefault="00FC7107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Платежное поручение № 2024 от 10.12.12 г.</w:t>
            </w:r>
          </w:p>
        </w:tc>
        <w:tc>
          <w:tcPr>
            <w:tcW w:w="2240" w:type="dxa"/>
          </w:tcPr>
          <w:p w:rsidR="00380E6D" w:rsidRPr="000A1D76" w:rsidRDefault="00FC7107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Приобретение картриджа</w:t>
            </w:r>
          </w:p>
        </w:tc>
        <w:tc>
          <w:tcPr>
            <w:tcW w:w="1640" w:type="dxa"/>
          </w:tcPr>
          <w:p w:rsidR="00380E6D" w:rsidRPr="000A1D76" w:rsidRDefault="00FC7107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226</w:t>
            </w:r>
          </w:p>
        </w:tc>
        <w:tc>
          <w:tcPr>
            <w:tcW w:w="1578" w:type="dxa"/>
          </w:tcPr>
          <w:p w:rsidR="00380E6D" w:rsidRPr="000A1D76" w:rsidRDefault="00FC7107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340</w:t>
            </w:r>
          </w:p>
        </w:tc>
        <w:tc>
          <w:tcPr>
            <w:tcW w:w="1424" w:type="dxa"/>
          </w:tcPr>
          <w:p w:rsidR="00380E6D" w:rsidRPr="000A1D76" w:rsidRDefault="00FC7107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2362</w:t>
            </w:r>
            <w:r w:rsidR="0080747A" w:rsidRPr="000A1D76">
              <w:rPr>
                <w:b w:val="0"/>
                <w:sz w:val="20"/>
                <w:szCs w:val="20"/>
              </w:rPr>
              <w:t>,00</w:t>
            </w:r>
          </w:p>
        </w:tc>
      </w:tr>
      <w:tr w:rsidR="00282B3B" w:rsidRPr="000A1D76" w:rsidTr="001763B6">
        <w:tc>
          <w:tcPr>
            <w:tcW w:w="535" w:type="dxa"/>
          </w:tcPr>
          <w:p w:rsidR="00C675BF" w:rsidRPr="000A1D76" w:rsidRDefault="00385D7D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2153" w:type="dxa"/>
          </w:tcPr>
          <w:p w:rsidR="00C675BF" w:rsidRPr="000A1D76" w:rsidRDefault="00FC7107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Платежное поручение №2051 от 19.12.12 г.</w:t>
            </w:r>
          </w:p>
        </w:tc>
        <w:tc>
          <w:tcPr>
            <w:tcW w:w="2240" w:type="dxa"/>
          </w:tcPr>
          <w:p w:rsidR="00C675BF" w:rsidRPr="000A1D76" w:rsidRDefault="00FC7107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Ремонт системы водоснабжения</w:t>
            </w:r>
          </w:p>
        </w:tc>
        <w:tc>
          <w:tcPr>
            <w:tcW w:w="1640" w:type="dxa"/>
          </w:tcPr>
          <w:p w:rsidR="00C675BF" w:rsidRPr="000A1D76" w:rsidRDefault="00FC7107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226</w:t>
            </w:r>
          </w:p>
        </w:tc>
        <w:tc>
          <w:tcPr>
            <w:tcW w:w="1578" w:type="dxa"/>
          </w:tcPr>
          <w:p w:rsidR="00C675BF" w:rsidRPr="000A1D76" w:rsidRDefault="00FC7107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225</w:t>
            </w:r>
          </w:p>
        </w:tc>
        <w:tc>
          <w:tcPr>
            <w:tcW w:w="1424" w:type="dxa"/>
          </w:tcPr>
          <w:p w:rsidR="00C675BF" w:rsidRPr="000A1D76" w:rsidRDefault="00FC7107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3423</w:t>
            </w:r>
            <w:r w:rsidR="0080747A" w:rsidRPr="000A1D76">
              <w:rPr>
                <w:b w:val="0"/>
                <w:sz w:val="20"/>
                <w:szCs w:val="20"/>
              </w:rPr>
              <w:t>,00</w:t>
            </w:r>
          </w:p>
        </w:tc>
      </w:tr>
      <w:tr w:rsidR="00282B3B" w:rsidRPr="000A1D76" w:rsidTr="001763B6">
        <w:tc>
          <w:tcPr>
            <w:tcW w:w="535" w:type="dxa"/>
          </w:tcPr>
          <w:p w:rsidR="00C675BF" w:rsidRPr="000A1D76" w:rsidRDefault="00385D7D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2153" w:type="dxa"/>
          </w:tcPr>
          <w:p w:rsidR="00C675BF" w:rsidRPr="000A1D76" w:rsidRDefault="00FC7107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Платежное поручение  2081 от 26.12.12 г.</w:t>
            </w:r>
          </w:p>
        </w:tc>
        <w:tc>
          <w:tcPr>
            <w:tcW w:w="2240" w:type="dxa"/>
          </w:tcPr>
          <w:p w:rsidR="00C675BF" w:rsidRPr="000A1D76" w:rsidRDefault="00FC7107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Приобретение металлических дверей</w:t>
            </w:r>
          </w:p>
        </w:tc>
        <w:tc>
          <w:tcPr>
            <w:tcW w:w="1640" w:type="dxa"/>
          </w:tcPr>
          <w:p w:rsidR="00C675BF" w:rsidRPr="000A1D76" w:rsidRDefault="00FC7107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226</w:t>
            </w:r>
          </w:p>
        </w:tc>
        <w:tc>
          <w:tcPr>
            <w:tcW w:w="1578" w:type="dxa"/>
          </w:tcPr>
          <w:p w:rsidR="00C675BF" w:rsidRPr="000A1D76" w:rsidRDefault="00FC7107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310</w:t>
            </w:r>
          </w:p>
        </w:tc>
        <w:tc>
          <w:tcPr>
            <w:tcW w:w="1424" w:type="dxa"/>
          </w:tcPr>
          <w:p w:rsidR="00C675BF" w:rsidRPr="000A1D76" w:rsidRDefault="00FC7107" w:rsidP="00FC7107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27544,11</w:t>
            </w:r>
          </w:p>
        </w:tc>
      </w:tr>
      <w:tr w:rsidR="00282B3B" w:rsidRPr="000A1D76" w:rsidTr="001763B6">
        <w:tc>
          <w:tcPr>
            <w:tcW w:w="535" w:type="dxa"/>
          </w:tcPr>
          <w:p w:rsidR="0055709E" w:rsidRPr="000A1D76" w:rsidRDefault="00687C10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2153" w:type="dxa"/>
          </w:tcPr>
          <w:p w:rsidR="0055709E" w:rsidRPr="000A1D76" w:rsidRDefault="00FC7107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Платежное поручение № 2090 от 27.12.12 г.</w:t>
            </w:r>
          </w:p>
        </w:tc>
        <w:tc>
          <w:tcPr>
            <w:tcW w:w="2240" w:type="dxa"/>
          </w:tcPr>
          <w:p w:rsidR="0055709E" w:rsidRPr="000A1D76" w:rsidRDefault="00FC7107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Оплата за услуги связи</w:t>
            </w:r>
          </w:p>
        </w:tc>
        <w:tc>
          <w:tcPr>
            <w:tcW w:w="1640" w:type="dxa"/>
          </w:tcPr>
          <w:p w:rsidR="0055709E" w:rsidRPr="000A1D76" w:rsidRDefault="00FC7107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226</w:t>
            </w:r>
          </w:p>
        </w:tc>
        <w:tc>
          <w:tcPr>
            <w:tcW w:w="1578" w:type="dxa"/>
          </w:tcPr>
          <w:p w:rsidR="0055709E" w:rsidRPr="000A1D76" w:rsidRDefault="00FC7107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221</w:t>
            </w:r>
          </w:p>
        </w:tc>
        <w:tc>
          <w:tcPr>
            <w:tcW w:w="1424" w:type="dxa"/>
          </w:tcPr>
          <w:p w:rsidR="0055709E" w:rsidRPr="000A1D76" w:rsidRDefault="00FC7107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2008,</w:t>
            </w:r>
            <w:r w:rsidR="0080747A" w:rsidRPr="000A1D76">
              <w:rPr>
                <w:b w:val="0"/>
                <w:sz w:val="20"/>
                <w:szCs w:val="20"/>
              </w:rPr>
              <w:t>00</w:t>
            </w:r>
          </w:p>
        </w:tc>
      </w:tr>
      <w:tr w:rsidR="00282B3B" w:rsidRPr="000A1D76" w:rsidTr="001763B6">
        <w:tc>
          <w:tcPr>
            <w:tcW w:w="535" w:type="dxa"/>
          </w:tcPr>
          <w:p w:rsidR="00501B6E" w:rsidRPr="000A1D76" w:rsidRDefault="00687C10" w:rsidP="00B052E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2153" w:type="dxa"/>
          </w:tcPr>
          <w:p w:rsidR="00501B6E" w:rsidRPr="000A1D76" w:rsidRDefault="0080747A" w:rsidP="00FC7107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 xml:space="preserve">Авансовый отчет № </w:t>
            </w:r>
            <w:r w:rsidR="00FC7107" w:rsidRPr="000A1D76">
              <w:rPr>
                <w:b w:val="0"/>
                <w:sz w:val="20"/>
                <w:szCs w:val="20"/>
              </w:rPr>
              <w:t>88</w:t>
            </w:r>
            <w:r w:rsidRPr="000A1D76">
              <w:rPr>
                <w:b w:val="0"/>
                <w:sz w:val="20"/>
                <w:szCs w:val="20"/>
              </w:rPr>
              <w:t xml:space="preserve"> от </w:t>
            </w:r>
            <w:r w:rsidR="00FC7107" w:rsidRPr="000A1D76">
              <w:rPr>
                <w:b w:val="0"/>
                <w:sz w:val="20"/>
                <w:szCs w:val="20"/>
              </w:rPr>
              <w:t>19</w:t>
            </w:r>
            <w:r w:rsidRPr="000A1D76">
              <w:rPr>
                <w:b w:val="0"/>
                <w:sz w:val="20"/>
                <w:szCs w:val="20"/>
              </w:rPr>
              <w:t>.</w:t>
            </w:r>
            <w:r w:rsidR="00FC7107" w:rsidRPr="000A1D76">
              <w:rPr>
                <w:b w:val="0"/>
                <w:sz w:val="20"/>
                <w:szCs w:val="20"/>
              </w:rPr>
              <w:t>1</w:t>
            </w:r>
            <w:r w:rsidRPr="000A1D76">
              <w:rPr>
                <w:b w:val="0"/>
                <w:sz w:val="20"/>
                <w:szCs w:val="20"/>
              </w:rPr>
              <w:t>2.12 г.</w:t>
            </w:r>
          </w:p>
        </w:tc>
        <w:tc>
          <w:tcPr>
            <w:tcW w:w="2240" w:type="dxa"/>
          </w:tcPr>
          <w:p w:rsidR="00501B6E" w:rsidRPr="000A1D76" w:rsidRDefault="00FC7107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Приобретение обогревателя</w:t>
            </w:r>
          </w:p>
        </w:tc>
        <w:tc>
          <w:tcPr>
            <w:tcW w:w="1640" w:type="dxa"/>
          </w:tcPr>
          <w:p w:rsidR="00501B6E" w:rsidRPr="000A1D76" w:rsidRDefault="00501B6E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340</w:t>
            </w:r>
          </w:p>
        </w:tc>
        <w:tc>
          <w:tcPr>
            <w:tcW w:w="1578" w:type="dxa"/>
          </w:tcPr>
          <w:p w:rsidR="00501B6E" w:rsidRPr="000A1D76" w:rsidRDefault="00FC7107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310</w:t>
            </w:r>
          </w:p>
        </w:tc>
        <w:tc>
          <w:tcPr>
            <w:tcW w:w="1424" w:type="dxa"/>
          </w:tcPr>
          <w:p w:rsidR="00501B6E" w:rsidRPr="000A1D76" w:rsidRDefault="00FC7107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3690</w:t>
            </w:r>
            <w:r w:rsidR="0080747A" w:rsidRPr="000A1D76">
              <w:rPr>
                <w:b w:val="0"/>
                <w:sz w:val="20"/>
                <w:szCs w:val="20"/>
              </w:rPr>
              <w:t>,00</w:t>
            </w:r>
          </w:p>
        </w:tc>
      </w:tr>
      <w:tr w:rsidR="00282B3B" w:rsidRPr="000A1D76" w:rsidTr="001763B6">
        <w:tc>
          <w:tcPr>
            <w:tcW w:w="535" w:type="dxa"/>
          </w:tcPr>
          <w:p w:rsidR="00380E6D" w:rsidRPr="000A1D76" w:rsidRDefault="00687C10" w:rsidP="00B052E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2153" w:type="dxa"/>
          </w:tcPr>
          <w:p w:rsidR="00380E6D" w:rsidRPr="000A1D76" w:rsidRDefault="00FC7107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Авансовый отчет № 89 от 21.12.12 г.</w:t>
            </w:r>
          </w:p>
        </w:tc>
        <w:tc>
          <w:tcPr>
            <w:tcW w:w="2240" w:type="dxa"/>
          </w:tcPr>
          <w:p w:rsidR="00380E6D" w:rsidRPr="000A1D76" w:rsidRDefault="00FC7107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Приобретение пользов. прав на ПП Kaspe</w:t>
            </w:r>
            <w:r w:rsidRPr="000A1D76">
              <w:rPr>
                <w:b w:val="0"/>
                <w:sz w:val="20"/>
                <w:szCs w:val="20"/>
                <w:lang w:val="en-US"/>
              </w:rPr>
              <w:t>rsky</w:t>
            </w:r>
          </w:p>
        </w:tc>
        <w:tc>
          <w:tcPr>
            <w:tcW w:w="1640" w:type="dxa"/>
          </w:tcPr>
          <w:p w:rsidR="00380E6D" w:rsidRPr="000A1D76" w:rsidRDefault="00BC7ADE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340</w:t>
            </w:r>
          </w:p>
        </w:tc>
        <w:tc>
          <w:tcPr>
            <w:tcW w:w="1578" w:type="dxa"/>
          </w:tcPr>
          <w:p w:rsidR="00380E6D" w:rsidRPr="000A1D76" w:rsidRDefault="00BC7ADE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226</w:t>
            </w:r>
          </w:p>
        </w:tc>
        <w:tc>
          <w:tcPr>
            <w:tcW w:w="1424" w:type="dxa"/>
          </w:tcPr>
          <w:p w:rsidR="00380E6D" w:rsidRPr="000A1D76" w:rsidRDefault="00BC7ADE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1920</w:t>
            </w:r>
            <w:r w:rsidR="0048564D" w:rsidRPr="000A1D76">
              <w:rPr>
                <w:b w:val="0"/>
                <w:sz w:val="20"/>
                <w:szCs w:val="20"/>
              </w:rPr>
              <w:t>,00</w:t>
            </w:r>
          </w:p>
        </w:tc>
      </w:tr>
      <w:tr w:rsidR="00B05105" w:rsidRPr="000A1D76" w:rsidTr="001763B6">
        <w:tc>
          <w:tcPr>
            <w:tcW w:w="535" w:type="dxa"/>
          </w:tcPr>
          <w:p w:rsidR="00B05105" w:rsidRPr="000A1D76" w:rsidRDefault="00687C10" w:rsidP="00B052E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2153" w:type="dxa"/>
          </w:tcPr>
          <w:p w:rsidR="00B05105" w:rsidRPr="000A1D76" w:rsidRDefault="00BC7ADE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Авансовый отчет № 89 от 21.12.12 г.</w:t>
            </w:r>
          </w:p>
        </w:tc>
        <w:tc>
          <w:tcPr>
            <w:tcW w:w="2240" w:type="dxa"/>
          </w:tcPr>
          <w:p w:rsidR="00B05105" w:rsidRPr="000A1D76" w:rsidRDefault="00BC7ADE" w:rsidP="00EB7672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Приобретение калькулято</w:t>
            </w:r>
            <w:r w:rsidR="00EB7672" w:rsidRPr="000A1D76">
              <w:rPr>
                <w:b w:val="0"/>
                <w:sz w:val="20"/>
                <w:szCs w:val="20"/>
              </w:rPr>
              <w:t>р</w:t>
            </w:r>
            <w:r w:rsidRPr="000A1D76">
              <w:rPr>
                <w:b w:val="0"/>
                <w:sz w:val="20"/>
                <w:szCs w:val="20"/>
              </w:rPr>
              <w:t>а «</w:t>
            </w:r>
            <w:r w:rsidRPr="000A1D76">
              <w:rPr>
                <w:b w:val="0"/>
                <w:sz w:val="20"/>
                <w:szCs w:val="20"/>
                <w:lang w:val="en-US"/>
              </w:rPr>
              <w:t>CITIZEN</w:t>
            </w:r>
            <w:r w:rsidRPr="000A1D76"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1640" w:type="dxa"/>
          </w:tcPr>
          <w:p w:rsidR="00B05105" w:rsidRPr="000A1D76" w:rsidRDefault="00BC7ADE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340</w:t>
            </w:r>
          </w:p>
        </w:tc>
        <w:tc>
          <w:tcPr>
            <w:tcW w:w="1578" w:type="dxa"/>
          </w:tcPr>
          <w:p w:rsidR="00B05105" w:rsidRPr="000A1D76" w:rsidRDefault="00BC7ADE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310</w:t>
            </w:r>
          </w:p>
        </w:tc>
        <w:tc>
          <w:tcPr>
            <w:tcW w:w="1424" w:type="dxa"/>
          </w:tcPr>
          <w:p w:rsidR="00B05105" w:rsidRPr="000A1D76" w:rsidRDefault="00BC7ADE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1000</w:t>
            </w:r>
            <w:r w:rsidR="00B05105" w:rsidRPr="000A1D76">
              <w:rPr>
                <w:b w:val="0"/>
                <w:sz w:val="20"/>
                <w:szCs w:val="20"/>
              </w:rPr>
              <w:t>,00</w:t>
            </w:r>
          </w:p>
        </w:tc>
      </w:tr>
      <w:tr w:rsidR="00A77BB3" w:rsidRPr="000A1D76" w:rsidTr="001763B6">
        <w:tc>
          <w:tcPr>
            <w:tcW w:w="535" w:type="dxa"/>
          </w:tcPr>
          <w:p w:rsidR="00A77BB3" w:rsidRPr="000A1D76" w:rsidRDefault="00687C10" w:rsidP="00B0510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2153" w:type="dxa"/>
          </w:tcPr>
          <w:p w:rsidR="00A77BB3" w:rsidRPr="000A1D76" w:rsidRDefault="00A77BB3" w:rsidP="00BC7ADE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 xml:space="preserve">Авансовый отчет № </w:t>
            </w:r>
            <w:r w:rsidR="00BC7ADE" w:rsidRPr="000A1D76">
              <w:rPr>
                <w:b w:val="0"/>
                <w:sz w:val="20"/>
                <w:szCs w:val="20"/>
              </w:rPr>
              <w:t>75</w:t>
            </w:r>
            <w:r w:rsidRPr="000A1D76">
              <w:rPr>
                <w:b w:val="0"/>
                <w:sz w:val="20"/>
                <w:szCs w:val="20"/>
              </w:rPr>
              <w:t xml:space="preserve"> от </w:t>
            </w:r>
            <w:r w:rsidR="00BC7ADE" w:rsidRPr="000A1D76">
              <w:rPr>
                <w:b w:val="0"/>
                <w:sz w:val="20"/>
                <w:szCs w:val="20"/>
              </w:rPr>
              <w:t>04</w:t>
            </w:r>
            <w:r w:rsidRPr="000A1D76">
              <w:rPr>
                <w:b w:val="0"/>
                <w:sz w:val="20"/>
                <w:szCs w:val="20"/>
              </w:rPr>
              <w:t>.</w:t>
            </w:r>
            <w:r w:rsidR="00BC7ADE" w:rsidRPr="000A1D76">
              <w:rPr>
                <w:b w:val="0"/>
                <w:sz w:val="20"/>
                <w:szCs w:val="20"/>
              </w:rPr>
              <w:t>12</w:t>
            </w:r>
            <w:r w:rsidRPr="000A1D76">
              <w:rPr>
                <w:b w:val="0"/>
                <w:sz w:val="20"/>
                <w:szCs w:val="20"/>
              </w:rPr>
              <w:t xml:space="preserve">.12 г. </w:t>
            </w:r>
          </w:p>
        </w:tc>
        <w:tc>
          <w:tcPr>
            <w:tcW w:w="2240" w:type="dxa"/>
          </w:tcPr>
          <w:p w:rsidR="00A77BB3" w:rsidRPr="000A1D76" w:rsidRDefault="00BC7ADE" w:rsidP="00B0510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 xml:space="preserve">Приобретение </w:t>
            </w:r>
            <w:r w:rsidRPr="000A1D76">
              <w:rPr>
                <w:b w:val="0"/>
                <w:sz w:val="20"/>
                <w:szCs w:val="20"/>
                <w:lang w:val="en-US"/>
              </w:rPr>
              <w:t>USB</w:t>
            </w:r>
            <w:r w:rsidRPr="000A1D76">
              <w:rPr>
                <w:b w:val="0"/>
                <w:sz w:val="20"/>
                <w:szCs w:val="20"/>
              </w:rPr>
              <w:t>-модема</w:t>
            </w:r>
          </w:p>
        </w:tc>
        <w:tc>
          <w:tcPr>
            <w:tcW w:w="1640" w:type="dxa"/>
          </w:tcPr>
          <w:p w:rsidR="00A77BB3" w:rsidRPr="000A1D76" w:rsidRDefault="00BC7ADE" w:rsidP="00B0510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340</w:t>
            </w:r>
          </w:p>
        </w:tc>
        <w:tc>
          <w:tcPr>
            <w:tcW w:w="1578" w:type="dxa"/>
          </w:tcPr>
          <w:p w:rsidR="00A77BB3" w:rsidRPr="000A1D76" w:rsidRDefault="00BC7ADE" w:rsidP="00B0510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310</w:t>
            </w:r>
          </w:p>
        </w:tc>
        <w:tc>
          <w:tcPr>
            <w:tcW w:w="1424" w:type="dxa"/>
          </w:tcPr>
          <w:p w:rsidR="00A77BB3" w:rsidRPr="000A1D76" w:rsidRDefault="00BC7ADE" w:rsidP="00B0510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1150</w:t>
            </w:r>
            <w:r w:rsidR="00A77BB3" w:rsidRPr="000A1D76">
              <w:rPr>
                <w:b w:val="0"/>
                <w:sz w:val="20"/>
                <w:szCs w:val="20"/>
              </w:rPr>
              <w:t>,00</w:t>
            </w:r>
          </w:p>
        </w:tc>
      </w:tr>
      <w:tr w:rsidR="00A77BB3" w:rsidRPr="000A1D76" w:rsidTr="001763B6">
        <w:tc>
          <w:tcPr>
            <w:tcW w:w="535" w:type="dxa"/>
          </w:tcPr>
          <w:p w:rsidR="00A77BB3" w:rsidRPr="000A1D76" w:rsidRDefault="00687C10" w:rsidP="00B0510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2153" w:type="dxa"/>
          </w:tcPr>
          <w:p w:rsidR="00A77BB3" w:rsidRPr="000A1D76" w:rsidRDefault="00BC7ADE" w:rsidP="00BC7ADE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Авансовый отчет № 76 от 04.12.12 г.</w:t>
            </w:r>
          </w:p>
        </w:tc>
        <w:tc>
          <w:tcPr>
            <w:tcW w:w="2240" w:type="dxa"/>
          </w:tcPr>
          <w:p w:rsidR="00A77BB3" w:rsidRPr="000A1D76" w:rsidRDefault="00BC7ADE" w:rsidP="00B0510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 xml:space="preserve">Приобретение </w:t>
            </w:r>
            <w:r w:rsidRPr="000A1D76">
              <w:rPr>
                <w:b w:val="0"/>
                <w:sz w:val="20"/>
                <w:szCs w:val="20"/>
                <w:lang w:val="en-US"/>
              </w:rPr>
              <w:t>USB</w:t>
            </w:r>
            <w:r w:rsidRPr="000A1D76">
              <w:rPr>
                <w:b w:val="0"/>
                <w:sz w:val="20"/>
                <w:szCs w:val="20"/>
              </w:rPr>
              <w:t>-модема</w:t>
            </w:r>
          </w:p>
        </w:tc>
        <w:tc>
          <w:tcPr>
            <w:tcW w:w="1640" w:type="dxa"/>
          </w:tcPr>
          <w:p w:rsidR="00A77BB3" w:rsidRPr="000A1D76" w:rsidRDefault="00BC7ADE" w:rsidP="00B0510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340</w:t>
            </w:r>
          </w:p>
        </w:tc>
        <w:tc>
          <w:tcPr>
            <w:tcW w:w="1578" w:type="dxa"/>
          </w:tcPr>
          <w:p w:rsidR="00A77BB3" w:rsidRPr="000A1D76" w:rsidRDefault="00BC7ADE" w:rsidP="00B0510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310</w:t>
            </w:r>
          </w:p>
        </w:tc>
        <w:tc>
          <w:tcPr>
            <w:tcW w:w="1424" w:type="dxa"/>
          </w:tcPr>
          <w:p w:rsidR="00A77BB3" w:rsidRPr="000A1D76" w:rsidRDefault="00BC7ADE" w:rsidP="00B0510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1150</w:t>
            </w:r>
            <w:r w:rsidR="00A77BB3" w:rsidRPr="000A1D76">
              <w:rPr>
                <w:b w:val="0"/>
                <w:sz w:val="20"/>
                <w:szCs w:val="20"/>
              </w:rPr>
              <w:t>,00</w:t>
            </w:r>
          </w:p>
        </w:tc>
      </w:tr>
      <w:tr w:rsidR="00282B3B" w:rsidRPr="000A1D76" w:rsidTr="001763B6">
        <w:tc>
          <w:tcPr>
            <w:tcW w:w="535" w:type="dxa"/>
          </w:tcPr>
          <w:p w:rsidR="00D75E07" w:rsidRPr="000A1D76" w:rsidRDefault="00687C10" w:rsidP="00B052E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2153" w:type="dxa"/>
          </w:tcPr>
          <w:p w:rsidR="00D75E07" w:rsidRPr="000A1D76" w:rsidRDefault="00BC7ADE" w:rsidP="00BC7ADE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Авансовый отчет № 77 от 04.12.12 г.</w:t>
            </w:r>
          </w:p>
        </w:tc>
        <w:tc>
          <w:tcPr>
            <w:tcW w:w="2240" w:type="dxa"/>
          </w:tcPr>
          <w:p w:rsidR="00D75E07" w:rsidRPr="000A1D76" w:rsidRDefault="00BC7ADE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 xml:space="preserve">Приобретение </w:t>
            </w:r>
            <w:r w:rsidRPr="000A1D76">
              <w:rPr>
                <w:b w:val="0"/>
                <w:sz w:val="20"/>
                <w:szCs w:val="20"/>
                <w:lang w:val="en-US"/>
              </w:rPr>
              <w:t>USB</w:t>
            </w:r>
            <w:r w:rsidRPr="000A1D76">
              <w:rPr>
                <w:b w:val="0"/>
                <w:sz w:val="20"/>
                <w:szCs w:val="20"/>
              </w:rPr>
              <w:t>-модема</w:t>
            </w:r>
          </w:p>
        </w:tc>
        <w:tc>
          <w:tcPr>
            <w:tcW w:w="1640" w:type="dxa"/>
          </w:tcPr>
          <w:p w:rsidR="00D75E07" w:rsidRPr="000A1D76" w:rsidRDefault="00BC7ADE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340</w:t>
            </w:r>
          </w:p>
        </w:tc>
        <w:tc>
          <w:tcPr>
            <w:tcW w:w="1578" w:type="dxa"/>
          </w:tcPr>
          <w:p w:rsidR="00D75E07" w:rsidRPr="000A1D76" w:rsidRDefault="00BC7ADE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310</w:t>
            </w:r>
          </w:p>
        </w:tc>
        <w:tc>
          <w:tcPr>
            <w:tcW w:w="1424" w:type="dxa"/>
          </w:tcPr>
          <w:p w:rsidR="00D75E07" w:rsidRPr="000A1D76" w:rsidRDefault="00BC7ADE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1150</w:t>
            </w:r>
            <w:r w:rsidR="00A77BB3" w:rsidRPr="000A1D76">
              <w:rPr>
                <w:b w:val="0"/>
                <w:sz w:val="20"/>
                <w:szCs w:val="20"/>
              </w:rPr>
              <w:t>,00</w:t>
            </w:r>
          </w:p>
          <w:p w:rsidR="00A77BB3" w:rsidRPr="000A1D76" w:rsidRDefault="00A77BB3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</w:tr>
      <w:tr w:rsidR="00EE7F6A" w:rsidRPr="000A1D76" w:rsidTr="001763B6">
        <w:tc>
          <w:tcPr>
            <w:tcW w:w="535" w:type="dxa"/>
          </w:tcPr>
          <w:p w:rsidR="00EE7F6A" w:rsidRPr="000A1D76" w:rsidRDefault="00687C10" w:rsidP="00B052E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17</w:t>
            </w:r>
          </w:p>
        </w:tc>
        <w:tc>
          <w:tcPr>
            <w:tcW w:w="2153" w:type="dxa"/>
          </w:tcPr>
          <w:p w:rsidR="00EE7F6A" w:rsidRPr="000A1D76" w:rsidRDefault="00BC7ADE" w:rsidP="00BC7ADE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Авансовый отчет № 78 от 04.12.12 г.</w:t>
            </w:r>
          </w:p>
        </w:tc>
        <w:tc>
          <w:tcPr>
            <w:tcW w:w="2240" w:type="dxa"/>
          </w:tcPr>
          <w:p w:rsidR="00EE7F6A" w:rsidRPr="000A1D76" w:rsidRDefault="00BC7ADE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 xml:space="preserve">Приобретение </w:t>
            </w:r>
            <w:r w:rsidRPr="000A1D76">
              <w:rPr>
                <w:b w:val="0"/>
                <w:sz w:val="20"/>
                <w:szCs w:val="20"/>
                <w:lang w:val="en-US"/>
              </w:rPr>
              <w:t>USB</w:t>
            </w:r>
            <w:r w:rsidRPr="000A1D76">
              <w:rPr>
                <w:b w:val="0"/>
                <w:sz w:val="20"/>
                <w:szCs w:val="20"/>
              </w:rPr>
              <w:t>-модема</w:t>
            </w:r>
          </w:p>
        </w:tc>
        <w:tc>
          <w:tcPr>
            <w:tcW w:w="1640" w:type="dxa"/>
          </w:tcPr>
          <w:p w:rsidR="00EE7F6A" w:rsidRPr="000A1D76" w:rsidRDefault="00EE7F6A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340</w:t>
            </w:r>
          </w:p>
        </w:tc>
        <w:tc>
          <w:tcPr>
            <w:tcW w:w="1578" w:type="dxa"/>
          </w:tcPr>
          <w:p w:rsidR="00EE7F6A" w:rsidRPr="000A1D76" w:rsidRDefault="00BC7ADE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310</w:t>
            </w:r>
          </w:p>
        </w:tc>
        <w:tc>
          <w:tcPr>
            <w:tcW w:w="1424" w:type="dxa"/>
          </w:tcPr>
          <w:p w:rsidR="00EE7F6A" w:rsidRPr="000A1D76" w:rsidRDefault="00BC7ADE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1150</w:t>
            </w:r>
            <w:r w:rsidR="00EE7F6A" w:rsidRPr="000A1D76">
              <w:rPr>
                <w:b w:val="0"/>
                <w:sz w:val="20"/>
                <w:szCs w:val="20"/>
              </w:rPr>
              <w:t>,00</w:t>
            </w:r>
          </w:p>
        </w:tc>
      </w:tr>
      <w:tr w:rsidR="00282B3B" w:rsidRPr="000A1D76" w:rsidTr="001763B6">
        <w:tc>
          <w:tcPr>
            <w:tcW w:w="535" w:type="dxa"/>
          </w:tcPr>
          <w:p w:rsidR="00282B3B" w:rsidRPr="000A1D76" w:rsidRDefault="00687C10" w:rsidP="00B052E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2153" w:type="dxa"/>
          </w:tcPr>
          <w:p w:rsidR="00282B3B" w:rsidRPr="000A1D76" w:rsidRDefault="00BC7ADE" w:rsidP="00BC7ADE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Авансовый отчет № 79 от 05.12.12 г.</w:t>
            </w:r>
          </w:p>
        </w:tc>
        <w:tc>
          <w:tcPr>
            <w:tcW w:w="2240" w:type="dxa"/>
          </w:tcPr>
          <w:p w:rsidR="00282B3B" w:rsidRPr="000A1D76" w:rsidRDefault="00BC7ADE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 xml:space="preserve">Приобретение </w:t>
            </w:r>
            <w:r w:rsidRPr="000A1D76">
              <w:rPr>
                <w:b w:val="0"/>
                <w:sz w:val="20"/>
                <w:szCs w:val="20"/>
                <w:lang w:val="en-US"/>
              </w:rPr>
              <w:t>USB</w:t>
            </w:r>
            <w:r w:rsidRPr="000A1D76">
              <w:rPr>
                <w:b w:val="0"/>
                <w:sz w:val="20"/>
                <w:szCs w:val="20"/>
              </w:rPr>
              <w:t>-модема</w:t>
            </w:r>
          </w:p>
        </w:tc>
        <w:tc>
          <w:tcPr>
            <w:tcW w:w="1640" w:type="dxa"/>
          </w:tcPr>
          <w:p w:rsidR="00282B3B" w:rsidRPr="000A1D76" w:rsidRDefault="00282B3B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340</w:t>
            </w:r>
          </w:p>
        </w:tc>
        <w:tc>
          <w:tcPr>
            <w:tcW w:w="1578" w:type="dxa"/>
          </w:tcPr>
          <w:p w:rsidR="00282B3B" w:rsidRPr="000A1D76" w:rsidRDefault="00282B3B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310</w:t>
            </w:r>
          </w:p>
        </w:tc>
        <w:tc>
          <w:tcPr>
            <w:tcW w:w="1424" w:type="dxa"/>
          </w:tcPr>
          <w:p w:rsidR="00282B3B" w:rsidRPr="000A1D76" w:rsidRDefault="00BC7ADE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1240</w:t>
            </w:r>
            <w:r w:rsidR="00282B3B" w:rsidRPr="000A1D76">
              <w:rPr>
                <w:b w:val="0"/>
                <w:sz w:val="20"/>
                <w:szCs w:val="20"/>
              </w:rPr>
              <w:t>,00</w:t>
            </w:r>
          </w:p>
        </w:tc>
      </w:tr>
      <w:tr w:rsidR="00282B3B" w:rsidRPr="000A1D76" w:rsidTr="001763B6">
        <w:tc>
          <w:tcPr>
            <w:tcW w:w="535" w:type="dxa"/>
          </w:tcPr>
          <w:p w:rsidR="00D75E07" w:rsidRPr="000A1D76" w:rsidRDefault="00687C10" w:rsidP="00B052E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19</w:t>
            </w:r>
          </w:p>
        </w:tc>
        <w:tc>
          <w:tcPr>
            <w:tcW w:w="2153" w:type="dxa"/>
          </w:tcPr>
          <w:p w:rsidR="00D75E07" w:rsidRPr="000A1D76" w:rsidRDefault="00BC7ADE" w:rsidP="00BC7ADE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Авансовый отчет № 80 от 05.12.12 г.</w:t>
            </w:r>
          </w:p>
        </w:tc>
        <w:tc>
          <w:tcPr>
            <w:tcW w:w="2240" w:type="dxa"/>
          </w:tcPr>
          <w:p w:rsidR="00D75E07" w:rsidRPr="000A1D76" w:rsidRDefault="00BC7ADE" w:rsidP="001D5E8C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 xml:space="preserve">Приобретение </w:t>
            </w:r>
            <w:r w:rsidRPr="000A1D76">
              <w:rPr>
                <w:b w:val="0"/>
                <w:sz w:val="20"/>
                <w:szCs w:val="20"/>
                <w:lang w:val="en-US"/>
              </w:rPr>
              <w:t>USB</w:t>
            </w:r>
            <w:r w:rsidRPr="000A1D76">
              <w:rPr>
                <w:b w:val="0"/>
                <w:sz w:val="20"/>
                <w:szCs w:val="20"/>
              </w:rPr>
              <w:t>-модема</w:t>
            </w:r>
          </w:p>
        </w:tc>
        <w:tc>
          <w:tcPr>
            <w:tcW w:w="1640" w:type="dxa"/>
          </w:tcPr>
          <w:p w:rsidR="00D75E07" w:rsidRPr="000A1D76" w:rsidRDefault="00BC7ADE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340</w:t>
            </w:r>
          </w:p>
        </w:tc>
        <w:tc>
          <w:tcPr>
            <w:tcW w:w="1578" w:type="dxa"/>
          </w:tcPr>
          <w:p w:rsidR="00D75E07" w:rsidRPr="000A1D76" w:rsidRDefault="00BC7ADE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310</w:t>
            </w:r>
          </w:p>
        </w:tc>
        <w:tc>
          <w:tcPr>
            <w:tcW w:w="1424" w:type="dxa"/>
          </w:tcPr>
          <w:p w:rsidR="00D75E07" w:rsidRPr="000A1D76" w:rsidRDefault="00BC7ADE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1240,00</w:t>
            </w:r>
          </w:p>
        </w:tc>
      </w:tr>
      <w:tr w:rsidR="00282B3B" w:rsidRPr="000A1D76" w:rsidTr="001763B6">
        <w:tc>
          <w:tcPr>
            <w:tcW w:w="535" w:type="dxa"/>
          </w:tcPr>
          <w:p w:rsidR="00D75E07" w:rsidRPr="000A1D76" w:rsidRDefault="00687C10" w:rsidP="00B052E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2153" w:type="dxa"/>
          </w:tcPr>
          <w:p w:rsidR="00D75E07" w:rsidRPr="000A1D76" w:rsidRDefault="00BC7ADE" w:rsidP="00BC7ADE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Авансовый отчет № 81 от 10.12.12 г.</w:t>
            </w:r>
          </w:p>
        </w:tc>
        <w:tc>
          <w:tcPr>
            <w:tcW w:w="2240" w:type="dxa"/>
          </w:tcPr>
          <w:p w:rsidR="00D75E07" w:rsidRPr="000A1D76" w:rsidRDefault="00BC7ADE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 xml:space="preserve">Приобретение </w:t>
            </w:r>
            <w:r w:rsidRPr="000A1D76">
              <w:rPr>
                <w:b w:val="0"/>
                <w:sz w:val="20"/>
                <w:szCs w:val="20"/>
                <w:lang w:val="en-US"/>
              </w:rPr>
              <w:t>USB</w:t>
            </w:r>
            <w:r w:rsidRPr="000A1D76">
              <w:rPr>
                <w:b w:val="0"/>
                <w:sz w:val="20"/>
                <w:szCs w:val="20"/>
              </w:rPr>
              <w:t>-модема</w:t>
            </w:r>
          </w:p>
        </w:tc>
        <w:tc>
          <w:tcPr>
            <w:tcW w:w="1640" w:type="dxa"/>
          </w:tcPr>
          <w:p w:rsidR="00D75E07" w:rsidRPr="000A1D76" w:rsidRDefault="00BC7ADE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340</w:t>
            </w:r>
          </w:p>
        </w:tc>
        <w:tc>
          <w:tcPr>
            <w:tcW w:w="1578" w:type="dxa"/>
          </w:tcPr>
          <w:p w:rsidR="00D75E07" w:rsidRPr="000A1D76" w:rsidRDefault="00BC7ADE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310</w:t>
            </w:r>
          </w:p>
        </w:tc>
        <w:tc>
          <w:tcPr>
            <w:tcW w:w="1424" w:type="dxa"/>
          </w:tcPr>
          <w:p w:rsidR="00D75E07" w:rsidRPr="000A1D76" w:rsidRDefault="00BC7ADE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1150,00</w:t>
            </w:r>
          </w:p>
        </w:tc>
      </w:tr>
      <w:tr w:rsidR="00EE7F6A" w:rsidRPr="000A1D76" w:rsidTr="001763B6">
        <w:tc>
          <w:tcPr>
            <w:tcW w:w="535" w:type="dxa"/>
          </w:tcPr>
          <w:p w:rsidR="00EE7F6A" w:rsidRPr="000A1D76" w:rsidRDefault="00687C10" w:rsidP="00B052E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153" w:type="dxa"/>
          </w:tcPr>
          <w:p w:rsidR="00EE7F6A" w:rsidRPr="000A1D76" w:rsidRDefault="00BC7ADE" w:rsidP="00BC7ADE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Авансовый отчет № 83 от 10.12.12 г.</w:t>
            </w:r>
          </w:p>
        </w:tc>
        <w:tc>
          <w:tcPr>
            <w:tcW w:w="2240" w:type="dxa"/>
          </w:tcPr>
          <w:p w:rsidR="00EE7F6A" w:rsidRPr="000A1D76" w:rsidRDefault="00BC7ADE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 xml:space="preserve">Приобретение </w:t>
            </w:r>
            <w:r w:rsidRPr="000A1D76">
              <w:rPr>
                <w:b w:val="0"/>
                <w:sz w:val="20"/>
                <w:szCs w:val="20"/>
                <w:lang w:val="en-US"/>
              </w:rPr>
              <w:t>USB</w:t>
            </w:r>
            <w:r w:rsidRPr="000A1D76">
              <w:rPr>
                <w:b w:val="0"/>
                <w:sz w:val="20"/>
                <w:szCs w:val="20"/>
              </w:rPr>
              <w:t>-модема</w:t>
            </w:r>
          </w:p>
        </w:tc>
        <w:tc>
          <w:tcPr>
            <w:tcW w:w="1640" w:type="dxa"/>
          </w:tcPr>
          <w:p w:rsidR="00EE7F6A" w:rsidRPr="000A1D76" w:rsidRDefault="00BC7ADE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340</w:t>
            </w:r>
          </w:p>
        </w:tc>
        <w:tc>
          <w:tcPr>
            <w:tcW w:w="1578" w:type="dxa"/>
          </w:tcPr>
          <w:p w:rsidR="00EE7F6A" w:rsidRPr="000A1D76" w:rsidRDefault="00BC7ADE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310</w:t>
            </w:r>
          </w:p>
        </w:tc>
        <w:tc>
          <w:tcPr>
            <w:tcW w:w="1424" w:type="dxa"/>
          </w:tcPr>
          <w:p w:rsidR="00EE7F6A" w:rsidRPr="000A1D76" w:rsidRDefault="00BC7ADE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1150,00</w:t>
            </w:r>
          </w:p>
        </w:tc>
      </w:tr>
      <w:tr w:rsidR="00282B3B" w:rsidRPr="000A1D76" w:rsidTr="001763B6">
        <w:tc>
          <w:tcPr>
            <w:tcW w:w="535" w:type="dxa"/>
          </w:tcPr>
          <w:p w:rsidR="00812DCD" w:rsidRPr="000A1D76" w:rsidRDefault="00812DCD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153" w:type="dxa"/>
          </w:tcPr>
          <w:p w:rsidR="00812DCD" w:rsidRPr="000A1D76" w:rsidRDefault="00812DCD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sz w:val="20"/>
                <w:szCs w:val="20"/>
              </w:rPr>
            </w:pPr>
            <w:r w:rsidRPr="000A1D76">
              <w:rPr>
                <w:sz w:val="20"/>
                <w:szCs w:val="20"/>
              </w:rPr>
              <w:t>ИТОГО:</w:t>
            </w:r>
          </w:p>
        </w:tc>
        <w:tc>
          <w:tcPr>
            <w:tcW w:w="2240" w:type="dxa"/>
          </w:tcPr>
          <w:p w:rsidR="00812DCD" w:rsidRPr="000A1D76" w:rsidRDefault="00812DCD" w:rsidP="00812DCD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812DCD" w:rsidRPr="000A1D76" w:rsidRDefault="00812DCD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812DCD" w:rsidRPr="000A1D76" w:rsidRDefault="00812DCD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812DCD" w:rsidRPr="000A1D76" w:rsidRDefault="00513DE6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sz w:val="20"/>
                <w:szCs w:val="20"/>
              </w:rPr>
            </w:pPr>
            <w:r w:rsidRPr="000A1D76">
              <w:rPr>
                <w:sz w:val="20"/>
                <w:szCs w:val="20"/>
              </w:rPr>
              <w:t>59601,11</w:t>
            </w:r>
          </w:p>
        </w:tc>
      </w:tr>
      <w:tr w:rsidR="001763B6" w:rsidRPr="000A1D76" w:rsidTr="00A45E04">
        <w:tc>
          <w:tcPr>
            <w:tcW w:w="9570" w:type="dxa"/>
            <w:gridSpan w:val="6"/>
          </w:tcPr>
          <w:p w:rsidR="001763B6" w:rsidRPr="000A1D76" w:rsidRDefault="00513DE6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sz w:val="20"/>
                <w:szCs w:val="20"/>
              </w:rPr>
            </w:pPr>
            <w:r w:rsidRPr="000A1D76">
              <w:rPr>
                <w:sz w:val="20"/>
                <w:szCs w:val="20"/>
              </w:rPr>
              <w:t>2013 год</w:t>
            </w:r>
          </w:p>
        </w:tc>
      </w:tr>
      <w:tr w:rsidR="001763B6" w:rsidRPr="000A1D76" w:rsidTr="00350D4E">
        <w:tc>
          <w:tcPr>
            <w:tcW w:w="535" w:type="dxa"/>
          </w:tcPr>
          <w:p w:rsidR="001763B6" w:rsidRPr="000A1D76" w:rsidRDefault="003A58D2" w:rsidP="003A58D2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2153" w:type="dxa"/>
          </w:tcPr>
          <w:p w:rsidR="001763B6" w:rsidRPr="000A1D76" w:rsidRDefault="00513DE6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Авансовый отчет № 1 от 18.01.13 г.</w:t>
            </w:r>
          </w:p>
        </w:tc>
        <w:tc>
          <w:tcPr>
            <w:tcW w:w="2240" w:type="dxa"/>
          </w:tcPr>
          <w:p w:rsidR="001763B6" w:rsidRPr="000A1D76" w:rsidRDefault="00513DE6" w:rsidP="00812DCD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Приобретение флеш-накопителя</w:t>
            </w:r>
          </w:p>
        </w:tc>
        <w:tc>
          <w:tcPr>
            <w:tcW w:w="1640" w:type="dxa"/>
          </w:tcPr>
          <w:p w:rsidR="001763B6" w:rsidRPr="000A1D76" w:rsidRDefault="00513DE6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290</w:t>
            </w:r>
          </w:p>
        </w:tc>
        <w:tc>
          <w:tcPr>
            <w:tcW w:w="1578" w:type="dxa"/>
          </w:tcPr>
          <w:p w:rsidR="001763B6" w:rsidRPr="000A1D76" w:rsidRDefault="00513DE6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310</w:t>
            </w:r>
          </w:p>
        </w:tc>
        <w:tc>
          <w:tcPr>
            <w:tcW w:w="1424" w:type="dxa"/>
          </w:tcPr>
          <w:p w:rsidR="001763B6" w:rsidRPr="000A1D76" w:rsidRDefault="00513DE6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260,00</w:t>
            </w:r>
          </w:p>
        </w:tc>
      </w:tr>
      <w:tr w:rsidR="001763B6" w:rsidRPr="000A1D76" w:rsidTr="00350D4E">
        <w:tc>
          <w:tcPr>
            <w:tcW w:w="535" w:type="dxa"/>
          </w:tcPr>
          <w:p w:rsidR="001763B6" w:rsidRPr="000A1D76" w:rsidRDefault="003A58D2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23</w:t>
            </w:r>
          </w:p>
        </w:tc>
        <w:tc>
          <w:tcPr>
            <w:tcW w:w="2153" w:type="dxa"/>
          </w:tcPr>
          <w:p w:rsidR="001763B6" w:rsidRPr="000A1D76" w:rsidRDefault="00513DE6" w:rsidP="001763B6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Авансовый отчет № 26 от 22.02.13 г.</w:t>
            </w:r>
          </w:p>
        </w:tc>
        <w:tc>
          <w:tcPr>
            <w:tcW w:w="2240" w:type="dxa"/>
          </w:tcPr>
          <w:p w:rsidR="001763B6" w:rsidRPr="000A1D76" w:rsidRDefault="00513DE6" w:rsidP="00812DCD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Заправка картриджа</w:t>
            </w:r>
          </w:p>
        </w:tc>
        <w:tc>
          <w:tcPr>
            <w:tcW w:w="1640" w:type="dxa"/>
          </w:tcPr>
          <w:p w:rsidR="001763B6" w:rsidRPr="000A1D76" w:rsidRDefault="00513DE6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290</w:t>
            </w:r>
          </w:p>
        </w:tc>
        <w:tc>
          <w:tcPr>
            <w:tcW w:w="1578" w:type="dxa"/>
          </w:tcPr>
          <w:p w:rsidR="001763B6" w:rsidRPr="000A1D76" w:rsidRDefault="00513DE6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225</w:t>
            </w:r>
          </w:p>
        </w:tc>
        <w:tc>
          <w:tcPr>
            <w:tcW w:w="1424" w:type="dxa"/>
          </w:tcPr>
          <w:p w:rsidR="001763B6" w:rsidRPr="000A1D76" w:rsidRDefault="00513DE6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250,00</w:t>
            </w:r>
          </w:p>
        </w:tc>
      </w:tr>
      <w:tr w:rsidR="00282B3B" w:rsidRPr="000A1D76" w:rsidTr="00350D4E">
        <w:trPr>
          <w:trHeight w:val="373"/>
        </w:trPr>
        <w:tc>
          <w:tcPr>
            <w:tcW w:w="535" w:type="dxa"/>
            <w:tcBorders>
              <w:right w:val="single" w:sz="4" w:space="0" w:color="auto"/>
            </w:tcBorders>
          </w:tcPr>
          <w:p w:rsidR="00CA0885" w:rsidRPr="000A1D76" w:rsidRDefault="003A58D2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24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CA0885" w:rsidRPr="000A1D76" w:rsidRDefault="001763B6" w:rsidP="00513DE6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 xml:space="preserve">Платежное поручение № </w:t>
            </w:r>
            <w:r w:rsidR="00513DE6" w:rsidRPr="000A1D76">
              <w:rPr>
                <w:b w:val="0"/>
                <w:sz w:val="20"/>
                <w:szCs w:val="20"/>
              </w:rPr>
              <w:t>2228</w:t>
            </w:r>
            <w:r w:rsidRPr="000A1D76">
              <w:rPr>
                <w:b w:val="0"/>
                <w:sz w:val="20"/>
                <w:szCs w:val="20"/>
              </w:rPr>
              <w:t xml:space="preserve"> от 1</w:t>
            </w:r>
            <w:r w:rsidR="00513DE6" w:rsidRPr="000A1D76">
              <w:rPr>
                <w:b w:val="0"/>
                <w:sz w:val="20"/>
                <w:szCs w:val="20"/>
              </w:rPr>
              <w:t>8</w:t>
            </w:r>
            <w:r w:rsidRPr="000A1D76">
              <w:rPr>
                <w:b w:val="0"/>
                <w:sz w:val="20"/>
                <w:szCs w:val="20"/>
              </w:rPr>
              <w:t>.0</w:t>
            </w:r>
            <w:r w:rsidR="00513DE6" w:rsidRPr="000A1D76">
              <w:rPr>
                <w:b w:val="0"/>
                <w:sz w:val="20"/>
                <w:szCs w:val="20"/>
              </w:rPr>
              <w:t>3</w:t>
            </w:r>
            <w:r w:rsidRPr="000A1D76">
              <w:rPr>
                <w:b w:val="0"/>
                <w:sz w:val="20"/>
                <w:szCs w:val="20"/>
              </w:rPr>
              <w:t>.13 г.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CA0885" w:rsidRPr="000A1D76" w:rsidRDefault="00513DE6" w:rsidP="00812DCD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Оплата за услуги связи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CA0885" w:rsidRPr="000A1D76" w:rsidRDefault="00513DE6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226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</w:tcPr>
          <w:p w:rsidR="00CA0885" w:rsidRPr="000A1D76" w:rsidRDefault="00513DE6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221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CA0885" w:rsidRPr="000A1D76" w:rsidRDefault="00513DE6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5076,00</w:t>
            </w:r>
          </w:p>
        </w:tc>
      </w:tr>
      <w:tr w:rsidR="00282B3B" w:rsidRPr="000A1D76" w:rsidTr="00350D4E">
        <w:tc>
          <w:tcPr>
            <w:tcW w:w="535" w:type="dxa"/>
          </w:tcPr>
          <w:p w:rsidR="00CA0885" w:rsidRPr="000A1D76" w:rsidRDefault="003A58D2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2153" w:type="dxa"/>
          </w:tcPr>
          <w:p w:rsidR="00CA0885" w:rsidRPr="000A1D76" w:rsidRDefault="00513DE6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Платежное поручение № 2303 от 22.04.13 г.</w:t>
            </w:r>
          </w:p>
        </w:tc>
        <w:tc>
          <w:tcPr>
            <w:tcW w:w="2240" w:type="dxa"/>
          </w:tcPr>
          <w:p w:rsidR="00CA0885" w:rsidRPr="000A1D76" w:rsidRDefault="004137D1" w:rsidP="00812DCD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Оплата за услуги связи</w:t>
            </w:r>
          </w:p>
        </w:tc>
        <w:tc>
          <w:tcPr>
            <w:tcW w:w="1640" w:type="dxa"/>
          </w:tcPr>
          <w:p w:rsidR="00CA0885" w:rsidRPr="000A1D76" w:rsidRDefault="004137D1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226</w:t>
            </w:r>
          </w:p>
        </w:tc>
        <w:tc>
          <w:tcPr>
            <w:tcW w:w="1578" w:type="dxa"/>
          </w:tcPr>
          <w:p w:rsidR="00CA0885" w:rsidRPr="000A1D76" w:rsidRDefault="004137D1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221</w:t>
            </w:r>
          </w:p>
        </w:tc>
        <w:tc>
          <w:tcPr>
            <w:tcW w:w="1424" w:type="dxa"/>
          </w:tcPr>
          <w:p w:rsidR="00CA0885" w:rsidRPr="000A1D76" w:rsidRDefault="004137D1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2909,00</w:t>
            </w:r>
          </w:p>
        </w:tc>
      </w:tr>
      <w:tr w:rsidR="00282B3B" w:rsidRPr="000A1D76" w:rsidTr="00350D4E">
        <w:tc>
          <w:tcPr>
            <w:tcW w:w="535" w:type="dxa"/>
          </w:tcPr>
          <w:p w:rsidR="00CA0885" w:rsidRPr="000A1D76" w:rsidRDefault="003A58D2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26</w:t>
            </w:r>
          </w:p>
        </w:tc>
        <w:tc>
          <w:tcPr>
            <w:tcW w:w="2153" w:type="dxa"/>
          </w:tcPr>
          <w:p w:rsidR="00CA0885" w:rsidRPr="000A1D76" w:rsidRDefault="004137D1" w:rsidP="004137D1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Платежное поручение № 2305 от 22.04.13 г.</w:t>
            </w:r>
          </w:p>
        </w:tc>
        <w:tc>
          <w:tcPr>
            <w:tcW w:w="2240" w:type="dxa"/>
          </w:tcPr>
          <w:p w:rsidR="00CA0885" w:rsidRPr="000A1D76" w:rsidRDefault="004137D1" w:rsidP="00812DCD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Ремонт системы водоснабжения</w:t>
            </w:r>
          </w:p>
        </w:tc>
        <w:tc>
          <w:tcPr>
            <w:tcW w:w="1640" w:type="dxa"/>
          </w:tcPr>
          <w:p w:rsidR="00CA0885" w:rsidRPr="000A1D76" w:rsidRDefault="004137D1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226</w:t>
            </w:r>
          </w:p>
        </w:tc>
        <w:tc>
          <w:tcPr>
            <w:tcW w:w="1578" w:type="dxa"/>
          </w:tcPr>
          <w:p w:rsidR="00CA0885" w:rsidRPr="000A1D76" w:rsidRDefault="004137D1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225</w:t>
            </w:r>
          </w:p>
        </w:tc>
        <w:tc>
          <w:tcPr>
            <w:tcW w:w="1424" w:type="dxa"/>
          </w:tcPr>
          <w:p w:rsidR="00CA0885" w:rsidRPr="000A1D76" w:rsidRDefault="004137D1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6052,85</w:t>
            </w:r>
          </w:p>
        </w:tc>
      </w:tr>
      <w:tr w:rsidR="00282B3B" w:rsidRPr="000A1D76" w:rsidTr="00350D4E">
        <w:tc>
          <w:tcPr>
            <w:tcW w:w="535" w:type="dxa"/>
          </w:tcPr>
          <w:p w:rsidR="00CA0885" w:rsidRPr="000A1D76" w:rsidRDefault="003A58D2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27</w:t>
            </w:r>
          </w:p>
        </w:tc>
        <w:tc>
          <w:tcPr>
            <w:tcW w:w="2153" w:type="dxa"/>
          </w:tcPr>
          <w:p w:rsidR="00CA0885" w:rsidRPr="000A1D76" w:rsidRDefault="004137D1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Авансовый отчет № 34 от 02.04.13 г.</w:t>
            </w:r>
          </w:p>
        </w:tc>
        <w:tc>
          <w:tcPr>
            <w:tcW w:w="2240" w:type="dxa"/>
          </w:tcPr>
          <w:p w:rsidR="00CA0885" w:rsidRPr="000A1D76" w:rsidRDefault="004137D1" w:rsidP="00812DCD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Приобретение воздушных шаров</w:t>
            </w:r>
          </w:p>
        </w:tc>
        <w:tc>
          <w:tcPr>
            <w:tcW w:w="1640" w:type="dxa"/>
          </w:tcPr>
          <w:p w:rsidR="00CA0885" w:rsidRPr="000A1D76" w:rsidRDefault="004137D1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226</w:t>
            </w:r>
          </w:p>
        </w:tc>
        <w:tc>
          <w:tcPr>
            <w:tcW w:w="1578" w:type="dxa"/>
          </w:tcPr>
          <w:p w:rsidR="00CA0885" w:rsidRPr="000A1D76" w:rsidRDefault="004137D1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340</w:t>
            </w:r>
          </w:p>
        </w:tc>
        <w:tc>
          <w:tcPr>
            <w:tcW w:w="1424" w:type="dxa"/>
          </w:tcPr>
          <w:p w:rsidR="00CA0885" w:rsidRPr="000A1D76" w:rsidRDefault="004137D1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20,00</w:t>
            </w:r>
          </w:p>
        </w:tc>
      </w:tr>
      <w:tr w:rsidR="00282B3B" w:rsidRPr="000A1D76" w:rsidTr="00350D4E">
        <w:tc>
          <w:tcPr>
            <w:tcW w:w="535" w:type="dxa"/>
          </w:tcPr>
          <w:p w:rsidR="00CA0885" w:rsidRPr="000A1D76" w:rsidRDefault="003A58D2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28</w:t>
            </w:r>
          </w:p>
        </w:tc>
        <w:tc>
          <w:tcPr>
            <w:tcW w:w="2153" w:type="dxa"/>
          </w:tcPr>
          <w:p w:rsidR="00CA0885" w:rsidRPr="000A1D76" w:rsidRDefault="004137D1" w:rsidP="00282BE3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Авансовый отчет № 34 от 02.04.13 г.</w:t>
            </w:r>
          </w:p>
        </w:tc>
        <w:tc>
          <w:tcPr>
            <w:tcW w:w="2240" w:type="dxa"/>
          </w:tcPr>
          <w:p w:rsidR="00CA0885" w:rsidRPr="000A1D76" w:rsidRDefault="004137D1" w:rsidP="00812DCD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Приобретение бумаги</w:t>
            </w:r>
          </w:p>
        </w:tc>
        <w:tc>
          <w:tcPr>
            <w:tcW w:w="1640" w:type="dxa"/>
          </w:tcPr>
          <w:p w:rsidR="00CA0885" w:rsidRPr="000A1D76" w:rsidRDefault="004137D1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226</w:t>
            </w:r>
          </w:p>
        </w:tc>
        <w:tc>
          <w:tcPr>
            <w:tcW w:w="1578" w:type="dxa"/>
          </w:tcPr>
          <w:p w:rsidR="00CA0885" w:rsidRPr="000A1D76" w:rsidRDefault="004137D1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340</w:t>
            </w:r>
          </w:p>
        </w:tc>
        <w:tc>
          <w:tcPr>
            <w:tcW w:w="1424" w:type="dxa"/>
          </w:tcPr>
          <w:p w:rsidR="00CA0885" w:rsidRPr="000A1D76" w:rsidRDefault="004137D1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185,00</w:t>
            </w:r>
          </w:p>
        </w:tc>
      </w:tr>
      <w:tr w:rsidR="00282B3B" w:rsidRPr="000A1D76" w:rsidTr="00350D4E">
        <w:tc>
          <w:tcPr>
            <w:tcW w:w="535" w:type="dxa"/>
          </w:tcPr>
          <w:p w:rsidR="00CA0885" w:rsidRPr="000A1D76" w:rsidRDefault="003A58D2" w:rsidP="00CA088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29</w:t>
            </w:r>
          </w:p>
        </w:tc>
        <w:tc>
          <w:tcPr>
            <w:tcW w:w="2153" w:type="dxa"/>
          </w:tcPr>
          <w:p w:rsidR="00CA0885" w:rsidRPr="000A1D76" w:rsidRDefault="00370A54" w:rsidP="004137D1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 xml:space="preserve">Платежное поручение № </w:t>
            </w:r>
            <w:r w:rsidR="004137D1" w:rsidRPr="000A1D76">
              <w:rPr>
                <w:b w:val="0"/>
                <w:sz w:val="20"/>
                <w:szCs w:val="20"/>
              </w:rPr>
              <w:t>2457</w:t>
            </w:r>
            <w:r w:rsidRPr="000A1D76">
              <w:rPr>
                <w:b w:val="0"/>
                <w:sz w:val="20"/>
                <w:szCs w:val="20"/>
              </w:rPr>
              <w:t xml:space="preserve"> от </w:t>
            </w:r>
            <w:r w:rsidR="004137D1" w:rsidRPr="000A1D76">
              <w:rPr>
                <w:b w:val="0"/>
                <w:sz w:val="20"/>
                <w:szCs w:val="20"/>
              </w:rPr>
              <w:t>27</w:t>
            </w:r>
            <w:r w:rsidRPr="000A1D76">
              <w:rPr>
                <w:b w:val="0"/>
                <w:sz w:val="20"/>
                <w:szCs w:val="20"/>
              </w:rPr>
              <w:t>.0</w:t>
            </w:r>
            <w:r w:rsidR="004137D1" w:rsidRPr="000A1D76">
              <w:rPr>
                <w:b w:val="0"/>
                <w:sz w:val="20"/>
                <w:szCs w:val="20"/>
              </w:rPr>
              <w:t>6</w:t>
            </w:r>
            <w:r w:rsidRPr="000A1D76">
              <w:rPr>
                <w:b w:val="0"/>
                <w:sz w:val="20"/>
                <w:szCs w:val="20"/>
              </w:rPr>
              <w:t>.13 г.</w:t>
            </w:r>
          </w:p>
        </w:tc>
        <w:tc>
          <w:tcPr>
            <w:tcW w:w="2240" w:type="dxa"/>
          </w:tcPr>
          <w:p w:rsidR="00CA0885" w:rsidRPr="000A1D76" w:rsidRDefault="004137D1" w:rsidP="00CA088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Оплата за услуги связи</w:t>
            </w:r>
          </w:p>
        </w:tc>
        <w:tc>
          <w:tcPr>
            <w:tcW w:w="1640" w:type="dxa"/>
          </w:tcPr>
          <w:p w:rsidR="00CA0885" w:rsidRPr="000A1D76" w:rsidRDefault="004137D1" w:rsidP="00CA088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226</w:t>
            </w:r>
          </w:p>
        </w:tc>
        <w:tc>
          <w:tcPr>
            <w:tcW w:w="1578" w:type="dxa"/>
          </w:tcPr>
          <w:p w:rsidR="00CA0885" w:rsidRPr="000A1D76" w:rsidRDefault="004137D1" w:rsidP="00CA088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221</w:t>
            </w:r>
          </w:p>
        </w:tc>
        <w:tc>
          <w:tcPr>
            <w:tcW w:w="1424" w:type="dxa"/>
          </w:tcPr>
          <w:p w:rsidR="00CA0885" w:rsidRPr="000A1D76" w:rsidRDefault="004137D1" w:rsidP="00CA088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2748,00</w:t>
            </w:r>
          </w:p>
        </w:tc>
      </w:tr>
      <w:tr w:rsidR="00282B3B" w:rsidRPr="000A1D76" w:rsidTr="00350D4E">
        <w:tc>
          <w:tcPr>
            <w:tcW w:w="535" w:type="dxa"/>
          </w:tcPr>
          <w:p w:rsidR="00CA0885" w:rsidRPr="000A1D76" w:rsidRDefault="003A58D2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2153" w:type="dxa"/>
          </w:tcPr>
          <w:p w:rsidR="00CA0885" w:rsidRPr="000A1D76" w:rsidRDefault="004137D1" w:rsidP="000605DC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Авансовый отчет №</w:t>
            </w:r>
            <w:r w:rsidR="000605DC" w:rsidRPr="000A1D76">
              <w:rPr>
                <w:b w:val="0"/>
                <w:sz w:val="20"/>
                <w:szCs w:val="20"/>
              </w:rPr>
              <w:t xml:space="preserve"> 59</w:t>
            </w:r>
            <w:r w:rsidRPr="000A1D76">
              <w:rPr>
                <w:b w:val="0"/>
                <w:sz w:val="20"/>
                <w:szCs w:val="20"/>
              </w:rPr>
              <w:t xml:space="preserve"> от </w:t>
            </w:r>
            <w:r w:rsidR="000605DC" w:rsidRPr="000A1D76">
              <w:rPr>
                <w:b w:val="0"/>
                <w:sz w:val="20"/>
                <w:szCs w:val="20"/>
              </w:rPr>
              <w:t>27.06</w:t>
            </w:r>
            <w:r w:rsidRPr="000A1D76">
              <w:rPr>
                <w:b w:val="0"/>
                <w:sz w:val="20"/>
                <w:szCs w:val="20"/>
              </w:rPr>
              <w:t>.13 г.</w:t>
            </w:r>
          </w:p>
        </w:tc>
        <w:tc>
          <w:tcPr>
            <w:tcW w:w="2240" w:type="dxa"/>
          </w:tcPr>
          <w:p w:rsidR="00CA0885" w:rsidRPr="000A1D76" w:rsidRDefault="000605DC" w:rsidP="00812DCD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Заправка картриджа</w:t>
            </w:r>
          </w:p>
        </w:tc>
        <w:tc>
          <w:tcPr>
            <w:tcW w:w="1640" w:type="dxa"/>
          </w:tcPr>
          <w:p w:rsidR="00CA0885" w:rsidRPr="000A1D76" w:rsidRDefault="004137D1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226</w:t>
            </w:r>
          </w:p>
        </w:tc>
        <w:tc>
          <w:tcPr>
            <w:tcW w:w="1578" w:type="dxa"/>
          </w:tcPr>
          <w:p w:rsidR="00CA0885" w:rsidRPr="000A1D76" w:rsidRDefault="004137D1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225</w:t>
            </w:r>
          </w:p>
        </w:tc>
        <w:tc>
          <w:tcPr>
            <w:tcW w:w="1424" w:type="dxa"/>
          </w:tcPr>
          <w:p w:rsidR="00CA0885" w:rsidRPr="000A1D76" w:rsidRDefault="002B7FE7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500,00</w:t>
            </w:r>
          </w:p>
        </w:tc>
      </w:tr>
      <w:tr w:rsidR="00282B3B" w:rsidRPr="000A1D76" w:rsidTr="00350D4E">
        <w:tc>
          <w:tcPr>
            <w:tcW w:w="535" w:type="dxa"/>
          </w:tcPr>
          <w:p w:rsidR="00CA0885" w:rsidRPr="000A1D76" w:rsidRDefault="003A58D2" w:rsidP="00CA088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31</w:t>
            </w:r>
          </w:p>
        </w:tc>
        <w:tc>
          <w:tcPr>
            <w:tcW w:w="2153" w:type="dxa"/>
          </w:tcPr>
          <w:p w:rsidR="00CA0885" w:rsidRPr="000A1D76" w:rsidRDefault="00CA0885" w:rsidP="000605DC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 xml:space="preserve">Авансовый отчет № </w:t>
            </w:r>
            <w:r w:rsidR="000605DC" w:rsidRPr="000A1D76">
              <w:rPr>
                <w:b w:val="0"/>
                <w:sz w:val="20"/>
                <w:szCs w:val="20"/>
              </w:rPr>
              <w:t>66</w:t>
            </w:r>
            <w:r w:rsidRPr="000A1D76">
              <w:rPr>
                <w:b w:val="0"/>
                <w:sz w:val="20"/>
                <w:szCs w:val="20"/>
              </w:rPr>
              <w:t xml:space="preserve"> от </w:t>
            </w:r>
            <w:r w:rsidR="000605DC" w:rsidRPr="000A1D76">
              <w:rPr>
                <w:b w:val="0"/>
                <w:sz w:val="20"/>
                <w:szCs w:val="20"/>
              </w:rPr>
              <w:t>28</w:t>
            </w:r>
            <w:r w:rsidR="00A45E04" w:rsidRPr="000A1D76">
              <w:rPr>
                <w:b w:val="0"/>
                <w:sz w:val="20"/>
                <w:szCs w:val="20"/>
              </w:rPr>
              <w:t>.0</w:t>
            </w:r>
            <w:r w:rsidR="000605DC" w:rsidRPr="000A1D76">
              <w:rPr>
                <w:b w:val="0"/>
                <w:sz w:val="20"/>
                <w:szCs w:val="20"/>
              </w:rPr>
              <w:t>8</w:t>
            </w:r>
            <w:r w:rsidR="00A45E04" w:rsidRPr="000A1D76">
              <w:rPr>
                <w:b w:val="0"/>
                <w:sz w:val="20"/>
                <w:szCs w:val="20"/>
              </w:rPr>
              <w:t>.13 г.</w:t>
            </w:r>
          </w:p>
        </w:tc>
        <w:tc>
          <w:tcPr>
            <w:tcW w:w="2240" w:type="dxa"/>
          </w:tcPr>
          <w:p w:rsidR="00CA0885" w:rsidRPr="000A1D76" w:rsidRDefault="00A45E04" w:rsidP="000605DC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П</w:t>
            </w:r>
            <w:r w:rsidR="000605DC" w:rsidRPr="000A1D76">
              <w:rPr>
                <w:b w:val="0"/>
                <w:sz w:val="20"/>
                <w:szCs w:val="20"/>
              </w:rPr>
              <w:t>риобретение канцтоваров</w:t>
            </w:r>
          </w:p>
        </w:tc>
        <w:tc>
          <w:tcPr>
            <w:tcW w:w="1640" w:type="dxa"/>
          </w:tcPr>
          <w:p w:rsidR="00CA0885" w:rsidRPr="000A1D76" w:rsidRDefault="000605DC" w:rsidP="00CA088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226</w:t>
            </w:r>
          </w:p>
        </w:tc>
        <w:tc>
          <w:tcPr>
            <w:tcW w:w="1578" w:type="dxa"/>
          </w:tcPr>
          <w:p w:rsidR="00CA0885" w:rsidRPr="000A1D76" w:rsidRDefault="000605DC" w:rsidP="00CA088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340</w:t>
            </w:r>
          </w:p>
        </w:tc>
        <w:tc>
          <w:tcPr>
            <w:tcW w:w="1424" w:type="dxa"/>
          </w:tcPr>
          <w:p w:rsidR="00CA0885" w:rsidRPr="000A1D76" w:rsidRDefault="000605DC" w:rsidP="00CA088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507,00</w:t>
            </w:r>
          </w:p>
        </w:tc>
      </w:tr>
      <w:tr w:rsidR="00282B3B" w:rsidRPr="000A1D76" w:rsidTr="00350D4E">
        <w:tc>
          <w:tcPr>
            <w:tcW w:w="535" w:type="dxa"/>
          </w:tcPr>
          <w:p w:rsidR="009D289F" w:rsidRPr="000A1D76" w:rsidRDefault="003A58D2" w:rsidP="001D217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32</w:t>
            </w:r>
          </w:p>
        </w:tc>
        <w:tc>
          <w:tcPr>
            <w:tcW w:w="2153" w:type="dxa"/>
          </w:tcPr>
          <w:p w:rsidR="009D289F" w:rsidRPr="000A1D76" w:rsidRDefault="000605DC" w:rsidP="001D217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Авансовый отчет № 66 от 28.08.13 г.</w:t>
            </w:r>
          </w:p>
        </w:tc>
        <w:tc>
          <w:tcPr>
            <w:tcW w:w="2240" w:type="dxa"/>
          </w:tcPr>
          <w:p w:rsidR="009D289F" w:rsidRPr="000A1D76" w:rsidRDefault="000605DC" w:rsidP="001D217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Приобретение конвертов</w:t>
            </w:r>
          </w:p>
        </w:tc>
        <w:tc>
          <w:tcPr>
            <w:tcW w:w="1640" w:type="dxa"/>
          </w:tcPr>
          <w:p w:rsidR="009D289F" w:rsidRPr="000A1D76" w:rsidRDefault="000605DC" w:rsidP="001D217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226</w:t>
            </w:r>
          </w:p>
        </w:tc>
        <w:tc>
          <w:tcPr>
            <w:tcW w:w="1578" w:type="dxa"/>
          </w:tcPr>
          <w:p w:rsidR="009D289F" w:rsidRPr="000A1D76" w:rsidRDefault="000605DC" w:rsidP="001D217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290</w:t>
            </w:r>
          </w:p>
        </w:tc>
        <w:tc>
          <w:tcPr>
            <w:tcW w:w="1424" w:type="dxa"/>
          </w:tcPr>
          <w:p w:rsidR="009D289F" w:rsidRPr="000A1D76" w:rsidRDefault="000605DC" w:rsidP="001D217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180,00</w:t>
            </w:r>
          </w:p>
        </w:tc>
      </w:tr>
      <w:tr w:rsidR="00282B3B" w:rsidRPr="000A1D76" w:rsidTr="00350D4E">
        <w:tc>
          <w:tcPr>
            <w:tcW w:w="535" w:type="dxa"/>
          </w:tcPr>
          <w:p w:rsidR="00CA0885" w:rsidRPr="000A1D76" w:rsidRDefault="003A58D2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33</w:t>
            </w:r>
          </w:p>
        </w:tc>
        <w:tc>
          <w:tcPr>
            <w:tcW w:w="2153" w:type="dxa"/>
          </w:tcPr>
          <w:p w:rsidR="00CA0885" w:rsidRPr="000A1D76" w:rsidRDefault="00962E7C" w:rsidP="000605DC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 xml:space="preserve">Платежное поручение № </w:t>
            </w:r>
            <w:r w:rsidR="000605DC" w:rsidRPr="000A1D76">
              <w:rPr>
                <w:b w:val="0"/>
                <w:sz w:val="20"/>
                <w:szCs w:val="20"/>
              </w:rPr>
              <w:t>2604</w:t>
            </w:r>
            <w:r w:rsidRPr="000A1D76">
              <w:rPr>
                <w:b w:val="0"/>
                <w:sz w:val="20"/>
                <w:szCs w:val="20"/>
              </w:rPr>
              <w:t xml:space="preserve"> от </w:t>
            </w:r>
            <w:r w:rsidR="000605DC" w:rsidRPr="000A1D76">
              <w:rPr>
                <w:b w:val="0"/>
                <w:sz w:val="20"/>
                <w:szCs w:val="20"/>
              </w:rPr>
              <w:t>23</w:t>
            </w:r>
            <w:r w:rsidR="00A45E04" w:rsidRPr="000A1D76">
              <w:rPr>
                <w:b w:val="0"/>
                <w:sz w:val="20"/>
                <w:szCs w:val="20"/>
              </w:rPr>
              <w:t>.0</w:t>
            </w:r>
            <w:r w:rsidR="000605DC" w:rsidRPr="000A1D76">
              <w:rPr>
                <w:b w:val="0"/>
                <w:sz w:val="20"/>
                <w:szCs w:val="20"/>
              </w:rPr>
              <w:t>9</w:t>
            </w:r>
            <w:r w:rsidR="00A45E04" w:rsidRPr="000A1D76">
              <w:rPr>
                <w:b w:val="0"/>
                <w:sz w:val="20"/>
                <w:szCs w:val="20"/>
              </w:rPr>
              <w:t>.13 г.</w:t>
            </w:r>
          </w:p>
        </w:tc>
        <w:tc>
          <w:tcPr>
            <w:tcW w:w="2240" w:type="dxa"/>
          </w:tcPr>
          <w:p w:rsidR="00CA0885" w:rsidRPr="000A1D76" w:rsidRDefault="000605DC" w:rsidP="00A45E0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Оплата за услуги связи</w:t>
            </w:r>
          </w:p>
        </w:tc>
        <w:tc>
          <w:tcPr>
            <w:tcW w:w="1640" w:type="dxa"/>
          </w:tcPr>
          <w:p w:rsidR="00CA0885" w:rsidRPr="000A1D76" w:rsidRDefault="000605DC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226</w:t>
            </w:r>
          </w:p>
        </w:tc>
        <w:tc>
          <w:tcPr>
            <w:tcW w:w="1578" w:type="dxa"/>
          </w:tcPr>
          <w:p w:rsidR="00CA0885" w:rsidRPr="000A1D76" w:rsidRDefault="000605DC" w:rsidP="00962E7C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221</w:t>
            </w:r>
          </w:p>
        </w:tc>
        <w:tc>
          <w:tcPr>
            <w:tcW w:w="1424" w:type="dxa"/>
          </w:tcPr>
          <w:p w:rsidR="00CA0885" w:rsidRPr="000A1D76" w:rsidRDefault="000605DC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699,00</w:t>
            </w:r>
          </w:p>
        </w:tc>
      </w:tr>
      <w:tr w:rsidR="004B31ED" w:rsidRPr="000A1D76" w:rsidTr="00350D4E">
        <w:tc>
          <w:tcPr>
            <w:tcW w:w="535" w:type="dxa"/>
          </w:tcPr>
          <w:p w:rsidR="004B31ED" w:rsidRPr="000A1D76" w:rsidRDefault="003A58D2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34</w:t>
            </w:r>
          </w:p>
        </w:tc>
        <w:tc>
          <w:tcPr>
            <w:tcW w:w="2153" w:type="dxa"/>
          </w:tcPr>
          <w:p w:rsidR="004B31ED" w:rsidRPr="000A1D76" w:rsidRDefault="004B31ED" w:rsidP="000605DC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 xml:space="preserve">Платежное поручение № </w:t>
            </w:r>
            <w:r w:rsidR="000605DC" w:rsidRPr="000A1D76">
              <w:rPr>
                <w:b w:val="0"/>
                <w:sz w:val="20"/>
                <w:szCs w:val="20"/>
              </w:rPr>
              <w:t>2609</w:t>
            </w:r>
            <w:r w:rsidRPr="000A1D76">
              <w:rPr>
                <w:b w:val="0"/>
                <w:sz w:val="20"/>
                <w:szCs w:val="20"/>
              </w:rPr>
              <w:t xml:space="preserve"> от 2</w:t>
            </w:r>
            <w:r w:rsidR="000605DC" w:rsidRPr="000A1D76">
              <w:rPr>
                <w:b w:val="0"/>
                <w:sz w:val="20"/>
                <w:szCs w:val="20"/>
              </w:rPr>
              <w:t>6</w:t>
            </w:r>
            <w:r w:rsidRPr="000A1D76">
              <w:rPr>
                <w:b w:val="0"/>
                <w:sz w:val="20"/>
                <w:szCs w:val="20"/>
              </w:rPr>
              <w:t>.0</w:t>
            </w:r>
            <w:r w:rsidR="000605DC" w:rsidRPr="000A1D76">
              <w:rPr>
                <w:b w:val="0"/>
                <w:sz w:val="20"/>
                <w:szCs w:val="20"/>
              </w:rPr>
              <w:t>9</w:t>
            </w:r>
            <w:r w:rsidRPr="000A1D76">
              <w:rPr>
                <w:b w:val="0"/>
                <w:sz w:val="20"/>
                <w:szCs w:val="20"/>
              </w:rPr>
              <w:t>.13 г.</w:t>
            </w:r>
          </w:p>
        </w:tc>
        <w:tc>
          <w:tcPr>
            <w:tcW w:w="2240" w:type="dxa"/>
          </w:tcPr>
          <w:p w:rsidR="004B31ED" w:rsidRPr="000A1D76" w:rsidRDefault="000605DC" w:rsidP="00A45E0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Ремонт системы отопления</w:t>
            </w:r>
          </w:p>
        </w:tc>
        <w:tc>
          <w:tcPr>
            <w:tcW w:w="1640" w:type="dxa"/>
          </w:tcPr>
          <w:p w:rsidR="004B31ED" w:rsidRPr="000A1D76" w:rsidRDefault="000605DC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226</w:t>
            </w:r>
          </w:p>
        </w:tc>
        <w:tc>
          <w:tcPr>
            <w:tcW w:w="1578" w:type="dxa"/>
          </w:tcPr>
          <w:p w:rsidR="004B31ED" w:rsidRPr="000A1D76" w:rsidRDefault="000605DC" w:rsidP="00962E7C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225</w:t>
            </w:r>
          </w:p>
        </w:tc>
        <w:tc>
          <w:tcPr>
            <w:tcW w:w="1424" w:type="dxa"/>
          </w:tcPr>
          <w:p w:rsidR="004B31ED" w:rsidRPr="000A1D76" w:rsidRDefault="000605DC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4216,68</w:t>
            </w:r>
          </w:p>
        </w:tc>
      </w:tr>
      <w:tr w:rsidR="00282B3B" w:rsidRPr="000A1D76" w:rsidTr="00350D4E">
        <w:tc>
          <w:tcPr>
            <w:tcW w:w="535" w:type="dxa"/>
          </w:tcPr>
          <w:p w:rsidR="00CA0885" w:rsidRPr="000A1D76" w:rsidRDefault="00350D4E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35</w:t>
            </w:r>
          </w:p>
        </w:tc>
        <w:tc>
          <w:tcPr>
            <w:tcW w:w="2153" w:type="dxa"/>
          </w:tcPr>
          <w:p w:rsidR="00CA0885" w:rsidRPr="000A1D76" w:rsidRDefault="000605DC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Авансовый отчет № 80 от 25.09.13 г.</w:t>
            </w:r>
          </w:p>
        </w:tc>
        <w:tc>
          <w:tcPr>
            <w:tcW w:w="2240" w:type="dxa"/>
          </w:tcPr>
          <w:p w:rsidR="00CA0885" w:rsidRPr="000A1D76" w:rsidRDefault="000605DC" w:rsidP="00812DCD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Приобретение конвертов</w:t>
            </w:r>
          </w:p>
        </w:tc>
        <w:tc>
          <w:tcPr>
            <w:tcW w:w="1640" w:type="dxa"/>
          </w:tcPr>
          <w:p w:rsidR="00CA0885" w:rsidRPr="000A1D76" w:rsidRDefault="000605DC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340</w:t>
            </w:r>
          </w:p>
        </w:tc>
        <w:tc>
          <w:tcPr>
            <w:tcW w:w="1578" w:type="dxa"/>
          </w:tcPr>
          <w:p w:rsidR="00CA0885" w:rsidRPr="000A1D76" w:rsidRDefault="00A45E04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290</w:t>
            </w:r>
          </w:p>
        </w:tc>
        <w:tc>
          <w:tcPr>
            <w:tcW w:w="1424" w:type="dxa"/>
          </w:tcPr>
          <w:p w:rsidR="00CA0885" w:rsidRPr="000A1D76" w:rsidRDefault="000605DC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182,70</w:t>
            </w:r>
          </w:p>
        </w:tc>
      </w:tr>
      <w:tr w:rsidR="00282B3B" w:rsidRPr="000A1D76" w:rsidTr="00350D4E">
        <w:tc>
          <w:tcPr>
            <w:tcW w:w="535" w:type="dxa"/>
          </w:tcPr>
          <w:p w:rsidR="00CA0885" w:rsidRPr="000A1D76" w:rsidRDefault="00350D4E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36</w:t>
            </w:r>
          </w:p>
        </w:tc>
        <w:tc>
          <w:tcPr>
            <w:tcW w:w="2153" w:type="dxa"/>
          </w:tcPr>
          <w:p w:rsidR="00CA0885" w:rsidRPr="000A1D76" w:rsidRDefault="000605DC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Авансовый отчет № 80 от 25.09.13 г.</w:t>
            </w:r>
          </w:p>
        </w:tc>
        <w:tc>
          <w:tcPr>
            <w:tcW w:w="2240" w:type="dxa"/>
          </w:tcPr>
          <w:p w:rsidR="00CA0885" w:rsidRPr="000A1D76" w:rsidRDefault="000605DC" w:rsidP="00812DCD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Приобретение клавиатуры</w:t>
            </w:r>
          </w:p>
        </w:tc>
        <w:tc>
          <w:tcPr>
            <w:tcW w:w="1640" w:type="dxa"/>
          </w:tcPr>
          <w:p w:rsidR="00CA0885" w:rsidRPr="000A1D76" w:rsidRDefault="000605DC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226</w:t>
            </w:r>
          </w:p>
        </w:tc>
        <w:tc>
          <w:tcPr>
            <w:tcW w:w="1578" w:type="dxa"/>
          </w:tcPr>
          <w:p w:rsidR="00CA0885" w:rsidRPr="000A1D76" w:rsidRDefault="000605DC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340</w:t>
            </w:r>
          </w:p>
        </w:tc>
        <w:tc>
          <w:tcPr>
            <w:tcW w:w="1424" w:type="dxa"/>
          </w:tcPr>
          <w:p w:rsidR="00CA0885" w:rsidRPr="000A1D76" w:rsidRDefault="000605DC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469</w:t>
            </w:r>
            <w:r w:rsidR="004B31ED" w:rsidRPr="000A1D76">
              <w:rPr>
                <w:b w:val="0"/>
                <w:sz w:val="20"/>
                <w:szCs w:val="20"/>
              </w:rPr>
              <w:t>,00</w:t>
            </w:r>
          </w:p>
        </w:tc>
      </w:tr>
      <w:tr w:rsidR="008474EB" w:rsidRPr="000A1D76" w:rsidTr="00350D4E">
        <w:tc>
          <w:tcPr>
            <w:tcW w:w="535" w:type="dxa"/>
          </w:tcPr>
          <w:p w:rsidR="008474EB" w:rsidRPr="000A1D76" w:rsidRDefault="00350D4E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37</w:t>
            </w:r>
          </w:p>
        </w:tc>
        <w:tc>
          <w:tcPr>
            <w:tcW w:w="2153" w:type="dxa"/>
          </w:tcPr>
          <w:p w:rsidR="008474EB" w:rsidRPr="000A1D76" w:rsidRDefault="000605DC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Платежное поручение № 2660 от 18.10.13 г.</w:t>
            </w:r>
          </w:p>
        </w:tc>
        <w:tc>
          <w:tcPr>
            <w:tcW w:w="2240" w:type="dxa"/>
          </w:tcPr>
          <w:p w:rsidR="008474EB" w:rsidRPr="000A1D76" w:rsidRDefault="000605DC" w:rsidP="00812DCD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Оплата за услуги связи</w:t>
            </w:r>
          </w:p>
        </w:tc>
        <w:tc>
          <w:tcPr>
            <w:tcW w:w="1640" w:type="dxa"/>
          </w:tcPr>
          <w:p w:rsidR="008474EB" w:rsidRPr="000A1D76" w:rsidRDefault="000605DC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226</w:t>
            </w:r>
          </w:p>
        </w:tc>
        <w:tc>
          <w:tcPr>
            <w:tcW w:w="1578" w:type="dxa"/>
          </w:tcPr>
          <w:p w:rsidR="008474EB" w:rsidRPr="000A1D76" w:rsidRDefault="000605DC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221</w:t>
            </w:r>
          </w:p>
        </w:tc>
        <w:tc>
          <w:tcPr>
            <w:tcW w:w="1424" w:type="dxa"/>
          </w:tcPr>
          <w:p w:rsidR="008474EB" w:rsidRPr="000A1D76" w:rsidRDefault="000605DC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1458</w:t>
            </w:r>
            <w:r w:rsidR="008474EB" w:rsidRPr="000A1D76">
              <w:rPr>
                <w:b w:val="0"/>
                <w:sz w:val="20"/>
                <w:szCs w:val="20"/>
              </w:rPr>
              <w:t>,00</w:t>
            </w:r>
          </w:p>
        </w:tc>
      </w:tr>
      <w:tr w:rsidR="008474EB" w:rsidRPr="000A1D76" w:rsidTr="00350D4E">
        <w:tc>
          <w:tcPr>
            <w:tcW w:w="535" w:type="dxa"/>
          </w:tcPr>
          <w:p w:rsidR="008474EB" w:rsidRPr="000A1D76" w:rsidRDefault="00350D4E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38</w:t>
            </w:r>
          </w:p>
        </w:tc>
        <w:tc>
          <w:tcPr>
            <w:tcW w:w="2153" w:type="dxa"/>
          </w:tcPr>
          <w:p w:rsidR="008474EB" w:rsidRPr="000A1D76" w:rsidRDefault="009123FC" w:rsidP="009123FC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Платежное поручение № 2709 от 15.11.13 г.</w:t>
            </w:r>
          </w:p>
        </w:tc>
        <w:tc>
          <w:tcPr>
            <w:tcW w:w="2240" w:type="dxa"/>
          </w:tcPr>
          <w:p w:rsidR="008474EB" w:rsidRPr="000A1D76" w:rsidRDefault="009123FC" w:rsidP="00812DCD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Оплата за услуги связи</w:t>
            </w:r>
          </w:p>
        </w:tc>
        <w:tc>
          <w:tcPr>
            <w:tcW w:w="1640" w:type="dxa"/>
          </w:tcPr>
          <w:p w:rsidR="008474EB" w:rsidRPr="000A1D76" w:rsidRDefault="009123FC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226</w:t>
            </w:r>
          </w:p>
        </w:tc>
        <w:tc>
          <w:tcPr>
            <w:tcW w:w="1578" w:type="dxa"/>
          </w:tcPr>
          <w:p w:rsidR="008474EB" w:rsidRPr="000A1D76" w:rsidRDefault="009123FC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221</w:t>
            </w:r>
          </w:p>
        </w:tc>
        <w:tc>
          <w:tcPr>
            <w:tcW w:w="1424" w:type="dxa"/>
          </w:tcPr>
          <w:p w:rsidR="008474EB" w:rsidRPr="000A1D76" w:rsidRDefault="009123FC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1438</w:t>
            </w:r>
            <w:r w:rsidR="008474EB" w:rsidRPr="000A1D76">
              <w:rPr>
                <w:b w:val="0"/>
                <w:sz w:val="20"/>
                <w:szCs w:val="20"/>
              </w:rPr>
              <w:t>,00</w:t>
            </w:r>
          </w:p>
        </w:tc>
      </w:tr>
      <w:tr w:rsidR="00282B3B" w:rsidRPr="000A1D76" w:rsidTr="00350D4E">
        <w:tc>
          <w:tcPr>
            <w:tcW w:w="535" w:type="dxa"/>
          </w:tcPr>
          <w:p w:rsidR="00962E7C" w:rsidRPr="000A1D76" w:rsidRDefault="00350D4E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39</w:t>
            </w:r>
          </w:p>
        </w:tc>
        <w:tc>
          <w:tcPr>
            <w:tcW w:w="2153" w:type="dxa"/>
          </w:tcPr>
          <w:p w:rsidR="00962E7C" w:rsidRPr="000A1D76" w:rsidRDefault="004B31ED" w:rsidP="009123FC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 xml:space="preserve">Платежное поручение № </w:t>
            </w:r>
            <w:r w:rsidR="009123FC" w:rsidRPr="000A1D76">
              <w:rPr>
                <w:b w:val="0"/>
                <w:sz w:val="20"/>
                <w:szCs w:val="20"/>
              </w:rPr>
              <w:t>2713</w:t>
            </w:r>
            <w:r w:rsidRPr="000A1D76">
              <w:rPr>
                <w:b w:val="0"/>
                <w:sz w:val="20"/>
                <w:szCs w:val="20"/>
              </w:rPr>
              <w:t xml:space="preserve"> от </w:t>
            </w:r>
            <w:r w:rsidR="009123FC" w:rsidRPr="000A1D76">
              <w:rPr>
                <w:b w:val="0"/>
                <w:sz w:val="20"/>
                <w:szCs w:val="20"/>
              </w:rPr>
              <w:t>18.11</w:t>
            </w:r>
            <w:r w:rsidRPr="000A1D76">
              <w:rPr>
                <w:b w:val="0"/>
                <w:sz w:val="20"/>
                <w:szCs w:val="20"/>
              </w:rPr>
              <w:t>.13 г.</w:t>
            </w:r>
          </w:p>
        </w:tc>
        <w:tc>
          <w:tcPr>
            <w:tcW w:w="2240" w:type="dxa"/>
          </w:tcPr>
          <w:p w:rsidR="00962E7C" w:rsidRPr="000A1D76" w:rsidRDefault="009123FC" w:rsidP="00812DCD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Оплата за устранение неисправностей системы электроснабжения, консервация системы отопления, ремонт системы отопления</w:t>
            </w:r>
          </w:p>
        </w:tc>
        <w:tc>
          <w:tcPr>
            <w:tcW w:w="1640" w:type="dxa"/>
          </w:tcPr>
          <w:p w:rsidR="00962E7C" w:rsidRPr="000A1D76" w:rsidRDefault="009123FC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226</w:t>
            </w:r>
          </w:p>
        </w:tc>
        <w:tc>
          <w:tcPr>
            <w:tcW w:w="1578" w:type="dxa"/>
          </w:tcPr>
          <w:p w:rsidR="00962E7C" w:rsidRPr="000A1D76" w:rsidRDefault="009123FC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225</w:t>
            </w:r>
          </w:p>
        </w:tc>
        <w:tc>
          <w:tcPr>
            <w:tcW w:w="1424" w:type="dxa"/>
          </w:tcPr>
          <w:p w:rsidR="00962E7C" w:rsidRPr="000A1D76" w:rsidRDefault="009123FC" w:rsidP="009123FC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2999,83</w:t>
            </w:r>
          </w:p>
        </w:tc>
      </w:tr>
      <w:tr w:rsidR="008474EB" w:rsidRPr="000A1D76" w:rsidTr="00350D4E">
        <w:tc>
          <w:tcPr>
            <w:tcW w:w="535" w:type="dxa"/>
          </w:tcPr>
          <w:p w:rsidR="008474EB" w:rsidRPr="000A1D76" w:rsidRDefault="003A58D2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4</w:t>
            </w:r>
            <w:r w:rsidR="00350D4E" w:rsidRPr="000A1D7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2153" w:type="dxa"/>
          </w:tcPr>
          <w:p w:rsidR="008474EB" w:rsidRPr="000A1D76" w:rsidRDefault="008474EB" w:rsidP="009123FC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 xml:space="preserve">Авансовый отчет № </w:t>
            </w:r>
            <w:r w:rsidR="009123FC" w:rsidRPr="000A1D76">
              <w:rPr>
                <w:b w:val="0"/>
                <w:sz w:val="20"/>
                <w:szCs w:val="20"/>
              </w:rPr>
              <w:t>114</w:t>
            </w:r>
            <w:r w:rsidRPr="000A1D76">
              <w:rPr>
                <w:b w:val="0"/>
                <w:sz w:val="20"/>
                <w:szCs w:val="20"/>
              </w:rPr>
              <w:t xml:space="preserve"> от </w:t>
            </w:r>
            <w:r w:rsidR="009123FC" w:rsidRPr="000A1D76">
              <w:rPr>
                <w:b w:val="0"/>
                <w:sz w:val="20"/>
                <w:szCs w:val="20"/>
              </w:rPr>
              <w:t>20.11</w:t>
            </w:r>
            <w:r w:rsidRPr="000A1D76">
              <w:rPr>
                <w:b w:val="0"/>
                <w:sz w:val="20"/>
                <w:szCs w:val="20"/>
              </w:rPr>
              <w:t>.13 г.</w:t>
            </w:r>
          </w:p>
        </w:tc>
        <w:tc>
          <w:tcPr>
            <w:tcW w:w="2240" w:type="dxa"/>
          </w:tcPr>
          <w:p w:rsidR="008474EB" w:rsidRPr="000A1D76" w:rsidRDefault="009123FC" w:rsidP="00812DCD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 xml:space="preserve">Приобретение аккумулятора </w:t>
            </w:r>
            <w:r w:rsidRPr="000A1D76">
              <w:rPr>
                <w:b w:val="0"/>
                <w:sz w:val="20"/>
                <w:szCs w:val="20"/>
                <w:lang w:val="en-US"/>
              </w:rPr>
              <w:t>GPR</w:t>
            </w:r>
            <w:r w:rsidRPr="000A1D76">
              <w:rPr>
                <w:b w:val="0"/>
                <w:sz w:val="20"/>
                <w:szCs w:val="20"/>
              </w:rPr>
              <w:t>-03</w:t>
            </w:r>
            <w:r w:rsidRPr="000A1D76">
              <w:rPr>
                <w:b w:val="0"/>
                <w:sz w:val="20"/>
                <w:szCs w:val="20"/>
                <w:lang w:val="en-US"/>
              </w:rPr>
              <w:t> </w:t>
            </w:r>
            <w:r w:rsidRPr="000A1D76">
              <w:rPr>
                <w:b w:val="0"/>
                <w:sz w:val="20"/>
                <w:szCs w:val="20"/>
              </w:rPr>
              <w:t xml:space="preserve">750 </w:t>
            </w:r>
            <w:r w:rsidRPr="000A1D76">
              <w:rPr>
                <w:b w:val="0"/>
                <w:sz w:val="20"/>
                <w:szCs w:val="20"/>
                <w:lang w:val="en-US"/>
              </w:rPr>
              <w:t>mAh</w:t>
            </w:r>
          </w:p>
        </w:tc>
        <w:tc>
          <w:tcPr>
            <w:tcW w:w="1640" w:type="dxa"/>
          </w:tcPr>
          <w:p w:rsidR="008474EB" w:rsidRPr="000A1D76" w:rsidRDefault="009123FC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290</w:t>
            </w:r>
          </w:p>
        </w:tc>
        <w:tc>
          <w:tcPr>
            <w:tcW w:w="1578" w:type="dxa"/>
          </w:tcPr>
          <w:p w:rsidR="008474EB" w:rsidRPr="000A1D76" w:rsidRDefault="009123FC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340</w:t>
            </w:r>
          </w:p>
        </w:tc>
        <w:tc>
          <w:tcPr>
            <w:tcW w:w="1424" w:type="dxa"/>
          </w:tcPr>
          <w:p w:rsidR="008474EB" w:rsidRPr="000A1D76" w:rsidRDefault="009123FC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198,00</w:t>
            </w:r>
          </w:p>
        </w:tc>
      </w:tr>
      <w:tr w:rsidR="008474EB" w:rsidRPr="000A1D76" w:rsidTr="00350D4E">
        <w:tc>
          <w:tcPr>
            <w:tcW w:w="535" w:type="dxa"/>
          </w:tcPr>
          <w:p w:rsidR="008474EB" w:rsidRPr="000A1D76" w:rsidRDefault="003A58D2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4</w:t>
            </w:r>
            <w:r w:rsidR="00350D4E" w:rsidRPr="000A1D7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153" w:type="dxa"/>
          </w:tcPr>
          <w:p w:rsidR="008474EB" w:rsidRPr="000A1D76" w:rsidRDefault="009123FC" w:rsidP="004B31ED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Авансовый отчет № 114 от 20.11.13 г.</w:t>
            </w:r>
          </w:p>
        </w:tc>
        <w:tc>
          <w:tcPr>
            <w:tcW w:w="2240" w:type="dxa"/>
          </w:tcPr>
          <w:p w:rsidR="008474EB" w:rsidRPr="000A1D76" w:rsidRDefault="009123FC" w:rsidP="00812DCD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Приобретение флеш-накопителя</w:t>
            </w:r>
          </w:p>
        </w:tc>
        <w:tc>
          <w:tcPr>
            <w:tcW w:w="1640" w:type="dxa"/>
          </w:tcPr>
          <w:p w:rsidR="008474EB" w:rsidRPr="000A1D76" w:rsidRDefault="009123FC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290</w:t>
            </w:r>
          </w:p>
        </w:tc>
        <w:tc>
          <w:tcPr>
            <w:tcW w:w="1578" w:type="dxa"/>
          </w:tcPr>
          <w:p w:rsidR="008474EB" w:rsidRPr="000A1D76" w:rsidRDefault="009123FC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310</w:t>
            </w:r>
          </w:p>
        </w:tc>
        <w:tc>
          <w:tcPr>
            <w:tcW w:w="1424" w:type="dxa"/>
          </w:tcPr>
          <w:p w:rsidR="008474EB" w:rsidRPr="000A1D76" w:rsidRDefault="009123FC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329,00</w:t>
            </w:r>
          </w:p>
        </w:tc>
      </w:tr>
      <w:tr w:rsidR="008474EB" w:rsidRPr="000A1D76" w:rsidTr="00350D4E">
        <w:tc>
          <w:tcPr>
            <w:tcW w:w="535" w:type="dxa"/>
          </w:tcPr>
          <w:p w:rsidR="008474EB" w:rsidRPr="000A1D76" w:rsidRDefault="003A58D2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4</w:t>
            </w:r>
            <w:r w:rsidR="00350D4E" w:rsidRPr="000A1D76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153" w:type="dxa"/>
          </w:tcPr>
          <w:p w:rsidR="008474EB" w:rsidRPr="000A1D76" w:rsidRDefault="009123FC" w:rsidP="004B31ED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Платежное поручение № 2790 от 18.12.13 г.</w:t>
            </w:r>
          </w:p>
        </w:tc>
        <w:tc>
          <w:tcPr>
            <w:tcW w:w="2240" w:type="dxa"/>
          </w:tcPr>
          <w:p w:rsidR="008474EB" w:rsidRPr="000A1D76" w:rsidRDefault="009123FC" w:rsidP="00812DCD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Оплата за материалы</w:t>
            </w:r>
          </w:p>
        </w:tc>
        <w:tc>
          <w:tcPr>
            <w:tcW w:w="1640" w:type="dxa"/>
          </w:tcPr>
          <w:p w:rsidR="008474EB" w:rsidRPr="000A1D76" w:rsidRDefault="009123FC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226</w:t>
            </w:r>
          </w:p>
        </w:tc>
        <w:tc>
          <w:tcPr>
            <w:tcW w:w="1578" w:type="dxa"/>
          </w:tcPr>
          <w:p w:rsidR="008474EB" w:rsidRPr="000A1D76" w:rsidRDefault="009123FC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340</w:t>
            </w:r>
          </w:p>
        </w:tc>
        <w:tc>
          <w:tcPr>
            <w:tcW w:w="1424" w:type="dxa"/>
          </w:tcPr>
          <w:p w:rsidR="008474EB" w:rsidRPr="000A1D76" w:rsidRDefault="009123FC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4822</w:t>
            </w:r>
            <w:r w:rsidR="008474EB" w:rsidRPr="000A1D76">
              <w:rPr>
                <w:b w:val="0"/>
                <w:sz w:val="20"/>
                <w:szCs w:val="20"/>
              </w:rPr>
              <w:t>,00</w:t>
            </w:r>
          </w:p>
        </w:tc>
      </w:tr>
      <w:tr w:rsidR="008474EB" w:rsidRPr="000A1D76" w:rsidTr="00350D4E">
        <w:tc>
          <w:tcPr>
            <w:tcW w:w="535" w:type="dxa"/>
          </w:tcPr>
          <w:p w:rsidR="008474EB" w:rsidRPr="000A1D76" w:rsidRDefault="003A58D2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4</w:t>
            </w:r>
            <w:r w:rsidR="00350D4E" w:rsidRPr="000A1D76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2153" w:type="dxa"/>
          </w:tcPr>
          <w:p w:rsidR="008474EB" w:rsidRPr="000A1D76" w:rsidRDefault="009123FC" w:rsidP="009123FC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Платежное поручение № 2807 от 20.12.13 г.</w:t>
            </w:r>
          </w:p>
        </w:tc>
        <w:tc>
          <w:tcPr>
            <w:tcW w:w="2240" w:type="dxa"/>
          </w:tcPr>
          <w:p w:rsidR="008474EB" w:rsidRPr="000A1D76" w:rsidRDefault="009123FC" w:rsidP="00812DCD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Приобретение пользов. прав на ПП Kaspe</w:t>
            </w:r>
            <w:r w:rsidRPr="000A1D76">
              <w:rPr>
                <w:b w:val="0"/>
                <w:sz w:val="20"/>
                <w:szCs w:val="20"/>
                <w:lang w:val="en-US"/>
              </w:rPr>
              <w:t>rsky</w:t>
            </w:r>
          </w:p>
        </w:tc>
        <w:tc>
          <w:tcPr>
            <w:tcW w:w="1640" w:type="dxa"/>
          </w:tcPr>
          <w:p w:rsidR="008474EB" w:rsidRPr="000A1D76" w:rsidRDefault="008474EB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340</w:t>
            </w:r>
          </w:p>
        </w:tc>
        <w:tc>
          <w:tcPr>
            <w:tcW w:w="1578" w:type="dxa"/>
          </w:tcPr>
          <w:p w:rsidR="008474EB" w:rsidRPr="000A1D76" w:rsidRDefault="009123FC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226</w:t>
            </w:r>
          </w:p>
        </w:tc>
        <w:tc>
          <w:tcPr>
            <w:tcW w:w="1424" w:type="dxa"/>
          </w:tcPr>
          <w:p w:rsidR="008474EB" w:rsidRPr="000A1D76" w:rsidRDefault="009123FC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1960</w:t>
            </w:r>
            <w:r w:rsidR="008474EB" w:rsidRPr="000A1D76">
              <w:rPr>
                <w:b w:val="0"/>
                <w:sz w:val="20"/>
                <w:szCs w:val="20"/>
              </w:rPr>
              <w:t>,00</w:t>
            </w:r>
          </w:p>
        </w:tc>
      </w:tr>
      <w:tr w:rsidR="004B31ED" w:rsidRPr="000A1D76" w:rsidTr="00350D4E">
        <w:tc>
          <w:tcPr>
            <w:tcW w:w="535" w:type="dxa"/>
          </w:tcPr>
          <w:p w:rsidR="004B31ED" w:rsidRPr="000A1D76" w:rsidRDefault="003A58D2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lastRenderedPageBreak/>
              <w:t>4</w:t>
            </w:r>
            <w:r w:rsidR="00350D4E" w:rsidRPr="000A1D76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2153" w:type="dxa"/>
          </w:tcPr>
          <w:p w:rsidR="004B31ED" w:rsidRPr="000A1D76" w:rsidRDefault="009123FC" w:rsidP="004B31ED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Платежное поручение № 2807 от 20.12.13 г.</w:t>
            </w:r>
          </w:p>
        </w:tc>
        <w:tc>
          <w:tcPr>
            <w:tcW w:w="2240" w:type="dxa"/>
          </w:tcPr>
          <w:p w:rsidR="004B31ED" w:rsidRPr="000A1D76" w:rsidRDefault="009123FC" w:rsidP="00812DCD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 xml:space="preserve">Приобретение факса </w:t>
            </w:r>
            <w:r w:rsidRPr="000A1D76">
              <w:rPr>
                <w:b w:val="0"/>
                <w:sz w:val="20"/>
                <w:szCs w:val="20"/>
                <w:lang w:val="en-US"/>
              </w:rPr>
              <w:t>Panasonic</w:t>
            </w:r>
          </w:p>
        </w:tc>
        <w:tc>
          <w:tcPr>
            <w:tcW w:w="1640" w:type="dxa"/>
          </w:tcPr>
          <w:p w:rsidR="004B31ED" w:rsidRPr="000A1D76" w:rsidRDefault="009123FC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340</w:t>
            </w:r>
          </w:p>
        </w:tc>
        <w:tc>
          <w:tcPr>
            <w:tcW w:w="1578" w:type="dxa"/>
          </w:tcPr>
          <w:p w:rsidR="004B31ED" w:rsidRPr="000A1D76" w:rsidRDefault="009123FC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310</w:t>
            </w:r>
          </w:p>
        </w:tc>
        <w:tc>
          <w:tcPr>
            <w:tcW w:w="1424" w:type="dxa"/>
          </w:tcPr>
          <w:p w:rsidR="004B31ED" w:rsidRPr="000A1D76" w:rsidRDefault="009123FC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4470</w:t>
            </w:r>
            <w:r w:rsidR="004B31ED" w:rsidRPr="000A1D76">
              <w:rPr>
                <w:b w:val="0"/>
                <w:sz w:val="20"/>
                <w:szCs w:val="20"/>
              </w:rPr>
              <w:t>,00</w:t>
            </w:r>
          </w:p>
        </w:tc>
      </w:tr>
      <w:tr w:rsidR="004B31ED" w:rsidRPr="000A1D76" w:rsidTr="00350D4E">
        <w:tc>
          <w:tcPr>
            <w:tcW w:w="535" w:type="dxa"/>
          </w:tcPr>
          <w:p w:rsidR="004B31ED" w:rsidRPr="000A1D76" w:rsidRDefault="003A58D2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4</w:t>
            </w:r>
            <w:r w:rsidR="00350D4E" w:rsidRPr="000A1D76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2153" w:type="dxa"/>
          </w:tcPr>
          <w:p w:rsidR="004B31ED" w:rsidRPr="000A1D76" w:rsidRDefault="004B31ED" w:rsidP="009123FC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 xml:space="preserve">Платежное поручение № </w:t>
            </w:r>
            <w:r w:rsidR="009123FC" w:rsidRPr="000A1D76">
              <w:rPr>
                <w:b w:val="0"/>
                <w:sz w:val="20"/>
                <w:szCs w:val="20"/>
              </w:rPr>
              <w:t>2851</w:t>
            </w:r>
            <w:r w:rsidRPr="000A1D76">
              <w:rPr>
                <w:b w:val="0"/>
                <w:sz w:val="20"/>
                <w:szCs w:val="20"/>
              </w:rPr>
              <w:t xml:space="preserve"> от </w:t>
            </w:r>
            <w:r w:rsidR="009123FC" w:rsidRPr="000A1D76">
              <w:rPr>
                <w:b w:val="0"/>
                <w:sz w:val="20"/>
                <w:szCs w:val="20"/>
              </w:rPr>
              <w:t>27</w:t>
            </w:r>
            <w:r w:rsidRPr="000A1D76">
              <w:rPr>
                <w:b w:val="0"/>
                <w:sz w:val="20"/>
                <w:szCs w:val="20"/>
              </w:rPr>
              <w:t>.</w:t>
            </w:r>
            <w:r w:rsidR="009123FC" w:rsidRPr="000A1D76">
              <w:rPr>
                <w:b w:val="0"/>
                <w:sz w:val="20"/>
                <w:szCs w:val="20"/>
              </w:rPr>
              <w:t>12</w:t>
            </w:r>
            <w:r w:rsidRPr="000A1D76">
              <w:rPr>
                <w:b w:val="0"/>
                <w:sz w:val="20"/>
                <w:szCs w:val="20"/>
              </w:rPr>
              <w:t>.13 г.</w:t>
            </w:r>
          </w:p>
        </w:tc>
        <w:tc>
          <w:tcPr>
            <w:tcW w:w="2240" w:type="dxa"/>
          </w:tcPr>
          <w:p w:rsidR="004B31ED" w:rsidRPr="000A1D76" w:rsidRDefault="009123FC" w:rsidP="00812DCD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Оплата страховой премии</w:t>
            </w:r>
          </w:p>
        </w:tc>
        <w:tc>
          <w:tcPr>
            <w:tcW w:w="1640" w:type="dxa"/>
          </w:tcPr>
          <w:p w:rsidR="004B31ED" w:rsidRPr="000A1D76" w:rsidRDefault="009123FC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290</w:t>
            </w:r>
          </w:p>
        </w:tc>
        <w:tc>
          <w:tcPr>
            <w:tcW w:w="1578" w:type="dxa"/>
          </w:tcPr>
          <w:p w:rsidR="004B31ED" w:rsidRPr="000A1D76" w:rsidRDefault="009123FC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226</w:t>
            </w:r>
          </w:p>
        </w:tc>
        <w:tc>
          <w:tcPr>
            <w:tcW w:w="1424" w:type="dxa"/>
          </w:tcPr>
          <w:p w:rsidR="004B31ED" w:rsidRPr="000A1D76" w:rsidRDefault="009123FC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3280,50</w:t>
            </w:r>
          </w:p>
        </w:tc>
      </w:tr>
      <w:tr w:rsidR="008474EB" w:rsidRPr="000A1D76" w:rsidTr="00350D4E">
        <w:tc>
          <w:tcPr>
            <w:tcW w:w="535" w:type="dxa"/>
          </w:tcPr>
          <w:p w:rsidR="008474EB" w:rsidRPr="000A1D76" w:rsidRDefault="003A58D2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4</w:t>
            </w:r>
            <w:r w:rsidR="00350D4E" w:rsidRPr="000A1D76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2153" w:type="dxa"/>
          </w:tcPr>
          <w:p w:rsidR="008474EB" w:rsidRPr="000A1D76" w:rsidRDefault="009123FC" w:rsidP="004B31ED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Авансовый отчет № 128 от 11.12.13 г.</w:t>
            </w:r>
          </w:p>
        </w:tc>
        <w:tc>
          <w:tcPr>
            <w:tcW w:w="2240" w:type="dxa"/>
          </w:tcPr>
          <w:p w:rsidR="008474EB" w:rsidRPr="000A1D76" w:rsidRDefault="009123FC" w:rsidP="00812DCD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Приобретение канцтоваров</w:t>
            </w:r>
          </w:p>
        </w:tc>
        <w:tc>
          <w:tcPr>
            <w:tcW w:w="1640" w:type="dxa"/>
          </w:tcPr>
          <w:p w:rsidR="008474EB" w:rsidRPr="000A1D76" w:rsidRDefault="009123FC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290</w:t>
            </w:r>
          </w:p>
        </w:tc>
        <w:tc>
          <w:tcPr>
            <w:tcW w:w="1578" w:type="dxa"/>
          </w:tcPr>
          <w:p w:rsidR="008474EB" w:rsidRPr="000A1D76" w:rsidRDefault="009123FC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340</w:t>
            </w:r>
          </w:p>
        </w:tc>
        <w:tc>
          <w:tcPr>
            <w:tcW w:w="1424" w:type="dxa"/>
          </w:tcPr>
          <w:p w:rsidR="008474EB" w:rsidRPr="000A1D76" w:rsidRDefault="002B7FE7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646,00</w:t>
            </w:r>
          </w:p>
        </w:tc>
      </w:tr>
      <w:tr w:rsidR="004B31ED" w:rsidRPr="000A1D76" w:rsidTr="00350D4E">
        <w:tc>
          <w:tcPr>
            <w:tcW w:w="535" w:type="dxa"/>
          </w:tcPr>
          <w:p w:rsidR="004B31ED" w:rsidRPr="000A1D76" w:rsidRDefault="003A58D2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4</w:t>
            </w:r>
            <w:r w:rsidR="00350D4E" w:rsidRPr="000A1D76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2153" w:type="dxa"/>
          </w:tcPr>
          <w:p w:rsidR="004B31ED" w:rsidRPr="000A1D76" w:rsidRDefault="009123FC" w:rsidP="004B31ED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Авансовый отчет № 130 от 13.12.13 г.</w:t>
            </w:r>
          </w:p>
        </w:tc>
        <w:tc>
          <w:tcPr>
            <w:tcW w:w="2240" w:type="dxa"/>
          </w:tcPr>
          <w:p w:rsidR="004B31ED" w:rsidRPr="000A1D76" w:rsidRDefault="009123FC" w:rsidP="00812DCD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Приобретение конвертов</w:t>
            </w:r>
          </w:p>
        </w:tc>
        <w:tc>
          <w:tcPr>
            <w:tcW w:w="1640" w:type="dxa"/>
          </w:tcPr>
          <w:p w:rsidR="004B31ED" w:rsidRPr="000A1D76" w:rsidRDefault="00D249A6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290</w:t>
            </w:r>
          </w:p>
        </w:tc>
        <w:tc>
          <w:tcPr>
            <w:tcW w:w="1578" w:type="dxa"/>
          </w:tcPr>
          <w:p w:rsidR="004B31ED" w:rsidRPr="000A1D76" w:rsidRDefault="00D249A6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221</w:t>
            </w:r>
          </w:p>
        </w:tc>
        <w:tc>
          <w:tcPr>
            <w:tcW w:w="1424" w:type="dxa"/>
          </w:tcPr>
          <w:p w:rsidR="004B31ED" w:rsidRPr="000A1D76" w:rsidRDefault="00D249A6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270</w:t>
            </w:r>
            <w:r w:rsidR="008474EB" w:rsidRPr="000A1D76">
              <w:rPr>
                <w:b w:val="0"/>
                <w:sz w:val="20"/>
                <w:szCs w:val="20"/>
              </w:rPr>
              <w:t>,00</w:t>
            </w:r>
          </w:p>
        </w:tc>
      </w:tr>
      <w:tr w:rsidR="004B31ED" w:rsidRPr="000A1D76" w:rsidTr="00350D4E">
        <w:tc>
          <w:tcPr>
            <w:tcW w:w="535" w:type="dxa"/>
          </w:tcPr>
          <w:p w:rsidR="004B31ED" w:rsidRPr="000A1D76" w:rsidRDefault="00350D4E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48</w:t>
            </w:r>
          </w:p>
        </w:tc>
        <w:tc>
          <w:tcPr>
            <w:tcW w:w="2153" w:type="dxa"/>
          </w:tcPr>
          <w:p w:rsidR="004B31ED" w:rsidRPr="000A1D76" w:rsidRDefault="00D249A6" w:rsidP="004B31ED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Авансовый отчет № 130 от 13.12.13 г.</w:t>
            </w:r>
          </w:p>
        </w:tc>
        <w:tc>
          <w:tcPr>
            <w:tcW w:w="2240" w:type="dxa"/>
          </w:tcPr>
          <w:p w:rsidR="004B31ED" w:rsidRPr="000A1D76" w:rsidRDefault="00D249A6" w:rsidP="00812DCD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Приобретение наклеек</w:t>
            </w:r>
          </w:p>
        </w:tc>
        <w:tc>
          <w:tcPr>
            <w:tcW w:w="1640" w:type="dxa"/>
          </w:tcPr>
          <w:p w:rsidR="004B31ED" w:rsidRPr="000A1D76" w:rsidRDefault="00D249A6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290</w:t>
            </w:r>
          </w:p>
        </w:tc>
        <w:tc>
          <w:tcPr>
            <w:tcW w:w="1578" w:type="dxa"/>
          </w:tcPr>
          <w:p w:rsidR="004B31ED" w:rsidRPr="000A1D76" w:rsidRDefault="00D249A6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340</w:t>
            </w:r>
          </w:p>
        </w:tc>
        <w:tc>
          <w:tcPr>
            <w:tcW w:w="1424" w:type="dxa"/>
          </w:tcPr>
          <w:p w:rsidR="004B31ED" w:rsidRPr="000A1D76" w:rsidRDefault="00D249A6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60</w:t>
            </w:r>
            <w:r w:rsidR="008474EB" w:rsidRPr="000A1D76">
              <w:rPr>
                <w:b w:val="0"/>
                <w:sz w:val="20"/>
                <w:szCs w:val="20"/>
              </w:rPr>
              <w:t>,00</w:t>
            </w:r>
          </w:p>
        </w:tc>
      </w:tr>
      <w:tr w:rsidR="004B31ED" w:rsidRPr="000A1D76" w:rsidTr="00350D4E">
        <w:tc>
          <w:tcPr>
            <w:tcW w:w="535" w:type="dxa"/>
          </w:tcPr>
          <w:p w:rsidR="004B31ED" w:rsidRPr="000A1D76" w:rsidRDefault="003A58D2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5</w:t>
            </w:r>
            <w:r w:rsidR="00350D4E" w:rsidRPr="000A1D76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2153" w:type="dxa"/>
          </w:tcPr>
          <w:p w:rsidR="004B31ED" w:rsidRPr="000A1D76" w:rsidRDefault="00D249A6" w:rsidP="004B31ED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Авансовый отчет № 148 от 31.12.13 г.</w:t>
            </w:r>
          </w:p>
        </w:tc>
        <w:tc>
          <w:tcPr>
            <w:tcW w:w="2240" w:type="dxa"/>
          </w:tcPr>
          <w:p w:rsidR="004B31ED" w:rsidRPr="000A1D76" w:rsidRDefault="00D249A6" w:rsidP="00812DCD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Приобретение канцтоваров</w:t>
            </w:r>
          </w:p>
        </w:tc>
        <w:tc>
          <w:tcPr>
            <w:tcW w:w="1640" w:type="dxa"/>
          </w:tcPr>
          <w:p w:rsidR="004B31ED" w:rsidRPr="000A1D76" w:rsidRDefault="00D249A6" w:rsidP="005F131A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272</w:t>
            </w:r>
          </w:p>
        </w:tc>
        <w:tc>
          <w:tcPr>
            <w:tcW w:w="1578" w:type="dxa"/>
          </w:tcPr>
          <w:p w:rsidR="004B31ED" w:rsidRPr="000A1D76" w:rsidRDefault="00D249A6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340</w:t>
            </w:r>
          </w:p>
        </w:tc>
        <w:tc>
          <w:tcPr>
            <w:tcW w:w="1424" w:type="dxa"/>
          </w:tcPr>
          <w:p w:rsidR="004B31ED" w:rsidRPr="000A1D76" w:rsidRDefault="00D249A6" w:rsidP="00D249A6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A1D76">
              <w:rPr>
                <w:b w:val="0"/>
                <w:sz w:val="20"/>
                <w:szCs w:val="20"/>
              </w:rPr>
              <w:t>2545,74</w:t>
            </w:r>
          </w:p>
        </w:tc>
      </w:tr>
      <w:tr w:rsidR="00282B3B" w:rsidRPr="000A1D76" w:rsidTr="00350D4E">
        <w:tc>
          <w:tcPr>
            <w:tcW w:w="535" w:type="dxa"/>
          </w:tcPr>
          <w:p w:rsidR="001D648C" w:rsidRPr="000A1D76" w:rsidRDefault="001D648C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153" w:type="dxa"/>
          </w:tcPr>
          <w:p w:rsidR="001D648C" w:rsidRPr="000A1D76" w:rsidRDefault="001D648C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sz w:val="20"/>
                <w:szCs w:val="20"/>
              </w:rPr>
            </w:pPr>
            <w:r w:rsidRPr="000A1D76">
              <w:rPr>
                <w:sz w:val="20"/>
                <w:szCs w:val="20"/>
              </w:rPr>
              <w:t>ИТОГО:</w:t>
            </w:r>
          </w:p>
        </w:tc>
        <w:tc>
          <w:tcPr>
            <w:tcW w:w="2240" w:type="dxa"/>
          </w:tcPr>
          <w:p w:rsidR="001D648C" w:rsidRPr="000A1D76" w:rsidRDefault="001D648C" w:rsidP="00812DCD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1D648C" w:rsidRPr="000A1D76" w:rsidRDefault="001D648C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1D648C" w:rsidRPr="000A1D76" w:rsidRDefault="001D648C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1D648C" w:rsidRPr="000A1D76" w:rsidRDefault="00350D4E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sz w:val="20"/>
                <w:szCs w:val="20"/>
              </w:rPr>
            </w:pPr>
            <w:r w:rsidRPr="000A1D76">
              <w:rPr>
                <w:sz w:val="20"/>
                <w:szCs w:val="20"/>
              </w:rPr>
              <w:t>48732,30</w:t>
            </w:r>
          </w:p>
        </w:tc>
      </w:tr>
    </w:tbl>
    <w:p w:rsidR="000D4D07" w:rsidRPr="000A1D76" w:rsidRDefault="000D4D07" w:rsidP="00451C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5F0E6D" w:rsidRPr="000A1D76" w:rsidRDefault="005F0E6D" w:rsidP="00451C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5F0E6D" w:rsidRPr="000A1D76" w:rsidRDefault="005F0E6D" w:rsidP="00451C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5F0E6D" w:rsidRPr="000A1D76" w:rsidRDefault="005F0E6D" w:rsidP="00451C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5F0E6D" w:rsidRPr="000A1D76" w:rsidRDefault="005F0E6D" w:rsidP="00451C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5E4C33" w:rsidRPr="000A1D76" w:rsidRDefault="005E4C33" w:rsidP="00451C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5E4C33" w:rsidRPr="000A1D76" w:rsidRDefault="005E4C33" w:rsidP="00451C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5E4C33" w:rsidRPr="000A1D76" w:rsidRDefault="005E4C33" w:rsidP="00451C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0549C8" w:rsidRPr="000A1D76" w:rsidRDefault="000549C8" w:rsidP="00451C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0549C8" w:rsidRPr="000A1D76" w:rsidRDefault="000549C8" w:rsidP="00451C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0549C8" w:rsidRPr="000A1D76" w:rsidRDefault="000549C8" w:rsidP="00451C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0549C8" w:rsidRPr="000A1D76" w:rsidRDefault="000549C8" w:rsidP="00451C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0549C8" w:rsidRPr="000A1D76" w:rsidRDefault="000549C8" w:rsidP="00451C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0549C8" w:rsidRPr="000A1D76" w:rsidRDefault="000549C8" w:rsidP="00451C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0549C8" w:rsidRPr="000A1D76" w:rsidRDefault="000549C8" w:rsidP="00451C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0549C8" w:rsidRPr="000A1D76" w:rsidRDefault="000549C8" w:rsidP="00451C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0549C8" w:rsidRPr="000A1D76" w:rsidRDefault="000549C8" w:rsidP="00451C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D249A6" w:rsidRPr="000A1D76" w:rsidRDefault="00D249A6" w:rsidP="00451C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D249A6" w:rsidRPr="000A1D76" w:rsidRDefault="00D249A6" w:rsidP="00451C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D249A6" w:rsidRPr="000A1D76" w:rsidRDefault="00D249A6" w:rsidP="00451C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1821CF" w:rsidRPr="000A1D76" w:rsidRDefault="001821CF" w:rsidP="00451C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1821CF" w:rsidRPr="000A1D76" w:rsidRDefault="001821CF" w:rsidP="00451C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1821CF" w:rsidRPr="000A1D76" w:rsidRDefault="001821CF" w:rsidP="00451C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1821CF" w:rsidRPr="000A1D76" w:rsidRDefault="001821CF" w:rsidP="00451C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1821CF" w:rsidRPr="000A1D76" w:rsidRDefault="001821CF" w:rsidP="00451C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1821CF" w:rsidRPr="000A1D76" w:rsidRDefault="001821CF" w:rsidP="00451C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1821CF" w:rsidRPr="000A1D76" w:rsidRDefault="001821CF" w:rsidP="00451C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1821CF" w:rsidRPr="000A1D76" w:rsidRDefault="001821CF" w:rsidP="00451C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890FD9" w:rsidRPr="000A1D76" w:rsidRDefault="00890FD9" w:rsidP="000D4D07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sz w:val="28"/>
          <w:szCs w:val="28"/>
        </w:rPr>
      </w:pPr>
    </w:p>
    <w:p w:rsidR="000D4D07" w:rsidRPr="000A1D76" w:rsidRDefault="000D4D07" w:rsidP="000D4D07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sz w:val="28"/>
          <w:szCs w:val="28"/>
        </w:rPr>
      </w:pPr>
      <w:r w:rsidRPr="000A1D76">
        <w:rPr>
          <w:sz w:val="28"/>
          <w:szCs w:val="28"/>
        </w:rPr>
        <w:lastRenderedPageBreak/>
        <w:t xml:space="preserve">Приложение № </w:t>
      </w:r>
      <w:r w:rsidR="001234B6" w:rsidRPr="000A1D76">
        <w:rPr>
          <w:sz w:val="28"/>
          <w:szCs w:val="28"/>
        </w:rPr>
        <w:t>2</w:t>
      </w:r>
    </w:p>
    <w:p w:rsidR="001745D1" w:rsidRPr="000A1D76" w:rsidRDefault="001745D1" w:rsidP="001745D1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 w:rsidRPr="000A1D76">
        <w:rPr>
          <w:b w:val="0"/>
          <w:sz w:val="28"/>
          <w:szCs w:val="28"/>
        </w:rPr>
        <w:t>Несоответствие данных бухгалтерских регистров</w:t>
      </w:r>
    </w:p>
    <w:p w:rsidR="001745D1" w:rsidRPr="000A1D76" w:rsidRDefault="001745D1" w:rsidP="001745D1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49"/>
        <w:gridCol w:w="1628"/>
        <w:gridCol w:w="1843"/>
        <w:gridCol w:w="1814"/>
        <w:gridCol w:w="1836"/>
      </w:tblGrid>
      <w:tr w:rsidR="00665DDB" w:rsidRPr="000A1D76" w:rsidTr="00665DDB">
        <w:tc>
          <w:tcPr>
            <w:tcW w:w="2449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0A1D76">
              <w:rPr>
                <w:b w:val="0"/>
                <w:sz w:val="28"/>
                <w:szCs w:val="28"/>
              </w:rPr>
              <w:t>№ счета бухгалтерского учета</w:t>
            </w:r>
          </w:p>
        </w:tc>
        <w:tc>
          <w:tcPr>
            <w:tcW w:w="1628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0A1D76">
              <w:rPr>
                <w:b w:val="0"/>
                <w:sz w:val="28"/>
                <w:szCs w:val="28"/>
              </w:rPr>
              <w:t>Данные главной книги</w:t>
            </w:r>
          </w:p>
        </w:tc>
        <w:tc>
          <w:tcPr>
            <w:tcW w:w="1843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0A1D76">
              <w:rPr>
                <w:b w:val="0"/>
                <w:sz w:val="28"/>
                <w:szCs w:val="28"/>
              </w:rPr>
              <w:t>Данные налоговой декларации</w:t>
            </w:r>
          </w:p>
        </w:tc>
        <w:tc>
          <w:tcPr>
            <w:tcW w:w="1814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0A1D76">
              <w:rPr>
                <w:b w:val="0"/>
                <w:sz w:val="28"/>
                <w:szCs w:val="28"/>
              </w:rPr>
              <w:t>Данные годового отчета</w:t>
            </w:r>
          </w:p>
        </w:tc>
        <w:tc>
          <w:tcPr>
            <w:tcW w:w="1836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0A1D76">
              <w:rPr>
                <w:b w:val="0"/>
                <w:sz w:val="28"/>
                <w:szCs w:val="28"/>
              </w:rPr>
              <w:t>Отклонение (+,-)</w:t>
            </w:r>
          </w:p>
        </w:tc>
      </w:tr>
      <w:tr w:rsidR="00665DDB" w:rsidRPr="000A1D76" w:rsidTr="00665DDB">
        <w:tc>
          <w:tcPr>
            <w:tcW w:w="9570" w:type="dxa"/>
            <w:gridSpan w:val="5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sz w:val="24"/>
                <w:szCs w:val="24"/>
              </w:rPr>
            </w:pPr>
            <w:r w:rsidRPr="000A1D76">
              <w:rPr>
                <w:sz w:val="24"/>
                <w:szCs w:val="24"/>
              </w:rPr>
              <w:t>На 01.01.2012 г.</w:t>
            </w:r>
          </w:p>
        </w:tc>
      </w:tr>
      <w:tr w:rsidR="00665DDB" w:rsidRPr="000A1D76" w:rsidTr="00665DDB">
        <w:tc>
          <w:tcPr>
            <w:tcW w:w="2449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A1D76">
              <w:rPr>
                <w:b w:val="0"/>
                <w:sz w:val="24"/>
                <w:szCs w:val="24"/>
              </w:rPr>
              <w:t>30302</w:t>
            </w:r>
          </w:p>
        </w:tc>
        <w:tc>
          <w:tcPr>
            <w:tcW w:w="1628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A1D76">
              <w:rPr>
                <w:b w:val="0"/>
                <w:sz w:val="24"/>
                <w:szCs w:val="24"/>
              </w:rPr>
              <w:t>-1008,40</w:t>
            </w:r>
          </w:p>
        </w:tc>
        <w:tc>
          <w:tcPr>
            <w:tcW w:w="1843" w:type="dxa"/>
          </w:tcPr>
          <w:p w:rsidR="00665DDB" w:rsidRPr="000A1D76" w:rsidRDefault="005704A8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A1D76">
              <w:rPr>
                <w:b w:val="0"/>
                <w:sz w:val="24"/>
                <w:szCs w:val="24"/>
              </w:rPr>
              <w:t>-1008,40</w:t>
            </w:r>
          </w:p>
        </w:tc>
        <w:tc>
          <w:tcPr>
            <w:tcW w:w="1814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A1D76">
              <w:rPr>
                <w:b w:val="0"/>
                <w:sz w:val="24"/>
                <w:szCs w:val="24"/>
              </w:rPr>
              <w:t>-999,22</w:t>
            </w:r>
          </w:p>
        </w:tc>
        <w:tc>
          <w:tcPr>
            <w:tcW w:w="1836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665DDB" w:rsidRPr="000A1D76" w:rsidTr="00665DDB">
        <w:tc>
          <w:tcPr>
            <w:tcW w:w="2449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A1D76">
              <w:rPr>
                <w:b w:val="0"/>
                <w:sz w:val="24"/>
                <w:szCs w:val="24"/>
              </w:rPr>
              <w:t>30306</w:t>
            </w:r>
          </w:p>
        </w:tc>
        <w:tc>
          <w:tcPr>
            <w:tcW w:w="1628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A1D76">
              <w:rPr>
                <w:b w:val="0"/>
                <w:sz w:val="24"/>
                <w:szCs w:val="24"/>
              </w:rPr>
              <w:t>9,18</w:t>
            </w:r>
          </w:p>
        </w:tc>
        <w:tc>
          <w:tcPr>
            <w:tcW w:w="1843" w:type="dxa"/>
          </w:tcPr>
          <w:p w:rsidR="00665DDB" w:rsidRPr="000A1D76" w:rsidRDefault="005704A8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A1D76">
              <w:rPr>
                <w:b w:val="0"/>
                <w:sz w:val="24"/>
                <w:szCs w:val="24"/>
              </w:rPr>
              <w:t>9,18</w:t>
            </w:r>
          </w:p>
        </w:tc>
        <w:tc>
          <w:tcPr>
            <w:tcW w:w="1814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A1D7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665DDB" w:rsidRPr="000A1D76" w:rsidTr="00665DDB">
        <w:tc>
          <w:tcPr>
            <w:tcW w:w="2449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A1D76">
              <w:rPr>
                <w:b w:val="0"/>
                <w:sz w:val="24"/>
                <w:szCs w:val="24"/>
              </w:rPr>
              <w:t>30307</w:t>
            </w:r>
          </w:p>
        </w:tc>
        <w:tc>
          <w:tcPr>
            <w:tcW w:w="1628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A1D76">
              <w:rPr>
                <w:b w:val="0"/>
                <w:sz w:val="24"/>
                <w:szCs w:val="24"/>
              </w:rPr>
              <w:t>35,00</w:t>
            </w:r>
          </w:p>
        </w:tc>
        <w:tc>
          <w:tcPr>
            <w:tcW w:w="1843" w:type="dxa"/>
            <w:vMerge w:val="restart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A1D76">
              <w:rPr>
                <w:b w:val="0"/>
                <w:sz w:val="24"/>
                <w:szCs w:val="24"/>
              </w:rPr>
              <w:t>73,00</w:t>
            </w:r>
          </w:p>
        </w:tc>
        <w:tc>
          <w:tcPr>
            <w:tcW w:w="1814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A1D76">
              <w:rPr>
                <w:b w:val="0"/>
                <w:sz w:val="24"/>
                <w:szCs w:val="24"/>
              </w:rPr>
              <w:t>3547,00</w:t>
            </w:r>
          </w:p>
        </w:tc>
        <w:tc>
          <w:tcPr>
            <w:tcW w:w="1836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665DDB" w:rsidRPr="000A1D76" w:rsidTr="00665DDB">
        <w:tc>
          <w:tcPr>
            <w:tcW w:w="2449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A1D76">
              <w:rPr>
                <w:b w:val="0"/>
                <w:sz w:val="24"/>
                <w:szCs w:val="24"/>
              </w:rPr>
              <w:t>30308</w:t>
            </w:r>
          </w:p>
        </w:tc>
        <w:tc>
          <w:tcPr>
            <w:tcW w:w="1628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A1D76">
              <w:rPr>
                <w:b w:val="0"/>
                <w:sz w:val="24"/>
                <w:szCs w:val="24"/>
              </w:rPr>
              <w:t>38,00</w:t>
            </w:r>
          </w:p>
        </w:tc>
        <w:tc>
          <w:tcPr>
            <w:tcW w:w="1843" w:type="dxa"/>
            <w:vMerge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A1D7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665DDB" w:rsidRPr="000A1D76" w:rsidTr="00665DDB">
        <w:tc>
          <w:tcPr>
            <w:tcW w:w="2449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A1D76">
              <w:rPr>
                <w:b w:val="0"/>
                <w:sz w:val="24"/>
                <w:szCs w:val="24"/>
              </w:rPr>
              <w:t>30310</w:t>
            </w:r>
          </w:p>
        </w:tc>
        <w:tc>
          <w:tcPr>
            <w:tcW w:w="1628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A1D76">
              <w:rPr>
                <w:b w:val="0"/>
                <w:sz w:val="24"/>
                <w:szCs w:val="24"/>
              </w:rPr>
              <w:t>3286,00</w:t>
            </w:r>
          </w:p>
        </w:tc>
        <w:tc>
          <w:tcPr>
            <w:tcW w:w="1843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A1D76">
              <w:rPr>
                <w:b w:val="0"/>
                <w:sz w:val="24"/>
                <w:szCs w:val="24"/>
              </w:rPr>
              <w:t>3286,00</w:t>
            </w:r>
          </w:p>
        </w:tc>
        <w:tc>
          <w:tcPr>
            <w:tcW w:w="1814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A1D7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665DDB" w:rsidRPr="000A1D76" w:rsidTr="00665DDB">
        <w:tc>
          <w:tcPr>
            <w:tcW w:w="2449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A1D76">
              <w:rPr>
                <w:b w:val="0"/>
                <w:sz w:val="24"/>
                <w:szCs w:val="24"/>
              </w:rPr>
              <w:t>30311</w:t>
            </w:r>
          </w:p>
        </w:tc>
        <w:tc>
          <w:tcPr>
            <w:tcW w:w="1628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A1D76">
              <w:rPr>
                <w:b w:val="0"/>
                <w:sz w:val="24"/>
                <w:szCs w:val="24"/>
              </w:rPr>
              <w:t>188,00</w:t>
            </w:r>
          </w:p>
        </w:tc>
        <w:tc>
          <w:tcPr>
            <w:tcW w:w="1843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A1D76">
              <w:rPr>
                <w:b w:val="0"/>
                <w:sz w:val="24"/>
                <w:szCs w:val="24"/>
              </w:rPr>
              <w:t>188,00</w:t>
            </w:r>
          </w:p>
        </w:tc>
        <w:tc>
          <w:tcPr>
            <w:tcW w:w="1814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A1D7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665DDB" w:rsidRPr="000A1D76" w:rsidTr="00665DDB">
        <w:tc>
          <w:tcPr>
            <w:tcW w:w="9570" w:type="dxa"/>
            <w:gridSpan w:val="5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sz w:val="24"/>
                <w:szCs w:val="24"/>
              </w:rPr>
            </w:pPr>
            <w:r w:rsidRPr="000A1D76">
              <w:rPr>
                <w:sz w:val="24"/>
                <w:szCs w:val="24"/>
              </w:rPr>
              <w:t>На 01.01.2013 г.</w:t>
            </w:r>
          </w:p>
        </w:tc>
      </w:tr>
      <w:tr w:rsidR="00665DDB" w:rsidRPr="000A1D76" w:rsidTr="00665DDB">
        <w:tc>
          <w:tcPr>
            <w:tcW w:w="2449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A1D76">
              <w:rPr>
                <w:b w:val="0"/>
                <w:sz w:val="24"/>
                <w:szCs w:val="24"/>
              </w:rPr>
              <w:t>30302</w:t>
            </w:r>
          </w:p>
        </w:tc>
        <w:tc>
          <w:tcPr>
            <w:tcW w:w="1628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A1D7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65DDB" w:rsidRPr="000A1D76" w:rsidRDefault="00B479AE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A1D76">
              <w:rPr>
                <w:b w:val="0"/>
                <w:sz w:val="24"/>
                <w:szCs w:val="24"/>
              </w:rPr>
              <w:t>-32,75</w:t>
            </w:r>
          </w:p>
        </w:tc>
        <w:tc>
          <w:tcPr>
            <w:tcW w:w="1814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A1D7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665DDB" w:rsidRPr="000A1D76" w:rsidTr="00665DDB">
        <w:tc>
          <w:tcPr>
            <w:tcW w:w="2449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A1D76">
              <w:rPr>
                <w:b w:val="0"/>
                <w:sz w:val="24"/>
                <w:szCs w:val="24"/>
              </w:rPr>
              <w:t>30306</w:t>
            </w:r>
          </w:p>
        </w:tc>
        <w:tc>
          <w:tcPr>
            <w:tcW w:w="1628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A1D7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65DDB" w:rsidRPr="000A1D76" w:rsidRDefault="00B479AE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A1D76">
              <w:rPr>
                <w:b w:val="0"/>
                <w:sz w:val="24"/>
                <w:szCs w:val="24"/>
              </w:rPr>
              <w:t>0,58</w:t>
            </w:r>
          </w:p>
        </w:tc>
        <w:tc>
          <w:tcPr>
            <w:tcW w:w="1814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A1D7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665DDB" w:rsidRPr="000A1D76" w:rsidTr="00665DDB">
        <w:tc>
          <w:tcPr>
            <w:tcW w:w="2449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A1D76">
              <w:rPr>
                <w:b w:val="0"/>
                <w:sz w:val="24"/>
                <w:szCs w:val="24"/>
              </w:rPr>
              <w:t>30307</w:t>
            </w:r>
          </w:p>
        </w:tc>
        <w:tc>
          <w:tcPr>
            <w:tcW w:w="1628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A1D7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A1D76">
              <w:rPr>
                <w:b w:val="0"/>
                <w:sz w:val="24"/>
                <w:szCs w:val="24"/>
              </w:rPr>
              <w:t>0,04</w:t>
            </w:r>
          </w:p>
        </w:tc>
        <w:tc>
          <w:tcPr>
            <w:tcW w:w="1814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A1D7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665DDB" w:rsidRPr="000A1D76" w:rsidTr="00665DDB">
        <w:tc>
          <w:tcPr>
            <w:tcW w:w="2449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A1D76">
              <w:rPr>
                <w:b w:val="0"/>
                <w:sz w:val="24"/>
                <w:szCs w:val="24"/>
              </w:rPr>
              <w:t>30310</w:t>
            </w:r>
          </w:p>
        </w:tc>
        <w:tc>
          <w:tcPr>
            <w:tcW w:w="1628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A1D7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65DDB" w:rsidRPr="000A1D76" w:rsidRDefault="00665DDB" w:rsidP="00665DDB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A1D76">
              <w:rPr>
                <w:b w:val="0"/>
                <w:sz w:val="24"/>
                <w:szCs w:val="24"/>
              </w:rPr>
              <w:t>-0,07</w:t>
            </w:r>
          </w:p>
        </w:tc>
        <w:tc>
          <w:tcPr>
            <w:tcW w:w="1814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A1D7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665DDB" w:rsidRPr="000A1D76" w:rsidTr="00665DDB">
        <w:tc>
          <w:tcPr>
            <w:tcW w:w="2449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A1D76">
              <w:rPr>
                <w:b w:val="0"/>
                <w:sz w:val="24"/>
                <w:szCs w:val="24"/>
              </w:rPr>
              <w:t>30311</w:t>
            </w:r>
          </w:p>
        </w:tc>
        <w:tc>
          <w:tcPr>
            <w:tcW w:w="1628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A1D7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A1D76">
              <w:rPr>
                <w:b w:val="0"/>
                <w:sz w:val="24"/>
                <w:szCs w:val="24"/>
              </w:rPr>
              <w:t>-0,01</w:t>
            </w:r>
          </w:p>
        </w:tc>
        <w:tc>
          <w:tcPr>
            <w:tcW w:w="1814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A1D7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665DDB" w:rsidRPr="000A1D76" w:rsidTr="00665DDB">
        <w:tc>
          <w:tcPr>
            <w:tcW w:w="9570" w:type="dxa"/>
            <w:gridSpan w:val="5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sz w:val="24"/>
                <w:szCs w:val="24"/>
              </w:rPr>
            </w:pPr>
            <w:r w:rsidRPr="000A1D76">
              <w:rPr>
                <w:sz w:val="24"/>
                <w:szCs w:val="24"/>
              </w:rPr>
              <w:t>На 01.01.2014 г.</w:t>
            </w:r>
          </w:p>
        </w:tc>
      </w:tr>
      <w:tr w:rsidR="00665DDB" w:rsidRPr="000A1D76" w:rsidTr="00665DDB">
        <w:tc>
          <w:tcPr>
            <w:tcW w:w="2449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A1D76">
              <w:rPr>
                <w:b w:val="0"/>
                <w:sz w:val="24"/>
                <w:szCs w:val="24"/>
              </w:rPr>
              <w:t>30302</w:t>
            </w:r>
          </w:p>
        </w:tc>
        <w:tc>
          <w:tcPr>
            <w:tcW w:w="1628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A1D7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65DDB" w:rsidRPr="000A1D76" w:rsidRDefault="00B479AE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A1D7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14" w:type="dxa"/>
          </w:tcPr>
          <w:p w:rsidR="00665DDB" w:rsidRPr="000A1D76" w:rsidRDefault="005704A8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A1D7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665DDB" w:rsidRPr="000A1D76" w:rsidTr="00665DDB">
        <w:tc>
          <w:tcPr>
            <w:tcW w:w="2449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A1D76">
              <w:rPr>
                <w:b w:val="0"/>
                <w:sz w:val="24"/>
                <w:szCs w:val="24"/>
              </w:rPr>
              <w:t>30306</w:t>
            </w:r>
          </w:p>
        </w:tc>
        <w:tc>
          <w:tcPr>
            <w:tcW w:w="1628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A1D7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65DDB" w:rsidRPr="000A1D76" w:rsidRDefault="00B479AE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A1D76">
              <w:rPr>
                <w:b w:val="0"/>
                <w:sz w:val="24"/>
                <w:szCs w:val="24"/>
              </w:rPr>
              <w:t>-109,12</w:t>
            </w:r>
          </w:p>
        </w:tc>
        <w:tc>
          <w:tcPr>
            <w:tcW w:w="1814" w:type="dxa"/>
          </w:tcPr>
          <w:p w:rsidR="00665DDB" w:rsidRPr="000A1D76" w:rsidRDefault="005704A8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A1D7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665DDB" w:rsidRPr="000A1D76" w:rsidTr="00665DDB">
        <w:tc>
          <w:tcPr>
            <w:tcW w:w="2449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A1D76">
              <w:rPr>
                <w:b w:val="0"/>
                <w:sz w:val="24"/>
                <w:szCs w:val="24"/>
              </w:rPr>
              <w:t>30307</w:t>
            </w:r>
          </w:p>
        </w:tc>
        <w:tc>
          <w:tcPr>
            <w:tcW w:w="1628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A1D7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A1D76">
              <w:rPr>
                <w:b w:val="0"/>
                <w:sz w:val="24"/>
                <w:szCs w:val="24"/>
              </w:rPr>
              <w:t>-2768,91</w:t>
            </w:r>
          </w:p>
        </w:tc>
        <w:tc>
          <w:tcPr>
            <w:tcW w:w="1814" w:type="dxa"/>
          </w:tcPr>
          <w:p w:rsidR="00665DDB" w:rsidRPr="000A1D76" w:rsidRDefault="005704A8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A1D7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665DDB" w:rsidRPr="000A1D76" w:rsidTr="00665DDB">
        <w:tc>
          <w:tcPr>
            <w:tcW w:w="2449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A1D76">
              <w:rPr>
                <w:b w:val="0"/>
                <w:sz w:val="24"/>
                <w:szCs w:val="24"/>
              </w:rPr>
              <w:t>30310</w:t>
            </w:r>
          </w:p>
        </w:tc>
        <w:tc>
          <w:tcPr>
            <w:tcW w:w="1628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A1D7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A1D76">
              <w:rPr>
                <w:b w:val="0"/>
                <w:sz w:val="24"/>
                <w:szCs w:val="24"/>
              </w:rPr>
              <w:t>-8520,87</w:t>
            </w:r>
          </w:p>
        </w:tc>
        <w:tc>
          <w:tcPr>
            <w:tcW w:w="1814" w:type="dxa"/>
          </w:tcPr>
          <w:p w:rsidR="00665DDB" w:rsidRPr="000A1D76" w:rsidRDefault="005704A8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A1D7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665DDB" w:rsidRPr="000A1D76" w:rsidTr="00665DDB">
        <w:tc>
          <w:tcPr>
            <w:tcW w:w="2449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A1D76">
              <w:rPr>
                <w:b w:val="0"/>
                <w:sz w:val="24"/>
                <w:szCs w:val="24"/>
              </w:rPr>
              <w:t>30311</w:t>
            </w:r>
          </w:p>
        </w:tc>
        <w:tc>
          <w:tcPr>
            <w:tcW w:w="1628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A1D7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A1D76">
              <w:rPr>
                <w:b w:val="0"/>
                <w:sz w:val="24"/>
                <w:szCs w:val="24"/>
              </w:rPr>
              <w:t>-118,54</w:t>
            </w:r>
          </w:p>
        </w:tc>
        <w:tc>
          <w:tcPr>
            <w:tcW w:w="1814" w:type="dxa"/>
          </w:tcPr>
          <w:p w:rsidR="00665DDB" w:rsidRPr="000A1D76" w:rsidRDefault="005704A8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A1D7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665DDB" w:rsidRPr="000A1D76" w:rsidRDefault="00665DDB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</w:tbl>
    <w:p w:rsidR="001319C4" w:rsidRPr="000A1D76" w:rsidRDefault="001319C4" w:rsidP="00DB68C7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786B1E" w:rsidRPr="000A1D76" w:rsidRDefault="00786B1E" w:rsidP="00DB68C7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786B1E" w:rsidRPr="000A1D76" w:rsidRDefault="00786B1E" w:rsidP="00DB68C7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786B1E" w:rsidRPr="000A1D76" w:rsidRDefault="00786B1E" w:rsidP="00DB68C7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786B1E" w:rsidRPr="000A1D76" w:rsidRDefault="00786B1E" w:rsidP="00DB68C7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786B1E" w:rsidRPr="000A1D76" w:rsidRDefault="00786B1E" w:rsidP="00DB68C7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1745D1" w:rsidRPr="000A1D76" w:rsidRDefault="001745D1" w:rsidP="00DB68C7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1745D1" w:rsidRPr="000A1D76" w:rsidRDefault="001745D1" w:rsidP="00DB68C7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1745D1" w:rsidRPr="000A1D76" w:rsidRDefault="001745D1" w:rsidP="00DB68C7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1745D1" w:rsidRPr="000A1D76" w:rsidRDefault="001745D1" w:rsidP="00DB68C7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1745D1" w:rsidRPr="000A1D76" w:rsidRDefault="001745D1" w:rsidP="001234B6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1234B6" w:rsidRPr="000A1D76" w:rsidRDefault="001234B6" w:rsidP="001234B6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1745D1" w:rsidRPr="000A1D76" w:rsidRDefault="001745D1" w:rsidP="00DB68C7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1745D1" w:rsidRPr="000A1D76" w:rsidRDefault="001745D1" w:rsidP="00DB68C7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5A198A" w:rsidRPr="000A1D76" w:rsidRDefault="005A198A" w:rsidP="00E25549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 w:val="0"/>
          <w:sz w:val="28"/>
          <w:szCs w:val="28"/>
        </w:rPr>
      </w:pPr>
    </w:p>
    <w:p w:rsidR="005A198A" w:rsidRPr="000A1D76" w:rsidRDefault="005A198A" w:rsidP="00E25549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 w:val="0"/>
          <w:sz w:val="28"/>
          <w:szCs w:val="28"/>
        </w:rPr>
      </w:pPr>
    </w:p>
    <w:p w:rsidR="001745D1" w:rsidRPr="000A1D76" w:rsidRDefault="001745D1" w:rsidP="00E25549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sz w:val="28"/>
          <w:szCs w:val="28"/>
        </w:rPr>
      </w:pPr>
      <w:r w:rsidRPr="000A1D76">
        <w:rPr>
          <w:sz w:val="28"/>
          <w:szCs w:val="28"/>
        </w:rPr>
        <w:lastRenderedPageBreak/>
        <w:t>Заключение</w:t>
      </w:r>
    </w:p>
    <w:p w:rsidR="00E25549" w:rsidRPr="000A1D76" w:rsidRDefault="00E25549" w:rsidP="00E25549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sz w:val="28"/>
          <w:szCs w:val="28"/>
        </w:rPr>
      </w:pPr>
    </w:p>
    <w:p w:rsidR="00323460" w:rsidRPr="000A1D76" w:rsidRDefault="00323460" w:rsidP="00323460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A1D76">
        <w:rPr>
          <w:sz w:val="28"/>
          <w:szCs w:val="28"/>
        </w:rPr>
        <w:t>1. В нарушении приказа Министерства финансов Российской Федерации от 21.12.2011 г. № 180н «Об утверждении указаний о порядке применения бюджетной классификации Российской Федерации»  в 2012 году сумма неэффективных расходов составила 59601,11 руб. (Приложение № 1).</w:t>
      </w:r>
    </w:p>
    <w:p w:rsidR="00323460" w:rsidRPr="000A1D76" w:rsidRDefault="00323460" w:rsidP="00323460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A1D76">
        <w:rPr>
          <w:sz w:val="28"/>
          <w:szCs w:val="28"/>
        </w:rPr>
        <w:t>2. В нарушении приказа Министерства финансов Российской Федерации от 21.12.2012 г. № 171н «О порядке применения бюджетной классификации Российской Федерации на 2013 год и плановый период 2014 и 2015 годов» в 2013 году сумма неэффективных расходов составила 48732,30 руб. (Приложение № 1).</w:t>
      </w:r>
    </w:p>
    <w:p w:rsidR="00EB7672" w:rsidRPr="000A1D76" w:rsidRDefault="000549C8" w:rsidP="00EB7672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0A1D76">
        <w:rPr>
          <w:sz w:val="28"/>
          <w:szCs w:val="28"/>
        </w:rPr>
        <w:t>3</w:t>
      </w:r>
      <w:r w:rsidR="00AF7D76" w:rsidRPr="000A1D76">
        <w:rPr>
          <w:sz w:val="28"/>
          <w:szCs w:val="28"/>
        </w:rPr>
        <w:t>.</w:t>
      </w:r>
      <w:r w:rsidR="00EB7672" w:rsidRPr="000A1D76">
        <w:rPr>
          <w:sz w:val="28"/>
          <w:szCs w:val="28"/>
        </w:rPr>
        <w:t xml:space="preserve"> В нарушении пункта 7 Приказа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(с изменениями и дополнениями)</w:t>
      </w:r>
      <w:r w:rsidR="00EB7672" w:rsidRPr="000A1D76">
        <w:rPr>
          <w:b w:val="0"/>
          <w:sz w:val="28"/>
          <w:szCs w:val="28"/>
        </w:rPr>
        <w:t xml:space="preserve"> в ревизуемом периоде к платежным поручениям не всегда прилагаются первичные документы: счета на оплату расходов, требования на оплату пеней, недоимок. Общая сумма недостающих документов составляет 231 343,63 рублей за 2012 год, 405 906,37 рублей за 2013 год.</w:t>
      </w:r>
    </w:p>
    <w:p w:rsidR="00EB7672" w:rsidRPr="000A1D76" w:rsidRDefault="000549C8" w:rsidP="00EB7672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A1D76">
        <w:rPr>
          <w:b/>
          <w:bCs/>
          <w:sz w:val="28"/>
          <w:szCs w:val="28"/>
        </w:rPr>
        <w:t>4</w:t>
      </w:r>
      <w:r w:rsidR="00841C84" w:rsidRPr="000A1D76">
        <w:rPr>
          <w:b/>
          <w:bCs/>
          <w:sz w:val="28"/>
          <w:szCs w:val="28"/>
        </w:rPr>
        <w:t xml:space="preserve">. </w:t>
      </w:r>
      <w:r w:rsidR="00EB7672" w:rsidRPr="000A1D76">
        <w:rPr>
          <w:b/>
          <w:sz w:val="28"/>
          <w:szCs w:val="28"/>
        </w:rPr>
        <w:t xml:space="preserve">В нарушении пункта 4 статьи 10 Федерального Закона от 06.12.2011 г. № 402-ФЗ «О бухгалтерском учете» </w:t>
      </w:r>
      <w:r w:rsidR="00EB7672" w:rsidRPr="000A1D76">
        <w:rPr>
          <w:sz w:val="28"/>
          <w:szCs w:val="28"/>
        </w:rPr>
        <w:t>в регистрах бухгалтерского учета не везде проставлена подпись главного бухгалтера, дата окончания ведения регистра.</w:t>
      </w:r>
    </w:p>
    <w:p w:rsidR="00EB7672" w:rsidRPr="000A1D76" w:rsidRDefault="000549C8" w:rsidP="00EB7672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A1D76">
        <w:rPr>
          <w:b/>
          <w:sz w:val="28"/>
          <w:szCs w:val="28"/>
        </w:rPr>
        <w:t>5.</w:t>
      </w:r>
      <w:r w:rsidR="00EB7672" w:rsidRPr="000A1D76">
        <w:rPr>
          <w:b/>
          <w:sz w:val="28"/>
          <w:szCs w:val="28"/>
        </w:rPr>
        <w:t xml:space="preserve"> В нарушении статьи 9 Федерального Закона от 06.12.2011 г. № 402-ФЗ «О бухгалтерском учете» </w:t>
      </w:r>
      <w:r w:rsidR="00EB7672" w:rsidRPr="000A1D76">
        <w:rPr>
          <w:sz w:val="28"/>
          <w:szCs w:val="28"/>
        </w:rPr>
        <w:t>в актах от сторонних организаций не всегда присутствует подпись, расшифровка подписи руководителя учреждения, дата подписания актов, не проставлена печать учреждения.</w:t>
      </w:r>
    </w:p>
    <w:p w:rsidR="00EB7672" w:rsidRPr="000A1D76" w:rsidRDefault="000549C8" w:rsidP="00EB7672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A1D76">
        <w:rPr>
          <w:b/>
          <w:sz w:val="28"/>
          <w:szCs w:val="28"/>
        </w:rPr>
        <w:t xml:space="preserve">6. </w:t>
      </w:r>
      <w:r w:rsidR="00EB7672" w:rsidRPr="000A1D76">
        <w:rPr>
          <w:b/>
          <w:sz w:val="28"/>
          <w:szCs w:val="28"/>
        </w:rPr>
        <w:t xml:space="preserve">В нарушении Приказа Минфина РФ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применению" </w:t>
      </w:r>
      <w:r w:rsidR="00EB7672" w:rsidRPr="000A1D76">
        <w:rPr>
          <w:sz w:val="28"/>
          <w:szCs w:val="28"/>
        </w:rPr>
        <w:t xml:space="preserve">в приходных и расходных кассовых ордерах не заполняются </w:t>
      </w:r>
      <w:r w:rsidR="00EB7672" w:rsidRPr="000A1D76">
        <w:rPr>
          <w:sz w:val="28"/>
          <w:szCs w:val="28"/>
        </w:rPr>
        <w:lastRenderedPageBreak/>
        <w:t xml:space="preserve">реквизиты «код целевого назначения», «код аналитического учета». В расходных кассовых ордерах в строке приложение – отсутствует основание для их составления, т.е. заявление на выдачу денег не указывается. </w:t>
      </w:r>
    </w:p>
    <w:p w:rsidR="000A1D76" w:rsidRPr="000A1D76" w:rsidRDefault="000549C8" w:rsidP="00EB7672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A1D76">
        <w:rPr>
          <w:b/>
          <w:sz w:val="28"/>
          <w:szCs w:val="28"/>
        </w:rPr>
        <w:t>7.</w:t>
      </w:r>
      <w:r w:rsidRPr="000A1D76">
        <w:rPr>
          <w:sz w:val="28"/>
          <w:szCs w:val="28"/>
        </w:rPr>
        <w:t xml:space="preserve"> </w:t>
      </w:r>
      <w:r w:rsidR="00EB7672" w:rsidRPr="000A1D76">
        <w:rPr>
          <w:b/>
          <w:sz w:val="28"/>
          <w:szCs w:val="28"/>
        </w:rPr>
        <w:t>В нарушении статьи 244 Трудового Кодекса РФ</w:t>
      </w:r>
      <w:r w:rsidR="00EB7672" w:rsidRPr="000A1D76">
        <w:rPr>
          <w:sz w:val="28"/>
          <w:szCs w:val="28"/>
        </w:rPr>
        <w:t xml:space="preserve"> ведение кассовых операций в ревизуемом периоде осуществлялось без заключения договора о полной материальной ответственности. </w:t>
      </w:r>
    </w:p>
    <w:p w:rsidR="00E40EAD" w:rsidRPr="000A1D76" w:rsidRDefault="000549C8" w:rsidP="00EB7672">
      <w:pPr>
        <w:pStyle w:val="a3"/>
        <w:spacing w:before="0" w:beforeAutospacing="0" w:after="0" w:afterAutospacing="0" w:line="276" w:lineRule="auto"/>
        <w:ind w:firstLine="720"/>
        <w:jc w:val="both"/>
        <w:rPr>
          <w:b/>
          <w:sz w:val="28"/>
          <w:szCs w:val="28"/>
        </w:rPr>
      </w:pPr>
      <w:r w:rsidRPr="000A1D76">
        <w:rPr>
          <w:b/>
          <w:sz w:val="28"/>
          <w:szCs w:val="28"/>
        </w:rPr>
        <w:t>8.</w:t>
      </w:r>
      <w:r w:rsidR="000A1D76" w:rsidRPr="000A1D76">
        <w:rPr>
          <w:b/>
          <w:sz w:val="28"/>
          <w:szCs w:val="28"/>
        </w:rPr>
        <w:t xml:space="preserve"> В нарушении пункта 8 Приказа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(с изменениями и дополнениями) </w:t>
      </w:r>
      <w:r w:rsidR="000A1D76" w:rsidRPr="000A1D76">
        <w:rPr>
          <w:sz w:val="28"/>
          <w:szCs w:val="28"/>
        </w:rPr>
        <w:t>в заявлении подотчетного лица на выдачу денежных средств не везде стоит надпись руководителя о сумме наличных денег и о сроке, на который выдаются деньги. Также не везде проставлены подпись руководителя, подпись главного бухгалтера и дата утверждения.</w:t>
      </w:r>
    </w:p>
    <w:p w:rsidR="000A1D76" w:rsidRPr="000A1D76" w:rsidRDefault="000549C8" w:rsidP="00E40EAD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0A1D76">
        <w:rPr>
          <w:sz w:val="28"/>
          <w:szCs w:val="28"/>
        </w:rPr>
        <w:t xml:space="preserve">9. </w:t>
      </w:r>
      <w:r w:rsidR="000A1D76" w:rsidRPr="000A1D76">
        <w:rPr>
          <w:sz w:val="28"/>
          <w:szCs w:val="28"/>
        </w:rPr>
        <w:t xml:space="preserve">В нарушении пункта 8 Приказа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(с изменениями и дополнениями) </w:t>
      </w:r>
      <w:r w:rsidR="000A1D76" w:rsidRPr="000A1D76">
        <w:rPr>
          <w:b w:val="0"/>
          <w:sz w:val="28"/>
          <w:szCs w:val="28"/>
        </w:rPr>
        <w:t xml:space="preserve">за 2012 год, за 2013 год не все авансовые отчеты утверждены руководителем учреждения. Не на всех авансовых отчетах имеется подпись и расшифровка подписи бухгалтера, на многочисленных авансовых отчетах нет печати учреждения. </w:t>
      </w:r>
    </w:p>
    <w:p w:rsidR="000A1D76" w:rsidRPr="000A1D76" w:rsidRDefault="000549C8" w:rsidP="000A1D76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0A1D76">
        <w:rPr>
          <w:sz w:val="28"/>
          <w:szCs w:val="28"/>
        </w:rPr>
        <w:t xml:space="preserve">10. </w:t>
      </w:r>
      <w:r w:rsidR="000A1D76" w:rsidRPr="000A1D76">
        <w:rPr>
          <w:sz w:val="28"/>
          <w:szCs w:val="28"/>
        </w:rPr>
        <w:t>В нарушении пункта 2.1 статьи 2 Федерального закона от 22.05.2003 № 54-ФЗ «О применении контрольно-кассовой техники при осуществлении наличных денежных расчетов и (или) расчетов с использованием платежных карт»</w:t>
      </w:r>
      <w:r w:rsidR="000A1D76" w:rsidRPr="000A1D76">
        <w:rPr>
          <w:b w:val="0"/>
          <w:sz w:val="28"/>
          <w:szCs w:val="28"/>
        </w:rPr>
        <w:t xml:space="preserve"> не на всех товарных чеках присутствует порядковый номер товарного чека, должность, фамилия и инициалы лица, выдавшего товарный чек.</w:t>
      </w:r>
    </w:p>
    <w:p w:rsidR="007B60EA" w:rsidRPr="000A1D76" w:rsidRDefault="000549C8" w:rsidP="007B60EA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0A1D76">
        <w:rPr>
          <w:sz w:val="28"/>
          <w:szCs w:val="28"/>
        </w:rPr>
        <w:t>11.</w:t>
      </w:r>
      <w:r w:rsidR="000A1D76" w:rsidRPr="000A1D76">
        <w:rPr>
          <w:sz w:val="28"/>
          <w:szCs w:val="28"/>
        </w:rPr>
        <w:t xml:space="preserve"> В нарушении пункта 1статьи 13 Федерального Закона от 06.12.2011 г. № 402-ФЗ «О бухгалтерском учете» </w:t>
      </w:r>
      <w:r w:rsidR="000A1D76" w:rsidRPr="000A1D76">
        <w:rPr>
          <w:b w:val="0"/>
          <w:sz w:val="28"/>
          <w:szCs w:val="28"/>
        </w:rPr>
        <w:t>при сверке данных главной книги, годового отчета с налоговыми декларациями присутствует несоответствие данных, что привело к недостоверной сдаче отчетности. (Приложение № 2).</w:t>
      </w:r>
    </w:p>
    <w:p w:rsidR="00721AB3" w:rsidRPr="000A1D76" w:rsidRDefault="00AF7D76" w:rsidP="00721AB3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A1D76">
        <w:rPr>
          <w:rFonts w:ascii="Times New Roman" w:hAnsi="Times New Roman" w:cs="Times New Roman"/>
          <w:b/>
          <w:sz w:val="28"/>
          <w:szCs w:val="28"/>
        </w:rPr>
        <w:lastRenderedPageBreak/>
        <w:t>12.</w:t>
      </w:r>
      <w:r w:rsidR="000A1D76" w:rsidRPr="000A1D76">
        <w:rPr>
          <w:rFonts w:ascii="Times New Roman" w:hAnsi="Times New Roman" w:cs="Times New Roman"/>
          <w:sz w:val="28"/>
          <w:szCs w:val="28"/>
        </w:rPr>
        <w:t xml:space="preserve"> </w:t>
      </w:r>
      <w:r w:rsidR="000A1D76" w:rsidRPr="00005FAA">
        <w:rPr>
          <w:rFonts w:ascii="Times New Roman" w:hAnsi="Times New Roman" w:cs="Times New Roman"/>
          <w:b/>
          <w:sz w:val="28"/>
          <w:szCs w:val="28"/>
        </w:rPr>
        <w:t>В нарушении статьи 9 Федерального Закона от 06.12.2011 г. № 402-ФЗ «О бухгалтерском учете»</w:t>
      </w:r>
      <w:r w:rsidR="000A1D76" w:rsidRPr="000A1D76">
        <w:rPr>
          <w:rFonts w:ascii="Times New Roman" w:hAnsi="Times New Roman" w:cs="Times New Roman"/>
          <w:sz w:val="28"/>
          <w:szCs w:val="28"/>
        </w:rPr>
        <w:t xml:space="preserve">  </w:t>
      </w:r>
      <w:r w:rsidR="000A1D76" w:rsidRPr="00005FAA">
        <w:rPr>
          <w:rFonts w:ascii="Times New Roman" w:hAnsi="Times New Roman" w:cs="Times New Roman"/>
          <w:sz w:val="28"/>
          <w:szCs w:val="28"/>
        </w:rPr>
        <w:t>главная книга (форма 0504072) за 2013 год не подписана главным бухгалтером МАОУ «СОШ» п.Шимск им.Героя Советского Союза А.И.Горева.</w:t>
      </w:r>
    </w:p>
    <w:p w:rsidR="000A1D76" w:rsidRPr="000A1D76" w:rsidRDefault="000A1D76" w:rsidP="00721AB3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1D76">
        <w:rPr>
          <w:rFonts w:ascii="Times New Roman" w:hAnsi="Times New Roman" w:cs="Times New Roman"/>
          <w:b/>
          <w:sz w:val="28"/>
          <w:szCs w:val="28"/>
        </w:rPr>
        <w:t>13. В нарушении статьи 219 Бюджетного Кодекса Российской Федерации, в нарушении Раздела 5 «Санкционирование расходов» Приказа Минфина РФ от 23.10.2010 № 183н «Об утверждении плана счетов бухгалтерского учета автономных учреждений и инструкции по его применению»</w:t>
      </w:r>
      <w:r w:rsidRPr="000A1D76">
        <w:rPr>
          <w:rFonts w:ascii="Times New Roman" w:hAnsi="Times New Roman" w:cs="Times New Roman"/>
          <w:sz w:val="28"/>
          <w:szCs w:val="28"/>
        </w:rPr>
        <w:t xml:space="preserve"> учреждением не ведется учет санкционирования расходов на счетах: 050200000 «Принятые обязательства», 050400000 "Сметные (плановые) назначения", 050600000 "Право на принятие обязательств", 050700000 "Утвержденный объем финансового обеспечения", 050800000 "Получено финансового обеспечения".</w:t>
      </w:r>
    </w:p>
    <w:p w:rsidR="009A1D91" w:rsidRDefault="009A1D91" w:rsidP="009A1D91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721AB3" w:rsidRDefault="00721AB3" w:rsidP="009A1D91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721AB3" w:rsidRDefault="00721AB3" w:rsidP="009A1D91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890FD9" w:rsidRDefault="00890FD9" w:rsidP="009A1D91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890FD9" w:rsidRDefault="00890FD9" w:rsidP="009A1D91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890FD9" w:rsidRDefault="00890FD9" w:rsidP="009A1D91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890FD9" w:rsidRPr="000549C8" w:rsidRDefault="00890FD9" w:rsidP="009A1D91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9A1D91" w:rsidRDefault="009A1D91" w:rsidP="009A1D91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63B97" w:rsidRPr="00463B97" w:rsidTr="00065502">
        <w:tc>
          <w:tcPr>
            <w:tcW w:w="4785" w:type="dxa"/>
          </w:tcPr>
          <w:p w:rsidR="00463B97" w:rsidRPr="00463B97" w:rsidRDefault="00463B97" w:rsidP="00463B97">
            <w:pPr>
              <w:pStyle w:val="1"/>
              <w:spacing w:before="0" w:beforeAutospacing="0" w:after="0" w:afterAutospacing="0" w:line="276" w:lineRule="auto"/>
              <w:outlineLvl w:val="0"/>
              <w:rPr>
                <w:b w:val="0"/>
                <w:sz w:val="28"/>
                <w:szCs w:val="28"/>
              </w:rPr>
            </w:pPr>
            <w:r w:rsidRPr="00463B97">
              <w:rPr>
                <w:b w:val="0"/>
                <w:sz w:val="28"/>
                <w:szCs w:val="28"/>
              </w:rPr>
              <w:t>Ведущий специалист Комитета финансов Администрации Шимского муниципального района</w:t>
            </w:r>
          </w:p>
        </w:tc>
        <w:tc>
          <w:tcPr>
            <w:tcW w:w="4785" w:type="dxa"/>
          </w:tcPr>
          <w:p w:rsidR="00463B97" w:rsidRPr="00463B97" w:rsidRDefault="00463B97" w:rsidP="00463B97">
            <w:pPr>
              <w:pStyle w:val="1"/>
              <w:spacing w:before="0" w:beforeAutospacing="0" w:after="0" w:afterAutospacing="0" w:line="276" w:lineRule="auto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Директор МАОУ «СОШ» п.Шимск имени Героя Советского Союза А.И.Горева</w:t>
            </w:r>
          </w:p>
        </w:tc>
      </w:tr>
      <w:tr w:rsidR="00463B97" w:rsidRPr="00463B97" w:rsidTr="00065502">
        <w:tc>
          <w:tcPr>
            <w:tcW w:w="4785" w:type="dxa"/>
          </w:tcPr>
          <w:p w:rsidR="00463B97" w:rsidRPr="00463B97" w:rsidRDefault="00463B97" w:rsidP="00AF7D76">
            <w:pPr>
              <w:pStyle w:val="1"/>
              <w:spacing w:before="0" w:beforeAutospacing="0" w:after="0" w:afterAutospacing="0" w:line="276" w:lineRule="auto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463B97">
              <w:rPr>
                <w:b w:val="0"/>
                <w:sz w:val="28"/>
                <w:szCs w:val="28"/>
              </w:rPr>
              <w:t>_______________</w:t>
            </w:r>
            <w:r w:rsidR="00065502">
              <w:rPr>
                <w:b w:val="0"/>
                <w:sz w:val="28"/>
                <w:szCs w:val="28"/>
              </w:rPr>
              <w:t>_____</w:t>
            </w:r>
            <w:r w:rsidRPr="00463B97">
              <w:rPr>
                <w:b w:val="0"/>
                <w:sz w:val="28"/>
                <w:szCs w:val="28"/>
              </w:rPr>
              <w:t>Н.М.Лебедева</w:t>
            </w:r>
          </w:p>
        </w:tc>
        <w:tc>
          <w:tcPr>
            <w:tcW w:w="4785" w:type="dxa"/>
          </w:tcPr>
          <w:p w:rsidR="00463B97" w:rsidRPr="00463B97" w:rsidRDefault="00065502" w:rsidP="00AF7D76">
            <w:pPr>
              <w:pStyle w:val="1"/>
              <w:spacing w:before="0" w:beforeAutospacing="0" w:after="0" w:afterAutospacing="0" w:line="276" w:lineRule="auto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 Л.Е.Рыбкина</w:t>
            </w:r>
          </w:p>
        </w:tc>
      </w:tr>
    </w:tbl>
    <w:p w:rsidR="000549C8" w:rsidRPr="008A2C6C" w:rsidRDefault="000549C8" w:rsidP="00AF7D76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5A198A" w:rsidRDefault="005A198A" w:rsidP="00C77C04">
      <w:pPr>
        <w:pStyle w:val="a3"/>
        <w:spacing w:before="0" w:beforeAutospacing="0" w:after="0" w:afterAutospacing="0" w:line="276" w:lineRule="auto"/>
        <w:jc w:val="both"/>
        <w:rPr>
          <w:bCs/>
          <w:kern w:val="36"/>
          <w:sz w:val="28"/>
          <w:szCs w:val="28"/>
        </w:rPr>
      </w:pPr>
    </w:p>
    <w:p w:rsidR="005A198A" w:rsidRDefault="005A198A" w:rsidP="00C77C04">
      <w:pPr>
        <w:pStyle w:val="a3"/>
        <w:spacing w:before="0" w:beforeAutospacing="0" w:after="0" w:afterAutospacing="0" w:line="276" w:lineRule="auto"/>
        <w:jc w:val="both"/>
        <w:rPr>
          <w:bCs/>
          <w:kern w:val="36"/>
          <w:sz w:val="28"/>
          <w:szCs w:val="28"/>
        </w:rPr>
      </w:pPr>
    </w:p>
    <w:p w:rsidR="000549C8" w:rsidRDefault="00C77C04" w:rsidP="00C77C0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Один экземпляр акта получил: ______________</w:t>
      </w:r>
    </w:p>
    <w:p w:rsidR="00841C84" w:rsidRPr="00D05EEA" w:rsidRDefault="00841C84" w:rsidP="00841C84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0566A0" w:rsidRDefault="000566A0" w:rsidP="00841C84">
      <w:pPr>
        <w:pStyle w:val="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0566A0" w:rsidRDefault="000566A0" w:rsidP="00841C84">
      <w:pPr>
        <w:pStyle w:val="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5F37CC" w:rsidRPr="00E25549" w:rsidRDefault="005F37CC" w:rsidP="000566A0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5F37CC" w:rsidRPr="00E25549" w:rsidSect="009514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F9F" w:rsidRDefault="00BF6F9F" w:rsidP="0023011A">
      <w:pPr>
        <w:spacing w:after="0" w:line="240" w:lineRule="auto"/>
      </w:pPr>
      <w:r>
        <w:separator/>
      </w:r>
    </w:p>
  </w:endnote>
  <w:endnote w:type="continuationSeparator" w:id="1">
    <w:p w:rsidR="00BF6F9F" w:rsidRDefault="00BF6F9F" w:rsidP="0023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F9F" w:rsidRDefault="00BF6F9F" w:rsidP="0023011A">
      <w:pPr>
        <w:spacing w:after="0" w:line="240" w:lineRule="auto"/>
      </w:pPr>
      <w:r>
        <w:separator/>
      </w:r>
    </w:p>
  </w:footnote>
  <w:footnote w:type="continuationSeparator" w:id="1">
    <w:p w:rsidR="00BF6F9F" w:rsidRDefault="00BF6F9F" w:rsidP="00230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39F2"/>
    <w:multiLevelType w:val="hybridMultilevel"/>
    <w:tmpl w:val="ABD23A58"/>
    <w:lvl w:ilvl="0" w:tplc="1902BFC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C818B3"/>
    <w:multiLevelType w:val="hybridMultilevel"/>
    <w:tmpl w:val="8E420C38"/>
    <w:lvl w:ilvl="0" w:tplc="1D1644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A951E0"/>
    <w:multiLevelType w:val="hybridMultilevel"/>
    <w:tmpl w:val="79567452"/>
    <w:lvl w:ilvl="0" w:tplc="E7FC6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72871"/>
    <w:multiLevelType w:val="hybridMultilevel"/>
    <w:tmpl w:val="793C9468"/>
    <w:lvl w:ilvl="0" w:tplc="E7FC6B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8248E0"/>
    <w:multiLevelType w:val="hybridMultilevel"/>
    <w:tmpl w:val="EA52E73C"/>
    <w:lvl w:ilvl="0" w:tplc="50E85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0E12CE"/>
    <w:multiLevelType w:val="hybridMultilevel"/>
    <w:tmpl w:val="360A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B2BD4"/>
    <w:multiLevelType w:val="hybridMultilevel"/>
    <w:tmpl w:val="FF50239C"/>
    <w:lvl w:ilvl="0" w:tplc="AA54C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F8672E"/>
    <w:multiLevelType w:val="hybridMultilevel"/>
    <w:tmpl w:val="BC28FB38"/>
    <w:lvl w:ilvl="0" w:tplc="C5FCD5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14BA"/>
    <w:rsid w:val="00002358"/>
    <w:rsid w:val="000033C8"/>
    <w:rsid w:val="00004219"/>
    <w:rsid w:val="000045C4"/>
    <w:rsid w:val="00005FAA"/>
    <w:rsid w:val="000107E0"/>
    <w:rsid w:val="0002113F"/>
    <w:rsid w:val="000317D7"/>
    <w:rsid w:val="0004432D"/>
    <w:rsid w:val="000549C8"/>
    <w:rsid w:val="000566A0"/>
    <w:rsid w:val="000605DC"/>
    <w:rsid w:val="00065502"/>
    <w:rsid w:val="00074207"/>
    <w:rsid w:val="000747C0"/>
    <w:rsid w:val="00083127"/>
    <w:rsid w:val="00084AA5"/>
    <w:rsid w:val="000A1D76"/>
    <w:rsid w:val="000A2FCB"/>
    <w:rsid w:val="000A5DE2"/>
    <w:rsid w:val="000A6B77"/>
    <w:rsid w:val="000B032F"/>
    <w:rsid w:val="000D0093"/>
    <w:rsid w:val="000D27E5"/>
    <w:rsid w:val="000D4D07"/>
    <w:rsid w:val="000D5B1E"/>
    <w:rsid w:val="000E1591"/>
    <w:rsid w:val="000E5C8C"/>
    <w:rsid w:val="000F3012"/>
    <w:rsid w:val="000F6741"/>
    <w:rsid w:val="000F6AEE"/>
    <w:rsid w:val="000F7587"/>
    <w:rsid w:val="00101D80"/>
    <w:rsid w:val="001140BB"/>
    <w:rsid w:val="00115C53"/>
    <w:rsid w:val="00117A8D"/>
    <w:rsid w:val="001234B6"/>
    <w:rsid w:val="001244AF"/>
    <w:rsid w:val="00127529"/>
    <w:rsid w:val="001319C4"/>
    <w:rsid w:val="0013524C"/>
    <w:rsid w:val="001359CD"/>
    <w:rsid w:val="0014180B"/>
    <w:rsid w:val="00153D35"/>
    <w:rsid w:val="001613F2"/>
    <w:rsid w:val="00161A04"/>
    <w:rsid w:val="00172CDE"/>
    <w:rsid w:val="001745D1"/>
    <w:rsid w:val="00175D16"/>
    <w:rsid w:val="001763B6"/>
    <w:rsid w:val="00180E3C"/>
    <w:rsid w:val="001821CF"/>
    <w:rsid w:val="001822B0"/>
    <w:rsid w:val="00186A11"/>
    <w:rsid w:val="00186CD2"/>
    <w:rsid w:val="0019374C"/>
    <w:rsid w:val="001D0E44"/>
    <w:rsid w:val="001D0EA9"/>
    <w:rsid w:val="001D2170"/>
    <w:rsid w:val="001D591C"/>
    <w:rsid w:val="001D5E8C"/>
    <w:rsid w:val="001D648C"/>
    <w:rsid w:val="001E26C4"/>
    <w:rsid w:val="001E55DC"/>
    <w:rsid w:val="001F3CD6"/>
    <w:rsid w:val="001F75AF"/>
    <w:rsid w:val="00204009"/>
    <w:rsid w:val="002067C8"/>
    <w:rsid w:val="00207104"/>
    <w:rsid w:val="00213ED2"/>
    <w:rsid w:val="0022423C"/>
    <w:rsid w:val="0023011A"/>
    <w:rsid w:val="002316CC"/>
    <w:rsid w:val="002329A5"/>
    <w:rsid w:val="00233CC8"/>
    <w:rsid w:val="00233F43"/>
    <w:rsid w:val="00265B7D"/>
    <w:rsid w:val="0026756E"/>
    <w:rsid w:val="002704F4"/>
    <w:rsid w:val="002709B5"/>
    <w:rsid w:val="002710FC"/>
    <w:rsid w:val="002724D6"/>
    <w:rsid w:val="00282B3B"/>
    <w:rsid w:val="00282BE3"/>
    <w:rsid w:val="002834CF"/>
    <w:rsid w:val="0028455B"/>
    <w:rsid w:val="002905DA"/>
    <w:rsid w:val="002A0B78"/>
    <w:rsid w:val="002A3677"/>
    <w:rsid w:val="002A382F"/>
    <w:rsid w:val="002A3C56"/>
    <w:rsid w:val="002B30A9"/>
    <w:rsid w:val="002B65BA"/>
    <w:rsid w:val="002B7FE7"/>
    <w:rsid w:val="002C01A8"/>
    <w:rsid w:val="002C042F"/>
    <w:rsid w:val="002C244D"/>
    <w:rsid w:val="002D3655"/>
    <w:rsid w:val="002E415D"/>
    <w:rsid w:val="002E4E6F"/>
    <w:rsid w:val="00303F18"/>
    <w:rsid w:val="00304A4B"/>
    <w:rsid w:val="0031148E"/>
    <w:rsid w:val="0031445F"/>
    <w:rsid w:val="00317B01"/>
    <w:rsid w:val="00323460"/>
    <w:rsid w:val="00330526"/>
    <w:rsid w:val="00331E34"/>
    <w:rsid w:val="00332F66"/>
    <w:rsid w:val="003451E3"/>
    <w:rsid w:val="00350D4E"/>
    <w:rsid w:val="00355D2B"/>
    <w:rsid w:val="00356D12"/>
    <w:rsid w:val="003656D1"/>
    <w:rsid w:val="00370A54"/>
    <w:rsid w:val="0037284E"/>
    <w:rsid w:val="003803F9"/>
    <w:rsid w:val="00380938"/>
    <w:rsid w:val="00380E6D"/>
    <w:rsid w:val="00385767"/>
    <w:rsid w:val="00385D7D"/>
    <w:rsid w:val="00391602"/>
    <w:rsid w:val="0039215C"/>
    <w:rsid w:val="0039454D"/>
    <w:rsid w:val="003A58D2"/>
    <w:rsid w:val="003B352E"/>
    <w:rsid w:val="003B51F3"/>
    <w:rsid w:val="003B567D"/>
    <w:rsid w:val="003C1896"/>
    <w:rsid w:val="003C5351"/>
    <w:rsid w:val="003C72B0"/>
    <w:rsid w:val="003D4DC5"/>
    <w:rsid w:val="003D68F5"/>
    <w:rsid w:val="003E18F3"/>
    <w:rsid w:val="003E4214"/>
    <w:rsid w:val="003E68AD"/>
    <w:rsid w:val="003F3A94"/>
    <w:rsid w:val="003F3FB5"/>
    <w:rsid w:val="004137D1"/>
    <w:rsid w:val="00421472"/>
    <w:rsid w:val="00432686"/>
    <w:rsid w:val="00436AD0"/>
    <w:rsid w:val="004453BF"/>
    <w:rsid w:val="00451430"/>
    <w:rsid w:val="00451C05"/>
    <w:rsid w:val="00453E04"/>
    <w:rsid w:val="00463B97"/>
    <w:rsid w:val="00463FC6"/>
    <w:rsid w:val="004709D5"/>
    <w:rsid w:val="00471BEE"/>
    <w:rsid w:val="00476FA5"/>
    <w:rsid w:val="0048564D"/>
    <w:rsid w:val="004A1B0C"/>
    <w:rsid w:val="004A3033"/>
    <w:rsid w:val="004A4F1B"/>
    <w:rsid w:val="004B31ED"/>
    <w:rsid w:val="004B5764"/>
    <w:rsid w:val="004B5FF9"/>
    <w:rsid w:val="004C1674"/>
    <w:rsid w:val="004D7B63"/>
    <w:rsid w:val="004F1A1A"/>
    <w:rsid w:val="004F227D"/>
    <w:rsid w:val="004F464A"/>
    <w:rsid w:val="004F5BE2"/>
    <w:rsid w:val="00501B6E"/>
    <w:rsid w:val="005103D1"/>
    <w:rsid w:val="00513DE6"/>
    <w:rsid w:val="00514D66"/>
    <w:rsid w:val="00524435"/>
    <w:rsid w:val="0052621C"/>
    <w:rsid w:val="0055709E"/>
    <w:rsid w:val="00557AF7"/>
    <w:rsid w:val="00557E82"/>
    <w:rsid w:val="005602E4"/>
    <w:rsid w:val="00563D34"/>
    <w:rsid w:val="005648F0"/>
    <w:rsid w:val="005704A8"/>
    <w:rsid w:val="0057187E"/>
    <w:rsid w:val="00581828"/>
    <w:rsid w:val="00585B38"/>
    <w:rsid w:val="005877A0"/>
    <w:rsid w:val="00593258"/>
    <w:rsid w:val="005A198A"/>
    <w:rsid w:val="005A7492"/>
    <w:rsid w:val="005B0B79"/>
    <w:rsid w:val="005C380D"/>
    <w:rsid w:val="005D5F90"/>
    <w:rsid w:val="005D646D"/>
    <w:rsid w:val="005D7DEA"/>
    <w:rsid w:val="005E2E9D"/>
    <w:rsid w:val="005E4C33"/>
    <w:rsid w:val="005F0E6D"/>
    <w:rsid w:val="005F131A"/>
    <w:rsid w:val="005F37CC"/>
    <w:rsid w:val="00606F6A"/>
    <w:rsid w:val="00611859"/>
    <w:rsid w:val="00613EF5"/>
    <w:rsid w:val="00617FBC"/>
    <w:rsid w:val="0063447C"/>
    <w:rsid w:val="006376E9"/>
    <w:rsid w:val="00641642"/>
    <w:rsid w:val="006478B8"/>
    <w:rsid w:val="00665DDB"/>
    <w:rsid w:val="0067253E"/>
    <w:rsid w:val="00681EAA"/>
    <w:rsid w:val="006838CA"/>
    <w:rsid w:val="00686BE8"/>
    <w:rsid w:val="00687C10"/>
    <w:rsid w:val="006C08E7"/>
    <w:rsid w:val="006C64D6"/>
    <w:rsid w:val="006D0A97"/>
    <w:rsid w:val="006D2BD2"/>
    <w:rsid w:val="006D77D2"/>
    <w:rsid w:val="006E0289"/>
    <w:rsid w:val="006E5914"/>
    <w:rsid w:val="006F25DB"/>
    <w:rsid w:val="00706EE6"/>
    <w:rsid w:val="007159B1"/>
    <w:rsid w:val="00721AB3"/>
    <w:rsid w:val="00722D59"/>
    <w:rsid w:val="007324AA"/>
    <w:rsid w:val="00733581"/>
    <w:rsid w:val="00735C09"/>
    <w:rsid w:val="00740443"/>
    <w:rsid w:val="00745DFF"/>
    <w:rsid w:val="007551E4"/>
    <w:rsid w:val="00756015"/>
    <w:rsid w:val="00770A70"/>
    <w:rsid w:val="007718E4"/>
    <w:rsid w:val="007738F3"/>
    <w:rsid w:val="00782441"/>
    <w:rsid w:val="00786B1E"/>
    <w:rsid w:val="00790886"/>
    <w:rsid w:val="007A3D4D"/>
    <w:rsid w:val="007A4C3F"/>
    <w:rsid w:val="007B60EA"/>
    <w:rsid w:val="007D4921"/>
    <w:rsid w:val="007D5100"/>
    <w:rsid w:val="007E070A"/>
    <w:rsid w:val="007E0A10"/>
    <w:rsid w:val="007F0C8F"/>
    <w:rsid w:val="007F19A5"/>
    <w:rsid w:val="007F6CD1"/>
    <w:rsid w:val="0080690E"/>
    <w:rsid w:val="00806A22"/>
    <w:rsid w:val="0080747A"/>
    <w:rsid w:val="00810124"/>
    <w:rsid w:val="00810539"/>
    <w:rsid w:val="008111C5"/>
    <w:rsid w:val="008120BC"/>
    <w:rsid w:val="00812DCD"/>
    <w:rsid w:val="00841C84"/>
    <w:rsid w:val="00842DA1"/>
    <w:rsid w:val="008448FA"/>
    <w:rsid w:val="008458A4"/>
    <w:rsid w:val="008474EB"/>
    <w:rsid w:val="00857E5F"/>
    <w:rsid w:val="00864F86"/>
    <w:rsid w:val="00866AED"/>
    <w:rsid w:val="00880DE0"/>
    <w:rsid w:val="0088541B"/>
    <w:rsid w:val="00886225"/>
    <w:rsid w:val="008872B2"/>
    <w:rsid w:val="00890FD9"/>
    <w:rsid w:val="00894E55"/>
    <w:rsid w:val="00895289"/>
    <w:rsid w:val="008A2C6C"/>
    <w:rsid w:val="008A2E54"/>
    <w:rsid w:val="008A44D6"/>
    <w:rsid w:val="008B7AA9"/>
    <w:rsid w:val="008C15C6"/>
    <w:rsid w:val="008C30A4"/>
    <w:rsid w:val="008D390A"/>
    <w:rsid w:val="008D4046"/>
    <w:rsid w:val="008D552C"/>
    <w:rsid w:val="008F1518"/>
    <w:rsid w:val="009006DD"/>
    <w:rsid w:val="0090140D"/>
    <w:rsid w:val="00901976"/>
    <w:rsid w:val="00906231"/>
    <w:rsid w:val="00911E64"/>
    <w:rsid w:val="009123FC"/>
    <w:rsid w:val="00913DF0"/>
    <w:rsid w:val="00915B90"/>
    <w:rsid w:val="00916655"/>
    <w:rsid w:val="00916DA0"/>
    <w:rsid w:val="0093693C"/>
    <w:rsid w:val="0093762D"/>
    <w:rsid w:val="00944A1A"/>
    <w:rsid w:val="009507C7"/>
    <w:rsid w:val="009514BA"/>
    <w:rsid w:val="00951853"/>
    <w:rsid w:val="00954EE2"/>
    <w:rsid w:val="00962E7C"/>
    <w:rsid w:val="009643A1"/>
    <w:rsid w:val="00970C96"/>
    <w:rsid w:val="00980CBD"/>
    <w:rsid w:val="009A0EAD"/>
    <w:rsid w:val="009A1D91"/>
    <w:rsid w:val="009A2FAE"/>
    <w:rsid w:val="009B0BA2"/>
    <w:rsid w:val="009B5F3E"/>
    <w:rsid w:val="009B71D7"/>
    <w:rsid w:val="009D1CC5"/>
    <w:rsid w:val="009D289F"/>
    <w:rsid w:val="009D5EC8"/>
    <w:rsid w:val="009E1576"/>
    <w:rsid w:val="009F21DA"/>
    <w:rsid w:val="009F25A5"/>
    <w:rsid w:val="009F49F5"/>
    <w:rsid w:val="00A01293"/>
    <w:rsid w:val="00A033FB"/>
    <w:rsid w:val="00A22408"/>
    <w:rsid w:val="00A27282"/>
    <w:rsid w:val="00A31D1F"/>
    <w:rsid w:val="00A32A5E"/>
    <w:rsid w:val="00A36FF5"/>
    <w:rsid w:val="00A406BC"/>
    <w:rsid w:val="00A45E04"/>
    <w:rsid w:val="00A50981"/>
    <w:rsid w:val="00A51649"/>
    <w:rsid w:val="00A52BAC"/>
    <w:rsid w:val="00A53136"/>
    <w:rsid w:val="00A55D55"/>
    <w:rsid w:val="00A61274"/>
    <w:rsid w:val="00A65C3C"/>
    <w:rsid w:val="00A71584"/>
    <w:rsid w:val="00A740F1"/>
    <w:rsid w:val="00A777F7"/>
    <w:rsid w:val="00A77BB3"/>
    <w:rsid w:val="00A844B8"/>
    <w:rsid w:val="00A92684"/>
    <w:rsid w:val="00AA6693"/>
    <w:rsid w:val="00AB288D"/>
    <w:rsid w:val="00AB41B9"/>
    <w:rsid w:val="00AD05C8"/>
    <w:rsid w:val="00AD0759"/>
    <w:rsid w:val="00AD0E84"/>
    <w:rsid w:val="00AF0FF4"/>
    <w:rsid w:val="00AF1150"/>
    <w:rsid w:val="00AF7D76"/>
    <w:rsid w:val="00B0271B"/>
    <w:rsid w:val="00B05105"/>
    <w:rsid w:val="00B052E0"/>
    <w:rsid w:val="00B06028"/>
    <w:rsid w:val="00B12E1A"/>
    <w:rsid w:val="00B15100"/>
    <w:rsid w:val="00B204F6"/>
    <w:rsid w:val="00B31F2A"/>
    <w:rsid w:val="00B349BC"/>
    <w:rsid w:val="00B479AE"/>
    <w:rsid w:val="00B51F72"/>
    <w:rsid w:val="00B545D5"/>
    <w:rsid w:val="00B669A6"/>
    <w:rsid w:val="00B67F92"/>
    <w:rsid w:val="00B77287"/>
    <w:rsid w:val="00B77348"/>
    <w:rsid w:val="00B82E26"/>
    <w:rsid w:val="00B83CB9"/>
    <w:rsid w:val="00B9012B"/>
    <w:rsid w:val="00BA0FD2"/>
    <w:rsid w:val="00BA1A5F"/>
    <w:rsid w:val="00BB39EB"/>
    <w:rsid w:val="00BB77B2"/>
    <w:rsid w:val="00BC71EB"/>
    <w:rsid w:val="00BC7ADE"/>
    <w:rsid w:val="00BD6E5E"/>
    <w:rsid w:val="00BD753D"/>
    <w:rsid w:val="00BE28EE"/>
    <w:rsid w:val="00BE3027"/>
    <w:rsid w:val="00BE3948"/>
    <w:rsid w:val="00BF1E51"/>
    <w:rsid w:val="00BF243B"/>
    <w:rsid w:val="00BF2848"/>
    <w:rsid w:val="00BF6F9F"/>
    <w:rsid w:val="00C00517"/>
    <w:rsid w:val="00C034DD"/>
    <w:rsid w:val="00C12BA4"/>
    <w:rsid w:val="00C16877"/>
    <w:rsid w:val="00C2394B"/>
    <w:rsid w:val="00C276EB"/>
    <w:rsid w:val="00C30426"/>
    <w:rsid w:val="00C30DEF"/>
    <w:rsid w:val="00C3368C"/>
    <w:rsid w:val="00C3450F"/>
    <w:rsid w:val="00C35749"/>
    <w:rsid w:val="00C404AF"/>
    <w:rsid w:val="00C54EDA"/>
    <w:rsid w:val="00C675BF"/>
    <w:rsid w:val="00C77C04"/>
    <w:rsid w:val="00C8715D"/>
    <w:rsid w:val="00CA0885"/>
    <w:rsid w:val="00CA3413"/>
    <w:rsid w:val="00CA36DA"/>
    <w:rsid w:val="00CA5704"/>
    <w:rsid w:val="00CB29C9"/>
    <w:rsid w:val="00CB4108"/>
    <w:rsid w:val="00CC119A"/>
    <w:rsid w:val="00CC6F38"/>
    <w:rsid w:val="00CD28A1"/>
    <w:rsid w:val="00CD6828"/>
    <w:rsid w:val="00CD75BC"/>
    <w:rsid w:val="00CE1BF8"/>
    <w:rsid w:val="00CE33F0"/>
    <w:rsid w:val="00CE43B3"/>
    <w:rsid w:val="00CE5524"/>
    <w:rsid w:val="00CF50E0"/>
    <w:rsid w:val="00CF64AD"/>
    <w:rsid w:val="00D00DD8"/>
    <w:rsid w:val="00D05EEA"/>
    <w:rsid w:val="00D21786"/>
    <w:rsid w:val="00D249A6"/>
    <w:rsid w:val="00D31A81"/>
    <w:rsid w:val="00D3696D"/>
    <w:rsid w:val="00D51F86"/>
    <w:rsid w:val="00D62E2D"/>
    <w:rsid w:val="00D67BE2"/>
    <w:rsid w:val="00D7143A"/>
    <w:rsid w:val="00D75E07"/>
    <w:rsid w:val="00D80773"/>
    <w:rsid w:val="00D80B67"/>
    <w:rsid w:val="00D8383C"/>
    <w:rsid w:val="00D872F7"/>
    <w:rsid w:val="00D951C8"/>
    <w:rsid w:val="00D96DEF"/>
    <w:rsid w:val="00D97152"/>
    <w:rsid w:val="00DA37B9"/>
    <w:rsid w:val="00DA3A8C"/>
    <w:rsid w:val="00DA57F8"/>
    <w:rsid w:val="00DA6B8D"/>
    <w:rsid w:val="00DB5D2F"/>
    <w:rsid w:val="00DB68C7"/>
    <w:rsid w:val="00DB699A"/>
    <w:rsid w:val="00DC0389"/>
    <w:rsid w:val="00DC1CEE"/>
    <w:rsid w:val="00DD18A8"/>
    <w:rsid w:val="00DD1BEA"/>
    <w:rsid w:val="00DD20C7"/>
    <w:rsid w:val="00DE30CB"/>
    <w:rsid w:val="00DE7534"/>
    <w:rsid w:val="00DE7F26"/>
    <w:rsid w:val="00DF3BB5"/>
    <w:rsid w:val="00DF4B99"/>
    <w:rsid w:val="00E00575"/>
    <w:rsid w:val="00E00727"/>
    <w:rsid w:val="00E02749"/>
    <w:rsid w:val="00E02B6F"/>
    <w:rsid w:val="00E12828"/>
    <w:rsid w:val="00E135B1"/>
    <w:rsid w:val="00E20404"/>
    <w:rsid w:val="00E21E28"/>
    <w:rsid w:val="00E22CC0"/>
    <w:rsid w:val="00E25549"/>
    <w:rsid w:val="00E26188"/>
    <w:rsid w:val="00E27F07"/>
    <w:rsid w:val="00E3050E"/>
    <w:rsid w:val="00E31AF2"/>
    <w:rsid w:val="00E405E1"/>
    <w:rsid w:val="00E40DBA"/>
    <w:rsid w:val="00E40EAD"/>
    <w:rsid w:val="00E57127"/>
    <w:rsid w:val="00E61A37"/>
    <w:rsid w:val="00E7293C"/>
    <w:rsid w:val="00E85157"/>
    <w:rsid w:val="00E957F9"/>
    <w:rsid w:val="00E95F4B"/>
    <w:rsid w:val="00EA1F9E"/>
    <w:rsid w:val="00EA226B"/>
    <w:rsid w:val="00EA710D"/>
    <w:rsid w:val="00EB3AEE"/>
    <w:rsid w:val="00EB7672"/>
    <w:rsid w:val="00EE706F"/>
    <w:rsid w:val="00EE7716"/>
    <w:rsid w:val="00EE7F6A"/>
    <w:rsid w:val="00EF0234"/>
    <w:rsid w:val="00EF1E71"/>
    <w:rsid w:val="00EF6BFC"/>
    <w:rsid w:val="00F030DF"/>
    <w:rsid w:val="00F05FF1"/>
    <w:rsid w:val="00F10D36"/>
    <w:rsid w:val="00F17656"/>
    <w:rsid w:val="00F2520D"/>
    <w:rsid w:val="00F324E0"/>
    <w:rsid w:val="00F357BE"/>
    <w:rsid w:val="00F43FED"/>
    <w:rsid w:val="00F5363E"/>
    <w:rsid w:val="00F538A2"/>
    <w:rsid w:val="00F64D4E"/>
    <w:rsid w:val="00F74365"/>
    <w:rsid w:val="00F761A2"/>
    <w:rsid w:val="00F92AE0"/>
    <w:rsid w:val="00F92F55"/>
    <w:rsid w:val="00F9637E"/>
    <w:rsid w:val="00FA234E"/>
    <w:rsid w:val="00FB7B82"/>
    <w:rsid w:val="00FC0E9D"/>
    <w:rsid w:val="00FC4103"/>
    <w:rsid w:val="00FC7107"/>
    <w:rsid w:val="00FD37A6"/>
    <w:rsid w:val="00FE0873"/>
    <w:rsid w:val="00FE21DA"/>
    <w:rsid w:val="00FE3472"/>
    <w:rsid w:val="00FE3A36"/>
    <w:rsid w:val="00FE5264"/>
    <w:rsid w:val="00FE6F62"/>
    <w:rsid w:val="00FF7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DD"/>
  </w:style>
  <w:style w:type="paragraph" w:styleId="1">
    <w:name w:val="heading 1"/>
    <w:basedOn w:val="a"/>
    <w:link w:val="10"/>
    <w:uiPriority w:val="9"/>
    <w:qFormat/>
    <w:rsid w:val="00445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3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0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67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30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011A"/>
  </w:style>
  <w:style w:type="paragraph" w:styleId="a7">
    <w:name w:val="footer"/>
    <w:basedOn w:val="a"/>
    <w:link w:val="a8"/>
    <w:uiPriority w:val="99"/>
    <w:semiHidden/>
    <w:unhideWhenUsed/>
    <w:rsid w:val="00230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011A"/>
  </w:style>
  <w:style w:type="paragraph" w:styleId="a9">
    <w:name w:val="List Paragraph"/>
    <w:basedOn w:val="a"/>
    <w:uiPriority w:val="34"/>
    <w:qFormat/>
    <w:rsid w:val="00E25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5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3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0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67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512FF-52D2-48E9-862B-1C102DE7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6193</TotalTime>
  <Pages>15</Pages>
  <Words>4127</Words>
  <Characters>23528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</dc:creator>
  <cp:lastModifiedBy>Alexi</cp:lastModifiedBy>
  <cp:revision>127</cp:revision>
  <cp:lastPrinted>2014-10-23T05:44:00Z</cp:lastPrinted>
  <dcterms:created xsi:type="dcterms:W3CDTF">2013-09-23T13:24:00Z</dcterms:created>
  <dcterms:modified xsi:type="dcterms:W3CDTF">2014-12-16T11:01:00Z</dcterms:modified>
</cp:coreProperties>
</file>