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20" w:rsidRPr="004A60E9" w:rsidRDefault="00203A20" w:rsidP="00203A20">
      <w:pPr>
        <w:pStyle w:val="3"/>
        <w:spacing w:line="240" w:lineRule="auto"/>
        <w:jc w:val="center"/>
        <w:rPr>
          <w:b/>
          <w:sz w:val="28"/>
          <w:szCs w:val="28"/>
        </w:rPr>
      </w:pPr>
      <w:r w:rsidRPr="004A60E9">
        <w:rPr>
          <w:b/>
          <w:sz w:val="28"/>
          <w:szCs w:val="28"/>
        </w:rPr>
        <w:t>АНАЛИТИЧЕСКАЯ ЗАПИСКА</w:t>
      </w:r>
    </w:p>
    <w:p w:rsidR="00AF18D3" w:rsidRDefault="00203A20" w:rsidP="00203A20">
      <w:pPr>
        <w:pStyle w:val="3"/>
        <w:spacing w:line="240" w:lineRule="auto"/>
        <w:jc w:val="center"/>
        <w:rPr>
          <w:b/>
          <w:sz w:val="28"/>
          <w:szCs w:val="28"/>
        </w:rPr>
      </w:pPr>
      <w:r w:rsidRPr="004A60E9">
        <w:rPr>
          <w:b/>
          <w:sz w:val="28"/>
          <w:szCs w:val="28"/>
        </w:rPr>
        <w:t xml:space="preserve">ПО РЕЗУЛЬТАТАМ МОНИТОРИНГА </w:t>
      </w:r>
      <w:r>
        <w:rPr>
          <w:b/>
          <w:sz w:val="28"/>
          <w:szCs w:val="28"/>
        </w:rPr>
        <w:t>ФОРМИРОВАНИЯ И ХОДА РЕАЛИЗАЦИИ РЕГИОНАЛЬНЫХ ПРОЕКТОВ НОВГОРОДСКОЙ ОБЛАСТИ В РАМКАХ РЕАЛИЗАЦИИ НАЦИОНАЛЬНЫХ ПРОЕКТОВ</w:t>
      </w:r>
      <w:r w:rsidR="00AF18D3">
        <w:rPr>
          <w:b/>
          <w:sz w:val="28"/>
          <w:szCs w:val="28"/>
        </w:rPr>
        <w:t xml:space="preserve"> В ШИМСКОМ МУНИЦИПАЛЬНОМ РАЙОНЕ </w:t>
      </w:r>
    </w:p>
    <w:p w:rsidR="00203A20" w:rsidRDefault="00AF18D3" w:rsidP="00203A20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01.09.20</w:t>
      </w:r>
      <w:r w:rsidR="001854C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года.</w:t>
      </w:r>
    </w:p>
    <w:p w:rsidR="0028156F" w:rsidRDefault="0028156F" w:rsidP="004A60E9">
      <w:pPr>
        <w:pStyle w:val="3"/>
        <w:spacing w:line="240" w:lineRule="auto"/>
        <w:jc w:val="center"/>
        <w:rPr>
          <w:b/>
          <w:sz w:val="28"/>
          <w:szCs w:val="28"/>
        </w:rPr>
      </w:pPr>
    </w:p>
    <w:p w:rsidR="0028156F" w:rsidRPr="0028156F" w:rsidRDefault="0028156F" w:rsidP="004A60E9">
      <w:pPr>
        <w:pStyle w:val="3"/>
        <w:spacing w:line="240" w:lineRule="auto"/>
        <w:jc w:val="center"/>
        <w:rPr>
          <w:bCs/>
          <w:color w:val="000000"/>
          <w:sz w:val="28"/>
          <w:szCs w:val="28"/>
        </w:rPr>
      </w:pPr>
      <w:r w:rsidRPr="0028156F">
        <w:rPr>
          <w:sz w:val="28"/>
          <w:szCs w:val="28"/>
        </w:rPr>
        <w:t xml:space="preserve">р.п. Шимск                                                   </w:t>
      </w:r>
      <w:r>
        <w:rPr>
          <w:sz w:val="28"/>
          <w:szCs w:val="28"/>
        </w:rPr>
        <w:t xml:space="preserve"> </w:t>
      </w:r>
      <w:r w:rsidRPr="0028156F">
        <w:rPr>
          <w:sz w:val="28"/>
          <w:szCs w:val="28"/>
        </w:rPr>
        <w:t xml:space="preserve">                                 </w:t>
      </w:r>
      <w:r w:rsidR="00C512D8">
        <w:rPr>
          <w:sz w:val="28"/>
          <w:szCs w:val="28"/>
        </w:rPr>
        <w:t>29</w:t>
      </w:r>
      <w:r w:rsidRPr="0028156F">
        <w:rPr>
          <w:sz w:val="28"/>
          <w:szCs w:val="28"/>
        </w:rPr>
        <w:t>.0</w:t>
      </w:r>
      <w:r w:rsidR="00203A20">
        <w:rPr>
          <w:sz w:val="28"/>
          <w:szCs w:val="28"/>
        </w:rPr>
        <w:t>9</w:t>
      </w:r>
      <w:r w:rsidRPr="0028156F">
        <w:rPr>
          <w:sz w:val="28"/>
          <w:szCs w:val="28"/>
        </w:rPr>
        <w:t>.20</w:t>
      </w:r>
      <w:r w:rsidR="00C512D8">
        <w:rPr>
          <w:sz w:val="28"/>
          <w:szCs w:val="28"/>
        </w:rPr>
        <w:t>20</w:t>
      </w:r>
      <w:r w:rsidR="009221D9">
        <w:rPr>
          <w:sz w:val="28"/>
          <w:szCs w:val="28"/>
        </w:rPr>
        <w:t xml:space="preserve"> года</w:t>
      </w:r>
      <w:r w:rsidRPr="0028156F">
        <w:rPr>
          <w:sz w:val="28"/>
          <w:szCs w:val="28"/>
        </w:rPr>
        <w:t xml:space="preserve"> </w:t>
      </w:r>
    </w:p>
    <w:p w:rsidR="00D62290" w:rsidRDefault="004A60E9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F0616">
        <w:rPr>
          <w:sz w:val="28"/>
          <w:szCs w:val="28"/>
        </w:rPr>
        <w:t xml:space="preserve">В соответствии со ст. 157 Бюджетного кодекса РФ, ст. 5 Положения о бюджете и бюджетном процессе в Шимском муниципальном районе, утвержденного решением Думы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от 30.10.2008 № 293 (с учетом изменений и дополнений), ст. 8 Положения о Контрольно-счётной палате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(</w:t>
      </w:r>
      <w:proofErr w:type="spellStart"/>
      <w:r w:rsidRPr="005F0616">
        <w:rPr>
          <w:sz w:val="28"/>
          <w:szCs w:val="28"/>
        </w:rPr>
        <w:t>далее-КСП</w:t>
      </w:r>
      <w:proofErr w:type="spellEnd"/>
      <w:r w:rsidRPr="005F0616">
        <w:rPr>
          <w:sz w:val="28"/>
          <w:szCs w:val="28"/>
        </w:rPr>
        <w:t xml:space="preserve">), утвержденного решением </w:t>
      </w:r>
      <w:proofErr w:type="spellStart"/>
      <w:r w:rsidRPr="005F0616">
        <w:rPr>
          <w:sz w:val="28"/>
          <w:szCs w:val="28"/>
        </w:rPr>
        <w:t>Решением</w:t>
      </w:r>
      <w:proofErr w:type="spellEnd"/>
      <w:r w:rsidRPr="005F0616">
        <w:rPr>
          <w:sz w:val="28"/>
          <w:szCs w:val="28"/>
        </w:rPr>
        <w:t xml:space="preserve"> Думы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от 16.11.2011 № 90, </w:t>
      </w:r>
      <w:proofErr w:type="spellStart"/>
      <w:r w:rsidRPr="005F0616">
        <w:rPr>
          <w:sz w:val="28"/>
          <w:szCs w:val="28"/>
        </w:rPr>
        <w:t>п</w:t>
      </w:r>
      <w:r w:rsidR="00B54CE3">
        <w:rPr>
          <w:sz w:val="28"/>
          <w:szCs w:val="28"/>
        </w:rPr>
        <w:t>п</w:t>
      </w:r>
      <w:proofErr w:type="spellEnd"/>
      <w:r w:rsidRPr="005F0616">
        <w:rPr>
          <w:sz w:val="28"/>
          <w:szCs w:val="28"/>
        </w:rPr>
        <w:t xml:space="preserve">. </w:t>
      </w:r>
      <w:r w:rsidR="00D62290">
        <w:rPr>
          <w:sz w:val="28"/>
          <w:szCs w:val="28"/>
        </w:rPr>
        <w:t>1.7.</w:t>
      </w:r>
      <w:r w:rsidR="00E11279">
        <w:rPr>
          <w:sz w:val="28"/>
          <w:szCs w:val="28"/>
        </w:rPr>
        <w:t xml:space="preserve"> </w:t>
      </w:r>
      <w:r w:rsidR="001854C2">
        <w:rPr>
          <w:sz w:val="28"/>
          <w:szCs w:val="28"/>
        </w:rPr>
        <w:t>,</w:t>
      </w:r>
      <w:r w:rsidR="00E11279">
        <w:rPr>
          <w:sz w:val="28"/>
          <w:szCs w:val="28"/>
        </w:rPr>
        <w:t xml:space="preserve"> </w:t>
      </w:r>
      <w:r w:rsidR="00D62290">
        <w:rPr>
          <w:sz w:val="28"/>
          <w:szCs w:val="28"/>
        </w:rPr>
        <w:t>1.</w:t>
      </w:r>
      <w:r w:rsidR="001854C2">
        <w:rPr>
          <w:sz w:val="28"/>
          <w:szCs w:val="28"/>
        </w:rPr>
        <w:t>8</w:t>
      </w:r>
      <w:r w:rsidR="00D62290">
        <w:rPr>
          <w:sz w:val="28"/>
          <w:szCs w:val="28"/>
        </w:rPr>
        <w:t xml:space="preserve">. р. 1 , </w:t>
      </w:r>
      <w:proofErr w:type="spellStart"/>
      <w:r w:rsidR="00D62290">
        <w:rPr>
          <w:sz w:val="28"/>
          <w:szCs w:val="28"/>
        </w:rPr>
        <w:t>пп</w:t>
      </w:r>
      <w:proofErr w:type="spellEnd"/>
      <w:proofErr w:type="gramEnd"/>
      <w:r w:rsidR="00D62290">
        <w:rPr>
          <w:sz w:val="28"/>
          <w:szCs w:val="28"/>
        </w:rPr>
        <w:t xml:space="preserve">. 3.1.5. р. 3 </w:t>
      </w:r>
      <w:r w:rsidRPr="005F0616">
        <w:rPr>
          <w:sz w:val="28"/>
          <w:szCs w:val="28"/>
        </w:rPr>
        <w:t xml:space="preserve"> Плана работы К</w:t>
      </w:r>
      <w:r w:rsidR="00D62290">
        <w:rPr>
          <w:sz w:val="28"/>
          <w:szCs w:val="28"/>
        </w:rPr>
        <w:t>онтрольно-счётной палаты н</w:t>
      </w:r>
      <w:r w:rsidRPr="005F0616">
        <w:rPr>
          <w:sz w:val="28"/>
          <w:szCs w:val="28"/>
        </w:rPr>
        <w:t>а 20</w:t>
      </w:r>
      <w:r w:rsidR="001854C2">
        <w:rPr>
          <w:sz w:val="28"/>
          <w:szCs w:val="28"/>
        </w:rPr>
        <w:t>20</w:t>
      </w:r>
      <w:r w:rsidRPr="005F0616">
        <w:rPr>
          <w:sz w:val="28"/>
          <w:szCs w:val="28"/>
        </w:rPr>
        <w:t xml:space="preserve"> </w:t>
      </w:r>
      <w:proofErr w:type="gramStart"/>
      <w:r w:rsidRPr="005F0616">
        <w:rPr>
          <w:sz w:val="28"/>
          <w:szCs w:val="28"/>
        </w:rPr>
        <w:t>год, утвержденный приказом председателя К</w:t>
      </w:r>
      <w:r w:rsidR="00D62290">
        <w:rPr>
          <w:sz w:val="28"/>
          <w:szCs w:val="28"/>
        </w:rPr>
        <w:t xml:space="preserve">онтрольно-счётной палаты </w:t>
      </w:r>
      <w:r w:rsidRPr="005F0616">
        <w:rPr>
          <w:sz w:val="28"/>
          <w:szCs w:val="28"/>
        </w:rPr>
        <w:t>№</w:t>
      </w:r>
      <w:r w:rsidR="00A42045">
        <w:rPr>
          <w:sz w:val="28"/>
          <w:szCs w:val="28"/>
        </w:rPr>
        <w:t xml:space="preserve"> </w:t>
      </w:r>
      <w:r w:rsidR="001854C2">
        <w:rPr>
          <w:sz w:val="28"/>
          <w:szCs w:val="28"/>
        </w:rPr>
        <w:t>32</w:t>
      </w:r>
      <w:r w:rsidRPr="005F0616">
        <w:rPr>
          <w:sz w:val="28"/>
          <w:szCs w:val="28"/>
        </w:rPr>
        <w:t xml:space="preserve"> от </w:t>
      </w:r>
      <w:r w:rsidR="001854C2">
        <w:rPr>
          <w:sz w:val="28"/>
          <w:szCs w:val="28"/>
        </w:rPr>
        <w:t>27</w:t>
      </w:r>
      <w:r w:rsidRPr="005F0616">
        <w:rPr>
          <w:sz w:val="28"/>
          <w:szCs w:val="28"/>
        </w:rPr>
        <w:t>.12.201</w:t>
      </w:r>
      <w:r w:rsidR="001854C2">
        <w:rPr>
          <w:sz w:val="28"/>
          <w:szCs w:val="28"/>
        </w:rPr>
        <w:t>9</w:t>
      </w:r>
      <w:r w:rsidRPr="005F0616">
        <w:rPr>
          <w:sz w:val="28"/>
          <w:szCs w:val="28"/>
        </w:rPr>
        <w:t xml:space="preserve"> года в рамках исполнения своих полномочий </w:t>
      </w:r>
      <w:r>
        <w:rPr>
          <w:sz w:val="28"/>
          <w:szCs w:val="28"/>
        </w:rPr>
        <w:t>К</w:t>
      </w:r>
      <w:r w:rsidR="00D62290">
        <w:rPr>
          <w:sz w:val="28"/>
          <w:szCs w:val="28"/>
        </w:rPr>
        <w:t xml:space="preserve">онтрольно-счётная палата </w:t>
      </w:r>
      <w:r w:rsidRPr="005F0616">
        <w:rPr>
          <w:sz w:val="28"/>
          <w:szCs w:val="28"/>
        </w:rPr>
        <w:t>провела</w:t>
      </w:r>
      <w:proofErr w:type="gramEnd"/>
      <w:r w:rsidRPr="005F0616">
        <w:rPr>
          <w:sz w:val="28"/>
          <w:szCs w:val="28"/>
        </w:rPr>
        <w:t xml:space="preserve">  мониторинг </w:t>
      </w:r>
      <w:r w:rsidR="00D62290">
        <w:rPr>
          <w:sz w:val="28"/>
          <w:szCs w:val="28"/>
        </w:rPr>
        <w:t>формирования и хода реализации:</w:t>
      </w:r>
    </w:p>
    <w:p w:rsidR="00D62290" w:rsidRDefault="00D62290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регионального проекта «</w:t>
      </w:r>
      <w:r w:rsidR="001854C2">
        <w:rPr>
          <w:sz w:val="28"/>
          <w:szCs w:val="28"/>
        </w:rPr>
        <w:t>Современная школа</w:t>
      </w:r>
      <w:r>
        <w:rPr>
          <w:sz w:val="28"/>
          <w:szCs w:val="28"/>
        </w:rPr>
        <w:t>» по национальному проекту «</w:t>
      </w:r>
      <w:r w:rsidR="005D5D0E">
        <w:rPr>
          <w:sz w:val="28"/>
          <w:szCs w:val="28"/>
        </w:rPr>
        <w:t>Образование</w:t>
      </w:r>
      <w:r>
        <w:rPr>
          <w:sz w:val="28"/>
          <w:szCs w:val="28"/>
        </w:rPr>
        <w:t>»;</w:t>
      </w:r>
    </w:p>
    <w:p w:rsidR="00D62290" w:rsidRDefault="00D62290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регионального проекта «Цифровая образовательная среда</w:t>
      </w:r>
      <w:r w:rsidR="005D5D0E">
        <w:rPr>
          <w:sz w:val="28"/>
          <w:szCs w:val="28"/>
        </w:rPr>
        <w:t>»</w:t>
      </w:r>
      <w:r>
        <w:rPr>
          <w:sz w:val="28"/>
          <w:szCs w:val="28"/>
        </w:rPr>
        <w:t xml:space="preserve"> по национальному проекту «Образование»;</w:t>
      </w:r>
    </w:p>
    <w:p w:rsidR="004A60E9" w:rsidRDefault="00D62290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регионального проекта «Формирование комфортной городской среды на территории Новгородской области» по национальному проекту «Жилье и городская среда»</w:t>
      </w:r>
      <w:r w:rsidR="004A60E9" w:rsidRPr="005F0616">
        <w:rPr>
          <w:sz w:val="28"/>
          <w:szCs w:val="28"/>
        </w:rPr>
        <w:t>.</w:t>
      </w:r>
    </w:p>
    <w:p w:rsidR="00A42045" w:rsidRDefault="004A60E9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записка</w:t>
      </w:r>
      <w:r w:rsidRPr="005F0616">
        <w:rPr>
          <w:sz w:val="28"/>
          <w:szCs w:val="28"/>
        </w:rPr>
        <w:t xml:space="preserve"> подготовлена на основании результатов проведенного анализа материалов, представленных</w:t>
      </w:r>
      <w:r w:rsidR="00A42045">
        <w:rPr>
          <w:sz w:val="28"/>
          <w:szCs w:val="28"/>
        </w:rPr>
        <w:t>:</w:t>
      </w:r>
    </w:p>
    <w:p w:rsidR="00A42045" w:rsidRDefault="00A42045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60E9" w:rsidRPr="005F0616">
        <w:rPr>
          <w:sz w:val="28"/>
          <w:szCs w:val="28"/>
        </w:rPr>
        <w:t xml:space="preserve"> </w:t>
      </w:r>
      <w:r w:rsidR="000C6EB2">
        <w:rPr>
          <w:sz w:val="28"/>
          <w:szCs w:val="28"/>
        </w:rPr>
        <w:t xml:space="preserve">отраслевыми комитетами </w:t>
      </w:r>
      <w:r w:rsidR="004A60E9" w:rsidRPr="005F0616">
        <w:rPr>
          <w:sz w:val="28"/>
          <w:szCs w:val="28"/>
        </w:rPr>
        <w:t xml:space="preserve">Администрации </w:t>
      </w:r>
      <w:proofErr w:type="spellStart"/>
      <w:r w:rsidR="004A60E9" w:rsidRPr="005F0616">
        <w:rPr>
          <w:sz w:val="28"/>
          <w:szCs w:val="28"/>
        </w:rPr>
        <w:t>Шимского</w:t>
      </w:r>
      <w:proofErr w:type="spellEnd"/>
      <w:r w:rsidR="004A60E9" w:rsidRPr="005F0616">
        <w:rPr>
          <w:sz w:val="28"/>
          <w:szCs w:val="28"/>
        </w:rPr>
        <w:t xml:space="preserve"> муниципального района </w:t>
      </w:r>
      <w:r w:rsidR="000C6EB2">
        <w:rPr>
          <w:sz w:val="28"/>
          <w:szCs w:val="28"/>
        </w:rPr>
        <w:t xml:space="preserve">(Комитет образования, </w:t>
      </w:r>
      <w:r w:rsidR="008E6E83">
        <w:rPr>
          <w:sz w:val="28"/>
          <w:szCs w:val="28"/>
        </w:rPr>
        <w:t>Комитет жилищно-коммунального, городского хозяйства и жизнеобеспечения</w:t>
      </w:r>
      <w:r w:rsidR="005D5D0E">
        <w:rPr>
          <w:sz w:val="28"/>
          <w:szCs w:val="28"/>
        </w:rPr>
        <w:t>, Управление правового обеспечения и муниципального заказа</w:t>
      </w:r>
      <w:r w:rsidR="008E6E8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A60E9" w:rsidRDefault="008E6E83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42045">
        <w:rPr>
          <w:sz w:val="28"/>
          <w:szCs w:val="28"/>
        </w:rPr>
        <w:t xml:space="preserve">- </w:t>
      </w:r>
      <w:r>
        <w:rPr>
          <w:sz w:val="28"/>
          <w:szCs w:val="28"/>
        </w:rPr>
        <w:t>получателями субсидий (</w:t>
      </w:r>
      <w:r w:rsidR="00E11279">
        <w:rPr>
          <w:sz w:val="28"/>
          <w:szCs w:val="28"/>
        </w:rPr>
        <w:t xml:space="preserve">Администрация </w:t>
      </w:r>
      <w:proofErr w:type="spellStart"/>
      <w:r w:rsidR="00E11279">
        <w:rPr>
          <w:sz w:val="28"/>
          <w:szCs w:val="28"/>
        </w:rPr>
        <w:t>Шимского</w:t>
      </w:r>
      <w:proofErr w:type="spellEnd"/>
      <w:r w:rsidR="00E11279">
        <w:rPr>
          <w:sz w:val="28"/>
          <w:szCs w:val="28"/>
        </w:rPr>
        <w:t xml:space="preserve"> муниципального района (далее – Администрация муниципального района), </w:t>
      </w:r>
      <w:r>
        <w:rPr>
          <w:sz w:val="28"/>
          <w:szCs w:val="28"/>
        </w:rPr>
        <w:t xml:space="preserve">Муниципальное автономное </w:t>
      </w:r>
      <w:r w:rsidR="00E11279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«Средняя общеобразовательная школа» п. Шимск имени Героя Советского </w:t>
      </w:r>
      <w:proofErr w:type="spellStart"/>
      <w:r>
        <w:rPr>
          <w:sz w:val="28"/>
          <w:szCs w:val="28"/>
        </w:rPr>
        <w:t>Соуза</w:t>
      </w:r>
      <w:proofErr w:type="spellEnd"/>
      <w:r>
        <w:rPr>
          <w:sz w:val="28"/>
          <w:szCs w:val="28"/>
        </w:rPr>
        <w:t xml:space="preserve"> А.И. </w:t>
      </w:r>
      <w:proofErr w:type="spellStart"/>
      <w:r>
        <w:rPr>
          <w:sz w:val="28"/>
          <w:szCs w:val="28"/>
        </w:rPr>
        <w:t>Горева</w:t>
      </w:r>
      <w:proofErr w:type="spellEnd"/>
      <w:r>
        <w:rPr>
          <w:sz w:val="28"/>
          <w:szCs w:val="28"/>
        </w:rPr>
        <w:t xml:space="preserve"> (далее </w:t>
      </w:r>
      <w:r w:rsidR="00E11279">
        <w:rPr>
          <w:sz w:val="28"/>
          <w:szCs w:val="28"/>
        </w:rPr>
        <w:t xml:space="preserve">– МАОУ «СОШ» п. Шимск имени Героя Советского </w:t>
      </w:r>
      <w:proofErr w:type="spellStart"/>
      <w:r w:rsidR="00E11279">
        <w:rPr>
          <w:sz w:val="28"/>
          <w:szCs w:val="28"/>
        </w:rPr>
        <w:t>Соуза</w:t>
      </w:r>
      <w:proofErr w:type="spellEnd"/>
      <w:r w:rsidR="00E11279">
        <w:rPr>
          <w:sz w:val="28"/>
          <w:szCs w:val="28"/>
        </w:rPr>
        <w:t xml:space="preserve"> А.И. </w:t>
      </w:r>
      <w:proofErr w:type="spellStart"/>
      <w:r w:rsidR="00E11279">
        <w:rPr>
          <w:sz w:val="28"/>
          <w:szCs w:val="28"/>
        </w:rPr>
        <w:t>Горева</w:t>
      </w:r>
      <w:proofErr w:type="spellEnd"/>
      <w:r w:rsidR="00A42045">
        <w:rPr>
          <w:sz w:val="28"/>
          <w:szCs w:val="28"/>
        </w:rPr>
        <w:t>)</w:t>
      </w:r>
      <w:r w:rsidR="00E11279">
        <w:rPr>
          <w:sz w:val="28"/>
          <w:szCs w:val="28"/>
        </w:rPr>
        <w:t xml:space="preserve">. </w:t>
      </w:r>
      <w:proofErr w:type="gramEnd"/>
    </w:p>
    <w:p w:rsidR="00083F30" w:rsidRDefault="00A42045" w:rsidP="00083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региональн</w:t>
      </w:r>
      <w:r w:rsidR="0008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08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01.09.20</w:t>
      </w:r>
      <w:r w:rsidR="005D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бюджете </w:t>
      </w:r>
      <w:proofErr w:type="spellStart"/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Решением Думы </w:t>
      </w:r>
      <w:proofErr w:type="spellStart"/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1</w:t>
      </w:r>
      <w:r w:rsidR="005D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5D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5D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внесенных изменений) запланировано</w:t>
      </w:r>
      <w:r w:rsidR="000F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5692,3</w:t>
      </w:r>
      <w:r w:rsidR="00083F30" w:rsidRPr="00CB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от </w:t>
      </w:r>
      <w:r w:rsidR="000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0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внесенных изменений) запланировано </w:t>
      </w:r>
      <w:r w:rsidR="000C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822,07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0F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83F30" w:rsidRDefault="00A42045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Освоено средств по состоянию на 01.09.2019 года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AF18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6AB4">
        <w:rPr>
          <w:sz w:val="28"/>
          <w:szCs w:val="28"/>
        </w:rPr>
        <w:t>5692,3</w:t>
      </w:r>
      <w:r w:rsidR="00AF18D3">
        <w:rPr>
          <w:sz w:val="28"/>
          <w:szCs w:val="28"/>
        </w:rPr>
        <w:t xml:space="preserve"> тыс. рублей или </w:t>
      </w:r>
      <w:r w:rsidR="000C6AB4">
        <w:rPr>
          <w:sz w:val="28"/>
          <w:szCs w:val="28"/>
        </w:rPr>
        <w:t xml:space="preserve">100 </w:t>
      </w:r>
      <w:r w:rsidR="00AF18D3">
        <w:rPr>
          <w:sz w:val="28"/>
          <w:szCs w:val="28"/>
        </w:rPr>
        <w:t xml:space="preserve">%, из бюджета </w:t>
      </w:r>
      <w:proofErr w:type="spellStart"/>
      <w:r w:rsidR="00AF18D3">
        <w:rPr>
          <w:sz w:val="28"/>
          <w:szCs w:val="28"/>
        </w:rPr>
        <w:t>Шимского</w:t>
      </w:r>
      <w:proofErr w:type="spellEnd"/>
      <w:r w:rsidR="00AF18D3">
        <w:rPr>
          <w:sz w:val="28"/>
          <w:szCs w:val="28"/>
        </w:rPr>
        <w:t xml:space="preserve"> городского поселения – </w:t>
      </w:r>
      <w:r w:rsidR="000C6AB4">
        <w:rPr>
          <w:sz w:val="28"/>
          <w:szCs w:val="28"/>
        </w:rPr>
        <w:t>822,07</w:t>
      </w:r>
      <w:r w:rsidR="00AF18D3">
        <w:rPr>
          <w:sz w:val="28"/>
          <w:szCs w:val="28"/>
        </w:rPr>
        <w:t xml:space="preserve"> тыс. рублей или </w:t>
      </w:r>
      <w:r w:rsidR="000C6AB4">
        <w:rPr>
          <w:sz w:val="28"/>
          <w:szCs w:val="28"/>
        </w:rPr>
        <w:t xml:space="preserve">100 </w:t>
      </w:r>
      <w:r w:rsidR="00AF18D3">
        <w:rPr>
          <w:sz w:val="28"/>
          <w:szCs w:val="28"/>
        </w:rPr>
        <w:t>%.</w:t>
      </w:r>
    </w:p>
    <w:p w:rsidR="00AF18D3" w:rsidRDefault="00AF18D3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18D3" w:rsidRDefault="00AF18D3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проведенного мониторинга освоения средств, направленных на реализацию региональных проектов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 по состоянию на 01.09.20</w:t>
      </w:r>
      <w:r w:rsidR="000C6A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tbl>
      <w:tblPr>
        <w:tblW w:w="13355" w:type="dxa"/>
        <w:tblInd w:w="108" w:type="dxa"/>
        <w:tblLook w:val="04A0"/>
      </w:tblPr>
      <w:tblGrid>
        <w:gridCol w:w="2491"/>
        <w:gridCol w:w="2489"/>
        <w:gridCol w:w="2308"/>
        <w:gridCol w:w="2182"/>
        <w:gridCol w:w="1295"/>
        <w:gridCol w:w="1295"/>
        <w:gridCol w:w="1295"/>
      </w:tblGrid>
      <w:tr w:rsidR="00CB6725" w:rsidRPr="00CB6725" w:rsidTr="00DF53C9">
        <w:trPr>
          <w:trHeight w:val="570"/>
        </w:trPr>
        <w:tc>
          <w:tcPr>
            <w:tcW w:w="13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725" w:rsidRDefault="00CB6725" w:rsidP="00C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B6725" w:rsidRDefault="00CB6725" w:rsidP="00CB6725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6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национального проекта: "</w:t>
            </w:r>
            <w:r w:rsidRPr="00CB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Образование"</w:t>
            </w:r>
          </w:p>
          <w:p w:rsidR="00CB6725" w:rsidRPr="00CB6725" w:rsidRDefault="00177C59" w:rsidP="00DF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A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1.1.</w:t>
            </w:r>
            <w:r w:rsidR="00CB6725" w:rsidRPr="00CB6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регионального проекта: </w:t>
            </w:r>
            <w:r w:rsidR="00CB6725" w:rsidRPr="00CB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02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Современная школа</w:t>
            </w:r>
            <w:r w:rsidR="00CB6725" w:rsidRPr="00CB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B6725" w:rsidRPr="00CB6725" w:rsidTr="00DF53C9">
        <w:trPr>
          <w:trHeight w:val="135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725" w:rsidRPr="00CB6725" w:rsidTr="00DF53C9">
        <w:trPr>
          <w:trHeight w:val="300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f"/>
              <w:tblW w:w="8883" w:type="dxa"/>
              <w:tblInd w:w="360" w:type="dxa"/>
              <w:tblLook w:val="04A0"/>
            </w:tblPr>
            <w:tblGrid>
              <w:gridCol w:w="492"/>
              <w:gridCol w:w="2221"/>
              <w:gridCol w:w="2626"/>
              <w:gridCol w:w="3544"/>
            </w:tblGrid>
            <w:tr w:rsidR="00784FB4" w:rsidTr="006F2A82">
              <w:tc>
                <w:tcPr>
                  <w:tcW w:w="492" w:type="dxa"/>
                </w:tcPr>
                <w:p w:rsidR="00B968C1" w:rsidRDefault="00B968C1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1" w:type="dxa"/>
                </w:tcPr>
                <w:p w:rsidR="00B968C1" w:rsidRDefault="00B968C1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26" w:type="dxa"/>
                </w:tcPr>
                <w:p w:rsidR="00B968C1" w:rsidRDefault="00253026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3544" w:type="dxa"/>
                </w:tcPr>
                <w:p w:rsidR="00B968C1" w:rsidRDefault="00B55A83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Результат анализа</w:t>
                  </w:r>
                </w:p>
              </w:tc>
            </w:tr>
            <w:tr w:rsidR="00691394" w:rsidTr="006F2A82">
              <w:tc>
                <w:tcPr>
                  <w:tcW w:w="492" w:type="dxa"/>
                </w:tcPr>
                <w:p w:rsidR="00691394" w:rsidRDefault="00D52D8F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221" w:type="dxa"/>
                </w:tcPr>
                <w:p w:rsidR="006126D9" w:rsidRDefault="00691394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Заключено Соглашение на получение субсидии/</w:t>
                  </w:r>
                </w:p>
                <w:p w:rsidR="006126D9" w:rsidRDefault="006126D9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126D9" w:rsidRDefault="006126D9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126D9" w:rsidRDefault="006126D9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126D9" w:rsidRDefault="006126D9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126D9" w:rsidRDefault="006126D9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52D8F" w:rsidRDefault="00D52D8F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52D8F" w:rsidRDefault="00D52D8F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52D8F" w:rsidRDefault="00D52D8F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52D8F" w:rsidRDefault="00D52D8F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52D8F" w:rsidRDefault="00D52D8F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52D8F" w:rsidRDefault="00D52D8F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D52D8F" w:rsidRDefault="00D52D8F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91394" w:rsidRDefault="00691394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финансовое </w:t>
                  </w:r>
                  <w:r w:rsidR="00387A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беспечение </w:t>
                  </w:r>
                  <w:r w:rsidR="006126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  <w:p w:rsidR="00655534" w:rsidRDefault="00655534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 счет средств ФБ/ОБ/МБ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(%)</w:t>
                  </w:r>
                </w:p>
              </w:tc>
              <w:tc>
                <w:tcPr>
                  <w:tcW w:w="2626" w:type="dxa"/>
                </w:tcPr>
                <w:p w:rsidR="00B55A83" w:rsidRDefault="0069139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13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Соглашение о предоставлении субсидий из бюджета Новгородской области бюджетам муниципальных районов на создание </w:t>
                  </w:r>
                  <w:r w:rsidR="00B55A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(обновление) материально-технической базы для реализации основных и дополнительных общеобразовательных программ цифрового и гуманитарного профилей общеобразовательных организациях, расположенных в сельской местности и малых городах </w:t>
                  </w:r>
                </w:p>
                <w:p w:rsidR="006126D9" w:rsidRDefault="0069139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13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 </w:t>
                  </w:r>
                  <w:r w:rsidR="00B55A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23.01.2020</w:t>
                  </w:r>
                  <w:r w:rsidRPr="006913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№ 49655000-1-20</w:t>
                  </w:r>
                  <w:r w:rsidR="00B55A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6913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</w:t>
                  </w:r>
                  <w:r w:rsidR="00B55A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  <w:r w:rsid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(дале</w:t>
                  </w:r>
                  <w:proofErr w:type="gramStart"/>
                  <w:r w:rsid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е-</w:t>
                  </w:r>
                  <w:proofErr w:type="gramEnd"/>
                  <w:r w:rsid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B55A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r w:rsid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оглашение)</w:t>
                  </w:r>
                  <w:r w:rsidR="00784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/</w:t>
                  </w:r>
                </w:p>
                <w:p w:rsidR="00BD6D5B" w:rsidRDefault="00BD6D5B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55534" w:rsidRDefault="00B55A83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1128,3</w:t>
                  </w:r>
                </w:p>
                <w:p w:rsidR="00655534" w:rsidRDefault="00655534" w:rsidP="0065553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55534" w:rsidRDefault="00655534" w:rsidP="0065553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91394" w:rsidRPr="00655534" w:rsidRDefault="00B55A83" w:rsidP="00C026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  <w:r w:rsidR="00C026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55534" w:rsidRPr="00F91D01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</w:t>
                  </w:r>
                  <w:r w:rsidR="00C026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55534" w:rsidRPr="00F91D01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55534" w:rsidRPr="00F91D0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691394" w:rsidRDefault="00956A9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Условия соглашения о предоставлении межбюджетных трансфертов из областного бюджета на реализацию мероприятий регионального проекта соблюдены.</w:t>
                  </w: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Pr="001D0567" w:rsidRDefault="001D0567" w:rsidP="001D056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D0567" w:rsidRDefault="001D0567" w:rsidP="001D056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D0567" w:rsidRDefault="001D0567" w:rsidP="001D056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D0567" w:rsidRDefault="001D0567" w:rsidP="001D056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D0567" w:rsidRPr="001D0567" w:rsidRDefault="001D0567" w:rsidP="001D056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84FB4" w:rsidTr="006F2A82">
              <w:tc>
                <w:tcPr>
                  <w:tcW w:w="492" w:type="dxa"/>
                </w:tcPr>
                <w:p w:rsidR="00B968C1" w:rsidRDefault="00D52D8F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221" w:type="dxa"/>
                </w:tcPr>
                <w:p w:rsidR="00F91D01" w:rsidRDefault="00B968C1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 средс</w:t>
                  </w:r>
                  <w:r w:rsidR="002E1F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в, предусмотренный в решении о бюджете на 2019 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r w:rsidR="006126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</w:t>
                  </w:r>
                  <w:proofErr w:type="gramEnd"/>
                  <w:r w:rsidR="006126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тыс. руб.)</w:t>
                  </w:r>
                  <w:r w:rsid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/ </w:t>
                  </w:r>
                </w:p>
                <w:p w:rsidR="00B968C1" w:rsidRDefault="00F91D01" w:rsidP="00F91D01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 счет средств ФБ/ОБ/МБ</w:t>
                  </w:r>
                  <w:r w:rsidR="006555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(%)</w:t>
                  </w:r>
                </w:p>
              </w:tc>
              <w:tc>
                <w:tcPr>
                  <w:tcW w:w="2626" w:type="dxa"/>
                </w:tcPr>
                <w:p w:rsidR="00F91D01" w:rsidRDefault="00B55A83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1128,3</w:t>
                  </w:r>
                </w:p>
                <w:p w:rsidR="00F91D01" w:rsidRPr="00F91D01" w:rsidRDefault="00F91D01" w:rsidP="00F91D0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91D01" w:rsidRDefault="00F91D01" w:rsidP="00F91D0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91D01" w:rsidRDefault="00F91D01" w:rsidP="00F91D0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91D01" w:rsidRDefault="00F91D01" w:rsidP="00F91D0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968C1" w:rsidRPr="00F91D01" w:rsidRDefault="00B55A83" w:rsidP="00C0265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  <w:r w:rsidR="00C026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Pr="00F91D01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</w:t>
                  </w:r>
                  <w:r w:rsidR="00C026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Pr="00F91D01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91D0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C026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B968C1" w:rsidRDefault="00F91D01" w:rsidP="00C512D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ровень </w:t>
                  </w:r>
                  <w:proofErr w:type="spellStart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="005E2B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указанный в </w:t>
                  </w:r>
                  <w:r w:rsidR="00C512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ешении о бюджете </w:t>
                  </w:r>
                  <w:proofErr w:type="spellStart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Шимского</w:t>
                  </w:r>
                  <w:proofErr w:type="spellEnd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района от 1</w:t>
                  </w:r>
                  <w:r w:rsidR="00B55A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.12.201</w:t>
                  </w:r>
                  <w:r w:rsidR="00B55A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 </w:t>
                  </w:r>
                  <w:r w:rsidR="00B55A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</w:t>
                  </w:r>
                  <w:r w:rsidR="005E2B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соответствует Соглашению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3F519B" w:rsidTr="006F2A82">
              <w:tc>
                <w:tcPr>
                  <w:tcW w:w="492" w:type="dxa"/>
                </w:tcPr>
                <w:p w:rsidR="003F519B" w:rsidRDefault="00D52D8F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221" w:type="dxa"/>
                </w:tcPr>
                <w:p w:rsidR="003F519B" w:rsidRDefault="003F519B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Заключено </w:t>
                  </w:r>
                  <w:r w:rsidR="00D5519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Администрацией </w:t>
                  </w:r>
                  <w:proofErr w:type="spellStart"/>
                  <w:r w:rsidR="00D5519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Шимского</w:t>
                  </w:r>
                  <w:proofErr w:type="spellEnd"/>
                  <w:r w:rsidR="00D5519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D5519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Соглашений на </w:t>
                  </w:r>
                  <w:r w:rsidR="00D5519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субсидии</w:t>
                  </w:r>
                  <w:r w:rsidR="002E1F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(ед.):</w:t>
                  </w:r>
                </w:p>
                <w:p w:rsidR="002E1F74" w:rsidRDefault="002E1F74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МАОУ "СОШ" п</w:t>
                  </w:r>
                  <w:proofErr w:type="gramStart"/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.Ш</w:t>
                  </w:r>
                  <w:proofErr w:type="gramEnd"/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имск им.Героя Советского Союза А.Я. </w:t>
                  </w:r>
                  <w:proofErr w:type="spellStart"/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Горева</w:t>
                  </w:r>
                  <w:proofErr w:type="spellEnd"/>
                </w:p>
              </w:tc>
              <w:tc>
                <w:tcPr>
                  <w:tcW w:w="2626" w:type="dxa"/>
                </w:tcPr>
                <w:p w:rsidR="003F519B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</w:t>
                  </w: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D0567" w:rsidRPr="00B968C1" w:rsidRDefault="001D0567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Соглашение о предоставлении из бюджета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Шимского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района</w:t>
                  </w:r>
                  <w:r w:rsidR="00E74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соответствии с абзацем вторым пункта 1 статьи 78,1 Бюджетного кодекса Российской Федерации от 22.05.2020 № 20-2020-03306</w:t>
                  </w:r>
                  <w:r w:rsidR="002E1F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="002E1F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далее-Соглашение</w:t>
                  </w:r>
                  <w:proofErr w:type="spellEnd"/>
                  <w:r w:rsidR="002E1F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544" w:type="dxa"/>
                </w:tcPr>
                <w:p w:rsidR="003F519B" w:rsidRDefault="00E7433D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Объем финансирования и у</w:t>
                  </w:r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ровень </w:t>
                  </w:r>
                  <w:proofErr w:type="spellStart"/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="005E2B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указанный в соглашени</w:t>
                  </w:r>
                  <w:r w:rsidR="002E1F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="005E2B5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соответствует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</w:t>
                  </w:r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ешени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</w:t>
                  </w:r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 бюджете </w:t>
                  </w:r>
                  <w:proofErr w:type="spellStart"/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Шимского</w:t>
                  </w:r>
                  <w:proofErr w:type="spellEnd"/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района от </w:t>
                  </w:r>
                  <w:r w:rsidR="001D056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.12.201</w:t>
                  </w:r>
                  <w:r w:rsidR="001D056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 2</w:t>
                  </w:r>
                  <w:r w:rsidR="001D056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  <w:r w:rsidR="00F91D01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3F519B" w:rsidTr="006F2A82">
              <w:tc>
                <w:tcPr>
                  <w:tcW w:w="492" w:type="dxa"/>
                </w:tcPr>
                <w:p w:rsidR="003F519B" w:rsidRDefault="00D52D8F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221" w:type="dxa"/>
                </w:tcPr>
                <w:p w:rsidR="003F519B" w:rsidRDefault="003F519B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Направлено субсидии получателям бюджетных средств по состоянию на 01.09.20</w:t>
                  </w:r>
                  <w:r w:rsidR="002924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года</w:t>
                  </w:r>
                  <w:r w:rsidR="00E743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(руб.):</w:t>
                  </w:r>
                </w:p>
                <w:p w:rsidR="003F519B" w:rsidRDefault="00E7433D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МАОУ "СОШ" п</w:t>
                  </w:r>
                  <w:proofErr w:type="gramStart"/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.Ш</w:t>
                  </w:r>
                  <w:proofErr w:type="gramEnd"/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имск им.Героя Советского Союза А.Я. </w:t>
                  </w:r>
                  <w:proofErr w:type="spellStart"/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Горева</w:t>
                  </w:r>
                  <w:proofErr w:type="spellEnd"/>
                </w:p>
              </w:tc>
              <w:tc>
                <w:tcPr>
                  <w:tcW w:w="2626" w:type="dxa"/>
                </w:tcPr>
                <w:p w:rsidR="003F519B" w:rsidRDefault="003F519B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19B" w:rsidRDefault="003F519B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19B" w:rsidRDefault="003F519B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19B" w:rsidRDefault="003F519B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19B" w:rsidRDefault="003F519B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19B" w:rsidRDefault="003F519B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19B" w:rsidRDefault="003F519B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19B" w:rsidRDefault="00E7433D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431906,0</w:t>
                  </w:r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proofErr w:type="gramStart"/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725728 </w:t>
                  </w:r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.07.20</w:t>
                  </w:r>
                  <w:r w:rsidR="003252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  <w:p w:rsidR="003F519B" w:rsidRPr="00B968C1" w:rsidRDefault="00325218" w:rsidP="002E1F7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696432,15</w:t>
                  </w:r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</w:t>
                  </w:r>
                  <w:proofErr w:type="spellStart"/>
                  <w:proofErr w:type="gramStart"/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746914 </w:t>
                  </w:r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</w:t>
                  </w:r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="003F51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544" w:type="dxa"/>
                </w:tcPr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E1F7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F519B" w:rsidRDefault="00A60792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заключенным соглашениям</w:t>
                  </w:r>
                </w:p>
              </w:tc>
            </w:tr>
            <w:tr w:rsidR="00343E05" w:rsidTr="006F2A82">
              <w:trPr>
                <w:trHeight w:val="3336"/>
              </w:trPr>
              <w:tc>
                <w:tcPr>
                  <w:tcW w:w="492" w:type="dxa"/>
                </w:tcPr>
                <w:p w:rsidR="00343E05" w:rsidRDefault="00D52D8F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221" w:type="dxa"/>
                </w:tcPr>
                <w:p w:rsidR="00343E05" w:rsidRDefault="00343E05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Освоение бюджетных средств получателями субсидий по состоянию на 01.09.20</w:t>
                  </w:r>
                  <w:r w:rsidR="003252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года (тыс. руб.):</w:t>
                  </w:r>
                </w:p>
                <w:p w:rsidR="00343E05" w:rsidRDefault="00343E05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325218"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МАОУ "СОШ" п</w:t>
                  </w:r>
                  <w:proofErr w:type="gramStart"/>
                  <w:r w:rsidR="00325218"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.Ш</w:t>
                  </w:r>
                  <w:proofErr w:type="gramEnd"/>
                  <w:r w:rsidR="00325218"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имск им.Героя Советского Союза А.Я. </w:t>
                  </w:r>
                  <w:proofErr w:type="spellStart"/>
                  <w:r w:rsidR="00325218"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Горева</w:t>
                  </w:r>
                  <w:proofErr w:type="spellEnd"/>
                </w:p>
              </w:tc>
              <w:tc>
                <w:tcPr>
                  <w:tcW w:w="2626" w:type="dxa"/>
                </w:tcPr>
                <w:p w:rsidR="00343E05" w:rsidRDefault="00343E05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43E05" w:rsidRDefault="00343E05" w:rsidP="00343E0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43E05" w:rsidRDefault="00343E05" w:rsidP="00343E0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43E05" w:rsidRDefault="00343E05" w:rsidP="00343E0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43E05" w:rsidRDefault="00343E05" w:rsidP="00343E0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43E05" w:rsidRDefault="00CB6B18" w:rsidP="00343E0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1094,9</w:t>
                  </w:r>
                </w:p>
                <w:p w:rsidR="00343E05" w:rsidRDefault="00343E05" w:rsidP="00343E0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43E05" w:rsidRPr="00343E05" w:rsidRDefault="00A1767A" w:rsidP="006F2A82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1767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Остаток не использованных бюджетных средств по состоянию на 01.09.20</w:t>
                  </w:r>
                  <w:r w:rsidR="00CB6B1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A176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 составил </w:t>
                  </w:r>
                  <w:r w:rsidR="00CB6B18">
                    <w:rPr>
                      <w:rFonts w:ascii="Times New Roman" w:eastAsia="Times New Roman" w:hAnsi="Times New Roman" w:cs="Times New Roman"/>
                      <w:lang w:eastAsia="ru-RU"/>
                    </w:rPr>
                    <w:t>33,4</w:t>
                  </w:r>
                  <w:r w:rsidRPr="00A176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тыс. руб. </w:t>
                  </w:r>
                </w:p>
              </w:tc>
              <w:tc>
                <w:tcPr>
                  <w:tcW w:w="3544" w:type="dxa"/>
                </w:tcPr>
                <w:p w:rsidR="00343E05" w:rsidRDefault="00343E05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43E05" w:rsidRDefault="00343E05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43E05" w:rsidRDefault="00343E05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43E05" w:rsidRDefault="00343E05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43E05" w:rsidRDefault="00343E05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343E05" w:rsidRDefault="00343E05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97628" w:rsidRDefault="00297628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9F7C08" w:rsidRDefault="009F7C08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9F7C08" w:rsidRDefault="009F7C08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E22A09" w:rsidRPr="00387A97" w:rsidRDefault="007F111B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Экономия по итогам заключенных </w:t>
                  </w:r>
                  <w:r w:rsidR="002E1F74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онтрактов </w:t>
                  </w:r>
                  <w:r w:rsidR="00C512D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(договоров)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составила </w:t>
                  </w:r>
                  <w:r w:rsidR="00CB6B1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тыс. руб</w:t>
                  </w:r>
                  <w:r w:rsidR="002535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7858D8" w:rsidRPr="00387A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784FB4" w:rsidTr="006F2A82">
              <w:tc>
                <w:tcPr>
                  <w:tcW w:w="492" w:type="dxa"/>
                </w:tcPr>
                <w:p w:rsidR="00B968C1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221" w:type="dxa"/>
                </w:tcPr>
                <w:p w:rsidR="00B968C1" w:rsidRDefault="007623B5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Код и н</w:t>
                  </w:r>
                  <w:r w:rsidR="00B968C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аименование целевой </w:t>
                  </w:r>
                  <w:proofErr w:type="gramStart"/>
                  <w:r w:rsidR="00B968C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статьи</w:t>
                  </w:r>
                  <w:proofErr w:type="gramEnd"/>
                  <w:r w:rsidR="00B968C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предусмотренный в решении о бюджете на 20</w:t>
                  </w:r>
                  <w:r w:rsidR="00B55A8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="00B968C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626" w:type="dxa"/>
                </w:tcPr>
                <w:p w:rsidR="007623B5" w:rsidRDefault="007623B5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623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1 Е</w:t>
                  </w:r>
                  <w:proofErr w:type="gramStart"/>
                  <w:r w:rsidR="008D0F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proofErr w:type="gramEnd"/>
                  <w:r w:rsidRPr="007623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8D0F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51690</w:t>
                  </w:r>
                </w:p>
                <w:p w:rsidR="00B968C1" w:rsidRDefault="00B968C1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B968C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Создание </w:t>
                  </w:r>
                  <w:r w:rsidR="008D0F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(обновление) материально-технической базы для реализации основных и дополнительных общеобразовательных программ цифрового и гуманитарного профилей общеобразовательных организациях, расположенных в сельской местности и малых городах 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B968C1" w:rsidRDefault="00A60792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r w:rsidRPr="00A607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равильность установления кода КБК  подтверждена</w:t>
                  </w:r>
                </w:p>
              </w:tc>
            </w:tr>
            <w:tr w:rsidR="00784FB4" w:rsidTr="006F2A82">
              <w:tc>
                <w:tcPr>
                  <w:tcW w:w="492" w:type="dxa"/>
                </w:tcPr>
                <w:p w:rsidR="00B968C1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221" w:type="dxa"/>
                </w:tcPr>
                <w:p w:rsidR="00B968C1" w:rsidRPr="00B968C1" w:rsidRDefault="00B968C1" w:rsidP="002E1F74">
                  <w:pPr>
                    <w:tabs>
                      <w:tab w:val="left" w:pos="104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B67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Наименование муниципальной программы, в рамках </w:t>
                  </w:r>
                  <w:r w:rsidRPr="00CB67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которой реализуются мероприятия регионального проекта (в аналитической информации приводится полнота отражения в муниципальной программе всех параметров мероприятия)</w:t>
                  </w:r>
                </w:p>
              </w:tc>
              <w:tc>
                <w:tcPr>
                  <w:tcW w:w="2626" w:type="dxa"/>
                </w:tcPr>
                <w:p w:rsidR="00B968C1" w:rsidRDefault="00B968C1" w:rsidP="002E1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Муниципальная программа «Развитие образования</w:t>
                  </w:r>
                  <w:r w:rsidR="00177C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физической </w:t>
                  </w:r>
                  <w:r w:rsidR="00177C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культуры и спорта</w:t>
                  </w:r>
                  <w:r w:rsidR="008D0F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Шимском муниципальном районе</w:t>
                  </w:r>
                  <w:r w:rsidR="00177C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="00784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(дале</w:t>
                  </w:r>
                  <w:proofErr w:type="gramStart"/>
                  <w:r w:rsidR="00784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е-</w:t>
                  </w:r>
                  <w:proofErr w:type="gramEnd"/>
                  <w:r w:rsidR="00784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муниципальная программа)</w:t>
                  </w:r>
                </w:p>
              </w:tc>
              <w:tc>
                <w:tcPr>
                  <w:tcW w:w="3544" w:type="dxa"/>
                </w:tcPr>
                <w:p w:rsidR="00B968C1" w:rsidRDefault="00B968C1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84FB4" w:rsidTr="006F2A82">
              <w:tc>
                <w:tcPr>
                  <w:tcW w:w="492" w:type="dxa"/>
                </w:tcPr>
                <w:p w:rsidR="00B968C1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221" w:type="dxa"/>
                </w:tcPr>
                <w:p w:rsidR="006126D9" w:rsidRDefault="00AD51F6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мероприятия муниципальной программ</w:t>
                  </w:r>
                  <w:r w:rsidR="00784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</w:t>
                  </w:r>
                  <w:r w:rsidR="006126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</w:p>
                <w:p w:rsidR="006126D9" w:rsidRDefault="006126D9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126D9" w:rsidRDefault="006126D9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126D9" w:rsidRDefault="006126D9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8D0F72" w:rsidRDefault="006126D9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8D0F72" w:rsidRDefault="008D0F72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8D0F72" w:rsidRDefault="008D0F72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8D0F7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8D0F7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8D0F7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8D0F7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968C1" w:rsidRDefault="006126D9" w:rsidP="008D0F7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объем финансирования мероприятия </w:t>
                  </w:r>
                  <w:proofErr w:type="gramStart"/>
                  <w:r w:rsidR="008D0F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–в</w:t>
                  </w:r>
                  <w:proofErr w:type="gramEnd"/>
                  <w:r w:rsidR="008D0F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сего(тыс. руб.), в т.ч.: </w:t>
                  </w:r>
                  <w:r w:rsidR="008D0F72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ФБ/ОБ/МБ</w:t>
                  </w:r>
                  <w:r w:rsidR="008D0F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  <w:r w:rsidR="00AD51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26" w:type="dxa"/>
                </w:tcPr>
                <w:p w:rsidR="006126D9" w:rsidRDefault="008D0F72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968C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Создание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(обновление) материально-технической базы для реализации основных и дополнительных общеобразовательных программ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цифрового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гуманитарного профилей общеобразовательных организациях, расположенных в сельской местности</w:t>
                  </w:r>
                  <w:r w:rsidR="006126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</w:p>
                <w:p w:rsidR="008D0F72" w:rsidRDefault="006126D9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8D0F72" w:rsidRDefault="008D0F72" w:rsidP="008D0F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0F72" w:rsidRDefault="008D0F72" w:rsidP="008D0F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1128,3</w:t>
                  </w:r>
                </w:p>
                <w:p w:rsidR="008D0F72" w:rsidRDefault="008D0F72" w:rsidP="008D0F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0F72" w:rsidRDefault="008D0F72" w:rsidP="008D0F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0F72" w:rsidRDefault="008D0F72" w:rsidP="008D0F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F2A82" w:rsidRDefault="006F2A82" w:rsidP="008D0F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0F72" w:rsidRDefault="008D0F72" w:rsidP="008D0F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1083,5/ 33,5/ 11,3</w:t>
                  </w:r>
                </w:p>
                <w:p w:rsidR="008D0F72" w:rsidRPr="008D0F72" w:rsidRDefault="008D0F72" w:rsidP="008D0F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B968C1" w:rsidRDefault="00B968C1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84FB4" w:rsidTr="006F2A82">
              <w:tc>
                <w:tcPr>
                  <w:tcW w:w="492" w:type="dxa"/>
                </w:tcPr>
                <w:p w:rsidR="00784FB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221" w:type="dxa"/>
                </w:tcPr>
                <w:p w:rsidR="008D0F72" w:rsidRDefault="00784FB4" w:rsidP="008D0F7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52D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Исполнение бюджетных ассигнований по состоянию на 01.09.20</w:t>
                  </w:r>
                  <w:r w:rsidR="008D0F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D52D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года</w:t>
                  </w:r>
                  <w:r w:rsidR="006126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784FB4" w:rsidRDefault="008D0F72" w:rsidP="009F7C0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всего </w:t>
                  </w:r>
                  <w:r w:rsidR="006126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</w:t>
                  </w:r>
                  <w:r w:rsidR="00784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тыс. руб.</w:t>
                  </w:r>
                  <w:r w:rsidR="006126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руб.)</w:t>
                  </w:r>
                  <w:r w:rsidR="00EC5B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  <w:p w:rsidR="00EC5B33" w:rsidRDefault="00EC5B33" w:rsidP="009F7C0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МАОУ "СОШ" п</w:t>
                  </w:r>
                  <w:proofErr w:type="gramStart"/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.Ш</w:t>
                  </w:r>
                  <w:proofErr w:type="gramEnd"/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имск им.Героя Советского Союза А.Я. </w:t>
                  </w:r>
                  <w:proofErr w:type="spellStart"/>
                  <w:r w:rsidRPr="00DB1C3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Горева</w:t>
                  </w:r>
                  <w:proofErr w:type="spellEnd"/>
                </w:p>
              </w:tc>
              <w:tc>
                <w:tcPr>
                  <w:tcW w:w="2626" w:type="dxa"/>
                </w:tcPr>
                <w:p w:rsidR="008D0F72" w:rsidRDefault="009F7C08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1094,9</w:t>
                  </w:r>
                </w:p>
                <w:p w:rsidR="008D0F72" w:rsidRDefault="008D0F72" w:rsidP="008D0F7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0F72" w:rsidRPr="008D0F72" w:rsidRDefault="008D0F72" w:rsidP="009F7C0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784FB4" w:rsidRDefault="00370E3F" w:rsidP="00083F3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Заключено 5 контрактов</w:t>
                  </w:r>
                  <w:r w:rsidR="00EC5B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(договоров)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</w:t>
                  </w:r>
                </w:p>
                <w:p w:rsidR="00370E3F" w:rsidRDefault="00671B29" w:rsidP="00671B29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1)</w:t>
                  </w:r>
                  <w:r w:rsidR="00370E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приобретение компьютерного оборудования, цена </w:t>
                  </w:r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договора</w:t>
                  </w:r>
                  <w:r w:rsidR="00370E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835,57 тыс</w:t>
                  </w:r>
                  <w:proofErr w:type="gramStart"/>
                  <w:r w:rsidR="00370E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 w:rsidR="00370E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уб., </w:t>
                  </w:r>
                  <w:r w:rsidR="00911D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экономия- 0 тыс. руб., </w:t>
                  </w:r>
                  <w:r w:rsidR="00370E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911D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="00911D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="00911D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="00911D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04.08.2020 № 735277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сумму 431906,00 руб.</w:t>
                  </w:r>
                  <w:r w:rsidR="00911D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911D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="00911D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="00911D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="00911D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17.08.2020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 775795 на сумму 403660,00 руб.,</w:t>
                  </w:r>
                </w:p>
                <w:p w:rsidR="00EC5B33" w:rsidRDefault="00671B29" w:rsidP="00EC5B33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2) </w:t>
                  </w:r>
                  <w:r w:rsidR="00EC5B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приобретение оборудования для изучения ОБЖ и оказания первой помощи</w:t>
                  </w:r>
                  <w:proofErr w:type="gramStart"/>
                  <w:r w:rsidR="00EC5B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="00EC5B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цена </w:t>
                  </w:r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договора</w:t>
                  </w:r>
                  <w:r w:rsidR="00EC5B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58,0 тыс.руб., экономия- 16,9 тыс. руб.,  </w:t>
                  </w:r>
                  <w:proofErr w:type="spellStart"/>
                  <w:r w:rsidR="00EC5B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="00EC5B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="00EC5B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="00EC5B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13.08.2020 № 765259 на сумму 58000,00 руб., </w:t>
                  </w:r>
                </w:p>
                <w:p w:rsidR="00EC5B33" w:rsidRDefault="00EC5B33" w:rsidP="00EC5B33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3) приобретение оборудования для оснащения Центров образования цифрового и гуманитарного профилей «Точка роста</w:t>
                  </w:r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цена </w:t>
                  </w:r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договора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65,38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уб., экономия- </w:t>
                  </w:r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тыс. руб.,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</w:t>
                  </w:r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.08.2020 № </w:t>
                  </w:r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758408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сумму </w:t>
                  </w:r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65380,00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руб., </w:t>
                  </w:r>
                </w:p>
                <w:p w:rsidR="00C959EB" w:rsidRDefault="00EC5B33" w:rsidP="00C959E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4) приобретение мебели для </w:t>
                  </w:r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оснащения Центров образования цифрового и гуманитарного профилей «Точка роста», цена договора 90,96 тыс</w:t>
                  </w:r>
                  <w:proofErr w:type="gramStart"/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уб., экономия- 7,34 тыс. руб.,  </w:t>
                  </w:r>
                  <w:proofErr w:type="spellStart"/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="00C959E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07.08.2020 № 751297на сумму 90960,42 руб., </w:t>
                  </w:r>
                </w:p>
                <w:p w:rsidR="00EC5B33" w:rsidRDefault="00C959EB" w:rsidP="0009244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5) приобретение конструктора практико-ориентированного изучения устройств для оснащения Центров образования цифрового и гуманитарного профилей «Точка роста», цена договора 45,0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уб., экономия- 6,5 тыс. руб.,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07.08.2020 № 751296на сумму 45000,00 руб.</w:t>
                  </w:r>
                </w:p>
              </w:tc>
            </w:tr>
            <w:tr w:rsidR="00784FB4" w:rsidTr="006F2A82">
              <w:tc>
                <w:tcPr>
                  <w:tcW w:w="492" w:type="dxa"/>
                </w:tcPr>
                <w:p w:rsidR="00784FB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221" w:type="dxa"/>
                </w:tcPr>
                <w:p w:rsidR="00784FB4" w:rsidRDefault="00784FB4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Степень реализации мероприятия муниципальной программы</w:t>
                  </w:r>
                  <w:proofErr w:type="gramStart"/>
                  <w:r w:rsidR="006126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626" w:type="dxa"/>
                </w:tcPr>
                <w:p w:rsidR="00784FB4" w:rsidRDefault="009F7C08" w:rsidP="00784FB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3544" w:type="dxa"/>
                </w:tcPr>
                <w:p w:rsidR="00784FB4" w:rsidRDefault="00784FB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91394" w:rsidTr="006F2A82">
              <w:tc>
                <w:tcPr>
                  <w:tcW w:w="492" w:type="dxa"/>
                </w:tcPr>
                <w:p w:rsidR="00691394" w:rsidRDefault="002E1F74" w:rsidP="00CB6725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221" w:type="dxa"/>
                </w:tcPr>
                <w:p w:rsidR="00691394" w:rsidRDefault="00784FB4" w:rsidP="002E1F7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Утвержденный в рамках муниципальной программы ц</w:t>
                  </w:r>
                  <w:r w:rsidR="006913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елевой показатель</w:t>
                  </w:r>
                  <w:r w:rsidR="002E1F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связанный с  исполнением мероприятия муниципальной программы</w:t>
                  </w:r>
                </w:p>
              </w:tc>
              <w:tc>
                <w:tcPr>
                  <w:tcW w:w="2626" w:type="dxa"/>
                </w:tcPr>
                <w:p w:rsidR="00691394" w:rsidRDefault="006918AB" w:rsidP="00C02657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общеобразовательных организаций</w:t>
                  </w:r>
                  <w:r w:rsidR="00C02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расположенных в сельской местности обновивших материально-техническую базу для реализации основных и дополнительных образовательных программ цифрового, </w:t>
                  </w:r>
                  <w:proofErr w:type="spellStart"/>
                  <w:proofErr w:type="gramStart"/>
                  <w:r w:rsidR="00C02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естественно-научного</w:t>
                  </w:r>
                  <w:proofErr w:type="spellEnd"/>
                  <w:proofErr w:type="gramEnd"/>
                  <w:r w:rsidR="00C02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гуманитарного профилей </w:t>
                  </w:r>
                  <w:r w:rsidR="00687F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– </w:t>
                  </w:r>
                  <w:r w:rsidR="00C02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687F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(ед.)</w:t>
                  </w:r>
                </w:p>
              </w:tc>
              <w:tc>
                <w:tcPr>
                  <w:tcW w:w="3544" w:type="dxa"/>
                </w:tcPr>
                <w:p w:rsidR="00691394" w:rsidRDefault="002E1F74" w:rsidP="003F519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Степень достижения целевого показателя муниципальной программы -</w:t>
                  </w:r>
                  <w:r w:rsidR="002B58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(ед.)</w:t>
                  </w:r>
                </w:p>
              </w:tc>
            </w:tr>
          </w:tbl>
          <w:p w:rsidR="00CB6725" w:rsidRPr="00CB6725" w:rsidRDefault="00CB6725" w:rsidP="00CB67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725" w:rsidRPr="00CB6725" w:rsidTr="00DF53C9">
        <w:trPr>
          <w:trHeight w:val="300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725" w:rsidRPr="00CB6725" w:rsidRDefault="00CB6725" w:rsidP="00CB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58A9" w:rsidRDefault="002B58A9" w:rsidP="00CB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E9" w:rsidRPr="00DF53C9" w:rsidRDefault="00D52D8F" w:rsidP="00DF53C9">
      <w:pPr>
        <w:pStyle w:val="aa"/>
        <w:numPr>
          <w:ilvl w:val="1"/>
          <w:numId w:val="13"/>
        </w:numPr>
        <w:suppressAutoHyphens/>
        <w:spacing w:after="0" w:line="240" w:lineRule="auto"/>
        <w:ind w:hanging="861"/>
        <w:rPr>
          <w:rFonts w:ascii="Times New Roman" w:hAnsi="Times New Roman" w:cs="Times New Roman"/>
          <w:sz w:val="28"/>
          <w:szCs w:val="28"/>
        </w:rPr>
      </w:pPr>
      <w:r w:rsidRPr="00DF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регионального проекта: </w:t>
      </w:r>
      <w:r w:rsidRPr="00DF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9E52F2" w:rsidRPr="00DF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Цифровая </w:t>
      </w:r>
      <w:r w:rsidR="002B58A9" w:rsidRPr="00DF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E52F2" w:rsidRPr="00DF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бразовательная среда</w:t>
      </w:r>
      <w:r w:rsidRPr="00DF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tbl>
      <w:tblPr>
        <w:tblW w:w="10200" w:type="dxa"/>
        <w:tblInd w:w="108" w:type="dxa"/>
        <w:tblLook w:val="04A0"/>
      </w:tblPr>
      <w:tblGrid>
        <w:gridCol w:w="9470"/>
        <w:gridCol w:w="730"/>
      </w:tblGrid>
      <w:tr w:rsidR="00253026" w:rsidRPr="00CB6725" w:rsidTr="00BD6D5B">
        <w:trPr>
          <w:trHeight w:val="300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f"/>
              <w:tblW w:w="8883" w:type="dxa"/>
              <w:tblInd w:w="360" w:type="dxa"/>
              <w:tblLook w:val="04A0"/>
            </w:tblPr>
            <w:tblGrid>
              <w:gridCol w:w="520"/>
              <w:gridCol w:w="2409"/>
              <w:gridCol w:w="2410"/>
              <w:gridCol w:w="3544"/>
            </w:tblGrid>
            <w:tr w:rsidR="00253026" w:rsidTr="006F2A82">
              <w:tc>
                <w:tcPr>
                  <w:tcW w:w="520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09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3544" w:type="dxa"/>
                </w:tcPr>
                <w:p w:rsidR="00253026" w:rsidRDefault="00C512D8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Результат анализа</w:t>
                  </w:r>
                </w:p>
              </w:tc>
            </w:tr>
            <w:tr w:rsidR="00655534" w:rsidTr="006F2A82">
              <w:tc>
                <w:tcPr>
                  <w:tcW w:w="520" w:type="dxa"/>
                </w:tcPr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Заключено Соглашение на получение субсидии/</w:t>
                  </w: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F2A82" w:rsidRDefault="006F2A82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обеспечение (тыс. руб.)</w:t>
                  </w:r>
                </w:p>
                <w:p w:rsidR="006F2A82" w:rsidRDefault="006F2A82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 счет средств ФБ/ОБ/МБ</w:t>
                  </w:r>
                  <w:proofErr w:type="gramStart"/>
                  <w:r w:rsidR="00C02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Соглашение о предоставлении субсидии из бюджета Новгородской области бюджетам муниципальных районов и городского округа на внедрение целевой модели цифровой образовательной среды в общеобразовательных организациях, от </w:t>
                  </w:r>
                  <w:r w:rsidR="00C02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.0</w:t>
                  </w:r>
                  <w:r w:rsidR="00C02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C02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 4965500-1-20</w:t>
                  </w:r>
                  <w:r w:rsidR="00C02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-002</w:t>
                  </w:r>
                  <w:r w:rsidR="009F7C0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(дале</w:t>
                  </w:r>
                  <w:proofErr w:type="gramStart"/>
                  <w:r w:rsidR="009F7C0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е-</w:t>
                  </w:r>
                  <w:proofErr w:type="gramEnd"/>
                  <w:r w:rsidR="009F7C0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9F7C0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Соглашение)</w:t>
                  </w:r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</w:p>
                <w:p w:rsidR="00C02657" w:rsidRDefault="00C02657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55534" w:rsidRDefault="00C02657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4564,0</w:t>
                  </w:r>
                </w:p>
                <w:p w:rsidR="00655534" w:rsidRDefault="00655534" w:rsidP="0065553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55534" w:rsidRDefault="00655534" w:rsidP="0065553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55534" w:rsidRPr="00655534" w:rsidRDefault="00655534" w:rsidP="0065553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3026"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  <w:r w:rsidR="00C026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53026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r w:rsidR="009F7C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53026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C026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53026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956A94" w:rsidRDefault="00956A94" w:rsidP="00956A9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Условия соглашения о предоставлении межбюджетных трансфертов из областного бюджета на реализацию мероприятий регионального проекта соблюдены.</w:t>
                  </w: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55534" w:rsidTr="006F2A82">
              <w:tc>
                <w:tcPr>
                  <w:tcW w:w="520" w:type="dxa"/>
                </w:tcPr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409" w:type="dxa"/>
                </w:tcPr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Объем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предусмотренный в решении о бюджете на 20</w:t>
                  </w:r>
                  <w:r w:rsidR="009F7C0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тыс. руб.)/ </w:t>
                  </w: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 счет средств ФБ/ОБ/МБ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(%)</w:t>
                  </w:r>
                </w:p>
              </w:tc>
              <w:tc>
                <w:tcPr>
                  <w:tcW w:w="2410" w:type="dxa"/>
                </w:tcPr>
                <w:p w:rsidR="00655534" w:rsidRDefault="009F7C08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4564,0</w:t>
                  </w:r>
                </w:p>
                <w:p w:rsidR="00655534" w:rsidRPr="00F91D01" w:rsidRDefault="00655534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55534" w:rsidRDefault="00655534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55534" w:rsidRPr="00F91D01" w:rsidRDefault="00655534" w:rsidP="009F7C0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3026"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  <w:r w:rsidR="009F7C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53026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r w:rsidR="009F7C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53026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9F7C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53026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r w:rsidR="009F7C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F7C08" w:rsidRPr="009F7C0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655534" w:rsidRDefault="00655534" w:rsidP="009F7C0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предусмотренный в Соглашении соблюден.</w:t>
                  </w:r>
                </w:p>
              </w:tc>
            </w:tr>
            <w:tr w:rsidR="00253026" w:rsidTr="006F2A82">
              <w:tc>
                <w:tcPr>
                  <w:tcW w:w="520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253026" w:rsidRDefault="00253026" w:rsidP="009F7C0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Заключено Соглашений на </w:t>
                  </w:r>
                  <w:r w:rsidR="009F7C0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субсидии</w:t>
                  </w:r>
                </w:p>
              </w:tc>
              <w:tc>
                <w:tcPr>
                  <w:tcW w:w="2410" w:type="dxa"/>
                </w:tcPr>
                <w:p w:rsidR="00253026" w:rsidRPr="00B968C1" w:rsidRDefault="00D3680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44" w:type="dxa"/>
                </w:tcPr>
                <w:p w:rsidR="00253026" w:rsidRDefault="00253026" w:rsidP="0065553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53026" w:rsidTr="006F2A82">
              <w:trPr>
                <w:trHeight w:val="1831"/>
              </w:trPr>
              <w:tc>
                <w:tcPr>
                  <w:tcW w:w="520" w:type="dxa"/>
                </w:tcPr>
                <w:p w:rsidR="00253026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Освоение бюджетных средств получателями субсидий по состоянию на 01.09.20</w:t>
                  </w:r>
                  <w:r w:rsidR="00D368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года (тыс. руб.):</w:t>
                  </w:r>
                </w:p>
                <w:p w:rsidR="00253026" w:rsidRDefault="00253026" w:rsidP="0009244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D368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 w:rsidR="00D368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Шимского</w:t>
                  </w:r>
                  <w:proofErr w:type="spellEnd"/>
                  <w:r w:rsidR="00D3680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2410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53026" w:rsidRDefault="007F111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4564,0</w:t>
                  </w:r>
                </w:p>
                <w:p w:rsidR="00253026" w:rsidRPr="00A1767A" w:rsidRDefault="00253026" w:rsidP="0025359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253026" w:rsidRDefault="002B58A9" w:rsidP="0025359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Э</w:t>
                  </w:r>
                  <w:r w:rsidR="00FB5C9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кономия по итогам заключенного контракта составила </w:t>
                  </w:r>
                  <w:r w:rsidR="007F11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 </w:t>
                  </w:r>
                  <w:r w:rsidR="00FB5C9B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  <w:p w:rsidR="0047385D" w:rsidRPr="00FB5C9B" w:rsidRDefault="0047385D" w:rsidP="0047385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177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состоянию на 01.09.20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2177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года все денежные обязательства в сумме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4564,0</w:t>
                  </w:r>
                  <w:r w:rsidRPr="002177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тыс. рублей, связанные с исполнением Соглашения, исполнены.  </w:t>
                  </w:r>
                </w:p>
              </w:tc>
            </w:tr>
            <w:tr w:rsidR="00253026" w:rsidTr="006F2A82">
              <w:tc>
                <w:tcPr>
                  <w:tcW w:w="520" w:type="dxa"/>
                </w:tcPr>
                <w:p w:rsidR="00253026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253026" w:rsidRDefault="00253026" w:rsidP="00253599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Код и наименование целевой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статьи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предусмотренный в решении о бюджете на 20</w:t>
                  </w:r>
                  <w:r w:rsidR="002535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410" w:type="dxa"/>
                </w:tcPr>
                <w:p w:rsidR="00253026" w:rsidRDefault="00253026" w:rsidP="006F2A8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 1 Е</w:t>
                  </w:r>
                  <w:proofErr w:type="gramStart"/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proofErr w:type="gramEnd"/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5210</w:t>
                  </w:r>
                  <w:r w:rsidR="002535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Внедрение целевой модели цифровой образовательной среды в общеобразовательных организациях</w:t>
                  </w:r>
                </w:p>
              </w:tc>
              <w:tc>
                <w:tcPr>
                  <w:tcW w:w="3544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r w:rsidRPr="00A607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равильность установления кода КБК  подтверждена</w:t>
                  </w:r>
                </w:p>
              </w:tc>
            </w:tr>
            <w:tr w:rsidR="00253026" w:rsidTr="006F2A82">
              <w:tc>
                <w:tcPr>
                  <w:tcW w:w="520" w:type="dxa"/>
                </w:tcPr>
                <w:p w:rsidR="00253026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:rsidR="00253026" w:rsidRPr="00B968C1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B67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муниципальной программы, в рамках которой реализуются мероприятия регионального проекта (в аналитической информации приводится полнота отражения в муниципальной программе всех параметров мероприятия)</w:t>
                  </w:r>
                </w:p>
              </w:tc>
              <w:tc>
                <w:tcPr>
                  <w:tcW w:w="2410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Муниципальная программа «Развитие образования, физической культуры и спорта</w:t>
                  </w:r>
                  <w:r w:rsidR="002535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Шимском муниципальном районе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(дале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муниципальная программа)</w:t>
                  </w:r>
                </w:p>
              </w:tc>
              <w:tc>
                <w:tcPr>
                  <w:tcW w:w="3544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53026" w:rsidTr="006F2A82">
              <w:tc>
                <w:tcPr>
                  <w:tcW w:w="520" w:type="dxa"/>
                </w:tcPr>
                <w:p w:rsidR="00253026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мероприятия муниципальной программы/</w:t>
                  </w:r>
                </w:p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92444" w:rsidRDefault="0009244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92444" w:rsidRDefault="0009244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2535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объем финансирования мероприятия </w:t>
                  </w:r>
                  <w:proofErr w:type="gramStart"/>
                  <w:r w:rsidR="002535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–в</w:t>
                  </w:r>
                  <w:proofErr w:type="gramEnd"/>
                  <w:r w:rsidR="002535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сего(тыс. руб.), в т.ч.: </w:t>
                  </w:r>
                  <w:r w:rsidR="00253599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ФБ/ОБ/МБ</w:t>
                  </w:r>
                  <w:r w:rsidR="002535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((тыс. руб.)</w:t>
                  </w:r>
                </w:p>
              </w:tc>
              <w:tc>
                <w:tcPr>
                  <w:tcW w:w="2410" w:type="dxa"/>
                </w:tcPr>
                <w:p w:rsidR="00253026" w:rsidRDefault="00253599" w:rsidP="00A1767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Внедрение целевой модели цифровой образовательной среды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общеобразовательных организациях</w:t>
                  </w:r>
                  <w:r w:rsid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/</w:t>
                  </w:r>
                </w:p>
                <w:p w:rsidR="00A1767A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253599" w:rsidRDefault="00253599" w:rsidP="006918A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4564,0</w:t>
                  </w:r>
                </w:p>
                <w:p w:rsidR="00253599" w:rsidRDefault="00253599" w:rsidP="006918A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92444" w:rsidRDefault="00092444" w:rsidP="006918A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92444" w:rsidRDefault="00092444" w:rsidP="006918A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53026" w:rsidRDefault="00253599" w:rsidP="006918A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4382,8/  135,6/  45,6</w:t>
                  </w:r>
                  <w:r w:rsidR="006918AB"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  </w:t>
                  </w:r>
                  <w:r w:rsidR="00A1767A" w:rsidRP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    </w:t>
                  </w:r>
                </w:p>
              </w:tc>
              <w:tc>
                <w:tcPr>
                  <w:tcW w:w="3544" w:type="dxa"/>
                </w:tcPr>
                <w:p w:rsidR="00253026" w:rsidRDefault="00253026" w:rsidP="000117C9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53026" w:rsidTr="006F2A82">
              <w:tc>
                <w:tcPr>
                  <w:tcW w:w="520" w:type="dxa"/>
                </w:tcPr>
                <w:p w:rsidR="00253026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409" w:type="dxa"/>
                </w:tcPr>
                <w:p w:rsidR="00253026" w:rsidRDefault="00253026" w:rsidP="00253599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52D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Исполнение бюджетных ассигнований по состоянию на 01.09.20</w:t>
                  </w:r>
                  <w:r w:rsidR="002535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D52D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2410" w:type="dxa"/>
                </w:tcPr>
                <w:p w:rsidR="00253026" w:rsidRDefault="00253599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4564,0</w:t>
                  </w:r>
                </w:p>
              </w:tc>
              <w:tc>
                <w:tcPr>
                  <w:tcW w:w="3544" w:type="dxa"/>
                </w:tcPr>
                <w:p w:rsidR="000117C9" w:rsidRDefault="000117C9" w:rsidP="000117C9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Заключен муниципальный контракт № 0150300001420000024 от 02.06.2020, цена контракта 4563992,05 руб., исполнение контракта: Акт приема-передачи от 20.07.2020 года,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11.08.2020 № 756492 на сумму 4563992,05 руб..</w:t>
                  </w:r>
                </w:p>
                <w:p w:rsidR="000117C9" w:rsidRDefault="000117C9" w:rsidP="000117C9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53026" w:rsidRDefault="000117C9" w:rsidP="0009244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7C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Установленный срок оплаты контракта нарушен – просрочен на 2 рабочих дня.</w:t>
                  </w:r>
                </w:p>
              </w:tc>
            </w:tr>
            <w:tr w:rsidR="00253026" w:rsidTr="006F2A82">
              <w:tc>
                <w:tcPr>
                  <w:tcW w:w="520" w:type="dxa"/>
                </w:tcPr>
                <w:p w:rsidR="00253026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409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Степень реализации мероприятия муниципальной программы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253026" w:rsidRDefault="00253599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  <w:p w:rsidR="00253599" w:rsidRDefault="00253599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53026" w:rsidTr="006F2A82">
              <w:tc>
                <w:tcPr>
                  <w:tcW w:w="520" w:type="dxa"/>
                </w:tcPr>
                <w:p w:rsidR="00253026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409" w:type="dxa"/>
                </w:tcPr>
                <w:p w:rsidR="00253026" w:rsidRDefault="0025302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Утвержденный в рамках муниципальной программы целевой показатель</w:t>
                  </w:r>
                  <w:r w:rsidR="002E1F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связанный с  исполнением мероприятия муниципальной программы </w:t>
                  </w:r>
                </w:p>
              </w:tc>
              <w:tc>
                <w:tcPr>
                  <w:tcW w:w="2410" w:type="dxa"/>
                </w:tcPr>
                <w:p w:rsidR="00687FC4" w:rsidRDefault="00687FC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Количество внедренных целевых моделей цифровой образовательной среды в общеобразовательных организациях – </w:t>
                  </w:r>
                  <w:r w:rsidR="00370E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ед.</w:t>
                  </w:r>
                  <w:r w:rsidR="0025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253026" w:rsidRPr="00687FC4" w:rsidRDefault="00253026" w:rsidP="00370E3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253026" w:rsidRPr="00687FC4" w:rsidRDefault="00C512D8" w:rsidP="0072349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Степень достижения целевого показателя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программы-2(ед.)</w:t>
                  </w:r>
                </w:p>
              </w:tc>
            </w:tr>
          </w:tbl>
          <w:p w:rsidR="00253026" w:rsidRPr="00CB6725" w:rsidRDefault="00253026" w:rsidP="00BD6D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3026" w:rsidRPr="00CB6725" w:rsidTr="00BD6D5B">
        <w:trPr>
          <w:trHeight w:val="300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D5B" w:rsidRPr="00BD6D5B" w:rsidRDefault="00BD6D5B" w:rsidP="00BD6D5B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6E1E" w:rsidRDefault="007C6E1E" w:rsidP="007C6E1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6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национального проекта: "</w:t>
            </w:r>
            <w:r w:rsidR="005F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Жилье и городская среда</w:t>
            </w:r>
            <w:r w:rsidRPr="00CB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7C6E1E" w:rsidRDefault="006F2A82" w:rsidP="00DF53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A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7C6E1E" w:rsidRPr="006F2A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</w:t>
            </w:r>
            <w:r w:rsidR="007C6E1E" w:rsidRPr="00CB6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регионального проекта: </w:t>
            </w:r>
            <w:r w:rsidR="007C6E1E" w:rsidRPr="00CB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5F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современной городской среды на территории Новгородской области</w:t>
            </w:r>
            <w:r w:rsidR="007C6E1E" w:rsidRPr="00CB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253026" w:rsidRPr="00CB6725" w:rsidRDefault="00253026" w:rsidP="00BD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D5B" w:rsidRPr="00CB6725" w:rsidTr="00BD6D5B">
        <w:trPr>
          <w:gridAfter w:val="1"/>
          <w:wAfter w:w="730" w:type="dxa"/>
          <w:trHeight w:val="300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f"/>
              <w:tblW w:w="8883" w:type="dxa"/>
              <w:tblInd w:w="360" w:type="dxa"/>
              <w:tblLook w:val="04A0"/>
            </w:tblPr>
            <w:tblGrid>
              <w:gridCol w:w="483"/>
              <w:gridCol w:w="2446"/>
              <w:gridCol w:w="2368"/>
              <w:gridCol w:w="3586"/>
            </w:tblGrid>
            <w:tr w:rsidR="00BD6D5B" w:rsidTr="006F2A82">
              <w:tc>
                <w:tcPr>
                  <w:tcW w:w="483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8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3586" w:type="dxa"/>
                </w:tcPr>
                <w:p w:rsidR="00BD6D5B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Результат анализа</w:t>
                  </w:r>
                </w:p>
              </w:tc>
            </w:tr>
            <w:tr w:rsidR="00BD6D5B" w:rsidTr="006F2A82">
              <w:tc>
                <w:tcPr>
                  <w:tcW w:w="483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44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Заключено Соглашение на получение субсидии/</w:t>
                  </w: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92444" w:rsidRDefault="0009244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92444" w:rsidRDefault="0009244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92444" w:rsidRDefault="0009244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92444" w:rsidRDefault="0009244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092444" w:rsidRDefault="0009244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обеспечение (тыс. руб.)</w:t>
                  </w: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 счет средств ФБ/ОБ/МБ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(%)</w:t>
                  </w:r>
                </w:p>
              </w:tc>
              <w:tc>
                <w:tcPr>
                  <w:tcW w:w="2368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Соглашение о предоставлении субсидии из бюджета субъекта Российской Федерации местному бюджету № 49655151-1-20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-001 от 15.0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.20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дополнительное соглашение № 49655151-1-20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-001/1 от 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.0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.20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г., дополнительное соглашение № 49655151-1-20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-001/2 от 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.0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.20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(дале</w:t>
                  </w:r>
                  <w:proofErr w:type="gramStart"/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е-</w:t>
                  </w:r>
                  <w:proofErr w:type="gramEnd"/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Соглашение)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/</w:t>
                  </w: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796463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822,0</w:t>
                  </w:r>
                  <w:r w:rsidR="00EC33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1F74" w:rsidRDefault="002E1F74" w:rsidP="003745E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E1F74" w:rsidRDefault="002E1F74" w:rsidP="003745E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92444" w:rsidRDefault="00092444" w:rsidP="003745E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Pr="00655534" w:rsidRDefault="002E1F74" w:rsidP="003745E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D5B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BD6D5B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  <w:r w:rsidRPr="00BD6D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/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BD6D5B">
                    <w:rPr>
                      <w:rFonts w:ascii="Times New Roman" w:eastAsia="Times New Roman" w:hAnsi="Times New Roman" w:cs="Times New Roman"/>
                      <w:lang w:eastAsia="ru-RU"/>
                    </w:rPr>
                    <w:t>2,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Pr="00BD6D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/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25,85</w:t>
                  </w:r>
                </w:p>
              </w:tc>
              <w:tc>
                <w:tcPr>
                  <w:tcW w:w="3586" w:type="dxa"/>
                </w:tcPr>
                <w:p w:rsidR="00956A94" w:rsidRDefault="00956A94" w:rsidP="00956A9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Условия соглашения о предоставлении межбюджетных трансфертов из областного бюджета на реализацию мероприятий регионального проекта соблюдены.</w:t>
                  </w: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D6D5B" w:rsidTr="006F2A82">
              <w:tc>
                <w:tcPr>
                  <w:tcW w:w="483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44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Объем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предусмотренный в решении о бюджете на 2019 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тыс. руб.)/ </w:t>
                  </w: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Уровень </w:t>
                  </w:r>
                  <w:proofErr w:type="spellStart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 счет средств ФБ/ОБ/МБ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(%)</w:t>
                  </w:r>
                </w:p>
              </w:tc>
              <w:tc>
                <w:tcPr>
                  <w:tcW w:w="2368" w:type="dxa"/>
                </w:tcPr>
                <w:p w:rsidR="00BD6D5B" w:rsidRDefault="003745E6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822,1</w:t>
                  </w:r>
                </w:p>
                <w:p w:rsidR="00BD6D5B" w:rsidRPr="00F91D01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Pr="00F91D01" w:rsidRDefault="00BD6D5B" w:rsidP="00EC336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6D5B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="00EC336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BD6D5B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EC336F"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  <w:r w:rsidRPr="00BD6D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/ </w:t>
                  </w:r>
                  <w:r w:rsidR="002E1F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BD6D5B">
                    <w:rPr>
                      <w:rFonts w:ascii="Times New Roman" w:eastAsia="Times New Roman" w:hAnsi="Times New Roman" w:cs="Times New Roman"/>
                      <w:lang w:eastAsia="ru-RU"/>
                    </w:rPr>
                    <w:t>2,</w:t>
                  </w:r>
                  <w:r w:rsidR="00EC336F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Pr="00BD6D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/ </w:t>
                  </w:r>
                  <w:r w:rsidR="002E1F7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C336F">
                    <w:rPr>
                      <w:rFonts w:ascii="Times New Roman" w:eastAsia="Times New Roman" w:hAnsi="Times New Roman" w:cs="Times New Roman"/>
                      <w:lang w:eastAsia="ru-RU"/>
                    </w:rPr>
                    <w:t>25,85</w:t>
                  </w:r>
                </w:p>
              </w:tc>
              <w:tc>
                <w:tcPr>
                  <w:tcW w:w="3586" w:type="dxa"/>
                </w:tcPr>
                <w:p w:rsidR="00BD6D5B" w:rsidRDefault="00BD6D5B" w:rsidP="00EC336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ровень </w:t>
                  </w:r>
                  <w:proofErr w:type="spellStart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указанный в решении о бюджете </w:t>
                  </w:r>
                  <w:proofErr w:type="spellStart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Шимского</w:t>
                  </w:r>
                  <w:proofErr w:type="spellEnd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городского поселения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</w:t>
                  </w:r>
                  <w:r w:rsidR="003745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.12.201</w:t>
                  </w:r>
                  <w:r w:rsidR="003745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 </w:t>
                  </w:r>
                  <w:r w:rsidR="003745E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соответствует Соглашению </w:t>
                  </w:r>
                </w:p>
              </w:tc>
            </w:tr>
            <w:tr w:rsidR="00BD6D5B" w:rsidTr="006F2A82">
              <w:tc>
                <w:tcPr>
                  <w:tcW w:w="483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446" w:type="dxa"/>
                </w:tcPr>
                <w:p w:rsidR="00BD6D5B" w:rsidRDefault="00BD6D5B" w:rsidP="006D598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Заключено Соглашений на </w:t>
                  </w:r>
                  <w:r w:rsidR="006D598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</w:t>
                  </w:r>
                </w:p>
              </w:tc>
              <w:tc>
                <w:tcPr>
                  <w:tcW w:w="2368" w:type="dxa"/>
                </w:tcPr>
                <w:p w:rsidR="00BD6D5B" w:rsidRPr="00B968C1" w:rsidRDefault="006D5980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8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D6D5B" w:rsidTr="006F2A82">
              <w:tc>
                <w:tcPr>
                  <w:tcW w:w="483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44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Направлено субсидии получателям бюджетных средств по состоянию на 01.09.20</w:t>
                  </w:r>
                  <w:r w:rsidR="006D598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тыс. руб.):</w:t>
                  </w:r>
                </w:p>
                <w:p w:rsidR="00BD6D5B" w:rsidRDefault="006D5980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Шимского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2368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8A3A7C" w:rsidRDefault="008A3A7C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8A3A7C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822,1</w:t>
                  </w: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Pr="00B968C1" w:rsidRDefault="00BD6D5B" w:rsidP="006D598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8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Соответствует заключенным соглашениям</w:t>
                  </w:r>
                </w:p>
              </w:tc>
            </w:tr>
            <w:tr w:rsidR="00BD6D5B" w:rsidTr="006F2A82">
              <w:tc>
                <w:tcPr>
                  <w:tcW w:w="483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44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Освоение бюджетных средств получателями субсидий по состоянию на 01.09.20</w:t>
                  </w:r>
                  <w:r w:rsidR="008A3A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года (тыс. руб.):</w:t>
                  </w:r>
                </w:p>
                <w:p w:rsidR="00BD6D5B" w:rsidRDefault="00217750" w:rsidP="0009244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Шимского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2368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17750" w:rsidRDefault="008A3A7C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822,069</w:t>
                  </w:r>
                </w:p>
                <w:p w:rsidR="00217750" w:rsidRDefault="00217750" w:rsidP="00BD6D5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Pr="00343E05" w:rsidRDefault="00BD6D5B" w:rsidP="00217750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86" w:type="dxa"/>
                </w:tcPr>
                <w:p w:rsidR="00BD6D5B" w:rsidRDefault="008A3A7C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Экономия по итогам заключенного контракта составила 0  тыс. руб.</w:t>
                  </w:r>
                </w:p>
                <w:p w:rsidR="002B58A9" w:rsidRDefault="002B58A9" w:rsidP="0021775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BD6D5B" w:rsidRPr="00217750" w:rsidRDefault="00BD6D5B" w:rsidP="008A3A7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77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состоянию на 0</w:t>
                  </w:r>
                  <w:r w:rsidR="00217750" w:rsidRPr="002177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2177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.09.20</w:t>
                  </w:r>
                  <w:r w:rsidR="008A3A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2177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года все денежные обязательства в сумме </w:t>
                  </w:r>
                  <w:r w:rsidR="008A3A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822,1</w:t>
                  </w:r>
                  <w:r w:rsidRPr="002177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тыс. рублей, связанные с исполнением Соглашения, исполнены.  </w:t>
                  </w:r>
                </w:p>
              </w:tc>
            </w:tr>
            <w:tr w:rsidR="00BD6D5B" w:rsidTr="006F2A82">
              <w:tc>
                <w:tcPr>
                  <w:tcW w:w="483" w:type="dxa"/>
                </w:tcPr>
                <w:p w:rsidR="00BD6D5B" w:rsidRDefault="002E1F74" w:rsidP="002E1F7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44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Код и наименование целевой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статьи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предусмотренный в решении о бюджете на 2019 год</w:t>
                  </w:r>
                </w:p>
              </w:tc>
              <w:tc>
                <w:tcPr>
                  <w:tcW w:w="2368" w:type="dxa"/>
                </w:tcPr>
                <w:p w:rsidR="00217750" w:rsidRDefault="00217750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77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44 0 F2 55550    </w:t>
                  </w:r>
                </w:p>
                <w:p w:rsidR="00BD6D5B" w:rsidRDefault="00217750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77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Реализация программы  формирования современной городской среды</w:t>
                  </w:r>
                </w:p>
              </w:tc>
              <w:tc>
                <w:tcPr>
                  <w:tcW w:w="358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r w:rsidRPr="00A6079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равильность установления кода КБК  подтверждена</w:t>
                  </w:r>
                </w:p>
              </w:tc>
            </w:tr>
            <w:tr w:rsidR="00BD6D5B" w:rsidTr="006F2A82">
              <w:tc>
                <w:tcPr>
                  <w:tcW w:w="483" w:type="dxa"/>
                </w:tcPr>
                <w:p w:rsidR="00BD6D5B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446" w:type="dxa"/>
                </w:tcPr>
                <w:p w:rsidR="00BD6D5B" w:rsidRPr="00B968C1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B67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Наименование муниципальной программы, в рамках которой реализуются мероприятия регионального проекта (в аналитической информации приводится полнота отражения в </w:t>
                  </w:r>
                  <w:r w:rsidRPr="00CB67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муниципальной программе всех параметров мероприятия)</w:t>
                  </w:r>
                </w:p>
              </w:tc>
              <w:tc>
                <w:tcPr>
                  <w:tcW w:w="2368" w:type="dxa"/>
                </w:tcPr>
                <w:p w:rsidR="00BD6D5B" w:rsidRDefault="00BD6D5B" w:rsidP="001A5013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Муниципальная программа «</w:t>
                  </w:r>
                  <w:r w:rsidR="001A501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Формирование современной городской среды на территории </w:t>
                  </w:r>
                  <w:proofErr w:type="spellStart"/>
                  <w:r w:rsidR="001A501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Шимского</w:t>
                  </w:r>
                  <w:proofErr w:type="spellEnd"/>
                  <w:r w:rsidR="001A501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городского поселения на 2018-2024 годы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(далее- муниципальная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программа)</w:t>
                  </w:r>
                </w:p>
              </w:tc>
              <w:tc>
                <w:tcPr>
                  <w:tcW w:w="358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1A5013" w:rsidTr="006F2A82">
              <w:tc>
                <w:tcPr>
                  <w:tcW w:w="483" w:type="dxa"/>
                </w:tcPr>
                <w:p w:rsidR="001A5013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446" w:type="dxa"/>
                </w:tcPr>
                <w:p w:rsidR="001A5013" w:rsidRDefault="001A5013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мероприятия муниципальной программы/</w:t>
                  </w:r>
                </w:p>
                <w:p w:rsidR="001A5013" w:rsidRDefault="001A5013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A5013" w:rsidRDefault="001A5013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A5013" w:rsidRDefault="001A5013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1A5013" w:rsidRDefault="001A5013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объем финансирования мероприятия (тыс. руб.) </w:t>
                  </w:r>
                </w:p>
              </w:tc>
              <w:tc>
                <w:tcPr>
                  <w:tcW w:w="2368" w:type="dxa"/>
                </w:tcPr>
                <w:p w:rsidR="001A5013" w:rsidRDefault="001A5013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Выполнение работ по благоустройству территори</w:t>
                  </w:r>
                  <w:r w:rsidR="008A3A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общего пользования с учетом создания доступной для инвалидов городской среды</w:t>
                  </w:r>
                  <w:r w:rsidR="008A3A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около ДК по ул. Ленина р.п. </w:t>
                  </w:r>
                  <w:proofErr w:type="gramStart"/>
                  <w:r w:rsidR="008A3A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Шимск (</w:t>
                  </w:r>
                  <w:r w:rsidR="001736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3-ий) этап)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/</w:t>
                  </w:r>
                  <w:proofErr w:type="gramEnd"/>
                </w:p>
                <w:p w:rsidR="001A5013" w:rsidRDefault="001A5013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1A5013" w:rsidRDefault="0017365E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822,1</w:t>
                  </w:r>
                </w:p>
              </w:tc>
              <w:tc>
                <w:tcPr>
                  <w:tcW w:w="3586" w:type="dxa"/>
                </w:tcPr>
                <w:p w:rsidR="001A5013" w:rsidRDefault="004265D4" w:rsidP="004265D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ровень </w:t>
                  </w:r>
                  <w:proofErr w:type="spellStart"/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указанный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источниках  финансирования мероприятия муниципальной программы не соответствует </w:t>
                  </w:r>
                  <w:r w:rsidR="000A33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Соглашению </w:t>
                  </w:r>
                  <w:r w:rsidR="000A33FF" w:rsidRPr="00BD6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49655151-1-2019-001 от 15.03.2019</w:t>
                  </w:r>
                  <w:r w:rsidR="000A33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0A33FF" w:rsidRPr="00F91D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D6D5B" w:rsidTr="006F2A82">
              <w:tc>
                <w:tcPr>
                  <w:tcW w:w="483" w:type="dxa"/>
                </w:tcPr>
                <w:p w:rsidR="00BD6D5B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446" w:type="dxa"/>
                </w:tcPr>
                <w:p w:rsidR="00BD6D5B" w:rsidRDefault="00BD6D5B" w:rsidP="0017365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52D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Исполнение бюджетных ассигнований по состоянию на 01.09.20</w:t>
                  </w:r>
                  <w:r w:rsidR="001736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Pr="00D52D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2368" w:type="dxa"/>
                </w:tcPr>
                <w:p w:rsidR="00BD6D5B" w:rsidRDefault="0017365E" w:rsidP="00C512D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822,</w:t>
                  </w:r>
                  <w:r w:rsidR="00C512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069</w:t>
                  </w:r>
                </w:p>
              </w:tc>
              <w:tc>
                <w:tcPr>
                  <w:tcW w:w="3586" w:type="dxa"/>
                </w:tcPr>
                <w:p w:rsidR="0017365E" w:rsidRPr="00092444" w:rsidRDefault="0017365E" w:rsidP="0017365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Заключен муниципальный контракт № 0150300001420000021 от 06.05.2020, цена контракта </w:t>
                  </w:r>
                  <w:r w:rsidR="002752D3" w:rsidRPr="00092444">
                    <w:rPr>
                      <w:rFonts w:ascii="Times New Roman" w:eastAsia="Calibri" w:hAnsi="Times New Roman" w:cs="Times New Roman"/>
                    </w:rPr>
                    <w:t>793 296,55</w:t>
                  </w:r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руб., исполнение контракта:</w:t>
                  </w:r>
                </w:p>
                <w:p w:rsidR="0017365E" w:rsidRPr="00092444" w:rsidRDefault="0017365E" w:rsidP="0017365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1)Акт о приемке выполненных работ  от 20.07.2020 года</w:t>
                  </w:r>
                  <w:proofErr w:type="gramStart"/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04.08.2020 № 73440</w:t>
                  </w:r>
                  <w:r w:rsidR="00530BAC"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сумму </w:t>
                  </w:r>
                  <w:r w:rsidR="00530BAC"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793296,55</w:t>
                  </w:r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руб..</w:t>
                  </w:r>
                </w:p>
                <w:p w:rsidR="0017365E" w:rsidRPr="00092444" w:rsidRDefault="0017365E" w:rsidP="0017365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2752D3" w:rsidRPr="00092444" w:rsidRDefault="002752D3" w:rsidP="002752D3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Заключено дополнительное соглашение к  муниципальному контракту № 0150300001420000021 от 26.06.2020, увеличение цены контракта на сумму  </w:t>
                  </w:r>
                  <w:r w:rsidRPr="00092444">
                    <w:rPr>
                      <w:rFonts w:ascii="Times New Roman" w:eastAsia="Calibri" w:hAnsi="Times New Roman" w:cs="Times New Roman"/>
                    </w:rPr>
                    <w:t>28772,45</w:t>
                  </w:r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руб., исполнение доп. соглашения:</w:t>
                  </w:r>
                </w:p>
                <w:p w:rsidR="00BD6D5B" w:rsidRPr="00092444" w:rsidRDefault="002752D3" w:rsidP="00C512D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1)Акт о приемке выполненных работ  от 20.07.2020 года, </w:t>
                  </w:r>
                  <w:proofErr w:type="spellStart"/>
                  <w:proofErr w:type="gramStart"/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от 04.08.2020 № 734403 на сумму 28772,45 руб..</w:t>
                  </w:r>
                </w:p>
                <w:p w:rsidR="00C512D8" w:rsidRPr="00092444" w:rsidRDefault="00C512D8" w:rsidP="00C512D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512D8" w:rsidRDefault="00C512D8" w:rsidP="00092444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сумма контракта составила 822069</w:t>
                  </w:r>
                  <w:r w:rsid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,00 </w:t>
                  </w:r>
                  <w:r w:rsidRPr="000924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BD6D5B" w:rsidTr="006F2A82">
              <w:tc>
                <w:tcPr>
                  <w:tcW w:w="483" w:type="dxa"/>
                </w:tcPr>
                <w:p w:rsidR="00BD6D5B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44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Степень реализации мероприятия муниципальной программы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368" w:type="dxa"/>
                </w:tcPr>
                <w:p w:rsidR="00BD6D5B" w:rsidRDefault="00C512D8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3586" w:type="dxa"/>
                </w:tcPr>
                <w:p w:rsidR="00BD6D5B" w:rsidRDefault="00BD6D5B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D6D5B" w:rsidTr="006F2A82">
              <w:tc>
                <w:tcPr>
                  <w:tcW w:w="483" w:type="dxa"/>
                </w:tcPr>
                <w:p w:rsidR="00BD6D5B" w:rsidRDefault="002E1F74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446" w:type="dxa"/>
                </w:tcPr>
                <w:p w:rsidR="00BD6D5B" w:rsidRDefault="00BD6D5B" w:rsidP="00C512D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Утвержденный в рамках муниципальной программы целевой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связанный с  исполнением мероприятия муниципальной программы </w:t>
                  </w:r>
                </w:p>
              </w:tc>
              <w:tc>
                <w:tcPr>
                  <w:tcW w:w="2368" w:type="dxa"/>
                </w:tcPr>
                <w:p w:rsidR="000A33FF" w:rsidRDefault="00BD6D5B" w:rsidP="000A33F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Количество </w:t>
                  </w:r>
                  <w:r w:rsidR="000A33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благоустроенных общественных территорий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</w:t>
                  </w:r>
                  <w:r w:rsidR="000A33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(ед.)</w:t>
                  </w:r>
                </w:p>
                <w:p w:rsidR="000A33FF" w:rsidRDefault="000A33FF" w:rsidP="000A33F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Pr="000A33FF" w:rsidRDefault="00BD6D5B" w:rsidP="000A33FF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86" w:type="dxa"/>
                </w:tcPr>
                <w:p w:rsidR="002B58A9" w:rsidRDefault="00C512D8" w:rsidP="00BD6D5B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Степень достижения целевого показателя муниципальной программы -1(ед.)</w:t>
                  </w:r>
                </w:p>
                <w:p w:rsidR="002B58A9" w:rsidRDefault="002B58A9" w:rsidP="002B58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B58A9" w:rsidRDefault="002B58A9" w:rsidP="002B58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B58A9" w:rsidRDefault="002B58A9" w:rsidP="002B58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D6D5B" w:rsidRPr="002B58A9" w:rsidRDefault="00BD6D5B" w:rsidP="002B58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D6D5B" w:rsidRPr="00CB6725" w:rsidRDefault="00BD6D5B" w:rsidP="00BD6D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D5B" w:rsidRPr="00CB6725" w:rsidTr="00BD6D5B">
        <w:trPr>
          <w:gridAfter w:val="1"/>
          <w:wAfter w:w="730" w:type="dxa"/>
          <w:trHeight w:val="300"/>
        </w:trPr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D5B" w:rsidRPr="00CB6725" w:rsidRDefault="00BD6D5B" w:rsidP="00BD6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569D" w:rsidRDefault="00EB569D" w:rsidP="00DF53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0E9" w:rsidRDefault="004A60E9" w:rsidP="004A60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</w:p>
    <w:p w:rsidR="004A60E9" w:rsidRDefault="004A60E9" w:rsidP="004A60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С.Н. Никифорова</w:t>
      </w:r>
    </w:p>
    <w:sectPr w:rsidR="004A60E9" w:rsidSect="001D1A45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E9" w:rsidRDefault="003714E9" w:rsidP="00E643D3">
      <w:pPr>
        <w:spacing w:after="0" w:line="240" w:lineRule="auto"/>
      </w:pPr>
      <w:r>
        <w:separator/>
      </w:r>
    </w:p>
  </w:endnote>
  <w:endnote w:type="continuationSeparator" w:id="0">
    <w:p w:rsidR="003714E9" w:rsidRDefault="003714E9" w:rsidP="00E6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9274"/>
    </w:sdtPr>
    <w:sdtContent>
      <w:p w:rsidR="00956A94" w:rsidRDefault="00956A94">
        <w:pPr>
          <w:pStyle w:val="af5"/>
          <w:jc w:val="center"/>
        </w:pPr>
        <w:fldSimple w:instr=" PAGE   \* MERGEFORMAT ">
          <w:r w:rsidR="005A122F">
            <w:rPr>
              <w:noProof/>
            </w:rPr>
            <w:t>2</w:t>
          </w:r>
        </w:fldSimple>
      </w:p>
    </w:sdtContent>
  </w:sdt>
  <w:p w:rsidR="00956A94" w:rsidRDefault="00956A9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E9" w:rsidRDefault="003714E9" w:rsidP="00E643D3">
      <w:pPr>
        <w:spacing w:after="0" w:line="240" w:lineRule="auto"/>
      </w:pPr>
      <w:r>
        <w:separator/>
      </w:r>
    </w:p>
  </w:footnote>
  <w:footnote w:type="continuationSeparator" w:id="0">
    <w:p w:rsidR="003714E9" w:rsidRDefault="003714E9" w:rsidP="00E6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F86F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36C1F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31C3520A"/>
    <w:multiLevelType w:val="hybridMultilevel"/>
    <w:tmpl w:val="8AD6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5534C"/>
    <w:multiLevelType w:val="multilevel"/>
    <w:tmpl w:val="5134B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37783115"/>
    <w:multiLevelType w:val="hybridMultilevel"/>
    <w:tmpl w:val="26420E88"/>
    <w:lvl w:ilvl="0" w:tplc="1F2C4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136658"/>
    <w:multiLevelType w:val="multilevel"/>
    <w:tmpl w:val="D1CAB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46BA21CF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>
    <w:nsid w:val="50004475"/>
    <w:multiLevelType w:val="hybridMultilevel"/>
    <w:tmpl w:val="0FA8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74AA8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9">
    <w:nsid w:val="5F197DAD"/>
    <w:multiLevelType w:val="hybridMultilevel"/>
    <w:tmpl w:val="576676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52C2844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1">
    <w:nsid w:val="66C60C53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2">
    <w:nsid w:val="6A9A6EFF"/>
    <w:multiLevelType w:val="multilevel"/>
    <w:tmpl w:val="5134B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>
    <w:nsid w:val="6BDB6D1A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4">
    <w:nsid w:val="7B8036D6"/>
    <w:multiLevelType w:val="hybridMultilevel"/>
    <w:tmpl w:val="B9E403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E9"/>
    <w:rsid w:val="00000373"/>
    <w:rsid w:val="00000E85"/>
    <w:rsid w:val="00001A4F"/>
    <w:rsid w:val="00006D9C"/>
    <w:rsid w:val="00007A0B"/>
    <w:rsid w:val="00010110"/>
    <w:rsid w:val="00010233"/>
    <w:rsid w:val="000107F9"/>
    <w:rsid w:val="000117C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5034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AD3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3F30"/>
    <w:rsid w:val="00090C6D"/>
    <w:rsid w:val="00092444"/>
    <w:rsid w:val="000932C5"/>
    <w:rsid w:val="00095CD6"/>
    <w:rsid w:val="000A053F"/>
    <w:rsid w:val="000A33FF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AB4"/>
    <w:rsid w:val="000C6EB2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0F6581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448A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365E"/>
    <w:rsid w:val="0017401D"/>
    <w:rsid w:val="00174296"/>
    <w:rsid w:val="001762FD"/>
    <w:rsid w:val="00177C59"/>
    <w:rsid w:val="00177DE8"/>
    <w:rsid w:val="00180632"/>
    <w:rsid w:val="001818B9"/>
    <w:rsid w:val="001841AD"/>
    <w:rsid w:val="00184C79"/>
    <w:rsid w:val="001854C2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013"/>
    <w:rsid w:val="001A5E1A"/>
    <w:rsid w:val="001A6B98"/>
    <w:rsid w:val="001B1646"/>
    <w:rsid w:val="001B23AC"/>
    <w:rsid w:val="001B324B"/>
    <w:rsid w:val="001C3067"/>
    <w:rsid w:val="001C4F57"/>
    <w:rsid w:val="001C51E3"/>
    <w:rsid w:val="001C5DB0"/>
    <w:rsid w:val="001D0567"/>
    <w:rsid w:val="001D1659"/>
    <w:rsid w:val="001D182A"/>
    <w:rsid w:val="001D1A45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648"/>
    <w:rsid w:val="001F7F31"/>
    <w:rsid w:val="00201C3D"/>
    <w:rsid w:val="00203A20"/>
    <w:rsid w:val="0020623B"/>
    <w:rsid w:val="00207F88"/>
    <w:rsid w:val="00210960"/>
    <w:rsid w:val="0021099F"/>
    <w:rsid w:val="00210CCB"/>
    <w:rsid w:val="0021243F"/>
    <w:rsid w:val="00214EEC"/>
    <w:rsid w:val="00217750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026"/>
    <w:rsid w:val="00253599"/>
    <w:rsid w:val="00253D15"/>
    <w:rsid w:val="0025492C"/>
    <w:rsid w:val="00254B6D"/>
    <w:rsid w:val="00261447"/>
    <w:rsid w:val="00261762"/>
    <w:rsid w:val="00263A9F"/>
    <w:rsid w:val="00265129"/>
    <w:rsid w:val="00265181"/>
    <w:rsid w:val="002752D3"/>
    <w:rsid w:val="00276307"/>
    <w:rsid w:val="002766BC"/>
    <w:rsid w:val="0028107C"/>
    <w:rsid w:val="0028156F"/>
    <w:rsid w:val="00281C9B"/>
    <w:rsid w:val="002830B6"/>
    <w:rsid w:val="00283167"/>
    <w:rsid w:val="0029035B"/>
    <w:rsid w:val="00291AB8"/>
    <w:rsid w:val="00292456"/>
    <w:rsid w:val="00294DAD"/>
    <w:rsid w:val="00297628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58A9"/>
    <w:rsid w:val="002B60C3"/>
    <w:rsid w:val="002C3AD8"/>
    <w:rsid w:val="002C3BF9"/>
    <w:rsid w:val="002C72AD"/>
    <w:rsid w:val="002C7364"/>
    <w:rsid w:val="002D3C83"/>
    <w:rsid w:val="002D3DF9"/>
    <w:rsid w:val="002D6572"/>
    <w:rsid w:val="002E049B"/>
    <w:rsid w:val="002E074B"/>
    <w:rsid w:val="002E10B6"/>
    <w:rsid w:val="002E1DAF"/>
    <w:rsid w:val="002E1F74"/>
    <w:rsid w:val="002E2ADF"/>
    <w:rsid w:val="002E52F8"/>
    <w:rsid w:val="002E5B3D"/>
    <w:rsid w:val="002E5BF5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017E"/>
    <w:rsid w:val="003228CB"/>
    <w:rsid w:val="00322A75"/>
    <w:rsid w:val="00324C87"/>
    <w:rsid w:val="00325218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3E05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0E3F"/>
    <w:rsid w:val="003714E9"/>
    <w:rsid w:val="00371A83"/>
    <w:rsid w:val="00371E7B"/>
    <w:rsid w:val="003720DF"/>
    <w:rsid w:val="00372B89"/>
    <w:rsid w:val="00372C7B"/>
    <w:rsid w:val="003745E6"/>
    <w:rsid w:val="003776C4"/>
    <w:rsid w:val="00380B83"/>
    <w:rsid w:val="00381542"/>
    <w:rsid w:val="00381ABB"/>
    <w:rsid w:val="003853F8"/>
    <w:rsid w:val="00385C7F"/>
    <w:rsid w:val="00385DC8"/>
    <w:rsid w:val="00387A97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01B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519B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5D4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3F6D"/>
    <w:rsid w:val="00454452"/>
    <w:rsid w:val="0045473D"/>
    <w:rsid w:val="00454EC0"/>
    <w:rsid w:val="00456893"/>
    <w:rsid w:val="00457B96"/>
    <w:rsid w:val="004609D3"/>
    <w:rsid w:val="0046165A"/>
    <w:rsid w:val="0046220E"/>
    <w:rsid w:val="004637F2"/>
    <w:rsid w:val="00463F9B"/>
    <w:rsid w:val="00464338"/>
    <w:rsid w:val="00464786"/>
    <w:rsid w:val="0046692C"/>
    <w:rsid w:val="00466B09"/>
    <w:rsid w:val="004727B2"/>
    <w:rsid w:val="00473421"/>
    <w:rsid w:val="0047385D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60E9"/>
    <w:rsid w:val="004A7DBB"/>
    <w:rsid w:val="004B2683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27CC1"/>
    <w:rsid w:val="00530BAC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122F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5D0E"/>
    <w:rsid w:val="005D7530"/>
    <w:rsid w:val="005D7EC7"/>
    <w:rsid w:val="005E1447"/>
    <w:rsid w:val="005E1819"/>
    <w:rsid w:val="005E28F1"/>
    <w:rsid w:val="005E2B5C"/>
    <w:rsid w:val="005E708C"/>
    <w:rsid w:val="005F1351"/>
    <w:rsid w:val="005F3A36"/>
    <w:rsid w:val="005F42B2"/>
    <w:rsid w:val="005F4347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26D9"/>
    <w:rsid w:val="006140EA"/>
    <w:rsid w:val="006141F0"/>
    <w:rsid w:val="00614EA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34"/>
    <w:rsid w:val="006555F2"/>
    <w:rsid w:val="00655B06"/>
    <w:rsid w:val="00656DA6"/>
    <w:rsid w:val="0065723B"/>
    <w:rsid w:val="00661900"/>
    <w:rsid w:val="0066645E"/>
    <w:rsid w:val="00667B58"/>
    <w:rsid w:val="00671B29"/>
    <w:rsid w:val="00674FA1"/>
    <w:rsid w:val="00676C1C"/>
    <w:rsid w:val="00684DFD"/>
    <w:rsid w:val="00687FC4"/>
    <w:rsid w:val="00690C27"/>
    <w:rsid w:val="00690F17"/>
    <w:rsid w:val="00691394"/>
    <w:rsid w:val="0069148D"/>
    <w:rsid w:val="006918AB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D5980"/>
    <w:rsid w:val="006E11E3"/>
    <w:rsid w:val="006E14AB"/>
    <w:rsid w:val="006E21BB"/>
    <w:rsid w:val="006E48AF"/>
    <w:rsid w:val="006F02FD"/>
    <w:rsid w:val="006F0368"/>
    <w:rsid w:val="006F2A82"/>
    <w:rsid w:val="006F2F39"/>
    <w:rsid w:val="006F54FD"/>
    <w:rsid w:val="006F6163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3497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4DC"/>
    <w:rsid w:val="007475B9"/>
    <w:rsid w:val="007477F0"/>
    <w:rsid w:val="00751815"/>
    <w:rsid w:val="007540AE"/>
    <w:rsid w:val="00754582"/>
    <w:rsid w:val="0075474B"/>
    <w:rsid w:val="00760D02"/>
    <w:rsid w:val="007623B5"/>
    <w:rsid w:val="00764A39"/>
    <w:rsid w:val="00765461"/>
    <w:rsid w:val="007655C6"/>
    <w:rsid w:val="00765FB3"/>
    <w:rsid w:val="007677E0"/>
    <w:rsid w:val="00772391"/>
    <w:rsid w:val="00772438"/>
    <w:rsid w:val="007731FF"/>
    <w:rsid w:val="007765CA"/>
    <w:rsid w:val="00776604"/>
    <w:rsid w:val="00780EBD"/>
    <w:rsid w:val="00784FB4"/>
    <w:rsid w:val="007858D8"/>
    <w:rsid w:val="00786334"/>
    <w:rsid w:val="0079116A"/>
    <w:rsid w:val="00792214"/>
    <w:rsid w:val="00794D2A"/>
    <w:rsid w:val="007953F5"/>
    <w:rsid w:val="00796267"/>
    <w:rsid w:val="00796463"/>
    <w:rsid w:val="00796A42"/>
    <w:rsid w:val="00796B64"/>
    <w:rsid w:val="00797485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6E1E"/>
    <w:rsid w:val="007C75DD"/>
    <w:rsid w:val="007D42BD"/>
    <w:rsid w:val="007D6A9B"/>
    <w:rsid w:val="007D7CBD"/>
    <w:rsid w:val="007E2F2D"/>
    <w:rsid w:val="007E5422"/>
    <w:rsid w:val="007E6815"/>
    <w:rsid w:val="007F111B"/>
    <w:rsid w:val="007F2782"/>
    <w:rsid w:val="007F3500"/>
    <w:rsid w:val="007F4C33"/>
    <w:rsid w:val="007F4E96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0CA3"/>
    <w:rsid w:val="008722D0"/>
    <w:rsid w:val="0087269E"/>
    <w:rsid w:val="00873C2D"/>
    <w:rsid w:val="00875751"/>
    <w:rsid w:val="0087579B"/>
    <w:rsid w:val="00887CE9"/>
    <w:rsid w:val="00895B2D"/>
    <w:rsid w:val="008A3A7C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0F7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6E83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1DAB"/>
    <w:rsid w:val="00912158"/>
    <w:rsid w:val="009122E2"/>
    <w:rsid w:val="009136E5"/>
    <w:rsid w:val="00916901"/>
    <w:rsid w:val="00917775"/>
    <w:rsid w:val="00921494"/>
    <w:rsid w:val="00921839"/>
    <w:rsid w:val="00921E51"/>
    <w:rsid w:val="009221D9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6A9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97B42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238"/>
    <w:rsid w:val="009D5A04"/>
    <w:rsid w:val="009D6BE6"/>
    <w:rsid w:val="009E0F6D"/>
    <w:rsid w:val="009E52F2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9F7C08"/>
    <w:rsid w:val="009F7D2C"/>
    <w:rsid w:val="00A00EAF"/>
    <w:rsid w:val="00A01C0E"/>
    <w:rsid w:val="00A03EAE"/>
    <w:rsid w:val="00A069F9"/>
    <w:rsid w:val="00A07442"/>
    <w:rsid w:val="00A07D7C"/>
    <w:rsid w:val="00A106C9"/>
    <w:rsid w:val="00A14A97"/>
    <w:rsid w:val="00A14ECC"/>
    <w:rsid w:val="00A15C94"/>
    <w:rsid w:val="00A166FC"/>
    <w:rsid w:val="00A1767A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045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0792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4CB6"/>
    <w:rsid w:val="00AD51F6"/>
    <w:rsid w:val="00AD5447"/>
    <w:rsid w:val="00AE7A64"/>
    <w:rsid w:val="00AE7D3F"/>
    <w:rsid w:val="00AF18D3"/>
    <w:rsid w:val="00AF1D69"/>
    <w:rsid w:val="00B01CB5"/>
    <w:rsid w:val="00B01F3B"/>
    <w:rsid w:val="00B0395B"/>
    <w:rsid w:val="00B03D9C"/>
    <w:rsid w:val="00B0411C"/>
    <w:rsid w:val="00B0574C"/>
    <w:rsid w:val="00B105F8"/>
    <w:rsid w:val="00B11C73"/>
    <w:rsid w:val="00B124C2"/>
    <w:rsid w:val="00B12706"/>
    <w:rsid w:val="00B13C04"/>
    <w:rsid w:val="00B1590E"/>
    <w:rsid w:val="00B1790C"/>
    <w:rsid w:val="00B2036B"/>
    <w:rsid w:val="00B20CC2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5CC6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4CE3"/>
    <w:rsid w:val="00B55034"/>
    <w:rsid w:val="00B55A83"/>
    <w:rsid w:val="00B5624A"/>
    <w:rsid w:val="00B60ACC"/>
    <w:rsid w:val="00B621CF"/>
    <w:rsid w:val="00B630DF"/>
    <w:rsid w:val="00B65D2D"/>
    <w:rsid w:val="00B7004A"/>
    <w:rsid w:val="00B7044E"/>
    <w:rsid w:val="00B70AA9"/>
    <w:rsid w:val="00B7455B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968C1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6D5B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2657"/>
    <w:rsid w:val="00C0434E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2D8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15AE"/>
    <w:rsid w:val="00C9201B"/>
    <w:rsid w:val="00C93865"/>
    <w:rsid w:val="00C93BB9"/>
    <w:rsid w:val="00C942DD"/>
    <w:rsid w:val="00C959EB"/>
    <w:rsid w:val="00C95C70"/>
    <w:rsid w:val="00CA11AC"/>
    <w:rsid w:val="00CA3134"/>
    <w:rsid w:val="00CA347E"/>
    <w:rsid w:val="00CA49DA"/>
    <w:rsid w:val="00CB0DC2"/>
    <w:rsid w:val="00CB5D81"/>
    <w:rsid w:val="00CB6704"/>
    <w:rsid w:val="00CB6725"/>
    <w:rsid w:val="00CB6B18"/>
    <w:rsid w:val="00CC1729"/>
    <w:rsid w:val="00CC2468"/>
    <w:rsid w:val="00CC3983"/>
    <w:rsid w:val="00CC542B"/>
    <w:rsid w:val="00CD0B90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088C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80B"/>
    <w:rsid w:val="00D36A57"/>
    <w:rsid w:val="00D41E6F"/>
    <w:rsid w:val="00D42773"/>
    <w:rsid w:val="00D42BF8"/>
    <w:rsid w:val="00D430DB"/>
    <w:rsid w:val="00D437DE"/>
    <w:rsid w:val="00D4466E"/>
    <w:rsid w:val="00D47E70"/>
    <w:rsid w:val="00D50F89"/>
    <w:rsid w:val="00D5101C"/>
    <w:rsid w:val="00D51171"/>
    <w:rsid w:val="00D511E1"/>
    <w:rsid w:val="00D5143C"/>
    <w:rsid w:val="00D5215D"/>
    <w:rsid w:val="00D52D8F"/>
    <w:rsid w:val="00D54D78"/>
    <w:rsid w:val="00D5519E"/>
    <w:rsid w:val="00D563D6"/>
    <w:rsid w:val="00D57281"/>
    <w:rsid w:val="00D60C04"/>
    <w:rsid w:val="00D60F3D"/>
    <w:rsid w:val="00D61772"/>
    <w:rsid w:val="00D62290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1C35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53C9"/>
    <w:rsid w:val="00DF6882"/>
    <w:rsid w:val="00E0181F"/>
    <w:rsid w:val="00E01E36"/>
    <w:rsid w:val="00E02AC8"/>
    <w:rsid w:val="00E06F02"/>
    <w:rsid w:val="00E107C0"/>
    <w:rsid w:val="00E11279"/>
    <w:rsid w:val="00E16024"/>
    <w:rsid w:val="00E16BEA"/>
    <w:rsid w:val="00E212FF"/>
    <w:rsid w:val="00E22A09"/>
    <w:rsid w:val="00E311FB"/>
    <w:rsid w:val="00E31D80"/>
    <w:rsid w:val="00E35750"/>
    <w:rsid w:val="00E36591"/>
    <w:rsid w:val="00E41D05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3D3"/>
    <w:rsid w:val="00E64947"/>
    <w:rsid w:val="00E64E9D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433D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69D"/>
    <w:rsid w:val="00EB5DC2"/>
    <w:rsid w:val="00EB6BB1"/>
    <w:rsid w:val="00EB73FD"/>
    <w:rsid w:val="00EB773B"/>
    <w:rsid w:val="00EB7FDA"/>
    <w:rsid w:val="00EC13AB"/>
    <w:rsid w:val="00EC336F"/>
    <w:rsid w:val="00EC5B33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07F88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D01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C9B"/>
    <w:rsid w:val="00FB5E9F"/>
    <w:rsid w:val="00FB6FDD"/>
    <w:rsid w:val="00FC2F22"/>
    <w:rsid w:val="00FC414A"/>
    <w:rsid w:val="00FC4B08"/>
    <w:rsid w:val="00FC58F3"/>
    <w:rsid w:val="00FC5EDB"/>
    <w:rsid w:val="00FC656D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0E9"/>
  </w:style>
  <w:style w:type="paragraph" w:styleId="1">
    <w:name w:val="heading 1"/>
    <w:basedOn w:val="a0"/>
    <w:next w:val="a0"/>
    <w:link w:val="10"/>
    <w:uiPriority w:val="99"/>
    <w:qFormat/>
    <w:rsid w:val="004A60E9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6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A60E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A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4A60E9"/>
  </w:style>
  <w:style w:type="paragraph" w:styleId="a4">
    <w:name w:val="Plain Text"/>
    <w:basedOn w:val="a0"/>
    <w:link w:val="a5"/>
    <w:uiPriority w:val="99"/>
    <w:rsid w:val="004A60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rsid w:val="004A60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0"/>
    <w:rsid w:val="004A60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w-headline">
    <w:name w:val="mw-headline"/>
    <w:basedOn w:val="a1"/>
    <w:rsid w:val="004A60E9"/>
  </w:style>
  <w:style w:type="paragraph" w:styleId="3">
    <w:name w:val="Body Text 3"/>
    <w:basedOn w:val="a0"/>
    <w:link w:val="30"/>
    <w:semiHidden/>
    <w:rsid w:val="004A60E9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4A60E9"/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styleId="a7">
    <w:name w:val="footnote reference"/>
    <w:aliases w:val="текст сноски"/>
    <w:basedOn w:val="a1"/>
    <w:semiHidden/>
    <w:rsid w:val="004A60E9"/>
    <w:rPr>
      <w:vertAlign w:val="superscript"/>
    </w:rPr>
  </w:style>
  <w:style w:type="paragraph" w:styleId="a8">
    <w:name w:val="footnote text"/>
    <w:aliases w:val="Знак Знак,Текст сноски Знак Знак,fn,Текст сноски НИВ, Знак Знак Знак Знак,Знак Знак Знак Знак"/>
    <w:basedOn w:val="a0"/>
    <w:link w:val="a9"/>
    <w:semiHidden/>
    <w:rsid w:val="004A60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character" w:customStyle="1" w:styleId="a9">
    <w:name w:val="Текст сноски Знак"/>
    <w:aliases w:val="Знак Знак Знак,Текст сноски Знак Знак Знак,fn Знак,Текст сноски НИВ Знак, Знак Знак Знак Знак Знак,Знак Знак Знак Знак Знак"/>
    <w:basedOn w:val="a1"/>
    <w:link w:val="a8"/>
    <w:semiHidden/>
    <w:rsid w:val="004A60E9"/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4A60E9"/>
    <w:pPr>
      <w:ind w:left="720"/>
      <w:contextualSpacing/>
    </w:pPr>
  </w:style>
  <w:style w:type="paragraph" w:styleId="ab">
    <w:name w:val="Body Text Indent"/>
    <w:basedOn w:val="a0"/>
    <w:link w:val="ac"/>
    <w:uiPriority w:val="99"/>
    <w:semiHidden/>
    <w:unhideWhenUsed/>
    <w:rsid w:val="004A60E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4A60E9"/>
  </w:style>
  <w:style w:type="paragraph" w:styleId="ad">
    <w:name w:val="Balloon Text"/>
    <w:basedOn w:val="a0"/>
    <w:link w:val="ae"/>
    <w:uiPriority w:val="99"/>
    <w:semiHidden/>
    <w:unhideWhenUsed/>
    <w:rsid w:val="004A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A60E9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4A6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link w:val="af1"/>
    <w:unhideWhenUsed/>
    <w:rsid w:val="004A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4A60E9"/>
    <w:rPr>
      <w:color w:val="0000FF"/>
      <w:u w:val="single"/>
    </w:rPr>
  </w:style>
  <w:style w:type="paragraph" w:styleId="af3">
    <w:name w:val="header"/>
    <w:basedOn w:val="a0"/>
    <w:link w:val="af4"/>
    <w:uiPriority w:val="99"/>
    <w:unhideWhenUsed/>
    <w:rsid w:val="004A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4A60E9"/>
  </w:style>
  <w:style w:type="paragraph" w:styleId="af5">
    <w:name w:val="footer"/>
    <w:basedOn w:val="a0"/>
    <w:link w:val="af6"/>
    <w:uiPriority w:val="99"/>
    <w:unhideWhenUsed/>
    <w:rsid w:val="004A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A60E9"/>
  </w:style>
  <w:style w:type="character" w:styleId="af7">
    <w:name w:val="Strong"/>
    <w:basedOn w:val="a1"/>
    <w:uiPriority w:val="22"/>
    <w:qFormat/>
    <w:rsid w:val="004A60E9"/>
    <w:rPr>
      <w:b/>
      <w:bCs/>
    </w:rPr>
  </w:style>
  <w:style w:type="character" w:customStyle="1" w:styleId="af1">
    <w:name w:val="Обычный (веб) Знак"/>
    <w:basedOn w:val="a1"/>
    <w:link w:val="af0"/>
    <w:rsid w:val="004A6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4A60E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95D0D-EBB6-4EB4-B83B-3A29BC14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47</cp:revision>
  <cp:lastPrinted>2020-09-29T13:03:00Z</cp:lastPrinted>
  <dcterms:created xsi:type="dcterms:W3CDTF">2013-07-25T08:40:00Z</dcterms:created>
  <dcterms:modified xsi:type="dcterms:W3CDTF">2020-09-29T14:22:00Z</dcterms:modified>
</cp:coreProperties>
</file>