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4F" w:rsidRPr="00F13C4F" w:rsidRDefault="00F13C4F" w:rsidP="00F13C4F">
      <w:pPr>
        <w:jc w:val="center"/>
        <w:rPr>
          <w:color w:val="FF0000"/>
        </w:rPr>
      </w:pPr>
      <w:r w:rsidRPr="00F13C4F">
        <w:rPr>
          <w:noProof/>
          <w:color w:val="FF0000"/>
        </w:rPr>
        <w:drawing>
          <wp:inline distT="0" distB="0" distL="0" distR="0">
            <wp:extent cx="482600" cy="55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4F" w:rsidRPr="00F13C4F" w:rsidRDefault="00F13C4F" w:rsidP="00F13C4F">
      <w:pPr>
        <w:jc w:val="center"/>
        <w:rPr>
          <w:b/>
          <w:color w:val="FF0000"/>
          <w:sz w:val="16"/>
          <w:szCs w:val="16"/>
        </w:rPr>
      </w:pPr>
    </w:p>
    <w:p w:rsidR="00F13C4F" w:rsidRPr="00F13C4F" w:rsidRDefault="00F13C4F" w:rsidP="00F13C4F">
      <w:pPr>
        <w:jc w:val="center"/>
        <w:rPr>
          <w:b/>
          <w:sz w:val="29"/>
          <w:szCs w:val="29"/>
        </w:rPr>
      </w:pPr>
      <w:r w:rsidRPr="00F13C4F">
        <w:rPr>
          <w:b/>
          <w:sz w:val="29"/>
          <w:szCs w:val="29"/>
        </w:rPr>
        <w:t>КОНТРОЛЬНО-СЧЁТНАЯ ПАЛАТА</w:t>
      </w:r>
    </w:p>
    <w:p w:rsidR="00F13C4F" w:rsidRPr="00F13C4F" w:rsidRDefault="00F13C4F" w:rsidP="00F13C4F">
      <w:pPr>
        <w:jc w:val="center"/>
        <w:rPr>
          <w:b/>
          <w:sz w:val="25"/>
          <w:szCs w:val="25"/>
        </w:rPr>
      </w:pPr>
      <w:proofErr w:type="spellStart"/>
      <w:r w:rsidRPr="00F13C4F">
        <w:rPr>
          <w:b/>
          <w:sz w:val="25"/>
          <w:szCs w:val="25"/>
        </w:rPr>
        <w:t>Шимского</w:t>
      </w:r>
      <w:proofErr w:type="spellEnd"/>
      <w:r w:rsidRPr="00F13C4F">
        <w:rPr>
          <w:b/>
          <w:sz w:val="25"/>
          <w:szCs w:val="25"/>
        </w:rPr>
        <w:t xml:space="preserve"> муниципального района</w:t>
      </w:r>
    </w:p>
    <w:p w:rsidR="00F13C4F" w:rsidRPr="00F13C4F" w:rsidRDefault="00F13C4F" w:rsidP="00F13C4F">
      <w:pPr>
        <w:jc w:val="center"/>
        <w:rPr>
          <w:sz w:val="25"/>
          <w:szCs w:val="25"/>
        </w:rPr>
      </w:pPr>
      <w:r w:rsidRPr="00F13C4F">
        <w:rPr>
          <w:sz w:val="25"/>
          <w:szCs w:val="25"/>
        </w:rPr>
        <w:t>(Контрольно-счётная палата)</w:t>
      </w:r>
    </w:p>
    <w:p w:rsidR="00F13C4F" w:rsidRPr="00F13C4F" w:rsidRDefault="00F13C4F" w:rsidP="00F13C4F">
      <w:pPr>
        <w:rPr>
          <w:sz w:val="25"/>
          <w:szCs w:val="25"/>
        </w:rPr>
      </w:pPr>
    </w:p>
    <w:p w:rsidR="00F13C4F" w:rsidRPr="00F13C4F" w:rsidRDefault="00F13C4F" w:rsidP="00F13C4F">
      <w:pPr>
        <w:rPr>
          <w:b/>
        </w:rPr>
      </w:pPr>
      <w:r w:rsidRPr="00F13C4F">
        <w:rPr>
          <w:b/>
          <w:sz w:val="21"/>
          <w:szCs w:val="21"/>
        </w:rPr>
        <w:t>ул</w:t>
      </w:r>
      <w:proofErr w:type="gramStart"/>
      <w:r w:rsidRPr="00F13C4F">
        <w:rPr>
          <w:b/>
          <w:sz w:val="21"/>
          <w:szCs w:val="21"/>
        </w:rPr>
        <w:t>.Н</w:t>
      </w:r>
      <w:proofErr w:type="gramEnd"/>
      <w:r w:rsidRPr="00F13C4F">
        <w:rPr>
          <w:b/>
          <w:sz w:val="21"/>
          <w:szCs w:val="21"/>
        </w:rPr>
        <w:t>овгородская, д.21, р.п. Шимск, Новгородская обл., Россия, 174150,</w:t>
      </w:r>
      <w:r w:rsidRPr="00F13C4F">
        <w:rPr>
          <w:b/>
        </w:rPr>
        <w:t xml:space="preserve"> </w:t>
      </w:r>
    </w:p>
    <w:p w:rsidR="00F13C4F" w:rsidRPr="00F13C4F" w:rsidRDefault="00F13C4F" w:rsidP="00F13C4F">
      <w:pPr>
        <w:rPr>
          <w:b/>
          <w:sz w:val="25"/>
          <w:szCs w:val="25"/>
          <w:lang w:val="en-US"/>
        </w:rPr>
      </w:pPr>
      <w:r w:rsidRPr="00F13C4F">
        <w:rPr>
          <w:b/>
        </w:rPr>
        <w:t>тел</w:t>
      </w:r>
      <w:r w:rsidRPr="00F13C4F">
        <w:rPr>
          <w:b/>
          <w:lang w:val="en-US"/>
        </w:rPr>
        <w:t xml:space="preserve">. (81656)54-400 </w:t>
      </w:r>
      <w:r w:rsidRPr="00F13C4F">
        <w:rPr>
          <w:b/>
          <w:sz w:val="21"/>
          <w:szCs w:val="21"/>
          <w:lang w:val="en-US"/>
        </w:rPr>
        <w:t xml:space="preserve">  </w:t>
      </w:r>
      <w:r w:rsidRPr="00F13C4F">
        <w:rPr>
          <w:b/>
          <w:lang w:val="en-US"/>
        </w:rPr>
        <w:t>E-mail:  ksp_shimsk@mail.ru</w:t>
      </w:r>
      <w:r w:rsidRPr="00F13C4F">
        <w:rPr>
          <w:b/>
          <w:sz w:val="21"/>
          <w:szCs w:val="21"/>
          <w:lang w:val="en-US"/>
        </w:rPr>
        <w:t xml:space="preserve">             </w:t>
      </w:r>
      <w:r w:rsidRPr="00F13C4F">
        <w:rPr>
          <w:b/>
          <w:sz w:val="21"/>
          <w:szCs w:val="21"/>
          <w:lang w:val="en-US"/>
        </w:rPr>
        <w:tab/>
      </w:r>
      <w:r w:rsidRPr="00F13C4F">
        <w:rPr>
          <w:b/>
          <w:sz w:val="21"/>
          <w:szCs w:val="21"/>
          <w:lang w:val="en-US"/>
        </w:rPr>
        <w:tab/>
        <w:t xml:space="preserve">   </w:t>
      </w:r>
      <w:r w:rsidRPr="00F13C4F">
        <w:rPr>
          <w:sz w:val="25"/>
          <w:szCs w:val="25"/>
          <w:u w:val="double"/>
          <w:lang w:val="en-US"/>
        </w:rPr>
        <w:t>__________________________________________________________________________</w:t>
      </w:r>
    </w:p>
    <w:tbl>
      <w:tblPr>
        <w:tblW w:w="0" w:type="auto"/>
        <w:tblLook w:val="04A0"/>
      </w:tblPr>
      <w:tblGrid>
        <w:gridCol w:w="4785"/>
        <w:gridCol w:w="4785"/>
      </w:tblGrid>
      <w:tr w:rsidR="00F13C4F" w:rsidRPr="00F13C4F" w:rsidTr="005E6D1D">
        <w:tc>
          <w:tcPr>
            <w:tcW w:w="4785" w:type="dxa"/>
            <w:shd w:val="clear" w:color="auto" w:fill="auto"/>
          </w:tcPr>
          <w:p w:rsidR="005E6D1D" w:rsidRDefault="005E6D1D" w:rsidP="005E6D1D">
            <w:pPr>
              <w:jc w:val="both"/>
              <w:rPr>
                <w:sz w:val="28"/>
                <w:szCs w:val="28"/>
              </w:rPr>
            </w:pPr>
            <w:r w:rsidRPr="0048170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</w:t>
            </w:r>
            <w:r w:rsidRPr="00D77B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D77BC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D77BCC">
              <w:rPr>
                <w:sz w:val="28"/>
                <w:szCs w:val="28"/>
              </w:rPr>
              <w:t xml:space="preserve">  № </w:t>
            </w:r>
            <w:r w:rsidR="00CE582E">
              <w:rPr>
                <w:sz w:val="28"/>
                <w:szCs w:val="28"/>
              </w:rPr>
              <w:t>335</w:t>
            </w:r>
          </w:p>
          <w:p w:rsidR="00F13C4F" w:rsidRPr="00F13C4F" w:rsidRDefault="005E6D1D" w:rsidP="005E6D1D">
            <w:pPr>
              <w:rPr>
                <w:sz w:val="28"/>
                <w:szCs w:val="28"/>
              </w:rPr>
            </w:pPr>
            <w:r w:rsidRPr="00481702">
              <w:rPr>
                <w:sz w:val="28"/>
                <w:szCs w:val="28"/>
              </w:rPr>
              <w:t xml:space="preserve">на  № </w:t>
            </w:r>
            <w:r>
              <w:rPr>
                <w:sz w:val="28"/>
                <w:szCs w:val="28"/>
              </w:rPr>
              <w:t xml:space="preserve">817 </w:t>
            </w:r>
            <w:r w:rsidRPr="0048170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15.11</w:t>
            </w:r>
            <w:r w:rsidRPr="0048170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4785" w:type="dxa"/>
            <w:shd w:val="clear" w:color="auto" w:fill="auto"/>
          </w:tcPr>
          <w:p w:rsidR="00F13C4F" w:rsidRPr="00F13C4F" w:rsidRDefault="00F13C4F" w:rsidP="00F13C4F">
            <w:pPr>
              <w:jc w:val="right"/>
              <w:rPr>
                <w:sz w:val="28"/>
                <w:szCs w:val="28"/>
              </w:rPr>
            </w:pPr>
            <w:r w:rsidRPr="00F13C4F">
              <w:rPr>
                <w:b/>
                <w:sz w:val="28"/>
                <w:szCs w:val="28"/>
              </w:rPr>
              <w:t>Совет депутатов</w:t>
            </w:r>
          </w:p>
          <w:p w:rsidR="00F13C4F" w:rsidRPr="00F13C4F" w:rsidRDefault="00F13C4F" w:rsidP="00F13C4F">
            <w:pPr>
              <w:jc w:val="right"/>
              <w:rPr>
                <w:b/>
                <w:sz w:val="28"/>
                <w:szCs w:val="28"/>
              </w:rPr>
            </w:pPr>
            <w:r w:rsidRPr="00F13C4F">
              <w:rPr>
                <w:sz w:val="28"/>
                <w:szCs w:val="28"/>
              </w:rPr>
              <w:t xml:space="preserve"> </w:t>
            </w:r>
            <w:proofErr w:type="spellStart"/>
            <w:r w:rsidRPr="00F13C4F">
              <w:rPr>
                <w:b/>
                <w:sz w:val="28"/>
                <w:szCs w:val="28"/>
              </w:rPr>
              <w:t>Подгощского</w:t>
            </w:r>
            <w:proofErr w:type="spellEnd"/>
            <w:r w:rsidRPr="00F13C4F">
              <w:rPr>
                <w:b/>
                <w:sz w:val="28"/>
                <w:szCs w:val="28"/>
              </w:rPr>
              <w:t xml:space="preserve"> сельского поселения Администрация </w:t>
            </w:r>
            <w:proofErr w:type="spellStart"/>
            <w:r w:rsidRPr="00F13C4F">
              <w:rPr>
                <w:b/>
                <w:sz w:val="28"/>
                <w:szCs w:val="28"/>
              </w:rPr>
              <w:t>Подгощского</w:t>
            </w:r>
            <w:proofErr w:type="spellEnd"/>
          </w:p>
          <w:p w:rsidR="00F13C4F" w:rsidRPr="00F13C4F" w:rsidRDefault="00F13C4F" w:rsidP="00F13C4F">
            <w:pPr>
              <w:jc w:val="right"/>
              <w:rPr>
                <w:sz w:val="21"/>
                <w:szCs w:val="21"/>
              </w:rPr>
            </w:pPr>
            <w:r w:rsidRPr="00F13C4F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F13C4F" w:rsidRPr="00F13C4F" w:rsidRDefault="00F13C4F" w:rsidP="00F13C4F">
      <w:pPr>
        <w:ind w:left="5940"/>
        <w:rPr>
          <w:b/>
          <w:sz w:val="25"/>
          <w:szCs w:val="25"/>
        </w:rPr>
      </w:pPr>
    </w:p>
    <w:p w:rsidR="005E6D1D" w:rsidRDefault="00F13C4F" w:rsidP="00F13C4F">
      <w:pPr>
        <w:jc w:val="center"/>
        <w:rPr>
          <w:b/>
          <w:sz w:val="28"/>
          <w:szCs w:val="28"/>
        </w:rPr>
      </w:pPr>
      <w:r w:rsidRPr="00F13C4F">
        <w:rPr>
          <w:b/>
          <w:sz w:val="28"/>
          <w:szCs w:val="28"/>
        </w:rPr>
        <w:t xml:space="preserve">ЗАКЛЮЧЕНИЕ  № </w:t>
      </w:r>
      <w:r w:rsidR="00CE582E">
        <w:rPr>
          <w:b/>
          <w:sz w:val="28"/>
          <w:szCs w:val="28"/>
        </w:rPr>
        <w:t>62</w:t>
      </w:r>
    </w:p>
    <w:p w:rsidR="00F13C4F" w:rsidRPr="00F13C4F" w:rsidRDefault="00F13C4F" w:rsidP="00F13C4F">
      <w:pPr>
        <w:jc w:val="center"/>
        <w:rPr>
          <w:b/>
          <w:sz w:val="28"/>
          <w:szCs w:val="28"/>
        </w:rPr>
      </w:pPr>
      <w:r w:rsidRPr="00F13C4F">
        <w:rPr>
          <w:b/>
          <w:sz w:val="28"/>
          <w:szCs w:val="28"/>
        </w:rPr>
        <w:t xml:space="preserve">на проект решения Совета депутатов </w:t>
      </w:r>
      <w:proofErr w:type="spellStart"/>
      <w:r w:rsidRPr="00F13C4F">
        <w:rPr>
          <w:b/>
          <w:sz w:val="28"/>
          <w:szCs w:val="28"/>
        </w:rPr>
        <w:t>Подгощского</w:t>
      </w:r>
      <w:proofErr w:type="spellEnd"/>
      <w:r w:rsidRPr="00F13C4F">
        <w:rPr>
          <w:b/>
          <w:sz w:val="28"/>
          <w:szCs w:val="28"/>
        </w:rPr>
        <w:t xml:space="preserve"> сельского поселения  </w:t>
      </w:r>
    </w:p>
    <w:p w:rsidR="00F13C4F" w:rsidRPr="00F13C4F" w:rsidRDefault="00F13C4F" w:rsidP="00F13C4F">
      <w:pPr>
        <w:jc w:val="center"/>
        <w:rPr>
          <w:b/>
          <w:sz w:val="28"/>
          <w:szCs w:val="28"/>
        </w:rPr>
      </w:pPr>
      <w:r w:rsidRPr="00F13C4F">
        <w:rPr>
          <w:b/>
          <w:sz w:val="28"/>
          <w:szCs w:val="28"/>
        </w:rPr>
        <w:t xml:space="preserve">«О бюджете </w:t>
      </w:r>
      <w:proofErr w:type="spellStart"/>
      <w:r w:rsidRPr="00F13C4F">
        <w:rPr>
          <w:b/>
          <w:sz w:val="28"/>
          <w:szCs w:val="28"/>
        </w:rPr>
        <w:t>Подгощского</w:t>
      </w:r>
      <w:proofErr w:type="spellEnd"/>
      <w:r w:rsidRPr="00F13C4F">
        <w:rPr>
          <w:b/>
          <w:sz w:val="28"/>
          <w:szCs w:val="28"/>
        </w:rPr>
        <w:t xml:space="preserve"> сельского поселения на 202</w:t>
      </w:r>
      <w:r w:rsidR="005E6D1D">
        <w:rPr>
          <w:b/>
          <w:sz w:val="28"/>
          <w:szCs w:val="28"/>
        </w:rPr>
        <w:t>2</w:t>
      </w:r>
      <w:r w:rsidRPr="00F13C4F">
        <w:rPr>
          <w:b/>
          <w:sz w:val="28"/>
          <w:szCs w:val="28"/>
        </w:rPr>
        <w:t xml:space="preserve"> год и плановый период 202</w:t>
      </w:r>
      <w:r w:rsidR="005E6D1D">
        <w:rPr>
          <w:b/>
          <w:sz w:val="28"/>
          <w:szCs w:val="28"/>
        </w:rPr>
        <w:t>3</w:t>
      </w:r>
      <w:r w:rsidRPr="00F13C4F">
        <w:rPr>
          <w:b/>
          <w:sz w:val="28"/>
          <w:szCs w:val="28"/>
        </w:rPr>
        <w:t xml:space="preserve"> и 202</w:t>
      </w:r>
      <w:r w:rsidR="005E6D1D">
        <w:rPr>
          <w:b/>
          <w:sz w:val="28"/>
          <w:szCs w:val="28"/>
        </w:rPr>
        <w:t>4</w:t>
      </w:r>
      <w:r w:rsidRPr="00F13C4F">
        <w:rPr>
          <w:b/>
          <w:sz w:val="28"/>
          <w:szCs w:val="28"/>
        </w:rPr>
        <w:t xml:space="preserve"> годов»</w:t>
      </w:r>
    </w:p>
    <w:p w:rsidR="00F13C4F" w:rsidRPr="00F13C4F" w:rsidRDefault="00F13C4F" w:rsidP="00F13C4F">
      <w:pPr>
        <w:jc w:val="center"/>
        <w:rPr>
          <w:color w:val="FF0000"/>
          <w:szCs w:val="24"/>
        </w:rPr>
      </w:pPr>
    </w:p>
    <w:p w:rsidR="005E6D1D" w:rsidRDefault="005E6D1D" w:rsidP="005E6D1D">
      <w:pPr>
        <w:ind w:right="-79" w:firstLine="567"/>
        <w:jc w:val="both"/>
        <w:rPr>
          <w:szCs w:val="24"/>
        </w:rPr>
      </w:pPr>
      <w:r w:rsidRPr="00BE4BAB">
        <w:rPr>
          <w:rFonts w:eastAsiaTheme="minorHAnsi"/>
          <w:color w:val="000000"/>
          <w:sz w:val="28"/>
          <w:szCs w:val="28"/>
          <w:lang w:eastAsia="en-US"/>
        </w:rPr>
        <w:t>Заключение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Контрольно-счётной палаты </w:t>
      </w:r>
      <w:proofErr w:type="spellStart"/>
      <w:r w:rsidRPr="00D749AB">
        <w:rPr>
          <w:rFonts w:eastAsiaTheme="minorHAnsi"/>
          <w:color w:val="000000"/>
          <w:sz w:val="28"/>
          <w:szCs w:val="28"/>
          <w:lang w:eastAsia="en-US"/>
        </w:rPr>
        <w:t>Шимского</w:t>
      </w:r>
      <w:proofErr w:type="spellEnd"/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 на проект решения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Совета депутатов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Подгощского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Подгощского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F03E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>на 20</w:t>
      </w:r>
      <w:r>
        <w:rPr>
          <w:rFonts w:eastAsiaTheme="minorHAnsi"/>
          <w:color w:val="000000"/>
          <w:sz w:val="28"/>
          <w:szCs w:val="28"/>
          <w:lang w:eastAsia="en-US"/>
        </w:rPr>
        <w:t>22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год и на плановый период 202</w:t>
      </w: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и 202</w:t>
      </w: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годов» (</w:t>
      </w:r>
      <w:r w:rsidRPr="009F76AD">
        <w:rPr>
          <w:rFonts w:eastAsiaTheme="minorHAnsi"/>
          <w:color w:val="000000"/>
          <w:sz w:val="28"/>
          <w:szCs w:val="28"/>
          <w:lang w:eastAsia="en-US"/>
        </w:rPr>
        <w:t xml:space="preserve">далее - проект решения о бюджете, проект бюджета </w:t>
      </w:r>
      <w:r>
        <w:rPr>
          <w:rFonts w:eastAsiaTheme="minorHAnsi"/>
          <w:color w:val="000000"/>
          <w:sz w:val="28"/>
          <w:szCs w:val="28"/>
          <w:lang w:eastAsia="en-US"/>
        </w:rPr>
        <w:t>сельского поселения</w:t>
      </w:r>
      <w:r w:rsidRPr="009F76AD">
        <w:rPr>
          <w:rFonts w:eastAsiaTheme="minorHAnsi"/>
          <w:color w:val="000000"/>
          <w:sz w:val="28"/>
          <w:szCs w:val="28"/>
          <w:lang w:eastAsia="en-US"/>
        </w:rPr>
        <w:t>)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подготовлено в соответствии с требованиями Бюджетного кодекса Российской Федерации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далее-БК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РФ)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D749AB">
        <w:rPr>
          <w:sz w:val="28"/>
          <w:szCs w:val="28"/>
        </w:rPr>
        <w:t xml:space="preserve">Положением о бюджетном процессе в </w:t>
      </w:r>
      <w:proofErr w:type="spellStart"/>
      <w:r>
        <w:rPr>
          <w:sz w:val="28"/>
          <w:szCs w:val="28"/>
        </w:rPr>
        <w:t>Подгощском</w:t>
      </w:r>
      <w:proofErr w:type="spellEnd"/>
      <w:r>
        <w:rPr>
          <w:sz w:val="28"/>
          <w:szCs w:val="28"/>
        </w:rPr>
        <w:t xml:space="preserve"> сельском поселении</w:t>
      </w:r>
      <w:r>
        <w:rPr>
          <w:rStyle w:val="af5"/>
          <w:rFonts w:eastAsiaTheme="minorHAnsi"/>
          <w:color w:val="000000"/>
          <w:szCs w:val="28"/>
          <w:lang w:eastAsia="en-US"/>
        </w:rPr>
        <w:footnoteReference w:id="1"/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(далее - Положение о бюджетном процессе), </w:t>
      </w:r>
      <w:r w:rsidRPr="00C91AD4">
        <w:rPr>
          <w:rFonts w:eastAsiaTheme="minorHAnsi"/>
          <w:color w:val="000000"/>
          <w:sz w:val="28"/>
          <w:szCs w:val="28"/>
          <w:lang w:eastAsia="en-US"/>
        </w:rPr>
        <w:t xml:space="preserve">Положением о Контрольно-счётной палате </w:t>
      </w:r>
      <w:proofErr w:type="spellStart"/>
      <w:r w:rsidRPr="00C91AD4">
        <w:rPr>
          <w:rFonts w:eastAsiaTheme="minorHAnsi"/>
          <w:color w:val="000000"/>
          <w:sz w:val="28"/>
          <w:szCs w:val="28"/>
          <w:lang w:eastAsia="en-US"/>
        </w:rPr>
        <w:t>Шимского</w:t>
      </w:r>
      <w:proofErr w:type="spellEnd"/>
      <w:r w:rsidRPr="00C91AD4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</w:t>
      </w:r>
      <w:r>
        <w:rPr>
          <w:rStyle w:val="af5"/>
          <w:rFonts w:eastAsiaTheme="minorHAnsi"/>
          <w:color w:val="000000"/>
          <w:szCs w:val="28"/>
          <w:lang w:eastAsia="en-US"/>
        </w:rPr>
        <w:footnoteReference w:id="2"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Style w:val="weaker"/>
          <w:sz w:val="28"/>
          <w:szCs w:val="28"/>
        </w:rPr>
        <w:t>Соглашением о передаче полномочий по осуществлению внешнего муниципального финансового контроля на 2021 год от 28.12.2020 года № 4/21.</w:t>
      </w:r>
    </w:p>
    <w:p w:rsidR="00F13C4F" w:rsidRPr="00F13C4F" w:rsidRDefault="00F13C4F" w:rsidP="00F13C4F">
      <w:pPr>
        <w:spacing w:line="129" w:lineRule="exact"/>
        <w:rPr>
          <w:szCs w:val="24"/>
          <w:highlight w:val="yellow"/>
        </w:rPr>
      </w:pPr>
    </w:p>
    <w:p w:rsidR="00F13C4F" w:rsidRPr="00F13C4F" w:rsidRDefault="00F13C4F" w:rsidP="00F13C4F">
      <w:pPr>
        <w:ind w:right="-699"/>
        <w:jc w:val="center"/>
        <w:rPr>
          <w:sz w:val="28"/>
          <w:szCs w:val="28"/>
        </w:rPr>
      </w:pPr>
      <w:r w:rsidRPr="00F13C4F">
        <w:rPr>
          <w:b/>
          <w:bCs/>
          <w:sz w:val="28"/>
          <w:szCs w:val="28"/>
        </w:rPr>
        <w:t>1. Общие положения</w:t>
      </w:r>
    </w:p>
    <w:p w:rsidR="00F13C4F" w:rsidRPr="00F13C4F" w:rsidRDefault="00F13C4F" w:rsidP="00F13C4F">
      <w:pPr>
        <w:spacing w:line="126" w:lineRule="exact"/>
        <w:rPr>
          <w:szCs w:val="24"/>
        </w:rPr>
      </w:pPr>
    </w:p>
    <w:p w:rsidR="005E6D1D" w:rsidRDefault="00EA7B74" w:rsidP="005E6D1D">
      <w:pPr>
        <w:pStyle w:val="a5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CE501C">
        <w:rPr>
          <w:sz w:val="28"/>
          <w:szCs w:val="28"/>
        </w:rPr>
        <w:t xml:space="preserve">роект решения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Подгощского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E501C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Подгощского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E501C">
        <w:rPr>
          <w:sz w:val="28"/>
          <w:szCs w:val="28"/>
        </w:rPr>
        <w:t xml:space="preserve"> на 2022 год и плановый период 2023 и 2024годов» с приложениями  №</w:t>
      </w:r>
      <w:r w:rsidR="005B39E3">
        <w:rPr>
          <w:sz w:val="28"/>
          <w:szCs w:val="28"/>
        </w:rPr>
        <w:t>№</w:t>
      </w:r>
      <w:r w:rsidRPr="00CE5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1-5 </w:t>
      </w:r>
      <w:r w:rsidR="005E6D1D" w:rsidRPr="00471CC6">
        <w:rPr>
          <w:sz w:val="28"/>
          <w:szCs w:val="28"/>
        </w:rPr>
        <w:t xml:space="preserve">поступил в </w:t>
      </w:r>
      <w:r w:rsidR="005E6D1D">
        <w:rPr>
          <w:sz w:val="28"/>
          <w:szCs w:val="28"/>
        </w:rPr>
        <w:t xml:space="preserve">Контрольно-счётную палату </w:t>
      </w:r>
      <w:proofErr w:type="spellStart"/>
      <w:r w:rsidR="005E6D1D">
        <w:rPr>
          <w:sz w:val="28"/>
          <w:szCs w:val="28"/>
        </w:rPr>
        <w:t>Шимского</w:t>
      </w:r>
      <w:proofErr w:type="spellEnd"/>
      <w:r w:rsidR="005E6D1D">
        <w:rPr>
          <w:sz w:val="28"/>
          <w:szCs w:val="28"/>
        </w:rPr>
        <w:t xml:space="preserve"> муниципального района (</w:t>
      </w:r>
      <w:proofErr w:type="spellStart"/>
      <w:r w:rsidR="005E6D1D">
        <w:rPr>
          <w:sz w:val="28"/>
          <w:szCs w:val="28"/>
        </w:rPr>
        <w:t>далее-Контрольно-счётная</w:t>
      </w:r>
      <w:proofErr w:type="spellEnd"/>
      <w:r w:rsidR="005E6D1D">
        <w:rPr>
          <w:sz w:val="28"/>
          <w:szCs w:val="28"/>
        </w:rPr>
        <w:t xml:space="preserve"> палата) </w:t>
      </w:r>
      <w:r w:rsidR="005E6D1D" w:rsidRPr="00901AE7">
        <w:rPr>
          <w:sz w:val="28"/>
          <w:szCs w:val="28"/>
        </w:rPr>
        <w:t xml:space="preserve"> </w:t>
      </w:r>
      <w:r w:rsidR="005E6D1D" w:rsidRPr="008D256F">
        <w:rPr>
          <w:sz w:val="28"/>
          <w:szCs w:val="28"/>
        </w:rPr>
        <w:t>1</w:t>
      </w:r>
      <w:r w:rsidR="005E6D1D">
        <w:rPr>
          <w:sz w:val="28"/>
          <w:szCs w:val="28"/>
        </w:rPr>
        <w:t>5</w:t>
      </w:r>
      <w:r w:rsidR="005E6D1D" w:rsidRPr="008D256F">
        <w:rPr>
          <w:sz w:val="28"/>
          <w:szCs w:val="28"/>
        </w:rPr>
        <w:t xml:space="preserve"> ноября</w:t>
      </w:r>
      <w:r w:rsidR="005E6D1D" w:rsidRPr="00471CC6">
        <w:rPr>
          <w:sz w:val="28"/>
          <w:szCs w:val="28"/>
        </w:rPr>
        <w:t xml:space="preserve"> 20</w:t>
      </w:r>
      <w:r w:rsidR="005E6D1D">
        <w:rPr>
          <w:sz w:val="28"/>
          <w:szCs w:val="28"/>
        </w:rPr>
        <w:t>21</w:t>
      </w:r>
      <w:r w:rsidR="005E6D1D" w:rsidRPr="00471CC6">
        <w:rPr>
          <w:sz w:val="28"/>
          <w:szCs w:val="28"/>
        </w:rPr>
        <w:t xml:space="preserve"> года, </w:t>
      </w:r>
      <w:r w:rsidR="005E6D1D" w:rsidRPr="004735A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E6D1D">
        <w:rPr>
          <w:rFonts w:eastAsiaTheme="minorHAnsi"/>
          <w:color w:val="000000"/>
          <w:sz w:val="28"/>
          <w:szCs w:val="28"/>
          <w:lang w:eastAsia="en-US"/>
        </w:rPr>
        <w:t>что соответствует требованиям</w:t>
      </w:r>
      <w:r w:rsidR="005E6D1D" w:rsidRPr="004735A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E6D1D">
        <w:rPr>
          <w:rFonts w:eastAsiaTheme="minorHAnsi"/>
          <w:color w:val="000000"/>
          <w:sz w:val="28"/>
          <w:szCs w:val="28"/>
          <w:lang w:eastAsia="en-US"/>
        </w:rPr>
        <w:t xml:space="preserve">ст. 12 </w:t>
      </w:r>
      <w:r w:rsidR="005E6D1D" w:rsidRPr="004735A0">
        <w:rPr>
          <w:rFonts w:eastAsiaTheme="minorHAnsi"/>
          <w:color w:val="000000"/>
          <w:sz w:val="28"/>
          <w:szCs w:val="28"/>
          <w:lang w:eastAsia="en-US"/>
        </w:rPr>
        <w:t>Положени</w:t>
      </w:r>
      <w:r w:rsidR="005E6D1D">
        <w:rPr>
          <w:rFonts w:eastAsiaTheme="minorHAnsi"/>
          <w:color w:val="000000"/>
          <w:sz w:val="28"/>
          <w:szCs w:val="28"/>
          <w:lang w:eastAsia="en-US"/>
        </w:rPr>
        <w:t>я</w:t>
      </w:r>
      <w:r w:rsidR="005E6D1D" w:rsidRPr="004735A0">
        <w:rPr>
          <w:rFonts w:eastAsiaTheme="minorHAnsi"/>
          <w:color w:val="000000"/>
          <w:sz w:val="28"/>
          <w:szCs w:val="28"/>
          <w:lang w:eastAsia="en-US"/>
        </w:rPr>
        <w:t xml:space="preserve"> о бюджетном процессе</w:t>
      </w:r>
      <w:r w:rsidR="005E6D1D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F13C4F" w:rsidRPr="00F13C4F" w:rsidRDefault="00F13C4F" w:rsidP="00F13C4F">
      <w:pPr>
        <w:spacing w:line="1" w:lineRule="exact"/>
        <w:rPr>
          <w:sz w:val="20"/>
        </w:rPr>
      </w:pPr>
    </w:p>
    <w:p w:rsidR="009F03E6" w:rsidRDefault="00EA7B74" w:rsidP="009F0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проектом бюджета сельского поселения представлены следующие </w:t>
      </w:r>
      <w:r w:rsidR="009F03E6" w:rsidRPr="002E6662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="009F03E6" w:rsidRPr="002E6662">
        <w:rPr>
          <w:sz w:val="28"/>
          <w:szCs w:val="28"/>
        </w:rPr>
        <w:t xml:space="preserve"> </w:t>
      </w:r>
      <w:r w:rsidR="009F03E6">
        <w:rPr>
          <w:sz w:val="28"/>
          <w:szCs w:val="28"/>
        </w:rPr>
        <w:t>и материал</w:t>
      </w:r>
      <w:r>
        <w:rPr>
          <w:sz w:val="28"/>
          <w:szCs w:val="28"/>
        </w:rPr>
        <w:t>ы</w:t>
      </w:r>
      <w:r w:rsidR="009F03E6">
        <w:rPr>
          <w:sz w:val="28"/>
          <w:szCs w:val="28"/>
        </w:rPr>
        <w:t>:</w:t>
      </w:r>
    </w:p>
    <w:p w:rsidR="009F03E6" w:rsidRPr="00112617" w:rsidRDefault="009F03E6" w:rsidP="009F03E6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112617">
        <w:rPr>
          <w:sz w:val="28"/>
          <w:szCs w:val="28"/>
        </w:rPr>
        <w:lastRenderedPageBreak/>
        <w:t xml:space="preserve">пояснительная записка к  проекту бюджета </w:t>
      </w:r>
      <w:proofErr w:type="spellStart"/>
      <w:r w:rsidR="0042576C">
        <w:rPr>
          <w:sz w:val="28"/>
          <w:szCs w:val="28"/>
        </w:rPr>
        <w:t>Подгощского</w:t>
      </w:r>
      <w:proofErr w:type="spellEnd"/>
      <w:r w:rsidR="0042576C">
        <w:rPr>
          <w:sz w:val="28"/>
          <w:szCs w:val="28"/>
        </w:rPr>
        <w:t xml:space="preserve"> сельского </w:t>
      </w:r>
      <w:r w:rsidRPr="00112617">
        <w:rPr>
          <w:sz w:val="28"/>
          <w:szCs w:val="28"/>
        </w:rPr>
        <w:t xml:space="preserve"> поселения на 2022 год и плановый период 2023 и 2024 годов;  </w:t>
      </w:r>
    </w:p>
    <w:p w:rsidR="008C77A0" w:rsidRDefault="009F03E6" w:rsidP="009F03E6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E501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CE501C">
        <w:rPr>
          <w:sz w:val="28"/>
          <w:szCs w:val="28"/>
        </w:rPr>
        <w:t xml:space="preserve">дминистрации </w:t>
      </w:r>
      <w:proofErr w:type="spellStart"/>
      <w:r w:rsidR="00B24B9B">
        <w:rPr>
          <w:sz w:val="28"/>
          <w:szCs w:val="28"/>
        </w:rPr>
        <w:t>Подгощского</w:t>
      </w:r>
      <w:proofErr w:type="spellEnd"/>
      <w:r w:rsidR="00B24B9B">
        <w:rPr>
          <w:sz w:val="28"/>
          <w:szCs w:val="28"/>
        </w:rPr>
        <w:t xml:space="preserve"> сельского поселения</w:t>
      </w:r>
      <w:r w:rsidRPr="00CE501C">
        <w:rPr>
          <w:sz w:val="28"/>
          <w:szCs w:val="28"/>
        </w:rPr>
        <w:t xml:space="preserve"> от </w:t>
      </w:r>
      <w:r w:rsidR="00B24B9B">
        <w:rPr>
          <w:sz w:val="28"/>
          <w:szCs w:val="28"/>
        </w:rPr>
        <w:t>03</w:t>
      </w:r>
      <w:r w:rsidRPr="00CE501C">
        <w:rPr>
          <w:sz w:val="28"/>
          <w:szCs w:val="28"/>
        </w:rPr>
        <w:t>.</w:t>
      </w:r>
      <w:r w:rsidR="00B24B9B">
        <w:rPr>
          <w:sz w:val="28"/>
          <w:szCs w:val="28"/>
        </w:rPr>
        <w:t>11</w:t>
      </w:r>
      <w:r w:rsidRPr="00CE501C">
        <w:rPr>
          <w:sz w:val="28"/>
          <w:szCs w:val="28"/>
        </w:rPr>
        <w:t xml:space="preserve">.2021 № </w:t>
      </w:r>
      <w:r w:rsidR="00B24B9B">
        <w:rPr>
          <w:sz w:val="28"/>
          <w:szCs w:val="28"/>
        </w:rPr>
        <w:t>131</w:t>
      </w:r>
      <w:r w:rsidRPr="00CE501C">
        <w:rPr>
          <w:sz w:val="28"/>
          <w:szCs w:val="28"/>
        </w:rPr>
        <w:t xml:space="preserve"> «Об одобрении уточненного прогноза социально-экономического развития </w:t>
      </w:r>
      <w:proofErr w:type="spellStart"/>
      <w:r w:rsidR="00891503">
        <w:rPr>
          <w:sz w:val="28"/>
          <w:szCs w:val="28"/>
        </w:rPr>
        <w:t>Подгощского</w:t>
      </w:r>
      <w:proofErr w:type="spellEnd"/>
      <w:r w:rsidR="00891503">
        <w:rPr>
          <w:sz w:val="28"/>
          <w:szCs w:val="28"/>
        </w:rPr>
        <w:t xml:space="preserve"> сельского поселения</w:t>
      </w:r>
      <w:r w:rsidRPr="00CE501C">
        <w:rPr>
          <w:sz w:val="28"/>
          <w:szCs w:val="28"/>
        </w:rPr>
        <w:t xml:space="preserve"> на </w:t>
      </w:r>
      <w:r w:rsidR="00891503">
        <w:rPr>
          <w:sz w:val="28"/>
          <w:szCs w:val="28"/>
        </w:rPr>
        <w:t xml:space="preserve">период </w:t>
      </w:r>
      <w:r w:rsidRPr="00CE501C">
        <w:rPr>
          <w:sz w:val="28"/>
          <w:szCs w:val="28"/>
        </w:rPr>
        <w:t>2022-2024 год</w:t>
      </w:r>
      <w:r w:rsidR="00891503">
        <w:rPr>
          <w:sz w:val="28"/>
          <w:szCs w:val="28"/>
        </w:rPr>
        <w:t>ов</w:t>
      </w:r>
      <w:r w:rsidRPr="00CE501C">
        <w:rPr>
          <w:sz w:val="28"/>
          <w:szCs w:val="28"/>
        </w:rPr>
        <w:t xml:space="preserve">» (далее по тексту </w:t>
      </w:r>
      <w:r>
        <w:rPr>
          <w:sz w:val="28"/>
          <w:szCs w:val="28"/>
        </w:rPr>
        <w:t>–</w:t>
      </w:r>
      <w:r w:rsidRPr="00CE5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уточненный </w:t>
      </w:r>
      <w:r w:rsidRPr="00CE501C">
        <w:rPr>
          <w:sz w:val="28"/>
          <w:szCs w:val="28"/>
        </w:rPr>
        <w:t>прогноз социально-экономического развития</w:t>
      </w:r>
      <w:r>
        <w:rPr>
          <w:sz w:val="28"/>
          <w:szCs w:val="28"/>
        </w:rPr>
        <w:t xml:space="preserve"> поселения</w:t>
      </w:r>
      <w:r w:rsidRPr="00CE501C">
        <w:rPr>
          <w:sz w:val="28"/>
          <w:szCs w:val="28"/>
        </w:rPr>
        <w:t>)</w:t>
      </w:r>
    </w:p>
    <w:p w:rsidR="00E923F6" w:rsidRPr="008C77A0" w:rsidRDefault="009F03E6" w:rsidP="00E923F6">
      <w:pPr>
        <w:numPr>
          <w:ilvl w:val="0"/>
          <w:numId w:val="6"/>
        </w:numPr>
        <w:ind w:left="0" w:firstLine="540"/>
        <w:jc w:val="both"/>
        <w:rPr>
          <w:sz w:val="28"/>
          <w:szCs w:val="28"/>
        </w:rPr>
      </w:pPr>
      <w:r w:rsidRPr="008C77A0">
        <w:rPr>
          <w:sz w:val="28"/>
          <w:szCs w:val="28"/>
        </w:rPr>
        <w:t xml:space="preserve">верхний предел муниципального долга </w:t>
      </w:r>
      <w:proofErr w:type="spellStart"/>
      <w:r w:rsidR="00837447" w:rsidRPr="008C77A0">
        <w:rPr>
          <w:sz w:val="28"/>
          <w:szCs w:val="28"/>
        </w:rPr>
        <w:t>Подгощского</w:t>
      </w:r>
      <w:proofErr w:type="spellEnd"/>
      <w:r w:rsidR="00837447" w:rsidRPr="008C77A0">
        <w:rPr>
          <w:sz w:val="28"/>
          <w:szCs w:val="28"/>
        </w:rPr>
        <w:t xml:space="preserve"> сельского поселения </w:t>
      </w:r>
      <w:r w:rsidRPr="008C77A0">
        <w:rPr>
          <w:sz w:val="28"/>
          <w:szCs w:val="28"/>
        </w:rPr>
        <w:t xml:space="preserve"> по состоянию на 1 января 2023 года, на 1 января 2024 года, на 1 января 2025 года</w:t>
      </w:r>
      <w:r w:rsidR="008C77A0" w:rsidRPr="008C77A0">
        <w:rPr>
          <w:sz w:val="28"/>
          <w:szCs w:val="28"/>
        </w:rPr>
        <w:t xml:space="preserve"> (</w:t>
      </w:r>
      <w:r w:rsidR="008C77A0" w:rsidRPr="008C77A0">
        <w:rPr>
          <w:b/>
          <w:sz w:val="28"/>
          <w:szCs w:val="28"/>
        </w:rPr>
        <w:t>с</w:t>
      </w:r>
      <w:r w:rsidR="00CA21F4" w:rsidRPr="008C77A0">
        <w:rPr>
          <w:b/>
          <w:sz w:val="28"/>
          <w:szCs w:val="28"/>
        </w:rPr>
        <w:t>ледует отметить</w:t>
      </w:r>
      <w:r w:rsidR="00536058">
        <w:rPr>
          <w:b/>
          <w:sz w:val="28"/>
          <w:szCs w:val="28"/>
        </w:rPr>
        <w:t xml:space="preserve"> </w:t>
      </w:r>
      <w:r w:rsidR="00E923F6" w:rsidRPr="008C77A0">
        <w:rPr>
          <w:b/>
          <w:sz w:val="28"/>
          <w:szCs w:val="28"/>
        </w:rPr>
        <w:t xml:space="preserve"> отсутствие</w:t>
      </w:r>
      <w:r w:rsidR="00EA7B74" w:rsidRPr="00EA7B74">
        <w:rPr>
          <w:b/>
          <w:sz w:val="28"/>
          <w:szCs w:val="28"/>
        </w:rPr>
        <w:t xml:space="preserve"> </w:t>
      </w:r>
      <w:r w:rsidR="00EA7B74" w:rsidRPr="008C77A0">
        <w:rPr>
          <w:b/>
          <w:sz w:val="28"/>
          <w:szCs w:val="28"/>
        </w:rPr>
        <w:t>в представленной к проекту бюджета сельского поселения информации</w:t>
      </w:r>
      <w:r w:rsidR="00E923F6" w:rsidRPr="008C77A0">
        <w:rPr>
          <w:b/>
          <w:sz w:val="28"/>
          <w:szCs w:val="28"/>
        </w:rPr>
        <w:t xml:space="preserve"> </w:t>
      </w:r>
      <w:r w:rsidR="00EA7B74">
        <w:rPr>
          <w:b/>
          <w:sz w:val="28"/>
          <w:szCs w:val="28"/>
        </w:rPr>
        <w:t xml:space="preserve">наличия (отсутствия) </w:t>
      </w:r>
      <w:r w:rsidR="00E923F6" w:rsidRPr="008C77A0">
        <w:rPr>
          <w:b/>
          <w:sz w:val="28"/>
          <w:szCs w:val="28"/>
          <w:u w:val="single"/>
        </w:rPr>
        <w:t xml:space="preserve">внутренних </w:t>
      </w:r>
      <w:r w:rsidR="00E923F6" w:rsidRPr="00EA7B74">
        <w:rPr>
          <w:b/>
          <w:sz w:val="28"/>
          <w:szCs w:val="28"/>
        </w:rPr>
        <w:t>долговых обязательств</w:t>
      </w:r>
      <w:r w:rsidR="008C77A0" w:rsidRPr="008C77A0">
        <w:rPr>
          <w:sz w:val="28"/>
          <w:szCs w:val="28"/>
        </w:rPr>
        <w:t>);</w:t>
      </w:r>
    </w:p>
    <w:p w:rsidR="009F03E6" w:rsidRPr="004455FE" w:rsidRDefault="008C77A0" w:rsidP="008C77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23F6">
        <w:rPr>
          <w:sz w:val="28"/>
          <w:szCs w:val="28"/>
        </w:rPr>
        <w:t xml:space="preserve"> </w:t>
      </w:r>
      <w:r w:rsidR="009F03E6" w:rsidRPr="004455FE">
        <w:rPr>
          <w:sz w:val="28"/>
          <w:szCs w:val="28"/>
        </w:rPr>
        <w:t xml:space="preserve">оценка ожидаемого исполнения бюджета </w:t>
      </w:r>
      <w:proofErr w:type="spellStart"/>
      <w:r w:rsidR="00FF05EE">
        <w:rPr>
          <w:sz w:val="28"/>
          <w:szCs w:val="28"/>
        </w:rPr>
        <w:t>Подгощского</w:t>
      </w:r>
      <w:proofErr w:type="spellEnd"/>
      <w:r w:rsidR="00FF05EE">
        <w:rPr>
          <w:sz w:val="28"/>
          <w:szCs w:val="28"/>
        </w:rPr>
        <w:t xml:space="preserve"> сельского</w:t>
      </w:r>
      <w:r w:rsidR="009F03E6">
        <w:rPr>
          <w:sz w:val="28"/>
          <w:szCs w:val="28"/>
        </w:rPr>
        <w:t xml:space="preserve"> поселения</w:t>
      </w:r>
      <w:r w:rsidR="009F03E6" w:rsidRPr="004455FE">
        <w:rPr>
          <w:sz w:val="28"/>
          <w:szCs w:val="28"/>
        </w:rPr>
        <w:t xml:space="preserve"> за 2021 год;</w:t>
      </w:r>
    </w:p>
    <w:p w:rsidR="009F03E6" w:rsidRPr="004455FE" w:rsidRDefault="009F03E6" w:rsidP="009F03E6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4455FE">
        <w:rPr>
          <w:sz w:val="28"/>
          <w:szCs w:val="28"/>
        </w:rPr>
        <w:t>паспорта муниципальных программ (проекты изменений в указанные паспорта);</w:t>
      </w:r>
    </w:p>
    <w:p w:rsidR="009F03E6" w:rsidRPr="004455FE" w:rsidRDefault="009F03E6" w:rsidP="009F03E6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4455FE">
        <w:rPr>
          <w:sz w:val="28"/>
          <w:szCs w:val="28"/>
        </w:rPr>
        <w:t xml:space="preserve">реестр источников доходов бюджета </w:t>
      </w:r>
      <w:proofErr w:type="spellStart"/>
      <w:r w:rsidR="00B3255A">
        <w:rPr>
          <w:sz w:val="28"/>
          <w:szCs w:val="28"/>
        </w:rPr>
        <w:t>Подгощского</w:t>
      </w:r>
      <w:proofErr w:type="spellEnd"/>
      <w:r w:rsidR="00B3255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поселения;</w:t>
      </w:r>
    </w:p>
    <w:p w:rsidR="009F03E6" w:rsidRDefault="009F03E6" w:rsidP="009F03E6">
      <w:pPr>
        <w:pStyle w:val="afb"/>
        <w:numPr>
          <w:ilvl w:val="0"/>
          <w:numId w:val="6"/>
        </w:numPr>
        <w:ind w:left="709" w:hanging="142"/>
        <w:jc w:val="both"/>
        <w:rPr>
          <w:sz w:val="28"/>
          <w:szCs w:val="28"/>
        </w:rPr>
      </w:pPr>
      <w:r w:rsidRPr="004455FE">
        <w:rPr>
          <w:sz w:val="28"/>
          <w:szCs w:val="28"/>
        </w:rPr>
        <w:t>иные документы и материалы:</w:t>
      </w:r>
    </w:p>
    <w:p w:rsidR="009F03E6" w:rsidRPr="004455FE" w:rsidRDefault="009F03E6" w:rsidP="009F03E6">
      <w:pPr>
        <w:pStyle w:val="afb"/>
        <w:numPr>
          <w:ilvl w:val="0"/>
          <w:numId w:val="6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основных характеристик бюджета </w:t>
      </w:r>
      <w:proofErr w:type="spellStart"/>
      <w:r w:rsidR="00B3255A">
        <w:rPr>
          <w:sz w:val="28"/>
          <w:szCs w:val="28"/>
        </w:rPr>
        <w:t>Подгощского</w:t>
      </w:r>
      <w:proofErr w:type="spellEnd"/>
      <w:r w:rsidR="00B3255A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 на 2022 год и на плановый период 2023 и 2024 годов,</w:t>
      </w:r>
    </w:p>
    <w:p w:rsidR="009F03E6" w:rsidRPr="004455FE" w:rsidRDefault="009F03E6" w:rsidP="009F03E6">
      <w:pPr>
        <w:pStyle w:val="af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5FE">
        <w:rPr>
          <w:sz w:val="28"/>
          <w:szCs w:val="28"/>
        </w:rPr>
        <w:t xml:space="preserve">порядок и методика планирования бюджетных ассигнований бюджета </w:t>
      </w:r>
      <w:proofErr w:type="spellStart"/>
      <w:r w:rsidR="00A83EDD">
        <w:rPr>
          <w:sz w:val="28"/>
          <w:szCs w:val="28"/>
        </w:rPr>
        <w:t>Подгощского</w:t>
      </w:r>
      <w:proofErr w:type="spellEnd"/>
      <w:r w:rsidR="00A83EDD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4455FE">
        <w:rPr>
          <w:sz w:val="28"/>
          <w:szCs w:val="28"/>
        </w:rPr>
        <w:t xml:space="preserve"> на 2022 год и на плановый период 2023 и 2024 годов</w:t>
      </w:r>
      <w:r w:rsidR="00EA7B74">
        <w:rPr>
          <w:sz w:val="28"/>
          <w:szCs w:val="28"/>
        </w:rPr>
        <w:t>, утвержденный п</w:t>
      </w:r>
      <w:r w:rsidR="00A83EDD">
        <w:rPr>
          <w:sz w:val="28"/>
          <w:szCs w:val="28"/>
        </w:rPr>
        <w:t>остановление</w:t>
      </w:r>
      <w:r w:rsidR="00EA7B74">
        <w:rPr>
          <w:sz w:val="28"/>
          <w:szCs w:val="28"/>
        </w:rPr>
        <w:t>м</w:t>
      </w:r>
      <w:r w:rsidR="00A83EDD">
        <w:rPr>
          <w:sz w:val="28"/>
          <w:szCs w:val="28"/>
        </w:rPr>
        <w:t xml:space="preserve"> Администрации </w:t>
      </w:r>
      <w:proofErr w:type="spellStart"/>
      <w:r w:rsidR="00A83EDD">
        <w:rPr>
          <w:sz w:val="28"/>
          <w:szCs w:val="28"/>
        </w:rPr>
        <w:t>Подгощского</w:t>
      </w:r>
      <w:proofErr w:type="spellEnd"/>
      <w:r w:rsidR="00A83EDD">
        <w:rPr>
          <w:sz w:val="28"/>
          <w:szCs w:val="28"/>
        </w:rPr>
        <w:t xml:space="preserve"> </w:t>
      </w:r>
      <w:r w:rsidRPr="004455FE">
        <w:rPr>
          <w:sz w:val="28"/>
          <w:szCs w:val="28"/>
        </w:rPr>
        <w:t xml:space="preserve"> </w:t>
      </w:r>
      <w:r w:rsidR="00D91621">
        <w:rPr>
          <w:sz w:val="28"/>
          <w:szCs w:val="28"/>
        </w:rPr>
        <w:t xml:space="preserve">сельского поселения </w:t>
      </w:r>
      <w:r w:rsidRPr="004455FE">
        <w:rPr>
          <w:sz w:val="28"/>
          <w:szCs w:val="28"/>
        </w:rPr>
        <w:t xml:space="preserve"> от </w:t>
      </w:r>
      <w:r w:rsidR="00D91621">
        <w:rPr>
          <w:sz w:val="28"/>
          <w:szCs w:val="28"/>
        </w:rPr>
        <w:t>03</w:t>
      </w:r>
      <w:r w:rsidRPr="004455FE">
        <w:rPr>
          <w:sz w:val="28"/>
          <w:szCs w:val="28"/>
        </w:rPr>
        <w:t xml:space="preserve">.11.2021 № </w:t>
      </w:r>
      <w:r w:rsidR="00C660A9">
        <w:rPr>
          <w:sz w:val="28"/>
          <w:szCs w:val="28"/>
        </w:rPr>
        <w:t>132</w:t>
      </w:r>
      <w:r w:rsidRPr="004455FE">
        <w:rPr>
          <w:sz w:val="28"/>
          <w:szCs w:val="28"/>
        </w:rPr>
        <w:t>,</w:t>
      </w:r>
    </w:p>
    <w:p w:rsidR="00B21180" w:rsidRDefault="00B21180" w:rsidP="009F03E6">
      <w:pPr>
        <w:pStyle w:val="af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03E6" w:rsidRPr="004455FE">
        <w:rPr>
          <w:sz w:val="28"/>
          <w:szCs w:val="28"/>
        </w:rPr>
        <w:t xml:space="preserve">проект Постановления Администрации </w:t>
      </w:r>
      <w:proofErr w:type="spellStart"/>
      <w:r>
        <w:rPr>
          <w:sz w:val="28"/>
          <w:szCs w:val="28"/>
        </w:rPr>
        <w:t>Подгощского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F03E6" w:rsidRPr="004455FE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бюджетного долгосрочного прогноза </w:t>
      </w:r>
      <w:proofErr w:type="spellStart"/>
      <w:r>
        <w:rPr>
          <w:sz w:val="28"/>
          <w:szCs w:val="28"/>
        </w:rPr>
        <w:t>Подгощского</w:t>
      </w:r>
      <w:proofErr w:type="spellEnd"/>
      <w:r>
        <w:rPr>
          <w:sz w:val="28"/>
          <w:szCs w:val="28"/>
        </w:rPr>
        <w:t xml:space="preserve"> сельского поселения на 2022-2028 годы»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далее-бюджетный</w:t>
      </w:r>
      <w:proofErr w:type="spellEnd"/>
      <w:r>
        <w:rPr>
          <w:sz w:val="28"/>
          <w:szCs w:val="28"/>
        </w:rPr>
        <w:t xml:space="preserve"> прогноз) </w:t>
      </w:r>
      <w:r w:rsidR="009F03E6" w:rsidRPr="004455FE">
        <w:rPr>
          <w:sz w:val="28"/>
          <w:szCs w:val="28"/>
        </w:rPr>
        <w:t xml:space="preserve"> </w:t>
      </w:r>
    </w:p>
    <w:p w:rsidR="009F03E6" w:rsidRDefault="009F03E6" w:rsidP="009F03E6">
      <w:pPr>
        <w:pStyle w:val="af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621">
        <w:rPr>
          <w:sz w:val="28"/>
          <w:szCs w:val="28"/>
        </w:rPr>
        <w:t>м</w:t>
      </w:r>
      <w:r>
        <w:rPr>
          <w:sz w:val="28"/>
          <w:szCs w:val="28"/>
        </w:rPr>
        <w:t>етодика расчета объема передаваемых полномочий из поселения в муниципальн</w:t>
      </w:r>
      <w:r w:rsidR="00F66B89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 по осуществлению внешнего муниципального финансового контроля</w:t>
      </w:r>
      <w:r w:rsidR="00F66B89">
        <w:rPr>
          <w:sz w:val="28"/>
          <w:szCs w:val="28"/>
        </w:rPr>
        <w:t xml:space="preserve"> в 2022 году</w:t>
      </w:r>
      <w:r>
        <w:rPr>
          <w:sz w:val="28"/>
          <w:szCs w:val="28"/>
        </w:rPr>
        <w:t>, утвержденн</w:t>
      </w:r>
      <w:r w:rsidR="009D66D6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F66B89">
        <w:rPr>
          <w:sz w:val="28"/>
          <w:szCs w:val="28"/>
        </w:rPr>
        <w:t xml:space="preserve">распоряжением Администрации </w:t>
      </w:r>
      <w:proofErr w:type="spellStart"/>
      <w:r w:rsidR="00F66B89">
        <w:rPr>
          <w:sz w:val="28"/>
          <w:szCs w:val="28"/>
        </w:rPr>
        <w:t>Подгощского</w:t>
      </w:r>
      <w:proofErr w:type="spellEnd"/>
      <w:r w:rsidR="00F66B89">
        <w:rPr>
          <w:sz w:val="28"/>
          <w:szCs w:val="28"/>
        </w:rPr>
        <w:t xml:space="preserve"> сельского поселения от 12.11.2021 № 118-рг</w:t>
      </w:r>
      <w:r>
        <w:rPr>
          <w:sz w:val="28"/>
          <w:szCs w:val="28"/>
        </w:rPr>
        <w:t xml:space="preserve">. </w:t>
      </w:r>
    </w:p>
    <w:p w:rsidR="00D91621" w:rsidRPr="00D91621" w:rsidRDefault="00D91621" w:rsidP="00D91621">
      <w:pPr>
        <w:ind w:firstLine="540"/>
        <w:jc w:val="both"/>
        <w:rPr>
          <w:b/>
          <w:sz w:val="28"/>
          <w:szCs w:val="28"/>
        </w:rPr>
      </w:pPr>
      <w:r w:rsidRPr="00D91621">
        <w:rPr>
          <w:b/>
          <w:sz w:val="28"/>
          <w:szCs w:val="28"/>
        </w:rPr>
        <w:t xml:space="preserve">Установлено несоблюдение требований </w:t>
      </w:r>
      <w:r w:rsidR="00F66B89" w:rsidRPr="00D91621">
        <w:rPr>
          <w:b/>
          <w:sz w:val="28"/>
          <w:szCs w:val="28"/>
        </w:rPr>
        <w:t xml:space="preserve">статьи 142.5. </w:t>
      </w:r>
      <w:r w:rsidRPr="00D91621">
        <w:rPr>
          <w:b/>
          <w:sz w:val="28"/>
          <w:szCs w:val="28"/>
        </w:rPr>
        <w:t>БК РФ, где указано что  порядок и методика  передаваемых иных межбюджетных трансфертов из бюджетов городских, сельских поселений на осуществление части полномочий по решению вопросов местного значения в соответствии с заключенными соглашениями утверждаются представительным органом местного самоуправления.</w:t>
      </w:r>
    </w:p>
    <w:p w:rsidR="00D91621" w:rsidRPr="00D91621" w:rsidRDefault="00D91621" w:rsidP="00D91621">
      <w:pPr>
        <w:ind w:firstLine="540"/>
        <w:jc w:val="both"/>
        <w:rPr>
          <w:b/>
          <w:sz w:val="28"/>
          <w:szCs w:val="28"/>
        </w:rPr>
      </w:pPr>
      <w:r w:rsidRPr="00D91621">
        <w:rPr>
          <w:b/>
          <w:sz w:val="28"/>
          <w:szCs w:val="28"/>
        </w:rPr>
        <w:t xml:space="preserve">Методика расчета объема передаваемых полномочий из поселения в муниципальный район по осуществлению внешнего муниципального финансового контроля в 2022 году принята распорядительным документом Администрации </w:t>
      </w:r>
      <w:proofErr w:type="spellStart"/>
      <w:r w:rsidRPr="00D91621">
        <w:rPr>
          <w:b/>
          <w:sz w:val="28"/>
          <w:szCs w:val="28"/>
        </w:rPr>
        <w:t>Подгощского</w:t>
      </w:r>
      <w:proofErr w:type="spellEnd"/>
      <w:r w:rsidRPr="00D91621">
        <w:rPr>
          <w:b/>
          <w:sz w:val="28"/>
          <w:szCs w:val="28"/>
        </w:rPr>
        <w:t xml:space="preserve"> сельского поселения неправомерно, следовательно, не подлежит применению</w:t>
      </w:r>
      <w:r w:rsidR="00CE582E">
        <w:rPr>
          <w:b/>
          <w:sz w:val="28"/>
          <w:szCs w:val="28"/>
        </w:rPr>
        <w:t>;</w:t>
      </w:r>
    </w:p>
    <w:p w:rsidR="009F03E6" w:rsidRDefault="00D91621" w:rsidP="009F0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F03E6" w:rsidRPr="004455FE">
        <w:rPr>
          <w:sz w:val="28"/>
          <w:szCs w:val="28"/>
        </w:rPr>
        <w:t xml:space="preserve">распределение бюджетных ассигнований по разделам, подразделам классификации расходов бюджета </w:t>
      </w:r>
      <w:proofErr w:type="spellStart"/>
      <w:r w:rsidR="009D66D6">
        <w:rPr>
          <w:sz w:val="28"/>
          <w:szCs w:val="28"/>
        </w:rPr>
        <w:t>Подгощского</w:t>
      </w:r>
      <w:proofErr w:type="spellEnd"/>
      <w:r w:rsidR="009D66D6">
        <w:rPr>
          <w:sz w:val="28"/>
          <w:szCs w:val="28"/>
        </w:rPr>
        <w:t xml:space="preserve"> сельского поселения </w:t>
      </w:r>
      <w:r w:rsidR="009F03E6" w:rsidRPr="004455FE">
        <w:rPr>
          <w:sz w:val="28"/>
          <w:szCs w:val="28"/>
        </w:rPr>
        <w:t>на 2022 год и на плановый период 2023 и 2024 годов.</w:t>
      </w:r>
    </w:p>
    <w:p w:rsidR="00EA7B74" w:rsidRDefault="00EA7B74" w:rsidP="00EA7B7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нарушение статьи 184.2  </w:t>
      </w:r>
      <w:r w:rsidRPr="004557D3">
        <w:rPr>
          <w:sz w:val="28"/>
          <w:szCs w:val="28"/>
        </w:rPr>
        <w:t>БК РФ и статьи 14 Положения о бюджетном процессе</w:t>
      </w:r>
      <w:r>
        <w:rPr>
          <w:sz w:val="28"/>
          <w:szCs w:val="28"/>
        </w:rPr>
        <w:t xml:space="preserve"> </w:t>
      </w:r>
      <w:r w:rsidRPr="00822A1D">
        <w:rPr>
          <w:b/>
          <w:sz w:val="28"/>
          <w:szCs w:val="28"/>
        </w:rPr>
        <w:t xml:space="preserve">в составе  документов и </w:t>
      </w:r>
      <w:proofErr w:type="gramStart"/>
      <w:r w:rsidRPr="00822A1D">
        <w:rPr>
          <w:b/>
          <w:sz w:val="28"/>
          <w:szCs w:val="28"/>
        </w:rPr>
        <w:t>материалов, предоставляемых одновременно с проектом решения о бюджете поселения</w:t>
      </w:r>
      <w:r>
        <w:rPr>
          <w:b/>
          <w:sz w:val="28"/>
          <w:szCs w:val="28"/>
        </w:rPr>
        <w:t xml:space="preserve"> не представлены</w:t>
      </w:r>
      <w:proofErr w:type="gramEnd"/>
      <w:r>
        <w:rPr>
          <w:b/>
          <w:sz w:val="28"/>
          <w:szCs w:val="28"/>
        </w:rPr>
        <w:t>:</w:t>
      </w:r>
    </w:p>
    <w:p w:rsidR="00EA7B74" w:rsidRPr="00C660A9" w:rsidRDefault="00EA7B74" w:rsidP="00EA7B74">
      <w:pPr>
        <w:ind w:left="567"/>
        <w:jc w:val="both"/>
        <w:rPr>
          <w:b/>
          <w:sz w:val="28"/>
          <w:szCs w:val="28"/>
        </w:rPr>
      </w:pPr>
      <w:r w:rsidRPr="00C660A9">
        <w:rPr>
          <w:b/>
          <w:sz w:val="28"/>
          <w:szCs w:val="28"/>
        </w:rPr>
        <w:t xml:space="preserve">1. Основные  направления бюджетной и налоговой политики в </w:t>
      </w:r>
      <w:proofErr w:type="spellStart"/>
      <w:r w:rsidRPr="00C660A9">
        <w:rPr>
          <w:b/>
          <w:sz w:val="28"/>
          <w:szCs w:val="28"/>
        </w:rPr>
        <w:t>Подгощском</w:t>
      </w:r>
      <w:proofErr w:type="spellEnd"/>
      <w:r w:rsidRPr="00C660A9">
        <w:rPr>
          <w:b/>
          <w:sz w:val="28"/>
          <w:szCs w:val="28"/>
        </w:rPr>
        <w:t xml:space="preserve"> сельском поселении на 2022 год и на плановый период 2023 и 2024 годов;</w:t>
      </w:r>
    </w:p>
    <w:p w:rsidR="00EA7B74" w:rsidRPr="00C660A9" w:rsidRDefault="00EA7B74" w:rsidP="00EA7B74">
      <w:pPr>
        <w:pStyle w:val="afb"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C660A9">
        <w:rPr>
          <w:b/>
          <w:sz w:val="28"/>
          <w:szCs w:val="28"/>
        </w:rPr>
        <w:t xml:space="preserve">2. </w:t>
      </w:r>
      <w:r w:rsidRPr="00C660A9">
        <w:rPr>
          <w:rFonts w:eastAsia="Calibri"/>
          <w:b/>
          <w:bCs/>
          <w:sz w:val="28"/>
          <w:szCs w:val="28"/>
        </w:rPr>
        <w:t xml:space="preserve">Предварительные итоги социально-экономического развития </w:t>
      </w:r>
      <w:proofErr w:type="spellStart"/>
      <w:r w:rsidR="00BC23A9">
        <w:rPr>
          <w:rFonts w:eastAsia="Calibri"/>
          <w:b/>
          <w:bCs/>
          <w:sz w:val="28"/>
          <w:szCs w:val="28"/>
        </w:rPr>
        <w:t>Подгощского</w:t>
      </w:r>
      <w:proofErr w:type="spellEnd"/>
      <w:r w:rsidR="00BC23A9">
        <w:rPr>
          <w:rFonts w:eastAsia="Calibri"/>
          <w:b/>
          <w:bCs/>
          <w:sz w:val="28"/>
          <w:szCs w:val="28"/>
        </w:rPr>
        <w:t xml:space="preserve"> сельского</w:t>
      </w:r>
      <w:r w:rsidRPr="00C660A9">
        <w:rPr>
          <w:rFonts w:eastAsia="Calibri"/>
          <w:b/>
          <w:bCs/>
          <w:sz w:val="28"/>
          <w:szCs w:val="28"/>
        </w:rPr>
        <w:t xml:space="preserve"> поселения за 9 месяцев 2021 года и ожидаемые итоги социально-экономического развития </w:t>
      </w:r>
      <w:proofErr w:type="spellStart"/>
      <w:r w:rsidR="00BC23A9">
        <w:rPr>
          <w:rFonts w:eastAsia="Calibri"/>
          <w:b/>
          <w:bCs/>
          <w:sz w:val="28"/>
          <w:szCs w:val="28"/>
        </w:rPr>
        <w:t>Подгощского</w:t>
      </w:r>
      <w:proofErr w:type="spellEnd"/>
      <w:r w:rsidR="00BC23A9">
        <w:rPr>
          <w:rFonts w:eastAsia="Calibri"/>
          <w:b/>
          <w:bCs/>
          <w:sz w:val="28"/>
          <w:szCs w:val="28"/>
        </w:rPr>
        <w:t xml:space="preserve"> сельского</w:t>
      </w:r>
      <w:r w:rsidRPr="00C660A9">
        <w:rPr>
          <w:rFonts w:eastAsia="Calibri"/>
          <w:b/>
          <w:bCs/>
          <w:sz w:val="28"/>
          <w:szCs w:val="28"/>
        </w:rPr>
        <w:t xml:space="preserve"> поселения за 2021 год</w:t>
      </w:r>
      <w:r w:rsidR="00581EE5">
        <w:rPr>
          <w:rFonts w:eastAsia="Calibri"/>
          <w:b/>
          <w:bCs/>
          <w:sz w:val="28"/>
          <w:szCs w:val="28"/>
        </w:rPr>
        <w:t>.</w:t>
      </w:r>
    </w:p>
    <w:p w:rsidR="00F13C4F" w:rsidRPr="00F13C4F" w:rsidRDefault="00F13C4F" w:rsidP="00F13C4F">
      <w:pPr>
        <w:ind w:left="8080"/>
        <w:jc w:val="right"/>
        <w:rPr>
          <w:sz w:val="28"/>
          <w:szCs w:val="28"/>
          <w:highlight w:val="yellow"/>
        </w:rPr>
      </w:pPr>
    </w:p>
    <w:p w:rsidR="00C660A9" w:rsidRDefault="00C660A9" w:rsidP="00C660A9">
      <w:pPr>
        <w:ind w:right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Экспертиза основных показателей проекта бюджета </w:t>
      </w:r>
      <w:proofErr w:type="spellStart"/>
      <w:r w:rsidR="00D11596">
        <w:rPr>
          <w:b/>
          <w:bCs/>
          <w:sz w:val="28"/>
          <w:szCs w:val="28"/>
        </w:rPr>
        <w:t>Подгощского</w:t>
      </w:r>
      <w:proofErr w:type="spellEnd"/>
      <w:r w:rsidR="00D11596">
        <w:rPr>
          <w:b/>
          <w:bCs/>
          <w:sz w:val="28"/>
          <w:szCs w:val="28"/>
        </w:rPr>
        <w:t xml:space="preserve"> сельского </w:t>
      </w:r>
      <w:r>
        <w:rPr>
          <w:b/>
          <w:bCs/>
          <w:sz w:val="28"/>
          <w:szCs w:val="28"/>
        </w:rPr>
        <w:t>поселения на 2022 год и плановый период 2023 и 2024 годов</w:t>
      </w:r>
    </w:p>
    <w:p w:rsidR="00D11596" w:rsidRDefault="00C660A9" w:rsidP="00C660A9">
      <w:pPr>
        <w:pStyle w:val="afd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660A9" w:rsidRPr="004E6039" w:rsidRDefault="00C660A9" w:rsidP="00C660A9">
      <w:pPr>
        <w:pStyle w:val="afd"/>
        <w:ind w:firstLine="709"/>
        <w:jc w:val="both"/>
        <w:rPr>
          <w:sz w:val="28"/>
          <w:szCs w:val="28"/>
        </w:rPr>
      </w:pPr>
      <w:r w:rsidRPr="004E6039">
        <w:rPr>
          <w:sz w:val="28"/>
          <w:szCs w:val="28"/>
        </w:rPr>
        <w:t>При проведении экспертизы проанализировано наличие и сделана оценка  состояния документов стратегического планирования.</w:t>
      </w:r>
    </w:p>
    <w:p w:rsidR="00C660A9" w:rsidRPr="004E6039" w:rsidRDefault="00C660A9" w:rsidP="00C660A9">
      <w:pPr>
        <w:pStyle w:val="afd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E6039">
        <w:rPr>
          <w:bCs/>
          <w:sz w:val="28"/>
          <w:szCs w:val="28"/>
        </w:rPr>
        <w:t>К проекту бюджет</w:t>
      </w:r>
      <w:r>
        <w:rPr>
          <w:bCs/>
          <w:sz w:val="28"/>
          <w:szCs w:val="28"/>
        </w:rPr>
        <w:t>а сельского поселения</w:t>
      </w:r>
      <w:r w:rsidRPr="004E6039">
        <w:rPr>
          <w:bCs/>
          <w:sz w:val="28"/>
          <w:szCs w:val="28"/>
        </w:rPr>
        <w:t xml:space="preserve"> представлен </w:t>
      </w:r>
      <w:r w:rsidR="00894F63" w:rsidRPr="004455FE">
        <w:rPr>
          <w:sz w:val="28"/>
          <w:szCs w:val="28"/>
        </w:rPr>
        <w:t xml:space="preserve">проект Постановления Администрации </w:t>
      </w:r>
      <w:proofErr w:type="spellStart"/>
      <w:r w:rsidR="00894F63">
        <w:rPr>
          <w:sz w:val="28"/>
          <w:szCs w:val="28"/>
        </w:rPr>
        <w:t>Подгощского</w:t>
      </w:r>
      <w:proofErr w:type="spellEnd"/>
      <w:r w:rsidR="00894F63">
        <w:rPr>
          <w:sz w:val="28"/>
          <w:szCs w:val="28"/>
        </w:rPr>
        <w:t xml:space="preserve"> сельского поселения</w:t>
      </w:r>
      <w:r w:rsidR="00894F63" w:rsidRPr="004455FE">
        <w:rPr>
          <w:sz w:val="28"/>
          <w:szCs w:val="28"/>
        </w:rPr>
        <w:t xml:space="preserve"> «О</w:t>
      </w:r>
      <w:r w:rsidR="00894F63">
        <w:rPr>
          <w:sz w:val="28"/>
          <w:szCs w:val="28"/>
        </w:rPr>
        <w:t xml:space="preserve">б утверждении бюджетного долгосрочного прогноза </w:t>
      </w:r>
      <w:proofErr w:type="spellStart"/>
      <w:r w:rsidR="00894F63">
        <w:rPr>
          <w:sz w:val="28"/>
          <w:szCs w:val="28"/>
        </w:rPr>
        <w:t>Подгощского</w:t>
      </w:r>
      <w:proofErr w:type="spellEnd"/>
      <w:r w:rsidR="00894F63">
        <w:rPr>
          <w:sz w:val="28"/>
          <w:szCs w:val="28"/>
        </w:rPr>
        <w:t xml:space="preserve"> сельского поселения на 2022-2028 годы</w:t>
      </w:r>
      <w:r w:rsidR="00894F63">
        <w:rPr>
          <w:rStyle w:val="af5"/>
          <w:bCs/>
          <w:szCs w:val="28"/>
        </w:rPr>
        <w:t xml:space="preserve">» </w:t>
      </w:r>
      <w:r w:rsidRPr="004E6039">
        <w:rPr>
          <w:bCs/>
          <w:sz w:val="28"/>
          <w:szCs w:val="28"/>
        </w:rPr>
        <w:t xml:space="preserve"> разработанный в</w:t>
      </w:r>
      <w:r w:rsidRPr="004E6039">
        <w:rPr>
          <w:sz w:val="28"/>
          <w:szCs w:val="28"/>
        </w:rPr>
        <w:t xml:space="preserve"> соответствии </w:t>
      </w:r>
      <w:r w:rsidR="00894F63">
        <w:rPr>
          <w:sz w:val="28"/>
          <w:szCs w:val="28"/>
        </w:rPr>
        <w:t xml:space="preserve">с </w:t>
      </w:r>
      <w:r w:rsidRPr="004E6039">
        <w:rPr>
          <w:sz w:val="28"/>
          <w:szCs w:val="28"/>
        </w:rPr>
        <w:t xml:space="preserve">Порядком разработки и утверждения бюджетного прогноза </w:t>
      </w:r>
      <w:proofErr w:type="spellStart"/>
      <w:r w:rsidR="00894F63">
        <w:rPr>
          <w:sz w:val="28"/>
          <w:szCs w:val="28"/>
        </w:rPr>
        <w:t>Подгощского</w:t>
      </w:r>
      <w:proofErr w:type="spellEnd"/>
      <w:r w:rsidR="00894F63">
        <w:rPr>
          <w:sz w:val="28"/>
          <w:szCs w:val="28"/>
        </w:rPr>
        <w:t xml:space="preserve"> сельского поселения</w:t>
      </w:r>
      <w:r w:rsidRPr="004E6039">
        <w:rPr>
          <w:sz w:val="28"/>
          <w:szCs w:val="28"/>
        </w:rPr>
        <w:t xml:space="preserve">  на долгосрочный период</w:t>
      </w:r>
      <w:r w:rsidRPr="004E6039">
        <w:rPr>
          <w:rStyle w:val="af5"/>
          <w:szCs w:val="28"/>
        </w:rPr>
        <w:footnoteReference w:id="3"/>
      </w:r>
      <w:r w:rsidR="00221064">
        <w:rPr>
          <w:sz w:val="28"/>
          <w:szCs w:val="28"/>
        </w:rPr>
        <w:t xml:space="preserve"> (</w:t>
      </w:r>
      <w:proofErr w:type="spellStart"/>
      <w:r w:rsidR="00221064">
        <w:rPr>
          <w:sz w:val="28"/>
          <w:szCs w:val="28"/>
        </w:rPr>
        <w:t>далее-порядок</w:t>
      </w:r>
      <w:proofErr w:type="spellEnd"/>
      <w:r w:rsidR="00221064">
        <w:rPr>
          <w:sz w:val="28"/>
          <w:szCs w:val="28"/>
        </w:rPr>
        <w:t xml:space="preserve"> </w:t>
      </w:r>
      <w:r w:rsidR="00221064" w:rsidRPr="004E6039">
        <w:rPr>
          <w:sz w:val="28"/>
          <w:szCs w:val="28"/>
        </w:rPr>
        <w:t>разработки и утверждения бюджетного прогноза</w:t>
      </w:r>
      <w:r w:rsidR="00221064">
        <w:rPr>
          <w:sz w:val="28"/>
          <w:szCs w:val="28"/>
        </w:rPr>
        <w:t xml:space="preserve"> сельского поселения)</w:t>
      </w:r>
      <w:r w:rsidRPr="004E6039">
        <w:rPr>
          <w:sz w:val="28"/>
          <w:szCs w:val="28"/>
        </w:rPr>
        <w:t xml:space="preserve">. </w:t>
      </w:r>
    </w:p>
    <w:p w:rsidR="00894F63" w:rsidRPr="00B21180" w:rsidRDefault="00894F63" w:rsidP="00894F63">
      <w:pPr>
        <w:ind w:firstLine="540"/>
        <w:jc w:val="both"/>
        <w:rPr>
          <w:b/>
          <w:sz w:val="28"/>
          <w:szCs w:val="28"/>
        </w:rPr>
      </w:pPr>
      <w:r w:rsidRPr="00F66B89">
        <w:rPr>
          <w:b/>
          <w:sz w:val="28"/>
          <w:szCs w:val="28"/>
        </w:rPr>
        <w:t>Представленный бюджетный прогноз не отвечает требованиям установленным  пунктом 3 статьи 170.1. БК РФ, где указано, что  б</w:t>
      </w:r>
      <w:r w:rsidRPr="00B21180">
        <w:rPr>
          <w:b/>
          <w:sz w:val="28"/>
          <w:szCs w:val="28"/>
        </w:rPr>
        <w:t>юджетный прогноз муниципального образования на долгосрочный период разрабатывается каждые три года на шесть и более лет на основе прогноза социально-экономического развития муниципального образования на соответствующий период.</w:t>
      </w:r>
    </w:p>
    <w:p w:rsidR="00EE59A3" w:rsidRDefault="00894F63" w:rsidP="00894F63">
      <w:pPr>
        <w:pStyle w:val="afb"/>
        <w:ind w:left="0" w:firstLine="567"/>
        <w:jc w:val="both"/>
        <w:rPr>
          <w:b/>
          <w:sz w:val="28"/>
          <w:szCs w:val="28"/>
        </w:rPr>
      </w:pPr>
      <w:proofErr w:type="gramStart"/>
      <w:r w:rsidRPr="00F66B89">
        <w:rPr>
          <w:b/>
          <w:sz w:val="28"/>
          <w:szCs w:val="28"/>
        </w:rPr>
        <w:t xml:space="preserve">Уточненный прогноз социально-экономического развития поселения  Постановлением Администрации </w:t>
      </w:r>
      <w:proofErr w:type="spellStart"/>
      <w:r w:rsidRPr="00F66B89">
        <w:rPr>
          <w:b/>
          <w:sz w:val="28"/>
          <w:szCs w:val="28"/>
        </w:rPr>
        <w:t>Подгощского</w:t>
      </w:r>
      <w:proofErr w:type="spellEnd"/>
      <w:r w:rsidRPr="00F66B89">
        <w:rPr>
          <w:b/>
          <w:sz w:val="28"/>
          <w:szCs w:val="28"/>
        </w:rPr>
        <w:t xml:space="preserve"> сельского поселения от 03.11.2021 № 131 одобрен на период 2022-2024 года, т.е. на три года</w:t>
      </w:r>
      <w:r w:rsidR="00C32A32">
        <w:rPr>
          <w:b/>
          <w:sz w:val="28"/>
          <w:szCs w:val="28"/>
        </w:rPr>
        <w:t xml:space="preserve">; </w:t>
      </w:r>
      <w:r w:rsidR="00C32A32" w:rsidRPr="00FA5970">
        <w:rPr>
          <w:b/>
          <w:sz w:val="28"/>
          <w:szCs w:val="28"/>
          <w:u w:val="single"/>
        </w:rPr>
        <w:t xml:space="preserve">Бюджетный долгосрочный прогноз </w:t>
      </w:r>
      <w:proofErr w:type="spellStart"/>
      <w:r w:rsidR="00C32A32" w:rsidRPr="00FA5970">
        <w:rPr>
          <w:b/>
          <w:sz w:val="28"/>
          <w:szCs w:val="28"/>
          <w:u w:val="single"/>
        </w:rPr>
        <w:t>Подгощского</w:t>
      </w:r>
      <w:proofErr w:type="spellEnd"/>
      <w:r w:rsidR="00C32A32" w:rsidRPr="00FA5970">
        <w:rPr>
          <w:b/>
          <w:sz w:val="28"/>
          <w:szCs w:val="28"/>
          <w:u w:val="single"/>
        </w:rPr>
        <w:t xml:space="preserve"> сельского поселения на 2020-2026</w:t>
      </w:r>
      <w:r w:rsidR="00EE59A3" w:rsidRPr="00FA5970">
        <w:rPr>
          <w:b/>
          <w:sz w:val="28"/>
          <w:szCs w:val="28"/>
          <w:u w:val="single"/>
        </w:rPr>
        <w:t xml:space="preserve"> годы</w:t>
      </w:r>
      <w:r w:rsidR="00C32A32" w:rsidRPr="00FA5970">
        <w:rPr>
          <w:b/>
          <w:sz w:val="28"/>
          <w:szCs w:val="28"/>
          <w:u w:val="single"/>
        </w:rPr>
        <w:t xml:space="preserve"> утвержден </w:t>
      </w:r>
      <w:r w:rsidR="00221064" w:rsidRPr="00FA5970">
        <w:rPr>
          <w:b/>
          <w:sz w:val="28"/>
          <w:szCs w:val="28"/>
          <w:u w:val="single"/>
        </w:rPr>
        <w:t xml:space="preserve">Постановлением  </w:t>
      </w:r>
      <w:r w:rsidR="00C32A32" w:rsidRPr="00FA5970">
        <w:rPr>
          <w:b/>
          <w:sz w:val="28"/>
          <w:szCs w:val="28"/>
          <w:u w:val="single"/>
        </w:rPr>
        <w:t>Администраци</w:t>
      </w:r>
      <w:r w:rsidR="00221064" w:rsidRPr="00FA5970">
        <w:rPr>
          <w:b/>
          <w:sz w:val="28"/>
          <w:szCs w:val="28"/>
          <w:u w:val="single"/>
        </w:rPr>
        <w:t>и</w:t>
      </w:r>
      <w:r w:rsidR="00C32A32" w:rsidRPr="00FA5970">
        <w:rPr>
          <w:b/>
          <w:sz w:val="28"/>
          <w:szCs w:val="28"/>
          <w:u w:val="single"/>
        </w:rPr>
        <w:t xml:space="preserve"> </w:t>
      </w:r>
      <w:proofErr w:type="spellStart"/>
      <w:r w:rsidR="00C32A32" w:rsidRPr="00FA5970">
        <w:rPr>
          <w:b/>
          <w:sz w:val="28"/>
          <w:szCs w:val="28"/>
          <w:u w:val="single"/>
        </w:rPr>
        <w:t>Подгощского</w:t>
      </w:r>
      <w:proofErr w:type="spellEnd"/>
      <w:r w:rsidR="00C32A32" w:rsidRPr="00FA5970">
        <w:rPr>
          <w:b/>
          <w:sz w:val="28"/>
          <w:szCs w:val="28"/>
          <w:u w:val="single"/>
        </w:rPr>
        <w:t xml:space="preserve"> сельского поселения </w:t>
      </w:r>
      <w:r w:rsidR="00221064" w:rsidRPr="00FA5970">
        <w:rPr>
          <w:b/>
          <w:sz w:val="28"/>
          <w:szCs w:val="28"/>
          <w:u w:val="single"/>
        </w:rPr>
        <w:t xml:space="preserve">от </w:t>
      </w:r>
      <w:r w:rsidR="00C32A32" w:rsidRPr="00FA5970">
        <w:rPr>
          <w:b/>
          <w:sz w:val="28"/>
          <w:szCs w:val="28"/>
          <w:u w:val="single"/>
        </w:rPr>
        <w:t>15.01.2020 № 1</w:t>
      </w:r>
      <w:r w:rsidR="00EE59A3" w:rsidRPr="00FA5970">
        <w:rPr>
          <w:b/>
          <w:sz w:val="28"/>
          <w:szCs w:val="28"/>
          <w:u w:val="single"/>
        </w:rPr>
        <w:t xml:space="preserve"> «Об утверждении бюджетного прогноза </w:t>
      </w:r>
      <w:proofErr w:type="spellStart"/>
      <w:r w:rsidR="00EE59A3" w:rsidRPr="00FA5970">
        <w:rPr>
          <w:b/>
          <w:sz w:val="28"/>
          <w:szCs w:val="28"/>
          <w:u w:val="single"/>
        </w:rPr>
        <w:t>Подгощского</w:t>
      </w:r>
      <w:proofErr w:type="spellEnd"/>
      <w:r w:rsidR="00EE59A3" w:rsidRPr="00FA5970">
        <w:rPr>
          <w:b/>
          <w:sz w:val="28"/>
          <w:szCs w:val="28"/>
          <w:u w:val="single"/>
        </w:rPr>
        <w:t xml:space="preserve"> сельского поселения на 2020-2026 годы»</w:t>
      </w:r>
      <w:r w:rsidR="00EE59A3">
        <w:rPr>
          <w:b/>
          <w:sz w:val="28"/>
          <w:szCs w:val="28"/>
        </w:rPr>
        <w:t>.</w:t>
      </w:r>
      <w:proofErr w:type="gramEnd"/>
    </w:p>
    <w:p w:rsidR="00FA5970" w:rsidRDefault="00EE59A3" w:rsidP="00FA5970">
      <w:pPr>
        <w:ind w:firstLine="540"/>
        <w:jc w:val="both"/>
        <w:rPr>
          <w:b/>
          <w:sz w:val="28"/>
          <w:szCs w:val="28"/>
          <w:u w:val="single"/>
        </w:rPr>
      </w:pPr>
      <w:r w:rsidRPr="00EE59A3">
        <w:rPr>
          <w:sz w:val="28"/>
          <w:szCs w:val="28"/>
        </w:rPr>
        <w:lastRenderedPageBreak/>
        <w:t>Руководствуясь п.3 ст. 170.1. БК РФ</w:t>
      </w:r>
      <w:r w:rsidR="00221064">
        <w:rPr>
          <w:sz w:val="28"/>
          <w:szCs w:val="28"/>
        </w:rPr>
        <w:t xml:space="preserve">, п.4 Порядка разработки и утверждения бюджетного прогноза сельского поселения </w:t>
      </w:r>
      <w:r w:rsidRPr="00EE59A3">
        <w:rPr>
          <w:sz w:val="28"/>
          <w:szCs w:val="28"/>
        </w:rPr>
        <w:t xml:space="preserve">бюджетный прогноз на долгосрочный период </w:t>
      </w:r>
      <w:r w:rsidRPr="00EE59A3">
        <w:rPr>
          <w:sz w:val="28"/>
          <w:szCs w:val="28"/>
          <w:u w:val="single"/>
        </w:rPr>
        <w:t>может быть изменен с учетом изменения прогноза социально-экономического развития</w:t>
      </w:r>
      <w:r w:rsidRPr="00EE59A3">
        <w:rPr>
          <w:sz w:val="28"/>
          <w:szCs w:val="28"/>
        </w:rPr>
        <w:t xml:space="preserve"> </w:t>
      </w:r>
      <w:r w:rsidRPr="00EE59A3">
        <w:rPr>
          <w:sz w:val="28"/>
          <w:szCs w:val="28"/>
          <w:u w:val="single"/>
        </w:rPr>
        <w:t>муниципального образования</w:t>
      </w:r>
      <w:r w:rsidRPr="00EE59A3">
        <w:rPr>
          <w:sz w:val="28"/>
          <w:szCs w:val="28"/>
        </w:rPr>
        <w:t xml:space="preserve"> на соответствующий период и принятого закона (решения) о соответствующем бюджете </w:t>
      </w:r>
      <w:r w:rsidRPr="00EE59A3">
        <w:rPr>
          <w:b/>
          <w:sz w:val="28"/>
          <w:szCs w:val="28"/>
          <w:u w:val="single"/>
        </w:rPr>
        <w:t>без</w:t>
      </w:r>
      <w:r w:rsidR="00FA5970">
        <w:rPr>
          <w:b/>
          <w:sz w:val="28"/>
          <w:szCs w:val="28"/>
          <w:u w:val="single"/>
        </w:rPr>
        <w:t xml:space="preserve"> продления периода его действия, </w:t>
      </w:r>
    </w:p>
    <w:p w:rsidR="00894F63" w:rsidRDefault="00FA5970" w:rsidP="00FA5970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однако</w:t>
      </w:r>
      <w:proofErr w:type="gramStart"/>
      <w:r>
        <w:rPr>
          <w:b/>
          <w:sz w:val="28"/>
          <w:szCs w:val="28"/>
          <w:u w:val="single"/>
        </w:rPr>
        <w:t>,</w:t>
      </w:r>
      <w:proofErr w:type="gramEnd"/>
      <w:r>
        <w:rPr>
          <w:b/>
          <w:sz w:val="28"/>
          <w:szCs w:val="28"/>
          <w:u w:val="single"/>
        </w:rPr>
        <w:t xml:space="preserve"> Администрацией </w:t>
      </w:r>
      <w:proofErr w:type="spellStart"/>
      <w:r>
        <w:rPr>
          <w:b/>
          <w:sz w:val="28"/>
          <w:szCs w:val="28"/>
          <w:u w:val="single"/>
        </w:rPr>
        <w:t>Подгощского</w:t>
      </w:r>
      <w:proofErr w:type="spellEnd"/>
      <w:r>
        <w:rPr>
          <w:b/>
          <w:sz w:val="28"/>
          <w:szCs w:val="28"/>
          <w:u w:val="single"/>
        </w:rPr>
        <w:t xml:space="preserve"> сельского поселения в </w:t>
      </w:r>
      <w:r w:rsidR="00894F63" w:rsidRPr="00F66B89">
        <w:rPr>
          <w:b/>
          <w:sz w:val="28"/>
          <w:szCs w:val="28"/>
        </w:rPr>
        <w:t xml:space="preserve"> </w:t>
      </w:r>
      <w:r w:rsidR="00221064">
        <w:rPr>
          <w:b/>
          <w:sz w:val="28"/>
          <w:szCs w:val="28"/>
        </w:rPr>
        <w:t xml:space="preserve">вновь представлен на утверждение </w:t>
      </w:r>
      <w:r>
        <w:rPr>
          <w:b/>
          <w:sz w:val="28"/>
          <w:szCs w:val="28"/>
        </w:rPr>
        <w:t xml:space="preserve">бюджетный долгосрочный прогноз сельского поселения с </w:t>
      </w:r>
      <w:r w:rsidR="00894F63" w:rsidRPr="00F66B89">
        <w:rPr>
          <w:b/>
          <w:sz w:val="28"/>
          <w:szCs w:val="28"/>
        </w:rPr>
        <w:t>превы</w:t>
      </w:r>
      <w:r>
        <w:rPr>
          <w:b/>
          <w:sz w:val="28"/>
          <w:szCs w:val="28"/>
        </w:rPr>
        <w:t>шением</w:t>
      </w:r>
      <w:r w:rsidR="00894F63" w:rsidRPr="00F66B89">
        <w:rPr>
          <w:b/>
          <w:sz w:val="28"/>
          <w:szCs w:val="28"/>
        </w:rPr>
        <w:t xml:space="preserve"> </w:t>
      </w:r>
      <w:r w:rsidR="00EE59A3">
        <w:rPr>
          <w:b/>
          <w:sz w:val="28"/>
          <w:szCs w:val="28"/>
        </w:rPr>
        <w:t>период</w:t>
      </w:r>
      <w:r>
        <w:rPr>
          <w:b/>
          <w:sz w:val="28"/>
          <w:szCs w:val="28"/>
        </w:rPr>
        <w:t>а</w:t>
      </w:r>
      <w:r w:rsidR="00EE59A3">
        <w:rPr>
          <w:b/>
          <w:sz w:val="28"/>
          <w:szCs w:val="28"/>
        </w:rPr>
        <w:t xml:space="preserve"> его действия</w:t>
      </w:r>
      <w:r w:rsidR="00894F63">
        <w:rPr>
          <w:b/>
          <w:sz w:val="28"/>
          <w:szCs w:val="28"/>
        </w:rPr>
        <w:t>.</w:t>
      </w:r>
    </w:p>
    <w:p w:rsidR="00FA5970" w:rsidRPr="00FA5970" w:rsidRDefault="00FA5970" w:rsidP="00FA5970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FA5970">
        <w:rPr>
          <w:rFonts w:ascii="Times New Roman" w:hAnsi="Times New Roman"/>
          <w:b/>
          <w:sz w:val="28"/>
          <w:szCs w:val="28"/>
        </w:rPr>
        <w:t xml:space="preserve">В целях устранения несогласованности документов стратегического планирования требуется устранение выявленных несоответствий. </w:t>
      </w:r>
    </w:p>
    <w:p w:rsidR="00221064" w:rsidRPr="00F66B89" w:rsidRDefault="00221064" w:rsidP="00894F63">
      <w:pPr>
        <w:pStyle w:val="afb"/>
        <w:ind w:left="0" w:firstLine="567"/>
        <w:jc w:val="both"/>
        <w:rPr>
          <w:b/>
          <w:sz w:val="28"/>
          <w:szCs w:val="28"/>
        </w:rPr>
      </w:pPr>
    </w:p>
    <w:p w:rsidR="00894F63" w:rsidRPr="00FD3C00" w:rsidRDefault="00894F63" w:rsidP="00894F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3F1EC9">
        <w:rPr>
          <w:sz w:val="28"/>
          <w:szCs w:val="28"/>
        </w:rPr>
        <w:t xml:space="preserve">В соответствии с </w:t>
      </w:r>
      <w:r w:rsidRPr="00FD3C00">
        <w:rPr>
          <w:sz w:val="28"/>
          <w:szCs w:val="28"/>
        </w:rPr>
        <w:t xml:space="preserve">требованиями законодательства проект бюджета </w:t>
      </w:r>
      <w:r>
        <w:rPr>
          <w:sz w:val="28"/>
          <w:szCs w:val="28"/>
        </w:rPr>
        <w:t>сельского поселения</w:t>
      </w:r>
      <w:r w:rsidRPr="00FD3C00">
        <w:rPr>
          <w:sz w:val="28"/>
          <w:szCs w:val="28"/>
        </w:rPr>
        <w:t xml:space="preserve"> сформирован в программной структуре расходов</w:t>
      </w:r>
      <w:r w:rsidRPr="00FD3C00">
        <w:rPr>
          <w:bCs/>
          <w:sz w:val="28"/>
          <w:szCs w:val="28"/>
        </w:rPr>
        <w:t xml:space="preserve"> </w:t>
      </w:r>
      <w:r w:rsidRPr="0068339C">
        <w:rPr>
          <w:bCs/>
          <w:sz w:val="28"/>
          <w:szCs w:val="28"/>
        </w:rPr>
        <w:t xml:space="preserve">по </w:t>
      </w:r>
      <w:r w:rsidR="009C15F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кодам разделов классификации расходов бюджета и представлен плановыми объемами бюджетных ассигнований по </w:t>
      </w:r>
      <w:r w:rsidR="009C15FB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муниципальным программам</w:t>
      </w:r>
      <w:r w:rsidRPr="00FD3C00">
        <w:rPr>
          <w:sz w:val="28"/>
          <w:szCs w:val="28"/>
        </w:rPr>
        <w:t>.</w:t>
      </w:r>
    </w:p>
    <w:p w:rsidR="009C15FB" w:rsidRDefault="00894F63" w:rsidP="009C15FB">
      <w:pPr>
        <w:ind w:firstLine="539"/>
        <w:jc w:val="both"/>
        <w:rPr>
          <w:sz w:val="28"/>
          <w:szCs w:val="28"/>
        </w:rPr>
      </w:pPr>
      <w:proofErr w:type="gramStart"/>
      <w:r w:rsidRPr="005379CB">
        <w:rPr>
          <w:bCs/>
          <w:sz w:val="28"/>
          <w:szCs w:val="28"/>
        </w:rPr>
        <w:t xml:space="preserve">К проекту решения о бюджете представлены </w:t>
      </w:r>
      <w:r w:rsidRPr="005379CB">
        <w:rPr>
          <w:sz w:val="28"/>
          <w:szCs w:val="28"/>
        </w:rPr>
        <w:t>проекты муниципальных программ с учетом внесения в них изменений объемов финансирования в соответствии</w:t>
      </w:r>
      <w:proofErr w:type="gramEnd"/>
      <w:r w:rsidRPr="005379CB">
        <w:rPr>
          <w:sz w:val="28"/>
          <w:szCs w:val="28"/>
        </w:rPr>
        <w:t xml:space="preserve"> с бюджетными ассигнованиями предусмотренными проектом решения о бюджете.</w:t>
      </w:r>
      <w:r w:rsidR="009C15FB" w:rsidRPr="009C15FB">
        <w:rPr>
          <w:sz w:val="28"/>
          <w:szCs w:val="28"/>
        </w:rPr>
        <w:t xml:space="preserve"> </w:t>
      </w:r>
      <w:r w:rsidR="009C15FB" w:rsidRPr="0068759E">
        <w:rPr>
          <w:sz w:val="28"/>
          <w:szCs w:val="28"/>
        </w:rPr>
        <w:t xml:space="preserve">Муниципальные программы разработаны в соответствии с </w:t>
      </w:r>
      <w:hyperlink w:anchor="P39" w:history="1">
        <w:proofErr w:type="gramStart"/>
        <w:r w:rsidR="009C15FB" w:rsidRPr="001F69EF">
          <w:rPr>
            <w:sz w:val="28"/>
            <w:szCs w:val="28"/>
          </w:rPr>
          <w:t>Порядк</w:t>
        </w:r>
      </w:hyperlink>
      <w:r w:rsidR="009C15FB">
        <w:rPr>
          <w:sz w:val="28"/>
          <w:szCs w:val="28"/>
        </w:rPr>
        <w:t>ом</w:t>
      </w:r>
      <w:proofErr w:type="gramEnd"/>
      <w:r w:rsidR="009C15FB" w:rsidRPr="001F69EF">
        <w:rPr>
          <w:sz w:val="28"/>
          <w:szCs w:val="28"/>
        </w:rPr>
        <w:t xml:space="preserve"> принятия решений о разработке муниципальных программ </w:t>
      </w:r>
      <w:proofErr w:type="spellStart"/>
      <w:r w:rsidR="009C15FB">
        <w:rPr>
          <w:sz w:val="28"/>
          <w:szCs w:val="28"/>
        </w:rPr>
        <w:t>Подгощского</w:t>
      </w:r>
      <w:proofErr w:type="spellEnd"/>
      <w:r w:rsidR="009C15FB">
        <w:rPr>
          <w:sz w:val="28"/>
          <w:szCs w:val="28"/>
        </w:rPr>
        <w:t xml:space="preserve"> сельского поселения, их формирования и реализации</w:t>
      </w:r>
      <w:r w:rsidR="009C15FB">
        <w:rPr>
          <w:rStyle w:val="af5"/>
          <w:szCs w:val="28"/>
        </w:rPr>
        <w:footnoteReference w:id="4"/>
      </w:r>
      <w:r w:rsidR="00650584">
        <w:rPr>
          <w:sz w:val="28"/>
          <w:szCs w:val="28"/>
        </w:rPr>
        <w:t xml:space="preserve"> (</w:t>
      </w:r>
      <w:proofErr w:type="spellStart"/>
      <w:r w:rsidR="00650584">
        <w:rPr>
          <w:sz w:val="28"/>
          <w:szCs w:val="28"/>
        </w:rPr>
        <w:t>далее-порядок</w:t>
      </w:r>
      <w:proofErr w:type="spellEnd"/>
      <w:r w:rsidR="00650584">
        <w:rPr>
          <w:sz w:val="28"/>
          <w:szCs w:val="28"/>
        </w:rPr>
        <w:t xml:space="preserve"> разработки муниципальных программ)</w:t>
      </w:r>
      <w:r w:rsidR="009C15FB">
        <w:rPr>
          <w:sz w:val="28"/>
          <w:szCs w:val="28"/>
        </w:rPr>
        <w:t>.</w:t>
      </w:r>
    </w:p>
    <w:p w:rsidR="00D11596" w:rsidRPr="007113AA" w:rsidRDefault="00FA5970" w:rsidP="009C15F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6AEC">
        <w:rPr>
          <w:sz w:val="28"/>
          <w:szCs w:val="28"/>
        </w:rPr>
        <w:t xml:space="preserve"> ходе проведения анализа представленных к проекту решения о бюджете муниципальных программ установлено </w:t>
      </w:r>
      <w:r w:rsidRPr="00676AEC">
        <w:rPr>
          <w:b/>
          <w:sz w:val="28"/>
          <w:szCs w:val="28"/>
        </w:rPr>
        <w:t xml:space="preserve">нарушение </w:t>
      </w:r>
      <w:proofErr w:type="spellStart"/>
      <w:r w:rsidR="00650584" w:rsidRPr="00676AEC">
        <w:rPr>
          <w:b/>
          <w:sz w:val="28"/>
          <w:szCs w:val="28"/>
        </w:rPr>
        <w:t>п</w:t>
      </w:r>
      <w:r w:rsidR="001D32F7">
        <w:rPr>
          <w:b/>
          <w:sz w:val="28"/>
          <w:szCs w:val="28"/>
        </w:rPr>
        <w:t>п</w:t>
      </w:r>
      <w:proofErr w:type="spellEnd"/>
      <w:r w:rsidR="00650584" w:rsidRPr="00676AEC">
        <w:rPr>
          <w:b/>
          <w:sz w:val="28"/>
          <w:szCs w:val="28"/>
        </w:rPr>
        <w:t xml:space="preserve">. 1.3. </w:t>
      </w:r>
      <w:r w:rsidR="001D32F7">
        <w:rPr>
          <w:b/>
          <w:sz w:val="28"/>
          <w:szCs w:val="28"/>
        </w:rPr>
        <w:t xml:space="preserve">п. 1 </w:t>
      </w:r>
      <w:r w:rsidR="00650584" w:rsidRPr="00676AEC">
        <w:rPr>
          <w:b/>
          <w:sz w:val="28"/>
          <w:szCs w:val="28"/>
        </w:rPr>
        <w:t>поряд</w:t>
      </w:r>
      <w:r w:rsidR="001D32F7">
        <w:rPr>
          <w:b/>
          <w:sz w:val="28"/>
          <w:szCs w:val="28"/>
        </w:rPr>
        <w:t>ка</w:t>
      </w:r>
      <w:r w:rsidR="00650584" w:rsidRPr="00676AEC">
        <w:rPr>
          <w:b/>
          <w:sz w:val="28"/>
          <w:szCs w:val="28"/>
        </w:rPr>
        <w:t xml:space="preserve"> разработки муниципальных программ</w:t>
      </w:r>
      <w:r w:rsidR="001D32F7">
        <w:rPr>
          <w:b/>
          <w:sz w:val="28"/>
          <w:szCs w:val="28"/>
        </w:rPr>
        <w:t>:</w:t>
      </w:r>
      <w:r w:rsidR="00650584" w:rsidRPr="00676AEC">
        <w:rPr>
          <w:b/>
          <w:sz w:val="28"/>
          <w:szCs w:val="28"/>
        </w:rPr>
        <w:t xml:space="preserve"> наименование </w:t>
      </w:r>
      <w:r w:rsidR="00676AEC" w:rsidRPr="00676AEC">
        <w:rPr>
          <w:b/>
          <w:sz w:val="28"/>
          <w:szCs w:val="28"/>
        </w:rPr>
        <w:t xml:space="preserve">подпрограмм изложенных в паспорте </w:t>
      </w:r>
      <w:r w:rsidR="00650584" w:rsidRPr="00676AEC">
        <w:rPr>
          <w:b/>
          <w:sz w:val="28"/>
          <w:szCs w:val="28"/>
        </w:rPr>
        <w:t>муниципальной программы</w:t>
      </w:r>
      <w:r w:rsidR="00676AEC" w:rsidRPr="00676AEC">
        <w:rPr>
          <w:b/>
          <w:sz w:val="28"/>
          <w:szCs w:val="28"/>
        </w:rPr>
        <w:t xml:space="preserve"> «Безопасность жизнедеятельности на территории </w:t>
      </w:r>
      <w:proofErr w:type="spellStart"/>
      <w:r w:rsidR="00676AEC" w:rsidRPr="00676AEC">
        <w:rPr>
          <w:b/>
          <w:sz w:val="28"/>
          <w:szCs w:val="28"/>
        </w:rPr>
        <w:t>Подгощского</w:t>
      </w:r>
      <w:proofErr w:type="spellEnd"/>
      <w:r w:rsidR="00676AEC" w:rsidRPr="00676AEC">
        <w:rPr>
          <w:b/>
          <w:sz w:val="28"/>
          <w:szCs w:val="28"/>
        </w:rPr>
        <w:t xml:space="preserve"> сельского поселения» не соответствуют утвержденному Перечню муниципальных программ Администрации </w:t>
      </w:r>
      <w:proofErr w:type="spellStart"/>
      <w:r w:rsidR="00676AEC" w:rsidRPr="00676AEC">
        <w:rPr>
          <w:b/>
          <w:sz w:val="28"/>
          <w:szCs w:val="28"/>
        </w:rPr>
        <w:t>Подгощского</w:t>
      </w:r>
      <w:proofErr w:type="spellEnd"/>
      <w:r w:rsidR="00676AEC" w:rsidRPr="00676AEC">
        <w:rPr>
          <w:b/>
          <w:sz w:val="28"/>
          <w:szCs w:val="28"/>
        </w:rPr>
        <w:t xml:space="preserve"> сельского поселения (дале</w:t>
      </w:r>
      <w:proofErr w:type="gramStart"/>
      <w:r w:rsidR="00676AEC" w:rsidRPr="00676AEC">
        <w:rPr>
          <w:b/>
          <w:sz w:val="28"/>
          <w:szCs w:val="28"/>
        </w:rPr>
        <w:t>е-</w:t>
      </w:r>
      <w:proofErr w:type="gramEnd"/>
      <w:r w:rsidR="00676AEC" w:rsidRPr="00676AEC">
        <w:rPr>
          <w:b/>
          <w:sz w:val="28"/>
          <w:szCs w:val="28"/>
        </w:rPr>
        <w:t xml:space="preserve"> перечень муниципальных программ)</w:t>
      </w:r>
      <w:r w:rsidR="00676AEC">
        <w:rPr>
          <w:rStyle w:val="af5"/>
          <w:sz w:val="28"/>
          <w:szCs w:val="28"/>
        </w:rPr>
        <w:footnoteReference w:id="5"/>
      </w:r>
      <w:r w:rsidR="00676AEC">
        <w:rPr>
          <w:sz w:val="28"/>
          <w:szCs w:val="28"/>
        </w:rPr>
        <w:t>.</w:t>
      </w:r>
      <w:r w:rsidR="00650584">
        <w:rPr>
          <w:sz w:val="28"/>
          <w:szCs w:val="28"/>
        </w:rPr>
        <w:t xml:space="preserve"> </w:t>
      </w:r>
    </w:p>
    <w:p w:rsidR="009C15FB" w:rsidRPr="00424FB4" w:rsidRDefault="009C15FB" w:rsidP="009C15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D3C00">
        <w:rPr>
          <w:sz w:val="28"/>
          <w:szCs w:val="28"/>
        </w:rPr>
        <w:t xml:space="preserve">В силу </w:t>
      </w:r>
      <w:r>
        <w:rPr>
          <w:sz w:val="28"/>
          <w:szCs w:val="28"/>
        </w:rPr>
        <w:t>части 1</w:t>
      </w:r>
      <w:r w:rsidRPr="00FD3C00">
        <w:rPr>
          <w:sz w:val="28"/>
          <w:szCs w:val="28"/>
        </w:rPr>
        <w:t xml:space="preserve">статьи 169 </w:t>
      </w:r>
      <w:r>
        <w:rPr>
          <w:sz w:val="28"/>
          <w:szCs w:val="28"/>
        </w:rPr>
        <w:t>БК</w:t>
      </w:r>
      <w:r w:rsidRPr="00FD3C00">
        <w:rPr>
          <w:sz w:val="28"/>
          <w:szCs w:val="28"/>
        </w:rPr>
        <w:t xml:space="preserve"> РФ проект бюджета</w:t>
      </w:r>
      <w:r w:rsidR="00676AEC">
        <w:rPr>
          <w:sz w:val="28"/>
          <w:szCs w:val="28"/>
        </w:rPr>
        <w:t xml:space="preserve"> сельского поселения</w:t>
      </w:r>
      <w:r w:rsidRPr="0068759E">
        <w:rPr>
          <w:sz w:val="28"/>
          <w:szCs w:val="28"/>
        </w:rPr>
        <w:t xml:space="preserve"> составляется на основе прогноза социально-экономического развития в целях финансового</w:t>
      </w:r>
      <w:r w:rsidRPr="00424FB4">
        <w:rPr>
          <w:sz w:val="28"/>
          <w:szCs w:val="28"/>
        </w:rPr>
        <w:t xml:space="preserve"> обеспечения расходных обязательств.</w:t>
      </w:r>
    </w:p>
    <w:p w:rsidR="009C15FB" w:rsidRPr="0098764D" w:rsidRDefault="009C15FB" w:rsidP="009C1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058">
        <w:rPr>
          <w:bCs/>
          <w:sz w:val="28"/>
          <w:szCs w:val="28"/>
        </w:rPr>
        <w:t xml:space="preserve">Прогноз социально- экономического развития  </w:t>
      </w:r>
      <w:proofErr w:type="spellStart"/>
      <w:r w:rsidR="00536058" w:rsidRPr="00536058">
        <w:rPr>
          <w:sz w:val="28"/>
          <w:szCs w:val="28"/>
        </w:rPr>
        <w:t>Подгощского</w:t>
      </w:r>
      <w:proofErr w:type="spellEnd"/>
      <w:r w:rsidR="00536058" w:rsidRPr="00536058">
        <w:rPr>
          <w:sz w:val="28"/>
          <w:szCs w:val="28"/>
        </w:rPr>
        <w:t xml:space="preserve"> сельского </w:t>
      </w:r>
      <w:r w:rsidRPr="00536058">
        <w:rPr>
          <w:sz w:val="28"/>
          <w:szCs w:val="28"/>
        </w:rPr>
        <w:t xml:space="preserve"> поселения </w:t>
      </w:r>
      <w:r w:rsidR="00676AEC">
        <w:rPr>
          <w:sz w:val="28"/>
          <w:szCs w:val="28"/>
        </w:rPr>
        <w:t>(</w:t>
      </w:r>
      <w:proofErr w:type="spellStart"/>
      <w:r w:rsidR="00676AEC" w:rsidRPr="00676AEC">
        <w:rPr>
          <w:sz w:val="28"/>
          <w:szCs w:val="28"/>
        </w:rPr>
        <w:t>далее-прогноз</w:t>
      </w:r>
      <w:proofErr w:type="spellEnd"/>
      <w:r w:rsidR="00676AEC" w:rsidRPr="00676AEC">
        <w:rPr>
          <w:sz w:val="28"/>
          <w:szCs w:val="28"/>
        </w:rPr>
        <w:t xml:space="preserve"> социально-экономического развития</w:t>
      </w:r>
      <w:r w:rsidR="00676AEC">
        <w:rPr>
          <w:sz w:val="28"/>
          <w:szCs w:val="28"/>
        </w:rPr>
        <w:t xml:space="preserve">) </w:t>
      </w:r>
      <w:r w:rsidRPr="00536058">
        <w:rPr>
          <w:sz w:val="28"/>
          <w:szCs w:val="28"/>
        </w:rPr>
        <w:t xml:space="preserve">разработан на 2022-2024 годы  в соответствии с Порядком  разработки и корректировки </w:t>
      </w:r>
      <w:r w:rsidRPr="00536058">
        <w:rPr>
          <w:sz w:val="28"/>
          <w:szCs w:val="28"/>
        </w:rPr>
        <w:lastRenderedPageBreak/>
        <w:t>прогноз</w:t>
      </w:r>
      <w:r w:rsidR="00536058" w:rsidRPr="00536058">
        <w:rPr>
          <w:sz w:val="28"/>
          <w:szCs w:val="28"/>
        </w:rPr>
        <w:t xml:space="preserve">а социально-экономического развития </w:t>
      </w:r>
      <w:proofErr w:type="spellStart"/>
      <w:r w:rsidR="00536058" w:rsidRPr="00536058">
        <w:rPr>
          <w:sz w:val="28"/>
          <w:szCs w:val="28"/>
        </w:rPr>
        <w:t>Подгощского</w:t>
      </w:r>
      <w:proofErr w:type="spellEnd"/>
      <w:r w:rsidR="00536058" w:rsidRPr="00536058">
        <w:rPr>
          <w:sz w:val="28"/>
          <w:szCs w:val="28"/>
        </w:rPr>
        <w:t xml:space="preserve"> сельского поселения</w:t>
      </w:r>
      <w:r w:rsidR="00536058" w:rsidRPr="00536058">
        <w:rPr>
          <w:rStyle w:val="af5"/>
          <w:sz w:val="28"/>
          <w:szCs w:val="28"/>
        </w:rPr>
        <w:t xml:space="preserve"> </w:t>
      </w:r>
      <w:r w:rsidRPr="0098764D">
        <w:rPr>
          <w:rStyle w:val="af5"/>
          <w:szCs w:val="28"/>
        </w:rPr>
        <w:footnoteReference w:id="6"/>
      </w:r>
      <w:r w:rsidRPr="0098764D">
        <w:rPr>
          <w:sz w:val="28"/>
          <w:szCs w:val="28"/>
        </w:rPr>
        <w:t>.</w:t>
      </w:r>
    </w:p>
    <w:p w:rsidR="009C15FB" w:rsidRPr="00703CD1" w:rsidRDefault="00676AEC" w:rsidP="009C15FB">
      <w:pPr>
        <w:pStyle w:val="3"/>
        <w:ind w:left="0" w:firstLine="709"/>
        <w:rPr>
          <w:b w:val="0"/>
          <w:szCs w:val="28"/>
        </w:rPr>
      </w:pPr>
      <w:r>
        <w:rPr>
          <w:b w:val="0"/>
          <w:szCs w:val="28"/>
        </w:rPr>
        <w:t>Уточненные п</w:t>
      </w:r>
      <w:r w:rsidR="009C15FB" w:rsidRPr="00703CD1">
        <w:rPr>
          <w:b w:val="0"/>
          <w:szCs w:val="28"/>
        </w:rPr>
        <w:t>араметры прогноза социально-экономического развития разработаны исходя из анализа за предшествующие годы (201</w:t>
      </w:r>
      <w:r w:rsidR="00536058">
        <w:rPr>
          <w:b w:val="0"/>
          <w:szCs w:val="28"/>
        </w:rPr>
        <w:t>8</w:t>
      </w:r>
      <w:r w:rsidR="009C15FB" w:rsidRPr="00703CD1">
        <w:rPr>
          <w:b w:val="0"/>
          <w:szCs w:val="28"/>
        </w:rPr>
        <w:t>-2020 гг.), ожидаемой оценки текущего года (2021г.) и оценки ожидаемых результатов развития в 2022-2024 годах.</w:t>
      </w:r>
    </w:p>
    <w:p w:rsidR="009C15FB" w:rsidRPr="00536058" w:rsidRDefault="00536058" w:rsidP="009C1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058">
        <w:rPr>
          <w:sz w:val="28"/>
          <w:szCs w:val="28"/>
        </w:rPr>
        <w:t xml:space="preserve">Представленный прогноз социально-экономического развития </w:t>
      </w:r>
      <w:r w:rsidR="009C15FB" w:rsidRPr="00536058">
        <w:rPr>
          <w:sz w:val="28"/>
          <w:szCs w:val="28"/>
        </w:rPr>
        <w:t xml:space="preserve">одобрен постановлением Администрации </w:t>
      </w:r>
      <w:proofErr w:type="spellStart"/>
      <w:r>
        <w:rPr>
          <w:sz w:val="28"/>
          <w:szCs w:val="28"/>
        </w:rPr>
        <w:t>Подгощского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C15FB" w:rsidRPr="00536058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="009C15FB" w:rsidRPr="0053605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9C15FB" w:rsidRPr="00536058">
        <w:rPr>
          <w:sz w:val="28"/>
          <w:szCs w:val="28"/>
        </w:rPr>
        <w:t xml:space="preserve">.2021 года № </w:t>
      </w:r>
      <w:r>
        <w:rPr>
          <w:sz w:val="28"/>
          <w:szCs w:val="28"/>
        </w:rPr>
        <w:t>131</w:t>
      </w:r>
      <w:r w:rsidR="009C15FB" w:rsidRPr="00536058">
        <w:rPr>
          <w:sz w:val="28"/>
          <w:szCs w:val="28"/>
        </w:rPr>
        <w:t xml:space="preserve">. </w:t>
      </w:r>
    </w:p>
    <w:p w:rsidR="009869A3" w:rsidRDefault="00CA05AF" w:rsidP="009C15FB">
      <w:pPr>
        <w:ind w:firstLine="709"/>
        <w:jc w:val="both"/>
        <w:rPr>
          <w:sz w:val="28"/>
          <w:szCs w:val="28"/>
        </w:rPr>
      </w:pPr>
      <w:r w:rsidRPr="009869A3">
        <w:rPr>
          <w:rFonts w:eastAsia="Calibri"/>
          <w:b/>
          <w:sz w:val="28"/>
          <w:szCs w:val="28"/>
          <w:lang w:eastAsia="en-US"/>
        </w:rPr>
        <w:t>Следует отметить</w:t>
      </w:r>
      <w:r w:rsidR="00374C19">
        <w:rPr>
          <w:rFonts w:eastAsia="Calibri"/>
          <w:b/>
          <w:sz w:val="28"/>
          <w:szCs w:val="28"/>
          <w:lang w:eastAsia="en-US"/>
        </w:rPr>
        <w:t>,</w:t>
      </w:r>
      <w:r w:rsidRPr="009869A3">
        <w:rPr>
          <w:rFonts w:eastAsia="Calibri"/>
          <w:b/>
          <w:sz w:val="28"/>
          <w:szCs w:val="28"/>
          <w:lang w:eastAsia="en-US"/>
        </w:rPr>
        <w:t xml:space="preserve"> </w:t>
      </w:r>
      <w:r w:rsidR="00200A8F" w:rsidRPr="009869A3">
        <w:rPr>
          <w:rFonts w:eastAsia="Calibri"/>
          <w:b/>
          <w:sz w:val="28"/>
          <w:szCs w:val="28"/>
          <w:lang w:eastAsia="en-US"/>
        </w:rPr>
        <w:t>П</w:t>
      </w:r>
      <w:r w:rsidR="009C15FB" w:rsidRPr="009869A3">
        <w:rPr>
          <w:rFonts w:eastAsia="Calibri"/>
          <w:b/>
          <w:sz w:val="28"/>
          <w:szCs w:val="28"/>
          <w:lang w:eastAsia="en-US"/>
        </w:rPr>
        <w:t xml:space="preserve">рогноз </w:t>
      </w:r>
      <w:r w:rsidR="00200A8F" w:rsidRPr="009869A3">
        <w:rPr>
          <w:b/>
          <w:sz w:val="28"/>
          <w:szCs w:val="28"/>
        </w:rPr>
        <w:t xml:space="preserve">социально-экономического развития </w:t>
      </w:r>
      <w:proofErr w:type="spellStart"/>
      <w:r w:rsidR="00200A8F" w:rsidRPr="009869A3">
        <w:rPr>
          <w:b/>
          <w:sz w:val="28"/>
          <w:szCs w:val="28"/>
        </w:rPr>
        <w:t>Подгощского</w:t>
      </w:r>
      <w:proofErr w:type="spellEnd"/>
      <w:r w:rsidR="00200A8F" w:rsidRPr="009869A3">
        <w:rPr>
          <w:b/>
          <w:sz w:val="28"/>
          <w:szCs w:val="28"/>
        </w:rPr>
        <w:t xml:space="preserve"> сельского поселения</w:t>
      </w:r>
      <w:r w:rsidR="00200A8F" w:rsidRPr="009869A3">
        <w:rPr>
          <w:rFonts w:eastAsia="Calibri"/>
          <w:b/>
          <w:sz w:val="28"/>
          <w:szCs w:val="28"/>
          <w:lang w:eastAsia="en-US"/>
        </w:rPr>
        <w:t xml:space="preserve">  </w:t>
      </w:r>
      <w:r w:rsidR="00536058" w:rsidRPr="009869A3">
        <w:rPr>
          <w:rFonts w:eastAsia="Calibri"/>
          <w:b/>
          <w:sz w:val="28"/>
          <w:szCs w:val="28"/>
          <w:lang w:eastAsia="en-US"/>
        </w:rPr>
        <w:t xml:space="preserve">не имеет </w:t>
      </w:r>
      <w:r w:rsidR="009869A3" w:rsidRPr="009869A3">
        <w:rPr>
          <w:rFonts w:eastAsia="Calibri"/>
          <w:b/>
          <w:sz w:val="28"/>
          <w:szCs w:val="28"/>
          <w:lang w:eastAsia="en-US"/>
        </w:rPr>
        <w:t xml:space="preserve"> в пояснительной записке </w:t>
      </w:r>
      <w:r w:rsidR="009869A3" w:rsidRPr="00382288">
        <w:rPr>
          <w:sz w:val="28"/>
          <w:szCs w:val="28"/>
        </w:rPr>
        <w:t>описание конкретных вариантов сценарного планирования</w:t>
      </w:r>
      <w:r w:rsidR="009869A3" w:rsidRPr="009869A3">
        <w:rPr>
          <w:sz w:val="28"/>
          <w:szCs w:val="28"/>
        </w:rPr>
        <w:t xml:space="preserve">: </w:t>
      </w:r>
      <w:r w:rsidR="009869A3" w:rsidRPr="00382288">
        <w:rPr>
          <w:sz w:val="28"/>
          <w:szCs w:val="28"/>
        </w:rPr>
        <w:t xml:space="preserve"> </w:t>
      </w:r>
    </w:p>
    <w:p w:rsidR="009C15FB" w:rsidRPr="009869A3" w:rsidRDefault="00CA05AF" w:rsidP="009C15FB">
      <w:pPr>
        <w:ind w:firstLine="709"/>
        <w:jc w:val="both"/>
        <w:rPr>
          <w:b/>
          <w:bCs/>
          <w:sz w:val="28"/>
          <w:szCs w:val="28"/>
        </w:rPr>
      </w:pPr>
      <w:r w:rsidRPr="009869A3">
        <w:rPr>
          <w:rFonts w:eastAsia="Calibri"/>
          <w:b/>
          <w:sz w:val="28"/>
          <w:szCs w:val="28"/>
          <w:lang w:eastAsia="en-US"/>
        </w:rPr>
        <w:t>-Н</w:t>
      </w:r>
      <w:r w:rsidR="00200A8F" w:rsidRPr="009869A3">
        <w:rPr>
          <w:rFonts w:eastAsia="Calibri"/>
          <w:b/>
          <w:sz w:val="28"/>
          <w:szCs w:val="28"/>
          <w:lang w:eastAsia="en-US"/>
        </w:rPr>
        <w:t>а каких прогнозных показателях представлены его значения</w:t>
      </w:r>
      <w:r w:rsidRPr="009869A3">
        <w:rPr>
          <w:rFonts w:eastAsia="Calibri"/>
          <w:b/>
          <w:sz w:val="28"/>
          <w:szCs w:val="28"/>
          <w:lang w:eastAsia="en-US"/>
        </w:rPr>
        <w:t xml:space="preserve">? </w:t>
      </w:r>
      <w:r w:rsidR="00200A8F" w:rsidRPr="009869A3">
        <w:rPr>
          <w:rFonts w:eastAsia="Calibri"/>
          <w:b/>
          <w:sz w:val="28"/>
          <w:szCs w:val="28"/>
          <w:lang w:eastAsia="en-US"/>
        </w:rPr>
        <w:t xml:space="preserve"> информация отсутствует.</w:t>
      </w:r>
    </w:p>
    <w:p w:rsidR="00D11596" w:rsidRPr="00C660A9" w:rsidRDefault="00D11596" w:rsidP="00D11596">
      <w:pPr>
        <w:ind w:firstLine="709"/>
        <w:jc w:val="both"/>
        <w:rPr>
          <w:b/>
          <w:sz w:val="28"/>
          <w:szCs w:val="28"/>
        </w:rPr>
      </w:pPr>
      <w:r w:rsidRPr="00C660A9">
        <w:rPr>
          <w:b/>
          <w:sz w:val="28"/>
          <w:szCs w:val="28"/>
        </w:rPr>
        <w:t>Анализ представленных одновременно с проектом решения о бюджете документов стратегического планирования показал, что перечень документов, предоставленных одновременно с проектом решения о бюджете</w:t>
      </w:r>
      <w:r w:rsidR="00CE582E">
        <w:rPr>
          <w:b/>
          <w:sz w:val="28"/>
          <w:szCs w:val="28"/>
        </w:rPr>
        <w:t>,</w:t>
      </w:r>
      <w:r w:rsidRPr="00C660A9">
        <w:rPr>
          <w:b/>
          <w:sz w:val="28"/>
          <w:szCs w:val="28"/>
        </w:rPr>
        <w:t xml:space="preserve"> не соответствуют требованиям ст</w:t>
      </w:r>
      <w:r w:rsidR="00CE582E">
        <w:rPr>
          <w:b/>
          <w:sz w:val="28"/>
          <w:szCs w:val="28"/>
        </w:rPr>
        <w:t>.</w:t>
      </w:r>
      <w:r w:rsidRPr="00C660A9">
        <w:rPr>
          <w:b/>
          <w:sz w:val="28"/>
          <w:szCs w:val="28"/>
        </w:rPr>
        <w:t xml:space="preserve"> 184.2 БК РФ и ст</w:t>
      </w:r>
      <w:r w:rsidR="00CE582E">
        <w:rPr>
          <w:b/>
          <w:sz w:val="28"/>
          <w:szCs w:val="28"/>
        </w:rPr>
        <w:t>.</w:t>
      </w:r>
      <w:r w:rsidRPr="00C660A9">
        <w:rPr>
          <w:b/>
          <w:sz w:val="28"/>
          <w:szCs w:val="28"/>
        </w:rPr>
        <w:t xml:space="preserve"> 14 Положения о бюджетном процессе. Их содержание не в полной мере соответствуют требуемым </w:t>
      </w:r>
      <w:r w:rsidR="008E070D">
        <w:rPr>
          <w:b/>
          <w:sz w:val="28"/>
          <w:szCs w:val="28"/>
        </w:rPr>
        <w:t xml:space="preserve">положениям документов стратегического планирования и </w:t>
      </w:r>
      <w:r w:rsidRPr="00C660A9">
        <w:rPr>
          <w:b/>
          <w:sz w:val="28"/>
          <w:szCs w:val="28"/>
        </w:rPr>
        <w:t xml:space="preserve">характеристикам к проекту бюджета </w:t>
      </w:r>
      <w:r w:rsidR="008E070D">
        <w:rPr>
          <w:b/>
          <w:sz w:val="28"/>
          <w:szCs w:val="28"/>
        </w:rPr>
        <w:t>сельского</w:t>
      </w:r>
      <w:r w:rsidRPr="00C660A9">
        <w:rPr>
          <w:b/>
          <w:sz w:val="28"/>
          <w:szCs w:val="28"/>
        </w:rPr>
        <w:t xml:space="preserve"> поселения.  </w:t>
      </w:r>
    </w:p>
    <w:p w:rsidR="00A04E15" w:rsidRPr="004557D3" w:rsidRDefault="00A04E15" w:rsidP="00A04E1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7D3">
        <w:rPr>
          <w:rFonts w:ascii="Times New Roman" w:hAnsi="Times New Roman" w:cs="Times New Roman"/>
          <w:sz w:val="28"/>
          <w:szCs w:val="28"/>
        </w:rPr>
        <w:t xml:space="preserve">Формирование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557D3">
        <w:rPr>
          <w:rFonts w:ascii="Times New Roman" w:hAnsi="Times New Roman" w:cs="Times New Roman"/>
          <w:sz w:val="28"/>
          <w:szCs w:val="28"/>
        </w:rPr>
        <w:t xml:space="preserve"> произведено в соответствии с порядком формирования и применения кодов бюджетной классификации Российской Федерации, их структуре и принципах назначения</w:t>
      </w:r>
      <w:r>
        <w:rPr>
          <w:rStyle w:val="af5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</w:t>
      </w:r>
      <w:r w:rsidRPr="00455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596" w:rsidRDefault="00D11596" w:rsidP="00D11596">
      <w:pPr>
        <w:spacing w:line="233" w:lineRule="auto"/>
        <w:ind w:firstLine="567"/>
        <w:jc w:val="both"/>
        <w:rPr>
          <w:sz w:val="28"/>
          <w:szCs w:val="28"/>
        </w:rPr>
      </w:pPr>
      <w:r w:rsidRPr="00C5342E">
        <w:rPr>
          <w:sz w:val="28"/>
          <w:szCs w:val="28"/>
        </w:rPr>
        <w:t xml:space="preserve">Проект бюджета сельского поселения подготовлен на очередной трёхлетний период: </w:t>
      </w:r>
      <w:r w:rsidR="008E070D" w:rsidRPr="00C5342E">
        <w:rPr>
          <w:sz w:val="28"/>
          <w:szCs w:val="28"/>
        </w:rPr>
        <w:t xml:space="preserve">на </w:t>
      </w:r>
      <w:r w:rsidRPr="00C5342E">
        <w:rPr>
          <w:sz w:val="28"/>
          <w:szCs w:val="28"/>
        </w:rPr>
        <w:t xml:space="preserve">2022 год и плановый период 2023 и 2024 годов в соответствии с требованиями, установленными </w:t>
      </w:r>
      <w:proofErr w:type="gramStart"/>
      <w:r w:rsidR="00C5342E" w:rsidRPr="00C5342E">
        <w:rPr>
          <w:sz w:val="28"/>
          <w:szCs w:val="28"/>
        </w:rPr>
        <w:t>ч</w:t>
      </w:r>
      <w:proofErr w:type="gramEnd"/>
      <w:r w:rsidR="00C5342E" w:rsidRPr="00C5342E">
        <w:rPr>
          <w:sz w:val="28"/>
          <w:szCs w:val="28"/>
        </w:rPr>
        <w:t xml:space="preserve">.4 ст. 169 </w:t>
      </w:r>
      <w:r w:rsidR="008E070D" w:rsidRPr="00C5342E">
        <w:rPr>
          <w:sz w:val="28"/>
          <w:szCs w:val="28"/>
        </w:rPr>
        <w:t>БК РФ</w:t>
      </w:r>
      <w:r w:rsidRPr="00C5342E">
        <w:rPr>
          <w:sz w:val="28"/>
          <w:szCs w:val="28"/>
        </w:rPr>
        <w:t>.</w:t>
      </w:r>
    </w:p>
    <w:p w:rsidR="00D11596" w:rsidRDefault="00D11596" w:rsidP="00D11596">
      <w:pPr>
        <w:spacing w:line="1" w:lineRule="exact"/>
        <w:rPr>
          <w:sz w:val="20"/>
          <w:highlight w:val="yellow"/>
        </w:rPr>
      </w:pPr>
    </w:p>
    <w:p w:rsidR="00D11596" w:rsidRDefault="00D11596" w:rsidP="00D1159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39E">
        <w:rPr>
          <w:rFonts w:ascii="Times New Roman" w:hAnsi="Times New Roman" w:cs="Times New Roman"/>
          <w:sz w:val="28"/>
          <w:szCs w:val="28"/>
        </w:rPr>
        <w:t xml:space="preserve">В предоставленном проекте решения о бюджете объём средств по доходам  прогнозируется </w:t>
      </w:r>
    </w:p>
    <w:p w:rsidR="00D11596" w:rsidRPr="007C739E" w:rsidRDefault="00D11596" w:rsidP="00D1159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39E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>
        <w:rPr>
          <w:rFonts w:ascii="Times New Roman" w:hAnsi="Times New Roman" w:cs="Times New Roman"/>
          <w:sz w:val="28"/>
          <w:szCs w:val="28"/>
        </w:rPr>
        <w:t xml:space="preserve">11424,5 </w:t>
      </w:r>
      <w:r w:rsidRPr="007C739E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39E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D11596" w:rsidRPr="00ED714C" w:rsidRDefault="00D11596" w:rsidP="00D11596">
      <w:pPr>
        <w:ind w:firstLine="567"/>
        <w:jc w:val="both"/>
        <w:rPr>
          <w:sz w:val="28"/>
          <w:szCs w:val="28"/>
        </w:rPr>
      </w:pPr>
      <w:r w:rsidRPr="00ED714C">
        <w:rPr>
          <w:sz w:val="28"/>
          <w:szCs w:val="28"/>
        </w:rPr>
        <w:t xml:space="preserve">на 2023 год в сумме </w:t>
      </w:r>
      <w:r>
        <w:rPr>
          <w:sz w:val="28"/>
          <w:szCs w:val="28"/>
        </w:rPr>
        <w:t xml:space="preserve">8914,0 </w:t>
      </w:r>
      <w:r w:rsidRPr="00ED714C">
        <w:rPr>
          <w:sz w:val="28"/>
          <w:szCs w:val="28"/>
        </w:rPr>
        <w:t xml:space="preserve"> тыс.  рублей, </w:t>
      </w:r>
    </w:p>
    <w:p w:rsidR="00D11596" w:rsidRPr="00ED714C" w:rsidRDefault="00D11596" w:rsidP="00D115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D714C">
        <w:rPr>
          <w:sz w:val="28"/>
          <w:szCs w:val="28"/>
        </w:rPr>
        <w:t xml:space="preserve">а 2024 год в сумме </w:t>
      </w:r>
      <w:r>
        <w:rPr>
          <w:sz w:val="28"/>
          <w:szCs w:val="28"/>
        </w:rPr>
        <w:t xml:space="preserve">8945,4 </w:t>
      </w:r>
      <w:r w:rsidRPr="00ED714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D714C">
        <w:rPr>
          <w:sz w:val="28"/>
          <w:szCs w:val="28"/>
        </w:rPr>
        <w:t xml:space="preserve"> рублей. </w:t>
      </w:r>
    </w:p>
    <w:p w:rsidR="00D11596" w:rsidRDefault="00D11596" w:rsidP="00D11596">
      <w:pPr>
        <w:ind w:firstLine="567"/>
        <w:jc w:val="both"/>
        <w:rPr>
          <w:bCs/>
          <w:sz w:val="28"/>
          <w:szCs w:val="28"/>
        </w:rPr>
      </w:pPr>
      <w:r w:rsidRPr="00ED714C">
        <w:rPr>
          <w:bCs/>
          <w:sz w:val="28"/>
          <w:szCs w:val="28"/>
        </w:rPr>
        <w:t xml:space="preserve">Общая сумма расходов по бюджету </w:t>
      </w:r>
      <w:r>
        <w:rPr>
          <w:bCs/>
          <w:sz w:val="28"/>
          <w:szCs w:val="28"/>
        </w:rPr>
        <w:t>сельского поселения</w:t>
      </w:r>
      <w:r w:rsidRPr="00ED714C">
        <w:rPr>
          <w:bCs/>
          <w:sz w:val="28"/>
          <w:szCs w:val="28"/>
        </w:rPr>
        <w:t xml:space="preserve"> запланирована</w:t>
      </w:r>
    </w:p>
    <w:p w:rsidR="00D11596" w:rsidRPr="007C739E" w:rsidRDefault="00D11596" w:rsidP="00D1159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39E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>
        <w:rPr>
          <w:rFonts w:ascii="Times New Roman" w:hAnsi="Times New Roman" w:cs="Times New Roman"/>
          <w:sz w:val="28"/>
          <w:szCs w:val="28"/>
        </w:rPr>
        <w:t xml:space="preserve">11424,5 </w:t>
      </w:r>
      <w:r w:rsidRPr="007C739E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39E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D11596" w:rsidRPr="00ED714C" w:rsidRDefault="00D11596" w:rsidP="00D11596">
      <w:pPr>
        <w:ind w:firstLine="567"/>
        <w:jc w:val="both"/>
        <w:rPr>
          <w:sz w:val="28"/>
          <w:szCs w:val="28"/>
        </w:rPr>
      </w:pPr>
      <w:r w:rsidRPr="00ED714C">
        <w:rPr>
          <w:sz w:val="28"/>
          <w:szCs w:val="28"/>
        </w:rPr>
        <w:t xml:space="preserve">на 2023 год в сумме </w:t>
      </w:r>
      <w:r>
        <w:rPr>
          <w:sz w:val="28"/>
          <w:szCs w:val="28"/>
        </w:rPr>
        <w:t xml:space="preserve">8914,0 </w:t>
      </w:r>
      <w:r w:rsidRPr="00ED714C">
        <w:rPr>
          <w:sz w:val="28"/>
          <w:szCs w:val="28"/>
        </w:rPr>
        <w:t xml:space="preserve"> тыс.  рублей, </w:t>
      </w:r>
    </w:p>
    <w:p w:rsidR="00D11596" w:rsidRPr="00ED714C" w:rsidRDefault="00D11596" w:rsidP="00D115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D714C">
        <w:rPr>
          <w:sz w:val="28"/>
          <w:szCs w:val="28"/>
        </w:rPr>
        <w:t xml:space="preserve">а 2024 год в сумме </w:t>
      </w:r>
      <w:r>
        <w:rPr>
          <w:sz w:val="28"/>
          <w:szCs w:val="28"/>
        </w:rPr>
        <w:t xml:space="preserve">8945,4 </w:t>
      </w:r>
      <w:r w:rsidRPr="00ED714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D714C">
        <w:rPr>
          <w:sz w:val="28"/>
          <w:szCs w:val="28"/>
        </w:rPr>
        <w:t xml:space="preserve"> рублей. </w:t>
      </w:r>
    </w:p>
    <w:p w:rsidR="00D11596" w:rsidRDefault="00D11596" w:rsidP="00D11596">
      <w:pPr>
        <w:spacing w:line="190" w:lineRule="exact"/>
        <w:rPr>
          <w:sz w:val="20"/>
          <w:highlight w:val="yellow"/>
        </w:rPr>
      </w:pPr>
    </w:p>
    <w:p w:rsidR="00D11596" w:rsidRDefault="00D11596" w:rsidP="00D115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бюджета </w:t>
      </w:r>
      <w:r w:rsidR="008E070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на </w:t>
      </w:r>
      <w:r w:rsidRPr="00ED714C">
        <w:rPr>
          <w:sz w:val="28"/>
          <w:szCs w:val="28"/>
        </w:rPr>
        <w:t xml:space="preserve"> 2022 год и на плановый период 2023 и 2024 годов</w:t>
      </w:r>
      <w:r>
        <w:rPr>
          <w:sz w:val="28"/>
          <w:szCs w:val="28"/>
        </w:rPr>
        <w:t xml:space="preserve"> сбалансирован по доходам и расходам,  с прогнозируемым утверждением дефицита (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>) бюджета сельского поселения на 2022-2024годы в размере 0 тыс. рублей.</w:t>
      </w:r>
    </w:p>
    <w:p w:rsidR="00D11596" w:rsidRDefault="00D11596" w:rsidP="00D11596">
      <w:pPr>
        <w:pStyle w:val="Default"/>
        <w:rPr>
          <w:highlight w:val="yellow"/>
        </w:rPr>
      </w:pPr>
    </w:p>
    <w:p w:rsidR="00D11596" w:rsidRDefault="00D11596" w:rsidP="00D11596">
      <w:pPr>
        <w:pStyle w:val="Default"/>
        <w:tabs>
          <w:tab w:val="left" w:pos="2207"/>
        </w:tabs>
        <w:jc w:val="center"/>
        <w:rPr>
          <w:i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3B65F2">
        <w:rPr>
          <w:b/>
          <w:sz w:val="28"/>
          <w:szCs w:val="28"/>
        </w:rPr>
        <w:t>Экспертиза доходной части проекта бюджета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Подгощского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3B65F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2022</w:t>
      </w:r>
      <w:r w:rsidRPr="003B65F2">
        <w:rPr>
          <w:b/>
          <w:sz w:val="28"/>
          <w:szCs w:val="28"/>
        </w:rPr>
        <w:t xml:space="preserve"> год и плановый период </w:t>
      </w:r>
      <w:r>
        <w:rPr>
          <w:b/>
          <w:sz w:val="28"/>
          <w:szCs w:val="28"/>
        </w:rPr>
        <w:t>2023</w:t>
      </w:r>
      <w:r w:rsidRPr="003B65F2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2024</w:t>
      </w:r>
      <w:r w:rsidRPr="003B65F2">
        <w:rPr>
          <w:b/>
          <w:sz w:val="28"/>
          <w:szCs w:val="28"/>
        </w:rPr>
        <w:t xml:space="preserve"> годов</w:t>
      </w:r>
      <w:r>
        <w:rPr>
          <w:i/>
          <w:szCs w:val="28"/>
        </w:rPr>
        <w:t xml:space="preserve"> </w:t>
      </w:r>
    </w:p>
    <w:p w:rsidR="00D11596" w:rsidRPr="00ED714C" w:rsidRDefault="00D11596" w:rsidP="00D11596">
      <w:pPr>
        <w:ind w:firstLine="709"/>
        <w:jc w:val="both"/>
        <w:rPr>
          <w:sz w:val="28"/>
          <w:szCs w:val="28"/>
        </w:rPr>
      </w:pPr>
      <w:proofErr w:type="gramStart"/>
      <w:r w:rsidRPr="00ED714C">
        <w:rPr>
          <w:sz w:val="28"/>
          <w:szCs w:val="28"/>
        </w:rPr>
        <w:t xml:space="preserve">Формирование доходной части бюджета </w:t>
      </w:r>
      <w:r w:rsidR="00C5342E">
        <w:rPr>
          <w:sz w:val="28"/>
          <w:szCs w:val="28"/>
        </w:rPr>
        <w:t xml:space="preserve">сельского поселения </w:t>
      </w:r>
      <w:r w:rsidRPr="00ED714C">
        <w:rPr>
          <w:sz w:val="28"/>
          <w:szCs w:val="28"/>
        </w:rPr>
        <w:t xml:space="preserve"> на 2022 год и плановый период 2023 и 2024 годов произведено в условиях действующего бюджетного и налогового законодательства Российской Федерации, в рамках Областного закон Новгородской области от 06.03.2009 N 482-ОЗ "О межбюджетных отношениях в Новгородской области", а также муниципальных правовых актов </w:t>
      </w:r>
      <w:proofErr w:type="spellStart"/>
      <w:r w:rsidR="008E070D">
        <w:rPr>
          <w:sz w:val="28"/>
          <w:szCs w:val="28"/>
        </w:rPr>
        <w:t>Подгощского</w:t>
      </w:r>
      <w:proofErr w:type="spellEnd"/>
      <w:r w:rsidR="008E070D">
        <w:rPr>
          <w:sz w:val="28"/>
          <w:szCs w:val="28"/>
        </w:rPr>
        <w:t xml:space="preserve"> сельского поселения </w:t>
      </w:r>
      <w:r w:rsidRPr="00ED714C">
        <w:rPr>
          <w:sz w:val="28"/>
          <w:szCs w:val="28"/>
        </w:rPr>
        <w:t>в отношении местных налогов.</w:t>
      </w:r>
      <w:proofErr w:type="gramEnd"/>
    </w:p>
    <w:p w:rsidR="00D11596" w:rsidRPr="00997E2F" w:rsidRDefault="00D11596" w:rsidP="00CE582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97E2F">
        <w:rPr>
          <w:sz w:val="28"/>
          <w:szCs w:val="28"/>
        </w:rPr>
        <w:t xml:space="preserve">В части закрепления нормативов отчислений от налогов и формирования доходной части бюджета </w:t>
      </w:r>
      <w:r w:rsidR="00D00FB5">
        <w:rPr>
          <w:sz w:val="28"/>
          <w:szCs w:val="28"/>
        </w:rPr>
        <w:t>сельского поселения</w:t>
      </w:r>
      <w:r w:rsidRPr="00997E2F">
        <w:rPr>
          <w:sz w:val="28"/>
          <w:szCs w:val="28"/>
        </w:rPr>
        <w:t xml:space="preserve"> учтены следующие изменения: </w:t>
      </w:r>
    </w:p>
    <w:p w:rsidR="00D11596" w:rsidRDefault="00D11596" w:rsidP="00D11596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997E2F">
        <w:rPr>
          <w:sz w:val="28"/>
          <w:szCs w:val="28"/>
        </w:rPr>
        <w:t xml:space="preserve">- </w:t>
      </w:r>
      <w:r>
        <w:rPr>
          <w:sz w:val="28"/>
          <w:szCs w:val="28"/>
        </w:rPr>
        <w:t>установление</w:t>
      </w:r>
      <w:r w:rsidRPr="00997E2F">
        <w:rPr>
          <w:sz w:val="28"/>
          <w:szCs w:val="28"/>
        </w:rPr>
        <w:t xml:space="preserve"> дифференцированн</w:t>
      </w:r>
      <w:r>
        <w:rPr>
          <w:sz w:val="28"/>
          <w:szCs w:val="28"/>
        </w:rPr>
        <w:t>ого</w:t>
      </w:r>
      <w:r w:rsidRPr="00997E2F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а</w:t>
      </w:r>
      <w:r w:rsidRPr="00997E2F">
        <w:rPr>
          <w:sz w:val="28"/>
          <w:szCs w:val="28"/>
        </w:rPr>
        <w:t xml:space="preserve"> отчислений от акцизов </w:t>
      </w:r>
      <w:r>
        <w:rPr>
          <w:sz w:val="28"/>
          <w:szCs w:val="28"/>
        </w:rPr>
        <w:t>на нефтепродукты</w:t>
      </w:r>
      <w:r w:rsidRPr="00997E2F">
        <w:rPr>
          <w:sz w:val="28"/>
          <w:szCs w:val="28"/>
        </w:rPr>
        <w:t xml:space="preserve"> </w:t>
      </w:r>
      <w:r>
        <w:rPr>
          <w:sz w:val="28"/>
          <w:szCs w:val="28"/>
        </w:rPr>
        <w:t>на 2022-2024 годы</w:t>
      </w:r>
      <w:r w:rsidRPr="00997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00FB5">
        <w:rPr>
          <w:sz w:val="28"/>
          <w:szCs w:val="28"/>
        </w:rPr>
        <w:t>0,0457</w:t>
      </w:r>
      <w:r w:rsidRPr="00465EA4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D11596" w:rsidRDefault="00D11596" w:rsidP="00CE582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97E2F">
        <w:rPr>
          <w:sz w:val="28"/>
          <w:szCs w:val="28"/>
        </w:rPr>
        <w:t xml:space="preserve">Структура доходов бюджета </w:t>
      </w:r>
      <w:r w:rsidR="00D00FB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997E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97E2F">
        <w:rPr>
          <w:sz w:val="28"/>
          <w:szCs w:val="28"/>
        </w:rPr>
        <w:t xml:space="preserve"> </w:t>
      </w:r>
      <w:r>
        <w:rPr>
          <w:sz w:val="28"/>
          <w:szCs w:val="28"/>
        </w:rPr>
        <w:t>2022-2024</w:t>
      </w:r>
      <w:r w:rsidRPr="00997E2F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997E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как и в предыдущем плановом периоде, </w:t>
      </w:r>
      <w:r w:rsidRPr="00997E2F">
        <w:rPr>
          <w:sz w:val="28"/>
          <w:szCs w:val="28"/>
        </w:rPr>
        <w:t>включает в себя налоговые</w:t>
      </w:r>
      <w:r>
        <w:rPr>
          <w:sz w:val="28"/>
          <w:szCs w:val="28"/>
        </w:rPr>
        <w:t xml:space="preserve"> доходы</w:t>
      </w:r>
      <w:r w:rsidRPr="00997E2F">
        <w:rPr>
          <w:sz w:val="28"/>
          <w:szCs w:val="28"/>
        </w:rPr>
        <w:t>, неналоговые доходы</w:t>
      </w:r>
      <w:r>
        <w:rPr>
          <w:sz w:val="28"/>
          <w:szCs w:val="28"/>
        </w:rPr>
        <w:t xml:space="preserve"> и</w:t>
      </w:r>
      <w:r w:rsidRPr="00997E2F">
        <w:rPr>
          <w:sz w:val="28"/>
          <w:szCs w:val="28"/>
        </w:rPr>
        <w:t xml:space="preserve"> безвозмездные поступления</w:t>
      </w:r>
      <w:r>
        <w:rPr>
          <w:sz w:val="28"/>
          <w:szCs w:val="28"/>
        </w:rPr>
        <w:t xml:space="preserve"> из бюджета Новгородской области</w:t>
      </w:r>
      <w:r w:rsidRPr="00997E2F">
        <w:rPr>
          <w:sz w:val="28"/>
          <w:szCs w:val="28"/>
        </w:rPr>
        <w:t xml:space="preserve"> и представлена в </w:t>
      </w:r>
      <w:r>
        <w:rPr>
          <w:sz w:val="28"/>
          <w:szCs w:val="28"/>
        </w:rPr>
        <w:t xml:space="preserve">Таблице № </w:t>
      </w:r>
      <w:r w:rsidR="008E070D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D11596" w:rsidRPr="007C739E" w:rsidRDefault="00D11596" w:rsidP="00D11596">
      <w:pPr>
        <w:autoSpaceDE w:val="0"/>
        <w:autoSpaceDN w:val="0"/>
        <w:adjustRightInd w:val="0"/>
        <w:ind w:firstLine="539"/>
        <w:jc w:val="right"/>
        <w:outlineLvl w:val="3"/>
        <w:rPr>
          <w:color w:val="000000"/>
        </w:rPr>
      </w:pPr>
      <w:r w:rsidRPr="007C739E">
        <w:rPr>
          <w:color w:val="000000"/>
        </w:rPr>
        <w:t xml:space="preserve">Таблица </w:t>
      </w:r>
      <w:r w:rsidR="008E070D">
        <w:rPr>
          <w:color w:val="000000"/>
        </w:rPr>
        <w:t>1</w:t>
      </w:r>
    </w:p>
    <w:tbl>
      <w:tblPr>
        <w:tblW w:w="9416" w:type="dxa"/>
        <w:tblInd w:w="-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90"/>
        <w:gridCol w:w="1029"/>
        <w:gridCol w:w="546"/>
        <w:gridCol w:w="980"/>
        <w:gridCol w:w="574"/>
        <w:gridCol w:w="843"/>
        <w:gridCol w:w="705"/>
        <w:gridCol w:w="953"/>
        <w:gridCol w:w="490"/>
        <w:gridCol w:w="1179"/>
        <w:gridCol w:w="527"/>
      </w:tblGrid>
      <w:tr w:rsidR="00D11596" w:rsidRPr="00702E85" w:rsidTr="00EA7B74">
        <w:trPr>
          <w:trHeight w:val="255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96" w:rsidRPr="00702E85" w:rsidRDefault="00D11596" w:rsidP="00EA7B74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Вид доходов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596" w:rsidRPr="00702E85" w:rsidRDefault="00D11596" w:rsidP="0085449B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 xml:space="preserve">Оценка ожидаемого исполнения бюджета </w:t>
            </w:r>
            <w:r w:rsidR="0085449B">
              <w:rPr>
                <w:color w:val="000000"/>
                <w:sz w:val="20"/>
              </w:rPr>
              <w:t>сельского поселения</w:t>
            </w:r>
            <w:r w:rsidRPr="00702E85">
              <w:rPr>
                <w:color w:val="000000"/>
                <w:sz w:val="20"/>
              </w:rPr>
              <w:t xml:space="preserve"> за 2021 год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596" w:rsidRPr="00702E85" w:rsidRDefault="00D11596" w:rsidP="00EA7B74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2022 год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96" w:rsidRPr="00702E85" w:rsidRDefault="00D11596" w:rsidP="00EA7B74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Отклонение, +/-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596" w:rsidRPr="00702E85" w:rsidRDefault="00D11596" w:rsidP="00EA7B74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2023 год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1596" w:rsidRPr="00702E85" w:rsidRDefault="00D11596" w:rsidP="00EA7B74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2024 год</w:t>
            </w:r>
          </w:p>
        </w:tc>
      </w:tr>
      <w:tr w:rsidR="00D11596" w:rsidRPr="00702E85" w:rsidTr="00651EDB">
        <w:trPr>
          <w:trHeight w:val="765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96" w:rsidRPr="00702E85" w:rsidRDefault="00D11596" w:rsidP="00EA7B74">
            <w:pPr>
              <w:rPr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96" w:rsidRPr="00702E85" w:rsidRDefault="00D11596" w:rsidP="00EA7B74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 xml:space="preserve">сумма, </w:t>
            </w:r>
            <w:r>
              <w:rPr>
                <w:color w:val="000000"/>
                <w:sz w:val="20"/>
              </w:rPr>
              <w:t xml:space="preserve">тыс. </w:t>
            </w:r>
            <w:r w:rsidRPr="00702E85">
              <w:rPr>
                <w:color w:val="000000"/>
                <w:sz w:val="20"/>
              </w:rPr>
              <w:t>руб.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96" w:rsidRPr="00702E85" w:rsidRDefault="00D11596" w:rsidP="00EA7B74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уд</w:t>
            </w:r>
            <w:proofErr w:type="gramStart"/>
            <w:r w:rsidRPr="00702E85">
              <w:rPr>
                <w:color w:val="000000"/>
                <w:sz w:val="20"/>
              </w:rPr>
              <w:t>.</w:t>
            </w:r>
            <w:proofErr w:type="gramEnd"/>
            <w:r w:rsidRPr="00702E85">
              <w:rPr>
                <w:color w:val="000000"/>
                <w:sz w:val="20"/>
              </w:rPr>
              <w:t xml:space="preserve"> </w:t>
            </w:r>
            <w:proofErr w:type="gramStart"/>
            <w:r w:rsidRPr="00702E85">
              <w:rPr>
                <w:color w:val="000000"/>
                <w:sz w:val="20"/>
              </w:rPr>
              <w:t>в</w:t>
            </w:r>
            <w:proofErr w:type="gramEnd"/>
            <w:r w:rsidRPr="00702E85">
              <w:rPr>
                <w:color w:val="000000"/>
                <w:sz w:val="20"/>
              </w:rPr>
              <w:t>ес,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96" w:rsidRPr="00702E85" w:rsidRDefault="00D11596" w:rsidP="00EA7B74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 xml:space="preserve">сумма, </w:t>
            </w:r>
            <w:r>
              <w:rPr>
                <w:color w:val="000000"/>
                <w:sz w:val="20"/>
              </w:rPr>
              <w:t xml:space="preserve">тыс. </w:t>
            </w:r>
            <w:r w:rsidRPr="00702E85">
              <w:rPr>
                <w:color w:val="000000"/>
                <w:sz w:val="20"/>
              </w:rPr>
              <w:t>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96" w:rsidRPr="00702E85" w:rsidRDefault="00D11596" w:rsidP="00EA7B74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уд</w:t>
            </w:r>
            <w:proofErr w:type="gramStart"/>
            <w:r w:rsidRPr="00702E85">
              <w:rPr>
                <w:color w:val="000000"/>
                <w:sz w:val="20"/>
              </w:rPr>
              <w:t>.</w:t>
            </w:r>
            <w:proofErr w:type="gramEnd"/>
            <w:r w:rsidRPr="00702E85">
              <w:rPr>
                <w:color w:val="000000"/>
                <w:sz w:val="20"/>
              </w:rPr>
              <w:t xml:space="preserve"> </w:t>
            </w:r>
            <w:proofErr w:type="gramStart"/>
            <w:r w:rsidRPr="00702E85">
              <w:rPr>
                <w:color w:val="000000"/>
                <w:sz w:val="20"/>
              </w:rPr>
              <w:t>в</w:t>
            </w:r>
            <w:proofErr w:type="gramEnd"/>
            <w:r w:rsidRPr="00702E85">
              <w:rPr>
                <w:color w:val="000000"/>
                <w:sz w:val="20"/>
              </w:rPr>
              <w:t>ес, 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96" w:rsidRPr="00702E85" w:rsidRDefault="00D11596" w:rsidP="00EA7B74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 xml:space="preserve">сумма, </w:t>
            </w:r>
            <w:r>
              <w:rPr>
                <w:color w:val="000000"/>
                <w:sz w:val="20"/>
              </w:rPr>
              <w:t xml:space="preserve">тыс. </w:t>
            </w:r>
            <w:r w:rsidRPr="00702E85">
              <w:rPr>
                <w:color w:val="000000"/>
                <w:sz w:val="20"/>
              </w:rPr>
              <w:t>руб. (гр.4-гр.2)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96" w:rsidRPr="00702E85" w:rsidRDefault="00D11596" w:rsidP="00EA7B74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 xml:space="preserve"> % ((гр.4./               гр.2) *100)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96" w:rsidRPr="00702E85" w:rsidRDefault="00D11596" w:rsidP="00EA7B74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 xml:space="preserve">сумма, </w:t>
            </w:r>
            <w:r>
              <w:rPr>
                <w:color w:val="000000"/>
                <w:sz w:val="20"/>
              </w:rPr>
              <w:t xml:space="preserve">тыс. </w:t>
            </w:r>
            <w:r w:rsidRPr="00702E85">
              <w:rPr>
                <w:color w:val="000000"/>
                <w:sz w:val="20"/>
              </w:rPr>
              <w:t>руб.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96" w:rsidRPr="00702E85" w:rsidRDefault="00D11596" w:rsidP="00EA7B74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уд</w:t>
            </w:r>
            <w:proofErr w:type="gramStart"/>
            <w:r w:rsidRPr="00702E85">
              <w:rPr>
                <w:color w:val="000000"/>
                <w:sz w:val="20"/>
              </w:rPr>
              <w:t>.</w:t>
            </w:r>
            <w:proofErr w:type="gramEnd"/>
            <w:r w:rsidRPr="00702E85">
              <w:rPr>
                <w:color w:val="000000"/>
                <w:sz w:val="20"/>
              </w:rPr>
              <w:t xml:space="preserve"> </w:t>
            </w:r>
            <w:proofErr w:type="gramStart"/>
            <w:r w:rsidRPr="00702E85">
              <w:rPr>
                <w:color w:val="000000"/>
                <w:sz w:val="20"/>
              </w:rPr>
              <w:t>в</w:t>
            </w:r>
            <w:proofErr w:type="gramEnd"/>
            <w:r w:rsidRPr="00702E85">
              <w:rPr>
                <w:color w:val="000000"/>
                <w:sz w:val="20"/>
              </w:rPr>
              <w:t>ес, 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96" w:rsidRPr="00702E85" w:rsidRDefault="00D11596" w:rsidP="00EA7B74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сумма,</w:t>
            </w:r>
            <w:r>
              <w:rPr>
                <w:color w:val="000000"/>
                <w:sz w:val="20"/>
              </w:rPr>
              <w:t xml:space="preserve"> тыс. </w:t>
            </w:r>
            <w:r w:rsidRPr="00702E85">
              <w:rPr>
                <w:color w:val="000000"/>
                <w:sz w:val="20"/>
              </w:rPr>
              <w:t>руб.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96" w:rsidRPr="00702E85" w:rsidRDefault="00D11596" w:rsidP="00EA7B74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уд</w:t>
            </w:r>
            <w:proofErr w:type="gramStart"/>
            <w:r w:rsidRPr="00702E85">
              <w:rPr>
                <w:color w:val="000000"/>
                <w:sz w:val="20"/>
              </w:rPr>
              <w:t>.</w:t>
            </w:r>
            <w:proofErr w:type="gramEnd"/>
            <w:r w:rsidRPr="00702E85">
              <w:rPr>
                <w:color w:val="000000"/>
                <w:sz w:val="20"/>
              </w:rPr>
              <w:t xml:space="preserve"> </w:t>
            </w:r>
            <w:proofErr w:type="gramStart"/>
            <w:r w:rsidRPr="00702E85">
              <w:rPr>
                <w:color w:val="000000"/>
                <w:sz w:val="20"/>
              </w:rPr>
              <w:t>в</w:t>
            </w:r>
            <w:proofErr w:type="gramEnd"/>
            <w:r w:rsidRPr="00702E85">
              <w:rPr>
                <w:color w:val="000000"/>
                <w:sz w:val="20"/>
              </w:rPr>
              <w:t>ес, %</w:t>
            </w:r>
          </w:p>
        </w:tc>
      </w:tr>
      <w:tr w:rsidR="00D11596" w:rsidRPr="00702E85" w:rsidTr="00651EDB">
        <w:trPr>
          <w:trHeight w:val="25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96" w:rsidRPr="00702E85" w:rsidRDefault="00D11596" w:rsidP="00EA7B74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96" w:rsidRPr="00702E85" w:rsidRDefault="00D11596" w:rsidP="00EA7B74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96" w:rsidRPr="00702E85" w:rsidRDefault="00D11596" w:rsidP="00EA7B74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96" w:rsidRPr="00702E85" w:rsidRDefault="00D11596" w:rsidP="00EA7B74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96" w:rsidRPr="00702E85" w:rsidRDefault="00D11596" w:rsidP="00EA7B74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96" w:rsidRPr="00702E85" w:rsidRDefault="00D11596" w:rsidP="00EA7B74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96" w:rsidRPr="00702E85" w:rsidRDefault="00D11596" w:rsidP="00EA7B74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96" w:rsidRPr="00702E85" w:rsidRDefault="00D11596" w:rsidP="00EA7B74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96" w:rsidRPr="00702E85" w:rsidRDefault="00D11596" w:rsidP="00EA7B74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96" w:rsidRPr="00702E85" w:rsidRDefault="00D11596" w:rsidP="00EA7B74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96" w:rsidRPr="00702E85" w:rsidRDefault="00D11596" w:rsidP="00EA7B74">
            <w:pPr>
              <w:jc w:val="center"/>
              <w:rPr>
                <w:color w:val="000000"/>
                <w:sz w:val="20"/>
              </w:rPr>
            </w:pPr>
            <w:r w:rsidRPr="00702E85">
              <w:rPr>
                <w:color w:val="000000"/>
                <w:sz w:val="20"/>
              </w:rPr>
              <w:t>11</w:t>
            </w:r>
          </w:p>
        </w:tc>
      </w:tr>
      <w:tr w:rsidR="00D11596" w:rsidRPr="004A28E2" w:rsidTr="00651EDB">
        <w:trPr>
          <w:trHeight w:val="25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596" w:rsidRPr="004A28E2" w:rsidRDefault="00D11596" w:rsidP="00EA7B74">
            <w:pPr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96" w:rsidRPr="000E4E95" w:rsidRDefault="00D00FB5" w:rsidP="00EA7B74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8531,7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596" w:rsidRPr="000E4E95" w:rsidRDefault="00D00FB5" w:rsidP="00EA7B74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96" w:rsidRPr="000E4E95" w:rsidRDefault="00D00FB5" w:rsidP="00EA7B7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5333,3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596" w:rsidRPr="000E4E95" w:rsidRDefault="00651EDB" w:rsidP="00EA7B7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596" w:rsidRPr="000E4E95" w:rsidRDefault="00651EDB" w:rsidP="00EA7B7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-3198,4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596" w:rsidRPr="000E4E95" w:rsidRDefault="00651EDB" w:rsidP="00EA7B7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96" w:rsidRPr="000E4E95" w:rsidRDefault="00651EDB" w:rsidP="00EA7B7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5376,2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596" w:rsidRPr="000E4E95" w:rsidRDefault="00651EDB" w:rsidP="00EA7B7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60,3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596" w:rsidRPr="000E4E95" w:rsidRDefault="00651EDB" w:rsidP="00EA7B7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5449,6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596" w:rsidRPr="000E4E95" w:rsidRDefault="009D6320" w:rsidP="00EA7B7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60,9</w:t>
            </w:r>
          </w:p>
        </w:tc>
      </w:tr>
      <w:tr w:rsidR="00651EDB" w:rsidRPr="004A28E2" w:rsidTr="00651EDB">
        <w:trPr>
          <w:trHeight w:val="657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EDB" w:rsidRPr="004A28E2" w:rsidRDefault="00651EDB" w:rsidP="00EA7B74">
            <w:pPr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DB" w:rsidRPr="000E4E95" w:rsidRDefault="00651EDB" w:rsidP="00EA7B74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359,7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EDB" w:rsidRPr="000E4E95" w:rsidRDefault="00651EDB" w:rsidP="00EA7B74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DB" w:rsidRPr="000E4E95" w:rsidRDefault="00651EDB" w:rsidP="00EA7B7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EDB" w:rsidRPr="000E4E95" w:rsidRDefault="00651EDB" w:rsidP="00EA7B7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EDB" w:rsidRPr="000E4E95" w:rsidRDefault="00651EDB" w:rsidP="00EA7B7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-99,7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EDB" w:rsidRPr="000E4E95" w:rsidRDefault="00651EDB" w:rsidP="00EA7B7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72,3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DB" w:rsidRPr="000E4E95" w:rsidRDefault="00651EDB" w:rsidP="00EA7B7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260,0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EDB" w:rsidRPr="000E4E95" w:rsidRDefault="00651EDB" w:rsidP="00EA7B7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DB" w:rsidRPr="000E4E95" w:rsidRDefault="00651EDB" w:rsidP="00EA7B7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EDB" w:rsidRPr="000E4E95" w:rsidRDefault="009D6320" w:rsidP="00EA7B7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2,9</w:t>
            </w:r>
          </w:p>
        </w:tc>
      </w:tr>
      <w:tr w:rsidR="00651EDB" w:rsidRPr="004A28E2" w:rsidTr="00651EDB">
        <w:trPr>
          <w:trHeight w:val="51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EDB" w:rsidRPr="004A28E2" w:rsidRDefault="00651EDB" w:rsidP="00EA7B74">
            <w:pPr>
              <w:rPr>
                <w:color w:val="000000"/>
              </w:rPr>
            </w:pPr>
            <w:r w:rsidRPr="004A28E2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DB" w:rsidRPr="000E4E95" w:rsidRDefault="00651EDB" w:rsidP="00EA7B74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5584,8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EDB" w:rsidRPr="000E4E95" w:rsidRDefault="00651EDB" w:rsidP="00EA7B74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DB" w:rsidRPr="000E4E95" w:rsidRDefault="00651EDB" w:rsidP="00EA7B7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5831,2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EDB" w:rsidRPr="000E4E95" w:rsidRDefault="00651EDB" w:rsidP="00EA7B7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EDB" w:rsidRPr="000E4E95" w:rsidRDefault="00651EDB" w:rsidP="00EA7B7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246,4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EDB" w:rsidRPr="000E4E95" w:rsidRDefault="00651EDB" w:rsidP="00EA7B7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104,4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DB" w:rsidRPr="000E4E95" w:rsidRDefault="00651EDB" w:rsidP="00EA7B7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3277,8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EDB" w:rsidRPr="000E4E95" w:rsidRDefault="009D6320" w:rsidP="00EA7B7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DB" w:rsidRPr="000E4E95" w:rsidRDefault="00651EDB" w:rsidP="00EA7B7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3235,8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EDB" w:rsidRPr="000E4E95" w:rsidRDefault="009D6320" w:rsidP="00EA7B7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36,2</w:t>
            </w:r>
          </w:p>
        </w:tc>
      </w:tr>
      <w:tr w:rsidR="00651EDB" w:rsidRPr="004A28E2" w:rsidTr="00651EDB">
        <w:trPr>
          <w:trHeight w:val="25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EDB" w:rsidRPr="004A28E2" w:rsidRDefault="00651EDB" w:rsidP="00EA7B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Доходы, в</w:t>
            </w:r>
            <w:r w:rsidRPr="004A28E2">
              <w:rPr>
                <w:b/>
                <w:bCs/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DB" w:rsidRPr="000E4E95" w:rsidRDefault="00651EDB" w:rsidP="00EA7B74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14476,2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EDB" w:rsidRPr="000E4E95" w:rsidRDefault="00651EDB" w:rsidP="00EA7B74">
            <w:pPr>
              <w:rPr>
                <w:b/>
                <w:bCs/>
                <w:color w:val="000000"/>
                <w:szCs w:val="22"/>
              </w:rPr>
            </w:pPr>
            <w:r w:rsidRPr="000E4E9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DB" w:rsidRPr="000E4E95" w:rsidRDefault="00651EDB" w:rsidP="00EA7B74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11424,5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EDB" w:rsidRPr="000E4E95" w:rsidRDefault="00651EDB" w:rsidP="00EA7B74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EDB" w:rsidRPr="000E4E95" w:rsidRDefault="00651EDB" w:rsidP="00EA7B74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-3051,7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EDB" w:rsidRPr="000E4E95" w:rsidRDefault="00651EDB" w:rsidP="00EA7B74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78,9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EDB" w:rsidRPr="000E4E95" w:rsidRDefault="00651EDB" w:rsidP="00EA7B74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8914,0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EDB" w:rsidRPr="000E4E95" w:rsidRDefault="00651EDB" w:rsidP="00EA7B74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EDB" w:rsidRPr="000E4E95" w:rsidRDefault="00651EDB" w:rsidP="00EA7B74">
            <w:pPr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8945,4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DB" w:rsidRPr="000E4E95" w:rsidRDefault="009D6320" w:rsidP="00EA7B74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100</w:t>
            </w:r>
          </w:p>
        </w:tc>
      </w:tr>
    </w:tbl>
    <w:p w:rsidR="00D11596" w:rsidRPr="004A28E2" w:rsidRDefault="00D11596" w:rsidP="00D11596">
      <w:pPr>
        <w:autoSpaceDE w:val="0"/>
        <w:autoSpaceDN w:val="0"/>
        <w:adjustRightInd w:val="0"/>
        <w:ind w:firstLine="539"/>
        <w:jc w:val="both"/>
        <w:outlineLvl w:val="3"/>
        <w:rPr>
          <w:sz w:val="22"/>
          <w:szCs w:val="22"/>
        </w:rPr>
      </w:pPr>
    </w:p>
    <w:p w:rsidR="009E09F4" w:rsidRPr="00CE582E" w:rsidRDefault="009E09F4" w:rsidP="009E09F4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CE582E">
        <w:rPr>
          <w:sz w:val="28"/>
          <w:szCs w:val="28"/>
        </w:rPr>
        <w:t xml:space="preserve">Как видно из Таблицы 1, в 2022 году в сравнении с показателями </w:t>
      </w:r>
      <w:r w:rsidRPr="00CE582E">
        <w:rPr>
          <w:color w:val="000000"/>
          <w:sz w:val="28"/>
          <w:szCs w:val="28"/>
        </w:rPr>
        <w:t>ожидаемого исполнения бюджета сельского поселения за 2021 год</w:t>
      </w:r>
      <w:r w:rsidRPr="00CE582E">
        <w:rPr>
          <w:sz w:val="28"/>
          <w:szCs w:val="28"/>
        </w:rPr>
        <w:t xml:space="preserve"> произошло:</w:t>
      </w:r>
    </w:p>
    <w:p w:rsidR="009E09F4" w:rsidRPr="00CE582E" w:rsidRDefault="009E09F4" w:rsidP="00CE582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CE582E">
        <w:rPr>
          <w:sz w:val="28"/>
          <w:szCs w:val="28"/>
        </w:rPr>
        <w:t>- уменьшение по налоговым доходам на 3198,4 тыс. рублей  или на 37,5 %</w:t>
      </w:r>
      <w:proofErr w:type="gramStart"/>
      <w:r w:rsidR="009349FC" w:rsidRPr="00CE582E">
        <w:rPr>
          <w:sz w:val="28"/>
          <w:szCs w:val="28"/>
        </w:rPr>
        <w:t xml:space="preserve"> :</w:t>
      </w:r>
      <w:proofErr w:type="gramEnd"/>
      <w:r w:rsidR="009349FC" w:rsidRPr="00CE582E">
        <w:rPr>
          <w:sz w:val="28"/>
          <w:szCs w:val="28"/>
        </w:rPr>
        <w:t xml:space="preserve"> </w:t>
      </w:r>
      <w:r w:rsidRPr="00CE582E">
        <w:rPr>
          <w:sz w:val="28"/>
          <w:szCs w:val="28"/>
        </w:rPr>
        <w:t xml:space="preserve">при планировании учитывался  прогноз главного администратора дохода </w:t>
      </w:r>
      <w:r w:rsidRPr="00CE582E">
        <w:rPr>
          <w:sz w:val="28"/>
          <w:szCs w:val="28"/>
        </w:rPr>
        <w:lastRenderedPageBreak/>
        <w:t>бюджета Управления Федеральной налоговой службы России по Новгородской области;</w:t>
      </w:r>
    </w:p>
    <w:p w:rsidR="009349FC" w:rsidRPr="00CE582E" w:rsidRDefault="009349FC" w:rsidP="00CE582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CE582E">
        <w:rPr>
          <w:sz w:val="28"/>
          <w:szCs w:val="28"/>
        </w:rPr>
        <w:t>- уменьшение по неналоговым доходам на 99,7 тыс. рублей  или на 27,7 %;</w:t>
      </w:r>
    </w:p>
    <w:p w:rsidR="009E09F4" w:rsidRDefault="009E09F4" w:rsidP="00CE582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CE582E">
        <w:rPr>
          <w:sz w:val="28"/>
          <w:szCs w:val="28"/>
        </w:rPr>
        <w:t xml:space="preserve">- </w:t>
      </w:r>
      <w:r w:rsidR="009349FC" w:rsidRPr="00CE582E">
        <w:rPr>
          <w:sz w:val="28"/>
          <w:szCs w:val="28"/>
        </w:rPr>
        <w:t>увеличение</w:t>
      </w:r>
      <w:r w:rsidRPr="00CE582E">
        <w:rPr>
          <w:sz w:val="28"/>
          <w:szCs w:val="28"/>
        </w:rPr>
        <w:t xml:space="preserve"> по безвозмездным поступлениям</w:t>
      </w:r>
      <w:r w:rsidR="009349FC" w:rsidRPr="00CE582E">
        <w:rPr>
          <w:sz w:val="28"/>
          <w:szCs w:val="28"/>
        </w:rPr>
        <w:t xml:space="preserve"> на 246,0 тыс. рублей</w:t>
      </w:r>
      <w:r w:rsidRPr="00CE58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11596" w:rsidRDefault="00D11596" w:rsidP="00D11596">
      <w:pPr>
        <w:ind w:firstLine="720"/>
        <w:jc w:val="both"/>
        <w:rPr>
          <w:b/>
          <w:sz w:val="28"/>
          <w:szCs w:val="28"/>
        </w:rPr>
      </w:pPr>
      <w:r w:rsidRPr="00B72CD6">
        <w:rPr>
          <w:sz w:val="28"/>
          <w:szCs w:val="28"/>
        </w:rPr>
        <w:t xml:space="preserve">Параметры налоговых и неналоговых доходов  бюджета </w:t>
      </w:r>
      <w:r w:rsidR="0085449B">
        <w:rPr>
          <w:sz w:val="28"/>
          <w:szCs w:val="28"/>
        </w:rPr>
        <w:t>сельского поселения</w:t>
      </w:r>
      <w:r w:rsidRPr="00B72CD6">
        <w:rPr>
          <w:sz w:val="28"/>
          <w:szCs w:val="28"/>
        </w:rPr>
        <w:t xml:space="preserve"> на 2022 год и на плановый период  2023–2024 годов приведены в </w:t>
      </w:r>
      <w:r>
        <w:rPr>
          <w:sz w:val="28"/>
          <w:szCs w:val="28"/>
        </w:rPr>
        <w:t>Т</w:t>
      </w:r>
      <w:r w:rsidRPr="00B72CD6">
        <w:rPr>
          <w:sz w:val="28"/>
          <w:szCs w:val="28"/>
        </w:rPr>
        <w:t xml:space="preserve">аблице </w:t>
      </w:r>
      <w:r w:rsidR="0085449B">
        <w:rPr>
          <w:sz w:val="28"/>
          <w:szCs w:val="28"/>
        </w:rPr>
        <w:t>2</w:t>
      </w:r>
      <w:r w:rsidRPr="00B72CD6">
        <w:rPr>
          <w:sz w:val="28"/>
          <w:szCs w:val="28"/>
        </w:rPr>
        <w:t>:</w:t>
      </w:r>
      <w:r w:rsidRPr="00B72CD6">
        <w:rPr>
          <w:b/>
          <w:sz w:val="28"/>
          <w:szCs w:val="28"/>
        </w:rPr>
        <w:t xml:space="preserve">  </w:t>
      </w:r>
    </w:p>
    <w:p w:rsidR="009D6320" w:rsidRPr="0085449B" w:rsidRDefault="0085449B" w:rsidP="00BA266D">
      <w:pPr>
        <w:pStyle w:val="a9"/>
        <w:spacing w:line="240" w:lineRule="exact"/>
        <w:jc w:val="right"/>
        <w:rPr>
          <w:bCs/>
          <w:sz w:val="24"/>
          <w:szCs w:val="24"/>
        </w:rPr>
      </w:pPr>
      <w:r w:rsidRPr="0085449B">
        <w:rPr>
          <w:bCs/>
          <w:sz w:val="24"/>
          <w:szCs w:val="24"/>
        </w:rPr>
        <w:t>Таблица 2</w:t>
      </w:r>
      <w:r w:rsidR="00BA266D">
        <w:rPr>
          <w:bCs/>
          <w:sz w:val="24"/>
          <w:szCs w:val="24"/>
        </w:rPr>
        <w:t xml:space="preserve"> </w:t>
      </w:r>
      <w:proofErr w:type="gramStart"/>
      <w:r w:rsidRPr="0085449B">
        <w:rPr>
          <w:bCs/>
          <w:sz w:val="24"/>
          <w:szCs w:val="24"/>
        </w:rPr>
        <w:t>(</w:t>
      </w:r>
      <w:r w:rsidR="009D6320" w:rsidRPr="0085449B">
        <w:rPr>
          <w:bCs/>
          <w:sz w:val="24"/>
          <w:szCs w:val="24"/>
        </w:rPr>
        <w:t xml:space="preserve"> </w:t>
      </w:r>
      <w:proofErr w:type="gramEnd"/>
      <w:r w:rsidR="009D6320" w:rsidRPr="0085449B">
        <w:rPr>
          <w:bCs/>
          <w:sz w:val="24"/>
          <w:szCs w:val="24"/>
        </w:rPr>
        <w:t>тыс. рублей</w:t>
      </w:r>
      <w:r w:rsidRPr="0085449B">
        <w:rPr>
          <w:bCs/>
          <w:sz w:val="24"/>
          <w:szCs w:val="24"/>
        </w:rPr>
        <w:t>)</w:t>
      </w:r>
    </w:p>
    <w:tbl>
      <w:tblPr>
        <w:tblW w:w="9356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1843"/>
        <w:gridCol w:w="992"/>
        <w:gridCol w:w="993"/>
        <w:gridCol w:w="992"/>
      </w:tblGrid>
      <w:tr w:rsidR="009D6320" w:rsidRPr="00D578BD" w:rsidTr="00762BA1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320" w:rsidRPr="00D578BD" w:rsidRDefault="009D6320" w:rsidP="00EA7B74">
            <w:pPr>
              <w:jc w:val="center"/>
              <w:rPr>
                <w:sz w:val="28"/>
                <w:szCs w:val="24"/>
              </w:rPr>
            </w:pPr>
            <w:r w:rsidRPr="00D578BD">
              <w:rPr>
                <w:sz w:val="28"/>
                <w:szCs w:val="24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20" w:rsidRDefault="009D6320" w:rsidP="009D6320">
            <w:pPr>
              <w:jc w:val="center"/>
              <w:rPr>
                <w:sz w:val="28"/>
                <w:szCs w:val="24"/>
              </w:rPr>
            </w:pPr>
            <w:r w:rsidRPr="00702E85">
              <w:rPr>
                <w:color w:val="000000"/>
                <w:sz w:val="20"/>
              </w:rPr>
              <w:t>Оценка ожидаемого исполнения бюджета</w:t>
            </w:r>
            <w:r w:rsidR="0085449B">
              <w:rPr>
                <w:color w:val="000000"/>
                <w:sz w:val="20"/>
              </w:rPr>
              <w:t xml:space="preserve"> сельского поселения</w:t>
            </w:r>
            <w:r w:rsidRPr="00702E85">
              <w:rPr>
                <w:color w:val="000000"/>
                <w:sz w:val="20"/>
              </w:rPr>
              <w:t xml:space="preserve"> за 2021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6320" w:rsidRPr="0092032A" w:rsidRDefault="009D6320" w:rsidP="00EA7B74">
            <w:pPr>
              <w:jc w:val="center"/>
              <w:rPr>
                <w:szCs w:val="24"/>
              </w:rPr>
            </w:pPr>
            <w:r w:rsidRPr="0092032A">
              <w:rPr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D6320" w:rsidRPr="0092032A" w:rsidRDefault="009D6320" w:rsidP="00EA7B74">
            <w:pPr>
              <w:jc w:val="center"/>
              <w:rPr>
                <w:szCs w:val="24"/>
              </w:rPr>
            </w:pPr>
            <w:r w:rsidRPr="0092032A">
              <w:rPr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D6320" w:rsidRPr="0092032A" w:rsidRDefault="009D6320" w:rsidP="00EA7B74">
            <w:pPr>
              <w:jc w:val="center"/>
              <w:rPr>
                <w:szCs w:val="24"/>
              </w:rPr>
            </w:pPr>
            <w:r w:rsidRPr="0092032A">
              <w:rPr>
                <w:szCs w:val="24"/>
              </w:rPr>
              <w:t>2024 год</w:t>
            </w:r>
          </w:p>
        </w:tc>
      </w:tr>
      <w:tr w:rsidR="009D6320" w:rsidRPr="00D578BD" w:rsidTr="00762BA1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320" w:rsidRPr="0092032A" w:rsidRDefault="009D6320" w:rsidP="0085449B">
            <w:pPr>
              <w:spacing w:line="240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92032A">
              <w:rPr>
                <w:b/>
                <w:bCs/>
                <w:color w:val="000000"/>
                <w:szCs w:val="24"/>
              </w:rPr>
              <w:t>НАЛОГОВЫЕ И НЕНАЛОГОВЫЕ ДОХОДЫ –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20" w:rsidRPr="0092032A" w:rsidRDefault="00D74482" w:rsidP="0085449B">
            <w:pPr>
              <w:jc w:val="center"/>
              <w:rPr>
                <w:b/>
                <w:bCs/>
                <w:szCs w:val="24"/>
              </w:rPr>
            </w:pPr>
            <w:r w:rsidRPr="0092032A">
              <w:rPr>
                <w:b/>
                <w:bCs/>
                <w:szCs w:val="24"/>
              </w:rPr>
              <w:t>8891,4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320" w:rsidRPr="0092032A" w:rsidRDefault="009D6320" w:rsidP="0085449B">
            <w:pPr>
              <w:jc w:val="center"/>
              <w:rPr>
                <w:b/>
                <w:bCs/>
                <w:szCs w:val="24"/>
              </w:rPr>
            </w:pPr>
            <w:r w:rsidRPr="0092032A">
              <w:rPr>
                <w:b/>
                <w:bCs/>
                <w:szCs w:val="24"/>
              </w:rPr>
              <w:t>5593,3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6320" w:rsidRPr="0092032A" w:rsidRDefault="009D6320" w:rsidP="0085449B">
            <w:pPr>
              <w:jc w:val="center"/>
              <w:rPr>
                <w:b/>
                <w:bCs/>
                <w:szCs w:val="24"/>
              </w:rPr>
            </w:pPr>
            <w:r w:rsidRPr="0092032A">
              <w:rPr>
                <w:b/>
                <w:bCs/>
                <w:szCs w:val="24"/>
              </w:rPr>
              <w:t>5636,2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6320" w:rsidRPr="0092032A" w:rsidRDefault="009D6320" w:rsidP="0085449B">
            <w:pPr>
              <w:jc w:val="center"/>
              <w:rPr>
                <w:b/>
                <w:bCs/>
                <w:szCs w:val="24"/>
              </w:rPr>
            </w:pPr>
            <w:r w:rsidRPr="0092032A">
              <w:rPr>
                <w:b/>
                <w:bCs/>
                <w:szCs w:val="24"/>
              </w:rPr>
              <w:t>5709,6</w:t>
            </w:r>
          </w:p>
        </w:tc>
      </w:tr>
      <w:tr w:rsidR="009D6320" w:rsidRPr="00D578BD" w:rsidTr="00762BA1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320" w:rsidRPr="0085449B" w:rsidRDefault="009D6320" w:rsidP="0085449B">
            <w:pPr>
              <w:jc w:val="center"/>
              <w:rPr>
                <w:b/>
                <w:bCs/>
                <w:szCs w:val="24"/>
              </w:rPr>
            </w:pPr>
            <w:r w:rsidRPr="0085449B">
              <w:rPr>
                <w:b/>
                <w:bCs/>
                <w:szCs w:val="24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20" w:rsidRPr="0092032A" w:rsidRDefault="00D74482" w:rsidP="0085449B">
            <w:pPr>
              <w:jc w:val="center"/>
              <w:rPr>
                <w:b/>
                <w:bCs/>
                <w:szCs w:val="24"/>
              </w:rPr>
            </w:pPr>
            <w:r w:rsidRPr="0092032A">
              <w:rPr>
                <w:b/>
                <w:bCs/>
                <w:szCs w:val="24"/>
              </w:rPr>
              <w:t>8531,7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320" w:rsidRPr="0092032A" w:rsidRDefault="009D6320" w:rsidP="0085449B">
            <w:pPr>
              <w:jc w:val="center"/>
              <w:rPr>
                <w:b/>
                <w:bCs/>
                <w:szCs w:val="24"/>
              </w:rPr>
            </w:pPr>
            <w:r w:rsidRPr="0092032A">
              <w:rPr>
                <w:b/>
                <w:bCs/>
                <w:szCs w:val="24"/>
              </w:rPr>
              <w:t>5333,3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6320" w:rsidRPr="0092032A" w:rsidRDefault="009D6320" w:rsidP="0085449B">
            <w:pPr>
              <w:jc w:val="center"/>
              <w:rPr>
                <w:b/>
                <w:bCs/>
                <w:szCs w:val="24"/>
              </w:rPr>
            </w:pPr>
            <w:r w:rsidRPr="0092032A">
              <w:rPr>
                <w:b/>
                <w:bCs/>
                <w:szCs w:val="24"/>
              </w:rPr>
              <w:t>5376,2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6320" w:rsidRPr="0092032A" w:rsidRDefault="009D6320" w:rsidP="0085449B">
            <w:pPr>
              <w:jc w:val="center"/>
              <w:rPr>
                <w:b/>
                <w:bCs/>
                <w:szCs w:val="24"/>
              </w:rPr>
            </w:pPr>
            <w:r w:rsidRPr="0092032A">
              <w:rPr>
                <w:b/>
                <w:bCs/>
                <w:szCs w:val="24"/>
              </w:rPr>
              <w:t>5449,6</w:t>
            </w:r>
          </w:p>
        </w:tc>
      </w:tr>
      <w:tr w:rsidR="009D6320" w:rsidRPr="00D578BD" w:rsidTr="00762BA1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320" w:rsidRPr="0092032A" w:rsidRDefault="009D6320" w:rsidP="0085449B">
            <w:pPr>
              <w:jc w:val="center"/>
              <w:rPr>
                <w:bCs/>
                <w:color w:val="000000"/>
                <w:szCs w:val="24"/>
              </w:rPr>
            </w:pPr>
            <w:r w:rsidRPr="0092032A">
              <w:rPr>
                <w:bCs/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20" w:rsidRPr="0092032A" w:rsidRDefault="00D74482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bCs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320" w:rsidRPr="0092032A" w:rsidRDefault="009D6320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bCs/>
                <w:szCs w:val="24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20" w:rsidRPr="0092032A" w:rsidRDefault="009D6320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bCs/>
                <w:szCs w:val="24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20" w:rsidRPr="0092032A" w:rsidRDefault="009D6320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bCs/>
                <w:szCs w:val="24"/>
              </w:rPr>
              <w:t>53,5</w:t>
            </w:r>
          </w:p>
        </w:tc>
      </w:tr>
      <w:tr w:rsidR="009D6320" w:rsidRPr="00D578BD" w:rsidTr="00762BA1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320" w:rsidRPr="0092032A" w:rsidRDefault="009D6320" w:rsidP="0085449B">
            <w:pPr>
              <w:jc w:val="center"/>
              <w:rPr>
                <w:bCs/>
                <w:color w:val="000000"/>
                <w:szCs w:val="24"/>
              </w:rPr>
            </w:pPr>
            <w:r w:rsidRPr="0092032A">
              <w:rPr>
                <w:bCs/>
                <w:color w:val="00000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20" w:rsidRPr="0092032A" w:rsidRDefault="00D74482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bCs/>
                <w:szCs w:val="24"/>
              </w:rPr>
              <w:t>1202,5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320" w:rsidRPr="0092032A" w:rsidRDefault="009D6320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bCs/>
                <w:szCs w:val="24"/>
              </w:rPr>
              <w:t>1255,4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20" w:rsidRPr="0092032A" w:rsidRDefault="009D6320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bCs/>
                <w:szCs w:val="24"/>
              </w:rPr>
              <w:t>1257,8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20" w:rsidRPr="0092032A" w:rsidRDefault="009D6320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bCs/>
                <w:szCs w:val="24"/>
              </w:rPr>
              <w:t>1283,9</w:t>
            </w:r>
          </w:p>
        </w:tc>
      </w:tr>
      <w:tr w:rsidR="009D6320" w:rsidRPr="00D578BD" w:rsidTr="00762BA1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320" w:rsidRPr="0092032A" w:rsidRDefault="009D6320" w:rsidP="0085449B">
            <w:pPr>
              <w:jc w:val="center"/>
              <w:rPr>
                <w:bCs/>
                <w:color w:val="000000"/>
                <w:szCs w:val="24"/>
              </w:rPr>
            </w:pPr>
            <w:r w:rsidRPr="0092032A">
              <w:rPr>
                <w:bCs/>
                <w:color w:val="000000"/>
                <w:szCs w:val="24"/>
              </w:rPr>
              <w:t>Налог на имущество физических 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20" w:rsidRPr="0092032A" w:rsidRDefault="00D74482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bCs/>
                <w:szCs w:val="24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320" w:rsidRPr="0092032A" w:rsidRDefault="009D6320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bCs/>
                <w:szCs w:val="24"/>
              </w:rPr>
              <w:t>263,8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6320" w:rsidRPr="0092032A" w:rsidRDefault="009D6320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bCs/>
                <w:szCs w:val="24"/>
              </w:rPr>
              <w:t>273,3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6320" w:rsidRPr="0092032A" w:rsidRDefault="009D6320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bCs/>
                <w:szCs w:val="24"/>
              </w:rPr>
              <w:t>282,7</w:t>
            </w:r>
          </w:p>
        </w:tc>
      </w:tr>
      <w:tr w:rsidR="009D6320" w:rsidRPr="00D578BD" w:rsidTr="00762BA1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320" w:rsidRPr="0092032A" w:rsidRDefault="009D6320" w:rsidP="0085449B">
            <w:pPr>
              <w:jc w:val="center"/>
              <w:rPr>
                <w:bCs/>
                <w:color w:val="000000"/>
                <w:szCs w:val="24"/>
              </w:rPr>
            </w:pPr>
            <w:r w:rsidRPr="0092032A">
              <w:rPr>
                <w:bCs/>
                <w:color w:val="000000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20" w:rsidRPr="0092032A" w:rsidRDefault="00D74482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bCs/>
                <w:szCs w:val="24"/>
              </w:rPr>
              <w:t>6766,0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320" w:rsidRPr="0092032A" w:rsidRDefault="009D6320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bCs/>
                <w:szCs w:val="24"/>
              </w:rPr>
              <w:t>3736,0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6320" w:rsidRPr="0092032A" w:rsidRDefault="009D6320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bCs/>
                <w:szCs w:val="24"/>
              </w:rPr>
              <w:t>3764,0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6320" w:rsidRPr="0092032A" w:rsidRDefault="009D6320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bCs/>
                <w:szCs w:val="24"/>
              </w:rPr>
              <w:t>3800,0</w:t>
            </w:r>
          </w:p>
        </w:tc>
      </w:tr>
      <w:tr w:rsidR="009D6320" w:rsidRPr="00D578BD" w:rsidTr="00762BA1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320" w:rsidRPr="0092032A" w:rsidRDefault="009D6320" w:rsidP="0085449B">
            <w:pPr>
              <w:jc w:val="center"/>
              <w:rPr>
                <w:bCs/>
                <w:color w:val="000000"/>
                <w:szCs w:val="24"/>
              </w:rPr>
            </w:pPr>
            <w:r w:rsidRPr="0092032A">
              <w:rPr>
                <w:bCs/>
                <w:color w:val="000000"/>
                <w:szCs w:val="24"/>
              </w:rPr>
              <w:t>Госпошлина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20" w:rsidRPr="0092032A" w:rsidRDefault="00D74482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bCs/>
                <w:szCs w:val="24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320" w:rsidRPr="0092032A" w:rsidRDefault="009D6320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bCs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6320" w:rsidRPr="0092032A" w:rsidRDefault="009D6320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bCs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6320" w:rsidRPr="0092032A" w:rsidRDefault="009D6320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bCs/>
                <w:szCs w:val="24"/>
              </w:rPr>
              <w:t>10,0</w:t>
            </w:r>
          </w:p>
        </w:tc>
      </w:tr>
      <w:tr w:rsidR="009D6320" w:rsidRPr="00D578BD" w:rsidTr="00762BA1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320" w:rsidRPr="0092032A" w:rsidRDefault="009D6320" w:rsidP="0085449B">
            <w:pPr>
              <w:jc w:val="center"/>
              <w:rPr>
                <w:bCs/>
                <w:color w:val="000000"/>
                <w:szCs w:val="24"/>
              </w:rPr>
            </w:pPr>
            <w:r w:rsidRPr="0092032A">
              <w:rPr>
                <w:bCs/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20" w:rsidRPr="0092032A" w:rsidRDefault="00D74482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bCs/>
                <w:szCs w:val="24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320" w:rsidRPr="0092032A" w:rsidRDefault="009D6320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bCs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6320" w:rsidRPr="0092032A" w:rsidRDefault="009D6320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bCs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6320" w:rsidRPr="0092032A" w:rsidRDefault="009D6320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bCs/>
                <w:szCs w:val="24"/>
              </w:rPr>
              <w:t>19,5</w:t>
            </w:r>
          </w:p>
        </w:tc>
      </w:tr>
      <w:tr w:rsidR="009D6320" w:rsidRPr="00D578BD" w:rsidTr="00762BA1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320" w:rsidRPr="0085449B" w:rsidRDefault="009D6320" w:rsidP="0085449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5449B">
              <w:rPr>
                <w:b/>
                <w:bCs/>
                <w:color w:val="000000"/>
                <w:szCs w:val="24"/>
              </w:rPr>
              <w:t>Неналоговые 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320" w:rsidRPr="00234499" w:rsidRDefault="00D74482" w:rsidP="0085449B">
            <w:pPr>
              <w:jc w:val="center"/>
              <w:rPr>
                <w:b/>
                <w:bCs/>
                <w:szCs w:val="24"/>
              </w:rPr>
            </w:pPr>
            <w:r w:rsidRPr="00234499">
              <w:rPr>
                <w:b/>
                <w:bCs/>
                <w:szCs w:val="24"/>
              </w:rPr>
              <w:t>359,7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320" w:rsidRPr="00234499" w:rsidRDefault="009D6320" w:rsidP="0085449B">
            <w:pPr>
              <w:jc w:val="center"/>
              <w:rPr>
                <w:b/>
                <w:szCs w:val="24"/>
              </w:rPr>
            </w:pPr>
            <w:r w:rsidRPr="00234499">
              <w:rPr>
                <w:b/>
                <w:bCs/>
                <w:szCs w:val="24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6320" w:rsidRPr="00234499" w:rsidRDefault="009D6320" w:rsidP="0085449B">
            <w:pPr>
              <w:jc w:val="center"/>
              <w:rPr>
                <w:b/>
                <w:szCs w:val="24"/>
              </w:rPr>
            </w:pPr>
            <w:r w:rsidRPr="00234499">
              <w:rPr>
                <w:b/>
                <w:bCs/>
                <w:szCs w:val="24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6320" w:rsidRPr="00234499" w:rsidRDefault="009D6320" w:rsidP="0085449B">
            <w:pPr>
              <w:jc w:val="center"/>
              <w:rPr>
                <w:b/>
                <w:szCs w:val="24"/>
              </w:rPr>
            </w:pPr>
            <w:r w:rsidRPr="00234499">
              <w:rPr>
                <w:b/>
                <w:bCs/>
                <w:szCs w:val="24"/>
              </w:rPr>
              <w:t>260,0</w:t>
            </w:r>
          </w:p>
        </w:tc>
      </w:tr>
      <w:tr w:rsidR="009D6320" w:rsidRPr="00D578BD" w:rsidTr="00762BA1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320" w:rsidRPr="0092032A" w:rsidRDefault="0092032A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szCs w:val="24"/>
              </w:rPr>
              <w:t>Доходы, получаемые в виде арендной 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20" w:rsidRPr="0092032A" w:rsidRDefault="0092032A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bCs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6320" w:rsidRPr="0092032A" w:rsidRDefault="009D6320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bCs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20" w:rsidRPr="0092032A" w:rsidRDefault="009D6320" w:rsidP="0085449B">
            <w:pPr>
              <w:jc w:val="center"/>
              <w:rPr>
                <w:szCs w:val="24"/>
              </w:rPr>
            </w:pPr>
            <w:r w:rsidRPr="0092032A">
              <w:rPr>
                <w:bCs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20" w:rsidRPr="0092032A" w:rsidRDefault="009D6320" w:rsidP="0085449B">
            <w:pPr>
              <w:jc w:val="center"/>
              <w:rPr>
                <w:szCs w:val="24"/>
              </w:rPr>
            </w:pPr>
            <w:r w:rsidRPr="0092032A">
              <w:rPr>
                <w:bCs/>
                <w:szCs w:val="24"/>
              </w:rPr>
              <w:t>60,0</w:t>
            </w:r>
          </w:p>
        </w:tc>
      </w:tr>
      <w:tr w:rsidR="0092032A" w:rsidRPr="00D578BD" w:rsidTr="00762BA1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32A" w:rsidRPr="0092032A" w:rsidRDefault="0092032A" w:rsidP="0085449B">
            <w:pPr>
              <w:spacing w:line="242" w:lineRule="exact"/>
              <w:ind w:left="120"/>
              <w:jc w:val="center"/>
              <w:rPr>
                <w:szCs w:val="24"/>
              </w:rPr>
            </w:pPr>
            <w:r w:rsidRPr="0092032A">
              <w:rPr>
                <w:szCs w:val="24"/>
              </w:rPr>
              <w:t xml:space="preserve">Доходы от продажи </w:t>
            </w:r>
            <w:proofErr w:type="gramStart"/>
            <w:r w:rsidRPr="0092032A">
              <w:rPr>
                <w:szCs w:val="24"/>
              </w:rPr>
              <w:t>материальных</w:t>
            </w:r>
            <w:proofErr w:type="gramEnd"/>
            <w:r w:rsidRPr="0092032A">
              <w:rPr>
                <w:szCs w:val="24"/>
              </w:rPr>
              <w:t xml:space="preserve"> и</w:t>
            </w:r>
          </w:p>
          <w:p w:rsidR="0092032A" w:rsidRPr="0092032A" w:rsidRDefault="0092032A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szCs w:val="24"/>
              </w:rPr>
              <w:t>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2A" w:rsidRPr="0092032A" w:rsidRDefault="0092032A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bCs/>
                <w:szCs w:val="24"/>
              </w:rPr>
              <w:t>277,1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32A" w:rsidRPr="0092032A" w:rsidRDefault="0092032A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bCs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2A" w:rsidRPr="0092032A" w:rsidRDefault="0092032A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bCs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2A" w:rsidRPr="0092032A" w:rsidRDefault="0092032A" w:rsidP="0085449B">
            <w:pPr>
              <w:jc w:val="center"/>
              <w:rPr>
                <w:bCs/>
                <w:szCs w:val="24"/>
              </w:rPr>
            </w:pPr>
            <w:r w:rsidRPr="0092032A">
              <w:rPr>
                <w:bCs/>
                <w:szCs w:val="24"/>
              </w:rPr>
              <w:t>200,0</w:t>
            </w:r>
          </w:p>
        </w:tc>
      </w:tr>
    </w:tbl>
    <w:p w:rsidR="009349FC" w:rsidRDefault="0092032A" w:rsidP="00762BA1">
      <w:pPr>
        <w:pStyle w:val="a9"/>
        <w:tabs>
          <w:tab w:val="left" w:pos="6212"/>
        </w:tabs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>В составе доходов бюджета сельского поселения налоговые и неналоговые доходы составляют</w:t>
      </w:r>
      <w:r w:rsidR="009349FC">
        <w:rPr>
          <w:bCs/>
          <w:szCs w:val="24"/>
        </w:rPr>
        <w:t xml:space="preserve">: </w:t>
      </w:r>
    </w:p>
    <w:p w:rsidR="009349FC" w:rsidRDefault="009349FC" w:rsidP="00762BA1">
      <w:pPr>
        <w:pStyle w:val="a9"/>
        <w:ind w:firstLine="709"/>
        <w:jc w:val="both"/>
        <w:rPr>
          <w:bCs/>
          <w:szCs w:val="24"/>
        </w:rPr>
      </w:pPr>
      <w:r>
        <w:rPr>
          <w:bCs/>
          <w:szCs w:val="24"/>
        </w:rPr>
        <w:t>в</w:t>
      </w:r>
      <w:r w:rsidR="0092032A">
        <w:rPr>
          <w:bCs/>
          <w:szCs w:val="24"/>
        </w:rPr>
        <w:t xml:space="preserve"> 2022 году</w:t>
      </w:r>
      <w:r w:rsidR="0092032A" w:rsidRPr="00D578BD">
        <w:rPr>
          <w:bCs/>
          <w:szCs w:val="24"/>
        </w:rPr>
        <w:t xml:space="preserve"> </w:t>
      </w:r>
      <w:r>
        <w:rPr>
          <w:bCs/>
          <w:szCs w:val="24"/>
        </w:rPr>
        <w:t xml:space="preserve">- 48,5 </w:t>
      </w:r>
      <w:r w:rsidR="0092032A" w:rsidRPr="00D578BD">
        <w:rPr>
          <w:bCs/>
          <w:szCs w:val="24"/>
        </w:rPr>
        <w:t>% (</w:t>
      </w:r>
      <w:r w:rsidR="0092032A">
        <w:rPr>
          <w:bCs/>
          <w:color w:val="000000"/>
          <w:szCs w:val="24"/>
        </w:rPr>
        <w:t xml:space="preserve">5593,3 </w:t>
      </w:r>
      <w:r w:rsidR="0092032A" w:rsidRPr="00715619">
        <w:rPr>
          <w:bCs/>
          <w:szCs w:val="24"/>
        </w:rPr>
        <w:t>тыс. рублей</w:t>
      </w:r>
      <w:r w:rsidR="0092032A" w:rsidRPr="00D578BD">
        <w:rPr>
          <w:bCs/>
          <w:szCs w:val="24"/>
        </w:rPr>
        <w:t>)</w:t>
      </w:r>
      <w:r>
        <w:rPr>
          <w:bCs/>
          <w:szCs w:val="24"/>
        </w:rPr>
        <w:t>,</w:t>
      </w:r>
      <w:r w:rsidR="00234499">
        <w:rPr>
          <w:bCs/>
          <w:szCs w:val="24"/>
        </w:rPr>
        <w:t xml:space="preserve"> из них налоговые доходы в составе собственных доходов составляют – 95,4%, неналоговые доходы – 4,6%;</w:t>
      </w:r>
    </w:p>
    <w:p w:rsidR="00234499" w:rsidRDefault="0092032A" w:rsidP="00762BA1">
      <w:pPr>
        <w:pStyle w:val="a9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 в </w:t>
      </w:r>
      <w:r>
        <w:rPr>
          <w:bCs/>
          <w:szCs w:val="24"/>
        </w:rPr>
        <w:t xml:space="preserve">2023 </w:t>
      </w:r>
      <w:r w:rsidRPr="00D578BD">
        <w:rPr>
          <w:bCs/>
          <w:szCs w:val="24"/>
        </w:rPr>
        <w:t>г</w:t>
      </w:r>
      <w:r>
        <w:rPr>
          <w:bCs/>
          <w:szCs w:val="24"/>
        </w:rPr>
        <w:t>оду</w:t>
      </w:r>
      <w:r w:rsidR="009349FC">
        <w:rPr>
          <w:bCs/>
          <w:szCs w:val="24"/>
        </w:rPr>
        <w:t xml:space="preserve"> -</w:t>
      </w:r>
      <w:r w:rsidRPr="00D578BD">
        <w:rPr>
          <w:bCs/>
          <w:szCs w:val="24"/>
        </w:rPr>
        <w:t xml:space="preserve"> </w:t>
      </w:r>
      <w:r>
        <w:rPr>
          <w:bCs/>
          <w:szCs w:val="24"/>
        </w:rPr>
        <w:t xml:space="preserve">63,2 </w:t>
      </w:r>
      <w:r w:rsidRPr="00D578BD">
        <w:rPr>
          <w:bCs/>
          <w:szCs w:val="24"/>
        </w:rPr>
        <w:t>% (</w:t>
      </w:r>
      <w:r>
        <w:rPr>
          <w:bCs/>
          <w:color w:val="000000"/>
          <w:szCs w:val="24"/>
        </w:rPr>
        <w:t xml:space="preserve">5636,2 </w:t>
      </w:r>
      <w:r w:rsidRPr="00715619">
        <w:rPr>
          <w:bCs/>
          <w:szCs w:val="24"/>
        </w:rPr>
        <w:t>тыс. рублей</w:t>
      </w:r>
      <w:r w:rsidRPr="00D578BD">
        <w:rPr>
          <w:bCs/>
          <w:szCs w:val="24"/>
        </w:rPr>
        <w:t>)</w:t>
      </w:r>
      <w:r w:rsidR="009349FC">
        <w:rPr>
          <w:bCs/>
          <w:szCs w:val="24"/>
        </w:rPr>
        <w:t>,</w:t>
      </w:r>
      <w:r w:rsidR="00234499" w:rsidRPr="00234499">
        <w:rPr>
          <w:bCs/>
          <w:szCs w:val="24"/>
        </w:rPr>
        <w:t xml:space="preserve"> </w:t>
      </w:r>
      <w:r w:rsidR="00234499">
        <w:rPr>
          <w:bCs/>
          <w:szCs w:val="24"/>
        </w:rPr>
        <w:t>из них налоговые доходы в составе собственных доходов составляют – 95,4%, неналоговые доходы – 4,6%;</w:t>
      </w:r>
    </w:p>
    <w:p w:rsidR="0092032A" w:rsidRPr="00D578BD" w:rsidRDefault="0092032A" w:rsidP="00762BA1">
      <w:pPr>
        <w:pStyle w:val="a9"/>
        <w:ind w:firstLine="709"/>
        <w:jc w:val="both"/>
        <w:rPr>
          <w:bCs/>
          <w:szCs w:val="24"/>
        </w:rPr>
      </w:pPr>
      <w:r w:rsidRPr="00D578BD">
        <w:rPr>
          <w:bCs/>
          <w:szCs w:val="24"/>
        </w:rPr>
        <w:t xml:space="preserve"> в </w:t>
      </w:r>
      <w:r>
        <w:rPr>
          <w:bCs/>
          <w:szCs w:val="24"/>
        </w:rPr>
        <w:t>2024</w:t>
      </w:r>
      <w:r w:rsidR="009349FC">
        <w:rPr>
          <w:bCs/>
          <w:szCs w:val="24"/>
        </w:rPr>
        <w:t xml:space="preserve"> </w:t>
      </w:r>
      <w:r>
        <w:rPr>
          <w:bCs/>
          <w:szCs w:val="24"/>
        </w:rPr>
        <w:t>году</w:t>
      </w:r>
      <w:r w:rsidRPr="00D578BD">
        <w:rPr>
          <w:bCs/>
          <w:szCs w:val="24"/>
        </w:rPr>
        <w:t xml:space="preserve"> </w:t>
      </w:r>
      <w:r w:rsidR="009349FC">
        <w:rPr>
          <w:bCs/>
          <w:szCs w:val="24"/>
        </w:rPr>
        <w:t xml:space="preserve">- </w:t>
      </w:r>
      <w:r>
        <w:rPr>
          <w:bCs/>
          <w:szCs w:val="24"/>
        </w:rPr>
        <w:t xml:space="preserve">71,9 </w:t>
      </w:r>
      <w:r w:rsidRPr="00D578BD">
        <w:rPr>
          <w:bCs/>
          <w:szCs w:val="24"/>
        </w:rPr>
        <w:t>% (</w:t>
      </w:r>
      <w:r>
        <w:rPr>
          <w:bCs/>
          <w:szCs w:val="24"/>
        </w:rPr>
        <w:t>5709,6</w:t>
      </w:r>
      <w:r w:rsidRPr="00715619">
        <w:rPr>
          <w:bCs/>
          <w:szCs w:val="24"/>
        </w:rPr>
        <w:t xml:space="preserve"> тыс. рублей</w:t>
      </w:r>
      <w:r w:rsidRPr="00D578BD">
        <w:rPr>
          <w:bCs/>
          <w:szCs w:val="24"/>
        </w:rPr>
        <w:t>)</w:t>
      </w:r>
      <w:r w:rsidR="00234499">
        <w:rPr>
          <w:bCs/>
          <w:szCs w:val="24"/>
        </w:rPr>
        <w:t xml:space="preserve">, </w:t>
      </w:r>
      <w:r w:rsidR="00234499" w:rsidRPr="00234499">
        <w:rPr>
          <w:bCs/>
          <w:szCs w:val="24"/>
        </w:rPr>
        <w:t xml:space="preserve"> </w:t>
      </w:r>
      <w:r w:rsidR="00234499">
        <w:rPr>
          <w:bCs/>
          <w:szCs w:val="24"/>
        </w:rPr>
        <w:t>из них налоговые доходы в составе собственных доходов составляют – 95,4%, неналоговые доходы – 4,6%.</w:t>
      </w:r>
    </w:p>
    <w:p w:rsidR="0092032A" w:rsidRPr="00D578BD" w:rsidRDefault="0092032A" w:rsidP="00762BA1">
      <w:pPr>
        <w:pStyle w:val="a9"/>
        <w:ind w:firstLine="709"/>
        <w:jc w:val="both"/>
        <w:rPr>
          <w:spacing w:val="-6"/>
          <w:szCs w:val="24"/>
        </w:rPr>
      </w:pPr>
      <w:r w:rsidRPr="00D578BD">
        <w:rPr>
          <w:szCs w:val="24"/>
        </w:rPr>
        <w:t xml:space="preserve">По сравнению с </w:t>
      </w:r>
      <w:proofErr w:type="gramStart"/>
      <w:r w:rsidR="0085449B">
        <w:rPr>
          <w:szCs w:val="24"/>
        </w:rPr>
        <w:t>ожидаемыми</w:t>
      </w:r>
      <w:proofErr w:type="gramEnd"/>
      <w:r w:rsidRPr="00D578BD">
        <w:rPr>
          <w:szCs w:val="24"/>
        </w:rPr>
        <w:t xml:space="preserve"> показателем бюджета </w:t>
      </w:r>
      <w:r w:rsidR="0085449B">
        <w:rPr>
          <w:szCs w:val="24"/>
        </w:rPr>
        <w:t xml:space="preserve">сельского </w:t>
      </w:r>
      <w:r w:rsidRPr="00D578BD">
        <w:rPr>
          <w:szCs w:val="24"/>
        </w:rPr>
        <w:t xml:space="preserve">поселения </w:t>
      </w:r>
      <w:r w:rsidR="009349FC">
        <w:rPr>
          <w:szCs w:val="24"/>
        </w:rPr>
        <w:t>за</w:t>
      </w:r>
      <w:r w:rsidRPr="00D578BD">
        <w:rPr>
          <w:szCs w:val="24"/>
        </w:rPr>
        <w:t xml:space="preserve"> 20</w:t>
      </w:r>
      <w:r>
        <w:rPr>
          <w:szCs w:val="24"/>
        </w:rPr>
        <w:t>21 год, прогнозируе</w:t>
      </w:r>
      <w:r w:rsidR="009349FC">
        <w:rPr>
          <w:szCs w:val="24"/>
        </w:rPr>
        <w:t xml:space="preserve">тся </w:t>
      </w:r>
      <w:r w:rsidR="009349FC">
        <w:rPr>
          <w:spacing w:val="-6"/>
          <w:szCs w:val="24"/>
        </w:rPr>
        <w:t>снижение налоговых источников дохода бюджета сельского поселения</w:t>
      </w:r>
      <w:r w:rsidRPr="00D578BD">
        <w:rPr>
          <w:spacing w:val="-6"/>
          <w:szCs w:val="24"/>
        </w:rPr>
        <w:t xml:space="preserve">  </w:t>
      </w:r>
      <w:r w:rsidR="00063813">
        <w:rPr>
          <w:spacing w:val="-6"/>
          <w:szCs w:val="24"/>
        </w:rPr>
        <w:t xml:space="preserve">на 2022 год </w:t>
      </w:r>
      <w:r w:rsidRPr="00D578BD">
        <w:rPr>
          <w:spacing w:val="-6"/>
          <w:szCs w:val="24"/>
        </w:rPr>
        <w:t xml:space="preserve">за счет значительного </w:t>
      </w:r>
      <w:r w:rsidR="0085449B">
        <w:rPr>
          <w:spacing w:val="-6"/>
          <w:szCs w:val="24"/>
        </w:rPr>
        <w:t xml:space="preserve">уменьшения </w:t>
      </w:r>
      <w:r w:rsidRPr="00D578BD">
        <w:rPr>
          <w:spacing w:val="-6"/>
          <w:szCs w:val="24"/>
        </w:rPr>
        <w:t xml:space="preserve">поступления доходов </w:t>
      </w:r>
      <w:r>
        <w:rPr>
          <w:color w:val="000000"/>
        </w:rPr>
        <w:t xml:space="preserve">по </w:t>
      </w:r>
      <w:r w:rsidR="0085449B">
        <w:rPr>
          <w:color w:val="000000"/>
        </w:rPr>
        <w:t xml:space="preserve">налогу на доходы физических лиц </w:t>
      </w:r>
      <w:r w:rsidR="009C5D1C">
        <w:rPr>
          <w:color w:val="000000"/>
        </w:rPr>
        <w:t>(</w:t>
      </w:r>
      <w:r w:rsidR="00063813">
        <w:rPr>
          <w:color w:val="000000"/>
        </w:rPr>
        <w:t xml:space="preserve">на 19,8%) </w:t>
      </w:r>
      <w:r w:rsidR="0085449B">
        <w:rPr>
          <w:color w:val="000000"/>
        </w:rPr>
        <w:t xml:space="preserve">и </w:t>
      </w:r>
      <w:r>
        <w:rPr>
          <w:color w:val="000000"/>
        </w:rPr>
        <w:t>земельному налогу</w:t>
      </w:r>
      <w:r w:rsidR="00063813">
        <w:rPr>
          <w:color w:val="000000"/>
        </w:rPr>
        <w:t xml:space="preserve"> (на 44,8%)</w:t>
      </w:r>
      <w:r>
        <w:rPr>
          <w:color w:val="000000"/>
        </w:rPr>
        <w:t>.</w:t>
      </w:r>
      <w:r w:rsidR="0085449B">
        <w:rPr>
          <w:color w:val="000000"/>
        </w:rPr>
        <w:t xml:space="preserve"> Также наблюдается и снижение неналоговых доходов по всем доходным источникам.</w:t>
      </w:r>
    </w:p>
    <w:p w:rsidR="00234499" w:rsidRDefault="00234499" w:rsidP="00762BA1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Как показывают плановые показатели исполнения доходной части бюджета сельского поселения</w:t>
      </w:r>
      <w:r w:rsidR="00762B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76DFA">
        <w:rPr>
          <w:sz w:val="28"/>
          <w:szCs w:val="28"/>
        </w:rPr>
        <w:t>сохранится зависимость доходной части от уплаты налога на доходы физических лиц.</w:t>
      </w:r>
    </w:p>
    <w:p w:rsidR="00234499" w:rsidRPr="00997E2F" w:rsidRDefault="00234499" w:rsidP="00762BA1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997E2F">
        <w:rPr>
          <w:sz w:val="28"/>
          <w:szCs w:val="28"/>
        </w:rPr>
        <w:t xml:space="preserve">сновная часть неналоговых доходов приходится </w:t>
      </w:r>
      <w:proofErr w:type="gramStart"/>
      <w:r w:rsidRPr="00997E2F">
        <w:rPr>
          <w:sz w:val="28"/>
          <w:szCs w:val="28"/>
        </w:rPr>
        <w:t>на</w:t>
      </w:r>
      <w:proofErr w:type="gramEnd"/>
      <w:r w:rsidRPr="00997E2F">
        <w:rPr>
          <w:sz w:val="28"/>
          <w:szCs w:val="28"/>
        </w:rPr>
        <w:t>:</w:t>
      </w:r>
    </w:p>
    <w:p w:rsidR="00234499" w:rsidRPr="00997E2F" w:rsidRDefault="00234499" w:rsidP="00234499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997E2F">
        <w:rPr>
          <w:sz w:val="28"/>
          <w:szCs w:val="28"/>
        </w:rPr>
        <w:t>- доходы от использования имущества, находящегося в муниципальной собственности.</w:t>
      </w:r>
    </w:p>
    <w:p w:rsidR="00234499" w:rsidRDefault="00234499" w:rsidP="0023449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Темпы роста налоговых и неналоговых </w:t>
      </w:r>
      <w:r w:rsidRPr="00997E2F">
        <w:rPr>
          <w:sz w:val="28"/>
          <w:szCs w:val="28"/>
        </w:rPr>
        <w:t xml:space="preserve">доходов бюджета </w:t>
      </w:r>
      <w:r>
        <w:rPr>
          <w:sz w:val="28"/>
          <w:szCs w:val="28"/>
        </w:rPr>
        <w:t xml:space="preserve">сельского поселения </w:t>
      </w:r>
      <w:r w:rsidRPr="00997E2F">
        <w:rPr>
          <w:sz w:val="28"/>
          <w:szCs w:val="28"/>
        </w:rPr>
        <w:t xml:space="preserve">на </w:t>
      </w:r>
      <w:r>
        <w:rPr>
          <w:sz w:val="28"/>
          <w:szCs w:val="28"/>
        </w:rPr>
        <w:t>2022-2024 годы</w:t>
      </w:r>
      <w:r w:rsidRPr="00997E2F">
        <w:rPr>
          <w:sz w:val="28"/>
          <w:szCs w:val="28"/>
        </w:rPr>
        <w:t xml:space="preserve"> в </w:t>
      </w:r>
      <w:r w:rsidRPr="00255094">
        <w:rPr>
          <w:sz w:val="28"/>
          <w:szCs w:val="28"/>
        </w:rPr>
        <w:t xml:space="preserve">сравнении с </w:t>
      </w:r>
      <w:r>
        <w:rPr>
          <w:sz w:val="28"/>
          <w:szCs w:val="28"/>
        </w:rPr>
        <w:t xml:space="preserve">ожидаемыми </w:t>
      </w:r>
      <w:r w:rsidRPr="00255094">
        <w:rPr>
          <w:sz w:val="28"/>
          <w:szCs w:val="28"/>
        </w:rPr>
        <w:t xml:space="preserve">показателями на </w:t>
      </w:r>
      <w:r>
        <w:rPr>
          <w:sz w:val="28"/>
          <w:szCs w:val="28"/>
        </w:rPr>
        <w:t>2021</w:t>
      </w:r>
      <w:r w:rsidRPr="0025509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прогнозируются в  следующем размере: 2022 год – с уменьшением на </w:t>
      </w:r>
      <w:r w:rsidR="00292A68">
        <w:rPr>
          <w:sz w:val="28"/>
          <w:szCs w:val="28"/>
        </w:rPr>
        <w:t xml:space="preserve">37,1 </w:t>
      </w:r>
      <w:r>
        <w:rPr>
          <w:sz w:val="28"/>
          <w:szCs w:val="28"/>
        </w:rPr>
        <w:t xml:space="preserve">%, </w:t>
      </w:r>
      <w:r w:rsidR="00292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год – с уменьшением на </w:t>
      </w:r>
      <w:r w:rsidR="00292A68">
        <w:rPr>
          <w:sz w:val="28"/>
          <w:szCs w:val="28"/>
        </w:rPr>
        <w:t>36,6</w:t>
      </w:r>
      <w:r>
        <w:rPr>
          <w:sz w:val="28"/>
          <w:szCs w:val="28"/>
        </w:rPr>
        <w:t xml:space="preserve">%, 2023 год – с уменьшением на </w:t>
      </w:r>
      <w:r w:rsidR="00292A68">
        <w:rPr>
          <w:sz w:val="28"/>
          <w:szCs w:val="28"/>
        </w:rPr>
        <w:t>35,8</w:t>
      </w:r>
      <w:r>
        <w:rPr>
          <w:sz w:val="28"/>
          <w:szCs w:val="28"/>
        </w:rPr>
        <w:t xml:space="preserve"> % .</w:t>
      </w:r>
    </w:p>
    <w:p w:rsidR="0092032A" w:rsidRPr="005072F1" w:rsidRDefault="0092032A" w:rsidP="0092032A">
      <w:pPr>
        <w:pStyle w:val="a9"/>
        <w:ind w:firstLine="709"/>
        <w:jc w:val="both"/>
        <w:rPr>
          <w:szCs w:val="28"/>
        </w:rPr>
      </w:pPr>
      <w:r w:rsidRPr="005072F1">
        <w:rPr>
          <w:szCs w:val="28"/>
        </w:rPr>
        <w:t xml:space="preserve">В проекте бюджета </w:t>
      </w:r>
      <w:r>
        <w:rPr>
          <w:szCs w:val="28"/>
        </w:rPr>
        <w:t>сельского поселения</w:t>
      </w:r>
      <w:r w:rsidRPr="005072F1">
        <w:rPr>
          <w:szCs w:val="28"/>
        </w:rPr>
        <w:t xml:space="preserve">  предусмотрены безвозмездные поступления</w:t>
      </w:r>
      <w:r>
        <w:rPr>
          <w:szCs w:val="28"/>
        </w:rPr>
        <w:t xml:space="preserve"> из областного бюджета (Таблица </w:t>
      </w:r>
      <w:r w:rsidR="00292A68">
        <w:rPr>
          <w:szCs w:val="28"/>
        </w:rPr>
        <w:t>3</w:t>
      </w:r>
      <w:r>
        <w:rPr>
          <w:szCs w:val="28"/>
        </w:rPr>
        <w:t>)</w:t>
      </w:r>
      <w:r w:rsidRPr="005072F1">
        <w:rPr>
          <w:szCs w:val="28"/>
        </w:rPr>
        <w:t>:</w:t>
      </w:r>
    </w:p>
    <w:p w:rsidR="0092032A" w:rsidRDefault="0092032A" w:rsidP="0092032A">
      <w:pPr>
        <w:pStyle w:val="a9"/>
        <w:jc w:val="right"/>
        <w:rPr>
          <w:sz w:val="24"/>
          <w:szCs w:val="24"/>
        </w:rPr>
      </w:pP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5072F1">
        <w:rPr>
          <w:sz w:val="24"/>
          <w:szCs w:val="24"/>
        </w:rPr>
        <w:tab/>
      </w:r>
      <w:r w:rsidRPr="00EB3839">
        <w:rPr>
          <w:szCs w:val="28"/>
        </w:rPr>
        <w:t xml:space="preserve">  </w:t>
      </w:r>
      <w:r w:rsidRPr="006E333B">
        <w:rPr>
          <w:sz w:val="24"/>
          <w:szCs w:val="24"/>
        </w:rPr>
        <w:t xml:space="preserve">Таблица </w:t>
      </w:r>
      <w:r w:rsidR="00292A68">
        <w:rPr>
          <w:sz w:val="24"/>
          <w:szCs w:val="24"/>
        </w:rPr>
        <w:t>3</w:t>
      </w:r>
      <w:r w:rsidR="0006381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072F1">
        <w:rPr>
          <w:sz w:val="24"/>
          <w:szCs w:val="24"/>
        </w:rPr>
        <w:t>тыс. руб</w:t>
      </w:r>
      <w:r>
        <w:rPr>
          <w:sz w:val="24"/>
          <w:szCs w:val="24"/>
        </w:rPr>
        <w:t>.)</w:t>
      </w:r>
    </w:p>
    <w:tbl>
      <w:tblPr>
        <w:tblW w:w="9356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560"/>
        <w:gridCol w:w="1275"/>
        <w:gridCol w:w="1276"/>
        <w:gridCol w:w="1276"/>
      </w:tblGrid>
      <w:tr w:rsidR="0092032A" w:rsidRPr="005072F1" w:rsidTr="00292A68">
        <w:trPr>
          <w:trHeight w:val="52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32A" w:rsidRPr="005072F1" w:rsidRDefault="0092032A" w:rsidP="00EA7B74">
            <w:pPr>
              <w:jc w:val="center"/>
            </w:pPr>
            <w:r w:rsidRPr="005072F1">
              <w:t>Наименование</w:t>
            </w:r>
          </w:p>
          <w:p w:rsidR="0092032A" w:rsidRPr="005072F1" w:rsidRDefault="0092032A" w:rsidP="00EA7B74">
            <w:pPr>
              <w:jc w:val="center"/>
            </w:pPr>
            <w:r w:rsidRPr="005072F1"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032A" w:rsidRPr="005072F1" w:rsidRDefault="0092032A" w:rsidP="00EA7B74">
            <w:pPr>
              <w:jc w:val="center"/>
            </w:pPr>
            <w:r>
              <w:t>Ожидаемое исполнение в 2021 году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32A" w:rsidRPr="005072F1" w:rsidRDefault="0092032A" w:rsidP="00EA7B74">
            <w:pPr>
              <w:jc w:val="center"/>
            </w:pPr>
            <w:r w:rsidRPr="005072F1">
              <w:t>Проект бюджета</w:t>
            </w:r>
          </w:p>
        </w:tc>
      </w:tr>
      <w:tr w:rsidR="0092032A" w:rsidRPr="005072F1" w:rsidTr="00292A68">
        <w:trPr>
          <w:trHeight w:val="69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32A" w:rsidRPr="005072F1" w:rsidRDefault="0092032A" w:rsidP="00EA7B74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032A" w:rsidRPr="005072F1" w:rsidRDefault="0092032A" w:rsidP="00EA7B7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32A" w:rsidRPr="005072F1" w:rsidRDefault="0092032A" w:rsidP="00C02FD3">
            <w:pPr>
              <w:jc w:val="center"/>
            </w:pPr>
            <w:r>
              <w:t>202</w:t>
            </w:r>
            <w:r w:rsidR="00C02FD3">
              <w:t>2</w:t>
            </w:r>
            <w:r w:rsidRPr="005072F1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32A" w:rsidRPr="005072F1" w:rsidRDefault="0092032A" w:rsidP="00C02FD3">
            <w:pPr>
              <w:jc w:val="center"/>
            </w:pPr>
            <w:r w:rsidRPr="005072F1">
              <w:t>202</w:t>
            </w:r>
            <w:r w:rsidR="00C02FD3">
              <w:t>3</w:t>
            </w:r>
            <w:r w:rsidRPr="005072F1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32A" w:rsidRPr="005072F1" w:rsidRDefault="0092032A" w:rsidP="00C02FD3">
            <w:pPr>
              <w:jc w:val="center"/>
            </w:pPr>
            <w:r w:rsidRPr="005072F1">
              <w:t>202</w:t>
            </w:r>
            <w:r w:rsidR="00C02FD3">
              <w:t>4</w:t>
            </w:r>
            <w:r w:rsidRPr="005072F1">
              <w:t xml:space="preserve"> год</w:t>
            </w:r>
          </w:p>
        </w:tc>
      </w:tr>
      <w:tr w:rsidR="00C02FD3" w:rsidRPr="005B3E1B" w:rsidTr="00292A68">
        <w:trPr>
          <w:trHeight w:val="29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2FD3" w:rsidRPr="005072F1" w:rsidRDefault="00C02FD3" w:rsidP="00EA7B74">
            <w:pPr>
              <w:spacing w:line="240" w:lineRule="exact"/>
            </w:pPr>
            <w:proofErr w:type="gramStart"/>
            <w:r w:rsidRPr="005072F1">
              <w:t>Б</w:t>
            </w:r>
            <w:r>
              <w:t>езвозмездные</w:t>
            </w:r>
            <w:proofErr w:type="gramEnd"/>
            <w:r>
              <w:t xml:space="preserve"> поступления-всего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FD3" w:rsidRPr="00C02FD3" w:rsidRDefault="00C02FD3" w:rsidP="00292A68">
            <w:pPr>
              <w:spacing w:line="240" w:lineRule="exact"/>
              <w:jc w:val="center"/>
              <w:rPr>
                <w:b/>
                <w:szCs w:val="24"/>
              </w:rPr>
            </w:pPr>
            <w:r w:rsidRPr="00C02FD3">
              <w:rPr>
                <w:b/>
                <w:szCs w:val="24"/>
              </w:rPr>
              <w:t>5584,8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2FD3" w:rsidRPr="00292A68" w:rsidRDefault="00C02FD3" w:rsidP="00292A68">
            <w:pPr>
              <w:jc w:val="center"/>
              <w:rPr>
                <w:b/>
                <w:bCs/>
                <w:szCs w:val="24"/>
              </w:rPr>
            </w:pPr>
            <w:r w:rsidRPr="00292A68">
              <w:rPr>
                <w:b/>
                <w:bCs/>
                <w:szCs w:val="24"/>
              </w:rPr>
              <w:t>5831,2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2FD3" w:rsidRPr="00292A68" w:rsidRDefault="00C02FD3" w:rsidP="00292A68">
            <w:pPr>
              <w:jc w:val="center"/>
              <w:rPr>
                <w:b/>
                <w:bCs/>
                <w:szCs w:val="24"/>
              </w:rPr>
            </w:pPr>
            <w:r w:rsidRPr="00292A68">
              <w:rPr>
                <w:b/>
                <w:bCs/>
                <w:szCs w:val="24"/>
              </w:rPr>
              <w:t>3277,8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2FD3" w:rsidRPr="00292A68" w:rsidRDefault="00C02FD3" w:rsidP="00292A68">
            <w:pPr>
              <w:jc w:val="center"/>
              <w:rPr>
                <w:b/>
                <w:bCs/>
                <w:szCs w:val="24"/>
              </w:rPr>
            </w:pPr>
            <w:r w:rsidRPr="00292A68">
              <w:rPr>
                <w:b/>
                <w:bCs/>
                <w:szCs w:val="24"/>
              </w:rPr>
              <w:t>3235,8</w:t>
            </w:r>
          </w:p>
        </w:tc>
      </w:tr>
      <w:tr w:rsidR="00C02FD3" w:rsidRPr="005B3E1B" w:rsidTr="00292A68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2FD3" w:rsidRPr="005072F1" w:rsidRDefault="00C02FD3" w:rsidP="00EA7B74">
            <w:pPr>
              <w:spacing w:line="240" w:lineRule="exact"/>
            </w:pPr>
            <w:r w:rsidRPr="005072F1">
              <w:t xml:space="preserve">Безвозмездные поступления </w:t>
            </w:r>
            <w:r>
              <w:t xml:space="preserve">от </w:t>
            </w:r>
            <w:r w:rsidRPr="005072F1">
              <w:t xml:space="preserve">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FD3" w:rsidRPr="00C02FD3" w:rsidRDefault="00C02FD3" w:rsidP="00292A68">
            <w:pPr>
              <w:spacing w:line="240" w:lineRule="exact"/>
              <w:jc w:val="center"/>
              <w:rPr>
                <w:szCs w:val="24"/>
              </w:rPr>
            </w:pPr>
            <w:r w:rsidRPr="00C02FD3">
              <w:rPr>
                <w:szCs w:val="24"/>
              </w:rPr>
              <w:t>5584,8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2FD3" w:rsidRPr="00C02FD3" w:rsidRDefault="00C02FD3" w:rsidP="00292A68">
            <w:pPr>
              <w:jc w:val="center"/>
              <w:rPr>
                <w:bCs/>
                <w:szCs w:val="24"/>
              </w:rPr>
            </w:pPr>
            <w:r w:rsidRPr="00C02FD3">
              <w:rPr>
                <w:bCs/>
                <w:szCs w:val="24"/>
              </w:rPr>
              <w:t>5831,2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2FD3" w:rsidRPr="00C02FD3" w:rsidRDefault="00C02FD3" w:rsidP="00292A68">
            <w:pPr>
              <w:jc w:val="center"/>
              <w:rPr>
                <w:bCs/>
                <w:szCs w:val="24"/>
              </w:rPr>
            </w:pPr>
            <w:r w:rsidRPr="00C02FD3">
              <w:rPr>
                <w:bCs/>
                <w:szCs w:val="24"/>
              </w:rPr>
              <w:t>3277,8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2FD3" w:rsidRPr="00C02FD3" w:rsidRDefault="00C02FD3" w:rsidP="00292A68">
            <w:pPr>
              <w:jc w:val="center"/>
              <w:rPr>
                <w:bCs/>
                <w:szCs w:val="24"/>
              </w:rPr>
            </w:pPr>
            <w:r w:rsidRPr="00C02FD3">
              <w:rPr>
                <w:bCs/>
                <w:szCs w:val="24"/>
              </w:rPr>
              <w:t>3235,8</w:t>
            </w:r>
          </w:p>
        </w:tc>
      </w:tr>
      <w:tr w:rsidR="00C02FD3" w:rsidRPr="005B3E1B" w:rsidTr="00292A68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2FD3" w:rsidRPr="005072F1" w:rsidRDefault="00C02FD3" w:rsidP="00EA7B74">
            <w:r>
              <w:t>Дотации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3" w:rsidRPr="00C02FD3" w:rsidRDefault="00C02FD3" w:rsidP="00292A68">
            <w:pPr>
              <w:jc w:val="center"/>
              <w:rPr>
                <w:szCs w:val="24"/>
              </w:rPr>
            </w:pPr>
            <w:r w:rsidRPr="00C02FD3">
              <w:rPr>
                <w:szCs w:val="24"/>
              </w:rPr>
              <w:t>3130,4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2FD3" w:rsidRPr="00C02FD3" w:rsidRDefault="00C02FD3" w:rsidP="00292A68">
            <w:pPr>
              <w:jc w:val="center"/>
              <w:rPr>
                <w:bCs/>
                <w:szCs w:val="24"/>
              </w:rPr>
            </w:pPr>
            <w:r w:rsidRPr="00C02FD3">
              <w:rPr>
                <w:bCs/>
                <w:szCs w:val="24"/>
              </w:rPr>
              <w:t>3389,5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2FD3" w:rsidRPr="00C02FD3" w:rsidRDefault="00C02FD3" w:rsidP="00292A68">
            <w:pPr>
              <w:jc w:val="center"/>
              <w:rPr>
                <w:bCs/>
                <w:szCs w:val="24"/>
              </w:rPr>
            </w:pPr>
            <w:r w:rsidRPr="00C02FD3">
              <w:rPr>
                <w:bCs/>
                <w:szCs w:val="24"/>
              </w:rPr>
              <w:t>2043,4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2FD3" w:rsidRPr="00C02FD3" w:rsidRDefault="00C02FD3" w:rsidP="00292A68">
            <w:pPr>
              <w:jc w:val="center"/>
              <w:rPr>
                <w:bCs/>
                <w:szCs w:val="24"/>
              </w:rPr>
            </w:pPr>
            <w:r w:rsidRPr="00C02FD3">
              <w:rPr>
                <w:bCs/>
                <w:szCs w:val="24"/>
              </w:rPr>
              <w:t>1998,5</w:t>
            </w:r>
          </w:p>
        </w:tc>
      </w:tr>
      <w:tr w:rsidR="00C02FD3" w:rsidRPr="005B3E1B" w:rsidTr="00292A68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2FD3" w:rsidRPr="005072F1" w:rsidRDefault="00C02FD3" w:rsidP="00EA7B74">
            <w:r w:rsidRPr="005072F1">
              <w:t>Субвенции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3" w:rsidRPr="00C02FD3" w:rsidRDefault="00C02FD3" w:rsidP="00292A68">
            <w:pPr>
              <w:jc w:val="center"/>
              <w:rPr>
                <w:szCs w:val="24"/>
              </w:rPr>
            </w:pPr>
            <w:r w:rsidRPr="00C02FD3">
              <w:rPr>
                <w:szCs w:val="24"/>
              </w:rPr>
              <w:t>145,9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2FD3" w:rsidRPr="00C02FD3" w:rsidRDefault="00C02FD3" w:rsidP="00292A68">
            <w:pPr>
              <w:jc w:val="center"/>
              <w:rPr>
                <w:bCs/>
                <w:szCs w:val="24"/>
              </w:rPr>
            </w:pPr>
            <w:r w:rsidRPr="00C02FD3">
              <w:rPr>
                <w:bCs/>
                <w:szCs w:val="24"/>
              </w:rPr>
              <w:t>143,7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2FD3" w:rsidRPr="00C02FD3" w:rsidRDefault="00C02FD3" w:rsidP="00292A68">
            <w:pPr>
              <w:jc w:val="center"/>
              <w:rPr>
                <w:bCs/>
                <w:szCs w:val="24"/>
              </w:rPr>
            </w:pPr>
            <w:r w:rsidRPr="00C02FD3">
              <w:rPr>
                <w:bCs/>
                <w:szCs w:val="24"/>
              </w:rPr>
              <w:t>146,4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2FD3" w:rsidRPr="00C02FD3" w:rsidRDefault="00C02FD3" w:rsidP="00292A68">
            <w:pPr>
              <w:jc w:val="center"/>
              <w:rPr>
                <w:bCs/>
                <w:szCs w:val="24"/>
              </w:rPr>
            </w:pPr>
            <w:r w:rsidRPr="00C02FD3">
              <w:rPr>
                <w:bCs/>
                <w:szCs w:val="24"/>
              </w:rPr>
              <w:t>149,3</w:t>
            </w:r>
          </w:p>
        </w:tc>
      </w:tr>
      <w:tr w:rsidR="00C02FD3" w:rsidRPr="005B3E1B" w:rsidTr="00292A68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2FD3" w:rsidRPr="005072F1" w:rsidRDefault="00C02FD3" w:rsidP="00EA7B74">
            <w:r w:rsidRPr="005072F1">
              <w:t>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3" w:rsidRPr="00C02FD3" w:rsidRDefault="00C02FD3" w:rsidP="00292A68">
            <w:pPr>
              <w:jc w:val="center"/>
              <w:rPr>
                <w:szCs w:val="24"/>
              </w:rPr>
            </w:pPr>
            <w:r w:rsidRPr="00C02FD3">
              <w:rPr>
                <w:szCs w:val="24"/>
              </w:rPr>
              <w:t>1984,2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2FD3" w:rsidRPr="00C02FD3" w:rsidRDefault="00C02FD3" w:rsidP="00292A68">
            <w:pPr>
              <w:jc w:val="center"/>
              <w:rPr>
                <w:bCs/>
                <w:szCs w:val="24"/>
              </w:rPr>
            </w:pPr>
            <w:r w:rsidRPr="00C02FD3">
              <w:rPr>
                <w:bCs/>
                <w:szCs w:val="24"/>
              </w:rPr>
              <w:t>2298,0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2FD3" w:rsidRPr="00C02FD3" w:rsidRDefault="00C02FD3" w:rsidP="00292A68">
            <w:pPr>
              <w:jc w:val="center"/>
              <w:rPr>
                <w:bCs/>
                <w:szCs w:val="24"/>
              </w:rPr>
            </w:pPr>
            <w:r w:rsidRPr="00C02FD3">
              <w:rPr>
                <w:bCs/>
                <w:szCs w:val="24"/>
              </w:rPr>
              <w:t>1088,0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2FD3" w:rsidRPr="00C02FD3" w:rsidRDefault="00C02FD3" w:rsidP="00292A68">
            <w:pPr>
              <w:jc w:val="center"/>
              <w:rPr>
                <w:bCs/>
                <w:szCs w:val="24"/>
              </w:rPr>
            </w:pPr>
            <w:r w:rsidRPr="00C02FD3">
              <w:rPr>
                <w:bCs/>
                <w:szCs w:val="24"/>
              </w:rPr>
              <w:t>1088,0</w:t>
            </w:r>
          </w:p>
        </w:tc>
      </w:tr>
      <w:tr w:rsidR="0092032A" w:rsidRPr="005B3E1B" w:rsidTr="00292A68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32A" w:rsidRPr="005072F1" w:rsidRDefault="0092032A" w:rsidP="00EA7B74">
            <w:r w:rsidRPr="005072F1"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2A" w:rsidRPr="00C02FD3" w:rsidRDefault="00C02FD3" w:rsidP="00292A68">
            <w:pPr>
              <w:jc w:val="center"/>
              <w:rPr>
                <w:szCs w:val="24"/>
              </w:rPr>
            </w:pPr>
            <w:r w:rsidRPr="00C02FD3">
              <w:rPr>
                <w:szCs w:val="24"/>
              </w:rPr>
              <w:t>324,3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32A" w:rsidRPr="00C02FD3" w:rsidRDefault="00C02FD3" w:rsidP="00292A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32A" w:rsidRPr="00C02FD3" w:rsidRDefault="00C02FD3" w:rsidP="00292A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32A" w:rsidRPr="00C02FD3" w:rsidRDefault="00C02FD3" w:rsidP="00292A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C02FD3" w:rsidRPr="00D578BD" w:rsidRDefault="00063813" w:rsidP="00762BA1">
      <w:pPr>
        <w:pStyle w:val="a9"/>
        <w:ind w:firstLine="709"/>
        <w:jc w:val="both"/>
        <w:rPr>
          <w:szCs w:val="24"/>
        </w:rPr>
      </w:pPr>
      <w:r>
        <w:rPr>
          <w:szCs w:val="24"/>
        </w:rPr>
        <w:t>Весь объем</w:t>
      </w:r>
      <w:r w:rsidR="00C02FD3" w:rsidRPr="00D578BD">
        <w:rPr>
          <w:szCs w:val="24"/>
        </w:rPr>
        <w:t xml:space="preserve"> финансов</w:t>
      </w:r>
      <w:r>
        <w:rPr>
          <w:szCs w:val="24"/>
        </w:rPr>
        <w:t xml:space="preserve">ой </w:t>
      </w:r>
      <w:r w:rsidR="00C02FD3" w:rsidRPr="00D578BD">
        <w:rPr>
          <w:szCs w:val="24"/>
        </w:rPr>
        <w:t>помощ</w:t>
      </w:r>
      <w:r>
        <w:rPr>
          <w:szCs w:val="24"/>
        </w:rPr>
        <w:t>и</w:t>
      </w:r>
      <w:r w:rsidR="00C02FD3" w:rsidRPr="00D578BD">
        <w:rPr>
          <w:szCs w:val="24"/>
        </w:rPr>
        <w:t xml:space="preserve"> будет предоставляться из бюджета муниципального района</w:t>
      </w:r>
      <w:r w:rsidR="00292A68">
        <w:rPr>
          <w:szCs w:val="24"/>
        </w:rPr>
        <w:t xml:space="preserve"> по источнику финансировани</w:t>
      </w:r>
      <w:proofErr w:type="gramStart"/>
      <w:r w:rsidR="00292A68">
        <w:rPr>
          <w:szCs w:val="24"/>
        </w:rPr>
        <w:t>я-</w:t>
      </w:r>
      <w:proofErr w:type="gramEnd"/>
      <w:r w:rsidR="00292A68">
        <w:rPr>
          <w:szCs w:val="24"/>
        </w:rPr>
        <w:t xml:space="preserve"> областной бюджет</w:t>
      </w:r>
      <w:r w:rsidR="00C02FD3" w:rsidRPr="00D578BD">
        <w:rPr>
          <w:szCs w:val="24"/>
        </w:rPr>
        <w:t>.</w:t>
      </w:r>
    </w:p>
    <w:p w:rsidR="00C02FD3" w:rsidRPr="008008E2" w:rsidRDefault="00C02FD3" w:rsidP="00762BA1">
      <w:pPr>
        <w:ind w:firstLine="709"/>
        <w:jc w:val="both"/>
        <w:rPr>
          <w:sz w:val="28"/>
          <w:szCs w:val="24"/>
        </w:rPr>
      </w:pPr>
      <w:r w:rsidRPr="008008E2">
        <w:rPr>
          <w:sz w:val="28"/>
          <w:szCs w:val="24"/>
        </w:rPr>
        <w:t>Размер дотации на выравнивание бюджетной обеспеченности сельскому  поселению в 202</w:t>
      </w:r>
      <w:r>
        <w:rPr>
          <w:sz w:val="28"/>
          <w:szCs w:val="24"/>
        </w:rPr>
        <w:t>2</w:t>
      </w:r>
      <w:r w:rsidRPr="008008E2">
        <w:rPr>
          <w:sz w:val="28"/>
          <w:szCs w:val="24"/>
        </w:rPr>
        <w:t xml:space="preserve"> году  рассчитан  в объеме  </w:t>
      </w:r>
      <w:r>
        <w:rPr>
          <w:bCs/>
          <w:sz w:val="28"/>
          <w:szCs w:val="24"/>
        </w:rPr>
        <w:t xml:space="preserve">3389,5 </w:t>
      </w:r>
      <w:r>
        <w:rPr>
          <w:sz w:val="28"/>
          <w:szCs w:val="24"/>
        </w:rPr>
        <w:t>тыс. рублей</w:t>
      </w:r>
      <w:r w:rsidRPr="008008E2">
        <w:rPr>
          <w:sz w:val="28"/>
          <w:szCs w:val="24"/>
        </w:rPr>
        <w:t>, 202</w:t>
      </w:r>
      <w:r>
        <w:rPr>
          <w:sz w:val="28"/>
          <w:szCs w:val="24"/>
        </w:rPr>
        <w:t>3 год</w:t>
      </w:r>
      <w:r w:rsidRPr="008008E2">
        <w:rPr>
          <w:sz w:val="28"/>
          <w:szCs w:val="24"/>
        </w:rPr>
        <w:t xml:space="preserve"> </w:t>
      </w:r>
      <w:r>
        <w:rPr>
          <w:bCs/>
          <w:sz w:val="28"/>
          <w:szCs w:val="24"/>
        </w:rPr>
        <w:t xml:space="preserve">2043,4 </w:t>
      </w:r>
      <w:r>
        <w:rPr>
          <w:sz w:val="28"/>
          <w:szCs w:val="24"/>
        </w:rPr>
        <w:t>тыс. рублей</w:t>
      </w:r>
      <w:r w:rsidRPr="008008E2">
        <w:rPr>
          <w:sz w:val="28"/>
          <w:szCs w:val="24"/>
        </w:rPr>
        <w:t>, 202</w:t>
      </w:r>
      <w:r>
        <w:rPr>
          <w:sz w:val="28"/>
          <w:szCs w:val="24"/>
        </w:rPr>
        <w:t>4 год</w:t>
      </w:r>
      <w:r w:rsidRPr="008008E2">
        <w:rPr>
          <w:sz w:val="28"/>
          <w:szCs w:val="24"/>
        </w:rPr>
        <w:t xml:space="preserve"> </w:t>
      </w:r>
      <w:r>
        <w:rPr>
          <w:bCs/>
          <w:sz w:val="28"/>
          <w:szCs w:val="24"/>
        </w:rPr>
        <w:t xml:space="preserve">1998,5 </w:t>
      </w:r>
      <w:r>
        <w:rPr>
          <w:sz w:val="28"/>
          <w:szCs w:val="24"/>
        </w:rPr>
        <w:t>тыс. рублей.</w:t>
      </w:r>
    </w:p>
    <w:p w:rsidR="00C02FD3" w:rsidRPr="00E1262E" w:rsidRDefault="00C02FD3" w:rsidP="00762BA1">
      <w:pPr>
        <w:pStyle w:val="a9"/>
        <w:ind w:firstLine="709"/>
        <w:jc w:val="both"/>
        <w:rPr>
          <w:szCs w:val="24"/>
        </w:rPr>
      </w:pPr>
      <w:r w:rsidRPr="00D578BD">
        <w:rPr>
          <w:bCs/>
          <w:szCs w:val="24"/>
        </w:rPr>
        <w:t xml:space="preserve">Субвенции бюджету поселения на выполнение передаваемых </w:t>
      </w:r>
      <w:r w:rsidR="00063813">
        <w:rPr>
          <w:bCs/>
          <w:szCs w:val="24"/>
        </w:rPr>
        <w:t xml:space="preserve">отдельных государственных </w:t>
      </w:r>
      <w:r w:rsidRPr="00D578BD">
        <w:rPr>
          <w:bCs/>
          <w:szCs w:val="24"/>
        </w:rPr>
        <w:t xml:space="preserve">полномочий </w:t>
      </w:r>
      <w:r w:rsidR="00292A68">
        <w:rPr>
          <w:bCs/>
          <w:szCs w:val="24"/>
        </w:rPr>
        <w:t>Новгородской области</w:t>
      </w:r>
      <w:r w:rsidRPr="00D578BD">
        <w:rPr>
          <w:bCs/>
          <w:szCs w:val="24"/>
        </w:rPr>
        <w:t xml:space="preserve">   на </w:t>
      </w:r>
      <w:r>
        <w:rPr>
          <w:bCs/>
          <w:szCs w:val="24"/>
        </w:rPr>
        <w:t>2022</w:t>
      </w:r>
      <w:r w:rsidRPr="00D578BD">
        <w:rPr>
          <w:bCs/>
          <w:szCs w:val="24"/>
        </w:rPr>
        <w:t xml:space="preserve"> </w:t>
      </w:r>
      <w:r>
        <w:rPr>
          <w:bCs/>
          <w:szCs w:val="24"/>
        </w:rPr>
        <w:t>-2024</w:t>
      </w:r>
      <w:r w:rsidRPr="00D578BD">
        <w:rPr>
          <w:bCs/>
          <w:szCs w:val="24"/>
        </w:rPr>
        <w:t xml:space="preserve"> годы </w:t>
      </w:r>
      <w:r w:rsidR="00292A68">
        <w:rPr>
          <w:bCs/>
          <w:szCs w:val="24"/>
        </w:rPr>
        <w:t xml:space="preserve">составят </w:t>
      </w:r>
      <w:r w:rsidRPr="00D578BD">
        <w:rPr>
          <w:bCs/>
          <w:szCs w:val="24"/>
        </w:rPr>
        <w:t xml:space="preserve">в </w:t>
      </w:r>
      <w:r w:rsidRPr="00E1262E">
        <w:rPr>
          <w:bCs/>
          <w:szCs w:val="24"/>
        </w:rPr>
        <w:t xml:space="preserve">сумме тыс. </w:t>
      </w:r>
      <w:r w:rsidRPr="00FF2CA3">
        <w:rPr>
          <w:bCs/>
          <w:szCs w:val="24"/>
        </w:rPr>
        <w:t>60,</w:t>
      </w:r>
      <w:r>
        <w:rPr>
          <w:bCs/>
          <w:szCs w:val="24"/>
        </w:rPr>
        <w:t>7</w:t>
      </w:r>
      <w:r w:rsidRPr="00E1262E">
        <w:rPr>
          <w:bCs/>
          <w:szCs w:val="24"/>
        </w:rPr>
        <w:t xml:space="preserve"> </w:t>
      </w:r>
      <w:r w:rsidRPr="00D578BD">
        <w:rPr>
          <w:bCs/>
          <w:szCs w:val="24"/>
        </w:rPr>
        <w:t>тыс.</w:t>
      </w:r>
      <w:r>
        <w:rPr>
          <w:bCs/>
          <w:szCs w:val="24"/>
        </w:rPr>
        <w:t xml:space="preserve"> </w:t>
      </w:r>
      <w:r w:rsidRPr="00D578BD">
        <w:rPr>
          <w:bCs/>
          <w:szCs w:val="24"/>
        </w:rPr>
        <w:t>руб</w:t>
      </w:r>
      <w:r>
        <w:rPr>
          <w:bCs/>
          <w:szCs w:val="24"/>
        </w:rPr>
        <w:t xml:space="preserve">лей </w:t>
      </w:r>
      <w:r w:rsidRPr="00E1262E">
        <w:rPr>
          <w:bCs/>
          <w:szCs w:val="24"/>
        </w:rPr>
        <w:t>ежегодно.</w:t>
      </w:r>
    </w:p>
    <w:p w:rsidR="00C02FD3" w:rsidRPr="000D6C30" w:rsidRDefault="00292A68" w:rsidP="00762BA1">
      <w:pPr>
        <w:pStyle w:val="a9"/>
        <w:ind w:firstLine="709"/>
        <w:jc w:val="both"/>
        <w:rPr>
          <w:szCs w:val="24"/>
        </w:rPr>
      </w:pPr>
      <w:r>
        <w:rPr>
          <w:szCs w:val="24"/>
        </w:rPr>
        <w:t>С</w:t>
      </w:r>
      <w:r w:rsidR="00C02FD3" w:rsidRPr="000D6C30">
        <w:rPr>
          <w:szCs w:val="24"/>
        </w:rPr>
        <w:t xml:space="preserve">убвенции   на осуществление полномочий по первичному воинскому учету на территориях, где отсутствуют военные </w:t>
      </w:r>
      <w:proofErr w:type="gramStart"/>
      <w:r w:rsidR="00C02FD3" w:rsidRPr="000D6C30">
        <w:rPr>
          <w:szCs w:val="24"/>
        </w:rPr>
        <w:t>комиссариаты</w:t>
      </w:r>
      <w:proofErr w:type="gramEnd"/>
      <w:r>
        <w:rPr>
          <w:szCs w:val="24"/>
        </w:rPr>
        <w:t xml:space="preserve"> составят</w:t>
      </w:r>
      <w:r w:rsidR="00C02FD3" w:rsidRPr="000D6C30">
        <w:rPr>
          <w:szCs w:val="24"/>
        </w:rPr>
        <w:t xml:space="preserve">: в </w:t>
      </w:r>
      <w:r w:rsidR="00C02FD3">
        <w:rPr>
          <w:szCs w:val="24"/>
        </w:rPr>
        <w:t xml:space="preserve">2022 </w:t>
      </w:r>
      <w:r w:rsidR="00C02FD3" w:rsidRPr="000D6C30">
        <w:rPr>
          <w:szCs w:val="24"/>
        </w:rPr>
        <w:t>г</w:t>
      </w:r>
      <w:r>
        <w:rPr>
          <w:szCs w:val="24"/>
        </w:rPr>
        <w:t>оду</w:t>
      </w:r>
      <w:r w:rsidR="00C02FD3" w:rsidRPr="000D6C30">
        <w:rPr>
          <w:szCs w:val="24"/>
        </w:rPr>
        <w:t xml:space="preserve">  </w:t>
      </w:r>
      <w:r>
        <w:rPr>
          <w:szCs w:val="24"/>
        </w:rPr>
        <w:t xml:space="preserve">- </w:t>
      </w:r>
      <w:r w:rsidR="00C02FD3">
        <w:rPr>
          <w:szCs w:val="24"/>
        </w:rPr>
        <w:t>83,0 тыс. рублей</w:t>
      </w:r>
      <w:r w:rsidR="00C02FD3" w:rsidRPr="000D6C30">
        <w:rPr>
          <w:szCs w:val="24"/>
        </w:rPr>
        <w:t xml:space="preserve">, в </w:t>
      </w:r>
      <w:r w:rsidR="00C02FD3">
        <w:rPr>
          <w:szCs w:val="24"/>
        </w:rPr>
        <w:t xml:space="preserve">2023 </w:t>
      </w:r>
      <w:r w:rsidR="00C02FD3" w:rsidRPr="000D6C30">
        <w:rPr>
          <w:szCs w:val="24"/>
        </w:rPr>
        <w:t>г</w:t>
      </w:r>
      <w:r w:rsidR="00C02FD3">
        <w:rPr>
          <w:szCs w:val="24"/>
        </w:rPr>
        <w:t>од</w:t>
      </w:r>
      <w:r>
        <w:rPr>
          <w:szCs w:val="24"/>
        </w:rPr>
        <w:t>у -</w:t>
      </w:r>
      <w:r w:rsidR="00C02FD3">
        <w:rPr>
          <w:szCs w:val="24"/>
        </w:rPr>
        <w:t xml:space="preserve"> </w:t>
      </w:r>
      <w:r w:rsidR="00C02FD3" w:rsidRPr="000D6C30">
        <w:rPr>
          <w:szCs w:val="24"/>
        </w:rPr>
        <w:t xml:space="preserve"> </w:t>
      </w:r>
      <w:r w:rsidR="00C02FD3">
        <w:rPr>
          <w:szCs w:val="24"/>
        </w:rPr>
        <w:t>85,7</w:t>
      </w:r>
      <w:r w:rsidR="00C02FD3" w:rsidRPr="000D6C30">
        <w:rPr>
          <w:szCs w:val="24"/>
        </w:rPr>
        <w:t xml:space="preserve"> </w:t>
      </w:r>
      <w:r w:rsidR="00C02FD3">
        <w:rPr>
          <w:szCs w:val="24"/>
        </w:rPr>
        <w:t>тыс. рублей</w:t>
      </w:r>
      <w:r w:rsidR="00C02FD3" w:rsidRPr="000D6C30">
        <w:rPr>
          <w:szCs w:val="24"/>
        </w:rPr>
        <w:t xml:space="preserve">, в </w:t>
      </w:r>
      <w:r w:rsidR="00C02FD3">
        <w:rPr>
          <w:szCs w:val="24"/>
        </w:rPr>
        <w:t xml:space="preserve">2024 </w:t>
      </w:r>
      <w:r w:rsidR="00C02FD3" w:rsidRPr="000D6C30">
        <w:rPr>
          <w:szCs w:val="24"/>
        </w:rPr>
        <w:t>г</w:t>
      </w:r>
      <w:r w:rsidR="00C02FD3">
        <w:rPr>
          <w:szCs w:val="24"/>
        </w:rPr>
        <w:t>од</w:t>
      </w:r>
      <w:r>
        <w:rPr>
          <w:szCs w:val="24"/>
        </w:rPr>
        <w:t>у -</w:t>
      </w:r>
      <w:r w:rsidR="00C02FD3">
        <w:rPr>
          <w:szCs w:val="24"/>
        </w:rPr>
        <w:t xml:space="preserve"> </w:t>
      </w:r>
      <w:r w:rsidR="00C02FD3" w:rsidRPr="000D6C30">
        <w:rPr>
          <w:szCs w:val="24"/>
        </w:rPr>
        <w:t xml:space="preserve"> </w:t>
      </w:r>
      <w:r w:rsidR="00C02FD3">
        <w:rPr>
          <w:szCs w:val="24"/>
        </w:rPr>
        <w:t>88,6</w:t>
      </w:r>
      <w:r w:rsidR="00C02FD3" w:rsidRPr="000D6C30">
        <w:rPr>
          <w:szCs w:val="24"/>
        </w:rPr>
        <w:t xml:space="preserve"> </w:t>
      </w:r>
      <w:r w:rsidR="00C02FD3">
        <w:rPr>
          <w:szCs w:val="24"/>
        </w:rPr>
        <w:t>тыс. рублей</w:t>
      </w:r>
    </w:p>
    <w:p w:rsidR="00C02FD3" w:rsidRDefault="00C02FD3" w:rsidP="00762BA1">
      <w:pPr>
        <w:pStyle w:val="a9"/>
        <w:ind w:firstLine="709"/>
        <w:jc w:val="both"/>
        <w:rPr>
          <w:szCs w:val="24"/>
        </w:rPr>
      </w:pPr>
      <w:r w:rsidRPr="000D6C30">
        <w:rPr>
          <w:szCs w:val="24"/>
        </w:rPr>
        <w:t xml:space="preserve">На формирования муниципального дорожного фонда  </w:t>
      </w:r>
      <w:r w:rsidR="00292A68">
        <w:rPr>
          <w:szCs w:val="24"/>
        </w:rPr>
        <w:t xml:space="preserve">из областного бюджета выделена </w:t>
      </w:r>
      <w:r w:rsidRPr="000D6C30">
        <w:rPr>
          <w:szCs w:val="24"/>
        </w:rPr>
        <w:t xml:space="preserve">субсидия в </w:t>
      </w:r>
      <w:r w:rsidR="00292A68">
        <w:rPr>
          <w:szCs w:val="24"/>
        </w:rPr>
        <w:t>размере</w:t>
      </w:r>
      <w:r w:rsidRPr="000D6C30">
        <w:rPr>
          <w:szCs w:val="24"/>
        </w:rPr>
        <w:t xml:space="preserve">: </w:t>
      </w:r>
      <w:r w:rsidR="00292A68">
        <w:rPr>
          <w:szCs w:val="24"/>
        </w:rPr>
        <w:t xml:space="preserve">на </w:t>
      </w:r>
      <w:r>
        <w:rPr>
          <w:szCs w:val="24"/>
        </w:rPr>
        <w:t xml:space="preserve">2022 год </w:t>
      </w:r>
      <w:r w:rsidR="00292A68">
        <w:rPr>
          <w:szCs w:val="24"/>
        </w:rPr>
        <w:t xml:space="preserve"> </w:t>
      </w:r>
      <w:r w:rsidR="00C10382">
        <w:rPr>
          <w:szCs w:val="24"/>
        </w:rPr>
        <w:t xml:space="preserve"> в сумме </w:t>
      </w:r>
      <w:r>
        <w:rPr>
          <w:szCs w:val="24"/>
        </w:rPr>
        <w:t>1631,0 тыс. рублей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</w:t>
      </w:r>
      <w:r w:rsidR="00C10382">
        <w:rPr>
          <w:szCs w:val="24"/>
        </w:rPr>
        <w:t xml:space="preserve">на плановый период  </w:t>
      </w:r>
      <w:r>
        <w:rPr>
          <w:szCs w:val="24"/>
        </w:rPr>
        <w:t>2023</w:t>
      </w:r>
      <w:r w:rsidR="00C10382">
        <w:rPr>
          <w:szCs w:val="24"/>
        </w:rPr>
        <w:t xml:space="preserve"> и 2024 </w:t>
      </w:r>
      <w:r>
        <w:rPr>
          <w:szCs w:val="24"/>
        </w:rPr>
        <w:t xml:space="preserve"> год</w:t>
      </w:r>
      <w:r w:rsidR="00C10382">
        <w:rPr>
          <w:szCs w:val="24"/>
        </w:rPr>
        <w:t xml:space="preserve">ов ежегодно в сумме </w:t>
      </w:r>
      <w:r>
        <w:rPr>
          <w:szCs w:val="24"/>
        </w:rPr>
        <w:t>1088,0</w:t>
      </w:r>
      <w:r w:rsidRPr="009A4633">
        <w:rPr>
          <w:szCs w:val="24"/>
        </w:rPr>
        <w:t xml:space="preserve"> </w:t>
      </w:r>
      <w:r w:rsidRPr="000D6C30">
        <w:rPr>
          <w:szCs w:val="24"/>
        </w:rPr>
        <w:t>тыс.</w:t>
      </w:r>
      <w:r>
        <w:rPr>
          <w:szCs w:val="24"/>
        </w:rPr>
        <w:t xml:space="preserve"> рублей.</w:t>
      </w:r>
    </w:p>
    <w:p w:rsidR="00C02FD3" w:rsidRPr="002807DA" w:rsidRDefault="00C10382" w:rsidP="00762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382">
        <w:rPr>
          <w:color w:val="000000"/>
          <w:sz w:val="28"/>
          <w:szCs w:val="28"/>
        </w:rPr>
        <w:t xml:space="preserve">В целях </w:t>
      </w:r>
      <w:proofErr w:type="spellStart"/>
      <w:r w:rsidRPr="00C10382">
        <w:rPr>
          <w:color w:val="000000"/>
          <w:sz w:val="28"/>
          <w:szCs w:val="28"/>
        </w:rPr>
        <w:t>софинансирования</w:t>
      </w:r>
      <w:proofErr w:type="spellEnd"/>
      <w:r w:rsidRPr="00C10382">
        <w:rPr>
          <w:color w:val="000000"/>
          <w:sz w:val="28"/>
          <w:szCs w:val="28"/>
        </w:rPr>
        <w:t xml:space="preserve"> расходных обязательств на реализацию общественно значимых проектов по благоустройству сельских территорий Новгородской области (сверх уровня, предусмотренного соглашением)</w:t>
      </w:r>
      <w:r>
        <w:rPr>
          <w:color w:val="000000"/>
          <w:sz w:val="20"/>
        </w:rPr>
        <w:t xml:space="preserve"> </w:t>
      </w:r>
      <w:r w:rsidR="00C02FD3">
        <w:rPr>
          <w:sz w:val="28"/>
          <w:szCs w:val="28"/>
        </w:rPr>
        <w:t xml:space="preserve">бюджету </w:t>
      </w:r>
      <w:proofErr w:type="spellStart"/>
      <w:r w:rsidR="00C02FD3">
        <w:rPr>
          <w:sz w:val="28"/>
          <w:szCs w:val="28"/>
        </w:rPr>
        <w:t>Подгощского</w:t>
      </w:r>
      <w:proofErr w:type="spellEnd"/>
      <w:r w:rsidR="00C02FD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на 2022 год </w:t>
      </w:r>
      <w:r w:rsidR="00C02FD3">
        <w:rPr>
          <w:sz w:val="28"/>
          <w:szCs w:val="28"/>
        </w:rPr>
        <w:t xml:space="preserve">выделена </w:t>
      </w:r>
      <w:r>
        <w:rPr>
          <w:sz w:val="28"/>
          <w:szCs w:val="28"/>
        </w:rPr>
        <w:t xml:space="preserve">из областного бюджета </w:t>
      </w:r>
      <w:r w:rsidR="00C02FD3">
        <w:rPr>
          <w:sz w:val="28"/>
          <w:szCs w:val="28"/>
        </w:rPr>
        <w:t>субсидия размере 667,0</w:t>
      </w:r>
      <w:r w:rsidR="00C02FD3" w:rsidRPr="00662BDF">
        <w:rPr>
          <w:sz w:val="28"/>
          <w:szCs w:val="28"/>
        </w:rPr>
        <w:t xml:space="preserve"> </w:t>
      </w:r>
      <w:r w:rsidR="00C02FD3">
        <w:rPr>
          <w:sz w:val="28"/>
          <w:szCs w:val="28"/>
        </w:rPr>
        <w:t>тыс. рублей.</w:t>
      </w:r>
    </w:p>
    <w:p w:rsidR="00C10382" w:rsidRPr="00E71E7C" w:rsidRDefault="00C10382" w:rsidP="00762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71E7C">
        <w:rPr>
          <w:sz w:val="28"/>
          <w:szCs w:val="28"/>
        </w:rPr>
        <w:t xml:space="preserve">ри проверке планируемых показателей бюджета </w:t>
      </w:r>
      <w:r w:rsidR="009F231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Pr="00E71E7C">
        <w:rPr>
          <w:sz w:val="28"/>
          <w:szCs w:val="28"/>
        </w:rPr>
        <w:t>по доходам установлено, что:</w:t>
      </w:r>
    </w:p>
    <w:p w:rsidR="00C10382" w:rsidRPr="00E71E7C" w:rsidRDefault="00C10382" w:rsidP="00762BA1">
      <w:pPr>
        <w:ind w:firstLine="567"/>
        <w:jc w:val="both"/>
        <w:rPr>
          <w:sz w:val="28"/>
          <w:szCs w:val="28"/>
        </w:rPr>
      </w:pPr>
      <w:r w:rsidRPr="00E71E7C">
        <w:rPr>
          <w:sz w:val="28"/>
          <w:szCs w:val="28"/>
        </w:rPr>
        <w:t xml:space="preserve">- прогнозирование доходов бюджета </w:t>
      </w:r>
      <w:r w:rsidR="009F231F">
        <w:rPr>
          <w:sz w:val="28"/>
          <w:szCs w:val="28"/>
        </w:rPr>
        <w:t>сельского поселения</w:t>
      </w:r>
      <w:r w:rsidRPr="00E71E7C">
        <w:rPr>
          <w:sz w:val="28"/>
          <w:szCs w:val="28"/>
        </w:rPr>
        <w:t xml:space="preserve"> осуществлено в соответствии с нормами, установленными статьей 174.1 БК РФ;</w:t>
      </w:r>
    </w:p>
    <w:p w:rsidR="00A04E15" w:rsidRDefault="00C10382" w:rsidP="00762BA1">
      <w:pPr>
        <w:ind w:firstLine="567"/>
        <w:jc w:val="both"/>
        <w:rPr>
          <w:sz w:val="28"/>
          <w:szCs w:val="28"/>
        </w:rPr>
      </w:pPr>
      <w:r w:rsidRPr="00C10382">
        <w:rPr>
          <w:rStyle w:val="af6"/>
          <w:i w:val="0"/>
          <w:sz w:val="28"/>
          <w:szCs w:val="28"/>
        </w:rPr>
        <w:lastRenderedPageBreak/>
        <w:t>- при формировании перечня видов доходов и нормативов отчислений</w:t>
      </w:r>
      <w:r w:rsidRPr="00CC47D9">
        <w:rPr>
          <w:rStyle w:val="af6"/>
          <w:i w:val="0"/>
          <w:szCs w:val="28"/>
        </w:rPr>
        <w:t xml:space="preserve"> </w:t>
      </w:r>
      <w:r w:rsidRPr="00CC47D9">
        <w:rPr>
          <w:sz w:val="28"/>
          <w:szCs w:val="28"/>
        </w:rPr>
        <w:t>соблюдены</w:t>
      </w:r>
      <w:r w:rsidRPr="00CC47D9">
        <w:rPr>
          <w:rStyle w:val="af6"/>
          <w:szCs w:val="28"/>
        </w:rPr>
        <w:t xml:space="preserve"> </w:t>
      </w:r>
      <w:r w:rsidRPr="00CC47D9">
        <w:rPr>
          <w:rStyle w:val="af6"/>
          <w:i w:val="0"/>
          <w:szCs w:val="28"/>
        </w:rPr>
        <w:t>т</w:t>
      </w:r>
      <w:r w:rsidRPr="00CC47D9">
        <w:rPr>
          <w:sz w:val="28"/>
          <w:szCs w:val="28"/>
        </w:rPr>
        <w:t>ребования, определенные статьями 41, 42, 61.2, 62 БК РФ</w:t>
      </w:r>
      <w:r w:rsidR="00A04E15">
        <w:rPr>
          <w:sz w:val="28"/>
          <w:szCs w:val="28"/>
        </w:rPr>
        <w:t>.</w:t>
      </w:r>
    </w:p>
    <w:p w:rsidR="00A04E15" w:rsidRDefault="00A04E15" w:rsidP="00762BA1">
      <w:pPr>
        <w:ind w:firstLine="567"/>
        <w:jc w:val="both"/>
        <w:rPr>
          <w:sz w:val="28"/>
          <w:szCs w:val="28"/>
        </w:rPr>
      </w:pPr>
    </w:p>
    <w:p w:rsidR="00A04E15" w:rsidRPr="00256606" w:rsidRDefault="00A04E15" w:rsidP="00A04E15">
      <w:pPr>
        <w:ind w:firstLine="709"/>
        <w:jc w:val="both"/>
        <w:rPr>
          <w:b/>
          <w:sz w:val="28"/>
          <w:szCs w:val="28"/>
        </w:rPr>
      </w:pPr>
      <w:r w:rsidRPr="00256606">
        <w:rPr>
          <w:b/>
          <w:sz w:val="28"/>
          <w:szCs w:val="28"/>
        </w:rPr>
        <w:t xml:space="preserve">Установлено, что </w:t>
      </w:r>
      <w:r w:rsidR="00C10382" w:rsidRPr="00256606">
        <w:rPr>
          <w:b/>
          <w:sz w:val="28"/>
          <w:szCs w:val="28"/>
        </w:rPr>
        <w:t>бюджетная классификаци</w:t>
      </w:r>
      <w:r w:rsidR="009619C5" w:rsidRPr="00256606">
        <w:rPr>
          <w:b/>
          <w:sz w:val="28"/>
          <w:szCs w:val="28"/>
        </w:rPr>
        <w:t>я</w:t>
      </w:r>
      <w:r w:rsidR="00C10382" w:rsidRPr="00256606">
        <w:rPr>
          <w:b/>
          <w:sz w:val="28"/>
          <w:szCs w:val="28"/>
        </w:rPr>
        <w:t xml:space="preserve"> доходной части бюджета, определённая в </w:t>
      </w:r>
      <w:r w:rsidRPr="00256606">
        <w:rPr>
          <w:b/>
          <w:sz w:val="28"/>
          <w:szCs w:val="28"/>
        </w:rPr>
        <w:t>П</w:t>
      </w:r>
      <w:r w:rsidR="00C10382" w:rsidRPr="00256606">
        <w:rPr>
          <w:b/>
          <w:sz w:val="28"/>
          <w:szCs w:val="28"/>
        </w:rPr>
        <w:t>риложени</w:t>
      </w:r>
      <w:r w:rsidRPr="00256606">
        <w:rPr>
          <w:b/>
          <w:sz w:val="28"/>
          <w:szCs w:val="28"/>
        </w:rPr>
        <w:t>и</w:t>
      </w:r>
      <w:r w:rsidR="00C10382" w:rsidRPr="00256606">
        <w:rPr>
          <w:b/>
          <w:sz w:val="28"/>
          <w:szCs w:val="28"/>
        </w:rPr>
        <w:t xml:space="preserve"> </w:t>
      </w:r>
      <w:r w:rsidRPr="00256606">
        <w:rPr>
          <w:b/>
          <w:sz w:val="28"/>
          <w:szCs w:val="28"/>
        </w:rPr>
        <w:t>1</w:t>
      </w:r>
      <w:r w:rsidR="00C10382" w:rsidRPr="00256606">
        <w:rPr>
          <w:b/>
          <w:sz w:val="28"/>
          <w:szCs w:val="28"/>
        </w:rPr>
        <w:t>к проекту решения о бюджете</w:t>
      </w:r>
      <w:r w:rsidRPr="00256606">
        <w:rPr>
          <w:b/>
          <w:sz w:val="28"/>
          <w:szCs w:val="28"/>
        </w:rPr>
        <w:t xml:space="preserve"> не </w:t>
      </w:r>
      <w:r w:rsidR="009619C5" w:rsidRPr="00256606">
        <w:rPr>
          <w:b/>
          <w:sz w:val="28"/>
          <w:szCs w:val="28"/>
        </w:rPr>
        <w:t xml:space="preserve">в полной мере </w:t>
      </w:r>
      <w:r w:rsidR="00C10382" w:rsidRPr="00256606">
        <w:rPr>
          <w:b/>
          <w:sz w:val="28"/>
          <w:szCs w:val="28"/>
        </w:rPr>
        <w:t xml:space="preserve">соответствует установленной </w:t>
      </w:r>
      <w:r w:rsidRPr="00256606">
        <w:rPr>
          <w:b/>
          <w:sz w:val="28"/>
          <w:szCs w:val="28"/>
        </w:rPr>
        <w:t xml:space="preserve">Приказом Минфина России от 08.06.2021 </w:t>
      </w:r>
      <w:r w:rsidR="009619C5" w:rsidRPr="00256606">
        <w:rPr>
          <w:b/>
          <w:sz w:val="28"/>
          <w:szCs w:val="28"/>
        </w:rPr>
        <w:t>№</w:t>
      </w:r>
      <w:r w:rsidRPr="00256606">
        <w:rPr>
          <w:b/>
          <w:sz w:val="28"/>
          <w:szCs w:val="28"/>
        </w:rPr>
        <w:t xml:space="preserve"> 75н </w:t>
      </w:r>
      <w:r w:rsidRPr="00A04E15">
        <w:rPr>
          <w:b/>
          <w:sz w:val="28"/>
          <w:szCs w:val="28"/>
        </w:rPr>
        <w:t>"Об утверждении кодов (перечней кодов) бюджетной классификации Российской Федерации на 2022 год (на 2022 год и на плановый период 2023 и 2024 годов)"</w:t>
      </w:r>
      <w:r w:rsidR="009619C5" w:rsidRPr="00256606">
        <w:rPr>
          <w:b/>
          <w:sz w:val="28"/>
          <w:szCs w:val="28"/>
        </w:rPr>
        <w:t xml:space="preserve"> </w:t>
      </w:r>
      <w:r w:rsidR="009619C5" w:rsidRPr="00256606">
        <w:rPr>
          <w:sz w:val="28"/>
          <w:szCs w:val="28"/>
        </w:rPr>
        <w:t>(дале</w:t>
      </w:r>
      <w:proofErr w:type="gramStart"/>
      <w:r w:rsidR="009619C5" w:rsidRPr="00256606">
        <w:rPr>
          <w:sz w:val="28"/>
          <w:szCs w:val="28"/>
        </w:rPr>
        <w:t>е-</w:t>
      </w:r>
      <w:proofErr w:type="gramEnd"/>
      <w:r w:rsidR="009619C5" w:rsidRPr="00256606">
        <w:rPr>
          <w:sz w:val="28"/>
          <w:szCs w:val="28"/>
        </w:rPr>
        <w:t xml:space="preserve"> Приказ от 08.06.2021 № 75н)</w:t>
      </w:r>
      <w:r w:rsidRPr="00256606">
        <w:rPr>
          <w:b/>
          <w:sz w:val="28"/>
          <w:szCs w:val="28"/>
        </w:rPr>
        <w:t xml:space="preserve"> по </w:t>
      </w:r>
      <w:r w:rsidR="009619C5" w:rsidRPr="00256606">
        <w:rPr>
          <w:b/>
          <w:sz w:val="28"/>
          <w:szCs w:val="28"/>
        </w:rPr>
        <w:t>кодам видов доходов бюджетов указанным в Приложении 1</w:t>
      </w:r>
      <w:r w:rsidR="009619C5" w:rsidRPr="00256606">
        <w:rPr>
          <w:sz w:val="28"/>
          <w:szCs w:val="28"/>
        </w:rPr>
        <w:t xml:space="preserve"> Приказа от 08.06.2021 № 75н</w:t>
      </w:r>
      <w:proofErr w:type="gramStart"/>
      <w:r w:rsidR="009619C5" w:rsidRPr="00256606">
        <w:rPr>
          <w:b/>
          <w:sz w:val="28"/>
          <w:szCs w:val="28"/>
        </w:rPr>
        <w:t xml:space="preserve"> </w:t>
      </w:r>
      <w:r w:rsidRPr="00256606">
        <w:rPr>
          <w:b/>
          <w:sz w:val="28"/>
          <w:szCs w:val="28"/>
        </w:rPr>
        <w:t>:</w:t>
      </w:r>
      <w:proofErr w:type="gramEnd"/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0"/>
        <w:gridCol w:w="3022"/>
        <w:gridCol w:w="5692"/>
        <w:gridCol w:w="6"/>
      </w:tblGrid>
      <w:tr w:rsidR="00A04E15" w:rsidRPr="00A04E15" w:rsidTr="00A04E15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A04E15" w:rsidRPr="00A04E15" w:rsidRDefault="00A04E15" w:rsidP="00A04E15">
            <w:pPr>
              <w:jc w:val="center"/>
              <w:rPr>
                <w:szCs w:val="24"/>
              </w:rPr>
            </w:pPr>
            <w:r w:rsidRPr="00A04E15">
              <w:rPr>
                <w:szCs w:val="24"/>
              </w:rPr>
              <w:t>000</w:t>
            </w:r>
          </w:p>
        </w:tc>
        <w:tc>
          <w:tcPr>
            <w:tcW w:w="3022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A04E15" w:rsidRPr="00A04E15" w:rsidRDefault="00A04E15" w:rsidP="00A04E15">
            <w:pPr>
              <w:jc w:val="center"/>
              <w:rPr>
                <w:szCs w:val="24"/>
              </w:rPr>
            </w:pPr>
            <w:r w:rsidRPr="00A04E15">
              <w:rPr>
                <w:szCs w:val="24"/>
              </w:rPr>
              <w:t>2 02 35118 00 0000 150</w:t>
            </w:r>
          </w:p>
        </w:tc>
        <w:tc>
          <w:tcPr>
            <w:tcW w:w="5692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A04E15" w:rsidRPr="00A04E15" w:rsidRDefault="00A04E15" w:rsidP="00A04E15">
            <w:pPr>
              <w:jc w:val="both"/>
              <w:rPr>
                <w:szCs w:val="24"/>
              </w:rPr>
            </w:pPr>
            <w:r w:rsidRPr="00A04E15">
              <w:rPr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A04E15" w:rsidRPr="00A04E15" w:rsidRDefault="00A04E15" w:rsidP="00A04E15">
            <w:pPr>
              <w:rPr>
                <w:sz w:val="19"/>
                <w:szCs w:val="19"/>
              </w:rPr>
            </w:pPr>
          </w:p>
        </w:tc>
      </w:tr>
    </w:tbl>
    <w:p w:rsidR="00A04E15" w:rsidRPr="00A04E15" w:rsidRDefault="00A04E15" w:rsidP="00A04E15">
      <w:pPr>
        <w:ind w:firstLine="709"/>
        <w:jc w:val="both"/>
        <w:rPr>
          <w:b/>
          <w:sz w:val="28"/>
          <w:szCs w:val="28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0"/>
        <w:gridCol w:w="3022"/>
        <w:gridCol w:w="5698"/>
      </w:tblGrid>
      <w:tr w:rsidR="00A04E15" w:rsidTr="00A04E15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A04E15" w:rsidRPr="00256606" w:rsidRDefault="00A04E15" w:rsidP="00A04E15">
            <w:pPr>
              <w:jc w:val="center"/>
              <w:rPr>
                <w:szCs w:val="24"/>
              </w:rPr>
            </w:pPr>
            <w:r w:rsidRPr="00256606">
              <w:t>000</w:t>
            </w:r>
          </w:p>
        </w:tc>
        <w:tc>
          <w:tcPr>
            <w:tcW w:w="3022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A04E15" w:rsidRPr="00256606" w:rsidRDefault="00A04E15" w:rsidP="00A04E15">
            <w:pPr>
              <w:jc w:val="center"/>
              <w:rPr>
                <w:szCs w:val="24"/>
              </w:rPr>
            </w:pPr>
            <w:r w:rsidRPr="00256606">
              <w:t>2 02 35118 10 0000 150</w:t>
            </w:r>
          </w:p>
        </w:tc>
        <w:tc>
          <w:tcPr>
            <w:tcW w:w="5698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A04E15" w:rsidRDefault="00A04E15" w:rsidP="00A04E15">
            <w:pPr>
              <w:jc w:val="both"/>
              <w:rPr>
                <w:szCs w:val="24"/>
              </w:rPr>
            </w:pPr>
            <w:r w:rsidRPr="00256606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</w:tbl>
    <w:p w:rsidR="00A04E15" w:rsidRPr="00A04E15" w:rsidRDefault="00A04E15" w:rsidP="00A04E15">
      <w:pPr>
        <w:ind w:firstLine="567"/>
        <w:jc w:val="both"/>
        <w:rPr>
          <w:b/>
          <w:sz w:val="28"/>
          <w:szCs w:val="28"/>
        </w:rPr>
      </w:pPr>
    </w:p>
    <w:p w:rsidR="00C10382" w:rsidRDefault="00C10382" w:rsidP="00A04E15">
      <w:pPr>
        <w:ind w:firstLine="567"/>
        <w:jc w:val="both"/>
        <w:rPr>
          <w:sz w:val="28"/>
          <w:szCs w:val="28"/>
        </w:rPr>
      </w:pPr>
      <w:r w:rsidRPr="0061190B">
        <w:rPr>
          <w:sz w:val="28"/>
          <w:szCs w:val="28"/>
        </w:rPr>
        <w:t>Все предлагаемые планируемые показатели отражены</w:t>
      </w:r>
      <w:r>
        <w:rPr>
          <w:sz w:val="28"/>
          <w:szCs w:val="28"/>
        </w:rPr>
        <w:t>:</w:t>
      </w:r>
    </w:p>
    <w:p w:rsidR="00C10382" w:rsidRPr="0061190B" w:rsidRDefault="00C10382" w:rsidP="00762BA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61190B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61190B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и 1 </w:t>
      </w:r>
      <w:r w:rsidRPr="0061190B">
        <w:rPr>
          <w:sz w:val="28"/>
          <w:szCs w:val="28"/>
        </w:rPr>
        <w:t xml:space="preserve"> к проекту решения </w:t>
      </w:r>
      <w:r>
        <w:rPr>
          <w:sz w:val="28"/>
          <w:szCs w:val="28"/>
        </w:rPr>
        <w:t xml:space="preserve">Совета депутатов </w:t>
      </w:r>
      <w:proofErr w:type="spellStart"/>
      <w:r w:rsidR="005141A6">
        <w:rPr>
          <w:sz w:val="28"/>
          <w:szCs w:val="28"/>
        </w:rPr>
        <w:t>Подгощского</w:t>
      </w:r>
      <w:proofErr w:type="spellEnd"/>
      <w:r w:rsidR="005141A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 w:rsidRPr="0061190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Прогнозируемые поступления доходов в бюджет </w:t>
      </w:r>
      <w:proofErr w:type="spellStart"/>
      <w:r w:rsidR="005141A6">
        <w:rPr>
          <w:sz w:val="28"/>
          <w:szCs w:val="28"/>
        </w:rPr>
        <w:t>Подгощского</w:t>
      </w:r>
      <w:proofErr w:type="spellEnd"/>
      <w:r w:rsidR="005141A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 w:rsidRPr="0061190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2022 </w:t>
      </w:r>
      <w:r w:rsidRPr="006E7AC1">
        <w:rPr>
          <w:sz w:val="28"/>
          <w:szCs w:val="28"/>
        </w:rPr>
        <w:t xml:space="preserve">год </w:t>
      </w:r>
      <w:r>
        <w:rPr>
          <w:sz w:val="28"/>
          <w:szCs w:val="28"/>
        </w:rPr>
        <w:t>и на плановый период 2023 и 2024 годов»</w:t>
      </w:r>
      <w:r w:rsidRPr="0061190B">
        <w:rPr>
          <w:sz w:val="28"/>
          <w:szCs w:val="28"/>
        </w:rPr>
        <w:t>;</w:t>
      </w:r>
    </w:p>
    <w:p w:rsidR="00C10382" w:rsidRPr="0061190B" w:rsidRDefault="00C10382" w:rsidP="00762BA1">
      <w:pPr>
        <w:pStyle w:val="afb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реестре источников доходов бюджета </w:t>
      </w:r>
      <w:proofErr w:type="spellStart"/>
      <w:r w:rsidR="005141A6">
        <w:rPr>
          <w:sz w:val="28"/>
          <w:szCs w:val="28"/>
        </w:rPr>
        <w:t>Подгощского</w:t>
      </w:r>
      <w:proofErr w:type="spellEnd"/>
      <w:r w:rsidR="005141A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</w:t>
      </w:r>
    </w:p>
    <w:p w:rsidR="00D11596" w:rsidRDefault="00D11596" w:rsidP="00D11596">
      <w:pPr>
        <w:ind w:firstLine="720"/>
        <w:jc w:val="both"/>
        <w:rPr>
          <w:b/>
          <w:sz w:val="28"/>
          <w:szCs w:val="28"/>
        </w:rPr>
      </w:pPr>
    </w:p>
    <w:p w:rsidR="00C02FD3" w:rsidRPr="0036564E" w:rsidRDefault="00C02FD3" w:rsidP="00C02FD3">
      <w:pPr>
        <w:ind w:left="13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6564E">
        <w:rPr>
          <w:b/>
          <w:sz w:val="28"/>
          <w:szCs w:val="28"/>
        </w:rPr>
        <w:t xml:space="preserve">Экспертиза расходной части проекта бюджета </w:t>
      </w:r>
      <w:r w:rsidR="00FD246A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  <w:r w:rsidRPr="0036564E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36564E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3</w:t>
      </w:r>
      <w:r w:rsidRPr="0036564E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36564E">
        <w:rPr>
          <w:b/>
          <w:sz w:val="28"/>
          <w:szCs w:val="28"/>
        </w:rPr>
        <w:t xml:space="preserve"> годов </w:t>
      </w:r>
    </w:p>
    <w:p w:rsidR="00C02FD3" w:rsidRPr="0036564E" w:rsidRDefault="00C02FD3" w:rsidP="00C02FD3">
      <w:pPr>
        <w:ind w:firstLine="284"/>
        <w:jc w:val="both"/>
        <w:rPr>
          <w:color w:val="FF0000"/>
          <w:sz w:val="28"/>
          <w:szCs w:val="28"/>
        </w:rPr>
      </w:pPr>
    </w:p>
    <w:p w:rsidR="00C02FD3" w:rsidRPr="0036564E" w:rsidRDefault="00C02FD3" w:rsidP="00C02FD3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6564E">
        <w:rPr>
          <w:b/>
          <w:sz w:val="28"/>
          <w:szCs w:val="28"/>
        </w:rPr>
        <w:t>.1.</w:t>
      </w:r>
      <w:r w:rsidRPr="0036564E">
        <w:rPr>
          <w:b/>
          <w:sz w:val="28"/>
          <w:szCs w:val="28"/>
        </w:rPr>
        <w:tab/>
        <w:t>Общая характеристика расходной части бюджета</w:t>
      </w:r>
      <w:r>
        <w:rPr>
          <w:b/>
          <w:sz w:val="28"/>
          <w:szCs w:val="28"/>
        </w:rPr>
        <w:t xml:space="preserve"> </w:t>
      </w:r>
      <w:r w:rsidR="00FD246A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>поселения</w:t>
      </w:r>
    </w:p>
    <w:p w:rsidR="00C02FD3" w:rsidRDefault="00C02FD3" w:rsidP="00514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 основу планирования расходов бюджета сельского поселения на 2022-2024 годы приняты бюджетные ассигнования на 2021 год, установленные решением Совета депутатов </w:t>
      </w:r>
      <w:proofErr w:type="spellStart"/>
      <w:r>
        <w:rPr>
          <w:bCs/>
          <w:sz w:val="28"/>
          <w:szCs w:val="28"/>
        </w:rPr>
        <w:t>Подгощского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23.12.2020 № 15 «О бюджете </w:t>
      </w:r>
      <w:proofErr w:type="spellStart"/>
      <w:r>
        <w:rPr>
          <w:sz w:val="28"/>
          <w:szCs w:val="28"/>
        </w:rPr>
        <w:t>Подгощского</w:t>
      </w:r>
      <w:proofErr w:type="spellEnd"/>
      <w:r>
        <w:rPr>
          <w:sz w:val="28"/>
          <w:szCs w:val="28"/>
        </w:rPr>
        <w:t xml:space="preserve"> сельского  поселения  на 2021 год и на плановый период 2022 и 2023 годов» </w:t>
      </w:r>
      <w:r>
        <w:rPr>
          <w:bCs/>
          <w:sz w:val="28"/>
          <w:szCs w:val="28"/>
        </w:rPr>
        <w:t>в первоначальной редакции.</w:t>
      </w:r>
    </w:p>
    <w:p w:rsidR="00C02FD3" w:rsidRPr="00B86304" w:rsidRDefault="00C02FD3" w:rsidP="005141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6304">
        <w:rPr>
          <w:sz w:val="28"/>
          <w:szCs w:val="28"/>
        </w:rPr>
        <w:t xml:space="preserve">При этом формирование объема и структуры расходов </w:t>
      </w:r>
      <w:r>
        <w:rPr>
          <w:sz w:val="28"/>
          <w:szCs w:val="28"/>
        </w:rPr>
        <w:t xml:space="preserve">бюджета </w:t>
      </w:r>
      <w:r w:rsidR="00FD246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B86304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B86304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B86304">
        <w:rPr>
          <w:sz w:val="28"/>
          <w:szCs w:val="28"/>
        </w:rPr>
        <w:t xml:space="preserve"> годы осуществляется с учетом следующих подходов</w:t>
      </w:r>
      <w:r w:rsidRPr="00B86304">
        <w:rPr>
          <w:bCs/>
          <w:sz w:val="28"/>
          <w:szCs w:val="28"/>
        </w:rPr>
        <w:t>:</w:t>
      </w:r>
    </w:p>
    <w:p w:rsidR="00C02FD3" w:rsidRDefault="00C02FD3" w:rsidP="005141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B86304">
        <w:rPr>
          <w:bCs/>
          <w:sz w:val="28"/>
          <w:szCs w:val="28"/>
        </w:rPr>
        <w:t>) определение бюджетных ассигнований на оплату коммунальных услуг в 20</w:t>
      </w:r>
      <w:r>
        <w:rPr>
          <w:bCs/>
          <w:sz w:val="28"/>
          <w:szCs w:val="28"/>
        </w:rPr>
        <w:t>22</w:t>
      </w:r>
      <w:r w:rsidRPr="00B86304">
        <w:rPr>
          <w:bCs/>
          <w:sz w:val="28"/>
          <w:szCs w:val="28"/>
        </w:rPr>
        <w:t xml:space="preserve"> году, исходя из прогнозируемых расходов 20</w:t>
      </w:r>
      <w:r>
        <w:rPr>
          <w:bCs/>
          <w:sz w:val="28"/>
          <w:szCs w:val="28"/>
        </w:rPr>
        <w:t>21</w:t>
      </w:r>
      <w:r w:rsidRPr="00B86304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с учетом прогнозируемого среднегодового роста тарифов</w:t>
      </w:r>
      <w:r w:rsidRPr="00B86304">
        <w:rPr>
          <w:bCs/>
          <w:sz w:val="28"/>
          <w:szCs w:val="28"/>
        </w:rPr>
        <w:t xml:space="preserve"> в 20</w:t>
      </w:r>
      <w:r>
        <w:rPr>
          <w:bCs/>
          <w:sz w:val="28"/>
          <w:szCs w:val="28"/>
        </w:rPr>
        <w:t>22</w:t>
      </w:r>
      <w:r w:rsidRPr="00B86304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>.</w:t>
      </w:r>
      <w:r w:rsidRPr="00264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lastRenderedPageBreak/>
        <w:t>2023-2024 годы определены из прогнозируемого среднегодового роста тарифов в 2023 и 2024 годах.</w:t>
      </w:r>
    </w:p>
    <w:p w:rsidR="00C02FD3" w:rsidRPr="00B86304" w:rsidRDefault="00C02FD3" w:rsidP="005141A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B86304">
        <w:rPr>
          <w:bCs/>
          <w:sz w:val="28"/>
          <w:szCs w:val="28"/>
        </w:rPr>
        <w:t xml:space="preserve">) определение  расходов на </w:t>
      </w:r>
      <w:r>
        <w:rPr>
          <w:bCs/>
          <w:sz w:val="28"/>
          <w:szCs w:val="28"/>
        </w:rPr>
        <w:t>материальные затраты</w:t>
      </w:r>
      <w:r w:rsidRPr="00B86304">
        <w:rPr>
          <w:bCs/>
          <w:sz w:val="28"/>
          <w:szCs w:val="28"/>
        </w:rPr>
        <w:t xml:space="preserve">  на 20</w:t>
      </w:r>
      <w:r>
        <w:rPr>
          <w:bCs/>
          <w:sz w:val="28"/>
          <w:szCs w:val="28"/>
        </w:rPr>
        <w:t>22</w:t>
      </w:r>
      <w:r w:rsidRPr="00B86304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4</w:t>
      </w:r>
      <w:r w:rsidRPr="00B86304">
        <w:rPr>
          <w:bCs/>
          <w:sz w:val="28"/>
          <w:szCs w:val="28"/>
        </w:rPr>
        <w:t xml:space="preserve"> годы на уровне расходов, предусмотренных на эти цели в 20</w:t>
      </w:r>
      <w:r>
        <w:rPr>
          <w:bCs/>
          <w:sz w:val="28"/>
          <w:szCs w:val="28"/>
        </w:rPr>
        <w:t>21 году.</w:t>
      </w:r>
    </w:p>
    <w:p w:rsidR="00C02FD3" w:rsidRPr="00B86304" w:rsidRDefault="00C02FD3" w:rsidP="005141A6">
      <w:pPr>
        <w:ind w:firstLine="709"/>
        <w:jc w:val="both"/>
        <w:rPr>
          <w:bCs/>
          <w:sz w:val="28"/>
          <w:szCs w:val="28"/>
        </w:rPr>
      </w:pPr>
      <w:r w:rsidRPr="00B86304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бюджета сельского поселения</w:t>
      </w:r>
      <w:r w:rsidRPr="00B86304">
        <w:rPr>
          <w:sz w:val="28"/>
          <w:szCs w:val="28"/>
        </w:rPr>
        <w:t xml:space="preserve"> на плановый период </w:t>
      </w:r>
      <w:r w:rsidRPr="00F4471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F44717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B86304">
        <w:rPr>
          <w:sz w:val="28"/>
          <w:szCs w:val="28"/>
        </w:rPr>
        <w:t xml:space="preserve"> годов определены исходя из ассигнований на 20</w:t>
      </w:r>
      <w:r>
        <w:rPr>
          <w:sz w:val="28"/>
          <w:szCs w:val="28"/>
        </w:rPr>
        <w:t>22</w:t>
      </w:r>
      <w:r w:rsidRPr="00B86304">
        <w:rPr>
          <w:sz w:val="28"/>
          <w:szCs w:val="28"/>
        </w:rPr>
        <w:t xml:space="preserve"> год </w:t>
      </w:r>
      <w:r w:rsidRPr="00B86304">
        <w:rPr>
          <w:sz w:val="28"/>
          <w:szCs w:val="28"/>
          <w:lang w:val="en-US"/>
        </w:rPr>
        <w:t>c</w:t>
      </w:r>
      <w:r w:rsidRPr="00B86304">
        <w:rPr>
          <w:sz w:val="28"/>
          <w:szCs w:val="28"/>
        </w:rPr>
        <w:t xml:space="preserve"> учетом </w:t>
      </w:r>
      <w:r w:rsidRPr="00B86304">
        <w:rPr>
          <w:bCs/>
          <w:sz w:val="28"/>
          <w:szCs w:val="28"/>
        </w:rPr>
        <w:t>резервирования отдельных расходов в состав</w:t>
      </w:r>
      <w:r>
        <w:rPr>
          <w:bCs/>
          <w:sz w:val="28"/>
          <w:szCs w:val="28"/>
        </w:rPr>
        <w:t>е условно утвержденных расходов</w:t>
      </w:r>
      <w:r w:rsidRPr="00B86304">
        <w:rPr>
          <w:bCs/>
          <w:sz w:val="28"/>
          <w:szCs w:val="28"/>
        </w:rPr>
        <w:t>.</w:t>
      </w:r>
    </w:p>
    <w:p w:rsidR="00C02FD3" w:rsidRDefault="00C02FD3" w:rsidP="005141A6">
      <w:pPr>
        <w:pStyle w:val="2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учётом вышеперечисленных подходов структура </w:t>
      </w:r>
      <w:r w:rsidR="00762BA1">
        <w:rPr>
          <w:bCs/>
          <w:sz w:val="28"/>
          <w:szCs w:val="28"/>
        </w:rPr>
        <w:t xml:space="preserve">и динамика </w:t>
      </w:r>
      <w:r>
        <w:rPr>
          <w:bCs/>
          <w:sz w:val="28"/>
          <w:szCs w:val="28"/>
        </w:rPr>
        <w:t xml:space="preserve">расходов бюджета сельского поселения по разделам классификации расходов бюджетов характеризуется следующими данными (Таблица </w:t>
      </w:r>
      <w:r w:rsidR="005141A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).</w:t>
      </w:r>
    </w:p>
    <w:p w:rsidR="00C02FD3" w:rsidRDefault="00C02FD3" w:rsidP="00C02FD3">
      <w:pPr>
        <w:ind w:firstLine="709"/>
        <w:jc w:val="right"/>
      </w:pPr>
      <w:r w:rsidRPr="005141A6">
        <w:rPr>
          <w:szCs w:val="24"/>
        </w:rPr>
        <w:t xml:space="preserve">Таблица </w:t>
      </w:r>
      <w:r w:rsidR="005141A6" w:rsidRPr="005141A6">
        <w:rPr>
          <w:szCs w:val="24"/>
        </w:rPr>
        <w:t>4</w:t>
      </w:r>
      <w:r w:rsidR="00BA266D">
        <w:rPr>
          <w:szCs w:val="24"/>
        </w:rPr>
        <w:t xml:space="preserve"> </w:t>
      </w:r>
      <w:r>
        <w:t>(тыс. руб.)</w:t>
      </w:r>
    </w:p>
    <w:tbl>
      <w:tblPr>
        <w:tblW w:w="9369" w:type="dxa"/>
        <w:tblInd w:w="95" w:type="dxa"/>
        <w:tblLayout w:type="fixed"/>
        <w:tblLook w:val="04A0"/>
      </w:tblPr>
      <w:tblGrid>
        <w:gridCol w:w="2990"/>
        <w:gridCol w:w="1276"/>
        <w:gridCol w:w="1134"/>
        <w:gridCol w:w="1134"/>
        <w:gridCol w:w="850"/>
        <w:gridCol w:w="1134"/>
        <w:gridCol w:w="851"/>
      </w:tblGrid>
      <w:tr w:rsidR="00C02FD3" w:rsidRPr="004A28E2" w:rsidTr="00EA7B74">
        <w:trPr>
          <w:cantSplit/>
          <w:trHeight w:val="1080"/>
          <w:tblHeader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FD3" w:rsidRPr="004A28E2" w:rsidRDefault="00C02FD3" w:rsidP="00EA7B74">
            <w:pPr>
              <w:rPr>
                <w:bCs/>
              </w:rPr>
            </w:pPr>
            <w:r w:rsidRPr="004A28E2">
              <w:rPr>
                <w:bCs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FD3" w:rsidRPr="004A28E2" w:rsidRDefault="00C02FD3" w:rsidP="00EA7B74">
            <w:pPr>
              <w:rPr>
                <w:bCs/>
              </w:rPr>
            </w:pPr>
            <w:r w:rsidRPr="004A28E2">
              <w:rPr>
                <w:bCs/>
              </w:rPr>
              <w:t>Ожидаемое исполнение</w:t>
            </w:r>
          </w:p>
          <w:p w:rsidR="00C02FD3" w:rsidRPr="004A28E2" w:rsidRDefault="00C02FD3" w:rsidP="00EA7B74">
            <w:pPr>
              <w:rPr>
                <w:bCs/>
              </w:rPr>
            </w:pPr>
            <w:r w:rsidRPr="004A28E2">
              <w:rPr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D3" w:rsidRPr="004A28E2" w:rsidRDefault="00C02FD3" w:rsidP="00EA7B74">
            <w:pPr>
              <w:rPr>
                <w:bCs/>
              </w:rPr>
            </w:pPr>
            <w:r w:rsidRPr="004A28E2">
              <w:rPr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D3" w:rsidRPr="004A28E2" w:rsidRDefault="00C02FD3" w:rsidP="00EA7B74">
            <w:pPr>
              <w:rPr>
                <w:bCs/>
              </w:rPr>
            </w:pPr>
            <w:r w:rsidRPr="004A28E2">
              <w:rPr>
                <w:bCs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D3" w:rsidRPr="004A28E2" w:rsidRDefault="00C02FD3" w:rsidP="00EA7B74">
            <w:r w:rsidRPr="004A28E2">
              <w:t>в % к 2022году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D3" w:rsidRPr="004A28E2" w:rsidRDefault="00C02FD3" w:rsidP="00EA7B74">
            <w:pPr>
              <w:rPr>
                <w:bCs/>
              </w:rPr>
            </w:pPr>
            <w:r w:rsidRPr="004A28E2">
              <w:rPr>
                <w:bCs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D3" w:rsidRPr="004A28E2" w:rsidRDefault="00C02FD3" w:rsidP="00EA7B74">
            <w:r w:rsidRPr="004A28E2">
              <w:t>в % к 2023 году</w:t>
            </w:r>
          </w:p>
        </w:tc>
      </w:tr>
      <w:tr w:rsidR="00664CB9" w:rsidRPr="004A28E2" w:rsidTr="005141A6">
        <w:trPr>
          <w:trHeight w:val="4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CB9" w:rsidRPr="00597A9B" w:rsidRDefault="00664CB9" w:rsidP="00EA7B74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CB9" w:rsidRPr="004A28E2" w:rsidRDefault="00664CB9" w:rsidP="005141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11613,4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612709" w:rsidRDefault="00664CB9" w:rsidP="005141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4D1511" w:rsidRDefault="00664CB9" w:rsidP="005141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CB9" w:rsidRPr="00B86304" w:rsidRDefault="005141A6" w:rsidP="005141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CB9" w:rsidRPr="00B86304" w:rsidRDefault="00664CB9" w:rsidP="005141A6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8945,4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CB9" w:rsidRPr="00B86304" w:rsidRDefault="005141A6" w:rsidP="005141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100,3</w:t>
            </w:r>
          </w:p>
        </w:tc>
      </w:tr>
      <w:tr w:rsidR="00664CB9" w:rsidRPr="004A28E2" w:rsidTr="005141A6">
        <w:trPr>
          <w:trHeight w:val="43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B9" w:rsidRPr="00597A9B" w:rsidRDefault="00664CB9" w:rsidP="00EA7B74">
            <w:r w:rsidRPr="00597A9B"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CB9" w:rsidRPr="004A28E2" w:rsidRDefault="00664CB9" w:rsidP="00514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664CB9" w:rsidP="005141A6">
            <w:pPr>
              <w:jc w:val="center"/>
              <w:rPr>
                <w:bCs/>
              </w:rPr>
            </w:pPr>
            <w:r w:rsidRPr="005141A6">
              <w:rPr>
                <w:bCs/>
                <w:sz w:val="22"/>
                <w:szCs w:val="22"/>
              </w:rPr>
              <w:t>4850,1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664CB9" w:rsidP="005141A6">
            <w:pPr>
              <w:jc w:val="center"/>
              <w:rPr>
                <w:bCs/>
              </w:rPr>
            </w:pPr>
            <w:r w:rsidRPr="005141A6">
              <w:rPr>
                <w:bCs/>
                <w:sz w:val="22"/>
                <w:szCs w:val="22"/>
              </w:rPr>
              <w:t>4632,6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5141A6" w:rsidP="00514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664CB9" w:rsidP="005141A6">
            <w:pPr>
              <w:jc w:val="center"/>
              <w:rPr>
                <w:color w:val="000000"/>
              </w:rPr>
            </w:pPr>
            <w:r w:rsidRPr="005141A6">
              <w:rPr>
                <w:color w:val="000000"/>
              </w:rPr>
              <w:t>4826,6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5141A6" w:rsidP="00514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</w:tr>
      <w:tr w:rsidR="00664CB9" w:rsidRPr="004A28E2" w:rsidTr="005141A6">
        <w:trPr>
          <w:trHeight w:val="4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CB9" w:rsidRPr="00597A9B" w:rsidRDefault="00664CB9" w:rsidP="00EA7B74">
            <w:r w:rsidRPr="00597A9B"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CB9" w:rsidRPr="004A28E2" w:rsidRDefault="00664CB9" w:rsidP="00514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664CB9" w:rsidP="005141A6">
            <w:pPr>
              <w:jc w:val="center"/>
              <w:rPr>
                <w:bCs/>
              </w:rPr>
            </w:pPr>
            <w:r w:rsidRPr="005141A6">
              <w:rPr>
                <w:bCs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664CB9" w:rsidP="005141A6">
            <w:pPr>
              <w:jc w:val="center"/>
              <w:rPr>
                <w:bCs/>
              </w:rPr>
            </w:pPr>
            <w:r w:rsidRPr="005141A6">
              <w:rPr>
                <w:bCs/>
              </w:rPr>
              <w:t>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1478F6" w:rsidP="00514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664CB9" w:rsidP="005141A6">
            <w:pPr>
              <w:jc w:val="center"/>
              <w:rPr>
                <w:color w:val="000000"/>
              </w:rPr>
            </w:pPr>
            <w:r w:rsidRPr="005141A6">
              <w:rPr>
                <w:color w:val="000000"/>
              </w:rPr>
              <w:t>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1478F6" w:rsidP="00514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664CB9" w:rsidRPr="004A28E2" w:rsidTr="005141A6">
        <w:trPr>
          <w:trHeight w:val="57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B9" w:rsidRPr="00597A9B" w:rsidRDefault="00664CB9" w:rsidP="00EA7B74">
            <w:r w:rsidRPr="00597A9B"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CB9" w:rsidRPr="004A28E2" w:rsidRDefault="00664CB9" w:rsidP="00514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664CB9" w:rsidP="005141A6">
            <w:pPr>
              <w:jc w:val="center"/>
              <w:rPr>
                <w:bCs/>
              </w:rPr>
            </w:pPr>
            <w:r w:rsidRPr="005141A6">
              <w:rPr>
                <w:bCs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664CB9" w:rsidP="005141A6">
            <w:pPr>
              <w:jc w:val="center"/>
              <w:rPr>
                <w:bCs/>
              </w:rPr>
            </w:pPr>
            <w:r w:rsidRPr="005141A6">
              <w:rPr>
                <w:bCs/>
              </w:rPr>
              <w:t>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1478F6" w:rsidP="005141A6">
            <w:pPr>
              <w:jc w:val="center"/>
              <w:rPr>
                <w:bCs/>
              </w:rPr>
            </w:pPr>
            <w:r>
              <w:rPr>
                <w:bCs/>
              </w:rPr>
              <w:t>50,,4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664CB9" w:rsidP="005141A6">
            <w:pPr>
              <w:jc w:val="center"/>
              <w:rPr>
                <w:color w:val="000000"/>
              </w:rPr>
            </w:pPr>
            <w:r w:rsidRPr="005141A6">
              <w:rPr>
                <w:color w:val="000000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1478F6" w:rsidP="00514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64CB9" w:rsidRPr="004A28E2" w:rsidTr="005141A6">
        <w:trPr>
          <w:trHeight w:val="4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CB9" w:rsidRPr="00597A9B" w:rsidRDefault="00664CB9" w:rsidP="00EA7B74">
            <w:r w:rsidRPr="00597A9B"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CB9" w:rsidRPr="004A28E2" w:rsidRDefault="00664CB9" w:rsidP="00514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664CB9" w:rsidP="005141A6">
            <w:pPr>
              <w:jc w:val="center"/>
            </w:pPr>
            <w:r w:rsidRPr="005141A6">
              <w:t>2886,4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664CB9" w:rsidP="005141A6">
            <w:pPr>
              <w:jc w:val="center"/>
              <w:rPr>
                <w:bCs/>
              </w:rPr>
            </w:pPr>
            <w:r w:rsidRPr="005141A6">
              <w:rPr>
                <w:bCs/>
              </w:rPr>
              <w:t>2345,8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1478F6" w:rsidP="00514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664CB9" w:rsidP="005141A6">
            <w:pPr>
              <w:jc w:val="center"/>
              <w:rPr>
                <w:color w:val="000000"/>
              </w:rPr>
            </w:pPr>
            <w:r w:rsidRPr="005141A6">
              <w:rPr>
                <w:color w:val="000000"/>
              </w:rPr>
              <w:t>2371,9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1478F6" w:rsidP="00514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</w:tr>
      <w:tr w:rsidR="00664CB9" w:rsidRPr="004A28E2" w:rsidTr="005141A6">
        <w:trPr>
          <w:trHeight w:val="41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B9" w:rsidRPr="00597A9B" w:rsidRDefault="00664CB9" w:rsidP="00EA7B74">
            <w:r w:rsidRPr="00597A9B"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CB9" w:rsidRPr="004A28E2" w:rsidRDefault="00664CB9" w:rsidP="00514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664CB9" w:rsidP="005141A6">
            <w:pPr>
              <w:jc w:val="center"/>
              <w:rPr>
                <w:bCs/>
              </w:rPr>
            </w:pPr>
            <w:r w:rsidRPr="005141A6">
              <w:rPr>
                <w:bCs/>
              </w:rPr>
              <w:t>3258,6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664CB9" w:rsidP="005141A6">
            <w:pPr>
              <w:jc w:val="center"/>
              <w:rPr>
                <w:bCs/>
              </w:rPr>
            </w:pPr>
            <w:r w:rsidRPr="005141A6">
              <w:rPr>
                <w:bCs/>
              </w:rPr>
              <w:t>1578,5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1478F6" w:rsidP="00514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664CB9" w:rsidP="005141A6">
            <w:pPr>
              <w:jc w:val="center"/>
              <w:rPr>
                <w:color w:val="000000"/>
              </w:rPr>
            </w:pPr>
            <w:r w:rsidRPr="005141A6">
              <w:rPr>
                <w:color w:val="000000"/>
              </w:rPr>
              <w:t>1386,9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1478F6" w:rsidP="00514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</w:t>
            </w:r>
          </w:p>
        </w:tc>
      </w:tr>
      <w:tr w:rsidR="00664CB9" w:rsidRPr="004A28E2" w:rsidTr="005141A6">
        <w:trPr>
          <w:trHeight w:val="4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CB9" w:rsidRPr="00597A9B" w:rsidRDefault="00664CB9" w:rsidP="00EA7B74">
            <w:r w:rsidRPr="00597A9B"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CB9" w:rsidRPr="004A28E2" w:rsidRDefault="00664CB9" w:rsidP="00514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664CB9" w:rsidP="005141A6">
            <w:pPr>
              <w:jc w:val="center"/>
              <w:rPr>
                <w:bCs/>
              </w:rPr>
            </w:pPr>
            <w:r w:rsidRPr="005141A6">
              <w:rPr>
                <w:bCs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664CB9" w:rsidP="005141A6">
            <w:pPr>
              <w:jc w:val="center"/>
              <w:rPr>
                <w:bCs/>
                <w:lang w:val="en-US"/>
              </w:rPr>
            </w:pPr>
            <w:r w:rsidRPr="005141A6">
              <w:rPr>
                <w:bCs/>
              </w:rPr>
              <w:t>8</w:t>
            </w:r>
            <w:r w:rsidRPr="005141A6">
              <w:rPr>
                <w:bCs/>
                <w:lang w:val="en-US"/>
              </w:rPr>
              <w:t>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1478F6" w:rsidP="00514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664CB9" w:rsidP="005141A6">
            <w:pPr>
              <w:jc w:val="center"/>
              <w:rPr>
                <w:color w:val="000000"/>
              </w:rPr>
            </w:pPr>
            <w:r w:rsidRPr="005141A6">
              <w:rPr>
                <w:color w:val="000000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1478F6" w:rsidP="00514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64CB9" w:rsidRPr="004A28E2" w:rsidTr="005141A6">
        <w:trPr>
          <w:trHeight w:val="43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B9" w:rsidRPr="00597A9B" w:rsidRDefault="00664CB9" w:rsidP="00EA7B74">
            <w:r w:rsidRPr="00597A9B"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CB9" w:rsidRPr="004A28E2" w:rsidRDefault="00664CB9" w:rsidP="00514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664CB9" w:rsidP="005141A6">
            <w:pPr>
              <w:jc w:val="center"/>
              <w:rPr>
                <w:bCs/>
                <w:lang w:val="en-US"/>
              </w:rPr>
            </w:pPr>
            <w:r w:rsidRPr="005141A6">
              <w:rPr>
                <w:bCs/>
              </w:rPr>
              <w:t>10</w:t>
            </w:r>
            <w:r w:rsidRPr="005141A6">
              <w:rPr>
                <w:bCs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664CB9" w:rsidP="005141A6">
            <w:pPr>
              <w:jc w:val="center"/>
              <w:rPr>
                <w:bCs/>
                <w:lang w:val="en-US"/>
              </w:rPr>
            </w:pPr>
            <w:r w:rsidRPr="005141A6">
              <w:rPr>
                <w:bCs/>
                <w:lang w:val="en-US"/>
              </w:rPr>
              <w:t>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1478F6" w:rsidP="00514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664CB9" w:rsidP="005141A6">
            <w:pPr>
              <w:jc w:val="center"/>
              <w:rPr>
                <w:color w:val="000000"/>
              </w:rPr>
            </w:pPr>
            <w:r w:rsidRPr="005141A6">
              <w:rPr>
                <w:color w:val="00000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1478F6" w:rsidP="00514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64CB9" w:rsidRPr="004A28E2" w:rsidTr="005141A6">
        <w:trPr>
          <w:trHeight w:val="3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CB9" w:rsidRPr="00597A9B" w:rsidRDefault="00664CB9" w:rsidP="00EA7B74">
            <w:r w:rsidRPr="00597A9B"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CB9" w:rsidRPr="004A28E2" w:rsidRDefault="00664CB9" w:rsidP="00514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664CB9" w:rsidP="005141A6">
            <w:pPr>
              <w:jc w:val="center"/>
              <w:rPr>
                <w:bCs/>
              </w:rPr>
            </w:pPr>
            <w:r w:rsidRPr="005141A6">
              <w:rPr>
                <w:bCs/>
              </w:rPr>
              <w:t>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664CB9" w:rsidP="005141A6">
            <w:pPr>
              <w:jc w:val="center"/>
            </w:pPr>
            <w:r w:rsidRPr="005141A6">
              <w:rPr>
                <w:bCs/>
              </w:rPr>
              <w:t>197,4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1478F6" w:rsidP="00514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664CB9" w:rsidP="005141A6">
            <w:pPr>
              <w:jc w:val="center"/>
              <w:rPr>
                <w:color w:val="000000"/>
              </w:rPr>
            </w:pPr>
            <w:r w:rsidRPr="005141A6">
              <w:rPr>
                <w:color w:val="000000"/>
              </w:rPr>
              <w:t>197,4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1478F6" w:rsidP="00514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64CB9" w:rsidRPr="004A28E2" w:rsidTr="005141A6">
        <w:trPr>
          <w:trHeight w:val="4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CB9" w:rsidRPr="00597A9B" w:rsidRDefault="00664CB9" w:rsidP="00EA7B74">
            <w:r w:rsidRPr="00597A9B">
              <w:t>Физкультура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CB9" w:rsidRPr="004A28E2" w:rsidRDefault="00664CB9" w:rsidP="00514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664CB9" w:rsidP="005141A6">
            <w:pPr>
              <w:jc w:val="center"/>
            </w:pPr>
            <w:r w:rsidRPr="005141A6">
              <w:rPr>
                <w:bCs/>
              </w:rPr>
              <w:t>5</w:t>
            </w:r>
            <w:r w:rsidRPr="005141A6">
              <w:rPr>
                <w:bCs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664CB9" w:rsidP="005141A6">
            <w:pPr>
              <w:jc w:val="center"/>
              <w:rPr>
                <w:bCs/>
                <w:lang w:val="en-US"/>
              </w:rPr>
            </w:pPr>
            <w:r w:rsidRPr="005141A6">
              <w:rPr>
                <w:bCs/>
                <w:lang w:val="en-US"/>
              </w:rPr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1478F6" w:rsidP="00514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664CB9" w:rsidP="005141A6">
            <w:pPr>
              <w:jc w:val="center"/>
              <w:rPr>
                <w:color w:val="000000"/>
              </w:rPr>
            </w:pPr>
            <w:r w:rsidRPr="005141A6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CB9" w:rsidRPr="005141A6" w:rsidRDefault="001478F6" w:rsidP="005141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02FD3" w:rsidRPr="004A28E2" w:rsidTr="00EA7B74">
        <w:trPr>
          <w:trHeight w:val="30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D3" w:rsidRPr="004A28E2" w:rsidRDefault="00C02FD3" w:rsidP="00EA7B74">
            <w:r>
              <w:rPr>
                <w:i/>
              </w:rPr>
              <w:t xml:space="preserve"> </w:t>
            </w:r>
            <w:r w:rsidRPr="004A28E2"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FD3" w:rsidRPr="004A28E2" w:rsidRDefault="00C02FD3" w:rsidP="00EA7B7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FD3" w:rsidRPr="004A28E2" w:rsidRDefault="001478F6" w:rsidP="00EA7B7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FD3" w:rsidRPr="004A28E2" w:rsidRDefault="001478F6" w:rsidP="00EA7B74">
            <w:pPr>
              <w:jc w:val="center"/>
            </w:pPr>
            <w:r>
              <w:t>192,0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FD3" w:rsidRPr="004A28E2" w:rsidRDefault="001478F6" w:rsidP="00EA7B74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FD3" w:rsidRPr="004A28E2" w:rsidRDefault="001478F6" w:rsidP="00EA7B74">
            <w:pPr>
              <w:jc w:val="center"/>
            </w:pPr>
            <w:r>
              <w:t>386,0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FD3" w:rsidRPr="004A28E2" w:rsidRDefault="001478F6" w:rsidP="00EA7B74">
            <w:pPr>
              <w:jc w:val="center"/>
            </w:pPr>
            <w:r>
              <w:t>201,0</w:t>
            </w:r>
          </w:p>
        </w:tc>
      </w:tr>
    </w:tbl>
    <w:p w:rsidR="00C02FD3" w:rsidRDefault="00C02FD3" w:rsidP="00C02FD3">
      <w:pPr>
        <w:ind w:firstLine="709"/>
        <w:jc w:val="right"/>
      </w:pPr>
    </w:p>
    <w:p w:rsidR="00C02FD3" w:rsidRDefault="00C02FD3" w:rsidP="00C02FD3">
      <w:pPr>
        <w:ind w:firstLine="709"/>
        <w:jc w:val="both"/>
        <w:rPr>
          <w:sz w:val="28"/>
          <w:szCs w:val="28"/>
        </w:rPr>
      </w:pPr>
      <w:r w:rsidRPr="00BA266D">
        <w:rPr>
          <w:sz w:val="28"/>
          <w:szCs w:val="28"/>
        </w:rPr>
        <w:t xml:space="preserve">Расходы бюджета </w:t>
      </w:r>
      <w:r w:rsidR="00F86A23" w:rsidRPr="00BA266D">
        <w:rPr>
          <w:sz w:val="28"/>
          <w:szCs w:val="28"/>
        </w:rPr>
        <w:t>сельского</w:t>
      </w:r>
      <w:r w:rsidRPr="00BA266D">
        <w:rPr>
          <w:sz w:val="28"/>
          <w:szCs w:val="28"/>
        </w:rPr>
        <w:t xml:space="preserve"> поселения запланированы в объеме на 2022 год </w:t>
      </w:r>
      <w:r w:rsidR="001478F6" w:rsidRPr="00BA266D">
        <w:rPr>
          <w:sz w:val="28"/>
          <w:szCs w:val="28"/>
        </w:rPr>
        <w:t xml:space="preserve">11424,5 </w:t>
      </w:r>
      <w:r w:rsidRPr="00BA266D">
        <w:rPr>
          <w:sz w:val="28"/>
          <w:szCs w:val="28"/>
        </w:rPr>
        <w:t xml:space="preserve"> тыс. рублей, на 2023 год </w:t>
      </w:r>
      <w:r w:rsidR="001478F6" w:rsidRPr="00BA266D">
        <w:rPr>
          <w:sz w:val="28"/>
          <w:szCs w:val="28"/>
        </w:rPr>
        <w:t>8914,0</w:t>
      </w:r>
      <w:r w:rsidRPr="00BA266D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1478F6" w:rsidRPr="00BA266D">
        <w:rPr>
          <w:sz w:val="28"/>
          <w:szCs w:val="28"/>
        </w:rPr>
        <w:t>192,0</w:t>
      </w:r>
      <w:r w:rsidRPr="00BA266D">
        <w:rPr>
          <w:sz w:val="28"/>
          <w:szCs w:val="28"/>
        </w:rPr>
        <w:t xml:space="preserve"> тыс. рублей, на 2024 год </w:t>
      </w:r>
      <w:r w:rsidR="001478F6" w:rsidRPr="00BA266D">
        <w:rPr>
          <w:sz w:val="28"/>
          <w:szCs w:val="28"/>
        </w:rPr>
        <w:t xml:space="preserve">8945,4 </w:t>
      </w:r>
      <w:r w:rsidRPr="00BA266D">
        <w:rPr>
          <w:sz w:val="28"/>
          <w:szCs w:val="28"/>
        </w:rPr>
        <w:t xml:space="preserve"> тыс. рублей, в том числе условно утвержденные расходы </w:t>
      </w:r>
      <w:r w:rsidR="001478F6" w:rsidRPr="00BA266D">
        <w:rPr>
          <w:sz w:val="28"/>
          <w:szCs w:val="28"/>
        </w:rPr>
        <w:t>386,0</w:t>
      </w:r>
      <w:r w:rsidRPr="00BA266D">
        <w:rPr>
          <w:sz w:val="28"/>
          <w:szCs w:val="28"/>
        </w:rPr>
        <w:t xml:space="preserve"> тыс. рублей.</w:t>
      </w:r>
    </w:p>
    <w:p w:rsidR="00664CB9" w:rsidRPr="00762BA1" w:rsidRDefault="00664CB9" w:rsidP="00664CB9">
      <w:pPr>
        <w:jc w:val="center"/>
        <w:outlineLvl w:val="0"/>
        <w:rPr>
          <w:sz w:val="28"/>
          <w:szCs w:val="24"/>
        </w:rPr>
      </w:pPr>
      <w:r w:rsidRPr="00762BA1">
        <w:rPr>
          <w:sz w:val="28"/>
          <w:szCs w:val="24"/>
        </w:rPr>
        <w:t>Раздел 01« Общегосударственные расходы»</w:t>
      </w:r>
    </w:p>
    <w:p w:rsidR="001478F6" w:rsidRPr="003E3D81" w:rsidRDefault="001478F6" w:rsidP="001478F6">
      <w:pPr>
        <w:ind w:firstLine="709"/>
        <w:jc w:val="both"/>
        <w:rPr>
          <w:sz w:val="28"/>
          <w:szCs w:val="28"/>
        </w:rPr>
      </w:pPr>
      <w:r w:rsidRPr="003E3D81">
        <w:rPr>
          <w:sz w:val="28"/>
          <w:szCs w:val="28"/>
        </w:rPr>
        <w:t xml:space="preserve">Бюджетные ассигнования по 01 разделу «Общегосударственные расходы» распределены по разделам и  </w:t>
      </w:r>
      <w:proofErr w:type="gramStart"/>
      <w:r w:rsidRPr="003E3D81">
        <w:rPr>
          <w:sz w:val="28"/>
          <w:szCs w:val="28"/>
        </w:rPr>
        <w:t>подразделам</w:t>
      </w:r>
      <w:proofErr w:type="gramEnd"/>
      <w:r w:rsidRPr="003E3D81">
        <w:rPr>
          <w:sz w:val="28"/>
          <w:szCs w:val="28"/>
        </w:rPr>
        <w:t xml:space="preserve"> следующим показателями:  </w:t>
      </w:r>
    </w:p>
    <w:p w:rsidR="00BA266D" w:rsidRDefault="00BA266D" w:rsidP="001478F6">
      <w:pPr>
        <w:jc w:val="right"/>
      </w:pPr>
    </w:p>
    <w:p w:rsidR="00BA266D" w:rsidRDefault="00BA266D" w:rsidP="001478F6">
      <w:pPr>
        <w:jc w:val="right"/>
      </w:pPr>
    </w:p>
    <w:p w:rsidR="001478F6" w:rsidRPr="00893FAC" w:rsidRDefault="001478F6" w:rsidP="001478F6">
      <w:pPr>
        <w:jc w:val="right"/>
      </w:pPr>
      <w:r w:rsidRPr="00893FAC">
        <w:lastRenderedPageBreak/>
        <w:t xml:space="preserve">  (тыс</w:t>
      </w:r>
      <w:proofErr w:type="gramStart"/>
      <w:r w:rsidRPr="00893FAC">
        <w:t>.р</w:t>
      </w:r>
      <w:proofErr w:type="gramEnd"/>
      <w:r w:rsidRPr="00893FAC"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992"/>
        <w:gridCol w:w="993"/>
        <w:gridCol w:w="992"/>
      </w:tblGrid>
      <w:tr w:rsidR="001478F6" w:rsidRPr="00216792" w:rsidTr="000D630F">
        <w:tc>
          <w:tcPr>
            <w:tcW w:w="6487" w:type="dxa"/>
            <w:tcBorders>
              <w:top w:val="single" w:sz="4" w:space="0" w:color="auto"/>
            </w:tcBorders>
          </w:tcPr>
          <w:p w:rsidR="001478F6" w:rsidRPr="00216792" w:rsidRDefault="001478F6" w:rsidP="00894A95">
            <w:pPr>
              <w:jc w:val="both"/>
            </w:pPr>
            <w:r w:rsidRPr="002C0312">
              <w:rPr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Pr="00216792">
              <w:t>Наименование раздела, подраздела</w:t>
            </w:r>
          </w:p>
        </w:tc>
        <w:tc>
          <w:tcPr>
            <w:tcW w:w="992" w:type="dxa"/>
          </w:tcPr>
          <w:p w:rsidR="001478F6" w:rsidRPr="00216792" w:rsidRDefault="001478F6" w:rsidP="00894A95">
            <w:pPr>
              <w:jc w:val="center"/>
            </w:pPr>
            <w:r w:rsidRPr="00216792">
              <w:t>202</w:t>
            </w:r>
            <w:r>
              <w:t>2</w:t>
            </w:r>
            <w:r w:rsidRPr="00216792">
              <w:t>год</w:t>
            </w:r>
          </w:p>
        </w:tc>
        <w:tc>
          <w:tcPr>
            <w:tcW w:w="993" w:type="dxa"/>
          </w:tcPr>
          <w:p w:rsidR="001478F6" w:rsidRPr="00216792" w:rsidRDefault="001478F6" w:rsidP="00894A95">
            <w:pPr>
              <w:jc w:val="center"/>
            </w:pPr>
            <w:r w:rsidRPr="00216792">
              <w:t>202</w:t>
            </w:r>
            <w:r>
              <w:t>3</w:t>
            </w:r>
            <w:r w:rsidRPr="00216792">
              <w:t>год</w:t>
            </w:r>
          </w:p>
        </w:tc>
        <w:tc>
          <w:tcPr>
            <w:tcW w:w="992" w:type="dxa"/>
          </w:tcPr>
          <w:p w:rsidR="001478F6" w:rsidRPr="00216792" w:rsidRDefault="001478F6" w:rsidP="00894A95">
            <w:pPr>
              <w:jc w:val="center"/>
            </w:pPr>
            <w:r w:rsidRPr="00216792">
              <w:t>202</w:t>
            </w:r>
            <w:r>
              <w:t>4</w:t>
            </w:r>
            <w:r w:rsidRPr="00216792">
              <w:t>год</w:t>
            </w:r>
          </w:p>
        </w:tc>
      </w:tr>
      <w:tr w:rsidR="001478F6" w:rsidRPr="00216792" w:rsidTr="000D630F">
        <w:tc>
          <w:tcPr>
            <w:tcW w:w="6487" w:type="dxa"/>
            <w:tcBorders>
              <w:top w:val="single" w:sz="4" w:space="0" w:color="auto"/>
            </w:tcBorders>
          </w:tcPr>
          <w:p w:rsidR="001478F6" w:rsidRPr="00216792" w:rsidRDefault="001478F6" w:rsidP="00762BA1">
            <w:pPr>
              <w:jc w:val="both"/>
            </w:pPr>
            <w:r w:rsidRPr="00216792">
              <w:rPr>
                <w:b/>
              </w:rPr>
              <w:t>01</w:t>
            </w:r>
            <w:r w:rsidRPr="00216792">
              <w:t>Общегосударственные вопросы – всего</w:t>
            </w:r>
          </w:p>
        </w:tc>
        <w:tc>
          <w:tcPr>
            <w:tcW w:w="992" w:type="dxa"/>
          </w:tcPr>
          <w:p w:rsidR="001478F6" w:rsidRPr="00FF54B1" w:rsidRDefault="00E979C6" w:rsidP="000D630F">
            <w:pPr>
              <w:jc w:val="center"/>
            </w:pPr>
            <w:r>
              <w:t>4850,1</w:t>
            </w:r>
          </w:p>
        </w:tc>
        <w:tc>
          <w:tcPr>
            <w:tcW w:w="993" w:type="dxa"/>
          </w:tcPr>
          <w:p w:rsidR="001478F6" w:rsidRPr="00FF54B1" w:rsidRDefault="00E979C6" w:rsidP="000D630F">
            <w:pPr>
              <w:jc w:val="center"/>
            </w:pPr>
            <w:r>
              <w:t>4632,6</w:t>
            </w:r>
          </w:p>
        </w:tc>
        <w:tc>
          <w:tcPr>
            <w:tcW w:w="992" w:type="dxa"/>
          </w:tcPr>
          <w:p w:rsidR="001478F6" w:rsidRPr="00FF54B1" w:rsidRDefault="00E979C6" w:rsidP="000D630F">
            <w:pPr>
              <w:jc w:val="center"/>
            </w:pPr>
            <w:r>
              <w:t>4826,6</w:t>
            </w:r>
          </w:p>
        </w:tc>
      </w:tr>
      <w:tr w:rsidR="001478F6" w:rsidRPr="00216792" w:rsidTr="000D630F">
        <w:tc>
          <w:tcPr>
            <w:tcW w:w="6487" w:type="dxa"/>
          </w:tcPr>
          <w:p w:rsidR="001478F6" w:rsidRPr="00216792" w:rsidRDefault="001478F6" w:rsidP="00894A95">
            <w:pPr>
              <w:jc w:val="both"/>
            </w:pPr>
            <w:r w:rsidRPr="00216792">
              <w:t>в том числе по подразделам</w:t>
            </w:r>
          </w:p>
        </w:tc>
        <w:tc>
          <w:tcPr>
            <w:tcW w:w="992" w:type="dxa"/>
          </w:tcPr>
          <w:p w:rsidR="001478F6" w:rsidRPr="00FF54B1" w:rsidRDefault="001478F6" w:rsidP="000D630F">
            <w:pPr>
              <w:ind w:firstLine="709"/>
              <w:jc w:val="center"/>
            </w:pPr>
          </w:p>
        </w:tc>
        <w:tc>
          <w:tcPr>
            <w:tcW w:w="993" w:type="dxa"/>
          </w:tcPr>
          <w:p w:rsidR="001478F6" w:rsidRPr="00FF54B1" w:rsidRDefault="001478F6" w:rsidP="000D630F">
            <w:pPr>
              <w:ind w:firstLine="709"/>
              <w:jc w:val="center"/>
            </w:pPr>
          </w:p>
        </w:tc>
        <w:tc>
          <w:tcPr>
            <w:tcW w:w="992" w:type="dxa"/>
          </w:tcPr>
          <w:p w:rsidR="001478F6" w:rsidRPr="00FF54B1" w:rsidRDefault="001478F6" w:rsidP="000D630F">
            <w:pPr>
              <w:ind w:firstLine="709"/>
              <w:jc w:val="center"/>
            </w:pPr>
          </w:p>
        </w:tc>
      </w:tr>
      <w:tr w:rsidR="001478F6" w:rsidRPr="00216792" w:rsidTr="000D630F">
        <w:tc>
          <w:tcPr>
            <w:tcW w:w="6487" w:type="dxa"/>
          </w:tcPr>
          <w:p w:rsidR="001478F6" w:rsidRPr="00216792" w:rsidRDefault="001478F6" w:rsidP="00762BA1">
            <w:pPr>
              <w:jc w:val="both"/>
            </w:pPr>
            <w:r w:rsidRPr="00216792">
              <w:rPr>
                <w:b/>
              </w:rPr>
              <w:t>010</w:t>
            </w:r>
            <w:r w:rsidR="00E979C6">
              <w:rPr>
                <w:b/>
              </w:rPr>
              <w:t>2</w:t>
            </w:r>
            <w:r w:rsidRPr="00216792">
              <w:t xml:space="preserve">Функционирование </w:t>
            </w:r>
            <w:r w:rsidR="00E979C6"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1478F6" w:rsidRPr="00FF54B1" w:rsidRDefault="00E979C6" w:rsidP="000D630F">
            <w:pPr>
              <w:jc w:val="center"/>
            </w:pPr>
            <w:r>
              <w:t>737,8</w:t>
            </w:r>
          </w:p>
        </w:tc>
        <w:tc>
          <w:tcPr>
            <w:tcW w:w="993" w:type="dxa"/>
          </w:tcPr>
          <w:p w:rsidR="001478F6" w:rsidRPr="00FF54B1" w:rsidRDefault="00E979C6" w:rsidP="000D630F">
            <w:pPr>
              <w:jc w:val="center"/>
            </w:pPr>
            <w:r>
              <w:t>737,8</w:t>
            </w:r>
          </w:p>
        </w:tc>
        <w:tc>
          <w:tcPr>
            <w:tcW w:w="992" w:type="dxa"/>
          </w:tcPr>
          <w:p w:rsidR="001478F6" w:rsidRPr="00FF54B1" w:rsidRDefault="00E979C6" w:rsidP="000D630F">
            <w:pPr>
              <w:jc w:val="center"/>
            </w:pPr>
            <w:r>
              <w:t>737,8</w:t>
            </w:r>
          </w:p>
        </w:tc>
      </w:tr>
      <w:tr w:rsidR="001478F6" w:rsidRPr="00216792" w:rsidTr="000D630F">
        <w:tc>
          <w:tcPr>
            <w:tcW w:w="6487" w:type="dxa"/>
          </w:tcPr>
          <w:p w:rsidR="001478F6" w:rsidRPr="00216792" w:rsidRDefault="001478F6" w:rsidP="00762BA1">
            <w:pPr>
              <w:jc w:val="both"/>
            </w:pPr>
            <w:r w:rsidRPr="00216792">
              <w:rPr>
                <w:b/>
              </w:rPr>
              <w:t>0104</w:t>
            </w:r>
            <w:r w:rsidRPr="0021679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1478F6" w:rsidRPr="00FF54B1" w:rsidRDefault="00E979C6" w:rsidP="000D630F">
            <w:pPr>
              <w:jc w:val="center"/>
            </w:pPr>
            <w:r>
              <w:t>3909,1</w:t>
            </w:r>
          </w:p>
        </w:tc>
        <w:tc>
          <w:tcPr>
            <w:tcW w:w="993" w:type="dxa"/>
          </w:tcPr>
          <w:p w:rsidR="001478F6" w:rsidRPr="00FF54B1" w:rsidRDefault="00E979C6" w:rsidP="000D630F">
            <w:pPr>
              <w:jc w:val="center"/>
            </w:pPr>
            <w:r>
              <w:t>3516,6</w:t>
            </w:r>
          </w:p>
        </w:tc>
        <w:tc>
          <w:tcPr>
            <w:tcW w:w="992" w:type="dxa"/>
          </w:tcPr>
          <w:p w:rsidR="001478F6" w:rsidRPr="00FF54B1" w:rsidRDefault="00E979C6" w:rsidP="000D630F">
            <w:pPr>
              <w:jc w:val="center"/>
            </w:pPr>
            <w:r>
              <w:t>3516,6</w:t>
            </w:r>
          </w:p>
        </w:tc>
      </w:tr>
      <w:tr w:rsidR="001478F6" w:rsidRPr="00216792" w:rsidTr="000D630F">
        <w:trPr>
          <w:trHeight w:val="673"/>
        </w:trPr>
        <w:tc>
          <w:tcPr>
            <w:tcW w:w="6487" w:type="dxa"/>
          </w:tcPr>
          <w:p w:rsidR="001478F6" w:rsidRPr="00216792" w:rsidRDefault="001478F6" w:rsidP="00762BA1">
            <w:pPr>
              <w:jc w:val="both"/>
            </w:pPr>
            <w:r w:rsidRPr="00216792">
              <w:rPr>
                <w:b/>
              </w:rPr>
              <w:t>0111</w:t>
            </w:r>
            <w:r w:rsidRPr="00216792">
              <w:t xml:space="preserve">Резервные фонды </w:t>
            </w:r>
          </w:p>
        </w:tc>
        <w:tc>
          <w:tcPr>
            <w:tcW w:w="992" w:type="dxa"/>
          </w:tcPr>
          <w:p w:rsidR="001478F6" w:rsidRPr="00FF54B1" w:rsidRDefault="00E979C6" w:rsidP="000D630F">
            <w:pPr>
              <w:jc w:val="center"/>
            </w:pPr>
            <w:r>
              <w:t>10,0</w:t>
            </w:r>
          </w:p>
        </w:tc>
        <w:tc>
          <w:tcPr>
            <w:tcW w:w="993" w:type="dxa"/>
          </w:tcPr>
          <w:p w:rsidR="001478F6" w:rsidRDefault="00E979C6" w:rsidP="000D630F">
            <w:pPr>
              <w:jc w:val="center"/>
            </w:pPr>
            <w:r>
              <w:t>10,0</w:t>
            </w:r>
          </w:p>
          <w:p w:rsidR="001478F6" w:rsidRPr="00FF54B1" w:rsidRDefault="001478F6" w:rsidP="000D630F">
            <w:pPr>
              <w:jc w:val="center"/>
            </w:pPr>
          </w:p>
        </w:tc>
        <w:tc>
          <w:tcPr>
            <w:tcW w:w="992" w:type="dxa"/>
          </w:tcPr>
          <w:p w:rsidR="001478F6" w:rsidRPr="00FF54B1" w:rsidRDefault="00E979C6" w:rsidP="000D630F">
            <w:pPr>
              <w:jc w:val="center"/>
            </w:pPr>
            <w:r>
              <w:t>10</w:t>
            </w:r>
          </w:p>
        </w:tc>
      </w:tr>
      <w:tr w:rsidR="001478F6" w:rsidRPr="00216792" w:rsidTr="000D630F">
        <w:tc>
          <w:tcPr>
            <w:tcW w:w="6487" w:type="dxa"/>
          </w:tcPr>
          <w:p w:rsidR="001478F6" w:rsidRPr="00216792" w:rsidRDefault="001478F6" w:rsidP="00762BA1">
            <w:pPr>
              <w:jc w:val="both"/>
            </w:pPr>
            <w:r w:rsidRPr="00216792">
              <w:rPr>
                <w:b/>
                <w:iCs/>
              </w:rPr>
              <w:t>0113</w:t>
            </w:r>
            <w:r w:rsidRPr="00216792">
              <w:rPr>
                <w:iCs/>
              </w:rPr>
              <w:t>Другие общегосударственные вопросы (без условно утвержденных расходов)</w:t>
            </w:r>
          </w:p>
        </w:tc>
        <w:tc>
          <w:tcPr>
            <w:tcW w:w="992" w:type="dxa"/>
          </w:tcPr>
          <w:p w:rsidR="001478F6" w:rsidRPr="00FF54B1" w:rsidRDefault="000D630F" w:rsidP="000D630F">
            <w:pPr>
              <w:jc w:val="center"/>
            </w:pPr>
            <w:r>
              <w:t>193,2</w:t>
            </w:r>
          </w:p>
        </w:tc>
        <w:tc>
          <w:tcPr>
            <w:tcW w:w="993" w:type="dxa"/>
          </w:tcPr>
          <w:p w:rsidR="001478F6" w:rsidRPr="00FF54B1" w:rsidRDefault="000D630F" w:rsidP="000D630F">
            <w:pPr>
              <w:jc w:val="center"/>
            </w:pPr>
            <w:r>
              <w:t>368,2</w:t>
            </w:r>
          </w:p>
        </w:tc>
        <w:tc>
          <w:tcPr>
            <w:tcW w:w="992" w:type="dxa"/>
          </w:tcPr>
          <w:p w:rsidR="001478F6" w:rsidRPr="00FF54B1" w:rsidRDefault="000D630F" w:rsidP="000D630F">
            <w:pPr>
              <w:jc w:val="center"/>
            </w:pPr>
            <w:r>
              <w:t>562,2</w:t>
            </w:r>
          </w:p>
        </w:tc>
      </w:tr>
      <w:tr w:rsidR="001478F6" w:rsidRPr="00216792" w:rsidTr="000D630F">
        <w:tc>
          <w:tcPr>
            <w:tcW w:w="6487" w:type="dxa"/>
          </w:tcPr>
          <w:p w:rsidR="001478F6" w:rsidRPr="00216792" w:rsidRDefault="001478F6" w:rsidP="00894A95">
            <w:pPr>
              <w:jc w:val="both"/>
              <w:rPr>
                <w:iCs/>
              </w:rPr>
            </w:pPr>
            <w:r w:rsidRPr="00216792">
              <w:rPr>
                <w:iCs/>
              </w:rPr>
              <w:t>Условно утвержденные расходы</w:t>
            </w:r>
          </w:p>
        </w:tc>
        <w:tc>
          <w:tcPr>
            <w:tcW w:w="992" w:type="dxa"/>
          </w:tcPr>
          <w:p w:rsidR="001478F6" w:rsidRPr="00FF54B1" w:rsidRDefault="001478F6" w:rsidP="000D630F">
            <w:pPr>
              <w:jc w:val="center"/>
            </w:pPr>
            <w:r w:rsidRPr="00FF54B1">
              <w:t>0,0</w:t>
            </w:r>
          </w:p>
        </w:tc>
        <w:tc>
          <w:tcPr>
            <w:tcW w:w="993" w:type="dxa"/>
          </w:tcPr>
          <w:p w:rsidR="001478F6" w:rsidRPr="00FF54B1" w:rsidRDefault="00762BA1" w:rsidP="000D630F">
            <w:pPr>
              <w:jc w:val="center"/>
            </w:pPr>
            <w:r>
              <w:t>192</w:t>
            </w:r>
            <w:r w:rsidR="001478F6">
              <w:t>0</w:t>
            </w:r>
          </w:p>
        </w:tc>
        <w:tc>
          <w:tcPr>
            <w:tcW w:w="992" w:type="dxa"/>
          </w:tcPr>
          <w:p w:rsidR="001478F6" w:rsidRPr="00FF54B1" w:rsidRDefault="00762BA1" w:rsidP="000D630F">
            <w:pPr>
              <w:jc w:val="center"/>
            </w:pPr>
            <w:r>
              <w:t>386</w:t>
            </w:r>
            <w:r w:rsidR="001478F6">
              <w:t>,0</w:t>
            </w:r>
          </w:p>
        </w:tc>
      </w:tr>
    </w:tbl>
    <w:p w:rsidR="000D630F" w:rsidRPr="003E3D81" w:rsidRDefault="000D630F" w:rsidP="000D630F">
      <w:pPr>
        <w:pStyle w:val="a9"/>
        <w:ind w:firstLine="567"/>
        <w:jc w:val="both"/>
        <w:rPr>
          <w:szCs w:val="28"/>
        </w:rPr>
      </w:pPr>
      <w:r w:rsidRPr="003E3D81">
        <w:rPr>
          <w:szCs w:val="24"/>
        </w:rPr>
        <w:t xml:space="preserve">По подразделу </w:t>
      </w:r>
      <w:r w:rsidRPr="003E3D81">
        <w:rPr>
          <w:szCs w:val="28"/>
        </w:rPr>
        <w:t>«</w:t>
      </w:r>
      <w:r w:rsidRPr="00216792">
        <w:t>Функционирование высшего должностного лица субъекта Российской Федерации и муниципального образования</w:t>
      </w:r>
      <w:r w:rsidRPr="003E3D81">
        <w:rPr>
          <w:szCs w:val="28"/>
        </w:rPr>
        <w:t xml:space="preserve">» предусмотрены средства на обеспечение деятельности Главы </w:t>
      </w:r>
      <w:r>
        <w:rPr>
          <w:szCs w:val="28"/>
        </w:rPr>
        <w:t>сельского поселения</w:t>
      </w:r>
      <w:r w:rsidRPr="003E3D81">
        <w:rPr>
          <w:szCs w:val="28"/>
        </w:rPr>
        <w:t xml:space="preserve"> на 2022-2024 годы </w:t>
      </w:r>
      <w:r w:rsidR="00762BA1">
        <w:rPr>
          <w:szCs w:val="28"/>
        </w:rPr>
        <w:t>в сумме</w:t>
      </w:r>
      <w:r w:rsidRPr="003E3D81">
        <w:rPr>
          <w:szCs w:val="28"/>
        </w:rPr>
        <w:t xml:space="preserve"> </w:t>
      </w:r>
      <w:r>
        <w:rPr>
          <w:szCs w:val="28"/>
        </w:rPr>
        <w:t>737,8</w:t>
      </w:r>
      <w:r w:rsidRPr="003E3D81">
        <w:rPr>
          <w:szCs w:val="28"/>
        </w:rPr>
        <w:t xml:space="preserve"> тыс. рублей ежегодно.</w:t>
      </w:r>
    </w:p>
    <w:p w:rsidR="000D630F" w:rsidRPr="003E3D81" w:rsidRDefault="000D630F" w:rsidP="000D630F">
      <w:pPr>
        <w:pStyle w:val="a9"/>
        <w:ind w:firstLine="567"/>
        <w:jc w:val="both"/>
        <w:rPr>
          <w:szCs w:val="28"/>
        </w:rPr>
      </w:pPr>
      <w:proofErr w:type="gramStart"/>
      <w:r w:rsidRPr="003E3D81">
        <w:rPr>
          <w:szCs w:val="28"/>
        </w:rPr>
        <w:t xml:space="preserve">По  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предусмотрены расходы на реализацию муниципальной программы «Совершенствование и развитие местного самоуправления в </w:t>
      </w:r>
      <w:proofErr w:type="spellStart"/>
      <w:r>
        <w:rPr>
          <w:szCs w:val="28"/>
        </w:rPr>
        <w:t>Подгощском</w:t>
      </w:r>
      <w:proofErr w:type="spellEnd"/>
      <w:r>
        <w:rPr>
          <w:szCs w:val="28"/>
        </w:rPr>
        <w:t xml:space="preserve"> сельском поселении</w:t>
      </w:r>
      <w:r w:rsidRPr="003E3D81">
        <w:rPr>
          <w:szCs w:val="28"/>
        </w:rPr>
        <w:t>» на 2022</w:t>
      </w:r>
      <w:r>
        <w:rPr>
          <w:szCs w:val="28"/>
        </w:rPr>
        <w:t xml:space="preserve"> год в сумме 3909,1 тыс. рублей, на 2023</w:t>
      </w:r>
      <w:r w:rsidRPr="003E3D81">
        <w:rPr>
          <w:szCs w:val="28"/>
        </w:rPr>
        <w:t xml:space="preserve">-2024 годы  </w:t>
      </w:r>
      <w:r>
        <w:rPr>
          <w:szCs w:val="28"/>
        </w:rPr>
        <w:t xml:space="preserve">ежегодно </w:t>
      </w:r>
      <w:r w:rsidRPr="003E3D81">
        <w:rPr>
          <w:szCs w:val="28"/>
        </w:rPr>
        <w:t xml:space="preserve">в сумме </w:t>
      </w:r>
      <w:r>
        <w:rPr>
          <w:szCs w:val="28"/>
        </w:rPr>
        <w:t>3516,6 тыс. рублей</w:t>
      </w:r>
      <w:r w:rsidR="00762BA1">
        <w:rPr>
          <w:szCs w:val="28"/>
        </w:rPr>
        <w:t xml:space="preserve"> по статьям расходов содержания аппарата Администрации </w:t>
      </w:r>
      <w:proofErr w:type="spellStart"/>
      <w:r w:rsidR="00762BA1">
        <w:rPr>
          <w:szCs w:val="28"/>
        </w:rPr>
        <w:t>Подгощского</w:t>
      </w:r>
      <w:proofErr w:type="spellEnd"/>
      <w:r w:rsidR="00762BA1">
        <w:rPr>
          <w:szCs w:val="28"/>
        </w:rPr>
        <w:t xml:space="preserve"> сельского поселения и ведения закупочной</w:t>
      </w:r>
      <w:proofErr w:type="gramEnd"/>
      <w:r w:rsidR="00762BA1">
        <w:rPr>
          <w:szCs w:val="28"/>
        </w:rPr>
        <w:t xml:space="preserve"> деятельности</w:t>
      </w:r>
      <w:r w:rsidRPr="003E3D81">
        <w:rPr>
          <w:szCs w:val="28"/>
        </w:rPr>
        <w:t>.</w:t>
      </w:r>
    </w:p>
    <w:p w:rsidR="000D630F" w:rsidRDefault="000D630F" w:rsidP="000D630F">
      <w:pPr>
        <w:ind w:firstLine="709"/>
        <w:jc w:val="both"/>
        <w:rPr>
          <w:sz w:val="28"/>
          <w:szCs w:val="24"/>
        </w:rPr>
      </w:pPr>
      <w:r w:rsidRPr="00D36D26">
        <w:rPr>
          <w:sz w:val="28"/>
          <w:szCs w:val="24"/>
        </w:rPr>
        <w:t>По подразделу «Резервный фонд»</w:t>
      </w:r>
      <w:r>
        <w:rPr>
          <w:sz w:val="28"/>
          <w:szCs w:val="24"/>
        </w:rPr>
        <w:t xml:space="preserve">  предусмотрены бюджетные ассигнования </w:t>
      </w:r>
      <w:r>
        <w:rPr>
          <w:rFonts w:eastAsiaTheme="minorHAnsi"/>
          <w:sz w:val="28"/>
          <w:szCs w:val="28"/>
          <w:lang w:eastAsia="en-US"/>
        </w:rPr>
        <w:t xml:space="preserve">на 2022-2024 годы ежегодно </w:t>
      </w:r>
      <w:r>
        <w:rPr>
          <w:sz w:val="28"/>
          <w:szCs w:val="24"/>
        </w:rPr>
        <w:t xml:space="preserve">в сумме </w:t>
      </w:r>
      <w:r w:rsidR="00ED0943">
        <w:rPr>
          <w:sz w:val="28"/>
          <w:szCs w:val="24"/>
        </w:rPr>
        <w:t>10</w:t>
      </w:r>
      <w:r>
        <w:rPr>
          <w:sz w:val="28"/>
          <w:szCs w:val="24"/>
        </w:rPr>
        <w:t xml:space="preserve"> тыс. рублей.</w:t>
      </w:r>
    </w:p>
    <w:p w:rsidR="000D630F" w:rsidRPr="003E3D81" w:rsidRDefault="000D630F" w:rsidP="000D630F">
      <w:pPr>
        <w:pStyle w:val="a9"/>
        <w:ind w:firstLine="709"/>
        <w:jc w:val="both"/>
        <w:rPr>
          <w:bCs/>
          <w:szCs w:val="28"/>
        </w:rPr>
      </w:pPr>
      <w:r w:rsidRPr="003E3D81">
        <w:rPr>
          <w:szCs w:val="28"/>
        </w:rPr>
        <w:t xml:space="preserve">Пунктом </w:t>
      </w:r>
      <w:r w:rsidR="00ED0943">
        <w:rPr>
          <w:szCs w:val="28"/>
        </w:rPr>
        <w:t>18</w:t>
      </w:r>
      <w:r w:rsidRPr="003E3D81">
        <w:rPr>
          <w:szCs w:val="28"/>
        </w:rPr>
        <w:t xml:space="preserve">проекта решения о бюджете  </w:t>
      </w:r>
      <w:r w:rsidRPr="003E3D81">
        <w:rPr>
          <w:color w:val="000000"/>
          <w:szCs w:val="28"/>
        </w:rPr>
        <w:t>в составе расходов бюджета</w:t>
      </w:r>
      <w:r w:rsidRPr="003E3D81">
        <w:rPr>
          <w:szCs w:val="28"/>
        </w:rPr>
        <w:t xml:space="preserve"> сформирован резервный фонд, предназначенный для исполнения расходных обязательств, в случае недостаточности доходов бюджета для финансового обеспечения расходных обязательств на 2022</w:t>
      </w:r>
      <w:r w:rsidR="00ED0943">
        <w:rPr>
          <w:szCs w:val="28"/>
        </w:rPr>
        <w:t>-2024 годы ежегодно</w:t>
      </w:r>
      <w:r w:rsidRPr="003E3D81">
        <w:rPr>
          <w:szCs w:val="28"/>
        </w:rPr>
        <w:t xml:space="preserve"> в сумме </w:t>
      </w:r>
      <w:r w:rsidR="00ED0943">
        <w:rPr>
          <w:szCs w:val="28"/>
        </w:rPr>
        <w:t>10,0</w:t>
      </w:r>
      <w:r w:rsidRPr="003E3D81">
        <w:rPr>
          <w:szCs w:val="28"/>
        </w:rPr>
        <w:t xml:space="preserve"> тыс. рублей.</w:t>
      </w:r>
    </w:p>
    <w:p w:rsidR="000D630F" w:rsidRPr="003E3D81" w:rsidRDefault="000D630F" w:rsidP="000D630F">
      <w:pPr>
        <w:ind w:firstLine="540"/>
        <w:jc w:val="both"/>
        <w:rPr>
          <w:sz w:val="28"/>
          <w:szCs w:val="28"/>
        </w:rPr>
      </w:pPr>
      <w:r w:rsidRPr="003E3D81">
        <w:rPr>
          <w:szCs w:val="28"/>
        </w:rPr>
        <w:tab/>
      </w:r>
      <w:r w:rsidRPr="003E3D81">
        <w:rPr>
          <w:sz w:val="28"/>
          <w:szCs w:val="28"/>
        </w:rPr>
        <w:t xml:space="preserve">Размер резервного фонда </w:t>
      </w:r>
      <w:r w:rsidRPr="003E3D81">
        <w:rPr>
          <w:rFonts w:eastAsia="TimesNewRomanPSMT"/>
          <w:sz w:val="28"/>
          <w:szCs w:val="28"/>
        </w:rPr>
        <w:t xml:space="preserve"> составит </w:t>
      </w:r>
      <w:r w:rsidR="00ED0943">
        <w:rPr>
          <w:rFonts w:eastAsia="TimesNewRomanPSMT"/>
          <w:sz w:val="28"/>
          <w:szCs w:val="28"/>
        </w:rPr>
        <w:t>0,1</w:t>
      </w:r>
      <w:r w:rsidRPr="003E3D81">
        <w:rPr>
          <w:rFonts w:eastAsia="TimesNewRomanPSMT"/>
          <w:sz w:val="28"/>
          <w:szCs w:val="28"/>
        </w:rPr>
        <w:t xml:space="preserve"> % от общего объема расходов бюджета </w:t>
      </w:r>
      <w:r w:rsidR="00873679">
        <w:rPr>
          <w:rFonts w:eastAsia="TimesNewRomanPSMT"/>
          <w:sz w:val="28"/>
          <w:szCs w:val="28"/>
        </w:rPr>
        <w:t xml:space="preserve">сельского поселения </w:t>
      </w:r>
      <w:r w:rsidRPr="003E3D81">
        <w:rPr>
          <w:rFonts w:eastAsia="TimesNewRomanPSMT"/>
          <w:sz w:val="28"/>
          <w:szCs w:val="28"/>
        </w:rPr>
        <w:t>на 202</w:t>
      </w:r>
      <w:r>
        <w:rPr>
          <w:rFonts w:eastAsia="TimesNewRomanPSMT"/>
          <w:sz w:val="28"/>
          <w:szCs w:val="28"/>
        </w:rPr>
        <w:t>2</w:t>
      </w:r>
      <w:r w:rsidRPr="003E3D81">
        <w:rPr>
          <w:rFonts w:eastAsia="TimesNewRomanPSMT"/>
          <w:sz w:val="28"/>
          <w:szCs w:val="28"/>
        </w:rPr>
        <w:t xml:space="preserve"> год, что соответствует требованиям п</w:t>
      </w:r>
      <w:r w:rsidR="001D4BCA">
        <w:rPr>
          <w:rFonts w:eastAsia="TimesNewRomanPSMT"/>
          <w:sz w:val="28"/>
          <w:szCs w:val="28"/>
        </w:rPr>
        <w:t>.</w:t>
      </w:r>
      <w:r w:rsidRPr="003E3D81">
        <w:rPr>
          <w:rFonts w:eastAsia="TimesNewRomanPSMT"/>
          <w:sz w:val="28"/>
          <w:szCs w:val="28"/>
        </w:rPr>
        <w:t xml:space="preserve"> 3 ст</w:t>
      </w:r>
      <w:r w:rsidR="001D4BCA">
        <w:rPr>
          <w:rFonts w:eastAsia="TimesNewRomanPSMT"/>
          <w:sz w:val="28"/>
          <w:szCs w:val="28"/>
        </w:rPr>
        <w:t>.</w:t>
      </w:r>
      <w:r w:rsidRPr="003E3D81">
        <w:rPr>
          <w:rFonts w:eastAsia="TimesNewRomanPSMT"/>
          <w:sz w:val="28"/>
          <w:szCs w:val="28"/>
        </w:rPr>
        <w:t xml:space="preserve"> 81 </w:t>
      </w:r>
      <w:r w:rsidR="001D4BCA">
        <w:rPr>
          <w:rFonts w:eastAsia="TimesNewRomanPSMT"/>
          <w:sz w:val="28"/>
          <w:szCs w:val="28"/>
        </w:rPr>
        <w:t>БК</w:t>
      </w:r>
      <w:r w:rsidRPr="003E3D81">
        <w:rPr>
          <w:rFonts w:eastAsia="TimesNewRomanPSMT"/>
          <w:sz w:val="28"/>
          <w:szCs w:val="28"/>
        </w:rPr>
        <w:t xml:space="preserve"> РФ (</w:t>
      </w:r>
      <w:r w:rsidRPr="003E3D81">
        <w:rPr>
          <w:sz w:val="28"/>
          <w:szCs w:val="28"/>
        </w:rPr>
        <w:t>не может превышать 3 процента утвержденного указанными законами (решениями) общего объема расходов).</w:t>
      </w:r>
    </w:p>
    <w:p w:rsidR="00ED0943" w:rsidRDefault="00ED0943" w:rsidP="00ED0943">
      <w:pPr>
        <w:ind w:firstLine="709"/>
        <w:jc w:val="both"/>
        <w:rPr>
          <w:sz w:val="28"/>
          <w:szCs w:val="24"/>
        </w:rPr>
      </w:pPr>
      <w:r w:rsidRPr="00FD1C39">
        <w:rPr>
          <w:sz w:val="28"/>
          <w:szCs w:val="24"/>
        </w:rPr>
        <w:t>По подразделу «Другие общехозяйственные расходы»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>предусмотрены средства в размере на 2022 год в сумме 193,2 тыс. рублей, на 2023 год в сумме 368,2 тыс. рублей, на 2024 год в сумме 562,2 тыс. рублей.</w:t>
      </w:r>
    </w:p>
    <w:p w:rsidR="00ED0943" w:rsidRDefault="00ED0943" w:rsidP="00ED0943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По данному</w:t>
      </w:r>
      <w:r w:rsidRPr="00D578BD">
        <w:rPr>
          <w:sz w:val="28"/>
          <w:szCs w:val="24"/>
        </w:rPr>
        <w:t xml:space="preserve"> раздел</w:t>
      </w:r>
      <w:r>
        <w:rPr>
          <w:sz w:val="28"/>
          <w:szCs w:val="24"/>
        </w:rPr>
        <w:t>у</w:t>
      </w:r>
      <w:r w:rsidRPr="00D578BD"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предусмотрена реализация мероприятий:                            - по </w:t>
      </w:r>
      <w:r w:rsidR="00EF132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программе </w:t>
      </w:r>
      <w:r w:rsidRPr="00C34701">
        <w:rPr>
          <w:sz w:val="28"/>
          <w:szCs w:val="28"/>
        </w:rPr>
        <w:t xml:space="preserve">«Развитие и совершенствование  </w:t>
      </w:r>
      <w:r>
        <w:rPr>
          <w:sz w:val="28"/>
          <w:szCs w:val="28"/>
        </w:rPr>
        <w:t xml:space="preserve">форм </w:t>
      </w:r>
      <w:r w:rsidRPr="00C34701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Подгощского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34701">
        <w:rPr>
          <w:sz w:val="28"/>
          <w:szCs w:val="28"/>
        </w:rPr>
        <w:t>»</w:t>
      </w:r>
      <w:r w:rsidR="0051589B">
        <w:rPr>
          <w:sz w:val="28"/>
          <w:szCs w:val="28"/>
        </w:rPr>
        <w:t>:</w:t>
      </w:r>
      <w:r w:rsidRPr="00C34701">
        <w:rPr>
          <w:sz w:val="28"/>
          <w:szCs w:val="28"/>
        </w:rPr>
        <w:t xml:space="preserve"> </w:t>
      </w:r>
      <w:r w:rsidRPr="00C34701">
        <w:rPr>
          <w:sz w:val="28"/>
          <w:szCs w:val="28"/>
        </w:rPr>
        <w:lastRenderedPageBreak/>
        <w:t>предусмотрены средства на 202</w:t>
      </w:r>
      <w:r>
        <w:rPr>
          <w:sz w:val="28"/>
          <w:szCs w:val="28"/>
        </w:rPr>
        <w:t>2</w:t>
      </w:r>
      <w:r w:rsidRPr="00C34701">
        <w:rPr>
          <w:sz w:val="28"/>
          <w:szCs w:val="28"/>
        </w:rPr>
        <w:t xml:space="preserve"> год в сумме </w:t>
      </w:r>
      <w:r w:rsidR="00EF1323">
        <w:rPr>
          <w:sz w:val="28"/>
          <w:szCs w:val="28"/>
        </w:rPr>
        <w:t xml:space="preserve">7,0 </w:t>
      </w:r>
      <w:r w:rsidRPr="00C34701">
        <w:rPr>
          <w:sz w:val="28"/>
          <w:szCs w:val="28"/>
        </w:rPr>
        <w:t>тыс</w:t>
      </w:r>
      <w:proofErr w:type="gramStart"/>
      <w:r w:rsidRPr="00C34701">
        <w:rPr>
          <w:sz w:val="28"/>
          <w:szCs w:val="28"/>
        </w:rPr>
        <w:t>.р</w:t>
      </w:r>
      <w:proofErr w:type="gramEnd"/>
      <w:r w:rsidRPr="00C34701">
        <w:rPr>
          <w:sz w:val="28"/>
          <w:szCs w:val="28"/>
        </w:rPr>
        <w:t>ублей, на 202</w:t>
      </w:r>
      <w:r>
        <w:rPr>
          <w:sz w:val="28"/>
          <w:szCs w:val="28"/>
        </w:rPr>
        <w:t>3</w:t>
      </w:r>
      <w:r w:rsidR="00EF1323">
        <w:rPr>
          <w:sz w:val="28"/>
          <w:szCs w:val="28"/>
        </w:rPr>
        <w:t>-2024 годы ежегодно в сумме 5,0 тыс. рублей</w:t>
      </w:r>
      <w:r w:rsidR="0051589B">
        <w:rPr>
          <w:sz w:val="28"/>
          <w:szCs w:val="28"/>
        </w:rPr>
        <w:t xml:space="preserve"> (</w:t>
      </w:r>
      <w:r w:rsidR="000469C4" w:rsidRPr="00BE122F">
        <w:rPr>
          <w:sz w:val="28"/>
          <w:szCs w:val="24"/>
        </w:rPr>
        <w:t>стимулирование социальной активности, достижений граждан, добившихся значительных успехов в трудовой деятельности и общественной работе</w:t>
      </w:r>
      <w:r w:rsidR="000469C4">
        <w:rPr>
          <w:sz w:val="28"/>
          <w:szCs w:val="28"/>
        </w:rPr>
        <w:t xml:space="preserve"> </w:t>
      </w:r>
      <w:r w:rsidR="0051589B">
        <w:rPr>
          <w:sz w:val="28"/>
          <w:szCs w:val="28"/>
        </w:rPr>
        <w:t>связанн</w:t>
      </w:r>
      <w:r w:rsidR="000469C4">
        <w:rPr>
          <w:sz w:val="28"/>
          <w:szCs w:val="28"/>
        </w:rPr>
        <w:t>ой</w:t>
      </w:r>
      <w:r w:rsidR="0051589B">
        <w:rPr>
          <w:sz w:val="28"/>
          <w:szCs w:val="28"/>
        </w:rPr>
        <w:t xml:space="preserve"> с </w:t>
      </w:r>
      <w:r w:rsidR="0051589B" w:rsidRPr="00BE122F">
        <w:rPr>
          <w:sz w:val="28"/>
          <w:szCs w:val="24"/>
        </w:rPr>
        <w:t>участи</w:t>
      </w:r>
      <w:r w:rsidR="0051589B">
        <w:rPr>
          <w:sz w:val="28"/>
          <w:szCs w:val="24"/>
        </w:rPr>
        <w:t>ем</w:t>
      </w:r>
      <w:r w:rsidR="0051589B" w:rsidRPr="00BE122F">
        <w:rPr>
          <w:sz w:val="28"/>
          <w:szCs w:val="24"/>
        </w:rPr>
        <w:t xml:space="preserve"> населения в </w:t>
      </w:r>
      <w:r w:rsidR="0051589B">
        <w:rPr>
          <w:sz w:val="28"/>
          <w:szCs w:val="24"/>
        </w:rPr>
        <w:t xml:space="preserve">территориальном </w:t>
      </w:r>
      <w:r w:rsidR="000469C4">
        <w:rPr>
          <w:sz w:val="28"/>
          <w:szCs w:val="24"/>
        </w:rPr>
        <w:t xml:space="preserve">органе </w:t>
      </w:r>
      <w:r w:rsidR="0051589B">
        <w:rPr>
          <w:sz w:val="28"/>
          <w:szCs w:val="24"/>
        </w:rPr>
        <w:t>общественно</w:t>
      </w:r>
      <w:r w:rsidR="000469C4">
        <w:rPr>
          <w:sz w:val="28"/>
          <w:szCs w:val="24"/>
        </w:rPr>
        <w:t>го местного самоуправления)</w:t>
      </w:r>
      <w:r w:rsidR="00EF1323">
        <w:rPr>
          <w:sz w:val="28"/>
          <w:szCs w:val="28"/>
        </w:rPr>
        <w:t>;</w:t>
      </w:r>
    </w:p>
    <w:p w:rsidR="0051589B" w:rsidRDefault="00EF1323" w:rsidP="00515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муниципальной программе  «Совершенствование и развитие местного самоуправления в </w:t>
      </w:r>
      <w:proofErr w:type="spellStart"/>
      <w:r>
        <w:rPr>
          <w:sz w:val="28"/>
          <w:szCs w:val="28"/>
        </w:rPr>
        <w:t>Подгощском</w:t>
      </w:r>
      <w:proofErr w:type="spellEnd"/>
      <w:r>
        <w:rPr>
          <w:sz w:val="28"/>
          <w:szCs w:val="28"/>
        </w:rPr>
        <w:t xml:space="preserve"> сельском поселении»</w:t>
      </w:r>
      <w:r w:rsidR="0051589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51589B" w:rsidRPr="00C34701">
        <w:rPr>
          <w:sz w:val="28"/>
          <w:szCs w:val="28"/>
        </w:rPr>
        <w:t>предусмотрены средства на 202</w:t>
      </w:r>
      <w:r w:rsidR="0051589B">
        <w:rPr>
          <w:sz w:val="28"/>
          <w:szCs w:val="28"/>
        </w:rPr>
        <w:t>2</w:t>
      </w:r>
      <w:r w:rsidR="0051589B" w:rsidRPr="00C34701">
        <w:rPr>
          <w:sz w:val="28"/>
          <w:szCs w:val="28"/>
        </w:rPr>
        <w:t xml:space="preserve"> год в сумме </w:t>
      </w:r>
      <w:r w:rsidR="0051589B">
        <w:rPr>
          <w:sz w:val="28"/>
          <w:szCs w:val="28"/>
        </w:rPr>
        <w:t xml:space="preserve">186,2 </w:t>
      </w:r>
      <w:r w:rsidR="0051589B" w:rsidRPr="00C34701">
        <w:rPr>
          <w:sz w:val="28"/>
          <w:szCs w:val="28"/>
        </w:rPr>
        <w:t>тыс</w:t>
      </w:r>
      <w:proofErr w:type="gramStart"/>
      <w:r w:rsidR="0051589B" w:rsidRPr="00C34701">
        <w:rPr>
          <w:sz w:val="28"/>
          <w:szCs w:val="28"/>
        </w:rPr>
        <w:t>.р</w:t>
      </w:r>
      <w:proofErr w:type="gramEnd"/>
      <w:r w:rsidR="0051589B" w:rsidRPr="00C34701">
        <w:rPr>
          <w:sz w:val="28"/>
          <w:szCs w:val="28"/>
        </w:rPr>
        <w:t>ублей, на 202</w:t>
      </w:r>
      <w:r w:rsidR="0051589B">
        <w:rPr>
          <w:sz w:val="28"/>
          <w:szCs w:val="28"/>
        </w:rPr>
        <w:t xml:space="preserve">3-2024 годы ежегодно в сумме 171,2 тыс. рублей.  Денежные средства  запланированы </w:t>
      </w:r>
      <w:proofErr w:type="gramStart"/>
      <w:r w:rsidR="0051589B">
        <w:rPr>
          <w:sz w:val="28"/>
          <w:szCs w:val="28"/>
        </w:rPr>
        <w:t>на</w:t>
      </w:r>
      <w:proofErr w:type="gramEnd"/>
      <w:r w:rsidR="0051589B">
        <w:rPr>
          <w:sz w:val="28"/>
          <w:szCs w:val="28"/>
        </w:rPr>
        <w:t>:</w:t>
      </w:r>
    </w:p>
    <w:p w:rsidR="0051589B" w:rsidRDefault="0051589B" w:rsidP="0051589B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- п</w:t>
      </w:r>
      <w:r w:rsidR="00ED0943" w:rsidRPr="00D578BD">
        <w:rPr>
          <w:sz w:val="28"/>
          <w:szCs w:val="24"/>
        </w:rPr>
        <w:t>убликаци</w:t>
      </w:r>
      <w:r>
        <w:rPr>
          <w:sz w:val="28"/>
          <w:szCs w:val="24"/>
        </w:rPr>
        <w:t>ю</w:t>
      </w:r>
      <w:r w:rsidR="00ED0943" w:rsidRPr="00D578BD">
        <w:rPr>
          <w:sz w:val="28"/>
          <w:szCs w:val="24"/>
        </w:rPr>
        <w:t xml:space="preserve">  нормативно-правовых актов  в газете «</w:t>
      </w:r>
      <w:proofErr w:type="spellStart"/>
      <w:r w:rsidR="00ED0943" w:rsidRPr="00D578BD">
        <w:rPr>
          <w:sz w:val="28"/>
          <w:szCs w:val="24"/>
        </w:rPr>
        <w:t>Шимские</w:t>
      </w:r>
      <w:proofErr w:type="spellEnd"/>
      <w:r w:rsidR="00ED0943" w:rsidRPr="00D578BD">
        <w:rPr>
          <w:sz w:val="28"/>
          <w:szCs w:val="24"/>
        </w:rPr>
        <w:t xml:space="preserve"> вести» Официальный вестник</w:t>
      </w:r>
      <w:proofErr w:type="gramStart"/>
      <w:r w:rsidR="00ED0943" w:rsidRPr="00D578BD">
        <w:rPr>
          <w:sz w:val="28"/>
          <w:szCs w:val="24"/>
        </w:rPr>
        <w:t xml:space="preserve"> )</w:t>
      </w:r>
      <w:proofErr w:type="gramEnd"/>
      <w:r w:rsidR="00ED0943" w:rsidRPr="00D578BD">
        <w:rPr>
          <w:sz w:val="28"/>
          <w:szCs w:val="24"/>
        </w:rPr>
        <w:t xml:space="preserve"> в сумме </w:t>
      </w:r>
      <w:r w:rsidR="00ED0943">
        <w:rPr>
          <w:sz w:val="28"/>
          <w:szCs w:val="24"/>
        </w:rPr>
        <w:t>25</w:t>
      </w:r>
      <w:r w:rsidR="00ED0943" w:rsidRPr="00D578BD">
        <w:rPr>
          <w:sz w:val="28"/>
          <w:szCs w:val="24"/>
        </w:rPr>
        <w:t xml:space="preserve">,0 </w:t>
      </w:r>
      <w:r w:rsidR="00ED0943">
        <w:rPr>
          <w:sz w:val="28"/>
          <w:szCs w:val="24"/>
        </w:rPr>
        <w:t xml:space="preserve">тыс. рублей в 2022 году и </w:t>
      </w:r>
      <w:r>
        <w:rPr>
          <w:sz w:val="28"/>
          <w:szCs w:val="24"/>
        </w:rPr>
        <w:t xml:space="preserve">ежегодно в сумме </w:t>
      </w:r>
      <w:r w:rsidR="00ED0943">
        <w:rPr>
          <w:sz w:val="28"/>
          <w:szCs w:val="24"/>
        </w:rPr>
        <w:t>10,0 тыс. рублей в 2023</w:t>
      </w:r>
      <w:r>
        <w:rPr>
          <w:sz w:val="28"/>
          <w:szCs w:val="24"/>
        </w:rPr>
        <w:t xml:space="preserve"> и </w:t>
      </w:r>
      <w:r w:rsidR="00ED0943">
        <w:rPr>
          <w:sz w:val="28"/>
          <w:szCs w:val="24"/>
        </w:rPr>
        <w:t>2024 годах</w:t>
      </w:r>
      <w:r>
        <w:rPr>
          <w:sz w:val="28"/>
          <w:szCs w:val="24"/>
        </w:rPr>
        <w:t>;</w:t>
      </w:r>
    </w:p>
    <w:p w:rsidR="0051589B" w:rsidRDefault="0051589B" w:rsidP="0051589B">
      <w:pPr>
        <w:tabs>
          <w:tab w:val="left" w:pos="680"/>
        </w:tabs>
        <w:ind w:left="-142" w:firstLine="851"/>
        <w:jc w:val="both"/>
        <w:rPr>
          <w:sz w:val="28"/>
          <w:szCs w:val="24"/>
        </w:rPr>
      </w:pPr>
      <w:r>
        <w:rPr>
          <w:sz w:val="28"/>
          <w:szCs w:val="24"/>
        </w:rPr>
        <w:t>- уп</w:t>
      </w:r>
      <w:r w:rsidR="00ED0943" w:rsidRPr="00D578BD">
        <w:rPr>
          <w:sz w:val="28"/>
          <w:szCs w:val="24"/>
        </w:rPr>
        <w:t>лат</w:t>
      </w:r>
      <w:r>
        <w:rPr>
          <w:sz w:val="28"/>
          <w:szCs w:val="24"/>
        </w:rPr>
        <w:t>у</w:t>
      </w:r>
      <w:r w:rsidR="00ED0943" w:rsidRPr="00D578BD">
        <w:rPr>
          <w:sz w:val="28"/>
          <w:szCs w:val="24"/>
        </w:rPr>
        <w:t xml:space="preserve"> членских взносов членов Ассоциации «Совет муниципальных образований Новгородской области» запланировано  на </w:t>
      </w:r>
      <w:r w:rsidR="00ED0943">
        <w:rPr>
          <w:sz w:val="28"/>
          <w:szCs w:val="24"/>
        </w:rPr>
        <w:t>202</w:t>
      </w:r>
      <w:r>
        <w:rPr>
          <w:sz w:val="28"/>
          <w:szCs w:val="24"/>
        </w:rPr>
        <w:t>2</w:t>
      </w:r>
      <w:r w:rsidR="00ED0943">
        <w:rPr>
          <w:sz w:val="28"/>
          <w:szCs w:val="24"/>
        </w:rPr>
        <w:t>-202</w:t>
      </w:r>
      <w:r>
        <w:rPr>
          <w:sz w:val="28"/>
          <w:szCs w:val="24"/>
        </w:rPr>
        <w:t>4</w:t>
      </w:r>
      <w:r w:rsidR="00ED0943">
        <w:rPr>
          <w:sz w:val="28"/>
          <w:szCs w:val="24"/>
        </w:rPr>
        <w:t xml:space="preserve"> </w:t>
      </w:r>
      <w:r w:rsidR="00ED0943" w:rsidRPr="00D578BD">
        <w:rPr>
          <w:sz w:val="28"/>
          <w:szCs w:val="24"/>
        </w:rPr>
        <w:t xml:space="preserve">годы  </w:t>
      </w:r>
      <w:r>
        <w:rPr>
          <w:sz w:val="28"/>
          <w:szCs w:val="24"/>
        </w:rPr>
        <w:t xml:space="preserve">ежегодно в сумме </w:t>
      </w:r>
      <w:r w:rsidR="00ED0943">
        <w:rPr>
          <w:sz w:val="28"/>
          <w:szCs w:val="24"/>
        </w:rPr>
        <w:t>11,2</w:t>
      </w:r>
      <w:r w:rsidR="00ED0943" w:rsidRPr="00D578BD">
        <w:rPr>
          <w:sz w:val="28"/>
          <w:szCs w:val="24"/>
        </w:rPr>
        <w:t xml:space="preserve"> тыс</w:t>
      </w:r>
      <w:proofErr w:type="gramStart"/>
      <w:r w:rsidR="00ED0943" w:rsidRPr="00D578BD">
        <w:rPr>
          <w:sz w:val="28"/>
          <w:szCs w:val="24"/>
        </w:rPr>
        <w:t>.р</w:t>
      </w:r>
      <w:proofErr w:type="gramEnd"/>
      <w:r w:rsidR="00ED0943" w:rsidRPr="00D578BD">
        <w:rPr>
          <w:sz w:val="28"/>
          <w:szCs w:val="24"/>
        </w:rPr>
        <w:t>ублей</w:t>
      </w:r>
      <w:r>
        <w:rPr>
          <w:sz w:val="28"/>
          <w:szCs w:val="24"/>
        </w:rPr>
        <w:t>;</w:t>
      </w:r>
    </w:p>
    <w:p w:rsidR="0051589B" w:rsidRDefault="0051589B" w:rsidP="0051589B">
      <w:pPr>
        <w:ind w:hanging="142"/>
        <w:jc w:val="both"/>
        <w:rPr>
          <w:sz w:val="28"/>
          <w:szCs w:val="24"/>
        </w:rPr>
      </w:pPr>
      <w:r>
        <w:rPr>
          <w:sz w:val="28"/>
          <w:szCs w:val="24"/>
        </w:rPr>
        <w:t>- выплату компенсационных расходов связанных с выполнени</w:t>
      </w:r>
      <w:r w:rsidR="00E863B1">
        <w:rPr>
          <w:sz w:val="28"/>
          <w:szCs w:val="24"/>
        </w:rPr>
        <w:t>ем</w:t>
      </w:r>
      <w:r>
        <w:rPr>
          <w:sz w:val="28"/>
          <w:szCs w:val="24"/>
        </w:rPr>
        <w:t xml:space="preserve"> полномочий старост  в 2022-2024 годах ежегодно в сумме 150 </w:t>
      </w:r>
      <w:r>
        <w:rPr>
          <w:bCs/>
          <w:sz w:val="28"/>
          <w:szCs w:val="28"/>
        </w:rPr>
        <w:t>тыс. рублей</w:t>
      </w:r>
      <w:r>
        <w:rPr>
          <w:sz w:val="28"/>
          <w:szCs w:val="24"/>
        </w:rPr>
        <w:t>.</w:t>
      </w:r>
    </w:p>
    <w:p w:rsidR="0051589B" w:rsidRDefault="0051589B" w:rsidP="0051589B">
      <w:pPr>
        <w:tabs>
          <w:tab w:val="left" w:pos="680"/>
        </w:tabs>
        <w:ind w:left="-142" w:firstLine="851"/>
        <w:jc w:val="both"/>
        <w:rPr>
          <w:sz w:val="28"/>
          <w:szCs w:val="24"/>
        </w:rPr>
      </w:pPr>
    </w:p>
    <w:p w:rsidR="000469C4" w:rsidRPr="00762BA1" w:rsidRDefault="000469C4" w:rsidP="00F76F50">
      <w:pPr>
        <w:jc w:val="center"/>
        <w:outlineLvl w:val="0"/>
        <w:rPr>
          <w:sz w:val="28"/>
          <w:szCs w:val="24"/>
        </w:rPr>
      </w:pPr>
      <w:r w:rsidRPr="00762BA1">
        <w:rPr>
          <w:sz w:val="28"/>
          <w:szCs w:val="24"/>
        </w:rPr>
        <w:t>Раздел 02 «Национальная оборона»</w:t>
      </w:r>
    </w:p>
    <w:p w:rsidR="000469C4" w:rsidRPr="00F13C4F" w:rsidRDefault="000469C4" w:rsidP="000469C4">
      <w:pPr>
        <w:jc w:val="both"/>
        <w:rPr>
          <w:sz w:val="28"/>
          <w:szCs w:val="24"/>
        </w:rPr>
      </w:pPr>
      <w:r w:rsidRPr="00F13C4F">
        <w:rPr>
          <w:b/>
          <w:sz w:val="28"/>
          <w:szCs w:val="24"/>
        </w:rPr>
        <w:t xml:space="preserve">           </w:t>
      </w:r>
      <w:r w:rsidRPr="00F13C4F">
        <w:rPr>
          <w:sz w:val="28"/>
          <w:szCs w:val="24"/>
        </w:rPr>
        <w:t xml:space="preserve">Расходы из бюджета </w:t>
      </w:r>
      <w:r w:rsidR="00F76F50">
        <w:rPr>
          <w:sz w:val="28"/>
          <w:szCs w:val="24"/>
        </w:rPr>
        <w:t>сельского</w:t>
      </w:r>
      <w:r w:rsidRPr="00F13C4F">
        <w:rPr>
          <w:sz w:val="28"/>
          <w:szCs w:val="24"/>
        </w:rPr>
        <w:t xml:space="preserve"> поселения на национальную оборону характеризуются следующими данными:</w:t>
      </w:r>
    </w:p>
    <w:p w:rsidR="000469C4" w:rsidRPr="00BA266D" w:rsidRDefault="000469C4" w:rsidP="000469C4">
      <w:pPr>
        <w:jc w:val="right"/>
        <w:rPr>
          <w:szCs w:val="24"/>
        </w:rPr>
      </w:pPr>
      <w:r w:rsidRPr="00BA266D">
        <w:rPr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519"/>
        <w:gridCol w:w="1458"/>
        <w:gridCol w:w="1559"/>
      </w:tblGrid>
      <w:tr w:rsidR="000469C4" w:rsidRPr="00F13C4F" w:rsidTr="00894A95">
        <w:trPr>
          <w:trHeight w:val="667"/>
        </w:trPr>
        <w:tc>
          <w:tcPr>
            <w:tcW w:w="4928" w:type="dxa"/>
          </w:tcPr>
          <w:p w:rsidR="000469C4" w:rsidRPr="00F13C4F" w:rsidRDefault="000469C4" w:rsidP="00894A95">
            <w:pPr>
              <w:jc w:val="both"/>
              <w:rPr>
                <w:szCs w:val="24"/>
              </w:rPr>
            </w:pPr>
            <w:r w:rsidRPr="00F13C4F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19" w:type="dxa"/>
          </w:tcPr>
          <w:p w:rsidR="000469C4" w:rsidRPr="00F13C4F" w:rsidRDefault="000469C4" w:rsidP="00374C19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20</w:t>
            </w:r>
            <w:r w:rsidR="00374C19">
              <w:rPr>
                <w:szCs w:val="24"/>
              </w:rPr>
              <w:t>22</w:t>
            </w:r>
            <w:r w:rsidRPr="00F13C4F">
              <w:rPr>
                <w:szCs w:val="24"/>
              </w:rPr>
              <w:t xml:space="preserve"> год</w:t>
            </w:r>
          </w:p>
        </w:tc>
        <w:tc>
          <w:tcPr>
            <w:tcW w:w="1458" w:type="dxa"/>
          </w:tcPr>
          <w:p w:rsidR="000469C4" w:rsidRPr="00F13C4F" w:rsidRDefault="000469C4" w:rsidP="00374C19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202</w:t>
            </w:r>
            <w:r w:rsidR="00374C19">
              <w:rPr>
                <w:szCs w:val="24"/>
              </w:rPr>
              <w:t>3</w:t>
            </w:r>
            <w:r w:rsidRPr="00F13C4F">
              <w:rPr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0469C4" w:rsidRPr="00F13C4F" w:rsidRDefault="000469C4" w:rsidP="00374C19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202</w:t>
            </w:r>
            <w:r w:rsidR="00374C19">
              <w:rPr>
                <w:szCs w:val="24"/>
              </w:rPr>
              <w:t>4</w:t>
            </w:r>
            <w:r w:rsidRPr="00F13C4F">
              <w:rPr>
                <w:szCs w:val="24"/>
              </w:rPr>
              <w:t xml:space="preserve"> год</w:t>
            </w:r>
          </w:p>
        </w:tc>
      </w:tr>
      <w:tr w:rsidR="000469C4" w:rsidRPr="00F13C4F" w:rsidTr="00894A95">
        <w:tc>
          <w:tcPr>
            <w:tcW w:w="4928" w:type="dxa"/>
          </w:tcPr>
          <w:p w:rsidR="000469C4" w:rsidRPr="00F13C4F" w:rsidRDefault="000469C4" w:rsidP="00762BA1">
            <w:pPr>
              <w:jc w:val="both"/>
              <w:rPr>
                <w:szCs w:val="24"/>
              </w:rPr>
            </w:pPr>
            <w:r w:rsidRPr="00F13C4F">
              <w:rPr>
                <w:b/>
                <w:szCs w:val="24"/>
              </w:rPr>
              <w:t>02</w:t>
            </w:r>
            <w:r w:rsidRPr="00F13C4F">
              <w:rPr>
                <w:szCs w:val="24"/>
              </w:rPr>
              <w:t>Национальная оборона</w:t>
            </w:r>
          </w:p>
        </w:tc>
        <w:tc>
          <w:tcPr>
            <w:tcW w:w="1519" w:type="dxa"/>
          </w:tcPr>
          <w:p w:rsidR="000469C4" w:rsidRPr="00F13C4F" w:rsidRDefault="000469C4" w:rsidP="00894A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83,0</w:t>
            </w:r>
          </w:p>
        </w:tc>
        <w:tc>
          <w:tcPr>
            <w:tcW w:w="1458" w:type="dxa"/>
          </w:tcPr>
          <w:p w:rsidR="000469C4" w:rsidRPr="00F13C4F" w:rsidRDefault="000469C4" w:rsidP="00894A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85,7</w:t>
            </w:r>
          </w:p>
        </w:tc>
        <w:tc>
          <w:tcPr>
            <w:tcW w:w="1559" w:type="dxa"/>
          </w:tcPr>
          <w:p w:rsidR="000469C4" w:rsidRPr="00F13C4F" w:rsidRDefault="000469C4" w:rsidP="00894A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88,6</w:t>
            </w:r>
          </w:p>
        </w:tc>
      </w:tr>
      <w:tr w:rsidR="000469C4" w:rsidRPr="00F13C4F" w:rsidTr="00894A95">
        <w:tc>
          <w:tcPr>
            <w:tcW w:w="4928" w:type="dxa"/>
          </w:tcPr>
          <w:p w:rsidR="000469C4" w:rsidRPr="00F13C4F" w:rsidRDefault="000469C4" w:rsidP="00762BA1">
            <w:pPr>
              <w:jc w:val="both"/>
              <w:rPr>
                <w:szCs w:val="24"/>
              </w:rPr>
            </w:pPr>
            <w:r w:rsidRPr="00F13C4F">
              <w:rPr>
                <w:b/>
                <w:szCs w:val="24"/>
              </w:rPr>
              <w:t>0203</w:t>
            </w:r>
            <w:r w:rsidRPr="00F13C4F">
              <w:rPr>
                <w:bCs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19" w:type="dxa"/>
          </w:tcPr>
          <w:p w:rsidR="000469C4" w:rsidRPr="00F13C4F" w:rsidRDefault="000469C4" w:rsidP="00894A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83,0</w:t>
            </w:r>
          </w:p>
        </w:tc>
        <w:tc>
          <w:tcPr>
            <w:tcW w:w="1458" w:type="dxa"/>
          </w:tcPr>
          <w:p w:rsidR="000469C4" w:rsidRPr="00F13C4F" w:rsidRDefault="000469C4" w:rsidP="00894A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85,7</w:t>
            </w:r>
          </w:p>
        </w:tc>
        <w:tc>
          <w:tcPr>
            <w:tcW w:w="1559" w:type="dxa"/>
          </w:tcPr>
          <w:p w:rsidR="000469C4" w:rsidRPr="00F13C4F" w:rsidRDefault="000469C4" w:rsidP="00894A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88,6</w:t>
            </w:r>
          </w:p>
        </w:tc>
      </w:tr>
    </w:tbl>
    <w:p w:rsidR="000469C4" w:rsidRPr="00F13C4F" w:rsidRDefault="000469C4" w:rsidP="000469C4">
      <w:pPr>
        <w:jc w:val="both"/>
        <w:rPr>
          <w:szCs w:val="24"/>
          <w:highlight w:val="yellow"/>
        </w:rPr>
      </w:pPr>
    </w:p>
    <w:p w:rsidR="00664CB9" w:rsidRDefault="000469C4" w:rsidP="00664CB9">
      <w:pPr>
        <w:jc w:val="both"/>
        <w:rPr>
          <w:sz w:val="28"/>
          <w:szCs w:val="24"/>
        </w:rPr>
      </w:pPr>
      <w:r w:rsidRPr="00F13C4F">
        <w:rPr>
          <w:sz w:val="28"/>
          <w:szCs w:val="24"/>
        </w:rPr>
        <w:t xml:space="preserve">           Расходы на осуществление органами местного самоуправления федеральных полномочий по первичному воинскому учёту на территориях, где отсутствуют военные комиссариаты, предусмотрены на 202</w:t>
      </w:r>
      <w:r>
        <w:rPr>
          <w:sz w:val="28"/>
          <w:szCs w:val="24"/>
        </w:rPr>
        <w:t>2</w:t>
      </w:r>
      <w:r w:rsidRPr="00F13C4F">
        <w:rPr>
          <w:sz w:val="28"/>
          <w:szCs w:val="24"/>
        </w:rPr>
        <w:t xml:space="preserve"> год </w:t>
      </w:r>
      <w:r>
        <w:rPr>
          <w:sz w:val="28"/>
          <w:szCs w:val="24"/>
        </w:rPr>
        <w:t>83,0</w:t>
      </w:r>
      <w:r w:rsidRPr="00F13C4F">
        <w:rPr>
          <w:sz w:val="28"/>
          <w:szCs w:val="24"/>
        </w:rPr>
        <w:t xml:space="preserve"> тыс. рублей; на 2022 год – </w:t>
      </w:r>
      <w:r>
        <w:rPr>
          <w:sz w:val="28"/>
          <w:szCs w:val="24"/>
        </w:rPr>
        <w:t>85,7</w:t>
      </w:r>
      <w:r w:rsidRPr="00F13C4F">
        <w:rPr>
          <w:sz w:val="28"/>
          <w:szCs w:val="24"/>
        </w:rPr>
        <w:t xml:space="preserve"> тыс. рублей;  на 2023 год </w:t>
      </w:r>
      <w:r>
        <w:rPr>
          <w:sz w:val="28"/>
          <w:szCs w:val="24"/>
        </w:rPr>
        <w:t>88,6</w:t>
      </w:r>
      <w:r w:rsidRPr="00F13C4F">
        <w:rPr>
          <w:sz w:val="28"/>
          <w:szCs w:val="24"/>
        </w:rPr>
        <w:t xml:space="preserve"> тыс. рублей</w:t>
      </w:r>
      <w:r>
        <w:rPr>
          <w:sz w:val="28"/>
          <w:szCs w:val="24"/>
        </w:rPr>
        <w:t>.</w:t>
      </w:r>
      <w:r w:rsidR="00664CB9" w:rsidRPr="00D578BD">
        <w:rPr>
          <w:sz w:val="28"/>
          <w:szCs w:val="24"/>
        </w:rPr>
        <w:t xml:space="preserve"> </w:t>
      </w:r>
    </w:p>
    <w:p w:rsidR="00664CB9" w:rsidRPr="00D578BD" w:rsidRDefault="00664CB9" w:rsidP="00664CB9">
      <w:pPr>
        <w:jc w:val="both"/>
        <w:rPr>
          <w:sz w:val="28"/>
          <w:szCs w:val="24"/>
        </w:rPr>
      </w:pPr>
    </w:p>
    <w:p w:rsidR="00664CB9" w:rsidRPr="00762BA1" w:rsidRDefault="00664CB9" w:rsidP="00664CB9">
      <w:pPr>
        <w:jc w:val="center"/>
        <w:outlineLvl w:val="0"/>
        <w:rPr>
          <w:sz w:val="28"/>
          <w:szCs w:val="24"/>
        </w:rPr>
      </w:pPr>
      <w:r w:rsidRPr="00762BA1">
        <w:rPr>
          <w:sz w:val="28"/>
          <w:szCs w:val="24"/>
        </w:rPr>
        <w:t>Раздел 03 «Национальная безопасность и правоохранительная</w:t>
      </w:r>
    </w:p>
    <w:p w:rsidR="00664CB9" w:rsidRPr="00762BA1" w:rsidRDefault="00664CB9" w:rsidP="00664CB9">
      <w:pPr>
        <w:jc w:val="center"/>
        <w:rPr>
          <w:sz w:val="28"/>
          <w:szCs w:val="24"/>
        </w:rPr>
      </w:pPr>
      <w:r w:rsidRPr="00762BA1">
        <w:rPr>
          <w:sz w:val="28"/>
          <w:szCs w:val="24"/>
        </w:rPr>
        <w:t>деятельность»</w:t>
      </w:r>
    </w:p>
    <w:p w:rsidR="00664CB9" w:rsidRPr="00D578BD" w:rsidRDefault="00664CB9" w:rsidP="00664CB9">
      <w:pPr>
        <w:jc w:val="both"/>
        <w:rPr>
          <w:sz w:val="28"/>
          <w:szCs w:val="24"/>
        </w:rPr>
      </w:pPr>
      <w:r w:rsidRPr="00D578BD">
        <w:rPr>
          <w:b/>
          <w:sz w:val="28"/>
          <w:szCs w:val="24"/>
        </w:rPr>
        <w:t xml:space="preserve">           </w:t>
      </w:r>
      <w:r w:rsidRPr="00D578BD">
        <w:rPr>
          <w:sz w:val="28"/>
          <w:szCs w:val="24"/>
        </w:rPr>
        <w:t>Расходы из бюджета сельского поселения на национальную безопасность и правоохранительную деятельность характеризуются следующими данными:</w:t>
      </w:r>
    </w:p>
    <w:p w:rsidR="00894A95" w:rsidRPr="0037668A" w:rsidRDefault="00894A95" w:rsidP="00894A95">
      <w:pPr>
        <w:jc w:val="right"/>
        <w:rPr>
          <w:szCs w:val="24"/>
        </w:rPr>
      </w:pPr>
      <w:r w:rsidRPr="0037668A">
        <w:rPr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134"/>
        <w:gridCol w:w="1134"/>
        <w:gridCol w:w="1134"/>
      </w:tblGrid>
      <w:tr w:rsidR="00894A95" w:rsidTr="00894A95">
        <w:trPr>
          <w:trHeight w:val="31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A95" w:rsidRDefault="00894A95" w:rsidP="00894A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4A95" w:rsidRDefault="00894A95" w:rsidP="00894A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4A95" w:rsidRDefault="00894A95" w:rsidP="00894A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4A95" w:rsidRDefault="00894A95" w:rsidP="00894A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</w:tr>
      <w:tr w:rsidR="00894A95" w:rsidTr="00894A95">
        <w:tc>
          <w:tcPr>
            <w:tcW w:w="6062" w:type="dxa"/>
            <w:tcBorders>
              <w:top w:val="single" w:sz="4" w:space="0" w:color="auto"/>
            </w:tcBorders>
          </w:tcPr>
          <w:p w:rsidR="00894A95" w:rsidRDefault="00894A95" w:rsidP="00762BA1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03</w:t>
            </w:r>
            <w:r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</w:tcBorders>
          </w:tcPr>
          <w:p w:rsidR="00894A95" w:rsidRDefault="00894A95" w:rsidP="00894A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121,0</w:t>
            </w:r>
          </w:p>
        </w:tc>
        <w:tc>
          <w:tcPr>
            <w:tcW w:w="1134" w:type="dxa"/>
            <w:tcBorders>
              <w:top w:val="nil"/>
            </w:tcBorders>
          </w:tcPr>
          <w:p w:rsidR="00894A95" w:rsidRDefault="00894A95" w:rsidP="00894A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61,0</w:t>
            </w:r>
          </w:p>
        </w:tc>
        <w:tc>
          <w:tcPr>
            <w:tcW w:w="1134" w:type="dxa"/>
            <w:tcBorders>
              <w:top w:val="nil"/>
            </w:tcBorders>
          </w:tcPr>
          <w:p w:rsidR="00894A95" w:rsidRDefault="00894A95" w:rsidP="00894A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61,0</w:t>
            </w:r>
          </w:p>
        </w:tc>
      </w:tr>
      <w:tr w:rsidR="00894A95" w:rsidTr="00894A95">
        <w:tc>
          <w:tcPr>
            <w:tcW w:w="6062" w:type="dxa"/>
          </w:tcPr>
          <w:p w:rsidR="00894A95" w:rsidRPr="00362B88" w:rsidRDefault="00894A95" w:rsidP="00362B88">
            <w:pPr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</w:rPr>
              <w:t>0310</w:t>
            </w:r>
            <w:r w:rsidR="00362B88" w:rsidRPr="00362B88">
              <w:rPr>
                <w:b/>
                <w:szCs w:val="24"/>
                <w:u w:val="single"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894A95" w:rsidRDefault="00894A95" w:rsidP="00894A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134" w:type="dxa"/>
          </w:tcPr>
          <w:p w:rsidR="00894A95" w:rsidRDefault="00894A95" w:rsidP="00894A95">
            <w:pPr>
              <w:jc w:val="center"/>
            </w:pPr>
            <w:r>
              <w:rPr>
                <w:szCs w:val="24"/>
              </w:rPr>
              <w:t>60,0</w:t>
            </w:r>
          </w:p>
        </w:tc>
        <w:tc>
          <w:tcPr>
            <w:tcW w:w="1134" w:type="dxa"/>
          </w:tcPr>
          <w:p w:rsidR="00894A95" w:rsidRDefault="00894A95" w:rsidP="00CE130C">
            <w:pPr>
              <w:jc w:val="center"/>
            </w:pPr>
            <w:r>
              <w:rPr>
                <w:szCs w:val="24"/>
              </w:rPr>
              <w:t>60,</w:t>
            </w:r>
            <w:r w:rsidR="00CE130C">
              <w:rPr>
                <w:szCs w:val="24"/>
              </w:rPr>
              <w:t>0</w:t>
            </w:r>
          </w:p>
        </w:tc>
      </w:tr>
      <w:tr w:rsidR="00894A95" w:rsidTr="00894A95">
        <w:tc>
          <w:tcPr>
            <w:tcW w:w="6062" w:type="dxa"/>
          </w:tcPr>
          <w:p w:rsidR="00894A95" w:rsidRDefault="00894A95" w:rsidP="00762BA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0314</w:t>
            </w:r>
            <w:r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</w:tcPr>
          <w:p w:rsidR="00894A95" w:rsidRDefault="00894A95" w:rsidP="00894A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34" w:type="dxa"/>
          </w:tcPr>
          <w:p w:rsidR="00894A95" w:rsidRDefault="00894A95" w:rsidP="00894A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34" w:type="dxa"/>
          </w:tcPr>
          <w:p w:rsidR="00894A95" w:rsidRDefault="00894A95" w:rsidP="00894A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</w:tbl>
    <w:p w:rsidR="00362B88" w:rsidRPr="0020255C" w:rsidRDefault="00664CB9" w:rsidP="00362B88">
      <w:pPr>
        <w:jc w:val="both"/>
        <w:rPr>
          <w:b/>
          <w:szCs w:val="24"/>
        </w:rPr>
      </w:pPr>
      <w:r w:rsidRPr="00D578BD">
        <w:rPr>
          <w:b/>
          <w:sz w:val="28"/>
          <w:szCs w:val="24"/>
        </w:rPr>
        <w:lastRenderedPageBreak/>
        <w:t xml:space="preserve">    </w:t>
      </w:r>
      <w:proofErr w:type="gramStart"/>
      <w:r w:rsidR="00362B88" w:rsidRPr="0020255C">
        <w:rPr>
          <w:b/>
          <w:sz w:val="28"/>
          <w:szCs w:val="28"/>
        </w:rPr>
        <w:t xml:space="preserve">Формирование расходов  бюджета сельского поселения  по разделу, подразделу «0310» по приведенному наименованию произведено с нарушением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назначения": </w:t>
      </w:r>
      <w:proofErr w:type="gramEnd"/>
    </w:p>
    <w:tbl>
      <w:tblPr>
        <w:tblStyle w:val="afa"/>
        <w:tblW w:w="0" w:type="auto"/>
        <w:tblLook w:val="04A0"/>
      </w:tblPr>
      <w:tblGrid>
        <w:gridCol w:w="4785"/>
        <w:gridCol w:w="4786"/>
      </w:tblGrid>
      <w:tr w:rsidR="00362B88" w:rsidRPr="0020255C" w:rsidTr="00362B88">
        <w:tc>
          <w:tcPr>
            <w:tcW w:w="4785" w:type="dxa"/>
          </w:tcPr>
          <w:p w:rsidR="00362B88" w:rsidRPr="0020255C" w:rsidRDefault="00362B88" w:rsidP="00362B88">
            <w:pPr>
              <w:jc w:val="both"/>
              <w:rPr>
                <w:b/>
                <w:szCs w:val="24"/>
              </w:rPr>
            </w:pPr>
            <w:r w:rsidRPr="0020255C">
              <w:rPr>
                <w:b/>
                <w:szCs w:val="24"/>
              </w:rPr>
              <w:t>Приложение №№ 4-6 проекта решения о бюджете</w:t>
            </w:r>
          </w:p>
        </w:tc>
        <w:tc>
          <w:tcPr>
            <w:tcW w:w="4786" w:type="dxa"/>
          </w:tcPr>
          <w:p w:rsidR="00362B88" w:rsidRPr="0020255C" w:rsidRDefault="00362B88" w:rsidP="00362B88">
            <w:pPr>
              <w:jc w:val="both"/>
              <w:rPr>
                <w:b/>
                <w:szCs w:val="24"/>
              </w:rPr>
            </w:pPr>
            <w:r w:rsidRPr="0020255C">
              <w:rPr>
                <w:b/>
                <w:szCs w:val="24"/>
              </w:rPr>
              <w:t>Приложение 2  к Порядку формирования и применения кодов бюджетной классификации Российской Федерации, их структуре и принципах назначения</w:t>
            </w:r>
          </w:p>
        </w:tc>
      </w:tr>
      <w:tr w:rsidR="00362B88" w:rsidRPr="0020255C" w:rsidTr="00362B88">
        <w:tc>
          <w:tcPr>
            <w:tcW w:w="4785" w:type="dxa"/>
          </w:tcPr>
          <w:p w:rsidR="00362B88" w:rsidRPr="0020255C" w:rsidRDefault="00362B88" w:rsidP="00362B88">
            <w:pPr>
              <w:jc w:val="both"/>
              <w:rPr>
                <w:b/>
                <w:szCs w:val="24"/>
              </w:rPr>
            </w:pPr>
            <w:r w:rsidRPr="0020255C">
              <w:rPr>
                <w:b/>
                <w:szCs w:val="24"/>
              </w:rPr>
              <w:t>«0310 Обеспечение пожарной безопасности»</w:t>
            </w:r>
          </w:p>
        </w:tc>
        <w:tc>
          <w:tcPr>
            <w:tcW w:w="4786" w:type="dxa"/>
          </w:tcPr>
          <w:p w:rsidR="00362B88" w:rsidRPr="0020255C" w:rsidRDefault="00362B88" w:rsidP="00362B88">
            <w:pPr>
              <w:jc w:val="both"/>
              <w:rPr>
                <w:b/>
                <w:szCs w:val="24"/>
              </w:rPr>
            </w:pPr>
            <w:r w:rsidRPr="0020255C">
              <w:rPr>
                <w:b/>
                <w:szCs w:val="24"/>
              </w:rPr>
              <w:t>«0310  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</w:tr>
    </w:tbl>
    <w:p w:rsidR="00894A95" w:rsidRPr="00FD1C39" w:rsidRDefault="00664CB9" w:rsidP="00894A95">
      <w:pPr>
        <w:jc w:val="both"/>
        <w:rPr>
          <w:i/>
          <w:sz w:val="28"/>
          <w:szCs w:val="28"/>
        </w:rPr>
      </w:pPr>
      <w:r w:rsidRPr="00D578BD">
        <w:rPr>
          <w:b/>
          <w:sz w:val="28"/>
          <w:szCs w:val="24"/>
        </w:rPr>
        <w:t xml:space="preserve"> </w:t>
      </w:r>
      <w:r w:rsidR="00894A95" w:rsidRPr="00FD1C39">
        <w:rPr>
          <w:sz w:val="28"/>
          <w:szCs w:val="28"/>
        </w:rPr>
        <w:t xml:space="preserve">По подразделу 03 10 «Защита населения и территории от чрезвычайных ситуаций природного и техногенного характера, пожарная безопасность» предусмотрены расходы   на  обеспечение первичных мер пожарной безопасности на территории  </w:t>
      </w:r>
      <w:r w:rsidR="00AB6F1F">
        <w:rPr>
          <w:sz w:val="28"/>
          <w:szCs w:val="28"/>
        </w:rPr>
        <w:t>сельского</w:t>
      </w:r>
      <w:r w:rsidR="00894A95" w:rsidRPr="00FD1C39">
        <w:rPr>
          <w:sz w:val="28"/>
          <w:szCs w:val="28"/>
        </w:rPr>
        <w:t xml:space="preserve">  поселения на </w:t>
      </w:r>
      <w:r w:rsidR="00894A95">
        <w:rPr>
          <w:sz w:val="28"/>
          <w:szCs w:val="28"/>
        </w:rPr>
        <w:t>2022 год в сумме 120,0 тыс. рублей, на 2023-</w:t>
      </w:r>
      <w:r w:rsidR="00894A95" w:rsidRPr="00FD1C39">
        <w:rPr>
          <w:sz w:val="28"/>
          <w:szCs w:val="28"/>
        </w:rPr>
        <w:t xml:space="preserve">2024 годы  </w:t>
      </w:r>
      <w:r w:rsidR="00894A95">
        <w:rPr>
          <w:sz w:val="28"/>
          <w:szCs w:val="28"/>
        </w:rPr>
        <w:t>в сумме 60,0 тыс. рублей ежегодно</w:t>
      </w:r>
      <w:r w:rsidR="00894A95" w:rsidRPr="00FD1C39">
        <w:rPr>
          <w:sz w:val="28"/>
          <w:szCs w:val="28"/>
        </w:rPr>
        <w:t>.</w:t>
      </w:r>
    </w:p>
    <w:p w:rsidR="00894A95" w:rsidRPr="00FD1C39" w:rsidRDefault="00894A95" w:rsidP="00894A95">
      <w:pPr>
        <w:ind w:firstLine="709"/>
        <w:jc w:val="both"/>
        <w:rPr>
          <w:sz w:val="28"/>
          <w:szCs w:val="28"/>
        </w:rPr>
      </w:pPr>
      <w:r w:rsidRPr="00FD1C39">
        <w:rPr>
          <w:sz w:val="28"/>
          <w:szCs w:val="28"/>
        </w:rPr>
        <w:t xml:space="preserve">По подразделу 03 14 «Другие вопросы в области национальной безопасности и правоохранительной деятельности» предусмотрены расходы на повышение эффективности контроля обстановки в оживлённых общественных местах </w:t>
      </w:r>
      <w:r>
        <w:rPr>
          <w:sz w:val="28"/>
          <w:szCs w:val="28"/>
        </w:rPr>
        <w:t>сельского</w:t>
      </w:r>
      <w:r w:rsidRPr="00FD1C39">
        <w:rPr>
          <w:sz w:val="28"/>
          <w:szCs w:val="28"/>
        </w:rPr>
        <w:t xml:space="preserve"> поселения на 2022</w:t>
      </w:r>
      <w:r>
        <w:rPr>
          <w:sz w:val="28"/>
          <w:szCs w:val="28"/>
        </w:rPr>
        <w:t>-2024 годы ежегодно в сумме 1,0 тыс. рублей.</w:t>
      </w:r>
    </w:p>
    <w:p w:rsidR="00894A95" w:rsidRDefault="00894A95" w:rsidP="00894A95">
      <w:pPr>
        <w:jc w:val="both"/>
        <w:rPr>
          <w:b/>
          <w:sz w:val="28"/>
          <w:szCs w:val="28"/>
          <w:highlight w:val="yellow"/>
        </w:rPr>
      </w:pPr>
    </w:p>
    <w:p w:rsidR="00664CB9" w:rsidRPr="00762BA1" w:rsidRDefault="00664CB9" w:rsidP="00664CB9">
      <w:pPr>
        <w:jc w:val="center"/>
        <w:rPr>
          <w:sz w:val="28"/>
          <w:szCs w:val="24"/>
        </w:rPr>
      </w:pPr>
      <w:r w:rsidRPr="00762BA1">
        <w:rPr>
          <w:sz w:val="28"/>
          <w:szCs w:val="24"/>
        </w:rPr>
        <w:t>Раздел 04 « Национальная экономика»</w:t>
      </w:r>
    </w:p>
    <w:p w:rsidR="00664CB9" w:rsidRDefault="00664CB9" w:rsidP="00762BA1">
      <w:pPr>
        <w:ind w:firstLine="709"/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Бюджетные ассигнования на финансирование  по разделу «Национальная экономика» в проекте бюджета сельского поселения  характеризуется следующими данными:                                                                 </w:t>
      </w:r>
    </w:p>
    <w:p w:rsidR="00894A95" w:rsidRPr="0037668A" w:rsidRDefault="00664CB9" w:rsidP="00894A95">
      <w:pPr>
        <w:jc w:val="right"/>
        <w:rPr>
          <w:szCs w:val="24"/>
        </w:rPr>
      </w:pPr>
      <w:r w:rsidRPr="00D578BD">
        <w:rPr>
          <w:sz w:val="28"/>
          <w:szCs w:val="24"/>
        </w:rPr>
        <w:t xml:space="preserve">                             </w:t>
      </w:r>
      <w:r w:rsidR="00894A95" w:rsidRPr="0037668A">
        <w:rPr>
          <w:szCs w:val="24"/>
        </w:rPr>
        <w:t xml:space="preserve">(тыс. руб.)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560"/>
        <w:gridCol w:w="1701"/>
        <w:gridCol w:w="1503"/>
      </w:tblGrid>
      <w:tr w:rsidR="00894A95" w:rsidTr="00762BA1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A95" w:rsidRDefault="00894A95" w:rsidP="00894A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94A95" w:rsidRDefault="00894A95" w:rsidP="00894A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94A95" w:rsidRDefault="00894A95" w:rsidP="00894A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94A95" w:rsidRDefault="00894A95" w:rsidP="00894A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</w:tr>
      <w:tr w:rsidR="00894A95" w:rsidTr="00762BA1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94A95" w:rsidRDefault="00894A95" w:rsidP="00762BA1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04</w:t>
            </w: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1560" w:type="dxa"/>
          </w:tcPr>
          <w:p w:rsidR="00894A95" w:rsidRDefault="00894A95" w:rsidP="00894A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2886,4</w:t>
            </w:r>
          </w:p>
        </w:tc>
        <w:tc>
          <w:tcPr>
            <w:tcW w:w="1701" w:type="dxa"/>
          </w:tcPr>
          <w:p w:rsidR="00894A95" w:rsidRDefault="00894A95" w:rsidP="00894A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2345,8</w:t>
            </w:r>
          </w:p>
        </w:tc>
        <w:tc>
          <w:tcPr>
            <w:tcW w:w="1503" w:type="dxa"/>
          </w:tcPr>
          <w:p w:rsidR="00894A95" w:rsidRDefault="00894A95" w:rsidP="00894A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2371,9</w:t>
            </w:r>
          </w:p>
        </w:tc>
      </w:tr>
      <w:tr w:rsidR="00894A95" w:rsidTr="00762BA1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94A95" w:rsidRDefault="00894A95" w:rsidP="00762BA1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0409</w:t>
            </w:r>
            <w:r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</w:tcPr>
          <w:p w:rsidR="00894A95" w:rsidRDefault="00894A95" w:rsidP="00894A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2886,4</w:t>
            </w:r>
          </w:p>
        </w:tc>
        <w:tc>
          <w:tcPr>
            <w:tcW w:w="1701" w:type="dxa"/>
          </w:tcPr>
          <w:p w:rsidR="00894A95" w:rsidRDefault="00894A95" w:rsidP="00894A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2345,8</w:t>
            </w:r>
          </w:p>
        </w:tc>
        <w:tc>
          <w:tcPr>
            <w:tcW w:w="1503" w:type="dxa"/>
          </w:tcPr>
          <w:p w:rsidR="00894A95" w:rsidRDefault="00894A95" w:rsidP="00894A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2371,9</w:t>
            </w:r>
          </w:p>
        </w:tc>
      </w:tr>
    </w:tbl>
    <w:p w:rsidR="00894A95" w:rsidRPr="001E1F75" w:rsidRDefault="00664CB9" w:rsidP="00894A95">
      <w:pPr>
        <w:ind w:firstLine="709"/>
        <w:jc w:val="both"/>
        <w:rPr>
          <w:sz w:val="28"/>
          <w:szCs w:val="28"/>
          <w:highlight w:val="yellow"/>
        </w:rPr>
      </w:pPr>
      <w:r w:rsidRPr="00D578BD">
        <w:rPr>
          <w:sz w:val="28"/>
          <w:szCs w:val="24"/>
        </w:rPr>
        <w:t xml:space="preserve">   </w:t>
      </w:r>
      <w:r w:rsidR="00894A95" w:rsidRPr="001E1F75">
        <w:rPr>
          <w:sz w:val="28"/>
          <w:szCs w:val="28"/>
        </w:rPr>
        <w:t>По подразделу 04 09 «Дорожное хозяйство (дорожные фонды)» в рамках  муниципальной  программы  «С</w:t>
      </w:r>
      <w:r w:rsidR="00894A95" w:rsidRPr="001E1F75">
        <w:rPr>
          <w:bCs/>
          <w:sz w:val="28"/>
          <w:szCs w:val="28"/>
        </w:rPr>
        <w:t xml:space="preserve">овершенствование и развитие сети   автомобильных  дорог </w:t>
      </w:r>
      <w:proofErr w:type="spellStart"/>
      <w:r w:rsidR="00894A95">
        <w:rPr>
          <w:bCs/>
          <w:sz w:val="28"/>
          <w:szCs w:val="28"/>
        </w:rPr>
        <w:t>Подгощского</w:t>
      </w:r>
      <w:proofErr w:type="spellEnd"/>
      <w:r w:rsidR="00894A95">
        <w:rPr>
          <w:bCs/>
          <w:sz w:val="28"/>
          <w:szCs w:val="28"/>
        </w:rPr>
        <w:t xml:space="preserve"> сельского поселения</w:t>
      </w:r>
      <w:r w:rsidR="00894A95" w:rsidRPr="001E1F75">
        <w:rPr>
          <w:bCs/>
          <w:sz w:val="28"/>
          <w:szCs w:val="28"/>
        </w:rPr>
        <w:t>»</w:t>
      </w:r>
      <w:r w:rsidR="00894A95">
        <w:rPr>
          <w:bCs/>
          <w:sz w:val="28"/>
          <w:szCs w:val="28"/>
        </w:rPr>
        <w:t>:</w:t>
      </w:r>
      <w:r w:rsidR="00894A95" w:rsidRPr="001E1F75">
        <w:rPr>
          <w:bCs/>
          <w:sz w:val="28"/>
          <w:szCs w:val="28"/>
        </w:rPr>
        <w:t xml:space="preserve">  </w:t>
      </w:r>
      <w:r w:rsidR="00894A95" w:rsidRPr="001E1F75">
        <w:rPr>
          <w:sz w:val="28"/>
          <w:szCs w:val="28"/>
        </w:rPr>
        <w:t>предусмотрены бюджетные  ассигнования</w:t>
      </w:r>
      <w:r w:rsidR="00894A95" w:rsidRPr="001E1F75">
        <w:rPr>
          <w:bCs/>
          <w:sz w:val="28"/>
          <w:szCs w:val="28"/>
        </w:rPr>
        <w:t xml:space="preserve"> </w:t>
      </w:r>
      <w:r w:rsidR="00894A95" w:rsidRPr="001E1F75">
        <w:rPr>
          <w:sz w:val="28"/>
          <w:szCs w:val="28"/>
        </w:rPr>
        <w:t xml:space="preserve">в 2022 году на содержание, ремонт автомобильных дорог в сумме </w:t>
      </w:r>
      <w:r w:rsidR="00894A95">
        <w:rPr>
          <w:sz w:val="28"/>
          <w:szCs w:val="28"/>
        </w:rPr>
        <w:t xml:space="preserve">2886,4 </w:t>
      </w:r>
      <w:r w:rsidR="00894A95" w:rsidRPr="001E1F75">
        <w:rPr>
          <w:sz w:val="28"/>
          <w:szCs w:val="28"/>
        </w:rPr>
        <w:t>тыс</w:t>
      </w:r>
      <w:proofErr w:type="gramStart"/>
      <w:r w:rsidR="00894A95" w:rsidRPr="001E1F75">
        <w:rPr>
          <w:sz w:val="28"/>
          <w:szCs w:val="28"/>
        </w:rPr>
        <w:t>.р</w:t>
      </w:r>
      <w:proofErr w:type="gramEnd"/>
      <w:r w:rsidR="00894A95" w:rsidRPr="001E1F75">
        <w:rPr>
          <w:sz w:val="28"/>
          <w:szCs w:val="28"/>
        </w:rPr>
        <w:t xml:space="preserve">ублей, в том числе на ремонт  автомобильных дорог из областного бюджета выделены средства субсидий в размере   </w:t>
      </w:r>
      <w:r w:rsidR="00894A95">
        <w:rPr>
          <w:sz w:val="28"/>
          <w:szCs w:val="28"/>
        </w:rPr>
        <w:t xml:space="preserve">1631,0 </w:t>
      </w:r>
      <w:r w:rsidR="00894A95" w:rsidRPr="001E1F75">
        <w:rPr>
          <w:sz w:val="28"/>
          <w:szCs w:val="28"/>
        </w:rPr>
        <w:t>тыс.рублей. На 2023 год предусмотрено средств в рамках муниципальной программы -</w:t>
      </w:r>
      <w:r w:rsidR="00894A95">
        <w:rPr>
          <w:sz w:val="28"/>
          <w:szCs w:val="28"/>
        </w:rPr>
        <w:t xml:space="preserve">2345,8 </w:t>
      </w:r>
      <w:r w:rsidR="00894A95" w:rsidRPr="001E1F75">
        <w:rPr>
          <w:sz w:val="28"/>
          <w:szCs w:val="28"/>
        </w:rPr>
        <w:t>тыс</w:t>
      </w:r>
      <w:proofErr w:type="gramStart"/>
      <w:r w:rsidR="00894A95" w:rsidRPr="001E1F75">
        <w:rPr>
          <w:sz w:val="28"/>
          <w:szCs w:val="28"/>
        </w:rPr>
        <w:t>.р</w:t>
      </w:r>
      <w:proofErr w:type="gramEnd"/>
      <w:r w:rsidR="00894A95" w:rsidRPr="001E1F75">
        <w:rPr>
          <w:sz w:val="28"/>
          <w:szCs w:val="28"/>
        </w:rPr>
        <w:t xml:space="preserve">ублей, в том числе средства областной субсидии- </w:t>
      </w:r>
      <w:r w:rsidR="00894A95">
        <w:rPr>
          <w:sz w:val="28"/>
          <w:szCs w:val="28"/>
        </w:rPr>
        <w:t xml:space="preserve">1088,0 </w:t>
      </w:r>
      <w:r w:rsidR="00894A95" w:rsidRPr="001E1F75">
        <w:rPr>
          <w:sz w:val="28"/>
          <w:szCs w:val="28"/>
        </w:rPr>
        <w:t xml:space="preserve">тыс.рублей, на 2024год предусмотрено </w:t>
      </w:r>
      <w:r w:rsidR="00894A95">
        <w:rPr>
          <w:sz w:val="28"/>
          <w:szCs w:val="28"/>
        </w:rPr>
        <w:t xml:space="preserve">2371,9  </w:t>
      </w:r>
      <w:r w:rsidR="00894A95" w:rsidRPr="001E1F75">
        <w:rPr>
          <w:sz w:val="28"/>
          <w:szCs w:val="28"/>
        </w:rPr>
        <w:t>тыс.рублей, в том числе  средства областной  субсидии -</w:t>
      </w:r>
      <w:r w:rsidR="00894A95">
        <w:rPr>
          <w:sz w:val="28"/>
          <w:szCs w:val="28"/>
        </w:rPr>
        <w:t xml:space="preserve">1088,0 </w:t>
      </w:r>
      <w:r w:rsidR="00894A95" w:rsidRPr="001E1F75">
        <w:rPr>
          <w:sz w:val="28"/>
          <w:szCs w:val="28"/>
        </w:rPr>
        <w:t xml:space="preserve">тыс.рублей.                                                                                                    </w:t>
      </w:r>
    </w:p>
    <w:p w:rsidR="00894A95" w:rsidRDefault="00894A95" w:rsidP="00894A95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472AC5">
        <w:rPr>
          <w:sz w:val="28"/>
          <w:szCs w:val="28"/>
        </w:rPr>
        <w:lastRenderedPageBreak/>
        <w:t xml:space="preserve">В проекте </w:t>
      </w:r>
      <w:r>
        <w:rPr>
          <w:sz w:val="28"/>
          <w:szCs w:val="28"/>
        </w:rPr>
        <w:t xml:space="preserve">решения о бюджете  муниципальный </w:t>
      </w:r>
      <w:r w:rsidRPr="00472AC5">
        <w:rPr>
          <w:sz w:val="28"/>
          <w:szCs w:val="28"/>
        </w:rPr>
        <w:t xml:space="preserve">дорожный фонд спрогнозирован за счет </w:t>
      </w:r>
      <w:r>
        <w:rPr>
          <w:sz w:val="28"/>
          <w:szCs w:val="28"/>
        </w:rPr>
        <w:t>3</w:t>
      </w:r>
      <w:r w:rsidRPr="00472AC5">
        <w:rPr>
          <w:sz w:val="28"/>
          <w:szCs w:val="28"/>
        </w:rPr>
        <w:t>-х источников: отчислений от акцизов на автомобильный и прямогонный бензин, дизельное топливо</w:t>
      </w:r>
      <w:r>
        <w:rPr>
          <w:sz w:val="28"/>
          <w:szCs w:val="28"/>
        </w:rPr>
        <w:t>,</w:t>
      </w:r>
      <w:r w:rsidRPr="00472AC5">
        <w:rPr>
          <w:sz w:val="28"/>
          <w:szCs w:val="28"/>
        </w:rPr>
        <w:t xml:space="preserve">  поступлений в виде субсидий </w:t>
      </w:r>
      <w:r>
        <w:rPr>
          <w:sz w:val="28"/>
          <w:szCs w:val="28"/>
        </w:rPr>
        <w:t xml:space="preserve">из областного бюджета </w:t>
      </w:r>
      <w:r w:rsidRPr="00472AC5">
        <w:rPr>
          <w:sz w:val="28"/>
          <w:szCs w:val="28"/>
        </w:rPr>
        <w:t>на осуществление дорожной деятельности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субсидии на осуществление дорожной деятельности в отношении автомобильных дорог общего пользования местного значения из бюджета </w:t>
      </w:r>
      <w:r w:rsidR="00BC23A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472AC5">
        <w:rPr>
          <w:sz w:val="28"/>
          <w:szCs w:val="28"/>
        </w:rPr>
        <w:t xml:space="preserve">.  </w:t>
      </w:r>
      <w:proofErr w:type="gramEnd"/>
    </w:p>
    <w:p w:rsidR="00894A95" w:rsidRPr="00E13794" w:rsidRDefault="00894A95" w:rsidP="00894A95">
      <w:pPr>
        <w:spacing w:line="240" w:lineRule="atLeast"/>
        <w:ind w:firstLine="709"/>
        <w:jc w:val="both"/>
        <w:rPr>
          <w:sz w:val="28"/>
          <w:szCs w:val="28"/>
        </w:rPr>
      </w:pPr>
      <w:r w:rsidRPr="00472AC5">
        <w:rPr>
          <w:sz w:val="28"/>
          <w:szCs w:val="28"/>
        </w:rPr>
        <w:t>Объем дорожного фонда</w:t>
      </w:r>
      <w:r>
        <w:rPr>
          <w:sz w:val="28"/>
          <w:szCs w:val="28"/>
        </w:rPr>
        <w:t xml:space="preserve">, указанный в п. 13 проекта решения о бюджете </w:t>
      </w:r>
      <w:r w:rsidRPr="00472AC5">
        <w:rPr>
          <w:sz w:val="28"/>
          <w:szCs w:val="28"/>
        </w:rPr>
        <w:t xml:space="preserve"> предусматривается в следующих размерах: </w:t>
      </w:r>
      <w:r w:rsidRPr="00E13794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E13794">
        <w:rPr>
          <w:sz w:val="28"/>
          <w:szCs w:val="28"/>
        </w:rPr>
        <w:t xml:space="preserve"> году- </w:t>
      </w:r>
      <w:r>
        <w:rPr>
          <w:sz w:val="28"/>
          <w:szCs w:val="28"/>
        </w:rPr>
        <w:t xml:space="preserve">2886,4 </w:t>
      </w:r>
      <w:r w:rsidRPr="00E13794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3</w:t>
      </w:r>
      <w:r w:rsidRPr="00E13794">
        <w:rPr>
          <w:sz w:val="28"/>
          <w:szCs w:val="28"/>
        </w:rPr>
        <w:t xml:space="preserve"> году </w:t>
      </w:r>
      <w:r w:rsidR="00FB25E3">
        <w:rPr>
          <w:sz w:val="28"/>
          <w:szCs w:val="28"/>
        </w:rPr>
        <w:t xml:space="preserve">- 2345,8 </w:t>
      </w:r>
      <w:r w:rsidRPr="00E13794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4</w:t>
      </w:r>
      <w:r w:rsidRPr="00E13794">
        <w:rPr>
          <w:sz w:val="28"/>
          <w:szCs w:val="28"/>
        </w:rPr>
        <w:t xml:space="preserve"> году </w:t>
      </w:r>
      <w:r w:rsidR="00FB25E3">
        <w:rPr>
          <w:sz w:val="28"/>
          <w:szCs w:val="28"/>
        </w:rPr>
        <w:t xml:space="preserve">- 2371,9 </w:t>
      </w:r>
      <w:r w:rsidRPr="00E13794">
        <w:rPr>
          <w:sz w:val="28"/>
          <w:szCs w:val="28"/>
        </w:rPr>
        <w:t xml:space="preserve"> тыс. рублей.</w:t>
      </w:r>
    </w:p>
    <w:p w:rsidR="00664CB9" w:rsidRDefault="00894A95" w:rsidP="00FB25E3">
      <w:pPr>
        <w:ind w:firstLine="709"/>
        <w:jc w:val="both"/>
        <w:rPr>
          <w:b/>
          <w:sz w:val="28"/>
          <w:szCs w:val="24"/>
        </w:rPr>
      </w:pPr>
      <w:r w:rsidRPr="00472AC5">
        <w:rPr>
          <w:sz w:val="28"/>
          <w:szCs w:val="28"/>
        </w:rPr>
        <w:t xml:space="preserve"> </w:t>
      </w:r>
      <w:r w:rsidR="00664CB9" w:rsidRPr="00D578BD">
        <w:rPr>
          <w:sz w:val="28"/>
          <w:szCs w:val="24"/>
        </w:rPr>
        <w:t xml:space="preserve">                               </w:t>
      </w:r>
    </w:p>
    <w:p w:rsidR="00664CB9" w:rsidRPr="00762BA1" w:rsidRDefault="00664CB9" w:rsidP="00664CB9">
      <w:pPr>
        <w:tabs>
          <w:tab w:val="left" w:pos="1820"/>
          <w:tab w:val="left" w:pos="2280"/>
        </w:tabs>
        <w:jc w:val="both"/>
        <w:outlineLvl w:val="0"/>
        <w:rPr>
          <w:sz w:val="28"/>
          <w:szCs w:val="24"/>
        </w:rPr>
      </w:pPr>
      <w:r w:rsidRPr="00D578BD">
        <w:rPr>
          <w:b/>
          <w:sz w:val="28"/>
          <w:szCs w:val="24"/>
        </w:rPr>
        <w:tab/>
        <w:t xml:space="preserve">    </w:t>
      </w:r>
      <w:r w:rsidRPr="00762BA1">
        <w:rPr>
          <w:sz w:val="28"/>
          <w:szCs w:val="24"/>
        </w:rPr>
        <w:t>Раздел 05 «Жилищно-коммунальное хозяйство»</w:t>
      </w:r>
    </w:p>
    <w:p w:rsidR="00664CB9" w:rsidRDefault="00664CB9" w:rsidP="00664CB9">
      <w:pPr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           Бюджетные ассигнования на финансирование жилищно-коммунального хозяйства в проекте  бюджета сельского  поселения характеризуются следующими данными:</w:t>
      </w:r>
    </w:p>
    <w:p w:rsidR="00FB25E3" w:rsidRPr="0037668A" w:rsidRDefault="00FB25E3" w:rsidP="00FB25E3">
      <w:pPr>
        <w:jc w:val="right"/>
        <w:rPr>
          <w:szCs w:val="24"/>
        </w:rPr>
      </w:pPr>
      <w:r w:rsidRPr="0037668A">
        <w:rPr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109"/>
        <w:gridCol w:w="1018"/>
        <w:gridCol w:w="992"/>
      </w:tblGrid>
      <w:tr w:rsidR="00FB25E3" w:rsidTr="00FB25E3">
        <w:trPr>
          <w:trHeight w:val="33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5E3" w:rsidRDefault="00FB25E3" w:rsidP="009D66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FB25E3" w:rsidRDefault="00FB25E3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FB25E3" w:rsidRDefault="00FB25E3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25E3" w:rsidRDefault="00FB25E3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</w:tr>
      <w:tr w:rsidR="00FB25E3" w:rsidTr="00FB25E3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FB25E3" w:rsidRDefault="00FB25E3" w:rsidP="00762BA1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05</w:t>
            </w:r>
            <w:r>
              <w:rPr>
                <w:szCs w:val="24"/>
              </w:rPr>
              <w:t>Жилищно-коммунальное хозяйство</w:t>
            </w:r>
          </w:p>
        </w:tc>
        <w:tc>
          <w:tcPr>
            <w:tcW w:w="1109" w:type="dxa"/>
          </w:tcPr>
          <w:p w:rsidR="00FB25E3" w:rsidRDefault="00FB25E3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3258,6</w:t>
            </w:r>
          </w:p>
        </w:tc>
        <w:tc>
          <w:tcPr>
            <w:tcW w:w="1018" w:type="dxa"/>
          </w:tcPr>
          <w:p w:rsidR="00FB25E3" w:rsidRDefault="00FB25E3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1578,5</w:t>
            </w:r>
          </w:p>
        </w:tc>
        <w:tc>
          <w:tcPr>
            <w:tcW w:w="992" w:type="dxa"/>
          </w:tcPr>
          <w:p w:rsidR="00FB25E3" w:rsidRDefault="00FB25E3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1386,9</w:t>
            </w:r>
          </w:p>
        </w:tc>
      </w:tr>
      <w:tr w:rsidR="00FB25E3" w:rsidTr="00FB25E3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FB25E3" w:rsidRDefault="00FB25E3" w:rsidP="00762BA1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0503</w:t>
            </w:r>
            <w:r>
              <w:rPr>
                <w:szCs w:val="24"/>
              </w:rPr>
              <w:t>Благоустройство</w:t>
            </w:r>
          </w:p>
        </w:tc>
        <w:tc>
          <w:tcPr>
            <w:tcW w:w="1109" w:type="dxa"/>
          </w:tcPr>
          <w:p w:rsidR="00FB25E3" w:rsidRDefault="00FB25E3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3247,6</w:t>
            </w:r>
          </w:p>
        </w:tc>
        <w:tc>
          <w:tcPr>
            <w:tcW w:w="1018" w:type="dxa"/>
          </w:tcPr>
          <w:p w:rsidR="00FB25E3" w:rsidRDefault="00FB25E3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1577,5</w:t>
            </w:r>
          </w:p>
        </w:tc>
        <w:tc>
          <w:tcPr>
            <w:tcW w:w="992" w:type="dxa"/>
          </w:tcPr>
          <w:p w:rsidR="00FB25E3" w:rsidRDefault="00FB25E3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1385,9</w:t>
            </w:r>
          </w:p>
        </w:tc>
      </w:tr>
      <w:tr w:rsidR="00FB25E3" w:rsidTr="00FB25E3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FB25E3" w:rsidRDefault="00FB25E3" w:rsidP="00762BA1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0505</w:t>
            </w:r>
            <w:r>
              <w:rPr>
                <w:szCs w:val="24"/>
              </w:rPr>
              <w:t>Другие вопросы в области  жилищно-коммунального хозяйства</w:t>
            </w:r>
          </w:p>
        </w:tc>
        <w:tc>
          <w:tcPr>
            <w:tcW w:w="1109" w:type="dxa"/>
          </w:tcPr>
          <w:p w:rsidR="00FB25E3" w:rsidRDefault="00FB25E3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11,0</w:t>
            </w:r>
          </w:p>
        </w:tc>
        <w:tc>
          <w:tcPr>
            <w:tcW w:w="1018" w:type="dxa"/>
          </w:tcPr>
          <w:p w:rsidR="00FB25E3" w:rsidRDefault="00FB25E3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992" w:type="dxa"/>
          </w:tcPr>
          <w:p w:rsidR="00FB25E3" w:rsidRDefault="00FB25E3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</w:tbl>
    <w:p w:rsidR="00FB25E3" w:rsidRDefault="00FB25E3" w:rsidP="00664CB9">
      <w:pPr>
        <w:jc w:val="both"/>
        <w:rPr>
          <w:sz w:val="28"/>
          <w:szCs w:val="24"/>
        </w:rPr>
      </w:pPr>
    </w:p>
    <w:p w:rsidR="00664CB9" w:rsidRPr="00D578BD" w:rsidRDefault="00664CB9" w:rsidP="00664CB9">
      <w:pPr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         </w:t>
      </w:r>
    </w:p>
    <w:p w:rsidR="00FB25E3" w:rsidRDefault="00FB25E3" w:rsidP="00FB25E3">
      <w:pPr>
        <w:ind w:firstLine="709"/>
        <w:jc w:val="both"/>
        <w:rPr>
          <w:sz w:val="28"/>
          <w:szCs w:val="28"/>
        </w:rPr>
      </w:pPr>
      <w:r w:rsidRPr="00C306D2">
        <w:rPr>
          <w:sz w:val="28"/>
          <w:szCs w:val="28"/>
        </w:rPr>
        <w:t>В общей сумме</w:t>
      </w:r>
      <w:r>
        <w:rPr>
          <w:sz w:val="28"/>
          <w:szCs w:val="28"/>
        </w:rPr>
        <w:t xml:space="preserve"> </w:t>
      </w:r>
      <w:r w:rsidRPr="00C306D2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</w:rPr>
        <w:t xml:space="preserve">расходы </w:t>
      </w:r>
      <w:r w:rsidRPr="00C306D2">
        <w:rPr>
          <w:sz w:val="28"/>
          <w:szCs w:val="28"/>
        </w:rPr>
        <w:t xml:space="preserve">учтены </w:t>
      </w:r>
      <w:r>
        <w:rPr>
          <w:sz w:val="28"/>
          <w:szCs w:val="28"/>
        </w:rPr>
        <w:t>и распределены</w:t>
      </w:r>
      <w:r w:rsidRPr="00C306D2">
        <w:rPr>
          <w:sz w:val="28"/>
          <w:szCs w:val="28"/>
        </w:rPr>
        <w:t xml:space="preserve"> </w:t>
      </w:r>
      <w:r w:rsidRPr="00067FFD">
        <w:rPr>
          <w:sz w:val="28"/>
          <w:szCs w:val="28"/>
        </w:rPr>
        <w:t>следующим</w:t>
      </w:r>
      <w:r>
        <w:rPr>
          <w:sz w:val="28"/>
          <w:szCs w:val="28"/>
        </w:rPr>
        <w:t xml:space="preserve"> </w:t>
      </w:r>
      <w:r w:rsidRPr="00067FFD">
        <w:rPr>
          <w:sz w:val="28"/>
          <w:szCs w:val="28"/>
        </w:rPr>
        <w:t>образом</w:t>
      </w:r>
      <w:r>
        <w:rPr>
          <w:sz w:val="28"/>
          <w:szCs w:val="28"/>
        </w:rPr>
        <w:t>:</w:t>
      </w:r>
    </w:p>
    <w:p w:rsidR="00FB25E3" w:rsidRPr="00773871" w:rsidRDefault="00FB25E3" w:rsidP="00FB25E3">
      <w:pPr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773871">
        <w:rPr>
          <w:sz w:val="28"/>
          <w:szCs w:val="28"/>
        </w:rPr>
        <w:t>05 0</w:t>
      </w:r>
      <w:r>
        <w:rPr>
          <w:sz w:val="28"/>
          <w:szCs w:val="28"/>
        </w:rPr>
        <w:t>3</w:t>
      </w:r>
      <w:r w:rsidRPr="00773871">
        <w:rPr>
          <w:i/>
          <w:sz w:val="28"/>
          <w:szCs w:val="28"/>
        </w:rPr>
        <w:t xml:space="preserve"> </w:t>
      </w:r>
      <w:r w:rsidRPr="00773871">
        <w:rPr>
          <w:sz w:val="28"/>
          <w:szCs w:val="28"/>
        </w:rPr>
        <w:t>«</w:t>
      </w:r>
      <w:r>
        <w:rPr>
          <w:sz w:val="28"/>
          <w:szCs w:val="28"/>
        </w:rPr>
        <w:t>Благоустройство</w:t>
      </w:r>
      <w:r w:rsidRPr="0077387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664CB9" w:rsidRDefault="00FB25E3" w:rsidP="00664CB9">
      <w:pPr>
        <w:ind w:firstLine="709"/>
        <w:jc w:val="both"/>
        <w:rPr>
          <w:sz w:val="28"/>
          <w:szCs w:val="24"/>
        </w:rPr>
      </w:pPr>
      <w:r w:rsidRPr="00773871">
        <w:rPr>
          <w:sz w:val="28"/>
          <w:szCs w:val="28"/>
        </w:rPr>
        <w:t xml:space="preserve">В рамках муниципальной программы </w:t>
      </w:r>
      <w:r w:rsidRPr="0077387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Безопасность жизнедеятельности на территории </w:t>
      </w:r>
      <w:proofErr w:type="spellStart"/>
      <w:r>
        <w:rPr>
          <w:bCs/>
          <w:sz w:val="28"/>
          <w:szCs w:val="28"/>
        </w:rPr>
        <w:t>Подгощского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773871">
        <w:rPr>
          <w:bCs/>
          <w:sz w:val="28"/>
          <w:szCs w:val="28"/>
        </w:rPr>
        <w:t xml:space="preserve">»  предусмотрены бюджетные средства на </w:t>
      </w:r>
      <w:r>
        <w:rPr>
          <w:sz w:val="28"/>
          <w:szCs w:val="24"/>
        </w:rPr>
        <w:t>-</w:t>
      </w:r>
      <w:r w:rsidR="00664CB9" w:rsidRPr="00725E45">
        <w:rPr>
          <w:sz w:val="28"/>
          <w:szCs w:val="24"/>
        </w:rPr>
        <w:t xml:space="preserve"> обеспечени</w:t>
      </w:r>
      <w:r>
        <w:rPr>
          <w:sz w:val="28"/>
          <w:szCs w:val="24"/>
        </w:rPr>
        <w:t>е</w:t>
      </w:r>
      <w:r w:rsidR="00664CB9" w:rsidRPr="00725E45">
        <w:rPr>
          <w:sz w:val="28"/>
          <w:szCs w:val="24"/>
        </w:rPr>
        <w:t xml:space="preserve"> надлежащего состояния мест массового отдыха населения на воде в </w:t>
      </w:r>
      <w:r w:rsidR="00664CB9">
        <w:rPr>
          <w:sz w:val="28"/>
          <w:szCs w:val="24"/>
        </w:rPr>
        <w:t>2022</w:t>
      </w:r>
      <w:r w:rsidR="00664CB9" w:rsidRPr="00D578BD">
        <w:rPr>
          <w:sz w:val="28"/>
          <w:szCs w:val="24"/>
        </w:rPr>
        <w:t xml:space="preserve"> году</w:t>
      </w:r>
      <w:r w:rsidR="00664CB9" w:rsidRPr="004F612F">
        <w:rPr>
          <w:sz w:val="28"/>
          <w:szCs w:val="24"/>
        </w:rPr>
        <w:t xml:space="preserve"> </w:t>
      </w:r>
      <w:r w:rsidR="00664CB9">
        <w:rPr>
          <w:sz w:val="28"/>
          <w:szCs w:val="24"/>
        </w:rPr>
        <w:t>в сумме 37,2</w:t>
      </w:r>
      <w:r w:rsidR="00664CB9" w:rsidRPr="00832BC7">
        <w:rPr>
          <w:sz w:val="28"/>
          <w:szCs w:val="24"/>
        </w:rPr>
        <w:t xml:space="preserve"> </w:t>
      </w:r>
      <w:r w:rsidR="00664CB9">
        <w:rPr>
          <w:sz w:val="28"/>
          <w:szCs w:val="24"/>
        </w:rPr>
        <w:t>тыс. рублей,</w:t>
      </w:r>
      <w:r w:rsidR="00664CB9" w:rsidRPr="00D578BD">
        <w:rPr>
          <w:sz w:val="28"/>
          <w:szCs w:val="24"/>
        </w:rPr>
        <w:t xml:space="preserve"> в </w:t>
      </w:r>
      <w:r w:rsidR="00664CB9">
        <w:rPr>
          <w:sz w:val="28"/>
          <w:szCs w:val="24"/>
        </w:rPr>
        <w:t>2023</w:t>
      </w:r>
      <w:r w:rsidR="000C0B0A">
        <w:rPr>
          <w:sz w:val="28"/>
          <w:szCs w:val="24"/>
        </w:rPr>
        <w:t xml:space="preserve">-2024 годах ежегодно в сумме </w:t>
      </w:r>
      <w:r w:rsidR="00664CB9">
        <w:rPr>
          <w:sz w:val="28"/>
          <w:szCs w:val="24"/>
        </w:rPr>
        <w:t>10,0</w:t>
      </w:r>
      <w:r w:rsidR="00664CB9" w:rsidRPr="00832BC7">
        <w:rPr>
          <w:sz w:val="28"/>
          <w:szCs w:val="24"/>
        </w:rPr>
        <w:t xml:space="preserve"> </w:t>
      </w:r>
      <w:r w:rsidR="00664CB9">
        <w:rPr>
          <w:sz w:val="28"/>
          <w:szCs w:val="24"/>
        </w:rPr>
        <w:t>тыс. рублей</w:t>
      </w:r>
      <w:r>
        <w:rPr>
          <w:sz w:val="28"/>
          <w:szCs w:val="24"/>
        </w:rPr>
        <w:t>.</w:t>
      </w:r>
      <w:r w:rsidR="00664CB9">
        <w:rPr>
          <w:sz w:val="28"/>
          <w:szCs w:val="24"/>
        </w:rPr>
        <w:t xml:space="preserve"> </w:t>
      </w:r>
    </w:p>
    <w:p w:rsidR="00FB25E3" w:rsidRDefault="00FB25E3" w:rsidP="00664CB9">
      <w:pPr>
        <w:ind w:firstLine="709"/>
        <w:jc w:val="both"/>
        <w:rPr>
          <w:sz w:val="28"/>
          <w:szCs w:val="24"/>
        </w:rPr>
      </w:pPr>
      <w:r w:rsidRPr="00773871">
        <w:rPr>
          <w:sz w:val="28"/>
          <w:szCs w:val="28"/>
        </w:rPr>
        <w:t xml:space="preserve">В рамках муниципальной программы </w:t>
      </w:r>
      <w:r w:rsidRPr="0077387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Содержание мест захоронений  </w:t>
      </w:r>
      <w:proofErr w:type="spellStart"/>
      <w:r>
        <w:rPr>
          <w:bCs/>
          <w:sz w:val="28"/>
          <w:szCs w:val="28"/>
        </w:rPr>
        <w:t>Подгощского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773871">
        <w:rPr>
          <w:bCs/>
          <w:sz w:val="28"/>
          <w:szCs w:val="28"/>
        </w:rPr>
        <w:t xml:space="preserve">»  предусмотрены бюджетные средства </w:t>
      </w:r>
      <w:proofErr w:type="gramStart"/>
      <w:r w:rsidRPr="00773871">
        <w:rPr>
          <w:bCs/>
          <w:sz w:val="28"/>
          <w:szCs w:val="28"/>
        </w:rPr>
        <w:t>на</w:t>
      </w:r>
      <w:proofErr w:type="gramEnd"/>
    </w:p>
    <w:p w:rsidR="00664CB9" w:rsidRDefault="00FB25E3" w:rsidP="000C0B0A">
      <w:pPr>
        <w:jc w:val="both"/>
        <w:rPr>
          <w:sz w:val="28"/>
          <w:szCs w:val="24"/>
        </w:rPr>
      </w:pPr>
      <w:r>
        <w:rPr>
          <w:sz w:val="28"/>
          <w:szCs w:val="24"/>
        </w:rPr>
        <w:t>с</w:t>
      </w:r>
      <w:r w:rsidR="00664CB9">
        <w:rPr>
          <w:sz w:val="28"/>
          <w:szCs w:val="24"/>
        </w:rPr>
        <w:t>одержание мест захоронений</w:t>
      </w:r>
      <w:r w:rsidR="000C0B0A">
        <w:rPr>
          <w:sz w:val="28"/>
          <w:szCs w:val="24"/>
        </w:rPr>
        <w:t xml:space="preserve"> в </w:t>
      </w:r>
      <w:r w:rsidR="00664CB9" w:rsidRPr="00D578BD">
        <w:rPr>
          <w:sz w:val="28"/>
          <w:szCs w:val="24"/>
        </w:rPr>
        <w:t xml:space="preserve"> </w:t>
      </w:r>
      <w:r w:rsidR="00664CB9">
        <w:rPr>
          <w:sz w:val="28"/>
          <w:szCs w:val="24"/>
        </w:rPr>
        <w:t>2022</w:t>
      </w:r>
      <w:r w:rsidR="00664CB9" w:rsidRPr="00D578BD">
        <w:rPr>
          <w:sz w:val="28"/>
          <w:szCs w:val="24"/>
        </w:rPr>
        <w:t xml:space="preserve"> году</w:t>
      </w:r>
      <w:r w:rsidR="00664CB9" w:rsidRPr="004F612F">
        <w:rPr>
          <w:sz w:val="28"/>
          <w:szCs w:val="24"/>
        </w:rPr>
        <w:t xml:space="preserve"> </w:t>
      </w:r>
      <w:r w:rsidR="00664CB9">
        <w:rPr>
          <w:sz w:val="28"/>
          <w:szCs w:val="24"/>
        </w:rPr>
        <w:t>в сумме 103,4</w:t>
      </w:r>
      <w:r w:rsidR="00664CB9" w:rsidRPr="00832BC7">
        <w:rPr>
          <w:sz w:val="28"/>
          <w:szCs w:val="24"/>
        </w:rPr>
        <w:t xml:space="preserve"> </w:t>
      </w:r>
      <w:r w:rsidR="00664CB9">
        <w:rPr>
          <w:sz w:val="28"/>
          <w:szCs w:val="24"/>
        </w:rPr>
        <w:t>тыс. рублей,</w:t>
      </w:r>
      <w:r w:rsidR="00664CB9" w:rsidRPr="00D578BD">
        <w:rPr>
          <w:sz w:val="28"/>
          <w:szCs w:val="24"/>
        </w:rPr>
        <w:t xml:space="preserve"> в </w:t>
      </w:r>
      <w:r w:rsidR="00664CB9">
        <w:rPr>
          <w:sz w:val="28"/>
          <w:szCs w:val="24"/>
        </w:rPr>
        <w:t>2023</w:t>
      </w:r>
      <w:r w:rsidR="000C0B0A">
        <w:rPr>
          <w:sz w:val="28"/>
          <w:szCs w:val="24"/>
        </w:rPr>
        <w:t xml:space="preserve">-2024 годах ежегодно в сумме </w:t>
      </w:r>
      <w:r w:rsidR="00664CB9">
        <w:rPr>
          <w:sz w:val="28"/>
          <w:szCs w:val="24"/>
        </w:rPr>
        <w:t>40,0</w:t>
      </w:r>
      <w:r w:rsidR="00664CB9" w:rsidRPr="00832BC7">
        <w:rPr>
          <w:sz w:val="28"/>
          <w:szCs w:val="24"/>
        </w:rPr>
        <w:t xml:space="preserve"> </w:t>
      </w:r>
      <w:r w:rsidR="00664CB9">
        <w:rPr>
          <w:sz w:val="28"/>
          <w:szCs w:val="24"/>
        </w:rPr>
        <w:t>тыс. рублей</w:t>
      </w:r>
      <w:r w:rsidR="000C0B0A">
        <w:rPr>
          <w:sz w:val="28"/>
          <w:szCs w:val="24"/>
        </w:rPr>
        <w:t>.</w:t>
      </w:r>
      <w:r w:rsidR="00664CB9" w:rsidRPr="00D578BD">
        <w:rPr>
          <w:sz w:val="28"/>
          <w:szCs w:val="24"/>
        </w:rPr>
        <w:t xml:space="preserve"> </w:t>
      </w:r>
    </w:p>
    <w:p w:rsidR="00FB25E3" w:rsidRDefault="00FB25E3" w:rsidP="00FB25E3">
      <w:pPr>
        <w:ind w:firstLine="709"/>
        <w:jc w:val="both"/>
        <w:rPr>
          <w:sz w:val="28"/>
          <w:szCs w:val="24"/>
        </w:rPr>
      </w:pPr>
      <w:r w:rsidRPr="00773871">
        <w:rPr>
          <w:sz w:val="28"/>
          <w:szCs w:val="28"/>
        </w:rPr>
        <w:t xml:space="preserve">В рамках муниципальной программы </w:t>
      </w:r>
      <w:r w:rsidRPr="0077387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Благоустройство территории   </w:t>
      </w:r>
      <w:proofErr w:type="spellStart"/>
      <w:r>
        <w:rPr>
          <w:bCs/>
          <w:sz w:val="28"/>
          <w:szCs w:val="28"/>
        </w:rPr>
        <w:t>Подгощского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773871">
        <w:rPr>
          <w:bCs/>
          <w:sz w:val="28"/>
          <w:szCs w:val="28"/>
        </w:rPr>
        <w:t xml:space="preserve">»  предусмотрены бюджетные средства </w:t>
      </w:r>
      <w:proofErr w:type="gramStart"/>
      <w:r w:rsidRPr="00773871">
        <w:rPr>
          <w:bCs/>
          <w:sz w:val="28"/>
          <w:szCs w:val="28"/>
        </w:rPr>
        <w:t>на</w:t>
      </w:r>
      <w:proofErr w:type="gramEnd"/>
    </w:p>
    <w:p w:rsidR="00664CB9" w:rsidRPr="00D578BD" w:rsidRDefault="000C0B0A" w:rsidP="000C0B0A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</w:t>
      </w:r>
      <w:r w:rsidR="00FB25E3">
        <w:rPr>
          <w:sz w:val="28"/>
          <w:szCs w:val="24"/>
        </w:rPr>
        <w:t>с</w:t>
      </w:r>
      <w:r w:rsidR="00664CB9" w:rsidRPr="00D578BD">
        <w:rPr>
          <w:sz w:val="28"/>
          <w:szCs w:val="24"/>
        </w:rPr>
        <w:t xml:space="preserve">одержание и ремонт уличного </w:t>
      </w:r>
      <w:proofErr w:type="spellStart"/>
      <w:r w:rsidR="00664CB9" w:rsidRPr="00D578BD">
        <w:rPr>
          <w:sz w:val="28"/>
          <w:szCs w:val="24"/>
        </w:rPr>
        <w:t>освещения</w:t>
      </w:r>
      <w:r w:rsidR="00664CB9">
        <w:rPr>
          <w:sz w:val="28"/>
          <w:szCs w:val="24"/>
        </w:rPr>
        <w:t>ме</w:t>
      </w:r>
      <w:proofErr w:type="spellEnd"/>
      <w:r w:rsidR="00664CB9">
        <w:rPr>
          <w:sz w:val="28"/>
          <w:szCs w:val="24"/>
        </w:rPr>
        <w:t>: 2022</w:t>
      </w:r>
      <w:r w:rsidR="00664CB9" w:rsidRPr="00D578BD">
        <w:rPr>
          <w:sz w:val="28"/>
          <w:szCs w:val="24"/>
        </w:rPr>
        <w:t xml:space="preserve"> году</w:t>
      </w:r>
      <w:r w:rsidR="00664CB9" w:rsidRPr="004F612F">
        <w:rPr>
          <w:sz w:val="28"/>
          <w:szCs w:val="24"/>
        </w:rPr>
        <w:t xml:space="preserve"> </w:t>
      </w:r>
      <w:r w:rsidR="00664CB9">
        <w:rPr>
          <w:sz w:val="28"/>
          <w:szCs w:val="24"/>
        </w:rPr>
        <w:t>в сумме 1850,0</w:t>
      </w:r>
      <w:r w:rsidR="00664CB9" w:rsidRPr="00832BC7">
        <w:rPr>
          <w:sz w:val="28"/>
          <w:szCs w:val="24"/>
        </w:rPr>
        <w:t xml:space="preserve"> </w:t>
      </w:r>
      <w:r w:rsidR="00664CB9">
        <w:rPr>
          <w:sz w:val="28"/>
          <w:szCs w:val="24"/>
        </w:rPr>
        <w:t>тыс. рублей,</w:t>
      </w:r>
      <w:r w:rsidR="00664CB9" w:rsidRPr="00D578BD">
        <w:rPr>
          <w:sz w:val="28"/>
          <w:szCs w:val="24"/>
        </w:rPr>
        <w:t xml:space="preserve"> в </w:t>
      </w:r>
      <w:r w:rsidR="00664CB9">
        <w:rPr>
          <w:sz w:val="28"/>
          <w:szCs w:val="24"/>
        </w:rPr>
        <w:t>2023</w:t>
      </w:r>
      <w:r w:rsidR="00664CB9" w:rsidRPr="00D578BD">
        <w:rPr>
          <w:sz w:val="28"/>
          <w:szCs w:val="24"/>
        </w:rPr>
        <w:t xml:space="preserve"> году</w:t>
      </w:r>
      <w:r w:rsidR="00664CB9">
        <w:rPr>
          <w:sz w:val="28"/>
          <w:szCs w:val="24"/>
        </w:rPr>
        <w:t xml:space="preserve"> 1267,5</w:t>
      </w:r>
      <w:r w:rsidR="00664CB9" w:rsidRPr="00832BC7">
        <w:rPr>
          <w:sz w:val="28"/>
          <w:szCs w:val="24"/>
        </w:rPr>
        <w:t xml:space="preserve"> </w:t>
      </w:r>
      <w:r w:rsidR="00664CB9">
        <w:rPr>
          <w:sz w:val="28"/>
          <w:szCs w:val="24"/>
        </w:rPr>
        <w:t>тыс. рублей,</w:t>
      </w:r>
      <w:r w:rsidR="00664CB9" w:rsidRPr="00D578BD">
        <w:rPr>
          <w:sz w:val="28"/>
          <w:szCs w:val="24"/>
        </w:rPr>
        <w:t xml:space="preserve"> в </w:t>
      </w:r>
      <w:r w:rsidR="00664CB9">
        <w:rPr>
          <w:sz w:val="28"/>
          <w:szCs w:val="24"/>
        </w:rPr>
        <w:t>2024</w:t>
      </w:r>
      <w:r w:rsidR="00664CB9" w:rsidRPr="00D578BD">
        <w:rPr>
          <w:sz w:val="28"/>
          <w:szCs w:val="24"/>
        </w:rPr>
        <w:t xml:space="preserve"> </w:t>
      </w:r>
      <w:r w:rsidR="00664CB9">
        <w:rPr>
          <w:sz w:val="28"/>
          <w:szCs w:val="24"/>
        </w:rPr>
        <w:t>году</w:t>
      </w:r>
      <w:r w:rsidR="00664CB9" w:rsidRPr="00D578BD">
        <w:rPr>
          <w:sz w:val="28"/>
          <w:szCs w:val="24"/>
        </w:rPr>
        <w:t xml:space="preserve"> </w:t>
      </w:r>
      <w:r w:rsidR="00664CB9">
        <w:rPr>
          <w:sz w:val="28"/>
          <w:szCs w:val="24"/>
        </w:rPr>
        <w:t>1275,9</w:t>
      </w:r>
      <w:r w:rsidR="00664CB9" w:rsidRPr="00832BC7">
        <w:rPr>
          <w:sz w:val="28"/>
          <w:szCs w:val="24"/>
        </w:rPr>
        <w:t xml:space="preserve"> </w:t>
      </w:r>
      <w:r w:rsidR="00664CB9">
        <w:rPr>
          <w:sz w:val="28"/>
          <w:szCs w:val="24"/>
        </w:rPr>
        <w:t>тыс. рублей</w:t>
      </w:r>
      <w:r>
        <w:rPr>
          <w:sz w:val="28"/>
          <w:szCs w:val="24"/>
        </w:rPr>
        <w:t>;</w:t>
      </w:r>
      <w:r w:rsidR="00664CB9" w:rsidRPr="00D578BD">
        <w:rPr>
          <w:sz w:val="28"/>
          <w:szCs w:val="24"/>
        </w:rPr>
        <w:t xml:space="preserve"> </w:t>
      </w:r>
    </w:p>
    <w:p w:rsidR="000C0B0A" w:rsidRDefault="00FB25E3" w:rsidP="00664CB9">
      <w:pPr>
        <w:ind w:firstLine="709"/>
        <w:jc w:val="both"/>
        <w:outlineLvl w:val="0"/>
        <w:rPr>
          <w:sz w:val="28"/>
          <w:szCs w:val="24"/>
        </w:rPr>
      </w:pPr>
      <w:r>
        <w:rPr>
          <w:sz w:val="28"/>
          <w:szCs w:val="24"/>
        </w:rPr>
        <w:t>-</w:t>
      </w:r>
      <w:r w:rsidR="00664CB9" w:rsidRPr="00D578BD">
        <w:rPr>
          <w:sz w:val="28"/>
          <w:szCs w:val="24"/>
        </w:rPr>
        <w:t>организаци</w:t>
      </w:r>
      <w:r w:rsidR="000C0B0A">
        <w:rPr>
          <w:sz w:val="28"/>
          <w:szCs w:val="24"/>
        </w:rPr>
        <w:t>ю</w:t>
      </w:r>
      <w:r w:rsidR="00664CB9" w:rsidRPr="00D578BD">
        <w:rPr>
          <w:sz w:val="28"/>
          <w:szCs w:val="24"/>
        </w:rPr>
        <w:t xml:space="preserve"> озеленения территории,</w:t>
      </w:r>
      <w:r w:rsidR="00664CB9" w:rsidRPr="00725E45">
        <w:t xml:space="preserve"> </w:t>
      </w:r>
      <w:r w:rsidR="00664CB9">
        <w:t>п</w:t>
      </w:r>
      <w:r w:rsidR="00664CB9" w:rsidRPr="00725E45">
        <w:rPr>
          <w:sz w:val="28"/>
          <w:szCs w:val="24"/>
        </w:rPr>
        <w:t>овышение уровня благоустройства населенных пунктов поселения и поддержание санитарного состояния территории поселения</w:t>
      </w:r>
      <w:r w:rsidR="00664CB9">
        <w:rPr>
          <w:sz w:val="28"/>
          <w:szCs w:val="24"/>
        </w:rPr>
        <w:t xml:space="preserve"> распределено на  2022</w:t>
      </w:r>
      <w:r w:rsidR="00664CB9" w:rsidRPr="00D578BD">
        <w:rPr>
          <w:sz w:val="28"/>
          <w:szCs w:val="24"/>
        </w:rPr>
        <w:t xml:space="preserve"> год</w:t>
      </w:r>
      <w:r w:rsidR="00664CB9" w:rsidRPr="004F612F">
        <w:rPr>
          <w:sz w:val="28"/>
          <w:szCs w:val="24"/>
        </w:rPr>
        <w:t xml:space="preserve"> </w:t>
      </w:r>
      <w:r w:rsidR="00664CB9">
        <w:rPr>
          <w:sz w:val="28"/>
          <w:szCs w:val="24"/>
        </w:rPr>
        <w:t xml:space="preserve">  390,0</w:t>
      </w:r>
      <w:r w:rsidR="00664CB9" w:rsidRPr="00832BC7">
        <w:rPr>
          <w:sz w:val="28"/>
          <w:szCs w:val="24"/>
        </w:rPr>
        <w:t xml:space="preserve"> </w:t>
      </w:r>
      <w:r w:rsidR="00664CB9">
        <w:rPr>
          <w:sz w:val="28"/>
          <w:szCs w:val="24"/>
        </w:rPr>
        <w:t xml:space="preserve">тыс. рублей, </w:t>
      </w:r>
      <w:r w:rsidR="00664CB9" w:rsidRPr="00D578BD">
        <w:rPr>
          <w:sz w:val="28"/>
          <w:szCs w:val="24"/>
        </w:rPr>
        <w:t xml:space="preserve">в </w:t>
      </w:r>
      <w:r w:rsidR="00664CB9">
        <w:rPr>
          <w:sz w:val="28"/>
          <w:szCs w:val="24"/>
        </w:rPr>
        <w:t>2023</w:t>
      </w:r>
      <w:r w:rsidR="000C0B0A">
        <w:rPr>
          <w:sz w:val="28"/>
          <w:szCs w:val="24"/>
        </w:rPr>
        <w:t xml:space="preserve">-2024 годах ежегодно в сумме </w:t>
      </w:r>
      <w:r w:rsidR="00664CB9">
        <w:rPr>
          <w:sz w:val="28"/>
          <w:szCs w:val="24"/>
        </w:rPr>
        <w:t>60,0</w:t>
      </w:r>
      <w:r w:rsidR="00664CB9" w:rsidRPr="00832BC7">
        <w:rPr>
          <w:sz w:val="28"/>
          <w:szCs w:val="24"/>
        </w:rPr>
        <w:t xml:space="preserve"> </w:t>
      </w:r>
      <w:r w:rsidR="00664CB9">
        <w:rPr>
          <w:sz w:val="28"/>
          <w:szCs w:val="24"/>
        </w:rPr>
        <w:t>тыс. рублей</w:t>
      </w:r>
      <w:r w:rsidR="000C0B0A">
        <w:rPr>
          <w:sz w:val="28"/>
          <w:szCs w:val="24"/>
        </w:rPr>
        <w:t>.</w:t>
      </w:r>
    </w:p>
    <w:p w:rsidR="00664CB9" w:rsidRDefault="000C0B0A" w:rsidP="000C0B0A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</w:t>
      </w:r>
      <w:r w:rsidR="00664CB9" w:rsidRPr="00832BC7">
        <w:rPr>
          <w:sz w:val="28"/>
          <w:szCs w:val="24"/>
        </w:rPr>
        <w:t xml:space="preserve"> </w:t>
      </w:r>
      <w:proofErr w:type="gramStart"/>
      <w:r w:rsidRPr="00773871">
        <w:rPr>
          <w:sz w:val="28"/>
          <w:szCs w:val="28"/>
        </w:rPr>
        <w:t xml:space="preserve">В рамках муниципальной программы </w:t>
      </w:r>
      <w:r w:rsidRPr="0077387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Комплексное развитие сельской территории </w:t>
      </w:r>
      <w:proofErr w:type="spellStart"/>
      <w:r>
        <w:rPr>
          <w:bCs/>
          <w:sz w:val="28"/>
          <w:szCs w:val="28"/>
        </w:rPr>
        <w:t>Подгощского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773871">
        <w:rPr>
          <w:bCs/>
          <w:sz w:val="28"/>
          <w:szCs w:val="28"/>
        </w:rPr>
        <w:t>»  предусмотрены бюджетные средства на</w:t>
      </w:r>
      <w:r>
        <w:rPr>
          <w:bCs/>
          <w:sz w:val="28"/>
          <w:szCs w:val="28"/>
        </w:rPr>
        <w:t xml:space="preserve"> </w:t>
      </w:r>
      <w:r w:rsidR="00664CB9">
        <w:rPr>
          <w:sz w:val="28"/>
          <w:szCs w:val="24"/>
        </w:rPr>
        <w:t>р</w:t>
      </w:r>
      <w:r w:rsidR="00664CB9" w:rsidRPr="00651213">
        <w:rPr>
          <w:sz w:val="28"/>
          <w:szCs w:val="24"/>
        </w:rPr>
        <w:t xml:space="preserve">еализацию общественно-значимого проекта  по благоустройству сельской территории </w:t>
      </w:r>
      <w:proofErr w:type="spellStart"/>
      <w:r w:rsidR="00664CB9" w:rsidRPr="00651213">
        <w:rPr>
          <w:sz w:val="28"/>
          <w:szCs w:val="24"/>
        </w:rPr>
        <w:t>Подгощского</w:t>
      </w:r>
      <w:proofErr w:type="spellEnd"/>
      <w:r w:rsidR="00664CB9" w:rsidRPr="00651213">
        <w:rPr>
          <w:sz w:val="28"/>
          <w:szCs w:val="24"/>
        </w:rPr>
        <w:t xml:space="preserve">  сельского поселения</w:t>
      </w:r>
      <w:r w:rsidR="00664CB9">
        <w:rPr>
          <w:sz w:val="28"/>
          <w:szCs w:val="24"/>
        </w:rPr>
        <w:t xml:space="preserve"> запланировано в 2022 году 867,0</w:t>
      </w:r>
      <w:r w:rsidR="00664CB9" w:rsidRPr="00651213">
        <w:rPr>
          <w:sz w:val="28"/>
          <w:szCs w:val="24"/>
        </w:rPr>
        <w:t xml:space="preserve"> </w:t>
      </w:r>
      <w:r w:rsidR="00664CB9">
        <w:rPr>
          <w:sz w:val="28"/>
          <w:szCs w:val="24"/>
        </w:rPr>
        <w:t xml:space="preserve">тыс. рублей, в том числе </w:t>
      </w:r>
      <w:r w:rsidR="00664CB9" w:rsidRPr="00D578BD">
        <w:rPr>
          <w:sz w:val="28"/>
          <w:szCs w:val="24"/>
        </w:rPr>
        <w:t>из областного бюджета предусмотрена субсидия</w:t>
      </w:r>
      <w:r w:rsidR="00664CB9">
        <w:rPr>
          <w:sz w:val="28"/>
          <w:szCs w:val="24"/>
        </w:rPr>
        <w:t xml:space="preserve"> в размере 667,00,0</w:t>
      </w:r>
      <w:r w:rsidR="00664CB9" w:rsidRPr="00651213">
        <w:rPr>
          <w:sz w:val="28"/>
          <w:szCs w:val="24"/>
        </w:rPr>
        <w:t xml:space="preserve"> </w:t>
      </w:r>
      <w:r w:rsidR="00664CB9">
        <w:rPr>
          <w:sz w:val="28"/>
          <w:szCs w:val="24"/>
        </w:rPr>
        <w:t>тыс. рублей</w:t>
      </w:r>
      <w:r>
        <w:rPr>
          <w:sz w:val="28"/>
          <w:szCs w:val="24"/>
        </w:rPr>
        <w:t xml:space="preserve">, в 22023 году </w:t>
      </w:r>
      <w:r w:rsidR="00664CB9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предусмотрено </w:t>
      </w:r>
      <w:proofErr w:type="spellStart"/>
      <w:r>
        <w:rPr>
          <w:sz w:val="28"/>
          <w:szCs w:val="24"/>
        </w:rPr>
        <w:t>софинансирование</w:t>
      </w:r>
      <w:proofErr w:type="spellEnd"/>
      <w:r>
        <w:rPr>
          <w:sz w:val="28"/>
          <w:szCs w:val="24"/>
        </w:rPr>
        <w:t xml:space="preserve"> для участие в проекте по благоустройству в сумме </w:t>
      </w:r>
      <w:r w:rsidR="00664CB9">
        <w:rPr>
          <w:sz w:val="28"/>
          <w:szCs w:val="24"/>
        </w:rPr>
        <w:t>200,0 тыс</w:t>
      </w:r>
      <w:proofErr w:type="gramEnd"/>
      <w:r w:rsidR="00664CB9">
        <w:rPr>
          <w:sz w:val="28"/>
          <w:szCs w:val="24"/>
        </w:rPr>
        <w:t>. рублей.</w:t>
      </w:r>
    </w:p>
    <w:p w:rsidR="003945E6" w:rsidRPr="003945E6" w:rsidRDefault="00664CB9" w:rsidP="00762BA1">
      <w:pPr>
        <w:ind w:firstLine="709"/>
        <w:rPr>
          <w:sz w:val="28"/>
          <w:szCs w:val="28"/>
        </w:rPr>
      </w:pPr>
      <w:r w:rsidRPr="003945E6">
        <w:rPr>
          <w:sz w:val="28"/>
          <w:szCs w:val="28"/>
        </w:rPr>
        <w:t xml:space="preserve">  </w:t>
      </w:r>
      <w:r w:rsidR="003945E6" w:rsidRPr="003945E6">
        <w:rPr>
          <w:sz w:val="28"/>
          <w:szCs w:val="28"/>
        </w:rPr>
        <w:t xml:space="preserve">По подразделу 05 </w:t>
      </w:r>
      <w:proofErr w:type="spellStart"/>
      <w:r w:rsidR="003945E6" w:rsidRPr="003945E6">
        <w:rPr>
          <w:sz w:val="28"/>
          <w:szCs w:val="28"/>
        </w:rPr>
        <w:t>05</w:t>
      </w:r>
      <w:proofErr w:type="spellEnd"/>
      <w:r w:rsidR="003945E6" w:rsidRPr="003945E6">
        <w:rPr>
          <w:i/>
          <w:sz w:val="28"/>
          <w:szCs w:val="28"/>
        </w:rPr>
        <w:t xml:space="preserve"> </w:t>
      </w:r>
      <w:r w:rsidR="003945E6" w:rsidRPr="003945E6">
        <w:rPr>
          <w:sz w:val="28"/>
          <w:szCs w:val="28"/>
        </w:rPr>
        <w:t>«Другие вопросы в области  жилищно-коммунального хозяйства»:</w:t>
      </w:r>
    </w:p>
    <w:p w:rsidR="00664CB9" w:rsidRDefault="003945E6" w:rsidP="003945E6">
      <w:pPr>
        <w:ind w:firstLine="709"/>
        <w:jc w:val="both"/>
        <w:outlineLvl w:val="0"/>
        <w:rPr>
          <w:sz w:val="28"/>
          <w:szCs w:val="24"/>
        </w:rPr>
      </w:pPr>
      <w:r w:rsidRPr="00773871">
        <w:rPr>
          <w:sz w:val="28"/>
          <w:szCs w:val="28"/>
        </w:rPr>
        <w:t xml:space="preserve">В рамках муниципальной программы </w:t>
      </w:r>
      <w:r w:rsidRPr="0077387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Безопасность жизнедеятельности на территории </w:t>
      </w:r>
      <w:proofErr w:type="spellStart"/>
      <w:r>
        <w:rPr>
          <w:bCs/>
          <w:sz w:val="28"/>
          <w:szCs w:val="28"/>
        </w:rPr>
        <w:t>Подгощского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773871">
        <w:rPr>
          <w:bCs/>
          <w:sz w:val="28"/>
          <w:szCs w:val="28"/>
        </w:rPr>
        <w:t xml:space="preserve">»  предусмотрены бюджетные средства на </w:t>
      </w:r>
      <w:r>
        <w:rPr>
          <w:bCs/>
          <w:sz w:val="28"/>
          <w:szCs w:val="28"/>
        </w:rPr>
        <w:t>содержание и эксплуатацию гидротехнического сооружения на 2022 год в сумме 11,0 тыс. рублей, на 2023-2024 годы ежегодно в сумме 1,0 тыс. рублей.</w:t>
      </w:r>
    </w:p>
    <w:p w:rsidR="003945E6" w:rsidRDefault="003945E6" w:rsidP="00664CB9">
      <w:pPr>
        <w:jc w:val="center"/>
        <w:outlineLvl w:val="0"/>
        <w:rPr>
          <w:b/>
          <w:sz w:val="28"/>
          <w:szCs w:val="24"/>
        </w:rPr>
      </w:pPr>
    </w:p>
    <w:p w:rsidR="00664CB9" w:rsidRPr="00762BA1" w:rsidRDefault="00664CB9" w:rsidP="00664CB9">
      <w:pPr>
        <w:jc w:val="center"/>
        <w:outlineLvl w:val="0"/>
        <w:rPr>
          <w:sz w:val="28"/>
          <w:szCs w:val="24"/>
        </w:rPr>
      </w:pPr>
      <w:r w:rsidRPr="00762BA1">
        <w:rPr>
          <w:sz w:val="28"/>
          <w:szCs w:val="24"/>
        </w:rPr>
        <w:t xml:space="preserve">Раздел </w:t>
      </w:r>
      <w:r w:rsidR="003945E6" w:rsidRPr="00762BA1">
        <w:rPr>
          <w:sz w:val="28"/>
          <w:szCs w:val="24"/>
        </w:rPr>
        <w:t>07</w:t>
      </w:r>
      <w:r w:rsidRPr="00762BA1">
        <w:rPr>
          <w:sz w:val="28"/>
          <w:szCs w:val="24"/>
        </w:rPr>
        <w:t xml:space="preserve"> «Образование».</w:t>
      </w:r>
    </w:p>
    <w:p w:rsidR="003945E6" w:rsidRDefault="003945E6" w:rsidP="003945E6">
      <w:pPr>
        <w:pStyle w:val="a9"/>
        <w:ind w:firstLine="708"/>
        <w:jc w:val="both"/>
        <w:rPr>
          <w:spacing w:val="-6"/>
          <w:szCs w:val="28"/>
        </w:rPr>
      </w:pPr>
      <w:r w:rsidRPr="005F454B">
        <w:rPr>
          <w:szCs w:val="28"/>
        </w:rPr>
        <w:t xml:space="preserve">Бюджетные ассигнования по разделу «Образование» </w:t>
      </w:r>
      <w:r w:rsidRPr="005F454B">
        <w:rPr>
          <w:spacing w:val="-6"/>
          <w:szCs w:val="28"/>
        </w:rPr>
        <w:t>характеризуются следующими данными:</w:t>
      </w:r>
    </w:p>
    <w:p w:rsidR="003945E6" w:rsidRPr="004728F6" w:rsidRDefault="003945E6" w:rsidP="003945E6">
      <w:pPr>
        <w:jc w:val="right"/>
        <w:rPr>
          <w:szCs w:val="24"/>
        </w:rPr>
      </w:pPr>
      <w:r w:rsidRPr="004728F6">
        <w:rPr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276"/>
        <w:gridCol w:w="1276"/>
        <w:gridCol w:w="1134"/>
      </w:tblGrid>
      <w:tr w:rsidR="003945E6" w:rsidTr="009D66D6">
        <w:trPr>
          <w:trHeight w:val="3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E6" w:rsidRDefault="003945E6" w:rsidP="009D66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45E6" w:rsidRDefault="003945E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945E6" w:rsidRDefault="003945E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45E6" w:rsidRDefault="003945E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</w:tr>
      <w:tr w:rsidR="003945E6" w:rsidTr="009D66D6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945E6" w:rsidRDefault="003945E6" w:rsidP="00762BA1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07</w:t>
            </w:r>
            <w:r>
              <w:rPr>
                <w:szCs w:val="24"/>
              </w:rPr>
              <w:t>Образование</w:t>
            </w:r>
          </w:p>
        </w:tc>
        <w:tc>
          <w:tcPr>
            <w:tcW w:w="1276" w:type="dxa"/>
          </w:tcPr>
          <w:p w:rsidR="003945E6" w:rsidRDefault="003945E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1276" w:type="dxa"/>
          </w:tcPr>
          <w:p w:rsidR="003945E6" w:rsidRDefault="003945E6" w:rsidP="009D66D6">
            <w:pPr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3945E6" w:rsidRDefault="003945E6" w:rsidP="009D66D6">
            <w:pPr>
              <w:jc w:val="center"/>
            </w:pPr>
            <w:r>
              <w:t>3,0</w:t>
            </w:r>
          </w:p>
        </w:tc>
      </w:tr>
      <w:tr w:rsidR="003945E6" w:rsidTr="009D66D6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945E6" w:rsidRDefault="003945E6" w:rsidP="00762BA1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0707</w:t>
            </w:r>
            <w:r>
              <w:rPr>
                <w:szCs w:val="24"/>
              </w:rPr>
              <w:t>Молодёжная политика</w:t>
            </w:r>
          </w:p>
        </w:tc>
        <w:tc>
          <w:tcPr>
            <w:tcW w:w="1276" w:type="dxa"/>
          </w:tcPr>
          <w:p w:rsidR="003945E6" w:rsidRDefault="003945E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1276" w:type="dxa"/>
          </w:tcPr>
          <w:p w:rsidR="003945E6" w:rsidRDefault="003945E6" w:rsidP="009D66D6">
            <w:pPr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3945E6" w:rsidRDefault="003945E6" w:rsidP="009D66D6">
            <w:pPr>
              <w:jc w:val="center"/>
            </w:pPr>
            <w:r>
              <w:t>3,0</w:t>
            </w:r>
          </w:p>
        </w:tc>
      </w:tr>
    </w:tbl>
    <w:p w:rsidR="003945E6" w:rsidRDefault="003945E6" w:rsidP="003945E6">
      <w:pPr>
        <w:ind w:firstLine="709"/>
        <w:jc w:val="both"/>
        <w:rPr>
          <w:sz w:val="28"/>
          <w:szCs w:val="24"/>
        </w:rPr>
      </w:pPr>
      <w:proofErr w:type="gramStart"/>
      <w:r w:rsidRPr="004668EF">
        <w:rPr>
          <w:color w:val="000000"/>
          <w:sz w:val="28"/>
          <w:szCs w:val="28"/>
        </w:rPr>
        <w:t xml:space="preserve">По подразделу 07 </w:t>
      </w:r>
      <w:proofErr w:type="spellStart"/>
      <w:r w:rsidRPr="004668EF">
        <w:rPr>
          <w:color w:val="000000"/>
          <w:sz w:val="28"/>
          <w:szCs w:val="28"/>
        </w:rPr>
        <w:t>07</w:t>
      </w:r>
      <w:proofErr w:type="spellEnd"/>
      <w:r w:rsidRPr="004668EF">
        <w:rPr>
          <w:color w:val="000000"/>
          <w:sz w:val="28"/>
          <w:szCs w:val="28"/>
        </w:rPr>
        <w:t xml:space="preserve"> «Молодёжная политика»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4"/>
        </w:rPr>
        <w:t xml:space="preserve">объём ассигнований в проекте бюджета сельского поселения на 2022 -2024 годы   составляет ежегодно в сумме 3,0 тыс. рублей на реализацию подпрограммы патриотического воспитания детей и молодёжи поселения, планируется направить бюджетные ассигнования  на мероприятия по гражданско-патриотическому, духовно-нравственному воспитанию в форме приобретения памятных подарков, призов и грамот особо отличившейся молодежи. </w:t>
      </w:r>
      <w:proofErr w:type="gramEnd"/>
    </w:p>
    <w:p w:rsidR="00664CB9" w:rsidRPr="00D578BD" w:rsidRDefault="00664CB9" w:rsidP="00664CB9">
      <w:pPr>
        <w:tabs>
          <w:tab w:val="left" w:pos="680"/>
        </w:tabs>
        <w:ind w:left="-142" w:firstLine="142"/>
        <w:jc w:val="both"/>
        <w:rPr>
          <w:sz w:val="28"/>
          <w:szCs w:val="24"/>
        </w:rPr>
      </w:pPr>
    </w:p>
    <w:p w:rsidR="00664CB9" w:rsidRPr="00670146" w:rsidRDefault="00664CB9" w:rsidP="00664CB9">
      <w:pPr>
        <w:jc w:val="both"/>
        <w:outlineLvl w:val="0"/>
        <w:rPr>
          <w:sz w:val="28"/>
          <w:szCs w:val="24"/>
        </w:rPr>
      </w:pPr>
      <w:r w:rsidRPr="00670146">
        <w:rPr>
          <w:sz w:val="28"/>
          <w:szCs w:val="24"/>
        </w:rPr>
        <w:t xml:space="preserve">                                Раздел </w:t>
      </w:r>
      <w:r w:rsidR="00FA0D26">
        <w:rPr>
          <w:sz w:val="28"/>
          <w:szCs w:val="24"/>
        </w:rPr>
        <w:t>08</w:t>
      </w:r>
      <w:r w:rsidRPr="00670146">
        <w:rPr>
          <w:sz w:val="28"/>
          <w:szCs w:val="24"/>
        </w:rPr>
        <w:t xml:space="preserve"> «Культура, кинематография»</w:t>
      </w:r>
    </w:p>
    <w:p w:rsidR="00AA7C50" w:rsidRDefault="00664CB9" w:rsidP="00670146">
      <w:pPr>
        <w:ind w:firstLine="709"/>
        <w:jc w:val="both"/>
        <w:rPr>
          <w:sz w:val="28"/>
          <w:szCs w:val="24"/>
        </w:rPr>
      </w:pPr>
      <w:r w:rsidRPr="00D578BD">
        <w:rPr>
          <w:b/>
          <w:sz w:val="28"/>
          <w:szCs w:val="24"/>
        </w:rPr>
        <w:t xml:space="preserve">  </w:t>
      </w:r>
      <w:r w:rsidR="00AA7C50">
        <w:rPr>
          <w:sz w:val="28"/>
          <w:szCs w:val="24"/>
        </w:rPr>
        <w:t xml:space="preserve">Бюджетные ассигнования  бюджета сельского поселения по разделу «Культура, кинематография» характеризуются следующими показателями: </w:t>
      </w:r>
    </w:p>
    <w:p w:rsidR="00AA7C50" w:rsidRPr="0037668A" w:rsidRDefault="00AA7C50" w:rsidP="00AA7C50">
      <w:pPr>
        <w:jc w:val="right"/>
        <w:rPr>
          <w:szCs w:val="24"/>
        </w:rPr>
      </w:pPr>
      <w:r w:rsidRPr="0037668A">
        <w:rPr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842"/>
        <w:gridCol w:w="1418"/>
        <w:gridCol w:w="1701"/>
      </w:tblGrid>
      <w:tr w:rsidR="00AA7C50" w:rsidTr="009D66D6">
        <w:trPr>
          <w:trHeight w:val="3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50" w:rsidRDefault="00AA7C50" w:rsidP="009D66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A7C50" w:rsidRDefault="00AA7C50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A7C50" w:rsidRDefault="00AA7C50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7C50" w:rsidRDefault="00AA7C50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</w:tr>
      <w:tr w:rsidR="00AA7C50" w:rsidTr="009D66D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AA7C50" w:rsidRDefault="00AA7C50" w:rsidP="00762BA1">
            <w:pPr>
              <w:rPr>
                <w:szCs w:val="24"/>
              </w:rPr>
            </w:pPr>
            <w:r>
              <w:rPr>
                <w:b/>
                <w:szCs w:val="24"/>
              </w:rPr>
              <w:t>08</w:t>
            </w:r>
            <w:r>
              <w:rPr>
                <w:szCs w:val="24"/>
              </w:rPr>
              <w:t>Культура, кинематография</w:t>
            </w:r>
          </w:p>
        </w:tc>
        <w:tc>
          <w:tcPr>
            <w:tcW w:w="1842" w:type="dxa"/>
          </w:tcPr>
          <w:p w:rsidR="00AA7C50" w:rsidRDefault="00AA7C50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418" w:type="dxa"/>
          </w:tcPr>
          <w:p w:rsidR="00AA7C50" w:rsidRDefault="00AA7C50" w:rsidP="009D66D6">
            <w:pPr>
              <w:jc w:val="center"/>
            </w:pPr>
            <w:r>
              <w:t>4,0</w:t>
            </w:r>
          </w:p>
        </w:tc>
        <w:tc>
          <w:tcPr>
            <w:tcW w:w="1701" w:type="dxa"/>
          </w:tcPr>
          <w:p w:rsidR="00AA7C50" w:rsidRDefault="00AA7C50" w:rsidP="009D66D6">
            <w:pPr>
              <w:jc w:val="center"/>
            </w:pPr>
            <w:r>
              <w:t>4,0</w:t>
            </w:r>
          </w:p>
        </w:tc>
      </w:tr>
      <w:tr w:rsidR="00AA7C50" w:rsidTr="009D66D6">
        <w:trPr>
          <w:trHeight w:val="53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AA7C50" w:rsidRDefault="00AA7C50" w:rsidP="00762BA1">
            <w:pPr>
              <w:rPr>
                <w:szCs w:val="24"/>
              </w:rPr>
            </w:pPr>
            <w:r>
              <w:rPr>
                <w:b/>
                <w:szCs w:val="24"/>
              </w:rPr>
              <w:t>0801</w:t>
            </w:r>
            <w:r>
              <w:rPr>
                <w:szCs w:val="24"/>
              </w:rPr>
              <w:t>Культура</w:t>
            </w:r>
          </w:p>
        </w:tc>
        <w:tc>
          <w:tcPr>
            <w:tcW w:w="1842" w:type="dxa"/>
          </w:tcPr>
          <w:p w:rsidR="00AA7C50" w:rsidRDefault="00AA7C50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418" w:type="dxa"/>
          </w:tcPr>
          <w:p w:rsidR="00AA7C50" w:rsidRDefault="00AA7C50" w:rsidP="009D66D6">
            <w:pPr>
              <w:jc w:val="center"/>
            </w:pPr>
            <w:r>
              <w:t>4,0</w:t>
            </w:r>
          </w:p>
        </w:tc>
        <w:tc>
          <w:tcPr>
            <w:tcW w:w="1701" w:type="dxa"/>
          </w:tcPr>
          <w:p w:rsidR="00AA7C50" w:rsidRDefault="00AA7C50" w:rsidP="009D66D6">
            <w:pPr>
              <w:jc w:val="center"/>
            </w:pPr>
            <w:r>
              <w:t>4,0</w:t>
            </w:r>
          </w:p>
        </w:tc>
      </w:tr>
    </w:tbl>
    <w:p w:rsidR="00AA7C50" w:rsidRDefault="00AA7C50" w:rsidP="00AA7C50">
      <w:pPr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        </w:t>
      </w:r>
      <w:r>
        <w:rPr>
          <w:sz w:val="28"/>
          <w:szCs w:val="24"/>
        </w:rPr>
        <w:t xml:space="preserve">Бюджетные ассигнования по </w:t>
      </w:r>
      <w:r w:rsidRPr="004668EF">
        <w:rPr>
          <w:sz w:val="28"/>
          <w:szCs w:val="24"/>
        </w:rPr>
        <w:t xml:space="preserve">подразделу «Культура» </w:t>
      </w:r>
      <w:r>
        <w:rPr>
          <w:sz w:val="28"/>
          <w:szCs w:val="24"/>
        </w:rPr>
        <w:t xml:space="preserve">в 2022 году в сумме 10,0 тыс. рублей, в 2023-204 годах ежегодно в сумме 4,0 тыс. рублей планируется направить на проведение мероприятий, способствующих развитию культуры на территории </w:t>
      </w:r>
      <w:r w:rsidR="00BC23A9">
        <w:rPr>
          <w:sz w:val="28"/>
          <w:szCs w:val="24"/>
        </w:rPr>
        <w:t>сельского</w:t>
      </w:r>
      <w:r>
        <w:rPr>
          <w:sz w:val="28"/>
          <w:szCs w:val="24"/>
        </w:rPr>
        <w:t xml:space="preserve"> поселения.</w:t>
      </w:r>
    </w:p>
    <w:p w:rsidR="00AA7C50" w:rsidRDefault="00664CB9" w:rsidP="00AA7C50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</w:t>
      </w:r>
    </w:p>
    <w:p w:rsidR="00664CB9" w:rsidRPr="00762BA1" w:rsidRDefault="00664CB9" w:rsidP="00AA7C50">
      <w:pPr>
        <w:jc w:val="center"/>
        <w:rPr>
          <w:sz w:val="28"/>
          <w:szCs w:val="24"/>
        </w:rPr>
      </w:pPr>
      <w:r w:rsidRPr="00762BA1">
        <w:rPr>
          <w:sz w:val="28"/>
          <w:szCs w:val="24"/>
        </w:rPr>
        <w:t xml:space="preserve">Раздел  </w:t>
      </w:r>
      <w:r w:rsidR="00FA0D26">
        <w:rPr>
          <w:sz w:val="28"/>
          <w:szCs w:val="24"/>
        </w:rPr>
        <w:t>10</w:t>
      </w:r>
      <w:r w:rsidRPr="00762BA1">
        <w:rPr>
          <w:sz w:val="28"/>
          <w:szCs w:val="24"/>
        </w:rPr>
        <w:t xml:space="preserve"> «Социальная политика»</w:t>
      </w:r>
    </w:p>
    <w:p w:rsidR="00AA7C50" w:rsidRDefault="00AA7C50" w:rsidP="00AA7C50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Бюджетные ассигнования  бюджета сельского поселения по разделу </w:t>
      </w:r>
      <w:r>
        <w:rPr>
          <w:b/>
          <w:sz w:val="28"/>
          <w:szCs w:val="24"/>
        </w:rPr>
        <w:t>«</w:t>
      </w:r>
      <w:r>
        <w:rPr>
          <w:sz w:val="28"/>
          <w:szCs w:val="24"/>
        </w:rPr>
        <w:t>Социальная политика»  характеризуются следующими показателями:</w:t>
      </w:r>
    </w:p>
    <w:p w:rsidR="00AA7C50" w:rsidRPr="0037668A" w:rsidRDefault="00AA7C50" w:rsidP="00AA7C50">
      <w:pPr>
        <w:jc w:val="right"/>
        <w:rPr>
          <w:szCs w:val="24"/>
        </w:rPr>
      </w:pPr>
      <w:r w:rsidRPr="0037668A">
        <w:rPr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842"/>
        <w:gridCol w:w="1418"/>
        <w:gridCol w:w="1701"/>
      </w:tblGrid>
      <w:tr w:rsidR="00AA7C50" w:rsidTr="009D66D6">
        <w:trPr>
          <w:trHeight w:val="3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50" w:rsidRDefault="00AA7C50" w:rsidP="009D66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A7C50" w:rsidRDefault="00AA7C50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A7C50" w:rsidRDefault="00AA7C50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7C50" w:rsidRDefault="00AA7C50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</w:tr>
      <w:tr w:rsidR="00AA7C50" w:rsidTr="009D66D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AA7C50" w:rsidRDefault="00AA7C50" w:rsidP="00762BA1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10</w:t>
            </w:r>
            <w:r>
              <w:rPr>
                <w:szCs w:val="24"/>
              </w:rPr>
              <w:t>Социальная политика</w:t>
            </w:r>
          </w:p>
        </w:tc>
        <w:tc>
          <w:tcPr>
            <w:tcW w:w="1842" w:type="dxa"/>
          </w:tcPr>
          <w:p w:rsidR="00AA7C50" w:rsidRDefault="00AA7C50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197,4</w:t>
            </w:r>
          </w:p>
        </w:tc>
        <w:tc>
          <w:tcPr>
            <w:tcW w:w="1418" w:type="dxa"/>
          </w:tcPr>
          <w:p w:rsidR="00AA7C50" w:rsidRDefault="00AA7C50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197,4</w:t>
            </w:r>
          </w:p>
        </w:tc>
        <w:tc>
          <w:tcPr>
            <w:tcW w:w="1701" w:type="dxa"/>
          </w:tcPr>
          <w:p w:rsidR="00AA7C50" w:rsidRDefault="00AA7C50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197,4</w:t>
            </w:r>
          </w:p>
        </w:tc>
      </w:tr>
      <w:tr w:rsidR="00AA7C50" w:rsidTr="009D66D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AA7C50" w:rsidRDefault="00AA7C50" w:rsidP="00762BA1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1001</w:t>
            </w:r>
            <w:r>
              <w:rPr>
                <w:szCs w:val="24"/>
              </w:rPr>
              <w:t>Пенсионное обеспечение</w:t>
            </w:r>
          </w:p>
        </w:tc>
        <w:tc>
          <w:tcPr>
            <w:tcW w:w="1842" w:type="dxa"/>
          </w:tcPr>
          <w:p w:rsidR="00AA7C50" w:rsidRDefault="00AA7C50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197,4</w:t>
            </w:r>
          </w:p>
        </w:tc>
        <w:tc>
          <w:tcPr>
            <w:tcW w:w="1418" w:type="dxa"/>
          </w:tcPr>
          <w:p w:rsidR="00AA7C50" w:rsidRDefault="00AA7C50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197,4</w:t>
            </w:r>
          </w:p>
        </w:tc>
        <w:tc>
          <w:tcPr>
            <w:tcW w:w="1701" w:type="dxa"/>
          </w:tcPr>
          <w:p w:rsidR="00AA7C50" w:rsidRDefault="00AA7C50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197,4</w:t>
            </w:r>
          </w:p>
        </w:tc>
      </w:tr>
    </w:tbl>
    <w:p w:rsidR="00AA7C50" w:rsidRDefault="00AA7C50" w:rsidP="00AA7C50">
      <w:pPr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   </w:t>
      </w:r>
      <w:r>
        <w:rPr>
          <w:b/>
          <w:sz w:val="28"/>
          <w:szCs w:val="24"/>
        </w:rPr>
        <w:t xml:space="preserve">  </w:t>
      </w:r>
      <w:r>
        <w:rPr>
          <w:sz w:val="28"/>
          <w:szCs w:val="24"/>
        </w:rPr>
        <w:t xml:space="preserve">Бюджетные ассигнования по </w:t>
      </w:r>
      <w:r w:rsidRPr="00762BA1">
        <w:rPr>
          <w:sz w:val="28"/>
          <w:szCs w:val="24"/>
        </w:rPr>
        <w:t>подразделу «Пенсионное обеспечение»</w:t>
      </w:r>
      <w:r>
        <w:rPr>
          <w:sz w:val="28"/>
          <w:szCs w:val="24"/>
        </w:rPr>
        <w:t xml:space="preserve"> в  2022-2024 годах – ежегодно в сумме 197,4 тыс. рублей планируется направить  на выплату доплаты к пенсиям муниципальным служащим за выслугу лет.  </w:t>
      </w:r>
    </w:p>
    <w:p w:rsidR="00AA7C50" w:rsidRPr="00E13794" w:rsidRDefault="00664CB9" w:rsidP="00AA7C50">
      <w:pPr>
        <w:spacing w:line="240" w:lineRule="atLeast"/>
        <w:ind w:firstLine="709"/>
        <w:jc w:val="both"/>
        <w:rPr>
          <w:sz w:val="28"/>
          <w:szCs w:val="28"/>
        </w:rPr>
      </w:pPr>
      <w:r w:rsidRPr="00D578BD">
        <w:rPr>
          <w:b/>
          <w:sz w:val="28"/>
          <w:szCs w:val="24"/>
        </w:rPr>
        <w:t xml:space="preserve">      </w:t>
      </w:r>
      <w:r w:rsidR="00AA7C50" w:rsidRPr="00472AC5">
        <w:rPr>
          <w:sz w:val="28"/>
          <w:szCs w:val="28"/>
        </w:rPr>
        <w:t xml:space="preserve">Объем </w:t>
      </w:r>
      <w:r w:rsidR="00AA7C50">
        <w:rPr>
          <w:sz w:val="28"/>
          <w:szCs w:val="28"/>
        </w:rPr>
        <w:t xml:space="preserve">бюджетных ассигнований, направляемых на исполнение публичных нормативных обязательств, указанный в п. 9 проекта решения о бюджете </w:t>
      </w:r>
      <w:r w:rsidR="00AA7C50" w:rsidRPr="00472AC5">
        <w:rPr>
          <w:sz w:val="28"/>
          <w:szCs w:val="28"/>
        </w:rPr>
        <w:t xml:space="preserve"> предусматривается в следующих размерах: </w:t>
      </w:r>
      <w:r w:rsidR="00AA7C50" w:rsidRPr="00E13794">
        <w:rPr>
          <w:sz w:val="28"/>
          <w:szCs w:val="28"/>
        </w:rPr>
        <w:t>в 202</w:t>
      </w:r>
      <w:r w:rsidR="00AA7C50">
        <w:rPr>
          <w:sz w:val="28"/>
          <w:szCs w:val="28"/>
        </w:rPr>
        <w:t>2</w:t>
      </w:r>
      <w:r w:rsidR="00AA7C50" w:rsidRPr="00E13794">
        <w:rPr>
          <w:sz w:val="28"/>
          <w:szCs w:val="28"/>
        </w:rPr>
        <w:t xml:space="preserve"> году- </w:t>
      </w:r>
      <w:r w:rsidR="00AA7C50">
        <w:rPr>
          <w:sz w:val="28"/>
          <w:szCs w:val="28"/>
        </w:rPr>
        <w:t xml:space="preserve">197,4 </w:t>
      </w:r>
      <w:r w:rsidR="00AA7C50" w:rsidRPr="00E13794">
        <w:rPr>
          <w:sz w:val="28"/>
          <w:szCs w:val="28"/>
        </w:rPr>
        <w:t xml:space="preserve"> тыс. рублей, в 202</w:t>
      </w:r>
      <w:r w:rsidR="00AA7C50">
        <w:rPr>
          <w:sz w:val="28"/>
          <w:szCs w:val="28"/>
        </w:rPr>
        <w:t>3</w:t>
      </w:r>
      <w:r w:rsidR="00AA7C50" w:rsidRPr="00E13794">
        <w:rPr>
          <w:sz w:val="28"/>
          <w:szCs w:val="28"/>
        </w:rPr>
        <w:t xml:space="preserve"> году </w:t>
      </w:r>
      <w:r w:rsidR="00AA7C50">
        <w:rPr>
          <w:sz w:val="28"/>
          <w:szCs w:val="28"/>
        </w:rPr>
        <w:t xml:space="preserve">– 197,4 </w:t>
      </w:r>
      <w:r w:rsidR="00AA7C50" w:rsidRPr="00E13794">
        <w:rPr>
          <w:sz w:val="28"/>
          <w:szCs w:val="28"/>
        </w:rPr>
        <w:t xml:space="preserve"> тыс. рублей, в 202</w:t>
      </w:r>
      <w:r w:rsidR="00AA7C50">
        <w:rPr>
          <w:sz w:val="28"/>
          <w:szCs w:val="28"/>
        </w:rPr>
        <w:t>4</w:t>
      </w:r>
      <w:r w:rsidR="00AA7C50" w:rsidRPr="00E13794">
        <w:rPr>
          <w:sz w:val="28"/>
          <w:szCs w:val="28"/>
        </w:rPr>
        <w:t xml:space="preserve"> году </w:t>
      </w:r>
      <w:r w:rsidR="00AA7C50">
        <w:rPr>
          <w:sz w:val="28"/>
          <w:szCs w:val="28"/>
        </w:rPr>
        <w:t xml:space="preserve">– 197,4 </w:t>
      </w:r>
      <w:r w:rsidR="00AA7C50" w:rsidRPr="00E13794">
        <w:rPr>
          <w:sz w:val="28"/>
          <w:szCs w:val="28"/>
        </w:rPr>
        <w:t xml:space="preserve"> тыс. рублей.</w:t>
      </w:r>
    </w:p>
    <w:p w:rsidR="00664CB9" w:rsidRPr="00D578BD" w:rsidRDefault="00664CB9" w:rsidP="00664CB9">
      <w:pPr>
        <w:jc w:val="both"/>
        <w:rPr>
          <w:b/>
          <w:sz w:val="28"/>
          <w:szCs w:val="24"/>
        </w:rPr>
      </w:pPr>
      <w:r w:rsidRPr="00D578BD">
        <w:rPr>
          <w:b/>
          <w:sz w:val="28"/>
          <w:szCs w:val="24"/>
        </w:rPr>
        <w:t xml:space="preserve">                    </w:t>
      </w:r>
    </w:p>
    <w:p w:rsidR="00664CB9" w:rsidRPr="00670146" w:rsidRDefault="00664CB9" w:rsidP="00664CB9">
      <w:pPr>
        <w:jc w:val="center"/>
        <w:outlineLvl w:val="0"/>
        <w:rPr>
          <w:sz w:val="28"/>
          <w:szCs w:val="24"/>
        </w:rPr>
      </w:pPr>
      <w:r w:rsidRPr="00670146">
        <w:rPr>
          <w:sz w:val="28"/>
          <w:szCs w:val="24"/>
        </w:rPr>
        <w:t xml:space="preserve">Раздел  </w:t>
      </w:r>
      <w:r w:rsidR="00FA0D26">
        <w:rPr>
          <w:sz w:val="28"/>
          <w:szCs w:val="24"/>
        </w:rPr>
        <w:t>11</w:t>
      </w:r>
      <w:r w:rsidRPr="00670146">
        <w:rPr>
          <w:sz w:val="28"/>
          <w:szCs w:val="24"/>
        </w:rPr>
        <w:t xml:space="preserve"> «Физическая культура и спорт»</w:t>
      </w:r>
    </w:p>
    <w:p w:rsidR="00AA7C50" w:rsidRDefault="00664CB9" w:rsidP="00670146">
      <w:pPr>
        <w:jc w:val="both"/>
        <w:rPr>
          <w:sz w:val="28"/>
          <w:szCs w:val="24"/>
        </w:rPr>
      </w:pPr>
      <w:r w:rsidRPr="00670146">
        <w:rPr>
          <w:sz w:val="28"/>
          <w:szCs w:val="24"/>
        </w:rPr>
        <w:t xml:space="preserve">                   </w:t>
      </w:r>
      <w:r w:rsidR="00AA7C50">
        <w:rPr>
          <w:sz w:val="28"/>
          <w:szCs w:val="24"/>
        </w:rPr>
        <w:t>Бюджетные ассигнования  бюджета сельского поселения по разделу «Физическая культура и спорт</w:t>
      </w:r>
      <w:r w:rsidR="00AA7C50">
        <w:rPr>
          <w:b/>
          <w:sz w:val="28"/>
          <w:szCs w:val="24"/>
        </w:rPr>
        <w:t>»</w:t>
      </w:r>
      <w:r w:rsidR="00AA7C50">
        <w:rPr>
          <w:sz w:val="28"/>
          <w:szCs w:val="24"/>
        </w:rPr>
        <w:t xml:space="preserve">  характеризуются следующими показателями:                                                                                                                                  </w:t>
      </w:r>
    </w:p>
    <w:p w:rsidR="00AA7C50" w:rsidRPr="0037668A" w:rsidRDefault="00AA7C50" w:rsidP="00AA7C50">
      <w:pPr>
        <w:jc w:val="right"/>
        <w:rPr>
          <w:szCs w:val="24"/>
        </w:rPr>
      </w:pPr>
      <w:r>
        <w:rPr>
          <w:sz w:val="28"/>
          <w:szCs w:val="24"/>
        </w:rPr>
        <w:t xml:space="preserve"> </w:t>
      </w:r>
      <w:r w:rsidRPr="0037668A">
        <w:rPr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842"/>
        <w:gridCol w:w="1418"/>
        <w:gridCol w:w="1701"/>
      </w:tblGrid>
      <w:tr w:rsidR="00AA7C50" w:rsidTr="009D66D6">
        <w:trPr>
          <w:trHeight w:val="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C50" w:rsidRDefault="00AA7C50" w:rsidP="009D66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A7C50" w:rsidRDefault="00AA7C50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A7C50" w:rsidRDefault="00AA7C50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7C50" w:rsidRDefault="00AA7C50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</w:tr>
      <w:tr w:rsidR="00AA7C50" w:rsidTr="009D66D6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A7C50" w:rsidRDefault="00AA7C50" w:rsidP="00670146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11</w:t>
            </w:r>
            <w:r>
              <w:rPr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</w:tcPr>
          <w:p w:rsidR="00AA7C50" w:rsidRDefault="00AA7C50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1418" w:type="dxa"/>
          </w:tcPr>
          <w:p w:rsidR="00AA7C50" w:rsidRDefault="00AA7C50" w:rsidP="009D66D6">
            <w:pPr>
              <w:jc w:val="center"/>
            </w:pPr>
            <w:r>
              <w:t>1,0</w:t>
            </w:r>
          </w:p>
        </w:tc>
        <w:tc>
          <w:tcPr>
            <w:tcW w:w="1701" w:type="dxa"/>
          </w:tcPr>
          <w:p w:rsidR="00AA7C50" w:rsidRDefault="00AA7C50" w:rsidP="009D66D6">
            <w:pPr>
              <w:jc w:val="center"/>
            </w:pPr>
            <w:r>
              <w:t>1,0</w:t>
            </w:r>
          </w:p>
        </w:tc>
      </w:tr>
      <w:tr w:rsidR="00AA7C50" w:rsidTr="009D66D6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A7C50" w:rsidRDefault="00AA7C50" w:rsidP="00670146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1102</w:t>
            </w:r>
            <w:r>
              <w:rPr>
                <w:szCs w:val="24"/>
              </w:rPr>
              <w:t>Массовый спорт</w:t>
            </w:r>
          </w:p>
        </w:tc>
        <w:tc>
          <w:tcPr>
            <w:tcW w:w="1842" w:type="dxa"/>
          </w:tcPr>
          <w:p w:rsidR="00AA7C50" w:rsidRDefault="00AA7C50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1418" w:type="dxa"/>
          </w:tcPr>
          <w:p w:rsidR="00AA7C50" w:rsidRDefault="00AA7C50" w:rsidP="009D66D6">
            <w:pPr>
              <w:jc w:val="center"/>
            </w:pPr>
            <w:r>
              <w:t>1,0</w:t>
            </w:r>
          </w:p>
        </w:tc>
        <w:tc>
          <w:tcPr>
            <w:tcW w:w="1701" w:type="dxa"/>
          </w:tcPr>
          <w:p w:rsidR="00AA7C50" w:rsidRDefault="00AA7C50" w:rsidP="009D66D6">
            <w:pPr>
              <w:jc w:val="center"/>
            </w:pPr>
            <w:r>
              <w:t>1,0</w:t>
            </w:r>
          </w:p>
        </w:tc>
      </w:tr>
    </w:tbl>
    <w:p w:rsidR="00AA7C50" w:rsidRDefault="00AA7C50" w:rsidP="00AA7C50">
      <w:pPr>
        <w:jc w:val="both"/>
        <w:rPr>
          <w:sz w:val="28"/>
          <w:szCs w:val="24"/>
        </w:rPr>
      </w:pPr>
    </w:p>
    <w:p w:rsidR="00AA7C50" w:rsidRDefault="00AA7C50" w:rsidP="00AA7C50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Бюджетные ассигнования по </w:t>
      </w:r>
      <w:r w:rsidRPr="00670146">
        <w:rPr>
          <w:sz w:val="28"/>
          <w:szCs w:val="24"/>
        </w:rPr>
        <w:t>подразделу «Массовый спорт»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 xml:space="preserve"> в 2022 году в сумме 5,0 тыс. рублей, в 2023-2024 годах ежегодно в сумме 1,0 тыс. рублей планируется направить на </w:t>
      </w:r>
      <w:r>
        <w:rPr>
          <w:sz w:val="28"/>
          <w:szCs w:val="28"/>
        </w:rPr>
        <w:t xml:space="preserve">приобретение спортивных сооружений  и </w:t>
      </w:r>
      <w:r>
        <w:rPr>
          <w:sz w:val="28"/>
          <w:szCs w:val="24"/>
        </w:rPr>
        <w:t xml:space="preserve">проведение массовых спортивных мероприятий.  </w:t>
      </w:r>
    </w:p>
    <w:p w:rsidR="00664CB9" w:rsidRPr="00D578BD" w:rsidRDefault="00664CB9" w:rsidP="00664CB9">
      <w:pPr>
        <w:jc w:val="both"/>
        <w:rPr>
          <w:sz w:val="28"/>
          <w:szCs w:val="24"/>
        </w:rPr>
      </w:pPr>
    </w:p>
    <w:p w:rsidR="00664CB9" w:rsidRPr="00B33BD5" w:rsidRDefault="00664CB9" w:rsidP="00664CB9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B33BD5">
        <w:rPr>
          <w:b/>
          <w:color w:val="auto"/>
          <w:sz w:val="28"/>
          <w:szCs w:val="28"/>
        </w:rPr>
        <w:t>4.2.</w:t>
      </w:r>
      <w:r w:rsidRPr="00B33BD5">
        <w:rPr>
          <w:color w:val="auto"/>
          <w:sz w:val="28"/>
          <w:szCs w:val="28"/>
        </w:rPr>
        <w:t xml:space="preserve"> </w:t>
      </w:r>
      <w:r w:rsidRPr="00B33BD5">
        <w:rPr>
          <w:b/>
          <w:bCs/>
          <w:sz w:val="28"/>
          <w:szCs w:val="28"/>
        </w:rPr>
        <w:t xml:space="preserve">Анализ формирования бюджета </w:t>
      </w:r>
      <w:proofErr w:type="spellStart"/>
      <w:r w:rsidR="00BC23A9">
        <w:rPr>
          <w:b/>
          <w:bCs/>
          <w:sz w:val="28"/>
          <w:szCs w:val="28"/>
        </w:rPr>
        <w:t>Подгощского</w:t>
      </w:r>
      <w:proofErr w:type="spellEnd"/>
      <w:r w:rsidR="00BC23A9">
        <w:rPr>
          <w:b/>
          <w:bCs/>
          <w:sz w:val="28"/>
          <w:szCs w:val="28"/>
        </w:rPr>
        <w:t xml:space="preserve"> сельского</w:t>
      </w:r>
      <w:r w:rsidRPr="00B33BD5">
        <w:rPr>
          <w:b/>
          <w:bCs/>
          <w:sz w:val="28"/>
          <w:szCs w:val="28"/>
        </w:rPr>
        <w:t xml:space="preserve"> поселения в программном формате</w:t>
      </w:r>
      <w:r w:rsidRPr="00B33BD5">
        <w:rPr>
          <w:rFonts w:eastAsia="Calibri"/>
          <w:sz w:val="28"/>
          <w:szCs w:val="28"/>
          <w:lang w:eastAsia="en-US"/>
        </w:rPr>
        <w:t xml:space="preserve">, </w:t>
      </w:r>
      <w:r w:rsidRPr="00B33BD5">
        <w:rPr>
          <w:rFonts w:eastAsia="Calibri"/>
          <w:b/>
          <w:sz w:val="28"/>
          <w:szCs w:val="28"/>
          <w:lang w:eastAsia="en-US"/>
        </w:rPr>
        <w:t xml:space="preserve">с учетом </w:t>
      </w:r>
      <w:r w:rsidRPr="00B33BD5">
        <w:rPr>
          <w:b/>
          <w:bCs/>
          <w:sz w:val="28"/>
          <w:szCs w:val="28"/>
        </w:rPr>
        <w:t xml:space="preserve"> реализации национальных проектов и </w:t>
      </w:r>
      <w:proofErr w:type="spellStart"/>
      <w:r w:rsidRPr="00B33BD5">
        <w:rPr>
          <w:b/>
          <w:bCs/>
          <w:sz w:val="28"/>
          <w:szCs w:val="28"/>
        </w:rPr>
        <w:t>непрограммным</w:t>
      </w:r>
      <w:proofErr w:type="spellEnd"/>
      <w:r w:rsidRPr="00B33BD5">
        <w:rPr>
          <w:b/>
          <w:bCs/>
          <w:sz w:val="28"/>
          <w:szCs w:val="28"/>
        </w:rPr>
        <w:t xml:space="preserve"> направлениям</w:t>
      </w:r>
    </w:p>
    <w:p w:rsidR="00664CB9" w:rsidRPr="00B33BD5" w:rsidRDefault="00664CB9" w:rsidP="00664CB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33BD5">
        <w:rPr>
          <w:sz w:val="28"/>
          <w:szCs w:val="28"/>
        </w:rPr>
        <w:t xml:space="preserve">Порядок и методика планирования бюджетных ассигнований бюджета </w:t>
      </w:r>
      <w:proofErr w:type="spellStart"/>
      <w:r w:rsidR="00B33BD5" w:rsidRPr="00B33BD5">
        <w:rPr>
          <w:sz w:val="28"/>
          <w:szCs w:val="28"/>
        </w:rPr>
        <w:t>Подгощского</w:t>
      </w:r>
      <w:proofErr w:type="spellEnd"/>
      <w:r w:rsidR="00B33BD5" w:rsidRPr="00B33BD5">
        <w:rPr>
          <w:sz w:val="28"/>
          <w:szCs w:val="28"/>
        </w:rPr>
        <w:t xml:space="preserve"> сельского поселения</w:t>
      </w:r>
      <w:r w:rsidRPr="00B33BD5">
        <w:rPr>
          <w:rStyle w:val="af5"/>
          <w:szCs w:val="28"/>
        </w:rPr>
        <w:footnoteReference w:id="8"/>
      </w:r>
      <w:r w:rsidRPr="00B33BD5">
        <w:rPr>
          <w:sz w:val="28"/>
          <w:szCs w:val="28"/>
        </w:rPr>
        <w:t xml:space="preserve"> на 2022 год и на плановый период 2023 и 2024 годов (далее – порядок (методика) планирования), разработаны  в соответствии со ст</w:t>
      </w:r>
      <w:r w:rsidR="001D4BCA">
        <w:rPr>
          <w:sz w:val="28"/>
          <w:szCs w:val="28"/>
        </w:rPr>
        <w:t>.</w:t>
      </w:r>
      <w:r w:rsidRPr="00B33BD5">
        <w:rPr>
          <w:sz w:val="28"/>
          <w:szCs w:val="28"/>
        </w:rPr>
        <w:t xml:space="preserve">174.2 </w:t>
      </w:r>
      <w:r w:rsidR="001D4BCA">
        <w:rPr>
          <w:sz w:val="28"/>
          <w:szCs w:val="28"/>
        </w:rPr>
        <w:t>Бк РФ</w:t>
      </w:r>
      <w:r w:rsidRPr="00B33BD5">
        <w:rPr>
          <w:sz w:val="28"/>
          <w:szCs w:val="28"/>
        </w:rPr>
        <w:t xml:space="preserve"> и определяют механизм формирования объемов бюджетных ассигнований на 2022 год и на плановый период 2023 и 2024 годов. </w:t>
      </w:r>
      <w:proofErr w:type="gramEnd"/>
    </w:p>
    <w:p w:rsidR="00664CB9" w:rsidRPr="00B33BD5" w:rsidRDefault="00664CB9" w:rsidP="00664CB9">
      <w:pPr>
        <w:pStyle w:val="ad"/>
        <w:ind w:firstLine="567"/>
        <w:jc w:val="both"/>
        <w:outlineLvl w:val="0"/>
        <w:rPr>
          <w:i w:val="0"/>
          <w:szCs w:val="28"/>
        </w:rPr>
      </w:pPr>
      <w:r w:rsidRPr="00B33BD5">
        <w:rPr>
          <w:i w:val="0"/>
          <w:szCs w:val="28"/>
        </w:rPr>
        <w:t>При планировании расходной части бюджета</w:t>
      </w:r>
      <w:r w:rsidR="00B33BD5">
        <w:rPr>
          <w:i w:val="0"/>
          <w:szCs w:val="28"/>
        </w:rPr>
        <w:t xml:space="preserve"> сельского поселения</w:t>
      </w:r>
      <w:r w:rsidRPr="00B33BD5">
        <w:rPr>
          <w:i w:val="0"/>
          <w:szCs w:val="28"/>
        </w:rPr>
        <w:t xml:space="preserve"> в основу взят  программно-целевой метод планирования.</w:t>
      </w:r>
    </w:p>
    <w:p w:rsidR="00664CB9" w:rsidRPr="00B33BD5" w:rsidRDefault="00664CB9" w:rsidP="00664CB9">
      <w:pPr>
        <w:pStyle w:val="af1"/>
        <w:spacing w:before="0" w:beforeAutospacing="0" w:after="0" w:afterAutospacing="0"/>
        <w:ind w:firstLine="561"/>
        <w:jc w:val="both"/>
        <w:rPr>
          <w:sz w:val="28"/>
          <w:szCs w:val="28"/>
          <w:highlight w:val="cyan"/>
          <w:u w:val="single"/>
        </w:rPr>
      </w:pPr>
      <w:r w:rsidRPr="00B33BD5">
        <w:rPr>
          <w:sz w:val="28"/>
          <w:szCs w:val="28"/>
        </w:rPr>
        <w:t>В соответствие ст.184.2 БК РФ к Проекту бюджета представлены</w:t>
      </w:r>
      <w:r w:rsidRPr="00B33BD5">
        <w:rPr>
          <w:b/>
          <w:sz w:val="28"/>
          <w:szCs w:val="28"/>
        </w:rPr>
        <w:t xml:space="preserve"> </w:t>
      </w:r>
      <w:r w:rsidRPr="00B33BD5">
        <w:rPr>
          <w:sz w:val="28"/>
          <w:szCs w:val="28"/>
        </w:rPr>
        <w:t xml:space="preserve">муниципальные программы со сроком реализации планового периода  </w:t>
      </w:r>
      <w:r w:rsidRPr="00B33BD5">
        <w:rPr>
          <w:sz w:val="28"/>
          <w:szCs w:val="28"/>
          <w:u w:val="single"/>
        </w:rPr>
        <w:t>по 202</w:t>
      </w:r>
      <w:r w:rsidR="00B33BD5" w:rsidRPr="00B33BD5">
        <w:rPr>
          <w:sz w:val="28"/>
          <w:szCs w:val="28"/>
          <w:u w:val="single"/>
        </w:rPr>
        <w:t>5</w:t>
      </w:r>
      <w:r w:rsidRPr="00B33BD5">
        <w:rPr>
          <w:sz w:val="28"/>
          <w:szCs w:val="28"/>
          <w:u w:val="single"/>
        </w:rPr>
        <w:t xml:space="preserve"> год включительно.</w:t>
      </w:r>
    </w:p>
    <w:p w:rsidR="00B33BD5" w:rsidRPr="00AF03EF" w:rsidRDefault="00B33BD5" w:rsidP="00B33BD5">
      <w:pPr>
        <w:pStyle w:val="af1"/>
        <w:spacing w:before="0" w:beforeAutospacing="0" w:after="0" w:afterAutospacing="0"/>
        <w:ind w:firstLine="561"/>
        <w:jc w:val="both"/>
        <w:rPr>
          <w:sz w:val="28"/>
          <w:szCs w:val="28"/>
        </w:rPr>
      </w:pPr>
      <w:r w:rsidRPr="00AF03EF">
        <w:rPr>
          <w:sz w:val="28"/>
          <w:szCs w:val="28"/>
        </w:rPr>
        <w:lastRenderedPageBreak/>
        <w:t xml:space="preserve">Проектом бюджета </w:t>
      </w:r>
      <w:r>
        <w:rPr>
          <w:sz w:val="28"/>
          <w:szCs w:val="28"/>
        </w:rPr>
        <w:t xml:space="preserve">сельского поселения </w:t>
      </w:r>
      <w:r w:rsidRPr="00AF03EF">
        <w:rPr>
          <w:sz w:val="28"/>
          <w:szCs w:val="28"/>
        </w:rPr>
        <w:t>предусмотрено финансирование в 2022</w:t>
      </w:r>
      <w:r>
        <w:rPr>
          <w:sz w:val="28"/>
          <w:szCs w:val="28"/>
        </w:rPr>
        <w:t xml:space="preserve">-2024 </w:t>
      </w:r>
      <w:r w:rsidRPr="00AF03E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ах </w:t>
      </w:r>
      <w:r w:rsidRPr="00AF0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 w:rsidRPr="00AF03EF">
        <w:rPr>
          <w:bCs/>
          <w:sz w:val="28"/>
          <w:szCs w:val="28"/>
        </w:rPr>
        <w:t xml:space="preserve">муниципальных программ </w:t>
      </w:r>
      <w:proofErr w:type="spellStart"/>
      <w:r>
        <w:rPr>
          <w:bCs/>
          <w:sz w:val="28"/>
          <w:szCs w:val="28"/>
        </w:rPr>
        <w:t>Подгощского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AF03EF">
        <w:rPr>
          <w:bCs/>
          <w:sz w:val="28"/>
          <w:szCs w:val="28"/>
        </w:rPr>
        <w:t xml:space="preserve"> </w:t>
      </w:r>
      <w:r w:rsidRPr="00AF03EF">
        <w:rPr>
          <w:sz w:val="28"/>
          <w:szCs w:val="28"/>
        </w:rPr>
        <w:t xml:space="preserve">(далее муниципальные программы) с объемом финансирования </w:t>
      </w:r>
      <w:r w:rsidRPr="009707E4">
        <w:rPr>
          <w:sz w:val="28"/>
          <w:szCs w:val="28"/>
        </w:rPr>
        <w:t xml:space="preserve">в 2022 году – </w:t>
      </w:r>
      <w:r w:rsidR="001E73E4">
        <w:rPr>
          <w:sz w:val="28"/>
          <w:szCs w:val="28"/>
        </w:rPr>
        <w:t>10471,0</w:t>
      </w:r>
      <w:r w:rsidRPr="009707E4">
        <w:rPr>
          <w:sz w:val="28"/>
          <w:szCs w:val="28"/>
        </w:rPr>
        <w:t xml:space="preserve">  тыс</w:t>
      </w:r>
      <w:proofErr w:type="gramStart"/>
      <w:r w:rsidRPr="009707E4">
        <w:rPr>
          <w:sz w:val="28"/>
          <w:szCs w:val="28"/>
        </w:rPr>
        <w:t>.р</w:t>
      </w:r>
      <w:proofErr w:type="gramEnd"/>
      <w:r w:rsidRPr="009707E4">
        <w:rPr>
          <w:sz w:val="28"/>
          <w:szCs w:val="28"/>
        </w:rPr>
        <w:t xml:space="preserve">уб., </w:t>
      </w:r>
      <w:r>
        <w:rPr>
          <w:sz w:val="28"/>
          <w:szCs w:val="28"/>
        </w:rPr>
        <w:t xml:space="preserve"> в </w:t>
      </w:r>
      <w:r w:rsidRPr="009707E4">
        <w:rPr>
          <w:sz w:val="28"/>
          <w:szCs w:val="28"/>
        </w:rPr>
        <w:t xml:space="preserve">2023 году – </w:t>
      </w:r>
      <w:r w:rsidR="001E73E4">
        <w:rPr>
          <w:sz w:val="28"/>
          <w:szCs w:val="28"/>
        </w:rPr>
        <w:t>7888,5</w:t>
      </w:r>
      <w:r w:rsidRPr="009707E4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в </w:t>
      </w:r>
      <w:r w:rsidRPr="009707E4">
        <w:rPr>
          <w:sz w:val="28"/>
          <w:szCs w:val="28"/>
        </w:rPr>
        <w:t xml:space="preserve">2024 году – </w:t>
      </w:r>
      <w:r w:rsidR="001E73E4">
        <w:rPr>
          <w:sz w:val="28"/>
          <w:szCs w:val="28"/>
        </w:rPr>
        <w:t>7723,0</w:t>
      </w:r>
      <w:r w:rsidRPr="009707E4">
        <w:rPr>
          <w:sz w:val="28"/>
          <w:szCs w:val="28"/>
        </w:rPr>
        <w:t xml:space="preserve"> тыс. рублей, что составляет в объеме расходов бюджета </w:t>
      </w:r>
      <w:r w:rsidR="00873679">
        <w:rPr>
          <w:sz w:val="28"/>
          <w:szCs w:val="28"/>
        </w:rPr>
        <w:t>сельского поселения</w:t>
      </w:r>
      <w:r w:rsidRPr="009707E4">
        <w:rPr>
          <w:sz w:val="28"/>
          <w:szCs w:val="28"/>
        </w:rPr>
        <w:t xml:space="preserve">  </w:t>
      </w:r>
      <w:r w:rsidR="001E73E4">
        <w:rPr>
          <w:sz w:val="28"/>
          <w:szCs w:val="28"/>
        </w:rPr>
        <w:t xml:space="preserve">91,6 </w:t>
      </w:r>
      <w:r w:rsidRPr="009707E4">
        <w:rPr>
          <w:sz w:val="28"/>
          <w:szCs w:val="28"/>
        </w:rPr>
        <w:t xml:space="preserve">%, </w:t>
      </w:r>
      <w:r w:rsidR="001E73E4">
        <w:rPr>
          <w:sz w:val="28"/>
          <w:szCs w:val="28"/>
        </w:rPr>
        <w:t>88,5</w:t>
      </w:r>
      <w:r w:rsidRPr="009707E4">
        <w:rPr>
          <w:sz w:val="28"/>
          <w:szCs w:val="28"/>
        </w:rPr>
        <w:t xml:space="preserve"> % и </w:t>
      </w:r>
      <w:r w:rsidR="001E73E4">
        <w:rPr>
          <w:sz w:val="28"/>
          <w:szCs w:val="28"/>
        </w:rPr>
        <w:t>86,3</w:t>
      </w:r>
      <w:r w:rsidRPr="009707E4">
        <w:rPr>
          <w:sz w:val="28"/>
          <w:szCs w:val="28"/>
        </w:rPr>
        <w:t xml:space="preserve"> % соответственно.</w:t>
      </w:r>
    </w:p>
    <w:p w:rsidR="00B33BD5" w:rsidRPr="00B33BD5" w:rsidRDefault="00B33BD5" w:rsidP="00093CB6">
      <w:pPr>
        <w:ind w:firstLine="709"/>
        <w:jc w:val="both"/>
        <w:rPr>
          <w:bCs/>
          <w:sz w:val="28"/>
          <w:szCs w:val="28"/>
        </w:rPr>
      </w:pPr>
      <w:r w:rsidRPr="00B33BD5">
        <w:rPr>
          <w:bCs/>
          <w:sz w:val="28"/>
          <w:szCs w:val="28"/>
        </w:rPr>
        <w:t>Показатели финансового обеспечения муниципальных программ</w:t>
      </w:r>
      <w:r>
        <w:rPr>
          <w:bCs/>
          <w:sz w:val="28"/>
          <w:szCs w:val="28"/>
        </w:rPr>
        <w:t xml:space="preserve"> </w:t>
      </w:r>
      <w:proofErr w:type="spellStart"/>
      <w:r w:rsidRPr="00B33BD5">
        <w:rPr>
          <w:bCs/>
          <w:sz w:val="28"/>
          <w:szCs w:val="28"/>
        </w:rPr>
        <w:t>Подгощского</w:t>
      </w:r>
      <w:proofErr w:type="spellEnd"/>
      <w:r w:rsidRPr="00B33BD5">
        <w:rPr>
          <w:bCs/>
          <w:sz w:val="28"/>
          <w:szCs w:val="28"/>
        </w:rPr>
        <w:t xml:space="preserve"> поселения на период 202</w:t>
      </w:r>
      <w:r>
        <w:rPr>
          <w:bCs/>
          <w:sz w:val="28"/>
          <w:szCs w:val="28"/>
        </w:rPr>
        <w:t>2</w:t>
      </w:r>
      <w:r w:rsidRPr="00B33BD5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4</w:t>
      </w:r>
      <w:r w:rsidRPr="00B33BD5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представлены в Таблице </w:t>
      </w:r>
      <w:r w:rsidR="00093CB6">
        <w:rPr>
          <w:bCs/>
          <w:sz w:val="28"/>
          <w:szCs w:val="28"/>
        </w:rPr>
        <w:t>5.</w:t>
      </w:r>
    </w:p>
    <w:p w:rsidR="00B33BD5" w:rsidRPr="00093CB6" w:rsidRDefault="00B33BD5" w:rsidP="00B33BD5">
      <w:pPr>
        <w:ind w:firstLine="561"/>
        <w:jc w:val="right"/>
        <w:rPr>
          <w:szCs w:val="24"/>
        </w:rPr>
      </w:pPr>
      <w:r w:rsidRPr="00093CB6">
        <w:rPr>
          <w:szCs w:val="24"/>
        </w:rPr>
        <w:t>Таблица 5</w:t>
      </w:r>
      <w:r w:rsidR="00BA266D">
        <w:rPr>
          <w:szCs w:val="24"/>
        </w:rPr>
        <w:t xml:space="preserve"> </w:t>
      </w:r>
      <w:r w:rsidRPr="00093CB6">
        <w:rPr>
          <w:szCs w:val="24"/>
        </w:rPr>
        <w:t>(тыс</w:t>
      </w:r>
      <w:proofErr w:type="gramStart"/>
      <w:r w:rsidRPr="00093CB6">
        <w:rPr>
          <w:szCs w:val="24"/>
        </w:rPr>
        <w:t>.р</w:t>
      </w:r>
      <w:proofErr w:type="gramEnd"/>
      <w:r w:rsidRPr="00093CB6">
        <w:rPr>
          <w:szCs w:val="24"/>
        </w:rPr>
        <w:t>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276"/>
        <w:gridCol w:w="1134"/>
        <w:gridCol w:w="992"/>
      </w:tblGrid>
      <w:tr w:rsidR="00093CB6" w:rsidRPr="00F13C4F" w:rsidTr="00093CB6">
        <w:tc>
          <w:tcPr>
            <w:tcW w:w="6062" w:type="dxa"/>
            <w:shd w:val="clear" w:color="auto" w:fill="auto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 w:rsidRPr="00F13C4F">
              <w:rPr>
                <w:bCs/>
                <w:szCs w:val="24"/>
              </w:rPr>
              <w:t>Наименование раздела функциональной классификации расходов</w:t>
            </w:r>
          </w:p>
        </w:tc>
        <w:tc>
          <w:tcPr>
            <w:tcW w:w="1276" w:type="dxa"/>
            <w:shd w:val="clear" w:color="auto" w:fill="auto"/>
          </w:tcPr>
          <w:p w:rsidR="00093CB6" w:rsidRPr="00F13C4F" w:rsidRDefault="00093CB6" w:rsidP="00B33BD5">
            <w:pPr>
              <w:jc w:val="center"/>
              <w:rPr>
                <w:szCs w:val="24"/>
              </w:rPr>
            </w:pPr>
            <w:r w:rsidRPr="00F13C4F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2</w:t>
            </w:r>
            <w:r w:rsidRPr="00F13C4F">
              <w:rPr>
                <w:bCs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093CB6" w:rsidRPr="00F13C4F" w:rsidRDefault="00093CB6" w:rsidP="009D66D6">
            <w:pPr>
              <w:spacing w:beforeAutospacing="1" w:afterAutospacing="1"/>
              <w:jc w:val="center"/>
              <w:rPr>
                <w:b/>
                <w:szCs w:val="24"/>
              </w:rPr>
            </w:pPr>
            <w:r w:rsidRPr="00F13C4F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3</w:t>
            </w:r>
            <w:r w:rsidRPr="00F13C4F">
              <w:rPr>
                <w:bCs/>
                <w:szCs w:val="24"/>
              </w:rPr>
              <w:t xml:space="preserve"> год</w:t>
            </w:r>
          </w:p>
          <w:p w:rsidR="00093CB6" w:rsidRPr="00F13C4F" w:rsidRDefault="00093CB6" w:rsidP="009D66D6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93CB6" w:rsidRPr="00F13C4F" w:rsidRDefault="00093CB6" w:rsidP="00B33BD5">
            <w:pPr>
              <w:jc w:val="center"/>
              <w:rPr>
                <w:szCs w:val="24"/>
              </w:rPr>
            </w:pPr>
            <w:r w:rsidRPr="00F13C4F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4</w:t>
            </w:r>
            <w:r w:rsidRPr="00F13C4F">
              <w:rPr>
                <w:bCs/>
                <w:szCs w:val="24"/>
              </w:rPr>
              <w:t xml:space="preserve"> год</w:t>
            </w:r>
          </w:p>
        </w:tc>
      </w:tr>
      <w:tr w:rsidR="00093CB6" w:rsidRPr="00F13C4F" w:rsidTr="00093CB6">
        <w:tc>
          <w:tcPr>
            <w:tcW w:w="6062" w:type="dxa"/>
            <w:shd w:val="clear" w:color="auto" w:fill="auto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5</w:t>
            </w:r>
          </w:p>
        </w:tc>
      </w:tr>
      <w:tr w:rsidR="00093CB6" w:rsidRPr="00F13C4F" w:rsidTr="00093CB6">
        <w:trPr>
          <w:trHeight w:val="463"/>
        </w:trPr>
        <w:tc>
          <w:tcPr>
            <w:tcW w:w="6062" w:type="dxa"/>
            <w:shd w:val="clear" w:color="auto" w:fill="auto"/>
          </w:tcPr>
          <w:p w:rsidR="00093CB6" w:rsidRPr="00F13C4F" w:rsidRDefault="00093CB6" w:rsidP="009D66D6">
            <w:pPr>
              <w:rPr>
                <w:sz w:val="20"/>
              </w:rPr>
            </w:pPr>
            <w:r w:rsidRPr="00F13C4F">
              <w:rPr>
                <w:szCs w:val="24"/>
              </w:rPr>
              <w:t>Расходы бюджета поселения, 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11424,5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8914,0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8945,4</w:t>
            </w:r>
          </w:p>
        </w:tc>
      </w:tr>
      <w:tr w:rsidR="00093CB6" w:rsidRPr="00F13C4F" w:rsidTr="00093CB6">
        <w:trPr>
          <w:trHeight w:val="463"/>
        </w:trPr>
        <w:tc>
          <w:tcPr>
            <w:tcW w:w="6062" w:type="dxa"/>
            <w:shd w:val="clear" w:color="auto" w:fill="auto"/>
          </w:tcPr>
          <w:p w:rsidR="00093CB6" w:rsidRPr="00F13C4F" w:rsidRDefault="00093CB6" w:rsidP="009D66D6">
            <w:pPr>
              <w:rPr>
                <w:szCs w:val="24"/>
              </w:rPr>
            </w:pPr>
            <w:r w:rsidRPr="00F13C4F">
              <w:rPr>
                <w:b/>
                <w:szCs w:val="24"/>
              </w:rPr>
              <w:t>Расходы на реализацию муниципальных программ поселения, 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10471,0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7888,5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7723,0</w:t>
            </w:r>
          </w:p>
        </w:tc>
      </w:tr>
      <w:tr w:rsidR="00093CB6" w:rsidRPr="00F13C4F" w:rsidTr="00093CB6">
        <w:tc>
          <w:tcPr>
            <w:tcW w:w="6062" w:type="dxa"/>
            <w:shd w:val="clear" w:color="auto" w:fill="auto"/>
          </w:tcPr>
          <w:p w:rsidR="00093CB6" w:rsidRPr="00F13C4F" w:rsidRDefault="00093CB6" w:rsidP="009D66D6">
            <w:pPr>
              <w:rPr>
                <w:szCs w:val="24"/>
              </w:rPr>
            </w:pPr>
            <w:r w:rsidRPr="00093CB6">
              <w:rPr>
                <w:b/>
                <w:szCs w:val="24"/>
              </w:rPr>
              <w:t>77.</w:t>
            </w:r>
            <w:r>
              <w:rPr>
                <w:szCs w:val="24"/>
              </w:rPr>
              <w:t xml:space="preserve"> </w:t>
            </w:r>
            <w:r w:rsidRPr="00F13C4F">
              <w:rPr>
                <w:szCs w:val="24"/>
              </w:rPr>
              <w:t xml:space="preserve">МП «Совершенствование и  развитие местного самоуправления в  </w:t>
            </w:r>
            <w:proofErr w:type="spellStart"/>
            <w:r w:rsidRPr="00F13C4F">
              <w:rPr>
                <w:szCs w:val="24"/>
              </w:rPr>
              <w:t>Подгощском</w:t>
            </w:r>
            <w:proofErr w:type="spellEnd"/>
            <w:r w:rsidRPr="00F13C4F">
              <w:rPr>
                <w:szCs w:val="24"/>
              </w:rPr>
              <w:t xml:space="preserve"> сельском поселении»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4180,0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3890,2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3890,2</w:t>
            </w:r>
          </w:p>
        </w:tc>
      </w:tr>
      <w:tr w:rsidR="00093CB6" w:rsidRPr="00F13C4F" w:rsidTr="00093CB6">
        <w:tc>
          <w:tcPr>
            <w:tcW w:w="6062" w:type="dxa"/>
            <w:shd w:val="clear" w:color="auto" w:fill="auto"/>
          </w:tcPr>
          <w:p w:rsidR="00093CB6" w:rsidRPr="00F13C4F" w:rsidRDefault="00093CB6" w:rsidP="009D66D6">
            <w:pPr>
              <w:rPr>
                <w:szCs w:val="24"/>
              </w:rPr>
            </w:pPr>
            <w:r w:rsidRPr="00093CB6">
              <w:rPr>
                <w:b/>
                <w:szCs w:val="24"/>
              </w:rPr>
              <w:t>75.</w:t>
            </w:r>
            <w:r>
              <w:rPr>
                <w:szCs w:val="24"/>
              </w:rPr>
              <w:t xml:space="preserve"> </w:t>
            </w:r>
            <w:r w:rsidRPr="00F13C4F">
              <w:rPr>
                <w:szCs w:val="24"/>
              </w:rPr>
              <w:t xml:space="preserve">МП «Развитие и совершенствование форм местного самоуправления на территории </w:t>
            </w:r>
            <w:proofErr w:type="spellStart"/>
            <w:r w:rsidRPr="00F13C4F">
              <w:rPr>
                <w:szCs w:val="24"/>
              </w:rPr>
              <w:t>Подгощского</w:t>
            </w:r>
            <w:proofErr w:type="spellEnd"/>
            <w:r w:rsidRPr="00F13C4F">
              <w:rPr>
                <w:szCs w:val="24"/>
              </w:rPr>
              <w:t xml:space="preserve"> сельского поселения»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93CB6" w:rsidRPr="00F13C4F" w:rsidRDefault="00093CB6" w:rsidP="00093C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</w:t>
            </w:r>
            <w:r w:rsidRPr="00F13C4F">
              <w:rPr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 w:rsidRPr="00F13C4F">
              <w:rPr>
                <w:szCs w:val="24"/>
              </w:rPr>
              <w:t>5,0</w:t>
            </w:r>
          </w:p>
        </w:tc>
      </w:tr>
      <w:tr w:rsidR="00093CB6" w:rsidRPr="00F13C4F" w:rsidTr="00093CB6">
        <w:tc>
          <w:tcPr>
            <w:tcW w:w="6062" w:type="dxa"/>
            <w:shd w:val="clear" w:color="auto" w:fill="auto"/>
          </w:tcPr>
          <w:p w:rsidR="00093CB6" w:rsidRPr="00F13C4F" w:rsidRDefault="00093CB6" w:rsidP="00093CB6">
            <w:pPr>
              <w:outlineLvl w:val="0"/>
              <w:rPr>
                <w:b/>
                <w:szCs w:val="24"/>
              </w:rPr>
            </w:pPr>
            <w:r w:rsidRPr="00093CB6">
              <w:rPr>
                <w:b/>
                <w:szCs w:val="24"/>
              </w:rPr>
              <w:t>78.</w:t>
            </w:r>
            <w:r>
              <w:rPr>
                <w:szCs w:val="24"/>
              </w:rPr>
              <w:t xml:space="preserve"> </w:t>
            </w:r>
            <w:r w:rsidRPr="00F13C4F">
              <w:rPr>
                <w:szCs w:val="24"/>
              </w:rPr>
              <w:t xml:space="preserve">МП «Безопасность жизнедеятельности на территории  </w:t>
            </w:r>
            <w:proofErr w:type="spellStart"/>
            <w:r w:rsidRPr="00F13C4F">
              <w:rPr>
                <w:szCs w:val="24"/>
              </w:rPr>
              <w:t>Подгощского</w:t>
            </w:r>
            <w:proofErr w:type="spellEnd"/>
            <w:r w:rsidRPr="00F13C4F">
              <w:rPr>
                <w:szCs w:val="24"/>
              </w:rPr>
              <w:t xml:space="preserve"> сельского поселения»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72,0</w:t>
            </w:r>
          </w:p>
        </w:tc>
      </w:tr>
      <w:tr w:rsidR="00093CB6" w:rsidRPr="00F13C4F" w:rsidTr="00093CB6">
        <w:tc>
          <w:tcPr>
            <w:tcW w:w="6062" w:type="dxa"/>
            <w:shd w:val="clear" w:color="auto" w:fill="auto"/>
          </w:tcPr>
          <w:p w:rsidR="00093CB6" w:rsidRPr="00F13C4F" w:rsidRDefault="00093CB6" w:rsidP="009D66D6">
            <w:pPr>
              <w:rPr>
                <w:b/>
                <w:szCs w:val="24"/>
              </w:rPr>
            </w:pPr>
            <w:r w:rsidRPr="00093CB6">
              <w:rPr>
                <w:b/>
                <w:szCs w:val="24"/>
              </w:rPr>
              <w:t>79.</w:t>
            </w:r>
            <w:r>
              <w:rPr>
                <w:szCs w:val="24"/>
              </w:rPr>
              <w:t xml:space="preserve"> </w:t>
            </w:r>
            <w:r w:rsidRPr="00F13C4F">
              <w:rPr>
                <w:szCs w:val="24"/>
              </w:rPr>
              <w:t xml:space="preserve">МП «Совершенствование и развитие сети автомобильных дорог  </w:t>
            </w:r>
            <w:proofErr w:type="spellStart"/>
            <w:r w:rsidRPr="00F13C4F">
              <w:rPr>
                <w:szCs w:val="24"/>
              </w:rPr>
              <w:t>Подгощского</w:t>
            </w:r>
            <w:proofErr w:type="spellEnd"/>
            <w:r w:rsidRPr="00F13C4F">
              <w:rPr>
                <w:szCs w:val="24"/>
              </w:rPr>
              <w:t xml:space="preserve"> сельского поселения»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2886,4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2345,8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2371,9</w:t>
            </w:r>
          </w:p>
        </w:tc>
      </w:tr>
      <w:tr w:rsidR="00093CB6" w:rsidRPr="00F13C4F" w:rsidTr="00093CB6">
        <w:tc>
          <w:tcPr>
            <w:tcW w:w="6062" w:type="dxa"/>
            <w:shd w:val="clear" w:color="auto" w:fill="auto"/>
          </w:tcPr>
          <w:p w:rsidR="00093CB6" w:rsidRPr="00F13C4F" w:rsidRDefault="00093CB6" w:rsidP="009D66D6">
            <w:pPr>
              <w:outlineLvl w:val="0"/>
              <w:rPr>
                <w:b/>
                <w:szCs w:val="24"/>
              </w:rPr>
            </w:pPr>
            <w:r w:rsidRPr="00093CB6">
              <w:rPr>
                <w:b/>
                <w:szCs w:val="24"/>
              </w:rPr>
              <w:t>85.</w:t>
            </w:r>
            <w:r>
              <w:rPr>
                <w:szCs w:val="24"/>
              </w:rPr>
              <w:t xml:space="preserve"> </w:t>
            </w:r>
            <w:r w:rsidRPr="00F13C4F">
              <w:rPr>
                <w:szCs w:val="24"/>
              </w:rPr>
              <w:t xml:space="preserve">МП «Комплексное развитие сельской территории </w:t>
            </w:r>
            <w:proofErr w:type="spellStart"/>
            <w:r w:rsidRPr="00F13C4F">
              <w:rPr>
                <w:szCs w:val="24"/>
              </w:rPr>
              <w:t>Подгощского</w:t>
            </w:r>
            <w:proofErr w:type="spellEnd"/>
            <w:r w:rsidRPr="00F13C4F">
              <w:rPr>
                <w:szCs w:val="24"/>
              </w:rPr>
              <w:t xml:space="preserve"> сельского поселения»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093CB6" w:rsidRPr="00F13C4F" w:rsidTr="00093CB6">
        <w:tc>
          <w:tcPr>
            <w:tcW w:w="6062" w:type="dxa"/>
            <w:shd w:val="clear" w:color="auto" w:fill="auto"/>
          </w:tcPr>
          <w:p w:rsidR="00093CB6" w:rsidRPr="00F13C4F" w:rsidRDefault="00093CB6" w:rsidP="009D66D6">
            <w:pPr>
              <w:outlineLvl w:val="0"/>
              <w:rPr>
                <w:szCs w:val="24"/>
              </w:rPr>
            </w:pPr>
            <w:r w:rsidRPr="00093CB6">
              <w:rPr>
                <w:b/>
                <w:szCs w:val="24"/>
              </w:rPr>
              <w:t xml:space="preserve">81. </w:t>
            </w:r>
            <w:r w:rsidRPr="00F13C4F">
              <w:rPr>
                <w:szCs w:val="24"/>
              </w:rPr>
              <w:t xml:space="preserve">МП «Содержание мест захоронений </w:t>
            </w:r>
            <w:proofErr w:type="spellStart"/>
            <w:r w:rsidRPr="00F13C4F">
              <w:rPr>
                <w:szCs w:val="24"/>
              </w:rPr>
              <w:t>Подгощского</w:t>
            </w:r>
            <w:proofErr w:type="spellEnd"/>
            <w:r w:rsidRPr="00F13C4F">
              <w:rPr>
                <w:szCs w:val="24"/>
              </w:rPr>
              <w:t xml:space="preserve"> сельского поселения»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</w:tr>
      <w:tr w:rsidR="00093CB6" w:rsidRPr="00F13C4F" w:rsidTr="00093CB6">
        <w:tc>
          <w:tcPr>
            <w:tcW w:w="6062" w:type="dxa"/>
            <w:shd w:val="clear" w:color="auto" w:fill="auto"/>
          </w:tcPr>
          <w:p w:rsidR="00093CB6" w:rsidRPr="00F13C4F" w:rsidRDefault="00093CB6" w:rsidP="009D66D6">
            <w:pPr>
              <w:rPr>
                <w:b/>
                <w:szCs w:val="24"/>
              </w:rPr>
            </w:pPr>
            <w:r w:rsidRPr="00093CB6">
              <w:rPr>
                <w:b/>
                <w:szCs w:val="24"/>
              </w:rPr>
              <w:t>82.</w:t>
            </w:r>
            <w:r>
              <w:rPr>
                <w:szCs w:val="24"/>
              </w:rPr>
              <w:t xml:space="preserve"> </w:t>
            </w:r>
            <w:r w:rsidRPr="00F13C4F">
              <w:rPr>
                <w:szCs w:val="24"/>
              </w:rPr>
              <w:t xml:space="preserve">МП «Развитие молодежной политики, культуры, патриотизма, физической культуры и спорта </w:t>
            </w:r>
            <w:proofErr w:type="spellStart"/>
            <w:r w:rsidRPr="00F13C4F">
              <w:rPr>
                <w:szCs w:val="24"/>
              </w:rPr>
              <w:t>Подгощского</w:t>
            </w:r>
            <w:proofErr w:type="spellEnd"/>
            <w:r w:rsidRPr="00F13C4F">
              <w:rPr>
                <w:szCs w:val="24"/>
              </w:rPr>
              <w:t xml:space="preserve"> сельского поселения»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</w:tr>
      <w:tr w:rsidR="00093CB6" w:rsidRPr="00F13C4F" w:rsidTr="00093CB6">
        <w:tc>
          <w:tcPr>
            <w:tcW w:w="6062" w:type="dxa"/>
            <w:shd w:val="clear" w:color="auto" w:fill="auto"/>
          </w:tcPr>
          <w:p w:rsidR="00093CB6" w:rsidRPr="00F13C4F" w:rsidRDefault="00093CB6" w:rsidP="009D66D6">
            <w:pPr>
              <w:rPr>
                <w:szCs w:val="24"/>
              </w:rPr>
            </w:pPr>
            <w:r w:rsidRPr="00093CB6">
              <w:rPr>
                <w:b/>
                <w:szCs w:val="24"/>
              </w:rPr>
              <w:t>84.</w:t>
            </w:r>
            <w:r>
              <w:rPr>
                <w:szCs w:val="24"/>
              </w:rPr>
              <w:t xml:space="preserve"> </w:t>
            </w:r>
            <w:r w:rsidRPr="00F13C4F">
              <w:rPr>
                <w:szCs w:val="24"/>
              </w:rPr>
              <w:t xml:space="preserve">МП «Благоустройство территории </w:t>
            </w:r>
            <w:proofErr w:type="spellStart"/>
            <w:r w:rsidRPr="00F13C4F">
              <w:rPr>
                <w:szCs w:val="24"/>
              </w:rPr>
              <w:t>Подгощского</w:t>
            </w:r>
            <w:proofErr w:type="spellEnd"/>
            <w:r w:rsidRPr="00F13C4F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1327,5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1335,9</w:t>
            </w:r>
          </w:p>
        </w:tc>
      </w:tr>
      <w:tr w:rsidR="00093CB6" w:rsidRPr="00F13C4F" w:rsidTr="00093CB6">
        <w:tc>
          <w:tcPr>
            <w:tcW w:w="6062" w:type="dxa"/>
            <w:shd w:val="clear" w:color="auto" w:fill="auto"/>
          </w:tcPr>
          <w:p w:rsidR="00093CB6" w:rsidRPr="00F13C4F" w:rsidRDefault="00093CB6" w:rsidP="009D66D6">
            <w:pPr>
              <w:rPr>
                <w:b/>
                <w:szCs w:val="24"/>
              </w:rPr>
            </w:pPr>
            <w:proofErr w:type="spellStart"/>
            <w:r w:rsidRPr="00F13C4F">
              <w:rPr>
                <w:b/>
                <w:szCs w:val="24"/>
              </w:rPr>
              <w:t>Непрограммные</w:t>
            </w:r>
            <w:proofErr w:type="spellEnd"/>
            <w:r w:rsidRPr="00F13C4F">
              <w:rPr>
                <w:b/>
                <w:szCs w:val="24"/>
              </w:rPr>
              <w:t xml:space="preserve"> расходы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1222,4</w:t>
            </w:r>
          </w:p>
        </w:tc>
      </w:tr>
      <w:tr w:rsidR="00093CB6" w:rsidRPr="00F13C4F" w:rsidTr="00093CB6">
        <w:tc>
          <w:tcPr>
            <w:tcW w:w="6062" w:type="dxa"/>
            <w:shd w:val="clear" w:color="auto" w:fill="auto"/>
          </w:tcPr>
          <w:p w:rsidR="00093CB6" w:rsidRPr="00F13C4F" w:rsidRDefault="00093CB6" w:rsidP="009D66D6">
            <w:r w:rsidRPr="00F13C4F">
              <w:rPr>
                <w:b/>
              </w:rPr>
              <w:t>Удельный вес расходов на реализацию муниципальных программ сельского поселения в общем объёме расходов бюджета,  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88,5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93CB6" w:rsidRPr="00F13C4F" w:rsidRDefault="00093CB6" w:rsidP="009D66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86,3</w:t>
            </w:r>
          </w:p>
        </w:tc>
      </w:tr>
    </w:tbl>
    <w:p w:rsidR="00B33BD5" w:rsidRPr="00F13C4F" w:rsidRDefault="00B33BD5" w:rsidP="00B33BD5">
      <w:pPr>
        <w:ind w:firstLine="561"/>
        <w:jc w:val="right"/>
        <w:rPr>
          <w:sz w:val="28"/>
          <w:szCs w:val="28"/>
          <w:highlight w:val="yellow"/>
        </w:rPr>
      </w:pPr>
    </w:p>
    <w:p w:rsidR="00B33BD5" w:rsidRPr="00F13C4F" w:rsidRDefault="00B33BD5" w:rsidP="00B33BD5">
      <w:pPr>
        <w:ind w:firstLine="567"/>
        <w:jc w:val="both"/>
        <w:rPr>
          <w:b/>
          <w:bCs/>
          <w:sz w:val="28"/>
          <w:szCs w:val="28"/>
        </w:rPr>
      </w:pPr>
      <w:r w:rsidRPr="00F13C4F">
        <w:rPr>
          <w:sz w:val="28"/>
          <w:szCs w:val="28"/>
        </w:rPr>
        <w:t xml:space="preserve">В проекте бюджета </w:t>
      </w:r>
      <w:r w:rsidR="003367C3">
        <w:rPr>
          <w:sz w:val="28"/>
          <w:szCs w:val="28"/>
        </w:rPr>
        <w:t xml:space="preserve">сельского </w:t>
      </w:r>
      <w:r w:rsidRPr="00F13C4F">
        <w:rPr>
          <w:sz w:val="28"/>
          <w:szCs w:val="28"/>
        </w:rPr>
        <w:t xml:space="preserve">поселения бюджетные ассигнования предусмотрены на реализацию 8 муниципальных программ </w:t>
      </w:r>
      <w:r w:rsidR="003367C3">
        <w:rPr>
          <w:sz w:val="28"/>
          <w:szCs w:val="28"/>
        </w:rPr>
        <w:t xml:space="preserve">из 8 утвержденных Перечнем </w:t>
      </w:r>
      <w:r w:rsidRPr="00F13C4F">
        <w:rPr>
          <w:sz w:val="28"/>
          <w:szCs w:val="28"/>
        </w:rPr>
        <w:t>(</w:t>
      </w:r>
      <w:r w:rsidR="003367C3">
        <w:rPr>
          <w:sz w:val="28"/>
          <w:szCs w:val="28"/>
        </w:rPr>
        <w:t>Распоряжение</w:t>
      </w:r>
      <w:r w:rsidRPr="00F13C4F">
        <w:rPr>
          <w:sz w:val="28"/>
          <w:szCs w:val="28"/>
        </w:rPr>
        <w:t xml:space="preserve"> Администрации </w:t>
      </w:r>
      <w:proofErr w:type="spellStart"/>
      <w:r w:rsidRPr="00F13C4F">
        <w:rPr>
          <w:sz w:val="28"/>
          <w:szCs w:val="28"/>
        </w:rPr>
        <w:t>Подгощского</w:t>
      </w:r>
      <w:proofErr w:type="spellEnd"/>
      <w:r w:rsidRPr="00F13C4F">
        <w:rPr>
          <w:sz w:val="28"/>
          <w:szCs w:val="28"/>
        </w:rPr>
        <w:t xml:space="preserve"> сельского поселения от </w:t>
      </w:r>
      <w:r w:rsidR="003367C3">
        <w:rPr>
          <w:sz w:val="28"/>
          <w:szCs w:val="28"/>
        </w:rPr>
        <w:t>08</w:t>
      </w:r>
      <w:r w:rsidRPr="00F13C4F">
        <w:rPr>
          <w:sz w:val="28"/>
          <w:szCs w:val="28"/>
        </w:rPr>
        <w:t>.</w:t>
      </w:r>
      <w:r w:rsidR="003367C3">
        <w:rPr>
          <w:sz w:val="28"/>
          <w:szCs w:val="28"/>
        </w:rPr>
        <w:t>11</w:t>
      </w:r>
      <w:r w:rsidRPr="00F13C4F">
        <w:rPr>
          <w:sz w:val="28"/>
          <w:szCs w:val="28"/>
        </w:rPr>
        <w:t>.202</w:t>
      </w:r>
      <w:r w:rsidR="003367C3">
        <w:rPr>
          <w:sz w:val="28"/>
          <w:szCs w:val="28"/>
        </w:rPr>
        <w:t>1</w:t>
      </w:r>
      <w:r w:rsidRPr="00F13C4F">
        <w:rPr>
          <w:sz w:val="28"/>
          <w:szCs w:val="28"/>
        </w:rPr>
        <w:t xml:space="preserve"> №</w:t>
      </w:r>
      <w:r w:rsidR="003367C3">
        <w:rPr>
          <w:sz w:val="28"/>
          <w:szCs w:val="28"/>
        </w:rPr>
        <w:t>117</w:t>
      </w:r>
      <w:r w:rsidRPr="00F13C4F">
        <w:rPr>
          <w:sz w:val="28"/>
          <w:szCs w:val="28"/>
        </w:rPr>
        <w:t xml:space="preserve">-рг «Об утверждении перечня муниципальных программ Администрации </w:t>
      </w:r>
      <w:proofErr w:type="spellStart"/>
      <w:r w:rsidRPr="00F13C4F">
        <w:rPr>
          <w:sz w:val="28"/>
          <w:szCs w:val="28"/>
        </w:rPr>
        <w:t>Подгощского</w:t>
      </w:r>
      <w:proofErr w:type="spellEnd"/>
      <w:r w:rsidRPr="00F13C4F">
        <w:rPr>
          <w:sz w:val="28"/>
          <w:szCs w:val="28"/>
        </w:rPr>
        <w:t xml:space="preserve"> сельского поселения»)</w:t>
      </w:r>
      <w:r w:rsidRPr="003367C3">
        <w:rPr>
          <w:bCs/>
          <w:sz w:val="28"/>
          <w:szCs w:val="28"/>
        </w:rPr>
        <w:t>.</w:t>
      </w:r>
    </w:p>
    <w:p w:rsidR="003367C3" w:rsidRDefault="003367C3" w:rsidP="00B33B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B33BD5" w:rsidRPr="00F13C4F" w:rsidRDefault="003367C3" w:rsidP="00B33B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4.3. </w:t>
      </w:r>
      <w:r w:rsidR="00B33BD5" w:rsidRPr="00F13C4F">
        <w:rPr>
          <w:rFonts w:eastAsia="Calibri"/>
          <w:b/>
          <w:sz w:val="28"/>
          <w:szCs w:val="28"/>
          <w:lang w:eastAsia="en-US"/>
        </w:rPr>
        <w:t xml:space="preserve">Анализ формирования расходов бюджета по </w:t>
      </w:r>
      <w:proofErr w:type="spellStart"/>
      <w:r w:rsidR="00B33BD5" w:rsidRPr="00F13C4F">
        <w:rPr>
          <w:rFonts w:eastAsia="Calibri"/>
          <w:b/>
          <w:sz w:val="28"/>
          <w:szCs w:val="28"/>
          <w:lang w:eastAsia="en-US"/>
        </w:rPr>
        <w:t>непрограммным</w:t>
      </w:r>
      <w:proofErr w:type="spellEnd"/>
      <w:r w:rsidR="00B33BD5" w:rsidRPr="00F13C4F">
        <w:rPr>
          <w:rFonts w:eastAsia="Calibri"/>
          <w:b/>
          <w:sz w:val="28"/>
          <w:szCs w:val="28"/>
          <w:lang w:eastAsia="en-US"/>
        </w:rPr>
        <w:t xml:space="preserve"> направлениям деятельности</w:t>
      </w:r>
    </w:p>
    <w:p w:rsidR="003367C3" w:rsidRDefault="003367C3" w:rsidP="003367C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проектом решения о бюджете бюджетные ассигнования на осуществление </w:t>
      </w:r>
      <w:proofErr w:type="spellStart"/>
      <w:r>
        <w:rPr>
          <w:rFonts w:eastAsia="Calibri"/>
          <w:sz w:val="28"/>
          <w:szCs w:val="28"/>
          <w:lang w:eastAsia="en-US"/>
        </w:rPr>
        <w:t>непрограммных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направлений деятельности предусмотрены по 5-ти  направлениям: на 2022 год в общем объёме 953,5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тыс. рублей, на 2023 год в общем объёме 1025,5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тыс. рублей, на 2024 год в общем объёме 1222,4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тыс. рублей. </w:t>
      </w:r>
    </w:p>
    <w:p w:rsidR="003367C3" w:rsidRDefault="003367C3" w:rsidP="003367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Наибольший объём бюджетных ассигнований на </w:t>
      </w:r>
      <w:proofErr w:type="spellStart"/>
      <w:r>
        <w:rPr>
          <w:rFonts w:eastAsia="Calibri"/>
          <w:sz w:val="28"/>
          <w:szCs w:val="28"/>
          <w:lang w:eastAsia="en-US"/>
        </w:rPr>
        <w:t>непрограммные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направления деятельности проектом  бюджета в 2022 году внесены на содержание Главы </w:t>
      </w:r>
      <w:proofErr w:type="spellStart"/>
      <w:r>
        <w:rPr>
          <w:rFonts w:eastAsia="Calibri"/>
          <w:sz w:val="28"/>
          <w:szCs w:val="28"/>
          <w:lang w:eastAsia="en-US"/>
        </w:rPr>
        <w:t>Подгощского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– </w:t>
      </w:r>
      <w:r w:rsidR="000F08FB">
        <w:rPr>
          <w:rFonts w:eastAsia="Calibri"/>
          <w:sz w:val="28"/>
          <w:szCs w:val="28"/>
          <w:lang w:eastAsia="en-US"/>
        </w:rPr>
        <w:t>737,8</w:t>
      </w:r>
      <w:r>
        <w:rPr>
          <w:rFonts w:eastAsia="Calibri"/>
          <w:sz w:val="28"/>
          <w:szCs w:val="28"/>
          <w:lang w:eastAsia="en-US"/>
        </w:rPr>
        <w:t xml:space="preserve"> тыс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ублей или </w:t>
      </w:r>
      <w:r w:rsidR="000F08FB">
        <w:rPr>
          <w:rFonts w:eastAsia="Calibri"/>
          <w:sz w:val="28"/>
          <w:szCs w:val="28"/>
          <w:lang w:eastAsia="en-US"/>
        </w:rPr>
        <w:t>77,4</w:t>
      </w:r>
      <w:r>
        <w:rPr>
          <w:rFonts w:eastAsia="Calibri"/>
          <w:sz w:val="28"/>
          <w:szCs w:val="28"/>
          <w:lang w:eastAsia="en-US"/>
        </w:rPr>
        <w:t xml:space="preserve"> % </w:t>
      </w:r>
      <w:r w:rsidR="000F08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непрограммной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части бюджета, межбюджетные трансферты бюджету муниципального района из бюджета </w:t>
      </w:r>
      <w:r w:rsidR="00BC23A9">
        <w:rPr>
          <w:rFonts w:eastAsia="Calibri"/>
          <w:sz w:val="28"/>
          <w:szCs w:val="28"/>
          <w:lang w:eastAsia="en-US"/>
        </w:rPr>
        <w:t>сельского</w:t>
      </w:r>
      <w:r>
        <w:rPr>
          <w:rFonts w:eastAsia="Calibri"/>
          <w:sz w:val="28"/>
          <w:szCs w:val="28"/>
          <w:lang w:eastAsia="en-US"/>
        </w:rPr>
        <w:t xml:space="preserve"> поселения на осуществление отдельных полномочий по внешнему муниципальному финансовому контролю – </w:t>
      </w:r>
      <w:r w:rsidR="000F08FB">
        <w:rPr>
          <w:rFonts w:eastAsia="Calibri"/>
          <w:sz w:val="28"/>
          <w:szCs w:val="28"/>
          <w:lang w:eastAsia="en-US"/>
        </w:rPr>
        <w:t>122,7</w:t>
      </w:r>
      <w:r>
        <w:rPr>
          <w:rFonts w:eastAsia="Calibri"/>
          <w:sz w:val="28"/>
          <w:szCs w:val="28"/>
          <w:lang w:eastAsia="en-US"/>
        </w:rPr>
        <w:t xml:space="preserve"> тыс.рублей или </w:t>
      </w:r>
      <w:r w:rsidR="000F08FB">
        <w:rPr>
          <w:rFonts w:eastAsia="Calibri"/>
          <w:sz w:val="28"/>
          <w:szCs w:val="28"/>
          <w:lang w:eastAsia="en-US"/>
        </w:rPr>
        <w:t>12,9</w:t>
      </w:r>
      <w:r>
        <w:rPr>
          <w:rFonts w:eastAsia="Calibri"/>
          <w:sz w:val="28"/>
          <w:szCs w:val="28"/>
          <w:lang w:eastAsia="en-US"/>
        </w:rPr>
        <w:t xml:space="preserve">% </w:t>
      </w:r>
      <w:proofErr w:type="spellStart"/>
      <w:r>
        <w:rPr>
          <w:rFonts w:eastAsia="Calibri"/>
          <w:sz w:val="28"/>
          <w:szCs w:val="28"/>
          <w:lang w:eastAsia="en-US"/>
        </w:rPr>
        <w:t>непрограммной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части бюджета.</w:t>
      </w:r>
    </w:p>
    <w:p w:rsidR="00664CB9" w:rsidRPr="00664CB9" w:rsidRDefault="00664CB9" w:rsidP="00664CB9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lightGray"/>
          <w:u w:val="single"/>
          <w:shd w:val="clear" w:color="auto" w:fill="FFFFFF"/>
        </w:rPr>
      </w:pPr>
    </w:p>
    <w:p w:rsidR="00F13C4F" w:rsidRPr="005845DA" w:rsidRDefault="005845DA" w:rsidP="005845DA">
      <w:pPr>
        <w:pStyle w:val="2"/>
        <w:ind w:right="-1"/>
        <w:jc w:val="center"/>
        <w:rPr>
          <w:bCs/>
          <w:szCs w:val="28"/>
        </w:rPr>
      </w:pPr>
      <w:r w:rsidRPr="005845DA">
        <w:rPr>
          <w:bCs/>
          <w:szCs w:val="28"/>
        </w:rPr>
        <w:t xml:space="preserve">5. </w:t>
      </w:r>
      <w:r w:rsidR="00F13C4F" w:rsidRPr="005845DA">
        <w:rPr>
          <w:bCs/>
          <w:szCs w:val="28"/>
        </w:rPr>
        <w:t>Дефицит (</w:t>
      </w:r>
      <w:proofErr w:type="spellStart"/>
      <w:r w:rsidR="00F13C4F" w:rsidRPr="005845DA">
        <w:rPr>
          <w:bCs/>
          <w:szCs w:val="28"/>
        </w:rPr>
        <w:t>профицит</w:t>
      </w:r>
      <w:proofErr w:type="spellEnd"/>
      <w:r w:rsidR="00F13C4F" w:rsidRPr="005845DA">
        <w:rPr>
          <w:bCs/>
          <w:szCs w:val="28"/>
        </w:rPr>
        <w:t xml:space="preserve">) бюджета </w:t>
      </w:r>
      <w:proofErr w:type="spellStart"/>
      <w:r w:rsidR="00F13C4F" w:rsidRPr="005845DA">
        <w:rPr>
          <w:bCs/>
          <w:szCs w:val="28"/>
        </w:rPr>
        <w:t>Подгощского</w:t>
      </w:r>
      <w:proofErr w:type="spellEnd"/>
      <w:r w:rsidR="00F13C4F" w:rsidRPr="005845DA">
        <w:rPr>
          <w:bCs/>
          <w:szCs w:val="28"/>
        </w:rPr>
        <w:t xml:space="preserve"> сельского поселения</w:t>
      </w:r>
      <w:r w:rsidR="000F08FB" w:rsidRPr="005845DA">
        <w:rPr>
          <w:bCs/>
          <w:szCs w:val="28"/>
        </w:rPr>
        <w:t xml:space="preserve">, </w:t>
      </w:r>
      <w:r w:rsidR="000F08FB" w:rsidRPr="005845DA">
        <w:t xml:space="preserve"> муниципальный </w:t>
      </w:r>
      <w:r w:rsidR="000F08FB" w:rsidRPr="005845DA">
        <w:rPr>
          <w:bCs/>
        </w:rPr>
        <w:t xml:space="preserve">внутренний долг </w:t>
      </w:r>
      <w:proofErr w:type="spellStart"/>
      <w:r w:rsidRPr="005845DA">
        <w:rPr>
          <w:bCs/>
        </w:rPr>
        <w:t>Подгощского</w:t>
      </w:r>
      <w:proofErr w:type="spellEnd"/>
      <w:r w:rsidRPr="005845DA">
        <w:rPr>
          <w:bCs/>
        </w:rPr>
        <w:t xml:space="preserve"> сельского поселения</w:t>
      </w:r>
    </w:p>
    <w:p w:rsidR="00F13C4F" w:rsidRPr="005845DA" w:rsidRDefault="00F13C4F" w:rsidP="005845DA">
      <w:pPr>
        <w:ind w:right="-1"/>
        <w:rPr>
          <w:b/>
        </w:rPr>
      </w:pPr>
    </w:p>
    <w:p w:rsidR="00F13C4F" w:rsidRPr="00F13C4F" w:rsidRDefault="00F13C4F" w:rsidP="00F13C4F">
      <w:pPr>
        <w:ind w:firstLine="708"/>
        <w:jc w:val="both"/>
        <w:rPr>
          <w:sz w:val="28"/>
        </w:rPr>
      </w:pPr>
      <w:r w:rsidRPr="00F13C4F">
        <w:rPr>
          <w:sz w:val="28"/>
        </w:rPr>
        <w:t xml:space="preserve">Бюджет </w:t>
      </w:r>
      <w:proofErr w:type="spellStart"/>
      <w:r w:rsidRPr="00F13C4F">
        <w:rPr>
          <w:sz w:val="28"/>
        </w:rPr>
        <w:t>Подгощского</w:t>
      </w:r>
      <w:proofErr w:type="spellEnd"/>
      <w:r w:rsidRPr="00F13C4F">
        <w:rPr>
          <w:sz w:val="28"/>
        </w:rPr>
        <w:t xml:space="preserve"> сельского поселения в 202</w:t>
      </w:r>
      <w:r w:rsidR="00670146">
        <w:rPr>
          <w:sz w:val="28"/>
        </w:rPr>
        <w:t>2</w:t>
      </w:r>
      <w:r w:rsidRPr="00F13C4F">
        <w:rPr>
          <w:sz w:val="28"/>
        </w:rPr>
        <w:t xml:space="preserve"> - 202</w:t>
      </w:r>
      <w:r w:rsidR="00670146">
        <w:rPr>
          <w:sz w:val="28"/>
        </w:rPr>
        <w:t>4</w:t>
      </w:r>
      <w:r w:rsidRPr="00F13C4F">
        <w:rPr>
          <w:sz w:val="28"/>
        </w:rPr>
        <w:t xml:space="preserve"> годах сформирован без дефицита.</w:t>
      </w:r>
    </w:p>
    <w:p w:rsidR="005845DA" w:rsidRDefault="005845DA" w:rsidP="005845DA">
      <w:pPr>
        <w:pStyle w:val="2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Исходя из пункта  19 проекта решения о бюджете верхний предел муниципального долга на 1 января 2023 года, на 1 января 2024 года, на 1 января 2025 года установлен в сумме 0,0 тыс. рублей, в том числе по муниципальным гарантиям – 0,0 тыс. рублей. </w:t>
      </w:r>
    </w:p>
    <w:p w:rsidR="00F13C4F" w:rsidRPr="00F13C4F" w:rsidRDefault="00F13C4F" w:rsidP="00F13C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3C4F">
        <w:rPr>
          <w:rFonts w:eastAsia="Calibri"/>
          <w:sz w:val="28"/>
          <w:szCs w:val="28"/>
          <w:lang w:eastAsia="en-US"/>
        </w:rPr>
        <w:t>Таким образом, соблюдены требования п</w:t>
      </w:r>
      <w:r w:rsidR="001D4BCA">
        <w:rPr>
          <w:rFonts w:eastAsia="Calibri"/>
          <w:sz w:val="28"/>
          <w:szCs w:val="28"/>
          <w:lang w:eastAsia="en-US"/>
        </w:rPr>
        <w:t>.</w:t>
      </w:r>
      <w:r w:rsidRPr="00F13C4F">
        <w:rPr>
          <w:rFonts w:eastAsia="Calibri"/>
          <w:sz w:val="28"/>
          <w:szCs w:val="28"/>
          <w:lang w:eastAsia="en-US"/>
        </w:rPr>
        <w:t xml:space="preserve"> 2 ст</w:t>
      </w:r>
      <w:r w:rsidR="001D4BCA">
        <w:rPr>
          <w:rFonts w:eastAsia="Calibri"/>
          <w:sz w:val="28"/>
          <w:szCs w:val="28"/>
          <w:lang w:eastAsia="en-US"/>
        </w:rPr>
        <w:t>.</w:t>
      </w:r>
      <w:r w:rsidRPr="00F13C4F">
        <w:rPr>
          <w:rFonts w:eastAsia="Calibri"/>
          <w:sz w:val="28"/>
          <w:szCs w:val="28"/>
          <w:lang w:eastAsia="en-US"/>
        </w:rPr>
        <w:t xml:space="preserve"> 107 </w:t>
      </w:r>
      <w:r w:rsidR="001D4BCA">
        <w:rPr>
          <w:rFonts w:eastAsia="Calibri"/>
          <w:sz w:val="28"/>
          <w:szCs w:val="28"/>
          <w:lang w:eastAsia="en-US"/>
        </w:rPr>
        <w:t>БК РФ</w:t>
      </w:r>
      <w:r w:rsidRPr="00F13C4F">
        <w:rPr>
          <w:rFonts w:eastAsia="Calibri"/>
          <w:sz w:val="28"/>
          <w:szCs w:val="28"/>
          <w:lang w:eastAsia="en-US"/>
        </w:rPr>
        <w:t>.</w:t>
      </w:r>
    </w:p>
    <w:p w:rsidR="00F13C4F" w:rsidRPr="00F13C4F" w:rsidRDefault="00F13C4F" w:rsidP="00F13C4F">
      <w:pPr>
        <w:jc w:val="center"/>
        <w:rPr>
          <w:b/>
          <w:sz w:val="28"/>
          <w:szCs w:val="28"/>
        </w:rPr>
      </w:pPr>
    </w:p>
    <w:p w:rsidR="00F13C4F" w:rsidRPr="00EE5896" w:rsidRDefault="00F13C4F" w:rsidP="00F13C4F">
      <w:pPr>
        <w:jc w:val="center"/>
        <w:rPr>
          <w:b/>
          <w:sz w:val="28"/>
          <w:szCs w:val="28"/>
        </w:rPr>
      </w:pPr>
      <w:r w:rsidRPr="00EE5896">
        <w:rPr>
          <w:b/>
          <w:sz w:val="28"/>
          <w:szCs w:val="28"/>
        </w:rPr>
        <w:t xml:space="preserve">6. Замечания </w:t>
      </w:r>
    </w:p>
    <w:p w:rsidR="00F13C4F" w:rsidRPr="00EE5896" w:rsidRDefault="00F13C4F" w:rsidP="00F13C4F">
      <w:pPr>
        <w:jc w:val="center"/>
        <w:rPr>
          <w:b/>
          <w:sz w:val="28"/>
          <w:szCs w:val="28"/>
        </w:rPr>
      </w:pPr>
      <w:r w:rsidRPr="00EE5896">
        <w:rPr>
          <w:b/>
          <w:sz w:val="28"/>
          <w:szCs w:val="28"/>
        </w:rPr>
        <w:t xml:space="preserve">по содержанию проекта Решения о бюджете </w:t>
      </w:r>
      <w:proofErr w:type="spellStart"/>
      <w:r w:rsidRPr="00EE5896">
        <w:rPr>
          <w:b/>
          <w:sz w:val="28"/>
          <w:szCs w:val="28"/>
        </w:rPr>
        <w:t>Подгощского</w:t>
      </w:r>
      <w:proofErr w:type="spellEnd"/>
      <w:r w:rsidRPr="00EE5896">
        <w:rPr>
          <w:b/>
          <w:sz w:val="28"/>
          <w:szCs w:val="28"/>
        </w:rPr>
        <w:t xml:space="preserve"> сельского поселения на 202</w:t>
      </w:r>
      <w:r w:rsidR="00670146" w:rsidRPr="00EE5896">
        <w:rPr>
          <w:b/>
          <w:sz w:val="28"/>
          <w:szCs w:val="28"/>
        </w:rPr>
        <w:t>2</w:t>
      </w:r>
      <w:r w:rsidRPr="00EE5896">
        <w:rPr>
          <w:b/>
          <w:sz w:val="28"/>
          <w:szCs w:val="28"/>
        </w:rPr>
        <w:t xml:space="preserve"> год и плановый период 202</w:t>
      </w:r>
      <w:r w:rsidR="00670146" w:rsidRPr="00EE5896">
        <w:rPr>
          <w:b/>
          <w:sz w:val="28"/>
          <w:szCs w:val="28"/>
        </w:rPr>
        <w:t>3</w:t>
      </w:r>
      <w:r w:rsidRPr="00EE5896">
        <w:rPr>
          <w:b/>
          <w:sz w:val="28"/>
          <w:szCs w:val="28"/>
        </w:rPr>
        <w:t xml:space="preserve"> и 202</w:t>
      </w:r>
      <w:r w:rsidR="00670146" w:rsidRPr="00EE5896">
        <w:rPr>
          <w:b/>
          <w:sz w:val="28"/>
          <w:szCs w:val="28"/>
        </w:rPr>
        <w:t>4</w:t>
      </w:r>
      <w:r w:rsidRPr="00EE5896">
        <w:rPr>
          <w:b/>
          <w:sz w:val="28"/>
          <w:szCs w:val="28"/>
        </w:rPr>
        <w:t xml:space="preserve"> годов.</w:t>
      </w:r>
    </w:p>
    <w:p w:rsidR="00F13C4F" w:rsidRPr="00EE5896" w:rsidRDefault="00F13C4F" w:rsidP="00F13C4F">
      <w:pPr>
        <w:ind w:firstLine="567"/>
        <w:jc w:val="both"/>
        <w:rPr>
          <w:sz w:val="28"/>
          <w:szCs w:val="28"/>
        </w:rPr>
      </w:pPr>
    </w:p>
    <w:p w:rsidR="00F13C4F" w:rsidRPr="00EE5896" w:rsidRDefault="00F13C4F" w:rsidP="00F13C4F">
      <w:pPr>
        <w:ind w:firstLine="567"/>
        <w:jc w:val="both"/>
        <w:rPr>
          <w:sz w:val="28"/>
          <w:szCs w:val="28"/>
        </w:rPr>
      </w:pPr>
      <w:bookmarkStart w:id="0" w:name="anchorpa5"/>
      <w:bookmarkEnd w:id="0"/>
      <w:r w:rsidRPr="00EE5896">
        <w:rPr>
          <w:sz w:val="28"/>
          <w:szCs w:val="28"/>
        </w:rPr>
        <w:t xml:space="preserve">Контрольно-счётная палата </w:t>
      </w:r>
      <w:proofErr w:type="spellStart"/>
      <w:r w:rsidRPr="00EE5896">
        <w:rPr>
          <w:sz w:val="28"/>
          <w:szCs w:val="28"/>
        </w:rPr>
        <w:t>Шимского</w:t>
      </w:r>
      <w:proofErr w:type="spellEnd"/>
      <w:r w:rsidRPr="00EE5896">
        <w:rPr>
          <w:sz w:val="28"/>
          <w:szCs w:val="28"/>
        </w:rPr>
        <w:t xml:space="preserve"> муниципального района имеет следующие замечания по содержанию проекта Решения о бюджете поселения:</w:t>
      </w:r>
    </w:p>
    <w:p w:rsidR="00F13C4F" w:rsidRPr="006018AD" w:rsidRDefault="00F13C4F" w:rsidP="006018AD">
      <w:pPr>
        <w:numPr>
          <w:ilvl w:val="0"/>
          <w:numId w:val="1"/>
        </w:numPr>
        <w:autoSpaceDE w:val="0"/>
        <w:autoSpaceDN w:val="0"/>
        <w:adjustRightInd w:val="0"/>
        <w:ind w:firstLineChars="200" w:firstLine="562"/>
        <w:jc w:val="both"/>
        <w:rPr>
          <w:b/>
          <w:sz w:val="28"/>
          <w:szCs w:val="28"/>
        </w:rPr>
      </w:pPr>
      <w:r w:rsidRPr="006018AD">
        <w:rPr>
          <w:b/>
          <w:sz w:val="28"/>
          <w:szCs w:val="28"/>
        </w:rPr>
        <w:t>По текстовой части проекта решения о бюджете:</w:t>
      </w:r>
    </w:p>
    <w:p w:rsidR="00B3524F" w:rsidRPr="006018AD" w:rsidRDefault="00B3524F" w:rsidP="00B352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18AD">
        <w:rPr>
          <w:sz w:val="28"/>
          <w:szCs w:val="28"/>
        </w:rPr>
        <w:t xml:space="preserve">1) в </w:t>
      </w:r>
      <w:proofErr w:type="spellStart"/>
      <w:r w:rsidRPr="006018AD">
        <w:rPr>
          <w:sz w:val="28"/>
          <w:szCs w:val="28"/>
        </w:rPr>
        <w:t>пп</w:t>
      </w:r>
      <w:proofErr w:type="spellEnd"/>
      <w:r w:rsidRPr="006018AD">
        <w:rPr>
          <w:sz w:val="28"/>
          <w:szCs w:val="28"/>
        </w:rPr>
        <w:t>. а) п.8  следует исключить слова «... бюджетам городских и сельских поселений...»;</w:t>
      </w:r>
    </w:p>
    <w:p w:rsidR="00670146" w:rsidRPr="00D23B6D" w:rsidRDefault="00B3524F" w:rsidP="00D23B6D">
      <w:pPr>
        <w:jc w:val="both"/>
        <w:rPr>
          <w:sz w:val="28"/>
          <w:szCs w:val="28"/>
        </w:rPr>
      </w:pPr>
      <w:proofErr w:type="gramStart"/>
      <w:r w:rsidRPr="006018AD">
        <w:rPr>
          <w:sz w:val="28"/>
          <w:szCs w:val="28"/>
        </w:rPr>
        <w:t>2</w:t>
      </w:r>
      <w:r w:rsidR="00670146" w:rsidRPr="006018AD">
        <w:rPr>
          <w:sz w:val="28"/>
          <w:szCs w:val="28"/>
        </w:rPr>
        <w:t>) В п.8 утвержден</w:t>
      </w:r>
      <w:r w:rsidR="003802B0">
        <w:rPr>
          <w:sz w:val="28"/>
          <w:szCs w:val="28"/>
        </w:rPr>
        <w:t>ы</w:t>
      </w:r>
      <w:r w:rsidR="00670146" w:rsidRPr="006018AD">
        <w:rPr>
          <w:sz w:val="28"/>
          <w:szCs w:val="28"/>
        </w:rPr>
        <w:t xml:space="preserve"> объемы межбюджетных трансфертов, получаемых из других бюджетов бюджетной системы Российской Федерации на 2022</w:t>
      </w:r>
      <w:r w:rsidR="00556962" w:rsidRPr="006018AD">
        <w:rPr>
          <w:sz w:val="28"/>
          <w:szCs w:val="28"/>
        </w:rPr>
        <w:t>-2024 годы</w:t>
      </w:r>
      <w:r w:rsidR="00670146" w:rsidRPr="006018AD">
        <w:rPr>
          <w:sz w:val="28"/>
          <w:szCs w:val="28"/>
        </w:rPr>
        <w:t xml:space="preserve"> по наименованию не соответствующему наименованию, указанному </w:t>
      </w:r>
      <w:r w:rsidR="00D23B6D" w:rsidRPr="0020255C">
        <w:rPr>
          <w:sz w:val="28"/>
          <w:szCs w:val="28"/>
        </w:rPr>
        <w:t xml:space="preserve">Приказе Минфина России от 08.06.2021 N 75н </w:t>
      </w:r>
      <w:r w:rsidR="00D23B6D" w:rsidRPr="00D23B6D">
        <w:rPr>
          <w:sz w:val="28"/>
          <w:szCs w:val="28"/>
        </w:rPr>
        <w:t>"Об утверждении кодов (перечней кодов) бюджетной классификации Российской Федерации на 2022 год (на 2022 год и на плановый период 2023 и 2024 годов)"</w:t>
      </w:r>
      <w:r w:rsidR="00D23B6D" w:rsidRPr="0020255C">
        <w:rPr>
          <w:sz w:val="28"/>
          <w:szCs w:val="28"/>
        </w:rPr>
        <w:t xml:space="preserve"> </w:t>
      </w:r>
      <w:r w:rsidR="00D23B6D" w:rsidRPr="00D23B6D">
        <w:rPr>
          <w:sz w:val="28"/>
          <w:szCs w:val="28"/>
        </w:rPr>
        <w:t>и проекту областного бюджета</w:t>
      </w:r>
      <w:r w:rsidR="00D23B6D">
        <w:rPr>
          <w:sz w:val="28"/>
          <w:szCs w:val="28"/>
        </w:rPr>
        <w:t xml:space="preserve"> «Об</w:t>
      </w:r>
      <w:proofErr w:type="gramEnd"/>
      <w:r w:rsidR="00D23B6D">
        <w:rPr>
          <w:sz w:val="28"/>
          <w:szCs w:val="28"/>
        </w:rPr>
        <w:t xml:space="preserve"> областном </w:t>
      </w:r>
      <w:proofErr w:type="gramStart"/>
      <w:r w:rsidR="00D23B6D">
        <w:rPr>
          <w:sz w:val="28"/>
          <w:szCs w:val="28"/>
        </w:rPr>
        <w:t>бюджете</w:t>
      </w:r>
      <w:proofErr w:type="gramEnd"/>
      <w:r w:rsidR="00D23B6D">
        <w:rPr>
          <w:sz w:val="28"/>
          <w:szCs w:val="28"/>
        </w:rPr>
        <w:t xml:space="preserve"> на 2022 год</w:t>
      </w:r>
      <w:r w:rsidR="00EE5896">
        <w:rPr>
          <w:sz w:val="28"/>
          <w:szCs w:val="28"/>
        </w:rPr>
        <w:t xml:space="preserve"> </w:t>
      </w:r>
      <w:r w:rsidR="00D23B6D">
        <w:rPr>
          <w:sz w:val="28"/>
          <w:szCs w:val="28"/>
        </w:rPr>
        <w:t>и на плановый период 2023 и 2024 годов) (Приложение 12)</w:t>
      </w:r>
      <w:r w:rsidR="00670146" w:rsidRPr="00D23B6D">
        <w:rPr>
          <w:sz w:val="28"/>
          <w:szCs w:val="28"/>
        </w:rPr>
        <w:t>:</w:t>
      </w:r>
    </w:p>
    <w:tbl>
      <w:tblPr>
        <w:tblStyle w:val="afa"/>
        <w:tblW w:w="0" w:type="auto"/>
        <w:tblInd w:w="108" w:type="dxa"/>
        <w:tblLook w:val="04A0"/>
      </w:tblPr>
      <w:tblGrid>
        <w:gridCol w:w="4677"/>
        <w:gridCol w:w="4679"/>
      </w:tblGrid>
      <w:tr w:rsidR="00670146" w:rsidRPr="006018AD" w:rsidTr="00362B88">
        <w:tc>
          <w:tcPr>
            <w:tcW w:w="4677" w:type="dxa"/>
          </w:tcPr>
          <w:p w:rsidR="00670146" w:rsidRPr="006018AD" w:rsidRDefault="00670146" w:rsidP="0055696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6018AD">
              <w:rPr>
                <w:color w:val="000000"/>
                <w:szCs w:val="24"/>
              </w:rPr>
              <w:t xml:space="preserve">Проект решения о бюджете </w:t>
            </w:r>
            <w:proofErr w:type="spellStart"/>
            <w:r w:rsidR="00556962" w:rsidRPr="006018AD">
              <w:rPr>
                <w:color w:val="000000"/>
                <w:szCs w:val="24"/>
              </w:rPr>
              <w:t>Подгощского</w:t>
            </w:r>
            <w:proofErr w:type="spellEnd"/>
            <w:r w:rsidR="00556962" w:rsidRPr="006018AD">
              <w:rPr>
                <w:color w:val="000000"/>
                <w:szCs w:val="24"/>
              </w:rPr>
              <w:t xml:space="preserve"> сельского </w:t>
            </w:r>
            <w:r w:rsidRPr="006018AD">
              <w:rPr>
                <w:color w:val="000000"/>
                <w:szCs w:val="24"/>
              </w:rPr>
              <w:t>поселения</w:t>
            </w:r>
          </w:p>
        </w:tc>
        <w:tc>
          <w:tcPr>
            <w:tcW w:w="4679" w:type="dxa"/>
          </w:tcPr>
          <w:p w:rsidR="00670146" w:rsidRPr="006018AD" w:rsidRDefault="00133999" w:rsidP="00D23B6D">
            <w:pPr>
              <w:jc w:val="both"/>
              <w:rPr>
                <w:color w:val="000000"/>
                <w:szCs w:val="24"/>
              </w:rPr>
            </w:pPr>
            <w:r w:rsidRPr="00133999">
              <w:rPr>
                <w:szCs w:val="24"/>
              </w:rPr>
              <w:t>Приказ Минфина России от 08.06.2021 N 75н</w:t>
            </w:r>
            <w:r w:rsidR="00D23B6D" w:rsidRPr="00D23B6D">
              <w:rPr>
                <w:szCs w:val="24"/>
              </w:rPr>
              <w:t xml:space="preserve"> </w:t>
            </w:r>
            <w:r w:rsidRPr="00133999">
              <w:rPr>
                <w:szCs w:val="24"/>
              </w:rPr>
              <w:t xml:space="preserve">"Об утверждении кодов (перечней </w:t>
            </w:r>
            <w:r w:rsidRPr="00133999">
              <w:rPr>
                <w:szCs w:val="24"/>
              </w:rPr>
              <w:lastRenderedPageBreak/>
              <w:t>кодов) бюджетной классификации Российской Федерации на 2022 год (на 2022 год и на плановый период 2023 и 2024 годов)"</w:t>
            </w:r>
            <w:r w:rsidR="00D23B6D" w:rsidRPr="00D23B6D">
              <w:rPr>
                <w:szCs w:val="24"/>
              </w:rPr>
              <w:t xml:space="preserve">,  проект областного бюджета «Об областном бюджете на 2022 </w:t>
            </w:r>
            <w:proofErr w:type="spellStart"/>
            <w:r w:rsidR="00D23B6D" w:rsidRPr="00D23B6D">
              <w:rPr>
                <w:szCs w:val="24"/>
              </w:rPr>
              <w:t>год</w:t>
            </w:r>
            <w:proofErr w:type="gramStart"/>
            <w:r w:rsidR="00D23B6D" w:rsidRPr="00D23B6D">
              <w:rPr>
                <w:szCs w:val="24"/>
              </w:rPr>
              <w:t>,и</w:t>
            </w:r>
            <w:proofErr w:type="spellEnd"/>
            <w:proofErr w:type="gramEnd"/>
            <w:r w:rsidR="00D23B6D" w:rsidRPr="00D23B6D">
              <w:rPr>
                <w:szCs w:val="24"/>
              </w:rPr>
              <w:t xml:space="preserve"> на плановый период 2023 и 2024 годов) (Приложение 12)</w:t>
            </w:r>
          </w:p>
        </w:tc>
      </w:tr>
      <w:tr w:rsidR="00670146" w:rsidRPr="006018AD" w:rsidTr="00362B88">
        <w:tc>
          <w:tcPr>
            <w:tcW w:w="4677" w:type="dxa"/>
          </w:tcPr>
          <w:p w:rsidR="00670146" w:rsidRPr="006018AD" w:rsidRDefault="00556962" w:rsidP="0055696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6018AD">
              <w:rPr>
                <w:color w:val="000000"/>
                <w:szCs w:val="24"/>
              </w:rPr>
              <w:lastRenderedPageBreak/>
              <w:t>8. б</w:t>
            </w:r>
            <w:r w:rsidR="00670146" w:rsidRPr="006018AD">
              <w:rPr>
                <w:color w:val="000000"/>
                <w:szCs w:val="24"/>
              </w:rPr>
              <w:t xml:space="preserve">) </w:t>
            </w:r>
            <w:r w:rsidRPr="006018AD">
              <w:rPr>
                <w:color w:val="000000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</w:t>
            </w:r>
            <w:r w:rsidR="00B3524F" w:rsidRPr="006018AD">
              <w:rPr>
                <w:color w:val="000000"/>
                <w:szCs w:val="24"/>
              </w:rPr>
              <w:t>ют военные комиссариаты</w:t>
            </w:r>
          </w:p>
        </w:tc>
        <w:tc>
          <w:tcPr>
            <w:tcW w:w="4679" w:type="dxa"/>
          </w:tcPr>
          <w:p w:rsidR="00670146" w:rsidRPr="006018AD" w:rsidRDefault="00556962" w:rsidP="00D23B6D">
            <w:pPr>
              <w:autoSpaceDE w:val="0"/>
              <w:autoSpaceDN w:val="0"/>
              <w:adjustRightInd w:val="0"/>
              <w:ind w:firstLineChars="200" w:firstLine="480"/>
              <w:jc w:val="both"/>
              <w:rPr>
                <w:color w:val="000000"/>
                <w:szCs w:val="24"/>
              </w:rPr>
            </w:pPr>
            <w:r w:rsidRPr="006018AD">
              <w:rPr>
                <w:color w:val="000000"/>
                <w:szCs w:val="24"/>
              </w:rPr>
              <w:t>субвенция</w:t>
            </w:r>
            <w:r w:rsidR="00670146" w:rsidRPr="006018AD">
              <w:rPr>
                <w:color w:val="000000"/>
                <w:szCs w:val="24"/>
              </w:rPr>
              <w:t xml:space="preserve"> на </w:t>
            </w:r>
            <w:r w:rsidR="00B3524F" w:rsidRPr="006018AD">
              <w:rPr>
                <w:color w:val="000000"/>
                <w:szCs w:val="24"/>
              </w:rPr>
              <w:t>осуществление первично</w:t>
            </w:r>
            <w:r w:rsidR="00133999">
              <w:rPr>
                <w:color w:val="000000"/>
                <w:szCs w:val="24"/>
              </w:rPr>
              <w:t>го</w:t>
            </w:r>
            <w:r w:rsidR="00B3524F" w:rsidRPr="006018AD">
              <w:rPr>
                <w:color w:val="000000"/>
                <w:szCs w:val="24"/>
              </w:rPr>
              <w:t xml:space="preserve"> воинско</w:t>
            </w:r>
            <w:r w:rsidR="00133999">
              <w:rPr>
                <w:color w:val="000000"/>
                <w:szCs w:val="24"/>
              </w:rPr>
              <w:t>го</w:t>
            </w:r>
            <w:r w:rsidR="00B3524F" w:rsidRPr="006018AD">
              <w:rPr>
                <w:color w:val="000000"/>
                <w:szCs w:val="24"/>
              </w:rPr>
              <w:t xml:space="preserve"> уче</w:t>
            </w:r>
            <w:r w:rsidR="00133999">
              <w:rPr>
                <w:color w:val="000000"/>
                <w:szCs w:val="24"/>
              </w:rPr>
              <w:t>та</w:t>
            </w:r>
            <w:r w:rsidR="00B3524F" w:rsidRPr="006018AD">
              <w:rPr>
                <w:color w:val="000000"/>
                <w:szCs w:val="24"/>
              </w:rPr>
              <w:t xml:space="preserve"> </w:t>
            </w:r>
            <w:r w:rsidR="00133999">
              <w:rPr>
                <w:color w:val="000000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556962" w:rsidRPr="006018AD" w:rsidTr="00362B88">
        <w:tc>
          <w:tcPr>
            <w:tcW w:w="4677" w:type="dxa"/>
          </w:tcPr>
          <w:p w:rsidR="00556962" w:rsidRPr="006018AD" w:rsidRDefault="00556962" w:rsidP="00362B8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6018AD">
              <w:rPr>
                <w:color w:val="000000"/>
                <w:szCs w:val="24"/>
              </w:rPr>
              <w:t>8. б) субвенция бюджетам сельских поселений на выполнение передаваемых полномочий субъектов Российской  Федерации</w:t>
            </w:r>
          </w:p>
        </w:tc>
        <w:tc>
          <w:tcPr>
            <w:tcW w:w="4679" w:type="dxa"/>
          </w:tcPr>
          <w:p w:rsidR="00556962" w:rsidRPr="006018AD" w:rsidRDefault="00556962" w:rsidP="00D23B6D">
            <w:pPr>
              <w:autoSpaceDE w:val="0"/>
              <w:autoSpaceDN w:val="0"/>
              <w:adjustRightInd w:val="0"/>
              <w:ind w:firstLineChars="200" w:firstLine="480"/>
              <w:jc w:val="both"/>
              <w:rPr>
                <w:color w:val="000000"/>
                <w:szCs w:val="24"/>
              </w:rPr>
            </w:pPr>
            <w:r w:rsidRPr="006018AD">
              <w:rPr>
                <w:color w:val="000000"/>
                <w:szCs w:val="24"/>
              </w:rPr>
              <w:t>субвенция по содержанию штатных единиц, осуществляющих переданные отдельные государственные полномочия области</w:t>
            </w:r>
          </w:p>
        </w:tc>
      </w:tr>
    </w:tbl>
    <w:p w:rsidR="00670146" w:rsidRPr="006018AD" w:rsidRDefault="00B3524F" w:rsidP="00B352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18AD">
        <w:rPr>
          <w:sz w:val="28"/>
          <w:szCs w:val="28"/>
        </w:rPr>
        <w:t xml:space="preserve">3) В </w:t>
      </w:r>
      <w:proofErr w:type="spellStart"/>
      <w:r w:rsidRPr="006018AD">
        <w:rPr>
          <w:sz w:val="28"/>
          <w:szCs w:val="28"/>
        </w:rPr>
        <w:t>пп</w:t>
      </w:r>
      <w:proofErr w:type="gramStart"/>
      <w:r w:rsidRPr="006018AD">
        <w:rPr>
          <w:sz w:val="28"/>
          <w:szCs w:val="28"/>
        </w:rPr>
        <w:t>.д</w:t>
      </w:r>
      <w:proofErr w:type="spellEnd"/>
      <w:proofErr w:type="gramEnd"/>
      <w:r w:rsidRPr="006018AD">
        <w:rPr>
          <w:sz w:val="28"/>
          <w:szCs w:val="28"/>
        </w:rPr>
        <w:t xml:space="preserve">) п.8 слова «...из бюджетов муниципальных районов...» следует заменить словами «... из бюджета </w:t>
      </w:r>
      <w:proofErr w:type="spellStart"/>
      <w:r w:rsidRPr="006018AD">
        <w:rPr>
          <w:sz w:val="28"/>
          <w:szCs w:val="28"/>
        </w:rPr>
        <w:t>Шимского</w:t>
      </w:r>
      <w:proofErr w:type="spellEnd"/>
      <w:r w:rsidRPr="006018AD">
        <w:rPr>
          <w:sz w:val="28"/>
          <w:szCs w:val="28"/>
        </w:rPr>
        <w:t xml:space="preserve"> муниципального района...».</w:t>
      </w:r>
    </w:p>
    <w:p w:rsidR="00670146" w:rsidRDefault="00871F89" w:rsidP="006701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18AD">
        <w:rPr>
          <w:sz w:val="28"/>
          <w:szCs w:val="28"/>
        </w:rPr>
        <w:t xml:space="preserve">4) В п.11 приведенное </w:t>
      </w:r>
      <w:r w:rsidR="00362B88">
        <w:rPr>
          <w:sz w:val="28"/>
          <w:szCs w:val="28"/>
        </w:rPr>
        <w:t xml:space="preserve">содержание пункта </w:t>
      </w:r>
      <w:r w:rsidRPr="006018AD">
        <w:rPr>
          <w:sz w:val="28"/>
          <w:szCs w:val="28"/>
        </w:rPr>
        <w:t xml:space="preserve"> не соответствует наименованию, указанному в Приложении 4 к проекту решения о бюджете.</w:t>
      </w:r>
    </w:p>
    <w:p w:rsidR="0020255C" w:rsidRDefault="0020255C" w:rsidP="005167CF">
      <w:pPr>
        <w:jc w:val="both"/>
        <w:rPr>
          <w:b/>
          <w:sz w:val="28"/>
          <w:szCs w:val="28"/>
        </w:rPr>
      </w:pPr>
    </w:p>
    <w:p w:rsidR="0020255C" w:rsidRPr="00BA266D" w:rsidRDefault="0020255C" w:rsidP="00BA266D">
      <w:pPr>
        <w:ind w:firstLineChars="150" w:firstLine="422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BA266D">
        <w:rPr>
          <w:rFonts w:eastAsia="Calibri"/>
          <w:b/>
          <w:bCs/>
          <w:color w:val="000000"/>
          <w:sz w:val="28"/>
          <w:szCs w:val="28"/>
        </w:rPr>
        <w:t>2. По тексту приложений проекта решения о бюджете:</w:t>
      </w:r>
    </w:p>
    <w:p w:rsidR="00D23B6D" w:rsidRPr="00BA266D" w:rsidRDefault="0020255C" w:rsidP="005167CF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 xml:space="preserve">1) </w:t>
      </w:r>
      <w:r w:rsidRPr="00BA266D">
        <w:rPr>
          <w:sz w:val="28"/>
          <w:szCs w:val="28"/>
        </w:rPr>
        <w:t>Формирование расходов  бюджета сельского поселения  по разделу, подразделу «0310» по приведенному наименованию произведено с нарушением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</w:t>
      </w:r>
      <w:proofErr w:type="gramEnd"/>
    </w:p>
    <w:p w:rsidR="0020255C" w:rsidRDefault="0020255C" w:rsidP="003802B0">
      <w:pPr>
        <w:jc w:val="center"/>
        <w:rPr>
          <w:b/>
          <w:sz w:val="28"/>
          <w:szCs w:val="28"/>
        </w:rPr>
      </w:pPr>
    </w:p>
    <w:p w:rsidR="00F13C4F" w:rsidRPr="006018AD" w:rsidRDefault="00F13C4F" w:rsidP="003802B0">
      <w:pPr>
        <w:jc w:val="center"/>
        <w:rPr>
          <w:b/>
          <w:sz w:val="28"/>
          <w:szCs w:val="28"/>
        </w:rPr>
      </w:pPr>
      <w:r w:rsidRPr="006018AD">
        <w:rPr>
          <w:b/>
          <w:sz w:val="28"/>
          <w:szCs w:val="28"/>
        </w:rPr>
        <w:t>7 . Выводы</w:t>
      </w:r>
    </w:p>
    <w:p w:rsidR="00F13C4F" w:rsidRPr="006018AD" w:rsidRDefault="00F13C4F" w:rsidP="006018AD">
      <w:pPr>
        <w:ind w:firstLine="709"/>
        <w:jc w:val="both"/>
        <w:rPr>
          <w:sz w:val="28"/>
          <w:szCs w:val="28"/>
        </w:rPr>
      </w:pPr>
      <w:r w:rsidRPr="00EE5896">
        <w:rPr>
          <w:b/>
          <w:sz w:val="28"/>
          <w:szCs w:val="28"/>
        </w:rPr>
        <w:t>1.</w:t>
      </w:r>
      <w:r w:rsidRPr="006018AD">
        <w:rPr>
          <w:sz w:val="28"/>
          <w:szCs w:val="28"/>
        </w:rPr>
        <w:t xml:space="preserve"> Проект бюджета поселения внесён Администрацией </w:t>
      </w:r>
      <w:proofErr w:type="spellStart"/>
      <w:r w:rsidRPr="006018AD">
        <w:rPr>
          <w:sz w:val="28"/>
          <w:szCs w:val="28"/>
        </w:rPr>
        <w:t>Подгощского</w:t>
      </w:r>
      <w:proofErr w:type="spellEnd"/>
      <w:r w:rsidRPr="006018AD">
        <w:rPr>
          <w:sz w:val="28"/>
          <w:szCs w:val="28"/>
        </w:rPr>
        <w:t xml:space="preserve"> сельского поселения на рассмотрение </w:t>
      </w:r>
      <w:r w:rsidR="003802B0">
        <w:rPr>
          <w:sz w:val="28"/>
          <w:szCs w:val="28"/>
        </w:rPr>
        <w:t xml:space="preserve">в </w:t>
      </w:r>
      <w:r w:rsidRPr="006018AD">
        <w:rPr>
          <w:sz w:val="28"/>
          <w:szCs w:val="28"/>
        </w:rPr>
        <w:t xml:space="preserve">Совет депутатов </w:t>
      </w:r>
      <w:proofErr w:type="spellStart"/>
      <w:r w:rsidRPr="006018AD">
        <w:rPr>
          <w:sz w:val="28"/>
          <w:szCs w:val="28"/>
        </w:rPr>
        <w:t>Подгощского</w:t>
      </w:r>
      <w:proofErr w:type="spellEnd"/>
      <w:r w:rsidRPr="006018AD">
        <w:rPr>
          <w:sz w:val="28"/>
          <w:szCs w:val="28"/>
        </w:rPr>
        <w:t xml:space="preserve"> сельского поселения с соблюдением сроков, установленных </w:t>
      </w:r>
      <w:proofErr w:type="gramStart"/>
      <w:r w:rsidRPr="006018AD">
        <w:rPr>
          <w:sz w:val="28"/>
          <w:szCs w:val="28"/>
        </w:rPr>
        <w:t>ч</w:t>
      </w:r>
      <w:proofErr w:type="gramEnd"/>
      <w:r w:rsidRPr="006018AD">
        <w:rPr>
          <w:sz w:val="28"/>
          <w:szCs w:val="28"/>
        </w:rPr>
        <w:t>.1 ст.185 БК РФ</w:t>
      </w:r>
      <w:r w:rsidR="005845DA" w:rsidRPr="006018AD">
        <w:rPr>
          <w:sz w:val="28"/>
          <w:szCs w:val="28"/>
        </w:rPr>
        <w:t>, ст. 12 Положения о бюджетном процессе</w:t>
      </w:r>
      <w:r w:rsidRPr="006018AD">
        <w:rPr>
          <w:sz w:val="28"/>
          <w:szCs w:val="28"/>
        </w:rPr>
        <w:t>.</w:t>
      </w:r>
    </w:p>
    <w:p w:rsidR="00F13C4F" w:rsidRPr="006018AD" w:rsidRDefault="00F13C4F" w:rsidP="006018AD">
      <w:pPr>
        <w:ind w:firstLine="709"/>
        <w:jc w:val="both"/>
        <w:rPr>
          <w:sz w:val="28"/>
          <w:szCs w:val="28"/>
        </w:rPr>
      </w:pPr>
      <w:r w:rsidRPr="00EE5896">
        <w:rPr>
          <w:b/>
          <w:sz w:val="28"/>
          <w:szCs w:val="28"/>
        </w:rPr>
        <w:t>2.</w:t>
      </w:r>
      <w:r w:rsidRPr="006018AD">
        <w:rPr>
          <w:sz w:val="28"/>
          <w:szCs w:val="28"/>
        </w:rPr>
        <w:t xml:space="preserve"> В соответствии с требованиями </w:t>
      </w:r>
      <w:proofErr w:type="gramStart"/>
      <w:r w:rsidRPr="006018AD">
        <w:rPr>
          <w:sz w:val="28"/>
          <w:szCs w:val="28"/>
        </w:rPr>
        <w:t>ч</w:t>
      </w:r>
      <w:proofErr w:type="gramEnd"/>
      <w:r w:rsidRPr="006018AD">
        <w:rPr>
          <w:sz w:val="28"/>
          <w:szCs w:val="28"/>
        </w:rPr>
        <w:t xml:space="preserve">. 4 ст.169 БК РФ проект бюджета </w:t>
      </w:r>
      <w:r w:rsidR="007D6273">
        <w:rPr>
          <w:sz w:val="28"/>
          <w:szCs w:val="28"/>
        </w:rPr>
        <w:t xml:space="preserve">сельского </w:t>
      </w:r>
      <w:r w:rsidRPr="006018AD">
        <w:rPr>
          <w:sz w:val="28"/>
          <w:szCs w:val="28"/>
        </w:rPr>
        <w:t>поселения  составлен на 3 года: очередной финансовый год и плановый период: на 202</w:t>
      </w:r>
      <w:r w:rsidR="007D6273">
        <w:rPr>
          <w:sz w:val="28"/>
          <w:szCs w:val="28"/>
        </w:rPr>
        <w:t>2</w:t>
      </w:r>
      <w:r w:rsidRPr="006018AD">
        <w:rPr>
          <w:sz w:val="28"/>
          <w:szCs w:val="28"/>
        </w:rPr>
        <w:t xml:space="preserve"> год и плановый период 202</w:t>
      </w:r>
      <w:r w:rsidR="007D6273">
        <w:rPr>
          <w:sz w:val="28"/>
          <w:szCs w:val="28"/>
        </w:rPr>
        <w:t>3</w:t>
      </w:r>
      <w:r w:rsidRPr="006018AD">
        <w:rPr>
          <w:sz w:val="28"/>
          <w:szCs w:val="28"/>
        </w:rPr>
        <w:t>-202</w:t>
      </w:r>
      <w:r w:rsidR="007D6273">
        <w:rPr>
          <w:sz w:val="28"/>
          <w:szCs w:val="28"/>
        </w:rPr>
        <w:t>4</w:t>
      </w:r>
      <w:r w:rsidRPr="006018AD">
        <w:rPr>
          <w:sz w:val="28"/>
          <w:szCs w:val="28"/>
        </w:rPr>
        <w:t xml:space="preserve"> годов.</w:t>
      </w:r>
    </w:p>
    <w:p w:rsidR="006018AD" w:rsidRPr="007D6273" w:rsidRDefault="00581EE5" w:rsidP="006018AD">
      <w:pPr>
        <w:ind w:firstLine="709"/>
        <w:jc w:val="both"/>
        <w:rPr>
          <w:b/>
          <w:sz w:val="28"/>
          <w:szCs w:val="28"/>
        </w:rPr>
      </w:pPr>
      <w:r w:rsidRPr="00EE5896">
        <w:rPr>
          <w:b/>
          <w:sz w:val="28"/>
          <w:szCs w:val="28"/>
        </w:rPr>
        <w:t>3.</w:t>
      </w:r>
      <w:r w:rsidRPr="006018AD">
        <w:rPr>
          <w:sz w:val="28"/>
          <w:szCs w:val="28"/>
        </w:rPr>
        <w:t xml:space="preserve"> </w:t>
      </w:r>
      <w:r w:rsidR="006018AD" w:rsidRPr="007D6273">
        <w:rPr>
          <w:b/>
          <w:sz w:val="28"/>
          <w:szCs w:val="28"/>
        </w:rPr>
        <w:t xml:space="preserve">Анализ представленных одновременно с проектом решения о бюджете документов стратегического планирования показал, что перечень документов, предоставленных одновременно с проектом решения о бюджете, не соответствуют требованиям ст. 184.2 БК РФ и ст. 14 Положения о бюджетном процессе. Их содержание не в полной мере соответствуют требуемым положениям документов стратегического планирования и характеристикам к проекту бюджета сельского поселения.  </w:t>
      </w:r>
    </w:p>
    <w:p w:rsidR="00596897" w:rsidRPr="007D6273" w:rsidRDefault="00BA266D" w:rsidP="00EE5896">
      <w:pPr>
        <w:autoSpaceDE w:val="0"/>
        <w:autoSpaceDN w:val="0"/>
        <w:adjustRightInd w:val="0"/>
        <w:ind w:firstLineChars="253" w:firstLine="711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596897" w:rsidRPr="00EE5896">
        <w:rPr>
          <w:b/>
          <w:sz w:val="28"/>
          <w:szCs w:val="28"/>
        </w:rPr>
        <w:t>.</w:t>
      </w:r>
      <w:r w:rsidR="00596897" w:rsidRPr="006018AD">
        <w:rPr>
          <w:sz w:val="28"/>
          <w:szCs w:val="28"/>
        </w:rPr>
        <w:t xml:space="preserve"> </w:t>
      </w:r>
      <w:r w:rsidR="00596897" w:rsidRPr="007D6273">
        <w:rPr>
          <w:b/>
          <w:sz w:val="28"/>
          <w:szCs w:val="28"/>
        </w:rPr>
        <w:t>В нарушение п. 1.3. Порядка разработки муниципальных программ наименование подпрограмм</w:t>
      </w:r>
      <w:r w:rsidR="00362B88" w:rsidRPr="007D6273">
        <w:rPr>
          <w:b/>
          <w:sz w:val="28"/>
          <w:szCs w:val="28"/>
        </w:rPr>
        <w:t>ы</w:t>
      </w:r>
      <w:r w:rsidR="00596897" w:rsidRPr="007D6273">
        <w:rPr>
          <w:b/>
          <w:sz w:val="28"/>
          <w:szCs w:val="28"/>
        </w:rPr>
        <w:t xml:space="preserve"> изложенн</w:t>
      </w:r>
      <w:r w:rsidR="00362B88" w:rsidRPr="007D6273">
        <w:rPr>
          <w:b/>
          <w:sz w:val="28"/>
          <w:szCs w:val="28"/>
        </w:rPr>
        <w:t>ой</w:t>
      </w:r>
      <w:r w:rsidR="00596897" w:rsidRPr="007D6273">
        <w:rPr>
          <w:b/>
          <w:sz w:val="28"/>
          <w:szCs w:val="28"/>
        </w:rPr>
        <w:t xml:space="preserve"> в паспорте муниципальной программы «Безопасность жизнедеятельности на </w:t>
      </w:r>
      <w:r w:rsidR="00596897" w:rsidRPr="007D6273">
        <w:rPr>
          <w:b/>
          <w:sz w:val="28"/>
          <w:szCs w:val="28"/>
        </w:rPr>
        <w:lastRenderedPageBreak/>
        <w:t xml:space="preserve">территории </w:t>
      </w:r>
      <w:proofErr w:type="spellStart"/>
      <w:r w:rsidR="00596897" w:rsidRPr="007D6273">
        <w:rPr>
          <w:b/>
          <w:sz w:val="28"/>
          <w:szCs w:val="28"/>
        </w:rPr>
        <w:t>Подгощского</w:t>
      </w:r>
      <w:proofErr w:type="spellEnd"/>
      <w:r w:rsidR="00596897" w:rsidRPr="007D6273">
        <w:rPr>
          <w:b/>
          <w:sz w:val="28"/>
          <w:szCs w:val="28"/>
        </w:rPr>
        <w:t xml:space="preserve"> сельского поселения» не соответствуют утвержденному Перечню муниципальных программ Администрации </w:t>
      </w:r>
      <w:proofErr w:type="spellStart"/>
      <w:r w:rsidR="00596897" w:rsidRPr="007D6273">
        <w:rPr>
          <w:b/>
          <w:sz w:val="28"/>
          <w:szCs w:val="28"/>
        </w:rPr>
        <w:t>Подгощского</w:t>
      </w:r>
      <w:proofErr w:type="spellEnd"/>
      <w:r w:rsidR="00596897" w:rsidRPr="007D6273">
        <w:rPr>
          <w:b/>
          <w:sz w:val="28"/>
          <w:szCs w:val="28"/>
        </w:rPr>
        <w:t xml:space="preserve"> сельского поселения</w:t>
      </w:r>
      <w:r w:rsidR="007D6273">
        <w:rPr>
          <w:b/>
          <w:sz w:val="28"/>
          <w:szCs w:val="28"/>
        </w:rPr>
        <w:t>.</w:t>
      </w:r>
    </w:p>
    <w:p w:rsidR="009619C5" w:rsidRDefault="00BA266D" w:rsidP="006018A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619C5" w:rsidRPr="00EE5896">
        <w:rPr>
          <w:b/>
          <w:sz w:val="28"/>
          <w:szCs w:val="28"/>
        </w:rPr>
        <w:t xml:space="preserve">. </w:t>
      </w:r>
      <w:proofErr w:type="gramStart"/>
      <w:r w:rsidR="009619C5" w:rsidRPr="00EE5896">
        <w:rPr>
          <w:b/>
          <w:sz w:val="28"/>
          <w:szCs w:val="28"/>
        </w:rPr>
        <w:t xml:space="preserve">Бюджетная классификации доходной части бюджета, определённая в Приложении 1 к проекту решения о бюджете не в полной мере соответствует установленной Приказом Минфина России от 08.06.2021 N 75н </w:t>
      </w:r>
      <w:r w:rsidR="009619C5" w:rsidRPr="00A04E15">
        <w:rPr>
          <w:b/>
          <w:sz w:val="28"/>
          <w:szCs w:val="28"/>
        </w:rPr>
        <w:t>"Об утверждении кодов (перечней кодов) бюджетной классификации Российской Федерации на 2022 год (на 2022 год и на плановый период 2023 и 2024 годов)"</w:t>
      </w:r>
      <w:r w:rsidR="009619C5" w:rsidRPr="00EE5896">
        <w:rPr>
          <w:b/>
          <w:sz w:val="28"/>
          <w:szCs w:val="28"/>
        </w:rPr>
        <w:t xml:space="preserve"> по кодам видов дохода бюджета.</w:t>
      </w:r>
      <w:proofErr w:type="gramEnd"/>
    </w:p>
    <w:p w:rsidR="006018AD" w:rsidRPr="006018AD" w:rsidRDefault="00BA266D" w:rsidP="006018A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018AD" w:rsidRPr="00EE5896">
        <w:rPr>
          <w:b/>
          <w:sz w:val="28"/>
          <w:szCs w:val="28"/>
        </w:rPr>
        <w:t>.</w:t>
      </w:r>
      <w:r w:rsidR="006018AD" w:rsidRPr="006018AD">
        <w:rPr>
          <w:sz w:val="28"/>
          <w:szCs w:val="28"/>
        </w:rPr>
        <w:t xml:space="preserve"> В проекте решения о бюджете предусмотрены и утверждены все показатели, определённые п. 3 ст. 184.1 БК РФ и п. 1 ст</w:t>
      </w:r>
      <w:r>
        <w:rPr>
          <w:sz w:val="28"/>
          <w:szCs w:val="28"/>
        </w:rPr>
        <w:t>.</w:t>
      </w:r>
      <w:r w:rsidR="006018AD" w:rsidRPr="006018AD">
        <w:rPr>
          <w:sz w:val="28"/>
          <w:szCs w:val="28"/>
        </w:rPr>
        <w:t xml:space="preserve"> 12 Положения о бюджетном процессе.</w:t>
      </w:r>
    </w:p>
    <w:p w:rsidR="006018AD" w:rsidRDefault="00BA266D" w:rsidP="006018A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6018AD" w:rsidRPr="00EE5896">
        <w:rPr>
          <w:b/>
          <w:sz w:val="28"/>
          <w:szCs w:val="28"/>
        </w:rPr>
        <w:t>.</w:t>
      </w:r>
      <w:r w:rsidR="006018AD" w:rsidRPr="006018AD">
        <w:rPr>
          <w:sz w:val="28"/>
          <w:szCs w:val="28"/>
        </w:rPr>
        <w:t xml:space="preserve">  В проекте решения о бюджете все ограничения, установленные БК РФ, соблюдены.</w:t>
      </w:r>
    </w:p>
    <w:p w:rsidR="00EE5896" w:rsidRPr="00BC23A9" w:rsidRDefault="00BA266D" w:rsidP="00EE589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E5896" w:rsidRPr="00BC23A9">
        <w:rPr>
          <w:b/>
          <w:sz w:val="28"/>
          <w:szCs w:val="28"/>
        </w:rPr>
        <w:t>.</w:t>
      </w:r>
      <w:r w:rsidR="00EE5896">
        <w:rPr>
          <w:sz w:val="28"/>
          <w:szCs w:val="28"/>
        </w:rPr>
        <w:t xml:space="preserve"> </w:t>
      </w:r>
      <w:r w:rsidR="00EE5896" w:rsidRPr="00BC23A9">
        <w:rPr>
          <w:b/>
          <w:sz w:val="28"/>
          <w:szCs w:val="28"/>
        </w:rPr>
        <w:t>В документах стратегического планирования имеет место несогласованности принятых документов: бюджетный прогноз не отвечает требованиям установленным  п</w:t>
      </w:r>
      <w:r>
        <w:rPr>
          <w:b/>
          <w:sz w:val="28"/>
          <w:szCs w:val="28"/>
        </w:rPr>
        <w:t>.</w:t>
      </w:r>
      <w:r w:rsidR="00EE5896" w:rsidRPr="00BC23A9">
        <w:rPr>
          <w:b/>
          <w:sz w:val="28"/>
          <w:szCs w:val="28"/>
        </w:rPr>
        <w:t xml:space="preserve"> 3 ст</w:t>
      </w:r>
      <w:r>
        <w:rPr>
          <w:b/>
          <w:sz w:val="28"/>
          <w:szCs w:val="28"/>
        </w:rPr>
        <w:t>.</w:t>
      </w:r>
      <w:r w:rsidR="00EE5896" w:rsidRPr="00BC23A9">
        <w:rPr>
          <w:b/>
          <w:sz w:val="28"/>
          <w:szCs w:val="28"/>
        </w:rPr>
        <w:t xml:space="preserve"> 170.1. БК РФ и представлен в двух редакциях. </w:t>
      </w:r>
    </w:p>
    <w:p w:rsidR="00EE5896" w:rsidRPr="00D91621" w:rsidRDefault="00BA266D" w:rsidP="00BC23A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C23A9">
        <w:rPr>
          <w:b/>
          <w:sz w:val="28"/>
          <w:szCs w:val="28"/>
        </w:rPr>
        <w:t xml:space="preserve">. </w:t>
      </w:r>
      <w:r w:rsidR="00EE5896" w:rsidRPr="00D91621">
        <w:rPr>
          <w:b/>
          <w:sz w:val="28"/>
          <w:szCs w:val="28"/>
        </w:rPr>
        <w:t>Установлено несоблюдение требований ст</w:t>
      </w:r>
      <w:r>
        <w:rPr>
          <w:b/>
          <w:sz w:val="28"/>
          <w:szCs w:val="28"/>
        </w:rPr>
        <w:t>.</w:t>
      </w:r>
      <w:r w:rsidR="00EE5896" w:rsidRPr="00D91621">
        <w:rPr>
          <w:b/>
          <w:sz w:val="28"/>
          <w:szCs w:val="28"/>
        </w:rPr>
        <w:t xml:space="preserve"> 142.5. БК РФ</w:t>
      </w:r>
      <w:r w:rsidR="00BC23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BC23A9">
        <w:rPr>
          <w:b/>
          <w:sz w:val="28"/>
          <w:szCs w:val="28"/>
        </w:rPr>
        <w:t xml:space="preserve">порядку </w:t>
      </w:r>
      <w:proofErr w:type="gramStart"/>
      <w:r w:rsidR="00BC23A9">
        <w:rPr>
          <w:b/>
          <w:sz w:val="28"/>
          <w:szCs w:val="28"/>
        </w:rPr>
        <w:t xml:space="preserve">утверждения </w:t>
      </w:r>
      <w:r w:rsidR="00EE5896" w:rsidRPr="00D91621">
        <w:rPr>
          <w:b/>
          <w:sz w:val="28"/>
          <w:szCs w:val="28"/>
        </w:rPr>
        <w:t>Методик</w:t>
      </w:r>
      <w:r>
        <w:rPr>
          <w:b/>
          <w:sz w:val="28"/>
          <w:szCs w:val="28"/>
        </w:rPr>
        <w:t>и</w:t>
      </w:r>
      <w:r w:rsidR="00EE5896" w:rsidRPr="00D91621">
        <w:rPr>
          <w:b/>
          <w:sz w:val="28"/>
          <w:szCs w:val="28"/>
        </w:rPr>
        <w:t xml:space="preserve"> расчета объема передаваемых полномочий</w:t>
      </w:r>
      <w:proofErr w:type="gramEnd"/>
      <w:r w:rsidR="00EE5896" w:rsidRPr="00D91621">
        <w:rPr>
          <w:b/>
          <w:sz w:val="28"/>
          <w:szCs w:val="28"/>
        </w:rPr>
        <w:t xml:space="preserve"> из поселения в муниципальный район по осуществлению внешнего муниципального ф</w:t>
      </w:r>
      <w:r w:rsidR="00BC23A9">
        <w:rPr>
          <w:b/>
          <w:sz w:val="28"/>
          <w:szCs w:val="28"/>
        </w:rPr>
        <w:t>инансового контроля в 2022 году.</w:t>
      </w:r>
    </w:p>
    <w:p w:rsidR="007D6273" w:rsidRPr="007D6273" w:rsidRDefault="00BA266D" w:rsidP="006018A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D6273" w:rsidRPr="007D6273">
        <w:rPr>
          <w:b/>
          <w:sz w:val="28"/>
          <w:szCs w:val="28"/>
        </w:rPr>
        <w:t>. Текстовая часть проекта решения</w:t>
      </w:r>
      <w:r w:rsidR="007D6273">
        <w:rPr>
          <w:b/>
          <w:sz w:val="28"/>
          <w:szCs w:val="28"/>
        </w:rPr>
        <w:t xml:space="preserve"> о бюджете</w:t>
      </w:r>
      <w:r w:rsidR="007D6273" w:rsidRPr="007D6273">
        <w:rPr>
          <w:b/>
          <w:sz w:val="28"/>
          <w:szCs w:val="28"/>
        </w:rPr>
        <w:t xml:space="preserve"> и Приложений к проекту решения о бюджете имеют замечания</w:t>
      </w:r>
      <w:r w:rsidR="00BC23A9">
        <w:rPr>
          <w:b/>
          <w:sz w:val="28"/>
          <w:szCs w:val="28"/>
        </w:rPr>
        <w:t>, изложенные в п.6 настоящего заключения</w:t>
      </w:r>
      <w:r w:rsidR="007D6273" w:rsidRPr="007D6273">
        <w:rPr>
          <w:b/>
          <w:sz w:val="28"/>
          <w:szCs w:val="28"/>
        </w:rPr>
        <w:t>.</w:t>
      </w:r>
    </w:p>
    <w:p w:rsidR="007D6273" w:rsidRPr="006018AD" w:rsidRDefault="007D6273" w:rsidP="006018AD">
      <w:pPr>
        <w:ind w:firstLine="709"/>
        <w:jc w:val="both"/>
        <w:rPr>
          <w:sz w:val="28"/>
          <w:szCs w:val="28"/>
        </w:rPr>
      </w:pPr>
    </w:p>
    <w:p w:rsidR="00F13C4F" w:rsidRPr="00F13C4F" w:rsidRDefault="00F13C4F" w:rsidP="00F13C4F">
      <w:pPr>
        <w:ind w:firstLine="567"/>
        <w:jc w:val="center"/>
        <w:rPr>
          <w:b/>
          <w:sz w:val="28"/>
          <w:szCs w:val="28"/>
        </w:rPr>
      </w:pPr>
      <w:r w:rsidRPr="00F13C4F">
        <w:rPr>
          <w:b/>
          <w:sz w:val="28"/>
          <w:szCs w:val="28"/>
        </w:rPr>
        <w:t>8. Предложения</w:t>
      </w:r>
    </w:p>
    <w:p w:rsidR="006018AD" w:rsidRDefault="006018AD" w:rsidP="006018AD">
      <w:pPr>
        <w:ind w:firstLine="709"/>
        <w:jc w:val="both"/>
        <w:rPr>
          <w:b/>
          <w:sz w:val="28"/>
          <w:szCs w:val="28"/>
        </w:rPr>
      </w:pPr>
      <w:r w:rsidRPr="00925FB6">
        <w:rPr>
          <w:b/>
          <w:sz w:val="28"/>
          <w:szCs w:val="28"/>
        </w:rPr>
        <w:t xml:space="preserve">Проект решения </w:t>
      </w: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Подгощского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925FB6">
        <w:rPr>
          <w:b/>
          <w:sz w:val="28"/>
          <w:szCs w:val="28"/>
        </w:rPr>
        <w:t xml:space="preserve">  «О бюджете </w:t>
      </w:r>
      <w:proofErr w:type="spellStart"/>
      <w:r>
        <w:rPr>
          <w:b/>
          <w:sz w:val="28"/>
          <w:szCs w:val="28"/>
        </w:rPr>
        <w:t>Подгощского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925FB6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 xml:space="preserve">2 </w:t>
      </w:r>
      <w:r w:rsidRPr="00925FB6">
        <w:rPr>
          <w:b/>
          <w:sz w:val="28"/>
          <w:szCs w:val="28"/>
        </w:rPr>
        <w:t>год и на плановый период 202</w:t>
      </w:r>
      <w:r>
        <w:rPr>
          <w:b/>
          <w:sz w:val="28"/>
          <w:szCs w:val="28"/>
        </w:rPr>
        <w:t xml:space="preserve">3 </w:t>
      </w:r>
      <w:r w:rsidRPr="00925FB6">
        <w:rPr>
          <w:b/>
          <w:sz w:val="28"/>
          <w:szCs w:val="28"/>
        </w:rPr>
        <w:t>и 202</w:t>
      </w:r>
      <w:r>
        <w:rPr>
          <w:b/>
          <w:sz w:val="28"/>
          <w:szCs w:val="28"/>
        </w:rPr>
        <w:t>4</w:t>
      </w:r>
      <w:r w:rsidRPr="00925FB6">
        <w:rPr>
          <w:b/>
          <w:sz w:val="28"/>
          <w:szCs w:val="28"/>
        </w:rPr>
        <w:t xml:space="preserve"> годов» рекомендуется к рассмотрению </w:t>
      </w:r>
      <w:r>
        <w:rPr>
          <w:b/>
          <w:sz w:val="28"/>
          <w:szCs w:val="28"/>
        </w:rPr>
        <w:t xml:space="preserve">Советом депутатов </w:t>
      </w:r>
      <w:proofErr w:type="spellStart"/>
      <w:r>
        <w:rPr>
          <w:b/>
          <w:sz w:val="28"/>
          <w:szCs w:val="28"/>
        </w:rPr>
        <w:t>Подгощского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925FB6">
        <w:rPr>
          <w:b/>
          <w:sz w:val="28"/>
          <w:szCs w:val="28"/>
        </w:rPr>
        <w:t xml:space="preserve"> с учетом </w:t>
      </w:r>
      <w:r>
        <w:rPr>
          <w:b/>
          <w:sz w:val="28"/>
          <w:szCs w:val="28"/>
        </w:rPr>
        <w:t xml:space="preserve">устранения </w:t>
      </w:r>
      <w:r w:rsidRPr="00925FB6">
        <w:rPr>
          <w:b/>
          <w:sz w:val="28"/>
          <w:szCs w:val="28"/>
        </w:rPr>
        <w:t>замечаний, изложенных в настоящем заключении.</w:t>
      </w:r>
    </w:p>
    <w:p w:rsidR="00F13C4F" w:rsidRPr="00F13C4F" w:rsidRDefault="00F13C4F" w:rsidP="00F13C4F">
      <w:pPr>
        <w:ind w:firstLine="567"/>
        <w:jc w:val="both"/>
        <w:rPr>
          <w:b/>
          <w:sz w:val="28"/>
          <w:szCs w:val="28"/>
        </w:rPr>
      </w:pPr>
    </w:p>
    <w:p w:rsidR="00F13C4F" w:rsidRPr="00F13C4F" w:rsidRDefault="00F13C4F" w:rsidP="00F13C4F">
      <w:pPr>
        <w:jc w:val="both"/>
        <w:rPr>
          <w:sz w:val="28"/>
          <w:szCs w:val="28"/>
        </w:rPr>
      </w:pPr>
    </w:p>
    <w:p w:rsidR="00F13C4F" w:rsidRPr="00F13C4F" w:rsidRDefault="00F13C4F" w:rsidP="00F13C4F">
      <w:pPr>
        <w:jc w:val="both"/>
        <w:rPr>
          <w:bCs/>
          <w:sz w:val="28"/>
          <w:szCs w:val="28"/>
        </w:rPr>
      </w:pPr>
      <w:r w:rsidRPr="00F13C4F">
        <w:rPr>
          <w:bCs/>
          <w:sz w:val="28"/>
          <w:szCs w:val="28"/>
        </w:rPr>
        <w:t>Председатель</w:t>
      </w:r>
    </w:p>
    <w:p w:rsidR="00160EEB" w:rsidRPr="00F13C4F" w:rsidRDefault="00F13C4F" w:rsidP="00BA266D">
      <w:pPr>
        <w:jc w:val="both"/>
      </w:pPr>
      <w:r w:rsidRPr="00F13C4F">
        <w:rPr>
          <w:bCs/>
          <w:sz w:val="28"/>
          <w:szCs w:val="28"/>
        </w:rPr>
        <w:t>Контрольно-счётной палаты                                                С.Н. Никифорова</w:t>
      </w:r>
      <w:bookmarkStart w:id="1" w:name="_GoBack"/>
      <w:bookmarkEnd w:id="1"/>
    </w:p>
    <w:sectPr w:rsidR="00160EEB" w:rsidRPr="00F13C4F" w:rsidSect="00467C93">
      <w:headerReference w:type="even" r:id="rId10"/>
      <w:headerReference w:type="default" r:id="rId11"/>
      <w:pgSz w:w="11907" w:h="16840"/>
      <w:pgMar w:top="1134" w:right="851" w:bottom="851" w:left="1701" w:header="45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61C" w:rsidRDefault="00AD161C">
      <w:r>
        <w:separator/>
      </w:r>
    </w:p>
  </w:endnote>
  <w:endnote w:type="continuationSeparator" w:id="0">
    <w:p w:rsidR="00AD161C" w:rsidRDefault="00AD1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61C" w:rsidRDefault="00AD161C">
      <w:r>
        <w:separator/>
      </w:r>
    </w:p>
  </w:footnote>
  <w:footnote w:type="continuationSeparator" w:id="0">
    <w:p w:rsidR="00AD161C" w:rsidRDefault="00AD161C">
      <w:r>
        <w:continuationSeparator/>
      </w:r>
    </w:p>
  </w:footnote>
  <w:footnote w:id="1">
    <w:p w:rsidR="001E73E4" w:rsidRPr="00D27B3A" w:rsidRDefault="001E73E4" w:rsidP="005E6D1D">
      <w:pPr>
        <w:pStyle w:val="a5"/>
      </w:pPr>
      <w:r>
        <w:rPr>
          <w:rStyle w:val="af5"/>
        </w:rPr>
        <w:footnoteRef/>
      </w:r>
      <w:r>
        <w:t xml:space="preserve"> </w:t>
      </w:r>
      <w:r w:rsidRPr="00D27B3A">
        <w:rPr>
          <w:rFonts w:eastAsiaTheme="minorHAnsi"/>
          <w:color w:val="000000"/>
          <w:lang w:eastAsia="en-US"/>
        </w:rPr>
        <w:t>У</w:t>
      </w:r>
      <w:r>
        <w:rPr>
          <w:rFonts w:eastAsiaTheme="minorHAnsi"/>
          <w:color w:val="000000"/>
          <w:lang w:eastAsia="en-US"/>
        </w:rPr>
        <w:t>т</w:t>
      </w:r>
      <w:r w:rsidRPr="00D27B3A">
        <w:rPr>
          <w:rFonts w:eastAsiaTheme="minorHAnsi"/>
          <w:color w:val="000000"/>
          <w:lang w:eastAsia="en-US"/>
        </w:rPr>
        <w:t xml:space="preserve">верждено решением </w:t>
      </w:r>
      <w:r>
        <w:rPr>
          <w:rFonts w:eastAsiaTheme="minorHAnsi"/>
          <w:color w:val="000000"/>
          <w:lang w:eastAsia="en-US"/>
        </w:rPr>
        <w:t xml:space="preserve">Совета депутатов </w:t>
      </w:r>
      <w:proofErr w:type="spellStart"/>
      <w:r>
        <w:rPr>
          <w:rFonts w:eastAsiaTheme="minorHAnsi"/>
          <w:color w:val="000000"/>
          <w:lang w:eastAsia="en-US"/>
        </w:rPr>
        <w:t>Подгощского</w:t>
      </w:r>
      <w:proofErr w:type="spellEnd"/>
      <w:r>
        <w:rPr>
          <w:rFonts w:eastAsiaTheme="minorHAnsi"/>
          <w:color w:val="000000"/>
          <w:lang w:eastAsia="en-US"/>
        </w:rPr>
        <w:t xml:space="preserve"> сельского поселения</w:t>
      </w:r>
      <w:r w:rsidRPr="00D27B3A">
        <w:rPr>
          <w:rFonts w:eastAsiaTheme="minorHAnsi"/>
          <w:color w:val="000000"/>
          <w:lang w:eastAsia="en-US"/>
        </w:rPr>
        <w:t xml:space="preserve"> </w:t>
      </w:r>
      <w:r w:rsidRPr="00D27B3A">
        <w:t xml:space="preserve">от </w:t>
      </w:r>
      <w:r>
        <w:t>19</w:t>
      </w:r>
      <w:r w:rsidRPr="00D27B3A">
        <w:t>.</w:t>
      </w:r>
      <w:r>
        <w:t>11</w:t>
      </w:r>
      <w:r w:rsidRPr="00D27B3A">
        <w:t>.20</w:t>
      </w:r>
      <w:r>
        <w:t>14</w:t>
      </w:r>
      <w:r w:rsidRPr="00D27B3A">
        <w:t xml:space="preserve"> №</w:t>
      </w:r>
      <w:r>
        <w:t>241</w:t>
      </w:r>
      <w:r w:rsidRPr="00D27B3A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«Об утверждении Положения о бюджетном процессе в </w:t>
      </w:r>
      <w:proofErr w:type="spellStart"/>
      <w:r>
        <w:rPr>
          <w:rFonts w:eastAsiaTheme="minorHAnsi"/>
          <w:color w:val="000000"/>
          <w:lang w:eastAsia="en-US"/>
        </w:rPr>
        <w:t>Подгощском</w:t>
      </w:r>
      <w:proofErr w:type="spellEnd"/>
      <w:r>
        <w:rPr>
          <w:rFonts w:eastAsiaTheme="minorHAnsi"/>
          <w:color w:val="000000"/>
          <w:lang w:eastAsia="en-US"/>
        </w:rPr>
        <w:t xml:space="preserve"> сельском поселении» </w:t>
      </w:r>
      <w:r w:rsidRPr="00D27B3A">
        <w:rPr>
          <w:rFonts w:eastAsiaTheme="minorHAnsi"/>
          <w:color w:val="000000"/>
          <w:lang w:eastAsia="en-US"/>
        </w:rPr>
        <w:t>(с учётом последующих изменений и дополнений)</w:t>
      </w:r>
    </w:p>
  </w:footnote>
  <w:footnote w:id="2">
    <w:p w:rsidR="001E73E4" w:rsidRPr="00D27B3A" w:rsidRDefault="001E73E4" w:rsidP="005E6D1D">
      <w:pPr>
        <w:pStyle w:val="a5"/>
        <w:rPr>
          <w:rFonts w:eastAsiaTheme="minorHAnsi"/>
          <w:color w:val="000000"/>
          <w:lang w:eastAsia="en-US"/>
        </w:rPr>
      </w:pPr>
      <w:r>
        <w:rPr>
          <w:rStyle w:val="af5"/>
        </w:rPr>
        <w:footnoteRef/>
      </w:r>
      <w:r>
        <w:t xml:space="preserve"> </w:t>
      </w:r>
      <w:r w:rsidRPr="00D27B3A">
        <w:rPr>
          <w:rFonts w:eastAsiaTheme="minorHAnsi"/>
          <w:color w:val="000000"/>
          <w:lang w:eastAsia="en-US"/>
        </w:rPr>
        <w:t xml:space="preserve">Утверждено Решением Думы </w:t>
      </w:r>
      <w:proofErr w:type="spellStart"/>
      <w:r w:rsidRPr="00D27B3A">
        <w:rPr>
          <w:rFonts w:eastAsiaTheme="minorHAnsi"/>
          <w:color w:val="000000"/>
          <w:lang w:eastAsia="en-US"/>
        </w:rPr>
        <w:t>Шимского</w:t>
      </w:r>
      <w:proofErr w:type="spellEnd"/>
      <w:r w:rsidRPr="00D27B3A">
        <w:rPr>
          <w:rFonts w:eastAsiaTheme="minorHAnsi"/>
          <w:color w:val="000000"/>
          <w:lang w:eastAsia="en-US"/>
        </w:rPr>
        <w:t xml:space="preserve"> муниципального района от 28.10.2021 № 84</w:t>
      </w:r>
      <w:r>
        <w:rPr>
          <w:rFonts w:eastAsiaTheme="minorHAnsi"/>
          <w:color w:val="000000"/>
          <w:lang w:eastAsia="en-US"/>
        </w:rPr>
        <w:t xml:space="preserve"> «Об утверждении Положения о Контрольно-счётной палате </w:t>
      </w:r>
      <w:proofErr w:type="spellStart"/>
      <w:r>
        <w:rPr>
          <w:rFonts w:eastAsiaTheme="minorHAnsi"/>
          <w:color w:val="000000"/>
          <w:lang w:eastAsia="en-US"/>
        </w:rPr>
        <w:t>Шимского</w:t>
      </w:r>
      <w:proofErr w:type="spellEnd"/>
      <w:r>
        <w:rPr>
          <w:rFonts w:eastAsiaTheme="minorHAnsi"/>
          <w:color w:val="000000"/>
          <w:lang w:eastAsia="en-US"/>
        </w:rPr>
        <w:t xml:space="preserve"> муниципального района»</w:t>
      </w:r>
      <w:proofErr w:type="gramStart"/>
      <w:r>
        <w:rPr>
          <w:rFonts w:eastAsiaTheme="minorHAnsi"/>
          <w:color w:val="000000"/>
          <w:lang w:eastAsia="en-US"/>
        </w:rPr>
        <w:t xml:space="preserve"> </w:t>
      </w:r>
      <w:r w:rsidRPr="00D27B3A">
        <w:rPr>
          <w:rFonts w:eastAsiaTheme="minorHAnsi"/>
          <w:color w:val="000000"/>
          <w:lang w:eastAsia="en-US"/>
        </w:rPr>
        <w:t>.</w:t>
      </w:r>
      <w:proofErr w:type="gramEnd"/>
      <w:r w:rsidRPr="00D27B3A">
        <w:rPr>
          <w:rFonts w:eastAsiaTheme="minorHAnsi"/>
          <w:color w:val="000000"/>
          <w:lang w:eastAsia="en-US"/>
        </w:rPr>
        <w:t xml:space="preserve">  </w:t>
      </w:r>
    </w:p>
    <w:p w:rsidR="001E73E4" w:rsidRPr="00D27B3A" w:rsidRDefault="001E73E4" w:rsidP="005E6D1D">
      <w:pPr>
        <w:pStyle w:val="a5"/>
      </w:pPr>
    </w:p>
  </w:footnote>
  <w:footnote w:id="3">
    <w:p w:rsidR="001E73E4" w:rsidRPr="004E6039" w:rsidRDefault="001E73E4" w:rsidP="00C660A9">
      <w:pPr>
        <w:pStyle w:val="0"/>
        <w:ind w:firstLine="0"/>
        <w:rPr>
          <w:sz w:val="20"/>
          <w:szCs w:val="20"/>
        </w:rPr>
      </w:pPr>
      <w:r w:rsidRPr="004E6039">
        <w:rPr>
          <w:rStyle w:val="af5"/>
          <w:sz w:val="20"/>
        </w:rPr>
        <w:footnoteRef/>
      </w:r>
      <w:r w:rsidRPr="004E6039">
        <w:rPr>
          <w:sz w:val="20"/>
          <w:szCs w:val="20"/>
        </w:rPr>
        <w:t xml:space="preserve"> </w:t>
      </w:r>
      <w:proofErr w:type="gramStart"/>
      <w:r w:rsidRPr="004E6039">
        <w:rPr>
          <w:sz w:val="20"/>
          <w:szCs w:val="20"/>
        </w:rPr>
        <w:t xml:space="preserve">Утвержден Постановлением администрации </w:t>
      </w:r>
      <w:proofErr w:type="spellStart"/>
      <w:r>
        <w:rPr>
          <w:sz w:val="20"/>
          <w:szCs w:val="20"/>
        </w:rPr>
        <w:t>Подгощского</w:t>
      </w:r>
      <w:proofErr w:type="spellEnd"/>
      <w:r>
        <w:rPr>
          <w:sz w:val="20"/>
          <w:szCs w:val="20"/>
        </w:rPr>
        <w:t xml:space="preserve"> сельского поселения </w:t>
      </w:r>
      <w:r w:rsidRPr="004E6039">
        <w:rPr>
          <w:sz w:val="20"/>
          <w:szCs w:val="20"/>
        </w:rPr>
        <w:t xml:space="preserve">  от </w:t>
      </w:r>
      <w:r>
        <w:rPr>
          <w:sz w:val="20"/>
          <w:szCs w:val="20"/>
        </w:rPr>
        <w:t>13</w:t>
      </w:r>
      <w:r w:rsidRPr="004E6039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Pr="004E6039">
        <w:rPr>
          <w:sz w:val="20"/>
          <w:szCs w:val="20"/>
        </w:rPr>
        <w:t>.20</w:t>
      </w:r>
      <w:r>
        <w:rPr>
          <w:sz w:val="20"/>
          <w:szCs w:val="20"/>
        </w:rPr>
        <w:t>18</w:t>
      </w:r>
      <w:r w:rsidRPr="004E6039">
        <w:rPr>
          <w:sz w:val="20"/>
          <w:szCs w:val="20"/>
        </w:rPr>
        <w:t xml:space="preserve"> № </w:t>
      </w:r>
      <w:r>
        <w:rPr>
          <w:sz w:val="20"/>
          <w:szCs w:val="20"/>
        </w:rPr>
        <w:t>182</w:t>
      </w:r>
      <w:r w:rsidRPr="004E6039">
        <w:rPr>
          <w:sz w:val="20"/>
          <w:szCs w:val="20"/>
        </w:rPr>
        <w:t xml:space="preserve"> «Об утверждении Порядка </w:t>
      </w:r>
      <w:r w:rsidRPr="004E6039">
        <w:rPr>
          <w:sz w:val="20"/>
          <w:szCs w:val="20"/>
          <w:shd w:val="clear" w:color="auto" w:fill="F9F9F9"/>
        </w:rPr>
        <w:t xml:space="preserve">разработки и утверждения бюджетного прогноза </w:t>
      </w:r>
      <w:proofErr w:type="spellStart"/>
      <w:r>
        <w:rPr>
          <w:sz w:val="20"/>
          <w:szCs w:val="20"/>
          <w:shd w:val="clear" w:color="auto" w:fill="F9F9F9"/>
        </w:rPr>
        <w:t>Подгощского</w:t>
      </w:r>
      <w:proofErr w:type="spellEnd"/>
      <w:r>
        <w:rPr>
          <w:sz w:val="20"/>
          <w:szCs w:val="20"/>
          <w:shd w:val="clear" w:color="auto" w:fill="F9F9F9"/>
        </w:rPr>
        <w:t xml:space="preserve"> сельского поселения</w:t>
      </w:r>
      <w:r w:rsidRPr="004E6039">
        <w:rPr>
          <w:sz w:val="20"/>
          <w:szCs w:val="20"/>
          <w:shd w:val="clear" w:color="auto" w:fill="F9F9F9"/>
        </w:rPr>
        <w:t xml:space="preserve"> на долгосрочный период»</w:t>
      </w:r>
      <w:r>
        <w:rPr>
          <w:sz w:val="20"/>
          <w:szCs w:val="20"/>
          <w:shd w:val="clear" w:color="auto" w:fill="F9F9F9"/>
        </w:rPr>
        <w:t>.</w:t>
      </w:r>
      <w:proofErr w:type="gramEnd"/>
    </w:p>
  </w:footnote>
  <w:footnote w:id="4">
    <w:p w:rsidR="001E73E4" w:rsidRPr="005379CB" w:rsidRDefault="001E73E4" w:rsidP="009C15FB">
      <w:pPr>
        <w:pStyle w:val="a5"/>
      </w:pPr>
      <w:r>
        <w:rPr>
          <w:rStyle w:val="af5"/>
        </w:rPr>
        <w:footnoteRef/>
      </w:r>
      <w:r>
        <w:t xml:space="preserve"> </w:t>
      </w:r>
      <w:r w:rsidRPr="005379CB">
        <w:t xml:space="preserve">Утвержден Постановлением Администрации </w:t>
      </w:r>
      <w:proofErr w:type="spellStart"/>
      <w:r>
        <w:t>Подгощского</w:t>
      </w:r>
      <w:proofErr w:type="spellEnd"/>
      <w:r>
        <w:t xml:space="preserve"> сельского поселения</w:t>
      </w:r>
      <w:r w:rsidRPr="005379CB">
        <w:t xml:space="preserve"> от </w:t>
      </w:r>
      <w:r>
        <w:t>02</w:t>
      </w:r>
      <w:r w:rsidRPr="005379CB">
        <w:t>.</w:t>
      </w:r>
      <w:r>
        <w:t>11</w:t>
      </w:r>
      <w:r w:rsidRPr="005379CB">
        <w:t>.</w:t>
      </w:r>
      <w:r>
        <w:t>2015</w:t>
      </w:r>
      <w:r w:rsidRPr="005379CB">
        <w:t xml:space="preserve"> № </w:t>
      </w:r>
      <w:r>
        <w:t>229</w:t>
      </w:r>
      <w:r w:rsidRPr="005379CB">
        <w:t xml:space="preserve"> «Об утверждении </w:t>
      </w:r>
      <w:hyperlink w:anchor="P39" w:history="1">
        <w:proofErr w:type="gramStart"/>
        <w:r w:rsidRPr="005379CB">
          <w:t>Порядк</w:t>
        </w:r>
      </w:hyperlink>
      <w:r w:rsidRPr="005379CB">
        <w:t>а</w:t>
      </w:r>
      <w:proofErr w:type="gramEnd"/>
      <w:r w:rsidRPr="005379CB">
        <w:t xml:space="preserve"> принятия решений о разработке муниципальных программ </w:t>
      </w:r>
      <w:proofErr w:type="spellStart"/>
      <w:r>
        <w:t>Подгощского</w:t>
      </w:r>
      <w:proofErr w:type="spellEnd"/>
      <w:r>
        <w:t xml:space="preserve"> сельского поселения</w:t>
      </w:r>
      <w:r w:rsidRPr="005379CB">
        <w:t>, их формирования и реализации»</w:t>
      </w:r>
      <w:r>
        <w:t>.</w:t>
      </w:r>
    </w:p>
  </w:footnote>
  <w:footnote w:id="5">
    <w:p w:rsidR="001E73E4" w:rsidRDefault="001E73E4">
      <w:pPr>
        <w:pStyle w:val="a5"/>
      </w:pPr>
      <w:r>
        <w:rPr>
          <w:rStyle w:val="af5"/>
        </w:rPr>
        <w:footnoteRef/>
      </w:r>
      <w:r>
        <w:t xml:space="preserve"> </w:t>
      </w:r>
      <w:proofErr w:type="gramStart"/>
      <w:r w:rsidRPr="005379CB">
        <w:t>Утвержден</w:t>
      </w:r>
      <w:proofErr w:type="gramEnd"/>
      <w:r w:rsidRPr="005379CB">
        <w:t xml:space="preserve"> </w:t>
      </w:r>
      <w:r>
        <w:t>Распоряжением</w:t>
      </w:r>
      <w:r w:rsidRPr="005379CB">
        <w:t xml:space="preserve"> Администрации </w:t>
      </w:r>
      <w:proofErr w:type="spellStart"/>
      <w:r>
        <w:t>Подгощского</w:t>
      </w:r>
      <w:proofErr w:type="spellEnd"/>
      <w:r>
        <w:t xml:space="preserve"> сельского поселения</w:t>
      </w:r>
      <w:r w:rsidRPr="005379CB">
        <w:t xml:space="preserve"> от</w:t>
      </w:r>
      <w:r>
        <w:t xml:space="preserve"> 08.11.2021 № 117-рг «Об утверждении перечня муниципальных программ Администрации </w:t>
      </w:r>
      <w:proofErr w:type="spellStart"/>
      <w:r>
        <w:t>Подгощского</w:t>
      </w:r>
      <w:proofErr w:type="spellEnd"/>
      <w:r>
        <w:t xml:space="preserve"> сельского поселения».</w:t>
      </w:r>
    </w:p>
  </w:footnote>
  <w:footnote w:id="6">
    <w:p w:rsidR="001E73E4" w:rsidRPr="006E7E46" w:rsidRDefault="001E73E4" w:rsidP="009C15FB">
      <w:pPr>
        <w:pStyle w:val="a5"/>
      </w:pPr>
      <w:r w:rsidRPr="0098764D">
        <w:rPr>
          <w:rStyle w:val="af5"/>
        </w:rPr>
        <w:footnoteRef/>
      </w:r>
      <w:r w:rsidRPr="0098764D">
        <w:t xml:space="preserve"> </w:t>
      </w:r>
      <w:proofErr w:type="gramStart"/>
      <w:r w:rsidRPr="006E7E46">
        <w:t>Утвержден</w:t>
      </w:r>
      <w:proofErr w:type="gramEnd"/>
      <w:r w:rsidRPr="006E7E46">
        <w:t xml:space="preserve"> Постановлением администрации </w:t>
      </w:r>
      <w:proofErr w:type="spellStart"/>
      <w:r>
        <w:t>Подгощского</w:t>
      </w:r>
      <w:proofErr w:type="spellEnd"/>
      <w:r>
        <w:t xml:space="preserve"> сельского поселения </w:t>
      </w:r>
      <w:r w:rsidRPr="006E7E46">
        <w:t xml:space="preserve">  от </w:t>
      </w:r>
      <w:r>
        <w:t>16</w:t>
      </w:r>
      <w:r w:rsidRPr="006E7E46">
        <w:t>.</w:t>
      </w:r>
      <w:r>
        <w:t>11</w:t>
      </w:r>
      <w:r w:rsidRPr="006E7E46">
        <w:t>.20</w:t>
      </w:r>
      <w:r>
        <w:t>15</w:t>
      </w:r>
      <w:r w:rsidRPr="006E7E46">
        <w:t xml:space="preserve"> года №</w:t>
      </w:r>
      <w:r>
        <w:t>240</w:t>
      </w:r>
      <w:r w:rsidRPr="006E7E46">
        <w:t xml:space="preserve"> «Об утверждении Порядка разработки прогноз</w:t>
      </w:r>
      <w:r>
        <w:t>а</w:t>
      </w:r>
      <w:r w:rsidRPr="006E7E46">
        <w:t xml:space="preserve"> </w:t>
      </w:r>
      <w:r>
        <w:t xml:space="preserve">социально-экономического развития </w:t>
      </w:r>
      <w:proofErr w:type="spellStart"/>
      <w:r>
        <w:t>Подгощского</w:t>
      </w:r>
      <w:proofErr w:type="spellEnd"/>
      <w:r>
        <w:t xml:space="preserve"> сельского поселения».</w:t>
      </w:r>
    </w:p>
  </w:footnote>
  <w:footnote w:id="7">
    <w:p w:rsidR="001E73E4" w:rsidRPr="00217E27" w:rsidRDefault="001E73E4" w:rsidP="00A04E15">
      <w:pPr>
        <w:jc w:val="both"/>
        <w:rPr>
          <w:sz w:val="20"/>
        </w:rPr>
      </w:pPr>
      <w:r w:rsidRPr="00217E27">
        <w:rPr>
          <w:rStyle w:val="af5"/>
        </w:rPr>
        <w:footnoteRef/>
      </w:r>
      <w:r w:rsidRPr="00217E27">
        <w:rPr>
          <w:sz w:val="20"/>
        </w:rPr>
        <w:t xml:space="preserve"> Утвержден Приказом Министерства финансов Российской Федерации от 06.06.2019 года № 85н "О Порядке формирования и применения кодов бюджетной классификации Российской Федерации, их структуре и принципах назначения" (дале</w:t>
      </w:r>
      <w:proofErr w:type="gramStart"/>
      <w:r w:rsidRPr="00217E27">
        <w:rPr>
          <w:sz w:val="20"/>
        </w:rPr>
        <w:t>е-</w:t>
      </w:r>
      <w:proofErr w:type="gramEnd"/>
      <w:r w:rsidRPr="00217E27">
        <w:rPr>
          <w:sz w:val="20"/>
        </w:rPr>
        <w:t xml:space="preserve"> Порядок формирования и применения кодов бюджетной классификации Российской Федерации, их структуре и принципах назначения).</w:t>
      </w:r>
    </w:p>
  </w:footnote>
  <w:footnote w:id="8">
    <w:p w:rsidR="001E73E4" w:rsidRPr="00B33BD5" w:rsidRDefault="001E73E4" w:rsidP="00664CB9">
      <w:pPr>
        <w:pStyle w:val="a5"/>
      </w:pPr>
      <w:r w:rsidRPr="00532160">
        <w:rPr>
          <w:rStyle w:val="af5"/>
        </w:rPr>
        <w:footnoteRef/>
      </w:r>
      <w:r w:rsidRPr="00532160">
        <w:t xml:space="preserve"> </w:t>
      </w:r>
      <w:r>
        <w:t>У</w:t>
      </w:r>
      <w:r w:rsidRPr="00B33BD5">
        <w:t xml:space="preserve">тверждены </w:t>
      </w:r>
      <w:proofErr w:type="spellStart"/>
      <w:r w:rsidRPr="00B33BD5">
        <w:t>Посиановлением</w:t>
      </w:r>
      <w:proofErr w:type="spellEnd"/>
      <w:r w:rsidRPr="00B33BD5">
        <w:t xml:space="preserve"> Администрации </w:t>
      </w:r>
      <w:proofErr w:type="spellStart"/>
      <w:r w:rsidRPr="00B33BD5">
        <w:t>Подгощского</w:t>
      </w:r>
      <w:proofErr w:type="spellEnd"/>
      <w:r w:rsidRPr="00B33BD5">
        <w:t xml:space="preserve"> сельского поселения от 03.11.2021 № 132 «О порядке и методике планирования бюджетных ассигнований бюджета </w:t>
      </w:r>
      <w:proofErr w:type="spellStart"/>
      <w:r w:rsidRPr="00B33BD5">
        <w:t>Подгощского</w:t>
      </w:r>
      <w:proofErr w:type="spellEnd"/>
      <w:r w:rsidRPr="00B33BD5">
        <w:t xml:space="preserve"> сельского поселения на 2022 год и на плановый период 2023 и 2024 годов».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3E4" w:rsidRDefault="004904F9">
    <w:pPr>
      <w:pStyle w:val="a7"/>
      <w:framePr w:wrap="around" w:vAnchor="text" w:hAnchor="margin" w:xAlign="center" w:y="1"/>
      <w:rPr>
        <w:rStyle w:val="af8"/>
        <w:sz w:val="21"/>
        <w:szCs w:val="21"/>
      </w:rPr>
    </w:pPr>
    <w:r>
      <w:rPr>
        <w:rStyle w:val="af8"/>
        <w:sz w:val="21"/>
        <w:szCs w:val="21"/>
      </w:rPr>
      <w:fldChar w:fldCharType="begin"/>
    </w:r>
    <w:r w:rsidR="001E73E4">
      <w:rPr>
        <w:rStyle w:val="af8"/>
        <w:sz w:val="21"/>
        <w:szCs w:val="21"/>
      </w:rPr>
      <w:instrText xml:space="preserve">PAGE  </w:instrText>
    </w:r>
    <w:r>
      <w:rPr>
        <w:rStyle w:val="af8"/>
        <w:sz w:val="21"/>
        <w:szCs w:val="21"/>
      </w:rPr>
      <w:fldChar w:fldCharType="end"/>
    </w:r>
  </w:p>
  <w:p w:rsidR="001E73E4" w:rsidRDefault="001E73E4">
    <w:pPr>
      <w:pStyle w:val="a7"/>
      <w:rPr>
        <w:sz w:val="21"/>
        <w:szCs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3E4" w:rsidRDefault="004904F9">
    <w:pPr>
      <w:pStyle w:val="a7"/>
      <w:framePr w:wrap="around" w:vAnchor="text" w:hAnchor="margin" w:xAlign="center" w:y="1"/>
      <w:rPr>
        <w:rStyle w:val="af8"/>
        <w:sz w:val="21"/>
        <w:szCs w:val="21"/>
      </w:rPr>
    </w:pPr>
    <w:r>
      <w:rPr>
        <w:rStyle w:val="af8"/>
        <w:sz w:val="21"/>
        <w:szCs w:val="21"/>
      </w:rPr>
      <w:fldChar w:fldCharType="begin"/>
    </w:r>
    <w:r w:rsidR="001E73E4">
      <w:rPr>
        <w:rStyle w:val="af8"/>
        <w:sz w:val="21"/>
        <w:szCs w:val="21"/>
      </w:rPr>
      <w:instrText xml:space="preserve">PAGE  </w:instrText>
    </w:r>
    <w:r>
      <w:rPr>
        <w:rStyle w:val="af8"/>
        <w:sz w:val="21"/>
        <w:szCs w:val="21"/>
      </w:rPr>
      <w:fldChar w:fldCharType="separate"/>
    </w:r>
    <w:r w:rsidR="00873679">
      <w:rPr>
        <w:rStyle w:val="af8"/>
        <w:noProof/>
        <w:sz w:val="21"/>
        <w:szCs w:val="21"/>
      </w:rPr>
      <w:t>20</w:t>
    </w:r>
    <w:r>
      <w:rPr>
        <w:rStyle w:val="af8"/>
        <w:sz w:val="21"/>
        <w:szCs w:val="21"/>
      </w:rPr>
      <w:fldChar w:fldCharType="end"/>
    </w:r>
  </w:p>
  <w:p w:rsidR="001E73E4" w:rsidRDefault="001E73E4">
    <w:pPr>
      <w:pStyle w:val="a7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A4BC4B"/>
    <w:multiLevelType w:val="singleLevel"/>
    <w:tmpl w:val="80A4BC4B"/>
    <w:lvl w:ilvl="0">
      <w:start w:val="8"/>
      <w:numFmt w:val="decimal"/>
      <w:suff w:val="space"/>
      <w:lvlText w:val="%1."/>
      <w:lvlJc w:val="left"/>
    </w:lvl>
  </w:abstractNum>
  <w:abstractNum w:abstractNumId="1">
    <w:nsid w:val="8F79109F"/>
    <w:multiLevelType w:val="singleLevel"/>
    <w:tmpl w:val="8F79109F"/>
    <w:lvl w:ilvl="0">
      <w:start w:val="5"/>
      <w:numFmt w:val="decimal"/>
      <w:suff w:val="space"/>
      <w:lvlText w:val="%1."/>
      <w:lvlJc w:val="left"/>
    </w:lvl>
  </w:abstractNum>
  <w:abstractNum w:abstractNumId="2">
    <w:nsid w:val="B7D17DB3"/>
    <w:multiLevelType w:val="multilevel"/>
    <w:tmpl w:val="B7D17DB3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178343AD"/>
    <w:multiLevelType w:val="hybridMultilevel"/>
    <w:tmpl w:val="2F88036E"/>
    <w:lvl w:ilvl="0" w:tplc="F7BA278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AAACEA5"/>
    <w:multiLevelType w:val="singleLevel"/>
    <w:tmpl w:val="3AAACEA5"/>
    <w:lvl w:ilvl="0">
      <w:start w:val="1"/>
      <w:numFmt w:val="decimal"/>
      <w:suff w:val="space"/>
      <w:lvlText w:val="%1."/>
      <w:lvlJc w:val="left"/>
    </w:lvl>
  </w:abstractNum>
  <w:abstractNum w:abstractNumId="5">
    <w:nsid w:val="546F9494"/>
    <w:multiLevelType w:val="singleLevel"/>
    <w:tmpl w:val="546F9494"/>
    <w:lvl w:ilvl="0">
      <w:start w:val="5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4D1"/>
    <w:rsid w:val="00000373"/>
    <w:rsid w:val="00000E85"/>
    <w:rsid w:val="00001A4F"/>
    <w:rsid w:val="0000440E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1F16"/>
    <w:rsid w:val="00022276"/>
    <w:rsid w:val="00022BB1"/>
    <w:rsid w:val="00022E48"/>
    <w:rsid w:val="00024135"/>
    <w:rsid w:val="0002758D"/>
    <w:rsid w:val="00032200"/>
    <w:rsid w:val="000329D5"/>
    <w:rsid w:val="0004187E"/>
    <w:rsid w:val="00044385"/>
    <w:rsid w:val="000469C4"/>
    <w:rsid w:val="00046E05"/>
    <w:rsid w:val="00051296"/>
    <w:rsid w:val="0005354F"/>
    <w:rsid w:val="0005365A"/>
    <w:rsid w:val="00053E6A"/>
    <w:rsid w:val="00054D90"/>
    <w:rsid w:val="00057E43"/>
    <w:rsid w:val="00061493"/>
    <w:rsid w:val="00063813"/>
    <w:rsid w:val="00063FDA"/>
    <w:rsid w:val="00064394"/>
    <w:rsid w:val="00064432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3CB6"/>
    <w:rsid w:val="00094014"/>
    <w:rsid w:val="00095CD6"/>
    <w:rsid w:val="00097951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0B0A"/>
    <w:rsid w:val="000C296B"/>
    <w:rsid w:val="000C3A09"/>
    <w:rsid w:val="000C4860"/>
    <w:rsid w:val="000C5316"/>
    <w:rsid w:val="000C58F8"/>
    <w:rsid w:val="000C5C1C"/>
    <w:rsid w:val="000C64D1"/>
    <w:rsid w:val="000C679D"/>
    <w:rsid w:val="000C67F3"/>
    <w:rsid w:val="000C6ECE"/>
    <w:rsid w:val="000C6F5D"/>
    <w:rsid w:val="000D03E8"/>
    <w:rsid w:val="000D319B"/>
    <w:rsid w:val="000D4559"/>
    <w:rsid w:val="000D630F"/>
    <w:rsid w:val="000E15E7"/>
    <w:rsid w:val="000E1E65"/>
    <w:rsid w:val="000E345A"/>
    <w:rsid w:val="000E497C"/>
    <w:rsid w:val="000E6B2A"/>
    <w:rsid w:val="000E7941"/>
    <w:rsid w:val="000F0148"/>
    <w:rsid w:val="000F08FB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055"/>
    <w:rsid w:val="0012312F"/>
    <w:rsid w:val="001272E6"/>
    <w:rsid w:val="00127DB7"/>
    <w:rsid w:val="0013292D"/>
    <w:rsid w:val="00133999"/>
    <w:rsid w:val="00135072"/>
    <w:rsid w:val="001355A2"/>
    <w:rsid w:val="00135A88"/>
    <w:rsid w:val="00136F47"/>
    <w:rsid w:val="001430A3"/>
    <w:rsid w:val="00147746"/>
    <w:rsid w:val="001478F6"/>
    <w:rsid w:val="00154980"/>
    <w:rsid w:val="00155FBC"/>
    <w:rsid w:val="00160EEB"/>
    <w:rsid w:val="00162575"/>
    <w:rsid w:val="001674DA"/>
    <w:rsid w:val="00170743"/>
    <w:rsid w:val="0017117E"/>
    <w:rsid w:val="00171C65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3B69"/>
    <w:rsid w:val="001C4F57"/>
    <w:rsid w:val="001C51E3"/>
    <w:rsid w:val="001C5DB0"/>
    <w:rsid w:val="001D1659"/>
    <w:rsid w:val="001D182A"/>
    <w:rsid w:val="001D32F7"/>
    <w:rsid w:val="001D4227"/>
    <w:rsid w:val="001D4575"/>
    <w:rsid w:val="001D4BCA"/>
    <w:rsid w:val="001D61E4"/>
    <w:rsid w:val="001E0905"/>
    <w:rsid w:val="001E1EF4"/>
    <w:rsid w:val="001E2C94"/>
    <w:rsid w:val="001E73E4"/>
    <w:rsid w:val="001F06F2"/>
    <w:rsid w:val="001F3572"/>
    <w:rsid w:val="001F4A6C"/>
    <w:rsid w:val="001F519C"/>
    <w:rsid w:val="001F7F31"/>
    <w:rsid w:val="00200A8F"/>
    <w:rsid w:val="00201C3D"/>
    <w:rsid w:val="0020255C"/>
    <w:rsid w:val="0020623B"/>
    <w:rsid w:val="00207F88"/>
    <w:rsid w:val="00210960"/>
    <w:rsid w:val="0021099F"/>
    <w:rsid w:val="00210CCB"/>
    <w:rsid w:val="0021243F"/>
    <w:rsid w:val="002140BF"/>
    <w:rsid w:val="00214EEC"/>
    <w:rsid w:val="00217CD5"/>
    <w:rsid w:val="00221064"/>
    <w:rsid w:val="002214A9"/>
    <w:rsid w:val="002218CA"/>
    <w:rsid w:val="00221BF1"/>
    <w:rsid w:val="002229AE"/>
    <w:rsid w:val="00222B03"/>
    <w:rsid w:val="002335CE"/>
    <w:rsid w:val="00234499"/>
    <w:rsid w:val="00236D35"/>
    <w:rsid w:val="00237AD7"/>
    <w:rsid w:val="00242A8B"/>
    <w:rsid w:val="002439BC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56606"/>
    <w:rsid w:val="00261447"/>
    <w:rsid w:val="00261762"/>
    <w:rsid w:val="00263A9F"/>
    <w:rsid w:val="00264E30"/>
    <w:rsid w:val="00265129"/>
    <w:rsid w:val="00265181"/>
    <w:rsid w:val="00273F70"/>
    <w:rsid w:val="00276307"/>
    <w:rsid w:val="002766BC"/>
    <w:rsid w:val="0028107C"/>
    <w:rsid w:val="00281C9B"/>
    <w:rsid w:val="002830B6"/>
    <w:rsid w:val="00283167"/>
    <w:rsid w:val="0029035B"/>
    <w:rsid w:val="00291AB8"/>
    <w:rsid w:val="002921A9"/>
    <w:rsid w:val="00292A6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0B2C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2F27"/>
    <w:rsid w:val="00333017"/>
    <w:rsid w:val="00333A38"/>
    <w:rsid w:val="00333A64"/>
    <w:rsid w:val="00333EF2"/>
    <w:rsid w:val="0033491A"/>
    <w:rsid w:val="00336287"/>
    <w:rsid w:val="003367C3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88"/>
    <w:rsid w:val="00362BB2"/>
    <w:rsid w:val="00366922"/>
    <w:rsid w:val="00371A83"/>
    <w:rsid w:val="00371AF6"/>
    <w:rsid w:val="00371E7B"/>
    <w:rsid w:val="003720DF"/>
    <w:rsid w:val="00372B89"/>
    <w:rsid w:val="00372C7B"/>
    <w:rsid w:val="00374C19"/>
    <w:rsid w:val="003776C4"/>
    <w:rsid w:val="003802B0"/>
    <w:rsid w:val="00380B83"/>
    <w:rsid w:val="00381542"/>
    <w:rsid w:val="00381ABB"/>
    <w:rsid w:val="00381B96"/>
    <w:rsid w:val="003853F8"/>
    <w:rsid w:val="00385C7F"/>
    <w:rsid w:val="00385DC8"/>
    <w:rsid w:val="003902D0"/>
    <w:rsid w:val="00392139"/>
    <w:rsid w:val="00392932"/>
    <w:rsid w:val="003945E6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47F5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4088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576C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3D95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67C93"/>
    <w:rsid w:val="004727B2"/>
    <w:rsid w:val="00473421"/>
    <w:rsid w:val="00476B19"/>
    <w:rsid w:val="00477276"/>
    <w:rsid w:val="00481B34"/>
    <w:rsid w:val="00484571"/>
    <w:rsid w:val="00487CD3"/>
    <w:rsid w:val="004904B7"/>
    <w:rsid w:val="004904F9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41A6"/>
    <w:rsid w:val="0051589B"/>
    <w:rsid w:val="005167CF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058"/>
    <w:rsid w:val="00536B50"/>
    <w:rsid w:val="00536C96"/>
    <w:rsid w:val="0054051D"/>
    <w:rsid w:val="0054385E"/>
    <w:rsid w:val="00544B23"/>
    <w:rsid w:val="00545D98"/>
    <w:rsid w:val="00546D23"/>
    <w:rsid w:val="00547B8F"/>
    <w:rsid w:val="00547F4C"/>
    <w:rsid w:val="0055164B"/>
    <w:rsid w:val="0055283B"/>
    <w:rsid w:val="00553C66"/>
    <w:rsid w:val="00554699"/>
    <w:rsid w:val="00556962"/>
    <w:rsid w:val="005625E1"/>
    <w:rsid w:val="005634D3"/>
    <w:rsid w:val="005644AF"/>
    <w:rsid w:val="0057019A"/>
    <w:rsid w:val="00570684"/>
    <w:rsid w:val="005707D4"/>
    <w:rsid w:val="00570AE5"/>
    <w:rsid w:val="00570B81"/>
    <w:rsid w:val="00572E50"/>
    <w:rsid w:val="005765F4"/>
    <w:rsid w:val="005773E7"/>
    <w:rsid w:val="00581EE5"/>
    <w:rsid w:val="005845DA"/>
    <w:rsid w:val="00584BE5"/>
    <w:rsid w:val="00590F91"/>
    <w:rsid w:val="00595512"/>
    <w:rsid w:val="00595919"/>
    <w:rsid w:val="00596897"/>
    <w:rsid w:val="005A2D12"/>
    <w:rsid w:val="005A4606"/>
    <w:rsid w:val="005A6A9C"/>
    <w:rsid w:val="005B0294"/>
    <w:rsid w:val="005B1442"/>
    <w:rsid w:val="005B27E6"/>
    <w:rsid w:val="005B2E19"/>
    <w:rsid w:val="005B39E3"/>
    <w:rsid w:val="005B3D11"/>
    <w:rsid w:val="005B5134"/>
    <w:rsid w:val="005B5A2C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0D47"/>
    <w:rsid w:val="005E1447"/>
    <w:rsid w:val="005E1819"/>
    <w:rsid w:val="005E28F1"/>
    <w:rsid w:val="005E36AE"/>
    <w:rsid w:val="005E6D1D"/>
    <w:rsid w:val="005E708C"/>
    <w:rsid w:val="005F1351"/>
    <w:rsid w:val="005F3A36"/>
    <w:rsid w:val="005F57D4"/>
    <w:rsid w:val="005F62F4"/>
    <w:rsid w:val="006018AD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3DA1"/>
    <w:rsid w:val="00625A63"/>
    <w:rsid w:val="00626A9C"/>
    <w:rsid w:val="0062795E"/>
    <w:rsid w:val="006309A4"/>
    <w:rsid w:val="00631920"/>
    <w:rsid w:val="006326D5"/>
    <w:rsid w:val="006345D0"/>
    <w:rsid w:val="006346DE"/>
    <w:rsid w:val="0063714D"/>
    <w:rsid w:val="00642911"/>
    <w:rsid w:val="00642DF9"/>
    <w:rsid w:val="00643761"/>
    <w:rsid w:val="00643F46"/>
    <w:rsid w:val="00650584"/>
    <w:rsid w:val="00650A00"/>
    <w:rsid w:val="006515B1"/>
    <w:rsid w:val="00651EDB"/>
    <w:rsid w:val="00653070"/>
    <w:rsid w:val="0065348B"/>
    <w:rsid w:val="006545CB"/>
    <w:rsid w:val="006555F2"/>
    <w:rsid w:val="00655B06"/>
    <w:rsid w:val="00656DA6"/>
    <w:rsid w:val="0065723B"/>
    <w:rsid w:val="00661900"/>
    <w:rsid w:val="00664CB9"/>
    <w:rsid w:val="006653BF"/>
    <w:rsid w:val="0066645E"/>
    <w:rsid w:val="00667B58"/>
    <w:rsid w:val="00670146"/>
    <w:rsid w:val="00674FA1"/>
    <w:rsid w:val="00676AEC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6C64"/>
    <w:rsid w:val="006B7512"/>
    <w:rsid w:val="006C1728"/>
    <w:rsid w:val="006C2280"/>
    <w:rsid w:val="006C3D9B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A2E"/>
    <w:rsid w:val="00735F32"/>
    <w:rsid w:val="00740157"/>
    <w:rsid w:val="00740BB6"/>
    <w:rsid w:val="00741594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2BA1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66E"/>
    <w:rsid w:val="00794D2A"/>
    <w:rsid w:val="007953F5"/>
    <w:rsid w:val="00796267"/>
    <w:rsid w:val="00796A42"/>
    <w:rsid w:val="00796B64"/>
    <w:rsid w:val="007A460C"/>
    <w:rsid w:val="007A47F7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273"/>
    <w:rsid w:val="007D6A9B"/>
    <w:rsid w:val="007D7CBD"/>
    <w:rsid w:val="007E1F11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280B"/>
    <w:rsid w:val="008336C2"/>
    <w:rsid w:val="008344D8"/>
    <w:rsid w:val="0083508D"/>
    <w:rsid w:val="00837447"/>
    <w:rsid w:val="008401F4"/>
    <w:rsid w:val="00841DFE"/>
    <w:rsid w:val="0084326C"/>
    <w:rsid w:val="0084416F"/>
    <w:rsid w:val="00846381"/>
    <w:rsid w:val="0085449B"/>
    <w:rsid w:val="00856B19"/>
    <w:rsid w:val="00856BF6"/>
    <w:rsid w:val="00860CE8"/>
    <w:rsid w:val="00862548"/>
    <w:rsid w:val="00863957"/>
    <w:rsid w:val="0086603F"/>
    <w:rsid w:val="00866813"/>
    <w:rsid w:val="00867A30"/>
    <w:rsid w:val="00867BF3"/>
    <w:rsid w:val="00871F89"/>
    <w:rsid w:val="008722D0"/>
    <w:rsid w:val="0087269E"/>
    <w:rsid w:val="00873679"/>
    <w:rsid w:val="00873C2D"/>
    <w:rsid w:val="0087579B"/>
    <w:rsid w:val="00886A07"/>
    <w:rsid w:val="00887CE9"/>
    <w:rsid w:val="00891503"/>
    <w:rsid w:val="00894A95"/>
    <w:rsid w:val="00894F63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C77A0"/>
    <w:rsid w:val="008D18BD"/>
    <w:rsid w:val="008D1BBC"/>
    <w:rsid w:val="008D3280"/>
    <w:rsid w:val="008D52D0"/>
    <w:rsid w:val="008D5E73"/>
    <w:rsid w:val="008D6712"/>
    <w:rsid w:val="008D6725"/>
    <w:rsid w:val="008E0420"/>
    <w:rsid w:val="008E070D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5ED3"/>
    <w:rsid w:val="0090685D"/>
    <w:rsid w:val="00906C86"/>
    <w:rsid w:val="009070F0"/>
    <w:rsid w:val="00907C68"/>
    <w:rsid w:val="00911CC3"/>
    <w:rsid w:val="00912158"/>
    <w:rsid w:val="009122E2"/>
    <w:rsid w:val="009136E5"/>
    <w:rsid w:val="00916901"/>
    <w:rsid w:val="00917775"/>
    <w:rsid w:val="0092032A"/>
    <w:rsid w:val="00920B77"/>
    <w:rsid w:val="00921494"/>
    <w:rsid w:val="00921839"/>
    <w:rsid w:val="00921E51"/>
    <w:rsid w:val="00925AE8"/>
    <w:rsid w:val="00926B03"/>
    <w:rsid w:val="00927AA7"/>
    <w:rsid w:val="009300AF"/>
    <w:rsid w:val="009349FC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19C5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69A3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32A6"/>
    <w:rsid w:val="009B4428"/>
    <w:rsid w:val="009B4E7D"/>
    <w:rsid w:val="009C060D"/>
    <w:rsid w:val="009C14D2"/>
    <w:rsid w:val="009C15FB"/>
    <w:rsid w:val="009C18B3"/>
    <w:rsid w:val="009C4BA2"/>
    <w:rsid w:val="009C5D1C"/>
    <w:rsid w:val="009C7964"/>
    <w:rsid w:val="009D1C2F"/>
    <w:rsid w:val="009D3C9C"/>
    <w:rsid w:val="009D446C"/>
    <w:rsid w:val="009D5A04"/>
    <w:rsid w:val="009D6320"/>
    <w:rsid w:val="009D66D6"/>
    <w:rsid w:val="009D6BE6"/>
    <w:rsid w:val="009E09F4"/>
    <w:rsid w:val="009E0F6D"/>
    <w:rsid w:val="009E69DB"/>
    <w:rsid w:val="009F03E6"/>
    <w:rsid w:val="009F0DDF"/>
    <w:rsid w:val="009F0FF0"/>
    <w:rsid w:val="009F1F33"/>
    <w:rsid w:val="009F231F"/>
    <w:rsid w:val="009F2B3C"/>
    <w:rsid w:val="009F40E6"/>
    <w:rsid w:val="009F5448"/>
    <w:rsid w:val="009F54FC"/>
    <w:rsid w:val="009F5AF2"/>
    <w:rsid w:val="00A00EAF"/>
    <w:rsid w:val="00A01C0E"/>
    <w:rsid w:val="00A03EAE"/>
    <w:rsid w:val="00A04E15"/>
    <w:rsid w:val="00A07442"/>
    <w:rsid w:val="00A07D7C"/>
    <w:rsid w:val="00A106C9"/>
    <w:rsid w:val="00A14A97"/>
    <w:rsid w:val="00A14ECC"/>
    <w:rsid w:val="00A15C94"/>
    <w:rsid w:val="00A166FC"/>
    <w:rsid w:val="00A174CF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576FC"/>
    <w:rsid w:val="00A6277B"/>
    <w:rsid w:val="00A646E5"/>
    <w:rsid w:val="00A649A9"/>
    <w:rsid w:val="00A65DA8"/>
    <w:rsid w:val="00A67731"/>
    <w:rsid w:val="00A70DE1"/>
    <w:rsid w:val="00A75251"/>
    <w:rsid w:val="00A754CC"/>
    <w:rsid w:val="00A800E9"/>
    <w:rsid w:val="00A813DC"/>
    <w:rsid w:val="00A816CB"/>
    <w:rsid w:val="00A8174B"/>
    <w:rsid w:val="00A8394B"/>
    <w:rsid w:val="00A83EDD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A7C50"/>
    <w:rsid w:val="00AB075E"/>
    <w:rsid w:val="00AB4EEE"/>
    <w:rsid w:val="00AB6F1F"/>
    <w:rsid w:val="00AC2120"/>
    <w:rsid w:val="00AC2F88"/>
    <w:rsid w:val="00AC378D"/>
    <w:rsid w:val="00AC4340"/>
    <w:rsid w:val="00AC495F"/>
    <w:rsid w:val="00AC76AE"/>
    <w:rsid w:val="00AC7C76"/>
    <w:rsid w:val="00AD161C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6F"/>
    <w:rsid w:val="00B11C73"/>
    <w:rsid w:val="00B124C2"/>
    <w:rsid w:val="00B12706"/>
    <w:rsid w:val="00B13C04"/>
    <w:rsid w:val="00B1590E"/>
    <w:rsid w:val="00B1790C"/>
    <w:rsid w:val="00B2036B"/>
    <w:rsid w:val="00B210EB"/>
    <w:rsid w:val="00B21180"/>
    <w:rsid w:val="00B229D3"/>
    <w:rsid w:val="00B232B3"/>
    <w:rsid w:val="00B24173"/>
    <w:rsid w:val="00B24624"/>
    <w:rsid w:val="00B24B9B"/>
    <w:rsid w:val="00B25727"/>
    <w:rsid w:val="00B3255A"/>
    <w:rsid w:val="00B329EA"/>
    <w:rsid w:val="00B33BD5"/>
    <w:rsid w:val="00B3408D"/>
    <w:rsid w:val="00B3524F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6D"/>
    <w:rsid w:val="00BA26A3"/>
    <w:rsid w:val="00BA2EE0"/>
    <w:rsid w:val="00BA538D"/>
    <w:rsid w:val="00BA581F"/>
    <w:rsid w:val="00BA5892"/>
    <w:rsid w:val="00BA669F"/>
    <w:rsid w:val="00BA74A3"/>
    <w:rsid w:val="00BA7E30"/>
    <w:rsid w:val="00BB02FF"/>
    <w:rsid w:val="00BB0D60"/>
    <w:rsid w:val="00BB0F83"/>
    <w:rsid w:val="00BB50E9"/>
    <w:rsid w:val="00BC23A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2FD3"/>
    <w:rsid w:val="00C06786"/>
    <w:rsid w:val="00C07E0C"/>
    <w:rsid w:val="00C10382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2A32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5342E"/>
    <w:rsid w:val="00C54F28"/>
    <w:rsid w:val="00C60DF1"/>
    <w:rsid w:val="00C6207F"/>
    <w:rsid w:val="00C62F86"/>
    <w:rsid w:val="00C654BA"/>
    <w:rsid w:val="00C660A9"/>
    <w:rsid w:val="00C6748B"/>
    <w:rsid w:val="00C67AEE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5927"/>
    <w:rsid w:val="00C87B9E"/>
    <w:rsid w:val="00C90A0E"/>
    <w:rsid w:val="00C90E0B"/>
    <w:rsid w:val="00C9201B"/>
    <w:rsid w:val="00C93865"/>
    <w:rsid w:val="00C93BB9"/>
    <w:rsid w:val="00C942DD"/>
    <w:rsid w:val="00C95C70"/>
    <w:rsid w:val="00CA05AF"/>
    <w:rsid w:val="00CA11AC"/>
    <w:rsid w:val="00CA21F4"/>
    <w:rsid w:val="00CA3134"/>
    <w:rsid w:val="00CA347E"/>
    <w:rsid w:val="00CA49DA"/>
    <w:rsid w:val="00CA6DC5"/>
    <w:rsid w:val="00CB0488"/>
    <w:rsid w:val="00CB0DC2"/>
    <w:rsid w:val="00CB5D81"/>
    <w:rsid w:val="00CB6704"/>
    <w:rsid w:val="00CC1729"/>
    <w:rsid w:val="00CC1844"/>
    <w:rsid w:val="00CC2468"/>
    <w:rsid w:val="00CC3983"/>
    <w:rsid w:val="00CC542B"/>
    <w:rsid w:val="00CD1B62"/>
    <w:rsid w:val="00CD3BA6"/>
    <w:rsid w:val="00CD6EFF"/>
    <w:rsid w:val="00CD71F6"/>
    <w:rsid w:val="00CE06B9"/>
    <w:rsid w:val="00CE0E55"/>
    <w:rsid w:val="00CE130C"/>
    <w:rsid w:val="00CE3C07"/>
    <w:rsid w:val="00CE582E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0FB5"/>
    <w:rsid w:val="00D038C6"/>
    <w:rsid w:val="00D03A5C"/>
    <w:rsid w:val="00D05B3D"/>
    <w:rsid w:val="00D067FF"/>
    <w:rsid w:val="00D0726B"/>
    <w:rsid w:val="00D11596"/>
    <w:rsid w:val="00D1170F"/>
    <w:rsid w:val="00D142D6"/>
    <w:rsid w:val="00D1439C"/>
    <w:rsid w:val="00D157E0"/>
    <w:rsid w:val="00D15AD6"/>
    <w:rsid w:val="00D17999"/>
    <w:rsid w:val="00D23B6D"/>
    <w:rsid w:val="00D240AA"/>
    <w:rsid w:val="00D30E8F"/>
    <w:rsid w:val="00D30EC9"/>
    <w:rsid w:val="00D30F93"/>
    <w:rsid w:val="00D31752"/>
    <w:rsid w:val="00D3369D"/>
    <w:rsid w:val="00D36A57"/>
    <w:rsid w:val="00D403DD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4482"/>
    <w:rsid w:val="00D75DEC"/>
    <w:rsid w:val="00D76968"/>
    <w:rsid w:val="00D77086"/>
    <w:rsid w:val="00D8144F"/>
    <w:rsid w:val="00D82D04"/>
    <w:rsid w:val="00D83DB1"/>
    <w:rsid w:val="00D9162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2D62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3B1"/>
    <w:rsid w:val="00E86670"/>
    <w:rsid w:val="00E875BA"/>
    <w:rsid w:val="00E923F6"/>
    <w:rsid w:val="00E9247C"/>
    <w:rsid w:val="00E96871"/>
    <w:rsid w:val="00E979C6"/>
    <w:rsid w:val="00EA16DC"/>
    <w:rsid w:val="00EA1E10"/>
    <w:rsid w:val="00EA2457"/>
    <w:rsid w:val="00EA24B9"/>
    <w:rsid w:val="00EA2A6D"/>
    <w:rsid w:val="00EA50F0"/>
    <w:rsid w:val="00EA7B74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0943"/>
    <w:rsid w:val="00ED1074"/>
    <w:rsid w:val="00ED196E"/>
    <w:rsid w:val="00ED466C"/>
    <w:rsid w:val="00ED5641"/>
    <w:rsid w:val="00ED5E06"/>
    <w:rsid w:val="00ED7235"/>
    <w:rsid w:val="00EE37AA"/>
    <w:rsid w:val="00EE5896"/>
    <w:rsid w:val="00EE59A3"/>
    <w:rsid w:val="00EE59CC"/>
    <w:rsid w:val="00EE69F3"/>
    <w:rsid w:val="00EF132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3C4F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558BD"/>
    <w:rsid w:val="00F60A7E"/>
    <w:rsid w:val="00F6226E"/>
    <w:rsid w:val="00F626B8"/>
    <w:rsid w:val="00F63F1F"/>
    <w:rsid w:val="00F64092"/>
    <w:rsid w:val="00F651D1"/>
    <w:rsid w:val="00F66B89"/>
    <w:rsid w:val="00F66EF7"/>
    <w:rsid w:val="00F71B8C"/>
    <w:rsid w:val="00F71E04"/>
    <w:rsid w:val="00F72667"/>
    <w:rsid w:val="00F74680"/>
    <w:rsid w:val="00F76218"/>
    <w:rsid w:val="00F7643D"/>
    <w:rsid w:val="00F76F50"/>
    <w:rsid w:val="00F80D25"/>
    <w:rsid w:val="00F849DF"/>
    <w:rsid w:val="00F85124"/>
    <w:rsid w:val="00F85D82"/>
    <w:rsid w:val="00F86A23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0D26"/>
    <w:rsid w:val="00FA133D"/>
    <w:rsid w:val="00FA5970"/>
    <w:rsid w:val="00FB0B46"/>
    <w:rsid w:val="00FB10F0"/>
    <w:rsid w:val="00FB25E3"/>
    <w:rsid w:val="00FB29B0"/>
    <w:rsid w:val="00FB314B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246A"/>
    <w:rsid w:val="00FD402F"/>
    <w:rsid w:val="00FD52C9"/>
    <w:rsid w:val="00FD60C2"/>
    <w:rsid w:val="00FD7BA8"/>
    <w:rsid w:val="00FE1683"/>
    <w:rsid w:val="00FE2C86"/>
    <w:rsid w:val="00FE7199"/>
    <w:rsid w:val="00FF05EE"/>
    <w:rsid w:val="00FF1584"/>
    <w:rsid w:val="00FF30E8"/>
    <w:rsid w:val="00FF61BE"/>
    <w:rsid w:val="00FF6203"/>
    <w:rsid w:val="03F809D8"/>
    <w:rsid w:val="05B3313E"/>
    <w:rsid w:val="10B44649"/>
    <w:rsid w:val="223B36DE"/>
    <w:rsid w:val="25C352BA"/>
    <w:rsid w:val="2F5C5CA2"/>
    <w:rsid w:val="3D893E7B"/>
    <w:rsid w:val="3F1478AF"/>
    <w:rsid w:val="4EE10C6D"/>
    <w:rsid w:val="5331768D"/>
    <w:rsid w:val="607A13BD"/>
    <w:rsid w:val="663179EB"/>
    <w:rsid w:val="684E6D20"/>
    <w:rsid w:val="6C8B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First Indent 2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nhideWhenUsed="0" w:qFormat="1"/>
    <w:lsdException w:name="Normal Table" w:qFormat="1"/>
    <w:lsdException w:name="Balloon Text" w:uiPriority="0" w:unhideWhenUsed="0" w:qFormat="1"/>
    <w:lsdException w:name="Table Grid" w:semiHidden="0" w:uiPriority="59" w:unhideWhenUsed="0" w:qFormat="1"/>
    <w:lsdException w:name="No Spacing" w:uiPriority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68"/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907C6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07C68"/>
    <w:pPr>
      <w:keepNext/>
      <w:ind w:right="-766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07C68"/>
    <w:pPr>
      <w:keepNext/>
      <w:ind w:left="2124" w:firstLine="708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07C68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07C68"/>
    <w:pPr>
      <w:keepNext/>
      <w:ind w:left="1404" w:firstLine="12"/>
      <w:jc w:val="both"/>
      <w:outlineLvl w:val="4"/>
    </w:pPr>
    <w:rPr>
      <w:b/>
      <w:color w:val="FF0000"/>
      <w:sz w:val="28"/>
    </w:rPr>
  </w:style>
  <w:style w:type="paragraph" w:styleId="6">
    <w:name w:val="heading 6"/>
    <w:basedOn w:val="a"/>
    <w:next w:val="a"/>
    <w:link w:val="60"/>
    <w:qFormat/>
    <w:rsid w:val="00907C68"/>
    <w:pPr>
      <w:keepNext/>
      <w:ind w:left="708" w:firstLine="708"/>
      <w:jc w:val="both"/>
      <w:outlineLvl w:val="5"/>
    </w:pPr>
    <w:rPr>
      <w:b/>
      <w:color w:val="FF0000"/>
      <w:sz w:val="28"/>
    </w:rPr>
  </w:style>
  <w:style w:type="paragraph" w:styleId="7">
    <w:name w:val="heading 7"/>
    <w:basedOn w:val="a"/>
    <w:next w:val="a"/>
    <w:link w:val="70"/>
    <w:qFormat/>
    <w:rsid w:val="00907C68"/>
    <w:pPr>
      <w:keepNext/>
      <w:jc w:val="center"/>
      <w:outlineLvl w:val="6"/>
    </w:pPr>
    <w:rPr>
      <w:b/>
      <w:color w:val="FF0000"/>
      <w:sz w:val="28"/>
    </w:rPr>
  </w:style>
  <w:style w:type="paragraph" w:styleId="8">
    <w:name w:val="heading 8"/>
    <w:basedOn w:val="a"/>
    <w:next w:val="a"/>
    <w:link w:val="80"/>
    <w:qFormat/>
    <w:rsid w:val="00907C68"/>
    <w:pPr>
      <w:keepNext/>
      <w:ind w:firstLine="72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907C68"/>
    <w:pPr>
      <w:keepNext/>
      <w:ind w:firstLine="708"/>
      <w:jc w:val="both"/>
      <w:outlineLvl w:val="8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907C68"/>
    <w:rPr>
      <w:rFonts w:ascii="Tahoma" w:hAnsi="Tahoma"/>
      <w:sz w:val="16"/>
      <w:szCs w:val="16"/>
    </w:rPr>
  </w:style>
  <w:style w:type="paragraph" w:styleId="21">
    <w:name w:val="Body Text 2"/>
    <w:basedOn w:val="a"/>
    <w:link w:val="22"/>
    <w:qFormat/>
    <w:rsid w:val="00907C68"/>
    <w:pPr>
      <w:jc w:val="both"/>
    </w:pPr>
    <w:rPr>
      <w:sz w:val="28"/>
    </w:rPr>
  </w:style>
  <w:style w:type="paragraph" w:styleId="31">
    <w:name w:val="Body Text Indent 3"/>
    <w:basedOn w:val="a"/>
    <w:link w:val="32"/>
    <w:qFormat/>
    <w:rsid w:val="00907C68"/>
    <w:pPr>
      <w:ind w:right="45" w:firstLine="708"/>
      <w:jc w:val="both"/>
    </w:pPr>
    <w:rPr>
      <w:sz w:val="28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uiPriority w:val="99"/>
    <w:qFormat/>
    <w:rsid w:val="00907C68"/>
    <w:pPr>
      <w:jc w:val="both"/>
    </w:pPr>
    <w:rPr>
      <w:rFonts w:ascii="Times New Roman CYR" w:eastAsia="Calibri" w:hAnsi="Times New Roman CYR"/>
      <w:sz w:val="20"/>
    </w:rPr>
  </w:style>
  <w:style w:type="paragraph" w:styleId="a7">
    <w:name w:val="header"/>
    <w:basedOn w:val="a"/>
    <w:link w:val="a8"/>
    <w:uiPriority w:val="99"/>
    <w:qFormat/>
    <w:rsid w:val="00907C68"/>
    <w:pPr>
      <w:tabs>
        <w:tab w:val="center" w:pos="4536"/>
        <w:tab w:val="right" w:pos="9072"/>
      </w:tabs>
    </w:pPr>
  </w:style>
  <w:style w:type="paragraph" w:styleId="a9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a"/>
    <w:qFormat/>
    <w:rsid w:val="00907C68"/>
    <w:rPr>
      <w:sz w:val="28"/>
    </w:rPr>
  </w:style>
  <w:style w:type="paragraph" w:styleId="23">
    <w:name w:val="Body Text First Indent 2"/>
    <w:basedOn w:val="ab"/>
    <w:link w:val="24"/>
    <w:qFormat/>
    <w:rsid w:val="00907C68"/>
    <w:pPr>
      <w:spacing w:after="120"/>
      <w:ind w:left="283" w:firstLine="210"/>
      <w:jc w:val="left"/>
    </w:pPr>
    <w:rPr>
      <w:sz w:val="24"/>
    </w:rPr>
  </w:style>
  <w:style w:type="paragraph" w:styleId="ab">
    <w:name w:val="Body Text Indent"/>
    <w:basedOn w:val="a"/>
    <w:link w:val="ac"/>
    <w:qFormat/>
    <w:rsid w:val="00907C68"/>
    <w:pPr>
      <w:ind w:firstLine="708"/>
      <w:jc w:val="both"/>
    </w:pPr>
    <w:rPr>
      <w:sz w:val="28"/>
    </w:rPr>
  </w:style>
  <w:style w:type="paragraph" w:styleId="ad">
    <w:name w:val="Title"/>
    <w:basedOn w:val="a"/>
    <w:link w:val="ae"/>
    <w:qFormat/>
    <w:rsid w:val="00907C68"/>
    <w:pPr>
      <w:jc w:val="center"/>
    </w:pPr>
    <w:rPr>
      <w:i/>
      <w:sz w:val="28"/>
    </w:rPr>
  </w:style>
  <w:style w:type="paragraph" w:styleId="af">
    <w:name w:val="footer"/>
    <w:basedOn w:val="a"/>
    <w:link w:val="af0"/>
    <w:qFormat/>
    <w:rsid w:val="00907C68"/>
    <w:pPr>
      <w:tabs>
        <w:tab w:val="center" w:pos="4536"/>
        <w:tab w:val="right" w:pos="9072"/>
      </w:tabs>
    </w:pPr>
  </w:style>
  <w:style w:type="paragraph" w:styleId="af1">
    <w:name w:val="Normal (Web)"/>
    <w:basedOn w:val="a"/>
    <w:link w:val="af2"/>
    <w:uiPriority w:val="99"/>
    <w:qFormat/>
    <w:rsid w:val="00907C68"/>
    <w:pPr>
      <w:spacing w:before="100" w:beforeAutospacing="1" w:after="100" w:afterAutospacing="1"/>
    </w:pPr>
    <w:rPr>
      <w:szCs w:val="24"/>
    </w:rPr>
  </w:style>
  <w:style w:type="paragraph" w:styleId="33">
    <w:name w:val="Body Text 3"/>
    <w:basedOn w:val="a"/>
    <w:link w:val="34"/>
    <w:qFormat/>
    <w:rsid w:val="00907C68"/>
    <w:pPr>
      <w:jc w:val="both"/>
    </w:pPr>
  </w:style>
  <w:style w:type="paragraph" w:styleId="25">
    <w:name w:val="Body Text Indent 2"/>
    <w:basedOn w:val="a"/>
    <w:link w:val="26"/>
    <w:qFormat/>
    <w:rsid w:val="00907C68"/>
    <w:pPr>
      <w:ind w:left="-567"/>
      <w:jc w:val="both"/>
    </w:pPr>
    <w:rPr>
      <w:sz w:val="28"/>
    </w:rPr>
  </w:style>
  <w:style w:type="paragraph" w:styleId="af3">
    <w:name w:val="Subtitle"/>
    <w:basedOn w:val="a"/>
    <w:link w:val="af4"/>
    <w:qFormat/>
    <w:rsid w:val="00907C68"/>
    <w:pPr>
      <w:spacing w:after="60"/>
      <w:jc w:val="center"/>
    </w:pPr>
    <w:rPr>
      <w:rFonts w:ascii="Arial" w:hAnsi="Arial"/>
      <w:i/>
    </w:rPr>
  </w:style>
  <w:style w:type="character" w:styleId="af5">
    <w:name w:val="footnote reference"/>
    <w:aliases w:val="текст сноски"/>
    <w:basedOn w:val="a0"/>
    <w:rsid w:val="00907C68"/>
    <w:rPr>
      <w:vertAlign w:val="superscript"/>
    </w:rPr>
  </w:style>
  <w:style w:type="character" w:styleId="af6">
    <w:name w:val="Emphasis"/>
    <w:qFormat/>
    <w:rsid w:val="00907C68"/>
    <w:rPr>
      <w:i/>
      <w:iCs/>
    </w:rPr>
  </w:style>
  <w:style w:type="character" w:styleId="af7">
    <w:name w:val="Hyperlink"/>
    <w:uiPriority w:val="99"/>
    <w:unhideWhenUsed/>
    <w:qFormat/>
    <w:rsid w:val="00907C68"/>
    <w:rPr>
      <w:color w:val="0000FF"/>
      <w:u w:val="single"/>
    </w:rPr>
  </w:style>
  <w:style w:type="character" w:styleId="af8">
    <w:name w:val="page number"/>
    <w:basedOn w:val="a0"/>
    <w:qFormat/>
    <w:rsid w:val="00907C68"/>
  </w:style>
  <w:style w:type="character" w:styleId="af9">
    <w:name w:val="Strong"/>
    <w:uiPriority w:val="22"/>
    <w:qFormat/>
    <w:rsid w:val="00907C68"/>
    <w:rPr>
      <w:rFonts w:ascii="Verdana" w:hAnsi="Verdana" w:hint="default"/>
      <w:b/>
      <w:bCs/>
    </w:rPr>
  </w:style>
  <w:style w:type="table" w:styleId="afa">
    <w:name w:val="Table Grid"/>
    <w:basedOn w:val="a1"/>
    <w:uiPriority w:val="59"/>
    <w:qFormat/>
    <w:rsid w:val="00907C6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link w:val="afc"/>
    <w:uiPriority w:val="34"/>
    <w:qFormat/>
    <w:rsid w:val="00907C68"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sid w:val="00907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907C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907C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907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907C68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907C68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907C68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907C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907C68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907C68"/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Нижний колонтитул Знак"/>
    <w:basedOn w:val="a0"/>
    <w:link w:val="af"/>
    <w:qFormat/>
    <w:rsid w:val="00907C68"/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qFormat/>
    <w:rsid w:val="00907C68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1,Основной текст Знак1 Знак Знак Знак Знак Знак"/>
    <w:basedOn w:val="a0"/>
    <w:link w:val="a9"/>
    <w:qFormat/>
    <w:rsid w:val="00907C68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qFormat/>
    <w:rsid w:val="00907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qFormat/>
    <w:rsid w:val="00907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qFormat/>
    <w:rsid w:val="00907C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sid w:val="00907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qFormat/>
    <w:rsid w:val="00907C6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WW8Num6z0">
    <w:name w:val="WW8Num6z0"/>
    <w:qFormat/>
    <w:rsid w:val="00907C68"/>
    <w:rPr>
      <w:rFonts w:ascii="Times New Roman" w:eastAsia="Times New Roman" w:hAnsi="Times New Roman" w:cs="Times New Roman"/>
    </w:rPr>
  </w:style>
  <w:style w:type="character" w:customStyle="1" w:styleId="24">
    <w:name w:val="Красная строка 2 Знак"/>
    <w:basedOn w:val="ac"/>
    <w:link w:val="23"/>
    <w:qFormat/>
    <w:rsid w:val="00907C68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выноски Знак"/>
    <w:basedOn w:val="a0"/>
    <w:link w:val="a3"/>
    <w:qFormat/>
    <w:rsid w:val="00907C68"/>
    <w:rPr>
      <w:rFonts w:ascii="Tahoma" w:eastAsia="Times New Roman" w:hAnsi="Tahoma" w:cs="Times New Roman"/>
      <w:sz w:val="16"/>
      <w:szCs w:val="16"/>
    </w:rPr>
  </w:style>
  <w:style w:type="paragraph" w:customStyle="1" w:styleId="ConsNormal">
    <w:name w:val="ConsNormal"/>
    <w:qFormat/>
    <w:rsid w:val="00907C68"/>
    <w:pPr>
      <w:widowControl w:val="0"/>
      <w:ind w:firstLine="720"/>
    </w:pPr>
    <w:rPr>
      <w:rFonts w:ascii="Arial" w:eastAsia="Times New Roman" w:hAnsi="Arial" w:cs="Times New Roman"/>
      <w:snapToGrid w:val="0"/>
      <w:sz w:val="22"/>
    </w:rPr>
  </w:style>
  <w:style w:type="character" w:customStyle="1" w:styleId="af4">
    <w:name w:val="Подзаголовок Знак"/>
    <w:basedOn w:val="a0"/>
    <w:link w:val="af3"/>
    <w:qFormat/>
    <w:rsid w:val="00907C68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11">
    <w:name w:val="Обычный1"/>
    <w:qFormat/>
    <w:rsid w:val="00907C68"/>
    <w:pPr>
      <w:widowControl w:val="0"/>
    </w:pPr>
    <w:rPr>
      <w:rFonts w:ascii="Courier New" w:eastAsia="Times New Roman" w:hAnsi="Courier New" w:cs="Times New Roman"/>
      <w:snapToGrid w:val="0"/>
    </w:rPr>
  </w:style>
  <w:style w:type="paragraph" w:customStyle="1" w:styleId="ConsPlusNonformat">
    <w:name w:val="ConsPlusNonformat"/>
    <w:qFormat/>
    <w:rsid w:val="00907C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7">
    <w:name w:val="Знак Знак2"/>
    <w:qFormat/>
    <w:rsid w:val="00907C68"/>
    <w:rPr>
      <w:sz w:val="24"/>
      <w:szCs w:val="24"/>
    </w:rPr>
  </w:style>
  <w:style w:type="paragraph" w:customStyle="1" w:styleId="ConsPlusTitle">
    <w:name w:val="ConsPlusTitle"/>
    <w:qFormat/>
    <w:rsid w:val="00907C6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eaker">
    <w:name w:val="weaker"/>
    <w:basedOn w:val="a0"/>
    <w:qFormat/>
    <w:rsid w:val="00907C68"/>
  </w:style>
  <w:style w:type="paragraph" w:customStyle="1" w:styleId="consplustitle0">
    <w:name w:val="consplustitle"/>
    <w:basedOn w:val="a"/>
    <w:qFormat/>
    <w:rsid w:val="00907C68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basedOn w:val="a"/>
    <w:qFormat/>
    <w:rsid w:val="00907C68"/>
    <w:pPr>
      <w:spacing w:before="100" w:beforeAutospacing="1" w:after="100" w:afterAutospacing="1"/>
    </w:pPr>
    <w:rPr>
      <w:szCs w:val="24"/>
    </w:rPr>
  </w:style>
  <w:style w:type="paragraph" w:customStyle="1" w:styleId="ConsPlusNormal0">
    <w:name w:val="ConsPlusNormal"/>
    <w:link w:val="ConsPlusNormal1"/>
    <w:qFormat/>
    <w:rsid w:val="00907C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qFormat/>
    <w:rsid w:val="00907C6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qFormat/>
    <w:rsid w:val="00907C68"/>
    <w:pPr>
      <w:ind w:left="-567"/>
      <w:jc w:val="both"/>
    </w:pPr>
    <w:rPr>
      <w:sz w:val="28"/>
      <w:lang w:eastAsia="ar-SA"/>
    </w:rPr>
  </w:style>
  <w:style w:type="character" w:customStyle="1" w:styleId="FontStyle14">
    <w:name w:val="Font Style14"/>
    <w:basedOn w:val="a0"/>
    <w:qFormat/>
    <w:rsid w:val="00907C6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ConsTitle">
    <w:name w:val="ConsTitle"/>
    <w:qFormat/>
    <w:rsid w:val="00907C6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af2">
    <w:name w:val="Обычный (веб) Знак"/>
    <w:basedOn w:val="a0"/>
    <w:link w:val="af1"/>
    <w:qFormat/>
    <w:rsid w:val="00907C68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13C4F"/>
  </w:style>
  <w:style w:type="table" w:customStyle="1" w:styleId="13">
    <w:name w:val="Сетка таблицы1"/>
    <w:basedOn w:val="a1"/>
    <w:next w:val="afa"/>
    <w:uiPriority w:val="59"/>
    <w:qFormat/>
    <w:rsid w:val="00F13C4F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uiPriority w:val="99"/>
    <w:rsid w:val="005E6D1D"/>
    <w:rPr>
      <w:rFonts w:ascii="Times New Roman CYR" w:eastAsia="Calibri" w:hAnsi="Times New Roman CYR" w:cs="Times New Roman"/>
    </w:rPr>
  </w:style>
  <w:style w:type="character" w:customStyle="1" w:styleId="afc">
    <w:name w:val="Абзац списка Знак"/>
    <w:link w:val="afb"/>
    <w:uiPriority w:val="34"/>
    <w:rsid w:val="009F03E6"/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 Знак"/>
    <w:link w:val="ConsPlusNormal0"/>
    <w:rsid w:val="009F03E6"/>
    <w:rPr>
      <w:rFonts w:ascii="Arial" w:eastAsia="Times New Roman" w:hAnsi="Arial" w:cs="Arial"/>
    </w:rPr>
  </w:style>
  <w:style w:type="paragraph" w:styleId="afd">
    <w:name w:val="No Spacing"/>
    <w:link w:val="afe"/>
    <w:qFormat/>
    <w:rsid w:val="00C660A9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Без интервала Знак"/>
    <w:link w:val="afd"/>
    <w:locked/>
    <w:rsid w:val="00C660A9"/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0Абзац"/>
    <w:basedOn w:val="af1"/>
    <w:link w:val="00"/>
    <w:qFormat/>
    <w:rsid w:val="00C660A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C660A9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1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6449F2-5E2E-4190-B696-2A777BBB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20</Pages>
  <Words>6747</Words>
  <Characters>38460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31</cp:revision>
  <cp:lastPrinted>2021-11-25T14:09:00Z</cp:lastPrinted>
  <dcterms:created xsi:type="dcterms:W3CDTF">2021-01-19T07:50:00Z</dcterms:created>
  <dcterms:modified xsi:type="dcterms:W3CDTF">2021-11-30T09:02:00Z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