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B8" w:rsidRDefault="00BA1AB8">
      <w:pPr>
        <w:pStyle w:val="ConsPlusNormal"/>
        <w:widowControl/>
        <w:ind w:firstLine="0"/>
        <w:jc w:val="both"/>
        <w:outlineLvl w:val="0"/>
      </w:pPr>
    </w:p>
    <w:p w:rsidR="00BA1AB8" w:rsidRDefault="00BA1AB8">
      <w:pPr>
        <w:pStyle w:val="ConsPlusTitle"/>
        <w:widowControl/>
        <w:jc w:val="center"/>
      </w:pPr>
      <w:r>
        <w:t>ФОНД СОЦИАЛЬНОГО СТРАХОВАНИЯ РОССИЙСКОЙ ФЕДЕРАЦИИ</w:t>
      </w:r>
    </w:p>
    <w:p w:rsidR="00BA1AB8" w:rsidRDefault="00BA1AB8">
      <w:pPr>
        <w:pStyle w:val="ConsPlusTitle"/>
        <w:widowControl/>
        <w:jc w:val="center"/>
      </w:pPr>
    </w:p>
    <w:p w:rsidR="00BA1AB8" w:rsidRDefault="00BA1AB8">
      <w:pPr>
        <w:pStyle w:val="ConsPlusTitle"/>
        <w:widowControl/>
        <w:jc w:val="center"/>
      </w:pPr>
      <w:r>
        <w:t>ПРИКАЗ</w:t>
      </w:r>
    </w:p>
    <w:p w:rsidR="00BA1AB8" w:rsidRDefault="00BA1AB8">
      <w:pPr>
        <w:pStyle w:val="ConsPlusTitle"/>
        <w:widowControl/>
        <w:jc w:val="center"/>
      </w:pPr>
      <w:r>
        <w:t xml:space="preserve">от 24 августа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N 157</w:t>
      </w:r>
    </w:p>
    <w:p w:rsidR="00BA1AB8" w:rsidRDefault="00BA1AB8">
      <w:pPr>
        <w:pStyle w:val="ConsPlusTitle"/>
        <w:widowControl/>
        <w:jc w:val="center"/>
      </w:pPr>
    </w:p>
    <w:p w:rsidR="00BA1AB8" w:rsidRDefault="00BA1AB8">
      <w:pPr>
        <w:pStyle w:val="ConsPlusTitle"/>
        <w:widowControl/>
        <w:jc w:val="center"/>
      </w:pPr>
      <w:r>
        <w:t>О СОЗДАНИИ В ФОНДЕ СОЦИАЛЬНОГО СТРАХОВАНИЯ</w:t>
      </w:r>
    </w:p>
    <w:p w:rsidR="00BA1AB8" w:rsidRDefault="00BA1AB8">
      <w:pPr>
        <w:pStyle w:val="ConsPlusTitle"/>
        <w:widowControl/>
        <w:jc w:val="center"/>
      </w:pPr>
      <w:r>
        <w:t>РОССИЙСКОЙ ФЕДЕРАЦИИ ЕДИНОЙ СИСТЕМЫ УЧЕТА СТРАХОВЫХ</w:t>
      </w:r>
    </w:p>
    <w:p w:rsidR="00BA1AB8" w:rsidRDefault="00BA1AB8">
      <w:pPr>
        <w:pStyle w:val="ConsPlusTitle"/>
        <w:widowControl/>
        <w:jc w:val="center"/>
      </w:pPr>
      <w:r>
        <w:t>СЛУЧАЕВ, ИХ АНАЛИЗА И ОПРЕДЕЛЕНИЯ РАЗМЕРА СКИДОК</w:t>
      </w:r>
    </w:p>
    <w:p w:rsidR="00BA1AB8" w:rsidRDefault="00BA1AB8">
      <w:pPr>
        <w:pStyle w:val="ConsPlusTitle"/>
        <w:widowControl/>
        <w:jc w:val="center"/>
      </w:pPr>
      <w:r>
        <w:t>И НАДБАВОК К СТРАХОВЫМ ТАРИФАМ С УЧЕТОМ</w:t>
      </w:r>
    </w:p>
    <w:p w:rsidR="00BA1AB8" w:rsidRDefault="00BA1AB8">
      <w:pPr>
        <w:pStyle w:val="ConsPlusTitle"/>
        <w:widowControl/>
        <w:jc w:val="center"/>
      </w:pPr>
      <w:r>
        <w:t>СОСТОЯНИЯ ОХРАНЫ ТРУДА</w:t>
      </w:r>
    </w:p>
    <w:p w:rsidR="00BA1AB8" w:rsidRDefault="00BA1AB8">
      <w:pPr>
        <w:pStyle w:val="ConsPlusTitle"/>
        <w:widowControl/>
        <w:jc w:val="center"/>
      </w:pPr>
    </w:p>
    <w:p w:rsidR="00BA1AB8" w:rsidRDefault="00BA1AB8">
      <w:pPr>
        <w:pStyle w:val="ConsPlusTitle"/>
        <w:widowControl/>
        <w:jc w:val="center"/>
      </w:pPr>
      <w:r>
        <w:t>Извлечение</w:t>
      </w: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540"/>
        <w:jc w:val="both"/>
      </w:pPr>
      <w:r>
        <w:t>В соответствии с Федеральным законом от 24.07.98 N 125-ФЗ "Об обязательном социальном страховании от несчастных случаев на производстве и профессиональных заболеваний" в целях обеспечения учета и анализа страховых случаев, разработки мероприятий по экономической заинтересованности субъектов страхования в снижении профессионального риска, прогнозирования Фондом страховых взносов и выплат, расходов на медицинскую, социальную и профессиональную реабилитацию, а также подготовки рекомендаций по предупреждению наступления страховых случаев приказываю:</w:t>
      </w:r>
    </w:p>
    <w:p w:rsidR="00BA1AB8" w:rsidRDefault="00BA1AB8">
      <w:pPr>
        <w:pStyle w:val="ConsPlusNormal"/>
        <w:widowControl/>
        <w:ind w:firstLine="540"/>
        <w:jc w:val="both"/>
      </w:pPr>
      <w:r>
        <w:t>1. Утвердить форму сообщения о страховом случае (приложение 1).</w:t>
      </w: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  <w:jc w:val="right"/>
      </w:pPr>
      <w:r>
        <w:t>Приложение 1</w:t>
      </w:r>
    </w:p>
    <w:p w:rsidR="00BA1AB8" w:rsidRDefault="00BA1AB8">
      <w:pPr>
        <w:pStyle w:val="ConsPlusNormal"/>
        <w:widowControl/>
        <w:ind w:firstLine="0"/>
        <w:jc w:val="right"/>
      </w:pPr>
      <w:r>
        <w:t>к Приказу Фонда</w:t>
      </w:r>
    </w:p>
    <w:p w:rsidR="00BA1AB8" w:rsidRDefault="00BA1AB8">
      <w:pPr>
        <w:pStyle w:val="ConsPlusNormal"/>
        <w:widowControl/>
        <w:ind w:firstLine="0"/>
        <w:jc w:val="right"/>
      </w:pPr>
      <w:r>
        <w:t>социального страхования</w:t>
      </w:r>
    </w:p>
    <w:p w:rsidR="00BA1AB8" w:rsidRDefault="00BA1AB8">
      <w:pPr>
        <w:pStyle w:val="ConsPlusNormal"/>
        <w:widowControl/>
        <w:ind w:firstLine="0"/>
        <w:jc w:val="right"/>
      </w:pPr>
      <w:r>
        <w:t>Российской Федерации</w:t>
      </w:r>
    </w:p>
    <w:p w:rsidR="00BA1AB8" w:rsidRDefault="00BA1AB8">
      <w:pPr>
        <w:pStyle w:val="ConsPlusNormal"/>
        <w:widowControl/>
        <w:ind w:firstLine="0"/>
        <w:jc w:val="right"/>
      </w:pPr>
      <w:r>
        <w:t>от 24.08.2000 N 157</w:t>
      </w: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nformat"/>
        <w:widowControl/>
      </w:pPr>
      <w:r>
        <w:t xml:space="preserve">                  СООБЩЕНИЕ О СТРАХОВОМ СЛУЧАЕ</w:t>
      </w:r>
    </w:p>
    <w:p w:rsidR="00BA1AB8" w:rsidRDefault="00BA1AB8">
      <w:pPr>
        <w:pStyle w:val="ConsPlusNonformat"/>
        <w:widowControl/>
      </w:pPr>
    </w:p>
    <w:p w:rsidR="00BA1AB8" w:rsidRDefault="00BA1AB8">
      <w:pPr>
        <w:pStyle w:val="ConsPlusNonformat"/>
        <w:widowControl/>
      </w:pPr>
      <w:r>
        <w:t xml:space="preserve">              (о несчастном случае на производстве,</w:t>
      </w:r>
    </w:p>
    <w:p w:rsidR="00BA1AB8" w:rsidRDefault="00BA1AB8">
      <w:pPr>
        <w:pStyle w:val="ConsPlusNonformat"/>
        <w:widowControl/>
      </w:pPr>
      <w:r>
        <w:t xml:space="preserve">     групповом несчастном случае, тяжелом несчастном случае,</w:t>
      </w:r>
    </w:p>
    <w:p w:rsidR="00BA1AB8" w:rsidRDefault="00BA1AB8">
      <w:pPr>
        <w:pStyle w:val="ConsPlusNonformat"/>
        <w:widowControl/>
      </w:pPr>
      <w:r>
        <w:t xml:space="preserve">       несчастном случае со смертельным исходом, о впервые</w:t>
      </w:r>
    </w:p>
    <w:p w:rsidR="00BA1AB8" w:rsidRDefault="00BA1AB8">
      <w:pPr>
        <w:pStyle w:val="ConsPlusNonformat"/>
        <w:widowControl/>
      </w:pPr>
      <w:r>
        <w:t xml:space="preserve">                   выявленном профзаболевании)</w:t>
      </w:r>
    </w:p>
    <w:p w:rsidR="00BA1AB8" w:rsidRDefault="00BA1AB8">
      <w:pPr>
        <w:pStyle w:val="ConsPlusNonformat"/>
        <w:widowControl/>
      </w:pPr>
    </w:p>
    <w:p w:rsidR="00BA1AB8" w:rsidRDefault="00BA1AB8">
      <w:pPr>
        <w:pStyle w:val="ConsPlusNonformat"/>
        <w:widowControl/>
      </w:pPr>
      <w:r>
        <w:t>1.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(наименование организации, ее адрес, телефон (факс),</w:t>
      </w:r>
    </w:p>
    <w:p w:rsidR="00BA1AB8" w:rsidRDefault="00BA1AB8">
      <w:pPr>
        <w:pStyle w:val="ConsPlusNonformat"/>
        <w:widowControl/>
      </w:pPr>
      <w:r>
        <w:t xml:space="preserve">      ОКОНХ и регистрационный N в исполнительном органе Фонда,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 форма собственности, вид производства,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ведомственная подчиненность при ее наличии)</w:t>
      </w:r>
    </w:p>
    <w:p w:rsidR="00BA1AB8" w:rsidRDefault="00BA1AB8">
      <w:pPr>
        <w:pStyle w:val="ConsPlusNonformat"/>
        <w:widowControl/>
      </w:pPr>
      <w:r>
        <w:t>2.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(дата, время (местное), место происшествия,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выполняемая работа и краткое описание обстоятельств,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 при которых произошел несчастный случай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           (профзаболевание))</w:t>
      </w:r>
    </w:p>
    <w:p w:rsidR="00BA1AB8" w:rsidRDefault="00BA1AB8">
      <w:pPr>
        <w:pStyle w:val="ConsPlusNonformat"/>
        <w:widowControl/>
      </w:pPr>
      <w:r>
        <w:t>3.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(число пострадавших, в том числе погибших (при</w:t>
      </w:r>
    </w:p>
    <w:p w:rsidR="00BA1AB8" w:rsidRDefault="00BA1AB8">
      <w:pPr>
        <w:pStyle w:val="ConsPlusNonformat"/>
        <w:widowControl/>
      </w:pPr>
      <w:r>
        <w:t xml:space="preserve">                        групповом случае))</w:t>
      </w:r>
    </w:p>
    <w:p w:rsidR="00BA1AB8" w:rsidRDefault="00BA1AB8">
      <w:pPr>
        <w:pStyle w:val="ConsPlusNonformat"/>
        <w:widowControl/>
      </w:pPr>
      <w:r>
        <w:t>4. ___________________________________</w:t>
      </w:r>
      <w:bookmarkStart w:id="0" w:name="_GoBack"/>
      <w:bookmarkEnd w:id="0"/>
      <w:r>
        <w:t>____________________________</w:t>
      </w:r>
    </w:p>
    <w:p w:rsidR="00BA1AB8" w:rsidRDefault="00BA1AB8">
      <w:pPr>
        <w:pStyle w:val="ConsPlusNonformat"/>
        <w:widowControl/>
      </w:pPr>
      <w:r>
        <w:t xml:space="preserve">       (фамилия, имя, отчество, возраст, профессия (должность)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пострадавшего (пострадавших), в том числе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lastRenderedPageBreak/>
        <w:t xml:space="preserve">                      погибшего (погибших))</w:t>
      </w:r>
    </w:p>
    <w:p w:rsidR="00BA1AB8" w:rsidRDefault="00BA1AB8">
      <w:pPr>
        <w:pStyle w:val="ConsPlusNonformat"/>
        <w:widowControl/>
      </w:pPr>
      <w:r>
        <w:t>5. 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(вид трудовых отношений (трудовой договор (контракт),</w:t>
      </w:r>
    </w:p>
    <w:p w:rsidR="00BA1AB8" w:rsidRDefault="00BA1AB8">
      <w:pPr>
        <w:pStyle w:val="ConsPlusNonformat"/>
        <w:widowControl/>
      </w:pPr>
      <w:r>
        <w:t xml:space="preserve">                   </w:t>
      </w:r>
      <w:proofErr w:type="spellStart"/>
      <w:r>
        <w:t>гражданско</w:t>
      </w:r>
      <w:proofErr w:type="spellEnd"/>
      <w:r>
        <w:t xml:space="preserve"> - правовой договор))</w:t>
      </w:r>
    </w:p>
    <w:p w:rsidR="00BA1AB8" w:rsidRDefault="00BA1AB8">
      <w:pPr>
        <w:pStyle w:val="ConsPlusNonformat"/>
        <w:widowControl/>
      </w:pPr>
      <w:r>
        <w:t>6. Лицо, передавшее сообщение ____________________________________</w:t>
      </w:r>
    </w:p>
    <w:p w:rsidR="00BA1AB8" w:rsidRDefault="00BA1AB8">
      <w:pPr>
        <w:pStyle w:val="ConsPlusNonformat"/>
        <w:widowControl/>
      </w:pPr>
      <w:r>
        <w:t>__________________________________________________________________</w:t>
      </w:r>
    </w:p>
    <w:p w:rsidR="00BA1AB8" w:rsidRDefault="00BA1AB8">
      <w:pPr>
        <w:pStyle w:val="ConsPlusNonformat"/>
        <w:widowControl/>
      </w:pPr>
      <w:r>
        <w:t xml:space="preserve">               (фамилия, имя, отчество, должность)</w:t>
      </w:r>
    </w:p>
    <w:p w:rsidR="00BA1AB8" w:rsidRDefault="00BA1AB8">
      <w:pPr>
        <w:pStyle w:val="ConsPlusNonformat"/>
        <w:widowControl/>
      </w:pPr>
    </w:p>
    <w:p w:rsidR="00BA1AB8" w:rsidRDefault="00BA1AB8">
      <w:pPr>
        <w:pStyle w:val="ConsPlusNonformat"/>
        <w:widowControl/>
      </w:pPr>
      <w:r>
        <w:t xml:space="preserve">Сообщение  направляется  </w:t>
      </w:r>
      <w:r w:rsidRPr="00C26202">
        <w:rPr>
          <w:b/>
        </w:rPr>
        <w:t>в  течение  суток</w:t>
      </w:r>
      <w:r>
        <w:t xml:space="preserve">  исполнительному органу</w:t>
      </w:r>
    </w:p>
    <w:p w:rsidR="00BA1AB8" w:rsidRDefault="00BA1AB8">
      <w:pPr>
        <w:pStyle w:val="ConsPlusNonformat"/>
        <w:widowControl/>
      </w:pPr>
      <w:r>
        <w:t xml:space="preserve">Фонда по месту регистрации страхователя  в  соответствии  с  </w:t>
      </w:r>
      <w:proofErr w:type="spellStart"/>
      <w:r>
        <w:t>пп</w:t>
      </w:r>
      <w:proofErr w:type="spellEnd"/>
      <w:r>
        <w:t>. 6</w:t>
      </w:r>
    </w:p>
    <w:p w:rsidR="00BA1AB8" w:rsidRDefault="00BA1AB8">
      <w:pPr>
        <w:pStyle w:val="ConsPlusNonformat"/>
        <w:widowControl/>
      </w:pPr>
      <w:r>
        <w:t>п.  2  ст.  17  Федерального  закона  от  24.07.1998  N 125-ФЗ "Об</w:t>
      </w:r>
    </w:p>
    <w:p w:rsidR="00BA1AB8" w:rsidRDefault="00BA1AB8">
      <w:pPr>
        <w:pStyle w:val="ConsPlusNonformat"/>
        <w:widowControl/>
      </w:pPr>
      <w:r>
        <w:t>обязательном  социальном  страховании  от  несчастных  случаев  на</w:t>
      </w:r>
    </w:p>
    <w:p w:rsidR="00BA1AB8" w:rsidRDefault="00BA1AB8">
      <w:pPr>
        <w:pStyle w:val="ConsPlusNonformat"/>
        <w:widowControl/>
      </w:pPr>
      <w:r>
        <w:t>производстве и профзаболеваний".</w:t>
      </w: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rmal"/>
        <w:widowControl/>
        <w:ind w:firstLine="0"/>
      </w:pPr>
    </w:p>
    <w:p w:rsidR="00BA1AB8" w:rsidRDefault="00BA1AB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B223E" w:rsidRDefault="000B223E"/>
    <w:sectPr w:rsidR="000B223E" w:rsidSect="00BA1A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B8"/>
    <w:rsid w:val="000A02FD"/>
    <w:rsid w:val="000B223E"/>
    <w:rsid w:val="001B2F98"/>
    <w:rsid w:val="007429FD"/>
    <w:rsid w:val="007B1198"/>
    <w:rsid w:val="00BA1AB8"/>
    <w:rsid w:val="00C26202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65A834-CFE3-40B8-B22E-561008D2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A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A1A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A1A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СОЦИАЛЬНОГО СТРАХОВАНИЯ РОССИЙСКОЙ ФЕДЕРАЦИИ</vt:lpstr>
    </vt:vector>
  </TitlesOfParts>
  <Company>p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СОЦИАЛЬНОГО СТРАХОВАНИЯ РОССИЙСКОЙ ФЕДЕРАЦИИ</dc:title>
  <dc:creator>glk</dc:creator>
  <cp:lastModifiedBy>RePack by Diakov</cp:lastModifiedBy>
  <cp:revision>2</cp:revision>
  <dcterms:created xsi:type="dcterms:W3CDTF">2021-02-10T09:21:00Z</dcterms:created>
  <dcterms:modified xsi:type="dcterms:W3CDTF">2021-02-10T09:21:00Z</dcterms:modified>
</cp:coreProperties>
</file>