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CC3479" w:rsidRDefault="00E57C6D" w:rsidP="001E5C88">
      <w:pPr>
        <w:widowControl w:val="0"/>
        <w:tabs>
          <w:tab w:val="left" w:pos="0"/>
        </w:tabs>
        <w:autoSpaceDE w:val="0"/>
        <w:ind w:firstLine="567"/>
        <w:jc w:val="both"/>
        <w:rPr>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CC3479" w:rsidRPr="00CC3479">
        <w:rPr>
          <w:bCs/>
          <w:color w:val="000000" w:themeColor="text1"/>
          <w:szCs w:val="24"/>
        </w:rPr>
        <w:t>ВЛ-0,4 кВ Л-1 от КТП "В.Прихон-1" 0,4 км (ВЛ-10 кВ Л-2 ПС Медведь)</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A70078">
        <w:rPr>
          <w:bCs/>
          <w:szCs w:val="24"/>
        </w:rPr>
        <w:t>1 111</w:t>
      </w:r>
      <w:r w:rsidRPr="002877B9">
        <w:rPr>
          <w:b w:val="0"/>
          <w:bCs/>
          <w:szCs w:val="24"/>
        </w:rPr>
        <w:t xml:space="preserve"> кв. м.</w:t>
      </w:r>
    </w:p>
    <w:p w:rsidR="00E57C6D" w:rsidRDefault="00E57C6D" w:rsidP="001E5C88">
      <w:pPr>
        <w:widowControl w:val="0"/>
        <w:tabs>
          <w:tab w:val="left" w:pos="0"/>
        </w:tabs>
        <w:autoSpaceDE w:val="0"/>
        <w:ind w:firstLine="567"/>
        <w:jc w:val="both"/>
        <w:rPr>
          <w:b w:val="0"/>
          <w:bCs/>
          <w:szCs w:val="24"/>
        </w:rPr>
      </w:pPr>
      <w:r w:rsidRPr="002877B9">
        <w:rPr>
          <w:b w:val="0"/>
          <w:bCs/>
          <w:szCs w:val="24"/>
        </w:rPr>
        <w:t>Кадастровые номер земельн</w:t>
      </w:r>
      <w:r w:rsidR="00A70078">
        <w:rPr>
          <w:b w:val="0"/>
          <w:bCs/>
          <w:szCs w:val="24"/>
        </w:rPr>
        <w:t>ого</w:t>
      </w:r>
      <w:r w:rsidRPr="002877B9">
        <w:rPr>
          <w:b w:val="0"/>
          <w:bCs/>
          <w:szCs w:val="24"/>
        </w:rPr>
        <w:t xml:space="preserve"> участк</w:t>
      </w:r>
      <w:r w:rsidR="00A70078">
        <w:rPr>
          <w:b w:val="0"/>
          <w:bCs/>
          <w:szCs w:val="24"/>
        </w:rPr>
        <w:t>а</w:t>
      </w:r>
      <w:r w:rsidRPr="002877B9">
        <w:rPr>
          <w:b w:val="0"/>
          <w:bCs/>
          <w:szCs w:val="24"/>
        </w:rPr>
        <w:t>, в отношении котор</w:t>
      </w:r>
      <w:r w:rsidR="00A70078">
        <w:rPr>
          <w:b w:val="0"/>
          <w:bCs/>
          <w:szCs w:val="24"/>
        </w:rPr>
        <w:t>ого</w:t>
      </w:r>
      <w:r w:rsidRPr="002877B9">
        <w:rPr>
          <w:b w:val="0"/>
          <w:bCs/>
          <w:szCs w:val="24"/>
        </w:rPr>
        <w:t xml:space="preserve"> испрашивается публичный </w:t>
      </w:r>
      <w:proofErr w:type="gramStart"/>
      <w:r w:rsidRPr="002877B9">
        <w:rPr>
          <w:b w:val="0"/>
          <w:bCs/>
          <w:szCs w:val="24"/>
        </w:rPr>
        <w:t>сервитут</w:t>
      </w:r>
      <w:proofErr w:type="gramEnd"/>
      <w:r w:rsidRPr="002877B9">
        <w:rPr>
          <w:b w:val="0"/>
          <w:bCs/>
          <w:szCs w:val="24"/>
        </w:rPr>
        <w:t xml:space="preserve"> и границы котор</w:t>
      </w:r>
      <w:r w:rsidR="00A70078">
        <w:rPr>
          <w:b w:val="0"/>
          <w:bCs/>
          <w:szCs w:val="24"/>
        </w:rPr>
        <w:t>ого</w:t>
      </w:r>
      <w:r w:rsidRPr="002877B9">
        <w:rPr>
          <w:b w:val="0"/>
          <w:bCs/>
          <w:szCs w:val="24"/>
        </w:rPr>
        <w:t xml:space="preserve"> внесены в Единый государственный реестра недвижимости:</w:t>
      </w:r>
    </w:p>
    <w:p w:rsidR="00460563" w:rsidRPr="00A70078" w:rsidRDefault="00460563" w:rsidP="00A70078">
      <w:pPr>
        <w:pStyle w:val="Default"/>
        <w:rPr>
          <w:color w:val="2C2C2C"/>
          <w:sz w:val="21"/>
          <w:szCs w:val="21"/>
        </w:rPr>
      </w:pPr>
      <w:r w:rsidRPr="00460563">
        <w:rPr>
          <w:bCs/>
        </w:rPr>
        <w:t xml:space="preserve">- </w:t>
      </w:r>
      <w:r w:rsidR="00A70078">
        <w:rPr>
          <w:bCs/>
        </w:rPr>
        <w:t xml:space="preserve"> </w:t>
      </w:r>
      <w:r w:rsidR="00A70078" w:rsidRPr="00A70078">
        <w:rPr>
          <w:b/>
          <w:color w:val="2C2C2C"/>
          <w:sz w:val="28"/>
          <w:szCs w:val="28"/>
        </w:rPr>
        <w:t>53:21:0080102:10</w:t>
      </w:r>
      <w:r w:rsidR="00A70078">
        <w:rPr>
          <w:color w:val="2C2C2C"/>
          <w:sz w:val="21"/>
          <w:szCs w:val="21"/>
        </w:rPr>
        <w:t xml:space="preserve"> </w:t>
      </w:r>
      <w:r w:rsidRPr="00460563">
        <w:rPr>
          <w:bCs/>
        </w:rPr>
        <w:t>- Новгородская область, р-н Шимский</w:t>
      </w:r>
    </w:p>
    <w:p w:rsidR="00270B51" w:rsidRPr="002877B9" w:rsidRDefault="00270B51" w:rsidP="001E5C88">
      <w:pPr>
        <w:pStyle w:val="a6"/>
        <w:widowControl w:val="0"/>
        <w:tabs>
          <w:tab w:val="left" w:pos="0"/>
        </w:tabs>
        <w:autoSpaceDE w:val="0"/>
        <w:ind w:left="0" w:firstLine="567"/>
        <w:jc w:val="both"/>
        <w:rPr>
          <w:b w:val="0"/>
          <w:bCs/>
          <w:szCs w:val="24"/>
        </w:rPr>
      </w:pPr>
      <w:r w:rsidRPr="002877B9">
        <w:rPr>
          <w:b w:val="0"/>
          <w:bCs/>
          <w:szCs w:val="24"/>
        </w:rPr>
        <w:t xml:space="preserve">Публичный сервитут устанавливается в отношении земельных участков, расположенных в границах </w:t>
      </w:r>
      <w:r w:rsidR="00A70078">
        <w:rPr>
          <w:b w:val="0"/>
          <w:bCs/>
          <w:szCs w:val="24"/>
        </w:rPr>
        <w:t>кадастрового квартала</w:t>
      </w:r>
      <w:r w:rsidRPr="002877B9">
        <w:rPr>
          <w:b w:val="0"/>
          <w:bCs/>
          <w:szCs w:val="24"/>
        </w:rPr>
        <w:t>:</w:t>
      </w:r>
    </w:p>
    <w:p w:rsidR="00270B51" w:rsidRDefault="00270B51" w:rsidP="001E5C88">
      <w:pPr>
        <w:widowControl w:val="0"/>
        <w:tabs>
          <w:tab w:val="left" w:pos="0"/>
        </w:tabs>
        <w:autoSpaceDE w:val="0"/>
        <w:ind w:firstLine="567"/>
        <w:jc w:val="both"/>
        <w:rPr>
          <w:b w:val="0"/>
          <w:szCs w:val="24"/>
        </w:rPr>
      </w:pPr>
      <w:r w:rsidRPr="002877B9">
        <w:rPr>
          <w:bCs/>
          <w:szCs w:val="24"/>
        </w:rPr>
        <w:t xml:space="preserve">Земли кадастрового квартала </w:t>
      </w:r>
      <w:r w:rsidR="005774B8" w:rsidRPr="005774B8">
        <w:rPr>
          <w:bCs/>
          <w:szCs w:val="24"/>
        </w:rPr>
        <w:t>53:21:</w:t>
      </w:r>
      <w:r w:rsidR="00A70078">
        <w:rPr>
          <w:bCs/>
          <w:szCs w:val="24"/>
        </w:rPr>
        <w:t>0080102</w:t>
      </w:r>
      <w:r w:rsidRPr="002877B9">
        <w:rPr>
          <w:bCs/>
          <w:szCs w:val="24"/>
        </w:rPr>
        <w:t xml:space="preserve">- </w:t>
      </w:r>
      <w:r w:rsidR="00F86C04">
        <w:rPr>
          <w:b w:val="0"/>
          <w:szCs w:val="24"/>
        </w:rPr>
        <w:t>Новгородская</w:t>
      </w:r>
      <w:r w:rsidR="00F86C04" w:rsidRPr="002877B9">
        <w:rPr>
          <w:b w:val="0"/>
          <w:szCs w:val="24"/>
        </w:rPr>
        <w:t xml:space="preserve"> область, </w:t>
      </w:r>
      <w:r w:rsidR="00774B1F">
        <w:rPr>
          <w:b w:val="0"/>
          <w:szCs w:val="24"/>
        </w:rPr>
        <w:t>Шимский</w:t>
      </w:r>
      <w:r w:rsidR="00F86C04" w:rsidRPr="002877B9">
        <w:rPr>
          <w:b w:val="0"/>
          <w:szCs w:val="24"/>
        </w:rPr>
        <w:t xml:space="preserve"> район</w:t>
      </w:r>
    </w:p>
    <w:p w:rsidR="00CE74E8" w:rsidRDefault="00CE74E8" w:rsidP="00CE74E8">
      <w:pPr>
        <w:widowControl w:val="0"/>
        <w:tabs>
          <w:tab w:val="left" w:pos="0"/>
        </w:tabs>
        <w:autoSpaceDE w:val="0"/>
        <w:ind w:firstLine="709"/>
        <w:jc w:val="both"/>
        <w:rPr>
          <w:b w:val="0"/>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D7FA8" w:rsidRPr="00252567" w:rsidRDefault="000D7FA8" w:rsidP="000D7FA8">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0D7FA8" w:rsidRPr="00252567" w:rsidRDefault="000D7FA8" w:rsidP="000D7FA8">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sidR="00CC3479">
        <w:rPr>
          <w:b w:val="0"/>
          <w:bCs/>
          <w:szCs w:val="24"/>
        </w:rPr>
        <w:t>01</w:t>
      </w:r>
      <w:r w:rsidRPr="00252567">
        <w:rPr>
          <w:b w:val="0"/>
          <w:bCs/>
          <w:szCs w:val="24"/>
        </w:rPr>
        <w:t>.0</w:t>
      </w:r>
      <w:r w:rsidR="00CC3479">
        <w:rPr>
          <w:b w:val="0"/>
          <w:bCs/>
          <w:szCs w:val="24"/>
        </w:rPr>
        <w:t>3</w:t>
      </w:r>
      <w:r w:rsidRPr="00252567">
        <w:rPr>
          <w:b w:val="0"/>
          <w:bCs/>
          <w:szCs w:val="24"/>
        </w:rPr>
        <w:t xml:space="preserve">.2022 года по   </w:t>
      </w:r>
      <w:r w:rsidR="00CC3479">
        <w:rPr>
          <w:b w:val="0"/>
          <w:bCs/>
          <w:szCs w:val="24"/>
        </w:rPr>
        <w:t>30</w:t>
      </w:r>
      <w:r w:rsidRPr="00252567">
        <w:rPr>
          <w:b w:val="0"/>
          <w:bCs/>
          <w:szCs w:val="24"/>
        </w:rPr>
        <w:t>.03.2022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0D7FA8" w:rsidRPr="00252567" w:rsidRDefault="000D7FA8" w:rsidP="000D7FA8">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0D7FA8" w:rsidRPr="00252567" w:rsidRDefault="000D7FA8" w:rsidP="000D7FA8">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0D7FA8" w:rsidRPr="00252567" w:rsidRDefault="000D7FA8" w:rsidP="000D7FA8">
      <w:pPr>
        <w:jc w:val="both"/>
        <w:rPr>
          <w:b w:val="0"/>
          <w:bCs/>
          <w:szCs w:val="24"/>
        </w:rPr>
      </w:pPr>
      <w:r w:rsidRPr="00252567">
        <w:rPr>
          <w:b w:val="0"/>
          <w:bCs/>
          <w:szCs w:val="24"/>
        </w:rPr>
        <w:lastRenderedPageBreak/>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Pr="00404B35">
        <w:rPr>
          <w:b w:val="0"/>
          <w:bCs/>
          <w:szCs w:val="24"/>
        </w:rPr>
        <w:t>29.11.2018 № 214</w:t>
      </w:r>
      <w:r w:rsidRPr="00252567">
        <w:rPr>
          <w:b w:val="0"/>
          <w:bCs/>
          <w:szCs w:val="24"/>
        </w:rPr>
        <w:t>.</w:t>
      </w:r>
    </w:p>
    <w:p w:rsidR="000D7FA8" w:rsidRPr="007B0D0C" w:rsidRDefault="000D7FA8" w:rsidP="000D7FA8">
      <w:pPr>
        <w:jc w:val="both"/>
        <w:rPr>
          <w:bCs/>
          <w:szCs w:val="24"/>
          <w:highlight w:val="yellow"/>
        </w:rPr>
      </w:pPr>
    </w:p>
    <w:p w:rsidR="000D7FA8" w:rsidRPr="00764FE1" w:rsidRDefault="000D7FA8" w:rsidP="000D7FA8">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0D7FA8" w:rsidRPr="005B68ED" w:rsidRDefault="000D7FA8" w:rsidP="00CE74E8">
      <w:pPr>
        <w:widowControl w:val="0"/>
        <w:tabs>
          <w:tab w:val="left" w:pos="0"/>
        </w:tabs>
        <w:autoSpaceDE w:val="0"/>
        <w:ind w:firstLine="709"/>
        <w:jc w:val="both"/>
        <w:rPr>
          <w:bCs/>
          <w:szCs w:val="24"/>
        </w:rPr>
      </w:pPr>
    </w:p>
    <w:sectPr w:rsidR="000D7FA8" w:rsidRPr="005B68ED" w:rsidSect="00423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D7FA8"/>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4BC"/>
    <w:rsid w:val="001746AA"/>
    <w:rsid w:val="001749FD"/>
    <w:rsid w:val="001758F4"/>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2CE9"/>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22EC"/>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45B8"/>
    <w:rsid w:val="003D54B2"/>
    <w:rsid w:val="003E251A"/>
    <w:rsid w:val="003E547F"/>
    <w:rsid w:val="003F2548"/>
    <w:rsid w:val="003F62E5"/>
    <w:rsid w:val="00411ED2"/>
    <w:rsid w:val="00413F84"/>
    <w:rsid w:val="004210A0"/>
    <w:rsid w:val="0042332B"/>
    <w:rsid w:val="00423E81"/>
    <w:rsid w:val="00426142"/>
    <w:rsid w:val="0043708E"/>
    <w:rsid w:val="00447101"/>
    <w:rsid w:val="00455251"/>
    <w:rsid w:val="00455ACA"/>
    <w:rsid w:val="00455C9A"/>
    <w:rsid w:val="00460563"/>
    <w:rsid w:val="00462530"/>
    <w:rsid w:val="00464FE6"/>
    <w:rsid w:val="004679EC"/>
    <w:rsid w:val="004803CF"/>
    <w:rsid w:val="004854A3"/>
    <w:rsid w:val="00494E89"/>
    <w:rsid w:val="004B2ACA"/>
    <w:rsid w:val="004B5011"/>
    <w:rsid w:val="004C2162"/>
    <w:rsid w:val="004C3DF3"/>
    <w:rsid w:val="004C3F10"/>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774B8"/>
    <w:rsid w:val="005871A0"/>
    <w:rsid w:val="00595BCB"/>
    <w:rsid w:val="005A09D6"/>
    <w:rsid w:val="005A2DA3"/>
    <w:rsid w:val="005A5BCA"/>
    <w:rsid w:val="005B68ED"/>
    <w:rsid w:val="005B75E0"/>
    <w:rsid w:val="005C190D"/>
    <w:rsid w:val="005C449A"/>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1A75"/>
    <w:rsid w:val="007034A2"/>
    <w:rsid w:val="00727B4A"/>
    <w:rsid w:val="00735AC8"/>
    <w:rsid w:val="007410F7"/>
    <w:rsid w:val="00743786"/>
    <w:rsid w:val="00744E49"/>
    <w:rsid w:val="0075322D"/>
    <w:rsid w:val="007559D1"/>
    <w:rsid w:val="00766994"/>
    <w:rsid w:val="007672C9"/>
    <w:rsid w:val="00770B9B"/>
    <w:rsid w:val="007744BC"/>
    <w:rsid w:val="00774B1F"/>
    <w:rsid w:val="007802CE"/>
    <w:rsid w:val="00784A21"/>
    <w:rsid w:val="00794904"/>
    <w:rsid w:val="007B0D0C"/>
    <w:rsid w:val="007B31E3"/>
    <w:rsid w:val="007B46F3"/>
    <w:rsid w:val="007D4D27"/>
    <w:rsid w:val="007D558C"/>
    <w:rsid w:val="007D63C2"/>
    <w:rsid w:val="007E5096"/>
    <w:rsid w:val="007E63F9"/>
    <w:rsid w:val="007F240C"/>
    <w:rsid w:val="008065F1"/>
    <w:rsid w:val="008128B0"/>
    <w:rsid w:val="0081305B"/>
    <w:rsid w:val="00814ADE"/>
    <w:rsid w:val="00823140"/>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0AF"/>
    <w:rsid w:val="00A2082C"/>
    <w:rsid w:val="00A255A3"/>
    <w:rsid w:val="00A30C36"/>
    <w:rsid w:val="00A3646F"/>
    <w:rsid w:val="00A36BA7"/>
    <w:rsid w:val="00A42C21"/>
    <w:rsid w:val="00A46A5D"/>
    <w:rsid w:val="00A65D97"/>
    <w:rsid w:val="00A70078"/>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C3479"/>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1A58"/>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97EB1"/>
    <w:rsid w:val="00FA0C4B"/>
    <w:rsid w:val="00FA165A"/>
    <w:rsid w:val="00FB2094"/>
    <w:rsid w:val="00FB47C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customStyle="1" w:styleId="Default">
    <w:name w:val="Default"/>
    <w:rsid w:val="00A7007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cp:revision>
  <cp:lastPrinted>2020-07-22T07:42:00Z</cp:lastPrinted>
  <dcterms:created xsi:type="dcterms:W3CDTF">2022-02-22T14:20:00Z</dcterms:created>
  <dcterms:modified xsi:type="dcterms:W3CDTF">2022-02-28T14:52:00Z</dcterms:modified>
</cp:coreProperties>
</file>