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4D" w:rsidRDefault="00D62B4D" w:rsidP="00D62B4D">
      <w:pPr>
        <w:pStyle w:val="a8"/>
        <w:spacing w:before="1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ПРОЕКТ</w:t>
      </w:r>
    </w:p>
    <w:p w:rsidR="00D62B4D" w:rsidRDefault="00D62B4D" w:rsidP="00D62B4D">
      <w:pPr>
        <w:pStyle w:val="a8"/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Администрация  Шимского муниципального района </w:t>
      </w:r>
    </w:p>
    <w:p w:rsidR="00D62B4D" w:rsidRDefault="00D62B4D" w:rsidP="00D62B4D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D62B4D" w:rsidRDefault="00D62B4D" w:rsidP="00D62B4D">
      <w:pPr>
        <w:spacing w:line="240" w:lineRule="exact"/>
        <w:jc w:val="center"/>
      </w:pPr>
    </w:p>
    <w:p w:rsidR="00D62B4D" w:rsidRDefault="00645918" w:rsidP="00D62B4D">
      <w:pPr>
        <w:spacing w:line="240" w:lineRule="exact"/>
        <w:jc w:val="center"/>
      </w:pPr>
      <w:r>
        <w:t xml:space="preserve">  </w:t>
      </w:r>
    </w:p>
    <w:p w:rsidR="00D62B4D" w:rsidRDefault="00D62B4D" w:rsidP="00D62B4D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 №  _____</w:t>
      </w:r>
    </w:p>
    <w:p w:rsidR="00D62B4D" w:rsidRDefault="00D62B4D" w:rsidP="00D62B4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D62B4D" w:rsidRDefault="00D62B4D" w:rsidP="00D62B4D">
      <w:pPr>
        <w:ind w:firstLine="540"/>
        <w:jc w:val="center"/>
        <w:rPr>
          <w:b/>
          <w:sz w:val="28"/>
          <w:szCs w:val="28"/>
        </w:rPr>
      </w:pPr>
    </w:p>
    <w:p w:rsidR="00D62B4D" w:rsidRDefault="00D62B4D" w:rsidP="00D62B4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«Развитие и совершенствование благоустройства территории Шимского городского поселения»</w:t>
      </w:r>
    </w:p>
    <w:p w:rsidR="00D62B4D" w:rsidRDefault="00D62B4D" w:rsidP="00D62B4D">
      <w:pPr>
        <w:widowControl w:val="0"/>
        <w:autoSpaceDE w:val="0"/>
        <w:autoSpaceDN w:val="0"/>
        <w:adjustRightInd w:val="0"/>
        <w:spacing w:line="312" w:lineRule="auto"/>
        <w:ind w:right="180"/>
        <w:jc w:val="both"/>
        <w:rPr>
          <w:sz w:val="28"/>
          <w:szCs w:val="28"/>
        </w:rPr>
      </w:pPr>
    </w:p>
    <w:p w:rsidR="00D62B4D" w:rsidRDefault="00D62B4D" w:rsidP="00D62B4D">
      <w:pPr>
        <w:widowControl w:val="0"/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Порядком принятия решений о разработке муниципальных программ Шимского городского поселения, их формирования и реализации, утвержденным постановлением Администрации Шимского муниципального района от 23.12.2016 №584, в целях приведения объёмов финансирования муниципальной программы «Развитие и совершенствование   благоустройства  территории Шимского городского поселения» в соответствие  с утверждёнными лимитами бюджетных ассигнований  Администрация</w:t>
      </w:r>
      <w:proofErr w:type="gramEnd"/>
      <w:r>
        <w:rPr>
          <w:sz w:val="28"/>
          <w:szCs w:val="28"/>
        </w:rPr>
        <w:t xml:space="preserve"> Шимского  муниципального района  </w:t>
      </w:r>
      <w:r>
        <w:rPr>
          <w:b/>
          <w:sz w:val="28"/>
          <w:szCs w:val="28"/>
        </w:rPr>
        <w:t>ПОСТАНОВЛЯЕТ:</w:t>
      </w:r>
    </w:p>
    <w:p w:rsidR="00D62B4D" w:rsidRDefault="00D62B4D" w:rsidP="00D62B4D">
      <w:pPr>
        <w:widowControl w:val="0"/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   Внести   изменения  в  муниципальную программу «Развитие и совершенствование благоустройства  территории Шимского городского поселения», утверждённую постановлением Администрации  Шимского муниципального района  от 30.10.2018 №1394 (далее – муниципальная  Программа).</w:t>
      </w:r>
    </w:p>
    <w:p w:rsidR="00FF61A7" w:rsidRDefault="00FF61A7" w:rsidP="00FF61A7">
      <w:pPr>
        <w:widowControl w:val="0"/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2 паспорта муниципальной программы «2. Ответственный исполнитель муниципальной программы» изложить в редакции:</w:t>
      </w:r>
    </w:p>
    <w:p w:rsidR="00FF61A7" w:rsidRPr="00DC484F" w:rsidRDefault="00FF61A7" w:rsidP="00FF61A7">
      <w:pPr>
        <w:widowControl w:val="0"/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DC484F">
        <w:rPr>
          <w:sz w:val="28"/>
          <w:szCs w:val="28"/>
        </w:rPr>
        <w:t>«2. Ответственный исполнитель муниципальной программы:</w:t>
      </w:r>
    </w:p>
    <w:p w:rsidR="00FF61A7" w:rsidRPr="00DC484F" w:rsidRDefault="00FF61A7" w:rsidP="00FF61A7">
      <w:pPr>
        <w:widowControl w:val="0"/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DC484F">
        <w:rPr>
          <w:sz w:val="28"/>
          <w:szCs w:val="28"/>
        </w:rPr>
        <w:t>1.Комитет жилищно-коммунального, городского хозяйства и жизнеобеспечения Администрации Шимского муниципального района;</w:t>
      </w:r>
    </w:p>
    <w:p w:rsidR="00FF61A7" w:rsidRPr="00DC484F" w:rsidRDefault="00FF61A7" w:rsidP="00FF61A7">
      <w:pPr>
        <w:widowControl w:val="0"/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DC484F">
        <w:rPr>
          <w:sz w:val="28"/>
          <w:szCs w:val="28"/>
        </w:rPr>
        <w:tab/>
        <w:t>Соисполнители:</w:t>
      </w:r>
    </w:p>
    <w:p w:rsidR="00FF61A7" w:rsidRPr="00DC484F" w:rsidRDefault="00FF61A7" w:rsidP="00FF61A7">
      <w:pPr>
        <w:widowControl w:val="0"/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DC484F">
        <w:rPr>
          <w:sz w:val="28"/>
          <w:szCs w:val="28"/>
        </w:rPr>
        <w:t>1.Комитет образования Администрации Шимского муниципального района;</w:t>
      </w:r>
    </w:p>
    <w:p w:rsidR="00FF61A7" w:rsidRPr="00DC484F" w:rsidRDefault="00FF61A7" w:rsidP="00FF61A7">
      <w:pPr>
        <w:widowControl w:val="0"/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DC484F">
        <w:rPr>
          <w:sz w:val="28"/>
          <w:szCs w:val="28"/>
        </w:rPr>
        <w:t>2.Отдел градостроительства, дорожной деятельности и транспорта Администрации Шимского муниципального района»;</w:t>
      </w:r>
    </w:p>
    <w:p w:rsidR="00FF61A7" w:rsidRDefault="00FF61A7" w:rsidP="00FF61A7">
      <w:pPr>
        <w:widowControl w:val="0"/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DC484F">
        <w:rPr>
          <w:sz w:val="28"/>
          <w:szCs w:val="28"/>
        </w:rPr>
        <w:t>3.Комитет по управлению муниципальным имуществом и экономике Администрации Шимского муницип</w:t>
      </w:r>
      <w:r>
        <w:rPr>
          <w:sz w:val="28"/>
          <w:szCs w:val="28"/>
        </w:rPr>
        <w:t>ального района (далее КУМИ и Э);</w:t>
      </w:r>
    </w:p>
    <w:p w:rsidR="00FF61A7" w:rsidRDefault="00FF61A7" w:rsidP="00FF61A7">
      <w:pPr>
        <w:widowControl w:val="0"/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C34594">
        <w:rPr>
          <w:sz w:val="28"/>
          <w:szCs w:val="28"/>
          <w:highlight w:val="yellow"/>
        </w:rPr>
        <w:t>4.Комитет культуры и архивного дела</w:t>
      </w:r>
      <w:r w:rsidR="00C34594" w:rsidRPr="00C34594">
        <w:rPr>
          <w:sz w:val="28"/>
          <w:szCs w:val="28"/>
          <w:highlight w:val="yellow"/>
        </w:rPr>
        <w:t xml:space="preserve"> Администрации Шимского муниципального района.</w:t>
      </w:r>
    </w:p>
    <w:p w:rsidR="00FF61A7" w:rsidRDefault="00FF61A7" w:rsidP="00D62B4D">
      <w:pPr>
        <w:widowControl w:val="0"/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</w:p>
    <w:p w:rsidR="00D62B4D" w:rsidRDefault="007417CB" w:rsidP="00D62B4D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62B4D">
        <w:rPr>
          <w:sz w:val="28"/>
          <w:szCs w:val="28"/>
        </w:rPr>
        <w:t>. Пункт 4 паспорта муниципальной программы «Цели, задачи и целевые показатели муниципальной программы» изложить в редакции:</w:t>
      </w:r>
    </w:p>
    <w:p w:rsidR="00D62B4D" w:rsidRDefault="00D62B4D" w:rsidP="00D62B4D">
      <w:pPr>
        <w:tabs>
          <w:tab w:val="left" w:pos="6800"/>
        </w:tabs>
        <w:spacing w:line="280" w:lineRule="exact"/>
      </w:pPr>
    </w:p>
    <w:p w:rsidR="00D62B4D" w:rsidRDefault="00D62B4D" w:rsidP="00D62B4D">
      <w:pPr>
        <w:tabs>
          <w:tab w:val="left" w:pos="738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«4.Цели, задачи и целевые показатели муниципальной программы</w:t>
      </w:r>
    </w:p>
    <w:tbl>
      <w:tblPr>
        <w:tblW w:w="10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5206"/>
        <w:gridCol w:w="15"/>
        <w:gridCol w:w="52"/>
        <w:gridCol w:w="993"/>
        <w:gridCol w:w="994"/>
        <w:gridCol w:w="141"/>
        <w:gridCol w:w="997"/>
        <w:gridCol w:w="973"/>
        <w:gridCol w:w="23"/>
        <w:gridCol w:w="15"/>
      </w:tblGrid>
      <w:tr w:rsidR="00D62B4D" w:rsidTr="00D62B4D">
        <w:trPr>
          <w:gridAfter w:val="2"/>
          <w:wAfter w:w="38" w:type="dxa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Цели, задачи муниципальной программы, наименование и единица измерения целевого </w:t>
            </w:r>
            <w:r>
              <w:rPr>
                <w:lang w:eastAsia="en-US"/>
              </w:rPr>
              <w:lastRenderedPageBreak/>
              <w:t>показателя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Значения целевого показателя</w:t>
            </w:r>
          </w:p>
        </w:tc>
      </w:tr>
      <w:tr w:rsidR="00D62B4D" w:rsidTr="00D62B4D">
        <w:trPr>
          <w:gridAfter w:val="2"/>
          <w:wAfter w:w="38" w:type="dxa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9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  <w:r>
              <w:rPr>
                <w:lang w:eastAsia="en-US"/>
              </w:rPr>
              <w:lastRenderedPageBreak/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2020 </w:t>
            </w:r>
            <w:r>
              <w:rPr>
                <w:lang w:eastAsia="en-US"/>
              </w:rPr>
              <w:lastRenderedPageBreak/>
              <w:t>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2021 </w:t>
            </w:r>
            <w:r>
              <w:rPr>
                <w:lang w:eastAsia="en-US"/>
              </w:rPr>
              <w:lastRenderedPageBreak/>
              <w:t>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2022   </w:t>
            </w:r>
            <w:r>
              <w:rPr>
                <w:lang w:eastAsia="en-US"/>
              </w:rPr>
              <w:lastRenderedPageBreak/>
              <w:t>год</w:t>
            </w:r>
          </w:p>
        </w:tc>
      </w:tr>
      <w:tr w:rsidR="00D62B4D" w:rsidTr="00D62B4D">
        <w:trPr>
          <w:gridAfter w:val="2"/>
          <w:wAfter w:w="38" w:type="dxa"/>
          <w:trHeight w:val="26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62B4D" w:rsidTr="00D62B4D">
        <w:trPr>
          <w:gridAfter w:val="2"/>
          <w:wAfter w:w="38" w:type="dxa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3732"/>
              </w:tabs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Цель 1. Обеспечение безопасного проживания и жизнедеятельности населения,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</w:tr>
      <w:tr w:rsidR="00D62B4D" w:rsidTr="00D62B4D">
        <w:trPr>
          <w:gridAfter w:val="2"/>
          <w:wAfter w:w="38" w:type="dxa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1. Энергосбережение и повышение энергетической эффективности на территории Шимского  городского поселения</w:t>
            </w:r>
          </w:p>
        </w:tc>
      </w:tr>
      <w:tr w:rsidR="00D62B4D" w:rsidTr="00D62B4D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населенных пунктов поселения на территории, которых проводятся работы по содержанию и обслуживанию сетей уличного освещения, шт.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D62B4D" w:rsidTr="00D62B4D">
        <w:trPr>
          <w:gridAfter w:val="1"/>
          <w:wAfter w:w="15" w:type="dxa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уличных светильников, потребляющих электроэнергию, 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698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699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</w:tr>
      <w:tr w:rsidR="00D62B4D" w:rsidTr="00D62B4D">
        <w:trPr>
          <w:gridAfter w:val="1"/>
          <w:wAfter w:w="15" w:type="dxa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мероприятий, направленных на энергосбережение и повышение энергетической эффективности, шт.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62B4D" w:rsidTr="00D62B4D">
        <w:trPr>
          <w:gridAfter w:val="1"/>
          <w:wAfter w:w="15" w:type="dxa"/>
          <w:trHeight w:val="57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1.1.4.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приобретенных электроматериалов для содержания и ремонта сетей уличного освещения, шт.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D62B4D" w:rsidTr="00D62B4D">
        <w:trPr>
          <w:gridAfter w:val="2"/>
          <w:wAfter w:w="38" w:type="dxa"/>
          <w:trHeight w:val="57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1.1.5.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новых улиц поселения, обустроенных наружным (уличным) освещением, шт.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62B4D" w:rsidTr="00D62B4D">
        <w:trPr>
          <w:gridAfter w:val="2"/>
          <w:wAfter w:w="38" w:type="dxa"/>
          <w:trHeight w:val="40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2. Озеленение  территории  Шимского  городского поселения</w:t>
            </w:r>
          </w:p>
        </w:tc>
      </w:tr>
      <w:tr w:rsidR="00D62B4D" w:rsidTr="00D62B4D">
        <w:trPr>
          <w:gridAfter w:val="2"/>
          <w:wAfter w:w="38" w:type="dxa"/>
          <w:trHeight w:val="27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приобретенной и высаженной цветочной рассады,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</w:tr>
      <w:tr w:rsidR="00D62B4D" w:rsidTr="00D62B4D">
        <w:trPr>
          <w:gridAfter w:val="2"/>
          <w:wAfter w:w="38" w:type="dxa"/>
          <w:trHeight w:val="27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3.   Содержание и благоустройство  воинских захоронений на  территории  Шимского   городского    поселения </w:t>
            </w:r>
          </w:p>
        </w:tc>
      </w:tr>
      <w:tr w:rsidR="00D62B4D" w:rsidTr="00D62B4D">
        <w:trPr>
          <w:gridAfter w:val="2"/>
          <w:wAfter w:w="38" w:type="dxa"/>
          <w:trHeight w:val="22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autoSpaceDE w:val="0"/>
              <w:autoSpaceDN w:val="0"/>
              <w:adjustRightInd w:val="0"/>
              <w:spacing w:before="40"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изготовленных мемориальных табличек,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62B4D" w:rsidTr="00D62B4D">
        <w:trPr>
          <w:gridAfter w:val="2"/>
          <w:wAfter w:w="38" w:type="dxa"/>
          <w:trHeight w:val="22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1.3.2.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autoSpaceDE w:val="0"/>
              <w:autoSpaceDN w:val="0"/>
              <w:adjustRightInd w:val="0"/>
              <w:spacing w:before="40"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приобретенных венков и праздничной атрибутики,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62B4D" w:rsidTr="00D62B4D">
        <w:trPr>
          <w:gridAfter w:val="2"/>
          <w:wAfter w:w="38" w:type="dxa"/>
          <w:trHeight w:val="2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1.3.3.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воинских захоронений,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 w:rsidRPr="00D62B4D">
              <w:rPr>
                <w:highlight w:val="yellow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62B4D" w:rsidTr="00D62B4D">
        <w:trPr>
          <w:gridAfter w:val="2"/>
          <w:wAfter w:w="38" w:type="dxa"/>
          <w:trHeight w:val="2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1.3.4.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транспортных услуг по доставке МАФ в рамках благоустройства военно-мемориальных объектов,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62B4D" w:rsidTr="00D62B4D">
        <w:trPr>
          <w:gridAfter w:val="2"/>
          <w:wAfter w:w="38" w:type="dxa"/>
          <w:trHeight w:val="2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Pr="00D62B4D" w:rsidRDefault="00D62B4D">
            <w:pPr>
              <w:spacing w:line="276" w:lineRule="auto"/>
              <w:ind w:right="180"/>
              <w:rPr>
                <w:highlight w:val="yellow"/>
                <w:lang w:eastAsia="en-US"/>
              </w:rPr>
            </w:pPr>
            <w:r w:rsidRPr="00D62B4D">
              <w:rPr>
                <w:highlight w:val="yellow"/>
                <w:lang w:eastAsia="en-US"/>
              </w:rPr>
              <w:t>1.3.5.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Pr="00D62B4D" w:rsidRDefault="00D62B4D">
            <w:pPr>
              <w:spacing w:line="276" w:lineRule="auto"/>
              <w:ind w:right="180"/>
              <w:rPr>
                <w:highlight w:val="yellow"/>
                <w:lang w:eastAsia="en-US"/>
              </w:rPr>
            </w:pPr>
            <w:r w:rsidRPr="00D62B4D">
              <w:rPr>
                <w:highlight w:val="yellow"/>
                <w:lang w:eastAsia="en-US"/>
              </w:rPr>
              <w:t xml:space="preserve">Количество воинских </w:t>
            </w:r>
            <w:proofErr w:type="gramStart"/>
            <w:r w:rsidRPr="00D62B4D">
              <w:rPr>
                <w:highlight w:val="yellow"/>
                <w:lang w:eastAsia="en-US"/>
              </w:rPr>
              <w:t>захоронений</w:t>
            </w:r>
            <w:proofErr w:type="gramEnd"/>
            <w:r w:rsidRPr="00D62B4D">
              <w:rPr>
                <w:highlight w:val="yellow"/>
                <w:lang w:eastAsia="en-US"/>
              </w:rPr>
              <w:t xml:space="preserve"> для которых приобретены материалы для ремонта и благоустройства,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Pr="00D62B4D" w:rsidRDefault="00D62B4D">
            <w:pPr>
              <w:spacing w:line="276" w:lineRule="auto"/>
              <w:ind w:right="180"/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Pr="00D62B4D" w:rsidRDefault="00D62B4D">
            <w:pPr>
              <w:spacing w:line="276" w:lineRule="auto"/>
              <w:ind w:right="180"/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Pr="00D62B4D" w:rsidRDefault="00D62B4D">
            <w:pPr>
              <w:spacing w:line="276" w:lineRule="auto"/>
              <w:ind w:right="180"/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Pr="00D62B4D" w:rsidRDefault="00D62B4D">
            <w:pPr>
              <w:spacing w:line="276" w:lineRule="auto"/>
              <w:ind w:right="180"/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0</w:t>
            </w:r>
          </w:p>
        </w:tc>
      </w:tr>
      <w:tr w:rsidR="00D62B4D" w:rsidTr="00D62B4D">
        <w:trPr>
          <w:gridAfter w:val="2"/>
          <w:wAfter w:w="38" w:type="dxa"/>
          <w:trHeight w:val="6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</w:t>
            </w:r>
          </w:p>
        </w:tc>
        <w:tc>
          <w:tcPr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4.  Прочие  мероприятия  по  организации благоустройства  Шимского  городского  поселения</w:t>
            </w:r>
          </w:p>
        </w:tc>
      </w:tr>
      <w:tr w:rsidR="00D62B4D" w:rsidTr="00D62B4D">
        <w:trPr>
          <w:gridAfter w:val="2"/>
          <w:wAfter w:w="38" w:type="dxa"/>
          <w:trHeight w:val="4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убранных несанкционированных свалок и мест общего пользования, 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62B4D" w:rsidTr="00D62B4D">
        <w:trPr>
          <w:gridAfter w:val="2"/>
          <w:wAfter w:w="38" w:type="dxa"/>
          <w:trHeight w:val="4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Площадь скошенной сорной растительности в летний период, тыс.кв.м.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</w:tr>
      <w:tr w:rsidR="00D62B4D" w:rsidTr="00D62B4D">
        <w:trPr>
          <w:gridAfter w:val="2"/>
          <w:wAfter w:w="38" w:type="dxa"/>
          <w:trHeight w:val="4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1.4.3.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proofErr w:type="spellStart"/>
            <w:r>
              <w:rPr>
                <w:lang w:eastAsia="en-US"/>
              </w:rPr>
              <w:t>акарицидной</w:t>
            </w:r>
            <w:proofErr w:type="spellEnd"/>
            <w:r>
              <w:rPr>
                <w:lang w:eastAsia="en-US"/>
              </w:rPr>
              <w:t xml:space="preserve"> обработки от клещей,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1.4.4.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 xml:space="preserve">Площадь уничтожения борщевика Сосновского,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1.4.5.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спиленных и убранных аварийных деревьев, 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1.4.6.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отремонтированных и очищенных общественных колодцев, ед.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1.4.7.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Изготовление локальных смет для исполнения мероприятий по благоустройству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1.4.8.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отремонтированных пешеходных мостиков, шт.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1.4.9.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обустроенных контейнерных площадок на территориях общего пользования, 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1.4.10.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приобретенных антивандальных скамеек и урн, 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1.4.11.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приобретенных и отремонтированных элементов детского игрового оборудования, 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600C27">
            <w:pPr>
              <w:spacing w:line="276" w:lineRule="auto"/>
              <w:ind w:right="180"/>
              <w:rPr>
                <w:lang w:eastAsia="en-US"/>
              </w:rPr>
            </w:pPr>
            <w:r w:rsidRPr="00600C27">
              <w:rPr>
                <w:highlight w:val="yellow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1.4.12.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приобретенных украшений в населенные пункты поселения к праздничным мероприятиям, 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1.4.13.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заключенных договоров аренды автотранспортных сре</w:t>
            </w:r>
            <w:proofErr w:type="gramStart"/>
            <w:r>
              <w:rPr>
                <w:lang w:eastAsia="en-US"/>
              </w:rPr>
              <w:t>дств в ц</w:t>
            </w:r>
            <w:proofErr w:type="gramEnd"/>
            <w:r>
              <w:rPr>
                <w:lang w:eastAsia="en-US"/>
              </w:rPr>
              <w:t xml:space="preserve">елях благоустройства, шт. 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1.4.14.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населенных пунктов поселения, оформленных к праздничным мероприятиям, 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1.4.15.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 дворовых территорий МКД обустроенных системой водоотведения, шт.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600C27">
            <w:pPr>
              <w:spacing w:line="276" w:lineRule="auto"/>
              <w:ind w:right="180"/>
              <w:rPr>
                <w:lang w:eastAsia="en-US"/>
              </w:rPr>
            </w:pPr>
            <w:r w:rsidRPr="00600C27">
              <w:rPr>
                <w:highlight w:val="yellow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1.4.16.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благоустроенных гражданских захоронений, шт.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1.4.17.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гражданских захоронений, на которые доставлена песчаная смесь, 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4594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94" w:rsidRPr="007417CB" w:rsidRDefault="00C34594">
            <w:pPr>
              <w:spacing w:line="276" w:lineRule="auto"/>
              <w:ind w:right="180"/>
              <w:rPr>
                <w:highlight w:val="yellow"/>
                <w:lang w:eastAsia="en-US"/>
              </w:rPr>
            </w:pPr>
            <w:r w:rsidRPr="007417CB">
              <w:rPr>
                <w:highlight w:val="yellow"/>
                <w:lang w:eastAsia="en-US"/>
              </w:rPr>
              <w:t>1.4.18.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94" w:rsidRPr="007417CB" w:rsidRDefault="007417CB">
            <w:pPr>
              <w:spacing w:line="276" w:lineRule="auto"/>
              <w:ind w:right="180"/>
              <w:rPr>
                <w:highlight w:val="yellow"/>
                <w:lang w:eastAsia="en-US"/>
              </w:rPr>
            </w:pPr>
            <w:r w:rsidRPr="007417CB">
              <w:rPr>
                <w:highlight w:val="yellow"/>
                <w:lang w:eastAsia="en-US"/>
              </w:rPr>
              <w:t xml:space="preserve">Количество граждан, привлеченных к общественным работам по благоустройству, чел.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94" w:rsidRPr="007417CB" w:rsidRDefault="007417CB">
            <w:pPr>
              <w:spacing w:line="276" w:lineRule="auto"/>
              <w:ind w:right="180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94" w:rsidRPr="007417CB" w:rsidRDefault="007417CB">
            <w:pPr>
              <w:spacing w:line="276" w:lineRule="auto"/>
              <w:ind w:right="180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94" w:rsidRPr="007417CB" w:rsidRDefault="007417CB">
            <w:pPr>
              <w:spacing w:line="276" w:lineRule="auto"/>
              <w:ind w:right="180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94" w:rsidRPr="007417CB" w:rsidRDefault="007417CB">
            <w:pPr>
              <w:spacing w:line="276" w:lineRule="auto"/>
              <w:ind w:right="180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0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b/>
                <w:lang w:eastAsia="en-US"/>
              </w:rPr>
              <w:t>Цель 2.  Реализация социально значимых проектов на территории Шимского городского поселения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1. Реализация проектов по благоустройству на территории Шимского городского поселения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2.1.1.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территорий около отдела ЗАГС в р.п. Шимск, 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2.1.2.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территорий около Музея-филиала в р.п. Шимск «Александровский сквер», 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2.1.3.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территорий около Музея-филиала, на которых проведены кадастровые работы, </w:t>
            </w:r>
            <w:r>
              <w:rPr>
                <w:lang w:eastAsia="en-US"/>
              </w:rPr>
              <w:lastRenderedPageBreak/>
              <w:t>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2.1.4.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детских площадок,  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62B4D" w:rsidTr="00D62B4D">
        <w:trPr>
          <w:gridAfter w:val="2"/>
          <w:wAfter w:w="38" w:type="dxa"/>
          <w:trHeight w:val="3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2.1.5.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территорий детских площадок, на которых проведены кадастровые работы, шт.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D62B4D" w:rsidRDefault="00D62B4D" w:rsidP="00D62B4D">
      <w:pPr>
        <w:widowControl w:val="0"/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</w:p>
    <w:p w:rsidR="00D62B4D" w:rsidRDefault="007417CB" w:rsidP="00D62B4D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62B4D">
        <w:rPr>
          <w:sz w:val="28"/>
          <w:szCs w:val="28"/>
        </w:rPr>
        <w:t>. Пункт 6 паспорта муниципальной программы «Объемы и источники финансирования муниципальной программы» изложить в редакции:</w:t>
      </w: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«6. Объемы и источники финансирования муниципальной программы                 (тыс. рублей):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532"/>
        <w:gridCol w:w="1680"/>
        <w:gridCol w:w="1812"/>
        <w:gridCol w:w="1824"/>
        <w:gridCol w:w="1140"/>
        <w:gridCol w:w="1275"/>
      </w:tblGrid>
      <w:tr w:rsidR="00D62B4D" w:rsidTr="00D62B4D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</w:tr>
      <w:tr w:rsidR="00D62B4D" w:rsidTr="00D62B4D">
        <w:trPr>
          <w:trHeight w:val="74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Федераль</w:t>
            </w:r>
            <w:proofErr w:type="spellEnd"/>
            <w:r>
              <w:rPr>
                <w:lang w:eastAsia="en-US"/>
              </w:rPr>
              <w:t>-</w:t>
            </w:r>
          </w:p>
          <w:p w:rsidR="00D62B4D" w:rsidRDefault="00D62B4D">
            <w:pPr>
              <w:tabs>
                <w:tab w:val="left" w:pos="738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Внебюд</w:t>
            </w:r>
            <w:proofErr w:type="spellEnd"/>
          </w:p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жетные</w:t>
            </w:r>
            <w:proofErr w:type="spellEnd"/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D62B4D" w:rsidTr="00D62B4D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62B4D" w:rsidTr="00D62B4D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5261,6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5261,6</w:t>
            </w:r>
          </w:p>
        </w:tc>
      </w:tr>
      <w:tr w:rsidR="00D62B4D" w:rsidTr="00D62B4D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Pr="00D62B4D" w:rsidRDefault="00DE6EBC">
            <w:pPr>
              <w:tabs>
                <w:tab w:val="left" w:pos="7380"/>
              </w:tabs>
              <w:spacing w:line="360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9446</w:t>
            </w:r>
            <w:r w:rsidR="00D62B4D" w:rsidRPr="00D62B4D">
              <w:rPr>
                <w:highlight w:val="yellow"/>
                <w:lang w:eastAsia="en-US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Pr="00D62B4D" w:rsidRDefault="00DE6EBC">
            <w:pPr>
              <w:tabs>
                <w:tab w:val="left" w:pos="7380"/>
              </w:tabs>
              <w:spacing w:line="360" w:lineRule="auto"/>
              <w:jc w:val="center"/>
              <w:rPr>
                <w:highlight w:val="yellow"/>
                <w:lang w:eastAsia="en-US"/>
              </w:rPr>
            </w:pPr>
            <w:r w:rsidRPr="00DE6EBC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P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9446</w:t>
            </w:r>
            <w:r w:rsidRPr="00D62B4D">
              <w:rPr>
                <w:highlight w:val="yellow"/>
                <w:lang w:eastAsia="en-US"/>
              </w:rPr>
              <w:t>,0</w:t>
            </w:r>
          </w:p>
        </w:tc>
      </w:tr>
      <w:tr w:rsidR="00D62B4D" w:rsidTr="00D62B4D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6941,0</w:t>
            </w:r>
          </w:p>
        </w:tc>
      </w:tr>
      <w:tr w:rsidR="00D62B4D" w:rsidTr="00D62B4D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6941,0</w:t>
            </w:r>
          </w:p>
        </w:tc>
      </w:tr>
      <w:tr w:rsidR="00D62B4D" w:rsidTr="00D62B4D">
        <w:trPr>
          <w:trHeight w:val="2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Pr="00D62B4D" w:rsidRDefault="00DE6EBC">
            <w:pPr>
              <w:tabs>
                <w:tab w:val="left" w:pos="7380"/>
              </w:tabs>
              <w:spacing w:line="360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28589</w:t>
            </w:r>
            <w:r w:rsidR="00D62B4D" w:rsidRPr="00D62B4D">
              <w:rPr>
                <w:b/>
                <w:highlight w:val="yellow"/>
                <w:lang w:eastAsia="en-US"/>
              </w:rPr>
              <w:t>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Pr="00D62B4D" w:rsidRDefault="00DE6EBC">
            <w:pPr>
              <w:tabs>
                <w:tab w:val="left" w:pos="7380"/>
              </w:tabs>
              <w:spacing w:line="360" w:lineRule="auto"/>
              <w:jc w:val="center"/>
              <w:rPr>
                <w:b/>
                <w:highlight w:val="yellow"/>
                <w:lang w:eastAsia="en-US"/>
              </w:rPr>
            </w:pPr>
            <w:r w:rsidRPr="00DE6EBC">
              <w:rPr>
                <w:b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Pr="00D62B4D" w:rsidRDefault="00D62B4D">
            <w:pPr>
              <w:tabs>
                <w:tab w:val="left" w:pos="7380"/>
              </w:tabs>
              <w:spacing w:line="360" w:lineRule="auto"/>
              <w:jc w:val="center"/>
              <w:rPr>
                <w:b/>
                <w:highlight w:val="yellow"/>
                <w:lang w:eastAsia="en-US"/>
              </w:rPr>
            </w:pPr>
            <w:r w:rsidRPr="00D62B4D">
              <w:rPr>
                <w:b/>
                <w:highlight w:val="yellow"/>
                <w:lang w:eastAsia="en-US"/>
              </w:rPr>
              <w:t>28589,6</w:t>
            </w:r>
          </w:p>
        </w:tc>
      </w:tr>
    </w:tbl>
    <w:p w:rsidR="00D62B4D" w:rsidRDefault="00D62B4D" w:rsidP="00D62B4D">
      <w:pPr>
        <w:rPr>
          <w:szCs w:val="28"/>
        </w:rPr>
      </w:pPr>
    </w:p>
    <w:p w:rsidR="00D62B4D" w:rsidRDefault="00D62B4D" w:rsidP="00D62B4D">
      <w:pPr>
        <w:rPr>
          <w:szCs w:val="28"/>
        </w:rPr>
      </w:pPr>
    </w:p>
    <w:p w:rsidR="00D62B4D" w:rsidRDefault="007417CB" w:rsidP="00D62B4D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62B4D">
        <w:rPr>
          <w:sz w:val="28"/>
          <w:szCs w:val="28"/>
        </w:rPr>
        <w:t xml:space="preserve">. Пункт </w:t>
      </w:r>
      <w:r w:rsidR="00D62B4D">
        <w:rPr>
          <w:sz w:val="28"/>
          <w:szCs w:val="28"/>
          <w:lang w:val="en-US"/>
        </w:rPr>
        <w:t>IV</w:t>
      </w:r>
      <w:r w:rsidR="00D62B4D">
        <w:rPr>
          <w:sz w:val="28"/>
          <w:szCs w:val="28"/>
        </w:rPr>
        <w:t>. Мероприятия муниципальной программы «Развитие и совершенствование благоустройства территории Шимского городского поселения» изложить в редакции:</w:t>
      </w:r>
    </w:p>
    <w:p w:rsidR="00D62B4D" w:rsidRDefault="00D62B4D" w:rsidP="00D62B4D">
      <w:pPr>
        <w:rPr>
          <w:sz w:val="28"/>
          <w:szCs w:val="28"/>
        </w:rPr>
        <w:sectPr w:rsidR="00D62B4D">
          <w:pgSz w:w="11906" w:h="16838"/>
          <w:pgMar w:top="899" w:right="566" w:bottom="540" w:left="1701" w:header="708" w:footer="708" w:gutter="0"/>
          <w:cols w:space="720"/>
        </w:sectPr>
      </w:pPr>
    </w:p>
    <w:p w:rsidR="00D62B4D" w:rsidRDefault="00D62B4D" w:rsidP="00D62B4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>. Мероприятия муниципальной программы</w:t>
      </w:r>
    </w:p>
    <w:p w:rsidR="00D62B4D" w:rsidRDefault="00D62B4D" w:rsidP="00D62B4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rPr>
          <w:b/>
        </w:rPr>
        <w:t>«Развитие и совершенствование благоустройства территории Шимского городского поселения»</w:t>
      </w:r>
    </w:p>
    <w:p w:rsidR="00D62B4D" w:rsidRDefault="00D62B4D" w:rsidP="00D62B4D"/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37"/>
        <w:gridCol w:w="1491"/>
        <w:gridCol w:w="850"/>
        <w:gridCol w:w="992"/>
        <w:gridCol w:w="1134"/>
        <w:gridCol w:w="993"/>
        <w:gridCol w:w="992"/>
        <w:gridCol w:w="992"/>
        <w:gridCol w:w="851"/>
      </w:tblGrid>
      <w:tr w:rsidR="00D62B4D" w:rsidTr="00F1100E">
        <w:trPr>
          <w:trHeight w:val="101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Целевой показатель</w:t>
            </w:r>
          </w:p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(номер целевого  показателя из паспорта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Объём финансирования  по  годам </w:t>
            </w:r>
          </w:p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D62B4D" w:rsidTr="00F1100E">
        <w:trPr>
          <w:trHeight w:val="65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D62B4D" w:rsidTr="00F1100E">
        <w:trPr>
          <w:trHeight w:val="1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62B4D" w:rsidTr="00F1100E">
        <w:trPr>
          <w:trHeight w:val="1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подпрограммы  </w:t>
            </w: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«Организация уличного освещения  на территории Шимского городского поселения»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жилищн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коммунального, городского хозяйства и жизнеобеспечения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1.1.1-1.1.5.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 w:rsidP="00E90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Шимского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5350,0</w:t>
            </w:r>
          </w:p>
        </w:tc>
      </w:tr>
      <w:tr w:rsidR="00D62B4D" w:rsidTr="00F1100E">
        <w:trPr>
          <w:trHeight w:val="1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подпрограммы</w:t>
            </w: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«Организация озеленения территории  Шимского городского  поселении»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жилищн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коммунального, городского хозяйства и жизнеобеспечения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 w:rsidP="00E90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Шимского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 w:rsidRPr="00D62B4D">
              <w:rPr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1955F2" w:rsidTr="00F1100E">
        <w:trPr>
          <w:trHeight w:val="31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подпрограммы</w:t>
            </w:r>
          </w:p>
          <w:p w:rsidR="001955F2" w:rsidRDefault="00195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«Организация содержания  воинских захоронений на территории Шимского городского поселения»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жилищно - коммунального, городского хозяйства и жизнеобеспечения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</w:p>
          <w:p w:rsidR="001955F2" w:rsidRDefault="00195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1955F2" w:rsidRDefault="00195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Годы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1.3.1-1.3.3.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 w:rsidP="00E90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Шимского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spacing w:line="276" w:lineRule="auto"/>
              <w:rPr>
                <w:lang w:eastAsia="en-US"/>
              </w:rPr>
            </w:pPr>
            <w:r w:rsidRPr="001955F2">
              <w:rPr>
                <w:highlight w:val="yellow"/>
                <w:lang w:eastAsia="en-US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D62B4D" w:rsidTr="00F1100E">
        <w:trPr>
          <w:trHeight w:val="32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подпрограммы</w:t>
            </w:r>
          </w:p>
          <w:p w:rsidR="00D62B4D" w:rsidRDefault="00D62B4D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«Проведение прочих мероприятий  по организации благоустройства    Шимского городского поселения»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жилищн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коммунального, городского хозяйства и жизнеобеспечения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spacing w:line="276" w:lineRule="auto"/>
              <w:ind w:left="-108" w:right="-188"/>
              <w:rPr>
                <w:lang w:eastAsia="en-US"/>
              </w:rPr>
            </w:pPr>
            <w:r>
              <w:rPr>
                <w:lang w:eastAsia="en-US"/>
              </w:rPr>
              <w:t xml:space="preserve"> 1.4.1-1.4.14.</w:t>
            </w: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Шимского городского поселения </w:t>
            </w:r>
          </w:p>
          <w:p w:rsidR="00D62B4D" w:rsidRDefault="00D62B4D">
            <w:pPr>
              <w:tabs>
                <w:tab w:val="left" w:pos="713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947,6</w:t>
            </w: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1321,0</w:t>
            </w: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1321,0</w:t>
            </w:r>
          </w:p>
          <w:p w:rsidR="00D62B4D" w:rsidRDefault="00D62B4D">
            <w:pPr>
              <w:spacing w:after="200" w:line="276" w:lineRule="auto"/>
              <w:rPr>
                <w:lang w:eastAsia="en-US"/>
              </w:rPr>
            </w:pP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</w:p>
        </w:tc>
      </w:tr>
      <w:tr w:rsidR="00D62B4D" w:rsidTr="00F1100E">
        <w:trPr>
          <w:trHeight w:val="25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подпрограммы </w:t>
            </w:r>
          </w:p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«Реализация приоритетного регионального проекта «Народный бюджет»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жилищн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коммунального, городского хозяйства и жизнеобеспечения;</w:t>
            </w:r>
          </w:p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образования;</w:t>
            </w:r>
          </w:p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градостроительства, дорожной деятельности и транспорта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2019-2022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ind w:left="-108" w:right="-188"/>
              <w:rPr>
                <w:lang w:eastAsia="en-US"/>
              </w:rPr>
            </w:pPr>
            <w:r>
              <w:rPr>
                <w:lang w:eastAsia="en-US"/>
              </w:rPr>
              <w:t>1.5.1.-</w:t>
            </w:r>
          </w:p>
          <w:p w:rsidR="00D62B4D" w:rsidRDefault="00D62B4D">
            <w:pPr>
              <w:spacing w:line="276" w:lineRule="auto"/>
              <w:ind w:left="-108" w:right="-188"/>
              <w:rPr>
                <w:lang w:eastAsia="en-US"/>
              </w:rPr>
            </w:pPr>
            <w:r>
              <w:rPr>
                <w:lang w:eastAsia="en-US"/>
              </w:rPr>
              <w:t>1.5.3.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Шимского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62B4D" w:rsidTr="00F1100E">
        <w:trPr>
          <w:trHeight w:val="160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D62B4D" w:rsidRDefault="00D62B4D" w:rsidP="00D62B4D"/>
    <w:p w:rsidR="00237F2F" w:rsidRDefault="007417CB" w:rsidP="00237F2F">
      <w:r>
        <w:t>1.5</w:t>
      </w:r>
      <w:r w:rsidR="00237F2F">
        <w:t xml:space="preserve">.  Пункт 2 паспорта муниципальной подпрограммы «Организация содержания воинских захоронений на территории Шимского городского поселения» «2. Задачи и целевые показатели подпрограммы муниципальной программы» изложить в редакции: </w:t>
      </w:r>
    </w:p>
    <w:p w:rsidR="00237F2F" w:rsidRDefault="00237F2F" w:rsidP="00237F2F"/>
    <w:p w:rsidR="00237F2F" w:rsidRDefault="00237F2F" w:rsidP="00237F2F">
      <w:pPr>
        <w:spacing w:line="360" w:lineRule="atLeast"/>
      </w:pPr>
      <w:r>
        <w:t>2.Задачи и целевые показатели подпрограммы  муниципальной  программы: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4664"/>
        <w:gridCol w:w="1008"/>
        <w:gridCol w:w="992"/>
        <w:gridCol w:w="1140"/>
        <w:gridCol w:w="30"/>
        <w:gridCol w:w="1037"/>
      </w:tblGrid>
      <w:tr w:rsidR="00237F2F" w:rsidTr="00E90FB0">
        <w:trPr>
          <w:trHeight w:val="72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программы, наименование и единица измерения целевого показателя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целевого показателя по годам</w:t>
            </w:r>
          </w:p>
        </w:tc>
      </w:tr>
      <w:tr w:rsidR="00237F2F" w:rsidTr="00E90FB0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</w:tr>
      <w:tr w:rsidR="00237F2F" w:rsidTr="00E90F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37F2F" w:rsidTr="00E90FB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55" w:right="-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1.  Мероприятия по благоустройству и содержанию воинских захоронений</w:t>
            </w:r>
          </w:p>
        </w:tc>
      </w:tr>
      <w:tr w:rsidR="00237F2F" w:rsidTr="00E90FB0">
        <w:trPr>
          <w:trHeight w:val="7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autoSpaceDE w:val="0"/>
              <w:autoSpaceDN w:val="0"/>
              <w:adjustRightInd w:val="0"/>
              <w:spacing w:before="40"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изготовленных мемориальных табличек, шт.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37F2F" w:rsidTr="00E90FB0">
        <w:trPr>
          <w:trHeight w:val="7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autoSpaceDE w:val="0"/>
              <w:autoSpaceDN w:val="0"/>
              <w:adjustRightInd w:val="0"/>
              <w:spacing w:before="40"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приобретенных венков и праздничной атрибутики 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237F2F" w:rsidRDefault="00237F2F" w:rsidP="00E90FB0">
            <w:pPr>
              <w:autoSpaceDE w:val="0"/>
              <w:autoSpaceDN w:val="0"/>
              <w:adjustRightInd w:val="0"/>
              <w:spacing w:before="40"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>празднованию памятных дат, шт.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37F2F" w:rsidTr="00E90FB0">
        <w:trPr>
          <w:trHeight w:val="5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autoSpaceDE w:val="0"/>
              <w:autoSpaceDN w:val="0"/>
              <w:adjustRightInd w:val="0"/>
              <w:spacing w:before="40"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 воинских захоронений, шт.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 w:rsidRPr="00237F2F">
              <w:rPr>
                <w:highlight w:val="yellow"/>
                <w:lang w:eastAsia="en-US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37F2F" w:rsidTr="00E90FB0">
        <w:trPr>
          <w:trHeight w:val="5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autoSpaceDE w:val="0"/>
              <w:autoSpaceDN w:val="0"/>
              <w:adjustRightInd w:val="0"/>
              <w:spacing w:before="40"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>Оказание транспортных услуг по доставке МАФ в рамках благоустройства военно-мемориальных объектов, шт.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37F2F" w:rsidTr="00E90FB0">
        <w:trPr>
          <w:trHeight w:val="5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237F2F" w:rsidP="00E90FB0">
            <w:pPr>
              <w:autoSpaceDE w:val="0"/>
              <w:autoSpaceDN w:val="0"/>
              <w:adjustRightInd w:val="0"/>
              <w:spacing w:before="40" w:line="276" w:lineRule="auto"/>
              <w:ind w:right="-57"/>
              <w:rPr>
                <w:lang w:eastAsia="en-US"/>
              </w:rPr>
            </w:pPr>
            <w:r w:rsidRPr="006F1357">
              <w:rPr>
                <w:highlight w:val="yellow"/>
                <w:lang w:eastAsia="en-US"/>
              </w:rPr>
              <w:t xml:space="preserve">Количество воинских </w:t>
            </w:r>
            <w:proofErr w:type="gramStart"/>
            <w:r w:rsidRPr="006F1357">
              <w:rPr>
                <w:highlight w:val="yellow"/>
                <w:lang w:eastAsia="en-US"/>
              </w:rPr>
              <w:t>захоронений</w:t>
            </w:r>
            <w:proofErr w:type="gramEnd"/>
            <w:r w:rsidRPr="006F1357">
              <w:rPr>
                <w:highlight w:val="yellow"/>
                <w:lang w:eastAsia="en-US"/>
              </w:rPr>
              <w:t xml:space="preserve"> для которых приобретены материалы для ремонта и благоустройства, шт.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lang w:eastAsia="en-US"/>
              </w:rPr>
            </w:pPr>
            <w:r w:rsidRPr="00237F2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 w:rsidRPr="00664744">
              <w:rPr>
                <w:highlight w:val="yellow"/>
                <w:lang w:eastAsia="en-US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 w:rsidRPr="00237F2F">
              <w:rPr>
                <w:lang w:eastAsia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237F2F" w:rsidP="00E90FB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lang w:eastAsia="en-US"/>
              </w:rPr>
            </w:pPr>
            <w:r w:rsidRPr="00237F2F">
              <w:rPr>
                <w:lang w:eastAsia="en-US"/>
              </w:rPr>
              <w:t>0</w:t>
            </w:r>
          </w:p>
        </w:tc>
      </w:tr>
    </w:tbl>
    <w:p w:rsidR="00237F2F" w:rsidRDefault="00237F2F" w:rsidP="00237F2F"/>
    <w:p w:rsidR="00237F2F" w:rsidRDefault="00237F2F" w:rsidP="00237F2F"/>
    <w:p w:rsidR="00237F2F" w:rsidRDefault="00237F2F" w:rsidP="00237F2F"/>
    <w:p w:rsidR="00237F2F" w:rsidRDefault="007417CB" w:rsidP="00237F2F">
      <w:r>
        <w:t>1.6</w:t>
      </w:r>
      <w:r w:rsidR="00237F2F">
        <w:t xml:space="preserve">.  Пункт 4 паспорта муниципальной программы «Организация содержания воинских захоронений на территории Шимского городского поселения» «2. Объемы и источники финансирования подпрограммы в целом и по годам реализации» изложить в редакции: </w:t>
      </w:r>
    </w:p>
    <w:p w:rsidR="00237F2F" w:rsidRDefault="00237F2F" w:rsidP="00237F2F"/>
    <w:p w:rsidR="00237F2F" w:rsidRDefault="00237F2F" w:rsidP="00237F2F">
      <w:pPr>
        <w:spacing w:after="120"/>
        <w:jc w:val="both"/>
      </w:pPr>
      <w:r>
        <w:t>«4. Объемы и источники финансирования подпрограммы в целом и по годам реализации (тыс</w:t>
      </w:r>
      <w:proofErr w:type="gramStart"/>
      <w:r>
        <w:t>.р</w:t>
      </w:r>
      <w:proofErr w:type="gramEnd"/>
      <w:r>
        <w:t>ублей):</w:t>
      </w:r>
    </w:p>
    <w:p w:rsidR="00237F2F" w:rsidRDefault="00237F2F" w:rsidP="00237F2F">
      <w:pPr>
        <w:spacing w:line="20" w:lineRule="exac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1620"/>
        <w:gridCol w:w="1440"/>
        <w:gridCol w:w="1980"/>
        <w:gridCol w:w="1440"/>
        <w:gridCol w:w="1147"/>
        <w:gridCol w:w="1218"/>
      </w:tblGrid>
      <w:tr w:rsidR="00237F2F" w:rsidTr="00E90FB0">
        <w:trPr>
          <w:trHeight w:val="114"/>
          <w:tblHeader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муниципального  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городского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237F2F" w:rsidTr="00E90FB0">
        <w:trPr>
          <w:trHeight w:val="114"/>
          <w:tblHeader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2F" w:rsidRDefault="00237F2F" w:rsidP="00E90FB0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37F2F" w:rsidTr="00E90FB0">
        <w:trPr>
          <w:trHeight w:val="4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141,3</w:t>
            </w:r>
          </w:p>
        </w:tc>
      </w:tr>
      <w:tr w:rsidR="00237F2F" w:rsidTr="00E90FB0">
        <w:trPr>
          <w:trHeight w:val="3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1955F2" w:rsidP="00E90FB0">
            <w:pPr>
              <w:spacing w:before="120" w:line="240" w:lineRule="exact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625</w:t>
            </w:r>
            <w:r w:rsidR="00237F2F" w:rsidRPr="00237F2F">
              <w:rPr>
                <w:b/>
                <w:highlight w:val="yellow"/>
                <w:lang w:eastAsia="en-US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1955F2" w:rsidP="00E90FB0">
            <w:pPr>
              <w:spacing w:before="120" w:line="240" w:lineRule="exact"/>
              <w:jc w:val="center"/>
              <w:rPr>
                <w:b/>
                <w:highlight w:val="yellow"/>
                <w:lang w:eastAsia="en-US"/>
              </w:rPr>
            </w:pPr>
            <w:r w:rsidRPr="001955F2">
              <w:rPr>
                <w:b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237F2F" w:rsidP="00E90FB0">
            <w:pPr>
              <w:spacing w:before="120" w:line="240" w:lineRule="exact"/>
              <w:jc w:val="center"/>
              <w:rPr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625</w:t>
            </w:r>
            <w:r w:rsidRPr="00237F2F">
              <w:rPr>
                <w:b/>
                <w:highlight w:val="yellow"/>
                <w:lang w:eastAsia="en-US"/>
              </w:rPr>
              <w:t>,0</w:t>
            </w:r>
          </w:p>
        </w:tc>
      </w:tr>
      <w:tr w:rsidR="00237F2F" w:rsidTr="00E90FB0">
        <w:trPr>
          <w:trHeight w:val="3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237F2F" w:rsidTr="00E90FB0">
        <w:trPr>
          <w:trHeight w:val="3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237F2F" w:rsidTr="00E90FB0">
        <w:trPr>
          <w:trHeight w:val="5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 w:rsidP="00E90FB0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1955F2" w:rsidP="00E90FB0">
            <w:pPr>
              <w:spacing w:before="120" w:line="240" w:lineRule="exact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1006</w:t>
            </w:r>
            <w:r w:rsidR="00237F2F" w:rsidRPr="00237F2F">
              <w:rPr>
                <w:b/>
                <w:highlight w:val="yellow"/>
                <w:lang w:eastAsia="en-US"/>
              </w:rPr>
              <w:t>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1955F2" w:rsidP="00E90FB0">
            <w:pPr>
              <w:spacing w:before="120" w:line="240" w:lineRule="exact"/>
              <w:jc w:val="center"/>
              <w:rPr>
                <w:b/>
                <w:highlight w:val="yellow"/>
                <w:lang w:eastAsia="en-US"/>
              </w:rPr>
            </w:pPr>
            <w:r w:rsidRPr="001955F2">
              <w:rPr>
                <w:b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237F2F" w:rsidP="00E90FB0">
            <w:pPr>
              <w:spacing w:before="120" w:line="240" w:lineRule="exact"/>
              <w:jc w:val="center"/>
              <w:rPr>
                <w:b/>
                <w:highlight w:val="yellow"/>
                <w:lang w:eastAsia="en-US"/>
              </w:rPr>
            </w:pPr>
            <w:r w:rsidRPr="00237F2F">
              <w:rPr>
                <w:b/>
                <w:highlight w:val="yellow"/>
                <w:lang w:eastAsia="en-US"/>
              </w:rPr>
              <w:t>1006,3</w:t>
            </w:r>
          </w:p>
        </w:tc>
      </w:tr>
    </w:tbl>
    <w:p w:rsidR="00237F2F" w:rsidRDefault="00237F2F" w:rsidP="00237F2F"/>
    <w:p w:rsidR="00D62B4D" w:rsidRDefault="007417CB" w:rsidP="00237F2F">
      <w:pPr>
        <w:sectPr w:rsidR="00D62B4D">
          <w:pgSz w:w="11906" w:h="16838"/>
          <w:pgMar w:top="1134" w:right="539" w:bottom="1134" w:left="720" w:header="709" w:footer="709" w:gutter="0"/>
          <w:cols w:space="720"/>
        </w:sectPr>
      </w:pPr>
      <w:r>
        <w:t>1.7</w:t>
      </w:r>
      <w:r w:rsidR="00237F2F">
        <w:t>. Мероприятия подпрограммы «Организация содержания воинских захоронений на территории Шимского городского поселения» изложить в редакции:</w:t>
      </w:r>
    </w:p>
    <w:p w:rsidR="00D62B4D" w:rsidRDefault="00D62B4D" w:rsidP="00D62B4D">
      <w:pPr>
        <w:jc w:val="center"/>
        <w:outlineLvl w:val="0"/>
        <w:rPr>
          <w:b/>
        </w:rPr>
      </w:pPr>
      <w:bookmarkStart w:id="0" w:name="Par180"/>
      <w:bookmarkEnd w:id="0"/>
      <w:r>
        <w:rPr>
          <w:b/>
        </w:rPr>
        <w:lastRenderedPageBreak/>
        <w:t xml:space="preserve">Мероприятия подпрограммы </w:t>
      </w:r>
    </w:p>
    <w:p w:rsidR="00D62B4D" w:rsidRDefault="00D62B4D" w:rsidP="00D62B4D">
      <w:pPr>
        <w:spacing w:line="240" w:lineRule="exact"/>
        <w:jc w:val="center"/>
        <w:rPr>
          <w:b/>
        </w:rPr>
      </w:pPr>
      <w:r>
        <w:rPr>
          <w:b/>
        </w:rPr>
        <w:t>«Организация  содержания воинских  захоронений на территории Шимского городского поселения»</w:t>
      </w: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402"/>
        <w:gridCol w:w="2908"/>
        <w:gridCol w:w="1069"/>
        <w:gridCol w:w="1505"/>
        <w:gridCol w:w="1701"/>
        <w:gridCol w:w="992"/>
        <w:gridCol w:w="850"/>
        <w:gridCol w:w="750"/>
        <w:gridCol w:w="30"/>
        <w:gridCol w:w="986"/>
      </w:tblGrid>
      <w:tr w:rsidR="00D62B4D" w:rsidTr="00D62B4D">
        <w:trPr>
          <w:trHeight w:val="1448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 xml:space="preserve">мероприятия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  <w:r>
              <w:rPr>
                <w:lang w:eastAsia="en-US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Целевой </w:t>
            </w:r>
            <w:r>
              <w:rPr>
                <w:lang w:eastAsia="en-US"/>
              </w:rPr>
              <w:br/>
              <w:t xml:space="preserve">показатель </w:t>
            </w:r>
            <w:r>
              <w:rPr>
                <w:lang w:eastAsia="en-US"/>
              </w:rPr>
              <w:br/>
              <w:t>(номер целевого показателя из паспорта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D62B4D" w:rsidTr="0066549E">
        <w:trPr>
          <w:trHeight w:val="529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D62B4D" w:rsidTr="00D62B4D">
        <w:trPr>
          <w:trHeight w:val="20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B4D" w:rsidRDefault="00D62B4D">
            <w:pPr>
              <w:spacing w:before="40" w:line="230" w:lineRule="exact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62B4D" w:rsidTr="00D62B4D">
        <w:trPr>
          <w:trHeight w:val="1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before="40" w:line="230" w:lineRule="exact"/>
              <w:ind w:right="-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1.   Мероприятия по благоустройству и  содержанию  воинских  захоронений</w:t>
            </w:r>
          </w:p>
        </w:tc>
      </w:tr>
      <w:tr w:rsidR="00D62B4D" w:rsidTr="00D62B4D">
        <w:trPr>
          <w:trHeight w:val="98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autoSpaceDE w:val="0"/>
              <w:autoSpaceDN w:val="0"/>
              <w:adjustRightInd w:val="0"/>
              <w:spacing w:before="40"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>Приобретение венков и праздничной атрибутики  к  празднованию памятных дат</w:t>
            </w:r>
          </w:p>
          <w:p w:rsidR="00D62B4D" w:rsidRDefault="00D62B4D">
            <w:pPr>
              <w:autoSpaceDE w:val="0"/>
              <w:autoSpaceDN w:val="0"/>
              <w:adjustRightInd w:val="0"/>
              <w:spacing w:before="40" w:line="276" w:lineRule="auto"/>
              <w:ind w:left="-57" w:right="-57"/>
              <w:rPr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Комитет жилищн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</w:p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  <w:p w:rsidR="00D62B4D" w:rsidRDefault="00D62B4D">
            <w:pPr>
              <w:spacing w:before="40" w:line="230" w:lineRule="exact"/>
              <w:ind w:right="-57"/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1.1.-1.2.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Шимского городского поселения</w:t>
            </w:r>
          </w:p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</w:p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B4D" w:rsidRDefault="00D62B4D">
            <w:pPr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</w:p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</w:p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</w:p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</w:p>
          <w:p w:rsidR="00D62B4D" w:rsidRDefault="00D62B4D">
            <w:pPr>
              <w:spacing w:before="40" w:line="230" w:lineRule="exact"/>
              <w:ind w:right="-57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B4D" w:rsidRDefault="00D62B4D">
            <w:pPr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B4D" w:rsidRDefault="00D62B4D">
            <w:pPr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:rsidR="00D62B4D" w:rsidRDefault="00D62B4D">
            <w:pPr>
              <w:spacing w:before="40" w:line="230" w:lineRule="exact"/>
              <w:ind w:right="-57"/>
              <w:rPr>
                <w:lang w:eastAsia="en-US"/>
              </w:rPr>
            </w:pPr>
          </w:p>
        </w:tc>
      </w:tr>
      <w:tr w:rsidR="001955F2" w:rsidTr="00AB0195">
        <w:trPr>
          <w:trHeight w:val="1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autoSpaceDE w:val="0"/>
              <w:autoSpaceDN w:val="0"/>
              <w:adjustRightInd w:val="0"/>
              <w:spacing w:before="40"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Выполнение работ по содержанию воинских захоронений (санитарное содержание военно-мемориальных объектов), благоустройство  и озеленение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Комитет жилищн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коммунального, городского хозяйства и жизнеобеспечения администрации Шимского муниципального района</w:t>
            </w:r>
          </w:p>
          <w:p w:rsidR="007417CB" w:rsidRDefault="007417CB">
            <w:pPr>
              <w:spacing w:before="40" w:line="230" w:lineRule="exact"/>
              <w:ind w:right="-57"/>
              <w:rPr>
                <w:lang w:eastAsia="en-US"/>
              </w:rPr>
            </w:pPr>
          </w:p>
          <w:p w:rsidR="007417CB" w:rsidRDefault="007417CB">
            <w:pPr>
              <w:spacing w:before="40" w:line="230" w:lineRule="exact"/>
              <w:ind w:right="-57"/>
              <w:rPr>
                <w:lang w:eastAsia="en-US"/>
              </w:rPr>
            </w:pPr>
            <w:r w:rsidRPr="007417CB">
              <w:rPr>
                <w:highlight w:val="yellow"/>
                <w:lang w:eastAsia="en-US"/>
              </w:rPr>
              <w:t>Комитет культуры и архивного дела администрации Шимского муниципального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5F2" w:rsidRDefault="001955F2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</w:p>
          <w:p w:rsidR="001955F2" w:rsidRDefault="001955F2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1955F2" w:rsidRDefault="001955F2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  <w:p w:rsidR="001955F2" w:rsidRDefault="001955F2">
            <w:pPr>
              <w:spacing w:before="40" w:line="230" w:lineRule="exact"/>
              <w:ind w:right="-57"/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 w:rsidP="0066549E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Шимского городского поселения,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955F2" w:rsidRDefault="001955F2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955F2" w:rsidRDefault="001955F2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205</w:t>
            </w:r>
            <w:r w:rsidRPr="00237F2F">
              <w:rPr>
                <w:highlight w:val="yellow"/>
                <w:lang w:eastAsia="en-US"/>
              </w:rPr>
              <w:t>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955F2" w:rsidRDefault="001955F2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5F2" w:rsidRDefault="001955F2">
            <w:pPr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D62B4D" w:rsidTr="00D62B4D">
        <w:trPr>
          <w:trHeight w:val="8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autoSpaceDE w:val="0"/>
              <w:autoSpaceDN w:val="0"/>
              <w:adjustRightInd w:val="0"/>
              <w:spacing w:before="40"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Оказание транспортных услуг по доставке МАФ в рамках благоустройства военно-мемориальных объектов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Комитет жилищн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</w:p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Шимского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B4D" w:rsidRDefault="00D62B4D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37F2F" w:rsidTr="00D62B4D">
        <w:trPr>
          <w:trHeight w:val="8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237F2F">
            <w:pPr>
              <w:spacing w:before="40" w:line="230" w:lineRule="exact"/>
              <w:ind w:left="-57" w:right="-57"/>
              <w:rPr>
                <w:lang w:eastAsia="en-US"/>
              </w:rPr>
            </w:pPr>
            <w:r w:rsidRPr="00237F2F">
              <w:rPr>
                <w:highlight w:val="yellow"/>
                <w:lang w:eastAsia="en-US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237F2F">
            <w:pPr>
              <w:autoSpaceDE w:val="0"/>
              <w:autoSpaceDN w:val="0"/>
              <w:adjustRightInd w:val="0"/>
              <w:spacing w:before="40" w:line="276" w:lineRule="auto"/>
              <w:ind w:left="-57" w:right="-57"/>
              <w:rPr>
                <w:highlight w:val="yellow"/>
                <w:lang w:eastAsia="en-US"/>
              </w:rPr>
            </w:pPr>
            <w:r w:rsidRPr="00237F2F">
              <w:rPr>
                <w:highlight w:val="yellow"/>
                <w:lang w:eastAsia="en-US"/>
              </w:rPr>
              <w:t xml:space="preserve">Приобретение материалов для ремонта и благоустройства </w:t>
            </w:r>
            <w:r w:rsidRPr="00237F2F">
              <w:rPr>
                <w:highlight w:val="yellow"/>
                <w:lang w:eastAsia="en-US"/>
              </w:rPr>
              <w:lastRenderedPageBreak/>
              <w:t>воинского захоронения в р.п. Шимск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237F2F">
            <w:pPr>
              <w:spacing w:before="40" w:line="230" w:lineRule="exact"/>
              <w:ind w:right="-57"/>
              <w:rPr>
                <w:highlight w:val="yellow"/>
                <w:lang w:eastAsia="en-US"/>
              </w:rPr>
            </w:pPr>
            <w:r w:rsidRPr="00237F2F">
              <w:rPr>
                <w:highlight w:val="yellow"/>
                <w:lang w:eastAsia="en-US"/>
              </w:rPr>
              <w:lastRenderedPageBreak/>
              <w:t>Комитет жилищн</w:t>
            </w:r>
            <w:proofErr w:type="gramStart"/>
            <w:r w:rsidRPr="00237F2F">
              <w:rPr>
                <w:highlight w:val="yellow"/>
                <w:lang w:eastAsia="en-US"/>
              </w:rPr>
              <w:t>о-</w:t>
            </w:r>
            <w:proofErr w:type="gramEnd"/>
            <w:r w:rsidRPr="00237F2F">
              <w:rPr>
                <w:highlight w:val="yellow"/>
                <w:lang w:eastAsia="en-US"/>
              </w:rPr>
              <w:t xml:space="preserve"> коммунального, городского хозяйства и жизнеобеспечения </w:t>
            </w:r>
            <w:r w:rsidRPr="00237F2F">
              <w:rPr>
                <w:highlight w:val="yellow"/>
                <w:lang w:eastAsia="en-US"/>
              </w:rPr>
              <w:lastRenderedPageBreak/>
              <w:t>администрации Шимского муниципального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F" w:rsidRDefault="00237F2F" w:rsidP="00237F2F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2019-</w:t>
            </w:r>
          </w:p>
          <w:p w:rsidR="00237F2F" w:rsidRDefault="00237F2F" w:rsidP="00237F2F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237F2F" w:rsidRDefault="00237F2F" w:rsidP="00237F2F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  <w:p w:rsidR="00237F2F" w:rsidRPr="00237F2F" w:rsidRDefault="00237F2F">
            <w:pPr>
              <w:spacing w:before="40" w:line="230" w:lineRule="exact"/>
              <w:ind w:left="-57" w:right="-57"/>
              <w:rPr>
                <w:highlight w:val="yellow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Pr="00237F2F" w:rsidRDefault="0066549E">
            <w:pPr>
              <w:spacing w:before="40" w:line="230" w:lineRule="exact"/>
              <w:ind w:left="-57" w:right="-57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lastRenderedPageBreak/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1955F2">
            <w:pPr>
              <w:spacing w:before="40" w:line="23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Шимского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F2F" w:rsidRDefault="0066549E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F2F" w:rsidRPr="0066549E" w:rsidRDefault="0066549E">
            <w:pPr>
              <w:spacing w:before="40" w:line="230" w:lineRule="exact"/>
              <w:ind w:left="-57" w:right="-57"/>
              <w:rPr>
                <w:highlight w:val="yellow"/>
                <w:lang w:eastAsia="en-US"/>
              </w:rPr>
            </w:pPr>
            <w:r w:rsidRPr="0066549E">
              <w:rPr>
                <w:highlight w:val="yellow"/>
                <w:lang w:eastAsia="en-US"/>
              </w:rPr>
              <w:t>400,0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F2F" w:rsidRDefault="0066549E">
            <w:pPr>
              <w:spacing w:before="40" w:line="23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2F" w:rsidRDefault="0066549E">
            <w:pPr>
              <w:spacing w:before="40" w:line="230" w:lineRule="exac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D62B4D" w:rsidRDefault="00D62B4D" w:rsidP="00D62B4D">
      <w:pPr>
        <w:sectPr w:rsidR="00D62B4D">
          <w:pgSz w:w="16838" w:h="11906" w:orient="landscape"/>
          <w:pgMar w:top="1258" w:right="1134" w:bottom="851" w:left="1134" w:header="709" w:footer="709" w:gutter="0"/>
          <w:cols w:space="720"/>
        </w:sectPr>
      </w:pPr>
    </w:p>
    <w:p w:rsidR="007417CB" w:rsidRPr="00437A1C" w:rsidRDefault="007417CB" w:rsidP="007417C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lastRenderedPageBreak/>
        <w:t xml:space="preserve">1.8.     </w:t>
      </w:r>
      <w:r>
        <w:t xml:space="preserve">Пункт 4 паспорта муниципальной </w:t>
      </w:r>
      <w:r w:rsidR="007D6CA6">
        <w:t>под</w:t>
      </w:r>
      <w:r>
        <w:t>программы «Проведение прочих мероприятий по организации благоустройства  Шимского городского поселения» «4. Задачи и целевые показатели подпрограммы муниципальной программы» изложить в редакции:</w:t>
      </w:r>
      <w:r>
        <w:rPr>
          <w:bCs/>
        </w:rPr>
        <w:t xml:space="preserve">                                                                                                 </w:t>
      </w:r>
    </w:p>
    <w:p w:rsidR="007417CB" w:rsidRPr="00437A1C" w:rsidRDefault="007417CB" w:rsidP="007417CB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</w:rPr>
      </w:pPr>
    </w:p>
    <w:p w:rsidR="007417CB" w:rsidRDefault="007417CB" w:rsidP="007417CB">
      <w:pPr>
        <w:spacing w:after="120" w:line="360" w:lineRule="atLeast"/>
        <w:jc w:val="both"/>
      </w:pPr>
      <w:r>
        <w:t xml:space="preserve">4. </w:t>
      </w:r>
      <w:r>
        <w:rPr>
          <w:b/>
        </w:rPr>
        <w:t xml:space="preserve">Задачи и целевые показатели подпрограммы муниципальной </w:t>
      </w:r>
      <w:r w:rsidR="007D6CA6">
        <w:rPr>
          <w:b/>
        </w:rPr>
        <w:t>под</w:t>
      </w:r>
      <w:r>
        <w:rPr>
          <w:b/>
        </w:rPr>
        <w:t>программы</w:t>
      </w:r>
      <w:r>
        <w:t xml:space="preserve"> </w:t>
      </w:r>
      <w:r>
        <w:rPr>
          <w:u w:val="single"/>
        </w:rPr>
        <w:t>(определяются на основании данных ведомственной отчетности</w:t>
      </w:r>
      <w: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5221"/>
        <w:gridCol w:w="903"/>
        <w:gridCol w:w="850"/>
        <w:gridCol w:w="1050"/>
        <w:gridCol w:w="45"/>
        <w:gridCol w:w="1112"/>
      </w:tblGrid>
      <w:tr w:rsidR="007417CB" w:rsidTr="00BD255C">
        <w:trPr>
          <w:trHeight w:val="72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</w:pPr>
            <w:r>
              <w:t>Задачи муниципальной программы, наименование и единица измерения целевого показателя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</w:pPr>
            <w:r>
              <w:t>Значение целевого показателя по годам</w:t>
            </w:r>
          </w:p>
        </w:tc>
      </w:tr>
      <w:tr w:rsidR="007417CB" w:rsidTr="00BD255C">
        <w:trPr>
          <w:trHeight w:val="18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B" w:rsidRDefault="007417CB" w:rsidP="00BD255C"/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B" w:rsidRDefault="007417CB" w:rsidP="00BD255C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</w:pPr>
            <w:r>
              <w:t>2020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</w:pPr>
            <w:r>
              <w:t>2021 год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</w:pPr>
            <w:r>
              <w:t>2022 год</w:t>
            </w:r>
          </w:p>
        </w:tc>
      </w:tr>
      <w:tr w:rsidR="007417CB" w:rsidTr="00BD255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</w:pPr>
            <w: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</w:pPr>
            <w: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</w:pPr>
            <w: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</w:pPr>
            <w:r>
              <w:t>6</w:t>
            </w:r>
          </w:p>
        </w:tc>
      </w:tr>
      <w:tr w:rsidR="007417CB" w:rsidTr="00BD255C">
        <w:trPr>
          <w:trHeight w:val="21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</w:pPr>
            <w:r>
              <w:t>1</w:t>
            </w:r>
          </w:p>
        </w:tc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</w:pPr>
            <w:r>
              <w:rPr>
                <w:b/>
              </w:rPr>
              <w:t>Задача 1. Реализация прочих мероприятий по благоустройству</w:t>
            </w:r>
          </w:p>
        </w:tc>
      </w:tr>
      <w:tr w:rsidR="007417CB" w:rsidTr="00BD255C">
        <w:trPr>
          <w:trHeight w:val="49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1.1.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Количество убранных несанкционированных свалок и мест общего пользования,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6</w:t>
            </w:r>
          </w:p>
        </w:tc>
      </w:tr>
      <w:tr w:rsidR="007417CB" w:rsidTr="00BD255C">
        <w:trPr>
          <w:trHeight w:val="49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1.2.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Площадь скошенной сорной растительности в летний период, тыс.кв.м.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220</w:t>
            </w:r>
          </w:p>
        </w:tc>
      </w:tr>
      <w:tr w:rsidR="007417CB" w:rsidTr="00BD255C">
        <w:trPr>
          <w:trHeight w:val="49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1.3.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 xml:space="preserve">Площадь </w:t>
            </w:r>
            <w:proofErr w:type="spellStart"/>
            <w:r>
              <w:t>акарицидной</w:t>
            </w:r>
            <w:proofErr w:type="spellEnd"/>
            <w:r>
              <w:t xml:space="preserve"> обработки от клещей, </w:t>
            </w: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1.4.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 xml:space="preserve">Площадь уничтожения борщевика Сосновского, </w:t>
            </w: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1.5.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Количество спиленных и убранных аварийных деревьев,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10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1.6.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Количество отремонтированных и очищенных общественных колодцев, 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0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1.7.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Изготовление локальных смет для исполнения мероприятий по благоустройству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8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1.8.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 xml:space="preserve">Количество отремонтированных пешеходных мостиков, шт.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0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1.9.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 xml:space="preserve">Количество обустроенных контейнерных площадок на территории общего пользования, шт.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2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1.10.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 xml:space="preserve">Количество приобретенных антивандальных скамеек и урн, шт.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5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1.11.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 xml:space="preserve">Количество приобретенных и отремонтированных элементов детского игрового оборудования, шт.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600C27" w:rsidP="00BD255C">
            <w:pPr>
              <w:ind w:right="180"/>
            </w:pPr>
            <w:r w:rsidRPr="00600C27">
              <w:rPr>
                <w:highlight w:val="yellow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1.12.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 xml:space="preserve">Количество приобретенных украшений в населенные пункты поселения к праздничным мероприятиям, шт.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1.13.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 xml:space="preserve">Количество заключенных договоров аренды автотранспортных средств, шт.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1.14.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Количество населенных пунктов поселения, оформленных к праздничным мероприятиям,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 w:rsidRPr="0011323B">
              <w:t>1.15.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 w:rsidRPr="0011323B">
              <w:t xml:space="preserve">Количество  дворовых территорий МКД обустроенных системой водоотведения, шт.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 w:rsidRPr="0011323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600C27" w:rsidP="00BD255C">
            <w:pPr>
              <w:ind w:right="180"/>
            </w:pPr>
            <w:r w:rsidRPr="00600C27">
              <w:rPr>
                <w:highlight w:val="yellow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 w:rsidRPr="0011323B"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 w:rsidRPr="0011323B">
              <w:t>1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>
              <w:t>1.16.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>
              <w:t>Количество благоустроенных гражданских захоронений,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>
              <w:t>1</w:t>
            </w:r>
          </w:p>
        </w:tc>
      </w:tr>
      <w:tr w:rsidR="007417CB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Default="007417CB" w:rsidP="00BD255C">
            <w:pPr>
              <w:ind w:right="180"/>
            </w:pPr>
            <w:r>
              <w:t>1.17.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>
              <w:t>Количество гражданских захоронений, на которые доставлена песчаная смесь,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B" w:rsidRPr="0011323B" w:rsidRDefault="007417CB" w:rsidP="00BD255C">
            <w:pPr>
              <w:ind w:right="180"/>
            </w:pPr>
            <w:r>
              <w:t>1</w:t>
            </w:r>
          </w:p>
        </w:tc>
      </w:tr>
      <w:tr w:rsidR="007D6CA6" w:rsidTr="00BD255C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ind w:right="180"/>
            </w:pPr>
            <w:r>
              <w:lastRenderedPageBreak/>
              <w:t>1.18.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ind w:right="180"/>
            </w:pPr>
            <w:r w:rsidRPr="007417CB">
              <w:rPr>
                <w:highlight w:val="yellow"/>
                <w:lang w:eastAsia="en-US"/>
              </w:rPr>
              <w:t>Количество граждан, привлеченных к общественным работам по благоустройству, чел.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Pr="007D6CA6" w:rsidRDefault="007D6CA6" w:rsidP="00BD255C">
            <w:pPr>
              <w:ind w:right="180"/>
              <w:rPr>
                <w:highlight w:val="yellow"/>
              </w:rPr>
            </w:pPr>
            <w:r w:rsidRPr="007D6CA6">
              <w:rPr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Pr="007D6CA6" w:rsidRDefault="007D6CA6" w:rsidP="00BD255C">
            <w:pPr>
              <w:ind w:right="180"/>
              <w:rPr>
                <w:highlight w:val="yellow"/>
              </w:rPr>
            </w:pPr>
            <w:r w:rsidRPr="007D6CA6">
              <w:rPr>
                <w:highlight w:val="yellow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Pr="007D6CA6" w:rsidRDefault="007D6CA6" w:rsidP="00BD255C">
            <w:pPr>
              <w:ind w:right="180"/>
              <w:rPr>
                <w:highlight w:val="yellow"/>
              </w:rPr>
            </w:pPr>
            <w:r w:rsidRPr="007D6CA6">
              <w:rPr>
                <w:highlight w:val="yellow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Pr="007D6CA6" w:rsidRDefault="007D6CA6" w:rsidP="00BD255C">
            <w:pPr>
              <w:ind w:right="180"/>
              <w:rPr>
                <w:highlight w:val="yellow"/>
              </w:rPr>
            </w:pPr>
            <w:r w:rsidRPr="007D6CA6">
              <w:rPr>
                <w:highlight w:val="yellow"/>
              </w:rPr>
              <w:t>0</w:t>
            </w:r>
          </w:p>
        </w:tc>
      </w:tr>
    </w:tbl>
    <w:p w:rsidR="00F1100E" w:rsidRDefault="00F1100E" w:rsidP="007D6CA6"/>
    <w:p w:rsidR="007D6CA6" w:rsidRDefault="00F1100E" w:rsidP="007D6CA6">
      <w:r>
        <w:t>1.9</w:t>
      </w:r>
      <w:r w:rsidR="007D6CA6">
        <w:t>. Мероприятия подпрограммы «Проведение прочих мероприятий по организации благоустройства  Шимского городского поселения»  изложить в редакции:</w:t>
      </w:r>
    </w:p>
    <w:p w:rsidR="007417CB" w:rsidRDefault="007417CB" w:rsidP="00D62B4D">
      <w:pPr>
        <w:widowControl w:val="0"/>
        <w:ind w:right="180" w:firstLine="540"/>
        <w:jc w:val="both"/>
        <w:rPr>
          <w:sz w:val="28"/>
          <w:szCs w:val="28"/>
        </w:rPr>
      </w:pPr>
    </w:p>
    <w:p w:rsidR="007D6CA6" w:rsidRDefault="007D6CA6" w:rsidP="007D6CA6">
      <w:pPr>
        <w:jc w:val="center"/>
        <w:rPr>
          <w:b/>
        </w:rPr>
        <w:sectPr w:rsidR="007D6CA6" w:rsidSect="00E81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CA6" w:rsidRDefault="007D6CA6" w:rsidP="007D6CA6">
      <w:pPr>
        <w:jc w:val="center"/>
        <w:rPr>
          <w:b/>
        </w:rPr>
      </w:pPr>
      <w:r>
        <w:rPr>
          <w:b/>
        </w:rPr>
        <w:lastRenderedPageBreak/>
        <w:t>Мероприятия подпрограммы</w:t>
      </w:r>
    </w:p>
    <w:p w:rsidR="007D6CA6" w:rsidRDefault="007D6CA6" w:rsidP="007D6CA6">
      <w:pPr>
        <w:widowControl w:val="0"/>
        <w:tabs>
          <w:tab w:val="center" w:pos="728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«Проведение прочих  мероприятий  по  организации  благоустройства  Шимского городского поселения»</w:t>
      </w:r>
    </w:p>
    <w:p w:rsidR="007D6CA6" w:rsidRDefault="007D6CA6" w:rsidP="007D6CA6">
      <w:pPr>
        <w:widowControl w:val="0"/>
        <w:tabs>
          <w:tab w:val="center" w:pos="7285"/>
        </w:tabs>
        <w:autoSpaceDE w:val="0"/>
        <w:autoSpaceDN w:val="0"/>
        <w:adjustRightInd w:val="0"/>
        <w:rPr>
          <w:b/>
        </w:rPr>
      </w:pPr>
    </w:p>
    <w:tbl>
      <w:tblPr>
        <w:tblW w:w="15525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4046"/>
        <w:gridCol w:w="3685"/>
        <w:gridCol w:w="1134"/>
        <w:gridCol w:w="1058"/>
        <w:gridCol w:w="1134"/>
        <w:gridCol w:w="992"/>
        <w:gridCol w:w="992"/>
        <w:gridCol w:w="855"/>
        <w:gridCol w:w="15"/>
        <w:gridCol w:w="30"/>
        <w:gridCol w:w="15"/>
        <w:gridCol w:w="949"/>
      </w:tblGrid>
      <w:tr w:rsidR="007D6CA6" w:rsidTr="00BD255C">
        <w:trPr>
          <w:trHeight w:val="1257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 xml:space="preserve">Наименование </w:t>
            </w:r>
            <w:r>
              <w:br/>
              <w:t xml:space="preserve">мероприятия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 xml:space="preserve">Исполнитель </w:t>
            </w:r>
            <w: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Срок реализации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 xml:space="preserve">Целевой </w:t>
            </w:r>
            <w:r>
              <w:br/>
              <w:t xml:space="preserve">показатель </w:t>
            </w:r>
            <w:r>
              <w:br/>
              <w:t>(номер целевого показателя из паспорта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Источник финансирования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Объем финансирования по годам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7D6CA6" w:rsidTr="00BD255C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/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/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2021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  <w:p w:rsidR="007D6CA6" w:rsidRDefault="007D6CA6" w:rsidP="00BD255C">
            <w:pPr>
              <w:spacing w:after="200" w:line="276" w:lineRule="auto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</w:p>
        </w:tc>
      </w:tr>
      <w:tr w:rsidR="007D6CA6" w:rsidTr="00BD255C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9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10</w:t>
            </w:r>
          </w:p>
        </w:tc>
      </w:tr>
      <w:tr w:rsidR="007D6CA6" w:rsidTr="00BD255C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</w:pPr>
            <w:r>
              <w:t>1.</w:t>
            </w:r>
          </w:p>
        </w:tc>
        <w:tc>
          <w:tcPr>
            <w:tcW w:w="14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DC484F" w:rsidRDefault="007D6CA6" w:rsidP="00BD255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b/>
              </w:rPr>
            </w:pPr>
            <w:r w:rsidRPr="00DC484F">
              <w:rPr>
                <w:b/>
              </w:rPr>
              <w:t xml:space="preserve"> Задача 1. Реализация прочих мероприятий по благоустройству </w:t>
            </w:r>
          </w:p>
        </w:tc>
      </w:tr>
      <w:tr w:rsidR="007D6CA6" w:rsidTr="00BD255C">
        <w:trPr>
          <w:trHeight w:val="10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1.1.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autoSpaceDE w:val="0"/>
              <w:autoSpaceDN w:val="0"/>
              <w:adjustRightInd w:val="0"/>
              <w:spacing w:before="40" w:line="230" w:lineRule="exact"/>
              <w:ind w:right="-57"/>
            </w:pPr>
            <w:r>
              <w:t xml:space="preserve">Выполнение работ по уборке мест общего пользования и  несанкционированных  свалок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Комитет жилищно - коммунального,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Шимского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300,0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300,0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right="-57"/>
            </w:pPr>
            <w:r>
              <w:t>300,0</w:t>
            </w:r>
          </w:p>
        </w:tc>
      </w:tr>
      <w:tr w:rsidR="007D6CA6" w:rsidTr="00BD255C">
        <w:trPr>
          <w:trHeight w:val="12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1.2.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76" w:lineRule="auto"/>
              <w:ind w:left="-57" w:right="-57"/>
            </w:pPr>
            <w:r>
              <w:t>Выполнение работ по скашиванию   сорной  растительности в  летний 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Комитет жилищно-коммунального,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Шимского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300,0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300,0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right="-57"/>
            </w:pPr>
            <w:r>
              <w:t>300,0</w:t>
            </w:r>
          </w:p>
        </w:tc>
      </w:tr>
      <w:tr w:rsidR="007D6CA6" w:rsidTr="00BD255C">
        <w:trPr>
          <w:trHeight w:val="105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1.3.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76" w:lineRule="auto"/>
              <w:ind w:left="-57" w:right="-57"/>
            </w:pPr>
            <w:r>
              <w:t xml:space="preserve">Выполнение работ по </w:t>
            </w:r>
            <w:proofErr w:type="spellStart"/>
            <w:r>
              <w:t>акарицидной</w:t>
            </w:r>
            <w:proofErr w:type="spellEnd"/>
            <w:r>
              <w:t xml:space="preserve"> обработке (от клещей) открытых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 xml:space="preserve">Комитет жилищно </w:t>
            </w:r>
            <w:proofErr w:type="gramStart"/>
            <w:r>
              <w:t>-к</w:t>
            </w:r>
            <w:proofErr w:type="gramEnd"/>
            <w: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Шимского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15,0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right="-57"/>
            </w:pPr>
            <w:r>
              <w:t>15,0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right="-57"/>
            </w:pPr>
            <w:r>
              <w:t>15,0</w:t>
            </w:r>
          </w:p>
        </w:tc>
      </w:tr>
      <w:tr w:rsidR="007D6CA6" w:rsidTr="00BD255C">
        <w:trPr>
          <w:trHeight w:val="103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lastRenderedPageBreak/>
              <w:t>1.4.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76" w:lineRule="auto"/>
              <w:ind w:left="-57" w:right="-57"/>
            </w:pPr>
            <w:r>
              <w:t xml:space="preserve">Выполнение работ по уничтожению борщевика Сосновского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 xml:space="preserve">Комитет жилищно </w:t>
            </w:r>
            <w:proofErr w:type="gramStart"/>
            <w:r>
              <w:t>-к</w:t>
            </w:r>
            <w:proofErr w:type="gramEnd"/>
            <w: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Шимского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60,0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60,0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right="-57"/>
            </w:pPr>
            <w:r>
              <w:t>60,0</w:t>
            </w:r>
          </w:p>
        </w:tc>
      </w:tr>
      <w:tr w:rsidR="007D6CA6" w:rsidTr="00BD255C">
        <w:trPr>
          <w:trHeight w:val="11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 xml:space="preserve">1.5.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both"/>
            </w:pPr>
            <w:r>
              <w:t>Выполнение работ по спиливанию старых и аварийных деревьев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Комитет жилищно - коммунального,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Шимского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75,0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75,0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right="-57"/>
            </w:pPr>
            <w:r>
              <w:t>75,0</w:t>
            </w:r>
          </w:p>
        </w:tc>
      </w:tr>
      <w:tr w:rsidR="007D6CA6" w:rsidTr="00BD255C">
        <w:trPr>
          <w:trHeight w:val="11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1.6.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both"/>
            </w:pPr>
            <w:r>
              <w:t>Выполнение работ по ремонту и очистке общественных колодцев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Комитет жилищно - коммунального,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Шимского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0,0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right="-57"/>
            </w:pPr>
            <w:r>
              <w:t>0,0</w:t>
            </w:r>
          </w:p>
        </w:tc>
      </w:tr>
      <w:tr w:rsidR="007D6CA6" w:rsidTr="00BD255C">
        <w:trPr>
          <w:trHeight w:val="13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1.7.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autoSpaceDE w:val="0"/>
              <w:autoSpaceDN w:val="0"/>
              <w:adjustRightInd w:val="0"/>
              <w:spacing w:before="40" w:line="276" w:lineRule="auto"/>
              <w:ind w:right="-57"/>
              <w:jc w:val="both"/>
            </w:pPr>
            <w:r>
              <w:t xml:space="preserve">Выполнение работ по изготовлению локальных смет для исполнения мероприятий  прочего благоустройства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 xml:space="preserve">Комитет жилищно </w:t>
            </w:r>
            <w:proofErr w:type="gramStart"/>
            <w:r>
              <w:t>-к</w:t>
            </w:r>
            <w:proofErr w:type="gramEnd"/>
            <w: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line="276" w:lineRule="auto"/>
              <w:jc w:val="center"/>
            </w:pPr>
            <w:r>
              <w:t>Шимского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11.0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11,0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right="-57"/>
            </w:pPr>
            <w:r>
              <w:t>11.0</w:t>
            </w:r>
          </w:p>
        </w:tc>
      </w:tr>
      <w:tr w:rsidR="007D6CA6" w:rsidTr="00BD255C">
        <w:trPr>
          <w:trHeight w:val="112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1.8.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autoSpaceDE w:val="0"/>
              <w:autoSpaceDN w:val="0"/>
              <w:adjustRightInd w:val="0"/>
              <w:spacing w:before="40" w:line="276" w:lineRule="auto"/>
              <w:ind w:right="-57"/>
              <w:jc w:val="both"/>
            </w:pPr>
            <w:r>
              <w:t>Выполнение работ по ремонту пешеходных мостиков, расположенных на территории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 xml:space="preserve">Комитет жилищно </w:t>
            </w:r>
            <w:proofErr w:type="gramStart"/>
            <w:r>
              <w:t>-к</w:t>
            </w:r>
            <w:proofErr w:type="gramEnd"/>
            <w: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1.8.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line="276" w:lineRule="auto"/>
              <w:jc w:val="center"/>
            </w:pPr>
            <w:r>
              <w:t xml:space="preserve">Шимского городского </w:t>
            </w:r>
            <w: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lastRenderedPageBreak/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0,0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0,0</w:t>
            </w:r>
          </w:p>
        </w:tc>
      </w:tr>
      <w:tr w:rsidR="007D6CA6" w:rsidTr="00BD255C">
        <w:trPr>
          <w:trHeight w:val="10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lastRenderedPageBreak/>
              <w:t>1.9.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autoSpaceDE w:val="0"/>
              <w:autoSpaceDN w:val="0"/>
              <w:adjustRightInd w:val="0"/>
              <w:spacing w:before="40" w:line="276" w:lineRule="auto"/>
              <w:ind w:right="-57"/>
              <w:jc w:val="both"/>
            </w:pPr>
            <w:r>
              <w:t>Приобретение контейнеров ТКО и обустройство контейнерных площадок на территориях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 xml:space="preserve">Комитет жилищно </w:t>
            </w:r>
            <w:proofErr w:type="gramStart"/>
            <w:r>
              <w:t>-к</w:t>
            </w:r>
            <w:proofErr w:type="gramEnd"/>
            <w: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1.9.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line="276" w:lineRule="auto"/>
              <w:jc w:val="center"/>
            </w:pPr>
            <w:r>
              <w:t>Шимского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100,0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100,0</w:t>
            </w:r>
          </w:p>
        </w:tc>
      </w:tr>
      <w:tr w:rsidR="007D6CA6" w:rsidTr="00BD255C">
        <w:trPr>
          <w:trHeight w:val="10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1.10.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autoSpaceDE w:val="0"/>
              <w:autoSpaceDN w:val="0"/>
              <w:adjustRightInd w:val="0"/>
              <w:spacing w:before="40" w:line="276" w:lineRule="auto"/>
              <w:ind w:right="-57"/>
              <w:jc w:val="both"/>
            </w:pPr>
            <w:r>
              <w:t>Приобретение и установка уличных скамеек и урн для мусора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 xml:space="preserve">Комитет жилищно </w:t>
            </w:r>
            <w:proofErr w:type="gramStart"/>
            <w:r>
              <w:t>-к</w:t>
            </w:r>
            <w:proofErr w:type="gramEnd"/>
            <w: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line="276" w:lineRule="auto"/>
              <w:jc w:val="center"/>
            </w:pPr>
            <w:r>
              <w:t>Шимского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100,0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100,0</w:t>
            </w:r>
          </w:p>
        </w:tc>
      </w:tr>
      <w:tr w:rsidR="007D6CA6" w:rsidTr="00BD255C">
        <w:trPr>
          <w:trHeight w:val="10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1.11.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autoSpaceDE w:val="0"/>
              <w:autoSpaceDN w:val="0"/>
              <w:adjustRightInd w:val="0"/>
              <w:spacing w:before="40" w:line="276" w:lineRule="auto"/>
              <w:ind w:right="-57"/>
              <w:jc w:val="both"/>
            </w:pPr>
            <w:r>
              <w:t>Приобретение, установка и ремонт элементов детского игрового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 xml:space="preserve">Комитет жилищно </w:t>
            </w:r>
            <w:proofErr w:type="gramStart"/>
            <w:r>
              <w:t>-к</w:t>
            </w:r>
            <w:proofErr w:type="gramEnd"/>
            <w: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line="276" w:lineRule="auto"/>
              <w:jc w:val="center"/>
            </w:pPr>
            <w:r>
              <w:t>Шимского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B421D">
              <w:rPr>
                <w:highlight w:val="yellow"/>
              </w:rPr>
              <w:t>0,0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50,0</w:t>
            </w:r>
          </w:p>
        </w:tc>
      </w:tr>
      <w:tr w:rsidR="007D6CA6" w:rsidTr="00BD255C">
        <w:trPr>
          <w:trHeight w:val="10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1.12.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autoSpaceDE w:val="0"/>
              <w:autoSpaceDN w:val="0"/>
              <w:adjustRightInd w:val="0"/>
              <w:spacing w:before="40" w:line="276" w:lineRule="auto"/>
              <w:ind w:right="-57"/>
              <w:jc w:val="both"/>
            </w:pPr>
            <w:r>
              <w:t>Приобретение материалов для украшения населенных пунктов поселения к праздничным мероприятиям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 xml:space="preserve">Комитет жилищно </w:t>
            </w:r>
            <w:proofErr w:type="gramStart"/>
            <w:r>
              <w:t>-к</w:t>
            </w:r>
            <w:proofErr w:type="gramEnd"/>
            <w: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line="276" w:lineRule="auto"/>
              <w:jc w:val="center"/>
            </w:pPr>
            <w:r>
              <w:t>Шимского городск</w:t>
            </w:r>
            <w:r>
              <w:lastRenderedPageBreak/>
              <w:t>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lastRenderedPageBreak/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DB421D" w:rsidP="00BD255C">
            <w:pPr>
              <w:spacing w:before="40" w:line="230" w:lineRule="exact"/>
              <w:ind w:left="-57" w:right="-57"/>
              <w:jc w:val="center"/>
            </w:pPr>
            <w:r w:rsidRPr="00DB421D">
              <w:rPr>
                <w:highlight w:val="yellow"/>
              </w:rPr>
              <w:t>4</w:t>
            </w:r>
            <w:r w:rsidR="007D6CA6" w:rsidRPr="00DB421D">
              <w:rPr>
                <w:highlight w:val="yellow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20,0</w:t>
            </w:r>
          </w:p>
        </w:tc>
      </w:tr>
      <w:tr w:rsidR="007D6CA6" w:rsidTr="00BD255C">
        <w:trPr>
          <w:trHeight w:val="10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lastRenderedPageBreak/>
              <w:t>1.13.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autoSpaceDE w:val="0"/>
              <w:autoSpaceDN w:val="0"/>
              <w:adjustRightInd w:val="0"/>
              <w:spacing w:before="40" w:line="276" w:lineRule="auto"/>
              <w:ind w:right="-57"/>
              <w:jc w:val="both"/>
            </w:pPr>
            <w:r>
              <w:t>Аренда автотранспортных сре</w:t>
            </w:r>
            <w:proofErr w:type="gramStart"/>
            <w:r>
              <w:t>дств в ц</w:t>
            </w:r>
            <w:proofErr w:type="gramEnd"/>
            <w:r>
              <w:t>елях благоустройства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 xml:space="preserve">Комитет жилищно </w:t>
            </w:r>
            <w:proofErr w:type="gramStart"/>
            <w:r>
              <w:t>-к</w:t>
            </w:r>
            <w:proofErr w:type="gramEnd"/>
            <w: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1.13.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line="276" w:lineRule="auto"/>
              <w:jc w:val="center"/>
            </w:pPr>
            <w:r>
              <w:t>Шимского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20,0</w:t>
            </w:r>
          </w:p>
        </w:tc>
      </w:tr>
      <w:tr w:rsidR="007D6CA6" w:rsidTr="00BD255C">
        <w:trPr>
          <w:trHeight w:val="10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1.14.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autoSpaceDE w:val="0"/>
              <w:autoSpaceDN w:val="0"/>
              <w:adjustRightInd w:val="0"/>
              <w:spacing w:before="40" w:line="276" w:lineRule="auto"/>
              <w:ind w:right="-57"/>
              <w:jc w:val="both"/>
            </w:pPr>
            <w:r>
              <w:t xml:space="preserve">Оказание услуг по предоставлению </w:t>
            </w:r>
            <w:proofErr w:type="spellStart"/>
            <w:r>
              <w:t>автогидравлического</w:t>
            </w:r>
            <w:proofErr w:type="spellEnd"/>
            <w:r>
              <w:t xml:space="preserve"> подъемника (автовышка) для оформления территории населенных пунктов поселения при подготовке к праздничным мероприятиям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 xml:space="preserve">Комитет жилищно </w:t>
            </w:r>
            <w:proofErr w:type="gramStart"/>
            <w:r>
              <w:t>-к</w:t>
            </w:r>
            <w:proofErr w:type="gramEnd"/>
            <w: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1.14.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line="276" w:lineRule="auto"/>
              <w:jc w:val="center"/>
            </w:pPr>
            <w:r>
              <w:t>Шимского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20,0</w:t>
            </w:r>
          </w:p>
        </w:tc>
      </w:tr>
      <w:tr w:rsidR="007D6CA6" w:rsidTr="00BD255C">
        <w:trPr>
          <w:trHeight w:val="10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1.15.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autoSpaceDE w:val="0"/>
              <w:autoSpaceDN w:val="0"/>
              <w:adjustRightInd w:val="0"/>
              <w:spacing w:before="40" w:line="276" w:lineRule="auto"/>
              <w:ind w:right="-57"/>
              <w:jc w:val="both"/>
            </w:pPr>
            <w:r>
              <w:t>Выполнение работ по обустройству системы водоотвода с дворовых территорий многоквартирных домов р.п. Шимск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 xml:space="preserve">Комитет жилищно </w:t>
            </w:r>
            <w:proofErr w:type="gramStart"/>
            <w:r>
              <w:t>-к</w:t>
            </w:r>
            <w:proofErr w:type="gramEnd"/>
            <w: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1.15.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line="276" w:lineRule="auto"/>
              <w:jc w:val="center"/>
            </w:pPr>
            <w:r>
              <w:t>Шимского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DB421D" w:rsidP="00BD255C">
            <w:pPr>
              <w:spacing w:before="40" w:line="230" w:lineRule="exact"/>
              <w:ind w:left="-57" w:right="-57"/>
              <w:jc w:val="center"/>
            </w:pPr>
            <w:r w:rsidRPr="00DB421D">
              <w:rPr>
                <w:highlight w:val="yellow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120,0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120,0</w:t>
            </w:r>
          </w:p>
        </w:tc>
      </w:tr>
      <w:tr w:rsidR="007D6CA6" w:rsidTr="00BD255C">
        <w:trPr>
          <w:trHeight w:val="10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t>1.16.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autoSpaceDE w:val="0"/>
              <w:autoSpaceDN w:val="0"/>
              <w:adjustRightInd w:val="0"/>
              <w:spacing w:before="40" w:line="276" w:lineRule="auto"/>
              <w:ind w:right="-57"/>
              <w:jc w:val="both"/>
            </w:pPr>
            <w:r>
              <w:t>Выполнение работ по благоустройству гражданских захоронений, расположенных на территории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 xml:space="preserve">Комитет жилищно </w:t>
            </w:r>
            <w:proofErr w:type="gramStart"/>
            <w:r>
              <w:t>-к</w:t>
            </w:r>
            <w:proofErr w:type="gramEnd"/>
            <w: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1.16.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line="276" w:lineRule="auto"/>
              <w:jc w:val="center"/>
            </w:pPr>
            <w:r>
              <w:t xml:space="preserve">Шимского городского </w:t>
            </w:r>
            <w: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DC484F" w:rsidRDefault="007D6CA6" w:rsidP="00BD255C">
            <w:pPr>
              <w:spacing w:before="40" w:line="230" w:lineRule="exact"/>
              <w:ind w:left="-57" w:right="-57"/>
              <w:jc w:val="center"/>
            </w:pPr>
            <w:r w:rsidRPr="00DC484F">
              <w:t>100,0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100,0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100,0</w:t>
            </w:r>
          </w:p>
        </w:tc>
      </w:tr>
      <w:tr w:rsidR="007D6CA6" w:rsidTr="00BD255C">
        <w:trPr>
          <w:trHeight w:val="10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</w:pPr>
            <w:r>
              <w:lastRenderedPageBreak/>
              <w:t>1.17.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autoSpaceDE w:val="0"/>
              <w:autoSpaceDN w:val="0"/>
              <w:adjustRightInd w:val="0"/>
              <w:spacing w:before="40" w:line="276" w:lineRule="auto"/>
              <w:ind w:right="-57"/>
              <w:jc w:val="both"/>
            </w:pPr>
            <w:r>
              <w:t>Выполнение работ по доставке песчаных смесей для благоустройства гражданских захоронений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 xml:space="preserve">Комитет жилищно </w:t>
            </w:r>
            <w:proofErr w:type="gramStart"/>
            <w:r>
              <w:t>-к</w:t>
            </w:r>
            <w:proofErr w:type="gramEnd"/>
            <w: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2019-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2022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годы</w:t>
            </w:r>
          </w:p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before="40" w:line="230" w:lineRule="exact"/>
              <w:ind w:right="-57"/>
              <w:jc w:val="center"/>
            </w:pPr>
            <w:r>
              <w:t>1.17.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Бюджет</w:t>
            </w:r>
          </w:p>
          <w:p w:rsidR="007D6CA6" w:rsidRDefault="007D6CA6" w:rsidP="00BD255C">
            <w:pPr>
              <w:spacing w:line="276" w:lineRule="auto"/>
              <w:jc w:val="center"/>
            </w:pPr>
            <w:r>
              <w:t>Шимского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  <w:rPr>
                <w:highlight w:val="yellow"/>
              </w:rPr>
            </w:pPr>
            <w:r w:rsidRPr="00DC484F">
              <w:t>30,0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30,0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BD255C">
            <w:pPr>
              <w:spacing w:before="40" w:line="230" w:lineRule="exact"/>
              <w:ind w:left="-57" w:right="-57"/>
              <w:jc w:val="center"/>
            </w:pPr>
            <w:r>
              <w:t>30,0</w:t>
            </w:r>
          </w:p>
        </w:tc>
      </w:tr>
      <w:tr w:rsidR="007D6CA6" w:rsidTr="00BD255C">
        <w:trPr>
          <w:trHeight w:val="10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7D6CA6" w:rsidRDefault="007D6CA6" w:rsidP="00BD255C">
            <w:pPr>
              <w:spacing w:before="40" w:line="230" w:lineRule="exact"/>
              <w:ind w:left="-57" w:right="-57"/>
              <w:rPr>
                <w:highlight w:val="yellow"/>
              </w:rPr>
            </w:pPr>
            <w:r w:rsidRPr="007D6CA6">
              <w:rPr>
                <w:highlight w:val="yellow"/>
              </w:rPr>
              <w:t>1.18.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7D6CA6" w:rsidRDefault="007D6CA6" w:rsidP="00BD255C">
            <w:pPr>
              <w:autoSpaceDE w:val="0"/>
              <w:autoSpaceDN w:val="0"/>
              <w:adjustRightInd w:val="0"/>
              <w:spacing w:before="40" w:line="276" w:lineRule="auto"/>
              <w:ind w:right="-57"/>
              <w:jc w:val="both"/>
              <w:rPr>
                <w:highlight w:val="yellow"/>
              </w:rPr>
            </w:pPr>
            <w:r w:rsidRPr="007D6CA6">
              <w:rPr>
                <w:highlight w:val="yellow"/>
              </w:rPr>
              <w:t>Организация общественных работ по благоустройству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7D6CA6" w:rsidRDefault="007D6CA6" w:rsidP="00BD255C">
            <w:pPr>
              <w:spacing w:before="40" w:line="230" w:lineRule="exact"/>
              <w:ind w:right="-57"/>
              <w:jc w:val="center"/>
              <w:rPr>
                <w:highlight w:val="yellow"/>
              </w:rPr>
            </w:pPr>
            <w:r w:rsidRPr="007D6CA6">
              <w:rPr>
                <w:highlight w:val="yellow"/>
              </w:rPr>
              <w:t xml:space="preserve">Комитет жилищно </w:t>
            </w:r>
            <w:proofErr w:type="gramStart"/>
            <w:r w:rsidRPr="007D6CA6">
              <w:rPr>
                <w:highlight w:val="yellow"/>
              </w:rPr>
              <w:t>-к</w:t>
            </w:r>
            <w:proofErr w:type="gramEnd"/>
            <w:r w:rsidRPr="007D6CA6">
              <w:rPr>
                <w:highlight w:val="yellow"/>
              </w:rPr>
              <w:t>оммунального, городского хозяйства и жизнеобеспечения администрации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Pr="007D6CA6" w:rsidRDefault="007D6CA6" w:rsidP="007D6CA6">
            <w:pPr>
              <w:spacing w:before="40" w:line="230" w:lineRule="exact"/>
              <w:ind w:left="-57" w:right="-57"/>
              <w:jc w:val="center"/>
              <w:rPr>
                <w:highlight w:val="yellow"/>
              </w:rPr>
            </w:pPr>
            <w:r w:rsidRPr="007D6CA6">
              <w:rPr>
                <w:highlight w:val="yellow"/>
              </w:rPr>
              <w:t>2019-</w:t>
            </w:r>
          </w:p>
          <w:p w:rsidR="007D6CA6" w:rsidRPr="007D6CA6" w:rsidRDefault="007D6CA6" w:rsidP="007D6CA6">
            <w:pPr>
              <w:spacing w:before="40" w:line="230" w:lineRule="exact"/>
              <w:ind w:left="-57" w:right="-57"/>
              <w:jc w:val="center"/>
              <w:rPr>
                <w:highlight w:val="yellow"/>
              </w:rPr>
            </w:pPr>
            <w:r w:rsidRPr="007D6CA6">
              <w:rPr>
                <w:highlight w:val="yellow"/>
              </w:rPr>
              <w:t>2022</w:t>
            </w:r>
          </w:p>
          <w:p w:rsidR="007D6CA6" w:rsidRPr="007D6CA6" w:rsidRDefault="007D6CA6" w:rsidP="007D6CA6">
            <w:pPr>
              <w:spacing w:before="40" w:line="230" w:lineRule="exact"/>
              <w:ind w:left="-57" w:right="-57"/>
              <w:jc w:val="center"/>
              <w:rPr>
                <w:highlight w:val="yellow"/>
              </w:rPr>
            </w:pPr>
            <w:r w:rsidRPr="007D6CA6">
              <w:rPr>
                <w:highlight w:val="yellow"/>
              </w:rPr>
              <w:t>годы</w:t>
            </w:r>
          </w:p>
          <w:p w:rsidR="007D6CA6" w:rsidRPr="007D6CA6" w:rsidRDefault="007D6CA6" w:rsidP="00BD255C">
            <w:pPr>
              <w:spacing w:before="40" w:line="230" w:lineRule="exact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7D6CA6" w:rsidRDefault="007D6CA6" w:rsidP="00BD255C">
            <w:pPr>
              <w:spacing w:before="40" w:line="230" w:lineRule="exact"/>
              <w:ind w:right="-57"/>
              <w:jc w:val="center"/>
              <w:rPr>
                <w:highlight w:val="yellow"/>
              </w:rPr>
            </w:pPr>
            <w:r w:rsidRPr="007D6CA6">
              <w:rPr>
                <w:highlight w:val="yellow"/>
              </w:rPr>
              <w:t>1.18.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7D6CA6" w:rsidRDefault="007D6CA6" w:rsidP="007D6CA6">
            <w:pPr>
              <w:spacing w:line="276" w:lineRule="auto"/>
              <w:jc w:val="center"/>
              <w:rPr>
                <w:highlight w:val="yellow"/>
              </w:rPr>
            </w:pPr>
            <w:r w:rsidRPr="007D6CA6">
              <w:rPr>
                <w:highlight w:val="yellow"/>
              </w:rPr>
              <w:t>Бюджет</w:t>
            </w:r>
          </w:p>
          <w:p w:rsidR="007D6CA6" w:rsidRPr="007D6CA6" w:rsidRDefault="007D6CA6" w:rsidP="007D6CA6">
            <w:pPr>
              <w:spacing w:line="276" w:lineRule="auto"/>
              <w:jc w:val="center"/>
              <w:rPr>
                <w:highlight w:val="yellow"/>
              </w:rPr>
            </w:pPr>
            <w:r w:rsidRPr="007D6CA6">
              <w:rPr>
                <w:highlight w:val="yellow"/>
              </w:rPr>
              <w:t>Шимского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7D6CA6" w:rsidRDefault="007D6CA6" w:rsidP="00BD255C">
            <w:pPr>
              <w:spacing w:line="276" w:lineRule="auto"/>
              <w:jc w:val="center"/>
              <w:rPr>
                <w:highlight w:val="yellow"/>
              </w:rPr>
            </w:pPr>
            <w:r w:rsidRPr="007D6CA6">
              <w:rPr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7D6CA6" w:rsidRDefault="00AD164C" w:rsidP="00BD255C">
            <w:pPr>
              <w:spacing w:before="40" w:line="230" w:lineRule="exact"/>
              <w:ind w:left="-57" w:right="-57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186</w:t>
            </w:r>
            <w:r w:rsidR="00DB421D">
              <w:rPr>
                <w:highlight w:val="yellow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CA6" w:rsidRPr="007D6CA6" w:rsidRDefault="007D6CA6" w:rsidP="00BD255C">
            <w:pPr>
              <w:spacing w:before="40" w:line="230" w:lineRule="exact"/>
              <w:ind w:left="-57" w:right="-57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Pr="007D6CA6" w:rsidRDefault="007D6CA6" w:rsidP="00BD255C">
            <w:pPr>
              <w:spacing w:before="40" w:line="230" w:lineRule="exact"/>
              <w:ind w:left="-57" w:right="-57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</w:t>
            </w:r>
          </w:p>
        </w:tc>
      </w:tr>
    </w:tbl>
    <w:p w:rsidR="007D6CA6" w:rsidRDefault="007D6CA6" w:rsidP="007D6CA6">
      <w:pPr>
        <w:jc w:val="center"/>
        <w:rPr>
          <w:b/>
        </w:rPr>
        <w:sectPr w:rsidR="007D6CA6" w:rsidSect="007D6C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2B4D" w:rsidRDefault="00D62B4D" w:rsidP="00D62B4D">
      <w:pPr>
        <w:widowControl w:val="0"/>
        <w:ind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постановление на официальном сайте Администрации Шимского муниципального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(</w:t>
      </w:r>
      <w:proofErr w:type="spellStart"/>
      <w:r>
        <w:rPr>
          <w:sz w:val="28"/>
          <w:szCs w:val="28"/>
        </w:rPr>
        <w:t>шимский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).</w:t>
      </w:r>
    </w:p>
    <w:p w:rsidR="00D62B4D" w:rsidRDefault="00D62B4D" w:rsidP="00D62B4D">
      <w:pPr>
        <w:tabs>
          <w:tab w:val="left" w:pos="684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B4D" w:rsidRDefault="00D62B4D" w:rsidP="00D62B4D">
      <w:pPr>
        <w:tabs>
          <w:tab w:val="left" w:pos="6840"/>
        </w:tabs>
      </w:pPr>
    </w:p>
    <w:p w:rsidR="00D62B4D" w:rsidRDefault="00D62B4D" w:rsidP="00D62B4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D62B4D" w:rsidRDefault="00D62B4D" w:rsidP="00D62B4D">
      <w:pPr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D62B4D" w:rsidTr="00D62B4D">
        <w:tc>
          <w:tcPr>
            <w:tcW w:w="3936" w:type="dxa"/>
            <w:hideMark/>
          </w:tcPr>
          <w:p w:rsidR="00D62B4D" w:rsidRDefault="00E90FB0">
            <w:pPr>
              <w:pStyle w:val="a9"/>
              <w:spacing w:before="120" w:line="240" w:lineRule="exact"/>
              <w:ind w:right="-108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Председатель</w:t>
            </w:r>
            <w:r w:rsidR="00D62B4D">
              <w:rPr>
                <w:szCs w:val="28"/>
              </w:rPr>
              <w:t xml:space="preserve">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B4D" w:rsidRDefault="00D62B4D">
            <w:pPr>
              <w:pStyle w:val="a9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D62B4D" w:rsidRDefault="00E90FB0">
            <w:pPr>
              <w:pStyle w:val="a9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Г.В.Беляева</w:t>
            </w:r>
          </w:p>
        </w:tc>
      </w:tr>
      <w:tr w:rsidR="00D62B4D" w:rsidTr="00D62B4D">
        <w:tc>
          <w:tcPr>
            <w:tcW w:w="3936" w:type="dxa"/>
          </w:tcPr>
          <w:p w:rsidR="00D62B4D" w:rsidRDefault="00D62B4D">
            <w:pPr>
              <w:pStyle w:val="a9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B4D" w:rsidRDefault="00D62B4D">
            <w:pPr>
              <w:pStyle w:val="a9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D62B4D" w:rsidRDefault="00D62B4D">
            <w:pPr>
              <w:pStyle w:val="a9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  <w:tr w:rsidR="00D62B4D" w:rsidTr="00D62B4D">
        <w:tc>
          <w:tcPr>
            <w:tcW w:w="3936" w:type="dxa"/>
          </w:tcPr>
          <w:p w:rsidR="00D62B4D" w:rsidRDefault="00D62B4D">
            <w:pPr>
              <w:pStyle w:val="a9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D62B4D" w:rsidRDefault="00D62B4D">
            <w:pPr>
              <w:pStyle w:val="a9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D62B4D" w:rsidRDefault="00D62B4D">
            <w:pPr>
              <w:pStyle w:val="a9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D62B4D" w:rsidRDefault="00D62B4D" w:rsidP="00D62B4D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D62B4D" w:rsidRDefault="00D62B4D" w:rsidP="00D62B4D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62B4D" w:rsidRDefault="00D62B4D" w:rsidP="00D62B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62B4D" w:rsidRDefault="00D62B4D" w:rsidP="00D62B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62B4D" w:rsidRDefault="00D62B4D" w:rsidP="00D62B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D62B4D" w:rsidTr="00D62B4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B4D" w:rsidRDefault="00D62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постановления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внесении изменений в муниципальную программу «Развитие и совершенствование благоустройства территории Шимского городского поселения»</w:t>
            </w:r>
          </w:p>
        </w:tc>
        <w:tc>
          <w:tcPr>
            <w:tcW w:w="496" w:type="dxa"/>
            <w:gridSpan w:val="2"/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2B4D" w:rsidTr="00D62B4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 документа)</w:t>
            </w:r>
          </w:p>
        </w:tc>
        <w:tc>
          <w:tcPr>
            <w:tcW w:w="236" w:type="dxa"/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0" w:type="dxa"/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484" w:type="dxa"/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D62B4D" w:rsidRDefault="00D62B4D" w:rsidP="00D62B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62B4D" w:rsidRDefault="00D62B4D" w:rsidP="00D62B4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D62B4D" w:rsidTr="00D62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tabs>
                <w:tab w:val="left" w:pos="6800"/>
              </w:tabs>
              <w:spacing w:line="276" w:lineRule="auto"/>
              <w:ind w:left="-113" w:right="-113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Дата</w:t>
            </w:r>
            <w:r>
              <w:rPr>
                <w:spacing w:val="-12"/>
                <w:lang w:eastAsia="en-US"/>
              </w:rPr>
              <w:br/>
              <w:t>поступления</w:t>
            </w:r>
            <w:r>
              <w:rPr>
                <w:spacing w:val="-12"/>
                <w:lang w:eastAsia="en-US"/>
              </w:rPr>
              <w:br/>
              <w:t>на согласование,</w:t>
            </w:r>
            <w:r>
              <w:rPr>
                <w:spacing w:val="-12"/>
                <w:lang w:eastAsia="en-US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tabs>
                <w:tab w:val="left" w:pos="6800"/>
              </w:tabs>
              <w:spacing w:line="276" w:lineRule="auto"/>
              <w:ind w:left="-113" w:right="-113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Наименование должности, инициалы</w:t>
            </w:r>
            <w:r>
              <w:rPr>
                <w:spacing w:val="-12"/>
                <w:lang w:eastAsia="en-US"/>
              </w:rPr>
              <w:br/>
              <w:t>и фамилия руководителя, с которым</w:t>
            </w:r>
            <w:r>
              <w:rPr>
                <w:spacing w:val="-12"/>
                <w:lang w:eastAsia="en-US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tabs>
                <w:tab w:val="left" w:pos="6800"/>
              </w:tabs>
              <w:spacing w:line="276" w:lineRule="auto"/>
              <w:ind w:left="-113" w:right="-113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Дата и номер документа,  подтверждающего </w:t>
            </w:r>
            <w:r>
              <w:rPr>
                <w:spacing w:val="-12"/>
                <w:lang w:eastAsia="en-US"/>
              </w:rPr>
              <w:br/>
              <w:t>согласование, или дата</w:t>
            </w:r>
            <w:r>
              <w:rPr>
                <w:spacing w:val="-12"/>
                <w:lang w:eastAsia="en-US"/>
              </w:rPr>
              <w:br/>
              <w:t xml:space="preserve">согласования, подпись </w:t>
            </w:r>
          </w:p>
        </w:tc>
      </w:tr>
      <w:tr w:rsidR="00D62B4D" w:rsidTr="00D62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tabs>
                <w:tab w:val="left" w:pos="6800"/>
              </w:tabs>
              <w:spacing w:before="120" w:line="276" w:lineRule="auto"/>
              <w:rPr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</w:t>
            </w:r>
            <w:proofErr w:type="spellStart"/>
            <w:proofErr w:type="gramStart"/>
            <w:r>
              <w:rPr>
                <w:lang w:eastAsia="en-US"/>
              </w:rPr>
              <w:t>Администрации-председатель</w:t>
            </w:r>
            <w:proofErr w:type="spellEnd"/>
            <w:proofErr w:type="gramEnd"/>
            <w:r>
              <w:rPr>
                <w:lang w:eastAsia="en-US"/>
              </w:rPr>
              <w:t xml:space="preserve"> комитета по управлению муниципальным имуществом и экономике</w:t>
            </w:r>
          </w:p>
          <w:p w:rsidR="00D62B4D" w:rsidRDefault="00D62B4D">
            <w:pPr>
              <w:tabs>
                <w:tab w:val="left" w:pos="6800"/>
              </w:tabs>
              <w:spacing w:before="12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О.В.Архипкова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tabs>
                <w:tab w:val="left" w:pos="6800"/>
              </w:tabs>
              <w:spacing w:before="120" w:line="276" w:lineRule="auto"/>
              <w:jc w:val="center"/>
              <w:rPr>
                <w:lang w:eastAsia="en-US"/>
              </w:rPr>
            </w:pPr>
          </w:p>
        </w:tc>
      </w:tr>
      <w:tr w:rsidR="00D62B4D" w:rsidTr="00D62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tabs>
                <w:tab w:val="left" w:pos="6800"/>
              </w:tabs>
              <w:spacing w:before="120" w:line="276" w:lineRule="auto"/>
              <w:rPr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E9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  <w:r w:rsidR="00D62B4D">
              <w:rPr>
                <w:lang w:eastAsia="en-US"/>
              </w:rPr>
              <w:t xml:space="preserve"> управления Делами Администрации муниципального района</w:t>
            </w:r>
          </w:p>
          <w:p w:rsidR="00D62B4D" w:rsidRDefault="00CC3BC2">
            <w:pPr>
              <w:tabs>
                <w:tab w:val="left" w:pos="6800"/>
              </w:tabs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Е.Б.Потапова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tabs>
                <w:tab w:val="left" w:pos="6800"/>
              </w:tabs>
              <w:spacing w:before="120" w:line="276" w:lineRule="auto"/>
              <w:jc w:val="center"/>
              <w:rPr>
                <w:lang w:eastAsia="en-US"/>
              </w:rPr>
            </w:pPr>
          </w:p>
        </w:tc>
      </w:tr>
      <w:tr w:rsidR="00D62B4D" w:rsidTr="00D62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tabs>
                <w:tab w:val="left" w:pos="6800"/>
              </w:tabs>
              <w:spacing w:before="120" w:line="276" w:lineRule="auto"/>
              <w:rPr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AB0195">
            <w:pPr>
              <w:tabs>
                <w:tab w:val="left" w:pos="6800"/>
              </w:tabs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</w:t>
            </w:r>
            <w:r w:rsidR="00D62B4D">
              <w:rPr>
                <w:lang w:eastAsia="en-US"/>
              </w:rPr>
              <w:t xml:space="preserve"> комитета финансов</w:t>
            </w:r>
            <w:r>
              <w:rPr>
                <w:lang w:eastAsia="en-US"/>
              </w:rPr>
              <w:t xml:space="preserve"> - начальник бюджетного отдела</w:t>
            </w:r>
          </w:p>
          <w:p w:rsidR="00D62B4D" w:rsidRDefault="00AB01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А.Е.Симонян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tabs>
                <w:tab w:val="left" w:pos="6800"/>
              </w:tabs>
              <w:spacing w:before="120" w:line="276" w:lineRule="auto"/>
              <w:jc w:val="center"/>
              <w:rPr>
                <w:lang w:eastAsia="en-US"/>
              </w:rPr>
            </w:pPr>
          </w:p>
        </w:tc>
      </w:tr>
      <w:tr w:rsidR="00D62B4D" w:rsidTr="00D62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tabs>
                <w:tab w:val="left" w:pos="6800"/>
              </w:tabs>
              <w:spacing w:before="120" w:line="276" w:lineRule="auto"/>
              <w:rPr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правового обеспечения и муниципального заказа </w:t>
            </w:r>
          </w:p>
          <w:p w:rsidR="00D62B4D" w:rsidRDefault="00D62B4D">
            <w:pPr>
              <w:tabs>
                <w:tab w:val="left" w:pos="6800"/>
              </w:tabs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А.И.Ульянов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D" w:rsidRDefault="00D62B4D">
            <w:pPr>
              <w:tabs>
                <w:tab w:val="left" w:pos="6800"/>
              </w:tabs>
              <w:spacing w:before="120" w:line="276" w:lineRule="auto"/>
              <w:ind w:left="-113" w:right="-113"/>
              <w:jc w:val="center"/>
              <w:rPr>
                <w:spacing w:val="-10"/>
                <w:lang w:eastAsia="en-US"/>
              </w:rPr>
            </w:pPr>
          </w:p>
        </w:tc>
      </w:tr>
    </w:tbl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CC3BC2" w:rsidRDefault="00CC3BC2" w:rsidP="00D62B4D"/>
    <w:p w:rsidR="00CC3BC2" w:rsidRDefault="00CC3BC2" w:rsidP="00D62B4D"/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AB0195" w:rsidRDefault="00AB0195" w:rsidP="00D62B4D"/>
    <w:p w:rsidR="00D62B4D" w:rsidRDefault="00D62B4D" w:rsidP="00D62B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УКАЗАТЕЛЬ РАССЫЛКИ</w:t>
      </w:r>
    </w:p>
    <w:p w:rsidR="00D62B4D" w:rsidRDefault="00D62B4D" w:rsidP="00D62B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62B4D" w:rsidRDefault="00D62B4D" w:rsidP="00D62B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D62B4D" w:rsidTr="00D62B4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62B4D" w:rsidTr="00D62B4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(вид документа)</w:t>
            </w:r>
          </w:p>
        </w:tc>
        <w:tc>
          <w:tcPr>
            <w:tcW w:w="236" w:type="dxa"/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D62B4D" w:rsidTr="00D62B4D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B4D" w:rsidRDefault="00D62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«Развитие и совершенствование благоустройства территории Шимского городского поселения»</w:t>
            </w:r>
          </w:p>
        </w:tc>
      </w:tr>
      <w:tr w:rsidR="00D62B4D" w:rsidTr="00D62B4D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(заголовок к тексту)</w:t>
            </w:r>
          </w:p>
        </w:tc>
      </w:tr>
    </w:tbl>
    <w:p w:rsidR="00D62B4D" w:rsidRDefault="00D62B4D" w:rsidP="00D62B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D62B4D" w:rsidRDefault="00D62B4D" w:rsidP="00D62B4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D62B4D" w:rsidTr="00D62B4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  <w:lang w:eastAsia="en-US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4D" w:rsidRDefault="00D62B4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>
              <w:rPr>
                <w:sz w:val="28"/>
                <w:szCs w:val="28"/>
                <w:lang w:eastAsia="en-US"/>
              </w:rPr>
              <w:br/>
              <w:t>экземпляров</w:t>
            </w:r>
          </w:p>
        </w:tc>
      </w:tr>
      <w:tr w:rsidR="00D62B4D" w:rsidTr="00D62B4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Беляева Г.В.</w:t>
            </w:r>
          </w:p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жилищно-коммунального, городского хозяйства и жизнеобеспечения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D62B4D" w:rsidTr="00D62B4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AB019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Симонян А.Е.</w:t>
            </w:r>
          </w:p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62B4D" w:rsidTr="00D62B4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Никифорова С.Н.</w:t>
            </w:r>
          </w:p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62B4D" w:rsidTr="00D62B4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CC3BC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D" w:rsidRDefault="00D62B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394"/>
      </w:tblGrid>
      <w:tr w:rsidR="00D62B4D" w:rsidTr="00D62B4D">
        <w:tc>
          <w:tcPr>
            <w:tcW w:w="3749" w:type="dxa"/>
            <w:hideMark/>
          </w:tcPr>
          <w:p w:rsidR="00D62B4D" w:rsidRDefault="00D62B4D">
            <w:pPr>
              <w:pStyle w:val="a9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>Главный специалист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B4D" w:rsidRDefault="00D62B4D">
            <w:pPr>
              <w:pStyle w:val="a9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D62B4D" w:rsidRDefault="00D62B4D">
            <w:pPr>
              <w:pStyle w:val="a9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Н.Н.Петрова</w:t>
            </w:r>
          </w:p>
        </w:tc>
      </w:tr>
      <w:tr w:rsidR="00D62B4D" w:rsidTr="00D62B4D">
        <w:tc>
          <w:tcPr>
            <w:tcW w:w="3749" w:type="dxa"/>
          </w:tcPr>
          <w:p w:rsidR="00D62B4D" w:rsidRDefault="00D62B4D">
            <w:pPr>
              <w:pStyle w:val="a9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B4D" w:rsidRDefault="00D62B4D">
            <w:pPr>
              <w:pStyle w:val="a9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394" w:type="dxa"/>
          </w:tcPr>
          <w:p w:rsidR="00D62B4D" w:rsidRDefault="00D62B4D">
            <w:pPr>
              <w:pStyle w:val="a9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CC3BC2" w:rsidRDefault="00CC3BC2" w:rsidP="00D62B4D">
      <w:pPr>
        <w:tabs>
          <w:tab w:val="left" w:pos="7380"/>
        </w:tabs>
      </w:pPr>
    </w:p>
    <w:p w:rsidR="00CC3BC2" w:rsidRDefault="00CC3BC2" w:rsidP="00D62B4D">
      <w:pPr>
        <w:tabs>
          <w:tab w:val="left" w:pos="7380"/>
        </w:tabs>
      </w:pPr>
    </w:p>
    <w:p w:rsidR="00CC3BC2" w:rsidRDefault="00CC3BC2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tabs>
          <w:tab w:val="left" w:pos="7380"/>
        </w:tabs>
      </w:pPr>
    </w:p>
    <w:p w:rsidR="00D62B4D" w:rsidRDefault="00D62B4D" w:rsidP="00D62B4D">
      <w:pPr>
        <w:spacing w:line="360" w:lineRule="auto"/>
        <w:jc w:val="both"/>
        <w:rPr>
          <w:b/>
          <w:i/>
          <w:sz w:val="28"/>
          <w:szCs w:val="28"/>
        </w:rPr>
      </w:pPr>
    </w:p>
    <w:p w:rsidR="00D62B4D" w:rsidRDefault="00D62B4D" w:rsidP="00D62B4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Финансово-экономическое обоснование объемов финансирования муниципальной программы «</w:t>
      </w:r>
      <w:r>
        <w:rPr>
          <w:b/>
          <w:sz w:val="28"/>
          <w:szCs w:val="28"/>
        </w:rPr>
        <w:t>Развитие и совершенствование благоустройства территории Шимского городского поселения»</w:t>
      </w:r>
      <w:r>
        <w:rPr>
          <w:b/>
          <w:i/>
          <w:sz w:val="28"/>
          <w:szCs w:val="28"/>
        </w:rPr>
        <w:t xml:space="preserve">                      на 2020 год.</w:t>
      </w:r>
    </w:p>
    <w:p w:rsidR="00D62B4D" w:rsidRDefault="00D62B4D" w:rsidP="00CC0C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62B4D" w:rsidRDefault="00CC0C9E" w:rsidP="00D62B4D">
      <w:pPr>
        <w:widowControl w:val="0"/>
        <w:tabs>
          <w:tab w:val="center" w:pos="72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В соответствии с договором об осуществлении целевого благотворительного пожертвования денежных средств № ТНБ-752/44/20 от 15.05.2020 года, ООО «</w:t>
      </w:r>
      <w:proofErr w:type="spellStart"/>
      <w:r>
        <w:rPr>
          <w:sz w:val="28"/>
          <w:szCs w:val="28"/>
        </w:rPr>
        <w:t>Транснефть-Балтика</w:t>
      </w:r>
      <w:proofErr w:type="spellEnd"/>
      <w:r>
        <w:rPr>
          <w:sz w:val="28"/>
          <w:szCs w:val="28"/>
        </w:rPr>
        <w:t>» направляет благотворительное пожертвование в сумме 400 000  (четыреста тысяч рублей)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приобретение материалов для ремонта и благоустройства воинского захоронения в р.п. Шимск.</w:t>
      </w:r>
    </w:p>
    <w:p w:rsidR="000020E7" w:rsidRDefault="00D62B4D" w:rsidP="00D62B4D">
      <w:pPr>
        <w:widowControl w:val="0"/>
        <w:tabs>
          <w:tab w:val="center" w:pos="72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0C9E">
        <w:rPr>
          <w:sz w:val="28"/>
          <w:szCs w:val="28"/>
        </w:rPr>
        <w:t xml:space="preserve">       В соответствии с договорами добровольного пожертвования № б/</w:t>
      </w:r>
      <w:proofErr w:type="spellStart"/>
      <w:r w:rsidR="00CC0C9E">
        <w:rPr>
          <w:sz w:val="28"/>
          <w:szCs w:val="28"/>
        </w:rPr>
        <w:t>н</w:t>
      </w:r>
      <w:proofErr w:type="spellEnd"/>
      <w:r w:rsidR="00CC0C9E">
        <w:rPr>
          <w:sz w:val="28"/>
          <w:szCs w:val="28"/>
        </w:rPr>
        <w:t xml:space="preserve"> от 26.02.2020 года, жертвователи направляют денежные средства в сумме 105 000 (сто пять тысяч) рублей 00 коп</w:t>
      </w:r>
      <w:proofErr w:type="gramStart"/>
      <w:r w:rsidR="00CC0C9E">
        <w:rPr>
          <w:sz w:val="28"/>
          <w:szCs w:val="28"/>
        </w:rPr>
        <w:t>.</w:t>
      </w:r>
      <w:proofErr w:type="gramEnd"/>
      <w:r w:rsidR="00CC0C9E">
        <w:rPr>
          <w:sz w:val="28"/>
          <w:szCs w:val="28"/>
        </w:rPr>
        <w:t xml:space="preserve"> </w:t>
      </w:r>
      <w:proofErr w:type="gramStart"/>
      <w:r w:rsidR="00CC0C9E">
        <w:rPr>
          <w:sz w:val="28"/>
          <w:szCs w:val="28"/>
        </w:rPr>
        <w:t>н</w:t>
      </w:r>
      <w:proofErr w:type="gramEnd"/>
      <w:r w:rsidR="00CC0C9E">
        <w:rPr>
          <w:sz w:val="28"/>
          <w:szCs w:val="28"/>
        </w:rPr>
        <w:t xml:space="preserve">а проведение мероприятий по благоустройству воинского захоронения в д. </w:t>
      </w:r>
      <w:proofErr w:type="spellStart"/>
      <w:r w:rsidR="00CC0C9E">
        <w:rPr>
          <w:sz w:val="28"/>
          <w:szCs w:val="28"/>
        </w:rPr>
        <w:t>Теребутицы</w:t>
      </w:r>
      <w:proofErr w:type="spellEnd"/>
      <w:r w:rsidR="00CC0C9E">
        <w:rPr>
          <w:sz w:val="28"/>
          <w:szCs w:val="28"/>
        </w:rPr>
        <w:t xml:space="preserve"> (паспорт захоронения № 30).</w:t>
      </w:r>
    </w:p>
    <w:p w:rsidR="00D62B4D" w:rsidRDefault="000020E7" w:rsidP="00D62B4D">
      <w:pPr>
        <w:widowControl w:val="0"/>
        <w:tabs>
          <w:tab w:val="center" w:pos="72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Данные финансовые средства в сумме 505,0 тысяч рублей  включаются в подпрограмму «Организация содержания воинских захоронений на территории Шимского городского поселения» </w:t>
      </w:r>
      <w:r w:rsidR="00CC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«Развитие и совершенствование благоустройства территории Шимского городского поселения».   </w:t>
      </w:r>
    </w:p>
    <w:p w:rsidR="00BD255C" w:rsidRDefault="00BD255C" w:rsidP="00D62B4D">
      <w:pPr>
        <w:widowControl w:val="0"/>
        <w:tabs>
          <w:tab w:val="center" w:pos="72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рамках исполнения перечня поручений Губернатора Новгородской области, данных по результатам проведения заседания штаба по предупреждению распространения и борьбы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, на территории Новгородс</w:t>
      </w:r>
      <w:r w:rsidR="00C86D96">
        <w:rPr>
          <w:sz w:val="28"/>
          <w:szCs w:val="28"/>
        </w:rPr>
        <w:t>кой области  от 28.04.2020 года,</w:t>
      </w:r>
      <w:r>
        <w:rPr>
          <w:sz w:val="28"/>
          <w:szCs w:val="28"/>
        </w:rPr>
        <w:t xml:space="preserve"> </w:t>
      </w:r>
      <w:r w:rsidR="00C86D96">
        <w:rPr>
          <w:sz w:val="28"/>
          <w:szCs w:val="28"/>
        </w:rPr>
        <w:t>в</w:t>
      </w:r>
      <w:r>
        <w:rPr>
          <w:sz w:val="28"/>
          <w:szCs w:val="28"/>
        </w:rPr>
        <w:t>водится новое мероприятие по организации общественных работ по благоустройству из расчета количества привлекаемых к работам граждан, складывающихся из оплаты выполняемых работ из расчета 12130.00 рублей и единого</w:t>
      </w:r>
      <w:r w:rsidR="00C86D96">
        <w:rPr>
          <w:sz w:val="28"/>
          <w:szCs w:val="28"/>
        </w:rPr>
        <w:t xml:space="preserve"> социального налога</w:t>
      </w:r>
      <w:proofErr w:type="gramEnd"/>
      <w:r w:rsidR="00C86D96">
        <w:rPr>
          <w:sz w:val="28"/>
          <w:szCs w:val="28"/>
        </w:rPr>
        <w:t xml:space="preserve"> на одного человека в месяц на сумму 92 503,38 рублей. (15417,23 </w:t>
      </w:r>
      <w:proofErr w:type="spellStart"/>
      <w:r w:rsidR="00C86D96">
        <w:rPr>
          <w:sz w:val="28"/>
          <w:szCs w:val="28"/>
        </w:rPr>
        <w:t>х</w:t>
      </w:r>
      <w:proofErr w:type="spellEnd"/>
      <w:r w:rsidR="00C86D96">
        <w:rPr>
          <w:sz w:val="28"/>
          <w:szCs w:val="28"/>
        </w:rPr>
        <w:t xml:space="preserve"> 6 чел. = 92 503,38 руб.)</w:t>
      </w:r>
      <w:r w:rsidR="00604539">
        <w:rPr>
          <w:sz w:val="28"/>
          <w:szCs w:val="28"/>
        </w:rPr>
        <w:t xml:space="preserve"> на 2 месяца сумма составит 185 006,76 руб. </w:t>
      </w:r>
    </w:p>
    <w:p w:rsidR="00D62B4D" w:rsidRPr="00C54A23" w:rsidRDefault="00C86D96" w:rsidP="00C54A23">
      <w:pPr>
        <w:widowControl w:val="0"/>
        <w:tabs>
          <w:tab w:val="center" w:pos="72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</w:t>
      </w:r>
      <w:r w:rsidR="00F00186">
        <w:rPr>
          <w:sz w:val="28"/>
          <w:szCs w:val="28"/>
        </w:rPr>
        <w:t>ания подпрограммы не изменяется</w:t>
      </w:r>
    </w:p>
    <w:tbl>
      <w:tblPr>
        <w:tblW w:w="9571" w:type="dxa"/>
        <w:tblLayout w:type="fixed"/>
        <w:tblLook w:val="01E0"/>
      </w:tblPr>
      <w:tblGrid>
        <w:gridCol w:w="828"/>
        <w:gridCol w:w="2700"/>
        <w:gridCol w:w="1800"/>
        <w:gridCol w:w="1440"/>
        <w:gridCol w:w="1137"/>
        <w:gridCol w:w="303"/>
        <w:gridCol w:w="1363"/>
      </w:tblGrid>
      <w:tr w:rsidR="006F1357" w:rsidTr="006F1357">
        <w:trPr>
          <w:trHeight w:val="1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Default="006F1357" w:rsidP="006F1357">
            <w:pPr>
              <w:spacing w:line="276" w:lineRule="auto"/>
              <w:jc w:val="both"/>
            </w:pPr>
            <w:r>
              <w:t>№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Default="006F1357" w:rsidP="006F1357">
            <w:pPr>
              <w:spacing w:line="276" w:lineRule="auto"/>
              <w:jc w:val="both"/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Default="006F1357" w:rsidP="006F1357">
            <w:pPr>
              <w:spacing w:line="276" w:lineRule="auto"/>
              <w:jc w:val="both"/>
            </w:pPr>
            <w:r>
              <w:t xml:space="preserve">В утвержденной редакции </w:t>
            </w:r>
          </w:p>
          <w:p w:rsidR="006F1357" w:rsidRDefault="006F1357" w:rsidP="006F1357">
            <w:pPr>
              <w:spacing w:line="276" w:lineRule="auto"/>
              <w:jc w:val="both"/>
            </w:pPr>
            <w: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7" w:rsidRDefault="006F1357" w:rsidP="006F1357">
            <w:pPr>
              <w:spacing w:line="276" w:lineRule="auto"/>
              <w:jc w:val="both"/>
            </w:pPr>
            <w:r>
              <w:t>Проект пост.</w:t>
            </w:r>
          </w:p>
          <w:p w:rsidR="006F1357" w:rsidRDefault="006F1357" w:rsidP="006F1357">
            <w:pPr>
              <w:spacing w:line="276" w:lineRule="auto"/>
              <w:jc w:val="both"/>
            </w:pPr>
            <w:r>
              <w:t>тыс. руб.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7" w:rsidRDefault="006F1357" w:rsidP="006F1357">
            <w:pPr>
              <w:spacing w:line="276" w:lineRule="auto"/>
              <w:jc w:val="both"/>
            </w:pPr>
            <w:r>
              <w:t>Разница</w:t>
            </w:r>
          </w:p>
          <w:p w:rsidR="006F1357" w:rsidRDefault="006F1357" w:rsidP="006F1357">
            <w:pPr>
              <w:spacing w:line="276" w:lineRule="auto"/>
              <w:jc w:val="both"/>
            </w:pPr>
            <w: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Default="006F1357" w:rsidP="006F1357">
            <w:pPr>
              <w:spacing w:line="276" w:lineRule="auto"/>
              <w:jc w:val="both"/>
            </w:pPr>
            <w:r>
              <w:t>Причина</w:t>
            </w:r>
          </w:p>
        </w:tc>
      </w:tr>
      <w:tr w:rsidR="006F1357" w:rsidRPr="00141421" w:rsidTr="006F1357">
        <w:trPr>
          <w:trHeight w:val="28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Pr="00141421" w:rsidRDefault="006F1357" w:rsidP="006F1357">
            <w:pPr>
              <w:spacing w:line="276" w:lineRule="auto"/>
              <w:jc w:val="center"/>
            </w:pPr>
            <w:r w:rsidRPr="00141421">
              <w:t xml:space="preserve">Подпрограмма </w:t>
            </w:r>
            <w:r>
              <w:t xml:space="preserve"> «Организация содержания воинских захоронений</w:t>
            </w:r>
            <w:r w:rsidRPr="00141421">
              <w:t xml:space="preserve">  на территории Шимского городского поселения»</w:t>
            </w:r>
          </w:p>
        </w:tc>
      </w:tr>
      <w:tr w:rsidR="006F1357" w:rsidTr="00416C2A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Default="00C54A23" w:rsidP="006F1357">
            <w:pPr>
              <w:jc w:val="both"/>
            </w:pPr>
            <w:r>
              <w:t>1.2</w:t>
            </w:r>
            <w:r w:rsidR="006F1357">
              <w:t>.</w:t>
            </w:r>
          </w:p>
          <w:p w:rsidR="00C54A23" w:rsidRDefault="00C54A23" w:rsidP="006F1357">
            <w:pPr>
              <w:jc w:val="both"/>
            </w:pPr>
          </w:p>
          <w:p w:rsidR="00C54A23" w:rsidRDefault="00C54A23" w:rsidP="006F1357">
            <w:pPr>
              <w:jc w:val="both"/>
            </w:pPr>
          </w:p>
          <w:p w:rsidR="00C54A23" w:rsidRDefault="00C54A23" w:rsidP="006F1357">
            <w:pPr>
              <w:jc w:val="both"/>
            </w:pPr>
          </w:p>
          <w:p w:rsidR="00C54A23" w:rsidRDefault="00C54A23" w:rsidP="006F1357">
            <w:pPr>
              <w:jc w:val="both"/>
            </w:pPr>
          </w:p>
          <w:p w:rsidR="00C54A23" w:rsidRDefault="00C54A23" w:rsidP="006F1357">
            <w:pPr>
              <w:jc w:val="both"/>
            </w:pPr>
          </w:p>
          <w:p w:rsidR="00C54A23" w:rsidRDefault="00C54A23" w:rsidP="006F1357">
            <w:pPr>
              <w:jc w:val="both"/>
            </w:pPr>
          </w:p>
          <w:p w:rsidR="00C54A23" w:rsidRDefault="00C54A23" w:rsidP="006F1357">
            <w:pPr>
              <w:jc w:val="both"/>
            </w:pPr>
          </w:p>
          <w:p w:rsidR="00C54A23" w:rsidRDefault="00C54A23" w:rsidP="006F1357">
            <w:pPr>
              <w:jc w:val="both"/>
            </w:pPr>
          </w:p>
          <w:p w:rsidR="00C54A23" w:rsidRDefault="00C54A23" w:rsidP="006F1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Default="006F1357" w:rsidP="006F1357">
            <w:r>
              <w:lastRenderedPageBreak/>
              <w:t xml:space="preserve">Выполнение работ по содержанию воинских захоронений (санитарное содержание военно-мемориальных объектов), благоустройство и </w:t>
            </w:r>
            <w:r>
              <w:lastRenderedPageBreak/>
              <w:t>озеленение</w:t>
            </w:r>
          </w:p>
          <w:p w:rsidR="00C54A23" w:rsidRDefault="00C54A23" w:rsidP="006F135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3" w:rsidRDefault="006F1357" w:rsidP="006F1357">
            <w:pPr>
              <w:jc w:val="both"/>
            </w:pPr>
            <w:r>
              <w:lastRenderedPageBreak/>
              <w:t>100,0</w:t>
            </w:r>
          </w:p>
          <w:p w:rsidR="00C54A23" w:rsidRPr="00C54A23" w:rsidRDefault="00C54A23" w:rsidP="00C54A23"/>
          <w:p w:rsidR="00C54A23" w:rsidRDefault="00C54A23" w:rsidP="00C54A23"/>
          <w:p w:rsidR="00C54A23" w:rsidRDefault="00C54A23" w:rsidP="00C54A23"/>
          <w:p w:rsidR="006F1357" w:rsidRDefault="006F1357" w:rsidP="00C54A23"/>
          <w:p w:rsidR="00C54A23" w:rsidRDefault="00C54A23" w:rsidP="00C54A23"/>
          <w:p w:rsidR="00C54A23" w:rsidRDefault="00C54A23" w:rsidP="00C54A23"/>
          <w:p w:rsidR="00C54A23" w:rsidRDefault="00C54A23" w:rsidP="00C54A23"/>
          <w:p w:rsidR="00C54A23" w:rsidRDefault="00C54A23" w:rsidP="00C54A23"/>
          <w:p w:rsidR="00C54A23" w:rsidRPr="00C54A23" w:rsidRDefault="00C54A23" w:rsidP="00C54A2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3" w:rsidRDefault="006F1357" w:rsidP="006F1357">
            <w:pPr>
              <w:jc w:val="both"/>
            </w:pPr>
            <w:r>
              <w:lastRenderedPageBreak/>
              <w:t>105,0</w:t>
            </w:r>
          </w:p>
          <w:p w:rsidR="00C54A23" w:rsidRPr="00C54A23" w:rsidRDefault="00C54A23" w:rsidP="00C54A23"/>
          <w:p w:rsidR="00C54A23" w:rsidRPr="00C54A23" w:rsidRDefault="00C54A23" w:rsidP="00C54A23"/>
          <w:p w:rsidR="00C54A23" w:rsidRPr="00C54A23" w:rsidRDefault="00C54A23" w:rsidP="00C54A23"/>
          <w:p w:rsidR="00C54A23" w:rsidRDefault="00C54A23" w:rsidP="00C54A23"/>
          <w:p w:rsidR="00C54A23" w:rsidRDefault="00C54A23" w:rsidP="00C54A23"/>
          <w:p w:rsidR="006F1357" w:rsidRDefault="006F1357" w:rsidP="00C54A23">
            <w:pPr>
              <w:jc w:val="center"/>
            </w:pPr>
          </w:p>
          <w:p w:rsidR="00C54A23" w:rsidRDefault="00C54A23" w:rsidP="00C54A23">
            <w:pPr>
              <w:jc w:val="center"/>
            </w:pPr>
          </w:p>
          <w:p w:rsidR="00C54A23" w:rsidRDefault="00C54A23" w:rsidP="00C54A23">
            <w:pPr>
              <w:jc w:val="center"/>
            </w:pPr>
          </w:p>
          <w:p w:rsidR="00C54A23" w:rsidRPr="00C54A23" w:rsidRDefault="00C54A23" w:rsidP="00C54A23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3" w:rsidRDefault="006F1357" w:rsidP="006F1357">
            <w:pPr>
              <w:jc w:val="both"/>
            </w:pPr>
            <w:r>
              <w:lastRenderedPageBreak/>
              <w:t>205,,0</w:t>
            </w:r>
          </w:p>
          <w:p w:rsidR="00C54A23" w:rsidRPr="00C54A23" w:rsidRDefault="00C54A23" w:rsidP="00C54A23"/>
          <w:p w:rsidR="00C54A23" w:rsidRPr="00C54A23" w:rsidRDefault="00C54A23" w:rsidP="00C54A23"/>
          <w:p w:rsidR="00C54A23" w:rsidRPr="00C54A23" w:rsidRDefault="00C54A23" w:rsidP="00C54A23"/>
          <w:p w:rsidR="00C54A23" w:rsidRPr="00C54A23" w:rsidRDefault="00C54A23" w:rsidP="00C54A23"/>
          <w:p w:rsidR="00C54A23" w:rsidRDefault="00C54A23" w:rsidP="00C54A23"/>
          <w:p w:rsidR="006F1357" w:rsidRDefault="006F1357" w:rsidP="00C54A23">
            <w:pPr>
              <w:jc w:val="center"/>
            </w:pPr>
          </w:p>
          <w:p w:rsidR="00C54A23" w:rsidRDefault="00C54A23" w:rsidP="00C54A23">
            <w:pPr>
              <w:jc w:val="center"/>
            </w:pPr>
          </w:p>
          <w:p w:rsidR="00C54A23" w:rsidRDefault="00C54A23" w:rsidP="00C54A23">
            <w:pPr>
              <w:jc w:val="center"/>
            </w:pPr>
          </w:p>
          <w:p w:rsidR="00C54A23" w:rsidRPr="00C54A23" w:rsidRDefault="00C54A23" w:rsidP="00C54A23">
            <w:pPr>
              <w:jc w:val="center"/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Default="00C54A23" w:rsidP="006F1357">
            <w:pPr>
              <w:jc w:val="both"/>
            </w:pPr>
            <w:r>
              <w:lastRenderedPageBreak/>
              <w:t>В соответствии с Соглашением</w:t>
            </w:r>
          </w:p>
          <w:p w:rsidR="00C54A23" w:rsidRDefault="00C54A23" w:rsidP="006F1357">
            <w:pPr>
              <w:jc w:val="both"/>
            </w:pPr>
          </w:p>
          <w:p w:rsidR="00C54A23" w:rsidRDefault="00C54A23" w:rsidP="006F1357">
            <w:pPr>
              <w:jc w:val="both"/>
            </w:pPr>
          </w:p>
          <w:p w:rsidR="00C54A23" w:rsidRDefault="00C54A23" w:rsidP="006F1357">
            <w:pPr>
              <w:jc w:val="both"/>
            </w:pPr>
          </w:p>
          <w:p w:rsidR="00C54A23" w:rsidRDefault="00C54A23" w:rsidP="006F1357">
            <w:pPr>
              <w:jc w:val="both"/>
            </w:pPr>
          </w:p>
          <w:p w:rsidR="00C54A23" w:rsidRDefault="00C54A23" w:rsidP="006F1357">
            <w:pPr>
              <w:jc w:val="both"/>
            </w:pPr>
          </w:p>
        </w:tc>
      </w:tr>
      <w:tr w:rsidR="00416C2A" w:rsidTr="00416C2A">
        <w:trPr>
          <w:trHeight w:val="17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416C2A" w:rsidP="006F1357">
            <w:pPr>
              <w:jc w:val="both"/>
            </w:pPr>
            <w:r>
              <w:lastRenderedPageBreak/>
              <w:t>1.4.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416C2A" w:rsidP="006F1357">
            <w:r w:rsidRPr="00C54A23">
              <w:rPr>
                <w:lang w:eastAsia="en-US"/>
              </w:rPr>
              <w:t>Приобретение материалов для ремонта и благоустройства воинского захоронения в р.п. Шимск</w:t>
            </w:r>
          </w:p>
          <w:p w:rsidR="00416C2A" w:rsidRDefault="00416C2A" w:rsidP="006F135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416C2A" w:rsidP="00C54A23"/>
          <w:p w:rsidR="00416C2A" w:rsidRDefault="00416C2A" w:rsidP="00C54A23"/>
          <w:p w:rsidR="00416C2A" w:rsidRDefault="00416C2A" w:rsidP="00C54A23"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416C2A" w:rsidP="00C54A23">
            <w:pPr>
              <w:jc w:val="center"/>
            </w:pPr>
          </w:p>
          <w:p w:rsidR="00416C2A" w:rsidRDefault="00416C2A" w:rsidP="00C54A23">
            <w:pPr>
              <w:jc w:val="center"/>
            </w:pPr>
          </w:p>
          <w:p w:rsidR="00416C2A" w:rsidRDefault="00416C2A" w:rsidP="00C54A23">
            <w:pPr>
              <w:jc w:val="center"/>
            </w:pPr>
            <w:r>
              <w:t>400,0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416C2A" w:rsidP="00C54A23">
            <w:pPr>
              <w:jc w:val="center"/>
            </w:pPr>
          </w:p>
          <w:p w:rsidR="00416C2A" w:rsidRDefault="00416C2A" w:rsidP="00C54A23">
            <w:pPr>
              <w:jc w:val="center"/>
            </w:pPr>
          </w:p>
          <w:p w:rsidR="00416C2A" w:rsidRDefault="00416C2A" w:rsidP="00C54A23">
            <w:pPr>
              <w:jc w:val="center"/>
            </w:pPr>
            <w:r>
              <w:t>400,0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416C2A" w:rsidP="006F1357">
            <w:pPr>
              <w:jc w:val="both"/>
            </w:pPr>
          </w:p>
          <w:p w:rsidR="00416C2A" w:rsidRDefault="00416C2A" w:rsidP="00416C2A">
            <w:pPr>
              <w:jc w:val="both"/>
            </w:pPr>
            <w:r>
              <w:t>В соответствии с Соглашением</w:t>
            </w:r>
          </w:p>
        </w:tc>
      </w:tr>
      <w:tr w:rsidR="00416C2A" w:rsidTr="006B1013">
        <w:trPr>
          <w:trHeight w:val="489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416C2A" w:rsidP="00416C2A">
            <w:pPr>
              <w:jc w:val="center"/>
              <w:rPr>
                <w:lang w:eastAsia="en-US"/>
              </w:rPr>
            </w:pPr>
          </w:p>
          <w:p w:rsidR="00416C2A" w:rsidRDefault="00416C2A" w:rsidP="00416C2A">
            <w:pPr>
              <w:jc w:val="center"/>
            </w:pPr>
            <w:r>
              <w:t>Подпрограмма «Проведение прочих мероприятий по организации благоустройства  Шимского городского поселения»</w:t>
            </w:r>
          </w:p>
        </w:tc>
      </w:tr>
      <w:tr w:rsidR="00416C2A" w:rsidTr="00416C2A">
        <w:trPr>
          <w:trHeight w:val="16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416C2A" w:rsidP="006F1357">
            <w:pPr>
              <w:jc w:val="both"/>
            </w:pPr>
            <w:r>
              <w:t>1.18.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416C2A" w:rsidP="006F1357">
            <w:pPr>
              <w:rPr>
                <w:lang w:eastAsia="en-US"/>
              </w:rPr>
            </w:pPr>
            <w:r w:rsidRPr="00416C2A">
              <w:t>Организация общественных работ по благоустройству</w:t>
            </w:r>
          </w:p>
          <w:p w:rsidR="00416C2A" w:rsidRDefault="00416C2A" w:rsidP="006F1357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416C2A" w:rsidP="00C54A23"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1737DD" w:rsidP="00C54A23">
            <w:pPr>
              <w:jc w:val="center"/>
            </w:pPr>
            <w:r>
              <w:t>186</w:t>
            </w:r>
            <w:r w:rsidR="00416C2A"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AD164C" w:rsidP="00C54A23">
            <w:pPr>
              <w:jc w:val="center"/>
            </w:pPr>
            <w:r>
              <w:t>186</w:t>
            </w:r>
            <w:r w:rsidR="00416C2A">
              <w:t>,0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B" w:rsidRDefault="00416C2A" w:rsidP="006F1357">
            <w:pPr>
              <w:jc w:val="both"/>
            </w:pPr>
            <w:r>
              <w:t>В соответствии с перечнем поручений Губернатора</w:t>
            </w:r>
          </w:p>
        </w:tc>
      </w:tr>
      <w:tr w:rsidR="00416C2A" w:rsidTr="009D4F4B">
        <w:trPr>
          <w:trHeight w:val="17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9D4F4B" w:rsidP="006F1357">
            <w:pPr>
              <w:jc w:val="both"/>
            </w:pPr>
            <w:r>
              <w:t>1.15.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9D4F4B" w:rsidP="006F1357">
            <w:r>
              <w:t>Выполнение работ по обустройству системы водоотвода с дворовых территорий многоквартирных домов р.п. Шимск</w:t>
            </w:r>
          </w:p>
          <w:p w:rsidR="009D4F4B" w:rsidRPr="00416C2A" w:rsidRDefault="009D4F4B" w:rsidP="006F135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9D4F4B" w:rsidP="00C54A23">
            <w: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9D4F4B" w:rsidP="00C54A23">
            <w:pPr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9D4F4B" w:rsidP="00C54A23">
            <w:pPr>
              <w:jc w:val="center"/>
            </w:pPr>
            <w:r>
              <w:t>120,0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A" w:rsidRDefault="00416C2A" w:rsidP="006F1357">
            <w:pPr>
              <w:jc w:val="both"/>
            </w:pPr>
          </w:p>
          <w:p w:rsidR="00416C2A" w:rsidRDefault="009D4F4B" w:rsidP="006F1357">
            <w:pPr>
              <w:jc w:val="both"/>
            </w:pPr>
            <w:r>
              <w:t>В связи с возникшей необходимостью</w:t>
            </w:r>
          </w:p>
          <w:p w:rsidR="00416C2A" w:rsidRDefault="00416C2A" w:rsidP="006F1357">
            <w:pPr>
              <w:jc w:val="both"/>
            </w:pPr>
          </w:p>
          <w:p w:rsidR="00416C2A" w:rsidRDefault="00416C2A" w:rsidP="006F1357">
            <w:pPr>
              <w:jc w:val="both"/>
            </w:pPr>
          </w:p>
        </w:tc>
      </w:tr>
      <w:tr w:rsidR="009D4F4B" w:rsidTr="006B1013">
        <w:trPr>
          <w:trHeight w:val="15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B" w:rsidRDefault="009D4F4B" w:rsidP="006F1357">
            <w:pPr>
              <w:jc w:val="both"/>
            </w:pPr>
            <w:r>
              <w:t>1.11.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B" w:rsidRDefault="009D4F4B" w:rsidP="006F1357">
            <w:r>
              <w:t>Приобретение, установка и ремонт элементов детского игрового оборудования</w:t>
            </w:r>
          </w:p>
          <w:p w:rsidR="006B1013" w:rsidRDefault="006B1013" w:rsidP="006F135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B" w:rsidRDefault="006B1013" w:rsidP="00C54A23"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B" w:rsidRDefault="006B1013" w:rsidP="00C54A23">
            <w:pPr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B" w:rsidRDefault="006B1013" w:rsidP="00C54A23">
            <w:pPr>
              <w:jc w:val="center"/>
            </w:pPr>
            <w:r>
              <w:t>50,0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3" w:rsidRDefault="006B1013" w:rsidP="006B1013">
            <w:pPr>
              <w:jc w:val="both"/>
            </w:pPr>
            <w:r>
              <w:t>В связи с возникшей необходимостью</w:t>
            </w:r>
          </w:p>
          <w:p w:rsidR="009D4F4B" w:rsidRDefault="009D4F4B" w:rsidP="006F1357">
            <w:pPr>
              <w:jc w:val="both"/>
            </w:pPr>
          </w:p>
        </w:tc>
      </w:tr>
      <w:tr w:rsidR="006B1013" w:rsidTr="00416C2A">
        <w:trPr>
          <w:trHeight w:val="12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3" w:rsidRDefault="006B1013" w:rsidP="006F1357">
            <w:pPr>
              <w:jc w:val="both"/>
            </w:pPr>
            <w:r>
              <w:t>1.12.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3" w:rsidRDefault="006B1013" w:rsidP="006F1357">
            <w:r>
              <w:t>Приобретение материалов для украшения населенных пунктов поселения к праздничным мероприятиям</w:t>
            </w:r>
          </w:p>
          <w:p w:rsidR="006B1013" w:rsidRDefault="006B1013" w:rsidP="006F1357"/>
          <w:p w:rsidR="006B1013" w:rsidRDefault="006B1013" w:rsidP="006F135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3" w:rsidRDefault="006B1013" w:rsidP="00C54A23">
            <w: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3" w:rsidRDefault="006B1013" w:rsidP="00C54A23">
            <w:pPr>
              <w:jc w:val="center"/>
            </w:pPr>
            <w:r>
              <w:t>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3" w:rsidRDefault="006B1013" w:rsidP="00C54A23">
            <w:pPr>
              <w:jc w:val="center"/>
            </w:pPr>
            <w:r>
              <w:t>16,0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3" w:rsidRDefault="006B1013" w:rsidP="006B1013">
            <w:pPr>
              <w:jc w:val="both"/>
            </w:pPr>
            <w:r>
              <w:t>В связи с возникшей необходимостью</w:t>
            </w:r>
          </w:p>
          <w:p w:rsidR="006B1013" w:rsidRDefault="006B1013" w:rsidP="006F1357">
            <w:pPr>
              <w:jc w:val="both"/>
            </w:pPr>
          </w:p>
        </w:tc>
      </w:tr>
      <w:tr w:rsidR="006F1357" w:rsidTr="00416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Default="006F1357" w:rsidP="006F1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Default="006F1357" w:rsidP="006F135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Default="006F1357" w:rsidP="006F135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Default="006F1357" w:rsidP="006F1357">
            <w:pPr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Default="006F1357" w:rsidP="006F1357">
            <w:pPr>
              <w:jc w:val="both"/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57" w:rsidRDefault="006F1357" w:rsidP="006F1357">
            <w:pPr>
              <w:jc w:val="both"/>
            </w:pPr>
          </w:p>
        </w:tc>
      </w:tr>
    </w:tbl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416C2A">
      <w:pPr>
        <w:jc w:val="center"/>
      </w:pPr>
    </w:p>
    <w:p w:rsidR="00D62B4D" w:rsidRDefault="00D62B4D" w:rsidP="00D62B4D"/>
    <w:p w:rsidR="00D62B4D" w:rsidRDefault="00D62B4D" w:rsidP="00D62B4D"/>
    <w:p w:rsidR="00D62B4D" w:rsidRDefault="00D62B4D" w:rsidP="00D62B4D"/>
    <w:p w:rsidR="00D62B4D" w:rsidRDefault="00D62B4D" w:rsidP="00D62B4D"/>
    <w:p w:rsidR="00E815B0" w:rsidRDefault="00E815B0"/>
    <w:sectPr w:rsidR="00E815B0" w:rsidSect="00E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3887"/>
    <w:multiLevelType w:val="hybridMultilevel"/>
    <w:tmpl w:val="8818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B4D"/>
    <w:rsid w:val="000020E7"/>
    <w:rsid w:val="00101F86"/>
    <w:rsid w:val="001611D1"/>
    <w:rsid w:val="001737DD"/>
    <w:rsid w:val="001955F2"/>
    <w:rsid w:val="00237F2F"/>
    <w:rsid w:val="00416C2A"/>
    <w:rsid w:val="00520E8D"/>
    <w:rsid w:val="00600C27"/>
    <w:rsid w:val="00604539"/>
    <w:rsid w:val="00635C14"/>
    <w:rsid w:val="00645918"/>
    <w:rsid w:val="00664744"/>
    <w:rsid w:val="0066549E"/>
    <w:rsid w:val="006B1013"/>
    <w:rsid w:val="006F1357"/>
    <w:rsid w:val="007417CB"/>
    <w:rsid w:val="007D6CA6"/>
    <w:rsid w:val="007D7A70"/>
    <w:rsid w:val="008826AD"/>
    <w:rsid w:val="00941AFD"/>
    <w:rsid w:val="00974163"/>
    <w:rsid w:val="00996322"/>
    <w:rsid w:val="009D4F4B"/>
    <w:rsid w:val="009F4954"/>
    <w:rsid w:val="00A00A12"/>
    <w:rsid w:val="00A533A7"/>
    <w:rsid w:val="00A55D8D"/>
    <w:rsid w:val="00AB0195"/>
    <w:rsid w:val="00AD164C"/>
    <w:rsid w:val="00AF0142"/>
    <w:rsid w:val="00B41104"/>
    <w:rsid w:val="00B43964"/>
    <w:rsid w:val="00B44DF5"/>
    <w:rsid w:val="00B64B83"/>
    <w:rsid w:val="00BD255C"/>
    <w:rsid w:val="00C34594"/>
    <w:rsid w:val="00C478B8"/>
    <w:rsid w:val="00C54A23"/>
    <w:rsid w:val="00C86D96"/>
    <w:rsid w:val="00CC0C9E"/>
    <w:rsid w:val="00CC3BC2"/>
    <w:rsid w:val="00CE3EB1"/>
    <w:rsid w:val="00D00D84"/>
    <w:rsid w:val="00D62B4D"/>
    <w:rsid w:val="00DB421D"/>
    <w:rsid w:val="00DE6EBC"/>
    <w:rsid w:val="00E815B0"/>
    <w:rsid w:val="00E90FB0"/>
    <w:rsid w:val="00F00186"/>
    <w:rsid w:val="00F1100E"/>
    <w:rsid w:val="00FF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2B4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62B4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62B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62B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2B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62B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B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D62B4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1"/>
    <w:semiHidden/>
    <w:unhideWhenUsed/>
    <w:rsid w:val="00D62B4D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62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D62B4D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semiHidden/>
    <w:rsid w:val="00D62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объекта Знак"/>
    <w:aliases w:val="Знак1 Знак"/>
    <w:link w:val="a8"/>
    <w:semiHidden/>
    <w:locked/>
    <w:rsid w:val="00D62B4D"/>
    <w:rPr>
      <w:b/>
      <w:smallCaps/>
      <w:sz w:val="28"/>
    </w:rPr>
  </w:style>
  <w:style w:type="paragraph" w:styleId="a8">
    <w:name w:val="caption"/>
    <w:aliases w:val="Знак1"/>
    <w:basedOn w:val="a"/>
    <w:next w:val="a"/>
    <w:link w:val="a7"/>
    <w:semiHidden/>
    <w:unhideWhenUsed/>
    <w:qFormat/>
    <w:rsid w:val="00D62B4D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Theme="minorHAnsi" w:eastAsiaTheme="minorHAnsi" w:hAnsiTheme="minorHAnsi" w:cstheme="minorBidi"/>
      <w:b/>
      <w:smallCaps/>
      <w:sz w:val="28"/>
      <w:szCs w:val="22"/>
      <w:lang w:eastAsia="en-US"/>
    </w:rPr>
  </w:style>
  <w:style w:type="paragraph" w:styleId="a9">
    <w:name w:val="Body Text"/>
    <w:basedOn w:val="a"/>
    <w:link w:val="11"/>
    <w:unhideWhenUsed/>
    <w:rsid w:val="00D62B4D"/>
    <w:pPr>
      <w:overflowPunct w:val="0"/>
      <w:autoSpaceDE w:val="0"/>
      <w:autoSpaceDN w:val="0"/>
      <w:adjustRightInd w:val="0"/>
      <w:jc w:val="both"/>
    </w:pPr>
    <w:rPr>
      <w:szCs w:val="20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D62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12"/>
    <w:semiHidden/>
    <w:unhideWhenUsed/>
    <w:rsid w:val="00D62B4D"/>
    <w:pPr>
      <w:shd w:val="clear" w:color="auto" w:fill="000080"/>
    </w:pPr>
    <w:rPr>
      <w:sz w:val="2"/>
      <w:szCs w:val="20"/>
    </w:rPr>
  </w:style>
  <w:style w:type="character" w:customStyle="1" w:styleId="ac">
    <w:name w:val="Схема документа Знак"/>
    <w:basedOn w:val="a0"/>
    <w:link w:val="ab"/>
    <w:semiHidden/>
    <w:rsid w:val="00D62B4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62B4D"/>
    <w:pPr>
      <w:ind w:left="720"/>
      <w:contextualSpacing/>
    </w:pPr>
  </w:style>
  <w:style w:type="paragraph" w:customStyle="1" w:styleId="ConsPlusCell">
    <w:name w:val="ConsPlusCell"/>
    <w:rsid w:val="00D62B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62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D62B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Нижний колонтитул Знак1"/>
    <w:basedOn w:val="a0"/>
    <w:link w:val="a5"/>
    <w:semiHidden/>
    <w:locked/>
    <w:rsid w:val="00D62B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9"/>
    <w:locked/>
    <w:rsid w:val="00D62B4D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Схема документа Знак1"/>
    <w:basedOn w:val="a0"/>
    <w:link w:val="ab"/>
    <w:semiHidden/>
    <w:locked/>
    <w:rsid w:val="00D62B4D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ПетроваНН</dc:creator>
  <cp:lastModifiedBy>ПетроваНН</cp:lastModifiedBy>
  <cp:revision>31</cp:revision>
  <cp:lastPrinted>2020-06-10T12:34:00Z</cp:lastPrinted>
  <dcterms:created xsi:type="dcterms:W3CDTF">2020-05-26T09:07:00Z</dcterms:created>
  <dcterms:modified xsi:type="dcterms:W3CDTF">2020-06-10T12:53:00Z</dcterms:modified>
</cp:coreProperties>
</file>