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2B" w:rsidRDefault="00EE2D2B" w:rsidP="00EE2D2B">
      <w:pPr>
        <w:pStyle w:val="a4"/>
        <w:spacing w:before="12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ПРОЕКТ</w:t>
      </w:r>
    </w:p>
    <w:p w:rsidR="00EE2D2B" w:rsidRDefault="00EE2D2B" w:rsidP="00EE2D2B">
      <w:pPr>
        <w:pStyle w:val="a4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Шимского муниципального района </w:t>
      </w:r>
    </w:p>
    <w:p w:rsidR="00EE2D2B" w:rsidRDefault="00EE2D2B" w:rsidP="00EE2D2B">
      <w:pPr>
        <w:tabs>
          <w:tab w:val="left" w:pos="3060"/>
        </w:tabs>
        <w:spacing w:before="240"/>
        <w:jc w:val="center"/>
        <w:rPr>
          <w:spacing w:val="60"/>
        </w:rPr>
      </w:pPr>
      <w:r>
        <w:rPr>
          <w:spacing w:val="60"/>
        </w:rPr>
        <w:t xml:space="preserve">ПОСТАНОВЛЕНИЕ  </w:t>
      </w:r>
    </w:p>
    <w:p w:rsidR="00EE2D2B" w:rsidRDefault="00EE2D2B" w:rsidP="00EE2D2B">
      <w:pPr>
        <w:jc w:val="center"/>
      </w:pPr>
      <w:r>
        <w:t xml:space="preserve">  от ______ №  ____</w:t>
      </w:r>
    </w:p>
    <w:p w:rsidR="00EE2D2B" w:rsidRDefault="00EE2D2B" w:rsidP="00EE2D2B">
      <w:pPr>
        <w:ind w:firstLine="540"/>
        <w:jc w:val="center"/>
      </w:pPr>
      <w:r>
        <w:t>р.п. Шимск</w:t>
      </w:r>
    </w:p>
    <w:p w:rsidR="00EE2D2B" w:rsidRDefault="00EE2D2B" w:rsidP="00EE2D2B">
      <w:pPr>
        <w:ind w:firstLine="540"/>
        <w:jc w:val="center"/>
        <w:rPr>
          <w:b/>
        </w:rPr>
      </w:pPr>
    </w:p>
    <w:p w:rsidR="00EE2D2B" w:rsidRDefault="00EE2D2B" w:rsidP="00EE2D2B">
      <w:pPr>
        <w:jc w:val="center"/>
        <w:rPr>
          <w:b/>
        </w:rPr>
      </w:pPr>
      <w:r>
        <w:rPr>
          <w:b/>
        </w:rPr>
        <w:t>О внесении изменений в муниципальную программу «Развитие и совершенствование благоустройства территории Шимского городского поселения»</w:t>
      </w:r>
    </w:p>
    <w:p w:rsidR="00EE2D2B" w:rsidRDefault="00EE2D2B" w:rsidP="00EE2D2B">
      <w:pPr>
        <w:jc w:val="center"/>
        <w:rPr>
          <w:b/>
        </w:rPr>
      </w:pPr>
    </w:p>
    <w:p w:rsidR="00EE2D2B" w:rsidRDefault="00EE2D2B" w:rsidP="00560EA1">
      <w:pPr>
        <w:widowControl w:val="0"/>
        <w:autoSpaceDE w:val="0"/>
        <w:autoSpaceDN w:val="0"/>
        <w:adjustRightInd w:val="0"/>
        <w:ind w:right="180" w:firstLine="709"/>
        <w:jc w:val="both"/>
      </w:pPr>
      <w:r>
        <w:t xml:space="preserve">В соответствии со статьей 179 Бюджетного Кодекса Российской Федерации, Порядком принятия решений о разработке муниципальных программ Шимского городского поселения, их формирования и реализации, утвержденным постановлением Администрации Шимского муниципального района от 23.12.2016 №584,  Администрация Шимского  муниципального района  </w:t>
      </w:r>
      <w:r>
        <w:rPr>
          <w:b/>
        </w:rPr>
        <w:t>ПОСТАНОВЛЯЕТ:</w:t>
      </w:r>
    </w:p>
    <w:p w:rsidR="00EE2D2B" w:rsidRDefault="00EE2D2B" w:rsidP="00560EA1">
      <w:pPr>
        <w:widowControl w:val="0"/>
        <w:autoSpaceDE w:val="0"/>
        <w:autoSpaceDN w:val="0"/>
        <w:adjustRightInd w:val="0"/>
        <w:ind w:right="180" w:firstLine="709"/>
        <w:jc w:val="both"/>
      </w:pPr>
      <w:r>
        <w:t>1. Внести изменения  в  муниципальную программу «Развитие и совершенствование благоустройства территории Шимского городского поселения», утверждённую постановлением Администрации  Шимского муниципального района  от 07.11.2022 №1312 (далее – муниципальная  Программа):</w:t>
      </w:r>
    </w:p>
    <w:p w:rsidR="00EE2D2B" w:rsidRDefault="00EE2D2B" w:rsidP="00560EA1">
      <w:pPr>
        <w:widowControl w:val="0"/>
        <w:autoSpaceDE w:val="0"/>
        <w:autoSpaceDN w:val="0"/>
        <w:adjustRightInd w:val="0"/>
        <w:ind w:right="180" w:firstLine="709"/>
        <w:jc w:val="both"/>
      </w:pPr>
    </w:p>
    <w:p w:rsidR="00EE2D2B" w:rsidRDefault="00EE2D2B" w:rsidP="00560EA1">
      <w:pPr>
        <w:ind w:firstLine="709"/>
        <w:jc w:val="both"/>
      </w:pPr>
      <w:r>
        <w:t>1.1. Изложить пункт 5 «5.Цели, задачи и целевые показатели муниципальной программы» паспорта муниципальной программы в редакции:</w:t>
      </w:r>
    </w:p>
    <w:p w:rsidR="00EE2D2B" w:rsidRDefault="00EE2D2B" w:rsidP="00560EA1">
      <w:pPr>
        <w:tabs>
          <w:tab w:val="left" w:pos="7380"/>
        </w:tabs>
        <w:spacing w:after="120"/>
        <w:ind w:right="181" w:firstLine="709"/>
        <w:jc w:val="both"/>
        <w:rPr>
          <w:b/>
        </w:rPr>
      </w:pPr>
      <w:r>
        <w:rPr>
          <w:b/>
        </w:rPr>
        <w:t>«5.Цели, задачи и целевые показатели муниципальной программы</w:t>
      </w:r>
    </w:p>
    <w:tbl>
      <w:tblPr>
        <w:tblW w:w="10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4253"/>
        <w:gridCol w:w="1134"/>
        <w:gridCol w:w="992"/>
        <w:gridCol w:w="992"/>
        <w:gridCol w:w="993"/>
        <w:gridCol w:w="992"/>
        <w:gridCol w:w="6"/>
        <w:gridCol w:w="16"/>
      </w:tblGrid>
      <w:tr w:rsidR="00EE2D2B" w:rsidTr="00EE2D2B">
        <w:trPr>
          <w:gridAfter w:val="1"/>
          <w:wAfter w:w="16" w:type="dxa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№</w:t>
            </w:r>
          </w:p>
          <w:p w:rsidR="00EE2D2B" w:rsidRDefault="00EE2D2B">
            <w:pPr>
              <w:spacing w:line="276" w:lineRule="auto"/>
              <w:ind w:right="180"/>
              <w:jc w:val="center"/>
              <w:rPr>
                <w:b/>
                <w:szCs w:val="26"/>
                <w:lang w:eastAsia="en-US"/>
              </w:rPr>
            </w:pPr>
            <w:proofErr w:type="spellStart"/>
            <w:proofErr w:type="gramStart"/>
            <w:r>
              <w:rPr>
                <w:b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Цели, задачи муниципальной </w:t>
            </w:r>
          </w:p>
          <w:p w:rsidR="00EE2D2B" w:rsidRDefault="00EE2D2B">
            <w:pPr>
              <w:spacing w:line="276" w:lineRule="auto"/>
              <w:ind w:right="180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программы, наименование и единица измерения целевого показателя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Значения целевого показателя</w:t>
            </w:r>
          </w:p>
        </w:tc>
      </w:tr>
      <w:tr w:rsidR="00EE2D2B" w:rsidTr="00EE2D2B">
        <w:trPr>
          <w:gridAfter w:val="1"/>
          <w:wAfter w:w="16" w:type="dxa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9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2025</w:t>
            </w:r>
          </w:p>
          <w:p w:rsidR="00EE2D2B" w:rsidRDefault="00EE2D2B">
            <w:pPr>
              <w:spacing w:line="276" w:lineRule="auto"/>
              <w:ind w:right="180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 год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spacing w:after="200" w:line="276" w:lineRule="auto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2026 год</w:t>
            </w:r>
          </w:p>
          <w:p w:rsidR="00EE2D2B" w:rsidRDefault="00EE2D2B">
            <w:pPr>
              <w:spacing w:line="276" w:lineRule="auto"/>
              <w:ind w:right="180"/>
              <w:jc w:val="center"/>
              <w:rPr>
                <w:b/>
                <w:szCs w:val="26"/>
                <w:lang w:eastAsia="en-US"/>
              </w:rPr>
            </w:pPr>
          </w:p>
        </w:tc>
      </w:tr>
      <w:tr w:rsidR="00EE2D2B" w:rsidTr="00EE2D2B">
        <w:trPr>
          <w:gridAfter w:val="1"/>
          <w:wAfter w:w="16" w:type="dxa"/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</w:tr>
      <w:tr w:rsidR="00EE2D2B" w:rsidTr="00EE2D2B">
        <w:trPr>
          <w:gridAfter w:val="1"/>
          <w:wAfter w:w="16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1.</w:t>
            </w:r>
          </w:p>
        </w:tc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1. Обеспечение безопасного проживания и жизнедеятельности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E2D2B" w:rsidTr="00EE2D2B">
        <w:trPr>
          <w:gridAfter w:val="1"/>
          <w:wAfter w:w="16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1.1</w:t>
            </w:r>
          </w:p>
        </w:tc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Задача 1. Организация уличного освещения Шимского городского </w:t>
            </w:r>
            <w:r>
              <w:rPr>
                <w:b/>
                <w:lang w:eastAsia="en-US"/>
              </w:rPr>
              <w:br/>
              <w:t>поселения</w:t>
            </w:r>
          </w:p>
        </w:tc>
      </w:tr>
      <w:tr w:rsidR="00EE2D2B" w:rsidTr="00EE2D2B">
        <w:trPr>
          <w:gridAfter w:val="1"/>
          <w:wAfter w:w="16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населенных пунктов поселения на территории, которых проводятся работы по содержанию и обслуживанию сетей уличного освещения, 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24</w:t>
            </w:r>
          </w:p>
        </w:tc>
      </w:tr>
      <w:tr w:rsidR="00EE2D2B" w:rsidTr="00EE2D2B">
        <w:trPr>
          <w:gridAfter w:val="1"/>
          <w:wAfter w:w="16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уличных светильников, потребляющих электроэнергию,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704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704</w:t>
            </w:r>
          </w:p>
        </w:tc>
      </w:tr>
      <w:tr w:rsidR="00EE2D2B" w:rsidTr="00EE2D2B">
        <w:trPr>
          <w:gridAfter w:val="1"/>
          <w:wAfter w:w="16" w:type="dxa"/>
          <w:trHeight w:val="57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новых улиц поселения, обустроенных наружным (уличным) освещением, 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EE2D2B" w:rsidTr="00EE2D2B">
        <w:trPr>
          <w:gridAfter w:val="1"/>
          <w:wAfter w:w="16" w:type="dxa"/>
          <w:trHeight w:val="57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улиц поселения, на которых установлены дополнительные светильники уличного освещения,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gridAfter w:val="1"/>
          <w:wAfter w:w="16" w:type="dxa"/>
          <w:trHeight w:val="40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1.2.</w:t>
            </w:r>
          </w:p>
        </w:tc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both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Задача 2. Озеленение территории Шимского городского поселения</w:t>
            </w:r>
          </w:p>
        </w:tc>
      </w:tr>
      <w:tr w:rsidR="00EE2D2B" w:rsidTr="00EE2D2B">
        <w:trPr>
          <w:gridAfter w:val="1"/>
          <w:wAfter w:w="16" w:type="dxa"/>
          <w:trHeight w:val="2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приобретенной и высаженной цветочной рассады, 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3000</w:t>
            </w:r>
          </w:p>
        </w:tc>
      </w:tr>
      <w:tr w:rsidR="00EE2D2B" w:rsidTr="00EE2D2B">
        <w:trPr>
          <w:gridAfter w:val="1"/>
          <w:wAfter w:w="16" w:type="dxa"/>
          <w:trHeight w:val="2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благоустроенных зеленых зон, 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gridAfter w:val="1"/>
          <w:wAfter w:w="16" w:type="dxa"/>
          <w:trHeight w:val="2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разработанных проектов благоустройства зеленых зон, 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4560"/>
                <w:tab w:val="left" w:pos="6000"/>
                <w:tab w:val="left" w:pos="7380"/>
              </w:tabs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gridAfter w:val="1"/>
          <w:wAfter w:w="16" w:type="dxa"/>
          <w:trHeight w:val="2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1.3.</w:t>
            </w:r>
          </w:p>
        </w:tc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Задача 3. Содержание и благоустройство воинских захоронений на </w:t>
            </w:r>
            <w:r>
              <w:rPr>
                <w:b/>
                <w:lang w:eastAsia="en-US"/>
              </w:rPr>
              <w:br/>
              <w:t xml:space="preserve">территории Шимского городского поселения </w:t>
            </w:r>
          </w:p>
        </w:tc>
      </w:tr>
      <w:tr w:rsidR="00EE2D2B" w:rsidTr="00EE2D2B">
        <w:trPr>
          <w:gridAfter w:val="1"/>
          <w:wAfter w:w="16" w:type="dxa"/>
          <w:trHeight w:val="2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Количество приобретенных венков,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left="-57"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left="-57"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gridAfter w:val="1"/>
          <w:wAfter w:w="16" w:type="dxa"/>
          <w:trHeight w:val="27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Количество благоустроенных воинских захоронений,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EE2D2B" w:rsidTr="00EE2D2B">
        <w:trPr>
          <w:gridAfter w:val="1"/>
          <w:wAfter w:w="16" w:type="dxa"/>
          <w:trHeight w:val="27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Количество мероприятий по поставке строительных материалов для благоустройства воинских захоронений,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gridAfter w:val="1"/>
          <w:wAfter w:w="16" w:type="dxa"/>
          <w:trHeight w:val="27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Количество обустроенных и восстановленных воинских захоронений, 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gridAfter w:val="1"/>
          <w:wAfter w:w="16" w:type="dxa"/>
          <w:trHeight w:val="6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1.4.</w:t>
            </w:r>
          </w:p>
        </w:tc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4. Прочие мероприятия по организации благоустройства Шимского городского поселения</w:t>
            </w:r>
          </w:p>
        </w:tc>
      </w:tr>
      <w:tr w:rsidR="00EE2D2B" w:rsidTr="00EE2D2B">
        <w:trPr>
          <w:gridAfter w:val="1"/>
          <w:wAfter w:w="16" w:type="dxa"/>
          <w:trHeight w:val="4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убранных несанкционированных свалок и мест общего пользования,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</w:tr>
      <w:tr w:rsidR="00EE2D2B" w:rsidTr="00EE2D2B">
        <w:trPr>
          <w:gridAfter w:val="1"/>
          <w:wAfter w:w="16" w:type="dxa"/>
          <w:trHeight w:val="4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скошенной сорной растительности в летний период, 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</w:t>
            </w:r>
          </w:p>
        </w:tc>
      </w:tr>
      <w:tr w:rsidR="00EE2D2B" w:rsidTr="00EE2D2B">
        <w:trPr>
          <w:gridAfter w:val="1"/>
          <w:wAfter w:w="16" w:type="dxa"/>
          <w:trHeight w:val="4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  <w:proofErr w:type="spellStart"/>
            <w:r>
              <w:rPr>
                <w:lang w:eastAsia="en-US"/>
              </w:rPr>
              <w:t>акарицидной</w:t>
            </w:r>
            <w:proofErr w:type="spellEnd"/>
            <w:r>
              <w:rPr>
                <w:lang w:eastAsia="en-US"/>
              </w:rPr>
              <w:t xml:space="preserve"> обработки от клещей,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</w:tr>
      <w:tr w:rsidR="00EE2D2B" w:rsidTr="00EE2D2B">
        <w:trPr>
          <w:gridAfter w:val="1"/>
          <w:wAfter w:w="16" w:type="dxa"/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уничтожения борщевика Сосновского, в том числе обработанная химическим способом,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</w:tr>
      <w:tr w:rsidR="00EE2D2B" w:rsidTr="00EE2D2B">
        <w:trPr>
          <w:gridAfter w:val="1"/>
          <w:wAfter w:w="16" w:type="dxa"/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спиленных и убранных аварийных деревьев,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highlight w:val="yellow"/>
                <w:lang w:eastAsia="en-US"/>
              </w:rPr>
            </w:pPr>
            <w:r>
              <w:rPr>
                <w:szCs w:val="26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</w:tr>
      <w:tr w:rsidR="00EE2D2B" w:rsidTr="00EE2D2B">
        <w:trPr>
          <w:gridAfter w:val="1"/>
          <w:wAfter w:w="16" w:type="dxa"/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локальных смет для исполнения мероприятий по благоустройству,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</w:tr>
      <w:tr w:rsidR="00EE2D2B" w:rsidTr="00EE2D2B">
        <w:trPr>
          <w:gridAfter w:val="1"/>
          <w:wAfter w:w="16" w:type="dxa"/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обустроенных мест (площадок) накопления твердых коммунальных отходов,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EE2D2B" w:rsidTr="00EE2D2B">
        <w:trPr>
          <w:gridAfter w:val="1"/>
          <w:wAfter w:w="16" w:type="dxa"/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приобретенных и отремонтированных элементов детского игрового оборудования,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gridAfter w:val="1"/>
          <w:wAfter w:w="16" w:type="dxa"/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общественных кладбищ,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EE2D2B" w:rsidTr="00EE2D2B">
        <w:trPr>
          <w:gridAfter w:val="1"/>
          <w:wAfter w:w="16" w:type="dxa"/>
          <w:trHeight w:val="41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общественных кладбищ, на которые доставлена песчаная смесь, шт.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</w:tr>
      <w:tr w:rsidR="00EE2D2B" w:rsidTr="00EE2D2B">
        <w:trPr>
          <w:gridAfter w:val="1"/>
          <w:wAfter w:w="16" w:type="dxa"/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1.4.11.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граждан, привлеченных к общественным работам по благоустройству,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</w:tr>
      <w:tr w:rsidR="00EE2D2B" w:rsidTr="00EE2D2B">
        <w:trPr>
          <w:gridAfter w:val="1"/>
          <w:wAfter w:w="16" w:type="dxa"/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граждан, принятых на работу в связи с предотвращением влияния ухудшения экономической ситуации на развитие отраслей экономики, 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gridAfter w:val="1"/>
          <w:wAfter w:w="16" w:type="dxa"/>
          <w:trHeight w:val="51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детских площадок, благоустроенных в р.п. Шимск,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gridAfter w:val="1"/>
          <w:wAfter w:w="16" w:type="dxa"/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изготовленных и доставленных информационных знаков «Шимск – населенный пункт Воинской доблести»,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gridAfter w:val="1"/>
          <w:wAfter w:w="16" w:type="dxa"/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памятных мест,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gridAfter w:val="1"/>
          <w:wAfter w:w="16" w:type="dxa"/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изготовленных проектов благоустройства общественных территорий,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gridAfter w:val="1"/>
          <w:wAfter w:w="16" w:type="dxa"/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территорий жилого массива «Наум»,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gridAfter w:val="1"/>
          <w:wAfter w:w="16" w:type="dxa"/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Cs w:val="26"/>
                <w:lang w:eastAsia="en-US"/>
              </w:rPr>
              <w:t>Количество объектов, на которых обустроено декоративное освещение,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gridAfter w:val="1"/>
          <w:wAfter w:w="16" w:type="dxa"/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Количество услуг по оформлению территорий к праздничным мероприятиям, 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EE2D2B" w:rsidTr="00EE2D2B">
        <w:trPr>
          <w:gridAfter w:val="1"/>
          <w:wAfter w:w="16" w:type="dxa"/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Количество установленных информационных знаков с применением </w:t>
            </w:r>
            <w:r>
              <w:rPr>
                <w:szCs w:val="26"/>
                <w:lang w:val="en-US" w:eastAsia="en-US"/>
              </w:rPr>
              <w:t>QR</w:t>
            </w:r>
            <w:r w:rsidRPr="00EE2D2B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 xml:space="preserve">–кода, 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gridAfter w:val="1"/>
          <w:wAfter w:w="16" w:type="dxa"/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EE2D2B">
              <w:rPr>
                <w:szCs w:val="26"/>
                <w:highlight w:val="yellow"/>
                <w:lang w:eastAsia="en-US"/>
              </w:rPr>
              <w:t>Количество приобретенных и установленных</w:t>
            </w:r>
            <w:r>
              <w:rPr>
                <w:szCs w:val="26"/>
                <w:highlight w:val="yellow"/>
                <w:lang w:eastAsia="en-US"/>
              </w:rPr>
              <w:t xml:space="preserve"> игровых комплексов на детской площадке</w:t>
            </w:r>
            <w:r w:rsidRPr="00EE2D2B">
              <w:rPr>
                <w:szCs w:val="26"/>
                <w:highlight w:val="yellow"/>
                <w:lang w:eastAsia="en-US"/>
              </w:rPr>
              <w:t xml:space="preserve"> жилого массива «Наум» в р.п. Шимск,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2. Реализация социально значимых проектов на территории Шимского городского поселения</w:t>
            </w:r>
          </w:p>
        </w:tc>
      </w:tr>
      <w:tr w:rsidR="00EE2D2B" w:rsidTr="00EE2D2B">
        <w:trPr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9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1. Реализация проектов по благоустройству на территории Шимского городского поселения</w:t>
            </w:r>
          </w:p>
        </w:tc>
      </w:tr>
      <w:tr w:rsidR="00EE2D2B" w:rsidTr="00EE2D2B">
        <w:trPr>
          <w:gridAfter w:val="2"/>
          <w:wAfter w:w="22" w:type="dxa"/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2.1.1.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реализованных инициативных предложений,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E2D2B" w:rsidRDefault="00EE2D2B" w:rsidP="00EE2D2B">
      <w:pPr>
        <w:jc w:val="both"/>
        <w:rPr>
          <w:b/>
        </w:rPr>
      </w:pPr>
    </w:p>
    <w:p w:rsidR="00EE2D2B" w:rsidRDefault="00EE2D2B" w:rsidP="00EE2D2B">
      <w:pPr>
        <w:jc w:val="both"/>
      </w:pPr>
      <w:r>
        <w:t>1.2. Изложить пункт 7 «7.Объемы и источники финансирования муниципальной программы» паспорта муниципальной программы  в редакции:</w:t>
      </w:r>
    </w:p>
    <w:p w:rsidR="00EE2D2B" w:rsidRDefault="00EE2D2B" w:rsidP="00EE2D2B">
      <w:pPr>
        <w:tabs>
          <w:tab w:val="left" w:pos="7380"/>
        </w:tabs>
        <w:spacing w:after="120"/>
        <w:jc w:val="both"/>
        <w:rPr>
          <w:b/>
        </w:rPr>
      </w:pPr>
      <w:r>
        <w:rPr>
          <w:b/>
        </w:rPr>
        <w:t xml:space="preserve">«7. Объемы и источники финансирования муниципальной программы </w:t>
      </w:r>
      <w:r>
        <w:rPr>
          <w:b/>
        </w:rPr>
        <w:br/>
        <w:t>(тыс. рублей):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1532"/>
        <w:gridCol w:w="1680"/>
        <w:gridCol w:w="1812"/>
        <w:gridCol w:w="1824"/>
        <w:gridCol w:w="1140"/>
        <w:gridCol w:w="1275"/>
      </w:tblGrid>
      <w:tr w:rsidR="00EE2D2B" w:rsidTr="00EE2D2B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Источник финансирования</w:t>
            </w:r>
          </w:p>
        </w:tc>
      </w:tr>
      <w:tr w:rsidR="00EE2D2B" w:rsidTr="00EE2D2B">
        <w:trPr>
          <w:trHeight w:val="74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ind w:hanging="58"/>
              <w:jc w:val="center"/>
              <w:rPr>
                <w:b/>
                <w:szCs w:val="26"/>
                <w:lang w:eastAsia="en-US"/>
              </w:rPr>
            </w:pPr>
            <w:proofErr w:type="spellStart"/>
            <w:r>
              <w:rPr>
                <w:b/>
                <w:szCs w:val="26"/>
                <w:lang w:eastAsia="en-US"/>
              </w:rPr>
              <w:t>Федераль</w:t>
            </w:r>
            <w:proofErr w:type="spellEnd"/>
            <w:r>
              <w:rPr>
                <w:b/>
                <w:szCs w:val="26"/>
                <w:lang w:eastAsia="en-US"/>
              </w:rPr>
              <w:t>-</w:t>
            </w:r>
          </w:p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proofErr w:type="spellStart"/>
            <w:r>
              <w:rPr>
                <w:b/>
                <w:szCs w:val="26"/>
                <w:lang w:eastAsia="en-US"/>
              </w:rPr>
              <w:t>ный</w:t>
            </w:r>
            <w:proofErr w:type="spellEnd"/>
          </w:p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Областной бюджет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Бюджет </w:t>
            </w:r>
          </w:p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proofErr w:type="spellStart"/>
            <w:proofErr w:type="gramStart"/>
            <w:r>
              <w:rPr>
                <w:b/>
                <w:szCs w:val="26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b/>
                <w:szCs w:val="26"/>
                <w:lang w:eastAsia="en-US"/>
              </w:rPr>
              <w:t xml:space="preserve">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Бюджет</w:t>
            </w:r>
          </w:p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proofErr w:type="spellStart"/>
            <w:r>
              <w:rPr>
                <w:b/>
                <w:szCs w:val="26"/>
                <w:lang w:eastAsia="en-US"/>
              </w:rPr>
              <w:t>Внебюд</w:t>
            </w:r>
            <w:proofErr w:type="spellEnd"/>
          </w:p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proofErr w:type="spellStart"/>
            <w:r>
              <w:rPr>
                <w:b/>
                <w:szCs w:val="26"/>
                <w:lang w:eastAsia="en-US"/>
              </w:rPr>
              <w:t>жетные</w:t>
            </w:r>
            <w:proofErr w:type="spellEnd"/>
            <w:r>
              <w:rPr>
                <w:b/>
                <w:szCs w:val="26"/>
                <w:lang w:eastAsia="en-US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Всего</w:t>
            </w:r>
          </w:p>
        </w:tc>
      </w:tr>
      <w:tr w:rsidR="00EE2D2B" w:rsidTr="00EE2D2B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</w:tr>
      <w:tr w:rsidR="00EE2D2B" w:rsidTr="00EE2D2B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3524,3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904,1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9893,8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14322,2</w:t>
            </w:r>
          </w:p>
        </w:tc>
      </w:tr>
      <w:tr w:rsidR="00EE2D2B" w:rsidTr="00EE2D2B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3648,3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9905,7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13554,0</w:t>
            </w:r>
          </w:p>
        </w:tc>
      </w:tr>
      <w:tr w:rsidR="00EE2D2B" w:rsidTr="00EE2D2B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1000,0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10728,9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11728,9</w:t>
            </w:r>
          </w:p>
        </w:tc>
      </w:tr>
      <w:tr w:rsidR="00EE2D2B" w:rsidTr="00EE2D2B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8486,5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8486,5</w:t>
            </w:r>
          </w:p>
        </w:tc>
      </w:tr>
      <w:tr w:rsidR="00EE2D2B" w:rsidTr="00EE2D2B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8486,5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8486,5</w:t>
            </w:r>
          </w:p>
        </w:tc>
      </w:tr>
      <w:tr w:rsidR="00EE2D2B" w:rsidTr="00EE2D2B">
        <w:trPr>
          <w:trHeight w:val="2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ind w:left="-108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8172,6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904,1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47501,4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56578,1</w:t>
            </w:r>
          </w:p>
        </w:tc>
      </w:tr>
    </w:tbl>
    <w:p w:rsidR="00EE2D2B" w:rsidRDefault="00EE2D2B" w:rsidP="00EE2D2B"/>
    <w:p w:rsidR="00EE2D2B" w:rsidRDefault="00EE2D2B" w:rsidP="00EE2D2B"/>
    <w:p w:rsidR="00EE2D2B" w:rsidRDefault="00EE2D2B" w:rsidP="00EE2D2B">
      <w:pPr>
        <w:spacing w:after="120"/>
        <w:jc w:val="both"/>
      </w:pPr>
      <w:r>
        <w:t xml:space="preserve">1.3. Изложить пункт </w:t>
      </w:r>
      <w:r>
        <w:rPr>
          <w:lang w:val="en-US"/>
        </w:rPr>
        <w:t>IV</w:t>
      </w:r>
      <w:r>
        <w:t>. Мероприятия муниципальной программы «Развитие и совершенствование благоустройства территории Шимского городского поселения» в редакции:</w:t>
      </w:r>
    </w:p>
    <w:p w:rsidR="00EE2D2B" w:rsidRDefault="00EE2D2B" w:rsidP="00EE2D2B">
      <w:pPr>
        <w:sectPr w:rsidR="00EE2D2B">
          <w:pgSz w:w="11906" w:h="16838"/>
          <w:pgMar w:top="899" w:right="566" w:bottom="540" w:left="1701" w:header="708" w:footer="708" w:gutter="0"/>
          <w:cols w:space="720"/>
        </w:sectPr>
      </w:pPr>
    </w:p>
    <w:p w:rsidR="00EE2D2B" w:rsidRDefault="00EE2D2B" w:rsidP="00EE2D2B">
      <w:pPr>
        <w:widowControl w:val="0"/>
        <w:jc w:val="center"/>
        <w:rPr>
          <w:b/>
        </w:rPr>
      </w:pPr>
      <w:r>
        <w:rPr>
          <w:b/>
        </w:rPr>
        <w:lastRenderedPageBreak/>
        <w:t xml:space="preserve"> «</w:t>
      </w:r>
      <w:r>
        <w:rPr>
          <w:b/>
          <w:lang w:val="en-US"/>
        </w:rPr>
        <w:t>IV</w:t>
      </w:r>
      <w:r>
        <w:rPr>
          <w:b/>
        </w:rPr>
        <w:t>. Мероприятия муниципальной программы</w:t>
      </w:r>
    </w:p>
    <w:p w:rsidR="00EE2D2B" w:rsidRDefault="00EE2D2B" w:rsidP="00EE2D2B">
      <w:pPr>
        <w:widowControl w:val="0"/>
        <w:spacing w:after="120"/>
        <w:jc w:val="center"/>
        <w:rPr>
          <w:rFonts w:ascii="Courier New" w:hAnsi="Courier New" w:cs="Courier New"/>
          <w:b/>
        </w:rPr>
      </w:pPr>
      <w:r>
        <w:rPr>
          <w:b/>
        </w:rPr>
        <w:t>«Развитие и совершенствование благоустройства территории Шимского городского поселения»</w:t>
      </w: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948"/>
        <w:gridCol w:w="1701"/>
        <w:gridCol w:w="1134"/>
        <w:gridCol w:w="1701"/>
        <w:gridCol w:w="1417"/>
        <w:gridCol w:w="1418"/>
        <w:gridCol w:w="1559"/>
        <w:gridCol w:w="1559"/>
        <w:gridCol w:w="1559"/>
        <w:gridCol w:w="1276"/>
      </w:tblGrid>
      <w:tr w:rsidR="00EE2D2B" w:rsidTr="00EE2D2B">
        <w:trPr>
          <w:trHeight w:val="101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b/>
                <w:szCs w:val="26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Целевой показатель</w:t>
            </w:r>
          </w:p>
          <w:p w:rsidR="00EE2D2B" w:rsidRDefault="00EE2D2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lang w:eastAsia="en-US"/>
              </w:rPr>
              <w:t>(номер 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Источник </w:t>
            </w:r>
            <w:proofErr w:type="spellStart"/>
            <w:proofErr w:type="gramStart"/>
            <w:r>
              <w:rPr>
                <w:b/>
                <w:szCs w:val="26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Объём финансирования </w:t>
            </w:r>
          </w:p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по годам </w:t>
            </w:r>
          </w:p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(тыс. руб.)</w:t>
            </w:r>
          </w:p>
        </w:tc>
      </w:tr>
      <w:tr w:rsidR="00EE2D2B" w:rsidTr="00EE2D2B">
        <w:trPr>
          <w:trHeight w:val="65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2022</w:t>
            </w:r>
          </w:p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2023</w:t>
            </w:r>
          </w:p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2024</w:t>
            </w:r>
          </w:p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2026 год</w:t>
            </w:r>
          </w:p>
        </w:tc>
      </w:tr>
      <w:tr w:rsidR="00EE2D2B" w:rsidTr="00EE2D2B">
        <w:trPr>
          <w:trHeight w:val="1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11</w:t>
            </w:r>
          </w:p>
        </w:tc>
      </w:tr>
      <w:tr w:rsidR="00EE2D2B" w:rsidTr="00EE2D2B">
        <w:trPr>
          <w:trHeight w:val="1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Реализация подпрограммы </w:t>
            </w:r>
          </w:p>
          <w:p w:rsidR="00EE2D2B" w:rsidRDefault="00EE2D2B">
            <w:pPr>
              <w:spacing w:line="276" w:lineRule="auto"/>
              <w:ind w:right="-109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«Организация уличного освещения на территории Шимского городского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жилищн</w:t>
            </w:r>
            <w:proofErr w:type="gramStart"/>
            <w:r>
              <w:rPr>
                <w:szCs w:val="26"/>
                <w:lang w:eastAsia="en-US"/>
              </w:rPr>
              <w:t>о</w:t>
            </w:r>
            <w:proofErr w:type="spellEnd"/>
            <w:r>
              <w:rPr>
                <w:szCs w:val="26"/>
                <w:lang w:eastAsia="en-US"/>
              </w:rPr>
              <w:t>-</w:t>
            </w:r>
            <w:proofErr w:type="gramEnd"/>
            <w:r>
              <w:rPr>
                <w:szCs w:val="26"/>
                <w:lang w:eastAsia="en-US"/>
              </w:rPr>
              <w:t xml:space="preserve"> коммунального, городского хозяйства и жизнеобеспечения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2026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1.1.1-1.1.4.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5459,1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5175,7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lef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5500,0</w:t>
            </w:r>
          </w:p>
        </w:tc>
      </w:tr>
      <w:tr w:rsidR="00EE2D2B" w:rsidTr="00EE2D2B">
        <w:trPr>
          <w:trHeight w:val="1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Реализация подпрограммы</w:t>
            </w:r>
          </w:p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«Организация озеленения территории Шимского городского поселении»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жилищн</w:t>
            </w:r>
            <w:proofErr w:type="gramStart"/>
            <w:r>
              <w:rPr>
                <w:szCs w:val="26"/>
                <w:lang w:eastAsia="en-US"/>
              </w:rPr>
              <w:t>о</w:t>
            </w:r>
            <w:proofErr w:type="spellEnd"/>
            <w:r>
              <w:rPr>
                <w:szCs w:val="26"/>
                <w:lang w:eastAsia="en-US"/>
              </w:rPr>
              <w:t>-</w:t>
            </w:r>
            <w:proofErr w:type="gramEnd"/>
            <w:r>
              <w:rPr>
                <w:szCs w:val="26"/>
                <w:lang w:eastAsia="en-US"/>
              </w:rPr>
              <w:t xml:space="preserve"> коммунального, городского хозяйства и жизнеобеспечения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val="en-US" w:eastAsia="en-US"/>
              </w:rPr>
            </w:pPr>
            <w:r>
              <w:rPr>
                <w:szCs w:val="26"/>
                <w:lang w:eastAsia="en-US"/>
              </w:rPr>
              <w:t>2026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1.2.1 - 1.2.3.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highlight w:val="yellow"/>
                <w:lang w:eastAsia="en-US"/>
              </w:rPr>
            </w:pPr>
            <w:r>
              <w:rPr>
                <w:szCs w:val="26"/>
                <w:lang w:eastAsia="en-US"/>
              </w:rPr>
              <w:t>1549,9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200,0</w:t>
            </w:r>
          </w:p>
        </w:tc>
      </w:tr>
      <w:tr w:rsidR="00EE2D2B" w:rsidTr="00EE2D2B">
        <w:trPr>
          <w:trHeight w:val="151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Реализация подпрограммы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«Организация содержания воинских захоронений на территории Шимского городского поселения»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жилищн</w:t>
            </w:r>
            <w:proofErr w:type="gramStart"/>
            <w:r>
              <w:rPr>
                <w:szCs w:val="26"/>
                <w:lang w:eastAsia="en-US"/>
              </w:rPr>
              <w:t>о</w:t>
            </w:r>
            <w:proofErr w:type="spellEnd"/>
            <w:r>
              <w:rPr>
                <w:szCs w:val="26"/>
                <w:lang w:eastAsia="en-US"/>
              </w:rPr>
              <w:t>-</w:t>
            </w:r>
            <w:proofErr w:type="gramEnd"/>
            <w:r>
              <w:rPr>
                <w:szCs w:val="26"/>
                <w:lang w:eastAsia="en-US"/>
              </w:rPr>
              <w:t xml:space="preserve"> коммунального, городского хозяйства и жизнеобеспечения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Отдел культуры и архивного 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</w:t>
            </w:r>
            <w:r>
              <w:rPr>
                <w:szCs w:val="26"/>
                <w:lang w:val="en-US" w:eastAsia="en-US"/>
              </w:rPr>
              <w:t>22</w:t>
            </w:r>
            <w:r>
              <w:rPr>
                <w:szCs w:val="26"/>
                <w:lang w:eastAsia="en-US"/>
              </w:rPr>
              <w:t>-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2026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1.3.1-1.3.4.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highlight w:val="yellow"/>
                <w:lang w:eastAsia="en-US"/>
              </w:rPr>
            </w:pPr>
            <w:r>
              <w:rPr>
                <w:szCs w:val="26"/>
                <w:lang w:eastAsia="en-US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150,0</w:t>
            </w:r>
          </w:p>
        </w:tc>
      </w:tr>
      <w:tr w:rsidR="00EE2D2B" w:rsidTr="00EE2D2B">
        <w:trPr>
          <w:trHeight w:val="196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138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Реализация подпрограммы</w:t>
            </w:r>
          </w:p>
          <w:p w:rsidR="00EE2D2B" w:rsidRDefault="00EE2D2B">
            <w:pPr>
              <w:spacing w:line="276" w:lineRule="auto"/>
              <w:ind w:right="-108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«Проведение прочих мероприятий по организации благоустройства Шимского городского поселения»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жилищн</w:t>
            </w:r>
            <w:proofErr w:type="gramStart"/>
            <w:r>
              <w:rPr>
                <w:szCs w:val="26"/>
                <w:lang w:eastAsia="en-US"/>
              </w:rPr>
              <w:t>о</w:t>
            </w:r>
            <w:proofErr w:type="spellEnd"/>
            <w:r>
              <w:rPr>
                <w:szCs w:val="26"/>
                <w:lang w:eastAsia="en-US"/>
              </w:rPr>
              <w:t>-</w:t>
            </w:r>
            <w:proofErr w:type="gramEnd"/>
            <w:r>
              <w:rPr>
                <w:szCs w:val="26"/>
                <w:lang w:eastAsia="en-US"/>
              </w:rPr>
              <w:t xml:space="preserve"> коммунального, городского хозяйства и жизнеобеспечения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</w:t>
            </w:r>
            <w:r>
              <w:rPr>
                <w:szCs w:val="26"/>
                <w:lang w:val="en-US" w:eastAsia="en-US"/>
              </w:rPr>
              <w:t>22</w:t>
            </w:r>
            <w:r>
              <w:rPr>
                <w:szCs w:val="26"/>
                <w:lang w:eastAsia="en-US"/>
              </w:rPr>
              <w:t>-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2026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left="-108" w:right="-18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1.4.1-1.4.21.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Бюджет городского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1584,8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3476,4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-102"/>
              <w:rPr>
                <w:szCs w:val="26"/>
                <w:lang w:eastAsia="en-US"/>
              </w:rPr>
            </w:pPr>
            <w:r w:rsidRPr="00EE2D2B">
              <w:rPr>
                <w:szCs w:val="26"/>
                <w:highlight w:val="yellow"/>
                <w:lang w:eastAsia="en-US"/>
              </w:rPr>
              <w:t>4161,3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2636,5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2636,5</w:t>
            </w:r>
          </w:p>
        </w:tc>
      </w:tr>
      <w:tr w:rsidR="00EE2D2B" w:rsidTr="00EE2D2B">
        <w:trPr>
          <w:trHeight w:val="125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13"/>
              </w:tabs>
              <w:spacing w:line="276" w:lineRule="auto"/>
              <w:ind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Бюджет </w:t>
            </w:r>
            <w:proofErr w:type="spellStart"/>
            <w:proofErr w:type="gramStart"/>
            <w:r>
              <w:rPr>
                <w:szCs w:val="26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szCs w:val="26"/>
                <w:lang w:eastAsia="en-US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76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713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2524,3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2108,8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171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Реализация подпрограммы «Реализация приоритетного регионального проекта «Народный бюджет»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Cs w:val="26"/>
                <w:lang w:eastAsia="en-US"/>
              </w:rPr>
              <w:t>жилищн</w:t>
            </w:r>
            <w:proofErr w:type="gramStart"/>
            <w:r>
              <w:rPr>
                <w:szCs w:val="26"/>
                <w:lang w:eastAsia="en-US"/>
              </w:rPr>
              <w:t>о</w:t>
            </w:r>
            <w:proofErr w:type="spellEnd"/>
            <w:r>
              <w:rPr>
                <w:szCs w:val="26"/>
                <w:lang w:eastAsia="en-US"/>
              </w:rPr>
              <w:t>-</w:t>
            </w:r>
            <w:proofErr w:type="gramEnd"/>
            <w:r>
              <w:rPr>
                <w:szCs w:val="26"/>
                <w:lang w:eastAsia="en-US"/>
              </w:rPr>
              <w:t xml:space="preserve"> коммунального, городского хозяйства и жизнеобеспечения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val="en-US" w:eastAsia="en-US"/>
              </w:rPr>
              <w:t>2022</w:t>
            </w:r>
            <w:r>
              <w:rPr>
                <w:szCs w:val="26"/>
                <w:lang w:eastAsia="en-US"/>
              </w:rPr>
              <w:t>, 2023, 2024</w:t>
            </w:r>
            <w:r>
              <w:rPr>
                <w:szCs w:val="26"/>
                <w:lang w:val="en-US" w:eastAsia="en-US"/>
              </w:rPr>
              <w:t xml:space="preserve"> </w:t>
            </w:r>
            <w:r>
              <w:rPr>
                <w:szCs w:val="26"/>
                <w:lang w:eastAsia="en-US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left="-108" w:right="-18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2.1.1.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lef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106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</w:tbl>
    <w:p w:rsidR="00EE2D2B" w:rsidRDefault="00EE2D2B" w:rsidP="00EE2D2B">
      <w:pPr>
        <w:widowControl w:val="0"/>
        <w:autoSpaceDE w:val="0"/>
        <w:autoSpaceDN w:val="0"/>
        <w:adjustRightInd w:val="0"/>
        <w:jc w:val="both"/>
      </w:pPr>
    </w:p>
    <w:p w:rsidR="00EE2D2B" w:rsidRDefault="00EE2D2B" w:rsidP="00EE2D2B">
      <w:pPr>
        <w:sectPr w:rsidR="00EE2D2B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EE2D2B" w:rsidRDefault="00EE2D2B" w:rsidP="00EE2D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lastRenderedPageBreak/>
        <w:t>1.4.</w:t>
      </w:r>
      <w:r>
        <w:rPr>
          <w:bCs/>
        </w:rPr>
        <w:t xml:space="preserve">  </w:t>
      </w:r>
      <w:r>
        <w:t>Изложить пункт 2 «2. Задачи и целевые показатели подпрограммы муниципальной программы» паспорта  подпрограммы «Проведение прочих мероприятий по организации благоустройства  Шимского городского поселения»  в редакции:</w:t>
      </w:r>
      <w:r>
        <w:rPr>
          <w:bCs/>
        </w:rPr>
        <w:t xml:space="preserve">       </w:t>
      </w:r>
    </w:p>
    <w:p w:rsidR="00EE2D2B" w:rsidRDefault="00EE2D2B" w:rsidP="00EE2D2B">
      <w:pPr>
        <w:spacing w:after="120"/>
        <w:jc w:val="both"/>
      </w:pPr>
      <w:r>
        <w:rPr>
          <w:bCs/>
        </w:rPr>
        <w:t>«</w:t>
      </w:r>
      <w:r>
        <w:rPr>
          <w:b/>
        </w:rPr>
        <w:t>2.</w:t>
      </w:r>
      <w:r>
        <w:t xml:space="preserve"> </w:t>
      </w:r>
      <w:r>
        <w:rPr>
          <w:b/>
        </w:rPr>
        <w:t>Задачи и целевые показатели подпрограммы муниципальной программы</w:t>
      </w:r>
      <w:r>
        <w:t xml:space="preserve"> </w:t>
      </w:r>
      <w:r>
        <w:rPr>
          <w:u w:val="single"/>
        </w:rPr>
        <w:t>(определяются на основании данных ведомственной отчетности</w:t>
      </w:r>
      <w:r>
        <w:t>)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3827"/>
        <w:gridCol w:w="1134"/>
        <w:gridCol w:w="1134"/>
        <w:gridCol w:w="1134"/>
        <w:gridCol w:w="1134"/>
        <w:gridCol w:w="991"/>
      </w:tblGrid>
      <w:tr w:rsidR="00EE2D2B" w:rsidTr="00EE2D2B">
        <w:trPr>
          <w:trHeight w:val="72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left="-57"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№</w:t>
            </w:r>
          </w:p>
          <w:p w:rsidR="00EE2D2B" w:rsidRDefault="00EE2D2B">
            <w:pPr>
              <w:widowControl w:val="0"/>
              <w:spacing w:line="276" w:lineRule="auto"/>
              <w:ind w:left="-57" w:right="-57"/>
              <w:jc w:val="center"/>
              <w:rPr>
                <w:b/>
                <w:szCs w:val="26"/>
                <w:lang w:eastAsia="en-US"/>
              </w:rPr>
            </w:pPr>
            <w:proofErr w:type="spellStart"/>
            <w:proofErr w:type="gramStart"/>
            <w:r>
              <w:rPr>
                <w:b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left="-57"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Задачи муниципальной программы, наименование и единица измерения </w:t>
            </w:r>
          </w:p>
          <w:p w:rsidR="00EE2D2B" w:rsidRDefault="00EE2D2B">
            <w:pPr>
              <w:widowControl w:val="0"/>
              <w:spacing w:line="276" w:lineRule="auto"/>
              <w:ind w:left="-57"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целевого показателя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left="-57"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Значение целевого показателя по годам</w:t>
            </w:r>
          </w:p>
        </w:tc>
      </w:tr>
      <w:tr w:rsidR="00EE2D2B" w:rsidTr="00EE2D2B">
        <w:trPr>
          <w:trHeight w:val="18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left="-57"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left="-57"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2023</w:t>
            </w:r>
          </w:p>
          <w:p w:rsidR="00EE2D2B" w:rsidRDefault="00EE2D2B">
            <w:pPr>
              <w:widowControl w:val="0"/>
              <w:spacing w:line="276" w:lineRule="auto"/>
              <w:ind w:left="-57"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left="-57"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2025</w:t>
            </w:r>
          </w:p>
          <w:p w:rsidR="00EE2D2B" w:rsidRDefault="00EE2D2B">
            <w:pPr>
              <w:widowControl w:val="0"/>
              <w:spacing w:line="276" w:lineRule="auto"/>
              <w:ind w:right="-57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after="200" w:line="276" w:lineRule="auto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2026 год</w:t>
            </w:r>
          </w:p>
        </w:tc>
      </w:tr>
      <w:tr w:rsidR="00EE2D2B" w:rsidTr="00EE2D2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left="-57" w:righ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left="-57" w:righ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left="-57" w:righ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left="-57" w:righ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left="-57" w:righ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righ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righ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</w:tr>
      <w:tr w:rsidR="00EE2D2B" w:rsidTr="00EE2D2B">
        <w:trPr>
          <w:trHeight w:val="2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right="-57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widowControl w:val="0"/>
              <w:spacing w:line="276" w:lineRule="auto"/>
              <w:ind w:right="-57"/>
              <w:rPr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Задача 1. Реализация прочих мероприятий по благоустройству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widowControl w:val="0"/>
              <w:spacing w:line="276" w:lineRule="auto"/>
              <w:ind w:right="-57"/>
              <w:rPr>
                <w:szCs w:val="26"/>
                <w:lang w:eastAsia="en-US"/>
              </w:rPr>
            </w:pPr>
          </w:p>
        </w:tc>
      </w:tr>
      <w:tr w:rsidR="00EE2D2B" w:rsidTr="00EE2D2B">
        <w:trPr>
          <w:trHeight w:val="4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убранных несанкционированных свалок и мест общего пользования,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</w:tr>
      <w:tr w:rsidR="00EE2D2B" w:rsidTr="00EE2D2B">
        <w:trPr>
          <w:trHeight w:val="4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скошенной сорной растительности в летний период, тыс.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</w:t>
            </w:r>
          </w:p>
        </w:tc>
      </w:tr>
      <w:tr w:rsidR="00EE2D2B" w:rsidTr="00EE2D2B">
        <w:trPr>
          <w:trHeight w:val="32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  <w:proofErr w:type="spellStart"/>
            <w:r>
              <w:rPr>
                <w:lang w:eastAsia="en-US"/>
              </w:rPr>
              <w:t>акарицидной</w:t>
            </w:r>
            <w:proofErr w:type="spellEnd"/>
            <w:r>
              <w:rPr>
                <w:lang w:eastAsia="en-US"/>
              </w:rPr>
              <w:t xml:space="preserve"> обработки от клещей,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</w:tr>
      <w:tr w:rsidR="00EE2D2B" w:rsidTr="00EE2D2B">
        <w:trPr>
          <w:trHeight w:val="3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уничтожения борщевика Сосновского, в том числе химическим способом,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</w:tr>
      <w:tr w:rsidR="00EE2D2B" w:rsidTr="00EE2D2B">
        <w:trPr>
          <w:trHeight w:val="3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спиленных и убранных аварийных деревьев,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</w:tr>
      <w:tr w:rsidR="00EE2D2B" w:rsidTr="00EE2D2B">
        <w:trPr>
          <w:trHeight w:val="3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локальных смет для исполнения мероприятий по благоустройству,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</w:tr>
      <w:tr w:rsidR="00EE2D2B" w:rsidTr="00EE2D2B">
        <w:trPr>
          <w:trHeight w:val="3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обустроенных мест (площадок) накопления твердых коммунальных отходов,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EE2D2B" w:rsidTr="00EE2D2B">
        <w:trPr>
          <w:trHeight w:val="3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приобретенных и отремонтированных элементов детского игрового оборудования,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3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общественных кладбищ,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EE2D2B" w:rsidTr="00EE2D2B">
        <w:trPr>
          <w:trHeight w:val="59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общественных кладбищ, на которые доставлена песчаная смесь, шт.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</w:tr>
      <w:tr w:rsidR="00EE2D2B" w:rsidTr="00EE2D2B">
        <w:trPr>
          <w:trHeight w:val="3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граждан, привлеченных к общественным работам по благоустройству,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</w:tr>
      <w:tr w:rsidR="00EE2D2B" w:rsidTr="00EE2D2B">
        <w:trPr>
          <w:trHeight w:val="3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граждан, принятых на работу в связи с предотвращением </w:t>
            </w:r>
            <w:r>
              <w:rPr>
                <w:lang w:eastAsia="en-US"/>
              </w:rPr>
              <w:lastRenderedPageBreak/>
              <w:t xml:space="preserve">влияния ухудшения экономической ситуации на развитие отраслей экономики, 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3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детских площадок, благоустроенных в р.п. Шимск ул. </w:t>
            </w:r>
            <w:proofErr w:type="gramStart"/>
            <w:r>
              <w:rPr>
                <w:lang w:eastAsia="en-US"/>
              </w:rPr>
              <w:t>Ташкентская</w:t>
            </w:r>
            <w:proofErr w:type="gramEnd"/>
            <w:r>
              <w:rPr>
                <w:lang w:eastAsia="en-US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3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изготовленных и доставленных информационных знаков «Шимск – населенный пункт Воинской доблести»,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3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памятных мест,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3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изготовленных проектов благоустройства общественных территорий,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3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обустроенных территорий жилого массива «Наум»,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3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Cs w:val="26"/>
                <w:lang w:eastAsia="en-US"/>
              </w:rPr>
              <w:t>Количество объектов, на которых обустроено декоративное освещение,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3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Количество услуг по оформлению территорий к праздничным мероприятиям,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EE2D2B" w:rsidTr="00EE2D2B">
        <w:trPr>
          <w:trHeight w:val="3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Количество установленных информационных знаков с применением </w:t>
            </w:r>
            <w:r>
              <w:rPr>
                <w:szCs w:val="26"/>
                <w:lang w:val="en-US" w:eastAsia="en-US"/>
              </w:rPr>
              <w:t>QR</w:t>
            </w:r>
            <w:r>
              <w:rPr>
                <w:szCs w:val="26"/>
                <w:lang w:eastAsia="en-US"/>
              </w:rPr>
              <w:t>-кода,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3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EE2D2B">
              <w:rPr>
                <w:szCs w:val="26"/>
                <w:highlight w:val="yellow"/>
                <w:lang w:eastAsia="en-US"/>
              </w:rPr>
              <w:t>Количество приобретенных и установленных игровых комплексов на детской площадке жилого массива «Наум» в р.п. Шимск,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</w:tbl>
    <w:p w:rsidR="00EE2D2B" w:rsidRDefault="00EE2D2B" w:rsidP="00EE2D2B">
      <w:pPr>
        <w:widowControl w:val="0"/>
        <w:autoSpaceDE w:val="0"/>
        <w:autoSpaceDN w:val="0"/>
        <w:adjustRightInd w:val="0"/>
        <w:jc w:val="both"/>
      </w:pPr>
    </w:p>
    <w:p w:rsidR="00EE2D2B" w:rsidRDefault="00EE2D2B" w:rsidP="00EE2D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1.5.  Изложить пункт 4 паспорта  подпрограммы «Проведение прочих мероприятий по организации благоустройства  Шимского городского поселения» «4. Объемы и источники финансирования подпрограммы в целом и по годам реализации» в редакции: </w:t>
      </w:r>
    </w:p>
    <w:p w:rsidR="00EE2D2B" w:rsidRDefault="00EE2D2B" w:rsidP="00EE2D2B">
      <w:pPr>
        <w:spacing w:after="120"/>
        <w:ind w:firstLine="709"/>
        <w:jc w:val="both"/>
        <w:rPr>
          <w:b/>
        </w:rPr>
      </w:pPr>
      <w:r>
        <w:rPr>
          <w:b/>
        </w:rPr>
        <w:t>«4. Объемы и источники финансирования подпрограммы в целом и по годам реализации (тыс. рублей):</w:t>
      </w:r>
    </w:p>
    <w:p w:rsidR="00EE2D2B" w:rsidRDefault="00EE2D2B" w:rsidP="00EE2D2B"/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1716"/>
        <w:gridCol w:w="1261"/>
        <w:gridCol w:w="1621"/>
        <w:gridCol w:w="1575"/>
        <w:gridCol w:w="1126"/>
        <w:gridCol w:w="1295"/>
      </w:tblGrid>
      <w:tr w:rsidR="00EE2D2B" w:rsidTr="00EE2D2B">
        <w:trPr>
          <w:trHeight w:val="980"/>
          <w:tblHeader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ind w:right="-108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Областной</w:t>
            </w:r>
          </w:p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Бюджет муниципального района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Бюджет городского поселения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Внебюджетные средства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Всего</w:t>
            </w:r>
          </w:p>
        </w:tc>
      </w:tr>
      <w:tr w:rsidR="00EE2D2B" w:rsidTr="00EE2D2B">
        <w:trPr>
          <w:trHeight w:val="340"/>
          <w:tblHeader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</w:tr>
      <w:tr w:rsidR="00EE2D2B" w:rsidTr="00EE2D2B">
        <w:trPr>
          <w:trHeight w:val="5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2524,3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904,1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1584,8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5013,2</w:t>
            </w:r>
          </w:p>
        </w:tc>
      </w:tr>
      <w:tr w:rsidR="00EE2D2B" w:rsidTr="00EE2D2B">
        <w:trPr>
          <w:trHeight w:val="3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2023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2108,8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3476,4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5585,2</w:t>
            </w:r>
          </w:p>
        </w:tc>
      </w:tr>
      <w:tr w:rsidR="00EE2D2B" w:rsidTr="00EE2D2B">
        <w:trPr>
          <w:trHeight w:val="3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highlight w:val="yellow"/>
                <w:lang w:eastAsia="en-US"/>
              </w:rPr>
            </w:pPr>
            <w:r>
              <w:rPr>
                <w:szCs w:val="26"/>
                <w:highlight w:val="yellow"/>
                <w:lang w:eastAsia="en-US"/>
              </w:rPr>
              <w:t>4161,3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highlight w:val="yellow"/>
                <w:lang w:eastAsia="en-US"/>
              </w:rPr>
            </w:pPr>
            <w:r>
              <w:rPr>
                <w:szCs w:val="26"/>
                <w:highlight w:val="yellow"/>
                <w:lang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highlight w:val="yellow"/>
                <w:lang w:eastAsia="en-US"/>
              </w:rPr>
            </w:pPr>
            <w:r>
              <w:rPr>
                <w:szCs w:val="26"/>
                <w:highlight w:val="yellow"/>
                <w:lang w:eastAsia="en-US"/>
              </w:rPr>
              <w:t>4161,3</w:t>
            </w:r>
          </w:p>
        </w:tc>
      </w:tr>
      <w:tr w:rsidR="00EE2D2B" w:rsidTr="00EE2D2B">
        <w:trPr>
          <w:trHeight w:val="3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2636,5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2636,5</w:t>
            </w:r>
          </w:p>
        </w:tc>
      </w:tr>
      <w:tr w:rsidR="00EE2D2B" w:rsidTr="00EE2D2B">
        <w:trPr>
          <w:trHeight w:val="3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2636,5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2636,5</w:t>
            </w:r>
          </w:p>
        </w:tc>
      </w:tr>
      <w:tr w:rsidR="00EE2D2B" w:rsidTr="00EE2D2B">
        <w:trPr>
          <w:trHeight w:val="34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4633,1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904,1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AB0F7E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1449</w:t>
            </w:r>
            <w:r w:rsidR="00EE2D2B">
              <w:rPr>
                <w:b/>
                <w:szCs w:val="26"/>
                <w:lang w:eastAsia="en-US"/>
              </w:rPr>
              <w:t>5,5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AB0F7E">
            <w:pPr>
              <w:spacing w:line="276" w:lineRule="auto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2003</w:t>
            </w:r>
            <w:r w:rsidR="00EE2D2B">
              <w:rPr>
                <w:b/>
                <w:szCs w:val="26"/>
                <w:lang w:eastAsia="en-US"/>
              </w:rPr>
              <w:t>2,7</w:t>
            </w:r>
          </w:p>
        </w:tc>
      </w:tr>
    </w:tbl>
    <w:p w:rsidR="00EE2D2B" w:rsidRDefault="00EE2D2B" w:rsidP="00EE2D2B"/>
    <w:p w:rsidR="00EE2D2B" w:rsidRDefault="00AB0F7E" w:rsidP="00EE2D2B">
      <w:r>
        <w:t>1.6</w:t>
      </w:r>
      <w:r w:rsidR="00EE2D2B">
        <w:t>. Изложить  раздел  «Мероприятия подпрограммы «Проведение прочих мероприятий по организации благоустройства  Шимского городского поселения»  в редакции:</w:t>
      </w:r>
    </w:p>
    <w:p w:rsidR="00EE2D2B" w:rsidRDefault="00EE2D2B" w:rsidP="00EE2D2B">
      <w:pPr>
        <w:sectPr w:rsidR="00EE2D2B">
          <w:pgSz w:w="11906" w:h="16838"/>
          <w:pgMar w:top="1134" w:right="851" w:bottom="1134" w:left="992" w:header="709" w:footer="709" w:gutter="0"/>
          <w:cols w:space="720"/>
        </w:sectPr>
      </w:pPr>
    </w:p>
    <w:p w:rsidR="00EE2D2B" w:rsidRDefault="00EE2D2B" w:rsidP="00EE2D2B">
      <w:pPr>
        <w:jc w:val="center"/>
        <w:rPr>
          <w:b/>
        </w:rPr>
      </w:pPr>
      <w:r>
        <w:rPr>
          <w:b/>
        </w:rPr>
        <w:lastRenderedPageBreak/>
        <w:t>«Мероприятия подпрограммы</w:t>
      </w:r>
    </w:p>
    <w:p w:rsidR="00EE2D2B" w:rsidRDefault="00EE2D2B" w:rsidP="00EE2D2B">
      <w:pPr>
        <w:widowControl w:val="0"/>
        <w:tabs>
          <w:tab w:val="center" w:pos="7285"/>
        </w:tabs>
        <w:jc w:val="center"/>
        <w:rPr>
          <w:b/>
        </w:rPr>
      </w:pPr>
      <w:r>
        <w:rPr>
          <w:b/>
        </w:rPr>
        <w:t>«Проведение прочих мероприятий по организации благоустройства Шимского городского поселения»</w:t>
      </w:r>
    </w:p>
    <w:p w:rsidR="00EE2D2B" w:rsidRDefault="00EE2D2B" w:rsidP="00EE2D2B">
      <w:pPr>
        <w:widowControl w:val="0"/>
        <w:tabs>
          <w:tab w:val="center" w:pos="7285"/>
        </w:tabs>
        <w:rPr>
          <w:b/>
        </w:rPr>
      </w:pPr>
    </w:p>
    <w:tbl>
      <w:tblPr>
        <w:tblW w:w="15660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2763"/>
        <w:gridCol w:w="1985"/>
        <w:gridCol w:w="1275"/>
        <w:gridCol w:w="1276"/>
        <w:gridCol w:w="1418"/>
        <w:gridCol w:w="1134"/>
        <w:gridCol w:w="1275"/>
        <w:gridCol w:w="1134"/>
        <w:gridCol w:w="1276"/>
        <w:gridCol w:w="1365"/>
      </w:tblGrid>
      <w:tr w:rsidR="00EE2D2B" w:rsidTr="00EE2D2B">
        <w:trPr>
          <w:trHeight w:val="203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№ </w:t>
            </w:r>
            <w:r>
              <w:rPr>
                <w:b/>
                <w:szCs w:val="26"/>
                <w:lang w:eastAsia="en-US"/>
              </w:rPr>
              <w:br/>
            </w:r>
            <w:proofErr w:type="spellStart"/>
            <w:proofErr w:type="gramStart"/>
            <w:r>
              <w:rPr>
                <w:b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Наименование </w:t>
            </w:r>
            <w:r>
              <w:rPr>
                <w:b/>
                <w:szCs w:val="26"/>
                <w:lang w:eastAsia="en-US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Исполнитель </w:t>
            </w:r>
            <w:r>
              <w:rPr>
                <w:b/>
                <w:szCs w:val="26"/>
                <w:lang w:eastAsia="en-US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Срок реализации</w:t>
            </w:r>
          </w:p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Целевой </w:t>
            </w:r>
            <w:r>
              <w:rPr>
                <w:b/>
                <w:szCs w:val="26"/>
                <w:lang w:eastAsia="en-US"/>
              </w:rPr>
              <w:br/>
              <w:t xml:space="preserve">показатель </w:t>
            </w:r>
            <w:r>
              <w:rPr>
                <w:b/>
                <w:szCs w:val="26"/>
                <w:lang w:eastAsia="en-US"/>
              </w:rPr>
              <w:br/>
              <w:t>(номер целевого показателя из паспорта 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Объем финансирования по годам (тыс. руб.)</w:t>
            </w:r>
          </w:p>
        </w:tc>
      </w:tr>
      <w:tr w:rsidR="00EE2D2B" w:rsidTr="00EE2D2B">
        <w:trPr>
          <w:trHeight w:val="20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2026</w:t>
            </w:r>
          </w:p>
        </w:tc>
      </w:tr>
      <w:tr w:rsidR="00EE2D2B" w:rsidTr="00EE2D2B">
        <w:trPr>
          <w:trHeight w:val="20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11</w:t>
            </w:r>
          </w:p>
        </w:tc>
      </w:tr>
      <w:tr w:rsidR="00EE2D2B" w:rsidTr="00EE2D2B">
        <w:trPr>
          <w:trHeight w:val="22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1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Задача 1. Реализация прочих мероприятий по благоустройству </w:t>
            </w:r>
          </w:p>
        </w:tc>
      </w:tr>
      <w:tr w:rsidR="00EE2D2B" w:rsidTr="00EE2D2B">
        <w:trPr>
          <w:trHeight w:val="100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работ по уборке несанкционированных свалок и вывозу мусора с территорий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–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2026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500,0</w:t>
            </w:r>
          </w:p>
        </w:tc>
      </w:tr>
      <w:tr w:rsidR="00EE2D2B" w:rsidTr="00EE2D2B">
        <w:trPr>
          <w:trHeight w:val="128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работ по скашиванию   сорной растительности в летний 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жилищно-коммунального,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2026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400,0</w:t>
            </w:r>
          </w:p>
        </w:tc>
      </w:tr>
      <w:tr w:rsidR="00EE2D2B" w:rsidTr="00EE2D2B">
        <w:trPr>
          <w:trHeight w:val="105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1.3.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Выполнение работ по </w:t>
            </w:r>
            <w:proofErr w:type="spellStart"/>
            <w:r>
              <w:rPr>
                <w:szCs w:val="26"/>
                <w:lang w:eastAsia="en-US"/>
              </w:rPr>
              <w:t>акарицидной</w:t>
            </w:r>
            <w:proofErr w:type="spellEnd"/>
            <w:r>
              <w:rPr>
                <w:szCs w:val="26"/>
                <w:lang w:eastAsia="en-US"/>
              </w:rPr>
              <w:t xml:space="preserve"> обработке (от клещей) открытых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2026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</w:tr>
      <w:tr w:rsidR="00EE2D2B" w:rsidTr="00EE2D2B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Выполнение работ по уничтожению борщевика Сосновского, в том числе химическим способом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2026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50,0</w:t>
            </w:r>
          </w:p>
        </w:tc>
      </w:tr>
      <w:tr w:rsidR="00EE2D2B" w:rsidTr="00EE2D2B">
        <w:trPr>
          <w:trHeight w:val="900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1.5.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Реализация мероприятий по уничтожению борщевика Сосновского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2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1.6.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работ по спиливанию старых и аварийных деревьев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–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2026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300,0</w:t>
            </w:r>
          </w:p>
        </w:tc>
      </w:tr>
      <w:tr w:rsidR="00EE2D2B" w:rsidTr="00EE2D2B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1.7.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работ по изготовлению локальных смет для исполнения мероприятий прочего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2023-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2026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10,0</w:t>
            </w:r>
          </w:p>
        </w:tc>
      </w:tr>
      <w:tr w:rsidR="00EE2D2B" w:rsidTr="00EE2D2B">
        <w:trPr>
          <w:trHeight w:val="1030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1.8.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2026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100,0</w:t>
            </w:r>
          </w:p>
        </w:tc>
      </w:tr>
      <w:tr w:rsidR="00EE2D2B" w:rsidTr="00EE2D2B">
        <w:trPr>
          <w:trHeight w:val="5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198,8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1.9.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Приобретение, установка и ремонт элементов детского игрового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</w:tr>
      <w:tr w:rsidR="00EE2D2B" w:rsidTr="00EE2D2B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1.10.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работ по благоустройству общественных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2025-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2026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300,0</w:t>
            </w:r>
          </w:p>
        </w:tc>
      </w:tr>
      <w:tr w:rsidR="00EE2D2B" w:rsidTr="00EE2D2B">
        <w:trPr>
          <w:trHeight w:val="56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1.11.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работ по доставке песчаных смесей для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45,0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45,0</w:t>
            </w:r>
          </w:p>
        </w:tc>
      </w:tr>
      <w:tr w:rsidR="00EE2D2B" w:rsidTr="00EE2D2B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Организация общественных работ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2022 -</w:t>
            </w:r>
          </w:p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701,5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701,5</w:t>
            </w:r>
          </w:p>
        </w:tc>
      </w:tr>
      <w:tr w:rsidR="00EE2D2B" w:rsidTr="00EE2D2B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1.13.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Организация работ, связанных с предотвращением влияния ухудшения экономической ситуации на развитие отраслей экономики (уборка и благоустройство территории, сбор мусора, озеленение, </w:t>
            </w:r>
            <w:proofErr w:type="spellStart"/>
            <w:r>
              <w:rPr>
                <w:szCs w:val="26"/>
                <w:lang w:eastAsia="en-US"/>
              </w:rPr>
              <w:t>окос</w:t>
            </w:r>
            <w:proofErr w:type="spellEnd"/>
            <w:r>
              <w:rPr>
                <w:szCs w:val="26"/>
                <w:lang w:eastAsia="en-US"/>
              </w:rPr>
              <w:t xml:space="preserve"> травы и уход за зелеными насаждениями)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1365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1.14.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Благоустройство  детской площадки в р.п. Шимск ул. </w:t>
            </w:r>
            <w:proofErr w:type="gramStart"/>
            <w:r>
              <w:rPr>
                <w:szCs w:val="26"/>
                <w:lang w:eastAsia="en-US"/>
              </w:rPr>
              <w:t>Ташкентская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2022, 2023, 2024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84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rPr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1.15.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Изготовление и доставка информационных знаков «Шимск – населенный пункт Воинской доблести»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1.16.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Благоустройство памятного места «Сквер воинской славы» на ул. </w:t>
            </w:r>
            <w:proofErr w:type="gramStart"/>
            <w:r>
              <w:rPr>
                <w:szCs w:val="26"/>
                <w:lang w:eastAsia="en-US"/>
              </w:rPr>
              <w:t>Комсомольская</w:t>
            </w:r>
            <w:proofErr w:type="gramEnd"/>
            <w:r>
              <w:rPr>
                <w:szCs w:val="26"/>
                <w:lang w:eastAsia="en-US"/>
              </w:rPr>
              <w:t xml:space="preserve"> в р.п. Шимск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2022, 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1592,3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1.17.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Изготовление проекта благоустройства общественной территории около здания Администрации района р.п. Шимск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1.18.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Благоустройство территории жилого массива «Наум»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left="-115" w:right="-161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-161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1.19.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Обустройство на памятном месте  «Сквер воинской славы» р.п</w:t>
            </w:r>
            <w:proofErr w:type="gramStart"/>
            <w:r>
              <w:rPr>
                <w:szCs w:val="26"/>
                <w:lang w:eastAsia="en-US"/>
              </w:rPr>
              <w:t>.Ш</w:t>
            </w:r>
            <w:proofErr w:type="gramEnd"/>
            <w:r>
              <w:rPr>
                <w:szCs w:val="26"/>
                <w:lang w:eastAsia="en-US"/>
              </w:rPr>
              <w:t xml:space="preserve">имск,                   ул. Комсомольская декоративного освещения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left="-115" w:right="-161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-161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1.20.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Оказание услуг по оформлению территории населенных пунктов поселения к праздничным мероприятиям (с использованием автогидроподъемника)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2024, 2025, 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left="-115" w:right="-161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-161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200,0</w:t>
            </w:r>
          </w:p>
        </w:tc>
      </w:tr>
      <w:tr w:rsidR="00EE2D2B" w:rsidTr="00EE2D2B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Изготовление и установка информационных знаков о муниципальных образованиях с применением </w:t>
            </w:r>
            <w:r>
              <w:rPr>
                <w:szCs w:val="26"/>
                <w:lang w:val="en-US" w:eastAsia="en-US"/>
              </w:rPr>
              <w:t>QR</w:t>
            </w:r>
            <w:r>
              <w:rPr>
                <w:szCs w:val="26"/>
                <w:lang w:eastAsia="en-US"/>
              </w:rPr>
              <w:t>-кода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left="-115" w:right="-161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-161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EE2D2B" w:rsidTr="00EE2D2B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1.22.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Приобретение </w:t>
            </w:r>
            <w:r w:rsidR="00AB0F7E">
              <w:rPr>
                <w:szCs w:val="26"/>
                <w:lang w:eastAsia="en-US"/>
              </w:rPr>
              <w:t>и установка игровых комплексов на детской площадке</w:t>
            </w:r>
            <w:r>
              <w:rPr>
                <w:szCs w:val="26"/>
                <w:lang w:eastAsia="en-US"/>
              </w:rPr>
              <w:t xml:space="preserve"> жилого массива «Наум» в р.п. Шимск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городского хозяйства и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2023,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EE2D2B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D2B" w:rsidRDefault="00AB0F7E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AB0F7E">
              <w:rPr>
                <w:szCs w:val="26"/>
                <w:highlight w:val="yellow"/>
                <w:lang w:eastAsia="en-US"/>
              </w:rPr>
              <w:t>750</w:t>
            </w:r>
            <w:r w:rsidR="00EE2D2B" w:rsidRPr="00AB0F7E">
              <w:rPr>
                <w:szCs w:val="26"/>
                <w:highlight w:val="yellow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left="-115" w:right="-161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ind w:right="-161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</w:tbl>
    <w:p w:rsidR="00EE2D2B" w:rsidRDefault="00EE2D2B" w:rsidP="00EE2D2B">
      <w:pPr>
        <w:sectPr w:rsidR="00EE2D2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E2D2B" w:rsidRDefault="00EE2D2B" w:rsidP="00EE2D2B"/>
    <w:p w:rsidR="00EE2D2B" w:rsidRDefault="00EE2D2B" w:rsidP="00EE2D2B"/>
    <w:p w:rsidR="00EE2D2B" w:rsidRDefault="00EE2D2B" w:rsidP="00EE2D2B">
      <w:pPr>
        <w:widowControl w:val="0"/>
        <w:ind w:right="180" w:firstLine="540"/>
        <w:jc w:val="both"/>
      </w:pPr>
      <w:r>
        <w:tab/>
        <w:t>2. Опубликовать постановление на официальном сайте Администрации Шимского муниципального района в информационно - телекоммуникационной сети «Интернет» (</w:t>
      </w:r>
      <w:proofErr w:type="spellStart"/>
      <w:r>
        <w:t>шимский</w:t>
      </w:r>
      <w:proofErr w:type="spellEnd"/>
      <w:r>
        <w:t xml:space="preserve">. </w:t>
      </w:r>
      <w:proofErr w:type="spellStart"/>
      <w:r>
        <w:t>рф</w:t>
      </w:r>
      <w:proofErr w:type="spellEnd"/>
      <w:r>
        <w:t>).</w:t>
      </w:r>
    </w:p>
    <w:p w:rsidR="00EE2D2B" w:rsidRDefault="00EE2D2B" w:rsidP="00EE2D2B">
      <w:pPr>
        <w:tabs>
          <w:tab w:val="left" w:pos="6840"/>
        </w:tabs>
        <w:ind w:firstLine="426"/>
      </w:pPr>
      <w:r>
        <w:t xml:space="preserve"> </w:t>
      </w:r>
    </w:p>
    <w:p w:rsidR="00EE2D2B" w:rsidRDefault="00EE2D2B" w:rsidP="00EE2D2B">
      <w:pPr>
        <w:tabs>
          <w:tab w:val="left" w:pos="6840"/>
        </w:tabs>
      </w:pPr>
    </w:p>
    <w:p w:rsidR="00EE2D2B" w:rsidRDefault="00EE2D2B" w:rsidP="00EE2D2B">
      <w:r>
        <w:t>Проект подготовил и завизировал:</w:t>
      </w:r>
    </w:p>
    <w:p w:rsidR="00EE2D2B" w:rsidRDefault="00EE2D2B" w:rsidP="00EE2D2B"/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EE2D2B" w:rsidTr="00EE2D2B">
        <w:tc>
          <w:tcPr>
            <w:tcW w:w="3936" w:type="dxa"/>
            <w:hideMark/>
          </w:tcPr>
          <w:p w:rsidR="00EE2D2B" w:rsidRDefault="00EE2D2B">
            <w:pPr>
              <w:pStyle w:val="a5"/>
              <w:spacing w:before="120" w:line="276" w:lineRule="auto"/>
              <w:ind w:right="-108"/>
              <w:jc w:val="left"/>
              <w:rPr>
                <w:szCs w:val="24"/>
                <w:lang w:eastAsia="ar-SA"/>
              </w:rPr>
            </w:pPr>
            <w:r>
              <w:rPr>
                <w:szCs w:val="24"/>
              </w:rPr>
              <w:t>Председатель комитета жилищно-коммунального, городского хозяйства и жизнеобеспечения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D2B" w:rsidRDefault="00EE2D2B">
            <w:pPr>
              <w:pStyle w:val="a5"/>
              <w:spacing w:before="120" w:line="276" w:lineRule="auto"/>
              <w:ind w:right="369"/>
              <w:rPr>
                <w:szCs w:val="24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EE2D2B" w:rsidRDefault="00EE2D2B">
            <w:pPr>
              <w:pStyle w:val="a5"/>
              <w:spacing w:before="120" w:line="276" w:lineRule="auto"/>
              <w:ind w:right="369"/>
              <w:jc w:val="left"/>
              <w:rPr>
                <w:szCs w:val="24"/>
                <w:lang w:eastAsia="ar-SA"/>
              </w:rPr>
            </w:pPr>
            <w:r>
              <w:rPr>
                <w:szCs w:val="24"/>
              </w:rPr>
              <w:t>В.В.Рябцев</w:t>
            </w:r>
          </w:p>
        </w:tc>
      </w:tr>
      <w:tr w:rsidR="00EE2D2B" w:rsidTr="00EE2D2B">
        <w:tc>
          <w:tcPr>
            <w:tcW w:w="3936" w:type="dxa"/>
          </w:tcPr>
          <w:p w:rsidR="00EE2D2B" w:rsidRDefault="00EE2D2B">
            <w:pPr>
              <w:pStyle w:val="a5"/>
              <w:spacing w:line="276" w:lineRule="auto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2D2B" w:rsidRDefault="00EE2D2B">
            <w:pPr>
              <w:pStyle w:val="a5"/>
              <w:spacing w:line="276" w:lineRule="auto"/>
              <w:ind w:right="-73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EE2D2B" w:rsidRDefault="00EE2D2B">
            <w:pPr>
              <w:pStyle w:val="a5"/>
              <w:spacing w:line="276" w:lineRule="auto"/>
              <w:ind w:right="369"/>
              <w:jc w:val="center"/>
              <w:rPr>
                <w:szCs w:val="24"/>
                <w:lang w:eastAsia="ar-SA"/>
              </w:rPr>
            </w:pPr>
          </w:p>
        </w:tc>
      </w:tr>
      <w:tr w:rsidR="00EE2D2B" w:rsidTr="00EE2D2B">
        <w:tc>
          <w:tcPr>
            <w:tcW w:w="3936" w:type="dxa"/>
          </w:tcPr>
          <w:p w:rsidR="00EE2D2B" w:rsidRDefault="00EE2D2B">
            <w:pPr>
              <w:pStyle w:val="a5"/>
              <w:spacing w:before="120" w:line="276" w:lineRule="auto"/>
              <w:ind w:right="-108"/>
              <w:jc w:val="left"/>
              <w:rPr>
                <w:b/>
                <w:szCs w:val="24"/>
                <w:lang w:eastAsia="ar-SA"/>
              </w:rPr>
            </w:pPr>
          </w:p>
        </w:tc>
        <w:tc>
          <w:tcPr>
            <w:tcW w:w="2586" w:type="dxa"/>
          </w:tcPr>
          <w:p w:rsidR="00EE2D2B" w:rsidRDefault="00EE2D2B">
            <w:pPr>
              <w:pStyle w:val="a5"/>
              <w:spacing w:before="120" w:line="276" w:lineRule="auto"/>
              <w:ind w:right="369"/>
              <w:rPr>
                <w:szCs w:val="24"/>
                <w:lang w:eastAsia="ar-SA"/>
              </w:rPr>
            </w:pPr>
          </w:p>
        </w:tc>
        <w:tc>
          <w:tcPr>
            <w:tcW w:w="2658" w:type="dxa"/>
          </w:tcPr>
          <w:p w:rsidR="00EE2D2B" w:rsidRDefault="00EE2D2B">
            <w:pPr>
              <w:pStyle w:val="a5"/>
              <w:spacing w:before="120" w:line="276" w:lineRule="auto"/>
              <w:ind w:right="369"/>
              <w:rPr>
                <w:szCs w:val="24"/>
                <w:lang w:eastAsia="ar-SA"/>
              </w:rPr>
            </w:pPr>
          </w:p>
        </w:tc>
      </w:tr>
    </w:tbl>
    <w:p w:rsidR="00EE2D2B" w:rsidRDefault="00EE2D2B" w:rsidP="00EE2D2B">
      <w:pPr>
        <w:tabs>
          <w:tab w:val="left" w:pos="6900"/>
        </w:tabs>
        <w:rPr>
          <w:b/>
          <w:lang w:eastAsia="ar-SA"/>
        </w:rPr>
      </w:pPr>
    </w:p>
    <w:p w:rsidR="00EE2D2B" w:rsidRDefault="00EE2D2B" w:rsidP="00EE2D2B">
      <w:pPr>
        <w:tabs>
          <w:tab w:val="left" w:pos="6900"/>
        </w:tabs>
      </w:pPr>
      <w:r>
        <w:t>Лист согласования прилагается.</w:t>
      </w:r>
    </w:p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AB0F7E">
      <w:pPr>
        <w:tabs>
          <w:tab w:val="left" w:pos="6800"/>
        </w:tabs>
        <w:spacing w:line="280" w:lineRule="exact"/>
      </w:pPr>
    </w:p>
    <w:p w:rsidR="00AB0F7E" w:rsidRDefault="00AB0F7E" w:rsidP="00AB0F7E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EE2D2B" w:rsidRDefault="00EE2D2B" w:rsidP="00EE2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EE2D2B" w:rsidRDefault="00EE2D2B" w:rsidP="00EE2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EE2D2B" w:rsidTr="00EE2D2B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2D2B" w:rsidRDefault="00EE2D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постановления                            «О внесении изменений в муниципальную программу «Развитие и совершенствование благоустройства территории Шимского  городского поселения»</w:t>
            </w:r>
          </w:p>
        </w:tc>
        <w:tc>
          <w:tcPr>
            <w:tcW w:w="496" w:type="dxa"/>
            <w:gridSpan w:val="2"/>
            <w:hideMark/>
          </w:tcPr>
          <w:p w:rsidR="00EE2D2B" w:rsidRDefault="00EE2D2B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D2B" w:rsidRDefault="00EE2D2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EE2D2B" w:rsidRDefault="00EE2D2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D2B" w:rsidRDefault="00EE2D2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2D2B" w:rsidTr="00EE2D2B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 документа)</w:t>
            </w:r>
          </w:p>
        </w:tc>
        <w:tc>
          <w:tcPr>
            <w:tcW w:w="236" w:type="dxa"/>
          </w:tcPr>
          <w:p w:rsidR="00EE2D2B" w:rsidRDefault="00EE2D2B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60" w:type="dxa"/>
          </w:tcPr>
          <w:p w:rsidR="00EE2D2B" w:rsidRDefault="00EE2D2B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D2B" w:rsidRDefault="00EE2D2B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484" w:type="dxa"/>
          </w:tcPr>
          <w:p w:rsidR="00EE2D2B" w:rsidRDefault="00EE2D2B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D2B" w:rsidRDefault="00EE2D2B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EE2D2B" w:rsidRDefault="00EE2D2B" w:rsidP="00EE2D2B"/>
    <w:p w:rsidR="00EE2D2B" w:rsidRDefault="00EE2D2B" w:rsidP="00EE2D2B"/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EE2D2B" w:rsidTr="00EE2D2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tabs>
                <w:tab w:val="left" w:pos="6800"/>
              </w:tabs>
              <w:spacing w:line="276" w:lineRule="auto"/>
              <w:ind w:left="-113" w:right="-113"/>
              <w:jc w:val="center"/>
              <w:rPr>
                <w:spacing w:val="-12"/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>Дата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tabs>
                <w:tab w:val="left" w:pos="6800"/>
              </w:tabs>
              <w:spacing w:line="276" w:lineRule="auto"/>
              <w:ind w:left="-113" w:right="-113"/>
              <w:jc w:val="center"/>
              <w:rPr>
                <w:spacing w:val="-12"/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tabs>
                <w:tab w:val="left" w:pos="6800"/>
              </w:tabs>
              <w:spacing w:line="276" w:lineRule="auto"/>
              <w:ind w:left="-113" w:right="-113"/>
              <w:jc w:val="center"/>
              <w:rPr>
                <w:spacing w:val="-12"/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 xml:space="preserve">согласования, подпись </w:t>
            </w:r>
          </w:p>
        </w:tc>
      </w:tr>
      <w:tr w:rsidR="00EE2D2B" w:rsidTr="00EE2D2B">
        <w:trPr>
          <w:trHeight w:val="5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</w:t>
            </w:r>
          </w:p>
          <w:p w:rsidR="00EE2D2B" w:rsidRDefault="00EE2D2B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О.В.Архипкова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2D2B" w:rsidTr="00EE2D2B">
        <w:trPr>
          <w:trHeight w:val="86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комитета финансов </w:t>
            </w:r>
          </w:p>
          <w:p w:rsidR="00EE2D2B" w:rsidRDefault="00EE2D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А.Е.Симонян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2D2B" w:rsidTr="00EE2D2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экономики  </w:t>
            </w:r>
            <w:bookmarkStart w:id="0" w:name="_GoBack"/>
            <w:bookmarkEnd w:id="0"/>
          </w:p>
          <w:p w:rsidR="00EE2D2B" w:rsidRDefault="00EE2D2B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Н.К.Васильева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2D2B" w:rsidTr="00EE2D2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– начальник управления Делами</w:t>
            </w:r>
          </w:p>
          <w:p w:rsidR="00EE2D2B" w:rsidRDefault="00EE2D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И.В.Маматов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2D2B" w:rsidTr="00EE2D2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правового обеспечения</w:t>
            </w:r>
          </w:p>
          <w:p w:rsidR="00EE2D2B" w:rsidRDefault="00EE2D2B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А.И.Ульянов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B" w:rsidRDefault="00EE2D2B">
            <w:pPr>
              <w:tabs>
                <w:tab w:val="left" w:pos="6800"/>
              </w:tabs>
              <w:spacing w:before="120" w:line="276" w:lineRule="auto"/>
              <w:ind w:left="-113" w:right="-113"/>
              <w:jc w:val="center"/>
              <w:rPr>
                <w:spacing w:val="-10"/>
                <w:sz w:val="28"/>
                <w:szCs w:val="28"/>
                <w:lang w:eastAsia="en-US"/>
              </w:rPr>
            </w:pPr>
          </w:p>
        </w:tc>
      </w:tr>
    </w:tbl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EE2D2B" w:rsidRDefault="00EE2D2B" w:rsidP="00EE2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E2D2B" w:rsidRDefault="00EE2D2B" w:rsidP="00EE2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EE2D2B" w:rsidTr="00EE2D2B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постановления </w:t>
            </w:r>
          </w:p>
        </w:tc>
        <w:tc>
          <w:tcPr>
            <w:tcW w:w="496" w:type="dxa"/>
            <w:gridSpan w:val="2"/>
            <w:hideMark/>
          </w:tcPr>
          <w:p w:rsidR="00EE2D2B" w:rsidRDefault="00EE2D2B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D2B" w:rsidRDefault="00EE2D2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EE2D2B" w:rsidRDefault="00EE2D2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D2B" w:rsidRDefault="00EE2D2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E2D2B" w:rsidTr="00EE2D2B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(вид документа)</w:t>
            </w:r>
          </w:p>
        </w:tc>
        <w:tc>
          <w:tcPr>
            <w:tcW w:w="236" w:type="dxa"/>
          </w:tcPr>
          <w:p w:rsidR="00EE2D2B" w:rsidRDefault="00EE2D2B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EE2D2B" w:rsidRDefault="00EE2D2B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D2B" w:rsidRDefault="00EE2D2B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EE2D2B" w:rsidRDefault="00EE2D2B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D2B" w:rsidRDefault="00EE2D2B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EE2D2B" w:rsidTr="00EE2D2B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2D2B" w:rsidRDefault="00EE2D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«Развитие и совершенствование благоустройства территории Шимского городского поселения»</w:t>
            </w:r>
          </w:p>
        </w:tc>
      </w:tr>
      <w:tr w:rsidR="00EE2D2B" w:rsidTr="00EE2D2B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(заголовок к тексту)</w:t>
            </w:r>
          </w:p>
        </w:tc>
      </w:tr>
    </w:tbl>
    <w:p w:rsidR="00EE2D2B" w:rsidRDefault="00EE2D2B" w:rsidP="00EE2D2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EE2D2B" w:rsidRDefault="00EE2D2B" w:rsidP="00EE2D2B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EE2D2B" w:rsidTr="00EE2D2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tabs>
                <w:tab w:val="left" w:pos="6800"/>
              </w:tabs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tabs>
                <w:tab w:val="left" w:pos="6800"/>
              </w:tabs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  <w:lang w:eastAsia="en-US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B" w:rsidRDefault="00EE2D2B">
            <w:pPr>
              <w:tabs>
                <w:tab w:val="left" w:pos="6800"/>
              </w:tabs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  <w:r>
              <w:rPr>
                <w:sz w:val="28"/>
                <w:szCs w:val="28"/>
                <w:lang w:eastAsia="en-US"/>
              </w:rPr>
              <w:br/>
              <w:t>экземпляров</w:t>
            </w:r>
          </w:p>
        </w:tc>
      </w:tr>
      <w:tr w:rsidR="00EE2D2B" w:rsidTr="00EE2D2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before="12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before="12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жилищно-коммунального, городского хозяйства и жизнеобеспечения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before="12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EE2D2B" w:rsidTr="00EE2D2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before="12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before="12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финансов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before="12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EE2D2B" w:rsidTr="00EE2D2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before="12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before="12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Контрольно-счетная палата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before="12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EE2D2B" w:rsidTr="00EE2D2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before="12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before="12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tabs>
                <w:tab w:val="left" w:pos="6800"/>
              </w:tabs>
              <w:spacing w:before="12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EE2D2B" w:rsidRDefault="00EE2D2B" w:rsidP="00EE2D2B">
      <w:pPr>
        <w:tabs>
          <w:tab w:val="left" w:pos="7380"/>
        </w:tabs>
      </w:pPr>
    </w:p>
    <w:p w:rsidR="00EE2D2B" w:rsidRDefault="00EE2D2B" w:rsidP="00EE2D2B">
      <w:pPr>
        <w:tabs>
          <w:tab w:val="left" w:pos="7380"/>
        </w:tabs>
      </w:pPr>
    </w:p>
    <w:p w:rsidR="00EE2D2B" w:rsidRDefault="00EE2D2B" w:rsidP="00EE2D2B">
      <w:pPr>
        <w:tabs>
          <w:tab w:val="left" w:pos="7380"/>
        </w:tabs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394"/>
      </w:tblGrid>
      <w:tr w:rsidR="00EE2D2B" w:rsidTr="00EE2D2B">
        <w:tc>
          <w:tcPr>
            <w:tcW w:w="3749" w:type="dxa"/>
            <w:hideMark/>
          </w:tcPr>
          <w:p w:rsidR="00EE2D2B" w:rsidRDefault="00EE2D2B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>Главный специалист комитета жилищно-коммунального, городского хозяйства и жизнеобеспечения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D2B" w:rsidRDefault="00EE2D2B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EE2D2B" w:rsidRDefault="00EE2D2B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Н.Н.Петрова</w:t>
            </w:r>
          </w:p>
        </w:tc>
      </w:tr>
      <w:tr w:rsidR="00EE2D2B" w:rsidTr="00EE2D2B">
        <w:tc>
          <w:tcPr>
            <w:tcW w:w="3749" w:type="dxa"/>
          </w:tcPr>
          <w:p w:rsidR="00EE2D2B" w:rsidRDefault="00EE2D2B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2D2B" w:rsidRDefault="00EE2D2B">
            <w:pPr>
              <w:pStyle w:val="a5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394" w:type="dxa"/>
          </w:tcPr>
          <w:p w:rsidR="00EE2D2B" w:rsidRDefault="00EE2D2B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EE2D2B" w:rsidRDefault="00EE2D2B" w:rsidP="00EE2D2B">
      <w:pPr>
        <w:tabs>
          <w:tab w:val="left" w:pos="7380"/>
        </w:tabs>
      </w:pPr>
    </w:p>
    <w:p w:rsidR="00EE2D2B" w:rsidRDefault="00EE2D2B" w:rsidP="00EE2D2B">
      <w:pPr>
        <w:tabs>
          <w:tab w:val="left" w:pos="7380"/>
        </w:tabs>
      </w:pPr>
    </w:p>
    <w:p w:rsidR="00EE2D2B" w:rsidRDefault="00EE2D2B" w:rsidP="00EE2D2B">
      <w:pPr>
        <w:tabs>
          <w:tab w:val="left" w:pos="7380"/>
        </w:tabs>
      </w:pPr>
    </w:p>
    <w:p w:rsidR="00EE2D2B" w:rsidRDefault="00EE2D2B" w:rsidP="00EE2D2B">
      <w:pPr>
        <w:tabs>
          <w:tab w:val="left" w:pos="7380"/>
        </w:tabs>
      </w:pPr>
    </w:p>
    <w:p w:rsidR="00EE2D2B" w:rsidRDefault="00EE2D2B" w:rsidP="00EE2D2B">
      <w:pPr>
        <w:tabs>
          <w:tab w:val="left" w:pos="7380"/>
        </w:tabs>
      </w:pPr>
    </w:p>
    <w:p w:rsidR="00EE2D2B" w:rsidRDefault="00EE2D2B" w:rsidP="00EE2D2B">
      <w:pPr>
        <w:tabs>
          <w:tab w:val="left" w:pos="7380"/>
        </w:tabs>
      </w:pPr>
    </w:p>
    <w:p w:rsidR="00EE2D2B" w:rsidRDefault="00EE2D2B" w:rsidP="00EE2D2B">
      <w:pPr>
        <w:tabs>
          <w:tab w:val="left" w:pos="7380"/>
        </w:tabs>
      </w:pPr>
    </w:p>
    <w:p w:rsidR="00EE2D2B" w:rsidRDefault="00EE2D2B" w:rsidP="00EE2D2B">
      <w:pPr>
        <w:tabs>
          <w:tab w:val="left" w:pos="7380"/>
        </w:tabs>
      </w:pPr>
    </w:p>
    <w:p w:rsidR="00EE2D2B" w:rsidRDefault="00EE2D2B" w:rsidP="00EE2D2B">
      <w:pPr>
        <w:tabs>
          <w:tab w:val="left" w:pos="7380"/>
        </w:tabs>
      </w:pPr>
    </w:p>
    <w:p w:rsidR="00EE2D2B" w:rsidRDefault="00EE2D2B" w:rsidP="00EE2D2B">
      <w:pPr>
        <w:tabs>
          <w:tab w:val="left" w:pos="7380"/>
        </w:tabs>
      </w:pPr>
    </w:p>
    <w:p w:rsidR="00EE2D2B" w:rsidRDefault="00EE2D2B" w:rsidP="00EE2D2B">
      <w:pPr>
        <w:tabs>
          <w:tab w:val="left" w:pos="7380"/>
        </w:tabs>
      </w:pPr>
    </w:p>
    <w:p w:rsidR="00EE2D2B" w:rsidRDefault="00EE2D2B" w:rsidP="00EE2D2B">
      <w:pPr>
        <w:tabs>
          <w:tab w:val="left" w:pos="7380"/>
        </w:tabs>
      </w:pPr>
    </w:p>
    <w:p w:rsidR="00EE2D2B" w:rsidRDefault="00EE2D2B" w:rsidP="00EE2D2B">
      <w:pPr>
        <w:tabs>
          <w:tab w:val="left" w:pos="7380"/>
        </w:tabs>
      </w:pPr>
    </w:p>
    <w:p w:rsidR="00EE2D2B" w:rsidRDefault="00EE2D2B" w:rsidP="00EE2D2B">
      <w:pPr>
        <w:tabs>
          <w:tab w:val="left" w:pos="7380"/>
        </w:tabs>
      </w:pPr>
    </w:p>
    <w:p w:rsidR="00EE2D2B" w:rsidRDefault="00EE2D2B" w:rsidP="00EE2D2B">
      <w:pPr>
        <w:tabs>
          <w:tab w:val="left" w:pos="7380"/>
        </w:tabs>
      </w:pPr>
    </w:p>
    <w:p w:rsidR="00EE2D2B" w:rsidRDefault="00EE2D2B" w:rsidP="00EE2D2B">
      <w:pPr>
        <w:widowControl w:val="0"/>
        <w:tabs>
          <w:tab w:val="center" w:pos="7285"/>
        </w:tabs>
        <w:autoSpaceDE w:val="0"/>
        <w:autoSpaceDN w:val="0"/>
        <w:adjustRightInd w:val="0"/>
        <w:jc w:val="both"/>
      </w:pPr>
    </w:p>
    <w:p w:rsidR="00AB0F7E" w:rsidRDefault="00AB0F7E" w:rsidP="00EE2D2B">
      <w:pPr>
        <w:widowControl w:val="0"/>
        <w:tabs>
          <w:tab w:val="center" w:pos="72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D2B" w:rsidRDefault="00EE2D2B" w:rsidP="00EE2D2B">
      <w:pPr>
        <w:widowControl w:val="0"/>
        <w:autoSpaceDE w:val="0"/>
        <w:autoSpaceDN w:val="0"/>
        <w:adjustRightInd w:val="0"/>
        <w:jc w:val="center"/>
        <w:rPr>
          <w:rStyle w:val="a7"/>
        </w:rPr>
      </w:pPr>
      <w:r>
        <w:rPr>
          <w:rStyle w:val="a7"/>
          <w:sz w:val="28"/>
          <w:szCs w:val="28"/>
        </w:rPr>
        <w:lastRenderedPageBreak/>
        <w:t>Расчёт финансовых ресурсов,</w:t>
      </w:r>
    </w:p>
    <w:p w:rsidR="00EE2D2B" w:rsidRDefault="00EE2D2B" w:rsidP="00EE2D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rStyle w:val="a7"/>
          <w:sz w:val="28"/>
          <w:szCs w:val="28"/>
        </w:rPr>
        <w:t>необходимых</w:t>
      </w:r>
      <w:proofErr w:type="gramEnd"/>
      <w:r>
        <w:rPr>
          <w:rStyle w:val="a7"/>
          <w:sz w:val="28"/>
          <w:szCs w:val="28"/>
        </w:rPr>
        <w:t xml:space="preserve"> для реализации муниципальной программы</w:t>
      </w:r>
      <w:r>
        <w:rPr>
          <w:b/>
          <w:i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и совершенствование благоустройства территории Шимского городского поселения»</w:t>
      </w:r>
    </w:p>
    <w:p w:rsidR="00EE2D2B" w:rsidRDefault="00EE2D2B" w:rsidP="00EE2D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2D2B" w:rsidRDefault="00EE2D2B" w:rsidP="00EE2D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договором благотворительного пожертвования денежных средств № ТНБ-1995-2023 от 28.11.2023 года  ООО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 xml:space="preserve"> – Балтика» безвозмездно передает денежные средства в сумме 600 000 рублей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целях приобретения игровых комплексов для детской площадки жилого массива «Наум», расположенного по адресу: Новгородская область, </w:t>
      </w:r>
      <w:proofErr w:type="spellStart"/>
      <w:r>
        <w:rPr>
          <w:sz w:val="28"/>
          <w:szCs w:val="28"/>
        </w:rPr>
        <w:t>Шимский</w:t>
      </w:r>
      <w:proofErr w:type="spellEnd"/>
      <w:r>
        <w:rPr>
          <w:sz w:val="28"/>
          <w:szCs w:val="28"/>
        </w:rPr>
        <w:t xml:space="preserve"> район, р.п. Шимск.</w:t>
      </w:r>
      <w:r w:rsidR="00AB0F7E">
        <w:rPr>
          <w:sz w:val="28"/>
          <w:szCs w:val="28"/>
        </w:rPr>
        <w:t xml:space="preserve"> </w:t>
      </w:r>
      <w:proofErr w:type="gramStart"/>
      <w:r w:rsidR="00AB0F7E">
        <w:rPr>
          <w:sz w:val="28"/>
          <w:szCs w:val="28"/>
        </w:rPr>
        <w:t>На выполнение работ по установке данного игрового оборудования в соответствии со сметным расчетом необходимы финансовые средства в сумме</w:t>
      </w:r>
      <w:proofErr w:type="gramEnd"/>
      <w:r w:rsidR="00AB0F7E">
        <w:rPr>
          <w:sz w:val="28"/>
          <w:szCs w:val="28"/>
        </w:rPr>
        <w:t xml:space="preserve"> 150 000 рублей. </w:t>
      </w:r>
    </w:p>
    <w:p w:rsidR="00EE2D2B" w:rsidRDefault="00EE2D2B" w:rsidP="00EE2D2B">
      <w:pPr>
        <w:ind w:firstLine="708"/>
        <w:jc w:val="both"/>
        <w:rPr>
          <w:b/>
          <w:sz w:val="28"/>
          <w:szCs w:val="28"/>
        </w:rPr>
      </w:pPr>
    </w:p>
    <w:tbl>
      <w:tblPr>
        <w:tblW w:w="9570" w:type="dxa"/>
        <w:tblLayout w:type="fixed"/>
        <w:tblLook w:val="01E0"/>
      </w:tblPr>
      <w:tblGrid>
        <w:gridCol w:w="827"/>
        <w:gridCol w:w="2541"/>
        <w:gridCol w:w="1134"/>
        <w:gridCol w:w="850"/>
        <w:gridCol w:w="1276"/>
        <w:gridCol w:w="2942"/>
      </w:tblGrid>
      <w:tr w:rsidR="00EE2D2B" w:rsidTr="00EE2D2B">
        <w:trPr>
          <w:trHeight w:val="17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мероприятия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утвержденной редакции </w:t>
            </w:r>
          </w:p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пост.</w:t>
            </w:r>
          </w:p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</w:t>
            </w:r>
          </w:p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Причина</w:t>
            </w:r>
          </w:p>
        </w:tc>
      </w:tr>
      <w:tr w:rsidR="00EE2D2B" w:rsidTr="00EE2D2B">
        <w:trPr>
          <w:trHeight w:val="17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Приобретение </w:t>
            </w:r>
            <w:r w:rsidR="00AB0F7E">
              <w:rPr>
                <w:szCs w:val="26"/>
                <w:lang w:eastAsia="en-US"/>
              </w:rPr>
              <w:t>и установка игровых комплексов на  детской площадке</w:t>
            </w:r>
            <w:r>
              <w:rPr>
                <w:szCs w:val="26"/>
                <w:lang w:eastAsia="en-US"/>
              </w:rPr>
              <w:t xml:space="preserve"> жилого массива «Наум» в р.п. Шимск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AB0F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EE2D2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AB0F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EE2D2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AB0F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+ 15</w:t>
            </w:r>
            <w:r w:rsidR="00EE2D2B">
              <w:rPr>
                <w:lang w:eastAsia="en-US"/>
              </w:rPr>
              <w:t>0,0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2B" w:rsidRDefault="00EE2D2B" w:rsidP="00AB0F7E">
            <w:pPr>
              <w:spacing w:line="276" w:lineRule="auto"/>
            </w:pPr>
            <w:r>
              <w:t>В соответствии с</w:t>
            </w:r>
            <w:r w:rsidR="00C446D9">
              <w:t>о сметным расчето</w:t>
            </w:r>
            <w:r w:rsidR="00AB0F7E">
              <w:t>м</w:t>
            </w:r>
          </w:p>
        </w:tc>
      </w:tr>
    </w:tbl>
    <w:p w:rsidR="00EE2D2B" w:rsidRDefault="00EE2D2B" w:rsidP="00EE2D2B"/>
    <w:p w:rsidR="00EE2D2B" w:rsidRDefault="00EE2D2B" w:rsidP="00EE2D2B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муниципальной программы</w:t>
      </w:r>
      <w:r w:rsidR="00AB0F7E">
        <w:rPr>
          <w:sz w:val="28"/>
          <w:szCs w:val="28"/>
        </w:rPr>
        <w:t xml:space="preserve"> на 2024 год увеличивается на 150</w:t>
      </w:r>
      <w:r>
        <w:rPr>
          <w:sz w:val="28"/>
          <w:szCs w:val="28"/>
        </w:rPr>
        <w:t>,00 тыс. рублей.</w:t>
      </w:r>
    </w:p>
    <w:p w:rsidR="00EE2D2B" w:rsidRDefault="00EE2D2B" w:rsidP="00EE2D2B">
      <w:pPr>
        <w:tabs>
          <w:tab w:val="left" w:pos="2835"/>
        </w:tabs>
        <w:jc w:val="both"/>
      </w:pPr>
    </w:p>
    <w:p w:rsidR="00EE2D2B" w:rsidRDefault="00EE2D2B" w:rsidP="00EE2D2B">
      <w:pPr>
        <w:jc w:val="both"/>
      </w:pPr>
    </w:p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 w:rsidP="00EE2D2B"/>
    <w:p w:rsidR="00EE2D2B" w:rsidRDefault="00EE2D2B"/>
    <w:sectPr w:rsidR="00EE2D2B" w:rsidSect="0073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D2B"/>
    <w:rsid w:val="001B2B94"/>
    <w:rsid w:val="00560EA1"/>
    <w:rsid w:val="006D694D"/>
    <w:rsid w:val="00735604"/>
    <w:rsid w:val="00AB0F7E"/>
    <w:rsid w:val="00C446D9"/>
    <w:rsid w:val="00CB0FE8"/>
    <w:rsid w:val="00E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объекта Знак"/>
    <w:aliases w:val="Знак1 Знак"/>
    <w:link w:val="a4"/>
    <w:semiHidden/>
    <w:locked/>
    <w:rsid w:val="00EE2D2B"/>
    <w:rPr>
      <w:b/>
      <w:smallCaps/>
      <w:sz w:val="28"/>
    </w:rPr>
  </w:style>
  <w:style w:type="paragraph" w:styleId="a4">
    <w:name w:val="caption"/>
    <w:aliases w:val="Знак1"/>
    <w:basedOn w:val="a"/>
    <w:next w:val="a"/>
    <w:link w:val="a3"/>
    <w:semiHidden/>
    <w:unhideWhenUsed/>
    <w:qFormat/>
    <w:rsid w:val="00EE2D2B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Theme="minorHAnsi" w:eastAsiaTheme="minorHAnsi" w:hAnsiTheme="minorHAnsi" w:cstheme="minorBidi"/>
      <w:b/>
      <w:smallCaps/>
      <w:sz w:val="28"/>
      <w:szCs w:val="22"/>
      <w:lang w:eastAsia="en-US"/>
    </w:rPr>
  </w:style>
  <w:style w:type="paragraph" w:styleId="a5">
    <w:name w:val="Body Text"/>
    <w:basedOn w:val="a"/>
    <w:link w:val="1"/>
    <w:unhideWhenUsed/>
    <w:rsid w:val="00EE2D2B"/>
    <w:pPr>
      <w:overflowPunct w:val="0"/>
      <w:autoSpaceDE w:val="0"/>
      <w:autoSpaceDN w:val="0"/>
      <w:adjustRightInd w:val="0"/>
      <w:jc w:val="both"/>
    </w:pPr>
    <w:rPr>
      <w:szCs w:val="20"/>
      <w:lang w:eastAsia="en-US"/>
    </w:rPr>
  </w:style>
  <w:style w:type="character" w:customStyle="1" w:styleId="1">
    <w:name w:val="Основной текст Знак1"/>
    <w:basedOn w:val="a0"/>
    <w:link w:val="a5"/>
    <w:locked/>
    <w:rsid w:val="00EE2D2B"/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EE2D2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2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User4578</cp:lastModifiedBy>
  <cp:revision>2</cp:revision>
  <dcterms:created xsi:type="dcterms:W3CDTF">2024-06-03T06:57:00Z</dcterms:created>
  <dcterms:modified xsi:type="dcterms:W3CDTF">2024-06-03T06:57:00Z</dcterms:modified>
</cp:coreProperties>
</file>