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070" w:type="dxa"/>
        <w:tblLayout w:type="fixed"/>
        <w:tblLook w:val="04A0" w:firstRow="1" w:lastRow="0" w:firstColumn="1" w:lastColumn="0" w:noHBand="0" w:noVBand="1"/>
      </w:tblPr>
      <w:tblGrid>
        <w:gridCol w:w="4785"/>
      </w:tblGrid>
      <w:tr w:rsidR="00DB4058" w:rsidRPr="00C12239" w:rsidTr="00E72A74">
        <w:tc>
          <w:tcPr>
            <w:tcW w:w="4785" w:type="dxa"/>
          </w:tcPr>
          <w:p w:rsidR="00DB4058" w:rsidRPr="00CF7F09" w:rsidRDefault="00DB4058" w:rsidP="00CF7F09">
            <w:pPr>
              <w:spacing w:after="12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CF7F09">
              <w:rPr>
                <w:rFonts w:eastAsia="Calibri"/>
                <w:sz w:val="28"/>
                <w:szCs w:val="28"/>
              </w:rPr>
              <w:t>У</w:t>
            </w:r>
            <w:r w:rsidR="00CF7F09" w:rsidRPr="00CF7F09">
              <w:rPr>
                <w:rFonts w:eastAsia="Calibri"/>
                <w:sz w:val="28"/>
                <w:szCs w:val="28"/>
              </w:rPr>
              <w:t>ТВЕРЖДЕНА</w:t>
            </w:r>
          </w:p>
          <w:p w:rsidR="00DB4058" w:rsidRPr="00CF7F09" w:rsidRDefault="00DB4058" w:rsidP="00CF7F09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CF7F09">
              <w:rPr>
                <w:rFonts w:eastAsia="Calibri"/>
                <w:sz w:val="28"/>
                <w:szCs w:val="28"/>
              </w:rPr>
              <w:t>постановлением Администрации</w:t>
            </w:r>
          </w:p>
          <w:p w:rsidR="00DB4058" w:rsidRPr="00CF7F09" w:rsidRDefault="00DB4058" w:rsidP="00CF7F09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CF7F09">
              <w:rPr>
                <w:rFonts w:eastAsia="Calibri"/>
                <w:sz w:val="28"/>
                <w:szCs w:val="28"/>
              </w:rPr>
              <w:t>муниципального района</w:t>
            </w:r>
          </w:p>
          <w:p w:rsidR="00DB4058" w:rsidRPr="00C12239" w:rsidRDefault="00DB4058" w:rsidP="00AF5AFB">
            <w:pPr>
              <w:snapToGrid w:val="0"/>
              <w:spacing w:line="240" w:lineRule="exact"/>
              <w:rPr>
                <w:rFonts w:eastAsia="Calibri"/>
                <w:b/>
                <w:sz w:val="28"/>
                <w:szCs w:val="28"/>
              </w:rPr>
            </w:pPr>
            <w:r w:rsidRPr="00CF7F09">
              <w:rPr>
                <w:rFonts w:eastAsia="Calibri"/>
                <w:sz w:val="28"/>
                <w:szCs w:val="28"/>
              </w:rPr>
              <w:t xml:space="preserve">от </w:t>
            </w:r>
            <w:r w:rsidR="00E72A74">
              <w:rPr>
                <w:rFonts w:eastAsia="Calibri"/>
                <w:sz w:val="28"/>
                <w:szCs w:val="28"/>
              </w:rPr>
              <w:t>10.10.20</w:t>
            </w:r>
            <w:r w:rsidR="00AF5AFB">
              <w:rPr>
                <w:rFonts w:eastAsia="Calibri"/>
                <w:sz w:val="28"/>
                <w:szCs w:val="28"/>
              </w:rPr>
              <w:t>18</w:t>
            </w:r>
            <w:r w:rsidR="00E7683A">
              <w:rPr>
                <w:rFonts w:eastAsia="Calibri"/>
                <w:sz w:val="28"/>
                <w:szCs w:val="28"/>
              </w:rPr>
              <w:t>_</w:t>
            </w:r>
            <w:r w:rsidRPr="00CF7F09">
              <w:rPr>
                <w:rFonts w:eastAsia="Calibri"/>
                <w:sz w:val="28"/>
                <w:szCs w:val="28"/>
              </w:rPr>
              <w:t xml:space="preserve"> № </w:t>
            </w:r>
            <w:r w:rsidR="00E72A74">
              <w:rPr>
                <w:rFonts w:eastAsia="Calibri"/>
                <w:sz w:val="28"/>
                <w:szCs w:val="28"/>
              </w:rPr>
              <w:t>1261</w:t>
            </w:r>
          </w:p>
        </w:tc>
      </w:tr>
    </w:tbl>
    <w:p w:rsidR="00DB4058" w:rsidRDefault="00DB4058" w:rsidP="00DB4058">
      <w:pPr>
        <w:jc w:val="both"/>
        <w:rPr>
          <w:b/>
          <w:sz w:val="28"/>
          <w:szCs w:val="28"/>
        </w:rPr>
      </w:pPr>
    </w:p>
    <w:p w:rsidR="00DB4058" w:rsidRPr="00427673" w:rsidRDefault="00DB4058" w:rsidP="00CF7F0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</w:t>
      </w:r>
      <w:r w:rsidRPr="00427673">
        <w:rPr>
          <w:b/>
          <w:sz w:val="28"/>
          <w:szCs w:val="28"/>
        </w:rPr>
        <w:t xml:space="preserve">программа </w:t>
      </w:r>
    </w:p>
    <w:p w:rsidR="00CF7F09" w:rsidRDefault="00DB4058" w:rsidP="00CF7F09">
      <w:pPr>
        <w:spacing w:line="240" w:lineRule="exact"/>
        <w:jc w:val="center"/>
        <w:rPr>
          <w:b/>
          <w:sz w:val="28"/>
          <w:szCs w:val="28"/>
        </w:rPr>
      </w:pPr>
      <w:r w:rsidRPr="00427673">
        <w:rPr>
          <w:b/>
          <w:sz w:val="28"/>
          <w:szCs w:val="28"/>
        </w:rPr>
        <w:t xml:space="preserve">«Управление </w:t>
      </w:r>
      <w:r>
        <w:rPr>
          <w:b/>
          <w:sz w:val="28"/>
          <w:szCs w:val="28"/>
        </w:rPr>
        <w:t>муниципальными</w:t>
      </w:r>
      <w:r w:rsidRPr="00427673">
        <w:rPr>
          <w:b/>
          <w:sz w:val="28"/>
          <w:szCs w:val="28"/>
        </w:rPr>
        <w:t xml:space="preserve"> финансами </w:t>
      </w:r>
      <w:r>
        <w:rPr>
          <w:b/>
          <w:sz w:val="28"/>
          <w:szCs w:val="28"/>
        </w:rPr>
        <w:t xml:space="preserve">Шимского </w:t>
      </w:r>
    </w:p>
    <w:p w:rsidR="00DB4058" w:rsidRPr="00427673" w:rsidRDefault="00DB4058" w:rsidP="00CF7F0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Pr="00427673">
        <w:rPr>
          <w:b/>
          <w:sz w:val="28"/>
          <w:szCs w:val="28"/>
        </w:rPr>
        <w:t>»</w:t>
      </w:r>
    </w:p>
    <w:p w:rsidR="00DB4058" w:rsidRDefault="00DB4058" w:rsidP="00DB4058">
      <w:pPr>
        <w:jc w:val="center"/>
        <w:rPr>
          <w:sz w:val="32"/>
          <w:szCs w:val="28"/>
        </w:rPr>
      </w:pPr>
    </w:p>
    <w:p w:rsidR="00DB4058" w:rsidRPr="004C7ED8" w:rsidRDefault="00DB4058" w:rsidP="00DB4058">
      <w:pPr>
        <w:spacing w:line="360" w:lineRule="auto"/>
        <w:jc w:val="center"/>
        <w:rPr>
          <w:b/>
          <w:sz w:val="28"/>
          <w:szCs w:val="28"/>
        </w:rPr>
      </w:pPr>
      <w:r w:rsidRPr="004C7ED8">
        <w:rPr>
          <w:b/>
          <w:sz w:val="28"/>
          <w:szCs w:val="28"/>
        </w:rPr>
        <w:t>Паспорт</w:t>
      </w:r>
      <w:r w:rsidRPr="004C7ED8">
        <w:rPr>
          <w:b/>
          <w:sz w:val="32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муниципальной </w:t>
      </w:r>
      <w:r w:rsidRPr="004C7ED8">
        <w:rPr>
          <w:b/>
          <w:sz w:val="28"/>
          <w:szCs w:val="28"/>
        </w:rPr>
        <w:t xml:space="preserve">программы </w:t>
      </w:r>
    </w:p>
    <w:p w:rsidR="00DB4058" w:rsidRPr="00823CE7" w:rsidRDefault="00DB4058" w:rsidP="007C4F0A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823CE7">
        <w:rPr>
          <w:rFonts w:eastAsia="MS Mincho"/>
          <w:szCs w:val="26"/>
          <w:lang w:eastAsia="ja-JP"/>
        </w:rPr>
        <w:t>1. Муниципальная программа «Управление муниципальными финансами Ши</w:t>
      </w:r>
      <w:r w:rsidRPr="00823CE7">
        <w:rPr>
          <w:rFonts w:eastAsia="MS Mincho"/>
          <w:szCs w:val="26"/>
          <w:lang w:eastAsia="ja-JP"/>
        </w:rPr>
        <w:t>м</w:t>
      </w:r>
      <w:r w:rsidRPr="00823CE7">
        <w:rPr>
          <w:rFonts w:eastAsia="MS Mincho"/>
          <w:szCs w:val="26"/>
          <w:lang w:eastAsia="ja-JP"/>
        </w:rPr>
        <w:t xml:space="preserve">ского муниципального района» (далее – муниципальная программа). </w:t>
      </w:r>
    </w:p>
    <w:p w:rsidR="00DB4058" w:rsidRPr="00823CE7" w:rsidRDefault="00DB4058" w:rsidP="007C4F0A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823CE7">
        <w:rPr>
          <w:rFonts w:eastAsia="MS Mincho"/>
          <w:szCs w:val="26"/>
          <w:lang w:eastAsia="ja-JP"/>
        </w:rPr>
        <w:t>2. Ответственный исполнитель муниципальной программы:</w:t>
      </w:r>
      <w:r w:rsidRPr="00823CE7">
        <w:rPr>
          <w:szCs w:val="26"/>
        </w:rPr>
        <w:t xml:space="preserve"> комитет финансов Администрации Шимского муниципального района (далее - комитет).</w:t>
      </w:r>
    </w:p>
    <w:p w:rsidR="00DB4058" w:rsidRPr="00823CE7" w:rsidRDefault="00DB4058" w:rsidP="007C4F0A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823CE7">
        <w:rPr>
          <w:rFonts w:eastAsia="MS Mincho"/>
          <w:szCs w:val="26"/>
          <w:lang w:eastAsia="ja-JP"/>
        </w:rPr>
        <w:t xml:space="preserve">3. Соисполнители муниципальной программы: </w:t>
      </w:r>
    </w:p>
    <w:p w:rsidR="00DB4058" w:rsidRPr="00823CE7" w:rsidRDefault="00DB4058" w:rsidP="007C4F0A">
      <w:pPr>
        <w:pStyle w:val="af2"/>
        <w:tabs>
          <w:tab w:val="left" w:pos="851"/>
        </w:tabs>
        <w:spacing w:line="360" w:lineRule="atLeast"/>
        <w:ind w:left="0" w:firstLine="709"/>
        <w:jc w:val="both"/>
        <w:rPr>
          <w:sz w:val="26"/>
          <w:szCs w:val="26"/>
        </w:rPr>
      </w:pPr>
      <w:r w:rsidRPr="00823CE7">
        <w:rPr>
          <w:sz w:val="26"/>
          <w:szCs w:val="26"/>
        </w:rPr>
        <w:t>- Комитет по управлению муниципальным имуществом и экономике Админ</w:t>
      </w:r>
      <w:r w:rsidRPr="00823CE7">
        <w:rPr>
          <w:sz w:val="26"/>
          <w:szCs w:val="26"/>
        </w:rPr>
        <w:t>и</w:t>
      </w:r>
      <w:r w:rsidRPr="00823CE7">
        <w:rPr>
          <w:sz w:val="26"/>
          <w:szCs w:val="26"/>
        </w:rPr>
        <w:t>страции Шимского муниципального района;</w:t>
      </w:r>
    </w:p>
    <w:p w:rsidR="00DB4058" w:rsidRDefault="00DB4058" w:rsidP="007C4F0A">
      <w:pPr>
        <w:pStyle w:val="af2"/>
        <w:tabs>
          <w:tab w:val="left" w:pos="851"/>
        </w:tabs>
        <w:spacing w:line="360" w:lineRule="atLeast"/>
        <w:ind w:left="0" w:firstLine="709"/>
        <w:jc w:val="both"/>
        <w:rPr>
          <w:sz w:val="26"/>
          <w:szCs w:val="26"/>
        </w:rPr>
      </w:pPr>
      <w:r w:rsidRPr="00823CE7">
        <w:rPr>
          <w:sz w:val="26"/>
          <w:szCs w:val="26"/>
        </w:rPr>
        <w:t>- Адми</w:t>
      </w:r>
      <w:r>
        <w:rPr>
          <w:sz w:val="26"/>
          <w:szCs w:val="26"/>
        </w:rPr>
        <w:t>нистрация муниципального района;</w:t>
      </w:r>
    </w:p>
    <w:p w:rsidR="00DB4058" w:rsidRPr="00823CE7" w:rsidRDefault="00DB4058" w:rsidP="007C4F0A">
      <w:pPr>
        <w:pStyle w:val="af2"/>
        <w:tabs>
          <w:tab w:val="left" w:pos="851"/>
        </w:tabs>
        <w:spacing w:line="360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муниципальные учреждения.</w:t>
      </w:r>
    </w:p>
    <w:p w:rsidR="00DB4058" w:rsidRPr="00823CE7" w:rsidRDefault="00DB4058" w:rsidP="007C4F0A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823CE7">
        <w:rPr>
          <w:rFonts w:eastAsia="MS Mincho"/>
          <w:szCs w:val="26"/>
          <w:lang w:eastAsia="ja-JP"/>
        </w:rPr>
        <w:t>4. Подпрограммы муниципальной программы:</w:t>
      </w:r>
    </w:p>
    <w:p w:rsidR="00DB4058" w:rsidRPr="00823CE7" w:rsidRDefault="00DB4058" w:rsidP="007C4F0A">
      <w:pPr>
        <w:pStyle w:val="af2"/>
        <w:tabs>
          <w:tab w:val="left" w:pos="851"/>
        </w:tabs>
        <w:spacing w:line="360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23CE7">
        <w:rPr>
          <w:sz w:val="26"/>
          <w:szCs w:val="26"/>
        </w:rPr>
        <w:t>«Организация и обеспечение осуществления бюджетного процесса, управл</w:t>
      </w:r>
      <w:r w:rsidRPr="00823CE7">
        <w:rPr>
          <w:sz w:val="26"/>
          <w:szCs w:val="26"/>
        </w:rPr>
        <w:t>е</w:t>
      </w:r>
      <w:r w:rsidRPr="00823CE7">
        <w:rPr>
          <w:sz w:val="26"/>
          <w:szCs w:val="26"/>
        </w:rPr>
        <w:t>ние муниципальным долгом Шимского муниципального района»;</w:t>
      </w:r>
    </w:p>
    <w:p w:rsidR="00DB4058" w:rsidRPr="00823CE7" w:rsidRDefault="00DB4058" w:rsidP="007C4F0A">
      <w:pPr>
        <w:pStyle w:val="af2"/>
        <w:tabs>
          <w:tab w:val="left" w:pos="851"/>
        </w:tabs>
        <w:spacing w:line="360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23CE7">
        <w:rPr>
          <w:sz w:val="26"/>
          <w:szCs w:val="26"/>
        </w:rPr>
        <w:t>«Финансовая поддержка муниципальных образований, входящих в состав территории Шимского муниципального района»;</w:t>
      </w:r>
    </w:p>
    <w:p w:rsidR="00DB4058" w:rsidRPr="00823CE7" w:rsidRDefault="00DB4058" w:rsidP="007C4F0A">
      <w:pPr>
        <w:pStyle w:val="af2"/>
        <w:tabs>
          <w:tab w:val="left" w:pos="851"/>
        </w:tabs>
        <w:spacing w:line="360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23CE7">
        <w:rPr>
          <w:sz w:val="26"/>
          <w:szCs w:val="26"/>
        </w:rPr>
        <w:t>«Повышение эффективности бюджетных расходов Шимского муниципальн</w:t>
      </w:r>
      <w:r w:rsidRPr="00823CE7">
        <w:rPr>
          <w:sz w:val="26"/>
          <w:szCs w:val="26"/>
        </w:rPr>
        <w:t>о</w:t>
      </w:r>
      <w:r w:rsidRPr="00823CE7">
        <w:rPr>
          <w:sz w:val="26"/>
          <w:szCs w:val="26"/>
        </w:rPr>
        <w:t>го района».</w:t>
      </w:r>
    </w:p>
    <w:p w:rsidR="0026284C" w:rsidRPr="0026284C" w:rsidRDefault="0026284C" w:rsidP="0026284C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26284C">
        <w:rPr>
          <w:rFonts w:eastAsia="MS Mincho"/>
          <w:szCs w:val="26"/>
          <w:lang w:eastAsia="ja-JP"/>
        </w:rPr>
        <w:t>5. Цели, задачи и целевые показатели муниципальной программы: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6"/>
        <w:gridCol w:w="3398"/>
        <w:gridCol w:w="960"/>
        <w:gridCol w:w="962"/>
        <w:gridCol w:w="883"/>
        <w:gridCol w:w="883"/>
        <w:gridCol w:w="885"/>
        <w:gridCol w:w="848"/>
      </w:tblGrid>
      <w:tr w:rsidR="0026284C" w:rsidRPr="0026284C" w:rsidTr="0026284C">
        <w:trPr>
          <w:tblHeader/>
        </w:trPr>
        <w:tc>
          <w:tcPr>
            <w:tcW w:w="526" w:type="pct"/>
            <w:vMerge w:val="restart"/>
          </w:tcPr>
          <w:p w:rsidR="0026284C" w:rsidRPr="0026284C" w:rsidRDefault="0026284C" w:rsidP="0026284C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b/>
                <w:sz w:val="24"/>
                <w:szCs w:val="24"/>
                <w:lang w:eastAsia="ja-JP"/>
              </w:rPr>
              <w:t>№ п/п</w:t>
            </w:r>
          </w:p>
        </w:tc>
        <w:tc>
          <w:tcPr>
            <w:tcW w:w="1724" w:type="pct"/>
            <w:vMerge w:val="restart"/>
          </w:tcPr>
          <w:p w:rsidR="0026284C" w:rsidRPr="0026284C" w:rsidRDefault="0026284C" w:rsidP="0026284C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b/>
                <w:sz w:val="24"/>
                <w:szCs w:val="24"/>
                <w:lang w:eastAsia="ja-JP"/>
              </w:rPr>
              <w:t>Цели, задачи муниципал</w:t>
            </w:r>
            <w:r w:rsidRPr="0026284C">
              <w:rPr>
                <w:rFonts w:eastAsia="MS Mincho"/>
                <w:b/>
                <w:sz w:val="24"/>
                <w:szCs w:val="24"/>
                <w:lang w:eastAsia="ja-JP"/>
              </w:rPr>
              <w:t>ь</w:t>
            </w:r>
            <w:r w:rsidRPr="0026284C">
              <w:rPr>
                <w:rFonts w:eastAsia="MS Mincho"/>
                <w:b/>
                <w:sz w:val="24"/>
                <w:szCs w:val="24"/>
                <w:lang w:eastAsia="ja-JP"/>
              </w:rPr>
              <w:t>ной программы, наименов</w:t>
            </w:r>
            <w:r w:rsidRPr="0026284C">
              <w:rPr>
                <w:rFonts w:eastAsia="MS Mincho"/>
                <w:b/>
                <w:sz w:val="24"/>
                <w:szCs w:val="24"/>
                <w:lang w:eastAsia="ja-JP"/>
              </w:rPr>
              <w:t>а</w:t>
            </w:r>
            <w:r w:rsidRPr="0026284C">
              <w:rPr>
                <w:rFonts w:eastAsia="MS Mincho"/>
                <w:b/>
                <w:sz w:val="24"/>
                <w:szCs w:val="24"/>
                <w:lang w:eastAsia="ja-JP"/>
              </w:rPr>
              <w:t>ние  единица измерения ц</w:t>
            </w:r>
            <w:r w:rsidRPr="0026284C">
              <w:rPr>
                <w:rFonts w:eastAsia="MS Mincho"/>
                <w:b/>
                <w:sz w:val="24"/>
                <w:szCs w:val="24"/>
                <w:lang w:eastAsia="ja-JP"/>
              </w:rPr>
              <w:t>е</w:t>
            </w:r>
            <w:r w:rsidRPr="0026284C">
              <w:rPr>
                <w:rFonts w:eastAsia="MS Mincho"/>
                <w:b/>
                <w:sz w:val="24"/>
                <w:szCs w:val="24"/>
                <w:lang w:eastAsia="ja-JP"/>
              </w:rPr>
              <w:t>левого показателя</w:t>
            </w:r>
          </w:p>
        </w:tc>
        <w:tc>
          <w:tcPr>
            <w:tcW w:w="2750" w:type="pct"/>
            <w:gridSpan w:val="6"/>
          </w:tcPr>
          <w:p w:rsidR="0026284C" w:rsidRPr="0026284C" w:rsidRDefault="0026284C" w:rsidP="0026284C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b/>
                <w:sz w:val="24"/>
                <w:szCs w:val="24"/>
                <w:lang w:eastAsia="ja-JP"/>
              </w:rPr>
              <w:t>Значение целевого показателя</w:t>
            </w:r>
          </w:p>
        </w:tc>
      </w:tr>
      <w:tr w:rsidR="0026284C" w:rsidRPr="0026284C" w:rsidTr="0026284C">
        <w:trPr>
          <w:tblHeader/>
        </w:trPr>
        <w:tc>
          <w:tcPr>
            <w:tcW w:w="526" w:type="pct"/>
            <w:vMerge/>
          </w:tcPr>
          <w:p w:rsidR="0026284C" w:rsidRPr="0026284C" w:rsidRDefault="0026284C" w:rsidP="0026284C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724" w:type="pct"/>
            <w:vMerge/>
          </w:tcPr>
          <w:p w:rsidR="0026284C" w:rsidRPr="0026284C" w:rsidRDefault="0026284C" w:rsidP="0026284C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</w:p>
        </w:tc>
        <w:tc>
          <w:tcPr>
            <w:tcW w:w="487" w:type="pct"/>
          </w:tcPr>
          <w:p w:rsidR="0026284C" w:rsidRPr="0026284C" w:rsidRDefault="0026284C" w:rsidP="0026284C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b/>
                <w:sz w:val="24"/>
                <w:szCs w:val="24"/>
                <w:lang w:eastAsia="ja-JP"/>
              </w:rPr>
              <w:t>2019</w:t>
            </w:r>
          </w:p>
        </w:tc>
        <w:tc>
          <w:tcPr>
            <w:tcW w:w="488" w:type="pct"/>
          </w:tcPr>
          <w:p w:rsidR="0026284C" w:rsidRPr="0026284C" w:rsidRDefault="0026284C" w:rsidP="0026284C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b/>
                <w:sz w:val="24"/>
                <w:szCs w:val="24"/>
                <w:lang w:eastAsia="ja-JP"/>
              </w:rPr>
              <w:t>2020</w:t>
            </w:r>
          </w:p>
        </w:tc>
        <w:tc>
          <w:tcPr>
            <w:tcW w:w="448" w:type="pct"/>
          </w:tcPr>
          <w:p w:rsidR="0026284C" w:rsidRPr="0026284C" w:rsidRDefault="0026284C" w:rsidP="0026284C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b/>
                <w:sz w:val="24"/>
                <w:szCs w:val="24"/>
                <w:lang w:eastAsia="ja-JP"/>
              </w:rPr>
              <w:t>2021</w:t>
            </w:r>
          </w:p>
        </w:tc>
        <w:tc>
          <w:tcPr>
            <w:tcW w:w="448" w:type="pct"/>
          </w:tcPr>
          <w:p w:rsidR="0026284C" w:rsidRPr="0026284C" w:rsidRDefault="0026284C" w:rsidP="0026284C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b/>
                <w:sz w:val="24"/>
                <w:szCs w:val="24"/>
                <w:lang w:eastAsia="ja-JP"/>
              </w:rPr>
              <w:t>2022</w:t>
            </w:r>
          </w:p>
        </w:tc>
        <w:tc>
          <w:tcPr>
            <w:tcW w:w="449" w:type="pct"/>
          </w:tcPr>
          <w:p w:rsidR="0026284C" w:rsidRPr="0026284C" w:rsidRDefault="0026284C" w:rsidP="0026284C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b/>
                <w:sz w:val="24"/>
                <w:szCs w:val="24"/>
                <w:lang w:eastAsia="ja-JP"/>
              </w:rPr>
              <w:t>2023</w:t>
            </w:r>
          </w:p>
        </w:tc>
        <w:tc>
          <w:tcPr>
            <w:tcW w:w="430" w:type="pct"/>
          </w:tcPr>
          <w:p w:rsidR="0026284C" w:rsidRPr="0026284C" w:rsidRDefault="0026284C" w:rsidP="0026284C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b/>
                <w:sz w:val="24"/>
                <w:szCs w:val="24"/>
                <w:lang w:eastAsia="ja-JP"/>
              </w:rPr>
              <w:t>2024</w:t>
            </w:r>
          </w:p>
        </w:tc>
      </w:tr>
      <w:tr w:rsidR="0026284C" w:rsidRPr="0026284C" w:rsidTr="0026284C">
        <w:trPr>
          <w:tblHeader/>
        </w:trPr>
        <w:tc>
          <w:tcPr>
            <w:tcW w:w="526" w:type="pct"/>
          </w:tcPr>
          <w:p w:rsidR="0026284C" w:rsidRPr="0026284C" w:rsidRDefault="0026284C" w:rsidP="0026284C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b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724" w:type="pct"/>
          </w:tcPr>
          <w:p w:rsidR="0026284C" w:rsidRPr="0026284C" w:rsidRDefault="0026284C" w:rsidP="0026284C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b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487" w:type="pct"/>
          </w:tcPr>
          <w:p w:rsidR="0026284C" w:rsidRPr="0026284C" w:rsidRDefault="0026284C" w:rsidP="0026284C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b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488" w:type="pct"/>
          </w:tcPr>
          <w:p w:rsidR="0026284C" w:rsidRPr="0026284C" w:rsidRDefault="0026284C" w:rsidP="0026284C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b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448" w:type="pct"/>
          </w:tcPr>
          <w:p w:rsidR="0026284C" w:rsidRPr="0026284C" w:rsidRDefault="0026284C" w:rsidP="0026284C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b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448" w:type="pct"/>
          </w:tcPr>
          <w:p w:rsidR="0026284C" w:rsidRPr="0026284C" w:rsidRDefault="0026284C" w:rsidP="0026284C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b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449" w:type="pct"/>
          </w:tcPr>
          <w:p w:rsidR="0026284C" w:rsidRPr="0026284C" w:rsidRDefault="0026284C" w:rsidP="0026284C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b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430" w:type="pct"/>
          </w:tcPr>
          <w:p w:rsidR="0026284C" w:rsidRPr="0026284C" w:rsidRDefault="0026284C" w:rsidP="0026284C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b/>
                <w:sz w:val="24"/>
                <w:szCs w:val="24"/>
                <w:lang w:eastAsia="ja-JP"/>
              </w:rPr>
              <w:t>8</w:t>
            </w:r>
          </w:p>
        </w:tc>
      </w:tr>
      <w:tr w:rsidR="0026284C" w:rsidRPr="0026284C" w:rsidTr="0026284C">
        <w:tc>
          <w:tcPr>
            <w:tcW w:w="526" w:type="pct"/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474" w:type="pct"/>
            <w:gridSpan w:val="7"/>
          </w:tcPr>
          <w:p w:rsidR="0026284C" w:rsidRPr="0026284C" w:rsidRDefault="0026284C" w:rsidP="0026284C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sz w:val="24"/>
                <w:szCs w:val="24"/>
                <w:lang w:eastAsia="ja-JP"/>
              </w:rPr>
              <w:t>Цель: Проведение эффективной муниципальной политики в сфере управления ф</w:t>
            </w:r>
            <w:r w:rsidRPr="0026284C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26284C">
              <w:rPr>
                <w:rFonts w:eastAsia="MS Mincho"/>
                <w:sz w:val="24"/>
                <w:szCs w:val="24"/>
                <w:lang w:eastAsia="ja-JP"/>
              </w:rPr>
              <w:t>нансами, обеспечение долгосрочной сбалансированности, устойчивости бюдже</w:t>
            </w:r>
            <w:r w:rsidRPr="0026284C">
              <w:rPr>
                <w:rFonts w:eastAsia="MS Mincho"/>
                <w:sz w:val="24"/>
                <w:szCs w:val="24"/>
                <w:lang w:eastAsia="ja-JP"/>
              </w:rPr>
              <w:t>т</w:t>
            </w:r>
            <w:r w:rsidRPr="0026284C">
              <w:rPr>
                <w:rFonts w:eastAsia="MS Mincho"/>
                <w:sz w:val="24"/>
                <w:szCs w:val="24"/>
                <w:lang w:eastAsia="ja-JP"/>
              </w:rPr>
              <w:t>ной системы Шимского муниципального района</w:t>
            </w:r>
          </w:p>
        </w:tc>
      </w:tr>
      <w:tr w:rsidR="0026284C" w:rsidRPr="0026284C" w:rsidTr="0026284C">
        <w:tc>
          <w:tcPr>
            <w:tcW w:w="526" w:type="pct"/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474" w:type="pct"/>
            <w:gridSpan w:val="7"/>
          </w:tcPr>
          <w:p w:rsidR="0026284C" w:rsidRPr="0026284C" w:rsidRDefault="0026284C" w:rsidP="0026284C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Задача 1. Координация и обеспечение исполнения бюджетного процесса Шимск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го муниципального района</w:t>
            </w:r>
          </w:p>
        </w:tc>
      </w:tr>
      <w:tr w:rsidR="0026284C" w:rsidRPr="0026284C" w:rsidTr="0026284C">
        <w:tc>
          <w:tcPr>
            <w:tcW w:w="526" w:type="pct"/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1724" w:type="pct"/>
          </w:tcPr>
          <w:p w:rsidR="0026284C" w:rsidRPr="0026284C" w:rsidRDefault="0026284C" w:rsidP="0026284C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Уровень качества управления муниципальными финансами по результатам оценки мин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стерства финансов Новгоро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д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ской области за отчетный п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риод (степень), не ниже</w:t>
            </w:r>
            <w:r w:rsidRPr="0026284C">
              <w:rPr>
                <w:rFonts w:eastAsia="Calibri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487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26284C">
              <w:rPr>
                <w:rFonts w:eastAsia="Calibri"/>
                <w:sz w:val="24"/>
                <w:szCs w:val="24"/>
              </w:rPr>
              <w:t>II</w:t>
            </w:r>
          </w:p>
        </w:tc>
        <w:tc>
          <w:tcPr>
            <w:tcW w:w="488" w:type="pct"/>
          </w:tcPr>
          <w:p w:rsidR="0026284C" w:rsidRPr="0026284C" w:rsidRDefault="0026284C" w:rsidP="0026284C">
            <w:pPr>
              <w:rPr>
                <w:rFonts w:eastAsia="Calibri"/>
                <w:sz w:val="24"/>
                <w:szCs w:val="24"/>
              </w:rPr>
            </w:pPr>
            <w:r w:rsidRPr="0026284C">
              <w:rPr>
                <w:rFonts w:eastAsia="Calibri"/>
                <w:sz w:val="24"/>
                <w:szCs w:val="24"/>
              </w:rPr>
              <w:t>II</w:t>
            </w:r>
          </w:p>
        </w:tc>
        <w:tc>
          <w:tcPr>
            <w:tcW w:w="448" w:type="pct"/>
          </w:tcPr>
          <w:p w:rsidR="0026284C" w:rsidRPr="0026284C" w:rsidRDefault="0026284C" w:rsidP="0026284C">
            <w:pPr>
              <w:rPr>
                <w:rFonts w:eastAsia="Calibri"/>
                <w:sz w:val="24"/>
                <w:szCs w:val="24"/>
              </w:rPr>
            </w:pPr>
            <w:r w:rsidRPr="0026284C">
              <w:rPr>
                <w:rFonts w:eastAsia="Calibri"/>
                <w:sz w:val="24"/>
                <w:szCs w:val="24"/>
              </w:rPr>
              <w:t>II</w:t>
            </w:r>
          </w:p>
        </w:tc>
        <w:tc>
          <w:tcPr>
            <w:tcW w:w="448" w:type="pct"/>
          </w:tcPr>
          <w:p w:rsidR="0026284C" w:rsidRPr="0026284C" w:rsidRDefault="0026284C" w:rsidP="0026284C">
            <w:pPr>
              <w:rPr>
                <w:rFonts w:eastAsia="Calibri"/>
                <w:sz w:val="24"/>
                <w:szCs w:val="24"/>
              </w:rPr>
            </w:pPr>
            <w:r w:rsidRPr="0026284C">
              <w:rPr>
                <w:rFonts w:eastAsia="Calibri"/>
                <w:sz w:val="24"/>
                <w:szCs w:val="24"/>
              </w:rPr>
              <w:t>II</w:t>
            </w:r>
          </w:p>
        </w:tc>
        <w:tc>
          <w:tcPr>
            <w:tcW w:w="449" w:type="pct"/>
          </w:tcPr>
          <w:p w:rsidR="0026284C" w:rsidRPr="0026284C" w:rsidRDefault="0026284C" w:rsidP="0026284C">
            <w:pPr>
              <w:rPr>
                <w:rFonts w:eastAsia="Calibri"/>
                <w:sz w:val="24"/>
                <w:szCs w:val="24"/>
              </w:rPr>
            </w:pPr>
            <w:r w:rsidRPr="0026284C">
              <w:rPr>
                <w:rFonts w:eastAsia="Calibri"/>
                <w:sz w:val="24"/>
                <w:szCs w:val="24"/>
              </w:rPr>
              <w:t>II</w:t>
            </w:r>
          </w:p>
        </w:tc>
        <w:tc>
          <w:tcPr>
            <w:tcW w:w="430" w:type="pct"/>
          </w:tcPr>
          <w:p w:rsidR="0026284C" w:rsidRPr="0026284C" w:rsidRDefault="0026284C" w:rsidP="0026284C">
            <w:pPr>
              <w:rPr>
                <w:rFonts w:eastAsia="Calibri"/>
                <w:sz w:val="24"/>
                <w:szCs w:val="24"/>
              </w:rPr>
            </w:pPr>
            <w:r w:rsidRPr="0026284C">
              <w:rPr>
                <w:rFonts w:eastAsia="Calibri"/>
                <w:sz w:val="24"/>
                <w:szCs w:val="24"/>
              </w:rPr>
              <w:t>II</w:t>
            </w:r>
          </w:p>
        </w:tc>
      </w:tr>
      <w:tr w:rsidR="0026284C" w:rsidRPr="0026284C" w:rsidTr="0026284C">
        <w:tc>
          <w:tcPr>
            <w:tcW w:w="526" w:type="pct"/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1724" w:type="pct"/>
          </w:tcPr>
          <w:p w:rsidR="0026284C" w:rsidRPr="0026284C" w:rsidRDefault="0026284C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  <w:highlight w:val="red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Отсутствие нарушений треб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lastRenderedPageBreak/>
              <w:t>ваний бюджетного законод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тельства (по результатам оценки департамента фина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сов Новгородской области) за отчетный период (да/нет)</w:t>
            </w:r>
            <w:r w:rsidRPr="0026284C">
              <w:rPr>
                <w:rFonts w:eastAsia="Calibri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487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488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48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48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49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30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</w:tr>
      <w:tr w:rsidR="0026284C" w:rsidRPr="0026284C" w:rsidTr="0026284C">
        <w:tc>
          <w:tcPr>
            <w:tcW w:w="526" w:type="pct"/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1724" w:type="pct"/>
          </w:tcPr>
          <w:p w:rsidR="0026284C" w:rsidRPr="0026284C" w:rsidRDefault="0026284C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Отсутствие просроченной з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долженности по муниципал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ь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ным долговым обязательствам муниципального района в 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т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четном финансовом году (да/нет)</w:t>
            </w:r>
          </w:p>
        </w:tc>
        <w:tc>
          <w:tcPr>
            <w:tcW w:w="487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88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48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48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49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30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</w:tr>
      <w:tr w:rsidR="0026284C" w:rsidRPr="0026284C" w:rsidTr="0026284C">
        <w:tc>
          <w:tcPr>
            <w:tcW w:w="526" w:type="pct"/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1724" w:type="pct"/>
          </w:tcPr>
          <w:p w:rsidR="0026284C" w:rsidRPr="0026284C" w:rsidRDefault="0026284C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Отношение объема расходов на обслуживание муниц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пального внутреннего долга муниципального района к объему расходов бюджета м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у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ниципального района, за 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с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ключением объема расходов, которые осуществляются за счет субвенций, предоставл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я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емых из областного бюджета в отчетном финансовом году (%), не более</w:t>
            </w:r>
          </w:p>
        </w:tc>
        <w:tc>
          <w:tcPr>
            <w:tcW w:w="487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488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448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448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449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430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3,0</w:t>
            </w:r>
          </w:p>
        </w:tc>
      </w:tr>
      <w:tr w:rsidR="0026284C" w:rsidRPr="0026284C" w:rsidTr="0026284C">
        <w:tc>
          <w:tcPr>
            <w:tcW w:w="526" w:type="pct"/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1.1.5</w:t>
            </w:r>
          </w:p>
        </w:tc>
        <w:tc>
          <w:tcPr>
            <w:tcW w:w="1724" w:type="pct"/>
          </w:tcPr>
          <w:p w:rsidR="0026284C" w:rsidRPr="0026284C" w:rsidRDefault="0026284C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Доля условно утвержденных расходов в общем объеме ра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с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ходов бюджета муниципал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ь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ного района на первый и вт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рой год планового периода (%), не менее</w:t>
            </w:r>
          </w:p>
        </w:tc>
        <w:tc>
          <w:tcPr>
            <w:tcW w:w="487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88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448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448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449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430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5,0</w:t>
            </w:r>
          </w:p>
        </w:tc>
      </w:tr>
      <w:tr w:rsidR="0026284C" w:rsidRPr="0026284C" w:rsidTr="0026284C">
        <w:tc>
          <w:tcPr>
            <w:tcW w:w="526" w:type="pct"/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1.1.6</w:t>
            </w:r>
          </w:p>
        </w:tc>
        <w:tc>
          <w:tcPr>
            <w:tcW w:w="1724" w:type="pct"/>
          </w:tcPr>
          <w:p w:rsidR="0026284C" w:rsidRPr="0026284C" w:rsidRDefault="0026284C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Соблюдение установленных бюджетным законодател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ь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ством требований и сроков составления проекта бюджета муниципального района, пр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гноза основных характеристик консолидированного бюджета муниципального района на очередной финансовый год и плановый период (да/нет)</w:t>
            </w:r>
            <w:r w:rsidRPr="0026284C">
              <w:rPr>
                <w:rFonts w:eastAsia="Calibri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487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88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48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48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49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30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</w:tr>
      <w:tr w:rsidR="0026284C" w:rsidRPr="0026284C" w:rsidTr="0026284C">
        <w:tc>
          <w:tcPr>
            <w:tcW w:w="526" w:type="pct"/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1.1.7</w:t>
            </w:r>
          </w:p>
        </w:tc>
        <w:tc>
          <w:tcPr>
            <w:tcW w:w="1724" w:type="pct"/>
          </w:tcPr>
          <w:p w:rsidR="0026284C" w:rsidRPr="0026284C" w:rsidRDefault="0026284C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Исполнение бюджета мун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ципального района по дох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дам без учета безвозмездных поступлений к первоначально утвержденному уровню (%), не менее</w:t>
            </w:r>
          </w:p>
        </w:tc>
        <w:tc>
          <w:tcPr>
            <w:tcW w:w="487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88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48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48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49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30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98</w:t>
            </w:r>
          </w:p>
        </w:tc>
      </w:tr>
      <w:tr w:rsidR="0026284C" w:rsidRPr="0026284C" w:rsidTr="0026284C">
        <w:tc>
          <w:tcPr>
            <w:tcW w:w="526" w:type="pct"/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1.1.8</w:t>
            </w:r>
          </w:p>
        </w:tc>
        <w:tc>
          <w:tcPr>
            <w:tcW w:w="1724" w:type="pct"/>
          </w:tcPr>
          <w:p w:rsidR="0026284C" w:rsidRPr="0026284C" w:rsidRDefault="0026284C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Объем просроченной кред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торской задолженности по выплате заработной платы и пособий по социальной п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мощи населению за счет 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lastRenderedPageBreak/>
              <w:t>средств бюджета муниц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пального района(млн. руб.)</w:t>
            </w:r>
          </w:p>
        </w:tc>
        <w:tc>
          <w:tcPr>
            <w:tcW w:w="487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488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9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0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26284C" w:rsidRPr="0026284C" w:rsidTr="0026284C">
        <w:tc>
          <w:tcPr>
            <w:tcW w:w="526" w:type="pct"/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lastRenderedPageBreak/>
              <w:t>1.1.9</w:t>
            </w:r>
          </w:p>
        </w:tc>
        <w:tc>
          <w:tcPr>
            <w:tcW w:w="1724" w:type="pct"/>
          </w:tcPr>
          <w:p w:rsidR="0026284C" w:rsidRPr="0026284C" w:rsidRDefault="0026284C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Отношение дефицита бюдж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та муниципального района (за вычетом объема снижения остатков средств на счетах по учету средств бюджета мун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ципального района и объема поступлений от продажи а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к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ций и иных форм участия в капитале, находящихся в со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б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ственности муниципального района) к общему годовому объему доходов бюджета м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у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ниципального района без уч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та объема безвозмездных п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ступлений в отчетном фина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совом году (%), не более</w:t>
            </w:r>
          </w:p>
        </w:tc>
        <w:tc>
          <w:tcPr>
            <w:tcW w:w="487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488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448" w:type="pct"/>
          </w:tcPr>
          <w:p w:rsidR="0026284C" w:rsidRPr="0026284C" w:rsidRDefault="0026284C" w:rsidP="0026284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448" w:type="pct"/>
          </w:tcPr>
          <w:p w:rsidR="0026284C" w:rsidRPr="0026284C" w:rsidRDefault="0026284C" w:rsidP="0026284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449" w:type="pct"/>
          </w:tcPr>
          <w:p w:rsidR="0026284C" w:rsidRPr="0026284C" w:rsidRDefault="0026284C" w:rsidP="0026284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430" w:type="pct"/>
          </w:tcPr>
          <w:p w:rsidR="0026284C" w:rsidRPr="0026284C" w:rsidRDefault="0026284C" w:rsidP="0026284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7,0</w:t>
            </w:r>
          </w:p>
        </w:tc>
      </w:tr>
      <w:tr w:rsidR="0026284C" w:rsidRPr="0026284C" w:rsidTr="0026284C">
        <w:tc>
          <w:tcPr>
            <w:tcW w:w="526" w:type="pct"/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1.1.10</w:t>
            </w:r>
          </w:p>
        </w:tc>
        <w:tc>
          <w:tcPr>
            <w:tcW w:w="1724" w:type="pct"/>
          </w:tcPr>
          <w:p w:rsidR="0026284C" w:rsidRPr="0026284C" w:rsidRDefault="0026284C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  <w:highlight w:val="red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Своевременность предоста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в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ления бюджетной отчетности в департамент финансов Но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в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городской области об испо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л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нении бюджета (да/нет)</w:t>
            </w:r>
            <w:r w:rsidRPr="0026284C">
              <w:rPr>
                <w:rFonts w:eastAsia="Calibri"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487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88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48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48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49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30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</w:tr>
      <w:tr w:rsidR="0026284C" w:rsidRPr="0026284C" w:rsidTr="0026284C">
        <w:tc>
          <w:tcPr>
            <w:tcW w:w="526" w:type="pct"/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1.1.11</w:t>
            </w:r>
          </w:p>
        </w:tc>
        <w:tc>
          <w:tcPr>
            <w:tcW w:w="1724" w:type="pct"/>
          </w:tcPr>
          <w:p w:rsidR="0026284C" w:rsidRPr="0026284C" w:rsidRDefault="0026284C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Доля возмещенных средств бюджета муниципального района, использованных с нарушением законодательства в финансово-бюджетной сф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ре, к общей сумме средств, предлагаемых к возмещению в предписаниях по устранению нарушений (%), не менее</w:t>
            </w:r>
            <w:r w:rsidRPr="0026284C">
              <w:rPr>
                <w:rFonts w:eastAsia="Calibri"/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487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88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48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48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49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30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90</w:t>
            </w:r>
          </w:p>
        </w:tc>
      </w:tr>
      <w:tr w:rsidR="0026284C" w:rsidRPr="0026284C" w:rsidTr="0026284C">
        <w:tc>
          <w:tcPr>
            <w:tcW w:w="526" w:type="pct"/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1.1.12</w:t>
            </w:r>
          </w:p>
        </w:tc>
        <w:tc>
          <w:tcPr>
            <w:tcW w:w="1724" w:type="pct"/>
          </w:tcPr>
          <w:p w:rsidR="0026284C" w:rsidRPr="0026284C" w:rsidRDefault="0026284C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Отношение суммы админ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стративных штрафов, взы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с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канных комитетом за бюдже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т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ные нарушения, к сумме а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д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министративных штрафов, начисленных комитетом за бюджетные нарушения (%), не менее</w:t>
            </w:r>
          </w:p>
          <w:p w:rsidR="0026284C" w:rsidRPr="0026284C" w:rsidRDefault="0026284C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88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48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48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49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30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90</w:t>
            </w:r>
          </w:p>
        </w:tc>
      </w:tr>
      <w:tr w:rsidR="0026284C" w:rsidRPr="0026284C" w:rsidTr="0026284C">
        <w:tc>
          <w:tcPr>
            <w:tcW w:w="526" w:type="pct"/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474" w:type="pct"/>
            <w:gridSpan w:val="7"/>
          </w:tcPr>
          <w:p w:rsidR="0026284C" w:rsidRPr="0026284C" w:rsidRDefault="0026284C" w:rsidP="0026284C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Задача 2. Обеспечение сбалансированности и повышение устойчивости бюджетов поселений </w:t>
            </w:r>
          </w:p>
        </w:tc>
      </w:tr>
      <w:tr w:rsidR="0026284C" w:rsidRPr="0026284C" w:rsidTr="0026284C">
        <w:tc>
          <w:tcPr>
            <w:tcW w:w="526" w:type="pct"/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1724" w:type="pct"/>
          </w:tcPr>
          <w:p w:rsidR="0026284C" w:rsidRPr="0026284C" w:rsidRDefault="0026284C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Отсутствие просроченной кредиторской задолженности бюджетов поселений, пол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у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чивших дотации на обеспеч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lastRenderedPageBreak/>
              <w:t>ние их сбалансированности, по выплате заработной платы и пособий по социальной п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мощи населению (да/нет)</w:t>
            </w:r>
          </w:p>
        </w:tc>
        <w:tc>
          <w:tcPr>
            <w:tcW w:w="487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488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48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48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49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30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</w:tr>
      <w:tr w:rsidR="0026284C" w:rsidRPr="0026284C" w:rsidTr="0026284C">
        <w:tc>
          <w:tcPr>
            <w:tcW w:w="526" w:type="pct"/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1724" w:type="pct"/>
          </w:tcPr>
          <w:p w:rsidR="0026284C" w:rsidRPr="0026284C" w:rsidRDefault="0026284C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Максимальный расчетный уровень разрыва бюджетной обеспеченности между наиб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лее и наименее обеспеченн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ы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ми поселениями (раз)</w:t>
            </w:r>
          </w:p>
        </w:tc>
        <w:tc>
          <w:tcPr>
            <w:tcW w:w="487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488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448" w:type="pct"/>
          </w:tcPr>
          <w:p w:rsidR="0026284C" w:rsidRPr="0026284C" w:rsidRDefault="0026284C" w:rsidP="0026284C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sz w:val="24"/>
                <w:szCs w:val="24"/>
                <w:lang w:eastAsia="ja-JP"/>
              </w:rPr>
              <w:t>3,95</w:t>
            </w:r>
          </w:p>
        </w:tc>
        <w:tc>
          <w:tcPr>
            <w:tcW w:w="448" w:type="pct"/>
          </w:tcPr>
          <w:p w:rsidR="0026284C" w:rsidRPr="0026284C" w:rsidRDefault="0026284C" w:rsidP="0026284C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sz w:val="24"/>
                <w:szCs w:val="24"/>
                <w:lang w:eastAsia="ja-JP"/>
              </w:rPr>
              <w:t>3,95</w:t>
            </w:r>
          </w:p>
        </w:tc>
        <w:tc>
          <w:tcPr>
            <w:tcW w:w="449" w:type="pct"/>
          </w:tcPr>
          <w:p w:rsidR="0026284C" w:rsidRPr="0026284C" w:rsidRDefault="0026284C" w:rsidP="0026284C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sz w:val="24"/>
                <w:szCs w:val="24"/>
                <w:lang w:eastAsia="ja-JP"/>
              </w:rPr>
              <w:t>3,90</w:t>
            </w:r>
          </w:p>
        </w:tc>
        <w:tc>
          <w:tcPr>
            <w:tcW w:w="430" w:type="pct"/>
          </w:tcPr>
          <w:p w:rsidR="0026284C" w:rsidRPr="0026284C" w:rsidRDefault="0026284C" w:rsidP="0026284C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sz w:val="24"/>
                <w:szCs w:val="24"/>
                <w:lang w:eastAsia="ja-JP"/>
              </w:rPr>
              <w:t>3,90</w:t>
            </w:r>
          </w:p>
        </w:tc>
      </w:tr>
      <w:tr w:rsidR="0026284C" w:rsidRPr="0026284C" w:rsidTr="0026284C">
        <w:tc>
          <w:tcPr>
            <w:tcW w:w="526" w:type="pct"/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1.2.3</w:t>
            </w:r>
          </w:p>
        </w:tc>
        <w:tc>
          <w:tcPr>
            <w:tcW w:w="1724" w:type="pct"/>
          </w:tcPr>
          <w:p w:rsidR="0026284C" w:rsidRPr="0026284C" w:rsidRDefault="0026284C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Доля прочих межбюджетных трансфертов, перечисленных из бюджета муниципального района в бюджеты поселений в отчетном году, от общего объема прочих межбюдже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т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ных трансфертов, распредел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я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емых комитетом (%), не менее</w:t>
            </w:r>
          </w:p>
        </w:tc>
        <w:tc>
          <w:tcPr>
            <w:tcW w:w="487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88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48" w:type="pct"/>
          </w:tcPr>
          <w:p w:rsidR="0026284C" w:rsidRPr="0026284C" w:rsidRDefault="0026284C" w:rsidP="0026284C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448" w:type="pct"/>
          </w:tcPr>
          <w:p w:rsidR="0026284C" w:rsidRPr="0026284C" w:rsidRDefault="0026284C" w:rsidP="0026284C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449" w:type="pct"/>
          </w:tcPr>
          <w:p w:rsidR="0026284C" w:rsidRPr="0026284C" w:rsidRDefault="0026284C" w:rsidP="0026284C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430" w:type="pct"/>
          </w:tcPr>
          <w:p w:rsidR="0026284C" w:rsidRPr="0026284C" w:rsidRDefault="0026284C" w:rsidP="0026284C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sz w:val="24"/>
                <w:szCs w:val="24"/>
                <w:lang w:eastAsia="ja-JP"/>
              </w:rPr>
              <w:t>100</w:t>
            </w:r>
          </w:p>
        </w:tc>
      </w:tr>
      <w:tr w:rsidR="0026284C" w:rsidRPr="0026284C" w:rsidTr="0026284C">
        <w:tc>
          <w:tcPr>
            <w:tcW w:w="526" w:type="pct"/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1.2.4.</w:t>
            </w:r>
          </w:p>
        </w:tc>
        <w:tc>
          <w:tcPr>
            <w:tcW w:w="1724" w:type="pct"/>
          </w:tcPr>
          <w:p w:rsidR="0026284C" w:rsidRPr="0026284C" w:rsidRDefault="0026284C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Наличие не меняющейся в т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чение отчетного года метод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ки распределения дотаций на выравнивание бюджетной обеспеченности поселений (да/нет)</w:t>
            </w:r>
          </w:p>
        </w:tc>
        <w:tc>
          <w:tcPr>
            <w:tcW w:w="487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88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48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48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49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30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</w:tr>
      <w:tr w:rsidR="0026284C" w:rsidRPr="0026284C" w:rsidTr="0026284C">
        <w:tc>
          <w:tcPr>
            <w:tcW w:w="526" w:type="pct"/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474" w:type="pct"/>
            <w:gridSpan w:val="7"/>
          </w:tcPr>
          <w:p w:rsidR="0026284C" w:rsidRPr="0026284C" w:rsidRDefault="0026284C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Задача 3. Повышение эффективности и прозрачности использования бюджетных средств Шимского муниципального района</w:t>
            </w:r>
          </w:p>
        </w:tc>
      </w:tr>
      <w:tr w:rsidR="0026284C" w:rsidRPr="0026284C" w:rsidTr="0026284C">
        <w:tc>
          <w:tcPr>
            <w:tcW w:w="526" w:type="pct"/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1724" w:type="pct"/>
          </w:tcPr>
          <w:p w:rsidR="0026284C" w:rsidRPr="0026284C" w:rsidRDefault="0026284C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Уровень долговой нагрузки на бюджет муниципального ра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й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она(отношение объема мун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ципального долга к общему объему доходов бюджета м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у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ниципального района без уч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та безвозмездных поступл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ний (%), не более</w:t>
            </w:r>
          </w:p>
        </w:tc>
        <w:tc>
          <w:tcPr>
            <w:tcW w:w="487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88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48" w:type="pct"/>
          </w:tcPr>
          <w:p w:rsidR="0026284C" w:rsidRPr="0026284C" w:rsidRDefault="0026284C" w:rsidP="0026284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48" w:type="pct"/>
          </w:tcPr>
          <w:p w:rsidR="0026284C" w:rsidRPr="0026284C" w:rsidRDefault="0026284C" w:rsidP="0026284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49" w:type="pct"/>
          </w:tcPr>
          <w:p w:rsidR="0026284C" w:rsidRPr="0026284C" w:rsidRDefault="0026284C" w:rsidP="0026284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30" w:type="pct"/>
          </w:tcPr>
          <w:p w:rsidR="0026284C" w:rsidRPr="0026284C" w:rsidRDefault="0026284C" w:rsidP="0026284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53</w:t>
            </w:r>
          </w:p>
        </w:tc>
      </w:tr>
      <w:tr w:rsidR="0026284C" w:rsidRPr="0026284C" w:rsidTr="0026284C">
        <w:tc>
          <w:tcPr>
            <w:tcW w:w="526" w:type="pct"/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1.3.2</w:t>
            </w:r>
          </w:p>
        </w:tc>
        <w:tc>
          <w:tcPr>
            <w:tcW w:w="1724" w:type="pct"/>
          </w:tcPr>
          <w:p w:rsidR="0026284C" w:rsidRPr="0026284C" w:rsidRDefault="0026284C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Доля кредитов кредитных 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р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ганизаций в общем объеме муниципального долга (%), не более</w:t>
            </w:r>
          </w:p>
        </w:tc>
        <w:tc>
          <w:tcPr>
            <w:tcW w:w="487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88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48" w:type="pct"/>
          </w:tcPr>
          <w:p w:rsidR="0026284C" w:rsidRPr="0026284C" w:rsidRDefault="0026284C" w:rsidP="0026284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48" w:type="pct"/>
          </w:tcPr>
          <w:p w:rsidR="0026284C" w:rsidRPr="0026284C" w:rsidRDefault="0026284C" w:rsidP="0026284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49" w:type="pct"/>
          </w:tcPr>
          <w:p w:rsidR="0026284C" w:rsidRPr="0026284C" w:rsidRDefault="0026284C" w:rsidP="0026284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30" w:type="pct"/>
          </w:tcPr>
          <w:p w:rsidR="0026284C" w:rsidRPr="0026284C" w:rsidRDefault="0026284C" w:rsidP="0026284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50,0</w:t>
            </w:r>
          </w:p>
        </w:tc>
      </w:tr>
      <w:tr w:rsidR="0026284C" w:rsidRPr="0026284C" w:rsidTr="0026284C">
        <w:tc>
          <w:tcPr>
            <w:tcW w:w="526" w:type="pct"/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1.3.3</w:t>
            </w:r>
          </w:p>
        </w:tc>
        <w:tc>
          <w:tcPr>
            <w:tcW w:w="1724" w:type="pct"/>
          </w:tcPr>
          <w:p w:rsidR="0026284C" w:rsidRPr="0026284C" w:rsidRDefault="0026284C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Отношение объема налоговых и неналоговых доходов бю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д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жета муниципального района за отчетный финансовый год к году, предшествующему 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т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четному (в пересчете на ко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тингент)(%), не менее</w:t>
            </w:r>
          </w:p>
        </w:tc>
        <w:tc>
          <w:tcPr>
            <w:tcW w:w="487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488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448" w:type="pct"/>
          </w:tcPr>
          <w:p w:rsidR="0026284C" w:rsidRPr="0026284C" w:rsidRDefault="0026284C" w:rsidP="0026284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448" w:type="pct"/>
          </w:tcPr>
          <w:p w:rsidR="0026284C" w:rsidRPr="0026284C" w:rsidRDefault="0026284C" w:rsidP="0026284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449" w:type="pct"/>
          </w:tcPr>
          <w:p w:rsidR="0026284C" w:rsidRPr="0026284C" w:rsidRDefault="0026284C" w:rsidP="0026284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430" w:type="pct"/>
          </w:tcPr>
          <w:p w:rsidR="0026284C" w:rsidRPr="0026284C" w:rsidRDefault="0026284C" w:rsidP="0026284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106,5</w:t>
            </w:r>
          </w:p>
        </w:tc>
      </w:tr>
      <w:tr w:rsidR="0026284C" w:rsidRPr="0026284C" w:rsidTr="0026284C">
        <w:tc>
          <w:tcPr>
            <w:tcW w:w="526" w:type="pct"/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1.3.4</w:t>
            </w:r>
          </w:p>
        </w:tc>
        <w:tc>
          <w:tcPr>
            <w:tcW w:w="1724" w:type="pct"/>
          </w:tcPr>
          <w:p w:rsidR="0026284C" w:rsidRPr="0026284C" w:rsidRDefault="0026284C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Удельный вес расходов бю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д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жета муниципального района, формируемых в рамках пр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грамм муниципального рай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на, в общем объеме расходов бюджета муниципального района(%), не менее</w:t>
            </w:r>
          </w:p>
        </w:tc>
        <w:tc>
          <w:tcPr>
            <w:tcW w:w="487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88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48" w:type="pct"/>
          </w:tcPr>
          <w:p w:rsidR="0026284C" w:rsidRPr="0026284C" w:rsidRDefault="0026284C" w:rsidP="0026284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48" w:type="pct"/>
          </w:tcPr>
          <w:p w:rsidR="0026284C" w:rsidRPr="0026284C" w:rsidRDefault="0026284C" w:rsidP="0026284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49" w:type="pct"/>
          </w:tcPr>
          <w:p w:rsidR="0026284C" w:rsidRPr="0026284C" w:rsidRDefault="0026284C" w:rsidP="0026284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30" w:type="pct"/>
          </w:tcPr>
          <w:p w:rsidR="0026284C" w:rsidRPr="0026284C" w:rsidRDefault="0026284C" w:rsidP="0026284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85</w:t>
            </w:r>
          </w:p>
        </w:tc>
      </w:tr>
      <w:tr w:rsidR="0026284C" w:rsidRPr="0026284C" w:rsidTr="0026284C">
        <w:tc>
          <w:tcPr>
            <w:tcW w:w="526" w:type="pct"/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1.3.5</w:t>
            </w:r>
          </w:p>
        </w:tc>
        <w:tc>
          <w:tcPr>
            <w:tcW w:w="1724" w:type="pct"/>
          </w:tcPr>
          <w:p w:rsidR="0026284C" w:rsidRPr="0026284C" w:rsidRDefault="0026284C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Наличие утвержденных ра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с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ходов бюджета муниципал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ь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ного района на очередной ф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lastRenderedPageBreak/>
              <w:t>нансовый год и на плановый период в структуре муниц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пальных программ (да/нет)</w:t>
            </w:r>
          </w:p>
        </w:tc>
        <w:tc>
          <w:tcPr>
            <w:tcW w:w="487" w:type="pct"/>
          </w:tcPr>
          <w:p w:rsidR="0026284C" w:rsidRPr="0026284C" w:rsidRDefault="0026284C" w:rsidP="0026284C">
            <w:pPr>
              <w:jc w:val="center"/>
              <w:rPr>
                <w:rFonts w:eastAsia="Calibri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488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48" w:type="pct"/>
          </w:tcPr>
          <w:p w:rsidR="0026284C" w:rsidRPr="0026284C" w:rsidRDefault="0026284C" w:rsidP="0026284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48" w:type="pct"/>
          </w:tcPr>
          <w:p w:rsidR="0026284C" w:rsidRPr="0026284C" w:rsidRDefault="0026284C" w:rsidP="0026284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49" w:type="pct"/>
          </w:tcPr>
          <w:p w:rsidR="0026284C" w:rsidRPr="0026284C" w:rsidRDefault="0026284C" w:rsidP="0026284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30" w:type="pct"/>
          </w:tcPr>
          <w:p w:rsidR="0026284C" w:rsidRPr="0026284C" w:rsidRDefault="0026284C" w:rsidP="0026284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</w:tr>
      <w:tr w:rsidR="0026284C" w:rsidRPr="0026284C" w:rsidTr="0026284C">
        <w:tc>
          <w:tcPr>
            <w:tcW w:w="526" w:type="pct"/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lastRenderedPageBreak/>
              <w:t>1.3.6</w:t>
            </w:r>
          </w:p>
        </w:tc>
        <w:tc>
          <w:tcPr>
            <w:tcW w:w="1724" w:type="pct"/>
          </w:tcPr>
          <w:p w:rsidR="0026284C" w:rsidRPr="0026284C" w:rsidRDefault="0026284C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Наличие опубликованного на официальном сайте в инфо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р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мационно-телекоммуникационной сети «Интернет» проекта бюджета муниципального района и г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дового отчета об исполнении бюджета муниципального района в доступной для гра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ж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дан форме (да/нет)</w:t>
            </w:r>
          </w:p>
        </w:tc>
        <w:tc>
          <w:tcPr>
            <w:tcW w:w="487" w:type="pct"/>
          </w:tcPr>
          <w:p w:rsidR="0026284C" w:rsidRPr="0026284C" w:rsidRDefault="0026284C" w:rsidP="0026284C">
            <w:pPr>
              <w:jc w:val="center"/>
              <w:rPr>
                <w:rFonts w:eastAsia="Calibri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88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48" w:type="pct"/>
          </w:tcPr>
          <w:p w:rsidR="0026284C" w:rsidRPr="0026284C" w:rsidRDefault="0026284C" w:rsidP="0026284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48" w:type="pct"/>
          </w:tcPr>
          <w:p w:rsidR="0026284C" w:rsidRPr="0026284C" w:rsidRDefault="0026284C" w:rsidP="0026284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49" w:type="pct"/>
          </w:tcPr>
          <w:p w:rsidR="0026284C" w:rsidRPr="0026284C" w:rsidRDefault="0026284C" w:rsidP="0026284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30" w:type="pct"/>
          </w:tcPr>
          <w:p w:rsidR="0026284C" w:rsidRPr="0026284C" w:rsidRDefault="0026284C" w:rsidP="0026284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</w:tr>
      <w:tr w:rsidR="0026284C" w:rsidRPr="0026284C" w:rsidTr="0026284C">
        <w:tc>
          <w:tcPr>
            <w:tcW w:w="526" w:type="pct"/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1.3.7</w:t>
            </w:r>
          </w:p>
        </w:tc>
        <w:tc>
          <w:tcPr>
            <w:tcW w:w="1724" w:type="pct"/>
          </w:tcPr>
          <w:p w:rsidR="0026284C" w:rsidRPr="0026284C" w:rsidRDefault="0026284C" w:rsidP="0026284C">
            <w:pPr>
              <w:overflowPunct/>
              <w:textAlignment w:val="auto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sz w:val="24"/>
                <w:szCs w:val="24"/>
              </w:rPr>
              <w:t>Количество проверок, пров</w:t>
            </w:r>
            <w:r w:rsidRPr="0026284C">
              <w:rPr>
                <w:rFonts w:eastAsia="Calibri"/>
                <w:sz w:val="24"/>
                <w:szCs w:val="24"/>
              </w:rPr>
              <w:t>о</w:t>
            </w:r>
            <w:r w:rsidRPr="0026284C">
              <w:rPr>
                <w:rFonts w:eastAsia="Calibri"/>
                <w:sz w:val="24"/>
                <w:szCs w:val="24"/>
              </w:rPr>
              <w:t>димых комитетом в рамках полномочий по осуществл</w:t>
            </w:r>
            <w:r w:rsidRPr="0026284C">
              <w:rPr>
                <w:rFonts w:eastAsia="Calibri"/>
                <w:sz w:val="24"/>
                <w:szCs w:val="24"/>
              </w:rPr>
              <w:t>е</w:t>
            </w:r>
            <w:r w:rsidRPr="0026284C">
              <w:rPr>
                <w:rFonts w:eastAsia="Calibri"/>
                <w:sz w:val="24"/>
                <w:szCs w:val="24"/>
              </w:rPr>
              <w:t>нию контроля в финансово-бюджетной сфере, в год (ед.), не менее</w:t>
            </w:r>
          </w:p>
        </w:tc>
        <w:tc>
          <w:tcPr>
            <w:tcW w:w="487" w:type="pct"/>
          </w:tcPr>
          <w:p w:rsidR="0026284C" w:rsidRPr="0026284C" w:rsidRDefault="0026284C" w:rsidP="0026284C">
            <w:pPr>
              <w:jc w:val="center"/>
              <w:rPr>
                <w:rFonts w:eastAsia="Calibri"/>
                <w:sz w:val="24"/>
                <w:szCs w:val="24"/>
              </w:rPr>
            </w:pPr>
            <w:r w:rsidRPr="0026284C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88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8" w:type="pct"/>
          </w:tcPr>
          <w:p w:rsidR="0026284C" w:rsidRPr="0026284C" w:rsidRDefault="0026284C" w:rsidP="0026284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8" w:type="pct"/>
          </w:tcPr>
          <w:p w:rsidR="0026284C" w:rsidRPr="0026284C" w:rsidRDefault="0026284C" w:rsidP="0026284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9" w:type="pct"/>
          </w:tcPr>
          <w:p w:rsidR="0026284C" w:rsidRPr="0026284C" w:rsidRDefault="0026284C" w:rsidP="0026284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0" w:type="pct"/>
          </w:tcPr>
          <w:p w:rsidR="0026284C" w:rsidRPr="0026284C" w:rsidRDefault="0026284C" w:rsidP="0026284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</w:tr>
      <w:tr w:rsidR="0026284C" w:rsidRPr="0026284C" w:rsidTr="0026284C">
        <w:tc>
          <w:tcPr>
            <w:tcW w:w="526" w:type="pct"/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1.3.8</w:t>
            </w:r>
          </w:p>
        </w:tc>
        <w:tc>
          <w:tcPr>
            <w:tcW w:w="1724" w:type="pct"/>
          </w:tcPr>
          <w:p w:rsidR="0026284C" w:rsidRPr="0026284C" w:rsidRDefault="0026284C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Количество служащих, мун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ципальных служащих, а также работников муниципальных учреждений, прошедших пр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фессиональную подготовку, переподготовку, повышение квалификации, в сфере пов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ы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шения эффективности бю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д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жетных расходов (чел.), не менее</w:t>
            </w:r>
          </w:p>
        </w:tc>
        <w:tc>
          <w:tcPr>
            <w:tcW w:w="487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8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8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8" w:type="pct"/>
          </w:tcPr>
          <w:p w:rsidR="0026284C" w:rsidRPr="0026284C" w:rsidRDefault="0026284C" w:rsidP="0026284C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449" w:type="pct"/>
          </w:tcPr>
          <w:p w:rsidR="0026284C" w:rsidRPr="0026284C" w:rsidRDefault="0026284C" w:rsidP="0026284C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430" w:type="pct"/>
          </w:tcPr>
          <w:p w:rsidR="0026284C" w:rsidRPr="0026284C" w:rsidRDefault="0026284C" w:rsidP="0026284C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sz w:val="24"/>
                <w:szCs w:val="24"/>
                <w:lang w:eastAsia="ja-JP"/>
              </w:rPr>
              <w:t>0</w:t>
            </w:r>
          </w:p>
        </w:tc>
      </w:tr>
    </w:tbl>
    <w:p w:rsidR="0026284C" w:rsidRPr="0026284C" w:rsidRDefault="0026284C" w:rsidP="0026284C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26284C">
        <w:rPr>
          <w:rFonts w:eastAsia="MS Mincho"/>
          <w:szCs w:val="26"/>
          <w:lang w:eastAsia="ja-JP"/>
        </w:rPr>
        <w:t>6. Сроки реализации муниципальной программы: 2019-2024 годы.</w:t>
      </w:r>
    </w:p>
    <w:p w:rsidR="009F4611" w:rsidRPr="00F759A8" w:rsidRDefault="009F4611" w:rsidP="009F4611">
      <w:pPr>
        <w:spacing w:line="360" w:lineRule="atLeast"/>
        <w:ind w:firstLine="709"/>
        <w:jc w:val="both"/>
        <w:rPr>
          <w:sz w:val="28"/>
          <w:szCs w:val="28"/>
        </w:rPr>
      </w:pPr>
      <w:r w:rsidRPr="00F759A8">
        <w:rPr>
          <w:sz w:val="28"/>
          <w:szCs w:val="28"/>
        </w:rPr>
        <w:t>7. Объемы и источники финансирования муниципальной программы в целом и по годам реализации (тыс. рублей):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997"/>
        <w:gridCol w:w="1464"/>
        <w:gridCol w:w="1591"/>
        <w:gridCol w:w="2480"/>
        <w:gridCol w:w="1900"/>
        <w:gridCol w:w="1423"/>
      </w:tblGrid>
      <w:tr w:rsidR="009F4611" w:rsidRPr="00F759A8" w:rsidTr="00A95B17">
        <w:trPr>
          <w:trHeight w:val="20"/>
        </w:trPr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4611" w:rsidRPr="00F759A8" w:rsidRDefault="009F4611" w:rsidP="00A95B1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759A8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44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611" w:rsidRPr="00F759A8" w:rsidRDefault="009F4611" w:rsidP="00A95B1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759A8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9F4611" w:rsidRPr="00F759A8" w:rsidTr="00A95B17">
        <w:trPr>
          <w:trHeight w:val="20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4611" w:rsidRPr="00F759A8" w:rsidRDefault="009F4611" w:rsidP="00A95B17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611" w:rsidRPr="00F759A8" w:rsidRDefault="009F4611" w:rsidP="00A95B1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759A8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611" w:rsidRPr="00F759A8" w:rsidRDefault="009F4611" w:rsidP="00A95B1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759A8">
              <w:rPr>
                <w:b/>
                <w:sz w:val="24"/>
                <w:szCs w:val="24"/>
              </w:rPr>
              <w:t>федерал</w:t>
            </w:r>
            <w:r w:rsidRPr="00F759A8">
              <w:rPr>
                <w:b/>
                <w:sz w:val="24"/>
                <w:szCs w:val="24"/>
              </w:rPr>
              <w:t>ь</w:t>
            </w:r>
            <w:r w:rsidRPr="00F759A8">
              <w:rPr>
                <w:b/>
                <w:sz w:val="24"/>
                <w:szCs w:val="24"/>
              </w:rPr>
              <w:t>ный бю</w:t>
            </w:r>
            <w:r w:rsidRPr="00F759A8">
              <w:rPr>
                <w:b/>
                <w:sz w:val="24"/>
                <w:szCs w:val="24"/>
              </w:rPr>
              <w:t>д</w:t>
            </w:r>
            <w:r w:rsidRPr="00F759A8">
              <w:rPr>
                <w:b/>
                <w:sz w:val="24"/>
                <w:szCs w:val="24"/>
              </w:rPr>
              <w:t>жет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611" w:rsidRPr="00F759A8" w:rsidRDefault="009F4611" w:rsidP="00A95B1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759A8">
              <w:rPr>
                <w:b/>
                <w:sz w:val="24"/>
                <w:szCs w:val="24"/>
              </w:rPr>
              <w:t>бюджет муниц</w:t>
            </w:r>
            <w:r w:rsidRPr="00F759A8">
              <w:rPr>
                <w:b/>
                <w:sz w:val="24"/>
                <w:szCs w:val="24"/>
              </w:rPr>
              <w:t>и</w:t>
            </w:r>
            <w:r w:rsidRPr="00F759A8">
              <w:rPr>
                <w:b/>
                <w:sz w:val="24"/>
                <w:szCs w:val="24"/>
              </w:rPr>
              <w:t>пального района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611" w:rsidRPr="00F759A8" w:rsidRDefault="009F4611" w:rsidP="00A95B1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759A8">
              <w:rPr>
                <w:b/>
                <w:sz w:val="24"/>
                <w:szCs w:val="24"/>
              </w:rPr>
              <w:t>внебюджетные средства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611" w:rsidRPr="00F759A8" w:rsidRDefault="009F4611" w:rsidP="00A95B1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759A8">
              <w:rPr>
                <w:b/>
                <w:sz w:val="24"/>
                <w:szCs w:val="24"/>
              </w:rPr>
              <w:t>всего</w:t>
            </w:r>
          </w:p>
        </w:tc>
      </w:tr>
      <w:tr w:rsidR="009F4611" w:rsidRPr="00F759A8" w:rsidTr="00A95B17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4611" w:rsidRPr="00F759A8" w:rsidRDefault="009F4611" w:rsidP="00A95B1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759A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4611" w:rsidRPr="00F759A8" w:rsidRDefault="009F4611" w:rsidP="00A95B1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759A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4611" w:rsidRPr="00F759A8" w:rsidRDefault="009F4611" w:rsidP="00A95B1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759A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4611" w:rsidRPr="00F759A8" w:rsidRDefault="009F4611" w:rsidP="00A95B1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759A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4611" w:rsidRPr="00F759A8" w:rsidRDefault="009F4611" w:rsidP="00A95B1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759A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F4611" w:rsidRPr="00F759A8" w:rsidRDefault="009F4611" w:rsidP="00A95B1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759A8">
              <w:rPr>
                <w:b/>
                <w:sz w:val="24"/>
                <w:szCs w:val="24"/>
              </w:rPr>
              <w:t>6</w:t>
            </w:r>
          </w:p>
        </w:tc>
      </w:tr>
      <w:tr w:rsidR="009F4611" w:rsidRPr="00F759A8" w:rsidTr="00A95B17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11" w:rsidRPr="00F759A8" w:rsidRDefault="009F4611" w:rsidP="00A95B17">
            <w:pPr>
              <w:jc w:val="center"/>
              <w:rPr>
                <w:sz w:val="24"/>
                <w:szCs w:val="24"/>
              </w:rPr>
            </w:pPr>
            <w:r w:rsidRPr="00F759A8">
              <w:rPr>
                <w:sz w:val="24"/>
                <w:szCs w:val="24"/>
              </w:rPr>
              <w:t>2019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F759A8" w:rsidRDefault="009F4611" w:rsidP="00A95B17">
            <w:pPr>
              <w:jc w:val="right"/>
              <w:rPr>
                <w:sz w:val="24"/>
                <w:szCs w:val="26"/>
              </w:rPr>
            </w:pPr>
            <w:r w:rsidRPr="00F759A8">
              <w:rPr>
                <w:sz w:val="24"/>
                <w:szCs w:val="26"/>
              </w:rPr>
              <w:t>12 854,7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F759A8" w:rsidRDefault="009F4611" w:rsidP="00A95B17">
            <w:pPr>
              <w:jc w:val="right"/>
              <w:rPr>
                <w:sz w:val="24"/>
                <w:szCs w:val="26"/>
              </w:rPr>
            </w:pPr>
            <w:r w:rsidRPr="00F759A8">
              <w:rPr>
                <w:sz w:val="24"/>
                <w:szCs w:val="26"/>
              </w:rPr>
              <w:t>238,6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F759A8" w:rsidRDefault="009F4611" w:rsidP="00A95B17">
            <w:pPr>
              <w:jc w:val="right"/>
              <w:rPr>
                <w:sz w:val="24"/>
                <w:szCs w:val="26"/>
              </w:rPr>
            </w:pPr>
            <w:r w:rsidRPr="00F759A8">
              <w:rPr>
                <w:sz w:val="24"/>
                <w:szCs w:val="26"/>
              </w:rPr>
              <w:t>5 144,4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F759A8" w:rsidRDefault="009F4611" w:rsidP="00A95B17">
            <w:pPr>
              <w:jc w:val="right"/>
              <w:rPr>
                <w:sz w:val="24"/>
                <w:szCs w:val="26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F759A8" w:rsidRDefault="009F4611" w:rsidP="00A95B17">
            <w:pPr>
              <w:jc w:val="right"/>
              <w:rPr>
                <w:sz w:val="24"/>
                <w:szCs w:val="26"/>
              </w:rPr>
            </w:pPr>
            <w:r w:rsidRPr="00F759A8">
              <w:rPr>
                <w:sz w:val="24"/>
                <w:szCs w:val="26"/>
              </w:rPr>
              <w:t>18 237,7</w:t>
            </w:r>
          </w:p>
        </w:tc>
      </w:tr>
      <w:tr w:rsidR="009F4611" w:rsidRPr="00F759A8" w:rsidTr="00A95B17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11" w:rsidRPr="00F759A8" w:rsidRDefault="009F4611" w:rsidP="00A95B17">
            <w:pPr>
              <w:jc w:val="center"/>
              <w:rPr>
                <w:sz w:val="24"/>
                <w:szCs w:val="24"/>
              </w:rPr>
            </w:pPr>
            <w:r w:rsidRPr="00F759A8">
              <w:rPr>
                <w:sz w:val="24"/>
                <w:szCs w:val="24"/>
              </w:rPr>
              <w:t>2020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F759A8" w:rsidRDefault="009F4611" w:rsidP="00A95B17">
            <w:pPr>
              <w:jc w:val="right"/>
              <w:rPr>
                <w:sz w:val="24"/>
                <w:szCs w:val="26"/>
              </w:rPr>
            </w:pPr>
            <w:r w:rsidRPr="00F759A8">
              <w:rPr>
                <w:sz w:val="24"/>
                <w:szCs w:val="26"/>
              </w:rPr>
              <w:t>14 543,6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F759A8" w:rsidRDefault="009F4611" w:rsidP="00A95B17">
            <w:pPr>
              <w:jc w:val="right"/>
              <w:rPr>
                <w:sz w:val="24"/>
                <w:szCs w:val="26"/>
              </w:rPr>
            </w:pPr>
            <w:r w:rsidRPr="00F759A8">
              <w:rPr>
                <w:sz w:val="24"/>
                <w:szCs w:val="26"/>
              </w:rPr>
              <w:t>268,2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F759A8" w:rsidRDefault="009F4611" w:rsidP="00A95B17">
            <w:pPr>
              <w:jc w:val="right"/>
              <w:rPr>
                <w:sz w:val="24"/>
                <w:szCs w:val="26"/>
              </w:rPr>
            </w:pPr>
            <w:r w:rsidRPr="00F759A8">
              <w:rPr>
                <w:sz w:val="24"/>
                <w:szCs w:val="26"/>
              </w:rPr>
              <w:t>6 009,1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F759A8" w:rsidRDefault="009F4611" w:rsidP="00A95B17">
            <w:pPr>
              <w:jc w:val="right"/>
              <w:rPr>
                <w:sz w:val="24"/>
                <w:szCs w:val="26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F759A8" w:rsidRDefault="009F4611" w:rsidP="00A95B17">
            <w:pPr>
              <w:jc w:val="right"/>
              <w:rPr>
                <w:sz w:val="24"/>
                <w:szCs w:val="26"/>
              </w:rPr>
            </w:pPr>
            <w:r w:rsidRPr="00F759A8">
              <w:rPr>
                <w:sz w:val="24"/>
                <w:szCs w:val="26"/>
              </w:rPr>
              <w:t>20 820,9</w:t>
            </w:r>
          </w:p>
        </w:tc>
      </w:tr>
      <w:tr w:rsidR="009F4611" w:rsidRPr="00F759A8" w:rsidTr="00A95B17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11" w:rsidRPr="00F759A8" w:rsidRDefault="009F4611" w:rsidP="00A95B17">
            <w:pPr>
              <w:jc w:val="center"/>
              <w:rPr>
                <w:sz w:val="24"/>
                <w:szCs w:val="24"/>
              </w:rPr>
            </w:pPr>
            <w:r w:rsidRPr="00F759A8">
              <w:rPr>
                <w:sz w:val="24"/>
                <w:szCs w:val="24"/>
              </w:rPr>
              <w:t>2021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F759A8" w:rsidRDefault="009F4611" w:rsidP="00A95B17">
            <w:pPr>
              <w:jc w:val="right"/>
              <w:rPr>
                <w:sz w:val="24"/>
                <w:szCs w:val="26"/>
              </w:rPr>
            </w:pPr>
            <w:r w:rsidRPr="00F759A8">
              <w:rPr>
                <w:sz w:val="24"/>
                <w:szCs w:val="26"/>
              </w:rPr>
              <w:t>15 254,6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F759A8" w:rsidRDefault="009F4611" w:rsidP="00A95B17">
            <w:pPr>
              <w:jc w:val="right"/>
              <w:rPr>
                <w:sz w:val="24"/>
                <w:szCs w:val="26"/>
              </w:rPr>
            </w:pPr>
            <w:r w:rsidRPr="00F759A8">
              <w:rPr>
                <w:sz w:val="24"/>
                <w:szCs w:val="26"/>
              </w:rPr>
              <w:t>293,4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F759A8" w:rsidRDefault="009F4611" w:rsidP="00A95B17">
            <w:pPr>
              <w:jc w:val="right"/>
              <w:rPr>
                <w:sz w:val="24"/>
                <w:szCs w:val="26"/>
              </w:rPr>
            </w:pPr>
            <w:r w:rsidRPr="00F759A8">
              <w:rPr>
                <w:sz w:val="24"/>
                <w:szCs w:val="26"/>
              </w:rPr>
              <w:t>7 394,4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F759A8" w:rsidRDefault="009F4611" w:rsidP="00A95B17">
            <w:pPr>
              <w:jc w:val="right"/>
              <w:rPr>
                <w:sz w:val="24"/>
                <w:szCs w:val="26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F759A8" w:rsidRDefault="009F4611" w:rsidP="00A95B17">
            <w:pPr>
              <w:jc w:val="right"/>
              <w:rPr>
                <w:sz w:val="24"/>
                <w:szCs w:val="26"/>
              </w:rPr>
            </w:pPr>
            <w:r w:rsidRPr="00F759A8">
              <w:rPr>
                <w:sz w:val="24"/>
                <w:szCs w:val="26"/>
              </w:rPr>
              <w:t>22 942,4</w:t>
            </w:r>
          </w:p>
        </w:tc>
      </w:tr>
      <w:tr w:rsidR="009F4611" w:rsidRPr="00F759A8" w:rsidTr="00A95B17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11" w:rsidRPr="00F759A8" w:rsidRDefault="009F4611" w:rsidP="00A95B17">
            <w:pPr>
              <w:jc w:val="center"/>
              <w:rPr>
                <w:sz w:val="24"/>
                <w:szCs w:val="24"/>
              </w:rPr>
            </w:pPr>
            <w:r w:rsidRPr="00F759A8">
              <w:rPr>
                <w:sz w:val="24"/>
                <w:szCs w:val="24"/>
              </w:rPr>
              <w:t>2022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F759A8" w:rsidRDefault="009F4611" w:rsidP="00A95B17">
            <w:pPr>
              <w:jc w:val="right"/>
              <w:rPr>
                <w:sz w:val="24"/>
                <w:szCs w:val="26"/>
              </w:rPr>
            </w:pPr>
            <w:r w:rsidRPr="00F759A8">
              <w:rPr>
                <w:sz w:val="24"/>
                <w:szCs w:val="26"/>
              </w:rPr>
              <w:t>15 615,4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611" w:rsidRPr="00F759A8" w:rsidRDefault="009F4611" w:rsidP="00A95B17">
            <w:pPr>
              <w:jc w:val="right"/>
              <w:rPr>
                <w:sz w:val="24"/>
                <w:szCs w:val="26"/>
              </w:rPr>
            </w:pPr>
            <w:r w:rsidRPr="00F759A8">
              <w:rPr>
                <w:sz w:val="24"/>
                <w:szCs w:val="26"/>
              </w:rPr>
              <w:t>300,0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F759A8" w:rsidRDefault="009F4611" w:rsidP="00A95B17">
            <w:pPr>
              <w:jc w:val="right"/>
              <w:rPr>
                <w:sz w:val="24"/>
                <w:szCs w:val="26"/>
              </w:rPr>
            </w:pPr>
            <w:r w:rsidRPr="00F759A8">
              <w:rPr>
                <w:sz w:val="24"/>
                <w:szCs w:val="26"/>
              </w:rPr>
              <w:t>7 900,1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F759A8" w:rsidRDefault="009F4611" w:rsidP="00A95B17">
            <w:pPr>
              <w:jc w:val="right"/>
              <w:rPr>
                <w:sz w:val="24"/>
                <w:szCs w:val="26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F759A8" w:rsidRDefault="009F4611" w:rsidP="00A95B17">
            <w:pPr>
              <w:jc w:val="right"/>
              <w:rPr>
                <w:sz w:val="24"/>
                <w:szCs w:val="26"/>
              </w:rPr>
            </w:pPr>
            <w:r w:rsidRPr="00F759A8">
              <w:rPr>
                <w:sz w:val="24"/>
                <w:szCs w:val="26"/>
              </w:rPr>
              <w:t>23 815,5</w:t>
            </w:r>
          </w:p>
        </w:tc>
      </w:tr>
      <w:tr w:rsidR="009F4611" w:rsidRPr="00F759A8" w:rsidTr="00A95B17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11" w:rsidRPr="00F759A8" w:rsidRDefault="009F4611" w:rsidP="00A95B17">
            <w:pPr>
              <w:jc w:val="center"/>
              <w:rPr>
                <w:sz w:val="24"/>
                <w:szCs w:val="24"/>
              </w:rPr>
            </w:pPr>
            <w:r w:rsidRPr="00F759A8">
              <w:rPr>
                <w:sz w:val="24"/>
                <w:szCs w:val="24"/>
              </w:rPr>
              <w:t>2023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F759A8" w:rsidRDefault="009F4611" w:rsidP="00A95B17">
            <w:pPr>
              <w:jc w:val="right"/>
              <w:rPr>
                <w:sz w:val="24"/>
                <w:szCs w:val="26"/>
              </w:rPr>
            </w:pPr>
            <w:r w:rsidRPr="00F759A8">
              <w:rPr>
                <w:sz w:val="24"/>
                <w:szCs w:val="26"/>
              </w:rPr>
              <w:t>12 227,3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F759A8" w:rsidRDefault="009F4611" w:rsidP="00A95B17">
            <w:pPr>
              <w:jc w:val="right"/>
              <w:rPr>
                <w:sz w:val="24"/>
                <w:szCs w:val="26"/>
              </w:rPr>
            </w:pPr>
            <w:r w:rsidRPr="00F759A8">
              <w:rPr>
                <w:sz w:val="24"/>
                <w:szCs w:val="26"/>
              </w:rPr>
              <w:t xml:space="preserve">294,6 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F759A8" w:rsidRDefault="009F4611" w:rsidP="00A95B17">
            <w:pPr>
              <w:jc w:val="right"/>
              <w:rPr>
                <w:sz w:val="24"/>
                <w:szCs w:val="26"/>
              </w:rPr>
            </w:pPr>
            <w:r w:rsidRPr="00F759A8">
              <w:rPr>
                <w:sz w:val="24"/>
                <w:szCs w:val="26"/>
              </w:rPr>
              <w:t>5 005,3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F759A8" w:rsidRDefault="009F4611" w:rsidP="00A95B17">
            <w:pPr>
              <w:jc w:val="right"/>
              <w:rPr>
                <w:sz w:val="24"/>
                <w:szCs w:val="26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F759A8" w:rsidRDefault="009F4611" w:rsidP="00A95B17">
            <w:pPr>
              <w:jc w:val="right"/>
              <w:rPr>
                <w:sz w:val="24"/>
                <w:szCs w:val="26"/>
              </w:rPr>
            </w:pPr>
            <w:r w:rsidRPr="00F759A8">
              <w:rPr>
                <w:sz w:val="24"/>
                <w:szCs w:val="26"/>
              </w:rPr>
              <w:t>17 527,2</w:t>
            </w:r>
          </w:p>
        </w:tc>
      </w:tr>
      <w:tr w:rsidR="009F4611" w:rsidRPr="00F759A8" w:rsidTr="00A95B17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11" w:rsidRPr="00F759A8" w:rsidRDefault="009F4611" w:rsidP="00A95B17">
            <w:pPr>
              <w:jc w:val="center"/>
              <w:rPr>
                <w:sz w:val="24"/>
                <w:szCs w:val="24"/>
              </w:rPr>
            </w:pPr>
            <w:r w:rsidRPr="00F759A8">
              <w:rPr>
                <w:sz w:val="24"/>
                <w:szCs w:val="24"/>
              </w:rPr>
              <w:t>2024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F759A8" w:rsidRDefault="009F4611" w:rsidP="00A95B17">
            <w:pPr>
              <w:jc w:val="right"/>
              <w:rPr>
                <w:sz w:val="24"/>
                <w:szCs w:val="26"/>
              </w:rPr>
            </w:pPr>
            <w:r w:rsidRPr="00F759A8">
              <w:rPr>
                <w:sz w:val="24"/>
                <w:szCs w:val="26"/>
              </w:rPr>
              <w:t>12 132,7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F759A8" w:rsidRDefault="009F4611" w:rsidP="00A95B17">
            <w:pPr>
              <w:jc w:val="right"/>
              <w:rPr>
                <w:sz w:val="24"/>
                <w:szCs w:val="26"/>
              </w:rPr>
            </w:pPr>
            <w:r w:rsidRPr="00F759A8">
              <w:rPr>
                <w:sz w:val="24"/>
                <w:szCs w:val="26"/>
              </w:rPr>
              <w:t>304,6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F759A8" w:rsidRDefault="009F4611" w:rsidP="00A95B17">
            <w:pPr>
              <w:jc w:val="right"/>
              <w:rPr>
                <w:sz w:val="24"/>
                <w:szCs w:val="26"/>
              </w:rPr>
            </w:pPr>
            <w:r w:rsidRPr="00F759A8">
              <w:rPr>
                <w:sz w:val="24"/>
                <w:szCs w:val="26"/>
              </w:rPr>
              <w:t>5 025,6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F759A8" w:rsidRDefault="009F4611" w:rsidP="00A95B17">
            <w:pPr>
              <w:jc w:val="right"/>
              <w:rPr>
                <w:sz w:val="24"/>
                <w:szCs w:val="26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F759A8" w:rsidRDefault="009F4611" w:rsidP="00A95B17">
            <w:pPr>
              <w:jc w:val="right"/>
              <w:rPr>
                <w:sz w:val="24"/>
                <w:szCs w:val="26"/>
              </w:rPr>
            </w:pPr>
            <w:r w:rsidRPr="00F759A8">
              <w:rPr>
                <w:sz w:val="24"/>
                <w:szCs w:val="26"/>
              </w:rPr>
              <w:t>17 462,9</w:t>
            </w:r>
          </w:p>
        </w:tc>
      </w:tr>
      <w:tr w:rsidR="009F4611" w:rsidRPr="00F759A8" w:rsidTr="00A95B17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11" w:rsidRPr="00F759A8" w:rsidRDefault="009F4611" w:rsidP="00A95B17">
            <w:pPr>
              <w:jc w:val="center"/>
              <w:rPr>
                <w:b/>
                <w:sz w:val="24"/>
                <w:szCs w:val="24"/>
              </w:rPr>
            </w:pPr>
            <w:r w:rsidRPr="00F759A8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F759A8" w:rsidRDefault="009F4611" w:rsidP="00A95B17">
            <w:pPr>
              <w:jc w:val="right"/>
              <w:rPr>
                <w:sz w:val="24"/>
                <w:szCs w:val="26"/>
              </w:rPr>
            </w:pPr>
            <w:r w:rsidRPr="00F759A8">
              <w:rPr>
                <w:sz w:val="24"/>
                <w:szCs w:val="26"/>
              </w:rPr>
              <w:t>82 628,3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F759A8" w:rsidRDefault="009F4611" w:rsidP="00A95B17">
            <w:pPr>
              <w:jc w:val="right"/>
              <w:rPr>
                <w:sz w:val="24"/>
                <w:szCs w:val="26"/>
              </w:rPr>
            </w:pPr>
            <w:r w:rsidRPr="00F759A8">
              <w:rPr>
                <w:sz w:val="24"/>
                <w:szCs w:val="26"/>
              </w:rPr>
              <w:t>1 699,4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F759A8" w:rsidRDefault="009F4611" w:rsidP="00A95B17">
            <w:pPr>
              <w:jc w:val="right"/>
              <w:rPr>
                <w:sz w:val="24"/>
                <w:szCs w:val="26"/>
              </w:rPr>
            </w:pPr>
            <w:r w:rsidRPr="00F759A8">
              <w:rPr>
                <w:sz w:val="24"/>
                <w:szCs w:val="26"/>
              </w:rPr>
              <w:t>36 478,9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F759A8" w:rsidRDefault="009F4611" w:rsidP="00A95B17">
            <w:pPr>
              <w:jc w:val="right"/>
              <w:rPr>
                <w:sz w:val="24"/>
                <w:szCs w:val="26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F759A8" w:rsidRDefault="009F4611" w:rsidP="00A95B17">
            <w:pPr>
              <w:jc w:val="right"/>
              <w:rPr>
                <w:sz w:val="24"/>
                <w:szCs w:val="26"/>
              </w:rPr>
            </w:pPr>
            <w:r w:rsidRPr="00F759A8">
              <w:rPr>
                <w:sz w:val="24"/>
                <w:szCs w:val="26"/>
              </w:rPr>
              <w:t>120 806,6</w:t>
            </w:r>
          </w:p>
        </w:tc>
      </w:tr>
    </w:tbl>
    <w:p w:rsidR="00DB4058" w:rsidRPr="0022351B" w:rsidRDefault="00DB4058" w:rsidP="00CF7F09">
      <w:pPr>
        <w:tabs>
          <w:tab w:val="left" w:pos="709"/>
        </w:tabs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>8. Ожидаемые конечные результаты реализации муниципальной программы:</w:t>
      </w:r>
    </w:p>
    <w:p w:rsidR="00DB4058" w:rsidRPr="00823CE7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>- качество управления муниципальными финансами будет поддерживаться</w:t>
      </w:r>
      <w:r w:rsidRPr="00823CE7">
        <w:rPr>
          <w:rFonts w:eastAsia="MS Mincho"/>
          <w:szCs w:val="26"/>
          <w:lang w:eastAsia="ja-JP"/>
        </w:rPr>
        <w:t xml:space="preserve"> на уровне I- </w:t>
      </w:r>
      <w:r w:rsidRPr="00823CE7">
        <w:rPr>
          <w:rFonts w:eastAsia="MS Mincho"/>
          <w:szCs w:val="26"/>
          <w:lang w:val="en-US" w:eastAsia="ja-JP"/>
        </w:rPr>
        <w:t>II</w:t>
      </w:r>
      <w:r w:rsidRPr="00823CE7">
        <w:rPr>
          <w:rFonts w:eastAsia="MS Mincho"/>
          <w:szCs w:val="26"/>
          <w:lang w:eastAsia="ja-JP"/>
        </w:rPr>
        <w:t xml:space="preserve"> степени (по результатам оценки </w:t>
      </w:r>
      <w:r>
        <w:rPr>
          <w:rFonts w:eastAsia="MS Mincho"/>
          <w:szCs w:val="26"/>
          <w:lang w:eastAsia="ja-JP"/>
        </w:rPr>
        <w:t xml:space="preserve">министерства </w:t>
      </w:r>
      <w:r w:rsidRPr="00823CE7">
        <w:rPr>
          <w:rFonts w:eastAsia="MS Mincho"/>
          <w:szCs w:val="26"/>
          <w:lang w:eastAsia="ja-JP"/>
        </w:rPr>
        <w:t>финансов Новгородской области);</w:t>
      </w:r>
    </w:p>
    <w:p w:rsidR="00DB4058" w:rsidRPr="00823CE7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>
        <w:rPr>
          <w:rFonts w:eastAsia="MS Mincho"/>
          <w:szCs w:val="26"/>
          <w:lang w:eastAsia="ja-JP"/>
        </w:rPr>
        <w:lastRenderedPageBreak/>
        <w:t xml:space="preserve">- </w:t>
      </w:r>
      <w:r w:rsidRPr="00823CE7">
        <w:rPr>
          <w:rFonts w:eastAsia="MS Mincho"/>
          <w:szCs w:val="26"/>
          <w:lang w:eastAsia="ja-JP"/>
        </w:rPr>
        <w:t>будет обеспечено отсутствие нарушений требований бюджетного законод</w:t>
      </w:r>
      <w:r w:rsidRPr="00823CE7">
        <w:rPr>
          <w:rFonts w:eastAsia="MS Mincho"/>
          <w:szCs w:val="26"/>
          <w:lang w:eastAsia="ja-JP"/>
        </w:rPr>
        <w:t>а</w:t>
      </w:r>
      <w:r w:rsidRPr="00823CE7">
        <w:rPr>
          <w:rFonts w:eastAsia="MS Mincho"/>
          <w:szCs w:val="26"/>
          <w:lang w:eastAsia="ja-JP"/>
        </w:rPr>
        <w:t xml:space="preserve">тельства (по результатам оценки </w:t>
      </w:r>
      <w:r>
        <w:rPr>
          <w:rFonts w:eastAsia="MS Mincho"/>
          <w:szCs w:val="26"/>
          <w:lang w:eastAsia="ja-JP"/>
        </w:rPr>
        <w:t>министерства</w:t>
      </w:r>
      <w:r w:rsidRPr="00823CE7">
        <w:rPr>
          <w:rFonts w:eastAsia="MS Mincho"/>
          <w:szCs w:val="26"/>
          <w:lang w:eastAsia="ja-JP"/>
        </w:rPr>
        <w:t xml:space="preserve"> финансов Новгородской области);</w:t>
      </w:r>
    </w:p>
    <w:p w:rsidR="00DB4058" w:rsidRPr="00823CE7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>
        <w:rPr>
          <w:rFonts w:eastAsia="MS Mincho"/>
          <w:szCs w:val="26"/>
          <w:lang w:eastAsia="ja-JP"/>
        </w:rPr>
        <w:t xml:space="preserve">- </w:t>
      </w:r>
      <w:r w:rsidRPr="00823CE7">
        <w:rPr>
          <w:rFonts w:eastAsia="MS Mincho"/>
          <w:szCs w:val="26"/>
          <w:lang w:eastAsia="ja-JP"/>
        </w:rPr>
        <w:t>отношение объема расходов на обслуживание муниципального долга мун</w:t>
      </w:r>
      <w:r w:rsidRPr="00823CE7">
        <w:rPr>
          <w:rFonts w:eastAsia="MS Mincho"/>
          <w:szCs w:val="26"/>
          <w:lang w:eastAsia="ja-JP"/>
        </w:rPr>
        <w:t>и</w:t>
      </w:r>
      <w:r w:rsidRPr="00823CE7">
        <w:rPr>
          <w:rFonts w:eastAsia="MS Mincho"/>
          <w:szCs w:val="26"/>
          <w:lang w:eastAsia="ja-JP"/>
        </w:rPr>
        <w:t>ципального района к объему расходов бюджета муниципального района, за исключ</w:t>
      </w:r>
      <w:r w:rsidRPr="00823CE7">
        <w:rPr>
          <w:rFonts w:eastAsia="MS Mincho"/>
          <w:szCs w:val="26"/>
          <w:lang w:eastAsia="ja-JP"/>
        </w:rPr>
        <w:t>е</w:t>
      </w:r>
      <w:r w:rsidRPr="00823CE7">
        <w:rPr>
          <w:rFonts w:eastAsia="MS Mincho"/>
          <w:szCs w:val="26"/>
          <w:lang w:eastAsia="ja-JP"/>
        </w:rPr>
        <w:t xml:space="preserve">нием объема расходов, которые осуществляются за счет субвенций, предоставляемых из областного бюджета в отчетном финансовом году, сократится с </w:t>
      </w:r>
      <w:r>
        <w:rPr>
          <w:rFonts w:eastAsia="MS Mincho"/>
          <w:szCs w:val="26"/>
          <w:lang w:eastAsia="ja-JP"/>
        </w:rPr>
        <w:t>3,5</w:t>
      </w:r>
      <w:r w:rsidRPr="00823CE7">
        <w:rPr>
          <w:rFonts w:eastAsia="MS Mincho"/>
          <w:szCs w:val="26"/>
          <w:lang w:eastAsia="ja-JP"/>
        </w:rPr>
        <w:t xml:space="preserve"> % до 3 %;</w:t>
      </w:r>
    </w:p>
    <w:p w:rsidR="00DB4058" w:rsidRPr="008B3996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color w:val="FF0000"/>
          <w:szCs w:val="26"/>
          <w:lang w:eastAsia="ja-JP"/>
        </w:rPr>
      </w:pPr>
      <w:r>
        <w:rPr>
          <w:rFonts w:eastAsia="MS Mincho"/>
          <w:szCs w:val="26"/>
          <w:lang w:eastAsia="ja-JP"/>
        </w:rPr>
        <w:t xml:space="preserve">- </w:t>
      </w:r>
      <w:r w:rsidRPr="00823CE7">
        <w:rPr>
          <w:rFonts w:eastAsia="MS Mincho"/>
          <w:szCs w:val="26"/>
          <w:lang w:eastAsia="ja-JP"/>
        </w:rPr>
        <w:t>исполнение бюджета муниципального района по доходам без учета безво</w:t>
      </w:r>
      <w:r w:rsidRPr="00823CE7">
        <w:rPr>
          <w:rFonts w:eastAsia="MS Mincho"/>
          <w:szCs w:val="26"/>
          <w:lang w:eastAsia="ja-JP"/>
        </w:rPr>
        <w:t>з</w:t>
      </w:r>
      <w:r w:rsidRPr="00823CE7">
        <w:rPr>
          <w:rFonts w:eastAsia="MS Mincho"/>
          <w:szCs w:val="26"/>
          <w:lang w:eastAsia="ja-JP"/>
        </w:rPr>
        <w:t xml:space="preserve">мездных поступлений к первоначально утвержденному уровню будет обеспечено не </w:t>
      </w:r>
      <w:r w:rsidRPr="008B3996">
        <w:rPr>
          <w:rFonts w:eastAsia="MS Mincho"/>
          <w:szCs w:val="26"/>
          <w:lang w:eastAsia="ja-JP"/>
        </w:rPr>
        <w:t>менее чем на 9</w:t>
      </w:r>
      <w:r w:rsidR="00141C2F" w:rsidRPr="008B3996">
        <w:rPr>
          <w:rFonts w:eastAsia="MS Mincho"/>
          <w:szCs w:val="26"/>
          <w:lang w:eastAsia="ja-JP"/>
        </w:rPr>
        <w:t>7</w:t>
      </w:r>
      <w:r w:rsidRPr="008B3996">
        <w:rPr>
          <w:rFonts w:eastAsia="MS Mincho"/>
          <w:szCs w:val="26"/>
          <w:lang w:eastAsia="ja-JP"/>
        </w:rPr>
        <w:t xml:space="preserve"> %;</w:t>
      </w:r>
    </w:p>
    <w:p w:rsidR="00DB4058" w:rsidRPr="008B3996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B3996">
        <w:rPr>
          <w:rFonts w:eastAsia="MS Mincho"/>
          <w:szCs w:val="26"/>
          <w:lang w:eastAsia="ja-JP"/>
        </w:rPr>
        <w:t>- отношение дефицита бюджета муниципального района (за вычетом объема снижения остатков средств на счетах по учету средств бюджета муниципального ра</w:t>
      </w:r>
      <w:r w:rsidRPr="008B3996">
        <w:rPr>
          <w:rFonts w:eastAsia="MS Mincho"/>
          <w:szCs w:val="26"/>
          <w:lang w:eastAsia="ja-JP"/>
        </w:rPr>
        <w:t>й</w:t>
      </w:r>
      <w:r w:rsidRPr="008B3996">
        <w:rPr>
          <w:rFonts w:eastAsia="MS Mincho"/>
          <w:szCs w:val="26"/>
          <w:lang w:eastAsia="ja-JP"/>
        </w:rPr>
        <w:t>она  и объема поступлений от продажи акций и иных форм участия в капитале, нах</w:t>
      </w:r>
      <w:r w:rsidRPr="008B3996">
        <w:rPr>
          <w:rFonts w:eastAsia="MS Mincho"/>
          <w:szCs w:val="26"/>
          <w:lang w:eastAsia="ja-JP"/>
        </w:rPr>
        <w:t>о</w:t>
      </w:r>
      <w:r w:rsidRPr="008B3996">
        <w:rPr>
          <w:rFonts w:eastAsia="MS Mincho"/>
          <w:szCs w:val="26"/>
          <w:lang w:eastAsia="ja-JP"/>
        </w:rPr>
        <w:t>дящихся в собственности муниципального района, бюджетных кредитов, привлече</w:t>
      </w:r>
      <w:r w:rsidRPr="008B3996">
        <w:rPr>
          <w:rFonts w:eastAsia="MS Mincho"/>
          <w:szCs w:val="26"/>
          <w:lang w:eastAsia="ja-JP"/>
        </w:rPr>
        <w:t>н</w:t>
      </w:r>
      <w:r w:rsidRPr="008B3996">
        <w:rPr>
          <w:rFonts w:eastAsia="MS Mincho"/>
          <w:szCs w:val="26"/>
          <w:lang w:eastAsia="ja-JP"/>
        </w:rPr>
        <w:t>ных в бюджет муниципального района из областного бюджета) к доходам бюджета муниципального района без учета объема безвозмездных поступлений сократится</w:t>
      </w:r>
      <w:r w:rsidR="00850A1B" w:rsidRPr="008B3996">
        <w:rPr>
          <w:rFonts w:eastAsia="MS Mincho"/>
          <w:szCs w:val="26"/>
          <w:lang w:eastAsia="ja-JP"/>
        </w:rPr>
        <w:t xml:space="preserve"> </w:t>
      </w:r>
      <w:r w:rsidRPr="008B3996">
        <w:rPr>
          <w:rFonts w:eastAsia="MS Mincho"/>
          <w:szCs w:val="26"/>
          <w:lang w:eastAsia="ja-JP"/>
        </w:rPr>
        <w:t xml:space="preserve">до </w:t>
      </w:r>
      <w:r w:rsidR="00141C2F" w:rsidRPr="008B3996">
        <w:rPr>
          <w:rFonts w:eastAsia="MS Mincho"/>
          <w:szCs w:val="26"/>
          <w:lang w:eastAsia="ja-JP"/>
        </w:rPr>
        <w:t>7,0</w:t>
      </w:r>
      <w:r w:rsidR="00850A1B" w:rsidRPr="008B3996">
        <w:rPr>
          <w:rFonts w:eastAsia="MS Mincho"/>
          <w:szCs w:val="26"/>
          <w:lang w:eastAsia="ja-JP"/>
        </w:rPr>
        <w:t xml:space="preserve"> </w:t>
      </w:r>
      <w:r w:rsidRPr="008B3996">
        <w:rPr>
          <w:rFonts w:eastAsia="MS Mincho"/>
          <w:szCs w:val="26"/>
          <w:lang w:eastAsia="ja-JP"/>
        </w:rPr>
        <w:t>%;</w:t>
      </w:r>
    </w:p>
    <w:p w:rsidR="00DB4058" w:rsidRPr="00823CE7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B3996">
        <w:rPr>
          <w:rFonts w:eastAsia="MS Mincho"/>
          <w:szCs w:val="26"/>
          <w:lang w:eastAsia="ja-JP"/>
        </w:rPr>
        <w:t>- доля возмещенных средств бюджета муниципального района, использова</w:t>
      </w:r>
      <w:r w:rsidRPr="008B3996">
        <w:rPr>
          <w:rFonts w:eastAsia="MS Mincho"/>
          <w:szCs w:val="26"/>
          <w:lang w:eastAsia="ja-JP"/>
        </w:rPr>
        <w:t>н</w:t>
      </w:r>
      <w:r w:rsidRPr="008B3996">
        <w:rPr>
          <w:rFonts w:eastAsia="MS Mincho"/>
          <w:szCs w:val="26"/>
          <w:lang w:eastAsia="ja-JP"/>
        </w:rPr>
        <w:t>ных с нарушением законодательства в финансово-бюджетной сфере, к общей сумме средств, предлагаемых к возмещению</w:t>
      </w:r>
      <w:r w:rsidRPr="00823CE7">
        <w:rPr>
          <w:rFonts w:eastAsia="MS Mincho"/>
          <w:szCs w:val="26"/>
          <w:lang w:eastAsia="ja-JP"/>
        </w:rPr>
        <w:t xml:space="preserve"> в предписаниях по устранению нарушений, с</w:t>
      </w:r>
      <w:r w:rsidRPr="00823CE7">
        <w:rPr>
          <w:rFonts w:eastAsia="MS Mincho"/>
          <w:szCs w:val="26"/>
          <w:lang w:eastAsia="ja-JP"/>
        </w:rPr>
        <w:t>о</w:t>
      </w:r>
      <w:r w:rsidRPr="00823CE7">
        <w:rPr>
          <w:rFonts w:eastAsia="MS Mincho"/>
          <w:szCs w:val="26"/>
          <w:lang w:eastAsia="ja-JP"/>
        </w:rPr>
        <w:t>ставит не менее 90 %;</w:t>
      </w:r>
    </w:p>
    <w:p w:rsidR="00DB4058" w:rsidRPr="00823CE7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textAlignment w:val="auto"/>
        <w:rPr>
          <w:rFonts w:eastAsia="MS Mincho"/>
          <w:szCs w:val="26"/>
          <w:lang w:eastAsia="ja-JP"/>
        </w:rPr>
      </w:pPr>
      <w:r>
        <w:rPr>
          <w:rFonts w:eastAsia="MS Mincho"/>
          <w:szCs w:val="26"/>
          <w:lang w:eastAsia="ja-JP"/>
        </w:rPr>
        <w:t xml:space="preserve">- </w:t>
      </w:r>
      <w:r w:rsidRPr="00823CE7">
        <w:rPr>
          <w:rFonts w:eastAsia="MS Mincho"/>
          <w:szCs w:val="26"/>
          <w:lang w:eastAsia="ja-JP"/>
        </w:rPr>
        <w:t>удельный вес расходов бюджета муниципального района, формируемых в рамках муниципальных  программ, в общем объеме расходов бюджета муниципал</w:t>
      </w:r>
      <w:r w:rsidRPr="00823CE7">
        <w:rPr>
          <w:rFonts w:eastAsia="MS Mincho"/>
          <w:szCs w:val="26"/>
          <w:lang w:eastAsia="ja-JP"/>
        </w:rPr>
        <w:t>ь</w:t>
      </w:r>
      <w:r w:rsidRPr="00823CE7">
        <w:rPr>
          <w:rFonts w:eastAsia="MS Mincho"/>
          <w:szCs w:val="26"/>
          <w:lang w:eastAsia="ja-JP"/>
        </w:rPr>
        <w:t>ного района увеличится до 85 %;</w:t>
      </w:r>
    </w:p>
    <w:p w:rsidR="00DB4058" w:rsidRPr="00823CE7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textAlignment w:val="auto"/>
        <w:rPr>
          <w:rFonts w:eastAsia="MS Mincho"/>
          <w:szCs w:val="26"/>
          <w:lang w:eastAsia="ja-JP"/>
        </w:rPr>
      </w:pPr>
      <w:r>
        <w:rPr>
          <w:rFonts w:eastAsia="MS Mincho"/>
          <w:szCs w:val="26"/>
          <w:lang w:eastAsia="ja-JP"/>
        </w:rPr>
        <w:t xml:space="preserve">- </w:t>
      </w:r>
      <w:r w:rsidRPr="00823CE7">
        <w:rPr>
          <w:rFonts w:eastAsia="MS Mincho"/>
          <w:szCs w:val="26"/>
          <w:lang w:eastAsia="ja-JP"/>
        </w:rPr>
        <w:t>уровень долговой нагрузки на бюджет муниципального района (отношение объема муниципального долга к общему объему доходов бюджета муниципального района без учета безвозмездных поступлений) сократится до 53 %.</w:t>
      </w:r>
    </w:p>
    <w:p w:rsidR="00DB4058" w:rsidRDefault="00DB4058" w:rsidP="00850A1B">
      <w:pPr>
        <w:pStyle w:val="1"/>
        <w:keepNext w:val="0"/>
        <w:widowControl w:val="0"/>
        <w:spacing w:before="240" w:after="0"/>
        <w:jc w:val="center"/>
        <w:rPr>
          <w:rFonts w:ascii="Times New Roman" w:eastAsia="MS Mincho" w:hAnsi="Times New Roman"/>
          <w:sz w:val="28"/>
          <w:szCs w:val="28"/>
          <w:lang w:eastAsia="ja-JP"/>
        </w:rPr>
      </w:pPr>
      <w:r w:rsidRPr="00685D68">
        <w:rPr>
          <w:rFonts w:ascii="Times New Roman" w:hAnsi="Times New Roman"/>
          <w:sz w:val="28"/>
          <w:szCs w:val="28"/>
          <w:lang w:val="en-US"/>
        </w:rPr>
        <w:t>I</w:t>
      </w:r>
      <w:r w:rsidRPr="00685D68">
        <w:rPr>
          <w:rFonts w:ascii="Times New Roman" w:hAnsi="Times New Roman"/>
          <w:sz w:val="28"/>
          <w:szCs w:val="28"/>
        </w:rPr>
        <w:t xml:space="preserve">. Характеристика текущего состояния в сфере </w:t>
      </w:r>
      <w:r w:rsidRPr="00685D68">
        <w:rPr>
          <w:rFonts w:ascii="Times New Roman" w:eastAsia="MS Mincho" w:hAnsi="Times New Roman"/>
          <w:sz w:val="28"/>
          <w:szCs w:val="28"/>
          <w:lang w:eastAsia="ja-JP"/>
        </w:rPr>
        <w:t xml:space="preserve">реализации </w:t>
      </w:r>
    </w:p>
    <w:p w:rsidR="00DB4058" w:rsidRPr="00CB04EA" w:rsidRDefault="00DB4058" w:rsidP="00850A1B">
      <w:pPr>
        <w:pStyle w:val="1"/>
        <w:keepNext w:val="0"/>
        <w:widowControl w:val="0"/>
        <w:spacing w:before="0" w:after="0"/>
        <w:jc w:val="center"/>
        <w:rPr>
          <w:rFonts w:ascii="Times New Roman" w:eastAsia="MS Mincho" w:hAnsi="Times New Roman"/>
          <w:lang w:eastAsia="ja-JP"/>
        </w:rPr>
      </w:pPr>
      <w:r w:rsidRPr="00685D68">
        <w:rPr>
          <w:rFonts w:ascii="Times New Roman" w:eastAsia="MS Mincho" w:hAnsi="Times New Roman"/>
          <w:sz w:val="28"/>
          <w:szCs w:val="28"/>
          <w:lang w:eastAsia="ja-JP"/>
        </w:rPr>
        <w:t>муниципальной программы</w:t>
      </w:r>
    </w:p>
    <w:p w:rsidR="00DB4058" w:rsidRPr="00153B8C" w:rsidRDefault="00DB4058" w:rsidP="007C4F0A">
      <w:pPr>
        <w:spacing w:line="276" w:lineRule="auto"/>
        <w:ind w:firstLine="709"/>
        <w:jc w:val="both"/>
        <w:rPr>
          <w:szCs w:val="26"/>
        </w:rPr>
      </w:pPr>
      <w:r w:rsidRPr="00153B8C">
        <w:rPr>
          <w:szCs w:val="26"/>
        </w:rPr>
        <w:t xml:space="preserve">Бюджетный процесс </w:t>
      </w:r>
      <w:r w:rsidRPr="00153B8C">
        <w:rPr>
          <w:rFonts w:eastAsia="MS Mincho"/>
          <w:szCs w:val="26"/>
          <w:lang w:eastAsia="ja-JP"/>
        </w:rPr>
        <w:t>муниципального района</w:t>
      </w:r>
      <w:r w:rsidRPr="00153B8C">
        <w:rPr>
          <w:szCs w:val="26"/>
        </w:rPr>
        <w:t xml:space="preserve"> в условиях непрерывного сове</w:t>
      </w:r>
      <w:r w:rsidRPr="00153B8C">
        <w:rPr>
          <w:szCs w:val="26"/>
        </w:rPr>
        <w:t>р</w:t>
      </w:r>
      <w:r w:rsidRPr="00153B8C">
        <w:rPr>
          <w:szCs w:val="26"/>
        </w:rPr>
        <w:t xml:space="preserve">шенствования бюджетного законодательства претерпел значительные изменения за прошедшие несколько лет. </w:t>
      </w:r>
    </w:p>
    <w:p w:rsidR="00DB4058" w:rsidRPr="00153B8C" w:rsidRDefault="00DB4058" w:rsidP="007C4F0A">
      <w:pPr>
        <w:spacing w:line="276" w:lineRule="auto"/>
        <w:ind w:firstLine="709"/>
        <w:jc w:val="both"/>
        <w:rPr>
          <w:szCs w:val="26"/>
        </w:rPr>
      </w:pPr>
      <w:r w:rsidRPr="00153B8C">
        <w:rPr>
          <w:szCs w:val="26"/>
        </w:rPr>
        <w:t>В 2011 году в Шимском муниципальном районе было положено начало ко</w:t>
      </w:r>
      <w:r w:rsidRPr="00153B8C">
        <w:rPr>
          <w:szCs w:val="26"/>
        </w:rPr>
        <w:t>м</w:t>
      </w:r>
      <w:r w:rsidRPr="00153B8C">
        <w:rPr>
          <w:szCs w:val="26"/>
        </w:rPr>
        <w:t>плексной работе по повышению эффективности бюджетных расходов. В качестве о</w:t>
      </w:r>
      <w:r w:rsidRPr="00153B8C">
        <w:rPr>
          <w:szCs w:val="26"/>
        </w:rPr>
        <w:t>с</w:t>
      </w:r>
      <w:r w:rsidRPr="00153B8C">
        <w:rPr>
          <w:szCs w:val="26"/>
        </w:rPr>
        <w:t>новных направлений были определены:</w:t>
      </w:r>
    </w:p>
    <w:p w:rsidR="00DB4058" w:rsidRPr="00153B8C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>
        <w:rPr>
          <w:rFonts w:eastAsia="MS Mincho"/>
          <w:szCs w:val="26"/>
          <w:lang w:eastAsia="ja-JP"/>
        </w:rPr>
        <w:t xml:space="preserve">- </w:t>
      </w:r>
      <w:r w:rsidRPr="00153B8C">
        <w:rPr>
          <w:rFonts w:eastAsia="MS Mincho"/>
          <w:szCs w:val="26"/>
          <w:lang w:eastAsia="ja-JP"/>
        </w:rPr>
        <w:t>обеспечение долгосрочной сбалансированности и устойчивости бюджетной системы;</w:t>
      </w:r>
    </w:p>
    <w:p w:rsidR="00DB4058" w:rsidRPr="00153B8C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>
        <w:rPr>
          <w:rFonts w:eastAsia="MS Mincho"/>
          <w:szCs w:val="26"/>
          <w:lang w:eastAsia="ja-JP"/>
        </w:rPr>
        <w:t xml:space="preserve">- </w:t>
      </w:r>
      <w:r w:rsidRPr="00153B8C">
        <w:rPr>
          <w:rFonts w:eastAsia="MS Mincho"/>
          <w:szCs w:val="26"/>
          <w:lang w:eastAsia="ja-JP"/>
        </w:rPr>
        <w:t>внедрение программно-целевых принципов организации деятельности орг</w:t>
      </w:r>
      <w:r w:rsidRPr="00153B8C">
        <w:rPr>
          <w:rFonts w:eastAsia="MS Mincho"/>
          <w:szCs w:val="26"/>
          <w:lang w:eastAsia="ja-JP"/>
        </w:rPr>
        <w:t>а</w:t>
      </w:r>
      <w:r w:rsidRPr="00153B8C">
        <w:rPr>
          <w:rFonts w:eastAsia="MS Mincho"/>
          <w:szCs w:val="26"/>
          <w:lang w:eastAsia="ja-JP"/>
        </w:rPr>
        <w:t>нов местного самоуправления;</w:t>
      </w:r>
    </w:p>
    <w:p w:rsidR="00DB4058" w:rsidRPr="00153B8C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>
        <w:rPr>
          <w:rFonts w:eastAsia="MS Mincho"/>
          <w:szCs w:val="26"/>
          <w:lang w:eastAsia="ja-JP"/>
        </w:rPr>
        <w:t xml:space="preserve">- </w:t>
      </w:r>
      <w:r w:rsidRPr="00153B8C">
        <w:rPr>
          <w:rFonts w:eastAsia="MS Mincho"/>
          <w:szCs w:val="26"/>
          <w:lang w:eastAsia="ja-JP"/>
        </w:rPr>
        <w:t>оптимизация функций муниципального управления и повышение эффекти</w:t>
      </w:r>
      <w:r w:rsidRPr="00153B8C">
        <w:rPr>
          <w:rFonts w:eastAsia="MS Mincho"/>
          <w:szCs w:val="26"/>
          <w:lang w:eastAsia="ja-JP"/>
        </w:rPr>
        <w:t>в</w:t>
      </w:r>
      <w:r w:rsidRPr="00153B8C">
        <w:rPr>
          <w:rFonts w:eastAsia="MS Mincho"/>
          <w:szCs w:val="26"/>
          <w:lang w:eastAsia="ja-JP"/>
        </w:rPr>
        <w:t>ности их обеспечения;</w:t>
      </w:r>
    </w:p>
    <w:p w:rsidR="00DB4058" w:rsidRPr="00153B8C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>
        <w:rPr>
          <w:rFonts w:eastAsia="MS Mincho"/>
          <w:szCs w:val="26"/>
          <w:lang w:eastAsia="ja-JP"/>
        </w:rPr>
        <w:t xml:space="preserve">- </w:t>
      </w:r>
      <w:r w:rsidRPr="00153B8C">
        <w:rPr>
          <w:rFonts w:eastAsia="MS Mincho"/>
          <w:szCs w:val="26"/>
          <w:lang w:eastAsia="ja-JP"/>
        </w:rPr>
        <w:t>повышение эффективности предоставления муниципальных услуг;</w:t>
      </w:r>
    </w:p>
    <w:p w:rsidR="00DB4058" w:rsidRPr="00153B8C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>
        <w:rPr>
          <w:rFonts w:eastAsia="MS Mincho"/>
          <w:szCs w:val="26"/>
          <w:lang w:eastAsia="ja-JP"/>
        </w:rPr>
        <w:lastRenderedPageBreak/>
        <w:t xml:space="preserve">- </w:t>
      </w:r>
      <w:r w:rsidRPr="00153B8C">
        <w:rPr>
          <w:rFonts w:eastAsia="MS Mincho"/>
          <w:szCs w:val="26"/>
          <w:lang w:eastAsia="ja-JP"/>
        </w:rPr>
        <w:t>развитие системы муниципального финансового контроля;</w:t>
      </w:r>
    </w:p>
    <w:p w:rsidR="00DB4058" w:rsidRPr="00153B8C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>
        <w:rPr>
          <w:rFonts w:eastAsia="MS Mincho"/>
          <w:szCs w:val="26"/>
          <w:lang w:eastAsia="ja-JP"/>
        </w:rPr>
        <w:t xml:space="preserve">- </w:t>
      </w:r>
      <w:r w:rsidRPr="00153B8C">
        <w:rPr>
          <w:rFonts w:eastAsia="MS Mincho"/>
          <w:szCs w:val="26"/>
          <w:lang w:eastAsia="ja-JP"/>
        </w:rPr>
        <w:t>энергосбережение и повышение энергетической эффективности;</w:t>
      </w:r>
    </w:p>
    <w:p w:rsidR="00DB4058" w:rsidRPr="00153B8C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>
        <w:rPr>
          <w:rFonts w:eastAsia="MS Mincho"/>
          <w:szCs w:val="26"/>
          <w:lang w:eastAsia="ja-JP"/>
        </w:rPr>
        <w:t xml:space="preserve">- </w:t>
      </w:r>
      <w:r w:rsidRPr="00153B8C">
        <w:rPr>
          <w:rFonts w:eastAsia="MS Mincho"/>
          <w:szCs w:val="26"/>
          <w:lang w:eastAsia="ja-JP"/>
        </w:rPr>
        <w:t>развитие информационной системы управления муниципальными финансами;</w:t>
      </w:r>
    </w:p>
    <w:p w:rsidR="00DB4058" w:rsidRPr="00153B8C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>
        <w:rPr>
          <w:rFonts w:eastAsia="MS Mincho"/>
          <w:szCs w:val="26"/>
          <w:lang w:eastAsia="ja-JP"/>
        </w:rPr>
        <w:t xml:space="preserve">- </w:t>
      </w:r>
      <w:r w:rsidRPr="00153B8C">
        <w:rPr>
          <w:rFonts w:eastAsia="MS Mincho"/>
          <w:szCs w:val="26"/>
          <w:lang w:eastAsia="ja-JP"/>
        </w:rPr>
        <w:t>совершенствование системы межбюджетных отношений и качества управл</w:t>
      </w:r>
      <w:r w:rsidRPr="00153B8C">
        <w:rPr>
          <w:rFonts w:eastAsia="MS Mincho"/>
          <w:szCs w:val="26"/>
          <w:lang w:eastAsia="ja-JP"/>
        </w:rPr>
        <w:t>е</w:t>
      </w:r>
      <w:r w:rsidRPr="00153B8C">
        <w:rPr>
          <w:rFonts w:eastAsia="MS Mincho"/>
          <w:szCs w:val="26"/>
          <w:lang w:eastAsia="ja-JP"/>
        </w:rPr>
        <w:t>ния муниципальными финансами.</w:t>
      </w:r>
    </w:p>
    <w:p w:rsidR="00DB4058" w:rsidRDefault="00DB4058" w:rsidP="007C4F0A">
      <w:pPr>
        <w:spacing w:line="276" w:lineRule="auto"/>
        <w:ind w:firstLine="709"/>
        <w:jc w:val="both"/>
        <w:rPr>
          <w:rFonts w:eastAsia="MS Mincho"/>
          <w:szCs w:val="26"/>
          <w:lang w:eastAsia="ja-JP"/>
        </w:rPr>
      </w:pPr>
      <w:r w:rsidRPr="00153B8C">
        <w:rPr>
          <w:rFonts w:eastAsia="MS Mincho"/>
          <w:szCs w:val="26"/>
          <w:lang w:eastAsia="ja-JP"/>
        </w:rPr>
        <w:t xml:space="preserve">Исполнение бюджета </w:t>
      </w:r>
      <w:r>
        <w:rPr>
          <w:rFonts w:eastAsia="MS Mincho"/>
          <w:szCs w:val="26"/>
          <w:lang w:eastAsia="ja-JP"/>
        </w:rPr>
        <w:t xml:space="preserve">муниципального района </w:t>
      </w:r>
      <w:r w:rsidRPr="00153B8C">
        <w:rPr>
          <w:rFonts w:eastAsia="MS Mincho"/>
          <w:szCs w:val="26"/>
          <w:lang w:eastAsia="ja-JP"/>
        </w:rPr>
        <w:t>по налоговым и неналоговым доходам  в 201</w:t>
      </w:r>
      <w:r>
        <w:rPr>
          <w:rFonts w:eastAsia="MS Mincho"/>
          <w:szCs w:val="26"/>
          <w:lang w:eastAsia="ja-JP"/>
        </w:rPr>
        <w:t>7</w:t>
      </w:r>
      <w:r w:rsidRPr="00153B8C">
        <w:rPr>
          <w:rFonts w:eastAsia="MS Mincho"/>
          <w:szCs w:val="26"/>
          <w:lang w:eastAsia="ja-JP"/>
        </w:rPr>
        <w:t xml:space="preserve"> году – </w:t>
      </w:r>
      <w:r w:rsidRPr="00267ED1">
        <w:rPr>
          <w:rFonts w:eastAsia="MS Mincho"/>
          <w:szCs w:val="26"/>
          <w:lang w:eastAsia="ja-JP"/>
        </w:rPr>
        <w:t>104,2 %.</w:t>
      </w:r>
      <w:r w:rsidRPr="00153B8C">
        <w:rPr>
          <w:rFonts w:eastAsia="MS Mincho"/>
          <w:szCs w:val="26"/>
          <w:lang w:eastAsia="ja-JP"/>
        </w:rPr>
        <w:t xml:space="preserve"> При этом увеличился объем налоговых и неналог</w:t>
      </w:r>
      <w:r w:rsidRPr="00153B8C">
        <w:rPr>
          <w:rFonts w:eastAsia="MS Mincho"/>
          <w:szCs w:val="26"/>
          <w:lang w:eastAsia="ja-JP"/>
        </w:rPr>
        <w:t>о</w:t>
      </w:r>
      <w:r w:rsidRPr="00153B8C">
        <w:rPr>
          <w:rFonts w:eastAsia="MS Mincho"/>
          <w:szCs w:val="26"/>
          <w:lang w:eastAsia="ja-JP"/>
        </w:rPr>
        <w:t>вых доходов областного бюджета по отношению к предыдущим года</w:t>
      </w:r>
      <w:r>
        <w:rPr>
          <w:rFonts w:eastAsia="MS Mincho"/>
          <w:szCs w:val="26"/>
          <w:lang w:eastAsia="ja-JP"/>
        </w:rPr>
        <w:t>м.</w:t>
      </w:r>
    </w:p>
    <w:p w:rsidR="00DB4058" w:rsidRDefault="00DB4058" w:rsidP="007C4F0A">
      <w:pPr>
        <w:spacing w:line="276" w:lineRule="auto"/>
        <w:ind w:firstLine="709"/>
        <w:jc w:val="both"/>
        <w:rPr>
          <w:rFonts w:eastAsia="MS Mincho"/>
          <w:szCs w:val="26"/>
          <w:lang w:eastAsia="ja-JP"/>
        </w:rPr>
      </w:pPr>
      <w:r w:rsidRPr="00153B8C">
        <w:rPr>
          <w:rFonts w:eastAsia="MS Mincho"/>
          <w:szCs w:val="26"/>
          <w:lang w:eastAsia="ja-JP"/>
        </w:rPr>
        <w:t>По консолидированному бюджету рост общих объемов налоговых и неналог</w:t>
      </w:r>
      <w:r w:rsidRPr="00153B8C">
        <w:rPr>
          <w:rFonts w:eastAsia="MS Mincho"/>
          <w:szCs w:val="26"/>
          <w:lang w:eastAsia="ja-JP"/>
        </w:rPr>
        <w:t>о</w:t>
      </w:r>
      <w:r w:rsidRPr="00153B8C">
        <w:rPr>
          <w:rFonts w:eastAsia="MS Mincho"/>
          <w:szCs w:val="26"/>
          <w:lang w:eastAsia="ja-JP"/>
        </w:rPr>
        <w:t>вых доходов по отношению к предыдущим годам составил: в 201</w:t>
      </w:r>
      <w:r>
        <w:rPr>
          <w:rFonts w:eastAsia="MS Mincho"/>
          <w:szCs w:val="26"/>
          <w:lang w:eastAsia="ja-JP"/>
        </w:rPr>
        <w:t>7</w:t>
      </w:r>
      <w:r w:rsidRPr="00153B8C">
        <w:rPr>
          <w:rFonts w:eastAsia="MS Mincho"/>
          <w:szCs w:val="26"/>
          <w:lang w:eastAsia="ja-JP"/>
        </w:rPr>
        <w:t xml:space="preserve"> году – </w:t>
      </w:r>
      <w:r w:rsidRPr="00267ED1">
        <w:rPr>
          <w:rFonts w:eastAsia="MS Mincho"/>
          <w:szCs w:val="26"/>
          <w:lang w:eastAsia="ja-JP"/>
        </w:rPr>
        <w:t>115,9 %.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1089"/>
        <w:gridCol w:w="2730"/>
        <w:gridCol w:w="1089"/>
        <w:gridCol w:w="2730"/>
      </w:tblGrid>
      <w:tr w:rsidR="00DB4058" w:rsidRPr="00417181" w:rsidTr="00CF7F09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DB4058" w:rsidRPr="00153B8C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153B8C">
              <w:rPr>
                <w:b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gridSpan w:val="4"/>
            <w:shd w:val="clear" w:color="auto" w:fill="auto"/>
            <w:noWrap/>
            <w:vAlign w:val="center"/>
          </w:tcPr>
          <w:p w:rsidR="00DB4058" w:rsidRPr="00153B8C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153B8C">
              <w:rPr>
                <w:b/>
                <w:color w:val="000000"/>
                <w:sz w:val="24"/>
                <w:szCs w:val="24"/>
              </w:rPr>
              <w:t>Отчетный период</w:t>
            </w:r>
          </w:p>
        </w:tc>
      </w:tr>
      <w:tr w:rsidR="00DB4058" w:rsidRPr="00417181" w:rsidTr="00CF7F09">
        <w:trPr>
          <w:trHeight w:val="20"/>
        </w:trPr>
        <w:tc>
          <w:tcPr>
            <w:tcW w:w="0" w:type="auto"/>
            <w:vMerge/>
            <w:vAlign w:val="center"/>
          </w:tcPr>
          <w:p w:rsidR="00DB4058" w:rsidRPr="00153B8C" w:rsidRDefault="00DB4058" w:rsidP="00CF7F09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:rsidR="00DB4058" w:rsidRPr="00153B8C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153B8C">
              <w:rPr>
                <w:b/>
                <w:color w:val="000000"/>
                <w:sz w:val="24"/>
                <w:szCs w:val="24"/>
              </w:rPr>
              <w:t>201</w:t>
            </w: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:rsidR="00DB4058" w:rsidRPr="00153B8C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2017</w:t>
            </w:r>
          </w:p>
        </w:tc>
      </w:tr>
      <w:tr w:rsidR="00DB4058" w:rsidRPr="00417181" w:rsidTr="00CF7F09">
        <w:trPr>
          <w:trHeight w:val="20"/>
        </w:trPr>
        <w:tc>
          <w:tcPr>
            <w:tcW w:w="0" w:type="auto"/>
            <w:vMerge/>
            <w:vAlign w:val="center"/>
          </w:tcPr>
          <w:p w:rsidR="00DB4058" w:rsidRPr="00153B8C" w:rsidRDefault="00DB4058" w:rsidP="00CF7F09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B4058" w:rsidRPr="00153B8C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153B8C">
              <w:rPr>
                <w:b/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4058" w:rsidRPr="00153B8C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153B8C">
              <w:rPr>
                <w:b/>
                <w:color w:val="000000"/>
                <w:sz w:val="24"/>
                <w:szCs w:val="24"/>
              </w:rPr>
              <w:t>доля в общем объеме налоговых и ненал</w:t>
            </w:r>
            <w:r w:rsidRPr="00153B8C">
              <w:rPr>
                <w:b/>
                <w:color w:val="000000"/>
                <w:sz w:val="24"/>
                <w:szCs w:val="24"/>
              </w:rPr>
              <w:t>о</w:t>
            </w:r>
            <w:r w:rsidRPr="00153B8C">
              <w:rPr>
                <w:b/>
                <w:color w:val="000000"/>
                <w:sz w:val="24"/>
                <w:szCs w:val="24"/>
              </w:rPr>
              <w:t>говых доходов, 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4058" w:rsidRPr="00153B8C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153B8C">
              <w:rPr>
                <w:b/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4058" w:rsidRPr="00153B8C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153B8C">
              <w:rPr>
                <w:b/>
                <w:color w:val="000000"/>
                <w:sz w:val="24"/>
                <w:szCs w:val="24"/>
              </w:rPr>
              <w:t>доля в общем объеме налоговых и ненал</w:t>
            </w:r>
            <w:r w:rsidRPr="00153B8C">
              <w:rPr>
                <w:b/>
                <w:color w:val="000000"/>
                <w:sz w:val="24"/>
                <w:szCs w:val="24"/>
              </w:rPr>
              <w:t>о</w:t>
            </w:r>
            <w:r w:rsidRPr="00153B8C">
              <w:rPr>
                <w:b/>
                <w:color w:val="000000"/>
                <w:sz w:val="24"/>
                <w:szCs w:val="24"/>
              </w:rPr>
              <w:t>говых доходов, %</w:t>
            </w:r>
          </w:p>
        </w:tc>
      </w:tr>
      <w:tr w:rsidR="00DB4058" w:rsidRPr="00417181" w:rsidTr="00CF7F09">
        <w:trPr>
          <w:trHeight w:val="20"/>
        </w:trPr>
        <w:tc>
          <w:tcPr>
            <w:tcW w:w="0" w:type="auto"/>
            <w:shd w:val="clear" w:color="auto" w:fill="auto"/>
          </w:tcPr>
          <w:p w:rsidR="00DB4058" w:rsidRPr="00153B8C" w:rsidRDefault="00DB4058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153B8C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0" w:type="auto"/>
            <w:shd w:val="clear" w:color="auto" w:fill="auto"/>
          </w:tcPr>
          <w:p w:rsidR="00DB4058" w:rsidRPr="00153B8C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59,0</w:t>
            </w:r>
          </w:p>
        </w:tc>
        <w:tc>
          <w:tcPr>
            <w:tcW w:w="0" w:type="auto"/>
            <w:shd w:val="clear" w:color="auto" w:fill="auto"/>
          </w:tcPr>
          <w:p w:rsidR="00DB4058" w:rsidRPr="00153B8C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65,9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73,8</w:t>
            </w:r>
          </w:p>
        </w:tc>
        <w:tc>
          <w:tcPr>
            <w:tcW w:w="0" w:type="auto"/>
            <w:shd w:val="clear" w:color="auto" w:fill="auto"/>
          </w:tcPr>
          <w:p w:rsidR="007B5E8A" w:rsidRDefault="007B5E8A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68,8</w:t>
            </w:r>
          </w:p>
        </w:tc>
      </w:tr>
      <w:tr w:rsidR="00DB4058" w:rsidRPr="00417181" w:rsidTr="00CF7F09">
        <w:trPr>
          <w:trHeight w:val="20"/>
        </w:trPr>
        <w:tc>
          <w:tcPr>
            <w:tcW w:w="0" w:type="auto"/>
            <w:shd w:val="clear" w:color="auto" w:fill="auto"/>
          </w:tcPr>
          <w:p w:rsidR="00DB4058" w:rsidRPr="00153B8C" w:rsidRDefault="00DB4058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153B8C">
              <w:rPr>
                <w:color w:val="000000"/>
                <w:sz w:val="24"/>
                <w:szCs w:val="24"/>
              </w:rPr>
              <w:t>Налоги на имущ</w:t>
            </w:r>
            <w:r w:rsidRPr="00153B8C">
              <w:rPr>
                <w:color w:val="000000"/>
                <w:sz w:val="24"/>
                <w:szCs w:val="24"/>
              </w:rPr>
              <w:t>е</w:t>
            </w:r>
            <w:r w:rsidRPr="00153B8C">
              <w:rPr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11,2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12,1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11,3</w:t>
            </w:r>
          </w:p>
        </w:tc>
      </w:tr>
      <w:tr w:rsidR="00DB4058" w:rsidRPr="00417181" w:rsidTr="00CF7F09">
        <w:trPr>
          <w:trHeight w:val="20"/>
        </w:trPr>
        <w:tc>
          <w:tcPr>
            <w:tcW w:w="0" w:type="auto"/>
            <w:shd w:val="clear" w:color="auto" w:fill="auto"/>
          </w:tcPr>
          <w:p w:rsidR="00DB4058" w:rsidRPr="00153B8C" w:rsidRDefault="00DB4058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153B8C">
              <w:rPr>
                <w:color w:val="000000"/>
                <w:sz w:val="24"/>
                <w:szCs w:val="24"/>
              </w:rPr>
              <w:t>Налоги на сов</w:t>
            </w:r>
            <w:r w:rsidRPr="00153B8C">
              <w:rPr>
                <w:color w:val="000000"/>
                <w:sz w:val="24"/>
                <w:szCs w:val="24"/>
              </w:rPr>
              <w:t>о</w:t>
            </w:r>
            <w:r w:rsidRPr="00153B8C">
              <w:rPr>
                <w:color w:val="000000"/>
                <w:sz w:val="24"/>
                <w:szCs w:val="24"/>
              </w:rPr>
              <w:t>купный доход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2,5</w:t>
            </w:r>
          </w:p>
        </w:tc>
      </w:tr>
      <w:tr w:rsidR="00DB4058" w:rsidRPr="00417181" w:rsidTr="00CF7F09">
        <w:trPr>
          <w:trHeight w:val="20"/>
        </w:trPr>
        <w:tc>
          <w:tcPr>
            <w:tcW w:w="0" w:type="auto"/>
            <w:shd w:val="clear" w:color="auto" w:fill="auto"/>
          </w:tcPr>
          <w:p w:rsidR="00DB4058" w:rsidRPr="00153B8C" w:rsidRDefault="00DB4058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153B8C">
              <w:rPr>
                <w:color w:val="000000"/>
                <w:sz w:val="24"/>
                <w:szCs w:val="24"/>
              </w:rPr>
              <w:t>Прочие налоговые доходы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6,3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5,2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4,8</w:t>
            </w:r>
          </w:p>
        </w:tc>
      </w:tr>
      <w:tr w:rsidR="00DB4058" w:rsidRPr="00417181" w:rsidTr="00CF7F09">
        <w:trPr>
          <w:trHeight w:val="20"/>
        </w:trPr>
        <w:tc>
          <w:tcPr>
            <w:tcW w:w="0" w:type="auto"/>
            <w:shd w:val="clear" w:color="auto" w:fill="auto"/>
          </w:tcPr>
          <w:p w:rsidR="00DB4058" w:rsidRPr="00153B8C" w:rsidRDefault="00DB4058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153B8C">
              <w:rPr>
                <w:color w:val="000000"/>
                <w:sz w:val="24"/>
                <w:szCs w:val="24"/>
              </w:rPr>
              <w:t>Неналоговые д</w:t>
            </w:r>
            <w:r w:rsidRPr="00153B8C">
              <w:rPr>
                <w:color w:val="000000"/>
                <w:sz w:val="24"/>
                <w:szCs w:val="24"/>
              </w:rPr>
              <w:t>о</w:t>
            </w:r>
            <w:r w:rsidRPr="00153B8C">
              <w:rPr>
                <w:color w:val="000000"/>
                <w:sz w:val="24"/>
                <w:szCs w:val="24"/>
              </w:rPr>
              <w:t>ходы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12,2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13,5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12,6</w:t>
            </w:r>
          </w:p>
        </w:tc>
      </w:tr>
    </w:tbl>
    <w:p w:rsidR="00DB4058" w:rsidRDefault="00DB4058" w:rsidP="00850A1B">
      <w:pPr>
        <w:widowControl w:val="0"/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153B8C">
        <w:rPr>
          <w:szCs w:val="26"/>
        </w:rPr>
        <w:t>В рамках перехода к программно-целевым принципам организации деятельн</w:t>
      </w:r>
      <w:r w:rsidRPr="00153B8C">
        <w:rPr>
          <w:szCs w:val="26"/>
        </w:rPr>
        <w:t>о</w:t>
      </w:r>
      <w:r w:rsidRPr="00153B8C">
        <w:rPr>
          <w:szCs w:val="26"/>
        </w:rPr>
        <w:t>сти органов местного самоуправления была подготовлена и утверждена С</w:t>
      </w:r>
      <w:r w:rsidRPr="00153B8C">
        <w:rPr>
          <w:rFonts w:eastAsia="MS Mincho"/>
          <w:szCs w:val="26"/>
          <w:lang w:eastAsia="ja-JP"/>
        </w:rPr>
        <w:t>тратегия социально-экономического развития Шимского муниципального района до 2030 года, в соответствии с которой осуществлялась реализация муниципальных целевых пр</w:t>
      </w:r>
      <w:r w:rsidRPr="00153B8C">
        <w:rPr>
          <w:rFonts w:eastAsia="MS Mincho"/>
          <w:szCs w:val="26"/>
          <w:lang w:eastAsia="ja-JP"/>
        </w:rPr>
        <w:t>о</w:t>
      </w:r>
      <w:r w:rsidRPr="00153B8C">
        <w:rPr>
          <w:rFonts w:eastAsia="MS Mincho"/>
          <w:szCs w:val="26"/>
          <w:lang w:eastAsia="ja-JP"/>
        </w:rPr>
        <w:t xml:space="preserve">грамм. </w:t>
      </w:r>
    </w:p>
    <w:p w:rsidR="00DB4058" w:rsidRPr="00153B8C" w:rsidRDefault="00DB4058" w:rsidP="00850A1B">
      <w:pPr>
        <w:widowControl w:val="0"/>
        <w:spacing w:line="360" w:lineRule="atLeast"/>
        <w:ind w:firstLine="709"/>
        <w:jc w:val="both"/>
        <w:rPr>
          <w:szCs w:val="26"/>
        </w:rPr>
      </w:pPr>
      <w:r w:rsidRPr="00153B8C">
        <w:rPr>
          <w:szCs w:val="26"/>
        </w:rPr>
        <w:t>В части оптимизации функций муниципального управления и повышения э</w:t>
      </w:r>
      <w:r w:rsidRPr="00153B8C">
        <w:rPr>
          <w:szCs w:val="26"/>
        </w:rPr>
        <w:t>ф</w:t>
      </w:r>
      <w:r w:rsidRPr="00153B8C">
        <w:rPr>
          <w:szCs w:val="26"/>
        </w:rPr>
        <w:t>фективности их обеспечения в муниципальном районе были проведены мероприятия по сокращению численности муниципальных служащих и расходов на их содерж</w:t>
      </w:r>
      <w:r w:rsidRPr="00153B8C">
        <w:rPr>
          <w:szCs w:val="26"/>
        </w:rPr>
        <w:t>а</w:t>
      </w:r>
      <w:r w:rsidRPr="00153B8C">
        <w:rPr>
          <w:szCs w:val="26"/>
        </w:rPr>
        <w:t>ние. В течение 2011 – 2012 годов численность муниципальных служащих Админ</w:t>
      </w:r>
      <w:r w:rsidRPr="00153B8C">
        <w:rPr>
          <w:szCs w:val="26"/>
        </w:rPr>
        <w:t>и</w:t>
      </w:r>
      <w:r w:rsidRPr="00153B8C">
        <w:rPr>
          <w:szCs w:val="26"/>
        </w:rPr>
        <w:t>страции Шимского муниципального района сокращена на 27 штатных единиц.</w:t>
      </w:r>
    </w:p>
    <w:p w:rsidR="00DB4058" w:rsidRPr="00153B8C" w:rsidRDefault="00DB4058" w:rsidP="007C4F0A">
      <w:pPr>
        <w:widowControl w:val="0"/>
        <w:spacing w:line="360" w:lineRule="atLeast"/>
        <w:ind w:firstLine="709"/>
        <w:jc w:val="both"/>
        <w:rPr>
          <w:szCs w:val="26"/>
        </w:rPr>
      </w:pPr>
      <w:r w:rsidRPr="00153B8C">
        <w:rPr>
          <w:szCs w:val="26"/>
        </w:rPr>
        <w:t>В соответствии с постановлением Администрации муниципального района от 29.03.2012 № 281 «Об утверждении методики бальной оценки качества финансового менеджмента главных распорядителей средств бюджета муниципального района» проводится ежегодный мониторинг качества финансового менеджмента главных ра</w:t>
      </w:r>
      <w:r w:rsidRPr="00153B8C">
        <w:rPr>
          <w:szCs w:val="26"/>
        </w:rPr>
        <w:t>с</w:t>
      </w:r>
      <w:r w:rsidRPr="00153B8C">
        <w:rPr>
          <w:szCs w:val="26"/>
        </w:rPr>
        <w:t>порядителей средств бюджета муниципального района.</w:t>
      </w:r>
    </w:p>
    <w:p w:rsidR="00DB4058" w:rsidRPr="00153B8C" w:rsidRDefault="00DB4058" w:rsidP="007C4F0A">
      <w:pPr>
        <w:widowControl w:val="0"/>
        <w:tabs>
          <w:tab w:val="left" w:pos="851"/>
        </w:tabs>
        <w:spacing w:line="360" w:lineRule="atLeast"/>
        <w:ind w:firstLine="709"/>
        <w:jc w:val="both"/>
        <w:rPr>
          <w:szCs w:val="26"/>
        </w:rPr>
      </w:pPr>
      <w:r w:rsidRPr="00153B8C">
        <w:rPr>
          <w:szCs w:val="26"/>
        </w:rPr>
        <w:t>В целях развития системы муниципального финансового контроля проводились мероприятия по практическому осуществлению внутреннего финансового контроля.</w:t>
      </w:r>
    </w:p>
    <w:p w:rsidR="00DB4058" w:rsidRPr="00153B8C" w:rsidRDefault="00DB4058" w:rsidP="007C4F0A">
      <w:pPr>
        <w:widowControl w:val="0"/>
        <w:tabs>
          <w:tab w:val="left" w:pos="851"/>
        </w:tabs>
        <w:spacing w:line="360" w:lineRule="atLeast"/>
        <w:ind w:firstLine="709"/>
        <w:jc w:val="both"/>
        <w:rPr>
          <w:szCs w:val="26"/>
        </w:rPr>
      </w:pPr>
      <w:r w:rsidRPr="00153B8C">
        <w:rPr>
          <w:szCs w:val="26"/>
        </w:rPr>
        <w:t>Основная работа по развитию информационной системы управления муниц</w:t>
      </w:r>
      <w:r w:rsidRPr="00153B8C">
        <w:rPr>
          <w:szCs w:val="26"/>
        </w:rPr>
        <w:t>и</w:t>
      </w:r>
      <w:r w:rsidRPr="00153B8C">
        <w:rPr>
          <w:szCs w:val="26"/>
        </w:rPr>
        <w:t>пальными финансами Шимского муниципального района была сосредоточена на а</w:t>
      </w:r>
      <w:r w:rsidRPr="00153B8C">
        <w:rPr>
          <w:szCs w:val="26"/>
        </w:rPr>
        <w:t>в</w:t>
      </w:r>
      <w:r w:rsidRPr="00153B8C">
        <w:rPr>
          <w:szCs w:val="26"/>
        </w:rPr>
        <w:t>томатизации процедур сбора и составления бюджетной отчетности. Внедрение и</w:t>
      </w:r>
      <w:r w:rsidRPr="00153B8C">
        <w:rPr>
          <w:szCs w:val="26"/>
        </w:rPr>
        <w:t>н</w:t>
      </w:r>
      <w:r w:rsidRPr="00153B8C">
        <w:rPr>
          <w:szCs w:val="26"/>
        </w:rPr>
        <w:lastRenderedPageBreak/>
        <w:t xml:space="preserve">формационных систем в деятельность органов местного самоуправления позволило повысить достоверность представляемых отчетных данных, сократить временные и финансовые затраты на подготовку отчетности, обеспечить оперативный доступ к информации всех заинтересованных лиц. </w:t>
      </w:r>
    </w:p>
    <w:p w:rsidR="00DB4058" w:rsidRPr="00153B8C" w:rsidRDefault="00DB4058" w:rsidP="007C4F0A">
      <w:pPr>
        <w:widowControl w:val="0"/>
        <w:tabs>
          <w:tab w:val="left" w:pos="851"/>
        </w:tabs>
        <w:spacing w:line="360" w:lineRule="atLeast"/>
        <w:ind w:firstLine="709"/>
        <w:jc w:val="both"/>
        <w:rPr>
          <w:szCs w:val="26"/>
        </w:rPr>
      </w:pPr>
      <w:r w:rsidRPr="00153B8C">
        <w:rPr>
          <w:szCs w:val="26"/>
        </w:rPr>
        <w:t xml:space="preserve">Несмотря на достигнутые результаты, в сфере повышения эффективности бюджетных расходов остаются задачи, требующие дальнейшего решения. </w:t>
      </w:r>
    </w:p>
    <w:p w:rsidR="00DB4058" w:rsidRPr="00153B8C" w:rsidRDefault="00DB4058" w:rsidP="007C4F0A">
      <w:pPr>
        <w:widowControl w:val="0"/>
        <w:tabs>
          <w:tab w:val="left" w:pos="851"/>
        </w:tabs>
        <w:spacing w:line="360" w:lineRule="atLeast"/>
        <w:ind w:firstLine="709"/>
        <w:jc w:val="both"/>
        <w:rPr>
          <w:szCs w:val="26"/>
        </w:rPr>
      </w:pPr>
      <w:r w:rsidRPr="00153B8C">
        <w:rPr>
          <w:szCs w:val="26"/>
        </w:rPr>
        <w:t>Одной из основных таких задач, является повышение устойчивости бюджета муниципального района за счет последовательного сокращения объема муниципал</w:t>
      </w:r>
      <w:r w:rsidRPr="00153B8C">
        <w:rPr>
          <w:szCs w:val="26"/>
        </w:rPr>
        <w:t>ь</w:t>
      </w:r>
      <w:r w:rsidRPr="00153B8C">
        <w:rPr>
          <w:szCs w:val="26"/>
        </w:rPr>
        <w:t>ного долга и обеспечения исполнения бюджетного процесса Шимского муниципал</w:t>
      </w:r>
      <w:r w:rsidRPr="00153B8C">
        <w:rPr>
          <w:szCs w:val="26"/>
        </w:rPr>
        <w:t>ь</w:t>
      </w:r>
      <w:r w:rsidRPr="00153B8C">
        <w:rPr>
          <w:szCs w:val="26"/>
        </w:rPr>
        <w:t>ного района в условиях непрерывного изменения требований бюджетного законод</w:t>
      </w:r>
      <w:r w:rsidRPr="00153B8C">
        <w:rPr>
          <w:szCs w:val="26"/>
        </w:rPr>
        <w:t>а</w:t>
      </w:r>
      <w:r w:rsidRPr="00153B8C">
        <w:rPr>
          <w:szCs w:val="26"/>
        </w:rPr>
        <w:t xml:space="preserve">тельства. </w:t>
      </w:r>
    </w:p>
    <w:p w:rsidR="00DB4058" w:rsidRDefault="00DB4058" w:rsidP="007C4F0A">
      <w:pPr>
        <w:widowControl w:val="0"/>
        <w:tabs>
          <w:tab w:val="left" w:pos="851"/>
        </w:tabs>
        <w:spacing w:line="360" w:lineRule="atLeast"/>
        <w:ind w:firstLine="709"/>
        <w:jc w:val="both"/>
        <w:rPr>
          <w:sz w:val="28"/>
          <w:szCs w:val="28"/>
        </w:rPr>
      </w:pPr>
      <w:r w:rsidRPr="00153B8C">
        <w:rPr>
          <w:szCs w:val="26"/>
        </w:rPr>
        <w:t>Повышение устойчивости консолидированного бюджета Шимского муниц</w:t>
      </w:r>
      <w:r w:rsidRPr="00153B8C">
        <w:rPr>
          <w:szCs w:val="26"/>
        </w:rPr>
        <w:t>и</w:t>
      </w:r>
      <w:r w:rsidRPr="00153B8C">
        <w:rPr>
          <w:szCs w:val="26"/>
        </w:rPr>
        <w:t>пального района необходимо осуществлять путем обеспечения сбалансированности, устойчивости и дальнейшего снижения дотационности местных бюджетов.</w:t>
      </w:r>
    </w:p>
    <w:p w:rsidR="00DB4058" w:rsidRPr="00CB04EA" w:rsidRDefault="00DB4058" w:rsidP="007C4F0A">
      <w:pPr>
        <w:tabs>
          <w:tab w:val="left" w:pos="851"/>
        </w:tabs>
        <w:spacing w:before="240" w:line="360" w:lineRule="auto"/>
        <w:jc w:val="both"/>
        <w:rPr>
          <w:rFonts w:eastAsia="MS Mincho"/>
          <w:b/>
          <w:sz w:val="28"/>
          <w:szCs w:val="28"/>
          <w:lang w:eastAsia="ja-JP"/>
        </w:rPr>
      </w:pPr>
      <w:r w:rsidRPr="00CB04EA">
        <w:rPr>
          <w:b/>
          <w:sz w:val="28"/>
          <w:szCs w:val="28"/>
          <w:lang w:val="en-US"/>
        </w:rPr>
        <w:t>II</w:t>
      </w:r>
      <w:r w:rsidRPr="00CB04EA">
        <w:rPr>
          <w:b/>
          <w:sz w:val="28"/>
          <w:szCs w:val="28"/>
        </w:rPr>
        <w:t>. Приоритеты</w:t>
      </w:r>
      <w:r w:rsidRPr="00CB04EA">
        <w:rPr>
          <w:rFonts w:ascii="Calibri" w:hAnsi="Calibri"/>
          <w:b/>
          <w:sz w:val="22"/>
        </w:rPr>
        <w:t xml:space="preserve"> </w:t>
      </w:r>
      <w:r w:rsidRPr="00CB04EA">
        <w:rPr>
          <w:b/>
          <w:sz w:val="28"/>
          <w:szCs w:val="28"/>
        </w:rPr>
        <w:t xml:space="preserve">и цели в сфере </w:t>
      </w:r>
      <w:r w:rsidRPr="00CB04EA">
        <w:rPr>
          <w:rFonts w:eastAsia="MS Mincho"/>
          <w:b/>
          <w:sz w:val="28"/>
          <w:szCs w:val="28"/>
          <w:lang w:eastAsia="ja-JP"/>
        </w:rPr>
        <w:t>реализации муниципальной программы</w:t>
      </w:r>
    </w:p>
    <w:p w:rsidR="00DB4058" w:rsidRPr="00131525" w:rsidRDefault="00DB4058" w:rsidP="007C4F0A">
      <w:pPr>
        <w:spacing w:line="360" w:lineRule="atLeast"/>
        <w:ind w:firstLine="709"/>
        <w:jc w:val="both"/>
        <w:rPr>
          <w:szCs w:val="26"/>
        </w:rPr>
      </w:pPr>
      <w:r w:rsidRPr="00131525">
        <w:rPr>
          <w:szCs w:val="26"/>
        </w:rPr>
        <w:t>Общегосударственные приоритеты в сфере управления финансами, которыми руководствуются субъекты Российской Федерации, в настоящее время установлены:</w:t>
      </w:r>
    </w:p>
    <w:p w:rsidR="00DB4058" w:rsidRPr="00131525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131525">
        <w:rPr>
          <w:rFonts w:eastAsia="MS Mincho"/>
          <w:szCs w:val="26"/>
          <w:lang w:eastAsia="ja-JP"/>
        </w:rPr>
        <w:t>- Бюджетным посланием Президента Российской Федерации Федеральному с</w:t>
      </w:r>
      <w:r w:rsidRPr="00131525">
        <w:rPr>
          <w:rFonts w:eastAsia="MS Mincho"/>
          <w:szCs w:val="26"/>
          <w:lang w:eastAsia="ja-JP"/>
        </w:rPr>
        <w:t>о</w:t>
      </w:r>
      <w:r w:rsidRPr="00131525">
        <w:rPr>
          <w:rFonts w:eastAsia="MS Mincho"/>
          <w:szCs w:val="26"/>
          <w:lang w:eastAsia="ja-JP"/>
        </w:rPr>
        <w:t>бранию;</w:t>
      </w:r>
    </w:p>
    <w:p w:rsidR="00DB4058" w:rsidRPr="00131525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B3996">
        <w:rPr>
          <w:rFonts w:eastAsia="MS Mincho"/>
          <w:szCs w:val="26"/>
          <w:lang w:eastAsia="ja-JP"/>
        </w:rPr>
        <w:t xml:space="preserve">- </w:t>
      </w:r>
      <w:r w:rsidR="00FF72FE" w:rsidRPr="008B3996">
        <w:rPr>
          <w:rFonts w:eastAsia="MS Mincho"/>
          <w:szCs w:val="26"/>
          <w:lang w:eastAsia="ja-JP"/>
        </w:rPr>
        <w:t>Основные направления бюджетной, налоговой и таможенно-тарифной пол</w:t>
      </w:r>
      <w:r w:rsidR="00FF72FE" w:rsidRPr="008B3996">
        <w:rPr>
          <w:rFonts w:eastAsia="MS Mincho"/>
          <w:szCs w:val="26"/>
          <w:lang w:eastAsia="ja-JP"/>
        </w:rPr>
        <w:t>и</w:t>
      </w:r>
      <w:r w:rsidR="00FF72FE" w:rsidRPr="008B3996">
        <w:rPr>
          <w:rFonts w:eastAsia="MS Mincho"/>
          <w:szCs w:val="26"/>
          <w:lang w:eastAsia="ja-JP"/>
        </w:rPr>
        <w:t>тики на 2021 год и на плановый период 2022 и 2023 годов</w:t>
      </w:r>
      <w:r w:rsidRPr="008B3996">
        <w:rPr>
          <w:rFonts w:eastAsia="MS Mincho"/>
          <w:szCs w:val="26"/>
          <w:lang w:eastAsia="ja-JP"/>
        </w:rPr>
        <w:t>;</w:t>
      </w:r>
      <w:r w:rsidRPr="00131525">
        <w:rPr>
          <w:rFonts w:eastAsia="MS Mincho"/>
          <w:szCs w:val="26"/>
          <w:lang w:eastAsia="ja-JP"/>
        </w:rPr>
        <w:t xml:space="preserve"> </w:t>
      </w:r>
    </w:p>
    <w:p w:rsidR="00FF72FE" w:rsidRPr="007C4F0A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7C4F0A">
        <w:rPr>
          <w:rFonts w:eastAsia="MS Mincho"/>
          <w:szCs w:val="26"/>
          <w:lang w:eastAsia="ja-JP"/>
        </w:rPr>
        <w:t xml:space="preserve">- </w:t>
      </w:r>
      <w:r w:rsidR="00FF72FE" w:rsidRPr="007C4F0A">
        <w:rPr>
          <w:rFonts w:eastAsia="MS Mincho"/>
          <w:szCs w:val="26"/>
          <w:lang w:eastAsia="ja-JP"/>
        </w:rPr>
        <w:t>Постановлением Правительства РФ от 15.04.2014 № 320 "Об утверждении государственной программы Российской Федерации "Управление государственными финансами и регулирование финансовых рынков";</w:t>
      </w:r>
    </w:p>
    <w:p w:rsidR="00DB4058" w:rsidRPr="007C4F0A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7C4F0A">
        <w:rPr>
          <w:rFonts w:eastAsia="MS Mincho"/>
          <w:szCs w:val="26"/>
          <w:lang w:eastAsia="ja-JP"/>
        </w:rPr>
        <w:t xml:space="preserve">- </w:t>
      </w:r>
      <w:r w:rsidR="00FF72FE" w:rsidRPr="007C4F0A">
        <w:rPr>
          <w:rFonts w:eastAsia="MS Mincho"/>
          <w:szCs w:val="26"/>
          <w:lang w:eastAsia="ja-JP"/>
        </w:rPr>
        <w:t>Постановлением Правительства РФ от 18.05.2016 № 445 "Об утверждении государственной программы Российской Федерации "Развитие федеративных отн</w:t>
      </w:r>
      <w:r w:rsidR="00FF72FE" w:rsidRPr="007C4F0A">
        <w:rPr>
          <w:rFonts w:eastAsia="MS Mincho"/>
          <w:szCs w:val="26"/>
          <w:lang w:eastAsia="ja-JP"/>
        </w:rPr>
        <w:t>о</w:t>
      </w:r>
      <w:r w:rsidR="00FF72FE" w:rsidRPr="007C4F0A">
        <w:rPr>
          <w:rFonts w:eastAsia="MS Mincho"/>
          <w:szCs w:val="26"/>
          <w:lang w:eastAsia="ja-JP"/>
        </w:rPr>
        <w:t>шений и создание условий для эффективного и ответственного управления реги</w:t>
      </w:r>
      <w:r w:rsidR="00FF72FE" w:rsidRPr="007C4F0A">
        <w:rPr>
          <w:rFonts w:eastAsia="MS Mincho"/>
          <w:szCs w:val="26"/>
          <w:lang w:eastAsia="ja-JP"/>
        </w:rPr>
        <w:t>о</w:t>
      </w:r>
      <w:r w:rsidR="00FF72FE" w:rsidRPr="007C4F0A">
        <w:rPr>
          <w:rFonts w:eastAsia="MS Mincho"/>
          <w:szCs w:val="26"/>
          <w:lang w:eastAsia="ja-JP"/>
        </w:rPr>
        <w:t>нальными и муниципальными финансами";</w:t>
      </w:r>
    </w:p>
    <w:p w:rsidR="00DB4058" w:rsidRPr="007C4F0A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7C4F0A">
        <w:rPr>
          <w:rFonts w:eastAsia="MS Mincho"/>
          <w:szCs w:val="26"/>
          <w:lang w:eastAsia="ja-JP"/>
        </w:rPr>
        <w:t xml:space="preserve">- </w:t>
      </w:r>
      <w:r w:rsidR="00FF72FE" w:rsidRPr="007C4F0A">
        <w:rPr>
          <w:rFonts w:eastAsia="MS Mincho"/>
          <w:szCs w:val="26"/>
          <w:lang w:eastAsia="ja-JP"/>
        </w:rPr>
        <w:t>Постановление Правительства Новгородской области от 06.06.2019 № 205 "О государственной программе Новгородской области "Управление государственными финансами Новгородской области на 2019 - 2024 годы"</w:t>
      </w:r>
      <w:r w:rsidRPr="007C4F0A">
        <w:rPr>
          <w:rFonts w:eastAsia="MS Mincho"/>
          <w:szCs w:val="26"/>
          <w:lang w:eastAsia="ja-JP"/>
        </w:rPr>
        <w:t>.</w:t>
      </w:r>
    </w:p>
    <w:p w:rsidR="00DB4058" w:rsidRPr="00131525" w:rsidRDefault="00DB4058" w:rsidP="007C4F0A">
      <w:pPr>
        <w:spacing w:line="360" w:lineRule="atLeast"/>
        <w:ind w:firstLine="709"/>
        <w:jc w:val="both"/>
        <w:rPr>
          <w:szCs w:val="26"/>
        </w:rPr>
      </w:pPr>
      <w:r w:rsidRPr="007C4F0A">
        <w:rPr>
          <w:szCs w:val="26"/>
        </w:rPr>
        <w:t>В Шимском муниципальном районе приоритеты в сфере управления финанс</w:t>
      </w:r>
      <w:r w:rsidRPr="007C4F0A">
        <w:rPr>
          <w:szCs w:val="26"/>
        </w:rPr>
        <w:t>а</w:t>
      </w:r>
      <w:r w:rsidRPr="007C4F0A">
        <w:rPr>
          <w:szCs w:val="26"/>
        </w:rPr>
        <w:t>ми установлены стратегией социально-экономического развития Шимского муниц</w:t>
      </w:r>
      <w:r w:rsidRPr="007C4F0A">
        <w:rPr>
          <w:szCs w:val="26"/>
        </w:rPr>
        <w:t>и</w:t>
      </w:r>
      <w:r w:rsidRPr="007C4F0A">
        <w:rPr>
          <w:szCs w:val="26"/>
        </w:rPr>
        <w:t>пального района до 20</w:t>
      </w:r>
      <w:r w:rsidR="00BB6A55" w:rsidRPr="007C4F0A">
        <w:rPr>
          <w:szCs w:val="26"/>
        </w:rPr>
        <w:t>27</w:t>
      </w:r>
      <w:r w:rsidRPr="007C4F0A">
        <w:rPr>
          <w:szCs w:val="26"/>
        </w:rPr>
        <w:t xml:space="preserve"> года, утверждённой </w:t>
      </w:r>
      <w:r w:rsidR="00BB6A55" w:rsidRPr="007C4F0A">
        <w:rPr>
          <w:szCs w:val="26"/>
        </w:rPr>
        <w:t>Решением Думы Шимского муниц</w:t>
      </w:r>
      <w:r w:rsidR="00BB6A55" w:rsidRPr="007C4F0A">
        <w:rPr>
          <w:szCs w:val="26"/>
        </w:rPr>
        <w:t>и</w:t>
      </w:r>
      <w:r w:rsidR="00BB6A55" w:rsidRPr="007C4F0A">
        <w:rPr>
          <w:szCs w:val="26"/>
        </w:rPr>
        <w:t>пального района 29.10.2020 № 9.</w:t>
      </w:r>
    </w:p>
    <w:p w:rsidR="00DB4058" w:rsidRPr="00131525" w:rsidRDefault="00DB4058" w:rsidP="007C4F0A">
      <w:pPr>
        <w:spacing w:line="360" w:lineRule="atLeast"/>
        <w:ind w:firstLine="709"/>
        <w:jc w:val="both"/>
        <w:rPr>
          <w:szCs w:val="26"/>
          <w:highlight w:val="yellow"/>
        </w:rPr>
      </w:pPr>
      <w:r w:rsidRPr="00131525">
        <w:rPr>
          <w:szCs w:val="26"/>
        </w:rPr>
        <w:t>В соответствии с вышеперечисленными документами муниципальная програ</w:t>
      </w:r>
      <w:r w:rsidRPr="00131525">
        <w:rPr>
          <w:szCs w:val="26"/>
        </w:rPr>
        <w:t>м</w:t>
      </w:r>
      <w:r w:rsidRPr="00131525">
        <w:rPr>
          <w:szCs w:val="26"/>
        </w:rPr>
        <w:t>ма «Управление муниципальными финансами Шимского муниципального района» (далее – муниципальная программа) должна обеспечить проведение сбалансирова</w:t>
      </w:r>
      <w:r w:rsidRPr="00131525">
        <w:rPr>
          <w:szCs w:val="26"/>
        </w:rPr>
        <w:t>н</w:t>
      </w:r>
      <w:r w:rsidRPr="00131525">
        <w:rPr>
          <w:szCs w:val="26"/>
        </w:rPr>
        <w:t>ной и рациональной финансовой политики Шимского муниципального района, отв</w:t>
      </w:r>
      <w:r w:rsidRPr="00131525">
        <w:rPr>
          <w:szCs w:val="26"/>
        </w:rPr>
        <w:t>е</w:t>
      </w:r>
      <w:r w:rsidRPr="00131525">
        <w:rPr>
          <w:szCs w:val="26"/>
        </w:rPr>
        <w:lastRenderedPageBreak/>
        <w:t>чающей современным требованиям и тенденциям развития бюджетной системы Ро</w:t>
      </w:r>
      <w:r w:rsidRPr="00131525">
        <w:rPr>
          <w:szCs w:val="26"/>
        </w:rPr>
        <w:t>с</w:t>
      </w:r>
      <w:r w:rsidRPr="00131525">
        <w:rPr>
          <w:szCs w:val="26"/>
        </w:rPr>
        <w:t>сийской Федерации.</w:t>
      </w:r>
      <w:r w:rsidRPr="00131525">
        <w:rPr>
          <w:szCs w:val="26"/>
          <w:highlight w:val="yellow"/>
        </w:rPr>
        <w:t xml:space="preserve"> </w:t>
      </w:r>
    </w:p>
    <w:p w:rsidR="00DB4058" w:rsidRPr="00131525" w:rsidRDefault="00DB4058" w:rsidP="007C4F0A">
      <w:pPr>
        <w:spacing w:line="360" w:lineRule="atLeast"/>
        <w:ind w:firstLine="709"/>
        <w:jc w:val="both"/>
        <w:rPr>
          <w:szCs w:val="26"/>
        </w:rPr>
      </w:pPr>
      <w:r w:rsidRPr="00131525">
        <w:rPr>
          <w:szCs w:val="26"/>
        </w:rPr>
        <w:t>Целью настоящей муниципальной программы является проведение эффекти</w:t>
      </w:r>
      <w:r w:rsidRPr="00131525">
        <w:rPr>
          <w:szCs w:val="26"/>
        </w:rPr>
        <w:t>в</w:t>
      </w:r>
      <w:r w:rsidRPr="00131525">
        <w:rPr>
          <w:szCs w:val="26"/>
        </w:rPr>
        <w:t>ной политики в сфере управления финансами, обеспечение долгосрочной сбаланс</w:t>
      </w:r>
      <w:r w:rsidRPr="00131525">
        <w:rPr>
          <w:szCs w:val="26"/>
        </w:rPr>
        <w:t>и</w:t>
      </w:r>
      <w:r w:rsidRPr="00131525">
        <w:rPr>
          <w:szCs w:val="26"/>
        </w:rPr>
        <w:t>рованности, устойчивости бюджетной системы Шимского муниципального района.</w:t>
      </w:r>
    </w:p>
    <w:p w:rsidR="00DB4058" w:rsidRPr="00131525" w:rsidRDefault="00DB4058" w:rsidP="007C4F0A">
      <w:pPr>
        <w:spacing w:line="360" w:lineRule="atLeast"/>
        <w:ind w:firstLine="709"/>
        <w:jc w:val="both"/>
        <w:rPr>
          <w:szCs w:val="26"/>
        </w:rPr>
      </w:pPr>
      <w:r w:rsidRPr="00131525">
        <w:rPr>
          <w:szCs w:val="26"/>
        </w:rPr>
        <w:t>Для достижения цели муниципальной программы предусмотрено решение сл</w:t>
      </w:r>
      <w:r w:rsidRPr="00131525">
        <w:rPr>
          <w:szCs w:val="26"/>
        </w:rPr>
        <w:t>е</w:t>
      </w:r>
      <w:r w:rsidRPr="00131525">
        <w:rPr>
          <w:szCs w:val="26"/>
        </w:rPr>
        <w:t>дующих задач: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>- координация и обеспечение исполнения бюджетного процесса Шимского м</w:t>
      </w:r>
      <w:r w:rsidRPr="00131525">
        <w:rPr>
          <w:szCs w:val="26"/>
        </w:rPr>
        <w:t>у</w:t>
      </w:r>
      <w:r w:rsidRPr="00131525">
        <w:rPr>
          <w:szCs w:val="26"/>
        </w:rPr>
        <w:t>ниципального района;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 xml:space="preserve">- обеспечение сбалансированности и повышение устойчивости бюджетов; 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>- повышение эффективности и прозрачности использования бюджетных средств Шимского муниципального района.</w:t>
      </w:r>
    </w:p>
    <w:p w:rsidR="00DB4058" w:rsidRPr="00131525" w:rsidRDefault="00DB4058" w:rsidP="007C4F0A">
      <w:pPr>
        <w:spacing w:line="360" w:lineRule="atLeast"/>
        <w:ind w:firstLine="709"/>
        <w:jc w:val="both"/>
        <w:rPr>
          <w:szCs w:val="26"/>
        </w:rPr>
      </w:pPr>
      <w:r w:rsidRPr="00131525">
        <w:rPr>
          <w:szCs w:val="26"/>
        </w:rPr>
        <w:t>Решение вышеперечисленных задач осуществляется посредством трех подпр</w:t>
      </w:r>
      <w:r w:rsidRPr="00131525">
        <w:rPr>
          <w:szCs w:val="26"/>
        </w:rPr>
        <w:t>о</w:t>
      </w:r>
      <w:r w:rsidRPr="00131525">
        <w:rPr>
          <w:szCs w:val="26"/>
        </w:rPr>
        <w:t>грамм муниципальной программы.</w:t>
      </w:r>
    </w:p>
    <w:p w:rsidR="00DB4058" w:rsidRPr="00131525" w:rsidRDefault="00DB4058" w:rsidP="007C4F0A">
      <w:pPr>
        <w:spacing w:line="360" w:lineRule="atLeast"/>
        <w:ind w:firstLine="709"/>
        <w:jc w:val="both"/>
        <w:rPr>
          <w:szCs w:val="26"/>
        </w:rPr>
      </w:pPr>
      <w:r w:rsidRPr="00131525">
        <w:rPr>
          <w:szCs w:val="26"/>
        </w:rPr>
        <w:t>Решение задачи «Координация и обеспечение исполнения бюджетного проце</w:t>
      </w:r>
      <w:r w:rsidRPr="00131525">
        <w:rPr>
          <w:szCs w:val="26"/>
        </w:rPr>
        <w:t>с</w:t>
      </w:r>
      <w:r w:rsidRPr="00131525">
        <w:rPr>
          <w:szCs w:val="26"/>
        </w:rPr>
        <w:t>са Шимского муниципального района» муниципальной программы осуществляется путем реализации подпрограммы «Организация и обеспечение осуществления бю</w:t>
      </w:r>
      <w:r w:rsidRPr="00131525">
        <w:rPr>
          <w:szCs w:val="26"/>
        </w:rPr>
        <w:t>д</w:t>
      </w:r>
      <w:r w:rsidRPr="00131525">
        <w:rPr>
          <w:szCs w:val="26"/>
        </w:rPr>
        <w:t>жетного процесса, управление муниципальным долгом Шимского муниципального района». Указанной подпрограммой предусмотрено выполнение мероприятий по: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>- обеспечению исполнения долговых обязательств муниципального района;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>- организации планирования бюджета муниципального района;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>- организации исполнения бюджета муниципального района и составлению о</w:t>
      </w:r>
      <w:r w:rsidRPr="00131525">
        <w:rPr>
          <w:szCs w:val="26"/>
        </w:rPr>
        <w:t>т</w:t>
      </w:r>
      <w:r w:rsidRPr="00131525">
        <w:rPr>
          <w:szCs w:val="26"/>
        </w:rPr>
        <w:t>четности;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>- осуществлению контроля за исполнением бюджета муниципального района;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>- обеспечению деятельности комитета.</w:t>
      </w:r>
    </w:p>
    <w:p w:rsidR="00DB4058" w:rsidRPr="00131525" w:rsidRDefault="00DB4058" w:rsidP="007C4F0A">
      <w:pPr>
        <w:spacing w:line="360" w:lineRule="atLeast"/>
        <w:ind w:firstLine="709"/>
        <w:jc w:val="both"/>
        <w:rPr>
          <w:szCs w:val="26"/>
        </w:rPr>
      </w:pPr>
      <w:r w:rsidRPr="00131525">
        <w:rPr>
          <w:szCs w:val="26"/>
        </w:rPr>
        <w:t>Решение задачи «Обеспечение сбалансированности и повышение устойчивости бюджетов муниципальных образований» муниципальной программы осуществляется путем реализации подпрограммы «Финансовая поддержка муниципальных образов</w:t>
      </w:r>
      <w:r w:rsidRPr="00131525">
        <w:rPr>
          <w:szCs w:val="26"/>
        </w:rPr>
        <w:t>а</w:t>
      </w:r>
      <w:r w:rsidRPr="00131525">
        <w:rPr>
          <w:szCs w:val="26"/>
        </w:rPr>
        <w:t>ний Шимского муниципального района». Указанной подпрограммой предусмотрено выполнение мероприятий по: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>- обеспечению сбалансированности бюджета муниципального района;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>- выравниванию уровня бюджетной обеспеченности поселений;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rFonts w:cs="Arial"/>
          <w:szCs w:val="26"/>
        </w:rPr>
      </w:pPr>
      <w:r w:rsidRPr="00131525">
        <w:rPr>
          <w:rFonts w:cs="Arial"/>
          <w:szCs w:val="26"/>
        </w:rPr>
        <w:t>- предоставлению прочих межбюджетных трансфертов бюджетам поселений.</w:t>
      </w:r>
    </w:p>
    <w:p w:rsidR="00DB4058" w:rsidRPr="00131525" w:rsidRDefault="00DB4058" w:rsidP="007C4F0A">
      <w:pPr>
        <w:spacing w:line="360" w:lineRule="atLeast"/>
        <w:ind w:firstLine="709"/>
        <w:jc w:val="both"/>
        <w:rPr>
          <w:szCs w:val="26"/>
        </w:rPr>
      </w:pPr>
      <w:r w:rsidRPr="00131525">
        <w:rPr>
          <w:szCs w:val="26"/>
        </w:rPr>
        <w:t>Решение задачи «Повышение эффективности и прозрачности использования бюджетных средств Шимского муниципального района» муниципальной программы осуществляется путем реализации подпрограммы «Повышение эффективности бю</w:t>
      </w:r>
      <w:r w:rsidRPr="00131525">
        <w:rPr>
          <w:szCs w:val="26"/>
        </w:rPr>
        <w:t>д</w:t>
      </w:r>
      <w:r w:rsidRPr="00131525">
        <w:rPr>
          <w:szCs w:val="26"/>
        </w:rPr>
        <w:t>жетных расходов Шимского муниципального района». Указанной подпрограммой предусмотрено выполнение мероприятий по: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>- обеспечению долгосрочной сбалансированности и устойчивости бюджетной системы;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lastRenderedPageBreak/>
        <w:t>- внедрению программно-целевых принципов организации деятельности орг</w:t>
      </w:r>
      <w:r w:rsidRPr="00131525">
        <w:rPr>
          <w:szCs w:val="26"/>
        </w:rPr>
        <w:t>а</w:t>
      </w:r>
      <w:r w:rsidRPr="00131525">
        <w:rPr>
          <w:szCs w:val="26"/>
        </w:rPr>
        <w:t>нов местного самоуправления;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>- развитию информационной системы управления муниципальными финанс</w:t>
      </w:r>
      <w:r w:rsidRPr="00131525">
        <w:rPr>
          <w:szCs w:val="26"/>
        </w:rPr>
        <w:t>а</w:t>
      </w:r>
      <w:r w:rsidRPr="00131525">
        <w:rPr>
          <w:szCs w:val="26"/>
        </w:rPr>
        <w:t>ми;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>- повышению качества управления муниципальными финансами.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>- проведению профессиональной подготовки, переподготовки и повышение квалификации муниципальных служащих Шимского муниципального района в сфере повышения эффективности бюджетных расходов.</w:t>
      </w:r>
    </w:p>
    <w:p w:rsidR="00DB4058" w:rsidRPr="00131525" w:rsidRDefault="00DB4058" w:rsidP="007C4F0A">
      <w:pPr>
        <w:spacing w:line="360" w:lineRule="atLeast"/>
        <w:ind w:firstLine="709"/>
        <w:jc w:val="both"/>
        <w:rPr>
          <w:szCs w:val="26"/>
        </w:rPr>
      </w:pPr>
      <w:r w:rsidRPr="00131525">
        <w:rPr>
          <w:szCs w:val="26"/>
        </w:rPr>
        <w:t xml:space="preserve">Успешное </w:t>
      </w:r>
      <w:r w:rsidRPr="00131525">
        <w:rPr>
          <w:rFonts w:cs="Arial"/>
          <w:szCs w:val="26"/>
        </w:rPr>
        <w:t>решение</w:t>
      </w:r>
      <w:r w:rsidRPr="00131525">
        <w:rPr>
          <w:szCs w:val="26"/>
        </w:rPr>
        <w:t xml:space="preserve"> поставленных задач и достижение цели по итогам реализ</w:t>
      </w:r>
      <w:r w:rsidRPr="00131525">
        <w:rPr>
          <w:szCs w:val="26"/>
        </w:rPr>
        <w:t>а</w:t>
      </w:r>
      <w:r w:rsidRPr="00131525">
        <w:rPr>
          <w:szCs w:val="26"/>
        </w:rPr>
        <w:t xml:space="preserve">ции муниципальной программы предполагает получение следующих результатов: 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rFonts w:cs="Arial"/>
          <w:szCs w:val="26"/>
        </w:rPr>
      </w:pPr>
      <w:r w:rsidRPr="00131525">
        <w:rPr>
          <w:rFonts w:cs="Arial"/>
          <w:szCs w:val="26"/>
        </w:rPr>
        <w:t>- обеспечение высокого качества управления муниципальными финансами и отсутствие нарушений требований бюджетного законодательства;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rFonts w:cs="Arial"/>
          <w:szCs w:val="26"/>
        </w:rPr>
      </w:pPr>
      <w:r w:rsidRPr="00131525">
        <w:rPr>
          <w:rFonts w:cs="Arial"/>
          <w:szCs w:val="26"/>
        </w:rPr>
        <w:t xml:space="preserve">- увеличение доли программных расходов и переход к формированию бюджета муниципального района в структуре муниципальных программ; 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rFonts w:cs="Arial"/>
          <w:szCs w:val="26"/>
        </w:rPr>
      </w:pPr>
      <w:r w:rsidRPr="00131525">
        <w:rPr>
          <w:rFonts w:cs="Arial"/>
          <w:szCs w:val="26"/>
        </w:rPr>
        <w:t>- снижение уровня долговой нагрузки на бюджет муниципального района и расходов на обслуживание муниципального внутреннего долга муниципального ра</w:t>
      </w:r>
      <w:r w:rsidRPr="00131525">
        <w:rPr>
          <w:rFonts w:cs="Arial"/>
          <w:szCs w:val="26"/>
        </w:rPr>
        <w:t>й</w:t>
      </w:r>
      <w:r w:rsidRPr="00131525">
        <w:rPr>
          <w:rFonts w:cs="Arial"/>
          <w:szCs w:val="26"/>
        </w:rPr>
        <w:t>она;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rFonts w:cs="Arial"/>
          <w:szCs w:val="26"/>
        </w:rPr>
      </w:pPr>
      <w:r w:rsidRPr="00131525">
        <w:rPr>
          <w:rFonts w:cs="Arial"/>
          <w:szCs w:val="26"/>
        </w:rPr>
        <w:t>- повышение эффективности исполнения бюджета муниципального района по доходам и обеспечение роста налоговых и неналоговых доходов муниципального района;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rFonts w:cs="Arial"/>
          <w:szCs w:val="26"/>
        </w:rPr>
      </w:pPr>
      <w:r w:rsidRPr="00131525">
        <w:rPr>
          <w:rFonts w:cs="Arial"/>
          <w:szCs w:val="26"/>
        </w:rPr>
        <w:t>- сокращение дефицита бюджета муниципального района;</w:t>
      </w:r>
    </w:p>
    <w:p w:rsidR="00DB4058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rFonts w:cs="Arial"/>
          <w:szCs w:val="26"/>
        </w:rPr>
      </w:pPr>
      <w:r w:rsidRPr="00131525">
        <w:rPr>
          <w:rFonts w:cs="Arial"/>
          <w:szCs w:val="26"/>
        </w:rPr>
        <w:t>- повышение эффективности выравнивания бюджетной обеспеченности пос</w:t>
      </w:r>
      <w:r w:rsidRPr="00131525">
        <w:rPr>
          <w:rFonts w:cs="Arial"/>
          <w:szCs w:val="26"/>
        </w:rPr>
        <w:t>е</w:t>
      </w:r>
      <w:r w:rsidRPr="00131525">
        <w:rPr>
          <w:rFonts w:cs="Arial"/>
          <w:szCs w:val="26"/>
        </w:rPr>
        <w:t>лений.</w:t>
      </w:r>
    </w:p>
    <w:p w:rsidR="00DB4058" w:rsidRPr="00CB04EA" w:rsidRDefault="00DB4058" w:rsidP="00850A1B">
      <w:pPr>
        <w:spacing w:line="240" w:lineRule="atLeast"/>
        <w:ind w:left="720"/>
        <w:jc w:val="center"/>
        <w:rPr>
          <w:rFonts w:eastAsia="MS Mincho"/>
          <w:b/>
          <w:sz w:val="28"/>
          <w:szCs w:val="28"/>
          <w:lang w:eastAsia="ja-JP"/>
        </w:rPr>
      </w:pPr>
      <w:r w:rsidRPr="00CB04EA">
        <w:rPr>
          <w:rFonts w:eastAsia="MS Mincho"/>
          <w:b/>
          <w:sz w:val="28"/>
          <w:szCs w:val="28"/>
          <w:lang w:val="en-US" w:eastAsia="ja-JP"/>
        </w:rPr>
        <w:t>III</w:t>
      </w:r>
      <w:r w:rsidRPr="00CB04EA">
        <w:rPr>
          <w:rFonts w:eastAsia="MS Mincho"/>
          <w:b/>
          <w:sz w:val="28"/>
          <w:szCs w:val="28"/>
          <w:lang w:eastAsia="ja-JP"/>
        </w:rPr>
        <w:t>. Перечень и анализ социальных, финансово-экономических</w:t>
      </w:r>
      <w:r>
        <w:rPr>
          <w:rFonts w:eastAsia="MS Mincho"/>
          <w:b/>
          <w:sz w:val="28"/>
          <w:szCs w:val="28"/>
          <w:lang w:eastAsia="ja-JP"/>
        </w:rPr>
        <w:t xml:space="preserve"> </w:t>
      </w:r>
      <w:r w:rsidRPr="00CB04EA">
        <w:rPr>
          <w:rFonts w:eastAsia="MS Mincho"/>
          <w:b/>
          <w:sz w:val="28"/>
          <w:szCs w:val="28"/>
          <w:lang w:eastAsia="ja-JP"/>
        </w:rPr>
        <w:t>и прочих рисков реализации муниципальной программы</w:t>
      </w:r>
    </w:p>
    <w:p w:rsidR="00DB4058" w:rsidRPr="0039781B" w:rsidRDefault="00DB4058" w:rsidP="007C4F0A">
      <w:pPr>
        <w:tabs>
          <w:tab w:val="left" w:pos="851"/>
        </w:tabs>
        <w:spacing w:line="360" w:lineRule="atLeast"/>
        <w:ind w:firstLine="709"/>
        <w:jc w:val="both"/>
        <w:rPr>
          <w:szCs w:val="26"/>
        </w:rPr>
      </w:pPr>
      <w:r w:rsidRPr="0039781B">
        <w:rPr>
          <w:szCs w:val="26"/>
        </w:rPr>
        <w:t>Достижение запланированных результатов реализации муниципальной пр</w:t>
      </w:r>
      <w:r w:rsidRPr="0039781B">
        <w:rPr>
          <w:szCs w:val="26"/>
        </w:rPr>
        <w:t>о</w:t>
      </w:r>
      <w:r w:rsidRPr="0039781B">
        <w:rPr>
          <w:szCs w:val="26"/>
        </w:rPr>
        <w:t>граммы связано с возникновением и преодолением различных рисков реализации м</w:t>
      </w:r>
      <w:r w:rsidRPr="0039781B">
        <w:rPr>
          <w:szCs w:val="26"/>
        </w:rPr>
        <w:t>у</w:t>
      </w:r>
      <w:r w:rsidRPr="0039781B">
        <w:rPr>
          <w:szCs w:val="26"/>
        </w:rPr>
        <w:t xml:space="preserve">ниципальной программы. </w:t>
      </w:r>
    </w:p>
    <w:p w:rsidR="00DB4058" w:rsidRPr="0039781B" w:rsidRDefault="00DB4058" w:rsidP="007C4F0A">
      <w:pPr>
        <w:pStyle w:val="Default"/>
        <w:tabs>
          <w:tab w:val="left" w:pos="851"/>
        </w:tabs>
        <w:spacing w:line="360" w:lineRule="atLeast"/>
        <w:ind w:firstLine="709"/>
        <w:jc w:val="both"/>
        <w:rPr>
          <w:sz w:val="26"/>
          <w:szCs w:val="26"/>
        </w:rPr>
      </w:pPr>
      <w:r w:rsidRPr="0039781B">
        <w:rPr>
          <w:color w:val="auto"/>
          <w:sz w:val="26"/>
          <w:szCs w:val="26"/>
        </w:rPr>
        <w:t>Управление рисками настоящей муниципальной программы осуществляется ответственным исполнителем на основе регулярного мониторинга реализации мун</w:t>
      </w:r>
      <w:r w:rsidRPr="0039781B">
        <w:rPr>
          <w:color w:val="auto"/>
          <w:sz w:val="26"/>
          <w:szCs w:val="26"/>
        </w:rPr>
        <w:t>и</w:t>
      </w:r>
      <w:r w:rsidRPr="0039781B">
        <w:rPr>
          <w:color w:val="auto"/>
          <w:sz w:val="26"/>
          <w:szCs w:val="26"/>
        </w:rPr>
        <w:t xml:space="preserve">ципальной программы, оценки её результативности и эффективности и </w:t>
      </w:r>
      <w:r w:rsidRPr="0039781B">
        <w:rPr>
          <w:sz w:val="26"/>
          <w:szCs w:val="26"/>
        </w:rPr>
        <w:t>включает в себя:</w:t>
      </w:r>
    </w:p>
    <w:p w:rsidR="00DB4058" w:rsidRPr="0039781B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39781B">
        <w:rPr>
          <w:szCs w:val="26"/>
        </w:rPr>
        <w:t>- предварительную идентификацию рисков, оценку вероятности их наступл</w:t>
      </w:r>
      <w:r w:rsidRPr="0039781B">
        <w:rPr>
          <w:szCs w:val="26"/>
        </w:rPr>
        <w:t>е</w:t>
      </w:r>
      <w:r w:rsidRPr="0039781B">
        <w:rPr>
          <w:szCs w:val="26"/>
        </w:rPr>
        <w:t>ния и степени их влияния на достижение запланированных результатов муниципал</w:t>
      </w:r>
      <w:r w:rsidRPr="0039781B">
        <w:rPr>
          <w:szCs w:val="26"/>
        </w:rPr>
        <w:t>ь</w:t>
      </w:r>
      <w:r w:rsidRPr="0039781B">
        <w:rPr>
          <w:szCs w:val="26"/>
        </w:rPr>
        <w:t>ной программы;</w:t>
      </w:r>
    </w:p>
    <w:p w:rsidR="00DB4058" w:rsidRPr="0039781B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39781B">
        <w:rPr>
          <w:szCs w:val="26"/>
        </w:rPr>
        <w:t>- текущий мониторинг повышения (снижения) вероятности наступления ри</w:t>
      </w:r>
      <w:r w:rsidRPr="0039781B">
        <w:rPr>
          <w:szCs w:val="26"/>
        </w:rPr>
        <w:t>с</w:t>
      </w:r>
      <w:r w:rsidRPr="0039781B">
        <w:rPr>
          <w:szCs w:val="26"/>
        </w:rPr>
        <w:t>ков;</w:t>
      </w:r>
    </w:p>
    <w:p w:rsidR="00DB4058" w:rsidRPr="0039781B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39781B">
        <w:rPr>
          <w:szCs w:val="26"/>
        </w:rPr>
        <w:t>- планирование и осуществление мер по снижению вероятности наступления рисков;</w:t>
      </w:r>
    </w:p>
    <w:p w:rsidR="00DB4058" w:rsidRPr="0039781B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39781B">
        <w:rPr>
          <w:szCs w:val="26"/>
        </w:rPr>
        <w:t>- в случае наступления рисков планирование и осуществление мер по компе</w:t>
      </w:r>
      <w:r w:rsidRPr="0039781B">
        <w:rPr>
          <w:szCs w:val="26"/>
        </w:rPr>
        <w:t>н</w:t>
      </w:r>
      <w:r w:rsidRPr="0039781B">
        <w:rPr>
          <w:szCs w:val="26"/>
        </w:rPr>
        <w:t>сации (уменьшению) негативных последствий наступивших рисков.</w:t>
      </w:r>
    </w:p>
    <w:p w:rsidR="00DB4058" w:rsidRPr="0039781B" w:rsidRDefault="00DB4058" w:rsidP="007C4F0A">
      <w:pPr>
        <w:pStyle w:val="Default"/>
        <w:tabs>
          <w:tab w:val="left" w:pos="851"/>
        </w:tabs>
        <w:spacing w:line="360" w:lineRule="atLeast"/>
        <w:ind w:firstLine="709"/>
        <w:jc w:val="both"/>
        <w:rPr>
          <w:color w:val="auto"/>
          <w:sz w:val="26"/>
          <w:szCs w:val="26"/>
        </w:rPr>
      </w:pPr>
      <w:r w:rsidRPr="0039781B">
        <w:rPr>
          <w:color w:val="auto"/>
          <w:sz w:val="26"/>
          <w:szCs w:val="26"/>
        </w:rPr>
        <w:lastRenderedPageBreak/>
        <w:t>Применительно к настоящей муниципальной программе вся совокупность ри</w:t>
      </w:r>
      <w:r w:rsidRPr="0039781B">
        <w:rPr>
          <w:color w:val="auto"/>
          <w:sz w:val="26"/>
          <w:szCs w:val="26"/>
        </w:rPr>
        <w:t>с</w:t>
      </w:r>
      <w:r w:rsidRPr="0039781B">
        <w:rPr>
          <w:color w:val="auto"/>
          <w:sz w:val="26"/>
          <w:szCs w:val="26"/>
        </w:rPr>
        <w:t xml:space="preserve">ков разделена на внешние риски и внутренние риски. </w:t>
      </w:r>
    </w:p>
    <w:p w:rsidR="00DB4058" w:rsidRPr="0039781B" w:rsidRDefault="00DB4058" w:rsidP="007C4F0A">
      <w:pPr>
        <w:pStyle w:val="Default"/>
        <w:tabs>
          <w:tab w:val="left" w:pos="851"/>
        </w:tabs>
        <w:spacing w:line="360" w:lineRule="atLeast"/>
        <w:ind w:firstLine="709"/>
        <w:jc w:val="both"/>
        <w:rPr>
          <w:color w:val="auto"/>
          <w:sz w:val="26"/>
          <w:szCs w:val="26"/>
        </w:rPr>
      </w:pPr>
      <w:r w:rsidRPr="0039781B">
        <w:rPr>
          <w:color w:val="auto"/>
          <w:sz w:val="26"/>
          <w:szCs w:val="26"/>
        </w:rPr>
        <w:t>Наиболее значимые риски, основные причины их возникновения, п</w:t>
      </w:r>
      <w:r w:rsidRPr="0039781B">
        <w:rPr>
          <w:sz w:val="26"/>
          <w:szCs w:val="26"/>
        </w:rPr>
        <w:t>еречни пр</w:t>
      </w:r>
      <w:r w:rsidRPr="0039781B">
        <w:rPr>
          <w:sz w:val="26"/>
          <w:szCs w:val="26"/>
        </w:rPr>
        <w:t>е</w:t>
      </w:r>
      <w:r w:rsidRPr="0039781B">
        <w:rPr>
          <w:sz w:val="26"/>
          <w:szCs w:val="26"/>
        </w:rPr>
        <w:t xml:space="preserve">дупреждающих и компенсирующих мероприятий </w:t>
      </w:r>
      <w:r w:rsidRPr="0039781B">
        <w:rPr>
          <w:color w:val="auto"/>
          <w:sz w:val="26"/>
          <w:szCs w:val="26"/>
        </w:rPr>
        <w:t>приведены ниже.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4"/>
        <w:gridCol w:w="2643"/>
        <w:gridCol w:w="3283"/>
        <w:gridCol w:w="2815"/>
      </w:tblGrid>
      <w:tr w:rsidR="00DB4058" w:rsidRPr="00054CE4" w:rsidTr="00CF7F09">
        <w:trPr>
          <w:trHeight w:val="100"/>
          <w:tblHeader/>
        </w:trPr>
        <w:tc>
          <w:tcPr>
            <w:tcW w:w="0" w:type="auto"/>
            <w:vAlign w:val="center"/>
          </w:tcPr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line="240" w:lineRule="exact"/>
              <w:jc w:val="center"/>
              <w:rPr>
                <w:b/>
              </w:rPr>
            </w:pPr>
            <w:r w:rsidRPr="00131525">
              <w:rPr>
                <w:b/>
              </w:rPr>
              <w:t>Риски</w:t>
            </w:r>
          </w:p>
        </w:tc>
        <w:tc>
          <w:tcPr>
            <w:tcW w:w="0" w:type="auto"/>
            <w:vAlign w:val="center"/>
          </w:tcPr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line="240" w:lineRule="exact"/>
              <w:jc w:val="center"/>
              <w:rPr>
                <w:b/>
              </w:rPr>
            </w:pPr>
            <w:r w:rsidRPr="00131525">
              <w:rPr>
                <w:b/>
              </w:rPr>
              <w:t>Основные причины возникновения ри</w:t>
            </w:r>
            <w:r w:rsidRPr="00131525">
              <w:rPr>
                <w:b/>
              </w:rPr>
              <w:t>с</w:t>
            </w:r>
            <w:r w:rsidRPr="00131525">
              <w:rPr>
                <w:b/>
              </w:rPr>
              <w:t>ков</w:t>
            </w:r>
          </w:p>
        </w:tc>
        <w:tc>
          <w:tcPr>
            <w:tcW w:w="0" w:type="auto"/>
            <w:vAlign w:val="center"/>
          </w:tcPr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line="240" w:lineRule="exact"/>
              <w:jc w:val="center"/>
              <w:rPr>
                <w:b/>
              </w:rPr>
            </w:pPr>
            <w:r w:rsidRPr="00131525">
              <w:rPr>
                <w:b/>
              </w:rPr>
              <w:t>Предупреждающие мер</w:t>
            </w:r>
            <w:r w:rsidRPr="00131525">
              <w:rPr>
                <w:b/>
              </w:rPr>
              <w:t>о</w:t>
            </w:r>
            <w:r w:rsidRPr="00131525">
              <w:rPr>
                <w:b/>
              </w:rPr>
              <w:t>приятия</w:t>
            </w:r>
          </w:p>
        </w:tc>
        <w:tc>
          <w:tcPr>
            <w:tcW w:w="0" w:type="auto"/>
            <w:vAlign w:val="center"/>
          </w:tcPr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line="240" w:lineRule="exact"/>
              <w:jc w:val="center"/>
              <w:rPr>
                <w:b/>
              </w:rPr>
            </w:pPr>
            <w:r w:rsidRPr="00131525">
              <w:rPr>
                <w:b/>
              </w:rPr>
              <w:t>Компенсирующие м</w:t>
            </w:r>
            <w:r w:rsidRPr="00131525">
              <w:rPr>
                <w:b/>
              </w:rPr>
              <w:t>е</w:t>
            </w:r>
            <w:r w:rsidRPr="00131525">
              <w:rPr>
                <w:b/>
              </w:rPr>
              <w:t>роприятия</w:t>
            </w:r>
          </w:p>
        </w:tc>
      </w:tr>
      <w:tr w:rsidR="00DB4058" w:rsidRPr="00054CE4" w:rsidTr="00CF7F09">
        <w:trPr>
          <w:trHeight w:val="85"/>
        </w:trPr>
        <w:tc>
          <w:tcPr>
            <w:tcW w:w="0" w:type="auto"/>
            <w:gridSpan w:val="4"/>
          </w:tcPr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before="120" w:after="120" w:line="240" w:lineRule="exact"/>
              <w:jc w:val="center"/>
              <w:rPr>
                <w:b/>
                <w:bCs/>
              </w:rPr>
            </w:pPr>
            <w:r w:rsidRPr="00131525">
              <w:rPr>
                <w:b/>
                <w:bCs/>
              </w:rPr>
              <w:t>Внешние риски</w:t>
            </w:r>
          </w:p>
        </w:tc>
      </w:tr>
      <w:tr w:rsidR="00DB4058" w:rsidRPr="00054CE4" w:rsidTr="00CF7F09">
        <w:trPr>
          <w:trHeight w:val="227"/>
        </w:trPr>
        <w:tc>
          <w:tcPr>
            <w:tcW w:w="0" w:type="auto"/>
          </w:tcPr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</w:pPr>
            <w:r w:rsidRPr="00131525">
              <w:t>Право</w:t>
            </w:r>
            <w:r w:rsidRPr="00131525">
              <w:softHyphen/>
              <w:t>вые</w:t>
            </w:r>
          </w:p>
        </w:tc>
        <w:tc>
          <w:tcPr>
            <w:tcW w:w="0" w:type="auto"/>
          </w:tcPr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</w:pPr>
            <w:r w:rsidRPr="00131525">
              <w:t>Изменение действу</w:t>
            </w:r>
            <w:r w:rsidRPr="00131525">
              <w:t>ю</w:t>
            </w:r>
            <w:r w:rsidRPr="00131525">
              <w:t>щих нормативных пр</w:t>
            </w:r>
            <w:r w:rsidRPr="00131525">
              <w:t>а</w:t>
            </w:r>
            <w:r w:rsidRPr="00131525">
              <w:t>вовых актов, принятых на федеральном и о</w:t>
            </w:r>
            <w:r w:rsidRPr="00131525">
              <w:t>б</w:t>
            </w:r>
            <w:r w:rsidRPr="00131525">
              <w:t>ластном уровне, вли</w:t>
            </w:r>
            <w:r w:rsidRPr="00131525">
              <w:t>я</w:t>
            </w:r>
            <w:r w:rsidRPr="00131525">
              <w:t>ющих на условия ре</w:t>
            </w:r>
            <w:r w:rsidRPr="00131525">
              <w:t>а</w:t>
            </w:r>
            <w:r w:rsidRPr="00131525">
              <w:t>лизации муниципал</w:t>
            </w:r>
            <w:r w:rsidRPr="00131525">
              <w:t>ь</w:t>
            </w:r>
            <w:r w:rsidRPr="00131525">
              <w:t>ной программы</w:t>
            </w:r>
          </w:p>
        </w:tc>
        <w:tc>
          <w:tcPr>
            <w:tcW w:w="0" w:type="auto"/>
          </w:tcPr>
          <w:p w:rsidR="00DB4058" w:rsidRPr="00131525" w:rsidRDefault="00DB4058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131525">
              <w:rPr>
                <w:sz w:val="24"/>
                <w:szCs w:val="24"/>
              </w:rPr>
              <w:t>Мониторинг изменений бюджетного законодател</w:t>
            </w:r>
            <w:r w:rsidRPr="00131525">
              <w:rPr>
                <w:sz w:val="24"/>
                <w:szCs w:val="24"/>
              </w:rPr>
              <w:t>ь</w:t>
            </w:r>
            <w:r w:rsidRPr="00131525">
              <w:rPr>
                <w:sz w:val="24"/>
                <w:szCs w:val="24"/>
              </w:rPr>
              <w:t>ства и иных нормативных правовых актов в сфере управления финансами Пр</w:t>
            </w:r>
            <w:r w:rsidRPr="00131525">
              <w:rPr>
                <w:sz w:val="24"/>
                <w:szCs w:val="24"/>
              </w:rPr>
              <w:t>а</w:t>
            </w:r>
            <w:r w:rsidRPr="00131525">
              <w:rPr>
                <w:sz w:val="24"/>
                <w:szCs w:val="24"/>
              </w:rPr>
              <w:t>вительства Российской Ф</w:t>
            </w:r>
            <w:r w:rsidRPr="00131525">
              <w:rPr>
                <w:sz w:val="24"/>
                <w:szCs w:val="24"/>
              </w:rPr>
              <w:t>е</w:t>
            </w:r>
            <w:r w:rsidRPr="00131525">
              <w:rPr>
                <w:sz w:val="24"/>
                <w:szCs w:val="24"/>
              </w:rPr>
              <w:t>дерации, Министерства ф</w:t>
            </w:r>
            <w:r w:rsidRPr="00131525">
              <w:rPr>
                <w:sz w:val="24"/>
                <w:szCs w:val="24"/>
              </w:rPr>
              <w:t>и</w:t>
            </w:r>
            <w:r w:rsidRPr="00131525">
              <w:rPr>
                <w:sz w:val="24"/>
                <w:szCs w:val="24"/>
              </w:rPr>
              <w:t>нансов Российской Федер</w:t>
            </w:r>
            <w:r w:rsidRPr="00131525">
              <w:rPr>
                <w:sz w:val="24"/>
                <w:szCs w:val="24"/>
              </w:rPr>
              <w:t>а</w:t>
            </w:r>
            <w:r w:rsidRPr="00131525">
              <w:rPr>
                <w:sz w:val="24"/>
                <w:szCs w:val="24"/>
              </w:rPr>
              <w:t>ции, Правительства Новг</w:t>
            </w:r>
            <w:r w:rsidRPr="00131525">
              <w:rPr>
                <w:sz w:val="24"/>
                <w:szCs w:val="24"/>
              </w:rPr>
              <w:t>о</w:t>
            </w:r>
            <w:r w:rsidRPr="00131525">
              <w:rPr>
                <w:sz w:val="24"/>
                <w:szCs w:val="24"/>
              </w:rPr>
              <w:t>родской области, департ</w:t>
            </w:r>
            <w:r w:rsidRPr="00131525">
              <w:rPr>
                <w:sz w:val="24"/>
                <w:szCs w:val="24"/>
              </w:rPr>
              <w:t>а</w:t>
            </w:r>
            <w:r w:rsidRPr="00131525">
              <w:rPr>
                <w:sz w:val="24"/>
                <w:szCs w:val="24"/>
              </w:rPr>
              <w:t>мента финансов Новгоро</w:t>
            </w:r>
            <w:r w:rsidRPr="00131525">
              <w:rPr>
                <w:sz w:val="24"/>
                <w:szCs w:val="24"/>
              </w:rPr>
              <w:t>д</w:t>
            </w:r>
            <w:r w:rsidRPr="00131525">
              <w:rPr>
                <w:sz w:val="24"/>
                <w:szCs w:val="24"/>
              </w:rPr>
              <w:t>ской области</w:t>
            </w:r>
          </w:p>
        </w:tc>
        <w:tc>
          <w:tcPr>
            <w:tcW w:w="0" w:type="auto"/>
          </w:tcPr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  <w:rPr>
                <w:rFonts w:eastAsia="Times New Roman"/>
              </w:rPr>
            </w:pPr>
            <w:r w:rsidRPr="00131525">
              <w:rPr>
                <w:rFonts w:eastAsia="Times New Roman"/>
              </w:rPr>
              <w:t>Корректировка муниц</w:t>
            </w:r>
            <w:r w:rsidRPr="00131525">
              <w:rPr>
                <w:rFonts w:eastAsia="Times New Roman"/>
              </w:rPr>
              <w:t>и</w:t>
            </w:r>
            <w:r w:rsidRPr="00131525">
              <w:rPr>
                <w:rFonts w:eastAsia="Times New Roman"/>
              </w:rPr>
              <w:t>пальной программы</w:t>
            </w:r>
          </w:p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  <w:rPr>
                <w:rFonts w:eastAsia="Times New Roman"/>
              </w:rPr>
            </w:pPr>
          </w:p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</w:pPr>
            <w:r w:rsidRPr="00131525">
              <w:rPr>
                <w:rFonts w:eastAsia="Times New Roman"/>
              </w:rPr>
              <w:t>Корректировка муниц</w:t>
            </w:r>
            <w:r w:rsidRPr="00131525">
              <w:rPr>
                <w:rFonts w:eastAsia="Times New Roman"/>
              </w:rPr>
              <w:t>и</w:t>
            </w:r>
            <w:r w:rsidRPr="00131525">
              <w:rPr>
                <w:rFonts w:eastAsia="Times New Roman"/>
              </w:rPr>
              <w:t>пальных правовых актов</w:t>
            </w:r>
          </w:p>
        </w:tc>
      </w:tr>
      <w:tr w:rsidR="00DB4058" w:rsidRPr="00054CE4" w:rsidTr="00CF7F09">
        <w:trPr>
          <w:trHeight w:val="227"/>
        </w:trPr>
        <w:tc>
          <w:tcPr>
            <w:tcW w:w="0" w:type="auto"/>
          </w:tcPr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</w:pPr>
            <w:r w:rsidRPr="00131525">
              <w:t>Макро</w:t>
            </w:r>
            <w:r w:rsidRPr="00131525">
              <w:softHyphen/>
              <w:t>эконо</w:t>
            </w:r>
            <w:r w:rsidRPr="00131525">
              <w:softHyphen/>
              <w:t>мичес</w:t>
            </w:r>
            <w:r w:rsidRPr="00131525">
              <w:softHyphen/>
              <w:t>кие (финан</w:t>
            </w:r>
            <w:r w:rsidRPr="00131525">
              <w:softHyphen/>
              <w:t xml:space="preserve">совые) </w:t>
            </w:r>
          </w:p>
        </w:tc>
        <w:tc>
          <w:tcPr>
            <w:tcW w:w="0" w:type="auto"/>
          </w:tcPr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</w:pPr>
            <w:r w:rsidRPr="00131525">
              <w:t>Неблагоприятное ра</w:t>
            </w:r>
            <w:r w:rsidRPr="00131525">
              <w:t>з</w:t>
            </w:r>
            <w:r w:rsidRPr="00131525">
              <w:t>витие экономических процессов в стране в мире и в области в ц</w:t>
            </w:r>
            <w:r w:rsidRPr="00131525">
              <w:t>е</w:t>
            </w:r>
            <w:r w:rsidRPr="00131525">
              <w:t>лом, приводящее к в</w:t>
            </w:r>
            <w:r w:rsidRPr="00131525">
              <w:t>ы</w:t>
            </w:r>
            <w:r w:rsidRPr="00131525">
              <w:t>падению доходов бюджета муниципал</w:t>
            </w:r>
            <w:r w:rsidRPr="00131525">
              <w:t>ь</w:t>
            </w:r>
            <w:r w:rsidRPr="00131525">
              <w:t>ного района или ув</w:t>
            </w:r>
            <w:r w:rsidRPr="00131525">
              <w:t>е</w:t>
            </w:r>
            <w:r w:rsidRPr="00131525">
              <w:t>личению расходов и, как следствие, к пере</w:t>
            </w:r>
            <w:r w:rsidRPr="00131525">
              <w:softHyphen/>
              <w:t>смотру финан</w:t>
            </w:r>
            <w:r w:rsidRPr="00131525">
              <w:softHyphen/>
              <w:t>сирования ранее пр</w:t>
            </w:r>
            <w:r w:rsidRPr="00131525">
              <w:t>и</w:t>
            </w:r>
            <w:r w:rsidRPr="00131525">
              <w:t>нятых расходных об</w:t>
            </w:r>
            <w:r w:rsidRPr="00131525">
              <w:t>я</w:t>
            </w:r>
            <w:r w:rsidRPr="00131525">
              <w:t>зательств на реализ</w:t>
            </w:r>
            <w:r w:rsidRPr="00131525">
              <w:t>а</w:t>
            </w:r>
            <w:r w:rsidRPr="00131525">
              <w:t xml:space="preserve">цию мероприятий </w:t>
            </w:r>
            <w:r w:rsidRPr="00131525">
              <w:rPr>
                <w:rFonts w:eastAsia="Times New Roman"/>
              </w:rPr>
              <w:t>м</w:t>
            </w:r>
            <w:r w:rsidRPr="00131525">
              <w:rPr>
                <w:rFonts w:eastAsia="Times New Roman"/>
              </w:rPr>
              <w:t>у</w:t>
            </w:r>
            <w:r w:rsidRPr="00131525">
              <w:rPr>
                <w:rFonts w:eastAsia="Times New Roman"/>
              </w:rPr>
              <w:t xml:space="preserve">ниципальной </w:t>
            </w:r>
            <w:r w:rsidRPr="00131525">
              <w:t>програ</w:t>
            </w:r>
            <w:r w:rsidRPr="00131525">
              <w:t>м</w:t>
            </w:r>
            <w:r w:rsidRPr="00131525">
              <w:t>мы</w:t>
            </w:r>
          </w:p>
        </w:tc>
        <w:tc>
          <w:tcPr>
            <w:tcW w:w="0" w:type="auto"/>
            <w:shd w:val="clear" w:color="auto" w:fill="auto"/>
          </w:tcPr>
          <w:p w:rsidR="00DB4058" w:rsidRPr="00131525" w:rsidRDefault="00DB4058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131525">
              <w:rPr>
                <w:sz w:val="24"/>
                <w:szCs w:val="24"/>
              </w:rPr>
              <w:t>Привлечение средств на ре</w:t>
            </w:r>
            <w:r w:rsidRPr="00131525">
              <w:rPr>
                <w:sz w:val="24"/>
                <w:szCs w:val="24"/>
              </w:rPr>
              <w:t>а</w:t>
            </w:r>
            <w:r w:rsidRPr="00131525">
              <w:rPr>
                <w:sz w:val="24"/>
                <w:szCs w:val="24"/>
              </w:rPr>
              <w:t>лизацию мероприятий мун</w:t>
            </w:r>
            <w:r w:rsidRPr="00131525">
              <w:rPr>
                <w:sz w:val="24"/>
                <w:szCs w:val="24"/>
              </w:rPr>
              <w:t>и</w:t>
            </w:r>
            <w:r w:rsidRPr="00131525">
              <w:rPr>
                <w:sz w:val="24"/>
                <w:szCs w:val="24"/>
              </w:rPr>
              <w:t>ципальной программы из о</w:t>
            </w:r>
            <w:r w:rsidRPr="00131525">
              <w:rPr>
                <w:sz w:val="24"/>
                <w:szCs w:val="24"/>
              </w:rPr>
              <w:t>б</w:t>
            </w:r>
            <w:r w:rsidRPr="00131525">
              <w:rPr>
                <w:sz w:val="24"/>
                <w:szCs w:val="24"/>
              </w:rPr>
              <w:t>ластного бюджета</w:t>
            </w:r>
          </w:p>
          <w:p w:rsidR="00DB4058" w:rsidRPr="00131525" w:rsidRDefault="00DB4058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  <w:p w:rsidR="00DB4058" w:rsidRPr="00131525" w:rsidRDefault="00DB4058" w:rsidP="00CF7F09">
            <w:pPr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131525">
              <w:rPr>
                <w:sz w:val="24"/>
                <w:szCs w:val="24"/>
              </w:rPr>
              <w:t>Мониторинг ре</w:t>
            </w:r>
            <w:r w:rsidRPr="00131525">
              <w:rPr>
                <w:sz w:val="24"/>
                <w:szCs w:val="24"/>
              </w:rPr>
              <w:softHyphen/>
              <w:t>зультативности мероприятий муниципальной программы и эффективности использов</w:t>
            </w:r>
            <w:r w:rsidRPr="00131525">
              <w:rPr>
                <w:sz w:val="24"/>
                <w:szCs w:val="24"/>
              </w:rPr>
              <w:t>а</w:t>
            </w:r>
            <w:r w:rsidRPr="00131525">
              <w:rPr>
                <w:sz w:val="24"/>
                <w:szCs w:val="24"/>
              </w:rPr>
              <w:t>ния бюджетных средств, направляемых на реализацию муниципальной программы</w:t>
            </w:r>
          </w:p>
          <w:p w:rsidR="00DB4058" w:rsidRPr="00131525" w:rsidRDefault="00DB4058" w:rsidP="00CF7F09">
            <w:pPr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  <w:p w:rsidR="00DB4058" w:rsidRPr="00131525" w:rsidRDefault="00DB4058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131525">
              <w:rPr>
                <w:sz w:val="24"/>
                <w:szCs w:val="24"/>
              </w:rPr>
              <w:t>Рациональное использование имеющихся финансовых средств (обеспечение экон</w:t>
            </w:r>
            <w:r w:rsidRPr="00131525">
              <w:rPr>
                <w:sz w:val="24"/>
                <w:szCs w:val="24"/>
              </w:rPr>
              <w:t>о</w:t>
            </w:r>
            <w:r w:rsidRPr="00131525">
              <w:rPr>
                <w:sz w:val="24"/>
                <w:szCs w:val="24"/>
              </w:rPr>
              <w:t>мии бюджетных средств при осуществлении муниципал</w:t>
            </w:r>
            <w:r w:rsidRPr="00131525">
              <w:rPr>
                <w:sz w:val="24"/>
                <w:szCs w:val="24"/>
              </w:rPr>
              <w:t>ь</w:t>
            </w:r>
            <w:r w:rsidRPr="00131525">
              <w:rPr>
                <w:sz w:val="24"/>
                <w:szCs w:val="24"/>
              </w:rPr>
              <w:t>ного заказа в рамках реал</w:t>
            </w:r>
            <w:r w:rsidRPr="00131525">
              <w:rPr>
                <w:sz w:val="24"/>
                <w:szCs w:val="24"/>
              </w:rPr>
              <w:t>и</w:t>
            </w:r>
            <w:r w:rsidRPr="00131525">
              <w:rPr>
                <w:sz w:val="24"/>
                <w:szCs w:val="24"/>
              </w:rPr>
              <w:t>зации мероприятий муниц</w:t>
            </w:r>
            <w:r w:rsidRPr="00131525">
              <w:rPr>
                <w:sz w:val="24"/>
                <w:szCs w:val="24"/>
              </w:rPr>
              <w:t>и</w:t>
            </w:r>
            <w:r w:rsidRPr="00131525">
              <w:rPr>
                <w:sz w:val="24"/>
                <w:szCs w:val="24"/>
              </w:rPr>
              <w:t>пальной программы)</w:t>
            </w:r>
          </w:p>
        </w:tc>
        <w:tc>
          <w:tcPr>
            <w:tcW w:w="0" w:type="auto"/>
            <w:shd w:val="clear" w:color="auto" w:fill="auto"/>
          </w:tcPr>
          <w:p w:rsidR="00DB4058" w:rsidRPr="00131525" w:rsidRDefault="00DB4058" w:rsidP="00CF7F09">
            <w:pPr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bookmarkStart w:id="0" w:name="_Toc329967219"/>
            <w:bookmarkStart w:id="1" w:name="_Toc330234977"/>
            <w:r w:rsidRPr="00131525">
              <w:rPr>
                <w:sz w:val="24"/>
                <w:szCs w:val="24"/>
              </w:rPr>
              <w:t>Корректировка муниц</w:t>
            </w:r>
            <w:r w:rsidRPr="00131525">
              <w:rPr>
                <w:sz w:val="24"/>
                <w:szCs w:val="24"/>
              </w:rPr>
              <w:t>и</w:t>
            </w:r>
            <w:r w:rsidRPr="00131525">
              <w:rPr>
                <w:sz w:val="24"/>
                <w:szCs w:val="24"/>
              </w:rPr>
              <w:t>пальной программы в со</w:t>
            </w:r>
            <w:r w:rsidRPr="00131525">
              <w:rPr>
                <w:sz w:val="24"/>
                <w:szCs w:val="24"/>
              </w:rPr>
              <w:softHyphen/>
              <w:t>ответствии с фактич</w:t>
            </w:r>
            <w:r w:rsidRPr="00131525">
              <w:rPr>
                <w:sz w:val="24"/>
                <w:szCs w:val="24"/>
              </w:rPr>
              <w:t>е</w:t>
            </w:r>
            <w:r w:rsidRPr="00131525">
              <w:rPr>
                <w:sz w:val="24"/>
                <w:szCs w:val="24"/>
              </w:rPr>
              <w:t>ским уровнем финан</w:t>
            </w:r>
            <w:r w:rsidRPr="00131525">
              <w:rPr>
                <w:sz w:val="24"/>
                <w:szCs w:val="24"/>
              </w:rPr>
              <w:softHyphen/>
              <w:t>сирования и пе</w:t>
            </w:r>
            <w:r w:rsidRPr="00131525">
              <w:rPr>
                <w:sz w:val="24"/>
                <w:szCs w:val="24"/>
              </w:rPr>
              <w:softHyphen/>
              <w:t>рераспределение средств между наиболее приор</w:t>
            </w:r>
            <w:r w:rsidRPr="00131525">
              <w:rPr>
                <w:sz w:val="24"/>
                <w:szCs w:val="24"/>
              </w:rPr>
              <w:t>и</w:t>
            </w:r>
            <w:r w:rsidRPr="00131525">
              <w:rPr>
                <w:sz w:val="24"/>
                <w:szCs w:val="24"/>
              </w:rPr>
              <w:t>тетными направлениями муниципальной пр</w:t>
            </w:r>
            <w:r w:rsidRPr="00131525">
              <w:rPr>
                <w:sz w:val="24"/>
                <w:szCs w:val="24"/>
              </w:rPr>
              <w:t>о</w:t>
            </w:r>
            <w:r w:rsidRPr="00131525">
              <w:rPr>
                <w:sz w:val="24"/>
                <w:szCs w:val="24"/>
              </w:rPr>
              <w:t>граммы, сокращение объемов финансиров</w:t>
            </w:r>
            <w:r w:rsidRPr="00131525">
              <w:rPr>
                <w:sz w:val="24"/>
                <w:szCs w:val="24"/>
              </w:rPr>
              <w:t>а</w:t>
            </w:r>
            <w:r w:rsidRPr="00131525">
              <w:rPr>
                <w:sz w:val="24"/>
                <w:szCs w:val="24"/>
              </w:rPr>
              <w:t>ния менее приоритетных направлений муниц</w:t>
            </w:r>
            <w:r w:rsidRPr="00131525">
              <w:rPr>
                <w:sz w:val="24"/>
                <w:szCs w:val="24"/>
              </w:rPr>
              <w:t>и</w:t>
            </w:r>
            <w:r w:rsidRPr="00131525">
              <w:rPr>
                <w:sz w:val="24"/>
                <w:szCs w:val="24"/>
              </w:rPr>
              <w:t>пальной программы</w:t>
            </w:r>
            <w:bookmarkEnd w:id="0"/>
            <w:bookmarkEnd w:id="1"/>
          </w:p>
        </w:tc>
      </w:tr>
      <w:tr w:rsidR="00DB4058" w:rsidRPr="00054CE4" w:rsidTr="00CF7F09">
        <w:trPr>
          <w:trHeight w:val="98"/>
        </w:trPr>
        <w:tc>
          <w:tcPr>
            <w:tcW w:w="0" w:type="auto"/>
            <w:gridSpan w:val="4"/>
          </w:tcPr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before="120" w:after="120" w:line="240" w:lineRule="exact"/>
              <w:jc w:val="center"/>
              <w:rPr>
                <w:b/>
                <w:bCs/>
              </w:rPr>
            </w:pPr>
            <w:r w:rsidRPr="00131525">
              <w:rPr>
                <w:b/>
                <w:bCs/>
              </w:rPr>
              <w:t>Внутренние риски</w:t>
            </w:r>
          </w:p>
        </w:tc>
      </w:tr>
      <w:tr w:rsidR="00DB4058" w:rsidRPr="00054CE4" w:rsidTr="00CF7F09">
        <w:trPr>
          <w:trHeight w:val="480"/>
        </w:trPr>
        <w:tc>
          <w:tcPr>
            <w:tcW w:w="0" w:type="auto"/>
          </w:tcPr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</w:pPr>
            <w:r w:rsidRPr="00131525">
              <w:t>Органи</w:t>
            </w:r>
            <w:r w:rsidRPr="00131525">
              <w:softHyphen/>
              <w:t>зацион</w:t>
            </w:r>
            <w:r w:rsidRPr="00131525">
              <w:softHyphen/>
              <w:t xml:space="preserve">ные </w:t>
            </w:r>
          </w:p>
        </w:tc>
        <w:tc>
          <w:tcPr>
            <w:tcW w:w="0" w:type="auto"/>
          </w:tcPr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  <w:rPr>
                <w:highlight w:val="red"/>
              </w:rPr>
            </w:pPr>
            <w:r w:rsidRPr="00131525">
              <w:t>Недостаточная то</w:t>
            </w:r>
            <w:r w:rsidRPr="00131525">
              <w:t>ч</w:t>
            </w:r>
            <w:r w:rsidRPr="00131525">
              <w:t>ность планирования мероприятий и прогн</w:t>
            </w:r>
            <w:r w:rsidRPr="00131525">
              <w:t>о</w:t>
            </w:r>
            <w:r w:rsidRPr="00131525">
              <w:t xml:space="preserve">зирования значений показателей </w:t>
            </w:r>
            <w:r w:rsidRPr="00131525">
              <w:rPr>
                <w:rFonts w:eastAsia="Times New Roman"/>
              </w:rPr>
              <w:t>муниц</w:t>
            </w:r>
            <w:r w:rsidRPr="00131525">
              <w:rPr>
                <w:rFonts w:eastAsia="Times New Roman"/>
              </w:rPr>
              <w:t>и</w:t>
            </w:r>
            <w:r w:rsidRPr="00131525">
              <w:rPr>
                <w:rFonts w:eastAsia="Times New Roman"/>
              </w:rPr>
              <w:t xml:space="preserve">пальной </w:t>
            </w:r>
            <w:r w:rsidRPr="00131525">
              <w:t>программы</w:t>
            </w:r>
          </w:p>
        </w:tc>
        <w:tc>
          <w:tcPr>
            <w:tcW w:w="0" w:type="auto"/>
          </w:tcPr>
          <w:p w:rsidR="00DB4058" w:rsidRPr="00131525" w:rsidRDefault="00DB4058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131525">
              <w:rPr>
                <w:sz w:val="24"/>
                <w:szCs w:val="24"/>
              </w:rPr>
              <w:t>Составление годовых планов реализации мероприятий м</w:t>
            </w:r>
            <w:r w:rsidRPr="00131525">
              <w:rPr>
                <w:sz w:val="24"/>
                <w:szCs w:val="24"/>
              </w:rPr>
              <w:t>у</w:t>
            </w:r>
            <w:r w:rsidRPr="00131525">
              <w:rPr>
                <w:sz w:val="24"/>
                <w:szCs w:val="24"/>
              </w:rPr>
              <w:t>ниципальной программы, осуществление последующ</w:t>
            </w:r>
            <w:r w:rsidRPr="00131525">
              <w:rPr>
                <w:sz w:val="24"/>
                <w:szCs w:val="24"/>
              </w:rPr>
              <w:t>е</w:t>
            </w:r>
            <w:r w:rsidRPr="00131525">
              <w:rPr>
                <w:sz w:val="24"/>
                <w:szCs w:val="24"/>
              </w:rPr>
              <w:t>го мониторинга их выполн</w:t>
            </w:r>
            <w:r w:rsidRPr="00131525">
              <w:rPr>
                <w:sz w:val="24"/>
                <w:szCs w:val="24"/>
              </w:rPr>
              <w:t>е</w:t>
            </w:r>
            <w:r w:rsidRPr="00131525">
              <w:rPr>
                <w:sz w:val="24"/>
                <w:szCs w:val="24"/>
              </w:rPr>
              <w:t>ния</w:t>
            </w:r>
          </w:p>
          <w:p w:rsidR="00DB4058" w:rsidRPr="00131525" w:rsidRDefault="00DB4058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  <w:p w:rsidR="00DB4058" w:rsidRPr="00131525" w:rsidRDefault="00DB4058" w:rsidP="00CF7F09">
            <w:pPr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131525">
              <w:rPr>
                <w:sz w:val="24"/>
                <w:szCs w:val="24"/>
              </w:rPr>
              <w:t>Мониторинг ре</w:t>
            </w:r>
            <w:r w:rsidRPr="00131525">
              <w:rPr>
                <w:sz w:val="24"/>
                <w:szCs w:val="24"/>
              </w:rPr>
              <w:softHyphen/>
              <w:t>зультативности мероприятий муниципальной программы и эффективности использов</w:t>
            </w:r>
            <w:r w:rsidRPr="00131525">
              <w:rPr>
                <w:sz w:val="24"/>
                <w:szCs w:val="24"/>
              </w:rPr>
              <w:t>а</w:t>
            </w:r>
            <w:r w:rsidRPr="00131525">
              <w:rPr>
                <w:sz w:val="24"/>
                <w:szCs w:val="24"/>
              </w:rPr>
              <w:t xml:space="preserve">ния бюджетных средств, направляемых на реализацию муниципальной программы </w:t>
            </w:r>
          </w:p>
          <w:p w:rsidR="00DB4058" w:rsidRPr="00131525" w:rsidRDefault="00DB4058" w:rsidP="00CF7F09">
            <w:pPr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  <w:p w:rsidR="00DB4058" w:rsidRPr="00131525" w:rsidRDefault="00DB4058" w:rsidP="00CF7F09">
            <w:pPr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131525">
              <w:rPr>
                <w:sz w:val="24"/>
                <w:szCs w:val="24"/>
              </w:rPr>
              <w:t>Размещение информации о результатах реализации м</w:t>
            </w:r>
            <w:r w:rsidRPr="00131525">
              <w:rPr>
                <w:sz w:val="24"/>
                <w:szCs w:val="24"/>
              </w:rPr>
              <w:t>е</w:t>
            </w:r>
            <w:r w:rsidRPr="00131525">
              <w:rPr>
                <w:sz w:val="24"/>
                <w:szCs w:val="24"/>
              </w:rPr>
              <w:t>роприятий муниципальной программы на сайте Админ</w:t>
            </w:r>
            <w:r w:rsidRPr="00131525">
              <w:rPr>
                <w:sz w:val="24"/>
                <w:szCs w:val="24"/>
              </w:rPr>
              <w:t>и</w:t>
            </w:r>
            <w:r w:rsidRPr="00131525">
              <w:rPr>
                <w:sz w:val="24"/>
                <w:szCs w:val="24"/>
              </w:rPr>
              <w:t>страции муниципального района в информационно-телекоммуникационной сети «Интернет»</w:t>
            </w:r>
          </w:p>
          <w:p w:rsidR="00DB4058" w:rsidRPr="00131525" w:rsidRDefault="00DB4058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  <w:p w:rsidR="00DB4058" w:rsidRPr="00131525" w:rsidRDefault="00DB4058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131525">
              <w:rPr>
                <w:sz w:val="24"/>
                <w:szCs w:val="24"/>
              </w:rPr>
              <w:t>Составление плана муниц</w:t>
            </w:r>
            <w:r w:rsidRPr="00131525">
              <w:rPr>
                <w:sz w:val="24"/>
                <w:szCs w:val="24"/>
              </w:rPr>
              <w:t>и</w:t>
            </w:r>
            <w:r w:rsidRPr="00131525">
              <w:rPr>
                <w:sz w:val="24"/>
                <w:szCs w:val="24"/>
              </w:rPr>
              <w:t>пальных закупок, формир</w:t>
            </w:r>
            <w:r w:rsidRPr="00131525">
              <w:rPr>
                <w:sz w:val="24"/>
                <w:szCs w:val="24"/>
              </w:rPr>
              <w:t>о</w:t>
            </w:r>
            <w:r w:rsidRPr="00131525">
              <w:rPr>
                <w:sz w:val="24"/>
                <w:szCs w:val="24"/>
              </w:rPr>
              <w:t>вание четких требований к квалификации исполнителей и результатам работ</w:t>
            </w:r>
          </w:p>
        </w:tc>
        <w:tc>
          <w:tcPr>
            <w:tcW w:w="0" w:type="auto"/>
          </w:tcPr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  <w:rPr>
                <w:color w:val="auto"/>
              </w:rPr>
            </w:pPr>
            <w:r w:rsidRPr="00131525">
              <w:rPr>
                <w:color w:val="auto"/>
              </w:rPr>
              <w:lastRenderedPageBreak/>
              <w:t xml:space="preserve">Корректировка плана мероприятий </w:t>
            </w:r>
            <w:r w:rsidRPr="00131525">
              <w:t>муниц</w:t>
            </w:r>
            <w:r w:rsidRPr="00131525">
              <w:t>и</w:t>
            </w:r>
            <w:r w:rsidRPr="00131525">
              <w:t>пальной</w:t>
            </w:r>
            <w:r w:rsidRPr="00131525">
              <w:rPr>
                <w:color w:val="auto"/>
              </w:rPr>
              <w:t xml:space="preserve"> программы и значений показателей реализации </w:t>
            </w:r>
            <w:r w:rsidRPr="00131525">
              <w:t>муниц</w:t>
            </w:r>
            <w:r w:rsidRPr="00131525">
              <w:t>и</w:t>
            </w:r>
            <w:r w:rsidRPr="00131525">
              <w:t xml:space="preserve">пальной </w:t>
            </w:r>
            <w:r w:rsidRPr="00131525">
              <w:rPr>
                <w:color w:val="auto"/>
              </w:rPr>
              <w:t>программы</w:t>
            </w:r>
          </w:p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  <w:rPr>
                <w:color w:val="auto"/>
              </w:rPr>
            </w:pPr>
          </w:p>
          <w:p w:rsidR="00DB4058" w:rsidRPr="00131525" w:rsidRDefault="00DB4058" w:rsidP="00CF7F09">
            <w:pPr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131525">
              <w:rPr>
                <w:sz w:val="24"/>
                <w:szCs w:val="24"/>
              </w:rPr>
              <w:t>Применение штрафных санкций к внешним и</w:t>
            </w:r>
            <w:r w:rsidRPr="00131525">
              <w:rPr>
                <w:sz w:val="24"/>
                <w:szCs w:val="24"/>
              </w:rPr>
              <w:t>с</w:t>
            </w:r>
            <w:r w:rsidRPr="00131525">
              <w:rPr>
                <w:sz w:val="24"/>
                <w:szCs w:val="24"/>
              </w:rPr>
              <w:t>полнителям меропри</w:t>
            </w:r>
            <w:r w:rsidRPr="00131525">
              <w:rPr>
                <w:sz w:val="24"/>
                <w:szCs w:val="24"/>
              </w:rPr>
              <w:t>я</w:t>
            </w:r>
            <w:r w:rsidRPr="00131525">
              <w:rPr>
                <w:sz w:val="24"/>
                <w:szCs w:val="24"/>
              </w:rPr>
              <w:t>тий муниципальной пр</w:t>
            </w:r>
            <w:r w:rsidRPr="00131525">
              <w:rPr>
                <w:sz w:val="24"/>
                <w:szCs w:val="24"/>
              </w:rPr>
              <w:t>о</w:t>
            </w:r>
            <w:r w:rsidRPr="00131525">
              <w:rPr>
                <w:sz w:val="24"/>
                <w:szCs w:val="24"/>
              </w:rPr>
              <w:t>граммы, при необход</w:t>
            </w:r>
            <w:r w:rsidRPr="00131525">
              <w:rPr>
                <w:sz w:val="24"/>
                <w:szCs w:val="24"/>
              </w:rPr>
              <w:t>и</w:t>
            </w:r>
            <w:r w:rsidRPr="00131525">
              <w:rPr>
                <w:sz w:val="24"/>
                <w:szCs w:val="24"/>
              </w:rPr>
              <w:t>мости – замена исполн</w:t>
            </w:r>
            <w:r w:rsidRPr="00131525">
              <w:rPr>
                <w:sz w:val="24"/>
                <w:szCs w:val="24"/>
              </w:rPr>
              <w:t>и</w:t>
            </w:r>
            <w:r w:rsidRPr="00131525">
              <w:rPr>
                <w:sz w:val="24"/>
                <w:szCs w:val="24"/>
              </w:rPr>
              <w:t>телей мероприятий</w:t>
            </w:r>
          </w:p>
        </w:tc>
      </w:tr>
      <w:tr w:rsidR="00DB4058" w:rsidRPr="00054CE4" w:rsidTr="00CF7F09">
        <w:trPr>
          <w:trHeight w:val="480"/>
        </w:trPr>
        <w:tc>
          <w:tcPr>
            <w:tcW w:w="0" w:type="auto"/>
          </w:tcPr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</w:pPr>
            <w:r w:rsidRPr="00131525">
              <w:lastRenderedPageBreak/>
              <w:t>Ресурс</w:t>
            </w:r>
            <w:r w:rsidRPr="00131525">
              <w:softHyphen/>
              <w:t>ные (кадро</w:t>
            </w:r>
            <w:r w:rsidRPr="00131525">
              <w:softHyphen/>
              <w:t>вые)</w:t>
            </w:r>
          </w:p>
        </w:tc>
        <w:tc>
          <w:tcPr>
            <w:tcW w:w="0" w:type="auto"/>
          </w:tcPr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</w:pPr>
            <w:r w:rsidRPr="00131525">
              <w:t>Недостаточная квал</w:t>
            </w:r>
            <w:r w:rsidRPr="00131525">
              <w:t>и</w:t>
            </w:r>
            <w:r w:rsidRPr="00131525">
              <w:t>фикация специалистов, исполняющих мер</w:t>
            </w:r>
            <w:r w:rsidRPr="00131525">
              <w:t>о</w:t>
            </w:r>
            <w:r w:rsidRPr="00131525">
              <w:t>приятия муниципал</w:t>
            </w:r>
            <w:r w:rsidRPr="00131525">
              <w:t>ь</w:t>
            </w:r>
            <w:r w:rsidRPr="00131525">
              <w:t>ной программы</w:t>
            </w:r>
          </w:p>
        </w:tc>
        <w:tc>
          <w:tcPr>
            <w:tcW w:w="0" w:type="auto"/>
          </w:tcPr>
          <w:p w:rsidR="00DB4058" w:rsidRPr="00131525" w:rsidRDefault="00DB4058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131525">
              <w:rPr>
                <w:sz w:val="24"/>
                <w:szCs w:val="24"/>
              </w:rPr>
              <w:t>Назначение постоянных о</w:t>
            </w:r>
            <w:r w:rsidRPr="00131525">
              <w:rPr>
                <w:sz w:val="24"/>
                <w:szCs w:val="24"/>
              </w:rPr>
              <w:t>т</w:t>
            </w:r>
            <w:r w:rsidRPr="00131525">
              <w:rPr>
                <w:sz w:val="24"/>
                <w:szCs w:val="24"/>
              </w:rPr>
              <w:t>ветственных исполнителей с обеспечением возможности их полноценного участия в реализации мероприятий м</w:t>
            </w:r>
            <w:r w:rsidRPr="00131525">
              <w:rPr>
                <w:sz w:val="24"/>
                <w:szCs w:val="24"/>
              </w:rPr>
              <w:t>у</w:t>
            </w:r>
            <w:r w:rsidRPr="00131525">
              <w:rPr>
                <w:sz w:val="24"/>
                <w:szCs w:val="24"/>
              </w:rPr>
              <w:t>ниципальной программы</w:t>
            </w:r>
          </w:p>
          <w:p w:rsidR="00DB4058" w:rsidRPr="00131525" w:rsidRDefault="00DB4058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  <w:p w:rsidR="00DB4058" w:rsidRPr="00131525" w:rsidRDefault="00DB4058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131525">
              <w:rPr>
                <w:sz w:val="24"/>
                <w:szCs w:val="24"/>
              </w:rPr>
              <w:t>Повышение квалификации исполнителей мероприятий муниципальной программы (проведение обучений, сем</w:t>
            </w:r>
            <w:r w:rsidRPr="00131525">
              <w:rPr>
                <w:sz w:val="24"/>
                <w:szCs w:val="24"/>
              </w:rPr>
              <w:t>и</w:t>
            </w:r>
            <w:r w:rsidRPr="00131525">
              <w:rPr>
                <w:sz w:val="24"/>
                <w:szCs w:val="24"/>
              </w:rPr>
              <w:t>наров, обеспечение им о</w:t>
            </w:r>
            <w:r w:rsidRPr="00131525">
              <w:rPr>
                <w:sz w:val="24"/>
                <w:szCs w:val="24"/>
              </w:rPr>
              <w:t>т</w:t>
            </w:r>
            <w:r w:rsidRPr="00131525">
              <w:rPr>
                <w:sz w:val="24"/>
                <w:szCs w:val="24"/>
              </w:rPr>
              <w:t>крытого доступа к методич</w:t>
            </w:r>
            <w:r w:rsidRPr="00131525">
              <w:rPr>
                <w:sz w:val="24"/>
                <w:szCs w:val="24"/>
              </w:rPr>
              <w:t>е</w:t>
            </w:r>
            <w:r w:rsidRPr="00131525">
              <w:rPr>
                <w:sz w:val="24"/>
                <w:szCs w:val="24"/>
              </w:rPr>
              <w:t>ским и информационным м</w:t>
            </w:r>
            <w:r w:rsidRPr="00131525">
              <w:rPr>
                <w:sz w:val="24"/>
                <w:szCs w:val="24"/>
              </w:rPr>
              <w:t>а</w:t>
            </w:r>
            <w:r w:rsidRPr="00131525">
              <w:rPr>
                <w:sz w:val="24"/>
                <w:szCs w:val="24"/>
              </w:rPr>
              <w:t>териалам)</w:t>
            </w:r>
          </w:p>
          <w:p w:rsidR="00DB4058" w:rsidRPr="00131525" w:rsidRDefault="00DB4058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  <w:p w:rsidR="00DB4058" w:rsidRPr="00131525" w:rsidRDefault="00DB4058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131525">
              <w:rPr>
                <w:sz w:val="24"/>
                <w:szCs w:val="24"/>
              </w:rPr>
              <w:t>Привлечение к реализации мероприятий муниципальной программы представителей общественных и научных о</w:t>
            </w:r>
            <w:r w:rsidRPr="00131525">
              <w:rPr>
                <w:sz w:val="24"/>
                <w:szCs w:val="24"/>
              </w:rPr>
              <w:t>р</w:t>
            </w:r>
            <w:r w:rsidRPr="00131525">
              <w:rPr>
                <w:sz w:val="24"/>
                <w:szCs w:val="24"/>
              </w:rPr>
              <w:t>ганизаций</w:t>
            </w:r>
          </w:p>
        </w:tc>
        <w:tc>
          <w:tcPr>
            <w:tcW w:w="0" w:type="auto"/>
          </w:tcPr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</w:pPr>
            <w:r w:rsidRPr="00131525">
              <w:rPr>
                <w:rFonts w:eastAsia="Times New Roman"/>
              </w:rPr>
              <w:t>Ротация или замена и</w:t>
            </w:r>
            <w:r w:rsidRPr="00131525">
              <w:rPr>
                <w:rFonts w:eastAsia="Times New Roman"/>
              </w:rPr>
              <w:t>с</w:t>
            </w:r>
            <w:r w:rsidRPr="00131525">
              <w:rPr>
                <w:rFonts w:eastAsia="Times New Roman"/>
              </w:rPr>
              <w:t xml:space="preserve">полнителей мероприятий </w:t>
            </w:r>
            <w:r w:rsidRPr="00131525">
              <w:t>муниципальной</w:t>
            </w:r>
            <w:r w:rsidRPr="00131525">
              <w:rPr>
                <w:rFonts w:eastAsia="Times New Roman"/>
              </w:rPr>
              <w:t xml:space="preserve"> пр</w:t>
            </w:r>
            <w:r w:rsidRPr="00131525">
              <w:rPr>
                <w:rFonts w:eastAsia="Times New Roman"/>
              </w:rPr>
              <w:t>о</w:t>
            </w:r>
            <w:r w:rsidRPr="00131525">
              <w:rPr>
                <w:rFonts w:eastAsia="Times New Roman"/>
              </w:rPr>
              <w:t>граммы</w:t>
            </w:r>
          </w:p>
        </w:tc>
      </w:tr>
    </w:tbl>
    <w:p w:rsidR="00DB4058" w:rsidRPr="00CB04EA" w:rsidRDefault="00DB4058" w:rsidP="00DB4058">
      <w:pPr>
        <w:tabs>
          <w:tab w:val="left" w:pos="851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CB04EA">
        <w:rPr>
          <w:b/>
          <w:sz w:val="28"/>
          <w:szCs w:val="28"/>
          <w:lang w:val="en-US"/>
        </w:rPr>
        <w:t>IV</w:t>
      </w:r>
      <w:r w:rsidRPr="00CB04EA">
        <w:rPr>
          <w:b/>
          <w:sz w:val="28"/>
          <w:szCs w:val="28"/>
        </w:rPr>
        <w:t>. Механизм управления реализацией муниципальной программы</w:t>
      </w:r>
    </w:p>
    <w:p w:rsidR="00DB4058" w:rsidRPr="004A2BC7" w:rsidRDefault="00DB4058" w:rsidP="004A2BC7">
      <w:pPr>
        <w:spacing w:line="360" w:lineRule="atLeast"/>
        <w:ind w:firstLine="709"/>
        <w:jc w:val="both"/>
        <w:rPr>
          <w:rStyle w:val="FontStyle30"/>
        </w:rPr>
      </w:pPr>
      <w:r w:rsidRPr="004A2BC7">
        <w:rPr>
          <w:rFonts w:eastAsia="MS Mincho"/>
          <w:szCs w:val="26"/>
          <w:lang w:eastAsia="ja-JP"/>
        </w:rPr>
        <w:t xml:space="preserve">Оценку соотношения эффективности реализации </w:t>
      </w:r>
      <w:r w:rsidRPr="004A2BC7">
        <w:rPr>
          <w:szCs w:val="26"/>
        </w:rPr>
        <w:t>муниципальной</w:t>
      </w:r>
      <w:r w:rsidRPr="004A2BC7">
        <w:rPr>
          <w:rFonts w:eastAsia="MS Mincho"/>
          <w:szCs w:val="26"/>
          <w:lang w:eastAsia="ja-JP"/>
        </w:rPr>
        <w:t xml:space="preserve"> программы с приоритетами, целями и показателями прогноза социально-экономического развития муниципального района и контроль за реализацией </w:t>
      </w:r>
      <w:r w:rsidRPr="004A2BC7">
        <w:rPr>
          <w:szCs w:val="26"/>
        </w:rPr>
        <w:t>муниципальной</w:t>
      </w:r>
      <w:r w:rsidRPr="004A2BC7">
        <w:rPr>
          <w:rFonts w:eastAsia="MS Mincho"/>
          <w:szCs w:val="26"/>
          <w:lang w:eastAsia="ja-JP"/>
        </w:rPr>
        <w:t xml:space="preserve"> программы ос</w:t>
      </w:r>
      <w:r w:rsidRPr="004A2BC7">
        <w:rPr>
          <w:rFonts w:eastAsia="MS Mincho"/>
          <w:szCs w:val="26"/>
          <w:lang w:eastAsia="ja-JP"/>
        </w:rPr>
        <w:t>у</w:t>
      </w:r>
      <w:r w:rsidRPr="004A2BC7">
        <w:rPr>
          <w:rFonts w:eastAsia="MS Mincho"/>
          <w:szCs w:val="26"/>
          <w:lang w:eastAsia="ja-JP"/>
        </w:rPr>
        <w:t xml:space="preserve">ществляет первый заместитель </w:t>
      </w:r>
      <w:r w:rsidRPr="004A2BC7">
        <w:rPr>
          <w:rStyle w:val="FontStyle30"/>
        </w:rPr>
        <w:t>Главы администрации муниципального района, обе</w:t>
      </w:r>
      <w:r w:rsidRPr="004A2BC7">
        <w:rPr>
          <w:rStyle w:val="FontStyle30"/>
        </w:rPr>
        <w:t>с</w:t>
      </w:r>
      <w:r w:rsidRPr="004A2BC7">
        <w:rPr>
          <w:rStyle w:val="FontStyle30"/>
        </w:rPr>
        <w:t>печивающий проведение на территории муниципального района мероприятий по и</w:t>
      </w:r>
      <w:r w:rsidRPr="004A2BC7">
        <w:rPr>
          <w:rStyle w:val="FontStyle30"/>
        </w:rPr>
        <w:t>с</w:t>
      </w:r>
      <w:r w:rsidRPr="004A2BC7">
        <w:rPr>
          <w:rStyle w:val="FontStyle30"/>
        </w:rPr>
        <w:t>полнению консолидированного бюджета муниципального района, в том числе увел</w:t>
      </w:r>
      <w:r w:rsidRPr="004A2BC7">
        <w:rPr>
          <w:rStyle w:val="FontStyle30"/>
        </w:rPr>
        <w:t>и</w:t>
      </w:r>
      <w:r w:rsidRPr="004A2BC7">
        <w:rPr>
          <w:rStyle w:val="FontStyle30"/>
        </w:rPr>
        <w:t>чению доходной части бюджета муниципального района.</w:t>
      </w:r>
    </w:p>
    <w:p w:rsidR="00DB4058" w:rsidRPr="004A2BC7" w:rsidRDefault="00DB4058" w:rsidP="004A2BC7">
      <w:pPr>
        <w:spacing w:line="360" w:lineRule="atLeast"/>
        <w:ind w:firstLine="709"/>
        <w:jc w:val="both"/>
        <w:rPr>
          <w:rStyle w:val="FontStyle30"/>
        </w:rPr>
      </w:pPr>
      <w:r w:rsidRPr="004A2BC7">
        <w:rPr>
          <w:rStyle w:val="FontStyle30"/>
        </w:rPr>
        <w:t>Комитет финансов осуществляет:</w:t>
      </w:r>
    </w:p>
    <w:p w:rsidR="00DB4058" w:rsidRPr="004A2BC7" w:rsidRDefault="00DB4058" w:rsidP="004A2BC7">
      <w:pPr>
        <w:spacing w:line="360" w:lineRule="atLeast"/>
        <w:ind w:firstLine="709"/>
        <w:jc w:val="both"/>
        <w:rPr>
          <w:rStyle w:val="FontStyle30"/>
        </w:rPr>
      </w:pPr>
      <w:r w:rsidRPr="004A2BC7">
        <w:rPr>
          <w:rStyle w:val="FontStyle30"/>
        </w:rPr>
        <w:t xml:space="preserve">непосредственный контроль за ходом реализации мероприятий </w:t>
      </w:r>
      <w:r w:rsidRPr="004A2BC7">
        <w:rPr>
          <w:szCs w:val="26"/>
        </w:rPr>
        <w:t>муниципальной</w:t>
      </w:r>
      <w:r w:rsidRPr="004A2BC7">
        <w:rPr>
          <w:rStyle w:val="FontStyle30"/>
        </w:rPr>
        <w:t xml:space="preserve"> программы;</w:t>
      </w:r>
    </w:p>
    <w:p w:rsidR="00DB4058" w:rsidRPr="004A2BC7" w:rsidRDefault="00DB4058" w:rsidP="004A2BC7">
      <w:pPr>
        <w:spacing w:line="360" w:lineRule="atLeast"/>
        <w:ind w:firstLine="709"/>
        <w:jc w:val="both"/>
        <w:rPr>
          <w:rStyle w:val="FontStyle30"/>
        </w:rPr>
      </w:pPr>
      <w:r w:rsidRPr="004A2BC7">
        <w:rPr>
          <w:rStyle w:val="FontStyle30"/>
        </w:rPr>
        <w:t xml:space="preserve">координацию деятельности соисполнителей </w:t>
      </w:r>
      <w:r w:rsidRPr="004A2BC7">
        <w:rPr>
          <w:szCs w:val="26"/>
        </w:rPr>
        <w:t>муниципальной</w:t>
      </w:r>
      <w:r w:rsidRPr="004A2BC7">
        <w:rPr>
          <w:rStyle w:val="FontStyle30"/>
        </w:rPr>
        <w:t xml:space="preserve"> программы по р</w:t>
      </w:r>
      <w:r w:rsidRPr="004A2BC7">
        <w:rPr>
          <w:rStyle w:val="FontStyle30"/>
        </w:rPr>
        <w:t>е</w:t>
      </w:r>
      <w:r w:rsidRPr="004A2BC7">
        <w:rPr>
          <w:rStyle w:val="FontStyle30"/>
        </w:rPr>
        <w:t>ализации мероприятий;</w:t>
      </w:r>
    </w:p>
    <w:p w:rsidR="00DB4058" w:rsidRPr="004A2BC7" w:rsidRDefault="00DB4058" w:rsidP="004A2BC7">
      <w:pPr>
        <w:spacing w:line="360" w:lineRule="atLeast"/>
        <w:ind w:firstLine="709"/>
        <w:jc w:val="both"/>
        <w:rPr>
          <w:rStyle w:val="FontStyle30"/>
        </w:rPr>
      </w:pPr>
      <w:r w:rsidRPr="004A2BC7">
        <w:rPr>
          <w:rStyle w:val="FontStyle30"/>
        </w:rPr>
        <w:lastRenderedPageBreak/>
        <w:t xml:space="preserve">обеспечение целевого использования средств, выделяемых на выполнение </w:t>
      </w:r>
      <w:r w:rsidRPr="004A2BC7">
        <w:rPr>
          <w:szCs w:val="26"/>
        </w:rPr>
        <w:t>м</w:t>
      </w:r>
      <w:r w:rsidRPr="004A2BC7">
        <w:rPr>
          <w:szCs w:val="26"/>
        </w:rPr>
        <w:t>у</w:t>
      </w:r>
      <w:r w:rsidRPr="004A2BC7">
        <w:rPr>
          <w:szCs w:val="26"/>
        </w:rPr>
        <w:t>ниципальной</w:t>
      </w:r>
      <w:r w:rsidRPr="004A2BC7">
        <w:rPr>
          <w:rStyle w:val="FontStyle30"/>
        </w:rPr>
        <w:t xml:space="preserve"> программы;</w:t>
      </w:r>
    </w:p>
    <w:p w:rsidR="00DB4058" w:rsidRPr="004A2BC7" w:rsidRDefault="00DB4058" w:rsidP="004A2BC7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4A2BC7">
        <w:rPr>
          <w:rFonts w:eastAsia="MS Mincho"/>
          <w:szCs w:val="26"/>
          <w:lang w:eastAsia="ja-JP"/>
        </w:rPr>
        <w:t xml:space="preserve">подготовку при необходимости предложений по уточнению мероприятий </w:t>
      </w:r>
      <w:r w:rsidRPr="004A2BC7">
        <w:rPr>
          <w:szCs w:val="26"/>
        </w:rPr>
        <w:t>м</w:t>
      </w:r>
      <w:r w:rsidRPr="004A2BC7">
        <w:rPr>
          <w:szCs w:val="26"/>
        </w:rPr>
        <w:t>у</w:t>
      </w:r>
      <w:r w:rsidRPr="004A2BC7">
        <w:rPr>
          <w:szCs w:val="26"/>
        </w:rPr>
        <w:t>ниципальной</w:t>
      </w:r>
      <w:r w:rsidRPr="004A2BC7">
        <w:rPr>
          <w:rFonts w:eastAsia="MS Mincho"/>
          <w:szCs w:val="26"/>
          <w:lang w:eastAsia="ja-JP"/>
        </w:rPr>
        <w:t xml:space="preserve"> программы, объемов финансирования, целевых показателей для оценки эффективности реализации </w:t>
      </w:r>
      <w:r w:rsidRPr="004A2BC7">
        <w:rPr>
          <w:szCs w:val="26"/>
        </w:rPr>
        <w:t>муниципальной</w:t>
      </w:r>
      <w:r w:rsidRPr="004A2BC7">
        <w:rPr>
          <w:rFonts w:eastAsia="MS Mincho"/>
          <w:szCs w:val="26"/>
          <w:lang w:eastAsia="ja-JP"/>
        </w:rPr>
        <w:t xml:space="preserve"> программы;</w:t>
      </w:r>
    </w:p>
    <w:p w:rsidR="00DB4058" w:rsidRPr="004A2BC7" w:rsidRDefault="00DB4058" w:rsidP="004A2BC7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4A2BC7">
        <w:rPr>
          <w:rFonts w:eastAsia="MS Mincho"/>
          <w:szCs w:val="26"/>
          <w:lang w:eastAsia="ja-JP"/>
        </w:rPr>
        <w:t xml:space="preserve">составление отчетов о ходе реализации </w:t>
      </w:r>
      <w:r w:rsidRPr="004A2BC7">
        <w:rPr>
          <w:szCs w:val="26"/>
        </w:rPr>
        <w:t>муниципальной</w:t>
      </w:r>
      <w:r w:rsidRPr="004A2BC7">
        <w:rPr>
          <w:rFonts w:eastAsia="MS Mincho"/>
          <w:szCs w:val="26"/>
          <w:lang w:eastAsia="ja-JP"/>
        </w:rPr>
        <w:t xml:space="preserve"> программы в соотве</w:t>
      </w:r>
      <w:r w:rsidRPr="004A2BC7">
        <w:rPr>
          <w:rFonts w:eastAsia="MS Mincho"/>
          <w:szCs w:val="26"/>
          <w:lang w:eastAsia="ja-JP"/>
        </w:rPr>
        <w:t>т</w:t>
      </w:r>
      <w:r w:rsidRPr="004A2BC7">
        <w:rPr>
          <w:rFonts w:eastAsia="MS Mincho"/>
          <w:szCs w:val="26"/>
          <w:lang w:eastAsia="ja-JP"/>
        </w:rPr>
        <w:t xml:space="preserve">ствии с </w:t>
      </w:r>
      <w:r w:rsidR="007F363C" w:rsidRPr="004A2BC7">
        <w:rPr>
          <w:rFonts w:eastAsia="MS Mincho"/>
          <w:szCs w:val="26"/>
          <w:lang w:eastAsia="ja-JP"/>
        </w:rPr>
        <w:t>постановлением</w:t>
      </w:r>
      <w:r w:rsidRPr="004A2BC7">
        <w:rPr>
          <w:rFonts w:eastAsia="MS Mincho"/>
          <w:szCs w:val="26"/>
          <w:lang w:eastAsia="ja-JP"/>
        </w:rPr>
        <w:t xml:space="preserve"> Администрации Шимского муниципального района от </w:t>
      </w:r>
      <w:r w:rsidR="007F363C" w:rsidRPr="004A2BC7">
        <w:rPr>
          <w:rFonts w:eastAsia="MS Mincho"/>
          <w:szCs w:val="26"/>
          <w:lang w:eastAsia="ja-JP"/>
        </w:rPr>
        <w:t>02</w:t>
      </w:r>
      <w:r w:rsidRPr="004A2BC7">
        <w:rPr>
          <w:rFonts w:eastAsia="MS Mincho"/>
          <w:szCs w:val="26"/>
          <w:lang w:eastAsia="ja-JP"/>
        </w:rPr>
        <w:t>.0</w:t>
      </w:r>
      <w:r w:rsidR="007F363C" w:rsidRPr="004A2BC7">
        <w:rPr>
          <w:rFonts w:eastAsia="MS Mincho"/>
          <w:szCs w:val="26"/>
          <w:lang w:eastAsia="ja-JP"/>
        </w:rPr>
        <w:t>3</w:t>
      </w:r>
      <w:r w:rsidRPr="004A2BC7">
        <w:rPr>
          <w:rFonts w:eastAsia="MS Mincho"/>
          <w:szCs w:val="26"/>
          <w:lang w:eastAsia="ja-JP"/>
        </w:rPr>
        <w:t>.201</w:t>
      </w:r>
      <w:r w:rsidR="007F363C" w:rsidRPr="004A2BC7">
        <w:rPr>
          <w:rFonts w:eastAsia="MS Mincho"/>
          <w:szCs w:val="26"/>
          <w:lang w:eastAsia="ja-JP"/>
        </w:rPr>
        <w:t>7</w:t>
      </w:r>
      <w:r w:rsidRPr="004A2BC7">
        <w:rPr>
          <w:rFonts w:eastAsia="MS Mincho"/>
          <w:szCs w:val="26"/>
          <w:lang w:eastAsia="ja-JP"/>
        </w:rPr>
        <w:t xml:space="preserve"> № 1</w:t>
      </w:r>
      <w:r w:rsidR="007F363C" w:rsidRPr="004A2BC7">
        <w:rPr>
          <w:rFonts w:eastAsia="MS Mincho"/>
          <w:szCs w:val="26"/>
          <w:lang w:eastAsia="ja-JP"/>
        </w:rPr>
        <w:t>8</w:t>
      </w:r>
      <w:r w:rsidRPr="004A2BC7">
        <w:rPr>
          <w:rFonts w:eastAsia="MS Mincho"/>
          <w:szCs w:val="26"/>
          <w:lang w:eastAsia="ja-JP"/>
        </w:rPr>
        <w:t>4.</w:t>
      </w:r>
    </w:p>
    <w:p w:rsidR="00DB4058" w:rsidRPr="004A2BC7" w:rsidRDefault="00DB4058" w:rsidP="004A2BC7">
      <w:pPr>
        <w:spacing w:line="360" w:lineRule="atLeast"/>
        <w:ind w:firstLine="709"/>
        <w:jc w:val="both"/>
        <w:rPr>
          <w:rStyle w:val="FontStyle30"/>
        </w:rPr>
      </w:pPr>
      <w:r w:rsidRPr="004A2BC7">
        <w:rPr>
          <w:rStyle w:val="FontStyle30"/>
        </w:rPr>
        <w:t xml:space="preserve">Для обеспечения реализации </w:t>
      </w:r>
      <w:r w:rsidRPr="004A2BC7">
        <w:rPr>
          <w:szCs w:val="26"/>
        </w:rPr>
        <w:t>муниципальной</w:t>
      </w:r>
      <w:r w:rsidRPr="004A2BC7">
        <w:rPr>
          <w:rStyle w:val="FontStyle30"/>
        </w:rPr>
        <w:t xml:space="preserve"> программы соисполнители </w:t>
      </w:r>
      <w:r w:rsidRPr="004A2BC7">
        <w:rPr>
          <w:szCs w:val="26"/>
        </w:rPr>
        <w:t>мун</w:t>
      </w:r>
      <w:r w:rsidRPr="004A2BC7">
        <w:rPr>
          <w:szCs w:val="26"/>
        </w:rPr>
        <w:t>и</w:t>
      </w:r>
      <w:r w:rsidRPr="004A2BC7">
        <w:rPr>
          <w:szCs w:val="26"/>
        </w:rPr>
        <w:t>ципальной</w:t>
      </w:r>
      <w:r w:rsidRPr="004A2BC7">
        <w:rPr>
          <w:rStyle w:val="FontStyle30"/>
        </w:rPr>
        <w:t xml:space="preserve"> программы предоставляют в комитет отчеты о выполнении мероприятий </w:t>
      </w:r>
      <w:r w:rsidRPr="004A2BC7">
        <w:rPr>
          <w:szCs w:val="26"/>
        </w:rPr>
        <w:t>муниципальной</w:t>
      </w:r>
      <w:r w:rsidRPr="004A2BC7">
        <w:rPr>
          <w:rStyle w:val="FontStyle30"/>
        </w:rPr>
        <w:t xml:space="preserve"> программы до 10 июля текущего года и до 1</w:t>
      </w:r>
      <w:r w:rsidR="007F363C" w:rsidRPr="004A2BC7">
        <w:rPr>
          <w:rStyle w:val="FontStyle30"/>
        </w:rPr>
        <w:t>5</w:t>
      </w:r>
      <w:r w:rsidRPr="004A2BC7">
        <w:rPr>
          <w:rStyle w:val="FontStyle30"/>
        </w:rPr>
        <w:t xml:space="preserve"> февраля года, следу</w:t>
      </w:r>
      <w:r w:rsidRPr="004A2BC7">
        <w:rPr>
          <w:rStyle w:val="FontStyle30"/>
        </w:rPr>
        <w:t>ю</w:t>
      </w:r>
      <w:r w:rsidRPr="004A2BC7">
        <w:rPr>
          <w:rStyle w:val="FontStyle30"/>
        </w:rPr>
        <w:t>щего за отчетным.</w:t>
      </w:r>
    </w:p>
    <w:p w:rsidR="00DB4058" w:rsidRPr="004A2BC7" w:rsidRDefault="00DB4058" w:rsidP="004A2BC7">
      <w:pPr>
        <w:pStyle w:val="ConsPlusNormal"/>
        <w:spacing w:line="360" w:lineRule="atLeast"/>
        <w:ind w:firstLine="709"/>
        <w:jc w:val="both"/>
        <w:rPr>
          <w:rStyle w:val="FontStyle30"/>
        </w:rPr>
      </w:pPr>
      <w:r w:rsidRPr="004A2BC7">
        <w:rPr>
          <w:rStyle w:val="FontStyle30"/>
        </w:rPr>
        <w:t>Комитет до 20 июля текущего года и до 01 марта года, следующего за отче</w:t>
      </w:r>
      <w:r w:rsidRPr="004A2BC7">
        <w:rPr>
          <w:rStyle w:val="FontStyle30"/>
        </w:rPr>
        <w:t>т</w:t>
      </w:r>
      <w:r w:rsidRPr="004A2BC7">
        <w:rPr>
          <w:rStyle w:val="FontStyle30"/>
        </w:rPr>
        <w:t>ным, готовит полугодовой и годовой отчеты о ходе реализации муниципальной пр</w:t>
      </w:r>
      <w:r w:rsidRPr="004A2BC7">
        <w:rPr>
          <w:rStyle w:val="FontStyle30"/>
        </w:rPr>
        <w:t>о</w:t>
      </w:r>
      <w:r w:rsidRPr="004A2BC7">
        <w:rPr>
          <w:rStyle w:val="FontStyle30"/>
        </w:rPr>
        <w:t>граммы, и направляет в комитет по управлению муниципальным имуществом и эк</w:t>
      </w:r>
      <w:r w:rsidRPr="004A2BC7">
        <w:rPr>
          <w:rStyle w:val="FontStyle30"/>
        </w:rPr>
        <w:t>о</w:t>
      </w:r>
      <w:r w:rsidRPr="004A2BC7">
        <w:rPr>
          <w:rStyle w:val="FontStyle30"/>
        </w:rPr>
        <w:t>номике Администрации</w:t>
      </w:r>
      <w:r w:rsidR="007F363C" w:rsidRPr="004A2BC7">
        <w:rPr>
          <w:rStyle w:val="FontStyle30"/>
        </w:rPr>
        <w:t xml:space="preserve"> Шимского</w:t>
      </w:r>
      <w:r w:rsidRPr="004A2BC7">
        <w:rPr>
          <w:rStyle w:val="FontStyle30"/>
        </w:rPr>
        <w:t xml:space="preserve"> муниципального района. </w:t>
      </w:r>
    </w:p>
    <w:p w:rsidR="00DB4058" w:rsidRDefault="00DB4058" w:rsidP="004A2BC7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4A2BC7">
        <w:rPr>
          <w:rStyle w:val="FontStyle30"/>
        </w:rPr>
        <w:t>Комитет по управлению муниципальным имуществом и экономике Админ</w:t>
      </w:r>
      <w:r w:rsidRPr="004A2BC7">
        <w:rPr>
          <w:rStyle w:val="FontStyle30"/>
        </w:rPr>
        <w:t>и</w:t>
      </w:r>
      <w:r w:rsidRPr="004A2BC7">
        <w:rPr>
          <w:rStyle w:val="FontStyle30"/>
        </w:rPr>
        <w:t>страции муниципального района осуществляет общий мониторинг хода реализации муниципальной программы. Результаты мониторинга и оценки выполнения целевых показателей ежегодно до 15 апреля года, следующего за отчетным, докладывает Главе муниципального района.</w:t>
      </w:r>
    </w:p>
    <w:p w:rsidR="00DB4058" w:rsidRDefault="00DB4058" w:rsidP="00DB4058">
      <w:pPr>
        <w:pStyle w:val="1"/>
        <w:jc w:val="center"/>
        <w:rPr>
          <w:rFonts w:eastAsia="MS Mincho"/>
          <w:lang w:eastAsia="ja-JP"/>
        </w:rPr>
        <w:sectPr w:rsidR="00DB4058" w:rsidSect="00C22230">
          <w:headerReference w:type="default" r:id="rId9"/>
          <w:pgSz w:w="11907" w:h="16840" w:code="9"/>
          <w:pgMar w:top="567" w:right="567" w:bottom="1134" w:left="1701" w:header="720" w:footer="720" w:gutter="0"/>
          <w:cols w:space="720"/>
          <w:titlePg/>
        </w:sectPr>
      </w:pPr>
    </w:p>
    <w:p w:rsidR="0026284C" w:rsidRPr="0026284C" w:rsidRDefault="0026284C" w:rsidP="0026284C">
      <w:pPr>
        <w:spacing w:line="360" w:lineRule="atLeast"/>
        <w:ind w:firstLine="709"/>
        <w:jc w:val="center"/>
        <w:rPr>
          <w:rFonts w:eastAsia="Calibri"/>
          <w:b/>
          <w:sz w:val="28"/>
          <w:szCs w:val="28"/>
        </w:rPr>
      </w:pPr>
      <w:r w:rsidRPr="0026284C">
        <w:rPr>
          <w:rFonts w:eastAsia="Calibri"/>
          <w:b/>
          <w:sz w:val="28"/>
          <w:szCs w:val="28"/>
          <w:lang w:val="en-US"/>
        </w:rPr>
        <w:lastRenderedPageBreak/>
        <w:t>V</w:t>
      </w:r>
      <w:r w:rsidRPr="0026284C">
        <w:rPr>
          <w:rFonts w:eastAsia="Calibri"/>
          <w:b/>
          <w:sz w:val="28"/>
          <w:szCs w:val="28"/>
        </w:rPr>
        <w:t xml:space="preserve">. Мероприятия </w:t>
      </w:r>
      <w:r w:rsidRPr="0026284C">
        <w:rPr>
          <w:rFonts w:eastAsia="Calibri"/>
          <w:b/>
          <w:sz w:val="28"/>
          <w:szCs w:val="26"/>
        </w:rPr>
        <w:t>муниципальной</w:t>
      </w:r>
      <w:r w:rsidRPr="0026284C">
        <w:rPr>
          <w:rFonts w:eastAsia="Calibri"/>
          <w:b/>
          <w:sz w:val="28"/>
          <w:szCs w:val="28"/>
        </w:rPr>
        <w:t xml:space="preserve"> программы</w:t>
      </w:r>
    </w:p>
    <w:p w:rsidR="0026284C" w:rsidRPr="0026284C" w:rsidRDefault="0026284C" w:rsidP="0026284C">
      <w:pPr>
        <w:spacing w:line="360" w:lineRule="atLeast"/>
        <w:jc w:val="center"/>
        <w:rPr>
          <w:rFonts w:eastAsia="Calibri"/>
          <w:b/>
          <w:sz w:val="28"/>
          <w:szCs w:val="28"/>
        </w:rPr>
      </w:pPr>
      <w:r w:rsidRPr="0026284C">
        <w:rPr>
          <w:rFonts w:eastAsia="Calibri"/>
          <w:b/>
          <w:sz w:val="28"/>
          <w:szCs w:val="28"/>
        </w:rPr>
        <w:t xml:space="preserve">«Управление </w:t>
      </w:r>
      <w:r w:rsidRPr="0026284C">
        <w:rPr>
          <w:rFonts w:eastAsia="Calibri"/>
          <w:b/>
          <w:sz w:val="28"/>
          <w:szCs w:val="26"/>
        </w:rPr>
        <w:t>муниципальными</w:t>
      </w:r>
      <w:r w:rsidRPr="0026284C">
        <w:rPr>
          <w:rFonts w:eastAsia="Calibri"/>
          <w:b/>
          <w:sz w:val="28"/>
          <w:szCs w:val="28"/>
        </w:rPr>
        <w:t xml:space="preserve"> финансами Шимского муниципального района»</w:t>
      </w:r>
    </w:p>
    <w:tbl>
      <w:tblPr>
        <w:tblW w:w="52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933"/>
        <w:gridCol w:w="1946"/>
        <w:gridCol w:w="1482"/>
        <w:gridCol w:w="1981"/>
        <w:gridCol w:w="2087"/>
        <w:gridCol w:w="996"/>
        <w:gridCol w:w="996"/>
        <w:gridCol w:w="996"/>
        <w:gridCol w:w="996"/>
        <w:gridCol w:w="996"/>
        <w:gridCol w:w="996"/>
      </w:tblGrid>
      <w:tr w:rsidR="0026284C" w:rsidRPr="0026284C" w:rsidTr="0026284C">
        <w:trPr>
          <w:trHeight w:val="234"/>
        </w:trPr>
        <w:tc>
          <w:tcPr>
            <w:tcW w:w="185" w:type="pct"/>
            <w:vMerge w:val="restart"/>
            <w:vAlign w:val="center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20" w:type="pct"/>
            <w:vMerge w:val="restart"/>
            <w:vAlign w:val="center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20" w:type="pct"/>
            <w:vMerge w:val="restart"/>
            <w:vAlign w:val="center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475" w:type="pct"/>
            <w:vMerge w:val="restart"/>
            <w:vAlign w:val="center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Срок ре</w:t>
            </w: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а</w:t>
            </w: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лизации</w:t>
            </w:r>
          </w:p>
        </w:tc>
        <w:tc>
          <w:tcPr>
            <w:tcW w:w="631" w:type="pct"/>
            <w:vMerge w:val="restart"/>
            <w:vAlign w:val="center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Целевой пок</w:t>
            </w: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а</w:t>
            </w: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затель (номер целевого пок</w:t>
            </w: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а</w:t>
            </w: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зателя из па</w:t>
            </w: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с</w:t>
            </w: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 xml:space="preserve">порта </w:t>
            </w:r>
            <w:r w:rsidRPr="0026284C">
              <w:rPr>
                <w:rFonts w:eastAsia="Calibri"/>
                <w:b/>
                <w:sz w:val="24"/>
                <w:szCs w:val="24"/>
              </w:rPr>
              <w:t>муниц</w:t>
            </w:r>
            <w:r w:rsidRPr="0026284C">
              <w:rPr>
                <w:rFonts w:eastAsia="Calibri"/>
                <w:b/>
                <w:sz w:val="24"/>
                <w:szCs w:val="24"/>
              </w:rPr>
              <w:t>и</w:t>
            </w:r>
            <w:r w:rsidRPr="0026284C">
              <w:rPr>
                <w:rFonts w:eastAsia="Calibri"/>
                <w:b/>
                <w:sz w:val="24"/>
                <w:szCs w:val="24"/>
              </w:rPr>
              <w:t>пальной</w:t>
            </w: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 xml:space="preserve"> пр</w:t>
            </w: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о</w:t>
            </w: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граммы)</w:t>
            </w:r>
          </w:p>
        </w:tc>
        <w:tc>
          <w:tcPr>
            <w:tcW w:w="664" w:type="pct"/>
            <w:vMerge w:val="restart"/>
            <w:vAlign w:val="center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Источник ф</w:t>
            </w: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и</w:t>
            </w: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нансирования</w:t>
            </w:r>
          </w:p>
        </w:tc>
        <w:tc>
          <w:tcPr>
            <w:tcW w:w="1804" w:type="pct"/>
            <w:gridSpan w:val="6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6284C">
              <w:rPr>
                <w:rFonts w:eastAsia="Calibri"/>
                <w:b/>
                <w:sz w:val="24"/>
                <w:szCs w:val="24"/>
              </w:rPr>
              <w:t>Объемы финансирования по годам (тыс.руб.)</w:t>
            </w:r>
          </w:p>
        </w:tc>
      </w:tr>
      <w:tr w:rsidR="0026284C" w:rsidRPr="0026284C" w:rsidTr="0026284C">
        <w:trPr>
          <w:trHeight w:val="149"/>
        </w:trPr>
        <w:tc>
          <w:tcPr>
            <w:tcW w:w="185" w:type="pct"/>
            <w:vMerge/>
            <w:vAlign w:val="center"/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620" w:type="pct"/>
            <w:vMerge/>
            <w:vAlign w:val="center"/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620" w:type="pct"/>
            <w:vMerge/>
            <w:vAlign w:val="center"/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75" w:type="pct"/>
            <w:vMerge/>
            <w:vAlign w:val="center"/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vMerge/>
            <w:vAlign w:val="center"/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vMerge/>
            <w:vAlign w:val="center"/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6284C">
              <w:rPr>
                <w:rFonts w:eastAsia="Calibri"/>
                <w:b/>
                <w:sz w:val="24"/>
                <w:szCs w:val="24"/>
              </w:rPr>
              <w:t>2019</w:t>
            </w:r>
          </w:p>
        </w:tc>
        <w:tc>
          <w:tcPr>
            <w:tcW w:w="320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6284C">
              <w:rPr>
                <w:rFonts w:eastAsia="Calibri"/>
                <w:b/>
                <w:sz w:val="24"/>
                <w:szCs w:val="24"/>
              </w:rPr>
              <w:t>2020</w:t>
            </w:r>
          </w:p>
        </w:tc>
        <w:tc>
          <w:tcPr>
            <w:tcW w:w="282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6284C">
              <w:rPr>
                <w:rFonts w:eastAsia="Calibri"/>
                <w:b/>
                <w:sz w:val="24"/>
                <w:szCs w:val="24"/>
              </w:rPr>
              <w:t>2021</w:t>
            </w:r>
          </w:p>
        </w:tc>
        <w:tc>
          <w:tcPr>
            <w:tcW w:w="320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6284C">
              <w:rPr>
                <w:rFonts w:eastAsia="Calibri"/>
                <w:b/>
                <w:sz w:val="24"/>
                <w:szCs w:val="24"/>
              </w:rPr>
              <w:t>2022</w:t>
            </w:r>
          </w:p>
        </w:tc>
        <w:tc>
          <w:tcPr>
            <w:tcW w:w="282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6284C">
              <w:rPr>
                <w:rFonts w:eastAsia="Calibri"/>
                <w:b/>
                <w:sz w:val="24"/>
                <w:szCs w:val="24"/>
              </w:rPr>
              <w:t>2023</w:t>
            </w:r>
          </w:p>
        </w:tc>
        <w:tc>
          <w:tcPr>
            <w:tcW w:w="282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6284C">
              <w:rPr>
                <w:rFonts w:eastAsia="Calibri"/>
                <w:b/>
                <w:sz w:val="24"/>
                <w:szCs w:val="24"/>
              </w:rPr>
              <w:t>2024</w:t>
            </w:r>
          </w:p>
        </w:tc>
      </w:tr>
      <w:tr w:rsidR="0026284C" w:rsidRPr="0026284C" w:rsidTr="0026284C">
        <w:trPr>
          <w:trHeight w:val="249"/>
        </w:trPr>
        <w:tc>
          <w:tcPr>
            <w:tcW w:w="185" w:type="pct"/>
            <w:vAlign w:val="center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pct"/>
            <w:vAlign w:val="center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pct"/>
            <w:vAlign w:val="center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75" w:type="pct"/>
            <w:vAlign w:val="center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31" w:type="pct"/>
            <w:vAlign w:val="center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64" w:type="pct"/>
            <w:vAlign w:val="center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20" w:type="pct"/>
            <w:vAlign w:val="center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20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82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320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2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26284C" w:rsidRPr="0026284C" w:rsidTr="0026284C">
        <w:trPr>
          <w:trHeight w:val="309"/>
        </w:trPr>
        <w:tc>
          <w:tcPr>
            <w:tcW w:w="185" w:type="pct"/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r w:rsidRPr="0026284C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815" w:type="pct"/>
            <w:gridSpan w:val="11"/>
            <w:vAlign w:val="bottom"/>
          </w:tcPr>
          <w:p w:rsidR="0026284C" w:rsidRPr="0026284C" w:rsidRDefault="0026284C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Задача 1. Координация и обеспечение исполнения бюджетного процесса Шимского муниципального района</w:t>
            </w:r>
          </w:p>
        </w:tc>
      </w:tr>
      <w:tr w:rsidR="0026284C" w:rsidRPr="0026284C" w:rsidTr="0026284C">
        <w:trPr>
          <w:trHeight w:val="1497"/>
        </w:trPr>
        <w:tc>
          <w:tcPr>
            <w:tcW w:w="185" w:type="pct"/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r w:rsidRPr="0026284C">
              <w:rPr>
                <w:rFonts w:eastAsia="Calibri"/>
                <w:sz w:val="24"/>
                <w:szCs w:val="24"/>
              </w:rPr>
              <w:t>1.1.</w:t>
            </w:r>
          </w:p>
        </w:tc>
        <w:tc>
          <w:tcPr>
            <w:tcW w:w="620" w:type="pct"/>
          </w:tcPr>
          <w:p w:rsidR="0026284C" w:rsidRPr="0026284C" w:rsidRDefault="0026284C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Реализация подпрограммы «Организация и обеспечение осуществления бюджетного процесса, управление м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у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ниципальным долгом в мун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ципальном ра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й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оне»</w:t>
            </w:r>
          </w:p>
        </w:tc>
        <w:tc>
          <w:tcPr>
            <w:tcW w:w="620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475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2019-2024</w:t>
            </w:r>
          </w:p>
        </w:tc>
        <w:tc>
          <w:tcPr>
            <w:tcW w:w="631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  <w:highlight w:val="yellow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1.1.1 - 1.1.12  </w:t>
            </w:r>
          </w:p>
        </w:tc>
        <w:tc>
          <w:tcPr>
            <w:tcW w:w="664" w:type="pct"/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областной бю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д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жет, бюджет м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у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ниципального района</w:t>
            </w:r>
          </w:p>
        </w:tc>
        <w:tc>
          <w:tcPr>
            <w:tcW w:w="320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5026,4</w:t>
            </w:r>
          </w:p>
        </w:tc>
        <w:tc>
          <w:tcPr>
            <w:tcW w:w="320" w:type="pct"/>
          </w:tcPr>
          <w:p w:rsidR="0026284C" w:rsidRPr="0026284C" w:rsidRDefault="0026284C" w:rsidP="0026284C">
            <w:pPr>
              <w:jc w:val="center"/>
              <w:rPr>
                <w:rFonts w:eastAsia="Calibri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5179,4</w:t>
            </w:r>
          </w:p>
        </w:tc>
        <w:tc>
          <w:tcPr>
            <w:tcW w:w="282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4918,6</w:t>
            </w:r>
          </w:p>
        </w:tc>
        <w:tc>
          <w:tcPr>
            <w:tcW w:w="320" w:type="pct"/>
          </w:tcPr>
          <w:p w:rsidR="0026284C" w:rsidRPr="0026284C" w:rsidRDefault="009F4611" w:rsidP="00753269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5054,0</w:t>
            </w:r>
          </w:p>
        </w:tc>
        <w:tc>
          <w:tcPr>
            <w:tcW w:w="282" w:type="pct"/>
          </w:tcPr>
          <w:p w:rsidR="0026284C" w:rsidRPr="0026284C" w:rsidRDefault="0026284C" w:rsidP="00753269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483</w:t>
            </w:r>
            <w:r w:rsidR="00753269">
              <w:rPr>
                <w:rFonts w:eastAsia="Calibri"/>
                <w:color w:val="000000"/>
                <w:sz w:val="24"/>
                <w:szCs w:val="24"/>
              </w:rPr>
              <w:t>5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,</w:t>
            </w:r>
            <w:r w:rsidR="00753269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2" w:type="pct"/>
          </w:tcPr>
          <w:p w:rsidR="0026284C" w:rsidRPr="0026284C" w:rsidRDefault="0026284C" w:rsidP="00753269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483</w:t>
            </w:r>
            <w:r w:rsidR="00753269">
              <w:rPr>
                <w:rFonts w:eastAsia="Calibri"/>
                <w:color w:val="000000"/>
                <w:sz w:val="24"/>
                <w:szCs w:val="24"/>
              </w:rPr>
              <w:t>7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,</w:t>
            </w:r>
            <w:r w:rsidR="00753269">
              <w:rPr>
                <w:rFonts w:eastAsia="Calibri"/>
                <w:color w:val="000000"/>
                <w:sz w:val="24"/>
                <w:szCs w:val="24"/>
              </w:rPr>
              <w:t>7</w:t>
            </w:r>
          </w:p>
        </w:tc>
      </w:tr>
      <w:tr w:rsidR="0026284C" w:rsidRPr="0026284C" w:rsidTr="0026284C">
        <w:trPr>
          <w:trHeight w:val="234"/>
        </w:trPr>
        <w:tc>
          <w:tcPr>
            <w:tcW w:w="185" w:type="pct"/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r w:rsidRPr="0026284C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815" w:type="pct"/>
            <w:gridSpan w:val="11"/>
            <w:vAlign w:val="bottom"/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Задача 2. Обеспечение сбалансированности и повышение устойчивости бюджетов поселений </w:t>
            </w:r>
          </w:p>
        </w:tc>
      </w:tr>
      <w:tr w:rsidR="0026284C" w:rsidRPr="0026284C" w:rsidTr="0026284C">
        <w:trPr>
          <w:trHeight w:val="1497"/>
        </w:trPr>
        <w:tc>
          <w:tcPr>
            <w:tcW w:w="185" w:type="pct"/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r w:rsidRPr="0026284C">
              <w:rPr>
                <w:rFonts w:eastAsia="Calibri"/>
                <w:sz w:val="24"/>
                <w:szCs w:val="24"/>
              </w:rPr>
              <w:t>2.1.</w:t>
            </w:r>
          </w:p>
        </w:tc>
        <w:tc>
          <w:tcPr>
            <w:tcW w:w="620" w:type="pct"/>
          </w:tcPr>
          <w:p w:rsidR="0026284C" w:rsidRPr="0026284C" w:rsidRDefault="0026284C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Реализация подпрограммы «Финансовая поддержка м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у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ниципальных образований, входящих в с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став территории Шимского м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у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ниципального района»</w:t>
            </w:r>
          </w:p>
        </w:tc>
        <w:tc>
          <w:tcPr>
            <w:tcW w:w="620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475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2019-2024</w:t>
            </w:r>
          </w:p>
        </w:tc>
        <w:tc>
          <w:tcPr>
            <w:tcW w:w="631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1.2.1 - 1.2.4</w:t>
            </w:r>
          </w:p>
        </w:tc>
        <w:tc>
          <w:tcPr>
            <w:tcW w:w="664" w:type="pct"/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федеральный бюджет, облас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т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ной бюджет, бюджет муниц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320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13047,1</w:t>
            </w:r>
          </w:p>
        </w:tc>
        <w:tc>
          <w:tcPr>
            <w:tcW w:w="320" w:type="pct"/>
          </w:tcPr>
          <w:p w:rsidR="0026284C" w:rsidRPr="0026284C" w:rsidRDefault="0026284C" w:rsidP="0026284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15457,7</w:t>
            </w:r>
          </w:p>
        </w:tc>
        <w:tc>
          <w:tcPr>
            <w:tcW w:w="282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17837,0</w:t>
            </w:r>
          </w:p>
        </w:tc>
        <w:tc>
          <w:tcPr>
            <w:tcW w:w="320" w:type="pct"/>
          </w:tcPr>
          <w:p w:rsidR="0026284C" w:rsidRPr="0026284C" w:rsidRDefault="009F4611" w:rsidP="009F4611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18596,6</w:t>
            </w:r>
          </w:p>
        </w:tc>
        <w:tc>
          <w:tcPr>
            <w:tcW w:w="282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12511,4</w:t>
            </w:r>
          </w:p>
        </w:tc>
        <w:tc>
          <w:tcPr>
            <w:tcW w:w="282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12426,8</w:t>
            </w:r>
          </w:p>
        </w:tc>
      </w:tr>
      <w:tr w:rsidR="0026284C" w:rsidRPr="0026284C" w:rsidTr="0026284C">
        <w:trPr>
          <w:trHeight w:val="249"/>
        </w:trPr>
        <w:tc>
          <w:tcPr>
            <w:tcW w:w="185" w:type="pct"/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r w:rsidRPr="0026284C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4815" w:type="pct"/>
            <w:gridSpan w:val="11"/>
          </w:tcPr>
          <w:p w:rsidR="0026284C" w:rsidRPr="0026284C" w:rsidRDefault="0026284C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Задача 3. Повышение эффективности и прозрачности использования бюджетных средств Шимского муниципального района</w:t>
            </w:r>
          </w:p>
        </w:tc>
      </w:tr>
      <w:tr w:rsidR="0026284C" w:rsidRPr="0026284C" w:rsidTr="0026284C">
        <w:trPr>
          <w:trHeight w:val="1482"/>
        </w:trPr>
        <w:tc>
          <w:tcPr>
            <w:tcW w:w="185" w:type="pct"/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r w:rsidRPr="0026284C">
              <w:rPr>
                <w:rFonts w:eastAsia="Calibri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620" w:type="pct"/>
          </w:tcPr>
          <w:p w:rsidR="0026284C" w:rsidRPr="0026284C" w:rsidRDefault="0026284C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Реализация подпрограммы «Повышение эффективности бюджетных расходов Ши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м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ского муниц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пального рай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на»</w:t>
            </w:r>
          </w:p>
        </w:tc>
        <w:tc>
          <w:tcPr>
            <w:tcW w:w="620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комитет;</w:t>
            </w:r>
          </w:p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sz w:val="24"/>
                <w:szCs w:val="24"/>
              </w:rPr>
              <w:t>комитет по управлению м</w:t>
            </w:r>
            <w:r w:rsidRPr="0026284C">
              <w:rPr>
                <w:rFonts w:eastAsia="Calibri"/>
                <w:sz w:val="24"/>
                <w:szCs w:val="24"/>
              </w:rPr>
              <w:t>у</w:t>
            </w:r>
            <w:r w:rsidRPr="0026284C">
              <w:rPr>
                <w:rFonts w:eastAsia="Calibri"/>
                <w:sz w:val="24"/>
                <w:szCs w:val="24"/>
              </w:rPr>
              <w:t>ниципальным имуществом и экономике А</w:t>
            </w:r>
            <w:r w:rsidRPr="0026284C">
              <w:rPr>
                <w:rFonts w:eastAsia="Calibri"/>
                <w:sz w:val="24"/>
                <w:szCs w:val="24"/>
              </w:rPr>
              <w:t>д</w:t>
            </w:r>
            <w:r w:rsidRPr="0026284C">
              <w:rPr>
                <w:rFonts w:eastAsia="Calibri"/>
                <w:sz w:val="24"/>
                <w:szCs w:val="24"/>
              </w:rPr>
              <w:t>министрации муниципального района</w:t>
            </w:r>
          </w:p>
        </w:tc>
        <w:tc>
          <w:tcPr>
            <w:tcW w:w="475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2019-2024</w:t>
            </w:r>
          </w:p>
        </w:tc>
        <w:tc>
          <w:tcPr>
            <w:tcW w:w="631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1.3.1 - 1.3.9</w:t>
            </w:r>
          </w:p>
        </w:tc>
        <w:tc>
          <w:tcPr>
            <w:tcW w:w="664" w:type="pct"/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областной бю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д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жет, бюджет м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у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ниципального района</w:t>
            </w:r>
          </w:p>
        </w:tc>
        <w:tc>
          <w:tcPr>
            <w:tcW w:w="320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128,2</w:t>
            </w:r>
          </w:p>
        </w:tc>
        <w:tc>
          <w:tcPr>
            <w:tcW w:w="320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183,8</w:t>
            </w:r>
          </w:p>
        </w:tc>
        <w:tc>
          <w:tcPr>
            <w:tcW w:w="282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186,8</w:t>
            </w:r>
          </w:p>
        </w:tc>
        <w:tc>
          <w:tcPr>
            <w:tcW w:w="320" w:type="pct"/>
          </w:tcPr>
          <w:p w:rsidR="0026284C" w:rsidRPr="0026284C" w:rsidRDefault="00753269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164,9</w:t>
            </w:r>
          </w:p>
        </w:tc>
        <w:tc>
          <w:tcPr>
            <w:tcW w:w="282" w:type="pct"/>
          </w:tcPr>
          <w:p w:rsidR="0026284C" w:rsidRPr="0026284C" w:rsidRDefault="00753269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180,4</w:t>
            </w:r>
          </w:p>
        </w:tc>
        <w:tc>
          <w:tcPr>
            <w:tcW w:w="282" w:type="pct"/>
          </w:tcPr>
          <w:p w:rsidR="0026284C" w:rsidRPr="0026284C" w:rsidRDefault="00753269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198,4</w:t>
            </w:r>
          </w:p>
        </w:tc>
      </w:tr>
    </w:tbl>
    <w:p w:rsidR="00DB4058" w:rsidRPr="0022351B" w:rsidRDefault="00DB4058" w:rsidP="00DB4058">
      <w:pPr>
        <w:rPr>
          <w:b/>
          <w:sz w:val="28"/>
          <w:szCs w:val="28"/>
        </w:rPr>
        <w:sectPr w:rsidR="00DB4058" w:rsidRPr="0022351B" w:rsidSect="00E7683A">
          <w:pgSz w:w="16838" w:h="11906" w:orient="landscape"/>
          <w:pgMar w:top="1134" w:right="851" w:bottom="1134" w:left="851" w:header="709" w:footer="284" w:gutter="0"/>
          <w:cols w:space="708"/>
          <w:docGrid w:linePitch="360"/>
        </w:sectPr>
      </w:pPr>
    </w:p>
    <w:p w:rsidR="00DB4058" w:rsidRPr="0022351B" w:rsidRDefault="00DB4058" w:rsidP="00DB4058">
      <w:pPr>
        <w:spacing w:line="360" w:lineRule="auto"/>
        <w:jc w:val="center"/>
        <w:rPr>
          <w:b/>
          <w:sz w:val="32"/>
          <w:szCs w:val="32"/>
        </w:rPr>
      </w:pPr>
      <w:r w:rsidRPr="0022351B">
        <w:rPr>
          <w:b/>
          <w:sz w:val="32"/>
          <w:szCs w:val="32"/>
          <w:lang w:val="en-US"/>
        </w:rPr>
        <w:lastRenderedPageBreak/>
        <w:t>VI</w:t>
      </w:r>
      <w:r w:rsidRPr="0022351B">
        <w:rPr>
          <w:b/>
          <w:sz w:val="32"/>
          <w:szCs w:val="32"/>
        </w:rPr>
        <w:t xml:space="preserve">. </w:t>
      </w:r>
      <w:r w:rsidR="003249B5">
        <w:rPr>
          <w:b/>
          <w:sz w:val="28"/>
          <w:szCs w:val="28"/>
        </w:rPr>
        <w:t>Подпрограмма</w:t>
      </w:r>
    </w:p>
    <w:p w:rsidR="003249B5" w:rsidRDefault="00DB4058" w:rsidP="003249B5">
      <w:pPr>
        <w:spacing w:line="360" w:lineRule="atLeast"/>
        <w:jc w:val="center"/>
        <w:rPr>
          <w:b/>
          <w:sz w:val="28"/>
          <w:szCs w:val="28"/>
        </w:rPr>
      </w:pPr>
      <w:r w:rsidRPr="003249B5">
        <w:rPr>
          <w:b/>
          <w:sz w:val="28"/>
          <w:szCs w:val="28"/>
        </w:rPr>
        <w:t>«Организация и обеспечение осуществления бюджетного процесса, упра</w:t>
      </w:r>
      <w:r w:rsidRPr="003249B5">
        <w:rPr>
          <w:b/>
          <w:sz w:val="28"/>
          <w:szCs w:val="28"/>
        </w:rPr>
        <w:t>в</w:t>
      </w:r>
      <w:r w:rsidRPr="003249B5">
        <w:rPr>
          <w:b/>
          <w:sz w:val="28"/>
          <w:szCs w:val="28"/>
        </w:rPr>
        <w:t>ление муниципальным долгом Шимского муниципального</w:t>
      </w:r>
    </w:p>
    <w:p w:rsidR="003249B5" w:rsidRPr="003249B5" w:rsidRDefault="00DB4058" w:rsidP="003249B5">
      <w:pPr>
        <w:spacing w:line="360" w:lineRule="atLeast"/>
        <w:jc w:val="center"/>
        <w:rPr>
          <w:b/>
          <w:sz w:val="28"/>
          <w:szCs w:val="28"/>
        </w:rPr>
      </w:pPr>
      <w:r w:rsidRPr="003249B5">
        <w:rPr>
          <w:b/>
          <w:sz w:val="28"/>
          <w:szCs w:val="28"/>
        </w:rPr>
        <w:t xml:space="preserve"> района»</w:t>
      </w:r>
      <w:r w:rsidR="003249B5" w:rsidRPr="003249B5">
        <w:rPr>
          <w:b/>
          <w:sz w:val="28"/>
          <w:szCs w:val="28"/>
        </w:rPr>
        <w:t xml:space="preserve"> </w:t>
      </w:r>
    </w:p>
    <w:p w:rsidR="003249B5" w:rsidRPr="003249B5" w:rsidRDefault="003249B5" w:rsidP="003249B5">
      <w:pPr>
        <w:spacing w:line="360" w:lineRule="atLeast"/>
        <w:jc w:val="center"/>
        <w:rPr>
          <w:b/>
          <w:sz w:val="28"/>
          <w:szCs w:val="28"/>
        </w:rPr>
      </w:pPr>
    </w:p>
    <w:p w:rsidR="00DB4058" w:rsidRPr="003249B5" w:rsidRDefault="003249B5" w:rsidP="003249B5">
      <w:pPr>
        <w:spacing w:line="360" w:lineRule="atLeast"/>
        <w:jc w:val="center"/>
        <w:rPr>
          <w:b/>
          <w:sz w:val="28"/>
          <w:szCs w:val="28"/>
        </w:rPr>
      </w:pPr>
      <w:r w:rsidRPr="003249B5">
        <w:rPr>
          <w:b/>
          <w:sz w:val="28"/>
          <w:szCs w:val="28"/>
        </w:rPr>
        <w:t>муниципальной программы «Управление муниципальными финансами Шимского муниципального района»</w:t>
      </w:r>
    </w:p>
    <w:p w:rsidR="004A2BC7" w:rsidRDefault="004A2BC7" w:rsidP="00DB4058">
      <w:pPr>
        <w:spacing w:line="360" w:lineRule="auto"/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spacing w:line="360" w:lineRule="auto"/>
        <w:jc w:val="center"/>
        <w:rPr>
          <w:b/>
          <w:sz w:val="28"/>
          <w:szCs w:val="28"/>
        </w:rPr>
      </w:pPr>
      <w:r w:rsidRPr="0022351B">
        <w:rPr>
          <w:b/>
          <w:sz w:val="28"/>
          <w:szCs w:val="28"/>
        </w:rPr>
        <w:t>Паспорт подпрограммы</w:t>
      </w:r>
    </w:p>
    <w:p w:rsidR="00DB4058" w:rsidRPr="0022351B" w:rsidRDefault="00DB4058" w:rsidP="004A2BC7">
      <w:pPr>
        <w:spacing w:line="276" w:lineRule="auto"/>
        <w:ind w:firstLine="709"/>
        <w:jc w:val="both"/>
        <w:rPr>
          <w:szCs w:val="26"/>
        </w:rPr>
      </w:pPr>
      <w:r w:rsidRPr="0022351B">
        <w:rPr>
          <w:rFonts w:eastAsia="MS Mincho"/>
          <w:szCs w:val="26"/>
          <w:lang w:eastAsia="ja-JP"/>
        </w:rPr>
        <w:t>1. Исполнители подпрограммы:</w:t>
      </w:r>
      <w:r w:rsidRPr="0022351B">
        <w:rPr>
          <w:szCs w:val="26"/>
        </w:rPr>
        <w:t xml:space="preserve"> комитет</w:t>
      </w:r>
      <w:r w:rsidRPr="0022351B">
        <w:rPr>
          <w:rFonts w:eastAsia="MS Mincho"/>
          <w:szCs w:val="26"/>
          <w:lang w:eastAsia="ja-JP"/>
        </w:rPr>
        <w:t>.</w:t>
      </w:r>
    </w:p>
    <w:p w:rsidR="0026284C" w:rsidRPr="0026284C" w:rsidRDefault="0026284C" w:rsidP="0026284C">
      <w:pPr>
        <w:spacing w:line="276" w:lineRule="auto"/>
        <w:ind w:firstLine="709"/>
        <w:rPr>
          <w:rFonts w:eastAsia="MS Mincho"/>
          <w:szCs w:val="26"/>
          <w:lang w:eastAsia="ja-JP"/>
        </w:rPr>
      </w:pPr>
      <w:r w:rsidRPr="0026284C">
        <w:rPr>
          <w:rFonts w:eastAsia="MS Mincho"/>
          <w:szCs w:val="26"/>
          <w:lang w:eastAsia="ja-JP"/>
        </w:rPr>
        <w:t xml:space="preserve">2. Задачи и целевые показатели подпрограммы </w:t>
      </w:r>
      <w:r w:rsidRPr="0026284C">
        <w:rPr>
          <w:rFonts w:eastAsia="Calibri"/>
          <w:szCs w:val="26"/>
        </w:rPr>
        <w:t>муниципальной</w:t>
      </w:r>
      <w:r w:rsidRPr="0026284C">
        <w:rPr>
          <w:rFonts w:eastAsia="MS Mincho"/>
          <w:szCs w:val="26"/>
          <w:lang w:eastAsia="ja-JP"/>
        </w:rPr>
        <w:t xml:space="preserve"> программы: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774"/>
        <w:gridCol w:w="3277"/>
        <w:gridCol w:w="968"/>
        <w:gridCol w:w="968"/>
        <w:gridCol w:w="968"/>
        <w:gridCol w:w="968"/>
        <w:gridCol w:w="1025"/>
        <w:gridCol w:w="907"/>
      </w:tblGrid>
      <w:tr w:rsidR="0026284C" w:rsidRPr="0026284C" w:rsidTr="0026284C">
        <w:trPr>
          <w:trHeight w:val="20"/>
          <w:tblHeader/>
        </w:trPr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66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 xml:space="preserve">Задачи подпрограммы, наименование и </w:t>
            </w: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br/>
              <w:t>единица измерения целев</w:t>
            </w: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о</w:t>
            </w: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го показателя</w:t>
            </w:r>
          </w:p>
        </w:tc>
        <w:tc>
          <w:tcPr>
            <w:tcW w:w="294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Значения целевого показателя по годам</w:t>
            </w:r>
          </w:p>
        </w:tc>
      </w:tr>
      <w:tr w:rsidR="0026284C" w:rsidRPr="0026284C" w:rsidTr="0026284C">
        <w:trPr>
          <w:trHeight w:val="20"/>
          <w:tblHeader/>
        </w:trPr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2024</w:t>
            </w:r>
          </w:p>
        </w:tc>
      </w:tr>
      <w:tr w:rsidR="0026284C" w:rsidRPr="0026284C" w:rsidTr="0026284C">
        <w:trPr>
          <w:trHeight w:val="20"/>
          <w:tblHeader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26284C" w:rsidRPr="0026284C" w:rsidTr="0026284C">
        <w:trPr>
          <w:trHeight w:val="2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0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Задача 1. Обеспечение исполнения долговых обязательств муниципального района</w:t>
            </w:r>
          </w:p>
        </w:tc>
      </w:tr>
      <w:tr w:rsidR="0026284C" w:rsidRPr="0026284C" w:rsidTr="0026284C">
        <w:trPr>
          <w:trHeight w:val="2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Отсутствие просроченной задолженности по муниц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пальным долговым обяз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тельствам муниципального района в отчетном финанс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вом году (да/нет)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</w:tr>
      <w:tr w:rsidR="0026284C" w:rsidRPr="0026284C" w:rsidTr="0026284C">
        <w:trPr>
          <w:trHeight w:val="2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Отношение объема расходов на обслуживание муниц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пального внутреннего долга муниципального района к объему расходов бюджета муниципального района, за исключением объема расх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дов, которые осуществляю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т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ся за счет субвенций, пред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ставляемых из областного бюджета в отчетном фина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совом году (%), не более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3,0</w:t>
            </w:r>
          </w:p>
        </w:tc>
      </w:tr>
      <w:tr w:rsidR="0026284C" w:rsidRPr="0026284C" w:rsidTr="0026284C">
        <w:trPr>
          <w:trHeight w:val="2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0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Задача 2. Организация планирования бюджета муниципального района</w:t>
            </w:r>
          </w:p>
        </w:tc>
      </w:tr>
      <w:tr w:rsidR="0026284C" w:rsidRPr="0026284C" w:rsidTr="0026284C">
        <w:trPr>
          <w:trHeight w:val="2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Доля условно утвержденных расходов в общем объеме расходов бюджета муниц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пального района на первый и второй год планового пери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да (%), не менее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5,5</w:t>
            </w:r>
          </w:p>
        </w:tc>
      </w:tr>
      <w:tr w:rsidR="0026284C" w:rsidRPr="0026284C" w:rsidTr="0026284C">
        <w:trPr>
          <w:trHeight w:val="2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Соблюдение установленных бюджетным законодател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ь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ством требований и сроков составления проекта бюдж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та муниципального района, прогноза основных характ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ристик консолидированного бюджета муниципального района на очередной фина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lastRenderedPageBreak/>
              <w:t>совый год и плановый пер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од (да/нет)</w:t>
            </w:r>
            <w:r w:rsidRPr="0026284C">
              <w:rPr>
                <w:rFonts w:eastAsia="Calibri"/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</w:tr>
      <w:tr w:rsidR="0026284C" w:rsidRPr="0026284C" w:rsidTr="0026284C">
        <w:trPr>
          <w:trHeight w:val="2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60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Задача 3. Организация исполнения бюджета муниципального района и составление отчетности</w:t>
            </w:r>
          </w:p>
        </w:tc>
      </w:tr>
      <w:tr w:rsidR="0026284C" w:rsidRPr="0026284C" w:rsidTr="0026284C">
        <w:trPr>
          <w:trHeight w:val="2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Уровень качества управления муниципальными финансами по результатам оценки д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партамента финансов Новг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родской области за отчетный период (степень), не ниже</w:t>
            </w:r>
            <w:r w:rsidRPr="0026284C">
              <w:rPr>
                <w:rFonts w:eastAsia="Calibri"/>
                <w:sz w:val="24"/>
                <w:szCs w:val="24"/>
                <w:vertAlign w:val="superscript"/>
              </w:rPr>
              <w:footnoteReference w:id="7"/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rPr>
                <w:rFonts w:eastAsia="Calibri"/>
              </w:rPr>
            </w:pPr>
            <w:r w:rsidRPr="0026284C">
              <w:rPr>
                <w:rFonts w:eastAsia="Calibri"/>
                <w:sz w:val="24"/>
                <w:szCs w:val="24"/>
              </w:rPr>
              <w:t>II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rPr>
                <w:rFonts w:eastAsia="Calibri"/>
              </w:rPr>
            </w:pPr>
            <w:r w:rsidRPr="0026284C">
              <w:rPr>
                <w:rFonts w:eastAsia="Calibri"/>
                <w:sz w:val="24"/>
                <w:szCs w:val="24"/>
              </w:rPr>
              <w:t>II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rPr>
                <w:rFonts w:eastAsia="Calibri"/>
              </w:rPr>
            </w:pPr>
            <w:r w:rsidRPr="0026284C">
              <w:rPr>
                <w:rFonts w:eastAsia="Calibri"/>
                <w:sz w:val="24"/>
                <w:szCs w:val="24"/>
              </w:rPr>
              <w:t>II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rPr>
                <w:rFonts w:eastAsia="Calibri"/>
              </w:rPr>
            </w:pPr>
            <w:r w:rsidRPr="0026284C">
              <w:rPr>
                <w:rFonts w:eastAsia="Calibri"/>
                <w:sz w:val="24"/>
                <w:szCs w:val="24"/>
              </w:rPr>
              <w:t>II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rPr>
                <w:rFonts w:eastAsia="Calibri"/>
              </w:rPr>
            </w:pPr>
            <w:r w:rsidRPr="0026284C">
              <w:rPr>
                <w:rFonts w:eastAsia="Calibri"/>
                <w:sz w:val="24"/>
                <w:szCs w:val="24"/>
              </w:rPr>
              <w:t>II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rPr>
                <w:rFonts w:eastAsia="Calibri"/>
              </w:rPr>
            </w:pPr>
            <w:r w:rsidRPr="0026284C">
              <w:rPr>
                <w:rFonts w:eastAsia="Calibri"/>
                <w:sz w:val="24"/>
                <w:szCs w:val="24"/>
              </w:rPr>
              <w:t>II</w:t>
            </w:r>
          </w:p>
        </w:tc>
      </w:tr>
      <w:tr w:rsidR="0026284C" w:rsidRPr="0026284C" w:rsidTr="0026284C">
        <w:trPr>
          <w:trHeight w:val="2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Отсутствие нарушений тр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бований бюджетного закон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дательства (по результатам оценки департамента фина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сов Новгородской области) за отчетный период (да/нет)</w:t>
            </w:r>
            <w:r w:rsidRPr="0026284C">
              <w:rPr>
                <w:rFonts w:eastAsia="Calibri"/>
                <w:sz w:val="24"/>
                <w:szCs w:val="24"/>
                <w:vertAlign w:val="superscript"/>
              </w:rPr>
              <w:footnoteReference w:id="8"/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</w:tr>
      <w:tr w:rsidR="0026284C" w:rsidRPr="0026284C" w:rsidTr="0026284C">
        <w:trPr>
          <w:trHeight w:val="2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Исполнение бюджета мун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ципального района по дох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дам без учета безвозмездных поступлений к первоначал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ь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но утвержденному уровню (%), не менее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98</w:t>
            </w:r>
          </w:p>
        </w:tc>
      </w:tr>
      <w:tr w:rsidR="0026284C" w:rsidRPr="0026284C" w:rsidTr="0026284C">
        <w:trPr>
          <w:trHeight w:val="2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Объем просроченной кред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торской задолженности по выплате заработной платы и пособий по социальной п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мощи населению за счет средств бюджета муниц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пального района (млн. руб.)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26284C" w:rsidRPr="0026284C" w:rsidTr="0026284C">
        <w:trPr>
          <w:trHeight w:val="2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Отношение дефицита бю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д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жета муниципального района (за вычетом объема сниж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ния остатков средств на сч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тах по учету средств бюдж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та муниципального района и объема поступлений от пр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дажи акций и иных форм участия в капитале, наход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я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щихся в собственности обл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сти) к общему годовому об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ъ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ему доходов бюджета мун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lastRenderedPageBreak/>
              <w:t>ципального района без учета объема безвозмездных п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ступлений в отчетном ф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нансовом году (%), не более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lastRenderedPageBreak/>
              <w:t>7,5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7,0</w:t>
            </w:r>
          </w:p>
        </w:tc>
      </w:tr>
      <w:tr w:rsidR="0026284C" w:rsidRPr="0026284C" w:rsidTr="0026284C">
        <w:trPr>
          <w:trHeight w:val="2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lastRenderedPageBreak/>
              <w:t>3.6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  <w:highlight w:val="red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Своевременность предоста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в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ления бюджетной отчетности в департамент финансов Новгородской области об 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с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полнении бюджета муниц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пального района (да/нет)</w:t>
            </w:r>
            <w:r w:rsidRPr="0026284C">
              <w:rPr>
                <w:rFonts w:eastAsia="Calibri"/>
                <w:sz w:val="24"/>
                <w:szCs w:val="24"/>
                <w:vertAlign w:val="superscript"/>
              </w:rPr>
              <w:footnoteReference w:id="9"/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</w:tr>
      <w:tr w:rsidR="0026284C" w:rsidRPr="0026284C" w:rsidTr="0026284C">
        <w:trPr>
          <w:trHeight w:val="2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0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Задача 4. Осуществление контроля за исполнением бюджета муниципального района</w:t>
            </w:r>
          </w:p>
        </w:tc>
      </w:tr>
      <w:tr w:rsidR="0026284C" w:rsidRPr="0026284C" w:rsidTr="0026284C">
        <w:trPr>
          <w:trHeight w:val="2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Доля возмещенных средств бюджета муниципального района, использованных с нарушением законодател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ь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ства в финансово-бюджетной сфере, к общей сумме средств, предлагаемых к возмещению в предписаниях по устранению нарушений (%), не менее</w:t>
            </w:r>
            <w:r w:rsidRPr="0026284C">
              <w:rPr>
                <w:rFonts w:eastAsia="Calibri"/>
                <w:sz w:val="24"/>
                <w:szCs w:val="24"/>
                <w:vertAlign w:val="superscript"/>
              </w:rPr>
              <w:endnoteReference w:id="1"/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90</w:t>
            </w:r>
          </w:p>
        </w:tc>
      </w:tr>
      <w:tr w:rsidR="0026284C" w:rsidRPr="0026284C" w:rsidTr="0026284C">
        <w:trPr>
          <w:trHeight w:val="2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  <w:highlight w:val="yellow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Отношение суммы админ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стративных штрафов, взы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с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канных комитетом за бю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д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жетные нарушения, к сумме административных штрафов, начисленных комитетом за бюджетные нарушения (%), не менее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90</w:t>
            </w:r>
          </w:p>
        </w:tc>
      </w:tr>
    </w:tbl>
    <w:p w:rsidR="0026284C" w:rsidRPr="0026284C" w:rsidRDefault="0026284C" w:rsidP="0026284C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26284C">
        <w:rPr>
          <w:rFonts w:eastAsia="MS Mincho"/>
          <w:szCs w:val="26"/>
          <w:lang w:eastAsia="ja-JP"/>
        </w:rPr>
        <w:t>3. Сроки реализации подпрограммы: 2019-2024годы.</w:t>
      </w:r>
    </w:p>
    <w:p w:rsidR="009F4611" w:rsidRPr="009F4611" w:rsidRDefault="009F4611" w:rsidP="009F4611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9F4611">
        <w:rPr>
          <w:rFonts w:eastAsia="Calibri"/>
          <w:sz w:val="28"/>
          <w:szCs w:val="28"/>
        </w:rPr>
        <w:t>4. Объемы и источники финансирования подпрограммы в целом и по г</w:t>
      </w:r>
      <w:r w:rsidRPr="009F4611">
        <w:rPr>
          <w:rFonts w:eastAsia="Calibri"/>
          <w:sz w:val="28"/>
          <w:szCs w:val="28"/>
        </w:rPr>
        <w:t>о</w:t>
      </w:r>
      <w:r w:rsidRPr="009F4611">
        <w:rPr>
          <w:rFonts w:eastAsia="Calibri"/>
          <w:sz w:val="28"/>
          <w:szCs w:val="28"/>
        </w:rPr>
        <w:t>дам реализации (тыс. рублей):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010"/>
        <w:gridCol w:w="1486"/>
        <w:gridCol w:w="1701"/>
        <w:gridCol w:w="2430"/>
        <w:gridCol w:w="1805"/>
        <w:gridCol w:w="1423"/>
      </w:tblGrid>
      <w:tr w:rsidR="009F4611" w:rsidRPr="009F4611" w:rsidTr="00A95B17">
        <w:trPr>
          <w:cantSplit/>
          <w:trHeight w:val="20"/>
        </w:trPr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4611" w:rsidRPr="009F4611" w:rsidRDefault="009F4611" w:rsidP="009F4611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44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611" w:rsidRPr="009F4611" w:rsidRDefault="009F4611" w:rsidP="009F4611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b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9F4611" w:rsidRPr="009F4611" w:rsidTr="00A95B17">
        <w:trPr>
          <w:cantSplit/>
          <w:trHeight w:val="20"/>
        </w:trPr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4611" w:rsidRPr="009F4611" w:rsidRDefault="009F4611" w:rsidP="009F4611">
            <w:pPr>
              <w:spacing w:line="240" w:lineRule="exact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611" w:rsidRPr="009F4611" w:rsidRDefault="009F4611" w:rsidP="009F4611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b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611" w:rsidRPr="009F4611" w:rsidRDefault="009F4611" w:rsidP="009F4611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b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611" w:rsidRPr="009F4611" w:rsidRDefault="009F4611" w:rsidP="009F4611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b/>
                <w:color w:val="000000"/>
                <w:sz w:val="24"/>
                <w:szCs w:val="24"/>
              </w:rPr>
              <w:t>бюджет муниц</w:t>
            </w:r>
            <w:r w:rsidRPr="009F4611">
              <w:rPr>
                <w:rFonts w:eastAsia="Calibri"/>
                <w:b/>
                <w:color w:val="000000"/>
                <w:sz w:val="24"/>
                <w:szCs w:val="24"/>
              </w:rPr>
              <w:t>и</w:t>
            </w:r>
            <w:r w:rsidRPr="009F4611">
              <w:rPr>
                <w:rFonts w:eastAsia="Calibri"/>
                <w:b/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611" w:rsidRPr="009F4611" w:rsidRDefault="009F4611" w:rsidP="009F4611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b/>
                <w:color w:val="000000"/>
                <w:sz w:val="24"/>
                <w:szCs w:val="24"/>
              </w:rPr>
              <w:t>внебюдже</w:t>
            </w:r>
            <w:r w:rsidRPr="009F4611">
              <w:rPr>
                <w:rFonts w:eastAsia="Calibri"/>
                <w:b/>
                <w:color w:val="000000"/>
                <w:sz w:val="24"/>
                <w:szCs w:val="24"/>
              </w:rPr>
              <w:t>т</w:t>
            </w:r>
            <w:r w:rsidRPr="009F4611">
              <w:rPr>
                <w:rFonts w:eastAsia="Calibri"/>
                <w:b/>
                <w:color w:val="000000"/>
                <w:sz w:val="24"/>
                <w:szCs w:val="24"/>
              </w:rPr>
              <w:t>ные средства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611" w:rsidRPr="009F4611" w:rsidRDefault="009F4611" w:rsidP="009F4611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9F4611" w:rsidRPr="009F4611" w:rsidTr="00A95B17">
        <w:trPr>
          <w:cantSplit/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4611" w:rsidRPr="009F4611" w:rsidRDefault="009F4611" w:rsidP="009F4611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F4611" w:rsidRPr="009F4611" w:rsidRDefault="009F4611" w:rsidP="009F4611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F4611" w:rsidRPr="009F4611" w:rsidRDefault="009F4611" w:rsidP="009F4611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F4611" w:rsidRPr="009F4611" w:rsidRDefault="009F4611" w:rsidP="009F4611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F4611" w:rsidRPr="009F4611" w:rsidRDefault="009F4611" w:rsidP="009F4611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F4611" w:rsidRPr="009F4611" w:rsidRDefault="009F4611" w:rsidP="009F4611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9F4611" w:rsidRPr="009F4611" w:rsidTr="00A95B17">
        <w:trPr>
          <w:cantSplit/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11" w:rsidRPr="009F4611" w:rsidRDefault="009F4611" w:rsidP="009F461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8"/>
              </w:rPr>
            </w:pPr>
            <w:r w:rsidRPr="009F4611">
              <w:rPr>
                <w:rFonts w:eastAsia="Calibri"/>
                <w:color w:val="000000"/>
                <w:sz w:val="24"/>
                <w:szCs w:val="28"/>
              </w:rPr>
              <w:t>10,2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8"/>
              </w:rPr>
            </w:pP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8"/>
              </w:rPr>
            </w:pPr>
            <w:r w:rsidRPr="009F4611">
              <w:rPr>
                <w:rFonts w:eastAsia="Calibri"/>
                <w:color w:val="000000"/>
                <w:sz w:val="24"/>
                <w:szCs w:val="28"/>
              </w:rPr>
              <w:t>5 016,2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8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8"/>
              </w:rPr>
            </w:pPr>
            <w:r w:rsidRPr="009F4611">
              <w:rPr>
                <w:rFonts w:eastAsia="Calibri"/>
                <w:color w:val="000000"/>
                <w:sz w:val="24"/>
                <w:szCs w:val="28"/>
              </w:rPr>
              <w:t>5 026,4</w:t>
            </w:r>
          </w:p>
        </w:tc>
      </w:tr>
      <w:tr w:rsidR="009F4611" w:rsidRPr="009F4611" w:rsidTr="00A95B17">
        <w:trPr>
          <w:cantSplit/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11" w:rsidRPr="009F4611" w:rsidRDefault="009F4611" w:rsidP="009F461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8"/>
              </w:rPr>
            </w:pPr>
            <w:r w:rsidRPr="009F4611">
              <w:rPr>
                <w:rFonts w:eastAsia="Calibri"/>
                <w:color w:val="000000"/>
                <w:sz w:val="24"/>
                <w:szCs w:val="28"/>
              </w:rPr>
              <w:t>10,5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8"/>
              </w:rPr>
            </w:pP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8"/>
              </w:rPr>
            </w:pPr>
            <w:r w:rsidRPr="009F4611">
              <w:rPr>
                <w:rFonts w:eastAsia="Calibri"/>
                <w:color w:val="000000"/>
                <w:sz w:val="24"/>
                <w:szCs w:val="28"/>
              </w:rPr>
              <w:t>5 168,9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8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8"/>
              </w:rPr>
            </w:pPr>
            <w:r w:rsidRPr="009F4611">
              <w:rPr>
                <w:rFonts w:eastAsia="Calibri"/>
                <w:color w:val="000000"/>
                <w:sz w:val="24"/>
                <w:szCs w:val="28"/>
              </w:rPr>
              <w:t>5 179,4</w:t>
            </w:r>
          </w:p>
        </w:tc>
      </w:tr>
      <w:tr w:rsidR="009F4611" w:rsidRPr="009F4611" w:rsidTr="00A95B17">
        <w:trPr>
          <w:cantSplit/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11" w:rsidRPr="009F4611" w:rsidRDefault="009F4611" w:rsidP="009F461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8"/>
              </w:rPr>
            </w:pPr>
            <w:r w:rsidRPr="009F4611">
              <w:rPr>
                <w:rFonts w:eastAsia="Calibri"/>
                <w:color w:val="000000"/>
                <w:sz w:val="24"/>
                <w:szCs w:val="28"/>
              </w:rPr>
              <w:t>10,5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8"/>
              </w:rPr>
            </w:pP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8"/>
              </w:rPr>
            </w:pPr>
            <w:r w:rsidRPr="009F4611">
              <w:rPr>
                <w:rFonts w:eastAsia="Calibri"/>
                <w:color w:val="000000"/>
                <w:sz w:val="24"/>
                <w:szCs w:val="28"/>
              </w:rPr>
              <w:t>4 908,1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8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8"/>
              </w:rPr>
            </w:pPr>
            <w:r w:rsidRPr="009F4611">
              <w:rPr>
                <w:rFonts w:eastAsia="Calibri"/>
                <w:color w:val="000000"/>
                <w:sz w:val="24"/>
                <w:szCs w:val="28"/>
              </w:rPr>
              <w:t>4 918,6</w:t>
            </w:r>
          </w:p>
        </w:tc>
      </w:tr>
      <w:tr w:rsidR="009F4611" w:rsidRPr="009F4611" w:rsidTr="00A95B17">
        <w:trPr>
          <w:cantSplit/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11" w:rsidRPr="009F4611" w:rsidRDefault="009F4611" w:rsidP="009F461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8"/>
              </w:rPr>
            </w:pPr>
            <w:r w:rsidRPr="009F4611">
              <w:rPr>
                <w:rFonts w:eastAsia="Calibri"/>
                <w:color w:val="000000"/>
                <w:sz w:val="24"/>
                <w:szCs w:val="28"/>
              </w:rPr>
              <w:t>231,9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8"/>
              </w:rPr>
            </w:pP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8"/>
              </w:rPr>
            </w:pPr>
            <w:r w:rsidRPr="009F4611">
              <w:rPr>
                <w:rFonts w:eastAsia="Calibri"/>
                <w:color w:val="000000"/>
                <w:sz w:val="24"/>
                <w:szCs w:val="28"/>
              </w:rPr>
              <w:t>4 822,1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8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8"/>
              </w:rPr>
            </w:pPr>
            <w:r w:rsidRPr="009F4611">
              <w:rPr>
                <w:rFonts w:eastAsia="Calibri"/>
                <w:color w:val="000000"/>
                <w:sz w:val="24"/>
                <w:szCs w:val="28"/>
              </w:rPr>
              <w:t>5 054,0</w:t>
            </w:r>
          </w:p>
        </w:tc>
      </w:tr>
      <w:tr w:rsidR="009F4611" w:rsidRPr="009F4611" w:rsidTr="00A95B17">
        <w:trPr>
          <w:cantSplit/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11" w:rsidRPr="009F4611" w:rsidRDefault="009F4611" w:rsidP="009F461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8"/>
              </w:rPr>
            </w:pPr>
            <w:r w:rsidRPr="009F4611">
              <w:rPr>
                <w:rFonts w:eastAsia="Calibri"/>
                <w:color w:val="000000"/>
                <w:sz w:val="24"/>
                <w:szCs w:val="28"/>
              </w:rPr>
              <w:t>10,5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8"/>
              </w:rPr>
            </w:pP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8"/>
              </w:rPr>
            </w:pPr>
            <w:r w:rsidRPr="009F4611">
              <w:rPr>
                <w:rFonts w:eastAsia="Calibri"/>
                <w:color w:val="000000"/>
                <w:sz w:val="24"/>
                <w:szCs w:val="28"/>
              </w:rPr>
              <w:t>4 824,9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8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8"/>
              </w:rPr>
            </w:pPr>
            <w:r w:rsidRPr="009F4611">
              <w:rPr>
                <w:rFonts w:eastAsia="Calibri"/>
                <w:color w:val="000000"/>
                <w:sz w:val="24"/>
                <w:szCs w:val="28"/>
              </w:rPr>
              <w:t>4 835,4</w:t>
            </w:r>
          </w:p>
        </w:tc>
      </w:tr>
      <w:tr w:rsidR="009F4611" w:rsidRPr="009F4611" w:rsidTr="00A95B17">
        <w:trPr>
          <w:cantSplit/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11" w:rsidRPr="009F4611" w:rsidRDefault="009F4611" w:rsidP="009F461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8"/>
              </w:rPr>
            </w:pPr>
            <w:r w:rsidRPr="009F4611">
              <w:rPr>
                <w:rFonts w:eastAsia="Calibri"/>
                <w:color w:val="000000"/>
                <w:sz w:val="24"/>
                <w:szCs w:val="28"/>
              </w:rPr>
              <w:t>10,5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8"/>
              </w:rPr>
            </w:pP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8"/>
              </w:rPr>
            </w:pPr>
            <w:r w:rsidRPr="009F4611">
              <w:rPr>
                <w:rFonts w:eastAsia="Calibri"/>
                <w:color w:val="000000"/>
                <w:sz w:val="24"/>
                <w:szCs w:val="28"/>
              </w:rPr>
              <w:t>4 827,2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8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8"/>
              </w:rPr>
            </w:pPr>
            <w:r w:rsidRPr="009F4611">
              <w:rPr>
                <w:rFonts w:eastAsia="Calibri"/>
                <w:color w:val="000000"/>
                <w:sz w:val="24"/>
                <w:szCs w:val="28"/>
              </w:rPr>
              <w:t>4 837,7</w:t>
            </w:r>
          </w:p>
        </w:tc>
      </w:tr>
      <w:tr w:rsidR="009F4611" w:rsidRPr="009F4611" w:rsidTr="00A95B17">
        <w:trPr>
          <w:cantSplit/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11" w:rsidRPr="009F4611" w:rsidRDefault="009F4611" w:rsidP="009F461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8"/>
              </w:rPr>
            </w:pPr>
            <w:r w:rsidRPr="009F4611">
              <w:rPr>
                <w:rFonts w:eastAsia="Calibri"/>
                <w:color w:val="000000"/>
                <w:sz w:val="24"/>
                <w:szCs w:val="28"/>
              </w:rPr>
              <w:t>284,1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8"/>
              </w:rPr>
            </w:pP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8"/>
              </w:rPr>
            </w:pPr>
            <w:r w:rsidRPr="009F4611">
              <w:rPr>
                <w:rFonts w:eastAsia="Calibri"/>
                <w:color w:val="000000"/>
                <w:sz w:val="24"/>
                <w:szCs w:val="28"/>
              </w:rPr>
              <w:t>29 567,4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8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8"/>
              </w:rPr>
            </w:pPr>
            <w:r w:rsidRPr="009F4611">
              <w:rPr>
                <w:rFonts w:eastAsia="Calibri"/>
                <w:color w:val="000000"/>
                <w:sz w:val="24"/>
                <w:szCs w:val="28"/>
              </w:rPr>
              <w:t>29 851,5</w:t>
            </w:r>
          </w:p>
        </w:tc>
      </w:tr>
    </w:tbl>
    <w:p w:rsidR="00DB4058" w:rsidRPr="0022351B" w:rsidRDefault="00DB4058" w:rsidP="00850A1B">
      <w:pPr>
        <w:spacing w:line="360" w:lineRule="atLeast"/>
        <w:ind w:firstLine="709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>5. Ожидаемые конечные результаты реализации подпрограммы:</w:t>
      </w:r>
    </w:p>
    <w:p w:rsidR="00DB4058" w:rsidRPr="0022351B" w:rsidRDefault="00850A1B" w:rsidP="00850A1B">
      <w:pPr>
        <w:tabs>
          <w:tab w:val="left" w:pos="0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lastRenderedPageBreak/>
        <w:t>–</w:t>
      </w:r>
      <w:r w:rsidR="00DB4058" w:rsidRPr="0022351B">
        <w:rPr>
          <w:rFonts w:eastAsia="MS Mincho"/>
          <w:szCs w:val="26"/>
          <w:lang w:eastAsia="ja-JP"/>
        </w:rPr>
        <w:t>будет обеспечено отсутствие нарушений требований бюджетного законод</w:t>
      </w:r>
      <w:r w:rsidR="00DB4058" w:rsidRPr="0022351B">
        <w:rPr>
          <w:rFonts w:eastAsia="MS Mincho"/>
          <w:szCs w:val="26"/>
          <w:lang w:eastAsia="ja-JP"/>
        </w:rPr>
        <w:t>а</w:t>
      </w:r>
      <w:r w:rsidR="00DB4058" w:rsidRPr="0022351B">
        <w:rPr>
          <w:rFonts w:eastAsia="MS Mincho"/>
          <w:szCs w:val="26"/>
          <w:lang w:eastAsia="ja-JP"/>
        </w:rPr>
        <w:t>тельства (по результатам оценки департамента финансов Новгородской области);</w:t>
      </w:r>
    </w:p>
    <w:p w:rsidR="00DB4058" w:rsidRPr="0022351B" w:rsidRDefault="00850A1B" w:rsidP="00850A1B">
      <w:pPr>
        <w:tabs>
          <w:tab w:val="left" w:pos="0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 xml:space="preserve">– </w:t>
      </w:r>
      <w:r w:rsidR="00DB4058" w:rsidRPr="0022351B">
        <w:rPr>
          <w:rFonts w:eastAsia="MS Mincho"/>
          <w:szCs w:val="26"/>
          <w:lang w:eastAsia="ja-JP"/>
        </w:rPr>
        <w:t>отношение объема расходов на обслуживание муниципального долга мун</w:t>
      </w:r>
      <w:r w:rsidR="00DB4058" w:rsidRPr="0022351B">
        <w:rPr>
          <w:rFonts w:eastAsia="MS Mincho"/>
          <w:szCs w:val="26"/>
          <w:lang w:eastAsia="ja-JP"/>
        </w:rPr>
        <w:t>и</w:t>
      </w:r>
      <w:r w:rsidR="00DB4058" w:rsidRPr="0022351B">
        <w:rPr>
          <w:rFonts w:eastAsia="MS Mincho"/>
          <w:szCs w:val="26"/>
          <w:lang w:eastAsia="ja-JP"/>
        </w:rPr>
        <w:t>ципального района к объему расходов бюджета муниципального района, за исключ</w:t>
      </w:r>
      <w:r w:rsidR="00DB4058" w:rsidRPr="0022351B">
        <w:rPr>
          <w:rFonts w:eastAsia="MS Mincho"/>
          <w:szCs w:val="26"/>
          <w:lang w:eastAsia="ja-JP"/>
        </w:rPr>
        <w:t>е</w:t>
      </w:r>
      <w:r w:rsidR="00DB4058" w:rsidRPr="0022351B">
        <w:rPr>
          <w:rFonts w:eastAsia="MS Mincho"/>
          <w:szCs w:val="26"/>
          <w:lang w:eastAsia="ja-JP"/>
        </w:rPr>
        <w:t>нием объема расходов, которые осуществляются за счет субвенций, предоставляемых из областного бюджета в отчетном финансовом году, сократится до 3 %;</w:t>
      </w:r>
    </w:p>
    <w:p w:rsidR="00DB4058" w:rsidRPr="0022351B" w:rsidRDefault="00850A1B" w:rsidP="00850A1B">
      <w:pPr>
        <w:tabs>
          <w:tab w:val="left" w:pos="0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 xml:space="preserve">– </w:t>
      </w:r>
      <w:r w:rsidR="00DB4058" w:rsidRPr="0022351B">
        <w:rPr>
          <w:rFonts w:eastAsia="MS Mincho"/>
          <w:szCs w:val="26"/>
          <w:lang w:eastAsia="ja-JP"/>
        </w:rPr>
        <w:t>исполнение бюджета по доходам без учета безвозмездных поступлений к первоначально утвержденному уровню будет обеспечено не менее чем на 98 %;</w:t>
      </w:r>
    </w:p>
    <w:p w:rsidR="00DB4058" w:rsidRPr="0022351B" w:rsidRDefault="00850A1B" w:rsidP="00850A1B">
      <w:pPr>
        <w:tabs>
          <w:tab w:val="left" w:pos="0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 xml:space="preserve">– </w:t>
      </w:r>
      <w:r w:rsidR="00DB4058" w:rsidRPr="0022351B">
        <w:rPr>
          <w:rFonts w:eastAsia="MS Mincho"/>
          <w:szCs w:val="26"/>
          <w:lang w:eastAsia="ja-JP"/>
        </w:rPr>
        <w:t>отсутствие просроченной кредиторской задолженности Шимского муниц</w:t>
      </w:r>
      <w:r w:rsidR="00DB4058" w:rsidRPr="0022351B">
        <w:rPr>
          <w:rFonts w:eastAsia="MS Mincho"/>
          <w:szCs w:val="26"/>
          <w:lang w:eastAsia="ja-JP"/>
        </w:rPr>
        <w:t>и</w:t>
      </w:r>
      <w:r w:rsidR="00DB4058" w:rsidRPr="0022351B">
        <w:rPr>
          <w:rFonts w:eastAsia="MS Mincho"/>
          <w:szCs w:val="26"/>
          <w:lang w:eastAsia="ja-JP"/>
        </w:rPr>
        <w:t>пального района;</w:t>
      </w:r>
    </w:p>
    <w:p w:rsidR="00DB4058" w:rsidRPr="0022351B" w:rsidRDefault="00850A1B" w:rsidP="00850A1B">
      <w:pPr>
        <w:tabs>
          <w:tab w:val="left" w:pos="0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 xml:space="preserve">– </w:t>
      </w:r>
      <w:r w:rsidR="00DB4058" w:rsidRPr="0022351B">
        <w:rPr>
          <w:rFonts w:eastAsia="MS Mincho"/>
          <w:szCs w:val="26"/>
          <w:lang w:eastAsia="ja-JP"/>
        </w:rPr>
        <w:t>отношение дефицита бюджета муниципального района (за вычетом размера остатков на счетах по учету средств бюджета муниципального района и объема п</w:t>
      </w:r>
      <w:r w:rsidR="00DB4058" w:rsidRPr="0022351B">
        <w:rPr>
          <w:rFonts w:eastAsia="MS Mincho"/>
          <w:szCs w:val="26"/>
          <w:lang w:eastAsia="ja-JP"/>
        </w:rPr>
        <w:t>о</w:t>
      </w:r>
      <w:r w:rsidR="00DB4058" w:rsidRPr="0022351B">
        <w:rPr>
          <w:rFonts w:eastAsia="MS Mincho"/>
          <w:szCs w:val="26"/>
          <w:lang w:eastAsia="ja-JP"/>
        </w:rPr>
        <w:t>ступлений от продажи акций и иных форм участия в капитале, находящихся в со</w:t>
      </w:r>
      <w:r w:rsidR="00DB4058" w:rsidRPr="0022351B">
        <w:rPr>
          <w:rFonts w:eastAsia="MS Mincho"/>
          <w:szCs w:val="26"/>
          <w:lang w:eastAsia="ja-JP"/>
        </w:rPr>
        <w:t>б</w:t>
      </w:r>
      <w:r w:rsidR="00DB4058" w:rsidRPr="0022351B">
        <w:rPr>
          <w:rFonts w:eastAsia="MS Mincho"/>
          <w:szCs w:val="26"/>
          <w:lang w:eastAsia="ja-JP"/>
        </w:rPr>
        <w:t>ственности муниципального района, бюджетных кредитов, привлеченных в бюджет муниципального района из областного бюджета) к доходам бюджета муниципального района без учета объема безвозмездных поступлений сократится до 7 %;</w:t>
      </w:r>
    </w:p>
    <w:p w:rsidR="00DB4058" w:rsidRPr="0022351B" w:rsidRDefault="004A2BC7" w:rsidP="004A2BC7">
      <w:pPr>
        <w:tabs>
          <w:tab w:val="left" w:pos="0"/>
          <w:tab w:val="left" w:pos="993"/>
        </w:tabs>
        <w:overflowPunct/>
        <w:autoSpaceDE/>
        <w:autoSpaceDN/>
        <w:adjustRightInd/>
        <w:spacing w:line="360" w:lineRule="atLeast"/>
        <w:ind w:firstLine="709"/>
        <w:textAlignment w:val="auto"/>
        <w:rPr>
          <w:b/>
          <w:sz w:val="28"/>
          <w:szCs w:val="28"/>
        </w:rPr>
        <w:sectPr w:rsidR="00DB4058" w:rsidRPr="0022351B" w:rsidSect="00E7683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567" w:right="567" w:bottom="737" w:left="1701" w:header="720" w:footer="720" w:gutter="0"/>
          <w:cols w:space="720"/>
          <w:titlePg/>
        </w:sectPr>
      </w:pPr>
      <w:r>
        <w:rPr>
          <w:rFonts w:eastAsia="MS Mincho"/>
          <w:szCs w:val="26"/>
          <w:lang w:eastAsia="ja-JP"/>
        </w:rPr>
        <w:t>–</w:t>
      </w:r>
      <w:r w:rsidR="00DB4058" w:rsidRPr="0022351B">
        <w:rPr>
          <w:rFonts w:eastAsia="MS Mincho"/>
          <w:szCs w:val="26"/>
          <w:lang w:eastAsia="ja-JP"/>
        </w:rPr>
        <w:t>доля возмещенных средств бюджета муниципального района, использованных с нарушением законодательства в финансово-бюджетной сфере, к общей сумме средств, предлагаемых к возмещению в предписаниях по устранению нарушений, с</w:t>
      </w:r>
      <w:r w:rsidR="00DB4058" w:rsidRPr="0022351B">
        <w:rPr>
          <w:rFonts w:eastAsia="MS Mincho"/>
          <w:szCs w:val="26"/>
          <w:lang w:eastAsia="ja-JP"/>
        </w:rPr>
        <w:t>о</w:t>
      </w:r>
      <w:r w:rsidR="00DB4058" w:rsidRPr="0022351B">
        <w:rPr>
          <w:rFonts w:eastAsia="MS Mincho"/>
          <w:szCs w:val="26"/>
          <w:lang w:eastAsia="ja-JP"/>
        </w:rPr>
        <w:t>ставит не менее 90%.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786"/>
      </w:tblGrid>
      <w:tr w:rsidR="00DB4058" w:rsidRPr="0022351B" w:rsidTr="00CF7F09">
        <w:trPr>
          <w:trHeight w:val="300"/>
        </w:trPr>
        <w:tc>
          <w:tcPr>
            <w:tcW w:w="5000" w:type="pct"/>
            <w:shd w:val="clear" w:color="auto" w:fill="auto"/>
            <w:vAlign w:val="bottom"/>
          </w:tcPr>
          <w:p w:rsidR="00DB4058" w:rsidRPr="0022351B" w:rsidRDefault="00DB4058" w:rsidP="00850A1B">
            <w:pPr>
              <w:spacing w:line="240" w:lineRule="exact"/>
              <w:jc w:val="center"/>
              <w:outlineLvl w:val="0"/>
              <w:rPr>
                <w:b/>
                <w:sz w:val="28"/>
                <w:szCs w:val="28"/>
              </w:rPr>
            </w:pPr>
            <w:r w:rsidRPr="0022351B">
              <w:rPr>
                <w:b/>
                <w:sz w:val="28"/>
                <w:szCs w:val="28"/>
              </w:rPr>
              <w:lastRenderedPageBreak/>
              <w:t xml:space="preserve">Мероприятия подпрограммы </w:t>
            </w:r>
          </w:p>
        </w:tc>
      </w:tr>
      <w:tr w:rsidR="00DB4058" w:rsidRPr="0022351B" w:rsidTr="00CF7F09">
        <w:trPr>
          <w:trHeight w:val="300"/>
        </w:trPr>
        <w:tc>
          <w:tcPr>
            <w:tcW w:w="5000" w:type="pct"/>
            <w:shd w:val="clear" w:color="auto" w:fill="auto"/>
            <w:vAlign w:val="bottom"/>
          </w:tcPr>
          <w:p w:rsidR="00DB4058" w:rsidRPr="0022351B" w:rsidRDefault="00DB4058" w:rsidP="00850A1B">
            <w:pPr>
              <w:spacing w:line="240" w:lineRule="exact"/>
              <w:jc w:val="center"/>
              <w:outlineLvl w:val="0"/>
              <w:rPr>
                <w:b/>
                <w:sz w:val="28"/>
                <w:szCs w:val="28"/>
              </w:rPr>
            </w:pPr>
            <w:r w:rsidRPr="0022351B">
              <w:rPr>
                <w:b/>
                <w:sz w:val="28"/>
                <w:szCs w:val="28"/>
              </w:rPr>
              <w:t xml:space="preserve">«Организация и обеспечение осуществления бюджетного процесса, </w:t>
            </w:r>
            <w:r w:rsidRPr="0022351B">
              <w:rPr>
                <w:b/>
                <w:sz w:val="28"/>
                <w:szCs w:val="28"/>
              </w:rPr>
              <w:br/>
              <w:t>управление муниципальным долгом Шимского муниципального района»</w:t>
            </w:r>
          </w:p>
        </w:tc>
      </w:tr>
    </w:tbl>
    <w:p w:rsidR="00DB4058" w:rsidRPr="0022351B" w:rsidRDefault="00DB4058" w:rsidP="00DB4058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"/>
        <w:gridCol w:w="2247"/>
        <w:gridCol w:w="1587"/>
        <w:gridCol w:w="1413"/>
        <w:gridCol w:w="1852"/>
        <w:gridCol w:w="1972"/>
        <w:gridCol w:w="841"/>
        <w:gridCol w:w="841"/>
        <w:gridCol w:w="841"/>
        <w:gridCol w:w="841"/>
        <w:gridCol w:w="841"/>
        <w:gridCol w:w="841"/>
      </w:tblGrid>
      <w:tr w:rsidR="0026284C" w:rsidRPr="00F03303" w:rsidTr="0026284C">
        <w:trPr>
          <w:trHeight w:val="20"/>
          <w:tblHeader/>
        </w:trPr>
        <w:tc>
          <w:tcPr>
            <w:tcW w:w="225" w:type="pct"/>
            <w:vMerge w:val="restart"/>
            <w:vAlign w:val="center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63" w:type="pct"/>
            <w:vMerge w:val="restart"/>
            <w:vAlign w:val="center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38" w:type="pct"/>
            <w:vMerge w:val="restart"/>
            <w:vAlign w:val="center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Исполн</w:t>
            </w:r>
            <w:r w:rsidRPr="00F03303">
              <w:rPr>
                <w:b/>
                <w:color w:val="000000"/>
                <w:sz w:val="24"/>
                <w:szCs w:val="24"/>
              </w:rPr>
              <w:t>и</w:t>
            </w:r>
            <w:r w:rsidRPr="00F03303">
              <w:rPr>
                <w:b/>
                <w:color w:val="000000"/>
                <w:sz w:val="24"/>
                <w:szCs w:val="24"/>
              </w:rPr>
              <w:t>тель</w:t>
            </w:r>
          </w:p>
        </w:tc>
        <w:tc>
          <w:tcPr>
            <w:tcW w:w="478" w:type="pct"/>
            <w:vMerge w:val="restart"/>
            <w:vAlign w:val="center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Срок ре</w:t>
            </w:r>
            <w:r w:rsidRPr="00F03303">
              <w:rPr>
                <w:b/>
                <w:color w:val="000000"/>
                <w:sz w:val="24"/>
                <w:szCs w:val="24"/>
              </w:rPr>
              <w:t>а</w:t>
            </w:r>
            <w:r w:rsidRPr="00F03303">
              <w:rPr>
                <w:b/>
                <w:color w:val="000000"/>
                <w:sz w:val="24"/>
                <w:szCs w:val="24"/>
              </w:rPr>
              <w:t>лизации</w:t>
            </w:r>
          </w:p>
        </w:tc>
        <w:tc>
          <w:tcPr>
            <w:tcW w:w="628" w:type="pct"/>
            <w:vMerge w:val="restart"/>
            <w:vAlign w:val="center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Целевой пок</w:t>
            </w:r>
            <w:r w:rsidRPr="00F03303">
              <w:rPr>
                <w:b/>
                <w:color w:val="000000"/>
                <w:sz w:val="24"/>
                <w:szCs w:val="24"/>
              </w:rPr>
              <w:t>а</w:t>
            </w:r>
            <w:r w:rsidRPr="00F03303">
              <w:rPr>
                <w:b/>
                <w:color w:val="000000"/>
                <w:sz w:val="24"/>
                <w:szCs w:val="24"/>
              </w:rPr>
              <w:t>затель (номер целевого п</w:t>
            </w:r>
            <w:r w:rsidRPr="00F03303">
              <w:rPr>
                <w:b/>
                <w:color w:val="000000"/>
                <w:sz w:val="24"/>
                <w:szCs w:val="24"/>
              </w:rPr>
              <w:t>о</w:t>
            </w:r>
            <w:r w:rsidRPr="00F03303">
              <w:rPr>
                <w:b/>
                <w:color w:val="000000"/>
                <w:sz w:val="24"/>
                <w:szCs w:val="24"/>
              </w:rPr>
              <w:t>казателя из паспорта по</w:t>
            </w:r>
            <w:r w:rsidRPr="00F03303">
              <w:rPr>
                <w:b/>
                <w:color w:val="000000"/>
                <w:sz w:val="24"/>
                <w:szCs w:val="24"/>
              </w:rPr>
              <w:t>д</w:t>
            </w:r>
            <w:r w:rsidRPr="00F03303">
              <w:rPr>
                <w:b/>
                <w:color w:val="000000"/>
                <w:sz w:val="24"/>
                <w:szCs w:val="24"/>
              </w:rPr>
              <w:t>программы)</w:t>
            </w:r>
          </w:p>
        </w:tc>
        <w:tc>
          <w:tcPr>
            <w:tcW w:w="669" w:type="pct"/>
            <w:vMerge w:val="restart"/>
            <w:vAlign w:val="center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Источник ф</w:t>
            </w:r>
            <w:r w:rsidRPr="00F03303">
              <w:rPr>
                <w:b/>
                <w:color w:val="000000"/>
                <w:sz w:val="24"/>
                <w:szCs w:val="24"/>
              </w:rPr>
              <w:t>и</w:t>
            </w:r>
            <w:r w:rsidRPr="00F03303">
              <w:rPr>
                <w:b/>
                <w:color w:val="000000"/>
                <w:sz w:val="24"/>
                <w:szCs w:val="24"/>
              </w:rPr>
              <w:t>нансирования</w:t>
            </w:r>
          </w:p>
        </w:tc>
        <w:tc>
          <w:tcPr>
            <w:tcW w:w="1700" w:type="pct"/>
            <w:gridSpan w:val="6"/>
            <w:vAlign w:val="center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26284C" w:rsidTr="0026284C">
        <w:trPr>
          <w:trHeight w:val="20"/>
          <w:tblHeader/>
        </w:trPr>
        <w:tc>
          <w:tcPr>
            <w:tcW w:w="225" w:type="pct"/>
            <w:vMerge/>
            <w:vAlign w:val="center"/>
          </w:tcPr>
          <w:p w:rsidR="0026284C" w:rsidRPr="00F03303" w:rsidRDefault="0026284C" w:rsidP="0026284C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vMerge/>
            <w:vAlign w:val="center"/>
          </w:tcPr>
          <w:p w:rsidR="0026284C" w:rsidRPr="00F03303" w:rsidRDefault="0026284C" w:rsidP="0026284C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pct"/>
            <w:vMerge/>
            <w:vAlign w:val="center"/>
          </w:tcPr>
          <w:p w:rsidR="0026284C" w:rsidRPr="00F03303" w:rsidRDefault="0026284C" w:rsidP="0026284C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vMerge/>
            <w:vAlign w:val="center"/>
          </w:tcPr>
          <w:p w:rsidR="0026284C" w:rsidRPr="00F03303" w:rsidRDefault="0026284C" w:rsidP="0026284C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vMerge/>
            <w:vAlign w:val="center"/>
          </w:tcPr>
          <w:p w:rsidR="0026284C" w:rsidRPr="00F03303" w:rsidRDefault="0026284C" w:rsidP="0026284C">
            <w:pPr>
              <w:spacing w:line="240" w:lineRule="exact"/>
              <w:rPr>
                <w:b/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669" w:type="pct"/>
            <w:vMerge/>
            <w:vAlign w:val="center"/>
          </w:tcPr>
          <w:p w:rsidR="0026284C" w:rsidRPr="00F03303" w:rsidRDefault="0026284C" w:rsidP="0026284C">
            <w:pPr>
              <w:spacing w:line="240" w:lineRule="exact"/>
              <w:rPr>
                <w:b/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283" w:type="pct"/>
            <w:vAlign w:val="center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201</w:t>
            </w: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pct"/>
            <w:vAlign w:val="center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20</w:t>
            </w: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" w:type="pct"/>
            <w:vAlign w:val="center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202</w:t>
            </w: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pct"/>
            <w:vAlign w:val="center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202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pct"/>
            <w:vAlign w:val="center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" w:type="pct"/>
            <w:vAlign w:val="center"/>
          </w:tcPr>
          <w:p w:rsidR="0026284C" w:rsidRDefault="0026284C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2024</w:t>
            </w:r>
          </w:p>
        </w:tc>
      </w:tr>
      <w:tr w:rsidR="0026284C" w:rsidTr="0026284C">
        <w:trPr>
          <w:trHeight w:val="20"/>
          <w:tblHeader/>
        </w:trPr>
        <w:tc>
          <w:tcPr>
            <w:tcW w:w="225" w:type="pct"/>
            <w:vAlign w:val="center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63" w:type="pct"/>
            <w:vAlign w:val="center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" w:type="pct"/>
            <w:vAlign w:val="center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78" w:type="pct"/>
            <w:vAlign w:val="center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28" w:type="pct"/>
            <w:vAlign w:val="center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69" w:type="pct"/>
            <w:vAlign w:val="center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pct"/>
            <w:vAlign w:val="center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" w:type="pct"/>
            <w:vAlign w:val="center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pct"/>
            <w:vAlign w:val="center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pct"/>
            <w:vAlign w:val="center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pct"/>
          </w:tcPr>
          <w:p w:rsidR="0026284C" w:rsidRDefault="0026284C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" w:type="pct"/>
          </w:tcPr>
          <w:p w:rsidR="0026284C" w:rsidRDefault="0026284C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</w:tr>
      <w:tr w:rsidR="0026284C" w:rsidRPr="00F03303" w:rsidTr="0026284C">
        <w:trPr>
          <w:trHeight w:val="20"/>
        </w:trPr>
        <w:tc>
          <w:tcPr>
            <w:tcW w:w="225" w:type="pct"/>
            <w:vAlign w:val="center"/>
          </w:tcPr>
          <w:p w:rsidR="0026284C" w:rsidRPr="008B27FB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8B27F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775" w:type="pct"/>
            <w:gridSpan w:val="11"/>
            <w:vAlign w:val="center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Задача 1. Обеспечение исполнения долговых обязательств Шимского муниципального района</w:t>
            </w:r>
          </w:p>
        </w:tc>
      </w:tr>
      <w:tr w:rsidR="0026284C" w:rsidRPr="00F03303" w:rsidTr="0026284C">
        <w:trPr>
          <w:trHeight w:val="20"/>
        </w:trPr>
        <w:tc>
          <w:tcPr>
            <w:tcW w:w="225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763" w:type="pct"/>
          </w:tcPr>
          <w:p w:rsidR="0026284C" w:rsidRPr="00F03303" w:rsidRDefault="0026284C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Обслуживание и погашение мун</w:t>
            </w:r>
            <w:r w:rsidRPr="00F03303">
              <w:rPr>
                <w:color w:val="000000"/>
                <w:sz w:val="24"/>
                <w:szCs w:val="24"/>
              </w:rPr>
              <w:t>и</w:t>
            </w:r>
            <w:r w:rsidRPr="00F03303">
              <w:rPr>
                <w:color w:val="000000"/>
                <w:sz w:val="24"/>
                <w:szCs w:val="24"/>
              </w:rPr>
              <w:t xml:space="preserve">ципального долга 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муниципального района</w:t>
            </w:r>
          </w:p>
        </w:tc>
        <w:tc>
          <w:tcPr>
            <w:tcW w:w="538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478" w:type="pct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F03303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F03303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628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9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6284C" w:rsidRPr="00F03303" w:rsidTr="0026284C">
        <w:trPr>
          <w:trHeight w:val="20"/>
        </w:trPr>
        <w:tc>
          <w:tcPr>
            <w:tcW w:w="225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763" w:type="pct"/>
          </w:tcPr>
          <w:p w:rsidR="0026284C" w:rsidRDefault="0026284C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Ведение муниц</w:t>
            </w:r>
            <w:r w:rsidRPr="00F03303">
              <w:rPr>
                <w:color w:val="000000"/>
                <w:sz w:val="24"/>
                <w:szCs w:val="24"/>
              </w:rPr>
              <w:t>и</w:t>
            </w:r>
            <w:r w:rsidRPr="00F03303">
              <w:rPr>
                <w:color w:val="000000"/>
                <w:sz w:val="24"/>
                <w:szCs w:val="24"/>
              </w:rPr>
              <w:t xml:space="preserve">пальной долговой книги 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муниц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пального района</w:t>
            </w:r>
            <w:r w:rsidRPr="00F03303">
              <w:rPr>
                <w:color w:val="000000"/>
                <w:sz w:val="24"/>
                <w:szCs w:val="24"/>
              </w:rPr>
              <w:t>, проведение мон</w:t>
            </w:r>
            <w:r w:rsidRPr="00F03303">
              <w:rPr>
                <w:color w:val="000000"/>
                <w:sz w:val="24"/>
                <w:szCs w:val="24"/>
              </w:rPr>
              <w:t>и</w:t>
            </w:r>
            <w:r w:rsidRPr="00F03303">
              <w:rPr>
                <w:color w:val="000000"/>
                <w:sz w:val="24"/>
                <w:szCs w:val="24"/>
              </w:rPr>
              <w:t>торинга долговых обязательств, о</w:t>
            </w:r>
            <w:r w:rsidRPr="00F03303">
              <w:rPr>
                <w:color w:val="000000"/>
                <w:sz w:val="24"/>
                <w:szCs w:val="24"/>
              </w:rPr>
              <w:t>т</w:t>
            </w:r>
            <w:r w:rsidRPr="00F03303">
              <w:rPr>
                <w:color w:val="000000"/>
                <w:sz w:val="24"/>
                <w:szCs w:val="24"/>
              </w:rPr>
              <w:t>раженных в мун</w:t>
            </w:r>
            <w:r w:rsidRPr="00F03303">
              <w:rPr>
                <w:color w:val="000000"/>
                <w:sz w:val="24"/>
                <w:szCs w:val="24"/>
              </w:rPr>
              <w:t>и</w:t>
            </w:r>
            <w:r w:rsidRPr="00F03303">
              <w:rPr>
                <w:color w:val="000000"/>
                <w:sz w:val="24"/>
                <w:szCs w:val="24"/>
              </w:rPr>
              <w:t>ципальных</w:t>
            </w:r>
          </w:p>
          <w:p w:rsidR="0026284C" w:rsidRPr="00F03303" w:rsidRDefault="0026284C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 xml:space="preserve"> долговых книгах</w:t>
            </w:r>
          </w:p>
        </w:tc>
        <w:tc>
          <w:tcPr>
            <w:tcW w:w="538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478" w:type="pct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F03303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F03303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628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9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6284C" w:rsidTr="0026284C">
        <w:trPr>
          <w:trHeight w:val="20"/>
        </w:trPr>
        <w:tc>
          <w:tcPr>
            <w:tcW w:w="225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763" w:type="pct"/>
          </w:tcPr>
          <w:p w:rsidR="0026284C" w:rsidRPr="00F03303" w:rsidRDefault="0026284C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Перечисление н</w:t>
            </w:r>
            <w:r w:rsidRPr="00F03303">
              <w:rPr>
                <w:color w:val="000000"/>
                <w:sz w:val="24"/>
                <w:szCs w:val="24"/>
              </w:rPr>
              <w:t>е</w:t>
            </w:r>
            <w:r w:rsidRPr="00F03303">
              <w:rPr>
                <w:color w:val="000000"/>
                <w:sz w:val="24"/>
                <w:szCs w:val="24"/>
              </w:rPr>
              <w:t>обходимого объема денежных средств на обслуживание и погашение мун</w:t>
            </w:r>
            <w:r w:rsidRPr="00F03303">
              <w:rPr>
                <w:color w:val="000000"/>
                <w:sz w:val="24"/>
                <w:szCs w:val="24"/>
              </w:rPr>
              <w:t>и</w:t>
            </w:r>
            <w:r w:rsidRPr="00F03303">
              <w:rPr>
                <w:color w:val="000000"/>
                <w:sz w:val="24"/>
                <w:szCs w:val="24"/>
              </w:rPr>
              <w:t xml:space="preserve">ципального долга 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 xml:space="preserve">муниципального района </w:t>
            </w:r>
          </w:p>
        </w:tc>
        <w:tc>
          <w:tcPr>
            <w:tcW w:w="538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478" w:type="pct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2019-2024</w:t>
            </w:r>
            <w:r w:rsidRPr="00F03303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628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9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бюджет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 xml:space="preserve"> мун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ципального ра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й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она</w:t>
            </w: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239,5</w:t>
            </w:r>
          </w:p>
        </w:tc>
        <w:tc>
          <w:tcPr>
            <w:tcW w:w="283" w:type="pct"/>
            <w:shd w:val="clear" w:color="auto" w:fill="auto"/>
          </w:tcPr>
          <w:p w:rsidR="0026284C" w:rsidRPr="00493ED0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493ED0">
              <w:rPr>
                <w:color w:val="000000"/>
                <w:sz w:val="24"/>
                <w:szCs w:val="24"/>
              </w:rPr>
              <w:t>223,8</w:t>
            </w:r>
          </w:p>
        </w:tc>
        <w:tc>
          <w:tcPr>
            <w:tcW w:w="283" w:type="pct"/>
          </w:tcPr>
          <w:p w:rsidR="0026284C" w:rsidRPr="00493ED0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20,1</w:t>
            </w:r>
          </w:p>
        </w:tc>
        <w:tc>
          <w:tcPr>
            <w:tcW w:w="283" w:type="pct"/>
          </w:tcPr>
          <w:p w:rsidR="0026284C" w:rsidRPr="00F03303" w:rsidRDefault="00753269" w:rsidP="0075326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5,3</w:t>
            </w:r>
          </w:p>
        </w:tc>
        <w:tc>
          <w:tcPr>
            <w:tcW w:w="283" w:type="pct"/>
          </w:tcPr>
          <w:p w:rsidR="0026284C" w:rsidRDefault="00753269" w:rsidP="0075326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5,2</w:t>
            </w:r>
          </w:p>
        </w:tc>
        <w:tc>
          <w:tcPr>
            <w:tcW w:w="283" w:type="pct"/>
          </w:tcPr>
          <w:p w:rsidR="0026284C" w:rsidRDefault="00753269" w:rsidP="0075326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4,3</w:t>
            </w:r>
          </w:p>
        </w:tc>
      </w:tr>
      <w:tr w:rsidR="0026284C" w:rsidRPr="00F03303" w:rsidTr="0026284C">
        <w:trPr>
          <w:trHeight w:val="20"/>
        </w:trPr>
        <w:tc>
          <w:tcPr>
            <w:tcW w:w="225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763" w:type="pct"/>
          </w:tcPr>
          <w:p w:rsidR="0026284C" w:rsidRPr="00F03303" w:rsidRDefault="0026284C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 xml:space="preserve">Формирование </w:t>
            </w:r>
            <w:r w:rsidRPr="00F03303">
              <w:rPr>
                <w:color w:val="000000"/>
                <w:sz w:val="24"/>
                <w:szCs w:val="24"/>
              </w:rPr>
              <w:lastRenderedPageBreak/>
              <w:t>программ муниц</w:t>
            </w:r>
            <w:r w:rsidRPr="00F03303">
              <w:rPr>
                <w:color w:val="000000"/>
                <w:sz w:val="24"/>
                <w:szCs w:val="24"/>
              </w:rPr>
              <w:t>и</w:t>
            </w:r>
            <w:r w:rsidRPr="00F03303">
              <w:rPr>
                <w:color w:val="000000"/>
                <w:sz w:val="24"/>
                <w:szCs w:val="24"/>
              </w:rPr>
              <w:t>пальных заимств</w:t>
            </w:r>
            <w:r w:rsidRPr="00F03303">
              <w:rPr>
                <w:color w:val="000000"/>
                <w:sz w:val="24"/>
                <w:szCs w:val="24"/>
              </w:rPr>
              <w:t>о</w:t>
            </w:r>
            <w:r w:rsidRPr="00F03303">
              <w:rPr>
                <w:color w:val="000000"/>
                <w:sz w:val="24"/>
                <w:szCs w:val="24"/>
              </w:rPr>
              <w:t>ваний и муниц</w:t>
            </w:r>
            <w:r w:rsidRPr="00F03303">
              <w:rPr>
                <w:color w:val="000000"/>
                <w:sz w:val="24"/>
                <w:szCs w:val="24"/>
              </w:rPr>
              <w:t>и</w:t>
            </w:r>
            <w:r w:rsidRPr="00F03303">
              <w:rPr>
                <w:color w:val="000000"/>
                <w:sz w:val="24"/>
                <w:szCs w:val="24"/>
              </w:rPr>
              <w:t>пальных гарантий муниципального района</w:t>
            </w:r>
          </w:p>
        </w:tc>
        <w:tc>
          <w:tcPr>
            <w:tcW w:w="538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lastRenderedPageBreak/>
              <w:t>комитет</w:t>
            </w:r>
          </w:p>
        </w:tc>
        <w:tc>
          <w:tcPr>
            <w:tcW w:w="478" w:type="pct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F03303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F03303">
              <w:rPr>
                <w:color w:val="000000"/>
                <w:sz w:val="24"/>
                <w:szCs w:val="24"/>
              </w:rPr>
              <w:t xml:space="preserve"> </w:t>
            </w:r>
            <w:r w:rsidRPr="00F03303">
              <w:rPr>
                <w:color w:val="000000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628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669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6284C" w:rsidRPr="00F03303" w:rsidTr="0026284C">
        <w:trPr>
          <w:trHeight w:val="20"/>
        </w:trPr>
        <w:tc>
          <w:tcPr>
            <w:tcW w:w="225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763" w:type="pct"/>
          </w:tcPr>
          <w:p w:rsidR="0026284C" w:rsidRPr="00F03303" w:rsidRDefault="0026284C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Определение вер</w:t>
            </w:r>
            <w:r w:rsidRPr="00F03303">
              <w:rPr>
                <w:color w:val="000000"/>
                <w:sz w:val="24"/>
                <w:szCs w:val="24"/>
              </w:rPr>
              <w:t>х</w:t>
            </w:r>
            <w:r w:rsidRPr="00F03303">
              <w:rPr>
                <w:color w:val="000000"/>
                <w:sz w:val="24"/>
                <w:szCs w:val="24"/>
              </w:rPr>
              <w:t>него предела м</w:t>
            </w:r>
            <w:r w:rsidRPr="00F03303">
              <w:rPr>
                <w:color w:val="000000"/>
                <w:sz w:val="24"/>
                <w:szCs w:val="24"/>
              </w:rPr>
              <w:t>у</w:t>
            </w:r>
            <w:r w:rsidRPr="00F03303">
              <w:rPr>
                <w:color w:val="000000"/>
                <w:sz w:val="24"/>
                <w:szCs w:val="24"/>
              </w:rPr>
              <w:t>ниципального до</w:t>
            </w:r>
            <w:r w:rsidRPr="00F03303">
              <w:rPr>
                <w:color w:val="000000"/>
                <w:sz w:val="24"/>
                <w:szCs w:val="24"/>
              </w:rPr>
              <w:t>л</w:t>
            </w:r>
            <w:r w:rsidRPr="00F03303">
              <w:rPr>
                <w:color w:val="000000"/>
                <w:sz w:val="24"/>
                <w:szCs w:val="24"/>
              </w:rPr>
              <w:t>га муниципального района (в том чи</w:t>
            </w:r>
            <w:r w:rsidRPr="00F03303">
              <w:rPr>
                <w:color w:val="000000"/>
                <w:sz w:val="24"/>
                <w:szCs w:val="24"/>
              </w:rPr>
              <w:t>с</w:t>
            </w:r>
            <w:r w:rsidRPr="00F03303">
              <w:rPr>
                <w:color w:val="000000"/>
                <w:sz w:val="24"/>
                <w:szCs w:val="24"/>
              </w:rPr>
              <w:t>ле по муниципал</w:t>
            </w:r>
            <w:r w:rsidRPr="00F03303">
              <w:rPr>
                <w:color w:val="000000"/>
                <w:sz w:val="24"/>
                <w:szCs w:val="24"/>
              </w:rPr>
              <w:t>ь</w:t>
            </w:r>
            <w:r w:rsidRPr="00F03303">
              <w:rPr>
                <w:color w:val="000000"/>
                <w:sz w:val="24"/>
                <w:szCs w:val="24"/>
              </w:rPr>
              <w:t>ным гарантиям м</w:t>
            </w:r>
            <w:r w:rsidRPr="00F03303">
              <w:rPr>
                <w:color w:val="000000"/>
                <w:sz w:val="24"/>
                <w:szCs w:val="24"/>
              </w:rPr>
              <w:t>у</w:t>
            </w:r>
            <w:r w:rsidRPr="00F03303">
              <w:rPr>
                <w:color w:val="000000"/>
                <w:sz w:val="24"/>
                <w:szCs w:val="24"/>
              </w:rPr>
              <w:t>ниципального ра</w:t>
            </w:r>
            <w:r w:rsidRPr="00F03303">
              <w:rPr>
                <w:color w:val="000000"/>
                <w:sz w:val="24"/>
                <w:szCs w:val="24"/>
              </w:rPr>
              <w:t>й</w:t>
            </w:r>
            <w:r w:rsidRPr="00F03303">
              <w:rPr>
                <w:color w:val="000000"/>
                <w:sz w:val="24"/>
                <w:szCs w:val="24"/>
              </w:rPr>
              <w:t>она) на конец оч</w:t>
            </w:r>
            <w:r w:rsidRPr="00F03303">
              <w:rPr>
                <w:color w:val="000000"/>
                <w:sz w:val="24"/>
                <w:szCs w:val="24"/>
              </w:rPr>
              <w:t>е</w:t>
            </w:r>
            <w:r w:rsidRPr="00F03303">
              <w:rPr>
                <w:color w:val="000000"/>
                <w:sz w:val="24"/>
                <w:szCs w:val="24"/>
              </w:rPr>
              <w:t>редного финанс</w:t>
            </w:r>
            <w:r w:rsidRPr="00F03303">
              <w:rPr>
                <w:color w:val="000000"/>
                <w:sz w:val="24"/>
                <w:szCs w:val="24"/>
              </w:rPr>
              <w:t>о</w:t>
            </w:r>
            <w:r w:rsidRPr="00F03303">
              <w:rPr>
                <w:color w:val="000000"/>
                <w:sz w:val="24"/>
                <w:szCs w:val="24"/>
              </w:rPr>
              <w:t>вого года и кажд</w:t>
            </w:r>
            <w:r w:rsidRPr="00F03303">
              <w:rPr>
                <w:color w:val="000000"/>
                <w:sz w:val="24"/>
                <w:szCs w:val="24"/>
              </w:rPr>
              <w:t>о</w:t>
            </w:r>
            <w:r w:rsidRPr="00F03303">
              <w:rPr>
                <w:color w:val="000000"/>
                <w:sz w:val="24"/>
                <w:szCs w:val="24"/>
              </w:rPr>
              <w:t>го года планового периода</w:t>
            </w:r>
          </w:p>
        </w:tc>
        <w:tc>
          <w:tcPr>
            <w:tcW w:w="538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478" w:type="pct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9-2024</w:t>
            </w:r>
            <w:r w:rsidRPr="00F03303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628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9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6284C" w:rsidRPr="00F03303" w:rsidTr="0026284C">
        <w:trPr>
          <w:trHeight w:val="2426"/>
        </w:trPr>
        <w:tc>
          <w:tcPr>
            <w:tcW w:w="225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763" w:type="pct"/>
          </w:tcPr>
          <w:p w:rsidR="0026284C" w:rsidRPr="00F03303" w:rsidRDefault="0026284C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Формирование программы мун</w:t>
            </w:r>
            <w:r w:rsidRPr="00F03303">
              <w:rPr>
                <w:color w:val="000000"/>
                <w:sz w:val="24"/>
                <w:szCs w:val="24"/>
              </w:rPr>
              <w:t>и</w:t>
            </w:r>
            <w:r w:rsidRPr="00F03303">
              <w:rPr>
                <w:color w:val="000000"/>
                <w:sz w:val="24"/>
                <w:szCs w:val="24"/>
              </w:rPr>
              <w:t>ципальных гара</w:t>
            </w:r>
            <w:r w:rsidRPr="00F03303">
              <w:rPr>
                <w:color w:val="000000"/>
                <w:sz w:val="24"/>
                <w:szCs w:val="24"/>
              </w:rPr>
              <w:t>н</w:t>
            </w:r>
            <w:r w:rsidRPr="00F03303">
              <w:rPr>
                <w:color w:val="000000"/>
                <w:sz w:val="24"/>
                <w:szCs w:val="24"/>
              </w:rPr>
              <w:t>тий муниципальн</w:t>
            </w:r>
            <w:r w:rsidRPr="00F03303">
              <w:rPr>
                <w:color w:val="000000"/>
                <w:sz w:val="24"/>
                <w:szCs w:val="24"/>
              </w:rPr>
              <w:t>о</w:t>
            </w:r>
            <w:r w:rsidRPr="00F03303">
              <w:rPr>
                <w:color w:val="000000"/>
                <w:sz w:val="24"/>
                <w:szCs w:val="24"/>
              </w:rPr>
              <w:t>го района и план</w:t>
            </w:r>
            <w:r w:rsidRPr="00F03303">
              <w:rPr>
                <w:color w:val="000000"/>
                <w:sz w:val="24"/>
                <w:szCs w:val="24"/>
              </w:rPr>
              <w:t>и</w:t>
            </w:r>
            <w:r w:rsidRPr="00F03303">
              <w:rPr>
                <w:color w:val="000000"/>
                <w:sz w:val="24"/>
                <w:szCs w:val="24"/>
              </w:rPr>
              <w:t>рование пред</w:t>
            </w:r>
            <w:r w:rsidRPr="00F03303">
              <w:rPr>
                <w:color w:val="000000"/>
                <w:sz w:val="24"/>
                <w:szCs w:val="24"/>
              </w:rPr>
              <w:t>у</w:t>
            </w:r>
            <w:r w:rsidRPr="00F03303">
              <w:rPr>
                <w:color w:val="000000"/>
                <w:sz w:val="24"/>
                <w:szCs w:val="24"/>
              </w:rPr>
              <w:t>смотренных на ее исполнение бю</w:t>
            </w:r>
            <w:r w:rsidRPr="00F03303">
              <w:rPr>
                <w:color w:val="000000"/>
                <w:sz w:val="24"/>
                <w:szCs w:val="24"/>
              </w:rPr>
              <w:t>д</w:t>
            </w:r>
            <w:r w:rsidRPr="00F03303">
              <w:rPr>
                <w:color w:val="000000"/>
                <w:sz w:val="24"/>
                <w:szCs w:val="24"/>
              </w:rPr>
              <w:t>жетных ассигнов</w:t>
            </w:r>
            <w:r w:rsidRPr="00F03303">
              <w:rPr>
                <w:color w:val="000000"/>
                <w:sz w:val="24"/>
                <w:szCs w:val="24"/>
              </w:rPr>
              <w:t>а</w:t>
            </w:r>
            <w:r w:rsidRPr="00F03303">
              <w:rPr>
                <w:color w:val="000000"/>
                <w:sz w:val="24"/>
                <w:szCs w:val="24"/>
              </w:rPr>
              <w:t xml:space="preserve">ний на очередной </w:t>
            </w:r>
            <w:r w:rsidRPr="00F03303">
              <w:rPr>
                <w:color w:val="000000"/>
                <w:sz w:val="24"/>
                <w:szCs w:val="24"/>
              </w:rPr>
              <w:lastRenderedPageBreak/>
              <w:t>финансовый год и плановый период</w:t>
            </w:r>
          </w:p>
        </w:tc>
        <w:tc>
          <w:tcPr>
            <w:tcW w:w="538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lastRenderedPageBreak/>
              <w:t>комитет</w:t>
            </w:r>
          </w:p>
        </w:tc>
        <w:tc>
          <w:tcPr>
            <w:tcW w:w="478" w:type="pct"/>
          </w:tcPr>
          <w:p w:rsidR="0026284C" w:rsidRDefault="0026284C" w:rsidP="0026284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F03303">
              <w:rPr>
                <w:color w:val="000000"/>
                <w:sz w:val="24"/>
                <w:szCs w:val="24"/>
              </w:rPr>
              <w:t>-20</w:t>
            </w:r>
            <w:r>
              <w:rPr>
                <w:color w:val="000000"/>
                <w:sz w:val="24"/>
                <w:szCs w:val="24"/>
              </w:rPr>
              <w:t>24</w:t>
            </w:r>
            <w:r w:rsidRPr="00F03303">
              <w:rPr>
                <w:color w:val="000000"/>
                <w:sz w:val="24"/>
                <w:szCs w:val="24"/>
              </w:rPr>
              <w:t xml:space="preserve"> годы</w:t>
            </w:r>
          </w:p>
          <w:p w:rsidR="0026284C" w:rsidRDefault="0026284C" w:rsidP="0026284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26284C" w:rsidRPr="00F03303" w:rsidRDefault="0026284C" w:rsidP="0026284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9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6284C" w:rsidRPr="00F03303" w:rsidTr="0026284C">
        <w:trPr>
          <w:trHeight w:val="20"/>
        </w:trPr>
        <w:tc>
          <w:tcPr>
            <w:tcW w:w="225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4775" w:type="pct"/>
            <w:gridSpan w:val="11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 xml:space="preserve">Задача 2. Организация планирования бюджета 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муниципального района</w:t>
            </w:r>
          </w:p>
        </w:tc>
      </w:tr>
      <w:tr w:rsidR="0026284C" w:rsidRPr="00F03303" w:rsidTr="0026284C">
        <w:trPr>
          <w:trHeight w:val="20"/>
        </w:trPr>
        <w:tc>
          <w:tcPr>
            <w:tcW w:w="225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763" w:type="pct"/>
          </w:tcPr>
          <w:p w:rsidR="0026284C" w:rsidRPr="00F03303" w:rsidRDefault="0026284C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Организация по</w:t>
            </w:r>
            <w:r w:rsidRPr="00F03303">
              <w:rPr>
                <w:color w:val="000000"/>
                <w:sz w:val="24"/>
                <w:szCs w:val="24"/>
              </w:rPr>
              <w:t>д</w:t>
            </w:r>
            <w:r w:rsidRPr="00F03303">
              <w:rPr>
                <w:color w:val="000000"/>
                <w:sz w:val="24"/>
                <w:szCs w:val="24"/>
              </w:rPr>
              <w:t>готовки и соста</w:t>
            </w:r>
            <w:r w:rsidRPr="00F03303">
              <w:rPr>
                <w:color w:val="000000"/>
                <w:sz w:val="24"/>
                <w:szCs w:val="24"/>
              </w:rPr>
              <w:t>в</w:t>
            </w:r>
            <w:r w:rsidRPr="00F03303">
              <w:rPr>
                <w:color w:val="000000"/>
                <w:sz w:val="24"/>
                <w:szCs w:val="24"/>
              </w:rPr>
              <w:t>ление проекта бюджета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 xml:space="preserve"> муниц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пального района</w:t>
            </w:r>
            <w:r w:rsidRPr="00F03303">
              <w:rPr>
                <w:color w:val="000000"/>
                <w:sz w:val="24"/>
                <w:szCs w:val="24"/>
              </w:rPr>
              <w:t xml:space="preserve"> , прогноза основных характеристик ко</w:t>
            </w:r>
            <w:r w:rsidRPr="00F03303">
              <w:rPr>
                <w:color w:val="000000"/>
                <w:sz w:val="24"/>
                <w:szCs w:val="24"/>
              </w:rPr>
              <w:t>н</w:t>
            </w:r>
            <w:r w:rsidRPr="00F03303">
              <w:rPr>
                <w:color w:val="000000"/>
                <w:sz w:val="24"/>
                <w:szCs w:val="24"/>
              </w:rPr>
              <w:t xml:space="preserve">солидированного бюджета 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муниц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пального района</w:t>
            </w:r>
            <w:r w:rsidRPr="00F03303">
              <w:rPr>
                <w:color w:val="000000"/>
                <w:sz w:val="24"/>
                <w:szCs w:val="24"/>
              </w:rPr>
              <w:t xml:space="preserve"> на очередной фина</w:t>
            </w:r>
            <w:r w:rsidRPr="00F03303">
              <w:rPr>
                <w:color w:val="000000"/>
                <w:sz w:val="24"/>
                <w:szCs w:val="24"/>
              </w:rPr>
              <w:t>н</w:t>
            </w:r>
            <w:r w:rsidRPr="00F03303">
              <w:rPr>
                <w:color w:val="000000"/>
                <w:sz w:val="24"/>
                <w:szCs w:val="24"/>
              </w:rPr>
              <w:t>совый год и план</w:t>
            </w:r>
            <w:r w:rsidRPr="00F03303">
              <w:rPr>
                <w:color w:val="000000"/>
                <w:sz w:val="24"/>
                <w:szCs w:val="24"/>
              </w:rPr>
              <w:t>о</w:t>
            </w:r>
            <w:r w:rsidRPr="00F03303">
              <w:rPr>
                <w:color w:val="000000"/>
                <w:sz w:val="24"/>
                <w:szCs w:val="24"/>
              </w:rPr>
              <w:t>вый период</w:t>
            </w:r>
          </w:p>
        </w:tc>
        <w:tc>
          <w:tcPr>
            <w:tcW w:w="538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478" w:type="pct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F03303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F03303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628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2.1, 2.2</w:t>
            </w:r>
          </w:p>
        </w:tc>
        <w:tc>
          <w:tcPr>
            <w:tcW w:w="669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6284C" w:rsidRPr="00F03303" w:rsidTr="0026284C">
        <w:trPr>
          <w:trHeight w:val="20"/>
        </w:trPr>
        <w:tc>
          <w:tcPr>
            <w:tcW w:w="225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763" w:type="pct"/>
          </w:tcPr>
          <w:p w:rsidR="0026284C" w:rsidRPr="00F03303" w:rsidRDefault="0026284C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Подготовка осно</w:t>
            </w:r>
            <w:r w:rsidRPr="00F03303">
              <w:rPr>
                <w:color w:val="000000"/>
                <w:sz w:val="24"/>
                <w:szCs w:val="24"/>
              </w:rPr>
              <w:t>в</w:t>
            </w:r>
            <w:r w:rsidRPr="00F03303">
              <w:rPr>
                <w:color w:val="000000"/>
                <w:sz w:val="24"/>
                <w:szCs w:val="24"/>
              </w:rPr>
              <w:t>ных направлений бюджетной и нал</w:t>
            </w:r>
            <w:r w:rsidRPr="00F03303">
              <w:rPr>
                <w:color w:val="000000"/>
                <w:sz w:val="24"/>
                <w:szCs w:val="24"/>
              </w:rPr>
              <w:t>о</w:t>
            </w:r>
            <w:r w:rsidRPr="00F03303">
              <w:rPr>
                <w:color w:val="000000"/>
                <w:sz w:val="24"/>
                <w:szCs w:val="24"/>
              </w:rPr>
              <w:t xml:space="preserve">говой политики 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 xml:space="preserve">муниципального 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lastRenderedPageBreak/>
              <w:t>района</w:t>
            </w:r>
            <w:r w:rsidRPr="00F03303">
              <w:rPr>
                <w:color w:val="000000"/>
                <w:sz w:val="24"/>
                <w:szCs w:val="24"/>
              </w:rPr>
              <w:t xml:space="preserve"> на очере</w:t>
            </w:r>
            <w:r w:rsidRPr="00F03303">
              <w:rPr>
                <w:color w:val="000000"/>
                <w:sz w:val="24"/>
                <w:szCs w:val="24"/>
              </w:rPr>
              <w:t>д</w:t>
            </w:r>
            <w:r w:rsidRPr="00F03303">
              <w:rPr>
                <w:color w:val="000000"/>
                <w:sz w:val="24"/>
                <w:szCs w:val="24"/>
              </w:rPr>
              <w:t>ной финансовый год и плановый п</w:t>
            </w:r>
            <w:r w:rsidRPr="00F03303">
              <w:rPr>
                <w:color w:val="000000"/>
                <w:sz w:val="24"/>
                <w:szCs w:val="24"/>
              </w:rPr>
              <w:t>е</w:t>
            </w:r>
            <w:r w:rsidRPr="00F03303">
              <w:rPr>
                <w:color w:val="000000"/>
                <w:sz w:val="24"/>
                <w:szCs w:val="24"/>
              </w:rPr>
              <w:t>риод</w:t>
            </w:r>
          </w:p>
        </w:tc>
        <w:tc>
          <w:tcPr>
            <w:tcW w:w="538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lastRenderedPageBreak/>
              <w:t>комитет</w:t>
            </w:r>
          </w:p>
        </w:tc>
        <w:tc>
          <w:tcPr>
            <w:tcW w:w="478" w:type="pct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  <w:r w:rsidRPr="00F03303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F03303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628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2.1, 2.2</w:t>
            </w:r>
          </w:p>
        </w:tc>
        <w:tc>
          <w:tcPr>
            <w:tcW w:w="669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6284C" w:rsidRPr="00F03303" w:rsidTr="0026284C">
        <w:trPr>
          <w:trHeight w:val="20"/>
        </w:trPr>
        <w:tc>
          <w:tcPr>
            <w:tcW w:w="225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763" w:type="pct"/>
          </w:tcPr>
          <w:p w:rsidR="0026284C" w:rsidRPr="00F03303" w:rsidRDefault="0026284C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Получение свед</w:t>
            </w:r>
            <w:r w:rsidRPr="00F03303">
              <w:rPr>
                <w:color w:val="000000"/>
                <w:sz w:val="24"/>
                <w:szCs w:val="24"/>
              </w:rPr>
              <w:t>е</w:t>
            </w:r>
            <w:r w:rsidRPr="00F03303">
              <w:rPr>
                <w:color w:val="000000"/>
                <w:sz w:val="24"/>
                <w:szCs w:val="24"/>
              </w:rPr>
              <w:t>ний от главных а</w:t>
            </w:r>
            <w:r w:rsidRPr="00F03303">
              <w:rPr>
                <w:color w:val="000000"/>
                <w:sz w:val="24"/>
                <w:szCs w:val="24"/>
              </w:rPr>
              <w:t>д</w:t>
            </w:r>
            <w:r w:rsidRPr="00F03303">
              <w:rPr>
                <w:color w:val="000000"/>
                <w:sz w:val="24"/>
                <w:szCs w:val="24"/>
              </w:rPr>
              <w:t>министраторов д</w:t>
            </w:r>
            <w:r w:rsidRPr="00F03303">
              <w:rPr>
                <w:color w:val="000000"/>
                <w:sz w:val="24"/>
                <w:szCs w:val="24"/>
              </w:rPr>
              <w:t>о</w:t>
            </w:r>
            <w:r w:rsidRPr="00F03303">
              <w:rPr>
                <w:color w:val="000000"/>
                <w:sz w:val="24"/>
                <w:szCs w:val="24"/>
              </w:rPr>
              <w:t>ходов бюджета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 xml:space="preserve"> м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у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ниципального ра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й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 xml:space="preserve">она </w:t>
            </w:r>
            <w:r w:rsidRPr="00F03303">
              <w:rPr>
                <w:color w:val="000000"/>
                <w:sz w:val="24"/>
                <w:szCs w:val="24"/>
              </w:rPr>
              <w:t>по прогнозир</w:t>
            </w:r>
            <w:r w:rsidRPr="00F03303">
              <w:rPr>
                <w:color w:val="000000"/>
                <w:sz w:val="24"/>
                <w:szCs w:val="24"/>
              </w:rPr>
              <w:t>у</w:t>
            </w:r>
            <w:r w:rsidRPr="00F03303">
              <w:rPr>
                <w:color w:val="000000"/>
                <w:sz w:val="24"/>
                <w:szCs w:val="24"/>
              </w:rPr>
              <w:t>емым поступлен</w:t>
            </w:r>
            <w:r w:rsidRPr="00F03303">
              <w:rPr>
                <w:color w:val="000000"/>
                <w:sz w:val="24"/>
                <w:szCs w:val="24"/>
              </w:rPr>
              <w:t>и</w:t>
            </w:r>
            <w:r w:rsidRPr="00F03303">
              <w:rPr>
                <w:color w:val="000000"/>
                <w:sz w:val="24"/>
                <w:szCs w:val="24"/>
              </w:rPr>
              <w:t>ям доходов в бю</w:t>
            </w:r>
            <w:r w:rsidRPr="00F03303">
              <w:rPr>
                <w:color w:val="000000"/>
                <w:sz w:val="24"/>
                <w:szCs w:val="24"/>
              </w:rPr>
              <w:t>д</w:t>
            </w:r>
            <w:r w:rsidRPr="00F03303">
              <w:rPr>
                <w:color w:val="000000"/>
                <w:sz w:val="24"/>
                <w:szCs w:val="24"/>
              </w:rPr>
              <w:t>жет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 xml:space="preserve"> муниципал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ь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ного района</w:t>
            </w:r>
            <w:r w:rsidRPr="00F03303">
              <w:rPr>
                <w:color w:val="000000"/>
                <w:sz w:val="24"/>
                <w:szCs w:val="24"/>
              </w:rPr>
              <w:t xml:space="preserve"> на очередной фина</w:t>
            </w:r>
            <w:r w:rsidRPr="00F03303">
              <w:rPr>
                <w:color w:val="000000"/>
                <w:sz w:val="24"/>
                <w:szCs w:val="24"/>
              </w:rPr>
              <w:t>н</w:t>
            </w:r>
            <w:r w:rsidRPr="00F03303">
              <w:rPr>
                <w:color w:val="000000"/>
                <w:sz w:val="24"/>
                <w:szCs w:val="24"/>
              </w:rPr>
              <w:t>совый год и план</w:t>
            </w:r>
            <w:r w:rsidRPr="00F03303">
              <w:rPr>
                <w:color w:val="000000"/>
                <w:sz w:val="24"/>
                <w:szCs w:val="24"/>
              </w:rPr>
              <w:t>о</w:t>
            </w:r>
            <w:r w:rsidRPr="00F03303">
              <w:rPr>
                <w:color w:val="000000"/>
                <w:sz w:val="24"/>
                <w:szCs w:val="24"/>
              </w:rPr>
              <w:t>вый период и по</w:t>
            </w:r>
            <w:r w:rsidRPr="00F03303">
              <w:rPr>
                <w:color w:val="000000"/>
                <w:sz w:val="24"/>
                <w:szCs w:val="24"/>
              </w:rPr>
              <w:t>д</w:t>
            </w:r>
            <w:r w:rsidRPr="00F03303">
              <w:rPr>
                <w:color w:val="000000"/>
                <w:sz w:val="24"/>
                <w:szCs w:val="24"/>
              </w:rPr>
              <w:t>готовка прогноза поступления нал</w:t>
            </w:r>
            <w:r w:rsidRPr="00F03303">
              <w:rPr>
                <w:color w:val="000000"/>
                <w:sz w:val="24"/>
                <w:szCs w:val="24"/>
              </w:rPr>
              <w:t>о</w:t>
            </w:r>
            <w:r w:rsidRPr="00F03303">
              <w:rPr>
                <w:color w:val="000000"/>
                <w:sz w:val="24"/>
                <w:szCs w:val="24"/>
              </w:rPr>
              <w:t>говых и неналог</w:t>
            </w:r>
            <w:r w:rsidRPr="00F03303">
              <w:rPr>
                <w:color w:val="000000"/>
                <w:sz w:val="24"/>
                <w:szCs w:val="24"/>
              </w:rPr>
              <w:t>о</w:t>
            </w:r>
            <w:r w:rsidRPr="00F03303">
              <w:rPr>
                <w:color w:val="000000"/>
                <w:sz w:val="24"/>
                <w:szCs w:val="24"/>
              </w:rPr>
              <w:t>вых администрир</w:t>
            </w:r>
            <w:r w:rsidRPr="00F03303">
              <w:rPr>
                <w:color w:val="000000"/>
                <w:sz w:val="24"/>
                <w:szCs w:val="24"/>
              </w:rPr>
              <w:t>у</w:t>
            </w:r>
            <w:r w:rsidRPr="00F03303">
              <w:rPr>
                <w:color w:val="000000"/>
                <w:sz w:val="24"/>
                <w:szCs w:val="24"/>
              </w:rPr>
              <w:t>емых доходов в очередном фина</w:t>
            </w:r>
            <w:r w:rsidRPr="00F03303">
              <w:rPr>
                <w:color w:val="000000"/>
                <w:sz w:val="24"/>
                <w:szCs w:val="24"/>
              </w:rPr>
              <w:t>н</w:t>
            </w:r>
            <w:r w:rsidRPr="00F03303">
              <w:rPr>
                <w:color w:val="000000"/>
                <w:sz w:val="24"/>
                <w:szCs w:val="24"/>
              </w:rPr>
              <w:t>совом году и пл</w:t>
            </w:r>
            <w:r w:rsidRPr="00F03303">
              <w:rPr>
                <w:color w:val="000000"/>
                <w:sz w:val="24"/>
                <w:szCs w:val="24"/>
              </w:rPr>
              <w:t>а</w:t>
            </w:r>
            <w:r w:rsidRPr="00F03303">
              <w:rPr>
                <w:color w:val="000000"/>
                <w:sz w:val="24"/>
                <w:szCs w:val="24"/>
              </w:rPr>
              <w:t>новом периоде</w:t>
            </w:r>
          </w:p>
        </w:tc>
        <w:tc>
          <w:tcPr>
            <w:tcW w:w="538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478" w:type="pct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F03303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F03303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628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2.1, 2.2</w:t>
            </w:r>
          </w:p>
        </w:tc>
        <w:tc>
          <w:tcPr>
            <w:tcW w:w="669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6284C" w:rsidRPr="00F03303" w:rsidTr="0026284C">
        <w:trPr>
          <w:trHeight w:val="20"/>
        </w:trPr>
        <w:tc>
          <w:tcPr>
            <w:tcW w:w="225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2.1.3</w:t>
            </w:r>
          </w:p>
        </w:tc>
        <w:tc>
          <w:tcPr>
            <w:tcW w:w="763" w:type="pct"/>
          </w:tcPr>
          <w:p w:rsidR="0026284C" w:rsidRPr="00F03303" w:rsidRDefault="0026284C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Получение свед</w:t>
            </w:r>
            <w:r w:rsidRPr="00F03303">
              <w:rPr>
                <w:color w:val="000000"/>
                <w:sz w:val="24"/>
                <w:szCs w:val="24"/>
              </w:rPr>
              <w:t>е</w:t>
            </w:r>
            <w:r w:rsidRPr="00F03303">
              <w:rPr>
                <w:color w:val="000000"/>
                <w:sz w:val="24"/>
                <w:szCs w:val="24"/>
              </w:rPr>
              <w:t xml:space="preserve">ний от главных распорядителей бюджетных </w:t>
            </w:r>
            <w:r w:rsidRPr="00F03303">
              <w:rPr>
                <w:color w:val="000000"/>
                <w:sz w:val="24"/>
                <w:szCs w:val="24"/>
              </w:rPr>
              <w:lastRenderedPageBreak/>
              <w:t xml:space="preserve">средств бюджета 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 xml:space="preserve">муниципального района </w:t>
            </w:r>
            <w:r w:rsidRPr="00F03303">
              <w:rPr>
                <w:color w:val="000000"/>
                <w:sz w:val="24"/>
                <w:szCs w:val="24"/>
              </w:rPr>
              <w:t>о планир</w:t>
            </w:r>
            <w:r w:rsidRPr="00F03303">
              <w:rPr>
                <w:color w:val="000000"/>
                <w:sz w:val="24"/>
                <w:szCs w:val="24"/>
              </w:rPr>
              <w:t>у</w:t>
            </w:r>
            <w:r w:rsidRPr="00F03303">
              <w:rPr>
                <w:color w:val="000000"/>
                <w:sz w:val="24"/>
                <w:szCs w:val="24"/>
              </w:rPr>
              <w:t>емых расходах на очередной фина</w:t>
            </w:r>
            <w:r w:rsidRPr="00F03303">
              <w:rPr>
                <w:color w:val="000000"/>
                <w:sz w:val="24"/>
                <w:szCs w:val="24"/>
              </w:rPr>
              <w:t>н</w:t>
            </w:r>
            <w:r w:rsidRPr="00F03303">
              <w:rPr>
                <w:color w:val="000000"/>
                <w:sz w:val="24"/>
                <w:szCs w:val="24"/>
              </w:rPr>
              <w:t>совый год и план</w:t>
            </w:r>
            <w:r w:rsidRPr="00F03303">
              <w:rPr>
                <w:color w:val="000000"/>
                <w:sz w:val="24"/>
                <w:szCs w:val="24"/>
              </w:rPr>
              <w:t>о</w:t>
            </w:r>
            <w:r w:rsidRPr="00F03303">
              <w:rPr>
                <w:color w:val="000000"/>
                <w:sz w:val="24"/>
                <w:szCs w:val="24"/>
              </w:rPr>
              <w:t>вый период</w:t>
            </w:r>
          </w:p>
        </w:tc>
        <w:tc>
          <w:tcPr>
            <w:tcW w:w="538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lastRenderedPageBreak/>
              <w:t>комитет</w:t>
            </w:r>
          </w:p>
        </w:tc>
        <w:tc>
          <w:tcPr>
            <w:tcW w:w="478" w:type="pct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F03303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 xml:space="preserve">4 </w:t>
            </w:r>
            <w:r w:rsidRPr="00F03303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628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2.1, 2.2</w:t>
            </w:r>
          </w:p>
        </w:tc>
        <w:tc>
          <w:tcPr>
            <w:tcW w:w="669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6284C" w:rsidRPr="00F03303" w:rsidTr="0026284C">
        <w:trPr>
          <w:trHeight w:val="20"/>
        </w:trPr>
        <w:tc>
          <w:tcPr>
            <w:tcW w:w="225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lastRenderedPageBreak/>
              <w:t>2.1.4</w:t>
            </w:r>
          </w:p>
        </w:tc>
        <w:tc>
          <w:tcPr>
            <w:tcW w:w="763" w:type="pct"/>
          </w:tcPr>
          <w:p w:rsidR="0026284C" w:rsidRPr="00F03303" w:rsidRDefault="0026284C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Составление пр</w:t>
            </w:r>
            <w:r w:rsidRPr="00F03303">
              <w:rPr>
                <w:color w:val="000000"/>
                <w:sz w:val="24"/>
                <w:szCs w:val="24"/>
              </w:rPr>
              <w:t>о</w:t>
            </w:r>
            <w:r w:rsidRPr="00F03303">
              <w:rPr>
                <w:color w:val="000000"/>
                <w:sz w:val="24"/>
                <w:szCs w:val="24"/>
              </w:rPr>
              <w:t xml:space="preserve">екта решения о бюджете 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муниц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 xml:space="preserve">пального района </w:t>
            </w:r>
            <w:r w:rsidRPr="00F03303">
              <w:rPr>
                <w:color w:val="000000"/>
                <w:sz w:val="24"/>
                <w:szCs w:val="24"/>
              </w:rPr>
              <w:t>на очередной фина</w:t>
            </w:r>
            <w:r w:rsidRPr="00F03303">
              <w:rPr>
                <w:color w:val="000000"/>
                <w:sz w:val="24"/>
                <w:szCs w:val="24"/>
              </w:rPr>
              <w:t>н</w:t>
            </w:r>
            <w:r w:rsidRPr="00F03303">
              <w:rPr>
                <w:color w:val="000000"/>
                <w:sz w:val="24"/>
                <w:szCs w:val="24"/>
              </w:rPr>
              <w:t>совый год и план</w:t>
            </w:r>
            <w:r w:rsidRPr="00F03303">
              <w:rPr>
                <w:color w:val="000000"/>
                <w:sz w:val="24"/>
                <w:szCs w:val="24"/>
              </w:rPr>
              <w:t>о</w:t>
            </w:r>
            <w:r w:rsidRPr="00F03303">
              <w:rPr>
                <w:color w:val="000000"/>
                <w:sz w:val="24"/>
                <w:szCs w:val="24"/>
              </w:rPr>
              <w:t>вый период, подг</w:t>
            </w:r>
            <w:r w:rsidRPr="00F03303">
              <w:rPr>
                <w:color w:val="000000"/>
                <w:sz w:val="24"/>
                <w:szCs w:val="24"/>
              </w:rPr>
              <w:t>о</w:t>
            </w:r>
            <w:r w:rsidRPr="00F03303">
              <w:rPr>
                <w:color w:val="000000"/>
                <w:sz w:val="24"/>
                <w:szCs w:val="24"/>
              </w:rPr>
              <w:t>товка документов и материалов, по</w:t>
            </w:r>
            <w:r w:rsidRPr="00F03303">
              <w:rPr>
                <w:color w:val="000000"/>
                <w:sz w:val="24"/>
                <w:szCs w:val="24"/>
              </w:rPr>
              <w:t>д</w:t>
            </w:r>
            <w:r w:rsidRPr="00F03303">
              <w:rPr>
                <w:color w:val="000000"/>
                <w:sz w:val="24"/>
                <w:szCs w:val="24"/>
              </w:rPr>
              <w:t xml:space="preserve">лежащих внесению в Думу 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муниц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 xml:space="preserve">пального района </w:t>
            </w:r>
            <w:r w:rsidRPr="00F03303">
              <w:rPr>
                <w:color w:val="000000"/>
                <w:sz w:val="24"/>
                <w:szCs w:val="24"/>
              </w:rPr>
              <w:t>одновременно с проектом решения о бюджете мун</w:t>
            </w:r>
            <w:r w:rsidRPr="00F03303">
              <w:rPr>
                <w:color w:val="000000"/>
                <w:sz w:val="24"/>
                <w:szCs w:val="24"/>
              </w:rPr>
              <w:t>и</w:t>
            </w:r>
            <w:r w:rsidRPr="00F03303">
              <w:rPr>
                <w:color w:val="000000"/>
                <w:sz w:val="24"/>
                <w:szCs w:val="24"/>
              </w:rPr>
              <w:t>ципального района</w:t>
            </w:r>
          </w:p>
        </w:tc>
        <w:tc>
          <w:tcPr>
            <w:tcW w:w="538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478" w:type="pct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9-2024</w:t>
            </w:r>
            <w:r w:rsidRPr="00F03303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628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2.1, 2.2</w:t>
            </w:r>
          </w:p>
        </w:tc>
        <w:tc>
          <w:tcPr>
            <w:tcW w:w="669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6284C" w:rsidRPr="00F03303" w:rsidTr="0026284C">
        <w:trPr>
          <w:trHeight w:val="20"/>
        </w:trPr>
        <w:tc>
          <w:tcPr>
            <w:tcW w:w="225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2.1.5</w:t>
            </w:r>
          </w:p>
        </w:tc>
        <w:tc>
          <w:tcPr>
            <w:tcW w:w="763" w:type="pct"/>
          </w:tcPr>
          <w:p w:rsidR="0026284C" w:rsidRPr="00F03303" w:rsidRDefault="0026284C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Составление пр</w:t>
            </w:r>
            <w:r w:rsidRPr="00F03303">
              <w:rPr>
                <w:color w:val="000000"/>
                <w:sz w:val="24"/>
                <w:szCs w:val="24"/>
              </w:rPr>
              <w:t>о</w:t>
            </w:r>
            <w:r w:rsidRPr="00F03303">
              <w:rPr>
                <w:color w:val="000000"/>
                <w:sz w:val="24"/>
                <w:szCs w:val="24"/>
              </w:rPr>
              <w:t>гноза основных х</w:t>
            </w:r>
            <w:r w:rsidRPr="00F03303">
              <w:rPr>
                <w:color w:val="000000"/>
                <w:sz w:val="24"/>
                <w:szCs w:val="24"/>
              </w:rPr>
              <w:t>а</w:t>
            </w:r>
            <w:r w:rsidRPr="00F03303">
              <w:rPr>
                <w:color w:val="000000"/>
                <w:sz w:val="24"/>
                <w:szCs w:val="24"/>
              </w:rPr>
              <w:t>рактеристик конс</w:t>
            </w:r>
            <w:r w:rsidRPr="00F03303">
              <w:rPr>
                <w:color w:val="000000"/>
                <w:sz w:val="24"/>
                <w:szCs w:val="24"/>
              </w:rPr>
              <w:t>о</w:t>
            </w:r>
            <w:r w:rsidRPr="00F03303">
              <w:rPr>
                <w:color w:val="000000"/>
                <w:sz w:val="24"/>
                <w:szCs w:val="24"/>
              </w:rPr>
              <w:t xml:space="preserve">лидированного бюджета 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муниц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пального района</w:t>
            </w:r>
            <w:r w:rsidRPr="00F03303">
              <w:rPr>
                <w:color w:val="000000"/>
                <w:sz w:val="24"/>
                <w:szCs w:val="24"/>
              </w:rPr>
              <w:t xml:space="preserve"> на </w:t>
            </w:r>
            <w:r w:rsidRPr="00F03303">
              <w:rPr>
                <w:color w:val="000000"/>
                <w:sz w:val="24"/>
                <w:szCs w:val="24"/>
              </w:rPr>
              <w:lastRenderedPageBreak/>
              <w:t>очередной фина</w:t>
            </w:r>
            <w:r w:rsidRPr="00F03303">
              <w:rPr>
                <w:color w:val="000000"/>
                <w:sz w:val="24"/>
                <w:szCs w:val="24"/>
              </w:rPr>
              <w:t>н</w:t>
            </w:r>
            <w:r w:rsidRPr="00F03303">
              <w:rPr>
                <w:color w:val="000000"/>
                <w:sz w:val="24"/>
                <w:szCs w:val="24"/>
              </w:rPr>
              <w:t>совый год и план</w:t>
            </w:r>
            <w:r w:rsidRPr="00F03303">
              <w:rPr>
                <w:color w:val="000000"/>
                <w:sz w:val="24"/>
                <w:szCs w:val="24"/>
              </w:rPr>
              <w:t>о</w:t>
            </w:r>
            <w:r w:rsidRPr="00F03303">
              <w:rPr>
                <w:color w:val="000000"/>
                <w:sz w:val="24"/>
                <w:szCs w:val="24"/>
              </w:rPr>
              <w:t>вый период</w:t>
            </w:r>
          </w:p>
        </w:tc>
        <w:tc>
          <w:tcPr>
            <w:tcW w:w="538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lastRenderedPageBreak/>
              <w:t>комитет</w:t>
            </w:r>
          </w:p>
        </w:tc>
        <w:tc>
          <w:tcPr>
            <w:tcW w:w="478" w:type="pct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  <w:r w:rsidRPr="00F03303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F03303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628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2.1, 2.2</w:t>
            </w:r>
          </w:p>
        </w:tc>
        <w:tc>
          <w:tcPr>
            <w:tcW w:w="669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6284C" w:rsidRPr="00F03303" w:rsidTr="0026284C">
        <w:trPr>
          <w:trHeight w:val="20"/>
        </w:trPr>
        <w:tc>
          <w:tcPr>
            <w:tcW w:w="225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lastRenderedPageBreak/>
              <w:t>2.1.6</w:t>
            </w:r>
          </w:p>
        </w:tc>
        <w:tc>
          <w:tcPr>
            <w:tcW w:w="763" w:type="pct"/>
          </w:tcPr>
          <w:p w:rsidR="0026284C" w:rsidRPr="00F03303" w:rsidRDefault="0026284C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Организация и проведение пу</w:t>
            </w:r>
            <w:r w:rsidRPr="00F03303">
              <w:rPr>
                <w:color w:val="000000"/>
                <w:sz w:val="24"/>
                <w:szCs w:val="24"/>
              </w:rPr>
              <w:t>б</w:t>
            </w:r>
            <w:r w:rsidRPr="00F03303">
              <w:rPr>
                <w:color w:val="000000"/>
                <w:sz w:val="24"/>
                <w:szCs w:val="24"/>
              </w:rPr>
              <w:t>личных слушаний по проекту бюдж</w:t>
            </w:r>
            <w:r w:rsidRPr="00F03303">
              <w:rPr>
                <w:color w:val="000000"/>
                <w:sz w:val="24"/>
                <w:szCs w:val="24"/>
              </w:rPr>
              <w:t>е</w:t>
            </w:r>
            <w:r w:rsidRPr="00F03303">
              <w:rPr>
                <w:color w:val="000000"/>
                <w:sz w:val="24"/>
                <w:szCs w:val="24"/>
              </w:rPr>
              <w:t xml:space="preserve">та 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 xml:space="preserve">муниципального района </w:t>
            </w:r>
            <w:r w:rsidRPr="00F03303">
              <w:rPr>
                <w:color w:val="000000"/>
                <w:sz w:val="24"/>
                <w:szCs w:val="24"/>
              </w:rPr>
              <w:t>на очере</w:t>
            </w:r>
            <w:r w:rsidRPr="00F03303">
              <w:rPr>
                <w:color w:val="000000"/>
                <w:sz w:val="24"/>
                <w:szCs w:val="24"/>
              </w:rPr>
              <w:t>д</w:t>
            </w:r>
            <w:r w:rsidRPr="00F03303">
              <w:rPr>
                <w:color w:val="000000"/>
                <w:sz w:val="24"/>
                <w:szCs w:val="24"/>
              </w:rPr>
              <w:t>ной финансовый год и плановый п</w:t>
            </w:r>
            <w:r w:rsidRPr="00F03303">
              <w:rPr>
                <w:color w:val="000000"/>
                <w:sz w:val="24"/>
                <w:szCs w:val="24"/>
              </w:rPr>
              <w:t>е</w:t>
            </w:r>
            <w:r w:rsidRPr="00F03303">
              <w:rPr>
                <w:color w:val="000000"/>
                <w:sz w:val="24"/>
                <w:szCs w:val="24"/>
              </w:rPr>
              <w:t>риод</w:t>
            </w:r>
          </w:p>
        </w:tc>
        <w:tc>
          <w:tcPr>
            <w:tcW w:w="538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478" w:type="pct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F03303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F03303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628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2.1, 2.2</w:t>
            </w:r>
          </w:p>
        </w:tc>
        <w:tc>
          <w:tcPr>
            <w:tcW w:w="669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6284C" w:rsidRPr="00F03303" w:rsidTr="0026284C">
        <w:trPr>
          <w:trHeight w:val="20"/>
        </w:trPr>
        <w:tc>
          <w:tcPr>
            <w:tcW w:w="225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775" w:type="pct"/>
            <w:gridSpan w:val="11"/>
          </w:tcPr>
          <w:p w:rsidR="0026284C" w:rsidRPr="00F03303" w:rsidRDefault="0026284C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 xml:space="preserve">Задача 3. Организация исполнения бюджета 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 xml:space="preserve">муниципального района </w:t>
            </w:r>
            <w:r w:rsidRPr="00F03303">
              <w:rPr>
                <w:color w:val="000000"/>
                <w:sz w:val="24"/>
                <w:szCs w:val="24"/>
              </w:rPr>
              <w:t>и составление отчетности</w:t>
            </w:r>
          </w:p>
        </w:tc>
      </w:tr>
      <w:tr w:rsidR="0026284C" w:rsidRPr="00F03303" w:rsidTr="0026284C">
        <w:trPr>
          <w:trHeight w:val="20"/>
        </w:trPr>
        <w:tc>
          <w:tcPr>
            <w:tcW w:w="225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763" w:type="pct"/>
          </w:tcPr>
          <w:p w:rsidR="0026284C" w:rsidRPr="00F03303" w:rsidRDefault="0026284C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Организация и</w:t>
            </w:r>
            <w:r w:rsidRPr="00F03303">
              <w:rPr>
                <w:color w:val="000000"/>
                <w:sz w:val="24"/>
                <w:szCs w:val="24"/>
              </w:rPr>
              <w:t>с</w:t>
            </w:r>
            <w:r w:rsidRPr="00F03303">
              <w:rPr>
                <w:color w:val="000000"/>
                <w:sz w:val="24"/>
                <w:szCs w:val="24"/>
              </w:rPr>
              <w:t xml:space="preserve">полнения бюджета 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 xml:space="preserve">муниципального района </w:t>
            </w:r>
            <w:r w:rsidRPr="00F03303">
              <w:rPr>
                <w:color w:val="000000"/>
                <w:sz w:val="24"/>
                <w:szCs w:val="24"/>
              </w:rPr>
              <w:t>в текущем финансовом году</w:t>
            </w:r>
          </w:p>
        </w:tc>
        <w:tc>
          <w:tcPr>
            <w:tcW w:w="538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478" w:type="pct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F03303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F03303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628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3.1 - 3.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69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6284C" w:rsidRPr="00F03303" w:rsidTr="0026284C">
        <w:trPr>
          <w:trHeight w:val="20"/>
        </w:trPr>
        <w:tc>
          <w:tcPr>
            <w:tcW w:w="225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3.1.1</w:t>
            </w:r>
          </w:p>
        </w:tc>
        <w:tc>
          <w:tcPr>
            <w:tcW w:w="763" w:type="pct"/>
          </w:tcPr>
          <w:p w:rsidR="0026284C" w:rsidRPr="00F03303" w:rsidRDefault="0026284C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Составление и в</w:t>
            </w:r>
            <w:r w:rsidRPr="00F03303">
              <w:rPr>
                <w:color w:val="000000"/>
                <w:sz w:val="24"/>
                <w:szCs w:val="24"/>
              </w:rPr>
              <w:t>е</w:t>
            </w:r>
            <w:r w:rsidRPr="00F03303">
              <w:rPr>
                <w:color w:val="000000"/>
                <w:sz w:val="24"/>
                <w:szCs w:val="24"/>
              </w:rPr>
              <w:t>дение сводной бюджетной росп</w:t>
            </w:r>
            <w:r w:rsidRPr="00F03303">
              <w:rPr>
                <w:color w:val="000000"/>
                <w:sz w:val="24"/>
                <w:szCs w:val="24"/>
              </w:rPr>
              <w:t>и</w:t>
            </w:r>
            <w:r w:rsidRPr="00F03303">
              <w:rPr>
                <w:color w:val="000000"/>
                <w:sz w:val="24"/>
                <w:szCs w:val="24"/>
              </w:rPr>
              <w:t xml:space="preserve">си бюджета 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мун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ципального района</w:t>
            </w:r>
          </w:p>
        </w:tc>
        <w:tc>
          <w:tcPr>
            <w:tcW w:w="538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478" w:type="pct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F03303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F03303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628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3.1 - 3.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69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6284C" w:rsidRPr="00F03303" w:rsidTr="0026284C">
        <w:trPr>
          <w:trHeight w:val="20"/>
        </w:trPr>
        <w:tc>
          <w:tcPr>
            <w:tcW w:w="225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3.1.2</w:t>
            </w:r>
          </w:p>
        </w:tc>
        <w:tc>
          <w:tcPr>
            <w:tcW w:w="763" w:type="pct"/>
          </w:tcPr>
          <w:p w:rsidR="0026284C" w:rsidRPr="00F03303" w:rsidRDefault="0026284C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Составление и в</w:t>
            </w:r>
            <w:r w:rsidRPr="00F03303">
              <w:rPr>
                <w:color w:val="000000"/>
                <w:sz w:val="24"/>
                <w:szCs w:val="24"/>
              </w:rPr>
              <w:t>е</w:t>
            </w:r>
            <w:r w:rsidRPr="00F03303">
              <w:rPr>
                <w:color w:val="000000"/>
                <w:sz w:val="24"/>
                <w:szCs w:val="24"/>
              </w:rPr>
              <w:t>дение кассового плана бюджета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 xml:space="preserve"> м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у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ниципального ра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й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она</w:t>
            </w:r>
          </w:p>
        </w:tc>
        <w:tc>
          <w:tcPr>
            <w:tcW w:w="538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478" w:type="pct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F03303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F03303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628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3.1 - 3.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69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6284C" w:rsidRPr="00F03303" w:rsidTr="0026284C">
        <w:trPr>
          <w:trHeight w:val="20"/>
        </w:trPr>
        <w:tc>
          <w:tcPr>
            <w:tcW w:w="225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3.1.</w:t>
            </w:r>
            <w:r w:rsidRPr="00F03303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763" w:type="pct"/>
          </w:tcPr>
          <w:p w:rsidR="0026284C" w:rsidRPr="00F03303" w:rsidRDefault="0026284C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lastRenderedPageBreak/>
              <w:t>Подготовка прое</w:t>
            </w:r>
            <w:r w:rsidRPr="00F03303">
              <w:rPr>
                <w:color w:val="000000"/>
                <w:sz w:val="24"/>
                <w:szCs w:val="24"/>
              </w:rPr>
              <w:t>к</w:t>
            </w:r>
            <w:r w:rsidRPr="00F03303">
              <w:rPr>
                <w:color w:val="000000"/>
                <w:sz w:val="24"/>
                <w:szCs w:val="24"/>
              </w:rPr>
              <w:lastRenderedPageBreak/>
              <w:t>тов муниципал</w:t>
            </w:r>
            <w:r w:rsidRPr="00F03303">
              <w:rPr>
                <w:color w:val="000000"/>
                <w:sz w:val="24"/>
                <w:szCs w:val="24"/>
              </w:rPr>
              <w:t>ь</w:t>
            </w:r>
            <w:r w:rsidRPr="00F03303">
              <w:rPr>
                <w:color w:val="000000"/>
                <w:sz w:val="24"/>
                <w:szCs w:val="24"/>
              </w:rPr>
              <w:t>ных правовых а</w:t>
            </w:r>
            <w:r w:rsidRPr="00F03303">
              <w:rPr>
                <w:color w:val="000000"/>
                <w:sz w:val="24"/>
                <w:szCs w:val="24"/>
              </w:rPr>
              <w:t>к</w:t>
            </w:r>
            <w:r w:rsidRPr="00F03303">
              <w:rPr>
                <w:color w:val="000000"/>
                <w:sz w:val="24"/>
                <w:szCs w:val="24"/>
              </w:rPr>
              <w:t>тов о внесении и</w:t>
            </w:r>
            <w:r w:rsidRPr="00F03303">
              <w:rPr>
                <w:color w:val="000000"/>
                <w:sz w:val="24"/>
                <w:szCs w:val="24"/>
              </w:rPr>
              <w:t>з</w:t>
            </w:r>
            <w:r w:rsidRPr="00F03303">
              <w:rPr>
                <w:color w:val="000000"/>
                <w:sz w:val="24"/>
                <w:szCs w:val="24"/>
              </w:rPr>
              <w:t>менений в решение Думы о бюджете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 xml:space="preserve"> муниципального района</w:t>
            </w:r>
            <w:r w:rsidRPr="00F03303">
              <w:rPr>
                <w:color w:val="000000"/>
                <w:sz w:val="24"/>
                <w:szCs w:val="24"/>
              </w:rPr>
              <w:t xml:space="preserve"> на текущий финансовый год и плановый период</w:t>
            </w:r>
          </w:p>
        </w:tc>
        <w:tc>
          <w:tcPr>
            <w:tcW w:w="538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lastRenderedPageBreak/>
              <w:t>комитет</w:t>
            </w:r>
          </w:p>
        </w:tc>
        <w:tc>
          <w:tcPr>
            <w:tcW w:w="478" w:type="pct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F03303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F03303">
              <w:rPr>
                <w:color w:val="000000"/>
                <w:sz w:val="24"/>
                <w:szCs w:val="24"/>
              </w:rPr>
              <w:t xml:space="preserve"> </w:t>
            </w:r>
            <w:r w:rsidRPr="00F03303">
              <w:rPr>
                <w:color w:val="000000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628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lastRenderedPageBreak/>
              <w:t>3.1 - 3.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69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6284C" w:rsidRPr="00F03303" w:rsidTr="0026284C">
        <w:trPr>
          <w:trHeight w:val="20"/>
        </w:trPr>
        <w:tc>
          <w:tcPr>
            <w:tcW w:w="225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763" w:type="pct"/>
          </w:tcPr>
          <w:p w:rsidR="0026284C" w:rsidRPr="00F03303" w:rsidRDefault="0026284C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Организация по</w:t>
            </w:r>
            <w:r w:rsidRPr="00F03303">
              <w:rPr>
                <w:color w:val="000000"/>
                <w:sz w:val="24"/>
                <w:szCs w:val="24"/>
              </w:rPr>
              <w:t>д</w:t>
            </w:r>
            <w:r w:rsidRPr="00F03303">
              <w:rPr>
                <w:color w:val="000000"/>
                <w:sz w:val="24"/>
                <w:szCs w:val="24"/>
              </w:rPr>
              <w:t>готовки и соста</w:t>
            </w:r>
            <w:r w:rsidRPr="00F03303">
              <w:rPr>
                <w:color w:val="000000"/>
                <w:sz w:val="24"/>
                <w:szCs w:val="24"/>
              </w:rPr>
              <w:t>в</w:t>
            </w:r>
            <w:r w:rsidRPr="00F03303">
              <w:rPr>
                <w:color w:val="000000"/>
                <w:sz w:val="24"/>
                <w:szCs w:val="24"/>
              </w:rPr>
              <w:t>ление ежемеся</w:t>
            </w:r>
            <w:r w:rsidRPr="00F03303">
              <w:rPr>
                <w:color w:val="000000"/>
                <w:sz w:val="24"/>
                <w:szCs w:val="24"/>
              </w:rPr>
              <w:t>ч</w:t>
            </w:r>
            <w:r w:rsidRPr="00F03303">
              <w:rPr>
                <w:color w:val="000000"/>
                <w:sz w:val="24"/>
                <w:szCs w:val="24"/>
              </w:rPr>
              <w:t xml:space="preserve">ной, квартальной, годовой отчетности 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муниципального района</w:t>
            </w:r>
            <w:r w:rsidRPr="00F03303">
              <w:rPr>
                <w:color w:val="000000"/>
                <w:sz w:val="24"/>
                <w:szCs w:val="24"/>
              </w:rPr>
              <w:t xml:space="preserve"> об испо</w:t>
            </w:r>
            <w:r w:rsidRPr="00F03303">
              <w:rPr>
                <w:color w:val="000000"/>
                <w:sz w:val="24"/>
                <w:szCs w:val="24"/>
              </w:rPr>
              <w:t>л</w:t>
            </w:r>
            <w:r w:rsidRPr="00F03303">
              <w:rPr>
                <w:color w:val="000000"/>
                <w:sz w:val="24"/>
                <w:szCs w:val="24"/>
              </w:rPr>
              <w:t>нении и консол</w:t>
            </w:r>
            <w:r w:rsidRPr="00F03303">
              <w:rPr>
                <w:color w:val="000000"/>
                <w:sz w:val="24"/>
                <w:szCs w:val="24"/>
              </w:rPr>
              <w:t>и</w:t>
            </w:r>
            <w:r w:rsidRPr="00F03303">
              <w:rPr>
                <w:color w:val="000000"/>
                <w:sz w:val="24"/>
                <w:szCs w:val="24"/>
              </w:rPr>
              <w:t>дированного бю</w:t>
            </w:r>
            <w:r w:rsidRPr="00F03303">
              <w:rPr>
                <w:color w:val="000000"/>
                <w:sz w:val="24"/>
                <w:szCs w:val="24"/>
              </w:rPr>
              <w:t>д</w:t>
            </w:r>
            <w:r w:rsidRPr="00F03303">
              <w:rPr>
                <w:color w:val="000000"/>
                <w:sz w:val="24"/>
                <w:szCs w:val="24"/>
              </w:rPr>
              <w:t xml:space="preserve">жета 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муниципал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ь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ного района</w:t>
            </w:r>
          </w:p>
        </w:tc>
        <w:tc>
          <w:tcPr>
            <w:tcW w:w="538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478" w:type="pct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F03303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F03303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628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69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6284C" w:rsidRPr="00F03303" w:rsidTr="0026284C">
        <w:trPr>
          <w:trHeight w:val="20"/>
        </w:trPr>
        <w:tc>
          <w:tcPr>
            <w:tcW w:w="225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3.2.1</w:t>
            </w:r>
          </w:p>
        </w:tc>
        <w:tc>
          <w:tcPr>
            <w:tcW w:w="763" w:type="pct"/>
          </w:tcPr>
          <w:p w:rsidR="0026284C" w:rsidRPr="00F03303" w:rsidRDefault="0026284C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Получение и пр</w:t>
            </w:r>
            <w:r w:rsidRPr="00F03303">
              <w:rPr>
                <w:color w:val="000000"/>
                <w:sz w:val="24"/>
                <w:szCs w:val="24"/>
              </w:rPr>
              <w:t>о</w:t>
            </w:r>
            <w:r w:rsidRPr="00F03303">
              <w:rPr>
                <w:color w:val="000000"/>
                <w:sz w:val="24"/>
                <w:szCs w:val="24"/>
              </w:rPr>
              <w:t>верка ежемеся</w:t>
            </w:r>
            <w:r w:rsidRPr="00F03303">
              <w:rPr>
                <w:color w:val="000000"/>
                <w:sz w:val="24"/>
                <w:szCs w:val="24"/>
              </w:rPr>
              <w:t>ч</w:t>
            </w:r>
            <w:r w:rsidRPr="00F03303">
              <w:rPr>
                <w:color w:val="000000"/>
                <w:sz w:val="24"/>
                <w:szCs w:val="24"/>
              </w:rPr>
              <w:t>ной, квар-тальной, годовой отчетности муниципальных образований вх</w:t>
            </w:r>
            <w:r w:rsidRPr="00F03303">
              <w:rPr>
                <w:color w:val="000000"/>
                <w:sz w:val="24"/>
                <w:szCs w:val="24"/>
              </w:rPr>
              <w:t>о</w:t>
            </w:r>
            <w:r w:rsidRPr="00F03303">
              <w:rPr>
                <w:color w:val="000000"/>
                <w:sz w:val="24"/>
                <w:szCs w:val="24"/>
              </w:rPr>
              <w:t>дящих в состав м</w:t>
            </w:r>
            <w:r w:rsidRPr="00F03303">
              <w:rPr>
                <w:color w:val="000000"/>
                <w:sz w:val="24"/>
                <w:szCs w:val="24"/>
              </w:rPr>
              <w:t>у</w:t>
            </w:r>
            <w:r w:rsidRPr="00F03303">
              <w:rPr>
                <w:color w:val="000000"/>
                <w:sz w:val="24"/>
                <w:szCs w:val="24"/>
              </w:rPr>
              <w:t>ниципального рай, главных распор</w:t>
            </w:r>
            <w:r w:rsidRPr="00F03303">
              <w:rPr>
                <w:color w:val="000000"/>
                <w:sz w:val="24"/>
                <w:szCs w:val="24"/>
              </w:rPr>
              <w:t>я</w:t>
            </w:r>
            <w:r w:rsidRPr="00F03303">
              <w:rPr>
                <w:color w:val="000000"/>
                <w:sz w:val="24"/>
                <w:szCs w:val="24"/>
              </w:rPr>
              <w:lastRenderedPageBreak/>
              <w:t xml:space="preserve">дителей средств бюджета 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муниц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пального района</w:t>
            </w:r>
            <w:r w:rsidRPr="00F03303">
              <w:rPr>
                <w:color w:val="000000"/>
                <w:sz w:val="24"/>
                <w:szCs w:val="24"/>
              </w:rPr>
              <w:t>, главных админ</w:t>
            </w:r>
            <w:r w:rsidRPr="00F03303">
              <w:rPr>
                <w:color w:val="000000"/>
                <w:sz w:val="24"/>
                <w:szCs w:val="24"/>
              </w:rPr>
              <w:t>и</w:t>
            </w:r>
            <w:r w:rsidRPr="00F03303">
              <w:rPr>
                <w:color w:val="000000"/>
                <w:sz w:val="24"/>
                <w:szCs w:val="24"/>
              </w:rPr>
              <w:t xml:space="preserve">страторов доходов бюджета 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муниц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пального района</w:t>
            </w:r>
            <w:r w:rsidRPr="00F03303">
              <w:rPr>
                <w:color w:val="000000"/>
                <w:sz w:val="24"/>
                <w:szCs w:val="24"/>
              </w:rPr>
              <w:t>, главных админ</w:t>
            </w:r>
            <w:r w:rsidRPr="00F03303">
              <w:rPr>
                <w:color w:val="000000"/>
                <w:sz w:val="24"/>
                <w:szCs w:val="24"/>
              </w:rPr>
              <w:t>и</w:t>
            </w:r>
            <w:r w:rsidRPr="00F03303">
              <w:rPr>
                <w:color w:val="000000"/>
                <w:sz w:val="24"/>
                <w:szCs w:val="24"/>
              </w:rPr>
              <w:t>страторов источн</w:t>
            </w:r>
            <w:r w:rsidRPr="00F03303">
              <w:rPr>
                <w:color w:val="000000"/>
                <w:sz w:val="24"/>
                <w:szCs w:val="24"/>
              </w:rPr>
              <w:t>и</w:t>
            </w:r>
            <w:r w:rsidRPr="00F03303">
              <w:rPr>
                <w:color w:val="000000"/>
                <w:sz w:val="24"/>
                <w:szCs w:val="24"/>
              </w:rPr>
              <w:t>ков финансиров</w:t>
            </w:r>
            <w:r w:rsidRPr="00F03303">
              <w:rPr>
                <w:color w:val="000000"/>
                <w:sz w:val="24"/>
                <w:szCs w:val="24"/>
              </w:rPr>
              <w:t>а</w:t>
            </w:r>
            <w:r w:rsidRPr="00F03303">
              <w:rPr>
                <w:color w:val="000000"/>
                <w:sz w:val="24"/>
                <w:szCs w:val="24"/>
              </w:rPr>
              <w:t xml:space="preserve">ния дефицита бюджета 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муниц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 xml:space="preserve">пального района </w:t>
            </w:r>
            <w:r w:rsidRPr="00F03303">
              <w:rPr>
                <w:color w:val="000000"/>
                <w:sz w:val="24"/>
                <w:szCs w:val="24"/>
              </w:rPr>
              <w:t>и составление еж</w:t>
            </w:r>
            <w:r w:rsidRPr="00F03303">
              <w:rPr>
                <w:color w:val="000000"/>
                <w:sz w:val="24"/>
                <w:szCs w:val="24"/>
              </w:rPr>
              <w:t>е</w:t>
            </w:r>
            <w:r w:rsidRPr="00F03303">
              <w:rPr>
                <w:color w:val="000000"/>
                <w:sz w:val="24"/>
                <w:szCs w:val="24"/>
              </w:rPr>
              <w:t>месячной, квар-тальной, годовой отчетности об и</w:t>
            </w:r>
            <w:r w:rsidRPr="00F03303">
              <w:rPr>
                <w:color w:val="000000"/>
                <w:sz w:val="24"/>
                <w:szCs w:val="24"/>
              </w:rPr>
              <w:t>с</w:t>
            </w:r>
            <w:r w:rsidRPr="00F03303">
              <w:rPr>
                <w:color w:val="000000"/>
                <w:sz w:val="24"/>
                <w:szCs w:val="24"/>
              </w:rPr>
              <w:t xml:space="preserve">полнении 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муниц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 xml:space="preserve">пального района </w:t>
            </w:r>
            <w:r w:rsidRPr="00F03303">
              <w:rPr>
                <w:color w:val="000000"/>
                <w:sz w:val="24"/>
                <w:szCs w:val="24"/>
              </w:rPr>
              <w:t>и консолидированн</w:t>
            </w:r>
            <w:r w:rsidRPr="00F03303">
              <w:rPr>
                <w:color w:val="000000"/>
                <w:sz w:val="24"/>
                <w:szCs w:val="24"/>
              </w:rPr>
              <w:t>о</w:t>
            </w:r>
            <w:r w:rsidRPr="00F03303">
              <w:rPr>
                <w:color w:val="000000"/>
                <w:sz w:val="24"/>
                <w:szCs w:val="24"/>
              </w:rPr>
              <w:t xml:space="preserve">го бюджета </w:t>
            </w:r>
          </w:p>
        </w:tc>
        <w:tc>
          <w:tcPr>
            <w:tcW w:w="538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F03303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F03303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628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69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6284C" w:rsidRPr="00F03303" w:rsidTr="0026284C">
        <w:trPr>
          <w:trHeight w:val="20"/>
        </w:trPr>
        <w:tc>
          <w:tcPr>
            <w:tcW w:w="225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lastRenderedPageBreak/>
              <w:t>3.2.2</w:t>
            </w:r>
          </w:p>
        </w:tc>
        <w:tc>
          <w:tcPr>
            <w:tcW w:w="763" w:type="pct"/>
          </w:tcPr>
          <w:p w:rsidR="0026284C" w:rsidRPr="00F03303" w:rsidRDefault="0026284C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Подготовка прое</w:t>
            </w:r>
            <w:r w:rsidRPr="00F03303">
              <w:rPr>
                <w:color w:val="000000"/>
                <w:sz w:val="24"/>
                <w:szCs w:val="24"/>
              </w:rPr>
              <w:t>к</w:t>
            </w:r>
            <w:r w:rsidRPr="00F03303">
              <w:rPr>
                <w:color w:val="000000"/>
                <w:sz w:val="24"/>
                <w:szCs w:val="24"/>
              </w:rPr>
              <w:t>та решения Думы об исполнении бюджета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 xml:space="preserve"> муниц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пального района</w:t>
            </w:r>
            <w:r w:rsidRPr="00F03303">
              <w:rPr>
                <w:color w:val="000000"/>
                <w:sz w:val="24"/>
                <w:szCs w:val="24"/>
              </w:rPr>
              <w:t xml:space="preserve"> за отчетный финанс</w:t>
            </w:r>
            <w:r w:rsidRPr="00F03303">
              <w:rPr>
                <w:color w:val="000000"/>
                <w:sz w:val="24"/>
                <w:szCs w:val="24"/>
              </w:rPr>
              <w:t>о</w:t>
            </w:r>
            <w:r w:rsidRPr="00F03303">
              <w:rPr>
                <w:color w:val="000000"/>
                <w:sz w:val="24"/>
                <w:szCs w:val="24"/>
              </w:rPr>
              <w:t>вый год</w:t>
            </w:r>
          </w:p>
        </w:tc>
        <w:tc>
          <w:tcPr>
            <w:tcW w:w="538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478" w:type="pct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F03303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F03303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628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№ 3.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69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6284C" w:rsidRPr="00F03303" w:rsidTr="0026284C">
        <w:trPr>
          <w:trHeight w:val="20"/>
        </w:trPr>
        <w:tc>
          <w:tcPr>
            <w:tcW w:w="225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3.2.</w:t>
            </w:r>
            <w:r w:rsidRPr="00F03303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763" w:type="pct"/>
          </w:tcPr>
          <w:p w:rsidR="0026284C" w:rsidRPr="00F03303" w:rsidRDefault="0026284C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lastRenderedPageBreak/>
              <w:t xml:space="preserve">Организация и </w:t>
            </w:r>
            <w:r w:rsidRPr="00F03303">
              <w:rPr>
                <w:color w:val="000000"/>
                <w:sz w:val="24"/>
                <w:szCs w:val="24"/>
              </w:rPr>
              <w:lastRenderedPageBreak/>
              <w:t>проведение пу</w:t>
            </w:r>
            <w:r w:rsidRPr="00F03303">
              <w:rPr>
                <w:color w:val="000000"/>
                <w:sz w:val="24"/>
                <w:szCs w:val="24"/>
              </w:rPr>
              <w:t>б</w:t>
            </w:r>
            <w:r w:rsidRPr="00F03303">
              <w:rPr>
                <w:color w:val="000000"/>
                <w:sz w:val="24"/>
                <w:szCs w:val="24"/>
              </w:rPr>
              <w:t xml:space="preserve">личных слушаний по годовому отчету об исполнении бюджета 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муниц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 xml:space="preserve">пального района </w:t>
            </w:r>
            <w:r w:rsidRPr="00F03303">
              <w:rPr>
                <w:color w:val="000000"/>
                <w:sz w:val="24"/>
                <w:szCs w:val="24"/>
              </w:rPr>
              <w:t>за отчетный финанс</w:t>
            </w:r>
            <w:r w:rsidRPr="00F03303">
              <w:rPr>
                <w:color w:val="000000"/>
                <w:sz w:val="24"/>
                <w:szCs w:val="24"/>
              </w:rPr>
              <w:t>о</w:t>
            </w:r>
            <w:r w:rsidRPr="00F03303">
              <w:rPr>
                <w:color w:val="000000"/>
                <w:sz w:val="24"/>
                <w:szCs w:val="24"/>
              </w:rPr>
              <w:t>вый год</w:t>
            </w:r>
          </w:p>
        </w:tc>
        <w:tc>
          <w:tcPr>
            <w:tcW w:w="538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lastRenderedPageBreak/>
              <w:t>комитет</w:t>
            </w:r>
          </w:p>
        </w:tc>
        <w:tc>
          <w:tcPr>
            <w:tcW w:w="478" w:type="pct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F03303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F03303">
              <w:rPr>
                <w:color w:val="000000"/>
                <w:sz w:val="24"/>
                <w:szCs w:val="24"/>
              </w:rPr>
              <w:t xml:space="preserve"> </w:t>
            </w:r>
            <w:r w:rsidRPr="00F03303">
              <w:rPr>
                <w:color w:val="000000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628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lastRenderedPageBreak/>
              <w:t>№ 3.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69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6284C" w:rsidRPr="00F03303" w:rsidTr="0026284C">
        <w:trPr>
          <w:trHeight w:val="20"/>
        </w:trPr>
        <w:tc>
          <w:tcPr>
            <w:tcW w:w="225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lastRenderedPageBreak/>
              <w:t>3.2.4</w:t>
            </w:r>
          </w:p>
        </w:tc>
        <w:tc>
          <w:tcPr>
            <w:tcW w:w="763" w:type="pct"/>
          </w:tcPr>
          <w:p w:rsidR="0026284C" w:rsidRPr="00F03303" w:rsidRDefault="0026284C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Проведение мон</w:t>
            </w:r>
            <w:r w:rsidRPr="00F03303">
              <w:rPr>
                <w:color w:val="000000"/>
                <w:sz w:val="24"/>
                <w:szCs w:val="24"/>
              </w:rPr>
              <w:t>и</w:t>
            </w:r>
            <w:r w:rsidRPr="00F03303">
              <w:rPr>
                <w:color w:val="000000"/>
                <w:sz w:val="24"/>
                <w:szCs w:val="24"/>
              </w:rPr>
              <w:t>торинга качества финансового м</w:t>
            </w:r>
            <w:r w:rsidRPr="00F03303">
              <w:rPr>
                <w:color w:val="000000"/>
                <w:sz w:val="24"/>
                <w:szCs w:val="24"/>
              </w:rPr>
              <w:t>е</w:t>
            </w:r>
            <w:r w:rsidRPr="00F03303">
              <w:rPr>
                <w:color w:val="000000"/>
                <w:sz w:val="24"/>
                <w:szCs w:val="24"/>
              </w:rPr>
              <w:t>неджмента главных распорядителей средств бюджета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 xml:space="preserve"> муниципального района</w:t>
            </w:r>
          </w:p>
        </w:tc>
        <w:tc>
          <w:tcPr>
            <w:tcW w:w="538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478" w:type="pct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F03303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F03303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628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3.2, 3.6</w:t>
            </w:r>
          </w:p>
        </w:tc>
        <w:tc>
          <w:tcPr>
            <w:tcW w:w="669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6284C" w:rsidRPr="00F03303" w:rsidTr="0026284C">
        <w:trPr>
          <w:trHeight w:val="20"/>
        </w:trPr>
        <w:tc>
          <w:tcPr>
            <w:tcW w:w="225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3.2.5</w:t>
            </w:r>
          </w:p>
        </w:tc>
        <w:tc>
          <w:tcPr>
            <w:tcW w:w="763" w:type="pct"/>
          </w:tcPr>
          <w:p w:rsidR="0026284C" w:rsidRPr="00F03303" w:rsidRDefault="0026284C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Проведение мон</w:t>
            </w:r>
            <w:r w:rsidRPr="00F03303">
              <w:rPr>
                <w:color w:val="000000"/>
                <w:sz w:val="24"/>
                <w:szCs w:val="24"/>
              </w:rPr>
              <w:t>и</w:t>
            </w:r>
            <w:r w:rsidRPr="00F03303">
              <w:rPr>
                <w:color w:val="000000"/>
                <w:sz w:val="24"/>
                <w:szCs w:val="24"/>
              </w:rPr>
              <w:t>торинга и оценки качества управл</w:t>
            </w:r>
            <w:r w:rsidRPr="00F03303">
              <w:rPr>
                <w:color w:val="000000"/>
                <w:sz w:val="24"/>
                <w:szCs w:val="24"/>
              </w:rPr>
              <w:t>е</w:t>
            </w:r>
            <w:r w:rsidRPr="00F03303">
              <w:rPr>
                <w:color w:val="000000"/>
                <w:sz w:val="24"/>
                <w:szCs w:val="24"/>
              </w:rPr>
              <w:t>ния муниципал</w:t>
            </w:r>
            <w:r w:rsidRPr="00F03303">
              <w:rPr>
                <w:color w:val="000000"/>
                <w:sz w:val="24"/>
                <w:szCs w:val="24"/>
              </w:rPr>
              <w:t>ь</w:t>
            </w:r>
            <w:r w:rsidRPr="00F03303">
              <w:rPr>
                <w:color w:val="000000"/>
                <w:sz w:val="24"/>
                <w:szCs w:val="24"/>
              </w:rPr>
              <w:t>ными финансами</w:t>
            </w:r>
          </w:p>
        </w:tc>
        <w:tc>
          <w:tcPr>
            <w:tcW w:w="538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478" w:type="pct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F03303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F03303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628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№ 3.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69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6284C" w:rsidRPr="00F03303" w:rsidTr="0026284C">
        <w:trPr>
          <w:trHeight w:val="20"/>
        </w:trPr>
        <w:tc>
          <w:tcPr>
            <w:tcW w:w="225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775" w:type="pct"/>
            <w:gridSpan w:val="11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Задача 4. Осуществление контроля за исполнением бюджета муниципального района</w:t>
            </w:r>
          </w:p>
        </w:tc>
      </w:tr>
      <w:tr w:rsidR="0026284C" w:rsidRPr="00F03303" w:rsidTr="0026284C">
        <w:trPr>
          <w:trHeight w:val="20"/>
        </w:trPr>
        <w:tc>
          <w:tcPr>
            <w:tcW w:w="225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763" w:type="pct"/>
          </w:tcPr>
          <w:p w:rsidR="0026284C" w:rsidRPr="00F03303" w:rsidRDefault="0026284C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E54C16">
              <w:rPr>
                <w:color w:val="000000"/>
                <w:sz w:val="24"/>
                <w:szCs w:val="24"/>
              </w:rPr>
              <w:t>Осуществление контроля в фина</w:t>
            </w:r>
            <w:r w:rsidRPr="00E54C16">
              <w:rPr>
                <w:color w:val="000000"/>
                <w:sz w:val="24"/>
                <w:szCs w:val="24"/>
              </w:rPr>
              <w:t>н</w:t>
            </w:r>
            <w:r w:rsidRPr="00E54C16">
              <w:rPr>
                <w:color w:val="000000"/>
                <w:sz w:val="24"/>
                <w:szCs w:val="24"/>
              </w:rPr>
              <w:t>сово-бюджетной сфере, в том числе:</w:t>
            </w:r>
          </w:p>
        </w:tc>
        <w:tc>
          <w:tcPr>
            <w:tcW w:w="538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478" w:type="pct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2019-2024</w:t>
            </w:r>
            <w:r w:rsidRPr="00F03303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628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№ 4.1 - 4.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69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6284C" w:rsidRPr="00F03303" w:rsidTr="0026284C">
        <w:trPr>
          <w:trHeight w:val="20"/>
        </w:trPr>
        <w:tc>
          <w:tcPr>
            <w:tcW w:w="225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4.1.1</w:t>
            </w:r>
          </w:p>
        </w:tc>
        <w:tc>
          <w:tcPr>
            <w:tcW w:w="763" w:type="pct"/>
          </w:tcPr>
          <w:p w:rsidR="0026284C" w:rsidRDefault="0026284C" w:rsidP="0026284C">
            <w:pPr>
              <w:spacing w:line="240" w:lineRule="exact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F03303">
              <w:rPr>
                <w:color w:val="000000"/>
                <w:sz w:val="24"/>
                <w:szCs w:val="24"/>
              </w:rPr>
              <w:t>Проведение план</w:t>
            </w:r>
            <w:r w:rsidRPr="00F03303">
              <w:rPr>
                <w:color w:val="000000"/>
                <w:sz w:val="24"/>
                <w:szCs w:val="24"/>
              </w:rPr>
              <w:t>о</w:t>
            </w:r>
            <w:r w:rsidRPr="00F03303">
              <w:rPr>
                <w:color w:val="000000"/>
                <w:sz w:val="24"/>
                <w:szCs w:val="24"/>
              </w:rPr>
              <w:t>вых проверок ц</w:t>
            </w:r>
            <w:r w:rsidRPr="00F03303">
              <w:rPr>
                <w:color w:val="000000"/>
                <w:sz w:val="24"/>
                <w:szCs w:val="24"/>
              </w:rPr>
              <w:t>е</w:t>
            </w:r>
            <w:r w:rsidRPr="00F03303">
              <w:rPr>
                <w:color w:val="000000"/>
                <w:sz w:val="24"/>
                <w:szCs w:val="24"/>
              </w:rPr>
              <w:t>левого и эффе</w:t>
            </w:r>
            <w:r w:rsidRPr="00F03303">
              <w:rPr>
                <w:color w:val="000000"/>
                <w:sz w:val="24"/>
                <w:szCs w:val="24"/>
              </w:rPr>
              <w:t>к</w:t>
            </w:r>
            <w:r w:rsidRPr="00F03303">
              <w:rPr>
                <w:color w:val="000000"/>
                <w:sz w:val="24"/>
                <w:szCs w:val="24"/>
              </w:rPr>
              <w:lastRenderedPageBreak/>
              <w:t>тивного использ</w:t>
            </w:r>
            <w:r w:rsidRPr="00F03303">
              <w:rPr>
                <w:color w:val="000000"/>
                <w:sz w:val="24"/>
                <w:szCs w:val="24"/>
              </w:rPr>
              <w:t>о</w:t>
            </w:r>
            <w:r w:rsidRPr="00F03303">
              <w:rPr>
                <w:color w:val="000000"/>
                <w:sz w:val="24"/>
                <w:szCs w:val="24"/>
              </w:rPr>
              <w:t xml:space="preserve">вания средств бюджета 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муниц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пального района</w:t>
            </w:r>
          </w:p>
          <w:p w:rsidR="0026284C" w:rsidRPr="00F03303" w:rsidRDefault="0026284C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8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lastRenderedPageBreak/>
              <w:t>комитет</w:t>
            </w:r>
          </w:p>
        </w:tc>
        <w:tc>
          <w:tcPr>
            <w:tcW w:w="478" w:type="pct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F03303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F03303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628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№ 4.1 - 4.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69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6284C" w:rsidRPr="00F03303" w:rsidTr="0026284C">
        <w:trPr>
          <w:trHeight w:val="20"/>
        </w:trPr>
        <w:tc>
          <w:tcPr>
            <w:tcW w:w="225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lastRenderedPageBreak/>
              <w:t>4.1.2</w:t>
            </w:r>
          </w:p>
        </w:tc>
        <w:tc>
          <w:tcPr>
            <w:tcW w:w="763" w:type="pct"/>
          </w:tcPr>
          <w:p w:rsidR="0026284C" w:rsidRPr="00F03303" w:rsidRDefault="0026284C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Проведение план</w:t>
            </w:r>
            <w:r w:rsidRPr="00F03303">
              <w:rPr>
                <w:color w:val="000000"/>
                <w:sz w:val="24"/>
                <w:szCs w:val="24"/>
              </w:rPr>
              <w:t>о</w:t>
            </w:r>
            <w:r w:rsidRPr="00F03303">
              <w:rPr>
                <w:color w:val="000000"/>
                <w:sz w:val="24"/>
                <w:szCs w:val="24"/>
              </w:rPr>
              <w:t>вых проверок ф</w:t>
            </w:r>
            <w:r w:rsidRPr="00F03303">
              <w:rPr>
                <w:color w:val="000000"/>
                <w:sz w:val="24"/>
                <w:szCs w:val="24"/>
              </w:rPr>
              <w:t>и</w:t>
            </w:r>
            <w:r w:rsidRPr="00F03303">
              <w:rPr>
                <w:color w:val="000000"/>
                <w:sz w:val="24"/>
                <w:szCs w:val="24"/>
              </w:rPr>
              <w:t>нансово-хозяйственной де</w:t>
            </w:r>
            <w:r w:rsidRPr="00F03303">
              <w:rPr>
                <w:color w:val="000000"/>
                <w:sz w:val="24"/>
                <w:szCs w:val="24"/>
              </w:rPr>
              <w:t>я</w:t>
            </w:r>
            <w:r w:rsidRPr="00F03303">
              <w:rPr>
                <w:color w:val="000000"/>
                <w:sz w:val="24"/>
                <w:szCs w:val="24"/>
              </w:rPr>
              <w:t>тельности орган</w:t>
            </w:r>
            <w:r w:rsidRPr="00F03303">
              <w:rPr>
                <w:color w:val="000000"/>
                <w:sz w:val="24"/>
                <w:szCs w:val="24"/>
              </w:rPr>
              <w:t>и</w:t>
            </w:r>
            <w:r w:rsidRPr="00F03303">
              <w:rPr>
                <w:color w:val="000000"/>
                <w:sz w:val="24"/>
                <w:szCs w:val="24"/>
              </w:rPr>
              <w:t xml:space="preserve">заций 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муниципал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ь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ного района</w:t>
            </w:r>
          </w:p>
        </w:tc>
        <w:tc>
          <w:tcPr>
            <w:tcW w:w="538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478" w:type="pct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  <w:r w:rsidRPr="00F03303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F03303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628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№ 4.1 - 4.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69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6284C" w:rsidRPr="00F03303" w:rsidTr="0026284C">
        <w:trPr>
          <w:trHeight w:val="20"/>
        </w:trPr>
        <w:tc>
          <w:tcPr>
            <w:tcW w:w="225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4.1.3</w:t>
            </w:r>
          </w:p>
        </w:tc>
        <w:tc>
          <w:tcPr>
            <w:tcW w:w="763" w:type="pct"/>
          </w:tcPr>
          <w:p w:rsidR="0026284C" w:rsidRPr="00F03303" w:rsidRDefault="0026284C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Проведение план</w:t>
            </w:r>
            <w:r w:rsidRPr="00F03303">
              <w:rPr>
                <w:color w:val="000000"/>
                <w:sz w:val="24"/>
                <w:szCs w:val="24"/>
              </w:rPr>
              <w:t>о</w:t>
            </w:r>
            <w:r w:rsidRPr="00F03303">
              <w:rPr>
                <w:color w:val="000000"/>
                <w:sz w:val="24"/>
                <w:szCs w:val="24"/>
              </w:rPr>
              <w:t>вых проверок и</w:t>
            </w:r>
            <w:r w:rsidRPr="00F03303">
              <w:rPr>
                <w:color w:val="000000"/>
                <w:sz w:val="24"/>
                <w:szCs w:val="24"/>
              </w:rPr>
              <w:t>с</w:t>
            </w:r>
            <w:r w:rsidRPr="00F03303">
              <w:rPr>
                <w:color w:val="000000"/>
                <w:sz w:val="24"/>
                <w:szCs w:val="24"/>
              </w:rPr>
              <w:t>пользования ме</w:t>
            </w:r>
            <w:r w:rsidRPr="00F03303">
              <w:rPr>
                <w:color w:val="000000"/>
                <w:sz w:val="24"/>
                <w:szCs w:val="24"/>
              </w:rPr>
              <w:t>ж</w:t>
            </w:r>
            <w:r w:rsidRPr="00F03303">
              <w:rPr>
                <w:color w:val="000000"/>
                <w:sz w:val="24"/>
                <w:szCs w:val="24"/>
              </w:rPr>
              <w:t>бюджетных тран</w:t>
            </w:r>
            <w:r w:rsidRPr="00F03303">
              <w:rPr>
                <w:color w:val="000000"/>
                <w:sz w:val="24"/>
                <w:szCs w:val="24"/>
              </w:rPr>
              <w:t>с</w:t>
            </w:r>
            <w:r w:rsidRPr="00F03303">
              <w:rPr>
                <w:color w:val="000000"/>
                <w:sz w:val="24"/>
                <w:szCs w:val="24"/>
              </w:rPr>
              <w:t>фертов, выделе</w:t>
            </w:r>
            <w:r w:rsidRPr="00F03303">
              <w:rPr>
                <w:color w:val="000000"/>
                <w:sz w:val="24"/>
                <w:szCs w:val="24"/>
              </w:rPr>
              <w:t>н</w:t>
            </w:r>
            <w:r w:rsidRPr="00F03303">
              <w:rPr>
                <w:color w:val="000000"/>
                <w:sz w:val="24"/>
                <w:szCs w:val="24"/>
              </w:rPr>
              <w:t xml:space="preserve">ных из бюджета 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 xml:space="preserve">муниципального района </w:t>
            </w:r>
            <w:r w:rsidRPr="00F03303">
              <w:rPr>
                <w:color w:val="000000"/>
                <w:sz w:val="24"/>
                <w:szCs w:val="24"/>
              </w:rPr>
              <w:t>бюджетам поселений</w:t>
            </w:r>
          </w:p>
        </w:tc>
        <w:tc>
          <w:tcPr>
            <w:tcW w:w="538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478" w:type="pct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F03303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F03303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628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№ 4.1 - 4.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69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6284C" w:rsidRPr="00F03303" w:rsidTr="0026284C">
        <w:trPr>
          <w:trHeight w:val="20"/>
        </w:trPr>
        <w:tc>
          <w:tcPr>
            <w:tcW w:w="225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4.1.4</w:t>
            </w:r>
          </w:p>
        </w:tc>
        <w:tc>
          <w:tcPr>
            <w:tcW w:w="763" w:type="pct"/>
          </w:tcPr>
          <w:p w:rsidR="0026284C" w:rsidRPr="00F03303" w:rsidRDefault="0026284C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Проведение непл</w:t>
            </w:r>
            <w:r w:rsidRPr="00F03303">
              <w:rPr>
                <w:color w:val="000000"/>
                <w:sz w:val="24"/>
                <w:szCs w:val="24"/>
              </w:rPr>
              <w:t>а</w:t>
            </w:r>
            <w:r w:rsidRPr="00F03303">
              <w:rPr>
                <w:color w:val="000000"/>
                <w:sz w:val="24"/>
                <w:szCs w:val="24"/>
              </w:rPr>
              <w:t>новых проверок на основании соотве</w:t>
            </w:r>
            <w:r w:rsidRPr="00F03303">
              <w:rPr>
                <w:color w:val="000000"/>
                <w:sz w:val="24"/>
                <w:szCs w:val="24"/>
              </w:rPr>
              <w:t>т</w:t>
            </w:r>
            <w:r w:rsidRPr="00F03303">
              <w:rPr>
                <w:color w:val="000000"/>
                <w:sz w:val="24"/>
                <w:szCs w:val="24"/>
              </w:rPr>
              <w:t>ствующих поруч</w:t>
            </w:r>
            <w:r w:rsidRPr="00F03303">
              <w:rPr>
                <w:color w:val="000000"/>
                <w:sz w:val="24"/>
                <w:szCs w:val="24"/>
              </w:rPr>
              <w:t>е</w:t>
            </w:r>
            <w:r w:rsidRPr="00F03303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38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478" w:type="pct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F03303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F03303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628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№ 4.1 - 4.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69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6284C" w:rsidRPr="00F03303" w:rsidTr="0026284C">
        <w:trPr>
          <w:trHeight w:val="20"/>
        </w:trPr>
        <w:tc>
          <w:tcPr>
            <w:tcW w:w="225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775" w:type="pct"/>
            <w:gridSpan w:val="11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Задача 5. Обеспечение деятельности комитета</w:t>
            </w:r>
          </w:p>
        </w:tc>
      </w:tr>
      <w:tr w:rsidR="0026284C" w:rsidTr="0026284C">
        <w:trPr>
          <w:trHeight w:val="20"/>
        </w:trPr>
        <w:tc>
          <w:tcPr>
            <w:tcW w:w="225" w:type="pct"/>
            <w:vMerge w:val="restar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763" w:type="pct"/>
            <w:vMerge w:val="restart"/>
          </w:tcPr>
          <w:p w:rsidR="0026284C" w:rsidRPr="00F03303" w:rsidRDefault="0026284C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Кадровое, матер</w:t>
            </w:r>
            <w:r w:rsidRPr="00F03303">
              <w:rPr>
                <w:color w:val="000000"/>
                <w:sz w:val="24"/>
                <w:szCs w:val="24"/>
              </w:rPr>
              <w:t>и</w:t>
            </w:r>
            <w:r w:rsidRPr="00F03303">
              <w:rPr>
                <w:color w:val="000000"/>
                <w:sz w:val="24"/>
                <w:szCs w:val="24"/>
              </w:rPr>
              <w:t xml:space="preserve">ально-техническое </w:t>
            </w:r>
            <w:r w:rsidRPr="00F03303">
              <w:rPr>
                <w:color w:val="000000"/>
                <w:sz w:val="24"/>
                <w:szCs w:val="24"/>
              </w:rPr>
              <w:lastRenderedPageBreak/>
              <w:t>и хозяйственное обеспечение де</w:t>
            </w:r>
            <w:r w:rsidRPr="00F03303">
              <w:rPr>
                <w:color w:val="000000"/>
                <w:sz w:val="24"/>
                <w:szCs w:val="24"/>
              </w:rPr>
              <w:t>я</w:t>
            </w:r>
            <w:r w:rsidRPr="00F03303">
              <w:rPr>
                <w:color w:val="000000"/>
                <w:sz w:val="24"/>
                <w:szCs w:val="24"/>
              </w:rPr>
              <w:t>тельности комитета</w:t>
            </w:r>
          </w:p>
        </w:tc>
        <w:tc>
          <w:tcPr>
            <w:tcW w:w="538" w:type="pct"/>
            <w:vMerge w:val="restar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lastRenderedPageBreak/>
              <w:t>комитет</w:t>
            </w:r>
          </w:p>
        </w:tc>
        <w:tc>
          <w:tcPr>
            <w:tcW w:w="478" w:type="pct"/>
            <w:vMerge w:val="restart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19</w:t>
            </w:r>
            <w:r w:rsidRPr="00F03303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F03303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628" w:type="pct"/>
            <w:vMerge w:val="restar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№ 1.1 - 4.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69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 xml:space="preserve">бюджет 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мун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ципального ра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й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lastRenderedPageBreak/>
              <w:t>она</w:t>
            </w: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4776,7</w:t>
            </w:r>
          </w:p>
        </w:tc>
        <w:tc>
          <w:tcPr>
            <w:tcW w:w="283" w:type="pct"/>
          </w:tcPr>
          <w:p w:rsidR="0026284C" w:rsidRPr="009420F3" w:rsidRDefault="0026284C" w:rsidP="0026284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420F3">
              <w:rPr>
                <w:color w:val="000000"/>
                <w:sz w:val="24"/>
                <w:szCs w:val="24"/>
              </w:rPr>
              <w:t>4945,1</w:t>
            </w: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4888,0</w:t>
            </w:r>
          </w:p>
        </w:tc>
        <w:tc>
          <w:tcPr>
            <w:tcW w:w="283" w:type="pct"/>
          </w:tcPr>
          <w:p w:rsidR="0026284C" w:rsidRDefault="0026284C" w:rsidP="0026284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4816,8</w:t>
            </w:r>
          </w:p>
        </w:tc>
        <w:tc>
          <w:tcPr>
            <w:tcW w:w="283" w:type="pct"/>
          </w:tcPr>
          <w:p w:rsidR="0026284C" w:rsidRDefault="0026284C" w:rsidP="0026284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4819,7</w:t>
            </w:r>
          </w:p>
        </w:tc>
        <w:tc>
          <w:tcPr>
            <w:tcW w:w="283" w:type="pct"/>
          </w:tcPr>
          <w:p w:rsidR="0026284C" w:rsidRDefault="0026284C" w:rsidP="0026284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4822,9</w:t>
            </w:r>
          </w:p>
        </w:tc>
      </w:tr>
      <w:tr w:rsidR="0026284C" w:rsidTr="0026284C">
        <w:trPr>
          <w:trHeight w:val="20"/>
        </w:trPr>
        <w:tc>
          <w:tcPr>
            <w:tcW w:w="225" w:type="pct"/>
            <w:vMerge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vMerge/>
          </w:tcPr>
          <w:p w:rsidR="0026284C" w:rsidRPr="00F03303" w:rsidRDefault="0026284C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8" w:type="pct"/>
            <w:vMerge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vMerge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vMerge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669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420F3">
              <w:rPr>
                <w:color w:val="000000"/>
                <w:sz w:val="24"/>
                <w:szCs w:val="24"/>
              </w:rPr>
              <w:t>областной бю</w:t>
            </w:r>
            <w:r w:rsidRPr="009420F3">
              <w:rPr>
                <w:color w:val="000000"/>
                <w:sz w:val="24"/>
                <w:szCs w:val="24"/>
              </w:rPr>
              <w:t>д</w:t>
            </w:r>
            <w:r w:rsidRPr="009420F3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283" w:type="pct"/>
          </w:tcPr>
          <w:p w:rsidR="0026284C" w:rsidRDefault="0026284C" w:rsidP="0026284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10,2</w:t>
            </w:r>
          </w:p>
        </w:tc>
        <w:tc>
          <w:tcPr>
            <w:tcW w:w="283" w:type="pct"/>
          </w:tcPr>
          <w:p w:rsidR="0026284C" w:rsidRPr="009420F3" w:rsidRDefault="0026284C" w:rsidP="0026284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283" w:type="pct"/>
          </w:tcPr>
          <w:p w:rsidR="0026284C" w:rsidRDefault="0026284C" w:rsidP="0026284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283" w:type="pct"/>
          </w:tcPr>
          <w:p w:rsidR="0026284C" w:rsidRDefault="009F4611" w:rsidP="0026284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231,9</w:t>
            </w:r>
          </w:p>
        </w:tc>
        <w:tc>
          <w:tcPr>
            <w:tcW w:w="283" w:type="pct"/>
          </w:tcPr>
          <w:p w:rsidR="0026284C" w:rsidRDefault="0026284C" w:rsidP="0026284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283" w:type="pct"/>
          </w:tcPr>
          <w:p w:rsidR="0026284C" w:rsidRDefault="0026284C" w:rsidP="0026284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10,5</w:t>
            </w:r>
          </w:p>
        </w:tc>
      </w:tr>
      <w:tr w:rsidR="0026284C" w:rsidRPr="00F03303" w:rsidTr="0026284C">
        <w:trPr>
          <w:trHeight w:val="20"/>
        </w:trPr>
        <w:tc>
          <w:tcPr>
            <w:tcW w:w="225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5.2</w:t>
            </w:r>
          </w:p>
        </w:tc>
        <w:tc>
          <w:tcPr>
            <w:tcW w:w="763" w:type="pct"/>
          </w:tcPr>
          <w:p w:rsidR="0026284C" w:rsidRPr="00F03303" w:rsidRDefault="0026284C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Обеспечение вне</w:t>
            </w:r>
            <w:r w:rsidRPr="00F03303">
              <w:rPr>
                <w:color w:val="000000"/>
                <w:sz w:val="24"/>
                <w:szCs w:val="24"/>
              </w:rPr>
              <w:t>д</w:t>
            </w:r>
            <w:r w:rsidRPr="00F03303">
              <w:rPr>
                <w:color w:val="000000"/>
                <w:sz w:val="24"/>
                <w:szCs w:val="24"/>
              </w:rPr>
              <w:t>рения и эксплуат</w:t>
            </w:r>
            <w:r w:rsidRPr="00F03303">
              <w:rPr>
                <w:color w:val="000000"/>
                <w:sz w:val="24"/>
                <w:szCs w:val="24"/>
              </w:rPr>
              <w:t>а</w:t>
            </w:r>
            <w:r w:rsidRPr="00F03303">
              <w:rPr>
                <w:color w:val="000000"/>
                <w:sz w:val="24"/>
                <w:szCs w:val="24"/>
              </w:rPr>
              <w:t>ция современных информационных технологий, обе</w:t>
            </w:r>
            <w:r w:rsidRPr="00F03303">
              <w:rPr>
                <w:color w:val="000000"/>
                <w:sz w:val="24"/>
                <w:szCs w:val="24"/>
              </w:rPr>
              <w:t>с</w:t>
            </w:r>
            <w:r w:rsidRPr="00F03303">
              <w:rPr>
                <w:color w:val="000000"/>
                <w:sz w:val="24"/>
                <w:szCs w:val="24"/>
              </w:rPr>
              <w:t>печивающих сбор, обработку, перед</w:t>
            </w:r>
            <w:r w:rsidRPr="00F03303">
              <w:rPr>
                <w:color w:val="000000"/>
                <w:sz w:val="24"/>
                <w:szCs w:val="24"/>
              </w:rPr>
              <w:t>а</w:t>
            </w:r>
            <w:r w:rsidRPr="00F03303">
              <w:rPr>
                <w:color w:val="000000"/>
                <w:sz w:val="24"/>
                <w:szCs w:val="24"/>
              </w:rPr>
              <w:t>чу и хранение и</w:t>
            </w:r>
            <w:r w:rsidRPr="00F03303">
              <w:rPr>
                <w:color w:val="000000"/>
                <w:sz w:val="24"/>
                <w:szCs w:val="24"/>
              </w:rPr>
              <w:t>н</w:t>
            </w:r>
            <w:r w:rsidRPr="00F03303">
              <w:rPr>
                <w:color w:val="000000"/>
                <w:sz w:val="24"/>
                <w:szCs w:val="24"/>
              </w:rPr>
              <w:t>формации, включая техническую защ</w:t>
            </w:r>
            <w:r w:rsidRPr="00F03303">
              <w:rPr>
                <w:color w:val="000000"/>
                <w:sz w:val="24"/>
                <w:szCs w:val="24"/>
              </w:rPr>
              <w:t>и</w:t>
            </w:r>
            <w:r w:rsidRPr="00F03303">
              <w:rPr>
                <w:color w:val="000000"/>
                <w:sz w:val="24"/>
                <w:szCs w:val="24"/>
              </w:rPr>
              <w:t>ту информации ограниченного д</w:t>
            </w:r>
            <w:r w:rsidRPr="00F03303">
              <w:rPr>
                <w:color w:val="000000"/>
                <w:sz w:val="24"/>
                <w:szCs w:val="24"/>
              </w:rPr>
              <w:t>о</w:t>
            </w:r>
            <w:r w:rsidRPr="00F03303">
              <w:rPr>
                <w:color w:val="000000"/>
                <w:sz w:val="24"/>
                <w:szCs w:val="24"/>
              </w:rPr>
              <w:t>ступа</w:t>
            </w:r>
          </w:p>
        </w:tc>
        <w:tc>
          <w:tcPr>
            <w:tcW w:w="538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478" w:type="pct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19</w:t>
            </w:r>
            <w:r w:rsidRPr="00F03303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F03303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628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№ 1.1 - 4.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69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DB4058" w:rsidRPr="0022351B" w:rsidRDefault="00DB4058" w:rsidP="00DB4058">
      <w:pPr>
        <w:rPr>
          <w:b/>
          <w:sz w:val="28"/>
          <w:szCs w:val="28"/>
        </w:rPr>
        <w:sectPr w:rsidR="00DB4058" w:rsidRPr="0022351B" w:rsidSect="00E7683A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/>
          <w:pgMar w:top="851" w:right="1134" w:bottom="1701" w:left="1134" w:header="709" w:footer="284" w:gutter="0"/>
          <w:cols w:space="708"/>
          <w:docGrid w:linePitch="360"/>
        </w:sectPr>
      </w:pPr>
    </w:p>
    <w:p w:rsidR="003249B5" w:rsidRPr="003249B5" w:rsidRDefault="00DB4058" w:rsidP="003249B5">
      <w:pPr>
        <w:spacing w:line="360" w:lineRule="atLeast"/>
        <w:jc w:val="center"/>
        <w:rPr>
          <w:b/>
          <w:sz w:val="28"/>
          <w:szCs w:val="28"/>
        </w:rPr>
      </w:pPr>
      <w:r w:rsidRPr="003249B5">
        <w:rPr>
          <w:b/>
          <w:sz w:val="28"/>
          <w:szCs w:val="28"/>
          <w:lang w:val="en-US"/>
        </w:rPr>
        <w:lastRenderedPageBreak/>
        <w:t>VII</w:t>
      </w:r>
      <w:r w:rsidRPr="003249B5">
        <w:rPr>
          <w:b/>
          <w:sz w:val="28"/>
          <w:szCs w:val="28"/>
        </w:rPr>
        <w:t xml:space="preserve">. Подпрограмма </w:t>
      </w:r>
      <w:r w:rsidRPr="003249B5">
        <w:rPr>
          <w:b/>
          <w:sz w:val="28"/>
          <w:szCs w:val="28"/>
        </w:rPr>
        <w:br/>
        <w:t>«Финансовая поддержка муниципальных образований,</w:t>
      </w:r>
      <w:r w:rsidRPr="003249B5">
        <w:rPr>
          <w:b/>
          <w:color w:val="000000"/>
          <w:sz w:val="28"/>
          <w:szCs w:val="28"/>
        </w:rPr>
        <w:t xml:space="preserve"> входящих в состав территории</w:t>
      </w:r>
      <w:r w:rsidRPr="003249B5">
        <w:rPr>
          <w:b/>
          <w:sz w:val="28"/>
          <w:szCs w:val="28"/>
        </w:rPr>
        <w:t xml:space="preserve"> Шимского муниципального района»</w:t>
      </w:r>
    </w:p>
    <w:p w:rsidR="003249B5" w:rsidRPr="003249B5" w:rsidRDefault="003249B5" w:rsidP="003249B5">
      <w:pPr>
        <w:spacing w:line="360" w:lineRule="atLeast"/>
        <w:jc w:val="center"/>
        <w:rPr>
          <w:b/>
          <w:sz w:val="28"/>
          <w:szCs w:val="28"/>
        </w:rPr>
      </w:pPr>
    </w:p>
    <w:p w:rsidR="00DB4058" w:rsidRPr="003249B5" w:rsidRDefault="003249B5" w:rsidP="003249B5">
      <w:pPr>
        <w:spacing w:line="360" w:lineRule="atLeast"/>
        <w:jc w:val="center"/>
        <w:rPr>
          <w:b/>
          <w:sz w:val="28"/>
          <w:szCs w:val="28"/>
        </w:rPr>
      </w:pPr>
      <w:r w:rsidRPr="003249B5">
        <w:rPr>
          <w:b/>
          <w:sz w:val="28"/>
          <w:szCs w:val="28"/>
        </w:rPr>
        <w:t>муниципальной программы «Управление муниципальными финансами Шимского муниципального района»</w:t>
      </w:r>
      <w:r w:rsidR="00DB4058" w:rsidRPr="003249B5">
        <w:rPr>
          <w:b/>
          <w:sz w:val="28"/>
          <w:szCs w:val="28"/>
        </w:rPr>
        <w:br/>
      </w:r>
    </w:p>
    <w:p w:rsidR="00DB4058" w:rsidRPr="0022351B" w:rsidRDefault="00DB4058" w:rsidP="00DB4058">
      <w:pPr>
        <w:spacing w:line="360" w:lineRule="auto"/>
        <w:jc w:val="center"/>
        <w:rPr>
          <w:sz w:val="28"/>
          <w:szCs w:val="28"/>
        </w:rPr>
      </w:pPr>
      <w:r w:rsidRPr="0022351B">
        <w:rPr>
          <w:b/>
          <w:sz w:val="32"/>
          <w:szCs w:val="32"/>
        </w:rPr>
        <w:t>Паспорт подпрограммы</w:t>
      </w:r>
    </w:p>
    <w:p w:rsidR="00DB4058" w:rsidRPr="0022351B" w:rsidRDefault="00DB4058" w:rsidP="004A2BC7">
      <w:pPr>
        <w:spacing w:line="276" w:lineRule="auto"/>
        <w:ind w:firstLine="709"/>
        <w:jc w:val="both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>1. Исполнители подпрограммы:</w:t>
      </w:r>
      <w:r w:rsidRPr="0022351B">
        <w:rPr>
          <w:szCs w:val="26"/>
        </w:rPr>
        <w:t xml:space="preserve"> комитет.</w:t>
      </w:r>
    </w:p>
    <w:p w:rsidR="00DB4058" w:rsidRDefault="00DB4058" w:rsidP="004A2BC7">
      <w:pPr>
        <w:spacing w:line="276" w:lineRule="auto"/>
        <w:ind w:firstLine="709"/>
        <w:jc w:val="both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>2. Задачи и целевые показатели подпрограммы муниципальной программы: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560"/>
        <w:gridCol w:w="5118"/>
        <w:gridCol w:w="696"/>
        <w:gridCol w:w="696"/>
        <w:gridCol w:w="696"/>
        <w:gridCol w:w="696"/>
        <w:gridCol w:w="697"/>
        <w:gridCol w:w="696"/>
      </w:tblGrid>
      <w:tr w:rsidR="0072282B" w:rsidRPr="00183192" w:rsidTr="00D07173">
        <w:trPr>
          <w:trHeight w:val="641"/>
          <w:tblHeader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2B" w:rsidRPr="00680347" w:rsidRDefault="0072282B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680347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2B" w:rsidRPr="00680347" w:rsidRDefault="0072282B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680347">
              <w:rPr>
                <w:b/>
                <w:color w:val="000000"/>
                <w:sz w:val="24"/>
                <w:szCs w:val="24"/>
              </w:rPr>
              <w:t xml:space="preserve">Задачи подпрограммы, наименование и </w:t>
            </w:r>
            <w:r w:rsidRPr="00680347">
              <w:rPr>
                <w:b/>
                <w:color w:val="000000"/>
                <w:sz w:val="24"/>
                <w:szCs w:val="24"/>
              </w:rPr>
              <w:br/>
              <w:t>единица измерения целевого показателя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82B" w:rsidRPr="00680347" w:rsidRDefault="0072282B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680347">
              <w:rPr>
                <w:b/>
                <w:color w:val="000000"/>
                <w:sz w:val="24"/>
                <w:szCs w:val="24"/>
              </w:rPr>
              <w:t>20</w:t>
            </w:r>
            <w:r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82B" w:rsidRPr="00680347" w:rsidRDefault="0072282B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680347">
              <w:rPr>
                <w:b/>
                <w:color w:val="000000"/>
                <w:sz w:val="24"/>
                <w:szCs w:val="24"/>
              </w:rPr>
              <w:t>20</w:t>
            </w: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82B" w:rsidRPr="00680347" w:rsidRDefault="0072282B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680347">
              <w:rPr>
                <w:b/>
                <w:color w:val="000000"/>
                <w:sz w:val="24"/>
                <w:szCs w:val="24"/>
              </w:rPr>
              <w:t>202</w:t>
            </w: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82B" w:rsidRPr="00680347" w:rsidRDefault="0072282B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82B" w:rsidRPr="00680347" w:rsidRDefault="0072282B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82B" w:rsidRDefault="0072282B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2024</w:t>
            </w:r>
          </w:p>
        </w:tc>
      </w:tr>
      <w:tr w:rsidR="0072282B" w:rsidRPr="00183192" w:rsidTr="00D07173">
        <w:trPr>
          <w:trHeight w:val="20"/>
          <w:tblHeader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2282B" w:rsidRPr="00680347" w:rsidRDefault="0072282B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68034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5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2282B" w:rsidRPr="00680347" w:rsidRDefault="0072282B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680347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82B" w:rsidRPr="00680347" w:rsidRDefault="0072282B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82B" w:rsidRPr="00680347" w:rsidRDefault="0072282B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82B" w:rsidRPr="00680347" w:rsidRDefault="0072282B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Pr="00680347" w:rsidRDefault="0072282B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Default="0072282B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Default="0072282B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</w:tr>
      <w:tr w:rsidR="0072282B" w:rsidRPr="00183192" w:rsidTr="00D07173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2B" w:rsidRPr="00680347" w:rsidRDefault="0072282B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1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Pr="00680347" w:rsidRDefault="0072282B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 xml:space="preserve">Задача 1. Обеспечение сбалансированности бюджетов поселений </w:t>
            </w:r>
          </w:p>
        </w:tc>
      </w:tr>
      <w:tr w:rsidR="0072282B" w:rsidRPr="00183192" w:rsidTr="00D07173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2B" w:rsidRPr="00680347" w:rsidRDefault="0072282B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2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Pr="00680347" w:rsidRDefault="0072282B" w:rsidP="00D07173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Отсутствие просроченной кредиторской з</w:t>
            </w:r>
            <w:r w:rsidRPr="00680347">
              <w:rPr>
                <w:color w:val="000000"/>
                <w:sz w:val="24"/>
                <w:szCs w:val="24"/>
              </w:rPr>
              <w:t>а</w:t>
            </w:r>
            <w:r w:rsidRPr="00680347">
              <w:rPr>
                <w:color w:val="000000"/>
                <w:sz w:val="24"/>
                <w:szCs w:val="24"/>
              </w:rPr>
              <w:t>долженности бюджетов поселений, получи</w:t>
            </w:r>
            <w:r w:rsidRPr="00680347">
              <w:rPr>
                <w:color w:val="000000"/>
                <w:sz w:val="24"/>
                <w:szCs w:val="24"/>
              </w:rPr>
              <w:t>в</w:t>
            </w:r>
            <w:r w:rsidRPr="00680347">
              <w:rPr>
                <w:color w:val="000000"/>
                <w:sz w:val="24"/>
                <w:szCs w:val="24"/>
              </w:rPr>
              <w:t>ших дотации на обеспечение их сбалансир</w:t>
            </w:r>
            <w:r w:rsidRPr="00680347">
              <w:rPr>
                <w:color w:val="000000"/>
                <w:sz w:val="24"/>
                <w:szCs w:val="24"/>
              </w:rPr>
              <w:t>о</w:t>
            </w:r>
            <w:r w:rsidRPr="00680347">
              <w:rPr>
                <w:color w:val="000000"/>
                <w:sz w:val="24"/>
                <w:szCs w:val="24"/>
              </w:rPr>
              <w:t>ванности, по выплате заработной платы и п</w:t>
            </w:r>
            <w:r w:rsidRPr="00680347">
              <w:rPr>
                <w:color w:val="000000"/>
                <w:sz w:val="24"/>
                <w:szCs w:val="24"/>
              </w:rPr>
              <w:t>о</w:t>
            </w:r>
            <w:r w:rsidRPr="00680347">
              <w:rPr>
                <w:color w:val="000000"/>
                <w:sz w:val="24"/>
                <w:szCs w:val="24"/>
              </w:rPr>
              <w:t>собий по социальной помощи населению (да/нет)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Pr="00680347" w:rsidRDefault="0072282B" w:rsidP="00D07173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Pr="00680347" w:rsidRDefault="0072282B" w:rsidP="00D07173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Pr="00680347" w:rsidRDefault="0072282B" w:rsidP="00D07173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Pr="00680347" w:rsidRDefault="0072282B" w:rsidP="00D07173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Pr="00680347" w:rsidRDefault="0072282B" w:rsidP="00D07173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Pr="00680347" w:rsidRDefault="0072282B" w:rsidP="00D07173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72282B" w:rsidRPr="00183192" w:rsidTr="00D07173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2B" w:rsidRPr="00680347" w:rsidRDefault="0072282B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2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Pr="00823CE7" w:rsidRDefault="0072282B" w:rsidP="00D07173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414E36">
              <w:rPr>
                <w:color w:val="000000"/>
                <w:sz w:val="24"/>
                <w:szCs w:val="24"/>
              </w:rPr>
              <w:t>Наличие не меняющейся в течение отчетного года методики распределения дотаций на в</w:t>
            </w:r>
            <w:r w:rsidRPr="00414E36">
              <w:rPr>
                <w:color w:val="000000"/>
                <w:sz w:val="24"/>
                <w:szCs w:val="24"/>
              </w:rPr>
              <w:t>ы</w:t>
            </w:r>
            <w:r w:rsidRPr="00414E36">
              <w:rPr>
                <w:color w:val="000000"/>
                <w:sz w:val="24"/>
                <w:szCs w:val="24"/>
              </w:rPr>
              <w:t xml:space="preserve">равнивание бюджетной обеспеченности </w:t>
            </w:r>
            <w:r>
              <w:rPr>
                <w:color w:val="000000"/>
                <w:sz w:val="24"/>
                <w:szCs w:val="24"/>
              </w:rPr>
              <w:t>пос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лений</w:t>
            </w:r>
            <w:r w:rsidRPr="00414E36">
              <w:rPr>
                <w:color w:val="000000"/>
                <w:sz w:val="24"/>
                <w:szCs w:val="24"/>
              </w:rPr>
              <w:t>(да/нет)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Pr="00823CE7" w:rsidRDefault="0072282B" w:rsidP="00D071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Pr="00823CE7" w:rsidRDefault="0072282B" w:rsidP="00D071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Pr="00823CE7" w:rsidRDefault="0072282B" w:rsidP="00D071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Pr="00823CE7" w:rsidRDefault="0072282B" w:rsidP="00D071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Pr="00823CE7" w:rsidRDefault="0072282B" w:rsidP="00D071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Default="0072282B" w:rsidP="00D071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72282B" w:rsidRPr="00183192" w:rsidTr="00D07173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2B" w:rsidRPr="00680347" w:rsidRDefault="0072282B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1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Pr="00680347" w:rsidRDefault="0072282B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Задача 2. Выравнивание уровня бюджетной обеспеченности поселений</w:t>
            </w:r>
          </w:p>
        </w:tc>
      </w:tr>
      <w:tr w:rsidR="0072282B" w:rsidRPr="00183192" w:rsidTr="00D07173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2B" w:rsidRPr="00680347" w:rsidRDefault="0072282B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2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Pr="00680347" w:rsidRDefault="0072282B" w:rsidP="00D07173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Максимальный расчетный уровень разрыва бюджетной обеспеченности между наиболее и наименее обеспеченными поселениями (раз)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Pr="00680347" w:rsidRDefault="0072282B" w:rsidP="00D071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4,3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Pr="00680347" w:rsidRDefault="0072282B" w:rsidP="00D071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4,1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Pr="00680347" w:rsidRDefault="0072282B" w:rsidP="00D071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3,95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Pr="00680347" w:rsidRDefault="0072282B" w:rsidP="00D071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3,95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Default="0072282B" w:rsidP="00D071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3,95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Default="0072282B" w:rsidP="00D071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3,95</w:t>
            </w:r>
          </w:p>
        </w:tc>
      </w:tr>
      <w:tr w:rsidR="0072282B" w:rsidRPr="00183192" w:rsidTr="00D07173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2B" w:rsidRPr="00680347" w:rsidRDefault="0072282B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71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Pr="00680347" w:rsidRDefault="0072282B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Задача 3. Предоставление прочих видов межбюджетных трансфертов бюджетам пос</w:t>
            </w:r>
            <w:r w:rsidRPr="00680347">
              <w:rPr>
                <w:color w:val="000000"/>
                <w:sz w:val="24"/>
                <w:szCs w:val="24"/>
              </w:rPr>
              <w:t>е</w:t>
            </w:r>
            <w:r w:rsidRPr="00680347">
              <w:rPr>
                <w:color w:val="000000"/>
                <w:sz w:val="24"/>
                <w:szCs w:val="24"/>
              </w:rPr>
              <w:t xml:space="preserve">лений </w:t>
            </w:r>
          </w:p>
        </w:tc>
      </w:tr>
      <w:tr w:rsidR="0072282B" w:rsidRPr="00183192" w:rsidTr="00D07173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2B" w:rsidRPr="00680347" w:rsidRDefault="0072282B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2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Pr="00680347" w:rsidRDefault="0072282B" w:rsidP="00D07173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Доля прочих межбюджетных трансфертов, п</w:t>
            </w:r>
            <w:r w:rsidRPr="00680347">
              <w:rPr>
                <w:color w:val="000000"/>
                <w:sz w:val="24"/>
                <w:szCs w:val="24"/>
              </w:rPr>
              <w:t>е</w:t>
            </w:r>
            <w:r w:rsidRPr="00680347">
              <w:rPr>
                <w:color w:val="000000"/>
                <w:sz w:val="24"/>
                <w:szCs w:val="24"/>
              </w:rPr>
              <w:t>речисленных из бюджета муниципального района в бюджеты поселений в отчетном году, от общего объема прочих межбюджетных трансфертов, распределяемых комитетом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80347">
              <w:rPr>
                <w:color w:val="000000"/>
                <w:sz w:val="24"/>
                <w:szCs w:val="24"/>
              </w:rPr>
              <w:t>(%), не менее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Pr="00680347" w:rsidRDefault="0072282B" w:rsidP="00D071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Pr="00680347" w:rsidRDefault="0072282B" w:rsidP="00D071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Pr="00680347" w:rsidRDefault="0072282B" w:rsidP="00D071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Pr="00680347" w:rsidRDefault="0072282B" w:rsidP="00D071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Default="0072282B" w:rsidP="00D071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Default="0072282B" w:rsidP="00D071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72282B" w:rsidRPr="00680347" w:rsidRDefault="0072282B" w:rsidP="0072282B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680347">
        <w:rPr>
          <w:rFonts w:eastAsia="MS Mincho"/>
          <w:szCs w:val="26"/>
          <w:lang w:eastAsia="ja-JP"/>
        </w:rPr>
        <w:t>3. Сроки реализации подпрограммы: 201</w:t>
      </w:r>
      <w:r>
        <w:rPr>
          <w:rFonts w:eastAsia="MS Mincho"/>
          <w:szCs w:val="26"/>
          <w:lang w:eastAsia="ja-JP"/>
        </w:rPr>
        <w:t>9</w:t>
      </w:r>
      <w:r w:rsidRPr="00680347">
        <w:rPr>
          <w:rFonts w:eastAsia="MS Mincho"/>
          <w:szCs w:val="26"/>
          <w:lang w:eastAsia="ja-JP"/>
        </w:rPr>
        <w:t>-202</w:t>
      </w:r>
      <w:r>
        <w:rPr>
          <w:rFonts w:eastAsia="MS Mincho"/>
          <w:szCs w:val="26"/>
          <w:lang w:eastAsia="ja-JP"/>
        </w:rPr>
        <w:t>4</w:t>
      </w:r>
      <w:r w:rsidRPr="00680347">
        <w:rPr>
          <w:rFonts w:eastAsia="MS Mincho"/>
          <w:szCs w:val="26"/>
          <w:lang w:eastAsia="ja-JP"/>
        </w:rPr>
        <w:t xml:space="preserve"> годы.</w:t>
      </w:r>
    </w:p>
    <w:p w:rsidR="009F4611" w:rsidRPr="009F4611" w:rsidRDefault="009F4611" w:rsidP="009F4611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9F4611">
        <w:rPr>
          <w:rFonts w:eastAsia="Calibri"/>
          <w:sz w:val="28"/>
          <w:szCs w:val="28"/>
        </w:rPr>
        <w:t>4. Объемы и источники финансирования подпрограммы в целом и по г</w:t>
      </w:r>
      <w:r w:rsidRPr="009F4611">
        <w:rPr>
          <w:rFonts w:eastAsia="Calibri"/>
          <w:sz w:val="28"/>
          <w:szCs w:val="28"/>
        </w:rPr>
        <w:t>о</w:t>
      </w:r>
      <w:r w:rsidRPr="009F4611">
        <w:rPr>
          <w:rFonts w:eastAsia="Calibri"/>
          <w:sz w:val="28"/>
          <w:szCs w:val="28"/>
        </w:rPr>
        <w:t>дам реализации (тыс. рублей):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997"/>
        <w:gridCol w:w="1466"/>
        <w:gridCol w:w="1591"/>
        <w:gridCol w:w="2480"/>
        <w:gridCol w:w="1750"/>
        <w:gridCol w:w="1571"/>
      </w:tblGrid>
      <w:tr w:rsidR="009F4611" w:rsidRPr="009F4611" w:rsidTr="00A95B17">
        <w:trPr>
          <w:cantSplit/>
          <w:trHeight w:val="20"/>
        </w:trPr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4611" w:rsidRPr="009F4611" w:rsidRDefault="009F4611" w:rsidP="009F4611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44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611" w:rsidRPr="009F4611" w:rsidRDefault="009F4611" w:rsidP="009F4611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b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9F4611" w:rsidRPr="009F4611" w:rsidTr="00A95B17">
        <w:trPr>
          <w:cantSplit/>
          <w:trHeight w:val="20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4611" w:rsidRPr="009F4611" w:rsidRDefault="009F4611" w:rsidP="009F4611">
            <w:pPr>
              <w:spacing w:line="240" w:lineRule="exact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611" w:rsidRPr="009F4611" w:rsidRDefault="009F4611" w:rsidP="009F4611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b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611" w:rsidRPr="009F4611" w:rsidRDefault="009F4611" w:rsidP="009F4611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b/>
                <w:color w:val="000000"/>
                <w:sz w:val="24"/>
                <w:szCs w:val="24"/>
              </w:rPr>
              <w:t>федерал</w:t>
            </w:r>
            <w:r w:rsidRPr="009F4611">
              <w:rPr>
                <w:rFonts w:eastAsia="Calibri"/>
                <w:b/>
                <w:color w:val="000000"/>
                <w:sz w:val="24"/>
                <w:szCs w:val="24"/>
              </w:rPr>
              <w:t>ь</w:t>
            </w:r>
            <w:r w:rsidRPr="009F4611">
              <w:rPr>
                <w:rFonts w:eastAsia="Calibri"/>
                <w:b/>
                <w:color w:val="000000"/>
                <w:sz w:val="24"/>
                <w:szCs w:val="24"/>
              </w:rPr>
              <w:t>ный бюджет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611" w:rsidRPr="009F4611" w:rsidRDefault="009F4611" w:rsidP="009F4611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b/>
                <w:color w:val="000000"/>
                <w:sz w:val="24"/>
                <w:szCs w:val="24"/>
              </w:rPr>
              <w:t>бюджет муниц</w:t>
            </w:r>
            <w:r w:rsidRPr="009F4611">
              <w:rPr>
                <w:rFonts w:eastAsia="Calibri"/>
                <w:b/>
                <w:color w:val="000000"/>
                <w:sz w:val="24"/>
                <w:szCs w:val="24"/>
              </w:rPr>
              <w:t>и</w:t>
            </w:r>
            <w:r w:rsidRPr="009F4611">
              <w:rPr>
                <w:rFonts w:eastAsia="Calibri"/>
                <w:b/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611" w:rsidRPr="009F4611" w:rsidRDefault="009F4611" w:rsidP="009F4611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b/>
                <w:color w:val="000000"/>
                <w:sz w:val="24"/>
                <w:szCs w:val="24"/>
              </w:rPr>
              <w:t>внебюдже</w:t>
            </w:r>
            <w:r w:rsidRPr="009F4611">
              <w:rPr>
                <w:rFonts w:eastAsia="Calibri"/>
                <w:b/>
                <w:color w:val="000000"/>
                <w:sz w:val="24"/>
                <w:szCs w:val="24"/>
              </w:rPr>
              <w:t>т</w:t>
            </w:r>
            <w:r w:rsidRPr="009F4611">
              <w:rPr>
                <w:rFonts w:eastAsia="Calibri"/>
                <w:b/>
                <w:color w:val="000000"/>
                <w:sz w:val="24"/>
                <w:szCs w:val="24"/>
              </w:rPr>
              <w:t>ные средства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611" w:rsidRPr="009F4611" w:rsidRDefault="009F4611" w:rsidP="009F4611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9F4611" w:rsidRPr="009F4611" w:rsidTr="00A95B17">
        <w:trPr>
          <w:cantSplit/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4611" w:rsidRPr="009F4611" w:rsidRDefault="009F4611" w:rsidP="009F4611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F4611" w:rsidRPr="009F4611" w:rsidRDefault="009F4611" w:rsidP="009F4611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F4611" w:rsidRPr="009F4611" w:rsidRDefault="009F4611" w:rsidP="009F4611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F4611" w:rsidRPr="009F4611" w:rsidRDefault="009F4611" w:rsidP="009F4611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F4611" w:rsidRPr="009F4611" w:rsidRDefault="009F4611" w:rsidP="009F4611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F4611" w:rsidRPr="009F4611" w:rsidRDefault="009F4611" w:rsidP="009F4611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9F4611" w:rsidRPr="009F4611" w:rsidTr="00A95B17">
        <w:trPr>
          <w:cantSplit/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11" w:rsidRPr="009F4611" w:rsidRDefault="009F4611" w:rsidP="009F461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color w:val="000000"/>
                <w:sz w:val="24"/>
                <w:szCs w:val="24"/>
              </w:rPr>
              <w:t>12 808,5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color w:val="000000"/>
                <w:sz w:val="24"/>
                <w:szCs w:val="24"/>
              </w:rPr>
              <w:t>238,6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color w:val="000000"/>
                <w:sz w:val="24"/>
                <w:szCs w:val="24"/>
              </w:rPr>
              <w:t>13 047,1</w:t>
            </w:r>
          </w:p>
        </w:tc>
      </w:tr>
      <w:tr w:rsidR="009F4611" w:rsidRPr="009F4611" w:rsidTr="00A95B17">
        <w:trPr>
          <w:cantSplit/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11" w:rsidRPr="009F4611" w:rsidRDefault="009F4611" w:rsidP="009F461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color w:val="000000"/>
                <w:sz w:val="24"/>
                <w:szCs w:val="24"/>
              </w:rPr>
              <w:t>14 489,5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color w:val="000000"/>
                <w:sz w:val="24"/>
                <w:szCs w:val="24"/>
              </w:rPr>
              <w:t>268,2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color w:val="000000"/>
                <w:sz w:val="24"/>
                <w:szCs w:val="24"/>
              </w:rPr>
              <w:t>15 457,7</w:t>
            </w:r>
          </w:p>
        </w:tc>
      </w:tr>
      <w:tr w:rsidR="009F4611" w:rsidRPr="009F4611" w:rsidTr="00A95B17">
        <w:trPr>
          <w:cantSplit/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11" w:rsidRPr="009F4611" w:rsidRDefault="009F4611" w:rsidP="009F461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color w:val="000000"/>
                <w:sz w:val="24"/>
                <w:szCs w:val="24"/>
              </w:rPr>
              <w:t>15 208,1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color w:val="000000"/>
                <w:sz w:val="24"/>
                <w:szCs w:val="24"/>
              </w:rPr>
              <w:t>293,4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color w:val="000000"/>
                <w:sz w:val="24"/>
                <w:szCs w:val="24"/>
              </w:rPr>
              <w:t>2 335,5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color w:val="000000"/>
                <w:sz w:val="24"/>
                <w:szCs w:val="24"/>
              </w:rPr>
              <w:t>17 837,0</w:t>
            </w:r>
          </w:p>
        </w:tc>
      </w:tr>
      <w:tr w:rsidR="009F4611" w:rsidRPr="009F4611" w:rsidTr="00A95B17">
        <w:trPr>
          <w:cantSplit/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11" w:rsidRPr="009F4611" w:rsidRDefault="009F4611" w:rsidP="009F461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color w:val="000000"/>
                <w:sz w:val="24"/>
                <w:szCs w:val="24"/>
              </w:rPr>
              <w:t>15 383,5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color w:val="000000"/>
                <w:sz w:val="24"/>
                <w:szCs w:val="24"/>
              </w:rPr>
              <w:t>2 913,1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color w:val="000000"/>
                <w:sz w:val="24"/>
                <w:szCs w:val="24"/>
              </w:rPr>
              <w:t>18 596,6</w:t>
            </w:r>
          </w:p>
        </w:tc>
      </w:tr>
      <w:tr w:rsidR="009F4611" w:rsidRPr="009F4611" w:rsidTr="00A95B17">
        <w:trPr>
          <w:cantSplit/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11" w:rsidRPr="009F4611" w:rsidRDefault="009F4611" w:rsidP="009F461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color w:val="000000"/>
                <w:sz w:val="24"/>
                <w:szCs w:val="24"/>
              </w:rPr>
              <w:t>12 216,8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color w:val="000000"/>
                <w:sz w:val="24"/>
                <w:szCs w:val="24"/>
              </w:rPr>
              <w:t>294,6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color w:val="000000"/>
                <w:sz w:val="24"/>
                <w:szCs w:val="24"/>
              </w:rPr>
              <w:t>12 511,4</w:t>
            </w:r>
          </w:p>
        </w:tc>
      </w:tr>
      <w:tr w:rsidR="009F4611" w:rsidRPr="009F4611" w:rsidTr="00A95B17">
        <w:trPr>
          <w:cantSplit/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11" w:rsidRPr="009F4611" w:rsidRDefault="009F4611" w:rsidP="009F461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color w:val="000000"/>
                <w:sz w:val="24"/>
                <w:szCs w:val="24"/>
              </w:rPr>
              <w:t>12 122,2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color w:val="000000"/>
                <w:sz w:val="24"/>
                <w:szCs w:val="24"/>
              </w:rPr>
              <w:t>304,6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color w:val="000000"/>
                <w:sz w:val="24"/>
                <w:szCs w:val="24"/>
              </w:rPr>
              <w:t>12 426,8</w:t>
            </w:r>
          </w:p>
        </w:tc>
      </w:tr>
      <w:tr w:rsidR="009F4611" w:rsidRPr="009F4611" w:rsidTr="00A95B17">
        <w:trPr>
          <w:cantSplit/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11" w:rsidRPr="009F4611" w:rsidRDefault="009F4611" w:rsidP="009F461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color w:val="000000"/>
                <w:sz w:val="24"/>
                <w:szCs w:val="24"/>
              </w:rPr>
              <w:t>82 228,6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color w:val="000000"/>
                <w:sz w:val="24"/>
                <w:szCs w:val="24"/>
              </w:rPr>
              <w:t>1 699,4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color w:val="000000"/>
                <w:sz w:val="24"/>
                <w:szCs w:val="24"/>
              </w:rPr>
              <w:t>5 948,6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color w:val="000000"/>
                <w:sz w:val="24"/>
                <w:szCs w:val="24"/>
              </w:rPr>
              <w:t>89 876,6</w:t>
            </w:r>
          </w:p>
        </w:tc>
      </w:tr>
    </w:tbl>
    <w:p w:rsidR="00DB4058" w:rsidRPr="0022351B" w:rsidRDefault="00DB4058" w:rsidP="004C3992">
      <w:pPr>
        <w:tabs>
          <w:tab w:val="left" w:pos="851"/>
        </w:tabs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>5. Ожидаемые конечные результаты реализации подпрограммы:</w:t>
      </w:r>
    </w:p>
    <w:p w:rsidR="00DB4058" w:rsidRPr="0022351B" w:rsidRDefault="00DB4058" w:rsidP="004C3992">
      <w:pPr>
        <w:tabs>
          <w:tab w:val="left" w:pos="851"/>
        </w:tabs>
        <w:spacing w:line="360" w:lineRule="atLeast"/>
        <w:ind w:firstLine="709"/>
        <w:jc w:val="both"/>
        <w:rPr>
          <w:szCs w:val="26"/>
        </w:rPr>
      </w:pPr>
      <w:r w:rsidRPr="0022351B">
        <w:rPr>
          <w:szCs w:val="26"/>
        </w:rPr>
        <w:lastRenderedPageBreak/>
        <w:t>Ожидаемые конечные результаты</w:t>
      </w:r>
      <w:r w:rsidRPr="0022351B">
        <w:rPr>
          <w:rFonts w:eastAsia="MS Mincho"/>
          <w:szCs w:val="26"/>
          <w:lang w:eastAsia="ja-JP"/>
        </w:rPr>
        <w:t xml:space="preserve"> реализации </w:t>
      </w:r>
      <w:r w:rsidRPr="0022351B">
        <w:rPr>
          <w:szCs w:val="26"/>
        </w:rPr>
        <w:t>подпрограммы:</w:t>
      </w:r>
    </w:p>
    <w:p w:rsidR="00DB4058" w:rsidRPr="0022351B" w:rsidRDefault="004C3992" w:rsidP="004A2BC7">
      <w:pPr>
        <w:tabs>
          <w:tab w:val="left" w:pos="851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 xml:space="preserve">– </w:t>
      </w:r>
      <w:r w:rsidR="00DB4058" w:rsidRPr="0022351B">
        <w:rPr>
          <w:rFonts w:eastAsia="MS Mincho"/>
          <w:szCs w:val="26"/>
          <w:lang w:eastAsia="ja-JP"/>
        </w:rPr>
        <w:t>методика распределения дотаций на выравнивание бюджетной обеспеченн</w:t>
      </w:r>
      <w:r w:rsidR="00DB4058" w:rsidRPr="0022351B">
        <w:rPr>
          <w:rFonts w:eastAsia="MS Mincho"/>
          <w:szCs w:val="26"/>
          <w:lang w:eastAsia="ja-JP"/>
        </w:rPr>
        <w:t>о</w:t>
      </w:r>
      <w:r w:rsidR="00DB4058" w:rsidRPr="0022351B">
        <w:rPr>
          <w:rFonts w:eastAsia="MS Mincho"/>
          <w:szCs w:val="26"/>
          <w:lang w:eastAsia="ja-JP"/>
        </w:rPr>
        <w:t>сти поселений не изменится в течение отчетного года;</w:t>
      </w:r>
    </w:p>
    <w:p w:rsidR="00DB4058" w:rsidRPr="0022351B" w:rsidRDefault="004C3992" w:rsidP="004A2BC7">
      <w:pPr>
        <w:tabs>
          <w:tab w:val="left" w:pos="851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 xml:space="preserve">– </w:t>
      </w:r>
      <w:r w:rsidR="00DB4058" w:rsidRPr="0022351B">
        <w:rPr>
          <w:rFonts w:eastAsia="MS Mincho"/>
          <w:szCs w:val="26"/>
          <w:lang w:eastAsia="ja-JP"/>
        </w:rPr>
        <w:t>отсутствие просроченной кредиторской задолженности бюджетов поселений, получивших дотации на обеспечение их сбалансированности, по исполнению расх</w:t>
      </w:r>
      <w:r w:rsidR="00DB4058" w:rsidRPr="0022351B">
        <w:rPr>
          <w:rFonts w:eastAsia="MS Mincho"/>
          <w:szCs w:val="26"/>
          <w:lang w:eastAsia="ja-JP"/>
        </w:rPr>
        <w:t>о</w:t>
      </w:r>
      <w:r w:rsidR="00DB4058" w:rsidRPr="0022351B">
        <w:rPr>
          <w:rFonts w:eastAsia="MS Mincho"/>
          <w:szCs w:val="26"/>
          <w:lang w:eastAsia="ja-JP"/>
        </w:rPr>
        <w:t>дов по заработной плате и социальным выплатам;</w:t>
      </w:r>
    </w:p>
    <w:p w:rsidR="00DB4058" w:rsidRPr="0022351B" w:rsidRDefault="004C3992" w:rsidP="004A2BC7">
      <w:pPr>
        <w:tabs>
          <w:tab w:val="left" w:pos="851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 xml:space="preserve">– </w:t>
      </w:r>
      <w:r w:rsidR="00DB4058" w:rsidRPr="0022351B">
        <w:rPr>
          <w:rFonts w:eastAsia="MS Mincho"/>
          <w:szCs w:val="26"/>
          <w:lang w:eastAsia="ja-JP"/>
        </w:rPr>
        <w:t>максимальный расчетный уровень разрыва бюджетной обеспеченности ме</w:t>
      </w:r>
      <w:r w:rsidR="00DB4058" w:rsidRPr="0022351B">
        <w:rPr>
          <w:rFonts w:eastAsia="MS Mincho"/>
          <w:szCs w:val="26"/>
          <w:lang w:eastAsia="ja-JP"/>
        </w:rPr>
        <w:t>ж</w:t>
      </w:r>
      <w:r w:rsidR="00DB4058" w:rsidRPr="0022351B">
        <w:rPr>
          <w:rFonts w:eastAsia="MS Mincho"/>
          <w:szCs w:val="26"/>
          <w:lang w:eastAsia="ja-JP"/>
        </w:rPr>
        <w:t>ду наиболее и наименее обеспеченными поселениями сократится с 4,3 до 3,95 раз.</w:t>
      </w:r>
    </w:p>
    <w:p w:rsidR="00DB4058" w:rsidRPr="0022351B" w:rsidRDefault="004A2BC7" w:rsidP="004A2BC7">
      <w:pPr>
        <w:tabs>
          <w:tab w:val="left" w:pos="730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B4058" w:rsidRPr="0022351B" w:rsidRDefault="00DB4058" w:rsidP="004A2BC7">
      <w:pPr>
        <w:jc w:val="both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rPr>
          <w:b/>
          <w:sz w:val="28"/>
          <w:szCs w:val="28"/>
        </w:rPr>
        <w:sectPr w:rsidR="00DB4058" w:rsidRPr="0022351B" w:rsidSect="00E7683A">
          <w:pgSz w:w="11907" w:h="16840" w:code="9"/>
          <w:pgMar w:top="567" w:right="567" w:bottom="737" w:left="1701" w:header="720" w:footer="720" w:gutter="0"/>
          <w:cols w:space="720"/>
          <w:titlePg/>
        </w:sectPr>
      </w:pPr>
    </w:p>
    <w:tbl>
      <w:tblPr>
        <w:tblW w:w="0" w:type="auto"/>
        <w:tblInd w:w="-481" w:type="dxa"/>
        <w:tblLook w:val="00A0" w:firstRow="1" w:lastRow="0" w:firstColumn="1" w:lastColumn="0" w:noHBand="0" w:noVBand="0"/>
      </w:tblPr>
      <w:tblGrid>
        <w:gridCol w:w="351"/>
        <w:gridCol w:w="350"/>
        <w:gridCol w:w="2852"/>
        <w:gridCol w:w="1684"/>
        <w:gridCol w:w="1496"/>
        <w:gridCol w:w="1582"/>
        <w:gridCol w:w="2153"/>
        <w:gridCol w:w="961"/>
        <w:gridCol w:w="961"/>
        <w:gridCol w:w="961"/>
        <w:gridCol w:w="961"/>
        <w:gridCol w:w="480"/>
        <w:gridCol w:w="480"/>
        <w:gridCol w:w="961"/>
      </w:tblGrid>
      <w:tr w:rsidR="0072282B" w:rsidRPr="009068B0" w:rsidTr="00D07173">
        <w:trPr>
          <w:gridBefore w:val="1"/>
          <w:trHeight w:val="1288"/>
        </w:trPr>
        <w:tc>
          <w:tcPr>
            <w:tcW w:w="0" w:type="auto"/>
            <w:gridSpan w:val="11"/>
            <w:vAlign w:val="bottom"/>
          </w:tcPr>
          <w:p w:rsidR="0072282B" w:rsidRPr="00961176" w:rsidRDefault="0072282B" w:rsidP="00D07173">
            <w:pPr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961176">
              <w:rPr>
                <w:b/>
                <w:color w:val="000000"/>
                <w:sz w:val="28"/>
                <w:szCs w:val="28"/>
              </w:rPr>
              <w:lastRenderedPageBreak/>
              <w:t xml:space="preserve">Мероприятия подпрограммы </w:t>
            </w:r>
          </w:p>
          <w:p w:rsidR="0072282B" w:rsidRPr="00961176" w:rsidRDefault="0072282B" w:rsidP="00D07173">
            <w:pPr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961176">
              <w:rPr>
                <w:b/>
                <w:color w:val="000000"/>
                <w:sz w:val="28"/>
                <w:szCs w:val="28"/>
              </w:rPr>
              <w:t>«Финансовая поддержка муниципальных образований, входящих в состав территории Шимского муниц</w:t>
            </w:r>
            <w:r>
              <w:rPr>
                <w:b/>
                <w:color w:val="000000"/>
                <w:sz w:val="28"/>
                <w:szCs w:val="28"/>
              </w:rPr>
              <w:t>и</w:t>
            </w:r>
            <w:r w:rsidRPr="00961176">
              <w:rPr>
                <w:b/>
                <w:color w:val="000000"/>
                <w:sz w:val="28"/>
                <w:szCs w:val="28"/>
              </w:rPr>
              <w:t>пального района»</w:t>
            </w:r>
          </w:p>
        </w:tc>
        <w:tc>
          <w:tcPr>
            <w:tcW w:w="0" w:type="auto"/>
            <w:gridSpan w:val="2"/>
          </w:tcPr>
          <w:p w:rsidR="0072282B" w:rsidRPr="009068B0" w:rsidRDefault="0072282B" w:rsidP="00D07173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</w:tr>
      <w:tr w:rsidR="0072282B" w:rsidRPr="00D6288C" w:rsidTr="00D0717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0"/>
          <w:tblHeader/>
          <w:jc w:val="center"/>
        </w:trPr>
        <w:tc>
          <w:tcPr>
            <w:tcW w:w="0" w:type="auto"/>
            <w:gridSpan w:val="2"/>
            <w:vMerge w:val="restart"/>
            <w:vAlign w:val="center"/>
          </w:tcPr>
          <w:p w:rsidR="0072282B" w:rsidRPr="00D6288C" w:rsidRDefault="0072282B" w:rsidP="00D07173">
            <w:pPr>
              <w:ind w:left="-1447" w:hanging="142"/>
              <w:rPr>
                <w:b/>
              </w:rPr>
            </w:pPr>
            <w:r w:rsidRPr="00D6288C">
              <w:rPr>
                <w:b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72282B" w:rsidRPr="00D6288C" w:rsidRDefault="0072282B" w:rsidP="00D07173">
            <w:pPr>
              <w:rPr>
                <w:b/>
              </w:rPr>
            </w:pPr>
            <w:r w:rsidRPr="00D6288C">
              <w:rPr>
                <w:b/>
              </w:rPr>
              <w:t>Наименование мер</w:t>
            </w:r>
            <w:r w:rsidRPr="00D6288C">
              <w:rPr>
                <w:b/>
              </w:rPr>
              <w:t>о</w:t>
            </w:r>
            <w:r w:rsidRPr="00D6288C">
              <w:rPr>
                <w:b/>
              </w:rPr>
              <w:t>приятия</w:t>
            </w:r>
          </w:p>
        </w:tc>
        <w:tc>
          <w:tcPr>
            <w:tcW w:w="0" w:type="auto"/>
            <w:vMerge w:val="restart"/>
            <w:vAlign w:val="center"/>
          </w:tcPr>
          <w:p w:rsidR="0072282B" w:rsidRPr="00D6288C" w:rsidRDefault="0072282B" w:rsidP="00D07173">
            <w:pPr>
              <w:rPr>
                <w:b/>
              </w:rPr>
            </w:pPr>
            <w:r w:rsidRPr="00D6288C">
              <w:rPr>
                <w:b/>
              </w:rPr>
              <w:t>Исполнитель</w:t>
            </w:r>
          </w:p>
        </w:tc>
        <w:tc>
          <w:tcPr>
            <w:tcW w:w="0" w:type="auto"/>
            <w:vMerge w:val="restart"/>
            <w:vAlign w:val="center"/>
          </w:tcPr>
          <w:p w:rsidR="0072282B" w:rsidRPr="00D6288C" w:rsidRDefault="0072282B" w:rsidP="00D07173">
            <w:pPr>
              <w:rPr>
                <w:b/>
              </w:rPr>
            </w:pPr>
            <w:r w:rsidRPr="00D6288C">
              <w:rPr>
                <w:b/>
              </w:rPr>
              <w:t>Срок ре</w:t>
            </w:r>
            <w:r w:rsidRPr="00D6288C">
              <w:rPr>
                <w:b/>
              </w:rPr>
              <w:t>а</w:t>
            </w:r>
            <w:r w:rsidRPr="00D6288C">
              <w:rPr>
                <w:b/>
              </w:rPr>
              <w:t>лизации</w:t>
            </w:r>
          </w:p>
        </w:tc>
        <w:tc>
          <w:tcPr>
            <w:tcW w:w="0" w:type="auto"/>
            <w:vMerge w:val="restart"/>
            <w:vAlign w:val="center"/>
          </w:tcPr>
          <w:p w:rsidR="0072282B" w:rsidRPr="00D6288C" w:rsidRDefault="0072282B" w:rsidP="00D07173">
            <w:pPr>
              <w:rPr>
                <w:b/>
              </w:rPr>
            </w:pPr>
            <w:r w:rsidRPr="00D6288C">
              <w:rPr>
                <w:b/>
              </w:rPr>
              <w:t>Целевой показатель (номер ц</w:t>
            </w:r>
            <w:r w:rsidRPr="00D6288C">
              <w:rPr>
                <w:b/>
              </w:rPr>
              <w:t>е</w:t>
            </w:r>
            <w:r w:rsidRPr="00D6288C">
              <w:rPr>
                <w:b/>
              </w:rPr>
              <w:t>левого п</w:t>
            </w:r>
            <w:r w:rsidRPr="00D6288C">
              <w:rPr>
                <w:b/>
              </w:rPr>
              <w:t>о</w:t>
            </w:r>
            <w:r w:rsidRPr="00D6288C">
              <w:rPr>
                <w:b/>
              </w:rPr>
              <w:t>казателя из паспорта подпро-граммы)</w:t>
            </w:r>
          </w:p>
        </w:tc>
        <w:tc>
          <w:tcPr>
            <w:tcW w:w="0" w:type="auto"/>
            <w:vMerge w:val="restart"/>
            <w:vAlign w:val="center"/>
          </w:tcPr>
          <w:p w:rsidR="0072282B" w:rsidRPr="00D6288C" w:rsidRDefault="0072282B" w:rsidP="00D07173">
            <w:pPr>
              <w:rPr>
                <w:b/>
              </w:rPr>
            </w:pPr>
            <w:r w:rsidRPr="00D6288C">
              <w:rPr>
                <w:b/>
              </w:rPr>
              <w:t>Источник ф</w:t>
            </w:r>
            <w:r w:rsidRPr="00D6288C">
              <w:rPr>
                <w:b/>
              </w:rPr>
              <w:t>и</w:t>
            </w:r>
            <w:r w:rsidRPr="00D6288C">
              <w:rPr>
                <w:b/>
              </w:rPr>
              <w:t>нансирования</w:t>
            </w:r>
          </w:p>
        </w:tc>
        <w:tc>
          <w:tcPr>
            <w:tcW w:w="0" w:type="auto"/>
            <w:gridSpan w:val="7"/>
            <w:vAlign w:val="center"/>
          </w:tcPr>
          <w:p w:rsidR="0072282B" w:rsidRPr="00D6288C" w:rsidRDefault="0072282B" w:rsidP="00D07173">
            <w:pPr>
              <w:rPr>
                <w:b/>
              </w:rPr>
            </w:pPr>
            <w:r w:rsidRPr="00D6288C">
              <w:rPr>
                <w:b/>
              </w:rPr>
              <w:t>Объем финансирования по годам (тыс. руб.)</w:t>
            </w:r>
          </w:p>
        </w:tc>
      </w:tr>
      <w:tr w:rsidR="0072282B" w:rsidTr="00D0717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0"/>
          <w:tblHeader/>
          <w:jc w:val="center"/>
        </w:trPr>
        <w:tc>
          <w:tcPr>
            <w:tcW w:w="0" w:type="auto"/>
            <w:gridSpan w:val="2"/>
            <w:vMerge/>
            <w:vAlign w:val="center"/>
          </w:tcPr>
          <w:p w:rsidR="0072282B" w:rsidRPr="00D6288C" w:rsidRDefault="0072282B" w:rsidP="00D07173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72282B" w:rsidRPr="00D6288C" w:rsidRDefault="0072282B" w:rsidP="00D07173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72282B" w:rsidRPr="00D6288C" w:rsidRDefault="0072282B" w:rsidP="00D07173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72282B" w:rsidRPr="00D6288C" w:rsidRDefault="0072282B" w:rsidP="00D07173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72282B" w:rsidRPr="00D6288C" w:rsidRDefault="0072282B" w:rsidP="00D07173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72282B" w:rsidRPr="00D6288C" w:rsidRDefault="0072282B" w:rsidP="00D07173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2282B" w:rsidRPr="00D6288C" w:rsidRDefault="0072282B" w:rsidP="00D07173">
            <w:pPr>
              <w:jc w:val="center"/>
              <w:rPr>
                <w:b/>
              </w:rPr>
            </w:pPr>
            <w:r w:rsidRPr="00D6288C">
              <w:rPr>
                <w:b/>
              </w:rPr>
              <w:t>2019</w:t>
            </w:r>
          </w:p>
        </w:tc>
        <w:tc>
          <w:tcPr>
            <w:tcW w:w="0" w:type="auto"/>
            <w:vAlign w:val="center"/>
          </w:tcPr>
          <w:p w:rsidR="0072282B" w:rsidRPr="00D6288C" w:rsidRDefault="0072282B" w:rsidP="00D07173">
            <w:pPr>
              <w:jc w:val="center"/>
              <w:rPr>
                <w:b/>
              </w:rPr>
            </w:pPr>
            <w:r w:rsidRPr="00D6288C">
              <w:rPr>
                <w:b/>
              </w:rPr>
              <w:t>2020</w:t>
            </w:r>
          </w:p>
        </w:tc>
        <w:tc>
          <w:tcPr>
            <w:tcW w:w="0" w:type="auto"/>
            <w:vAlign w:val="center"/>
          </w:tcPr>
          <w:p w:rsidR="0072282B" w:rsidRPr="00D6288C" w:rsidRDefault="0072282B" w:rsidP="00D07173">
            <w:pPr>
              <w:jc w:val="center"/>
              <w:rPr>
                <w:b/>
              </w:rPr>
            </w:pPr>
            <w:r w:rsidRPr="00D6288C">
              <w:rPr>
                <w:b/>
              </w:rPr>
              <w:t>2021</w:t>
            </w:r>
          </w:p>
        </w:tc>
        <w:tc>
          <w:tcPr>
            <w:tcW w:w="0" w:type="auto"/>
            <w:vAlign w:val="center"/>
          </w:tcPr>
          <w:p w:rsidR="0072282B" w:rsidRPr="00D6288C" w:rsidRDefault="0072282B" w:rsidP="00D07173">
            <w:pPr>
              <w:jc w:val="center"/>
              <w:rPr>
                <w:b/>
              </w:rPr>
            </w:pPr>
            <w:r w:rsidRPr="00D6288C">
              <w:rPr>
                <w:b/>
              </w:rPr>
              <w:t>2022</w:t>
            </w:r>
          </w:p>
        </w:tc>
        <w:tc>
          <w:tcPr>
            <w:tcW w:w="0" w:type="auto"/>
            <w:gridSpan w:val="2"/>
            <w:vAlign w:val="center"/>
          </w:tcPr>
          <w:p w:rsidR="0072282B" w:rsidRPr="00D6288C" w:rsidRDefault="0072282B" w:rsidP="00D07173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0" w:type="auto"/>
            <w:vAlign w:val="center"/>
          </w:tcPr>
          <w:p w:rsidR="0072282B" w:rsidRDefault="0072282B" w:rsidP="00D07173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</w:tr>
      <w:tr w:rsidR="0072282B" w:rsidTr="00D0717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0"/>
          <w:tblHeader/>
          <w:jc w:val="center"/>
        </w:trPr>
        <w:tc>
          <w:tcPr>
            <w:tcW w:w="0" w:type="auto"/>
            <w:gridSpan w:val="2"/>
            <w:vAlign w:val="center"/>
          </w:tcPr>
          <w:p w:rsidR="0072282B" w:rsidRPr="00D6288C" w:rsidRDefault="0072282B" w:rsidP="00D07173">
            <w:pPr>
              <w:rPr>
                <w:b/>
              </w:rPr>
            </w:pPr>
            <w:r w:rsidRPr="00D6288C">
              <w:rPr>
                <w:b/>
              </w:rPr>
              <w:t>1</w:t>
            </w:r>
          </w:p>
        </w:tc>
        <w:tc>
          <w:tcPr>
            <w:tcW w:w="0" w:type="auto"/>
            <w:vAlign w:val="center"/>
          </w:tcPr>
          <w:p w:rsidR="0072282B" w:rsidRPr="00D6288C" w:rsidRDefault="0072282B" w:rsidP="00D07173">
            <w:pPr>
              <w:rPr>
                <w:b/>
              </w:rPr>
            </w:pPr>
            <w:r w:rsidRPr="00D6288C">
              <w:rPr>
                <w:b/>
              </w:rPr>
              <w:t>2</w:t>
            </w:r>
          </w:p>
        </w:tc>
        <w:tc>
          <w:tcPr>
            <w:tcW w:w="0" w:type="auto"/>
            <w:vAlign w:val="center"/>
          </w:tcPr>
          <w:p w:rsidR="0072282B" w:rsidRPr="00D6288C" w:rsidRDefault="0072282B" w:rsidP="00D07173">
            <w:pPr>
              <w:rPr>
                <w:b/>
              </w:rPr>
            </w:pPr>
            <w:r w:rsidRPr="00D6288C">
              <w:rPr>
                <w:b/>
              </w:rPr>
              <w:t>3</w:t>
            </w:r>
          </w:p>
        </w:tc>
        <w:tc>
          <w:tcPr>
            <w:tcW w:w="0" w:type="auto"/>
            <w:vAlign w:val="center"/>
          </w:tcPr>
          <w:p w:rsidR="0072282B" w:rsidRPr="00D6288C" w:rsidRDefault="0072282B" w:rsidP="00D07173">
            <w:pPr>
              <w:rPr>
                <w:b/>
              </w:rPr>
            </w:pPr>
            <w:r w:rsidRPr="00D6288C">
              <w:rPr>
                <w:b/>
              </w:rPr>
              <w:t>4</w:t>
            </w:r>
          </w:p>
        </w:tc>
        <w:tc>
          <w:tcPr>
            <w:tcW w:w="0" w:type="auto"/>
            <w:vAlign w:val="center"/>
          </w:tcPr>
          <w:p w:rsidR="0072282B" w:rsidRPr="00D6288C" w:rsidRDefault="0072282B" w:rsidP="00D07173">
            <w:pPr>
              <w:rPr>
                <w:b/>
              </w:rPr>
            </w:pPr>
            <w:r w:rsidRPr="00D6288C">
              <w:rPr>
                <w:b/>
              </w:rPr>
              <w:t>5</w:t>
            </w:r>
          </w:p>
        </w:tc>
        <w:tc>
          <w:tcPr>
            <w:tcW w:w="0" w:type="auto"/>
            <w:vAlign w:val="center"/>
          </w:tcPr>
          <w:p w:rsidR="0072282B" w:rsidRPr="00D6288C" w:rsidRDefault="0072282B" w:rsidP="00D07173">
            <w:pPr>
              <w:rPr>
                <w:b/>
              </w:rPr>
            </w:pPr>
            <w:r w:rsidRPr="00D6288C">
              <w:rPr>
                <w:b/>
              </w:rPr>
              <w:t>6</w:t>
            </w:r>
          </w:p>
        </w:tc>
        <w:tc>
          <w:tcPr>
            <w:tcW w:w="0" w:type="auto"/>
            <w:vAlign w:val="center"/>
          </w:tcPr>
          <w:p w:rsidR="0072282B" w:rsidRPr="00D6288C" w:rsidRDefault="0072282B" w:rsidP="00D07173">
            <w:pPr>
              <w:rPr>
                <w:b/>
              </w:rPr>
            </w:pPr>
            <w:r w:rsidRPr="00D6288C">
              <w:rPr>
                <w:b/>
              </w:rPr>
              <w:t>7</w:t>
            </w:r>
          </w:p>
        </w:tc>
        <w:tc>
          <w:tcPr>
            <w:tcW w:w="0" w:type="auto"/>
            <w:vAlign w:val="center"/>
          </w:tcPr>
          <w:p w:rsidR="0072282B" w:rsidRPr="00D6288C" w:rsidRDefault="0072282B" w:rsidP="00D07173">
            <w:pPr>
              <w:rPr>
                <w:b/>
              </w:rPr>
            </w:pPr>
            <w:r w:rsidRPr="00D6288C">
              <w:rPr>
                <w:b/>
              </w:rPr>
              <w:t>8</w:t>
            </w:r>
          </w:p>
        </w:tc>
        <w:tc>
          <w:tcPr>
            <w:tcW w:w="0" w:type="auto"/>
            <w:vAlign w:val="center"/>
          </w:tcPr>
          <w:p w:rsidR="0072282B" w:rsidRPr="00D6288C" w:rsidRDefault="0072282B" w:rsidP="00D07173">
            <w:pPr>
              <w:rPr>
                <w:b/>
              </w:rPr>
            </w:pPr>
            <w:r w:rsidRPr="00D6288C">
              <w:rPr>
                <w:b/>
              </w:rPr>
              <w:t>9</w:t>
            </w:r>
          </w:p>
        </w:tc>
        <w:tc>
          <w:tcPr>
            <w:tcW w:w="0" w:type="auto"/>
            <w:vAlign w:val="center"/>
          </w:tcPr>
          <w:p w:rsidR="0072282B" w:rsidRPr="00D6288C" w:rsidRDefault="0072282B" w:rsidP="00D07173">
            <w:pPr>
              <w:rPr>
                <w:b/>
              </w:rPr>
            </w:pPr>
            <w:r w:rsidRPr="00D6288C">
              <w:rPr>
                <w:b/>
              </w:rPr>
              <w:t>10</w:t>
            </w:r>
          </w:p>
        </w:tc>
        <w:tc>
          <w:tcPr>
            <w:tcW w:w="0" w:type="auto"/>
            <w:gridSpan w:val="2"/>
          </w:tcPr>
          <w:p w:rsidR="0072282B" w:rsidRPr="00D6288C" w:rsidRDefault="0072282B" w:rsidP="00D07173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0" w:type="auto"/>
          </w:tcPr>
          <w:p w:rsidR="0072282B" w:rsidRDefault="0072282B" w:rsidP="00D07173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72282B" w:rsidRPr="00D6288C" w:rsidTr="00D0717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0"/>
          <w:jc w:val="center"/>
        </w:trPr>
        <w:tc>
          <w:tcPr>
            <w:tcW w:w="0" w:type="auto"/>
            <w:gridSpan w:val="2"/>
          </w:tcPr>
          <w:p w:rsidR="0072282B" w:rsidRPr="00D6288C" w:rsidRDefault="0072282B" w:rsidP="00D07173">
            <w:r w:rsidRPr="00D6288C">
              <w:t>1.</w:t>
            </w:r>
          </w:p>
        </w:tc>
        <w:tc>
          <w:tcPr>
            <w:tcW w:w="0" w:type="auto"/>
            <w:gridSpan w:val="12"/>
          </w:tcPr>
          <w:p w:rsidR="0072282B" w:rsidRPr="00D6288C" w:rsidRDefault="0072282B" w:rsidP="00D07173">
            <w:r w:rsidRPr="00D6288C">
              <w:t>Задача 1. Обеспечение сбалансированности бюджетов поселений</w:t>
            </w:r>
          </w:p>
        </w:tc>
      </w:tr>
      <w:tr w:rsidR="0072282B" w:rsidRPr="00D6288C" w:rsidTr="00D0717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0"/>
          <w:jc w:val="center"/>
        </w:trPr>
        <w:tc>
          <w:tcPr>
            <w:tcW w:w="0" w:type="auto"/>
            <w:gridSpan w:val="2"/>
          </w:tcPr>
          <w:p w:rsidR="0072282B" w:rsidRPr="00D6288C" w:rsidRDefault="0072282B" w:rsidP="00D07173">
            <w:r w:rsidRPr="00D6288C">
              <w:t>1.1</w:t>
            </w:r>
          </w:p>
        </w:tc>
        <w:tc>
          <w:tcPr>
            <w:tcW w:w="0" w:type="auto"/>
          </w:tcPr>
          <w:p w:rsidR="0072282B" w:rsidRPr="00D6288C" w:rsidRDefault="0072282B" w:rsidP="00D07173">
            <w:r w:rsidRPr="00D6288C">
              <w:t>Предоставление дот</w:t>
            </w:r>
            <w:r w:rsidRPr="00D6288C">
              <w:t>а</w:t>
            </w:r>
            <w:r w:rsidRPr="00D6288C">
              <w:t>ций на сбалансирова</w:t>
            </w:r>
            <w:r w:rsidRPr="00D6288C">
              <w:t>н</w:t>
            </w:r>
            <w:r w:rsidRPr="00D6288C">
              <w:t>ность поселений в т</w:t>
            </w:r>
            <w:r w:rsidRPr="00D6288C">
              <w:t>е</w:t>
            </w:r>
            <w:r w:rsidRPr="00D6288C">
              <w:t>кущем финансовом году</w:t>
            </w:r>
          </w:p>
        </w:tc>
        <w:tc>
          <w:tcPr>
            <w:tcW w:w="0" w:type="auto"/>
          </w:tcPr>
          <w:p w:rsidR="0072282B" w:rsidRPr="00D6288C" w:rsidRDefault="0072282B" w:rsidP="00D07173">
            <w:r w:rsidRPr="00D6288C">
              <w:t>комитет</w:t>
            </w:r>
          </w:p>
        </w:tc>
        <w:tc>
          <w:tcPr>
            <w:tcW w:w="0" w:type="auto"/>
          </w:tcPr>
          <w:p w:rsidR="0072282B" w:rsidRPr="00D6288C" w:rsidRDefault="0072282B" w:rsidP="00D07173">
            <w:r w:rsidRPr="00D6288C">
              <w:t>2019-202</w:t>
            </w:r>
            <w:r>
              <w:t>4</w:t>
            </w:r>
            <w:r w:rsidRPr="00D6288C">
              <w:t xml:space="preserve"> годы</w:t>
            </w:r>
          </w:p>
        </w:tc>
        <w:tc>
          <w:tcPr>
            <w:tcW w:w="0" w:type="auto"/>
          </w:tcPr>
          <w:p w:rsidR="0072282B" w:rsidRPr="00D6288C" w:rsidRDefault="0072282B" w:rsidP="00D07173">
            <w:r w:rsidRPr="00D6288C">
              <w:t>1.1-1.2</w:t>
            </w:r>
          </w:p>
        </w:tc>
        <w:tc>
          <w:tcPr>
            <w:tcW w:w="0" w:type="auto"/>
          </w:tcPr>
          <w:p w:rsidR="0072282B" w:rsidRPr="00D6288C" w:rsidRDefault="0072282B" w:rsidP="00D07173">
            <w:r w:rsidRPr="00D6288C">
              <w:t>областной бю</w:t>
            </w:r>
            <w:r w:rsidRPr="00D6288C">
              <w:t>д</w:t>
            </w:r>
            <w:r w:rsidRPr="00D6288C">
              <w:t>жет</w:t>
            </w:r>
          </w:p>
        </w:tc>
        <w:tc>
          <w:tcPr>
            <w:tcW w:w="0" w:type="auto"/>
          </w:tcPr>
          <w:p w:rsidR="0072282B" w:rsidRPr="00D6288C" w:rsidRDefault="0072282B" w:rsidP="00D07173"/>
        </w:tc>
        <w:tc>
          <w:tcPr>
            <w:tcW w:w="0" w:type="auto"/>
          </w:tcPr>
          <w:p w:rsidR="0072282B" w:rsidRPr="00D6288C" w:rsidRDefault="0072282B" w:rsidP="00D07173"/>
        </w:tc>
        <w:tc>
          <w:tcPr>
            <w:tcW w:w="0" w:type="auto"/>
          </w:tcPr>
          <w:p w:rsidR="0072282B" w:rsidRPr="00D6288C" w:rsidRDefault="0072282B" w:rsidP="00D07173"/>
        </w:tc>
        <w:tc>
          <w:tcPr>
            <w:tcW w:w="0" w:type="auto"/>
          </w:tcPr>
          <w:p w:rsidR="0072282B" w:rsidRPr="00D6288C" w:rsidRDefault="0072282B" w:rsidP="00D07173"/>
        </w:tc>
        <w:tc>
          <w:tcPr>
            <w:tcW w:w="0" w:type="auto"/>
            <w:gridSpan w:val="2"/>
          </w:tcPr>
          <w:p w:rsidR="0072282B" w:rsidRPr="00D6288C" w:rsidRDefault="0072282B" w:rsidP="00D07173"/>
        </w:tc>
        <w:tc>
          <w:tcPr>
            <w:tcW w:w="0" w:type="auto"/>
          </w:tcPr>
          <w:p w:rsidR="0072282B" w:rsidRPr="00D6288C" w:rsidRDefault="0072282B" w:rsidP="00D07173"/>
        </w:tc>
      </w:tr>
      <w:tr w:rsidR="0072282B" w:rsidRPr="00D6288C" w:rsidTr="00D0717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0"/>
          <w:jc w:val="center"/>
        </w:trPr>
        <w:tc>
          <w:tcPr>
            <w:tcW w:w="0" w:type="auto"/>
            <w:gridSpan w:val="2"/>
          </w:tcPr>
          <w:p w:rsidR="0072282B" w:rsidRPr="00D6288C" w:rsidRDefault="0072282B" w:rsidP="00D07173">
            <w:r w:rsidRPr="00D6288C">
              <w:t>2.</w:t>
            </w:r>
          </w:p>
        </w:tc>
        <w:tc>
          <w:tcPr>
            <w:tcW w:w="0" w:type="auto"/>
            <w:gridSpan w:val="12"/>
          </w:tcPr>
          <w:p w:rsidR="0072282B" w:rsidRPr="00D6288C" w:rsidRDefault="0072282B" w:rsidP="00D07173">
            <w:r w:rsidRPr="00D6288C">
              <w:t xml:space="preserve">Задача 2. Выравнивание уровня бюджетной обеспеченности поселений </w:t>
            </w:r>
          </w:p>
        </w:tc>
      </w:tr>
      <w:tr w:rsidR="0072282B" w:rsidRPr="00D6288C" w:rsidTr="00D0717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0"/>
          <w:jc w:val="center"/>
        </w:trPr>
        <w:tc>
          <w:tcPr>
            <w:tcW w:w="0" w:type="auto"/>
            <w:gridSpan w:val="2"/>
          </w:tcPr>
          <w:p w:rsidR="0072282B" w:rsidRPr="00D6288C" w:rsidRDefault="0072282B" w:rsidP="00D07173">
            <w:r w:rsidRPr="00D6288C">
              <w:t>2.1</w:t>
            </w:r>
          </w:p>
        </w:tc>
        <w:tc>
          <w:tcPr>
            <w:tcW w:w="0" w:type="auto"/>
          </w:tcPr>
          <w:p w:rsidR="0072282B" w:rsidRPr="00D6288C" w:rsidRDefault="0072282B" w:rsidP="00D07173">
            <w:r w:rsidRPr="00D6288C">
              <w:t>Предоставление дот</w:t>
            </w:r>
            <w:r w:rsidRPr="00D6288C">
              <w:t>а</w:t>
            </w:r>
            <w:r w:rsidRPr="00D6288C">
              <w:t>ций на выравнивание бюджетной обеспече</w:t>
            </w:r>
            <w:r w:rsidRPr="00D6288C">
              <w:t>н</w:t>
            </w:r>
            <w:r w:rsidRPr="00D6288C">
              <w:t>ности поселений в т</w:t>
            </w:r>
            <w:r w:rsidRPr="00D6288C">
              <w:t>е</w:t>
            </w:r>
            <w:r w:rsidRPr="00D6288C">
              <w:t>кущем финансовом году</w:t>
            </w:r>
          </w:p>
        </w:tc>
        <w:tc>
          <w:tcPr>
            <w:tcW w:w="0" w:type="auto"/>
          </w:tcPr>
          <w:p w:rsidR="0072282B" w:rsidRPr="00D6288C" w:rsidRDefault="0072282B" w:rsidP="00D07173">
            <w:r w:rsidRPr="00D6288C">
              <w:t>комитет</w:t>
            </w:r>
          </w:p>
        </w:tc>
        <w:tc>
          <w:tcPr>
            <w:tcW w:w="0" w:type="auto"/>
          </w:tcPr>
          <w:p w:rsidR="0072282B" w:rsidRPr="00D6288C" w:rsidRDefault="0072282B" w:rsidP="00D07173">
            <w:r w:rsidRPr="00D6288C">
              <w:t>2019-202</w:t>
            </w:r>
            <w:r>
              <w:t>4</w:t>
            </w:r>
            <w:r w:rsidRPr="00D6288C">
              <w:t xml:space="preserve"> годы</w:t>
            </w:r>
          </w:p>
        </w:tc>
        <w:tc>
          <w:tcPr>
            <w:tcW w:w="0" w:type="auto"/>
          </w:tcPr>
          <w:p w:rsidR="0072282B" w:rsidRPr="00D6288C" w:rsidRDefault="0072282B" w:rsidP="00D07173">
            <w:r w:rsidRPr="00D6288C">
              <w:t>1.1-1.2</w:t>
            </w:r>
          </w:p>
        </w:tc>
        <w:tc>
          <w:tcPr>
            <w:tcW w:w="0" w:type="auto"/>
          </w:tcPr>
          <w:p w:rsidR="0072282B" w:rsidRPr="00D6288C" w:rsidRDefault="0072282B" w:rsidP="00D07173">
            <w:r w:rsidRPr="00D6288C">
              <w:t>областной бю</w:t>
            </w:r>
            <w:r w:rsidRPr="00D6288C">
              <w:t>д</w:t>
            </w:r>
            <w:r w:rsidRPr="00D6288C">
              <w:t>жет</w:t>
            </w:r>
          </w:p>
        </w:tc>
        <w:tc>
          <w:tcPr>
            <w:tcW w:w="0" w:type="auto"/>
          </w:tcPr>
          <w:p w:rsidR="0072282B" w:rsidRPr="00D6288C" w:rsidRDefault="0072282B" w:rsidP="00D07173"/>
          <w:p w:rsidR="0072282B" w:rsidRPr="00D6288C" w:rsidRDefault="0072282B" w:rsidP="00D07173"/>
          <w:p w:rsidR="0072282B" w:rsidRPr="00D6288C" w:rsidRDefault="0072282B" w:rsidP="00D07173">
            <w:r w:rsidRPr="00D6288C">
              <w:t>12506,2</w:t>
            </w:r>
          </w:p>
        </w:tc>
        <w:tc>
          <w:tcPr>
            <w:tcW w:w="0" w:type="auto"/>
          </w:tcPr>
          <w:p w:rsidR="0072282B" w:rsidRPr="00D6288C" w:rsidRDefault="0072282B" w:rsidP="00D07173"/>
          <w:p w:rsidR="0072282B" w:rsidRPr="00D6288C" w:rsidRDefault="0072282B" w:rsidP="00D07173"/>
          <w:p w:rsidR="0072282B" w:rsidRPr="00D6288C" w:rsidRDefault="0072282B" w:rsidP="00D07173">
            <w:r w:rsidRPr="00D6288C">
              <w:t>14177,9</w:t>
            </w:r>
          </w:p>
        </w:tc>
        <w:tc>
          <w:tcPr>
            <w:tcW w:w="0" w:type="auto"/>
          </w:tcPr>
          <w:p w:rsidR="0072282B" w:rsidRPr="00D6288C" w:rsidRDefault="0072282B" w:rsidP="00D07173"/>
          <w:p w:rsidR="0072282B" w:rsidRPr="00D6288C" w:rsidRDefault="0072282B" w:rsidP="00D07173"/>
          <w:p w:rsidR="0072282B" w:rsidRPr="00D6288C" w:rsidRDefault="0072282B" w:rsidP="00D07173">
            <w:r>
              <w:t>15027,9</w:t>
            </w:r>
          </w:p>
        </w:tc>
        <w:tc>
          <w:tcPr>
            <w:tcW w:w="0" w:type="auto"/>
          </w:tcPr>
          <w:p w:rsidR="0072282B" w:rsidRPr="00D6288C" w:rsidRDefault="0072282B" w:rsidP="00D07173"/>
          <w:p w:rsidR="0072282B" w:rsidRPr="00D6288C" w:rsidRDefault="0072282B" w:rsidP="00D07173"/>
          <w:p w:rsidR="0072282B" w:rsidRPr="00D6288C" w:rsidRDefault="00753269" w:rsidP="00D07173">
            <w:r>
              <w:t>15195,6</w:t>
            </w:r>
          </w:p>
        </w:tc>
        <w:tc>
          <w:tcPr>
            <w:tcW w:w="0" w:type="auto"/>
            <w:gridSpan w:val="2"/>
          </w:tcPr>
          <w:p w:rsidR="0072282B" w:rsidRDefault="0072282B" w:rsidP="00D07173"/>
          <w:p w:rsidR="0072282B" w:rsidRDefault="0072282B" w:rsidP="00D07173"/>
          <w:p w:rsidR="0072282B" w:rsidRPr="00D6288C" w:rsidRDefault="0072282B" w:rsidP="00D07173">
            <w:r>
              <w:t>12037,8</w:t>
            </w:r>
          </w:p>
        </w:tc>
        <w:tc>
          <w:tcPr>
            <w:tcW w:w="0" w:type="auto"/>
          </w:tcPr>
          <w:p w:rsidR="0072282B" w:rsidRDefault="0072282B" w:rsidP="00D07173"/>
          <w:p w:rsidR="0072282B" w:rsidRDefault="0072282B" w:rsidP="00D07173"/>
          <w:p w:rsidR="0072282B" w:rsidRPr="00D6288C" w:rsidRDefault="0072282B" w:rsidP="00D07173">
            <w:r>
              <w:t>11943,2</w:t>
            </w:r>
          </w:p>
        </w:tc>
      </w:tr>
      <w:tr w:rsidR="0072282B" w:rsidRPr="00D6288C" w:rsidTr="00D0717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0"/>
          <w:jc w:val="center"/>
        </w:trPr>
        <w:tc>
          <w:tcPr>
            <w:tcW w:w="0" w:type="auto"/>
            <w:gridSpan w:val="2"/>
          </w:tcPr>
          <w:p w:rsidR="0072282B" w:rsidRPr="00D6288C" w:rsidRDefault="0072282B" w:rsidP="00D07173">
            <w:r w:rsidRPr="00D6288C">
              <w:t>3.</w:t>
            </w:r>
          </w:p>
        </w:tc>
        <w:tc>
          <w:tcPr>
            <w:tcW w:w="0" w:type="auto"/>
            <w:gridSpan w:val="12"/>
          </w:tcPr>
          <w:p w:rsidR="0072282B" w:rsidRPr="00D6288C" w:rsidRDefault="0072282B" w:rsidP="00D07173">
            <w:r w:rsidRPr="00D6288C">
              <w:t xml:space="preserve">Задача 3. Предоставление прочих видов межбюджетных трансфертов бюджетам поселений </w:t>
            </w:r>
          </w:p>
        </w:tc>
      </w:tr>
      <w:tr w:rsidR="0072282B" w:rsidRPr="00D6288C" w:rsidTr="00D0717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0"/>
          <w:jc w:val="center"/>
        </w:trPr>
        <w:tc>
          <w:tcPr>
            <w:tcW w:w="0" w:type="auto"/>
            <w:gridSpan w:val="2"/>
          </w:tcPr>
          <w:p w:rsidR="0072282B" w:rsidRPr="00D6288C" w:rsidRDefault="0072282B" w:rsidP="00D07173">
            <w:r w:rsidRPr="00D6288C">
              <w:t>3.1</w:t>
            </w:r>
          </w:p>
        </w:tc>
        <w:tc>
          <w:tcPr>
            <w:tcW w:w="0" w:type="auto"/>
          </w:tcPr>
          <w:p w:rsidR="0072282B" w:rsidRPr="00D6288C" w:rsidRDefault="0072282B" w:rsidP="00D07173">
            <w:r w:rsidRPr="00D6288C">
              <w:t>Предоставление су</w:t>
            </w:r>
            <w:r w:rsidRPr="00D6288C">
              <w:t>б</w:t>
            </w:r>
            <w:r w:rsidRPr="00D6288C">
              <w:t>венций на выполнение отдельных госуда</w:t>
            </w:r>
            <w:r w:rsidRPr="00D6288C">
              <w:t>р</w:t>
            </w:r>
            <w:r w:rsidRPr="00D6288C">
              <w:t xml:space="preserve">ственных полномочий поселений в текущем </w:t>
            </w:r>
            <w:r w:rsidRPr="00D6288C">
              <w:lastRenderedPageBreak/>
              <w:t>финансовом году:</w:t>
            </w:r>
          </w:p>
        </w:tc>
        <w:tc>
          <w:tcPr>
            <w:tcW w:w="0" w:type="auto"/>
          </w:tcPr>
          <w:p w:rsidR="0072282B" w:rsidRPr="00D6288C" w:rsidRDefault="0072282B" w:rsidP="00D07173">
            <w:r w:rsidRPr="00D6288C">
              <w:lastRenderedPageBreak/>
              <w:t>комитет</w:t>
            </w:r>
          </w:p>
        </w:tc>
        <w:tc>
          <w:tcPr>
            <w:tcW w:w="0" w:type="auto"/>
          </w:tcPr>
          <w:p w:rsidR="0072282B" w:rsidRPr="00D6288C" w:rsidRDefault="0072282B" w:rsidP="00D07173">
            <w:r>
              <w:t>2019-2024</w:t>
            </w:r>
            <w:r w:rsidRPr="00D6288C">
              <w:t xml:space="preserve"> годы</w:t>
            </w:r>
          </w:p>
        </w:tc>
        <w:tc>
          <w:tcPr>
            <w:tcW w:w="0" w:type="auto"/>
          </w:tcPr>
          <w:p w:rsidR="0072282B" w:rsidRPr="00D6288C" w:rsidRDefault="0072282B" w:rsidP="00D07173">
            <w:r w:rsidRPr="00D6288C">
              <w:t>3.1</w:t>
            </w:r>
          </w:p>
        </w:tc>
        <w:tc>
          <w:tcPr>
            <w:tcW w:w="0" w:type="auto"/>
          </w:tcPr>
          <w:p w:rsidR="0072282B" w:rsidRPr="00D6288C" w:rsidRDefault="0072282B" w:rsidP="00D07173"/>
        </w:tc>
        <w:tc>
          <w:tcPr>
            <w:tcW w:w="0" w:type="auto"/>
          </w:tcPr>
          <w:p w:rsidR="0072282B" w:rsidRPr="00D6288C" w:rsidRDefault="0072282B" w:rsidP="00D07173"/>
        </w:tc>
        <w:tc>
          <w:tcPr>
            <w:tcW w:w="0" w:type="auto"/>
          </w:tcPr>
          <w:p w:rsidR="0072282B" w:rsidRPr="00D6288C" w:rsidRDefault="0072282B" w:rsidP="00D07173"/>
        </w:tc>
        <w:tc>
          <w:tcPr>
            <w:tcW w:w="0" w:type="auto"/>
          </w:tcPr>
          <w:p w:rsidR="0072282B" w:rsidRPr="00D6288C" w:rsidRDefault="0072282B" w:rsidP="00D07173"/>
        </w:tc>
        <w:tc>
          <w:tcPr>
            <w:tcW w:w="0" w:type="auto"/>
          </w:tcPr>
          <w:p w:rsidR="0072282B" w:rsidRPr="00D6288C" w:rsidRDefault="0072282B" w:rsidP="00D07173"/>
        </w:tc>
        <w:tc>
          <w:tcPr>
            <w:tcW w:w="0" w:type="auto"/>
            <w:gridSpan w:val="2"/>
          </w:tcPr>
          <w:p w:rsidR="0072282B" w:rsidRPr="00D6288C" w:rsidRDefault="0072282B" w:rsidP="00D07173"/>
        </w:tc>
        <w:tc>
          <w:tcPr>
            <w:tcW w:w="0" w:type="auto"/>
          </w:tcPr>
          <w:p w:rsidR="0072282B" w:rsidRPr="00D6288C" w:rsidRDefault="0072282B" w:rsidP="00D07173"/>
        </w:tc>
      </w:tr>
      <w:tr w:rsidR="0072282B" w:rsidRPr="00D6288C" w:rsidTr="00D0717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0"/>
          <w:jc w:val="center"/>
        </w:trPr>
        <w:tc>
          <w:tcPr>
            <w:tcW w:w="0" w:type="auto"/>
            <w:gridSpan w:val="2"/>
          </w:tcPr>
          <w:p w:rsidR="0072282B" w:rsidRPr="00D6288C" w:rsidRDefault="0072282B" w:rsidP="00D07173">
            <w:r w:rsidRPr="00D6288C">
              <w:lastRenderedPageBreak/>
              <w:t>3.1.1</w:t>
            </w:r>
          </w:p>
        </w:tc>
        <w:tc>
          <w:tcPr>
            <w:tcW w:w="0" w:type="auto"/>
          </w:tcPr>
          <w:p w:rsidR="0072282B" w:rsidRPr="00D6288C" w:rsidRDefault="0072282B" w:rsidP="00D07173">
            <w:r w:rsidRPr="00D6288C">
              <w:t>Бюджетам поселений на осуществление перви</w:t>
            </w:r>
            <w:r w:rsidRPr="00D6288C">
              <w:t>ч</w:t>
            </w:r>
            <w:r w:rsidRPr="00D6288C">
              <w:t>ного воинского учета на территориях, где отсу</w:t>
            </w:r>
            <w:r w:rsidRPr="00D6288C">
              <w:t>т</w:t>
            </w:r>
            <w:r w:rsidRPr="00D6288C">
              <w:t>ствуют военные коми</w:t>
            </w:r>
            <w:r w:rsidRPr="00D6288C">
              <w:t>с</w:t>
            </w:r>
            <w:r w:rsidRPr="00D6288C">
              <w:t>сариаты, в текущем ф</w:t>
            </w:r>
            <w:r w:rsidRPr="00D6288C">
              <w:t>и</w:t>
            </w:r>
            <w:r w:rsidRPr="00D6288C">
              <w:t>нансовом году</w:t>
            </w:r>
          </w:p>
        </w:tc>
        <w:tc>
          <w:tcPr>
            <w:tcW w:w="0" w:type="auto"/>
          </w:tcPr>
          <w:p w:rsidR="0072282B" w:rsidRPr="00D6288C" w:rsidRDefault="0072282B" w:rsidP="00D07173">
            <w:r w:rsidRPr="00D6288C">
              <w:t>комитет</w:t>
            </w:r>
          </w:p>
        </w:tc>
        <w:tc>
          <w:tcPr>
            <w:tcW w:w="0" w:type="auto"/>
          </w:tcPr>
          <w:p w:rsidR="0072282B" w:rsidRPr="00D6288C" w:rsidRDefault="0072282B" w:rsidP="00D07173">
            <w:r w:rsidRPr="00D6288C">
              <w:t>2019-202</w:t>
            </w:r>
            <w:r>
              <w:t>4</w:t>
            </w:r>
            <w:r w:rsidRPr="00D6288C">
              <w:t xml:space="preserve"> годы</w:t>
            </w:r>
          </w:p>
        </w:tc>
        <w:tc>
          <w:tcPr>
            <w:tcW w:w="0" w:type="auto"/>
          </w:tcPr>
          <w:p w:rsidR="0072282B" w:rsidRPr="00D6288C" w:rsidRDefault="0072282B" w:rsidP="00D07173">
            <w:r w:rsidRPr="00D6288C">
              <w:t>3.1</w:t>
            </w:r>
          </w:p>
        </w:tc>
        <w:tc>
          <w:tcPr>
            <w:tcW w:w="0" w:type="auto"/>
          </w:tcPr>
          <w:p w:rsidR="0072282B" w:rsidRPr="00D6288C" w:rsidRDefault="0072282B" w:rsidP="00D07173">
            <w:r w:rsidRPr="00D6288C">
              <w:t xml:space="preserve">федеральный бюджет </w:t>
            </w:r>
          </w:p>
        </w:tc>
        <w:tc>
          <w:tcPr>
            <w:tcW w:w="0" w:type="auto"/>
          </w:tcPr>
          <w:p w:rsidR="0072282B" w:rsidRPr="00D6288C" w:rsidRDefault="0072282B" w:rsidP="00D07173">
            <w:r w:rsidRPr="00D6288C">
              <w:t>238,6</w:t>
            </w:r>
          </w:p>
        </w:tc>
        <w:tc>
          <w:tcPr>
            <w:tcW w:w="0" w:type="auto"/>
          </w:tcPr>
          <w:p w:rsidR="0072282B" w:rsidRPr="00D6288C" w:rsidRDefault="0072282B" w:rsidP="00D07173">
            <w:r w:rsidRPr="001F6F2B">
              <w:t>268,2</w:t>
            </w:r>
          </w:p>
        </w:tc>
        <w:tc>
          <w:tcPr>
            <w:tcW w:w="0" w:type="auto"/>
          </w:tcPr>
          <w:p w:rsidR="0072282B" w:rsidRPr="00D6288C" w:rsidRDefault="0072282B" w:rsidP="00D07173">
            <w:r>
              <w:t>293,4</w:t>
            </w:r>
          </w:p>
        </w:tc>
        <w:tc>
          <w:tcPr>
            <w:tcW w:w="0" w:type="auto"/>
          </w:tcPr>
          <w:p w:rsidR="0072282B" w:rsidRPr="00D6288C" w:rsidRDefault="009F4611" w:rsidP="00D07173">
            <w:r>
              <w:t>300,0</w:t>
            </w:r>
          </w:p>
        </w:tc>
        <w:tc>
          <w:tcPr>
            <w:tcW w:w="0" w:type="auto"/>
            <w:gridSpan w:val="2"/>
          </w:tcPr>
          <w:p w:rsidR="0072282B" w:rsidRPr="00D6288C" w:rsidRDefault="0072282B" w:rsidP="00D07173">
            <w:r>
              <w:t>294,6</w:t>
            </w:r>
          </w:p>
        </w:tc>
        <w:tc>
          <w:tcPr>
            <w:tcW w:w="0" w:type="auto"/>
          </w:tcPr>
          <w:p w:rsidR="0072282B" w:rsidRPr="00D6288C" w:rsidRDefault="0072282B" w:rsidP="00D07173">
            <w:r>
              <w:t>304,6</w:t>
            </w:r>
          </w:p>
        </w:tc>
      </w:tr>
      <w:tr w:rsidR="0072282B" w:rsidRPr="00D6288C" w:rsidTr="00D0717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0"/>
          <w:jc w:val="center"/>
        </w:trPr>
        <w:tc>
          <w:tcPr>
            <w:tcW w:w="0" w:type="auto"/>
            <w:gridSpan w:val="2"/>
          </w:tcPr>
          <w:p w:rsidR="0072282B" w:rsidRPr="00D6288C" w:rsidRDefault="0072282B" w:rsidP="00D07173">
            <w:r w:rsidRPr="00D6288C">
              <w:t>3.1.2.</w:t>
            </w:r>
          </w:p>
        </w:tc>
        <w:tc>
          <w:tcPr>
            <w:tcW w:w="0" w:type="auto"/>
          </w:tcPr>
          <w:p w:rsidR="0072282B" w:rsidRPr="00D6288C" w:rsidRDefault="0072282B" w:rsidP="00D07173">
            <w:r w:rsidRPr="00D6288C">
              <w:t xml:space="preserve">Бюджетам поселений на возмещение затрат по содержанию штатных единиц </w:t>
            </w:r>
          </w:p>
        </w:tc>
        <w:tc>
          <w:tcPr>
            <w:tcW w:w="0" w:type="auto"/>
          </w:tcPr>
          <w:p w:rsidR="0072282B" w:rsidRPr="00D6288C" w:rsidRDefault="0072282B" w:rsidP="00D07173">
            <w:r w:rsidRPr="00D6288C">
              <w:t>комитет</w:t>
            </w:r>
          </w:p>
        </w:tc>
        <w:tc>
          <w:tcPr>
            <w:tcW w:w="0" w:type="auto"/>
          </w:tcPr>
          <w:p w:rsidR="0072282B" w:rsidRPr="00D6288C" w:rsidRDefault="0072282B" w:rsidP="00D07173">
            <w:r>
              <w:t>2019-2024</w:t>
            </w:r>
            <w:r w:rsidRPr="00D6288C">
              <w:t xml:space="preserve"> годы</w:t>
            </w:r>
          </w:p>
        </w:tc>
        <w:tc>
          <w:tcPr>
            <w:tcW w:w="0" w:type="auto"/>
          </w:tcPr>
          <w:p w:rsidR="0072282B" w:rsidRPr="00D6288C" w:rsidRDefault="0072282B" w:rsidP="00D07173">
            <w:r w:rsidRPr="00D6288C">
              <w:t>3.1</w:t>
            </w:r>
          </w:p>
        </w:tc>
        <w:tc>
          <w:tcPr>
            <w:tcW w:w="0" w:type="auto"/>
          </w:tcPr>
          <w:p w:rsidR="0072282B" w:rsidRPr="00D6288C" w:rsidRDefault="0072282B" w:rsidP="00D07173">
            <w:r w:rsidRPr="00D6288C">
              <w:t>областной бю</w:t>
            </w:r>
            <w:r w:rsidRPr="00D6288C">
              <w:t>д</w:t>
            </w:r>
            <w:r w:rsidRPr="00D6288C">
              <w:t xml:space="preserve">жет </w:t>
            </w:r>
          </w:p>
        </w:tc>
        <w:tc>
          <w:tcPr>
            <w:tcW w:w="0" w:type="auto"/>
          </w:tcPr>
          <w:p w:rsidR="0072282B" w:rsidRPr="00D6288C" w:rsidRDefault="0072282B" w:rsidP="00D07173">
            <w:r w:rsidRPr="00D6288C">
              <w:t>302,3</w:t>
            </w:r>
          </w:p>
        </w:tc>
        <w:tc>
          <w:tcPr>
            <w:tcW w:w="0" w:type="auto"/>
          </w:tcPr>
          <w:p w:rsidR="0072282B" w:rsidRPr="00D6288C" w:rsidRDefault="0072282B" w:rsidP="00D07173">
            <w:r w:rsidRPr="00D6288C">
              <w:t>311,6</w:t>
            </w:r>
          </w:p>
        </w:tc>
        <w:tc>
          <w:tcPr>
            <w:tcW w:w="0" w:type="auto"/>
          </w:tcPr>
          <w:p w:rsidR="0072282B" w:rsidRPr="00D6288C" w:rsidRDefault="0072282B" w:rsidP="00D07173">
            <w:r>
              <w:t>180,2</w:t>
            </w:r>
          </w:p>
        </w:tc>
        <w:tc>
          <w:tcPr>
            <w:tcW w:w="0" w:type="auto"/>
          </w:tcPr>
          <w:p w:rsidR="0072282B" w:rsidRPr="00D6288C" w:rsidRDefault="00753269" w:rsidP="00D07173">
            <w:r>
              <w:t>187,9</w:t>
            </w:r>
          </w:p>
        </w:tc>
        <w:tc>
          <w:tcPr>
            <w:tcW w:w="0" w:type="auto"/>
            <w:gridSpan w:val="2"/>
          </w:tcPr>
          <w:p w:rsidR="0072282B" w:rsidRPr="00D6288C" w:rsidRDefault="0072282B" w:rsidP="00D07173">
            <w:r>
              <w:t>179,0</w:t>
            </w:r>
          </w:p>
        </w:tc>
        <w:tc>
          <w:tcPr>
            <w:tcW w:w="0" w:type="auto"/>
          </w:tcPr>
          <w:p w:rsidR="0072282B" w:rsidRPr="00D6288C" w:rsidRDefault="0072282B" w:rsidP="00D07173">
            <w:r>
              <w:t>179,0</w:t>
            </w:r>
          </w:p>
        </w:tc>
      </w:tr>
      <w:tr w:rsidR="0072282B" w:rsidRPr="00D6288C" w:rsidTr="00D0717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0"/>
          <w:jc w:val="center"/>
        </w:trPr>
        <w:tc>
          <w:tcPr>
            <w:tcW w:w="0" w:type="auto"/>
            <w:gridSpan w:val="2"/>
          </w:tcPr>
          <w:p w:rsidR="0072282B" w:rsidRPr="00D6288C" w:rsidRDefault="0072282B" w:rsidP="00D07173">
            <w:r w:rsidRPr="00D6288C">
              <w:t>3.2</w:t>
            </w:r>
          </w:p>
        </w:tc>
        <w:tc>
          <w:tcPr>
            <w:tcW w:w="0" w:type="auto"/>
          </w:tcPr>
          <w:p w:rsidR="0072282B" w:rsidRPr="00D6288C" w:rsidRDefault="0072282B" w:rsidP="00D07173">
            <w:r w:rsidRPr="00D6288C">
              <w:t>Предоставление субс</w:t>
            </w:r>
            <w:r w:rsidRPr="00D6288C">
              <w:t>и</w:t>
            </w:r>
            <w:r w:rsidRPr="00D6288C">
              <w:t>дий местным бюджетам для софинансирования расходных обяз</w:t>
            </w:r>
            <w:r w:rsidRPr="00D6288C">
              <w:t>а</w:t>
            </w:r>
            <w:r w:rsidRPr="00D6288C">
              <w:t>тельств, возникающих при выполнении по</w:t>
            </w:r>
            <w:r w:rsidRPr="00D6288C">
              <w:t>л</w:t>
            </w:r>
            <w:r w:rsidRPr="00D6288C">
              <w:t>номочий органов мес</w:t>
            </w:r>
            <w:r w:rsidRPr="00D6288C">
              <w:t>т</w:t>
            </w:r>
            <w:r w:rsidRPr="00D6288C">
              <w:t>ного самоуправления по вопросам местного зн</w:t>
            </w:r>
            <w:r w:rsidRPr="00D6288C">
              <w:t>а</w:t>
            </w:r>
            <w:r w:rsidRPr="00D6288C">
              <w:t>чения на очередной ф</w:t>
            </w:r>
            <w:r w:rsidRPr="00D6288C">
              <w:t>и</w:t>
            </w:r>
            <w:r w:rsidRPr="00D6288C">
              <w:t>нансовый год и план</w:t>
            </w:r>
            <w:r w:rsidRPr="00D6288C">
              <w:t>о</w:t>
            </w:r>
            <w:r w:rsidRPr="00D6288C">
              <w:t>вый период</w:t>
            </w:r>
          </w:p>
        </w:tc>
        <w:tc>
          <w:tcPr>
            <w:tcW w:w="0" w:type="auto"/>
          </w:tcPr>
          <w:p w:rsidR="0072282B" w:rsidRPr="00D6288C" w:rsidRDefault="0072282B" w:rsidP="00D07173">
            <w:r w:rsidRPr="00D6288C">
              <w:t>комитет</w:t>
            </w:r>
          </w:p>
        </w:tc>
        <w:tc>
          <w:tcPr>
            <w:tcW w:w="0" w:type="auto"/>
          </w:tcPr>
          <w:p w:rsidR="0072282B" w:rsidRPr="00D6288C" w:rsidRDefault="0072282B" w:rsidP="00D07173">
            <w:r w:rsidRPr="00D6288C">
              <w:t>2019-202</w:t>
            </w:r>
            <w:r>
              <w:t>4</w:t>
            </w:r>
            <w:r w:rsidRPr="00D6288C">
              <w:t xml:space="preserve"> годы</w:t>
            </w:r>
          </w:p>
        </w:tc>
        <w:tc>
          <w:tcPr>
            <w:tcW w:w="0" w:type="auto"/>
          </w:tcPr>
          <w:p w:rsidR="0072282B" w:rsidRPr="00D6288C" w:rsidRDefault="0072282B" w:rsidP="00D07173">
            <w:r w:rsidRPr="00D6288C">
              <w:t>3.1</w:t>
            </w:r>
          </w:p>
        </w:tc>
        <w:tc>
          <w:tcPr>
            <w:tcW w:w="0" w:type="auto"/>
          </w:tcPr>
          <w:p w:rsidR="0072282B" w:rsidRPr="00D6288C" w:rsidRDefault="0072282B" w:rsidP="00D07173"/>
        </w:tc>
        <w:tc>
          <w:tcPr>
            <w:tcW w:w="0" w:type="auto"/>
          </w:tcPr>
          <w:p w:rsidR="0072282B" w:rsidRPr="00D6288C" w:rsidRDefault="0072282B" w:rsidP="00D07173"/>
        </w:tc>
        <w:tc>
          <w:tcPr>
            <w:tcW w:w="0" w:type="auto"/>
          </w:tcPr>
          <w:p w:rsidR="0072282B" w:rsidRPr="00D6288C" w:rsidRDefault="0072282B" w:rsidP="00D07173"/>
        </w:tc>
        <w:tc>
          <w:tcPr>
            <w:tcW w:w="0" w:type="auto"/>
          </w:tcPr>
          <w:p w:rsidR="0072282B" w:rsidRPr="00D6288C" w:rsidRDefault="0072282B" w:rsidP="00D07173"/>
        </w:tc>
        <w:tc>
          <w:tcPr>
            <w:tcW w:w="0" w:type="auto"/>
          </w:tcPr>
          <w:p w:rsidR="0072282B" w:rsidRPr="00D6288C" w:rsidRDefault="0072282B" w:rsidP="00D07173"/>
        </w:tc>
        <w:tc>
          <w:tcPr>
            <w:tcW w:w="0" w:type="auto"/>
            <w:gridSpan w:val="2"/>
          </w:tcPr>
          <w:p w:rsidR="0072282B" w:rsidRPr="00D6288C" w:rsidRDefault="0072282B" w:rsidP="00D07173"/>
        </w:tc>
        <w:tc>
          <w:tcPr>
            <w:tcW w:w="0" w:type="auto"/>
          </w:tcPr>
          <w:p w:rsidR="0072282B" w:rsidRPr="00D6288C" w:rsidRDefault="0072282B" w:rsidP="00D07173"/>
        </w:tc>
      </w:tr>
      <w:tr w:rsidR="0072282B" w:rsidRPr="00D6288C" w:rsidTr="00D0717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0"/>
          <w:jc w:val="center"/>
        </w:trPr>
        <w:tc>
          <w:tcPr>
            <w:tcW w:w="0" w:type="auto"/>
            <w:gridSpan w:val="2"/>
          </w:tcPr>
          <w:p w:rsidR="0072282B" w:rsidRPr="00D6288C" w:rsidRDefault="0072282B" w:rsidP="00D07173">
            <w:r w:rsidRPr="00D6288C">
              <w:t>3.</w:t>
            </w:r>
            <w:r>
              <w:t>3</w:t>
            </w:r>
          </w:p>
        </w:tc>
        <w:tc>
          <w:tcPr>
            <w:tcW w:w="0" w:type="auto"/>
          </w:tcPr>
          <w:p w:rsidR="0072282B" w:rsidRPr="00D6288C" w:rsidRDefault="0072282B" w:rsidP="00D07173">
            <w:r w:rsidRPr="00D6288C">
              <w:t>Предоставление иных межбюджетных тран</w:t>
            </w:r>
            <w:r w:rsidRPr="00D6288C">
              <w:t>с</w:t>
            </w:r>
            <w:r w:rsidRPr="00D6288C">
              <w:t>фертов местным бю</w:t>
            </w:r>
            <w:r w:rsidRPr="00D6288C">
              <w:t>д</w:t>
            </w:r>
            <w:r w:rsidRPr="00D6288C">
              <w:t>жетам для исполнения полномочий органов местного самоуправл</w:t>
            </w:r>
            <w:r w:rsidRPr="00D6288C">
              <w:t>е</w:t>
            </w:r>
            <w:r w:rsidRPr="00D6288C">
              <w:lastRenderedPageBreak/>
              <w:t>ния по вопросам мес</w:t>
            </w:r>
            <w:r w:rsidRPr="00D6288C">
              <w:t>т</w:t>
            </w:r>
            <w:r w:rsidRPr="00D6288C">
              <w:t>ного значения на оч</w:t>
            </w:r>
            <w:r w:rsidRPr="00D6288C">
              <w:t>е</w:t>
            </w:r>
            <w:r w:rsidRPr="00D6288C">
              <w:t>редной финансовый год и плановый период</w:t>
            </w:r>
          </w:p>
        </w:tc>
        <w:tc>
          <w:tcPr>
            <w:tcW w:w="0" w:type="auto"/>
          </w:tcPr>
          <w:p w:rsidR="0072282B" w:rsidRPr="00D6288C" w:rsidRDefault="0072282B" w:rsidP="00D07173">
            <w:r w:rsidRPr="00D6288C">
              <w:lastRenderedPageBreak/>
              <w:t>комитет</w:t>
            </w:r>
          </w:p>
        </w:tc>
        <w:tc>
          <w:tcPr>
            <w:tcW w:w="0" w:type="auto"/>
          </w:tcPr>
          <w:p w:rsidR="0072282B" w:rsidRPr="00D6288C" w:rsidRDefault="0072282B" w:rsidP="00F4494A">
            <w:r w:rsidRPr="00D6288C">
              <w:t>20</w:t>
            </w:r>
            <w:r>
              <w:t>20</w:t>
            </w:r>
            <w:r w:rsidRPr="00D6288C">
              <w:t>-202</w:t>
            </w:r>
            <w:r w:rsidR="00F4494A">
              <w:t>2</w:t>
            </w:r>
            <w:r w:rsidRPr="00D6288C">
              <w:t xml:space="preserve"> годы</w:t>
            </w:r>
          </w:p>
        </w:tc>
        <w:tc>
          <w:tcPr>
            <w:tcW w:w="0" w:type="auto"/>
          </w:tcPr>
          <w:p w:rsidR="0072282B" w:rsidRPr="00D6288C" w:rsidRDefault="0072282B" w:rsidP="00D07173">
            <w:r w:rsidRPr="00D6288C">
              <w:t>3.1</w:t>
            </w:r>
          </w:p>
        </w:tc>
        <w:tc>
          <w:tcPr>
            <w:tcW w:w="0" w:type="auto"/>
          </w:tcPr>
          <w:p w:rsidR="0072282B" w:rsidRPr="00D6288C" w:rsidRDefault="0072282B" w:rsidP="00D07173">
            <w:r w:rsidRPr="00D6288C">
              <w:t>бюджет муниц</w:t>
            </w:r>
            <w:r w:rsidRPr="00D6288C">
              <w:t>и</w:t>
            </w:r>
            <w:r w:rsidRPr="00D6288C">
              <w:t>пального района</w:t>
            </w:r>
          </w:p>
        </w:tc>
        <w:tc>
          <w:tcPr>
            <w:tcW w:w="0" w:type="auto"/>
          </w:tcPr>
          <w:p w:rsidR="0072282B" w:rsidRPr="00D6288C" w:rsidRDefault="0072282B" w:rsidP="00D07173">
            <w:r w:rsidRPr="00D6288C">
              <w:t>-</w:t>
            </w:r>
          </w:p>
        </w:tc>
        <w:tc>
          <w:tcPr>
            <w:tcW w:w="0" w:type="auto"/>
          </w:tcPr>
          <w:p w:rsidR="0072282B" w:rsidRPr="00D6288C" w:rsidRDefault="0072282B" w:rsidP="00D07173">
            <w:r w:rsidRPr="00D6288C">
              <w:t>700,0</w:t>
            </w:r>
          </w:p>
        </w:tc>
        <w:tc>
          <w:tcPr>
            <w:tcW w:w="0" w:type="auto"/>
          </w:tcPr>
          <w:p w:rsidR="0072282B" w:rsidRPr="00D6288C" w:rsidRDefault="0072282B" w:rsidP="00D07173">
            <w:r>
              <w:t>2335,5</w:t>
            </w:r>
          </w:p>
        </w:tc>
        <w:tc>
          <w:tcPr>
            <w:tcW w:w="0" w:type="auto"/>
          </w:tcPr>
          <w:p w:rsidR="0072282B" w:rsidRPr="00D6288C" w:rsidRDefault="00753269" w:rsidP="009F4611">
            <w:r>
              <w:t>2</w:t>
            </w:r>
            <w:r w:rsidR="009F4611">
              <w:t>9</w:t>
            </w:r>
            <w:bookmarkStart w:id="2" w:name="_GoBack"/>
            <w:bookmarkEnd w:id="2"/>
            <w:r>
              <w:t>13,1</w:t>
            </w:r>
          </w:p>
        </w:tc>
        <w:tc>
          <w:tcPr>
            <w:tcW w:w="0" w:type="auto"/>
            <w:gridSpan w:val="2"/>
          </w:tcPr>
          <w:p w:rsidR="0072282B" w:rsidRPr="00D6288C" w:rsidRDefault="0072282B" w:rsidP="00D07173"/>
        </w:tc>
        <w:tc>
          <w:tcPr>
            <w:tcW w:w="0" w:type="auto"/>
          </w:tcPr>
          <w:p w:rsidR="0072282B" w:rsidRPr="00D6288C" w:rsidRDefault="0072282B" w:rsidP="00D07173"/>
        </w:tc>
      </w:tr>
    </w:tbl>
    <w:p w:rsidR="00DB4058" w:rsidRPr="0022351B" w:rsidRDefault="00DB4058" w:rsidP="00DB4058"/>
    <w:p w:rsidR="00DB4058" w:rsidRPr="0022351B" w:rsidRDefault="00DB4058" w:rsidP="00DB4058">
      <w:pPr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  <w:sectPr w:rsidR="00DB4058" w:rsidRPr="0022351B" w:rsidSect="00E7683A">
          <w:pgSz w:w="16840" w:h="11907" w:orient="landscape" w:code="9"/>
          <w:pgMar w:top="1701" w:right="567" w:bottom="567" w:left="737" w:header="720" w:footer="720" w:gutter="0"/>
          <w:cols w:space="720"/>
          <w:titlePg/>
        </w:sectPr>
      </w:pPr>
    </w:p>
    <w:p w:rsidR="00DB4058" w:rsidRPr="003249B5" w:rsidRDefault="00DB4058" w:rsidP="003249B5">
      <w:pPr>
        <w:spacing w:line="360" w:lineRule="atLeast"/>
        <w:jc w:val="center"/>
        <w:rPr>
          <w:b/>
          <w:color w:val="000000"/>
          <w:sz w:val="28"/>
          <w:szCs w:val="28"/>
        </w:rPr>
      </w:pPr>
      <w:r w:rsidRPr="003249B5">
        <w:rPr>
          <w:b/>
          <w:color w:val="000000"/>
          <w:sz w:val="28"/>
          <w:szCs w:val="28"/>
          <w:lang w:val="en-US"/>
        </w:rPr>
        <w:lastRenderedPageBreak/>
        <w:t>VIII</w:t>
      </w:r>
      <w:r w:rsidRPr="003249B5">
        <w:rPr>
          <w:b/>
          <w:color w:val="000000"/>
          <w:sz w:val="28"/>
          <w:szCs w:val="28"/>
        </w:rPr>
        <w:t xml:space="preserve">. Подпрограмма </w:t>
      </w:r>
    </w:p>
    <w:p w:rsidR="003249B5" w:rsidRPr="003249B5" w:rsidRDefault="003249B5" w:rsidP="003249B5">
      <w:pPr>
        <w:spacing w:line="360" w:lineRule="atLeast"/>
        <w:jc w:val="center"/>
        <w:rPr>
          <w:b/>
          <w:color w:val="000000"/>
          <w:sz w:val="28"/>
          <w:szCs w:val="28"/>
        </w:rPr>
      </w:pPr>
    </w:p>
    <w:p w:rsidR="00DB4058" w:rsidRPr="003249B5" w:rsidRDefault="00DB4058" w:rsidP="003249B5">
      <w:pPr>
        <w:spacing w:line="360" w:lineRule="atLeast"/>
        <w:jc w:val="center"/>
        <w:rPr>
          <w:b/>
          <w:color w:val="000000"/>
          <w:sz w:val="28"/>
          <w:szCs w:val="28"/>
        </w:rPr>
      </w:pPr>
      <w:r w:rsidRPr="003249B5">
        <w:rPr>
          <w:b/>
          <w:color w:val="000000"/>
          <w:sz w:val="28"/>
          <w:szCs w:val="28"/>
        </w:rPr>
        <w:t xml:space="preserve">«Повышение эффективности бюджетных расходов </w:t>
      </w:r>
    </w:p>
    <w:p w:rsidR="00DB4058" w:rsidRPr="003249B5" w:rsidRDefault="00DB4058" w:rsidP="003249B5">
      <w:pPr>
        <w:spacing w:line="360" w:lineRule="atLeast"/>
        <w:jc w:val="center"/>
        <w:rPr>
          <w:b/>
          <w:color w:val="000000"/>
          <w:sz w:val="28"/>
          <w:szCs w:val="28"/>
        </w:rPr>
      </w:pPr>
      <w:r w:rsidRPr="003249B5">
        <w:rPr>
          <w:b/>
          <w:color w:val="000000"/>
          <w:sz w:val="28"/>
          <w:szCs w:val="28"/>
        </w:rPr>
        <w:t xml:space="preserve">Шимского муниципального района» </w:t>
      </w:r>
    </w:p>
    <w:p w:rsidR="003249B5" w:rsidRPr="003249B5" w:rsidRDefault="003249B5" w:rsidP="003249B5">
      <w:pPr>
        <w:spacing w:line="360" w:lineRule="atLeast"/>
        <w:jc w:val="center"/>
        <w:rPr>
          <w:b/>
          <w:color w:val="000000"/>
          <w:sz w:val="28"/>
          <w:szCs w:val="28"/>
        </w:rPr>
      </w:pPr>
    </w:p>
    <w:p w:rsidR="003249B5" w:rsidRPr="003249B5" w:rsidRDefault="003249B5" w:rsidP="003249B5">
      <w:pPr>
        <w:spacing w:line="360" w:lineRule="atLeast"/>
        <w:jc w:val="center"/>
        <w:rPr>
          <w:b/>
          <w:color w:val="000000"/>
          <w:sz w:val="28"/>
          <w:szCs w:val="28"/>
        </w:rPr>
      </w:pPr>
      <w:r w:rsidRPr="003249B5">
        <w:rPr>
          <w:b/>
          <w:color w:val="000000"/>
          <w:sz w:val="28"/>
          <w:szCs w:val="28"/>
        </w:rPr>
        <w:t>муниципальной программы «Управление муниципальными финансами Шимского муниципального района»</w:t>
      </w:r>
    </w:p>
    <w:p w:rsidR="003249B5" w:rsidRPr="0022351B" w:rsidRDefault="003249B5" w:rsidP="00DB4058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DB4058" w:rsidRPr="0022351B" w:rsidRDefault="00DB4058" w:rsidP="00DB4058">
      <w:pPr>
        <w:tabs>
          <w:tab w:val="left" w:pos="851"/>
        </w:tabs>
        <w:spacing w:line="360" w:lineRule="auto"/>
        <w:ind w:firstLine="567"/>
        <w:jc w:val="center"/>
        <w:rPr>
          <w:rFonts w:eastAsia="MS Mincho"/>
          <w:sz w:val="28"/>
          <w:szCs w:val="28"/>
          <w:lang w:eastAsia="ja-JP"/>
        </w:rPr>
      </w:pPr>
      <w:r w:rsidRPr="0022351B">
        <w:rPr>
          <w:b/>
          <w:color w:val="000000"/>
          <w:sz w:val="32"/>
          <w:szCs w:val="28"/>
        </w:rPr>
        <w:t>Паспорт подпрограммы</w:t>
      </w:r>
    </w:p>
    <w:p w:rsidR="00DB4058" w:rsidRPr="0022351B" w:rsidRDefault="00DB4058" w:rsidP="004C3992">
      <w:pPr>
        <w:tabs>
          <w:tab w:val="left" w:pos="851"/>
        </w:tabs>
        <w:spacing w:line="276" w:lineRule="auto"/>
        <w:ind w:firstLine="709"/>
        <w:jc w:val="both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>1. Исполнители подпрограммы:</w:t>
      </w:r>
    </w:p>
    <w:p w:rsidR="00DB4058" w:rsidRPr="0022351B" w:rsidRDefault="004C3992" w:rsidP="004C3992">
      <w:pPr>
        <w:pStyle w:val="af2"/>
        <w:tabs>
          <w:tab w:val="left" w:pos="851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22351B">
        <w:rPr>
          <w:sz w:val="26"/>
          <w:szCs w:val="26"/>
        </w:rPr>
        <w:t xml:space="preserve">– </w:t>
      </w:r>
      <w:r w:rsidR="00DB4058" w:rsidRPr="0022351B">
        <w:rPr>
          <w:sz w:val="26"/>
          <w:szCs w:val="26"/>
        </w:rPr>
        <w:t>комитет;</w:t>
      </w:r>
    </w:p>
    <w:p w:rsidR="00DB4058" w:rsidRPr="0022351B" w:rsidRDefault="004C3992" w:rsidP="004C3992">
      <w:pPr>
        <w:pStyle w:val="af2"/>
        <w:tabs>
          <w:tab w:val="left" w:pos="851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22351B">
        <w:rPr>
          <w:sz w:val="26"/>
          <w:szCs w:val="26"/>
        </w:rPr>
        <w:t xml:space="preserve">– </w:t>
      </w:r>
      <w:r w:rsidR="00DB4058" w:rsidRPr="0022351B">
        <w:rPr>
          <w:sz w:val="26"/>
          <w:szCs w:val="26"/>
        </w:rPr>
        <w:t>комитет по управлению муниципальным имуществом и экономике Админ</w:t>
      </w:r>
      <w:r w:rsidR="00DB4058" w:rsidRPr="0022351B">
        <w:rPr>
          <w:sz w:val="26"/>
          <w:szCs w:val="26"/>
        </w:rPr>
        <w:t>и</w:t>
      </w:r>
      <w:r w:rsidR="00DB4058" w:rsidRPr="0022351B">
        <w:rPr>
          <w:sz w:val="26"/>
          <w:szCs w:val="26"/>
        </w:rPr>
        <w:t>страции Шимского муниципального района;</w:t>
      </w:r>
    </w:p>
    <w:p w:rsidR="00DB4058" w:rsidRPr="0022351B" w:rsidRDefault="004C3992" w:rsidP="004C3992">
      <w:pPr>
        <w:pStyle w:val="af2"/>
        <w:tabs>
          <w:tab w:val="left" w:pos="851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22351B">
        <w:rPr>
          <w:sz w:val="26"/>
          <w:szCs w:val="26"/>
        </w:rPr>
        <w:t xml:space="preserve">– </w:t>
      </w:r>
      <w:r w:rsidR="00DB4058" w:rsidRPr="0022351B">
        <w:rPr>
          <w:sz w:val="26"/>
          <w:szCs w:val="26"/>
        </w:rPr>
        <w:t>Администрация муниципального района;</w:t>
      </w:r>
    </w:p>
    <w:p w:rsidR="00DB4058" w:rsidRPr="0022351B" w:rsidRDefault="004C3992" w:rsidP="004C3992">
      <w:pPr>
        <w:pStyle w:val="af2"/>
        <w:tabs>
          <w:tab w:val="left" w:pos="851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22351B">
        <w:rPr>
          <w:sz w:val="26"/>
          <w:szCs w:val="26"/>
        </w:rPr>
        <w:t xml:space="preserve">– </w:t>
      </w:r>
      <w:r w:rsidR="00DB4058" w:rsidRPr="0022351B">
        <w:rPr>
          <w:sz w:val="26"/>
          <w:szCs w:val="26"/>
        </w:rPr>
        <w:t>муниципальные учреждения.</w:t>
      </w:r>
    </w:p>
    <w:p w:rsidR="0072282B" w:rsidRPr="00BE48A0" w:rsidRDefault="0072282B" w:rsidP="0072282B">
      <w:pPr>
        <w:tabs>
          <w:tab w:val="left" w:pos="851"/>
        </w:tabs>
        <w:spacing w:line="276" w:lineRule="auto"/>
        <w:ind w:firstLine="709"/>
        <w:jc w:val="both"/>
        <w:rPr>
          <w:rFonts w:eastAsia="MS Mincho"/>
          <w:szCs w:val="26"/>
          <w:lang w:eastAsia="ja-JP"/>
        </w:rPr>
      </w:pPr>
      <w:r w:rsidRPr="00BE48A0">
        <w:rPr>
          <w:rFonts w:eastAsia="MS Mincho"/>
          <w:szCs w:val="26"/>
          <w:lang w:eastAsia="ja-JP"/>
        </w:rPr>
        <w:t>2. Задачи и целевые показатели подпрограммы муниципальной программы: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560"/>
        <w:gridCol w:w="4759"/>
        <w:gridCol w:w="756"/>
        <w:gridCol w:w="756"/>
        <w:gridCol w:w="756"/>
        <w:gridCol w:w="756"/>
        <w:gridCol w:w="756"/>
        <w:gridCol w:w="756"/>
      </w:tblGrid>
      <w:tr w:rsidR="0072282B" w:rsidRPr="003642EC" w:rsidTr="00D07173">
        <w:trPr>
          <w:trHeight w:val="20"/>
          <w:tblHeader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2B" w:rsidRPr="009540AE" w:rsidRDefault="0072282B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9540AE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2B" w:rsidRPr="009540AE" w:rsidRDefault="0072282B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9540AE">
              <w:rPr>
                <w:b/>
                <w:color w:val="000000"/>
                <w:sz w:val="24"/>
                <w:szCs w:val="24"/>
              </w:rPr>
              <w:t xml:space="preserve">Задачи подпрограммы, наименование и </w:t>
            </w:r>
            <w:r w:rsidRPr="009540AE">
              <w:rPr>
                <w:b/>
                <w:color w:val="000000"/>
                <w:sz w:val="24"/>
                <w:szCs w:val="24"/>
              </w:rPr>
              <w:br/>
              <w:t>единица измерения целевого показателя</w:t>
            </w:r>
          </w:p>
        </w:tc>
        <w:tc>
          <w:tcPr>
            <w:tcW w:w="147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282B" w:rsidRPr="009540AE" w:rsidRDefault="0072282B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9540AE">
              <w:rPr>
                <w:b/>
                <w:color w:val="000000"/>
                <w:sz w:val="24"/>
                <w:szCs w:val="24"/>
              </w:rPr>
              <w:t>Значения целевого показателя по г</w:t>
            </w:r>
            <w:r w:rsidRPr="009540AE">
              <w:rPr>
                <w:b/>
                <w:color w:val="000000"/>
                <w:sz w:val="24"/>
                <w:szCs w:val="24"/>
              </w:rPr>
              <w:t>о</w:t>
            </w:r>
            <w:r w:rsidRPr="009540AE">
              <w:rPr>
                <w:b/>
                <w:color w:val="000000"/>
                <w:sz w:val="24"/>
                <w:szCs w:val="24"/>
              </w:rPr>
              <w:t>дам</w:t>
            </w:r>
          </w:p>
        </w:tc>
      </w:tr>
      <w:tr w:rsidR="0072282B" w:rsidRPr="003642EC" w:rsidTr="00D07173">
        <w:trPr>
          <w:trHeight w:val="20"/>
          <w:tblHeader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2B" w:rsidRPr="009540AE" w:rsidRDefault="0072282B" w:rsidP="00D07173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2B" w:rsidRPr="009540AE" w:rsidRDefault="0072282B" w:rsidP="00D07173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Pr="009540AE" w:rsidRDefault="0072282B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Pr="009540AE" w:rsidRDefault="0072282B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Default="0072282B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Default="0072282B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Default="0072282B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Default="0072282B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2024</w:t>
            </w:r>
          </w:p>
        </w:tc>
      </w:tr>
      <w:tr w:rsidR="0072282B" w:rsidRPr="003642EC" w:rsidTr="00D07173">
        <w:trPr>
          <w:trHeight w:val="20"/>
          <w:tblHeader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2282B" w:rsidRPr="009540AE" w:rsidRDefault="0072282B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9540A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2282B" w:rsidRPr="009540AE" w:rsidRDefault="0072282B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9540A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2282B" w:rsidRPr="009540AE" w:rsidRDefault="0072282B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2282B" w:rsidRPr="009540AE" w:rsidRDefault="0072282B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2282B" w:rsidRPr="009540AE" w:rsidRDefault="0072282B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2282B" w:rsidRDefault="0072282B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2282B" w:rsidRDefault="0072282B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2282B" w:rsidRDefault="0072282B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</w:tr>
      <w:tr w:rsidR="0072282B" w:rsidRPr="003642EC" w:rsidTr="00D07173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2B" w:rsidRPr="009540AE" w:rsidRDefault="0072282B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78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Pr="009540AE" w:rsidRDefault="0072282B" w:rsidP="00D07173">
            <w:pPr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>Задача 1. Обеспечение долгосрочной сбалансированности и устойчивости бюджетной системы</w:t>
            </w:r>
          </w:p>
        </w:tc>
      </w:tr>
      <w:tr w:rsidR="0072282B" w:rsidRPr="003642EC" w:rsidTr="00D07173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2B" w:rsidRPr="009540AE" w:rsidRDefault="0072282B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Pr="009540AE" w:rsidRDefault="0072282B" w:rsidP="00D07173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>Уровень долговой нагрузки на бюджет м</w:t>
            </w:r>
            <w:r w:rsidRPr="009540AE">
              <w:rPr>
                <w:color w:val="000000"/>
                <w:sz w:val="24"/>
                <w:szCs w:val="24"/>
              </w:rPr>
              <w:t>у</w:t>
            </w:r>
            <w:r w:rsidRPr="009540AE">
              <w:rPr>
                <w:color w:val="000000"/>
                <w:sz w:val="24"/>
                <w:szCs w:val="24"/>
              </w:rPr>
              <w:t>ниципального района(отношение объема муниципального долга к общему объему доходов бюджета муниципального района без учета безвозмездных поступлений (%), не более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Default="0072282B" w:rsidP="00D07173">
            <w:r w:rsidRPr="00FE1200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Default="0072282B" w:rsidP="00D07173">
            <w:r w:rsidRPr="00FE1200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Pr="00FE1200" w:rsidRDefault="0072282B" w:rsidP="00D071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Default="0072282B" w:rsidP="00D071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Default="0072282B" w:rsidP="00D071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Default="0072282B" w:rsidP="00D071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</w:tr>
      <w:tr w:rsidR="0072282B" w:rsidRPr="003642EC" w:rsidTr="00D07173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2B" w:rsidRPr="009540AE" w:rsidRDefault="0072282B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Pr="009540AE" w:rsidRDefault="0072282B" w:rsidP="00D07173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414E36">
              <w:rPr>
                <w:color w:val="000000"/>
                <w:sz w:val="24"/>
                <w:szCs w:val="24"/>
              </w:rPr>
              <w:t xml:space="preserve">Доля кредитов кредитных организаций в общем объеме </w:t>
            </w:r>
            <w:r>
              <w:rPr>
                <w:color w:val="000000"/>
                <w:sz w:val="24"/>
                <w:szCs w:val="24"/>
              </w:rPr>
              <w:t>муниципального</w:t>
            </w:r>
            <w:r w:rsidRPr="00414E36">
              <w:rPr>
                <w:color w:val="000000"/>
                <w:sz w:val="24"/>
                <w:szCs w:val="24"/>
              </w:rPr>
              <w:t xml:space="preserve"> долга (%), не более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Pr="00823CE7" w:rsidRDefault="0072282B" w:rsidP="00D071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Pr="00FE1200" w:rsidRDefault="0072282B" w:rsidP="00D071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Default="0072282B" w:rsidP="00D071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Default="0072282B" w:rsidP="00D071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Default="0072282B" w:rsidP="00D071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Default="0072282B" w:rsidP="00D071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72282B" w:rsidRPr="003642EC" w:rsidTr="00D07173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2B" w:rsidRPr="009540AE" w:rsidRDefault="0072282B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Pr="009540AE" w:rsidRDefault="0072282B" w:rsidP="00D07173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>Отношение объема налоговых и неналог</w:t>
            </w:r>
            <w:r w:rsidRPr="009540AE">
              <w:rPr>
                <w:color w:val="000000"/>
                <w:sz w:val="24"/>
                <w:szCs w:val="24"/>
              </w:rPr>
              <w:t>о</w:t>
            </w:r>
            <w:r w:rsidRPr="009540AE">
              <w:rPr>
                <w:color w:val="000000"/>
                <w:sz w:val="24"/>
                <w:szCs w:val="24"/>
              </w:rPr>
              <w:t>вых доходов бюджета муниципального района за отчетный финансовый год к году, предшествующему отчетному (%), не менее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Default="0072282B" w:rsidP="00D07173">
            <w:r w:rsidRPr="00934CC6">
              <w:rPr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Default="0072282B" w:rsidP="00D07173">
            <w:r w:rsidRPr="00934CC6">
              <w:rPr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Pr="00934CC6" w:rsidRDefault="0072282B" w:rsidP="00D071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Default="0072282B" w:rsidP="00D071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Default="0072282B" w:rsidP="00D071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Default="0072282B" w:rsidP="00D071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106,5</w:t>
            </w:r>
          </w:p>
        </w:tc>
      </w:tr>
      <w:tr w:rsidR="0072282B" w:rsidRPr="003642EC" w:rsidTr="00D07173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2B" w:rsidRPr="009540AE" w:rsidRDefault="0072282B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78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Pr="009540AE" w:rsidRDefault="0072282B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>Задача 2. Внедрение программно-целевых принципов организации деятельности орг</w:t>
            </w:r>
            <w:r w:rsidRPr="009540AE">
              <w:rPr>
                <w:color w:val="000000"/>
                <w:sz w:val="24"/>
                <w:szCs w:val="24"/>
              </w:rPr>
              <w:t>а</w:t>
            </w:r>
            <w:r w:rsidRPr="009540AE">
              <w:rPr>
                <w:color w:val="000000"/>
                <w:sz w:val="24"/>
                <w:szCs w:val="24"/>
              </w:rPr>
              <w:t xml:space="preserve">нов местного самоуправления </w:t>
            </w:r>
          </w:p>
        </w:tc>
      </w:tr>
      <w:tr w:rsidR="0072282B" w:rsidRPr="003642EC" w:rsidTr="00D07173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2B" w:rsidRPr="009540AE" w:rsidRDefault="0072282B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Pr="009540AE" w:rsidRDefault="0072282B" w:rsidP="00D07173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>Удельный вес расходов бюджета муниц</w:t>
            </w:r>
            <w:r w:rsidRPr="009540AE">
              <w:rPr>
                <w:color w:val="000000"/>
                <w:sz w:val="24"/>
                <w:szCs w:val="24"/>
              </w:rPr>
              <w:t>и</w:t>
            </w:r>
            <w:r w:rsidRPr="009540AE">
              <w:rPr>
                <w:color w:val="000000"/>
                <w:sz w:val="24"/>
                <w:szCs w:val="24"/>
              </w:rPr>
              <w:t>пального района, формируемых в рамках муниципальных программ муниципального района, в общем объеме расходов бюджета муниципального района(%), не менее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Pr="009540AE" w:rsidRDefault="0072282B" w:rsidP="00D071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Pr="009540AE" w:rsidRDefault="0072282B" w:rsidP="00D071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Default="0072282B" w:rsidP="00D071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Default="0072282B" w:rsidP="00D071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Default="0072282B" w:rsidP="00D071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Default="0072282B" w:rsidP="00D071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</w:tr>
      <w:tr w:rsidR="0072282B" w:rsidRPr="003642EC" w:rsidTr="00D07173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2B" w:rsidRPr="009540AE" w:rsidRDefault="0072282B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Pr="009540AE" w:rsidRDefault="0072282B" w:rsidP="00D07173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>Наличие утвержденных расходов бюджета муниципального района на очередной ф</w:t>
            </w:r>
            <w:r w:rsidRPr="009540AE">
              <w:rPr>
                <w:color w:val="000000"/>
                <w:sz w:val="24"/>
                <w:szCs w:val="24"/>
              </w:rPr>
              <w:t>и</w:t>
            </w:r>
            <w:r w:rsidRPr="009540AE">
              <w:rPr>
                <w:color w:val="000000"/>
                <w:sz w:val="24"/>
                <w:szCs w:val="24"/>
              </w:rPr>
              <w:t>нансовый год и на плановый период в структуре муниципальных программ мун</w:t>
            </w:r>
            <w:r w:rsidRPr="009540AE">
              <w:rPr>
                <w:color w:val="000000"/>
                <w:sz w:val="24"/>
                <w:szCs w:val="24"/>
              </w:rPr>
              <w:t>и</w:t>
            </w:r>
            <w:r w:rsidRPr="009540AE">
              <w:rPr>
                <w:color w:val="000000"/>
                <w:sz w:val="24"/>
                <w:szCs w:val="24"/>
              </w:rPr>
              <w:t>ципального района (да/нет)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Default="0072282B" w:rsidP="00D07173">
            <w:pPr>
              <w:jc w:val="center"/>
            </w:pPr>
            <w:r w:rsidRPr="00F32DC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Default="0072282B" w:rsidP="00D07173">
            <w:r w:rsidRPr="00F32DC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Pr="00F32DCB" w:rsidRDefault="0072282B" w:rsidP="00D071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Default="0072282B" w:rsidP="00D071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Default="0072282B" w:rsidP="00D071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Default="0072282B" w:rsidP="00D071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72282B" w:rsidRPr="003642EC" w:rsidTr="00D07173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2B" w:rsidRPr="009540AE" w:rsidRDefault="0072282B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Pr="009540AE" w:rsidRDefault="0072282B" w:rsidP="00D07173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 xml:space="preserve">Наличие опубликованного на официальном сайте в информационно-телекоммуникационной сети «Интернет» проекта о бюджета муниципального района </w:t>
            </w:r>
            <w:r w:rsidRPr="009540AE">
              <w:rPr>
                <w:color w:val="000000"/>
                <w:sz w:val="24"/>
                <w:szCs w:val="24"/>
              </w:rPr>
              <w:lastRenderedPageBreak/>
              <w:t>и годового отчета об исполнении бюджета муниципального района в доступной для граждан форме (да/нет)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Pr="009540AE" w:rsidRDefault="0072282B" w:rsidP="00D071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Pr="009540AE" w:rsidRDefault="0072282B" w:rsidP="00D071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Pr="009540AE" w:rsidRDefault="0072282B" w:rsidP="00D071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Default="0072282B" w:rsidP="00D071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Default="0072282B" w:rsidP="00D071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Default="0072282B" w:rsidP="00D071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72282B" w:rsidRPr="003642EC" w:rsidTr="00D07173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2B" w:rsidRPr="009540AE" w:rsidRDefault="0072282B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7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Pr="009540AE" w:rsidRDefault="0072282B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>Задача 3. Развитие информационной системы управления муниципальными финансами</w:t>
            </w:r>
          </w:p>
        </w:tc>
      </w:tr>
      <w:tr w:rsidR="0072282B" w:rsidRPr="003642EC" w:rsidTr="00D07173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2B" w:rsidRPr="009540AE" w:rsidRDefault="0072282B" w:rsidP="00D07173">
            <w:pPr>
              <w:spacing w:line="240" w:lineRule="exact"/>
              <w:rPr>
                <w:color w:val="000000"/>
                <w:sz w:val="24"/>
                <w:szCs w:val="24"/>
                <w:highlight w:val="yellow"/>
              </w:rPr>
            </w:pPr>
            <w:r w:rsidRPr="009540AE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Pr="009540AE" w:rsidRDefault="0072282B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проверок, проводимых комит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том в рамках полномочий по осуществл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 контроля в финансово-бюджетной сфере, в год (ед.), не менее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2B" w:rsidRPr="009542F8" w:rsidRDefault="0072282B" w:rsidP="00D07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2B" w:rsidRPr="009542F8" w:rsidRDefault="0072282B" w:rsidP="00D071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2B" w:rsidRPr="009542F8" w:rsidRDefault="0072282B" w:rsidP="00D071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2B" w:rsidRDefault="0072282B" w:rsidP="00D071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2B" w:rsidRDefault="0072282B" w:rsidP="00D071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2B" w:rsidRDefault="0072282B" w:rsidP="00D071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72282B" w:rsidRPr="003642EC" w:rsidTr="00D07173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2B" w:rsidRPr="009540AE" w:rsidRDefault="0072282B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9540A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78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Pr="009540AE" w:rsidRDefault="0072282B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 xml:space="preserve">Задача 4. Проведение профессиональной подготовки, переподготовки и повышение квалификации </w:t>
            </w:r>
            <w:r>
              <w:rPr>
                <w:color w:val="000000"/>
                <w:sz w:val="24"/>
                <w:szCs w:val="24"/>
              </w:rPr>
              <w:t xml:space="preserve">служащих, </w:t>
            </w:r>
            <w:r w:rsidRPr="009540AE">
              <w:rPr>
                <w:color w:val="000000"/>
                <w:sz w:val="24"/>
                <w:szCs w:val="24"/>
              </w:rPr>
              <w:t>муниципальных служащих</w:t>
            </w:r>
            <w:r>
              <w:rPr>
                <w:color w:val="000000"/>
                <w:sz w:val="24"/>
                <w:szCs w:val="24"/>
              </w:rPr>
              <w:t>, а также работников муниципал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учреждений</w:t>
            </w:r>
            <w:r w:rsidRPr="009540AE">
              <w:rPr>
                <w:color w:val="000000"/>
                <w:sz w:val="24"/>
                <w:szCs w:val="24"/>
              </w:rPr>
              <w:t xml:space="preserve"> в сфере повышения эффективности бюджетных расходов</w:t>
            </w:r>
          </w:p>
        </w:tc>
      </w:tr>
      <w:tr w:rsidR="0072282B" w:rsidRPr="003642EC" w:rsidTr="00D07173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2B" w:rsidRPr="009540AE" w:rsidRDefault="0072282B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9540AE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Pr="009540AE" w:rsidRDefault="0072282B" w:rsidP="00D07173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color w:val="000000"/>
                <w:sz w:val="24"/>
                <w:szCs w:val="24"/>
              </w:rPr>
              <w:t xml:space="preserve">служащих, </w:t>
            </w:r>
            <w:r w:rsidRPr="009540AE">
              <w:rPr>
                <w:color w:val="000000"/>
                <w:sz w:val="24"/>
                <w:szCs w:val="24"/>
              </w:rPr>
              <w:t>муниципальных служащих,</w:t>
            </w:r>
            <w:r>
              <w:rPr>
                <w:color w:val="000000"/>
                <w:sz w:val="24"/>
                <w:szCs w:val="24"/>
              </w:rPr>
              <w:t xml:space="preserve"> а также работников 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 учреждений,</w:t>
            </w:r>
            <w:r w:rsidRPr="009540AE">
              <w:rPr>
                <w:color w:val="000000"/>
                <w:sz w:val="24"/>
                <w:szCs w:val="24"/>
              </w:rPr>
              <w:t xml:space="preserve"> прошедших профе</w:t>
            </w:r>
            <w:r w:rsidRPr="009540AE">
              <w:rPr>
                <w:color w:val="000000"/>
                <w:sz w:val="24"/>
                <w:szCs w:val="24"/>
              </w:rPr>
              <w:t>с</w:t>
            </w:r>
            <w:r w:rsidRPr="009540AE">
              <w:rPr>
                <w:color w:val="000000"/>
                <w:sz w:val="24"/>
                <w:szCs w:val="24"/>
              </w:rPr>
              <w:t>сиональную подготовку, переподго</w:t>
            </w:r>
            <w:r>
              <w:rPr>
                <w:color w:val="000000"/>
                <w:sz w:val="24"/>
                <w:szCs w:val="24"/>
              </w:rPr>
              <w:t>товку,</w:t>
            </w:r>
            <w:r w:rsidRPr="009540AE">
              <w:rPr>
                <w:color w:val="000000"/>
                <w:sz w:val="24"/>
                <w:szCs w:val="24"/>
              </w:rPr>
              <w:t xml:space="preserve"> повышение квалификации</w:t>
            </w:r>
            <w:r>
              <w:rPr>
                <w:color w:val="000000"/>
                <w:sz w:val="24"/>
                <w:szCs w:val="24"/>
              </w:rPr>
              <w:t>,</w:t>
            </w:r>
            <w:r w:rsidRPr="009540AE">
              <w:rPr>
                <w:color w:val="000000"/>
                <w:sz w:val="24"/>
                <w:szCs w:val="24"/>
              </w:rPr>
              <w:t xml:space="preserve"> в сфере пов</w:t>
            </w:r>
            <w:r w:rsidRPr="009540AE">
              <w:rPr>
                <w:color w:val="000000"/>
                <w:sz w:val="24"/>
                <w:szCs w:val="24"/>
              </w:rPr>
              <w:t>ы</w:t>
            </w:r>
            <w:r w:rsidRPr="009540AE">
              <w:rPr>
                <w:color w:val="000000"/>
                <w:sz w:val="24"/>
                <w:szCs w:val="24"/>
              </w:rPr>
              <w:t>шения эффективности бюджетных расх</w:t>
            </w:r>
            <w:r w:rsidRPr="009540AE">
              <w:rPr>
                <w:color w:val="000000"/>
                <w:sz w:val="24"/>
                <w:szCs w:val="24"/>
              </w:rPr>
              <w:t>о</w:t>
            </w:r>
            <w:r w:rsidRPr="009540AE">
              <w:rPr>
                <w:color w:val="000000"/>
                <w:sz w:val="24"/>
                <w:szCs w:val="24"/>
              </w:rPr>
              <w:t>дов (чел.), не менее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Pr="009540AE" w:rsidRDefault="0072282B" w:rsidP="00D071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Pr="009540AE" w:rsidRDefault="0072282B" w:rsidP="00D071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Default="0072282B" w:rsidP="00D071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Default="0072282B" w:rsidP="00D071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Default="0072282B" w:rsidP="00D071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Default="0072282B" w:rsidP="00D071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72282B" w:rsidRPr="009540AE" w:rsidRDefault="0072282B" w:rsidP="0072282B">
      <w:pPr>
        <w:tabs>
          <w:tab w:val="left" w:pos="851"/>
        </w:tabs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9540AE">
        <w:rPr>
          <w:rFonts w:eastAsia="MS Mincho"/>
          <w:szCs w:val="26"/>
          <w:lang w:eastAsia="ja-JP"/>
        </w:rPr>
        <w:t>3. Сроки реализации подпрограммы: 201</w:t>
      </w:r>
      <w:r>
        <w:rPr>
          <w:rFonts w:eastAsia="MS Mincho"/>
          <w:szCs w:val="26"/>
          <w:lang w:eastAsia="ja-JP"/>
        </w:rPr>
        <w:t>9</w:t>
      </w:r>
      <w:r w:rsidRPr="009540AE">
        <w:rPr>
          <w:rFonts w:eastAsia="MS Mincho"/>
          <w:szCs w:val="26"/>
          <w:lang w:eastAsia="ja-JP"/>
        </w:rPr>
        <w:t>-20</w:t>
      </w:r>
      <w:r>
        <w:rPr>
          <w:rFonts w:eastAsia="MS Mincho"/>
          <w:szCs w:val="26"/>
          <w:lang w:eastAsia="ja-JP"/>
        </w:rPr>
        <w:t>24</w:t>
      </w:r>
      <w:r w:rsidRPr="009540AE">
        <w:rPr>
          <w:rFonts w:eastAsia="MS Mincho"/>
          <w:szCs w:val="26"/>
          <w:lang w:eastAsia="ja-JP"/>
        </w:rPr>
        <w:t xml:space="preserve"> годы</w:t>
      </w:r>
    </w:p>
    <w:p w:rsidR="00753269" w:rsidRPr="00753269" w:rsidRDefault="00753269" w:rsidP="00753269">
      <w:pPr>
        <w:tabs>
          <w:tab w:val="left" w:pos="851"/>
        </w:tabs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753269">
        <w:rPr>
          <w:rFonts w:eastAsia="Calibri"/>
          <w:sz w:val="28"/>
          <w:szCs w:val="28"/>
        </w:rPr>
        <w:t>4. Объемы и источники финансирования подпрограммы в целом и по г</w:t>
      </w:r>
      <w:r w:rsidRPr="00753269">
        <w:rPr>
          <w:rFonts w:eastAsia="Calibri"/>
          <w:sz w:val="28"/>
          <w:szCs w:val="28"/>
        </w:rPr>
        <w:t>о</w:t>
      </w:r>
      <w:r w:rsidRPr="00753269">
        <w:rPr>
          <w:rFonts w:eastAsia="Calibri"/>
          <w:sz w:val="28"/>
          <w:szCs w:val="28"/>
        </w:rPr>
        <w:t>дам реализации (тыс. руб.):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045"/>
        <w:gridCol w:w="1537"/>
        <w:gridCol w:w="1918"/>
        <w:gridCol w:w="1597"/>
        <w:gridCol w:w="2142"/>
        <w:gridCol w:w="1616"/>
      </w:tblGrid>
      <w:tr w:rsidR="00753269" w:rsidRPr="00753269" w:rsidTr="00D07173">
        <w:trPr>
          <w:cantSplit/>
          <w:trHeight w:val="20"/>
        </w:trPr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753269">
              <w:rPr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44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753269">
              <w:rPr>
                <w:b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753269" w:rsidRPr="00753269" w:rsidTr="00D07173">
        <w:trPr>
          <w:cantSplit/>
          <w:trHeight w:val="20"/>
        </w:trPr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753269">
              <w:rPr>
                <w:b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753269">
              <w:rPr>
                <w:b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753269">
              <w:rPr>
                <w:b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753269">
              <w:rPr>
                <w:b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753269">
              <w:rPr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753269" w:rsidRPr="00753269" w:rsidTr="00D07173">
        <w:trPr>
          <w:cantSplit/>
          <w:trHeight w:val="20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753269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753269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753269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753269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753269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753269"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753269" w:rsidRPr="00753269" w:rsidTr="00D07173">
        <w:trPr>
          <w:cantSplit/>
          <w:trHeight w:val="20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jc w:val="center"/>
              <w:rPr>
                <w:color w:val="000000"/>
                <w:sz w:val="24"/>
                <w:szCs w:val="24"/>
              </w:rPr>
            </w:pPr>
            <w:r w:rsidRPr="00753269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color w:val="000000"/>
                <w:sz w:val="24"/>
                <w:szCs w:val="24"/>
              </w:rPr>
            </w:pPr>
            <w:r w:rsidRPr="00753269"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color w:val="000000"/>
                <w:sz w:val="24"/>
                <w:szCs w:val="24"/>
              </w:rPr>
            </w:pPr>
            <w:r w:rsidRPr="00753269">
              <w:rPr>
                <w:color w:val="000000"/>
                <w:sz w:val="24"/>
                <w:szCs w:val="24"/>
              </w:rPr>
              <w:t>128,2</w:t>
            </w: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color w:val="000000"/>
                <w:sz w:val="24"/>
                <w:szCs w:val="24"/>
              </w:rPr>
            </w:pPr>
            <w:r w:rsidRPr="00753269">
              <w:rPr>
                <w:color w:val="000000"/>
                <w:sz w:val="24"/>
                <w:szCs w:val="24"/>
              </w:rPr>
              <w:t>164,2</w:t>
            </w:r>
          </w:p>
        </w:tc>
      </w:tr>
      <w:tr w:rsidR="00753269" w:rsidRPr="00753269" w:rsidTr="00D07173">
        <w:trPr>
          <w:cantSplit/>
          <w:trHeight w:val="20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jc w:val="center"/>
              <w:rPr>
                <w:color w:val="000000"/>
                <w:sz w:val="24"/>
                <w:szCs w:val="24"/>
              </w:rPr>
            </w:pPr>
            <w:r w:rsidRPr="00753269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color w:val="000000"/>
                <w:sz w:val="24"/>
                <w:szCs w:val="24"/>
              </w:rPr>
            </w:pPr>
            <w:r w:rsidRPr="00753269">
              <w:rPr>
                <w:color w:val="000000"/>
                <w:sz w:val="24"/>
                <w:szCs w:val="24"/>
              </w:rPr>
              <w:t>43,6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color w:val="000000"/>
                <w:sz w:val="24"/>
                <w:szCs w:val="24"/>
              </w:rPr>
            </w:pPr>
            <w:r w:rsidRPr="00753269">
              <w:rPr>
                <w:color w:val="000000"/>
                <w:sz w:val="24"/>
                <w:szCs w:val="24"/>
              </w:rPr>
              <w:t>140,2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color w:val="000000"/>
                <w:sz w:val="24"/>
                <w:szCs w:val="24"/>
              </w:rPr>
            </w:pPr>
            <w:r w:rsidRPr="00753269">
              <w:rPr>
                <w:color w:val="000000"/>
                <w:sz w:val="24"/>
                <w:szCs w:val="24"/>
              </w:rPr>
              <w:t>183,8</w:t>
            </w:r>
          </w:p>
        </w:tc>
      </w:tr>
      <w:tr w:rsidR="00753269" w:rsidRPr="00753269" w:rsidTr="00D07173">
        <w:trPr>
          <w:cantSplit/>
          <w:trHeight w:val="20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jc w:val="center"/>
              <w:rPr>
                <w:color w:val="000000"/>
                <w:sz w:val="24"/>
                <w:szCs w:val="24"/>
              </w:rPr>
            </w:pPr>
            <w:r w:rsidRPr="00753269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color w:val="000000"/>
                <w:sz w:val="24"/>
                <w:szCs w:val="24"/>
              </w:rPr>
            </w:pPr>
            <w:r w:rsidRPr="00753269"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color w:val="000000"/>
                <w:sz w:val="24"/>
                <w:szCs w:val="24"/>
              </w:rPr>
            </w:pPr>
            <w:r w:rsidRPr="00753269">
              <w:rPr>
                <w:color w:val="000000"/>
                <w:sz w:val="24"/>
                <w:szCs w:val="24"/>
              </w:rPr>
              <w:t>150,8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color w:val="000000"/>
                <w:sz w:val="24"/>
                <w:szCs w:val="24"/>
              </w:rPr>
            </w:pPr>
            <w:r w:rsidRPr="00753269">
              <w:rPr>
                <w:color w:val="000000"/>
                <w:sz w:val="24"/>
                <w:szCs w:val="24"/>
              </w:rPr>
              <w:t>186,8</w:t>
            </w:r>
          </w:p>
        </w:tc>
      </w:tr>
      <w:tr w:rsidR="00753269" w:rsidRPr="00753269" w:rsidTr="00D07173">
        <w:trPr>
          <w:cantSplit/>
          <w:trHeight w:val="20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jc w:val="center"/>
              <w:rPr>
                <w:color w:val="000000"/>
                <w:sz w:val="24"/>
                <w:szCs w:val="24"/>
              </w:rPr>
            </w:pPr>
            <w:r w:rsidRPr="00753269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color w:val="000000"/>
                <w:sz w:val="24"/>
                <w:szCs w:val="24"/>
              </w:rPr>
            </w:pPr>
            <w:r w:rsidRPr="00753269">
              <w:rPr>
                <w:color w:val="000000"/>
                <w:sz w:val="24"/>
                <w:szCs w:val="24"/>
              </w:rPr>
              <w:t>164,9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color w:val="000000"/>
                <w:sz w:val="24"/>
                <w:szCs w:val="24"/>
              </w:rPr>
            </w:pPr>
            <w:r w:rsidRPr="00753269">
              <w:rPr>
                <w:color w:val="000000"/>
                <w:sz w:val="24"/>
                <w:szCs w:val="24"/>
              </w:rPr>
              <w:t>164,9</w:t>
            </w:r>
          </w:p>
        </w:tc>
      </w:tr>
      <w:tr w:rsidR="00753269" w:rsidRPr="00753269" w:rsidTr="00D07173">
        <w:trPr>
          <w:cantSplit/>
          <w:trHeight w:val="20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jc w:val="center"/>
              <w:rPr>
                <w:color w:val="000000"/>
                <w:sz w:val="24"/>
                <w:szCs w:val="24"/>
              </w:rPr>
            </w:pPr>
            <w:r w:rsidRPr="00753269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color w:val="000000"/>
                <w:sz w:val="24"/>
                <w:szCs w:val="24"/>
              </w:rPr>
            </w:pPr>
            <w:r w:rsidRPr="00753269">
              <w:rPr>
                <w:color w:val="000000"/>
                <w:sz w:val="24"/>
                <w:szCs w:val="24"/>
              </w:rPr>
              <w:t>180,4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color w:val="000000"/>
                <w:sz w:val="24"/>
                <w:szCs w:val="24"/>
              </w:rPr>
            </w:pPr>
            <w:r w:rsidRPr="00753269">
              <w:rPr>
                <w:color w:val="000000"/>
                <w:sz w:val="24"/>
                <w:szCs w:val="24"/>
              </w:rPr>
              <w:t>180,4</w:t>
            </w:r>
          </w:p>
        </w:tc>
      </w:tr>
      <w:tr w:rsidR="00753269" w:rsidRPr="00753269" w:rsidTr="00D07173">
        <w:trPr>
          <w:cantSplit/>
          <w:trHeight w:val="20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jc w:val="center"/>
              <w:rPr>
                <w:color w:val="000000"/>
                <w:sz w:val="24"/>
                <w:szCs w:val="24"/>
              </w:rPr>
            </w:pPr>
            <w:r w:rsidRPr="00753269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color w:val="000000"/>
                <w:sz w:val="24"/>
                <w:szCs w:val="24"/>
              </w:rPr>
            </w:pPr>
            <w:r w:rsidRPr="00753269">
              <w:rPr>
                <w:color w:val="000000"/>
                <w:sz w:val="24"/>
                <w:szCs w:val="24"/>
              </w:rPr>
              <w:t>198,4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color w:val="000000"/>
                <w:sz w:val="24"/>
                <w:szCs w:val="24"/>
              </w:rPr>
            </w:pPr>
            <w:r w:rsidRPr="00753269">
              <w:rPr>
                <w:color w:val="000000"/>
                <w:sz w:val="24"/>
                <w:szCs w:val="24"/>
              </w:rPr>
              <w:t>198,4</w:t>
            </w:r>
          </w:p>
        </w:tc>
      </w:tr>
      <w:tr w:rsidR="00753269" w:rsidRPr="00753269" w:rsidTr="00D07173">
        <w:trPr>
          <w:cantSplit/>
          <w:trHeight w:val="20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jc w:val="center"/>
              <w:rPr>
                <w:color w:val="000000"/>
                <w:sz w:val="24"/>
                <w:szCs w:val="24"/>
              </w:rPr>
            </w:pPr>
            <w:r w:rsidRPr="00753269"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color w:val="000000"/>
                <w:sz w:val="24"/>
                <w:szCs w:val="24"/>
              </w:rPr>
            </w:pPr>
            <w:r w:rsidRPr="00753269">
              <w:rPr>
                <w:color w:val="000000"/>
                <w:sz w:val="24"/>
                <w:szCs w:val="24"/>
              </w:rPr>
              <w:t>115,6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color w:val="000000"/>
                <w:sz w:val="24"/>
                <w:szCs w:val="24"/>
              </w:rPr>
            </w:pPr>
            <w:r w:rsidRPr="00753269">
              <w:rPr>
                <w:color w:val="000000"/>
                <w:sz w:val="24"/>
                <w:szCs w:val="24"/>
              </w:rPr>
              <w:t>962,9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color w:val="000000"/>
                <w:sz w:val="24"/>
                <w:szCs w:val="24"/>
              </w:rPr>
            </w:pPr>
            <w:r w:rsidRPr="00753269">
              <w:rPr>
                <w:color w:val="000000"/>
                <w:sz w:val="24"/>
                <w:szCs w:val="24"/>
              </w:rPr>
              <w:t>1 078,5</w:t>
            </w:r>
          </w:p>
        </w:tc>
      </w:tr>
    </w:tbl>
    <w:p w:rsidR="00DB4058" w:rsidRPr="0022351B" w:rsidRDefault="00DB4058" w:rsidP="004A2BC7">
      <w:pPr>
        <w:tabs>
          <w:tab w:val="left" w:pos="851"/>
        </w:tabs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>5. Ожидаемые конечные результаты реализации подпрограммы:</w:t>
      </w:r>
    </w:p>
    <w:p w:rsidR="00DB4058" w:rsidRPr="0022351B" w:rsidRDefault="004C3992" w:rsidP="004A2BC7">
      <w:pPr>
        <w:tabs>
          <w:tab w:val="left" w:pos="851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 xml:space="preserve">– </w:t>
      </w:r>
      <w:r w:rsidR="00DB4058" w:rsidRPr="0022351B">
        <w:rPr>
          <w:rFonts w:eastAsia="MS Mincho"/>
          <w:szCs w:val="26"/>
          <w:lang w:eastAsia="ja-JP"/>
        </w:rPr>
        <w:t>удельный вес расходов бюджета муниципального района, формируемых в рамках муниципальных программ Шимского муниципального района, в общем объ</w:t>
      </w:r>
      <w:r w:rsidR="00DB4058" w:rsidRPr="0022351B">
        <w:rPr>
          <w:rFonts w:eastAsia="MS Mincho"/>
          <w:szCs w:val="26"/>
          <w:lang w:eastAsia="ja-JP"/>
        </w:rPr>
        <w:t>е</w:t>
      </w:r>
      <w:r w:rsidR="00DB4058" w:rsidRPr="0022351B">
        <w:rPr>
          <w:rFonts w:eastAsia="MS Mincho"/>
          <w:szCs w:val="26"/>
          <w:lang w:eastAsia="ja-JP"/>
        </w:rPr>
        <w:t>ме расходов бюджета муниципального района увеличится до 98 %;</w:t>
      </w:r>
    </w:p>
    <w:p w:rsidR="00DB4058" w:rsidRPr="0022351B" w:rsidRDefault="004C3992" w:rsidP="004A2BC7">
      <w:pPr>
        <w:tabs>
          <w:tab w:val="left" w:pos="851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 xml:space="preserve">– </w:t>
      </w:r>
      <w:r w:rsidR="00DB4058" w:rsidRPr="0022351B">
        <w:rPr>
          <w:rFonts w:eastAsia="MS Mincho"/>
          <w:szCs w:val="26"/>
          <w:lang w:eastAsia="ja-JP"/>
        </w:rPr>
        <w:t>уровень долговой нагрузки на бюджет муниципального района (отношение объема муниципального долга к общему объему доходов бюджета муниципального района без учета безвозмездных поступлений) сократится до 53 %.</w:t>
      </w:r>
    </w:p>
    <w:p w:rsidR="00DB4058" w:rsidRPr="0022351B" w:rsidRDefault="00DB4058" w:rsidP="004A2BC7">
      <w:pPr>
        <w:jc w:val="both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  <w:sectPr w:rsidR="00DB4058" w:rsidRPr="0022351B" w:rsidSect="00E7683A">
          <w:pgSz w:w="11907" w:h="16840" w:code="9"/>
          <w:pgMar w:top="567" w:right="567" w:bottom="737" w:left="1701" w:header="720" w:footer="720" w:gutter="0"/>
          <w:cols w:space="720"/>
          <w:titlePg/>
        </w:sectPr>
      </w:pPr>
    </w:p>
    <w:tbl>
      <w:tblPr>
        <w:tblW w:w="5066" w:type="pct"/>
        <w:tblLook w:val="04A0" w:firstRow="1" w:lastRow="0" w:firstColumn="1" w:lastColumn="0" w:noHBand="0" w:noVBand="1"/>
      </w:tblPr>
      <w:tblGrid>
        <w:gridCol w:w="15572"/>
      </w:tblGrid>
      <w:tr w:rsidR="00DB4058" w:rsidRPr="0022351B" w:rsidTr="005B5755">
        <w:trPr>
          <w:trHeight w:val="300"/>
        </w:trPr>
        <w:tc>
          <w:tcPr>
            <w:tcW w:w="5000" w:type="pct"/>
            <w:shd w:val="clear" w:color="auto" w:fill="auto"/>
            <w:vAlign w:val="bottom"/>
          </w:tcPr>
          <w:p w:rsidR="00DB4058" w:rsidRPr="0022351B" w:rsidRDefault="00DB4058" w:rsidP="00CF7F09">
            <w:pPr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22351B">
              <w:rPr>
                <w:b/>
                <w:color w:val="000000"/>
                <w:sz w:val="28"/>
                <w:szCs w:val="28"/>
              </w:rPr>
              <w:lastRenderedPageBreak/>
              <w:t xml:space="preserve">Мероприятия подпрограммы </w:t>
            </w:r>
          </w:p>
        </w:tc>
      </w:tr>
      <w:tr w:rsidR="00DB4058" w:rsidRPr="0022351B" w:rsidTr="005B5755">
        <w:trPr>
          <w:trHeight w:val="300"/>
        </w:trPr>
        <w:tc>
          <w:tcPr>
            <w:tcW w:w="5000" w:type="pct"/>
            <w:shd w:val="clear" w:color="auto" w:fill="auto"/>
          </w:tcPr>
          <w:p w:rsidR="00DB4058" w:rsidRPr="0022351B" w:rsidRDefault="00DB4058" w:rsidP="00CF7F0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2351B">
              <w:rPr>
                <w:b/>
                <w:color w:val="000000"/>
                <w:sz w:val="28"/>
                <w:szCs w:val="28"/>
              </w:rPr>
              <w:t>«Повышение эффективности бюджетных расходов Шимского муниципального района»</w:t>
            </w:r>
          </w:p>
          <w:tbl>
            <w:tblPr>
              <w:tblW w:w="15346" w:type="dxa"/>
              <w:tblLook w:val="00A0" w:firstRow="1" w:lastRow="0" w:firstColumn="1" w:lastColumn="0" w:noHBand="0" w:noVBand="0"/>
            </w:tblPr>
            <w:tblGrid>
              <w:gridCol w:w="540"/>
              <w:gridCol w:w="3197"/>
              <w:gridCol w:w="1993"/>
              <w:gridCol w:w="1391"/>
              <w:gridCol w:w="1969"/>
              <w:gridCol w:w="1954"/>
              <w:gridCol w:w="712"/>
              <w:gridCol w:w="712"/>
              <w:gridCol w:w="712"/>
              <w:gridCol w:w="712"/>
              <w:gridCol w:w="712"/>
              <w:gridCol w:w="712"/>
              <w:gridCol w:w="30"/>
            </w:tblGrid>
            <w:tr w:rsidR="0072282B" w:rsidRPr="00692ABD" w:rsidTr="00D07173">
              <w:trPr>
                <w:gridAfter w:val="1"/>
                <w:wAfter w:w="30" w:type="dxa"/>
                <w:trHeight w:val="20"/>
                <w:tblHeader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2282B" w:rsidRPr="00692ABD" w:rsidRDefault="0072282B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№ п/п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2282B" w:rsidRPr="00692ABD" w:rsidRDefault="0072282B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Наименование мероприятия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2282B" w:rsidRPr="00692ABD" w:rsidRDefault="0072282B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Исполнитель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2282B" w:rsidRPr="00692ABD" w:rsidRDefault="0072282B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Срок ре</w:t>
                  </w: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а</w:t>
                  </w: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лизации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:rsidR="0072282B" w:rsidRPr="00692ABD" w:rsidRDefault="0072282B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Целевой показ</w:t>
                  </w: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а</w:t>
                  </w: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тель (номер ц</w:t>
                  </w: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е</w:t>
                  </w: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левого показат</w:t>
                  </w: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е</w:t>
                  </w: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ля из паспорта подпрограммы)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2282B" w:rsidRPr="00692ABD" w:rsidRDefault="0072282B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Источник ф</w:t>
                  </w: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и</w:t>
                  </w: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нансирования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282B" w:rsidRPr="00692ABD" w:rsidRDefault="0072282B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Объем финансирования по годам (тыс.руб.)</w:t>
                  </w:r>
                </w:p>
              </w:tc>
            </w:tr>
            <w:tr w:rsidR="0072282B" w:rsidRPr="00692ABD" w:rsidTr="00D07173">
              <w:trPr>
                <w:trHeight w:val="20"/>
                <w:tblHeader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2282B" w:rsidRPr="00692ABD" w:rsidRDefault="0072282B" w:rsidP="00D07173">
                  <w:pPr>
                    <w:spacing w:line="240" w:lineRule="exact"/>
                    <w:rPr>
                      <w:b/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2282B" w:rsidRPr="00692ABD" w:rsidRDefault="0072282B" w:rsidP="00D07173">
                  <w:pPr>
                    <w:spacing w:line="240" w:lineRule="exact"/>
                    <w:rPr>
                      <w:b/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2282B" w:rsidRPr="00692ABD" w:rsidRDefault="0072282B" w:rsidP="00D07173">
                  <w:pPr>
                    <w:spacing w:line="240" w:lineRule="exact"/>
                    <w:rPr>
                      <w:b/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2282B" w:rsidRPr="00692ABD" w:rsidRDefault="0072282B" w:rsidP="00D07173">
                  <w:pPr>
                    <w:spacing w:line="240" w:lineRule="exact"/>
                    <w:rPr>
                      <w:b/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:rsidR="0072282B" w:rsidRPr="00692ABD" w:rsidRDefault="0072282B" w:rsidP="00D07173">
                  <w:pPr>
                    <w:spacing w:line="240" w:lineRule="exact"/>
                    <w:rPr>
                      <w:b/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2282B" w:rsidRPr="00692ABD" w:rsidRDefault="0072282B" w:rsidP="00D07173">
                  <w:pPr>
                    <w:spacing w:line="240" w:lineRule="exact"/>
                    <w:rPr>
                      <w:b/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>
                    <w:rPr>
                      <w:b/>
                      <w:color w:val="000000"/>
                      <w:sz w:val="22"/>
                      <w:szCs w:val="28"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>
                    <w:rPr>
                      <w:b/>
                      <w:color w:val="000000"/>
                      <w:sz w:val="22"/>
                      <w:szCs w:val="28"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Default="0072282B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>
                    <w:rPr>
                      <w:b/>
                      <w:color w:val="000000"/>
                      <w:sz w:val="22"/>
                      <w:szCs w:val="28"/>
                    </w:rPr>
                    <w:t>2021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Default="0072282B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>
                    <w:rPr>
                      <w:b/>
                      <w:color w:val="000000"/>
                      <w:sz w:val="22"/>
                      <w:szCs w:val="28"/>
                    </w:rPr>
                    <w:t>2022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Default="0072282B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>
                    <w:rPr>
                      <w:b/>
                      <w:color w:val="000000"/>
                      <w:sz w:val="22"/>
                      <w:szCs w:val="28"/>
                    </w:rPr>
                    <w:t>2023</w:t>
                  </w:r>
                </w:p>
              </w:tc>
              <w:tc>
                <w:tcPr>
                  <w:tcW w:w="74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D86EF6" w:rsidRDefault="0072282B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D86EF6">
                    <w:rPr>
                      <w:b/>
                      <w:color w:val="000000"/>
                      <w:sz w:val="22"/>
                      <w:szCs w:val="28"/>
                    </w:rPr>
                    <w:t>2024</w:t>
                  </w:r>
                </w:p>
              </w:tc>
            </w:tr>
            <w:tr w:rsidR="0072282B" w:rsidRPr="00692ABD" w:rsidTr="00D07173">
              <w:trPr>
                <w:gridAfter w:val="1"/>
                <w:wAfter w:w="30" w:type="dxa"/>
                <w:trHeight w:val="20"/>
                <w:tblHeader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72282B" w:rsidRPr="00692ABD" w:rsidRDefault="0072282B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72282B" w:rsidRPr="00692ABD" w:rsidRDefault="0072282B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72282B" w:rsidRPr="00692ABD" w:rsidRDefault="0072282B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72282B" w:rsidRPr="00692ABD" w:rsidRDefault="0072282B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72282B" w:rsidRPr="00692ABD" w:rsidRDefault="0072282B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72282B" w:rsidRPr="00692ABD" w:rsidRDefault="0072282B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>
                    <w:rPr>
                      <w:b/>
                      <w:color w:val="000000"/>
                      <w:sz w:val="22"/>
                      <w:szCs w:val="2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>
                    <w:rPr>
                      <w:b/>
                      <w:color w:val="000000"/>
                      <w:sz w:val="22"/>
                      <w:szCs w:val="2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  <w:right w:val="single" w:sz="4" w:space="0" w:color="auto"/>
                  </w:tcBorders>
                </w:tcPr>
                <w:p w:rsidR="0072282B" w:rsidRDefault="0072282B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>
                    <w:rPr>
                      <w:b/>
                      <w:color w:val="000000"/>
                      <w:sz w:val="22"/>
                      <w:szCs w:val="2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  <w:right w:val="single" w:sz="4" w:space="0" w:color="auto"/>
                  </w:tcBorders>
                </w:tcPr>
                <w:p w:rsidR="0072282B" w:rsidRDefault="0072282B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>
                    <w:rPr>
                      <w:b/>
                      <w:color w:val="000000"/>
                      <w:sz w:val="22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  <w:right w:val="single" w:sz="4" w:space="0" w:color="auto"/>
                  </w:tcBorders>
                </w:tcPr>
                <w:p w:rsidR="0072282B" w:rsidRDefault="0072282B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>
                    <w:rPr>
                      <w:b/>
                      <w:color w:val="000000"/>
                      <w:sz w:val="22"/>
                      <w:szCs w:val="2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  <w:right w:val="single" w:sz="4" w:space="0" w:color="auto"/>
                  </w:tcBorders>
                </w:tcPr>
                <w:p w:rsidR="0072282B" w:rsidRDefault="0072282B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>
                    <w:rPr>
                      <w:b/>
                      <w:color w:val="000000"/>
                      <w:sz w:val="22"/>
                      <w:szCs w:val="28"/>
                    </w:rPr>
                    <w:t>12</w:t>
                  </w:r>
                </w:p>
              </w:tc>
            </w:tr>
            <w:tr w:rsidR="0072282B" w:rsidRPr="00692ABD" w:rsidTr="00D07173">
              <w:trPr>
                <w:gridAfter w:val="1"/>
                <w:wAfter w:w="30" w:type="dxa"/>
                <w:trHeight w:val="20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1.</w:t>
                  </w:r>
                </w:p>
              </w:tc>
              <w:tc>
                <w:tcPr>
                  <w:tcW w:w="0" w:type="auto"/>
                  <w:gridSpan w:val="11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Задача 1. Обеспечение долгосрочной сбалансированности и устойчивости бюджетной системы</w:t>
                  </w:r>
                </w:p>
              </w:tc>
            </w:tr>
            <w:tr w:rsidR="0072282B" w:rsidRPr="00692ABD" w:rsidTr="00D07173">
              <w:trPr>
                <w:gridAfter w:val="1"/>
                <w:wAfter w:w="30" w:type="dxa"/>
                <w:trHeight w:val="20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1.</w:t>
                  </w:r>
                  <w:r>
                    <w:rPr>
                      <w:color w:val="000000"/>
                      <w:sz w:val="22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Снижение уровня долговой нагрузки на бюджет муниц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и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пального района и оптимиз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а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ция структуры муниципальн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о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го долга муниципального ра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й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она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комитет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201</w:t>
                  </w:r>
                  <w:r>
                    <w:rPr>
                      <w:color w:val="000000"/>
                      <w:sz w:val="22"/>
                      <w:szCs w:val="28"/>
                    </w:rPr>
                    <w:t>9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-20</w:t>
                  </w:r>
                  <w:r>
                    <w:rPr>
                      <w:color w:val="000000"/>
                      <w:sz w:val="22"/>
                      <w:szCs w:val="28"/>
                    </w:rPr>
                    <w:t>24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 годы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1.2, 1.3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Default="0072282B" w:rsidP="00D07173">
                  <w:pPr>
                    <w:jc w:val="right"/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3B5796" w:rsidRDefault="0072282B" w:rsidP="00D07173">
                  <w:pPr>
                    <w:jc w:val="right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Default="0072282B" w:rsidP="00D07173">
                  <w:pPr>
                    <w:jc w:val="right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Default="0072282B" w:rsidP="00D07173">
                  <w:pPr>
                    <w:jc w:val="right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Default="0072282B" w:rsidP="00D07173">
                  <w:pPr>
                    <w:jc w:val="right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Default="0072282B" w:rsidP="00D07173">
                  <w:pPr>
                    <w:jc w:val="right"/>
                    <w:rPr>
                      <w:color w:val="000000"/>
                      <w:szCs w:val="28"/>
                    </w:rPr>
                  </w:pPr>
                </w:p>
              </w:tc>
            </w:tr>
            <w:tr w:rsidR="0072282B" w:rsidRPr="00692ABD" w:rsidTr="00D07173">
              <w:trPr>
                <w:gridAfter w:val="1"/>
                <w:wAfter w:w="30" w:type="dxa"/>
                <w:trHeight w:val="20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1.</w:t>
                  </w:r>
                  <w:r>
                    <w:rPr>
                      <w:color w:val="000000"/>
                      <w:sz w:val="22"/>
                      <w:szCs w:val="2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Обеспечение выполнения пл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а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на приватизации муниципал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ь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ного имущества муниципал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ь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ного района в целях обеспеч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е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ния получения дополнител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ь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ных доходов от реализации имущества, </w:t>
                  </w:r>
                  <w:r>
                    <w:rPr>
                      <w:color w:val="000000"/>
                      <w:sz w:val="22"/>
                      <w:szCs w:val="28"/>
                    </w:rPr>
                    <w:t>находящегося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 в муниципальной собственности </w:t>
                  </w:r>
                </w:p>
                <w:p w:rsidR="0072282B" w:rsidRPr="00692ABD" w:rsidRDefault="0072282B" w:rsidP="00D07173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Комитет по управлению м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у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ниципальным имуществом А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д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министрации м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у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ниципального района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201</w:t>
                  </w:r>
                  <w:r>
                    <w:rPr>
                      <w:color w:val="000000"/>
                      <w:sz w:val="22"/>
                      <w:szCs w:val="28"/>
                    </w:rPr>
                    <w:t>9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-20</w:t>
                  </w:r>
                  <w:r>
                    <w:rPr>
                      <w:color w:val="000000"/>
                      <w:sz w:val="22"/>
                      <w:szCs w:val="28"/>
                    </w:rPr>
                    <w:t xml:space="preserve">24 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годы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1.</w:t>
                  </w:r>
                  <w:r>
                    <w:rPr>
                      <w:color w:val="000000"/>
                      <w:sz w:val="22"/>
                      <w:szCs w:val="2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Default="0072282B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Default="0072282B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Default="0072282B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Default="0072282B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</w:tr>
            <w:tr w:rsidR="0072282B" w:rsidRPr="00692ABD" w:rsidTr="00D07173">
              <w:trPr>
                <w:gridAfter w:val="1"/>
                <w:wAfter w:w="30" w:type="dxa"/>
                <w:trHeight w:val="20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>
                    <w:rPr>
                      <w:color w:val="000000"/>
                      <w:sz w:val="22"/>
                      <w:szCs w:val="28"/>
                    </w:rPr>
                    <w:t>1.3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8"/>
                    </w:rPr>
                  </w:pPr>
                  <w:r w:rsidRPr="0090595A">
                    <w:rPr>
                      <w:color w:val="000000"/>
                      <w:sz w:val="22"/>
                      <w:szCs w:val="28"/>
                    </w:rPr>
                    <w:t>Проведение оценки эффекти</w:t>
                  </w:r>
                  <w:r w:rsidRPr="0090595A">
                    <w:rPr>
                      <w:color w:val="000000"/>
                      <w:sz w:val="22"/>
                      <w:szCs w:val="28"/>
                    </w:rPr>
                    <w:t>в</w:t>
                  </w:r>
                  <w:r w:rsidRPr="0090595A">
                    <w:rPr>
                      <w:color w:val="000000"/>
                      <w:sz w:val="22"/>
                      <w:szCs w:val="28"/>
                    </w:rPr>
                    <w:t>ности налоговых льгот, пред</w:t>
                  </w:r>
                  <w:r w:rsidRPr="0090595A">
                    <w:rPr>
                      <w:color w:val="000000"/>
                      <w:sz w:val="22"/>
                      <w:szCs w:val="28"/>
                    </w:rPr>
                    <w:t>о</w:t>
                  </w:r>
                  <w:r w:rsidRPr="0090595A">
                    <w:rPr>
                      <w:color w:val="000000"/>
                      <w:sz w:val="22"/>
                      <w:szCs w:val="28"/>
                    </w:rPr>
                    <w:t xml:space="preserve">ставленных в соответствии с законодательством 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>
                    <w:rPr>
                      <w:color w:val="000000"/>
                      <w:sz w:val="22"/>
                      <w:szCs w:val="28"/>
                    </w:rPr>
                    <w:t>комитет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8"/>
                    </w:rPr>
                  </w:pPr>
                  <w:r>
                    <w:rPr>
                      <w:color w:val="000000"/>
                      <w:sz w:val="22"/>
                      <w:szCs w:val="28"/>
                    </w:rPr>
                    <w:t>2019-2024 годы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>
                    <w:rPr>
                      <w:color w:val="000000"/>
                      <w:sz w:val="22"/>
                      <w:szCs w:val="28"/>
                    </w:rPr>
                    <w:t>1.3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Default="0072282B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Default="0072282B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Default="0072282B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Default="0072282B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Default="0072282B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Default="0072282B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</w:tr>
            <w:tr w:rsidR="0072282B" w:rsidRPr="00692ABD" w:rsidTr="00D07173">
              <w:trPr>
                <w:gridAfter w:val="1"/>
                <w:wAfter w:w="30" w:type="dxa"/>
                <w:trHeight w:val="20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2.</w:t>
                  </w:r>
                </w:p>
              </w:tc>
              <w:tc>
                <w:tcPr>
                  <w:tcW w:w="0" w:type="auto"/>
                  <w:gridSpan w:val="11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Задача 2. Внедрение программно-целевых принципов организации деятельности органов местного самоуправления</w:t>
                  </w:r>
                </w:p>
              </w:tc>
            </w:tr>
            <w:tr w:rsidR="0072282B" w:rsidRPr="00692ABD" w:rsidTr="00D07173">
              <w:trPr>
                <w:gridAfter w:val="1"/>
                <w:wAfter w:w="30" w:type="dxa"/>
                <w:trHeight w:val="20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2.</w:t>
                  </w:r>
                  <w:r>
                    <w:rPr>
                      <w:color w:val="000000"/>
                      <w:sz w:val="22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Утверждение расходов бюдж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е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та муниципального района на очередной финансовый год и на плановый период в структ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у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ре муниципальных программ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комитет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20</w:t>
                  </w:r>
                  <w:r>
                    <w:rPr>
                      <w:color w:val="000000"/>
                      <w:sz w:val="22"/>
                      <w:szCs w:val="28"/>
                    </w:rPr>
                    <w:t>19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-20</w:t>
                  </w:r>
                  <w:r>
                    <w:rPr>
                      <w:color w:val="000000"/>
                      <w:sz w:val="22"/>
                      <w:szCs w:val="28"/>
                    </w:rPr>
                    <w:t>24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 годы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2.1 – 2.3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Default="0072282B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Default="0072282B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Default="0072282B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Default="0072282B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</w:tr>
            <w:tr w:rsidR="0072282B" w:rsidRPr="00692ABD" w:rsidTr="00D07173">
              <w:trPr>
                <w:gridAfter w:val="1"/>
                <w:wAfter w:w="30" w:type="dxa"/>
                <w:trHeight w:val="603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2.</w:t>
                  </w:r>
                  <w:r>
                    <w:rPr>
                      <w:color w:val="000000"/>
                      <w:sz w:val="22"/>
                      <w:szCs w:val="2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Формирование и публикация на официальном сайте в и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н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формационно-телекоммуникационной сети 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lastRenderedPageBreak/>
                    <w:t>«Интернет» проекта бюджета муниципального района на очередной финансовый год и плановый период и годового отчета об исполнении бюджета муниципального района в д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о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ступной для граждан форме 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lastRenderedPageBreak/>
                    <w:t>комитет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201</w:t>
                  </w:r>
                  <w:r>
                    <w:rPr>
                      <w:color w:val="000000"/>
                      <w:sz w:val="22"/>
                      <w:szCs w:val="28"/>
                    </w:rPr>
                    <w:t>9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-20</w:t>
                  </w:r>
                  <w:r>
                    <w:rPr>
                      <w:color w:val="000000"/>
                      <w:sz w:val="22"/>
                      <w:szCs w:val="28"/>
                    </w:rPr>
                    <w:t>24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 годы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2.1 – 2.3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Default="0072282B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Default="0072282B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Default="0072282B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Default="0072282B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</w:tr>
            <w:tr w:rsidR="0072282B" w:rsidRPr="00692ABD" w:rsidTr="00D07173">
              <w:trPr>
                <w:gridAfter w:val="1"/>
                <w:wAfter w:w="30" w:type="dxa"/>
                <w:trHeight w:val="20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lastRenderedPageBreak/>
                    <w:t>2.</w:t>
                  </w:r>
                  <w:r>
                    <w:rPr>
                      <w:color w:val="000000"/>
                      <w:sz w:val="22"/>
                      <w:szCs w:val="2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Проведение оценки эффекти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в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ности </w:t>
                  </w:r>
                  <w:r>
                    <w:rPr>
                      <w:color w:val="000000"/>
                      <w:sz w:val="22"/>
                      <w:szCs w:val="28"/>
                    </w:rPr>
                    <w:t>реализации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 муниц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и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пальных программ 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Комитет по управлению м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у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ниципальным имуществом А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д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министрации м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у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ниципального района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20</w:t>
                  </w:r>
                  <w:r>
                    <w:rPr>
                      <w:color w:val="000000"/>
                      <w:sz w:val="22"/>
                      <w:szCs w:val="28"/>
                    </w:rPr>
                    <w:t>19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-20</w:t>
                  </w:r>
                  <w:r>
                    <w:rPr>
                      <w:color w:val="000000"/>
                      <w:sz w:val="22"/>
                      <w:szCs w:val="28"/>
                    </w:rPr>
                    <w:t>24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 годы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2.1 – 2.3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Default="0072282B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Default="0072282B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Default="0072282B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Default="0072282B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</w:tr>
            <w:tr w:rsidR="0072282B" w:rsidRPr="00692ABD" w:rsidTr="00D07173">
              <w:trPr>
                <w:gridAfter w:val="1"/>
                <w:wAfter w:w="30" w:type="dxa"/>
                <w:trHeight w:val="20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3.</w:t>
                  </w:r>
                </w:p>
              </w:tc>
              <w:tc>
                <w:tcPr>
                  <w:tcW w:w="0" w:type="auto"/>
                  <w:gridSpan w:val="10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Задача 3. Развитие информационной системы управления муниципальными финансами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</w:p>
              </w:tc>
            </w:tr>
            <w:tr w:rsidR="0072282B" w:rsidRPr="00692ABD" w:rsidTr="00D07173">
              <w:trPr>
                <w:gridAfter w:val="1"/>
                <w:wAfter w:w="30" w:type="dxa"/>
                <w:trHeight w:val="20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3.</w:t>
                  </w:r>
                  <w:r>
                    <w:rPr>
                      <w:color w:val="000000"/>
                      <w:sz w:val="22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8"/>
                    </w:rPr>
                  </w:pPr>
                  <w:r w:rsidRPr="005E6B34">
                    <w:rPr>
                      <w:color w:val="000000"/>
                      <w:sz w:val="22"/>
                      <w:szCs w:val="28"/>
                    </w:rPr>
                    <w:t>Лицензионное сопровождение программных продуктов, уст</w:t>
                  </w:r>
                  <w:r w:rsidRPr="005E6B34">
                    <w:rPr>
                      <w:color w:val="000000"/>
                      <w:sz w:val="22"/>
                      <w:szCs w:val="28"/>
                    </w:rPr>
                    <w:t>а</w:t>
                  </w:r>
                  <w:r w:rsidRPr="005E6B34">
                    <w:rPr>
                      <w:color w:val="000000"/>
                      <w:sz w:val="22"/>
                      <w:szCs w:val="28"/>
                    </w:rPr>
                    <w:t xml:space="preserve">новленных в </w:t>
                  </w:r>
                  <w:r>
                    <w:rPr>
                      <w:color w:val="000000"/>
                      <w:sz w:val="22"/>
                      <w:szCs w:val="28"/>
                    </w:rPr>
                    <w:t>комитете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комитет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201</w:t>
                  </w:r>
                  <w:r>
                    <w:rPr>
                      <w:color w:val="000000"/>
                      <w:sz w:val="22"/>
                      <w:szCs w:val="28"/>
                    </w:rPr>
                    <w:t>9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8"/>
                    </w:rPr>
                    <w:t xml:space="preserve">– 2024 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год</w:t>
                  </w:r>
                  <w:r>
                    <w:rPr>
                      <w:color w:val="000000"/>
                      <w:sz w:val="22"/>
                      <w:szCs w:val="28"/>
                    </w:rPr>
                    <w:t>ы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3.1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бюджет муниц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и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пального района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Default="0072282B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  <w:r>
                    <w:rPr>
                      <w:color w:val="000000"/>
                      <w:sz w:val="22"/>
                      <w:szCs w:val="28"/>
                    </w:rPr>
                    <w:t>128,2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D86EF6" w:rsidRDefault="0072282B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  <w:r w:rsidRPr="00D86EF6">
                    <w:rPr>
                      <w:color w:val="000000"/>
                      <w:sz w:val="22"/>
                      <w:szCs w:val="28"/>
                    </w:rPr>
                    <w:t>140,2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Default="0072282B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  <w:r>
                    <w:rPr>
                      <w:color w:val="000000"/>
                      <w:sz w:val="22"/>
                      <w:szCs w:val="28"/>
                    </w:rPr>
                    <w:t>150,8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Default="00753269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  <w:r>
                    <w:rPr>
                      <w:color w:val="000000"/>
                      <w:sz w:val="22"/>
                      <w:szCs w:val="28"/>
                    </w:rPr>
                    <w:t>164,9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Default="00753269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  <w:r>
                    <w:rPr>
                      <w:color w:val="000000"/>
                      <w:sz w:val="22"/>
                      <w:szCs w:val="28"/>
                    </w:rPr>
                    <w:t>180,4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Default="00753269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  <w:r>
                    <w:rPr>
                      <w:color w:val="000000"/>
                      <w:sz w:val="22"/>
                      <w:szCs w:val="28"/>
                    </w:rPr>
                    <w:t>198,4</w:t>
                  </w:r>
                </w:p>
              </w:tc>
            </w:tr>
            <w:tr w:rsidR="0072282B" w:rsidRPr="00692ABD" w:rsidTr="00D07173">
              <w:trPr>
                <w:gridAfter w:val="1"/>
                <w:wAfter w:w="30" w:type="dxa"/>
                <w:trHeight w:val="20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  <w:lang w:val="en-US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3.</w:t>
                  </w:r>
                  <w:r>
                    <w:rPr>
                      <w:color w:val="000000"/>
                      <w:sz w:val="22"/>
                      <w:szCs w:val="2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Автоматизация </w:t>
                  </w:r>
                  <w:r>
                    <w:rPr>
                      <w:color w:val="000000"/>
                      <w:sz w:val="22"/>
                      <w:szCs w:val="28"/>
                    </w:rPr>
                    <w:t xml:space="preserve">процесса 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 сб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о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ра, консолидации и обработки отчетности для проведения мониторинга оценки качества управления муниципальными финансами</w:t>
                  </w:r>
                </w:p>
                <w:p w:rsidR="0072282B" w:rsidRPr="00692ABD" w:rsidRDefault="0072282B" w:rsidP="00D07173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8"/>
                    </w:rPr>
                  </w:pPr>
                </w:p>
                <w:p w:rsidR="0072282B" w:rsidRPr="00692ABD" w:rsidRDefault="0072282B" w:rsidP="00D07173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комитет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201</w:t>
                  </w:r>
                  <w:r>
                    <w:rPr>
                      <w:color w:val="000000"/>
                      <w:sz w:val="22"/>
                      <w:szCs w:val="28"/>
                    </w:rPr>
                    <w:t>9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8"/>
                    </w:rPr>
                    <w:t xml:space="preserve">– 2024 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год</w:t>
                  </w:r>
                  <w:r>
                    <w:rPr>
                      <w:color w:val="000000"/>
                      <w:sz w:val="22"/>
                      <w:szCs w:val="28"/>
                    </w:rPr>
                    <w:t>ы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3.1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</w:tr>
            <w:tr w:rsidR="0072282B" w:rsidRPr="00692ABD" w:rsidTr="00D07173">
              <w:trPr>
                <w:gridAfter w:val="1"/>
                <w:wAfter w:w="30" w:type="dxa"/>
                <w:trHeight w:val="20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>
                    <w:rPr>
                      <w:color w:val="000000"/>
                      <w:sz w:val="22"/>
                      <w:szCs w:val="28"/>
                    </w:rPr>
                    <w:t>4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.</w:t>
                  </w:r>
                </w:p>
              </w:tc>
              <w:tc>
                <w:tcPr>
                  <w:tcW w:w="0" w:type="auto"/>
                  <w:gridSpan w:val="11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Задача </w:t>
                  </w:r>
                  <w:r>
                    <w:rPr>
                      <w:color w:val="000000"/>
                      <w:sz w:val="22"/>
                      <w:szCs w:val="28"/>
                    </w:rPr>
                    <w:t>4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. Проведение профессиональной подготовки, переподготовки и повышение квалификации </w:t>
                  </w:r>
                  <w:r>
                    <w:rPr>
                      <w:color w:val="000000"/>
                      <w:sz w:val="22"/>
                      <w:szCs w:val="28"/>
                    </w:rPr>
                    <w:t xml:space="preserve">служащих, 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муниципальных служащих</w:t>
                  </w:r>
                  <w:r>
                    <w:rPr>
                      <w:color w:val="000000"/>
                      <w:sz w:val="22"/>
                      <w:szCs w:val="28"/>
                    </w:rPr>
                    <w:t>, а также рабо</w:t>
                  </w:r>
                  <w:r>
                    <w:rPr>
                      <w:color w:val="000000"/>
                      <w:sz w:val="22"/>
                      <w:szCs w:val="28"/>
                    </w:rPr>
                    <w:t>т</w:t>
                  </w:r>
                  <w:r>
                    <w:rPr>
                      <w:color w:val="000000"/>
                      <w:sz w:val="22"/>
                      <w:szCs w:val="28"/>
                    </w:rPr>
                    <w:t>ников муниципальных учреждений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 в сфере повышения эффективности бюджетных расходов</w:t>
                  </w:r>
                </w:p>
              </w:tc>
            </w:tr>
            <w:tr w:rsidR="0072282B" w:rsidRPr="00692ABD" w:rsidTr="00D07173">
              <w:trPr>
                <w:gridAfter w:val="1"/>
                <w:wAfter w:w="30" w:type="dxa"/>
                <w:trHeight w:val="20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>
                    <w:rPr>
                      <w:color w:val="000000"/>
                      <w:sz w:val="22"/>
                      <w:szCs w:val="28"/>
                    </w:rPr>
                    <w:t>4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.1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Организация профессионал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ь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ной подготовк</w:t>
                  </w:r>
                  <w:r>
                    <w:rPr>
                      <w:color w:val="000000"/>
                      <w:sz w:val="22"/>
                      <w:szCs w:val="28"/>
                    </w:rPr>
                    <w:t>и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, переподгото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в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ке и повышению квалифик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а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ции </w:t>
                  </w:r>
                  <w:r>
                    <w:rPr>
                      <w:color w:val="000000"/>
                      <w:sz w:val="22"/>
                      <w:szCs w:val="28"/>
                    </w:rPr>
                    <w:t xml:space="preserve">служащих, 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муниципал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ь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ных служащих</w:t>
                  </w:r>
                  <w:r>
                    <w:rPr>
                      <w:color w:val="000000"/>
                      <w:sz w:val="22"/>
                      <w:szCs w:val="28"/>
                    </w:rPr>
                    <w:t>, а также рабо</w:t>
                  </w:r>
                  <w:r>
                    <w:rPr>
                      <w:color w:val="000000"/>
                      <w:sz w:val="22"/>
                      <w:szCs w:val="28"/>
                    </w:rPr>
                    <w:t>т</w:t>
                  </w:r>
                  <w:r>
                    <w:rPr>
                      <w:color w:val="000000"/>
                      <w:sz w:val="22"/>
                      <w:szCs w:val="28"/>
                    </w:rPr>
                    <w:t>ников муниципальных учр</w:t>
                  </w:r>
                  <w:r>
                    <w:rPr>
                      <w:color w:val="000000"/>
                      <w:sz w:val="22"/>
                      <w:szCs w:val="28"/>
                    </w:rPr>
                    <w:t>е</w:t>
                  </w:r>
                  <w:r>
                    <w:rPr>
                      <w:color w:val="000000"/>
                      <w:sz w:val="22"/>
                      <w:szCs w:val="28"/>
                    </w:rPr>
                    <w:t>ждений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 в сфере повышения эффективности бюджетных расходов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комитет, Админ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и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страция муниц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и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пального района</w:t>
                  </w:r>
                  <w:r>
                    <w:rPr>
                      <w:color w:val="000000"/>
                      <w:sz w:val="22"/>
                      <w:szCs w:val="28"/>
                    </w:rPr>
                    <w:t>, муниципальные учреждения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201</w:t>
                  </w:r>
                  <w:r>
                    <w:rPr>
                      <w:color w:val="000000"/>
                      <w:sz w:val="22"/>
                      <w:szCs w:val="28"/>
                    </w:rPr>
                    <w:t>9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8"/>
                    </w:rPr>
                    <w:t xml:space="preserve">– 2024 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год</w:t>
                  </w:r>
                  <w:r>
                    <w:rPr>
                      <w:color w:val="000000"/>
                      <w:sz w:val="22"/>
                      <w:szCs w:val="28"/>
                    </w:rPr>
                    <w:t>ы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>
                    <w:rPr>
                      <w:color w:val="000000"/>
                      <w:sz w:val="22"/>
                      <w:szCs w:val="28"/>
                    </w:rPr>
                    <w:t>4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.1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областной бю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д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жет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Default="0072282B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  <w:r>
                    <w:rPr>
                      <w:color w:val="000000"/>
                      <w:sz w:val="22"/>
                      <w:szCs w:val="28"/>
                    </w:rPr>
                    <w:t>36,0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Default="0072282B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  <w:r>
                    <w:rPr>
                      <w:color w:val="000000"/>
                      <w:sz w:val="22"/>
                      <w:szCs w:val="28"/>
                    </w:rPr>
                    <w:t>43,6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Default="0072282B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  <w:r>
                    <w:rPr>
                      <w:color w:val="000000"/>
                      <w:sz w:val="22"/>
                      <w:szCs w:val="28"/>
                    </w:rPr>
                    <w:t>36,0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Default="0072282B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Default="0072282B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Default="0072282B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</w:tr>
          </w:tbl>
          <w:p w:rsidR="00DB4058" w:rsidRPr="0022351B" w:rsidRDefault="00DB4058" w:rsidP="00CF7F0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B4058" w:rsidRPr="0022351B" w:rsidRDefault="00DB4058" w:rsidP="00CF7F09">
            <w:pPr>
              <w:jc w:val="center"/>
              <w:rPr>
                <w:b/>
              </w:rPr>
            </w:pPr>
          </w:p>
        </w:tc>
      </w:tr>
    </w:tbl>
    <w:p w:rsidR="00DB4058" w:rsidRPr="0022351B" w:rsidRDefault="00DB4058" w:rsidP="00DB4058">
      <w:pPr>
        <w:sectPr w:rsidR="00DB4058" w:rsidRPr="0022351B" w:rsidSect="00E7683A">
          <w:pgSz w:w="16840" w:h="11907" w:orient="landscape" w:code="9"/>
          <w:pgMar w:top="851" w:right="1134" w:bottom="1276" w:left="567" w:header="720" w:footer="720" w:gutter="0"/>
          <w:cols w:space="720"/>
          <w:titlePg/>
        </w:sectPr>
      </w:pPr>
    </w:p>
    <w:p w:rsidR="00DB4058" w:rsidRPr="004A2BC7" w:rsidRDefault="00DB4058" w:rsidP="00DB4058">
      <w:pPr>
        <w:pStyle w:val="ConsPlusTitle"/>
        <w:jc w:val="center"/>
      </w:pPr>
      <w:r w:rsidRPr="004A2BC7">
        <w:rPr>
          <w:lang w:val="en-US"/>
        </w:rPr>
        <w:lastRenderedPageBreak/>
        <w:t>XI</w:t>
      </w:r>
      <w:r w:rsidRPr="004A2BC7">
        <w:t>. ПОРЯДОК</w:t>
      </w:r>
    </w:p>
    <w:p w:rsidR="00DB4058" w:rsidRPr="0022351B" w:rsidRDefault="00DB4058" w:rsidP="00DB4058">
      <w:pPr>
        <w:pStyle w:val="ConsPlusTitle"/>
        <w:jc w:val="center"/>
      </w:pPr>
      <w:r w:rsidRPr="004A2BC7">
        <w:t>РАСЧЕТА ЗНАЧЕНИЙ ЦЕЛЕВЫХ ПОКАЗАТЕЛЕЙ МУНИЦИПАЛЬНОЙ</w:t>
      </w:r>
      <w:r w:rsidR="004A2BC7">
        <w:t xml:space="preserve"> </w:t>
      </w:r>
      <w:r w:rsidRPr="004A2BC7">
        <w:t>ПРОГРАММЫ ИЛИ ИСТОЧНИКИ ПОЛУЧЕНИЯ ИНФОРМАЦИИ МУНИЦИПАЛЬНОЙ</w:t>
      </w:r>
      <w:r w:rsidR="004A2BC7">
        <w:t xml:space="preserve"> </w:t>
      </w:r>
      <w:r w:rsidRPr="004A2BC7">
        <w:t xml:space="preserve">ПРОГРАММЫ </w:t>
      </w:r>
      <w:r w:rsidR="004C3992" w:rsidRPr="004A2BC7">
        <w:t>«</w:t>
      </w:r>
      <w:r w:rsidRPr="004A2BC7">
        <w:t>УПРАВЛЕНИЕ МУНИЦИПАЛЬНЫМИ</w:t>
      </w:r>
      <w:r w:rsidR="004A2BC7">
        <w:t xml:space="preserve"> </w:t>
      </w:r>
      <w:r w:rsidRPr="004A2BC7">
        <w:t>ФИНАНСАМИ ШИМСКОГО МУНИЦИПАЛЬНОГО РАЙОНА</w:t>
      </w:r>
      <w:r w:rsidR="004C3992" w:rsidRPr="004A2BC7">
        <w:t>»</w:t>
      </w:r>
    </w:p>
    <w:p w:rsidR="00DB4058" w:rsidRPr="0022351B" w:rsidRDefault="00DB4058" w:rsidP="00DB4058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7"/>
        <w:gridCol w:w="3798"/>
        <w:gridCol w:w="5839"/>
        <w:gridCol w:w="1984"/>
      </w:tblGrid>
      <w:tr w:rsidR="00DB4058" w:rsidRPr="0022351B" w:rsidTr="00CF7F09">
        <w:tc>
          <w:tcPr>
            <w:tcW w:w="567" w:type="dxa"/>
            <w:vAlign w:val="center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417" w:type="dxa"/>
            <w:vAlign w:val="center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N целевого показателя в паспорте гос</w:t>
            </w:r>
            <w:r w:rsidRPr="0022351B">
              <w:rPr>
                <w:rFonts w:ascii="Times New Roman" w:hAnsi="Times New Roman" w:cs="Times New Roman"/>
              </w:rPr>
              <w:t>у</w:t>
            </w:r>
            <w:r w:rsidRPr="0022351B">
              <w:rPr>
                <w:rFonts w:ascii="Times New Roman" w:hAnsi="Times New Roman" w:cs="Times New Roman"/>
              </w:rPr>
              <w:t>дарственной программы</w:t>
            </w:r>
          </w:p>
        </w:tc>
        <w:tc>
          <w:tcPr>
            <w:tcW w:w="3798" w:type="dxa"/>
            <w:vAlign w:val="center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Наименование целевого показателя, ед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ница измерения</w:t>
            </w:r>
          </w:p>
        </w:tc>
        <w:tc>
          <w:tcPr>
            <w:tcW w:w="5839" w:type="dxa"/>
            <w:vAlign w:val="center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Порядок расчета значения целевого показателя</w:t>
            </w:r>
          </w:p>
        </w:tc>
        <w:tc>
          <w:tcPr>
            <w:tcW w:w="1984" w:type="dxa"/>
            <w:vAlign w:val="center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Источник получения информации, нео</w:t>
            </w:r>
            <w:r w:rsidRPr="0022351B">
              <w:rPr>
                <w:rFonts w:ascii="Times New Roman" w:hAnsi="Times New Roman" w:cs="Times New Roman"/>
              </w:rPr>
              <w:t>б</w:t>
            </w:r>
            <w:r w:rsidRPr="0022351B">
              <w:rPr>
                <w:rFonts w:ascii="Times New Roman" w:hAnsi="Times New Roman" w:cs="Times New Roman"/>
              </w:rPr>
              <w:t>ходимой для расчета целевого показателя</w:t>
            </w:r>
          </w:p>
        </w:tc>
      </w:tr>
      <w:tr w:rsidR="00DB4058" w:rsidRPr="0022351B" w:rsidTr="00CF7F09">
        <w:tc>
          <w:tcPr>
            <w:tcW w:w="567" w:type="dxa"/>
            <w:vAlign w:val="center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8" w:type="dxa"/>
            <w:vAlign w:val="center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39" w:type="dxa"/>
            <w:vAlign w:val="center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Align w:val="center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5</w:t>
            </w:r>
          </w:p>
        </w:tc>
      </w:tr>
      <w:tr w:rsidR="00DB4058" w:rsidRPr="0022351B" w:rsidTr="00CF7F09">
        <w:tc>
          <w:tcPr>
            <w:tcW w:w="567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7" w:type="dxa"/>
          </w:tcPr>
          <w:p w:rsidR="00DB4058" w:rsidRPr="0022351B" w:rsidRDefault="00471285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DB4058" w:rsidRPr="0022351B">
                <w:rPr>
                  <w:rFonts w:ascii="Times New Roman" w:hAnsi="Times New Roman" w:cs="Times New Roman"/>
                </w:rPr>
                <w:t>1.1.1</w:t>
              </w:r>
            </w:hyperlink>
          </w:p>
        </w:tc>
        <w:tc>
          <w:tcPr>
            <w:tcW w:w="3798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Уровень качества управления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пальными финансами по результатам оценки департамента финансов Новгоро</w:t>
            </w:r>
            <w:r w:rsidRPr="0022351B">
              <w:rPr>
                <w:rFonts w:ascii="Times New Roman" w:hAnsi="Times New Roman" w:cs="Times New Roman"/>
              </w:rPr>
              <w:t>д</w:t>
            </w:r>
            <w:r w:rsidRPr="0022351B">
              <w:rPr>
                <w:rFonts w:ascii="Times New Roman" w:hAnsi="Times New Roman" w:cs="Times New Roman"/>
              </w:rPr>
              <w:t>ской области за отчетный период (ст</w:t>
            </w:r>
            <w:r w:rsidRPr="0022351B">
              <w:rPr>
                <w:rFonts w:ascii="Times New Roman" w:hAnsi="Times New Roman" w:cs="Times New Roman"/>
              </w:rPr>
              <w:t>е</w:t>
            </w:r>
            <w:r w:rsidRPr="0022351B">
              <w:rPr>
                <w:rFonts w:ascii="Times New Roman" w:hAnsi="Times New Roman" w:cs="Times New Roman"/>
              </w:rPr>
              <w:t xml:space="preserve">пень) </w:t>
            </w:r>
          </w:p>
        </w:tc>
        <w:tc>
          <w:tcPr>
            <w:tcW w:w="5839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определяется на основании рейтинга муниципальных районов по качеству управления муниципальными финансами, составленн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му в соответствии с приказом департамента финансов Новгоро</w:t>
            </w:r>
            <w:r w:rsidRPr="0022351B">
              <w:rPr>
                <w:rFonts w:ascii="Times New Roman" w:hAnsi="Times New Roman" w:cs="Times New Roman"/>
              </w:rPr>
              <w:t>д</w:t>
            </w:r>
            <w:r w:rsidRPr="0022351B">
              <w:rPr>
                <w:rFonts w:ascii="Times New Roman" w:hAnsi="Times New Roman" w:cs="Times New Roman"/>
              </w:rPr>
              <w:t>ской области от 31.03.11 №21 «О порядке осуществления монит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ринга и оценки качества управления муниципальными финанс</w:t>
            </w:r>
            <w:r w:rsidRPr="0022351B">
              <w:rPr>
                <w:rFonts w:ascii="Times New Roman" w:hAnsi="Times New Roman" w:cs="Times New Roman"/>
              </w:rPr>
              <w:t>а</w:t>
            </w:r>
            <w:r w:rsidRPr="0022351B">
              <w:rPr>
                <w:rFonts w:ascii="Times New Roman" w:hAnsi="Times New Roman" w:cs="Times New Roman"/>
              </w:rPr>
              <w:t>ми»</w:t>
            </w:r>
          </w:p>
        </w:tc>
        <w:tc>
          <w:tcPr>
            <w:tcW w:w="1984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информация депа</w:t>
            </w:r>
            <w:r w:rsidRPr="0022351B">
              <w:rPr>
                <w:rFonts w:ascii="Times New Roman" w:hAnsi="Times New Roman" w:cs="Times New Roman"/>
              </w:rPr>
              <w:t>р</w:t>
            </w:r>
            <w:r w:rsidRPr="0022351B">
              <w:rPr>
                <w:rFonts w:ascii="Times New Roman" w:hAnsi="Times New Roman" w:cs="Times New Roman"/>
              </w:rPr>
              <w:t>тамента финансов Новгородской обл</w:t>
            </w:r>
            <w:r w:rsidRPr="0022351B">
              <w:rPr>
                <w:rFonts w:ascii="Times New Roman" w:hAnsi="Times New Roman" w:cs="Times New Roman"/>
              </w:rPr>
              <w:t>а</w:t>
            </w:r>
            <w:r w:rsidRPr="0022351B">
              <w:rPr>
                <w:rFonts w:ascii="Times New Roman" w:hAnsi="Times New Roman" w:cs="Times New Roman"/>
              </w:rPr>
              <w:t>сти</w:t>
            </w:r>
          </w:p>
        </w:tc>
      </w:tr>
      <w:tr w:rsidR="00DB4058" w:rsidRPr="0022351B" w:rsidTr="00CF7F09">
        <w:tc>
          <w:tcPr>
            <w:tcW w:w="567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7" w:type="dxa"/>
          </w:tcPr>
          <w:p w:rsidR="00DB4058" w:rsidRPr="0022351B" w:rsidRDefault="00471285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DB4058" w:rsidRPr="0022351B">
                <w:rPr>
                  <w:rFonts w:ascii="Times New Roman" w:hAnsi="Times New Roman" w:cs="Times New Roman"/>
                </w:rPr>
                <w:t>1.1.2</w:t>
              </w:r>
            </w:hyperlink>
          </w:p>
        </w:tc>
        <w:tc>
          <w:tcPr>
            <w:tcW w:w="3798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Отсутствие нарушений требований бю</w:t>
            </w:r>
            <w:r w:rsidRPr="0022351B">
              <w:rPr>
                <w:rFonts w:ascii="Times New Roman" w:hAnsi="Times New Roman" w:cs="Times New Roman"/>
              </w:rPr>
              <w:t>д</w:t>
            </w:r>
            <w:r w:rsidRPr="0022351B">
              <w:rPr>
                <w:rFonts w:ascii="Times New Roman" w:hAnsi="Times New Roman" w:cs="Times New Roman"/>
              </w:rPr>
              <w:t>жетного законодательства (по результатам оценки департамента финансов Новгоро</w:t>
            </w:r>
            <w:r w:rsidRPr="0022351B">
              <w:rPr>
                <w:rFonts w:ascii="Times New Roman" w:hAnsi="Times New Roman" w:cs="Times New Roman"/>
              </w:rPr>
              <w:t>д</w:t>
            </w:r>
            <w:r w:rsidRPr="0022351B">
              <w:rPr>
                <w:rFonts w:ascii="Times New Roman" w:hAnsi="Times New Roman" w:cs="Times New Roman"/>
              </w:rPr>
              <w:t>ской области) за отчетный период (да/нет)</w:t>
            </w:r>
          </w:p>
        </w:tc>
        <w:tc>
          <w:tcPr>
            <w:tcW w:w="5839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определяется на основании рейтинга муниципальных районов по качеству управления муниципальными финансами, составленн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му в соответствии с приказом департамента финансов Новгоро</w:t>
            </w:r>
            <w:r w:rsidRPr="0022351B">
              <w:rPr>
                <w:rFonts w:ascii="Times New Roman" w:hAnsi="Times New Roman" w:cs="Times New Roman"/>
              </w:rPr>
              <w:t>д</w:t>
            </w:r>
            <w:r w:rsidRPr="0022351B">
              <w:rPr>
                <w:rFonts w:ascii="Times New Roman" w:hAnsi="Times New Roman" w:cs="Times New Roman"/>
              </w:rPr>
              <w:t>ской области от 31.03.11 №21 «О порядке осуществления монит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ринга и оценки качества управления муниципальными финанс</w:t>
            </w:r>
            <w:r w:rsidRPr="0022351B">
              <w:rPr>
                <w:rFonts w:ascii="Times New Roman" w:hAnsi="Times New Roman" w:cs="Times New Roman"/>
              </w:rPr>
              <w:t>а</w:t>
            </w:r>
            <w:r w:rsidRPr="0022351B">
              <w:rPr>
                <w:rFonts w:ascii="Times New Roman" w:hAnsi="Times New Roman" w:cs="Times New Roman"/>
              </w:rPr>
              <w:t>ми»</w:t>
            </w:r>
          </w:p>
        </w:tc>
        <w:tc>
          <w:tcPr>
            <w:tcW w:w="1984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информация депа</w:t>
            </w:r>
            <w:r w:rsidRPr="0022351B">
              <w:rPr>
                <w:rFonts w:ascii="Times New Roman" w:hAnsi="Times New Roman" w:cs="Times New Roman"/>
              </w:rPr>
              <w:t>р</w:t>
            </w:r>
            <w:r w:rsidRPr="0022351B">
              <w:rPr>
                <w:rFonts w:ascii="Times New Roman" w:hAnsi="Times New Roman" w:cs="Times New Roman"/>
              </w:rPr>
              <w:t>тамента финансов Новгородской обл</w:t>
            </w:r>
            <w:r w:rsidRPr="0022351B">
              <w:rPr>
                <w:rFonts w:ascii="Times New Roman" w:hAnsi="Times New Roman" w:cs="Times New Roman"/>
              </w:rPr>
              <w:t>а</w:t>
            </w:r>
            <w:r w:rsidRPr="0022351B">
              <w:rPr>
                <w:rFonts w:ascii="Times New Roman" w:hAnsi="Times New Roman" w:cs="Times New Roman"/>
              </w:rPr>
              <w:t>сти</w:t>
            </w:r>
          </w:p>
        </w:tc>
      </w:tr>
      <w:tr w:rsidR="00DB4058" w:rsidRPr="0022351B" w:rsidTr="00CF7F09">
        <w:tc>
          <w:tcPr>
            <w:tcW w:w="567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7" w:type="dxa"/>
          </w:tcPr>
          <w:p w:rsidR="00DB4058" w:rsidRPr="0022351B" w:rsidRDefault="00471285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DB4058" w:rsidRPr="0022351B">
                <w:rPr>
                  <w:rFonts w:ascii="Times New Roman" w:hAnsi="Times New Roman" w:cs="Times New Roman"/>
                </w:rPr>
                <w:t>1.1.3</w:t>
              </w:r>
            </w:hyperlink>
          </w:p>
        </w:tc>
        <w:tc>
          <w:tcPr>
            <w:tcW w:w="3798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Отсутствие просроченной задолженности по муниципальным долговым обязател</w:t>
            </w:r>
            <w:r w:rsidRPr="0022351B">
              <w:rPr>
                <w:rFonts w:ascii="Times New Roman" w:hAnsi="Times New Roman" w:cs="Times New Roman"/>
              </w:rPr>
              <w:t>ь</w:t>
            </w:r>
            <w:r w:rsidRPr="0022351B">
              <w:rPr>
                <w:rFonts w:ascii="Times New Roman" w:hAnsi="Times New Roman" w:cs="Times New Roman"/>
              </w:rPr>
              <w:t>ствам муниципального района в отчетном финансовом году (да/нет)</w:t>
            </w:r>
          </w:p>
        </w:tc>
        <w:tc>
          <w:tcPr>
            <w:tcW w:w="5839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муниципальная до</w:t>
            </w:r>
            <w:r w:rsidRPr="0022351B">
              <w:rPr>
                <w:rFonts w:ascii="Times New Roman" w:hAnsi="Times New Roman" w:cs="Times New Roman"/>
              </w:rPr>
              <w:t>л</w:t>
            </w:r>
            <w:r w:rsidRPr="0022351B">
              <w:rPr>
                <w:rFonts w:ascii="Times New Roman" w:hAnsi="Times New Roman" w:cs="Times New Roman"/>
              </w:rPr>
              <w:t>говая книга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</w:t>
            </w:r>
          </w:p>
        </w:tc>
      </w:tr>
      <w:tr w:rsidR="00DB4058" w:rsidRPr="0022351B" w:rsidTr="00CF7F09">
        <w:tc>
          <w:tcPr>
            <w:tcW w:w="567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7" w:type="dxa"/>
          </w:tcPr>
          <w:p w:rsidR="00DB4058" w:rsidRPr="0022351B" w:rsidRDefault="00471285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DB4058" w:rsidRPr="0022351B">
                <w:rPr>
                  <w:rFonts w:ascii="Times New Roman" w:hAnsi="Times New Roman" w:cs="Times New Roman"/>
                </w:rPr>
                <w:t>1.1.4</w:t>
              </w:r>
            </w:hyperlink>
          </w:p>
        </w:tc>
        <w:tc>
          <w:tcPr>
            <w:tcW w:w="3798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Отношение объема расходов на обслуж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вание муниципального внутреннего долга муниципального района к объему расх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дов бюджета муниципального района, за исключением объема расходов, которые осуществляются за счет субвенций, предоставляемых из областного бюджета, в отчетном финансовом году (%)</w:t>
            </w:r>
          </w:p>
        </w:tc>
        <w:tc>
          <w:tcPr>
            <w:tcW w:w="5839" w:type="dxa"/>
          </w:tcPr>
          <w:p w:rsidR="00DB4058" w:rsidRPr="0022351B" w:rsidRDefault="00BC1375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  <w:noProof/>
                <w:position w:val="-25"/>
                <w:lang w:eastAsia="ru-RU"/>
              </w:rPr>
              <w:drawing>
                <wp:inline distT="0" distB="0" distL="0" distR="0" wp14:anchorId="6416AE44" wp14:editId="552847CF">
                  <wp:extent cx="2266950" cy="457200"/>
                  <wp:effectExtent l="19050" t="0" r="0" b="0"/>
                  <wp:docPr id="2" name="Рисунок 1" descr="base_23706_72692_327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ase_23706_72692_327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Агд - объем расходов на обслуживание муниципального вну</w:t>
            </w:r>
            <w:r w:rsidRPr="0022351B">
              <w:rPr>
                <w:rFonts w:ascii="Times New Roman" w:hAnsi="Times New Roman" w:cs="Times New Roman"/>
              </w:rPr>
              <w:t>т</w:t>
            </w:r>
            <w:r w:rsidRPr="0022351B">
              <w:rPr>
                <w:rFonts w:ascii="Times New Roman" w:hAnsi="Times New Roman" w:cs="Times New Roman"/>
              </w:rPr>
              <w:t>реннего долга муниципального района в отчетном финансовом году;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 xml:space="preserve">Вр - общий объем расходов бюджета муниципального района </w:t>
            </w:r>
            <w:r w:rsidRPr="0022351B">
              <w:rPr>
                <w:rFonts w:ascii="Times New Roman" w:hAnsi="Times New Roman" w:cs="Times New Roman"/>
              </w:rPr>
              <w:lastRenderedPageBreak/>
              <w:t>в отчетном финансовом году;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Ссубвенц - объем расходов, осуществляемых за счет субве</w:t>
            </w:r>
            <w:r w:rsidRPr="0022351B">
              <w:rPr>
                <w:rFonts w:ascii="Times New Roman" w:hAnsi="Times New Roman" w:cs="Times New Roman"/>
              </w:rPr>
              <w:t>н</w:t>
            </w:r>
            <w:r w:rsidRPr="0022351B">
              <w:rPr>
                <w:rFonts w:ascii="Times New Roman" w:hAnsi="Times New Roman" w:cs="Times New Roman"/>
              </w:rPr>
              <w:t>ций, предоставляемых из областного бюджета, в отчетном фина</w:t>
            </w:r>
            <w:r w:rsidRPr="0022351B">
              <w:rPr>
                <w:rFonts w:ascii="Times New Roman" w:hAnsi="Times New Roman" w:cs="Times New Roman"/>
              </w:rPr>
              <w:t>н</w:t>
            </w:r>
            <w:r w:rsidRPr="0022351B">
              <w:rPr>
                <w:rFonts w:ascii="Times New Roman" w:hAnsi="Times New Roman" w:cs="Times New Roman"/>
              </w:rPr>
              <w:t>совом году</w:t>
            </w:r>
          </w:p>
        </w:tc>
        <w:tc>
          <w:tcPr>
            <w:tcW w:w="1984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lastRenderedPageBreak/>
              <w:t>данные годовой бюджетной отчетн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сти об исполнении бюджета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</w:t>
            </w:r>
          </w:p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данные комитета</w:t>
            </w:r>
          </w:p>
        </w:tc>
      </w:tr>
      <w:tr w:rsidR="00DB4058" w:rsidRPr="0022351B" w:rsidTr="00CF7F09">
        <w:tc>
          <w:tcPr>
            <w:tcW w:w="567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417" w:type="dxa"/>
          </w:tcPr>
          <w:p w:rsidR="00DB4058" w:rsidRPr="0022351B" w:rsidRDefault="00471285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DB4058" w:rsidRPr="0022351B">
                <w:rPr>
                  <w:rFonts w:ascii="Times New Roman" w:hAnsi="Times New Roman" w:cs="Times New Roman"/>
                </w:rPr>
                <w:t>1.1.5</w:t>
              </w:r>
            </w:hyperlink>
          </w:p>
        </w:tc>
        <w:tc>
          <w:tcPr>
            <w:tcW w:w="3798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Доля условно утвержденных расходов в общем объеме расходов бюджета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 на первый и второй годы планового периода (%)</w:t>
            </w:r>
          </w:p>
        </w:tc>
        <w:tc>
          <w:tcPr>
            <w:tcW w:w="5839" w:type="dxa"/>
          </w:tcPr>
          <w:p w:rsidR="00DB4058" w:rsidRPr="0022351B" w:rsidRDefault="00BC1375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  <w:noProof/>
                <w:position w:val="-22"/>
                <w:lang w:eastAsia="ru-RU"/>
              </w:rPr>
              <w:drawing>
                <wp:inline distT="0" distB="0" distL="0" distR="0" wp14:anchorId="0557B9A1" wp14:editId="1178F868">
                  <wp:extent cx="2428875" cy="428625"/>
                  <wp:effectExtent l="0" t="0" r="9525" b="0"/>
                  <wp:docPr id="3" name="Рисунок 2" descr="base_23706_72692_327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ase_23706_72692_327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Ау1 - объем условно утвержденных расходов бюджета мун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ципального района, утвержденный на первый год планового п</w:t>
            </w:r>
            <w:r w:rsidRPr="0022351B">
              <w:rPr>
                <w:rFonts w:ascii="Times New Roman" w:hAnsi="Times New Roman" w:cs="Times New Roman"/>
              </w:rPr>
              <w:t>е</w:t>
            </w:r>
            <w:r w:rsidRPr="0022351B">
              <w:rPr>
                <w:rFonts w:ascii="Times New Roman" w:hAnsi="Times New Roman" w:cs="Times New Roman"/>
              </w:rPr>
              <w:t>риода;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В1 - общий объем расходов бюджета муниципального района , утвержденный на первый год планового периода;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С1 - объем межбюджетных трансфертов из областного бюдж</w:t>
            </w:r>
            <w:r w:rsidRPr="0022351B">
              <w:rPr>
                <w:rFonts w:ascii="Times New Roman" w:hAnsi="Times New Roman" w:cs="Times New Roman"/>
              </w:rPr>
              <w:t>е</w:t>
            </w:r>
            <w:r w:rsidRPr="0022351B">
              <w:rPr>
                <w:rFonts w:ascii="Times New Roman" w:hAnsi="Times New Roman" w:cs="Times New Roman"/>
              </w:rPr>
              <w:t>та, имеющих целевое назначение, предусмотренный на первый год планового периода;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Ау2 - объем условно утвержденных расходов бюджета мун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ципального района , утвержденный на второй год планового п</w:t>
            </w:r>
            <w:r w:rsidRPr="0022351B">
              <w:rPr>
                <w:rFonts w:ascii="Times New Roman" w:hAnsi="Times New Roman" w:cs="Times New Roman"/>
              </w:rPr>
              <w:t>е</w:t>
            </w:r>
            <w:r w:rsidRPr="0022351B">
              <w:rPr>
                <w:rFonts w:ascii="Times New Roman" w:hAnsi="Times New Roman" w:cs="Times New Roman"/>
              </w:rPr>
              <w:t>риода;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В2 - общий объем расходов бюджета муниципального района, утвержденный на второй год планового периода;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С2 - объем межбюджетных трансфертов из областного бюдж</w:t>
            </w:r>
            <w:r w:rsidRPr="0022351B">
              <w:rPr>
                <w:rFonts w:ascii="Times New Roman" w:hAnsi="Times New Roman" w:cs="Times New Roman"/>
              </w:rPr>
              <w:t>е</w:t>
            </w:r>
            <w:r w:rsidRPr="0022351B">
              <w:rPr>
                <w:rFonts w:ascii="Times New Roman" w:hAnsi="Times New Roman" w:cs="Times New Roman"/>
              </w:rPr>
              <w:t>та, имеющих целевое назначение, предусмотренный на второй год планового периода</w:t>
            </w:r>
          </w:p>
        </w:tc>
        <w:tc>
          <w:tcPr>
            <w:tcW w:w="1984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Решение Думы м</w:t>
            </w:r>
            <w:r w:rsidRPr="0022351B">
              <w:rPr>
                <w:rFonts w:ascii="Times New Roman" w:hAnsi="Times New Roman" w:cs="Times New Roman"/>
              </w:rPr>
              <w:t>у</w:t>
            </w:r>
            <w:r w:rsidRPr="0022351B">
              <w:rPr>
                <w:rFonts w:ascii="Times New Roman" w:hAnsi="Times New Roman" w:cs="Times New Roman"/>
              </w:rPr>
              <w:t>ниципального района  о бюджете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 на текущий финансовый год и на плановый период</w:t>
            </w:r>
          </w:p>
        </w:tc>
      </w:tr>
      <w:tr w:rsidR="00DB4058" w:rsidRPr="0022351B" w:rsidTr="00CF7F09">
        <w:tc>
          <w:tcPr>
            <w:tcW w:w="567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7" w:type="dxa"/>
          </w:tcPr>
          <w:p w:rsidR="00DB4058" w:rsidRPr="0022351B" w:rsidRDefault="00471285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DB4058" w:rsidRPr="0022351B">
                <w:rPr>
                  <w:rFonts w:ascii="Times New Roman" w:hAnsi="Times New Roman" w:cs="Times New Roman"/>
                </w:rPr>
                <w:t>1.1.6</w:t>
              </w:r>
            </w:hyperlink>
          </w:p>
        </w:tc>
        <w:tc>
          <w:tcPr>
            <w:tcW w:w="3798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Соблюдение установленных бюджетным законодательством требований и сроков составления проекта бюджета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района, прогноза основных х</w:t>
            </w:r>
            <w:r w:rsidRPr="0022351B">
              <w:rPr>
                <w:rFonts w:ascii="Times New Roman" w:hAnsi="Times New Roman" w:cs="Times New Roman"/>
              </w:rPr>
              <w:t>а</w:t>
            </w:r>
            <w:r w:rsidRPr="0022351B">
              <w:rPr>
                <w:rFonts w:ascii="Times New Roman" w:hAnsi="Times New Roman" w:cs="Times New Roman"/>
              </w:rPr>
              <w:t>рактеристик консолидированного бюдж</w:t>
            </w:r>
            <w:r w:rsidRPr="0022351B">
              <w:rPr>
                <w:rFonts w:ascii="Times New Roman" w:hAnsi="Times New Roman" w:cs="Times New Roman"/>
              </w:rPr>
              <w:t>е</w:t>
            </w:r>
            <w:r w:rsidRPr="0022351B">
              <w:rPr>
                <w:rFonts w:ascii="Times New Roman" w:hAnsi="Times New Roman" w:cs="Times New Roman"/>
              </w:rPr>
              <w:t>та муниципального района на очередной финансовый год и на плановый период (да/нет)</w:t>
            </w:r>
          </w:p>
        </w:tc>
        <w:tc>
          <w:tcPr>
            <w:tcW w:w="5839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распоряжение Адм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нистрации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 о порядке и сроках составления проекта бюджета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 на очередной финанс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вый год и на план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вый период</w:t>
            </w:r>
          </w:p>
        </w:tc>
      </w:tr>
      <w:tr w:rsidR="00DB4058" w:rsidRPr="0022351B" w:rsidTr="00CF7F09">
        <w:tc>
          <w:tcPr>
            <w:tcW w:w="567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417" w:type="dxa"/>
          </w:tcPr>
          <w:p w:rsidR="00DB4058" w:rsidRPr="0022351B" w:rsidRDefault="00471285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="00DB4058" w:rsidRPr="0022351B">
                <w:rPr>
                  <w:rFonts w:ascii="Times New Roman" w:hAnsi="Times New Roman" w:cs="Times New Roman"/>
                </w:rPr>
                <w:t>1.1.7</w:t>
              </w:r>
            </w:hyperlink>
          </w:p>
        </w:tc>
        <w:tc>
          <w:tcPr>
            <w:tcW w:w="3798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Исполнение бюджета муниципального района по доходам без учета безвозмез</w:t>
            </w:r>
            <w:r w:rsidRPr="0022351B">
              <w:rPr>
                <w:rFonts w:ascii="Times New Roman" w:hAnsi="Times New Roman" w:cs="Times New Roman"/>
              </w:rPr>
              <w:t>д</w:t>
            </w:r>
            <w:r w:rsidRPr="0022351B">
              <w:rPr>
                <w:rFonts w:ascii="Times New Roman" w:hAnsi="Times New Roman" w:cs="Times New Roman"/>
              </w:rPr>
              <w:t>ных поступлений к первоначально утве</w:t>
            </w:r>
            <w:r w:rsidRPr="0022351B">
              <w:rPr>
                <w:rFonts w:ascii="Times New Roman" w:hAnsi="Times New Roman" w:cs="Times New Roman"/>
              </w:rPr>
              <w:t>р</w:t>
            </w:r>
            <w:r w:rsidRPr="0022351B">
              <w:rPr>
                <w:rFonts w:ascii="Times New Roman" w:hAnsi="Times New Roman" w:cs="Times New Roman"/>
              </w:rPr>
              <w:t>жденному уровню (%)</w:t>
            </w:r>
          </w:p>
        </w:tc>
        <w:tc>
          <w:tcPr>
            <w:tcW w:w="5839" w:type="dxa"/>
          </w:tcPr>
          <w:p w:rsidR="00DB4058" w:rsidRPr="0022351B" w:rsidRDefault="00BC1375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  <w:noProof/>
                <w:position w:val="-24"/>
                <w:lang w:eastAsia="ru-RU"/>
              </w:rPr>
              <w:drawing>
                <wp:inline distT="0" distB="0" distL="0" distR="0" wp14:anchorId="68DE79FB" wp14:editId="39FA87F9">
                  <wp:extent cx="1981200" cy="447675"/>
                  <wp:effectExtent l="0" t="0" r="0" b="0"/>
                  <wp:docPr id="4" name="Рисунок 3" descr="base_23706_72692_327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ase_23706_72692_327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Адо - объем доходов бюджета муниципального района без учета безвозмездных поступлений в отчетном финансовом году;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Вдп - первоначально утвержденный решением Думы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 о бюджете муниципального района объем дох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дов без учета безвозмездных поступлений</w:t>
            </w:r>
          </w:p>
        </w:tc>
        <w:tc>
          <w:tcPr>
            <w:tcW w:w="1984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данные годовой бюджетной отчетн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сти об исполнении бюджета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</w:t>
            </w:r>
          </w:p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Решение Думы м</w:t>
            </w:r>
            <w:r w:rsidRPr="0022351B">
              <w:rPr>
                <w:rFonts w:ascii="Times New Roman" w:hAnsi="Times New Roman" w:cs="Times New Roman"/>
              </w:rPr>
              <w:t>у</w:t>
            </w:r>
            <w:r w:rsidRPr="0022351B">
              <w:rPr>
                <w:rFonts w:ascii="Times New Roman" w:hAnsi="Times New Roman" w:cs="Times New Roman"/>
              </w:rPr>
              <w:t>ниципального района  о бюджете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  на очередной финанс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вый год и на план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вый период</w:t>
            </w:r>
          </w:p>
        </w:tc>
      </w:tr>
      <w:tr w:rsidR="00DB4058" w:rsidRPr="0022351B" w:rsidTr="00CF7F09">
        <w:tc>
          <w:tcPr>
            <w:tcW w:w="567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17" w:type="dxa"/>
          </w:tcPr>
          <w:p w:rsidR="00DB4058" w:rsidRPr="0022351B" w:rsidRDefault="00471285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="00DB4058" w:rsidRPr="0022351B">
                <w:rPr>
                  <w:rFonts w:ascii="Times New Roman" w:hAnsi="Times New Roman" w:cs="Times New Roman"/>
                </w:rPr>
                <w:t>1.1.8</w:t>
              </w:r>
            </w:hyperlink>
          </w:p>
        </w:tc>
        <w:tc>
          <w:tcPr>
            <w:tcW w:w="3798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Объем просроченной кредиторской з</w:t>
            </w:r>
            <w:r w:rsidRPr="0022351B">
              <w:rPr>
                <w:rFonts w:ascii="Times New Roman" w:hAnsi="Times New Roman" w:cs="Times New Roman"/>
              </w:rPr>
              <w:t>а</w:t>
            </w:r>
            <w:r w:rsidRPr="0022351B">
              <w:rPr>
                <w:rFonts w:ascii="Times New Roman" w:hAnsi="Times New Roman" w:cs="Times New Roman"/>
              </w:rPr>
              <w:t>долженности по выплате заработной пл</w:t>
            </w:r>
            <w:r w:rsidRPr="0022351B">
              <w:rPr>
                <w:rFonts w:ascii="Times New Roman" w:hAnsi="Times New Roman" w:cs="Times New Roman"/>
              </w:rPr>
              <w:t>а</w:t>
            </w:r>
            <w:r w:rsidRPr="0022351B">
              <w:rPr>
                <w:rFonts w:ascii="Times New Roman" w:hAnsi="Times New Roman" w:cs="Times New Roman"/>
              </w:rPr>
              <w:t>ты и пособий по социальной помощи населению за счет средств бюджета  м</w:t>
            </w:r>
            <w:r w:rsidRPr="0022351B">
              <w:rPr>
                <w:rFonts w:ascii="Times New Roman" w:hAnsi="Times New Roman" w:cs="Times New Roman"/>
              </w:rPr>
              <w:t>у</w:t>
            </w:r>
            <w:r w:rsidRPr="0022351B">
              <w:rPr>
                <w:rFonts w:ascii="Times New Roman" w:hAnsi="Times New Roman" w:cs="Times New Roman"/>
              </w:rPr>
              <w:t>ниципального района(млн. руб.)</w:t>
            </w:r>
          </w:p>
        </w:tc>
        <w:tc>
          <w:tcPr>
            <w:tcW w:w="5839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данные годовой бюджетной отчетн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сти об исполнении бюджета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</w:t>
            </w:r>
          </w:p>
        </w:tc>
      </w:tr>
      <w:tr w:rsidR="00DB4058" w:rsidRPr="0022351B" w:rsidTr="00CF7F09">
        <w:tc>
          <w:tcPr>
            <w:tcW w:w="567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17" w:type="dxa"/>
          </w:tcPr>
          <w:p w:rsidR="00DB4058" w:rsidRPr="0022351B" w:rsidRDefault="00471285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="00DB4058" w:rsidRPr="0022351B">
                <w:rPr>
                  <w:rFonts w:ascii="Times New Roman" w:hAnsi="Times New Roman" w:cs="Times New Roman"/>
                </w:rPr>
                <w:t>1.1.9</w:t>
              </w:r>
            </w:hyperlink>
          </w:p>
        </w:tc>
        <w:tc>
          <w:tcPr>
            <w:tcW w:w="3798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Отношение дефицита бюджета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 (за вычетом объема сн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жения остатков средств на счетах по учету средств бюджета муниципального района, объема поступлений от продажи акций и иных форм участия в капитале, наход</w:t>
            </w:r>
            <w:r w:rsidRPr="0022351B">
              <w:rPr>
                <w:rFonts w:ascii="Times New Roman" w:hAnsi="Times New Roman" w:cs="Times New Roman"/>
              </w:rPr>
              <w:t>я</w:t>
            </w:r>
            <w:r w:rsidRPr="0022351B">
              <w:rPr>
                <w:rFonts w:ascii="Times New Roman" w:hAnsi="Times New Roman" w:cs="Times New Roman"/>
              </w:rPr>
              <w:t>щихся в собственности муниципального района), к общему годовому объему дох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дов бюджета муниципального района без учета объема безвозмездных поступлений в отчетном финансовом году (%)</w:t>
            </w:r>
          </w:p>
        </w:tc>
        <w:tc>
          <w:tcPr>
            <w:tcW w:w="5839" w:type="dxa"/>
          </w:tcPr>
          <w:p w:rsidR="00DB4058" w:rsidRPr="0022351B" w:rsidRDefault="00BC1375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  <w:noProof/>
                <w:position w:val="-24"/>
                <w:lang w:eastAsia="ru-RU"/>
              </w:rPr>
              <w:drawing>
                <wp:inline distT="0" distB="0" distL="0" distR="0" wp14:anchorId="5B3F239D" wp14:editId="204614CE">
                  <wp:extent cx="2057400" cy="447675"/>
                  <wp:effectExtent l="0" t="0" r="0" b="0"/>
                  <wp:docPr id="5" name="Рисунок 4" descr="base_23706_72692_327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base_23706_72692_327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Адеф - размер дефицита бюджета муниципального района в отчетном финансовом году;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Вбк - объем снижения остатков средств на счетах по учету средств бюджета муниципального района, объем поступлений от продажи акций и иных форм участия в капитале, находящихся в собственности муниципального района, в отчетном финансовом году;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Сд - общий объем доходов бюджета муниципального района в отчетном финансовом году;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Dбезв - объем безвозмездных поступлений в отчетном фина</w:t>
            </w:r>
            <w:r w:rsidRPr="0022351B">
              <w:rPr>
                <w:rFonts w:ascii="Times New Roman" w:hAnsi="Times New Roman" w:cs="Times New Roman"/>
              </w:rPr>
              <w:t>н</w:t>
            </w:r>
            <w:r w:rsidRPr="0022351B">
              <w:rPr>
                <w:rFonts w:ascii="Times New Roman" w:hAnsi="Times New Roman" w:cs="Times New Roman"/>
              </w:rPr>
              <w:t>совом году</w:t>
            </w:r>
          </w:p>
        </w:tc>
        <w:tc>
          <w:tcPr>
            <w:tcW w:w="1984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данные годовой бюджетной отчетн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сти об исполнении бюджета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</w:t>
            </w:r>
          </w:p>
        </w:tc>
      </w:tr>
      <w:tr w:rsidR="00DB4058" w:rsidRPr="0022351B" w:rsidTr="00CF7F09">
        <w:tc>
          <w:tcPr>
            <w:tcW w:w="567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417" w:type="dxa"/>
          </w:tcPr>
          <w:p w:rsidR="00DB4058" w:rsidRPr="0022351B" w:rsidRDefault="00471285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5" w:history="1">
              <w:r w:rsidR="00DB4058" w:rsidRPr="0022351B">
                <w:rPr>
                  <w:rFonts w:ascii="Times New Roman" w:hAnsi="Times New Roman" w:cs="Times New Roman"/>
                </w:rPr>
                <w:t>1.1.10</w:t>
              </w:r>
            </w:hyperlink>
          </w:p>
        </w:tc>
        <w:tc>
          <w:tcPr>
            <w:tcW w:w="3798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Своевременность представления бюдже</w:t>
            </w:r>
            <w:r w:rsidRPr="0022351B">
              <w:rPr>
                <w:rFonts w:ascii="Times New Roman" w:hAnsi="Times New Roman" w:cs="Times New Roman"/>
              </w:rPr>
              <w:t>т</w:t>
            </w:r>
            <w:r w:rsidRPr="0022351B">
              <w:rPr>
                <w:rFonts w:ascii="Times New Roman" w:hAnsi="Times New Roman" w:cs="Times New Roman"/>
              </w:rPr>
              <w:t>ной отчетности в департамент финансов Новгородской области об исполнении бюджета (да/нет)</w:t>
            </w:r>
          </w:p>
        </w:tc>
        <w:tc>
          <w:tcPr>
            <w:tcW w:w="5839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определяется на основании рейтинга муниципальных районов по качеству управления муниципальными финансами, составленн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му в соответствии с приказом департамента финансов Новгоро</w:t>
            </w:r>
            <w:r w:rsidRPr="0022351B">
              <w:rPr>
                <w:rFonts w:ascii="Times New Roman" w:hAnsi="Times New Roman" w:cs="Times New Roman"/>
              </w:rPr>
              <w:t>д</w:t>
            </w:r>
            <w:r w:rsidRPr="0022351B">
              <w:rPr>
                <w:rFonts w:ascii="Times New Roman" w:hAnsi="Times New Roman" w:cs="Times New Roman"/>
              </w:rPr>
              <w:t>ской области от 31.03.11 №21 «О порядке осуществления монит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lastRenderedPageBreak/>
              <w:t>ринга и оценки качества управления муниципальными финанс</w:t>
            </w:r>
            <w:r w:rsidRPr="0022351B">
              <w:rPr>
                <w:rFonts w:ascii="Times New Roman" w:hAnsi="Times New Roman" w:cs="Times New Roman"/>
              </w:rPr>
              <w:t>а</w:t>
            </w:r>
            <w:r w:rsidRPr="0022351B">
              <w:rPr>
                <w:rFonts w:ascii="Times New Roman" w:hAnsi="Times New Roman" w:cs="Times New Roman"/>
              </w:rPr>
              <w:t>ми»</w:t>
            </w:r>
          </w:p>
        </w:tc>
        <w:tc>
          <w:tcPr>
            <w:tcW w:w="1984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lastRenderedPageBreak/>
              <w:t>информация депа</w:t>
            </w:r>
            <w:r w:rsidRPr="0022351B">
              <w:rPr>
                <w:rFonts w:ascii="Times New Roman" w:hAnsi="Times New Roman" w:cs="Times New Roman"/>
              </w:rPr>
              <w:t>р</w:t>
            </w:r>
            <w:r w:rsidRPr="0022351B">
              <w:rPr>
                <w:rFonts w:ascii="Times New Roman" w:hAnsi="Times New Roman" w:cs="Times New Roman"/>
              </w:rPr>
              <w:t>тамента финансов Новгородской обл</w:t>
            </w:r>
            <w:r w:rsidRPr="0022351B">
              <w:rPr>
                <w:rFonts w:ascii="Times New Roman" w:hAnsi="Times New Roman" w:cs="Times New Roman"/>
              </w:rPr>
              <w:t>а</w:t>
            </w:r>
            <w:r w:rsidRPr="0022351B">
              <w:rPr>
                <w:rFonts w:ascii="Times New Roman" w:hAnsi="Times New Roman" w:cs="Times New Roman"/>
              </w:rPr>
              <w:t>сти</w:t>
            </w:r>
          </w:p>
        </w:tc>
      </w:tr>
      <w:tr w:rsidR="00DB4058" w:rsidRPr="0022351B" w:rsidTr="00CF7F09">
        <w:tc>
          <w:tcPr>
            <w:tcW w:w="567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417" w:type="dxa"/>
          </w:tcPr>
          <w:p w:rsidR="00DB4058" w:rsidRPr="0022351B" w:rsidRDefault="00471285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6" w:history="1">
              <w:r w:rsidR="00DB4058" w:rsidRPr="0022351B">
                <w:rPr>
                  <w:rFonts w:ascii="Times New Roman" w:hAnsi="Times New Roman" w:cs="Times New Roman"/>
                </w:rPr>
                <w:t>1.1.12</w:t>
              </w:r>
            </w:hyperlink>
          </w:p>
        </w:tc>
        <w:tc>
          <w:tcPr>
            <w:tcW w:w="3798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Отношение суммы административных штрафов, взысканных комитетом за бю</w:t>
            </w:r>
            <w:r w:rsidRPr="0022351B">
              <w:rPr>
                <w:rFonts w:ascii="Times New Roman" w:hAnsi="Times New Roman" w:cs="Times New Roman"/>
              </w:rPr>
              <w:t>д</w:t>
            </w:r>
            <w:r w:rsidRPr="0022351B">
              <w:rPr>
                <w:rFonts w:ascii="Times New Roman" w:hAnsi="Times New Roman" w:cs="Times New Roman"/>
              </w:rPr>
              <w:t>жетные нарушения, к сумме администр</w:t>
            </w:r>
            <w:r w:rsidRPr="0022351B">
              <w:rPr>
                <w:rFonts w:ascii="Times New Roman" w:hAnsi="Times New Roman" w:cs="Times New Roman"/>
              </w:rPr>
              <w:t>а</w:t>
            </w:r>
            <w:r w:rsidRPr="0022351B">
              <w:rPr>
                <w:rFonts w:ascii="Times New Roman" w:hAnsi="Times New Roman" w:cs="Times New Roman"/>
              </w:rPr>
              <w:t>тивных штрафов, начисленных комитетом за бюджетные нарушения (%)</w:t>
            </w:r>
          </w:p>
        </w:tc>
        <w:tc>
          <w:tcPr>
            <w:tcW w:w="5839" w:type="dxa"/>
          </w:tcPr>
          <w:p w:rsidR="00DB4058" w:rsidRPr="0022351B" w:rsidRDefault="00BC1375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  <w:noProof/>
                <w:position w:val="-22"/>
                <w:lang w:eastAsia="ru-RU"/>
              </w:rPr>
              <w:drawing>
                <wp:inline distT="0" distB="0" distL="0" distR="0" wp14:anchorId="3B98E35A" wp14:editId="7356B63B">
                  <wp:extent cx="1571625" cy="428625"/>
                  <wp:effectExtent l="0" t="0" r="9525" b="0"/>
                  <wp:docPr id="6" name="Рисунок 118" descr="base_23706_72692_327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8" descr="base_23706_72692_327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Ашв - сумма административных штрафов, взысканных ком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тетом за бюджетные нарушения, в отчетном финансовом году;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Вшн - общая сумма административных штрафов, начисленных комитетом за бюджетные нарушения, в отчетном финансовом году</w:t>
            </w:r>
          </w:p>
        </w:tc>
        <w:tc>
          <w:tcPr>
            <w:tcW w:w="1984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данные комитета</w:t>
            </w:r>
          </w:p>
        </w:tc>
      </w:tr>
      <w:tr w:rsidR="00DB4058" w:rsidRPr="0022351B" w:rsidTr="00CF7F09">
        <w:tc>
          <w:tcPr>
            <w:tcW w:w="567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417" w:type="dxa"/>
          </w:tcPr>
          <w:p w:rsidR="00DB4058" w:rsidRPr="0022351B" w:rsidRDefault="00471285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8" w:history="1">
              <w:r w:rsidR="00DB4058" w:rsidRPr="0022351B">
                <w:rPr>
                  <w:rFonts w:ascii="Times New Roman" w:hAnsi="Times New Roman" w:cs="Times New Roman"/>
                </w:rPr>
                <w:t>1.2.1</w:t>
              </w:r>
            </w:hyperlink>
          </w:p>
        </w:tc>
        <w:tc>
          <w:tcPr>
            <w:tcW w:w="3798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Отсутствие просроченной кредиторской задолженности бюджетов поселений, п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лучивших дотации на обеспечение их сб</w:t>
            </w:r>
            <w:r w:rsidRPr="0022351B">
              <w:rPr>
                <w:rFonts w:ascii="Times New Roman" w:hAnsi="Times New Roman" w:cs="Times New Roman"/>
              </w:rPr>
              <w:t>а</w:t>
            </w:r>
            <w:r w:rsidRPr="0022351B">
              <w:rPr>
                <w:rFonts w:ascii="Times New Roman" w:hAnsi="Times New Roman" w:cs="Times New Roman"/>
              </w:rPr>
              <w:t>лансированности, по выплате заработной платы и пособий по социальной помощи населению (да/нет)</w:t>
            </w:r>
          </w:p>
        </w:tc>
        <w:tc>
          <w:tcPr>
            <w:tcW w:w="5839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данные годовой бюджетной отчетн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сти об исполнении консолидированного бюджета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</w:t>
            </w:r>
          </w:p>
        </w:tc>
      </w:tr>
      <w:tr w:rsidR="00DB4058" w:rsidRPr="0022351B" w:rsidTr="00CF7F09">
        <w:tc>
          <w:tcPr>
            <w:tcW w:w="567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417" w:type="dxa"/>
          </w:tcPr>
          <w:p w:rsidR="00DB4058" w:rsidRPr="0022351B" w:rsidRDefault="00471285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9" w:history="1">
              <w:r w:rsidR="00DB4058" w:rsidRPr="0022351B">
                <w:rPr>
                  <w:rFonts w:ascii="Times New Roman" w:hAnsi="Times New Roman" w:cs="Times New Roman"/>
                </w:rPr>
                <w:t>1.2.2</w:t>
              </w:r>
            </w:hyperlink>
          </w:p>
        </w:tc>
        <w:tc>
          <w:tcPr>
            <w:tcW w:w="3798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Максимальный расчетный уровень разр</w:t>
            </w:r>
            <w:r w:rsidRPr="0022351B">
              <w:rPr>
                <w:rFonts w:ascii="Times New Roman" w:hAnsi="Times New Roman" w:cs="Times New Roman"/>
              </w:rPr>
              <w:t>ы</w:t>
            </w:r>
            <w:r w:rsidRPr="0022351B">
              <w:rPr>
                <w:rFonts w:ascii="Times New Roman" w:hAnsi="Times New Roman" w:cs="Times New Roman"/>
              </w:rPr>
              <w:t>ва бюджетной обеспеченности между наиболее и наименее обеспеченными п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селениями (раз)</w:t>
            </w:r>
          </w:p>
        </w:tc>
        <w:tc>
          <w:tcPr>
            <w:tcW w:w="5839" w:type="dxa"/>
          </w:tcPr>
          <w:p w:rsidR="00DB4058" w:rsidRPr="0022351B" w:rsidRDefault="00BC1375" w:rsidP="00CF7F09">
            <w:pPr>
              <w:jc w:val="center"/>
              <w:rPr>
                <w:sz w:val="20"/>
              </w:rPr>
            </w:pPr>
            <w:r w:rsidRPr="0022351B">
              <w:rPr>
                <w:noProof/>
                <w:position w:val="-22"/>
                <w:sz w:val="20"/>
              </w:rPr>
              <w:drawing>
                <wp:inline distT="0" distB="0" distL="0" distR="0" wp14:anchorId="6099DAA9" wp14:editId="09666E86">
                  <wp:extent cx="1219200" cy="428625"/>
                  <wp:effectExtent l="0" t="0" r="0" b="0"/>
                  <wp:docPr id="7" name="Рисунок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058" w:rsidRPr="0022351B" w:rsidRDefault="00DB4058" w:rsidP="00CF7F09">
            <w:pPr>
              <w:outlineLvl w:val="0"/>
              <w:rPr>
                <w:sz w:val="20"/>
              </w:rPr>
            </w:pPr>
          </w:p>
          <w:p w:rsidR="00DB4058" w:rsidRPr="0022351B" w:rsidRDefault="00DB4058" w:rsidP="00CF7F09">
            <w:pPr>
              <w:ind w:firstLine="283"/>
              <w:rPr>
                <w:sz w:val="20"/>
              </w:rPr>
            </w:pPr>
            <w:r w:rsidRPr="0022351B">
              <w:rPr>
                <w:sz w:val="20"/>
              </w:rPr>
              <w:t>Амакс - средний уровень бюджетной обеспеченности  наиб</w:t>
            </w:r>
            <w:r w:rsidRPr="0022351B">
              <w:rPr>
                <w:sz w:val="20"/>
              </w:rPr>
              <w:t>о</w:t>
            </w:r>
            <w:r w:rsidRPr="0022351B">
              <w:rPr>
                <w:sz w:val="20"/>
              </w:rPr>
              <w:t>лее обеспеченных поселений  после распределения дотаций на выравнивание бюджетной обеспеченности поселений в отчетном финансовом году;</w:t>
            </w:r>
          </w:p>
          <w:p w:rsidR="00DB4058" w:rsidRPr="0022351B" w:rsidRDefault="00DB4058" w:rsidP="00CF7F09">
            <w:pPr>
              <w:ind w:firstLine="283"/>
              <w:rPr>
                <w:sz w:val="20"/>
              </w:rPr>
            </w:pPr>
            <w:r w:rsidRPr="0022351B">
              <w:rPr>
                <w:sz w:val="20"/>
              </w:rPr>
              <w:t>Вмин - средний уровень расчетной бюджетной обеспеченн</w:t>
            </w:r>
            <w:r w:rsidRPr="0022351B">
              <w:rPr>
                <w:sz w:val="20"/>
              </w:rPr>
              <w:t>о</w:t>
            </w:r>
            <w:r w:rsidRPr="0022351B">
              <w:rPr>
                <w:sz w:val="20"/>
              </w:rPr>
              <w:t>сти  наименее обеспеченных поселений после распределения д</w:t>
            </w:r>
            <w:r w:rsidRPr="0022351B">
              <w:rPr>
                <w:sz w:val="20"/>
              </w:rPr>
              <w:t>о</w:t>
            </w:r>
            <w:r w:rsidRPr="0022351B">
              <w:rPr>
                <w:sz w:val="20"/>
              </w:rPr>
              <w:t>таций на выравнивание бюджетной обеспеченности поселений в отчетном финансовом году</w:t>
            </w:r>
          </w:p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данные комитета</w:t>
            </w:r>
          </w:p>
        </w:tc>
      </w:tr>
      <w:tr w:rsidR="00DB4058" w:rsidRPr="0022351B" w:rsidTr="00CF7F09">
        <w:tc>
          <w:tcPr>
            <w:tcW w:w="567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417" w:type="dxa"/>
          </w:tcPr>
          <w:p w:rsidR="00DB4058" w:rsidRPr="0022351B" w:rsidRDefault="00471285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1" w:history="1">
              <w:r w:rsidR="00DB4058" w:rsidRPr="0022351B">
                <w:rPr>
                  <w:rFonts w:ascii="Times New Roman" w:hAnsi="Times New Roman" w:cs="Times New Roman"/>
                </w:rPr>
                <w:t>1.2.3</w:t>
              </w:r>
            </w:hyperlink>
          </w:p>
        </w:tc>
        <w:tc>
          <w:tcPr>
            <w:tcW w:w="3798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Доля прочих межбюджетных трансфе</w:t>
            </w:r>
            <w:r w:rsidRPr="0022351B">
              <w:rPr>
                <w:rFonts w:ascii="Times New Roman" w:hAnsi="Times New Roman" w:cs="Times New Roman"/>
              </w:rPr>
              <w:t>р</w:t>
            </w:r>
            <w:r w:rsidRPr="0022351B">
              <w:rPr>
                <w:rFonts w:ascii="Times New Roman" w:hAnsi="Times New Roman" w:cs="Times New Roman"/>
              </w:rPr>
              <w:t>тов, перечисленных из бюджета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 в бюджеты поселений в отчетном году, от общего объема прочих межбюджетных трансфертов, распредел</w:t>
            </w:r>
            <w:r w:rsidRPr="0022351B">
              <w:rPr>
                <w:rFonts w:ascii="Times New Roman" w:hAnsi="Times New Roman" w:cs="Times New Roman"/>
              </w:rPr>
              <w:t>я</w:t>
            </w:r>
            <w:r w:rsidRPr="0022351B">
              <w:rPr>
                <w:rFonts w:ascii="Times New Roman" w:hAnsi="Times New Roman" w:cs="Times New Roman"/>
              </w:rPr>
              <w:lastRenderedPageBreak/>
              <w:t>емых комитетом (%)</w:t>
            </w:r>
          </w:p>
        </w:tc>
        <w:tc>
          <w:tcPr>
            <w:tcW w:w="5839" w:type="dxa"/>
          </w:tcPr>
          <w:p w:rsidR="00DB4058" w:rsidRPr="0022351B" w:rsidRDefault="00BC1375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  <w:noProof/>
                <w:position w:val="-22"/>
                <w:lang w:eastAsia="ru-RU"/>
              </w:rPr>
              <w:lastRenderedPageBreak/>
              <w:drawing>
                <wp:inline distT="0" distB="0" distL="0" distR="0" wp14:anchorId="39AAB816" wp14:editId="656500AD">
                  <wp:extent cx="1714500" cy="428625"/>
                  <wp:effectExtent l="0" t="0" r="0" b="0"/>
                  <wp:docPr id="8" name="Рисунок 9" descr="base_23706_72692_327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base_23706_72692_327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Амбт - объем прочих межбюджетных трансфертов, перечи</w:t>
            </w:r>
            <w:r w:rsidRPr="0022351B">
              <w:rPr>
                <w:rFonts w:ascii="Times New Roman" w:hAnsi="Times New Roman" w:cs="Times New Roman"/>
              </w:rPr>
              <w:t>с</w:t>
            </w:r>
            <w:r w:rsidRPr="0022351B">
              <w:rPr>
                <w:rFonts w:ascii="Times New Roman" w:hAnsi="Times New Roman" w:cs="Times New Roman"/>
              </w:rPr>
              <w:lastRenderedPageBreak/>
              <w:t>ленных из бюджета муниципального района в бюджеты посел</w:t>
            </w:r>
            <w:r w:rsidRPr="0022351B">
              <w:rPr>
                <w:rFonts w:ascii="Times New Roman" w:hAnsi="Times New Roman" w:cs="Times New Roman"/>
              </w:rPr>
              <w:t>е</w:t>
            </w:r>
            <w:r w:rsidRPr="0022351B">
              <w:rPr>
                <w:rFonts w:ascii="Times New Roman" w:hAnsi="Times New Roman" w:cs="Times New Roman"/>
              </w:rPr>
              <w:t>ний в отчетном финансовом году;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Вомбт - общий объем прочих межбюджетных трансфертов, распределяемых комитетом в отчетном финансовом году</w:t>
            </w:r>
          </w:p>
        </w:tc>
        <w:tc>
          <w:tcPr>
            <w:tcW w:w="1984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lastRenderedPageBreak/>
              <w:t>данные годовой бюджетной отчетн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сти комитета</w:t>
            </w:r>
          </w:p>
        </w:tc>
      </w:tr>
      <w:tr w:rsidR="00DB4058" w:rsidRPr="0022351B" w:rsidTr="00CF7F09">
        <w:tc>
          <w:tcPr>
            <w:tcW w:w="567" w:type="dxa"/>
            <w:tcBorders>
              <w:bottom w:val="single" w:sz="4" w:space="0" w:color="auto"/>
            </w:tcBorders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B4058" w:rsidRPr="0022351B" w:rsidRDefault="00471285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3" w:history="1">
              <w:r w:rsidR="00DB4058" w:rsidRPr="0022351B">
                <w:rPr>
                  <w:rFonts w:ascii="Times New Roman" w:hAnsi="Times New Roman" w:cs="Times New Roman"/>
                </w:rPr>
                <w:t>1.2.</w:t>
              </w:r>
            </w:hyperlink>
            <w:r w:rsidR="00DB4058" w:rsidRPr="002235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Наличие не меняющейся в течение отче</w:t>
            </w:r>
            <w:r w:rsidRPr="0022351B">
              <w:rPr>
                <w:rFonts w:ascii="Times New Roman" w:hAnsi="Times New Roman" w:cs="Times New Roman"/>
              </w:rPr>
              <w:t>т</w:t>
            </w:r>
            <w:r w:rsidRPr="0022351B">
              <w:rPr>
                <w:rFonts w:ascii="Times New Roman" w:hAnsi="Times New Roman" w:cs="Times New Roman"/>
              </w:rPr>
              <w:t>ного года методики распределения дот</w:t>
            </w:r>
            <w:r w:rsidRPr="0022351B">
              <w:rPr>
                <w:rFonts w:ascii="Times New Roman" w:hAnsi="Times New Roman" w:cs="Times New Roman"/>
              </w:rPr>
              <w:t>а</w:t>
            </w:r>
            <w:r w:rsidRPr="0022351B">
              <w:rPr>
                <w:rFonts w:ascii="Times New Roman" w:hAnsi="Times New Roman" w:cs="Times New Roman"/>
              </w:rPr>
              <w:t>ций на выравнивание бюджетной обесп</w:t>
            </w:r>
            <w:r w:rsidRPr="0022351B">
              <w:rPr>
                <w:rFonts w:ascii="Times New Roman" w:hAnsi="Times New Roman" w:cs="Times New Roman"/>
              </w:rPr>
              <w:t>е</w:t>
            </w:r>
            <w:r w:rsidRPr="0022351B">
              <w:rPr>
                <w:rFonts w:ascii="Times New Roman" w:hAnsi="Times New Roman" w:cs="Times New Roman"/>
              </w:rPr>
              <w:t>ченности поселений (да/нет)</w:t>
            </w:r>
          </w:p>
        </w:tc>
        <w:tc>
          <w:tcPr>
            <w:tcW w:w="5839" w:type="dxa"/>
            <w:tcBorders>
              <w:bottom w:val="single" w:sz="4" w:space="0" w:color="auto"/>
            </w:tcBorders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показатель принимает положительное значение при отсутствии изменений в течение отчетного финансового года методики ра</w:t>
            </w:r>
            <w:r w:rsidRPr="0022351B">
              <w:rPr>
                <w:rFonts w:ascii="Times New Roman" w:hAnsi="Times New Roman" w:cs="Times New Roman"/>
              </w:rPr>
              <w:t>с</w:t>
            </w:r>
            <w:r w:rsidRPr="0022351B">
              <w:rPr>
                <w:rFonts w:ascii="Times New Roman" w:hAnsi="Times New Roman" w:cs="Times New Roman"/>
              </w:rPr>
              <w:t>чета дотаций из областного фонда финансовой поддержки пос</w:t>
            </w:r>
            <w:r w:rsidRPr="0022351B">
              <w:rPr>
                <w:rFonts w:ascii="Times New Roman" w:hAnsi="Times New Roman" w:cs="Times New Roman"/>
              </w:rPr>
              <w:t>е</w:t>
            </w:r>
            <w:r w:rsidRPr="0022351B">
              <w:rPr>
                <w:rFonts w:ascii="Times New Roman" w:hAnsi="Times New Roman" w:cs="Times New Roman"/>
              </w:rPr>
              <w:t xml:space="preserve">лений (ФФПП), утвержденной областным </w:t>
            </w:r>
            <w:hyperlink r:id="rId44" w:history="1">
              <w:r w:rsidRPr="0022351B">
                <w:rPr>
                  <w:rFonts w:ascii="Times New Roman" w:hAnsi="Times New Roman" w:cs="Times New Roman"/>
                </w:rPr>
                <w:t>законом</w:t>
              </w:r>
            </w:hyperlink>
            <w:r w:rsidRPr="0022351B">
              <w:rPr>
                <w:rFonts w:ascii="Times New Roman" w:hAnsi="Times New Roman" w:cs="Times New Roman"/>
              </w:rPr>
              <w:t xml:space="preserve"> от 21.06.2007 N 120-ОЗ "О наделении органов местного самоуправления мун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ципальных районов Новгородской области государственными полномочиями по расчету и предоставлению дотаций на выра</w:t>
            </w:r>
            <w:r w:rsidRPr="0022351B">
              <w:rPr>
                <w:rFonts w:ascii="Times New Roman" w:hAnsi="Times New Roman" w:cs="Times New Roman"/>
              </w:rPr>
              <w:t>в</w:t>
            </w:r>
            <w:r w:rsidRPr="0022351B">
              <w:rPr>
                <w:rFonts w:ascii="Times New Roman" w:hAnsi="Times New Roman" w:cs="Times New Roman"/>
              </w:rPr>
              <w:t>нивание бюджетной обеспеченности поселений за счет средств областного бюджета"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-</w:t>
            </w:r>
          </w:p>
        </w:tc>
      </w:tr>
      <w:tr w:rsidR="00DB4058" w:rsidRPr="0022351B" w:rsidTr="00CF7F09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22351B" w:rsidRDefault="00471285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5" w:history="1">
              <w:r w:rsidR="00DB4058" w:rsidRPr="0022351B">
                <w:rPr>
                  <w:rFonts w:ascii="Times New Roman" w:hAnsi="Times New Roman" w:cs="Times New Roman"/>
                </w:rPr>
                <w:t>1.3.1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Уровень долговой нагрузки на бюджет муниципального района (отношение об</w:t>
            </w:r>
            <w:r w:rsidRPr="0022351B">
              <w:rPr>
                <w:rFonts w:ascii="Times New Roman" w:hAnsi="Times New Roman" w:cs="Times New Roman"/>
              </w:rPr>
              <w:t>ъ</w:t>
            </w:r>
            <w:r w:rsidRPr="0022351B">
              <w:rPr>
                <w:rFonts w:ascii="Times New Roman" w:hAnsi="Times New Roman" w:cs="Times New Roman"/>
              </w:rPr>
              <w:t>ема муниципального долга к общему об</w:t>
            </w:r>
            <w:r w:rsidRPr="0022351B">
              <w:rPr>
                <w:rFonts w:ascii="Times New Roman" w:hAnsi="Times New Roman" w:cs="Times New Roman"/>
              </w:rPr>
              <w:t>ъ</w:t>
            </w:r>
            <w:r w:rsidRPr="0022351B">
              <w:rPr>
                <w:rFonts w:ascii="Times New Roman" w:hAnsi="Times New Roman" w:cs="Times New Roman"/>
              </w:rPr>
              <w:t>ему доходов бюджета муниципального района без учета безвозмездных посту</w:t>
            </w:r>
            <w:r w:rsidRPr="0022351B">
              <w:rPr>
                <w:rFonts w:ascii="Times New Roman" w:hAnsi="Times New Roman" w:cs="Times New Roman"/>
              </w:rPr>
              <w:t>п</w:t>
            </w:r>
            <w:r w:rsidRPr="0022351B">
              <w:rPr>
                <w:rFonts w:ascii="Times New Roman" w:hAnsi="Times New Roman" w:cs="Times New Roman"/>
              </w:rPr>
              <w:t>лений) (%)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22351B" w:rsidRDefault="00BC1375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  <w:noProof/>
                <w:position w:val="-24"/>
                <w:lang w:eastAsia="ru-RU"/>
              </w:rPr>
              <w:drawing>
                <wp:inline distT="0" distB="0" distL="0" distR="0" wp14:anchorId="6ED7E122" wp14:editId="6AE4D1F4">
                  <wp:extent cx="1981200" cy="447675"/>
                  <wp:effectExtent l="0" t="0" r="0" b="0"/>
                  <wp:docPr id="9" name="Рисунок 5" descr="base_23706_72692_327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base_23706_72692_327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Агд - объем муниципального долга по состоянию на 1 января года, следующего за отчетным;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Вд - общий объем доходов бюджета муниципального района в отчетном финансовом году;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Смбт - объем безвозмездных поступлений в отчетном фина</w:t>
            </w:r>
            <w:r w:rsidRPr="0022351B">
              <w:rPr>
                <w:rFonts w:ascii="Times New Roman" w:hAnsi="Times New Roman" w:cs="Times New Roman"/>
              </w:rPr>
              <w:t>н</w:t>
            </w:r>
            <w:r w:rsidRPr="0022351B">
              <w:rPr>
                <w:rFonts w:ascii="Times New Roman" w:hAnsi="Times New Roman" w:cs="Times New Roman"/>
              </w:rPr>
              <w:t>совом году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годовой отчет об и</w:t>
            </w:r>
            <w:r w:rsidRPr="0022351B">
              <w:rPr>
                <w:rFonts w:ascii="Times New Roman" w:hAnsi="Times New Roman" w:cs="Times New Roman"/>
              </w:rPr>
              <w:t>с</w:t>
            </w:r>
            <w:r w:rsidRPr="0022351B">
              <w:rPr>
                <w:rFonts w:ascii="Times New Roman" w:hAnsi="Times New Roman" w:cs="Times New Roman"/>
              </w:rPr>
              <w:t>полнении бюджета муниципального района</w:t>
            </w:r>
          </w:p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муниципальная до</w:t>
            </w:r>
            <w:r w:rsidRPr="0022351B">
              <w:rPr>
                <w:rFonts w:ascii="Times New Roman" w:hAnsi="Times New Roman" w:cs="Times New Roman"/>
              </w:rPr>
              <w:t>л</w:t>
            </w:r>
            <w:r w:rsidRPr="0022351B">
              <w:rPr>
                <w:rFonts w:ascii="Times New Roman" w:hAnsi="Times New Roman" w:cs="Times New Roman"/>
              </w:rPr>
              <w:t>говая книга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</w:t>
            </w:r>
          </w:p>
        </w:tc>
      </w:tr>
      <w:tr w:rsidR="00DB4058" w:rsidRPr="0022351B" w:rsidTr="00CF7F09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22351B" w:rsidRDefault="00471285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7" w:history="1">
              <w:r w:rsidR="00DB4058" w:rsidRPr="0022351B">
                <w:rPr>
                  <w:rFonts w:ascii="Times New Roman" w:hAnsi="Times New Roman" w:cs="Times New Roman"/>
                </w:rPr>
                <w:t>1.3.2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Доля кредитов кредитных организаций в общем объеме муниципального долга м</w:t>
            </w:r>
            <w:r w:rsidRPr="0022351B">
              <w:rPr>
                <w:rFonts w:ascii="Times New Roman" w:hAnsi="Times New Roman" w:cs="Times New Roman"/>
              </w:rPr>
              <w:t>у</w:t>
            </w:r>
            <w:r w:rsidRPr="0022351B">
              <w:rPr>
                <w:rFonts w:ascii="Times New Roman" w:hAnsi="Times New Roman" w:cs="Times New Roman"/>
              </w:rPr>
              <w:t>ниципального района (%)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22351B" w:rsidRDefault="00BC1375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  <w:noProof/>
                <w:position w:val="-24"/>
                <w:lang w:eastAsia="ru-RU"/>
              </w:rPr>
              <w:drawing>
                <wp:inline distT="0" distB="0" distL="0" distR="0" wp14:anchorId="6757808A" wp14:editId="22EB1490">
                  <wp:extent cx="1524000" cy="447675"/>
                  <wp:effectExtent l="19050" t="0" r="0" b="0"/>
                  <wp:docPr id="10" name="Рисунок 6" descr="base_23706_72692_327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base_23706_72692_327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Акк - объем задолженности муниципального района по кред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там, полученным в кредитных организациях;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Вгд - общий объем муниципального долга муниципального района в отчетном финансовом году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муниципальная до</w:t>
            </w:r>
            <w:r w:rsidRPr="0022351B">
              <w:rPr>
                <w:rFonts w:ascii="Times New Roman" w:hAnsi="Times New Roman" w:cs="Times New Roman"/>
              </w:rPr>
              <w:t>л</w:t>
            </w:r>
            <w:r w:rsidRPr="0022351B">
              <w:rPr>
                <w:rFonts w:ascii="Times New Roman" w:hAnsi="Times New Roman" w:cs="Times New Roman"/>
              </w:rPr>
              <w:t>говая книга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</w:t>
            </w:r>
          </w:p>
        </w:tc>
      </w:tr>
      <w:tr w:rsidR="00DB4058" w:rsidRPr="0022351B" w:rsidTr="00CF7F09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22351B" w:rsidRDefault="00471285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9" w:history="1">
              <w:r w:rsidR="00DB4058" w:rsidRPr="0022351B">
                <w:rPr>
                  <w:rFonts w:ascii="Times New Roman" w:hAnsi="Times New Roman" w:cs="Times New Roman"/>
                </w:rPr>
                <w:t>1.3.3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Отношение объема налоговых и ненал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говых доходов бюджета муниципального района за отчетный финансовый год к г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ду, предшествующему отчетному (%)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22351B" w:rsidRDefault="00BC1375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  <w:noProof/>
                <w:position w:val="-22"/>
                <w:lang w:eastAsia="ru-RU"/>
              </w:rPr>
              <w:drawing>
                <wp:inline distT="0" distB="0" distL="0" distR="0" wp14:anchorId="2F809767" wp14:editId="733D2202">
                  <wp:extent cx="1457325" cy="428625"/>
                  <wp:effectExtent l="0" t="0" r="9525" b="0"/>
                  <wp:docPr id="11" name="Рисунок 7" descr="base_23706_72692_327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base_23706_72692_327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lastRenderedPageBreak/>
              <w:t>Ат - объем налоговых и неналоговых доходов бюджета мун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ципального района в отчетном финансовом году;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Ап - объем налоговых и неналоговых доходов бюджета мун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ципального района в году, предшествующем отчетному финанс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вому году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lastRenderedPageBreak/>
              <w:t>годовой отчет об и</w:t>
            </w:r>
            <w:r w:rsidRPr="0022351B">
              <w:rPr>
                <w:rFonts w:ascii="Times New Roman" w:hAnsi="Times New Roman" w:cs="Times New Roman"/>
              </w:rPr>
              <w:t>с</w:t>
            </w:r>
            <w:r w:rsidRPr="0022351B">
              <w:rPr>
                <w:rFonts w:ascii="Times New Roman" w:hAnsi="Times New Roman" w:cs="Times New Roman"/>
              </w:rPr>
              <w:t>полнении бюджета муниципального района</w:t>
            </w:r>
          </w:p>
        </w:tc>
      </w:tr>
      <w:tr w:rsidR="00DB4058" w:rsidRPr="0022351B" w:rsidTr="00CF7F09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22351B" w:rsidRDefault="00471285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1" w:history="1">
              <w:r w:rsidR="00DB4058" w:rsidRPr="0022351B">
                <w:rPr>
                  <w:rFonts w:ascii="Times New Roman" w:hAnsi="Times New Roman" w:cs="Times New Roman"/>
                </w:rPr>
                <w:t>1.3.</w:t>
              </w:r>
            </w:hyperlink>
            <w:r w:rsidR="00DB4058" w:rsidRPr="002235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Удельный вес расходов бюджета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 , формируемых в рамках муниципальных программ муниципальн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го района, в общем объеме расходов бю</w:t>
            </w:r>
            <w:r w:rsidRPr="0022351B">
              <w:rPr>
                <w:rFonts w:ascii="Times New Roman" w:hAnsi="Times New Roman" w:cs="Times New Roman"/>
              </w:rPr>
              <w:t>д</w:t>
            </w:r>
            <w:r w:rsidRPr="0022351B">
              <w:rPr>
                <w:rFonts w:ascii="Times New Roman" w:hAnsi="Times New Roman" w:cs="Times New Roman"/>
              </w:rPr>
              <w:t>жета муниципального района (%)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22351B" w:rsidRDefault="00BC1375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  <w:noProof/>
                <w:position w:val="-25"/>
                <w:lang w:eastAsia="ru-RU"/>
              </w:rPr>
              <w:drawing>
                <wp:inline distT="0" distB="0" distL="0" distR="0" wp14:anchorId="0B4E8D88" wp14:editId="5F9855F9">
                  <wp:extent cx="1524000" cy="457200"/>
                  <wp:effectExtent l="19050" t="0" r="0" b="0"/>
                  <wp:docPr id="12" name="Рисунок 8" descr="base_23706_72692_327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base_23706_72692_327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Агп - объем расходов бюджета муниципального района, сфо</w:t>
            </w:r>
            <w:r w:rsidRPr="0022351B">
              <w:rPr>
                <w:rFonts w:ascii="Times New Roman" w:hAnsi="Times New Roman" w:cs="Times New Roman"/>
              </w:rPr>
              <w:t>р</w:t>
            </w:r>
            <w:r w:rsidRPr="0022351B">
              <w:rPr>
                <w:rFonts w:ascii="Times New Roman" w:hAnsi="Times New Roman" w:cs="Times New Roman"/>
              </w:rPr>
              <w:t>мированный в рамках муниципальных программ муниципального района, в отчетном финансовом году;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Вр - общий объем расходов бюджета муниципального района в отчетном финансовом году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Решение Думы м</w:t>
            </w:r>
            <w:r w:rsidRPr="0022351B">
              <w:rPr>
                <w:rFonts w:ascii="Times New Roman" w:hAnsi="Times New Roman" w:cs="Times New Roman"/>
              </w:rPr>
              <w:t>у</w:t>
            </w:r>
            <w:r w:rsidRPr="0022351B">
              <w:rPr>
                <w:rFonts w:ascii="Times New Roman" w:hAnsi="Times New Roman" w:cs="Times New Roman"/>
              </w:rPr>
              <w:t>ниципального района  о бюджете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  на очередной финанс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вый год и на план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вый период</w:t>
            </w:r>
          </w:p>
        </w:tc>
      </w:tr>
      <w:tr w:rsidR="00DB4058" w:rsidRPr="0022351B" w:rsidTr="00CF7F09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22351B" w:rsidRDefault="00471285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3" w:history="1">
              <w:r w:rsidR="00DB4058" w:rsidRPr="0022351B">
                <w:rPr>
                  <w:rFonts w:ascii="Times New Roman" w:hAnsi="Times New Roman" w:cs="Times New Roman"/>
                </w:rPr>
                <w:t>1.3.</w:t>
              </w:r>
            </w:hyperlink>
            <w:r w:rsidR="00DB4058" w:rsidRPr="002235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Наличие утвержденных расходов бюджета муниципального района на очередной ф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нансовый год и на плановый период в структуре муниципальных  программ (да/нет)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Решение Думы м</w:t>
            </w:r>
            <w:r w:rsidRPr="0022351B">
              <w:rPr>
                <w:rFonts w:ascii="Times New Roman" w:hAnsi="Times New Roman" w:cs="Times New Roman"/>
              </w:rPr>
              <w:t>у</w:t>
            </w:r>
            <w:r w:rsidRPr="0022351B">
              <w:rPr>
                <w:rFonts w:ascii="Times New Roman" w:hAnsi="Times New Roman" w:cs="Times New Roman"/>
              </w:rPr>
              <w:t>ниципального района  о бюджете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  на очередной финанс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вый год и на план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вый период</w:t>
            </w:r>
          </w:p>
        </w:tc>
      </w:tr>
      <w:tr w:rsidR="00DB4058" w:rsidRPr="0022351B" w:rsidTr="00CF7F09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1.3.</w:t>
            </w:r>
            <w:hyperlink r:id="rId54" w:history="1">
              <w:r w:rsidRPr="0022351B">
                <w:rPr>
                  <w:rFonts w:ascii="Times New Roman" w:hAnsi="Times New Roman" w:cs="Times New Roman"/>
                </w:rPr>
                <w:t>6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Наличие опубликованного на официал</w:t>
            </w:r>
            <w:r w:rsidRPr="0022351B">
              <w:rPr>
                <w:rFonts w:ascii="Times New Roman" w:hAnsi="Times New Roman" w:cs="Times New Roman"/>
              </w:rPr>
              <w:t>ь</w:t>
            </w:r>
            <w:r w:rsidRPr="0022351B">
              <w:rPr>
                <w:rFonts w:ascii="Times New Roman" w:hAnsi="Times New Roman" w:cs="Times New Roman"/>
              </w:rPr>
              <w:t>ном сайте в информационно-телекоммуникационной сети "Интернет" проекта бюджета муниципального района и годового отчета об исполнении бюджета муниципального района в доступной для граждан форме (да/нет)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Официальный сайт шимский.рф</w:t>
            </w:r>
          </w:p>
        </w:tc>
      </w:tr>
      <w:tr w:rsidR="00DB4058" w:rsidRPr="0022351B" w:rsidTr="00CF7F09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22351B" w:rsidRDefault="00DB4058" w:rsidP="00131A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2</w:t>
            </w:r>
            <w:r w:rsidR="00131A2D">
              <w:rPr>
                <w:rFonts w:ascii="Times New Roman" w:hAnsi="Times New Roman" w:cs="Times New Roman"/>
              </w:rPr>
              <w:t>2</w:t>
            </w:r>
            <w:r w:rsidRPr="002235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22351B" w:rsidRDefault="00471285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5" w:history="1">
              <w:r w:rsidR="00DB4058" w:rsidRPr="0022351B">
                <w:rPr>
                  <w:rFonts w:ascii="Times New Roman" w:hAnsi="Times New Roman" w:cs="Times New Roman"/>
                </w:rPr>
                <w:t>1.3.</w:t>
              </w:r>
            </w:hyperlink>
            <w:r w:rsidR="00131A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Количество проверок, проводимых ком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тетом в рамках полномочий по осущест</w:t>
            </w:r>
            <w:r w:rsidRPr="0022351B">
              <w:rPr>
                <w:rFonts w:ascii="Times New Roman" w:hAnsi="Times New Roman" w:cs="Times New Roman"/>
              </w:rPr>
              <w:t>в</w:t>
            </w:r>
            <w:r w:rsidRPr="0022351B">
              <w:rPr>
                <w:rFonts w:ascii="Times New Roman" w:hAnsi="Times New Roman" w:cs="Times New Roman"/>
              </w:rPr>
              <w:t>лению контроля в финансово-бюджетной сфере, в год (ед.)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данные комитета</w:t>
            </w:r>
          </w:p>
        </w:tc>
      </w:tr>
      <w:tr w:rsidR="00DB4058" w:rsidRPr="004C3992" w:rsidTr="00CF7F09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22351B" w:rsidRDefault="00DB4058" w:rsidP="00131A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2</w:t>
            </w:r>
            <w:r w:rsidR="00131A2D">
              <w:rPr>
                <w:rFonts w:ascii="Times New Roman" w:hAnsi="Times New Roman" w:cs="Times New Roman"/>
              </w:rPr>
              <w:t>3</w:t>
            </w:r>
            <w:r w:rsidRPr="002235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22351B" w:rsidRDefault="00471285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6" w:history="1">
              <w:r w:rsidR="00DB4058" w:rsidRPr="0022351B">
                <w:rPr>
                  <w:rFonts w:ascii="Times New Roman" w:hAnsi="Times New Roman" w:cs="Times New Roman"/>
                </w:rPr>
                <w:t>1.3.</w:t>
              </w:r>
            </w:hyperlink>
            <w:r w:rsidR="00131A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Количество служащих и муниципальных служащих, а также работников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lastRenderedPageBreak/>
              <w:t>пальных учреждений, прошедших пр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фессиональную подготовку, переподг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товку, повышение квалификации, в сфере повышения эффективности бюджетных расходов (чел.)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4C3992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данные комитета</w:t>
            </w:r>
          </w:p>
        </w:tc>
      </w:tr>
    </w:tbl>
    <w:p w:rsidR="00DB4058" w:rsidRPr="004C3992" w:rsidRDefault="00DB4058" w:rsidP="004A2BC7">
      <w:pPr>
        <w:jc w:val="center"/>
        <w:rPr>
          <w:sz w:val="20"/>
        </w:rPr>
      </w:pPr>
    </w:p>
    <w:sectPr w:rsidR="00DB4058" w:rsidRPr="004C3992" w:rsidSect="00E7683A">
      <w:headerReference w:type="default" r:id="rId57"/>
      <w:pgSz w:w="16838" w:h="11906" w:orient="landscape"/>
      <w:pgMar w:top="170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285" w:rsidRDefault="00471285" w:rsidP="00AF4987">
      <w:r>
        <w:separator/>
      </w:r>
    </w:p>
  </w:endnote>
  <w:endnote w:type="continuationSeparator" w:id="0">
    <w:p w:rsidR="00471285" w:rsidRDefault="00471285" w:rsidP="00AF4987">
      <w:r>
        <w:continuationSeparator/>
      </w:r>
    </w:p>
  </w:endnote>
  <w:endnote w:id="1">
    <w:p w:rsidR="00D07173" w:rsidRPr="005B5953" w:rsidRDefault="00D07173" w:rsidP="0026284C">
      <w:pPr>
        <w:pStyle w:val="affff8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173" w:rsidRDefault="00D0717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173" w:rsidRPr="008B3EF8" w:rsidRDefault="00D07173">
    <w:pPr>
      <w:pStyle w:val="ad"/>
      <w:jc w:val="right"/>
      <w:rPr>
        <w:color w:val="4A442A"/>
        <w:sz w:val="20"/>
      </w:rPr>
    </w:pPr>
    <w:r w:rsidRPr="008B3EF8">
      <w:rPr>
        <w:color w:val="4A442A"/>
        <w:sz w:val="20"/>
      </w:rPr>
      <w:fldChar w:fldCharType="begin"/>
    </w:r>
    <w:r w:rsidRPr="008B3EF8">
      <w:rPr>
        <w:color w:val="4A442A"/>
        <w:sz w:val="20"/>
      </w:rPr>
      <w:instrText>PAGE   \* MERGEFORMAT</w:instrText>
    </w:r>
    <w:r w:rsidRPr="008B3EF8">
      <w:rPr>
        <w:color w:val="4A442A"/>
        <w:sz w:val="20"/>
      </w:rPr>
      <w:fldChar w:fldCharType="separate"/>
    </w:r>
    <w:r w:rsidR="009F4611">
      <w:rPr>
        <w:noProof/>
        <w:color w:val="4A442A"/>
        <w:sz w:val="20"/>
      </w:rPr>
      <w:t>19</w:t>
    </w:r>
    <w:r w:rsidRPr="008B3EF8">
      <w:rPr>
        <w:color w:val="4A442A"/>
        <w:sz w:val="20"/>
      </w:rPr>
      <w:fldChar w:fldCharType="end"/>
    </w:r>
  </w:p>
  <w:p w:rsidR="00D07173" w:rsidRDefault="00D07173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173" w:rsidRDefault="00D07173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173" w:rsidRDefault="00D07173">
    <w:pPr>
      <w:pStyle w:val="ad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173" w:rsidRDefault="00D07173">
    <w:pPr>
      <w:pStyle w:val="ad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173" w:rsidRDefault="00D0717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285" w:rsidRDefault="00471285" w:rsidP="00AF4987">
      <w:r>
        <w:separator/>
      </w:r>
    </w:p>
  </w:footnote>
  <w:footnote w:type="continuationSeparator" w:id="0">
    <w:p w:rsidR="00471285" w:rsidRDefault="00471285" w:rsidP="00AF4987">
      <w:r>
        <w:continuationSeparator/>
      </w:r>
    </w:p>
  </w:footnote>
  <w:footnote w:id="1">
    <w:p w:rsidR="00D07173" w:rsidRDefault="00D07173" w:rsidP="0026284C">
      <w:pPr>
        <w:pStyle w:val="afb"/>
        <w:spacing w:line="200" w:lineRule="exact"/>
        <w:ind w:left="360" w:hanging="360"/>
        <w:jc w:val="both"/>
      </w:pPr>
      <w:r w:rsidRPr="00183BBE">
        <w:rPr>
          <w:rStyle w:val="afd"/>
          <w:szCs w:val="24"/>
        </w:rPr>
        <w:footnoteRef/>
      </w:r>
      <w:r w:rsidRPr="00183BBE">
        <w:rPr>
          <w:szCs w:val="24"/>
        </w:rPr>
        <w:t xml:space="preserve"> </w:t>
      </w:r>
      <w:r>
        <w:rPr>
          <w:szCs w:val="24"/>
        </w:rPr>
        <w:t>- о</w:t>
      </w:r>
      <w:r w:rsidRPr="00183BBE">
        <w:rPr>
          <w:szCs w:val="24"/>
        </w:rPr>
        <w:t xml:space="preserve">пределяется на основании рейтинга </w:t>
      </w:r>
      <w:r>
        <w:rPr>
          <w:szCs w:val="24"/>
        </w:rPr>
        <w:t>муниципальных районов</w:t>
      </w:r>
      <w:r w:rsidRPr="00183BBE">
        <w:rPr>
          <w:szCs w:val="24"/>
        </w:rPr>
        <w:t xml:space="preserve"> по качеству управления </w:t>
      </w:r>
      <w:r>
        <w:rPr>
          <w:szCs w:val="24"/>
        </w:rPr>
        <w:t xml:space="preserve">муниципальными </w:t>
      </w:r>
      <w:r w:rsidRPr="00183BBE">
        <w:rPr>
          <w:szCs w:val="24"/>
        </w:rPr>
        <w:t>ф</w:t>
      </w:r>
      <w:r w:rsidRPr="00183BBE">
        <w:rPr>
          <w:szCs w:val="24"/>
        </w:rPr>
        <w:t>и</w:t>
      </w:r>
      <w:r w:rsidRPr="00183BBE">
        <w:rPr>
          <w:szCs w:val="24"/>
        </w:rPr>
        <w:t xml:space="preserve">нансами, составленному в соответствии с приказом </w:t>
      </w:r>
      <w:r>
        <w:rPr>
          <w:szCs w:val="24"/>
        </w:rPr>
        <w:t>департамента</w:t>
      </w:r>
      <w:r w:rsidRPr="00183BBE">
        <w:rPr>
          <w:szCs w:val="24"/>
        </w:rPr>
        <w:t xml:space="preserve"> финансов </w:t>
      </w:r>
      <w:r>
        <w:rPr>
          <w:szCs w:val="24"/>
        </w:rPr>
        <w:t>Новгородской области</w:t>
      </w:r>
      <w:r w:rsidRPr="00183BBE">
        <w:rPr>
          <w:szCs w:val="24"/>
        </w:rPr>
        <w:t xml:space="preserve"> от </w:t>
      </w:r>
      <w:r>
        <w:rPr>
          <w:szCs w:val="24"/>
        </w:rPr>
        <w:t>31.03</w:t>
      </w:r>
      <w:r w:rsidRPr="00183BBE">
        <w:rPr>
          <w:szCs w:val="24"/>
        </w:rPr>
        <w:t>.1</w:t>
      </w:r>
      <w:r>
        <w:rPr>
          <w:szCs w:val="24"/>
        </w:rPr>
        <w:t>1</w:t>
      </w:r>
      <w:r w:rsidRPr="00183BBE">
        <w:rPr>
          <w:szCs w:val="24"/>
        </w:rPr>
        <w:t xml:space="preserve"> №</w:t>
      </w:r>
      <w:r>
        <w:rPr>
          <w:szCs w:val="24"/>
        </w:rPr>
        <w:t>21</w:t>
      </w:r>
      <w:r w:rsidRPr="00183BBE">
        <w:rPr>
          <w:szCs w:val="24"/>
        </w:rPr>
        <w:t xml:space="preserve"> «</w:t>
      </w:r>
      <w:r w:rsidRPr="00356203">
        <w:rPr>
          <w:szCs w:val="24"/>
        </w:rPr>
        <w:t>О порядке осуществления</w:t>
      </w:r>
      <w:r>
        <w:rPr>
          <w:szCs w:val="24"/>
        </w:rPr>
        <w:t xml:space="preserve"> </w:t>
      </w:r>
      <w:r w:rsidRPr="00356203">
        <w:rPr>
          <w:szCs w:val="24"/>
        </w:rPr>
        <w:t>мониторинга и оценки</w:t>
      </w:r>
      <w:r>
        <w:rPr>
          <w:szCs w:val="24"/>
        </w:rPr>
        <w:t xml:space="preserve"> </w:t>
      </w:r>
      <w:r w:rsidRPr="00356203">
        <w:rPr>
          <w:szCs w:val="24"/>
        </w:rPr>
        <w:t>качества управления</w:t>
      </w:r>
      <w:r>
        <w:rPr>
          <w:szCs w:val="24"/>
        </w:rPr>
        <w:t xml:space="preserve"> </w:t>
      </w:r>
      <w:r w:rsidRPr="00356203">
        <w:rPr>
          <w:szCs w:val="24"/>
        </w:rPr>
        <w:t>муниципальными ф</w:t>
      </w:r>
      <w:r w:rsidRPr="00356203">
        <w:rPr>
          <w:szCs w:val="24"/>
        </w:rPr>
        <w:t>и</w:t>
      </w:r>
      <w:r w:rsidRPr="00356203">
        <w:rPr>
          <w:szCs w:val="24"/>
        </w:rPr>
        <w:t>нансами</w:t>
      </w:r>
      <w:r w:rsidRPr="00183BBE">
        <w:rPr>
          <w:szCs w:val="24"/>
        </w:rPr>
        <w:t xml:space="preserve">» и опубликованному на официальном сайте </w:t>
      </w:r>
      <w:r>
        <w:rPr>
          <w:szCs w:val="24"/>
        </w:rPr>
        <w:t>департамента</w:t>
      </w:r>
      <w:r w:rsidRPr="00183BBE">
        <w:rPr>
          <w:szCs w:val="24"/>
        </w:rPr>
        <w:t xml:space="preserve"> финансов </w:t>
      </w:r>
      <w:r>
        <w:rPr>
          <w:szCs w:val="24"/>
        </w:rPr>
        <w:t>Новгородской области</w:t>
      </w:r>
      <w:r w:rsidRPr="00183BBE">
        <w:rPr>
          <w:szCs w:val="24"/>
        </w:rPr>
        <w:t xml:space="preserve"> (www.</w:t>
      </w:r>
      <w:r w:rsidRPr="00615E63">
        <w:t xml:space="preserve"> </w:t>
      </w:r>
      <w:r w:rsidRPr="00615E63">
        <w:rPr>
          <w:szCs w:val="24"/>
        </w:rPr>
        <w:t>novkfo.ru</w:t>
      </w:r>
      <w:r w:rsidRPr="00183BBE">
        <w:rPr>
          <w:szCs w:val="24"/>
        </w:rPr>
        <w:t>) в информационно-телекоммуникационной сети «Интернет»</w:t>
      </w:r>
      <w:r>
        <w:rPr>
          <w:szCs w:val="24"/>
        </w:rPr>
        <w:t>.</w:t>
      </w:r>
    </w:p>
  </w:footnote>
  <w:footnote w:id="2">
    <w:p w:rsidR="00D07173" w:rsidRDefault="00D07173" w:rsidP="0026284C">
      <w:pPr>
        <w:pStyle w:val="afb"/>
        <w:spacing w:line="200" w:lineRule="exact"/>
        <w:ind w:left="357" w:hanging="357"/>
        <w:jc w:val="both"/>
      </w:pPr>
      <w:r w:rsidRPr="00183BBE">
        <w:rPr>
          <w:rStyle w:val="afd"/>
          <w:szCs w:val="24"/>
        </w:rPr>
        <w:footnoteRef/>
      </w:r>
      <w:r w:rsidRPr="00183BBE">
        <w:rPr>
          <w:szCs w:val="24"/>
        </w:rPr>
        <w:t xml:space="preserve"> </w:t>
      </w:r>
      <w:r>
        <w:rPr>
          <w:szCs w:val="24"/>
        </w:rPr>
        <w:t>- тот же</w:t>
      </w:r>
    </w:p>
  </w:footnote>
  <w:footnote w:id="3">
    <w:p w:rsidR="00D07173" w:rsidRDefault="00D07173" w:rsidP="0026284C">
      <w:pPr>
        <w:pStyle w:val="afb"/>
        <w:spacing w:line="200" w:lineRule="exact"/>
        <w:ind w:left="357" w:hanging="357"/>
        <w:jc w:val="both"/>
      </w:pPr>
      <w:r w:rsidRPr="00183BBE">
        <w:rPr>
          <w:rStyle w:val="afd"/>
          <w:szCs w:val="24"/>
        </w:rPr>
        <w:footnoteRef/>
      </w:r>
      <w:r w:rsidRPr="00183BBE">
        <w:rPr>
          <w:szCs w:val="24"/>
        </w:rPr>
        <w:t xml:space="preserve"> </w:t>
      </w:r>
      <w:r>
        <w:rPr>
          <w:szCs w:val="24"/>
        </w:rPr>
        <w:t xml:space="preserve">- </w:t>
      </w:r>
      <w:r w:rsidRPr="00183BBE">
        <w:rPr>
          <w:szCs w:val="24"/>
        </w:rPr>
        <w:t xml:space="preserve">определяется в соответствии с ежегодно утверждаемым распоряжением </w:t>
      </w:r>
      <w:r>
        <w:rPr>
          <w:szCs w:val="24"/>
        </w:rPr>
        <w:t>Администрации Шимского муниц</w:t>
      </w:r>
      <w:r>
        <w:rPr>
          <w:szCs w:val="24"/>
        </w:rPr>
        <w:t>и</w:t>
      </w:r>
      <w:r>
        <w:rPr>
          <w:szCs w:val="24"/>
        </w:rPr>
        <w:t>пального района</w:t>
      </w:r>
      <w:r w:rsidRPr="00183BBE">
        <w:rPr>
          <w:szCs w:val="24"/>
        </w:rPr>
        <w:t xml:space="preserve"> о порядке и сроках составления проекта областного бюджета на очередной финансовый год и плановый период</w:t>
      </w:r>
      <w:r>
        <w:rPr>
          <w:szCs w:val="24"/>
        </w:rPr>
        <w:t>.</w:t>
      </w:r>
    </w:p>
  </w:footnote>
  <w:footnote w:id="4">
    <w:p w:rsidR="00D07173" w:rsidRPr="00B0516F" w:rsidRDefault="00D07173" w:rsidP="0026284C">
      <w:pPr>
        <w:pStyle w:val="afb"/>
        <w:spacing w:line="200" w:lineRule="exact"/>
        <w:ind w:left="360" w:hanging="360"/>
        <w:jc w:val="both"/>
        <w:rPr>
          <w:szCs w:val="24"/>
        </w:rPr>
      </w:pPr>
      <w:r w:rsidRPr="00B0516F">
        <w:rPr>
          <w:rStyle w:val="afd"/>
          <w:szCs w:val="24"/>
        </w:rPr>
        <w:footnoteRef/>
      </w:r>
      <w:r w:rsidRPr="00B0516F">
        <w:rPr>
          <w:szCs w:val="24"/>
        </w:rPr>
        <w:t xml:space="preserve"> </w:t>
      </w:r>
      <w:r>
        <w:rPr>
          <w:szCs w:val="24"/>
        </w:rPr>
        <w:t>- о</w:t>
      </w:r>
      <w:r w:rsidRPr="00183BBE">
        <w:rPr>
          <w:szCs w:val="24"/>
        </w:rPr>
        <w:t xml:space="preserve">пределяется на основании рейтинга </w:t>
      </w:r>
      <w:r>
        <w:rPr>
          <w:szCs w:val="24"/>
        </w:rPr>
        <w:t>муниципальных районов</w:t>
      </w:r>
      <w:r w:rsidRPr="00183BBE">
        <w:rPr>
          <w:szCs w:val="24"/>
        </w:rPr>
        <w:t xml:space="preserve"> по качеству управления </w:t>
      </w:r>
      <w:r>
        <w:rPr>
          <w:szCs w:val="24"/>
        </w:rPr>
        <w:t xml:space="preserve">муниципальными </w:t>
      </w:r>
      <w:r w:rsidRPr="00183BBE">
        <w:rPr>
          <w:szCs w:val="24"/>
        </w:rPr>
        <w:t>ф</w:t>
      </w:r>
      <w:r w:rsidRPr="00183BBE">
        <w:rPr>
          <w:szCs w:val="24"/>
        </w:rPr>
        <w:t>и</w:t>
      </w:r>
      <w:r w:rsidRPr="00183BBE">
        <w:rPr>
          <w:szCs w:val="24"/>
        </w:rPr>
        <w:t xml:space="preserve">нансами, составленному в соответствии с приказом </w:t>
      </w:r>
      <w:r>
        <w:rPr>
          <w:szCs w:val="24"/>
        </w:rPr>
        <w:t>департамента</w:t>
      </w:r>
      <w:r w:rsidRPr="00183BBE">
        <w:rPr>
          <w:szCs w:val="24"/>
        </w:rPr>
        <w:t xml:space="preserve"> финансов </w:t>
      </w:r>
      <w:r>
        <w:rPr>
          <w:szCs w:val="24"/>
        </w:rPr>
        <w:t>Новгородской области</w:t>
      </w:r>
      <w:r w:rsidRPr="00183BBE">
        <w:rPr>
          <w:szCs w:val="24"/>
        </w:rPr>
        <w:t xml:space="preserve"> от </w:t>
      </w:r>
      <w:r>
        <w:rPr>
          <w:szCs w:val="24"/>
        </w:rPr>
        <w:t>31.03</w:t>
      </w:r>
      <w:r w:rsidRPr="00183BBE">
        <w:rPr>
          <w:szCs w:val="24"/>
        </w:rPr>
        <w:t>.1</w:t>
      </w:r>
      <w:r>
        <w:rPr>
          <w:szCs w:val="24"/>
        </w:rPr>
        <w:t>1</w:t>
      </w:r>
      <w:r w:rsidRPr="00183BBE">
        <w:rPr>
          <w:szCs w:val="24"/>
        </w:rPr>
        <w:t xml:space="preserve"> №</w:t>
      </w:r>
      <w:r>
        <w:rPr>
          <w:szCs w:val="24"/>
        </w:rPr>
        <w:t xml:space="preserve"> 21</w:t>
      </w:r>
      <w:r w:rsidRPr="00183BBE">
        <w:rPr>
          <w:szCs w:val="24"/>
        </w:rPr>
        <w:t xml:space="preserve"> «</w:t>
      </w:r>
      <w:r w:rsidRPr="00356203">
        <w:rPr>
          <w:szCs w:val="24"/>
        </w:rPr>
        <w:t>О порядке осуществления</w:t>
      </w:r>
      <w:r>
        <w:rPr>
          <w:szCs w:val="24"/>
        </w:rPr>
        <w:t xml:space="preserve"> </w:t>
      </w:r>
      <w:r w:rsidRPr="00356203">
        <w:rPr>
          <w:szCs w:val="24"/>
        </w:rPr>
        <w:t>мониторинга и оценки</w:t>
      </w:r>
      <w:r>
        <w:rPr>
          <w:szCs w:val="24"/>
        </w:rPr>
        <w:t xml:space="preserve"> </w:t>
      </w:r>
      <w:r w:rsidRPr="00356203">
        <w:rPr>
          <w:szCs w:val="24"/>
        </w:rPr>
        <w:t>качества управления</w:t>
      </w:r>
      <w:r>
        <w:rPr>
          <w:szCs w:val="24"/>
        </w:rPr>
        <w:t xml:space="preserve"> </w:t>
      </w:r>
      <w:r w:rsidRPr="00356203">
        <w:rPr>
          <w:szCs w:val="24"/>
        </w:rPr>
        <w:t>муниципальными финансами</w:t>
      </w:r>
      <w:r w:rsidRPr="00183BBE">
        <w:rPr>
          <w:szCs w:val="24"/>
        </w:rPr>
        <w:t xml:space="preserve">» и опубликованному на официальном сайте </w:t>
      </w:r>
      <w:r>
        <w:rPr>
          <w:szCs w:val="24"/>
        </w:rPr>
        <w:t>департамента</w:t>
      </w:r>
      <w:r w:rsidRPr="00183BBE">
        <w:rPr>
          <w:szCs w:val="24"/>
        </w:rPr>
        <w:t xml:space="preserve"> финансов </w:t>
      </w:r>
      <w:r>
        <w:rPr>
          <w:szCs w:val="24"/>
        </w:rPr>
        <w:t>Новгородской области</w:t>
      </w:r>
      <w:r w:rsidRPr="00183BBE">
        <w:rPr>
          <w:szCs w:val="24"/>
        </w:rPr>
        <w:t xml:space="preserve"> (www.</w:t>
      </w:r>
      <w:r w:rsidRPr="00615E63">
        <w:rPr>
          <w:szCs w:val="24"/>
        </w:rPr>
        <w:t>novkfo.ru</w:t>
      </w:r>
      <w:r w:rsidRPr="00183BBE">
        <w:rPr>
          <w:szCs w:val="24"/>
        </w:rPr>
        <w:t>) в информационно-телекоммуникационной сети «Интернет»</w:t>
      </w:r>
      <w:r>
        <w:rPr>
          <w:szCs w:val="24"/>
        </w:rPr>
        <w:t>.</w:t>
      </w:r>
    </w:p>
    <w:p w:rsidR="00D07173" w:rsidRDefault="00D07173" w:rsidP="0026284C">
      <w:pPr>
        <w:pStyle w:val="afb"/>
        <w:spacing w:line="200" w:lineRule="exact"/>
        <w:ind w:left="360" w:hanging="360"/>
        <w:jc w:val="both"/>
      </w:pPr>
    </w:p>
  </w:footnote>
  <w:footnote w:id="5">
    <w:p w:rsidR="00D07173" w:rsidRDefault="00D07173" w:rsidP="0026284C">
      <w:pPr>
        <w:pStyle w:val="afb"/>
        <w:spacing w:line="200" w:lineRule="exact"/>
        <w:ind w:left="482" w:hanging="482"/>
        <w:jc w:val="both"/>
      </w:pPr>
      <w:r w:rsidRPr="004C7ED8">
        <w:rPr>
          <w:rStyle w:val="afd"/>
        </w:rPr>
        <w:footnoteRef/>
      </w:r>
      <w:r>
        <w:t xml:space="preserve"> - о</w:t>
      </w:r>
      <w:r w:rsidRPr="0068557E">
        <w:t xml:space="preserve">пределяется на основании отчета о результатах деятельности </w:t>
      </w:r>
      <w:r>
        <w:t>комитета</w:t>
      </w:r>
      <w:r w:rsidRPr="0068557E">
        <w:t xml:space="preserve"> за отчетный финансовый год</w:t>
      </w:r>
      <w:r>
        <w:t>.</w:t>
      </w:r>
    </w:p>
  </w:footnote>
  <w:footnote w:id="6">
    <w:p w:rsidR="00D07173" w:rsidRDefault="00D07173" w:rsidP="0026284C">
      <w:pPr>
        <w:pStyle w:val="afb"/>
        <w:spacing w:line="200" w:lineRule="exact"/>
        <w:ind w:left="480" w:hanging="480"/>
        <w:jc w:val="both"/>
      </w:pPr>
      <w:r w:rsidRPr="004C7ED8">
        <w:rPr>
          <w:rStyle w:val="afd"/>
        </w:rPr>
        <w:footnoteRef/>
      </w:r>
      <w:r>
        <w:t xml:space="preserve"> - о</w:t>
      </w:r>
      <w:r w:rsidRPr="0068557E">
        <w:t xml:space="preserve">пределяется в соответствии с ежегодно утверждаемым </w:t>
      </w:r>
      <w:r>
        <w:t>распоряжением</w:t>
      </w:r>
      <w:r w:rsidRPr="0068557E">
        <w:t xml:space="preserve"> </w:t>
      </w:r>
      <w:r>
        <w:t>Администрации муниципального района</w:t>
      </w:r>
      <w:r w:rsidRPr="0068557E">
        <w:t xml:space="preserve"> о порядке и сроках составления проекта областного бюджета на очередной финансовый год и пл</w:t>
      </w:r>
      <w:r w:rsidRPr="0068557E">
        <w:t>а</w:t>
      </w:r>
      <w:r w:rsidRPr="0068557E">
        <w:t>новый период</w:t>
      </w:r>
      <w:r>
        <w:t>.</w:t>
      </w:r>
    </w:p>
  </w:footnote>
  <w:footnote w:id="7">
    <w:p w:rsidR="00D07173" w:rsidRDefault="00D07173" w:rsidP="0026284C">
      <w:pPr>
        <w:pStyle w:val="afb"/>
        <w:spacing w:line="200" w:lineRule="exact"/>
        <w:ind w:left="360" w:hanging="360"/>
        <w:jc w:val="both"/>
      </w:pPr>
      <w:r w:rsidRPr="00183BBE">
        <w:rPr>
          <w:rStyle w:val="afd"/>
          <w:szCs w:val="24"/>
        </w:rPr>
        <w:footnoteRef/>
      </w:r>
      <w:r w:rsidRPr="00183BBE">
        <w:rPr>
          <w:szCs w:val="24"/>
        </w:rPr>
        <w:t xml:space="preserve"> </w:t>
      </w:r>
      <w:r>
        <w:rPr>
          <w:szCs w:val="24"/>
        </w:rPr>
        <w:t>- о</w:t>
      </w:r>
      <w:r w:rsidRPr="00183BBE">
        <w:rPr>
          <w:szCs w:val="24"/>
        </w:rPr>
        <w:t xml:space="preserve">пределяется на основании рейтинга </w:t>
      </w:r>
      <w:r>
        <w:rPr>
          <w:szCs w:val="24"/>
        </w:rPr>
        <w:t>муниципальных районов</w:t>
      </w:r>
      <w:r w:rsidRPr="00183BBE">
        <w:rPr>
          <w:szCs w:val="24"/>
        </w:rPr>
        <w:t xml:space="preserve"> по качеству управления </w:t>
      </w:r>
      <w:r>
        <w:rPr>
          <w:szCs w:val="24"/>
        </w:rPr>
        <w:t xml:space="preserve">муниципальными </w:t>
      </w:r>
      <w:r w:rsidRPr="00183BBE">
        <w:rPr>
          <w:szCs w:val="24"/>
        </w:rPr>
        <w:t>ф</w:t>
      </w:r>
      <w:r w:rsidRPr="00183BBE">
        <w:rPr>
          <w:szCs w:val="24"/>
        </w:rPr>
        <w:t>и</w:t>
      </w:r>
      <w:r w:rsidRPr="00183BBE">
        <w:rPr>
          <w:szCs w:val="24"/>
        </w:rPr>
        <w:t xml:space="preserve">нансами, составленному в соответствии с приказом </w:t>
      </w:r>
      <w:r>
        <w:rPr>
          <w:szCs w:val="24"/>
        </w:rPr>
        <w:t>департамента</w:t>
      </w:r>
      <w:r w:rsidRPr="00183BBE">
        <w:rPr>
          <w:szCs w:val="24"/>
        </w:rPr>
        <w:t xml:space="preserve"> финансов </w:t>
      </w:r>
      <w:r>
        <w:rPr>
          <w:szCs w:val="24"/>
        </w:rPr>
        <w:t>Новгородской области</w:t>
      </w:r>
      <w:r w:rsidRPr="00183BBE">
        <w:rPr>
          <w:szCs w:val="24"/>
        </w:rPr>
        <w:t xml:space="preserve"> от </w:t>
      </w:r>
      <w:r>
        <w:rPr>
          <w:szCs w:val="24"/>
        </w:rPr>
        <w:t>31.03</w:t>
      </w:r>
      <w:r w:rsidRPr="00183BBE">
        <w:rPr>
          <w:szCs w:val="24"/>
        </w:rPr>
        <w:t>.1</w:t>
      </w:r>
      <w:r>
        <w:rPr>
          <w:szCs w:val="24"/>
        </w:rPr>
        <w:t>1</w:t>
      </w:r>
      <w:r w:rsidRPr="00183BBE">
        <w:rPr>
          <w:szCs w:val="24"/>
        </w:rPr>
        <w:t xml:space="preserve"> №</w:t>
      </w:r>
      <w:r>
        <w:rPr>
          <w:szCs w:val="24"/>
        </w:rPr>
        <w:t>21</w:t>
      </w:r>
      <w:r w:rsidRPr="00183BBE">
        <w:rPr>
          <w:szCs w:val="24"/>
        </w:rPr>
        <w:t xml:space="preserve"> «</w:t>
      </w:r>
      <w:r w:rsidRPr="00356203">
        <w:rPr>
          <w:szCs w:val="24"/>
        </w:rPr>
        <w:t>О порядке осуществления</w:t>
      </w:r>
      <w:r>
        <w:rPr>
          <w:szCs w:val="24"/>
        </w:rPr>
        <w:t xml:space="preserve"> </w:t>
      </w:r>
      <w:r w:rsidRPr="00356203">
        <w:rPr>
          <w:szCs w:val="24"/>
        </w:rPr>
        <w:t>мониторинга и оценки</w:t>
      </w:r>
      <w:r>
        <w:rPr>
          <w:szCs w:val="24"/>
        </w:rPr>
        <w:t xml:space="preserve"> </w:t>
      </w:r>
      <w:r w:rsidRPr="00356203">
        <w:rPr>
          <w:szCs w:val="24"/>
        </w:rPr>
        <w:t>качества управления</w:t>
      </w:r>
      <w:r>
        <w:rPr>
          <w:szCs w:val="24"/>
        </w:rPr>
        <w:t xml:space="preserve"> </w:t>
      </w:r>
      <w:r w:rsidRPr="00356203">
        <w:rPr>
          <w:szCs w:val="24"/>
        </w:rPr>
        <w:t>муниципальными ф</w:t>
      </w:r>
      <w:r w:rsidRPr="00356203">
        <w:rPr>
          <w:szCs w:val="24"/>
        </w:rPr>
        <w:t>и</w:t>
      </w:r>
      <w:r w:rsidRPr="00356203">
        <w:rPr>
          <w:szCs w:val="24"/>
        </w:rPr>
        <w:t>нансами</w:t>
      </w:r>
      <w:r w:rsidRPr="00183BBE">
        <w:rPr>
          <w:szCs w:val="24"/>
        </w:rPr>
        <w:t xml:space="preserve">» и опубликованному на официальном сайте </w:t>
      </w:r>
      <w:r>
        <w:rPr>
          <w:szCs w:val="24"/>
        </w:rPr>
        <w:t>департамента</w:t>
      </w:r>
      <w:r w:rsidRPr="00183BBE">
        <w:rPr>
          <w:szCs w:val="24"/>
        </w:rPr>
        <w:t xml:space="preserve"> финансов </w:t>
      </w:r>
      <w:r>
        <w:rPr>
          <w:szCs w:val="24"/>
        </w:rPr>
        <w:t>Новгородской области</w:t>
      </w:r>
      <w:r w:rsidRPr="00183BBE">
        <w:rPr>
          <w:szCs w:val="24"/>
        </w:rPr>
        <w:t xml:space="preserve"> (www.</w:t>
      </w:r>
      <w:r w:rsidRPr="00615E63">
        <w:t xml:space="preserve"> </w:t>
      </w:r>
      <w:r w:rsidRPr="00615E63">
        <w:rPr>
          <w:szCs w:val="24"/>
        </w:rPr>
        <w:t>novkfo.ru</w:t>
      </w:r>
      <w:r w:rsidRPr="00183BBE">
        <w:rPr>
          <w:szCs w:val="24"/>
        </w:rPr>
        <w:t>) в информационно-телекоммуникационной сети «Интернет»</w:t>
      </w:r>
      <w:r>
        <w:rPr>
          <w:szCs w:val="24"/>
        </w:rPr>
        <w:t>.</w:t>
      </w:r>
    </w:p>
  </w:footnote>
  <w:footnote w:id="8">
    <w:p w:rsidR="00D07173" w:rsidRDefault="00D07173" w:rsidP="0026284C">
      <w:pPr>
        <w:pStyle w:val="afb"/>
        <w:spacing w:line="200" w:lineRule="exact"/>
        <w:ind w:left="480" w:hanging="480"/>
        <w:jc w:val="both"/>
      </w:pPr>
      <w:r w:rsidRPr="004C7ED8">
        <w:rPr>
          <w:rStyle w:val="afd"/>
        </w:rPr>
        <w:footnoteRef/>
      </w:r>
      <w:r>
        <w:t xml:space="preserve"> -  </w:t>
      </w:r>
      <w:r>
        <w:rPr>
          <w:szCs w:val="24"/>
        </w:rPr>
        <w:t>о</w:t>
      </w:r>
      <w:r w:rsidRPr="00183BBE">
        <w:rPr>
          <w:szCs w:val="24"/>
        </w:rPr>
        <w:t xml:space="preserve">пределяется на основании рейтинга </w:t>
      </w:r>
      <w:r>
        <w:rPr>
          <w:szCs w:val="24"/>
        </w:rPr>
        <w:t>муниципальных районов</w:t>
      </w:r>
      <w:r w:rsidRPr="00183BBE">
        <w:rPr>
          <w:szCs w:val="24"/>
        </w:rPr>
        <w:t xml:space="preserve"> по качеству управления </w:t>
      </w:r>
      <w:r>
        <w:rPr>
          <w:szCs w:val="24"/>
        </w:rPr>
        <w:t xml:space="preserve">муниципальными </w:t>
      </w:r>
      <w:r w:rsidRPr="00183BBE">
        <w:rPr>
          <w:szCs w:val="24"/>
        </w:rPr>
        <w:t xml:space="preserve">финансами, составленному в соответствии с приказом </w:t>
      </w:r>
      <w:r>
        <w:rPr>
          <w:szCs w:val="24"/>
        </w:rPr>
        <w:t>департамента</w:t>
      </w:r>
      <w:r w:rsidRPr="00183BBE">
        <w:rPr>
          <w:szCs w:val="24"/>
        </w:rPr>
        <w:t xml:space="preserve"> финансов </w:t>
      </w:r>
      <w:r>
        <w:rPr>
          <w:szCs w:val="24"/>
        </w:rPr>
        <w:t>Новгородской области</w:t>
      </w:r>
      <w:r w:rsidRPr="00183BBE">
        <w:rPr>
          <w:szCs w:val="24"/>
        </w:rPr>
        <w:t xml:space="preserve"> от </w:t>
      </w:r>
      <w:r>
        <w:rPr>
          <w:szCs w:val="24"/>
        </w:rPr>
        <w:t>31.03</w:t>
      </w:r>
      <w:r w:rsidRPr="00183BBE">
        <w:rPr>
          <w:szCs w:val="24"/>
        </w:rPr>
        <w:t>.1</w:t>
      </w:r>
      <w:r>
        <w:rPr>
          <w:szCs w:val="24"/>
        </w:rPr>
        <w:t>1</w:t>
      </w:r>
      <w:r w:rsidRPr="00183BBE">
        <w:rPr>
          <w:szCs w:val="24"/>
        </w:rPr>
        <w:t xml:space="preserve"> №</w:t>
      </w:r>
      <w:r>
        <w:rPr>
          <w:szCs w:val="24"/>
        </w:rPr>
        <w:t xml:space="preserve"> 21</w:t>
      </w:r>
      <w:r w:rsidRPr="00183BBE">
        <w:rPr>
          <w:szCs w:val="24"/>
        </w:rPr>
        <w:t xml:space="preserve"> «</w:t>
      </w:r>
      <w:r w:rsidRPr="00356203">
        <w:rPr>
          <w:szCs w:val="24"/>
        </w:rPr>
        <w:t>О порядке осуществления</w:t>
      </w:r>
      <w:r>
        <w:rPr>
          <w:szCs w:val="24"/>
        </w:rPr>
        <w:t xml:space="preserve"> </w:t>
      </w:r>
      <w:r w:rsidRPr="00356203">
        <w:rPr>
          <w:szCs w:val="24"/>
        </w:rPr>
        <w:t>мониторинга и оценки</w:t>
      </w:r>
      <w:r>
        <w:rPr>
          <w:szCs w:val="24"/>
        </w:rPr>
        <w:t xml:space="preserve"> </w:t>
      </w:r>
      <w:r w:rsidRPr="00356203">
        <w:rPr>
          <w:szCs w:val="24"/>
        </w:rPr>
        <w:t>качества управления</w:t>
      </w:r>
      <w:r>
        <w:rPr>
          <w:szCs w:val="24"/>
        </w:rPr>
        <w:t xml:space="preserve"> </w:t>
      </w:r>
      <w:r w:rsidRPr="00356203">
        <w:rPr>
          <w:szCs w:val="24"/>
        </w:rPr>
        <w:t>муниципальными финансами</w:t>
      </w:r>
      <w:r w:rsidRPr="00183BBE">
        <w:rPr>
          <w:szCs w:val="24"/>
        </w:rPr>
        <w:t xml:space="preserve">» и опубликованному на официальном сайте </w:t>
      </w:r>
      <w:r>
        <w:rPr>
          <w:szCs w:val="24"/>
        </w:rPr>
        <w:t>департамента</w:t>
      </w:r>
      <w:r w:rsidRPr="00183BBE">
        <w:rPr>
          <w:szCs w:val="24"/>
        </w:rPr>
        <w:t xml:space="preserve"> финансов </w:t>
      </w:r>
      <w:r>
        <w:rPr>
          <w:szCs w:val="24"/>
        </w:rPr>
        <w:t xml:space="preserve">Новгородской области </w:t>
      </w:r>
      <w:r w:rsidRPr="00183BBE">
        <w:rPr>
          <w:szCs w:val="24"/>
        </w:rPr>
        <w:t xml:space="preserve"> (www.</w:t>
      </w:r>
      <w:r w:rsidRPr="00615E63">
        <w:t xml:space="preserve"> </w:t>
      </w:r>
      <w:r w:rsidRPr="00615E63">
        <w:rPr>
          <w:szCs w:val="24"/>
        </w:rPr>
        <w:t>novkfo.ru</w:t>
      </w:r>
      <w:r w:rsidRPr="00183BBE">
        <w:rPr>
          <w:szCs w:val="24"/>
        </w:rPr>
        <w:t>) в информационно-телекоммуникационной сети «Интернет»</w:t>
      </w:r>
      <w:r>
        <w:rPr>
          <w:szCs w:val="24"/>
        </w:rPr>
        <w:t>.</w:t>
      </w:r>
    </w:p>
  </w:footnote>
  <w:footnote w:id="9">
    <w:p w:rsidR="00D07173" w:rsidRDefault="00D07173" w:rsidP="0026284C">
      <w:pPr>
        <w:pStyle w:val="afb"/>
        <w:spacing w:line="200" w:lineRule="exact"/>
        <w:ind w:left="482" w:hanging="482"/>
        <w:jc w:val="both"/>
      </w:pPr>
      <w:r w:rsidRPr="004C7ED8">
        <w:rPr>
          <w:rStyle w:val="afd"/>
        </w:rPr>
        <w:footnoteRef/>
      </w:r>
      <w:r>
        <w:t xml:space="preserve"> - определяется на основании рейтинга муниципальных районов по качеству управления муниципальными ф</w:t>
      </w:r>
      <w:r>
        <w:t>и</w:t>
      </w:r>
      <w:r>
        <w:t>нансами, составленному в соответствии с приказом департамента финансов от 31.03.11 №21 «О Порядке осуществления мониторинга и оценки качества управления муниципальными финансами» и опублик</w:t>
      </w:r>
      <w:r>
        <w:t>о</w:t>
      </w:r>
      <w:r>
        <w:t>ванному на официальном сайте департамента финансов Новгородской области (www.</w:t>
      </w:r>
      <w:r>
        <w:rPr>
          <w:lang w:val="en-US" w:eastAsia="x-none"/>
        </w:rPr>
        <w:t>novkfo</w:t>
      </w:r>
      <w:r>
        <w:t>.ru) в инфо</w:t>
      </w:r>
      <w:r>
        <w:t>р</w:t>
      </w:r>
      <w:r>
        <w:t>мационно-телекоммуникационной сети «Интернет».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173" w:rsidRDefault="00D07173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4611">
      <w:rPr>
        <w:noProof/>
      </w:rPr>
      <w:t>15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173" w:rsidRDefault="00D07173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173" w:rsidRDefault="00D07173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4611">
      <w:rPr>
        <w:noProof/>
      </w:rPr>
      <w:t>19</w:t>
    </w:r>
    <w:r>
      <w:rPr>
        <w:noProof/>
      </w:rPr>
      <w:fldChar w:fldCharType="end"/>
    </w:r>
  </w:p>
  <w:p w:rsidR="00D07173" w:rsidRDefault="00D07173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173" w:rsidRDefault="00D07173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4611">
      <w:rPr>
        <w:noProof/>
      </w:rPr>
      <w:t>16</w:t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173" w:rsidRDefault="00D07173">
    <w:pPr>
      <w:pStyle w:val="ab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173" w:rsidRDefault="00D07173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4611">
      <w:rPr>
        <w:noProof/>
      </w:rPr>
      <w:t>35</w:t>
    </w:r>
    <w:r>
      <w:rPr>
        <w:noProof/>
      </w:rPr>
      <w:fldChar w:fldCharType="end"/>
    </w:r>
  </w:p>
  <w:p w:rsidR="00D07173" w:rsidRDefault="00D07173">
    <w:pPr>
      <w:pStyle w:val="ab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173" w:rsidRDefault="00D07173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4611">
      <w:rPr>
        <w:noProof/>
      </w:rPr>
      <w:t>33</w:t>
    </w:r>
    <w:r>
      <w:rPr>
        <w:noProof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173" w:rsidRDefault="00D07173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4611">
      <w:rPr>
        <w:noProof/>
      </w:rPr>
      <w:t>48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49A95B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8"/>
    <w:lvl w:ilvl="0">
      <w:start w:val="1"/>
      <w:numFmt w:val="decimal"/>
      <w:lvlText w:val="%1."/>
      <w:lvlJc w:val="center"/>
      <w:pPr>
        <w:tabs>
          <w:tab w:val="num" w:pos="1080"/>
        </w:tabs>
        <w:ind w:left="371" w:firstLine="709"/>
      </w:pPr>
      <w:rPr>
        <w:b w:val="0"/>
        <w:i w:val="0"/>
        <w:sz w:val="28"/>
        <w:szCs w:val="28"/>
      </w:rPr>
    </w:lvl>
  </w:abstractNum>
  <w:abstractNum w:abstractNumId="2">
    <w:nsid w:val="0EF051EE"/>
    <w:multiLevelType w:val="hybridMultilevel"/>
    <w:tmpl w:val="A8648156"/>
    <w:lvl w:ilvl="0" w:tplc="4816EB5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2C79EB"/>
    <w:multiLevelType w:val="hybridMultilevel"/>
    <w:tmpl w:val="EEC48A4E"/>
    <w:lvl w:ilvl="0" w:tplc="571651F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F61236"/>
    <w:multiLevelType w:val="hybridMultilevel"/>
    <w:tmpl w:val="A8485628"/>
    <w:lvl w:ilvl="0" w:tplc="4816EB54">
      <w:start w:val="1"/>
      <w:numFmt w:val="bullet"/>
      <w:lvlText w:val="-"/>
      <w:lvlJc w:val="left"/>
      <w:pPr>
        <w:ind w:left="121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6050A24"/>
    <w:multiLevelType w:val="hybridMultilevel"/>
    <w:tmpl w:val="16B0D8CA"/>
    <w:lvl w:ilvl="0" w:tplc="FFFFFFFF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>
    <w:nsid w:val="38595C72"/>
    <w:multiLevelType w:val="hybridMultilevel"/>
    <w:tmpl w:val="917E384E"/>
    <w:styleLink w:val="12"/>
    <w:lvl w:ilvl="0" w:tplc="2FD2170C">
      <w:start w:val="1"/>
      <w:numFmt w:val="decimal"/>
      <w:lvlText w:val="1.2.1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4732242"/>
    <w:multiLevelType w:val="multilevel"/>
    <w:tmpl w:val="58448080"/>
    <w:styleLink w:val="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CB02E6E"/>
    <w:multiLevelType w:val="hybridMultilevel"/>
    <w:tmpl w:val="26F4C474"/>
    <w:lvl w:ilvl="0" w:tplc="43B25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D84BDD"/>
    <w:multiLevelType w:val="hybridMultilevel"/>
    <w:tmpl w:val="9A5AD5DE"/>
    <w:lvl w:ilvl="0" w:tplc="5FE68052">
      <w:start w:val="1"/>
      <w:numFmt w:val="decimal"/>
      <w:pStyle w:val="a1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14E49"/>
    <w:multiLevelType w:val="hybridMultilevel"/>
    <w:tmpl w:val="1220AC32"/>
    <w:styleLink w:val="111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9BF0FD1"/>
    <w:multiLevelType w:val="hybridMultilevel"/>
    <w:tmpl w:val="46FCA01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2"/>
  </w:num>
  <w:num w:numId="8">
    <w:abstractNumId w:val="4"/>
  </w:num>
  <w:num w:numId="9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lang w:val="ru-RU"/>
        </w:rPr>
      </w:lvl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357"/>
  <w:doNotHyphenateCaps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3BF"/>
    <w:rsid w:val="00000D70"/>
    <w:rsid w:val="00002F4D"/>
    <w:rsid w:val="000224FD"/>
    <w:rsid w:val="00035325"/>
    <w:rsid w:val="00056CE8"/>
    <w:rsid w:val="00093F2B"/>
    <w:rsid w:val="000A55A3"/>
    <w:rsid w:val="000B34FE"/>
    <w:rsid w:val="000B456F"/>
    <w:rsid w:val="000C4644"/>
    <w:rsid w:val="000E198E"/>
    <w:rsid w:val="000E2955"/>
    <w:rsid w:val="00102AB6"/>
    <w:rsid w:val="00107925"/>
    <w:rsid w:val="00127F64"/>
    <w:rsid w:val="00131A2D"/>
    <w:rsid w:val="00132A69"/>
    <w:rsid w:val="001342A1"/>
    <w:rsid w:val="00141257"/>
    <w:rsid w:val="00141C2F"/>
    <w:rsid w:val="00147B9A"/>
    <w:rsid w:val="0015230A"/>
    <w:rsid w:val="00155C02"/>
    <w:rsid w:val="00166D9B"/>
    <w:rsid w:val="00170EEC"/>
    <w:rsid w:val="00171131"/>
    <w:rsid w:val="001A6AED"/>
    <w:rsid w:val="001C0016"/>
    <w:rsid w:val="001C3726"/>
    <w:rsid w:val="001C57EC"/>
    <w:rsid w:val="001D4425"/>
    <w:rsid w:val="001D626F"/>
    <w:rsid w:val="001E222F"/>
    <w:rsid w:val="00200929"/>
    <w:rsid w:val="0022351B"/>
    <w:rsid w:val="0024627B"/>
    <w:rsid w:val="00253154"/>
    <w:rsid w:val="00255989"/>
    <w:rsid w:val="00257431"/>
    <w:rsid w:val="0026284C"/>
    <w:rsid w:val="002635E4"/>
    <w:rsid w:val="00264ADC"/>
    <w:rsid w:val="002719B6"/>
    <w:rsid w:val="002779FA"/>
    <w:rsid w:val="00293A3B"/>
    <w:rsid w:val="002B7796"/>
    <w:rsid w:val="002B7927"/>
    <w:rsid w:val="002C28C3"/>
    <w:rsid w:val="002D1852"/>
    <w:rsid w:val="002F647D"/>
    <w:rsid w:val="00300517"/>
    <w:rsid w:val="0030510B"/>
    <w:rsid w:val="00307E89"/>
    <w:rsid w:val="003249B5"/>
    <w:rsid w:val="00340DC1"/>
    <w:rsid w:val="00364EAB"/>
    <w:rsid w:val="00365DD0"/>
    <w:rsid w:val="00365FBC"/>
    <w:rsid w:val="00373C69"/>
    <w:rsid w:val="00373F61"/>
    <w:rsid w:val="00385AE2"/>
    <w:rsid w:val="0039159F"/>
    <w:rsid w:val="003A6519"/>
    <w:rsid w:val="003B4BAA"/>
    <w:rsid w:val="003C0E70"/>
    <w:rsid w:val="003C4748"/>
    <w:rsid w:val="003F3683"/>
    <w:rsid w:val="003F6A18"/>
    <w:rsid w:val="00401019"/>
    <w:rsid w:val="00435F0D"/>
    <w:rsid w:val="00441ACA"/>
    <w:rsid w:val="00444E3C"/>
    <w:rsid w:val="00447BC0"/>
    <w:rsid w:val="00471285"/>
    <w:rsid w:val="00482FAB"/>
    <w:rsid w:val="00483F49"/>
    <w:rsid w:val="004A24CD"/>
    <w:rsid w:val="004A2BC7"/>
    <w:rsid w:val="004A2C98"/>
    <w:rsid w:val="004A6852"/>
    <w:rsid w:val="004C0D7E"/>
    <w:rsid w:val="004C3992"/>
    <w:rsid w:val="004C6AA5"/>
    <w:rsid w:val="004F53A1"/>
    <w:rsid w:val="0052304E"/>
    <w:rsid w:val="00554839"/>
    <w:rsid w:val="00563E75"/>
    <w:rsid w:val="0056496D"/>
    <w:rsid w:val="0056650F"/>
    <w:rsid w:val="00576E55"/>
    <w:rsid w:val="00597EDE"/>
    <w:rsid w:val="005B539C"/>
    <w:rsid w:val="005B5755"/>
    <w:rsid w:val="005B6AFC"/>
    <w:rsid w:val="005C12C1"/>
    <w:rsid w:val="005C54FC"/>
    <w:rsid w:val="005C788D"/>
    <w:rsid w:val="005D0EDB"/>
    <w:rsid w:val="005D42EE"/>
    <w:rsid w:val="005D713A"/>
    <w:rsid w:val="005E3DD0"/>
    <w:rsid w:val="005E6A6A"/>
    <w:rsid w:val="006013A0"/>
    <w:rsid w:val="006100D2"/>
    <w:rsid w:val="0062373F"/>
    <w:rsid w:val="0063413A"/>
    <w:rsid w:val="00642AD1"/>
    <w:rsid w:val="006566F9"/>
    <w:rsid w:val="00667418"/>
    <w:rsid w:val="00667FEC"/>
    <w:rsid w:val="00697AB6"/>
    <w:rsid w:val="00697B83"/>
    <w:rsid w:val="006B3F0A"/>
    <w:rsid w:val="006C11F9"/>
    <w:rsid w:val="006C1347"/>
    <w:rsid w:val="006E1232"/>
    <w:rsid w:val="006E3430"/>
    <w:rsid w:val="007021FC"/>
    <w:rsid w:val="00705B1E"/>
    <w:rsid w:val="00720784"/>
    <w:rsid w:val="007217D0"/>
    <w:rsid w:val="00722262"/>
    <w:rsid w:val="0072282B"/>
    <w:rsid w:val="00726AB6"/>
    <w:rsid w:val="00753269"/>
    <w:rsid w:val="007744FD"/>
    <w:rsid w:val="007763BF"/>
    <w:rsid w:val="0078709A"/>
    <w:rsid w:val="007904C5"/>
    <w:rsid w:val="00790A8F"/>
    <w:rsid w:val="00796D3E"/>
    <w:rsid w:val="007A56C1"/>
    <w:rsid w:val="007B1547"/>
    <w:rsid w:val="007B2C6F"/>
    <w:rsid w:val="007B424B"/>
    <w:rsid w:val="007B5E8A"/>
    <w:rsid w:val="007C4F0A"/>
    <w:rsid w:val="007E5464"/>
    <w:rsid w:val="007E6D11"/>
    <w:rsid w:val="007F363C"/>
    <w:rsid w:val="0080122D"/>
    <w:rsid w:val="00850A1B"/>
    <w:rsid w:val="00853EAC"/>
    <w:rsid w:val="0085598A"/>
    <w:rsid w:val="00877DB6"/>
    <w:rsid w:val="00890653"/>
    <w:rsid w:val="008B3996"/>
    <w:rsid w:val="008B654C"/>
    <w:rsid w:val="008C0C47"/>
    <w:rsid w:val="008C1F30"/>
    <w:rsid w:val="008C22DD"/>
    <w:rsid w:val="00923E4E"/>
    <w:rsid w:val="009339E4"/>
    <w:rsid w:val="0095219A"/>
    <w:rsid w:val="00960D5D"/>
    <w:rsid w:val="00961615"/>
    <w:rsid w:val="0097786C"/>
    <w:rsid w:val="009D4542"/>
    <w:rsid w:val="009E532E"/>
    <w:rsid w:val="009E7800"/>
    <w:rsid w:val="009F2991"/>
    <w:rsid w:val="009F4611"/>
    <w:rsid w:val="00A01534"/>
    <w:rsid w:val="00A10BB4"/>
    <w:rsid w:val="00A30704"/>
    <w:rsid w:val="00A52A1D"/>
    <w:rsid w:val="00A929CF"/>
    <w:rsid w:val="00AA34B3"/>
    <w:rsid w:val="00AB41D6"/>
    <w:rsid w:val="00AB5478"/>
    <w:rsid w:val="00AC58AF"/>
    <w:rsid w:val="00AF4987"/>
    <w:rsid w:val="00AF5AFB"/>
    <w:rsid w:val="00AF5BF3"/>
    <w:rsid w:val="00B071AD"/>
    <w:rsid w:val="00B072D4"/>
    <w:rsid w:val="00B107D7"/>
    <w:rsid w:val="00B1342D"/>
    <w:rsid w:val="00B635F2"/>
    <w:rsid w:val="00B70147"/>
    <w:rsid w:val="00B751AC"/>
    <w:rsid w:val="00B9013B"/>
    <w:rsid w:val="00BB34CA"/>
    <w:rsid w:val="00BB6A55"/>
    <w:rsid w:val="00BC1375"/>
    <w:rsid w:val="00BD2942"/>
    <w:rsid w:val="00BD5BF7"/>
    <w:rsid w:val="00BF5DE5"/>
    <w:rsid w:val="00BF6774"/>
    <w:rsid w:val="00C01A91"/>
    <w:rsid w:val="00C22230"/>
    <w:rsid w:val="00C25ADE"/>
    <w:rsid w:val="00C302E3"/>
    <w:rsid w:val="00C5390D"/>
    <w:rsid w:val="00C54182"/>
    <w:rsid w:val="00C547E7"/>
    <w:rsid w:val="00C82DA5"/>
    <w:rsid w:val="00C9258A"/>
    <w:rsid w:val="00CC2F8C"/>
    <w:rsid w:val="00CC7BF6"/>
    <w:rsid w:val="00CD0BDC"/>
    <w:rsid w:val="00CF2BCF"/>
    <w:rsid w:val="00CF7F09"/>
    <w:rsid w:val="00D03E08"/>
    <w:rsid w:val="00D05A22"/>
    <w:rsid w:val="00D07173"/>
    <w:rsid w:val="00D254F3"/>
    <w:rsid w:val="00D307DD"/>
    <w:rsid w:val="00D311B0"/>
    <w:rsid w:val="00D51202"/>
    <w:rsid w:val="00D6262A"/>
    <w:rsid w:val="00D6288C"/>
    <w:rsid w:val="00D73BE0"/>
    <w:rsid w:val="00D771F3"/>
    <w:rsid w:val="00D82EDC"/>
    <w:rsid w:val="00D865FE"/>
    <w:rsid w:val="00D9129D"/>
    <w:rsid w:val="00D94CB9"/>
    <w:rsid w:val="00DA1327"/>
    <w:rsid w:val="00DB4058"/>
    <w:rsid w:val="00DC2121"/>
    <w:rsid w:val="00E0407C"/>
    <w:rsid w:val="00E164EC"/>
    <w:rsid w:val="00E2196B"/>
    <w:rsid w:val="00E414B4"/>
    <w:rsid w:val="00E51C26"/>
    <w:rsid w:val="00E52B90"/>
    <w:rsid w:val="00E579D8"/>
    <w:rsid w:val="00E72A74"/>
    <w:rsid w:val="00E7683A"/>
    <w:rsid w:val="00E97C75"/>
    <w:rsid w:val="00EB353D"/>
    <w:rsid w:val="00EC68B4"/>
    <w:rsid w:val="00ED3409"/>
    <w:rsid w:val="00ED36A6"/>
    <w:rsid w:val="00ED3885"/>
    <w:rsid w:val="00EE140F"/>
    <w:rsid w:val="00EF1D5A"/>
    <w:rsid w:val="00F00CE8"/>
    <w:rsid w:val="00F07590"/>
    <w:rsid w:val="00F1234F"/>
    <w:rsid w:val="00F1567A"/>
    <w:rsid w:val="00F17052"/>
    <w:rsid w:val="00F178CA"/>
    <w:rsid w:val="00F368BD"/>
    <w:rsid w:val="00F4494A"/>
    <w:rsid w:val="00F504FB"/>
    <w:rsid w:val="00F64D89"/>
    <w:rsid w:val="00F75A77"/>
    <w:rsid w:val="00FA19AE"/>
    <w:rsid w:val="00FB60C9"/>
    <w:rsid w:val="00FF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249B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</w:rPr>
  </w:style>
  <w:style w:type="paragraph" w:styleId="1">
    <w:name w:val="heading 1"/>
    <w:aliases w:val="Глава,Заголов,H1,(раздел),heading 1, Знак,h1,Глава 1"/>
    <w:basedOn w:val="a2"/>
    <w:next w:val="a2"/>
    <w:link w:val="10"/>
    <w:uiPriority w:val="9"/>
    <w:qFormat/>
    <w:rsid w:val="00DB4058"/>
    <w:pPr>
      <w:keepNext/>
      <w:spacing w:before="20" w:after="20"/>
      <w:outlineLvl w:val="0"/>
    </w:pPr>
    <w:rPr>
      <w:rFonts w:ascii="Arial" w:hAnsi="Arial"/>
      <w:b/>
      <w:kern w:val="28"/>
      <w:sz w:val="16"/>
    </w:rPr>
  </w:style>
  <w:style w:type="paragraph" w:styleId="2">
    <w:name w:val="heading 2"/>
    <w:aliases w:val="Раздел,карт,H2,Numbered text 3,2 headline,h,headline,h2,2,(подраздел),Reset numbering,H21,H22,H23,H24,H211,H25,H212,H221,H231,H241,H2111,H26,H213,H222,H232,H242,H2112,H27,H214,H28,H29,H210,H215,H216,H217,H218,H219,H220,H2110"/>
    <w:basedOn w:val="a2"/>
    <w:next w:val="a2"/>
    <w:link w:val="20"/>
    <w:qFormat/>
    <w:rsid w:val="00DB4058"/>
    <w:pPr>
      <w:keepNext/>
      <w:jc w:val="both"/>
      <w:outlineLvl w:val="1"/>
    </w:pPr>
    <w:rPr>
      <w:b/>
      <w:sz w:val="24"/>
    </w:rPr>
  </w:style>
  <w:style w:type="paragraph" w:styleId="3">
    <w:name w:val="heading 3"/>
    <w:aliases w:val="Подраздел"/>
    <w:basedOn w:val="a2"/>
    <w:next w:val="a2"/>
    <w:link w:val="30"/>
    <w:qFormat/>
    <w:rsid w:val="00DB4058"/>
    <w:pPr>
      <w:keepNext/>
      <w:spacing w:before="120"/>
      <w:outlineLvl w:val="2"/>
    </w:pPr>
    <w:rPr>
      <w:rFonts w:ascii="Courier New" w:hAnsi="Courier New"/>
      <w:b/>
      <w:i/>
      <w:kern w:val="8"/>
      <w:sz w:val="28"/>
    </w:rPr>
  </w:style>
  <w:style w:type="paragraph" w:styleId="4">
    <w:name w:val="heading 4"/>
    <w:aliases w:val="Параграф"/>
    <w:basedOn w:val="a2"/>
    <w:next w:val="a2"/>
    <w:link w:val="40"/>
    <w:qFormat/>
    <w:rsid w:val="00DB4058"/>
    <w:pPr>
      <w:keepNext/>
      <w:jc w:val="center"/>
      <w:outlineLvl w:val="3"/>
    </w:pPr>
    <w:rPr>
      <w:b/>
      <w:caps/>
      <w:sz w:val="36"/>
    </w:rPr>
  </w:style>
  <w:style w:type="paragraph" w:styleId="5">
    <w:name w:val="heading 5"/>
    <w:basedOn w:val="a2"/>
    <w:next w:val="a2"/>
    <w:link w:val="50"/>
    <w:qFormat/>
    <w:rsid w:val="00DB4058"/>
    <w:pPr>
      <w:keepNext/>
      <w:jc w:val="center"/>
      <w:outlineLvl w:val="4"/>
    </w:pPr>
    <w:rPr>
      <w:b/>
      <w:smallCaps/>
      <w:sz w:val="28"/>
    </w:rPr>
  </w:style>
  <w:style w:type="paragraph" w:styleId="6">
    <w:name w:val="heading 6"/>
    <w:basedOn w:val="a2"/>
    <w:next w:val="a2"/>
    <w:link w:val="60"/>
    <w:qFormat/>
    <w:rsid w:val="00DB4058"/>
    <w:pPr>
      <w:keepNext/>
      <w:ind w:left="284"/>
      <w:jc w:val="both"/>
      <w:outlineLvl w:val="5"/>
    </w:pPr>
    <w:rPr>
      <w:b/>
      <w:sz w:val="28"/>
    </w:rPr>
  </w:style>
  <w:style w:type="paragraph" w:styleId="7">
    <w:name w:val="heading 7"/>
    <w:basedOn w:val="a2"/>
    <w:next w:val="a2"/>
    <w:link w:val="70"/>
    <w:qFormat/>
    <w:rsid w:val="00DB4058"/>
    <w:pPr>
      <w:widowControl w:val="0"/>
      <w:tabs>
        <w:tab w:val="num" w:pos="5040"/>
      </w:tabs>
      <w:overflowPunct/>
      <w:autoSpaceDE/>
      <w:autoSpaceDN/>
      <w:spacing w:before="240" w:after="60" w:line="360" w:lineRule="auto"/>
      <w:ind w:left="5040" w:hanging="360"/>
      <w:jc w:val="both"/>
      <w:outlineLvl w:val="6"/>
    </w:pPr>
    <w:rPr>
      <w:rFonts w:ascii="Arial" w:hAnsi="Arial"/>
      <w:sz w:val="20"/>
    </w:rPr>
  </w:style>
  <w:style w:type="paragraph" w:styleId="8">
    <w:name w:val="heading 8"/>
    <w:basedOn w:val="a2"/>
    <w:next w:val="a2"/>
    <w:link w:val="80"/>
    <w:unhideWhenUsed/>
    <w:qFormat/>
    <w:rsid w:val="00DB405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B4058"/>
    <w:pPr>
      <w:widowControl w:val="0"/>
      <w:tabs>
        <w:tab w:val="num" w:pos="6480"/>
      </w:tabs>
      <w:overflowPunct/>
      <w:autoSpaceDE/>
      <w:autoSpaceDN/>
      <w:spacing w:before="240" w:after="60" w:line="360" w:lineRule="auto"/>
      <w:ind w:left="6480" w:hanging="180"/>
      <w:jc w:val="both"/>
      <w:outlineLvl w:val="8"/>
    </w:pPr>
    <w:rPr>
      <w:rFonts w:ascii="Arial" w:hAnsi="Arial"/>
      <w:b/>
      <w:i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caption"/>
    <w:aliases w:val="Знак1"/>
    <w:basedOn w:val="a2"/>
    <w:next w:val="a2"/>
    <w:link w:val="a7"/>
    <w:qFormat/>
    <w:rsid w:val="007763BF"/>
    <w:pPr>
      <w:spacing w:line="360" w:lineRule="auto"/>
      <w:jc w:val="center"/>
    </w:pPr>
    <w:rPr>
      <w:b/>
      <w:smallCaps/>
      <w:sz w:val="28"/>
    </w:rPr>
  </w:style>
  <w:style w:type="character" w:customStyle="1" w:styleId="a7">
    <w:name w:val="Название объекта Знак"/>
    <w:aliases w:val="Знак1 Знак"/>
    <w:link w:val="a6"/>
    <w:locked/>
    <w:rsid w:val="007763BF"/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customStyle="1" w:styleId="ConsPlusNonformat">
    <w:name w:val="ConsPlusNonformat"/>
    <w:rsid w:val="007763B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Balloon Text"/>
    <w:basedOn w:val="a2"/>
    <w:link w:val="a9"/>
    <w:uiPriority w:val="99"/>
    <w:unhideWhenUsed/>
    <w:rsid w:val="007763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7763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подпись к объекту"/>
    <w:basedOn w:val="a2"/>
    <w:next w:val="a2"/>
    <w:rsid w:val="007763BF"/>
    <w:pPr>
      <w:tabs>
        <w:tab w:val="left" w:pos="3060"/>
      </w:tabs>
      <w:overflowPunct/>
      <w:autoSpaceDE/>
      <w:autoSpaceDN/>
      <w:adjustRightInd/>
      <w:spacing w:line="240" w:lineRule="atLeast"/>
      <w:jc w:val="center"/>
      <w:textAlignment w:val="auto"/>
    </w:pPr>
    <w:rPr>
      <w:b/>
      <w:caps/>
      <w:sz w:val="28"/>
    </w:rPr>
  </w:style>
  <w:style w:type="paragraph" w:styleId="ab">
    <w:name w:val="header"/>
    <w:basedOn w:val="a2"/>
    <w:link w:val="ac"/>
    <w:uiPriority w:val="99"/>
    <w:unhideWhenUsed/>
    <w:rsid w:val="00AF498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footer"/>
    <w:basedOn w:val="a2"/>
    <w:link w:val="ae"/>
    <w:uiPriority w:val="99"/>
    <w:unhideWhenUsed/>
    <w:rsid w:val="00AF498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">
    <w:name w:val="Body Text"/>
    <w:basedOn w:val="a2"/>
    <w:link w:val="af0"/>
    <w:uiPriority w:val="99"/>
    <w:rsid w:val="002719B6"/>
    <w:pPr>
      <w:jc w:val="both"/>
    </w:pPr>
    <w:rPr>
      <w:sz w:val="24"/>
    </w:rPr>
  </w:style>
  <w:style w:type="character" w:customStyle="1" w:styleId="af0">
    <w:name w:val="Основной текст Знак"/>
    <w:link w:val="af"/>
    <w:uiPriority w:val="99"/>
    <w:rsid w:val="002719B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2719B6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styleId="af1">
    <w:name w:val="page number"/>
    <w:basedOn w:val="a3"/>
    <w:rsid w:val="00A30704"/>
  </w:style>
  <w:style w:type="paragraph" w:styleId="af2">
    <w:name w:val="List Paragraph"/>
    <w:basedOn w:val="a2"/>
    <w:uiPriority w:val="34"/>
    <w:qFormat/>
    <w:rsid w:val="00A30704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3"/>
    <w:rsid w:val="00563E75"/>
  </w:style>
  <w:style w:type="character" w:styleId="af3">
    <w:name w:val="Hyperlink"/>
    <w:uiPriority w:val="99"/>
    <w:unhideWhenUsed/>
    <w:rsid w:val="00563E75"/>
    <w:rPr>
      <w:color w:val="0000FF"/>
      <w:u w:val="single"/>
    </w:rPr>
  </w:style>
  <w:style w:type="table" w:styleId="af4">
    <w:name w:val="Table Grid"/>
    <w:basedOn w:val="a4"/>
    <w:uiPriority w:val="59"/>
    <w:rsid w:val="00563E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264A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af5">
    <w:name w:val="No Spacing"/>
    <w:uiPriority w:val="1"/>
    <w:qFormat/>
    <w:rsid w:val="00AF5BF3"/>
    <w:rPr>
      <w:sz w:val="22"/>
      <w:szCs w:val="22"/>
      <w:lang w:eastAsia="en-US"/>
    </w:rPr>
  </w:style>
  <w:style w:type="paragraph" w:styleId="af6">
    <w:name w:val="Normal (Web)"/>
    <w:basedOn w:val="a2"/>
    <w:uiPriority w:val="99"/>
    <w:rsid w:val="001D626F"/>
    <w:pPr>
      <w:overflowPunct/>
      <w:autoSpaceDE/>
      <w:autoSpaceDN/>
      <w:adjustRightInd/>
      <w:spacing w:before="280" w:after="280"/>
      <w:textAlignment w:val="auto"/>
    </w:pPr>
    <w:rPr>
      <w:sz w:val="24"/>
      <w:szCs w:val="24"/>
      <w:lang w:eastAsia="ar-SA"/>
    </w:rPr>
  </w:style>
  <w:style w:type="paragraph" w:styleId="af7">
    <w:name w:val="Body Text Indent"/>
    <w:basedOn w:val="a2"/>
    <w:link w:val="af8"/>
    <w:unhideWhenUsed/>
    <w:rsid w:val="00D254F3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D254F3"/>
    <w:rPr>
      <w:rFonts w:ascii="Times New Roman" w:eastAsia="Times New Roman" w:hAnsi="Times New Roman"/>
      <w:sz w:val="26"/>
    </w:rPr>
  </w:style>
  <w:style w:type="character" w:customStyle="1" w:styleId="10">
    <w:name w:val="Заголовок 1 Знак"/>
    <w:aliases w:val="Глава Знак,Заголов Знак,H1 Знак,(раздел) Знак,heading 1 Знак, Знак Знак,h1 Знак,Глава 1 Знак"/>
    <w:link w:val="1"/>
    <w:uiPriority w:val="9"/>
    <w:rsid w:val="00DB4058"/>
    <w:rPr>
      <w:rFonts w:ascii="Arial" w:eastAsia="Times New Roman" w:hAnsi="Arial"/>
      <w:b/>
      <w:kern w:val="28"/>
      <w:sz w:val="16"/>
    </w:r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,H21 Знак1,H22 Знак1,H23 Знак1,H24 Знак1,H211 Знак1,H25 Знак1,H212 Знак1,H221 Знак"/>
    <w:link w:val="2"/>
    <w:rsid w:val="00DB4058"/>
    <w:rPr>
      <w:rFonts w:ascii="Times New Roman" w:eastAsia="Times New Roman" w:hAnsi="Times New Roman"/>
      <w:b/>
      <w:sz w:val="24"/>
    </w:rPr>
  </w:style>
  <w:style w:type="character" w:customStyle="1" w:styleId="30">
    <w:name w:val="Заголовок 3 Знак"/>
    <w:aliases w:val="Подраздел Знак"/>
    <w:link w:val="3"/>
    <w:rsid w:val="00DB4058"/>
    <w:rPr>
      <w:rFonts w:ascii="Courier New" w:eastAsia="Times New Roman" w:hAnsi="Courier New"/>
      <w:b/>
      <w:i/>
      <w:kern w:val="8"/>
      <w:sz w:val="28"/>
    </w:rPr>
  </w:style>
  <w:style w:type="character" w:customStyle="1" w:styleId="40">
    <w:name w:val="Заголовок 4 Знак"/>
    <w:aliases w:val="Параграф Знак"/>
    <w:link w:val="4"/>
    <w:rsid w:val="00DB4058"/>
    <w:rPr>
      <w:rFonts w:ascii="Times New Roman" w:eastAsia="Times New Roman" w:hAnsi="Times New Roman"/>
      <w:b/>
      <w:caps/>
      <w:sz w:val="36"/>
    </w:rPr>
  </w:style>
  <w:style w:type="character" w:customStyle="1" w:styleId="50">
    <w:name w:val="Заголовок 5 Знак"/>
    <w:link w:val="5"/>
    <w:rsid w:val="00DB4058"/>
    <w:rPr>
      <w:rFonts w:ascii="Times New Roman" w:eastAsia="Times New Roman" w:hAnsi="Times New Roman"/>
      <w:b/>
      <w:smallCaps/>
      <w:sz w:val="28"/>
    </w:rPr>
  </w:style>
  <w:style w:type="character" w:customStyle="1" w:styleId="60">
    <w:name w:val="Заголовок 6 Знак"/>
    <w:link w:val="6"/>
    <w:rsid w:val="00DB4058"/>
    <w:rPr>
      <w:rFonts w:ascii="Times New Roman" w:eastAsia="Times New Roman" w:hAnsi="Times New Roman"/>
      <w:b/>
      <w:sz w:val="28"/>
    </w:rPr>
  </w:style>
  <w:style w:type="character" w:customStyle="1" w:styleId="70">
    <w:name w:val="Заголовок 7 Знак"/>
    <w:link w:val="7"/>
    <w:rsid w:val="00DB4058"/>
    <w:rPr>
      <w:rFonts w:ascii="Arial" w:eastAsia="Times New Roman" w:hAnsi="Arial"/>
    </w:rPr>
  </w:style>
  <w:style w:type="character" w:customStyle="1" w:styleId="80">
    <w:name w:val="Заголовок 8 Знак"/>
    <w:link w:val="8"/>
    <w:rsid w:val="00DB4058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DB4058"/>
    <w:rPr>
      <w:rFonts w:ascii="Arial" w:eastAsia="Times New Roman" w:hAnsi="Arial"/>
      <w:b/>
      <w:i/>
      <w:sz w:val="18"/>
    </w:rPr>
  </w:style>
  <w:style w:type="character" w:styleId="af9">
    <w:name w:val="line number"/>
    <w:basedOn w:val="a3"/>
    <w:rsid w:val="00DB4058"/>
  </w:style>
  <w:style w:type="paragraph" w:customStyle="1" w:styleId="21">
    <w:name w:val="Основной текст 21"/>
    <w:basedOn w:val="a2"/>
    <w:rsid w:val="00DB4058"/>
    <w:pPr>
      <w:ind w:left="705"/>
      <w:jc w:val="both"/>
    </w:pPr>
    <w:rPr>
      <w:sz w:val="24"/>
    </w:rPr>
  </w:style>
  <w:style w:type="paragraph" w:customStyle="1" w:styleId="210">
    <w:name w:val="Основной текст с отступом 21"/>
    <w:basedOn w:val="a2"/>
    <w:rsid w:val="00DB4058"/>
    <w:pPr>
      <w:ind w:firstLine="708"/>
      <w:jc w:val="both"/>
    </w:pPr>
    <w:rPr>
      <w:sz w:val="24"/>
    </w:rPr>
  </w:style>
  <w:style w:type="paragraph" w:customStyle="1" w:styleId="31">
    <w:name w:val="Основной текст с отступом 31"/>
    <w:basedOn w:val="a2"/>
    <w:rsid w:val="00DB4058"/>
    <w:pPr>
      <w:spacing w:line="360" w:lineRule="auto"/>
      <w:ind w:firstLine="708"/>
      <w:jc w:val="both"/>
    </w:pPr>
  </w:style>
  <w:style w:type="paragraph" w:customStyle="1" w:styleId="11">
    <w:name w:val="Текст выноски1"/>
    <w:basedOn w:val="a2"/>
    <w:rsid w:val="00DB4058"/>
    <w:rPr>
      <w:rFonts w:ascii="Tahoma" w:hAnsi="Tahoma"/>
      <w:sz w:val="16"/>
    </w:rPr>
  </w:style>
  <w:style w:type="paragraph" w:customStyle="1" w:styleId="BalloonText1">
    <w:name w:val="Balloon Text1"/>
    <w:basedOn w:val="a2"/>
    <w:rsid w:val="00DB4058"/>
    <w:rPr>
      <w:rFonts w:ascii="Tahoma" w:hAnsi="Tahoma"/>
      <w:sz w:val="16"/>
    </w:rPr>
  </w:style>
  <w:style w:type="paragraph" w:customStyle="1" w:styleId="22">
    <w:name w:val="Текст выноски2"/>
    <w:basedOn w:val="a2"/>
    <w:rsid w:val="00DB4058"/>
    <w:rPr>
      <w:rFonts w:ascii="Tahoma" w:hAnsi="Tahoma"/>
      <w:sz w:val="16"/>
    </w:rPr>
  </w:style>
  <w:style w:type="paragraph" w:customStyle="1" w:styleId="32">
    <w:name w:val="Текст выноски3"/>
    <w:basedOn w:val="a2"/>
    <w:rsid w:val="00DB4058"/>
    <w:rPr>
      <w:rFonts w:ascii="Tahoma" w:hAnsi="Tahoma"/>
      <w:sz w:val="16"/>
    </w:rPr>
  </w:style>
  <w:style w:type="paragraph" w:customStyle="1" w:styleId="41">
    <w:name w:val="Текст выноски4"/>
    <w:basedOn w:val="a2"/>
    <w:rsid w:val="00DB4058"/>
    <w:rPr>
      <w:rFonts w:ascii="Tahoma" w:hAnsi="Tahoma"/>
      <w:sz w:val="16"/>
    </w:rPr>
  </w:style>
  <w:style w:type="paragraph" w:customStyle="1" w:styleId="51">
    <w:name w:val="Текст выноски5"/>
    <w:basedOn w:val="a2"/>
    <w:rsid w:val="00DB4058"/>
    <w:rPr>
      <w:rFonts w:ascii="Tahoma" w:hAnsi="Tahoma"/>
      <w:sz w:val="16"/>
    </w:rPr>
  </w:style>
  <w:style w:type="paragraph" w:customStyle="1" w:styleId="61">
    <w:name w:val="Текст выноски6"/>
    <w:basedOn w:val="a2"/>
    <w:rsid w:val="00DB4058"/>
    <w:rPr>
      <w:rFonts w:ascii="Tahoma" w:hAnsi="Tahoma"/>
      <w:sz w:val="16"/>
    </w:rPr>
  </w:style>
  <w:style w:type="paragraph" w:customStyle="1" w:styleId="71">
    <w:name w:val="Текст выноски7"/>
    <w:basedOn w:val="a2"/>
    <w:rsid w:val="00DB4058"/>
    <w:rPr>
      <w:rFonts w:ascii="Tahoma" w:hAnsi="Tahoma"/>
      <w:sz w:val="16"/>
    </w:rPr>
  </w:style>
  <w:style w:type="paragraph" w:customStyle="1" w:styleId="81">
    <w:name w:val="Текст выноски8"/>
    <w:basedOn w:val="a2"/>
    <w:rsid w:val="00DB4058"/>
    <w:rPr>
      <w:rFonts w:ascii="Tahoma" w:hAnsi="Tahoma"/>
      <w:sz w:val="16"/>
    </w:rPr>
  </w:style>
  <w:style w:type="paragraph" w:customStyle="1" w:styleId="91">
    <w:name w:val="Текст выноски9"/>
    <w:basedOn w:val="a2"/>
    <w:rsid w:val="00DB4058"/>
    <w:rPr>
      <w:rFonts w:ascii="Tahoma" w:hAnsi="Tahoma"/>
      <w:sz w:val="16"/>
    </w:rPr>
  </w:style>
  <w:style w:type="paragraph" w:customStyle="1" w:styleId="100">
    <w:name w:val="Текст выноски10"/>
    <w:basedOn w:val="a2"/>
    <w:rsid w:val="00DB4058"/>
    <w:rPr>
      <w:rFonts w:ascii="Tahoma" w:hAnsi="Tahoma"/>
      <w:sz w:val="16"/>
    </w:rPr>
  </w:style>
  <w:style w:type="paragraph" w:customStyle="1" w:styleId="110">
    <w:name w:val="Текст выноски11"/>
    <w:basedOn w:val="a2"/>
    <w:rsid w:val="00DB4058"/>
    <w:rPr>
      <w:rFonts w:ascii="Tahoma" w:hAnsi="Tahoma"/>
      <w:sz w:val="16"/>
    </w:rPr>
  </w:style>
  <w:style w:type="paragraph" w:customStyle="1" w:styleId="120">
    <w:name w:val="Текст выноски12"/>
    <w:basedOn w:val="a2"/>
    <w:rsid w:val="00DB4058"/>
    <w:rPr>
      <w:rFonts w:ascii="Tahoma" w:hAnsi="Tahoma"/>
      <w:sz w:val="16"/>
    </w:rPr>
  </w:style>
  <w:style w:type="paragraph" w:customStyle="1" w:styleId="13">
    <w:name w:val="Текст выноски13"/>
    <w:basedOn w:val="a2"/>
    <w:rsid w:val="00DB4058"/>
    <w:rPr>
      <w:rFonts w:ascii="Tahoma" w:hAnsi="Tahoma"/>
      <w:sz w:val="16"/>
    </w:rPr>
  </w:style>
  <w:style w:type="paragraph" w:customStyle="1" w:styleId="14">
    <w:name w:val="Текст выноски14"/>
    <w:basedOn w:val="a2"/>
    <w:rsid w:val="00DB4058"/>
    <w:rPr>
      <w:rFonts w:ascii="Tahoma" w:hAnsi="Tahoma"/>
      <w:sz w:val="16"/>
    </w:rPr>
  </w:style>
  <w:style w:type="paragraph" w:customStyle="1" w:styleId="15">
    <w:name w:val="Текст выноски15"/>
    <w:basedOn w:val="a2"/>
    <w:rsid w:val="00DB4058"/>
    <w:rPr>
      <w:rFonts w:ascii="Tahoma" w:hAnsi="Tahoma"/>
      <w:sz w:val="16"/>
    </w:rPr>
  </w:style>
  <w:style w:type="paragraph" w:customStyle="1" w:styleId="16">
    <w:name w:val="Текст выноски16"/>
    <w:basedOn w:val="a2"/>
    <w:rsid w:val="00DB4058"/>
    <w:rPr>
      <w:rFonts w:ascii="Tahoma" w:hAnsi="Tahoma"/>
      <w:sz w:val="16"/>
    </w:rPr>
  </w:style>
  <w:style w:type="paragraph" w:customStyle="1" w:styleId="17">
    <w:name w:val="Текст выноски17"/>
    <w:basedOn w:val="a2"/>
    <w:rsid w:val="00DB4058"/>
    <w:rPr>
      <w:rFonts w:ascii="Tahoma" w:hAnsi="Tahoma"/>
      <w:sz w:val="16"/>
    </w:rPr>
  </w:style>
  <w:style w:type="paragraph" w:customStyle="1" w:styleId="18">
    <w:name w:val="Текст выноски18"/>
    <w:basedOn w:val="a2"/>
    <w:rsid w:val="00DB4058"/>
    <w:rPr>
      <w:rFonts w:ascii="Tahoma" w:hAnsi="Tahoma"/>
      <w:sz w:val="16"/>
    </w:rPr>
  </w:style>
  <w:style w:type="paragraph" w:customStyle="1" w:styleId="19">
    <w:name w:val="Текст выноски19"/>
    <w:basedOn w:val="a2"/>
    <w:rsid w:val="00DB4058"/>
    <w:rPr>
      <w:rFonts w:ascii="Tahoma" w:hAnsi="Tahoma"/>
      <w:sz w:val="16"/>
    </w:rPr>
  </w:style>
  <w:style w:type="paragraph" w:styleId="23">
    <w:name w:val="Body Text 2"/>
    <w:basedOn w:val="a2"/>
    <w:link w:val="24"/>
    <w:unhideWhenUsed/>
    <w:rsid w:val="00DB4058"/>
    <w:pPr>
      <w:spacing w:after="120" w:line="480" w:lineRule="auto"/>
    </w:pPr>
  </w:style>
  <w:style w:type="character" w:customStyle="1" w:styleId="24">
    <w:name w:val="Основной текст 2 Знак"/>
    <w:link w:val="23"/>
    <w:rsid w:val="00DB4058"/>
    <w:rPr>
      <w:rFonts w:ascii="Times New Roman" w:eastAsia="Times New Roman" w:hAnsi="Times New Roman"/>
      <w:sz w:val="26"/>
    </w:rPr>
  </w:style>
  <w:style w:type="paragraph" w:styleId="33">
    <w:name w:val="Body Text 3"/>
    <w:basedOn w:val="a2"/>
    <w:link w:val="34"/>
    <w:uiPriority w:val="99"/>
    <w:unhideWhenUsed/>
    <w:rsid w:val="00DB405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DB4058"/>
    <w:rPr>
      <w:rFonts w:ascii="Times New Roman" w:eastAsia="Times New Roman" w:hAnsi="Times New Roman"/>
      <w:sz w:val="16"/>
      <w:szCs w:val="16"/>
    </w:rPr>
  </w:style>
  <w:style w:type="paragraph" w:customStyle="1" w:styleId="ConsPlusCell">
    <w:name w:val="ConsPlusCell"/>
    <w:rsid w:val="00DB405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rteright">
    <w:name w:val="rteright"/>
    <w:basedOn w:val="a2"/>
    <w:rsid w:val="00DB4058"/>
    <w:pPr>
      <w:overflowPunct/>
      <w:autoSpaceDE/>
      <w:autoSpaceDN/>
      <w:adjustRightInd/>
      <w:spacing w:before="120" w:after="216"/>
      <w:jc w:val="right"/>
      <w:textAlignment w:val="auto"/>
    </w:pPr>
    <w:rPr>
      <w:sz w:val="24"/>
      <w:szCs w:val="24"/>
    </w:rPr>
  </w:style>
  <w:style w:type="paragraph" w:styleId="HTML">
    <w:name w:val="HTML Preformatted"/>
    <w:basedOn w:val="a2"/>
    <w:link w:val="HTML0"/>
    <w:uiPriority w:val="99"/>
    <w:rsid w:val="00DB40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DB4058"/>
    <w:rPr>
      <w:rFonts w:ascii="Courier New" w:eastAsia="Times New Roman" w:hAnsi="Courier New" w:cs="Courier New"/>
    </w:rPr>
  </w:style>
  <w:style w:type="paragraph" w:styleId="35">
    <w:name w:val="Body Text Indent 3"/>
    <w:basedOn w:val="a2"/>
    <w:link w:val="36"/>
    <w:rsid w:val="00DB4058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rsid w:val="00DB4058"/>
    <w:rPr>
      <w:rFonts w:ascii="Times New Roman" w:eastAsia="Times New Roman" w:hAnsi="Times New Roman"/>
      <w:sz w:val="16"/>
      <w:szCs w:val="16"/>
    </w:rPr>
  </w:style>
  <w:style w:type="paragraph" w:customStyle="1" w:styleId="afa">
    <w:name w:val="МОН основной"/>
    <w:basedOn w:val="a2"/>
    <w:rsid w:val="00DB4058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4"/>
    </w:rPr>
  </w:style>
  <w:style w:type="paragraph" w:customStyle="1" w:styleId="msolistparagraphcxspmiddle">
    <w:name w:val="msolistparagraphcxspmiddle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25">
    <w:name w:val="Body Text Indent 2"/>
    <w:basedOn w:val="a2"/>
    <w:link w:val="26"/>
    <w:rsid w:val="00DB4058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6">
    <w:name w:val="Основной текст с отступом 2 Знак"/>
    <w:link w:val="25"/>
    <w:rsid w:val="00DB4058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DB4058"/>
  </w:style>
  <w:style w:type="paragraph" w:styleId="afb">
    <w:name w:val="footnote text"/>
    <w:basedOn w:val="a2"/>
    <w:link w:val="afc"/>
    <w:uiPriority w:val="99"/>
    <w:rsid w:val="00DB4058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c">
    <w:name w:val="Текст сноски Знак"/>
    <w:link w:val="afb"/>
    <w:uiPriority w:val="99"/>
    <w:rsid w:val="00DB4058"/>
    <w:rPr>
      <w:rFonts w:ascii="Times New Roman" w:eastAsia="Times New Roman" w:hAnsi="Times New Roman"/>
    </w:rPr>
  </w:style>
  <w:style w:type="character" w:styleId="afd">
    <w:name w:val="footnote reference"/>
    <w:rsid w:val="00DB4058"/>
    <w:rPr>
      <w:vertAlign w:val="superscript"/>
    </w:rPr>
  </w:style>
  <w:style w:type="paragraph" w:customStyle="1" w:styleId="afe">
    <w:name w:val="a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customStyle="1" w:styleId="aff">
    <w:name w:val="Стиль"/>
    <w:rsid w:val="00DB405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f0">
    <w:name w:val="Title"/>
    <w:basedOn w:val="a2"/>
    <w:next w:val="a2"/>
    <w:link w:val="aff1"/>
    <w:qFormat/>
    <w:rsid w:val="00DB4058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1">
    <w:name w:val="Название Знак"/>
    <w:link w:val="aff0"/>
    <w:rsid w:val="00DB4058"/>
    <w:rPr>
      <w:rFonts w:ascii="Cambria" w:eastAsia="Times New Roman" w:hAnsi="Cambria"/>
      <w:b/>
      <w:bCs/>
      <w:kern w:val="28"/>
      <w:sz w:val="32"/>
      <w:szCs w:val="32"/>
    </w:rPr>
  </w:style>
  <w:style w:type="paragraph" w:styleId="a1">
    <w:name w:val="Subtitle"/>
    <w:basedOn w:val="a2"/>
    <w:next w:val="a2"/>
    <w:link w:val="aff2"/>
    <w:uiPriority w:val="11"/>
    <w:qFormat/>
    <w:rsid w:val="00DB4058"/>
    <w:pPr>
      <w:numPr>
        <w:numId w:val="5"/>
      </w:numPr>
      <w:overflowPunct/>
      <w:autoSpaceDE/>
      <w:autoSpaceDN/>
      <w:adjustRightInd/>
      <w:ind w:left="0" w:firstLine="709"/>
      <w:jc w:val="both"/>
      <w:textAlignment w:val="auto"/>
      <w:outlineLvl w:val="1"/>
    </w:pPr>
    <w:rPr>
      <w:sz w:val="28"/>
      <w:szCs w:val="24"/>
    </w:rPr>
  </w:style>
  <w:style w:type="character" w:customStyle="1" w:styleId="aff2">
    <w:name w:val="Подзаголовок Знак"/>
    <w:link w:val="a1"/>
    <w:uiPriority w:val="11"/>
    <w:rsid w:val="00DB4058"/>
    <w:rPr>
      <w:rFonts w:ascii="Times New Roman" w:eastAsia="Times New Roman" w:hAnsi="Times New Roman"/>
      <w:sz w:val="28"/>
      <w:szCs w:val="24"/>
    </w:rPr>
  </w:style>
  <w:style w:type="character" w:styleId="aff3">
    <w:name w:val="Strong"/>
    <w:qFormat/>
    <w:rsid w:val="00DB4058"/>
    <w:rPr>
      <w:b/>
      <w:bCs/>
    </w:rPr>
  </w:style>
  <w:style w:type="character" w:styleId="aff4">
    <w:name w:val="FollowedHyperlink"/>
    <w:uiPriority w:val="99"/>
    <w:rsid w:val="00DB4058"/>
    <w:rPr>
      <w:color w:val="800080"/>
      <w:u w:val="single"/>
    </w:rPr>
  </w:style>
  <w:style w:type="paragraph" w:styleId="a">
    <w:name w:val="List Bullet"/>
    <w:basedOn w:val="a2"/>
    <w:link w:val="aff5"/>
    <w:rsid w:val="00DB4058"/>
    <w:pPr>
      <w:numPr>
        <w:numId w:val="6"/>
      </w:num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f5">
    <w:name w:val="Маркированный список Знак"/>
    <w:link w:val="a"/>
    <w:rsid w:val="00DB4058"/>
    <w:rPr>
      <w:rFonts w:ascii="Times New Roman" w:eastAsia="Times New Roman" w:hAnsi="Times New Roman"/>
      <w:sz w:val="24"/>
      <w:szCs w:val="24"/>
    </w:rPr>
  </w:style>
  <w:style w:type="character" w:customStyle="1" w:styleId="aff6">
    <w:name w:val="Основной текст_"/>
    <w:link w:val="37"/>
    <w:rsid w:val="00DB4058"/>
    <w:rPr>
      <w:sz w:val="27"/>
      <w:szCs w:val="27"/>
      <w:shd w:val="clear" w:color="auto" w:fill="FFFFFF"/>
    </w:rPr>
  </w:style>
  <w:style w:type="paragraph" w:customStyle="1" w:styleId="37">
    <w:name w:val="Основной текст3"/>
    <w:basedOn w:val="a2"/>
    <w:link w:val="aff6"/>
    <w:rsid w:val="00DB4058"/>
    <w:pPr>
      <w:widowControl w:val="0"/>
      <w:shd w:val="clear" w:color="auto" w:fill="FFFFFF"/>
      <w:overflowPunct/>
      <w:autoSpaceDE/>
      <w:autoSpaceDN/>
      <w:adjustRightInd/>
      <w:spacing w:before="600" w:after="360" w:line="0" w:lineRule="atLeast"/>
      <w:jc w:val="center"/>
      <w:textAlignment w:val="auto"/>
    </w:pPr>
    <w:rPr>
      <w:rFonts w:ascii="Calibri" w:eastAsia="Calibri" w:hAnsi="Calibri"/>
      <w:sz w:val="27"/>
      <w:szCs w:val="27"/>
    </w:rPr>
  </w:style>
  <w:style w:type="character" w:customStyle="1" w:styleId="27">
    <w:name w:val="Основной текст (2)_"/>
    <w:link w:val="28"/>
    <w:rsid w:val="00DB4058"/>
    <w:rPr>
      <w:b/>
      <w:bCs/>
      <w:sz w:val="27"/>
      <w:szCs w:val="27"/>
      <w:shd w:val="clear" w:color="auto" w:fill="FFFFFF"/>
    </w:rPr>
  </w:style>
  <w:style w:type="character" w:customStyle="1" w:styleId="1a">
    <w:name w:val="Заголовок №1_"/>
    <w:link w:val="1b"/>
    <w:rsid w:val="00DB4058"/>
    <w:rPr>
      <w:b/>
      <w:bCs/>
      <w:sz w:val="27"/>
      <w:szCs w:val="27"/>
      <w:shd w:val="clear" w:color="auto" w:fill="FFFFFF"/>
    </w:rPr>
  </w:style>
  <w:style w:type="character" w:customStyle="1" w:styleId="aff7">
    <w:name w:val="Колонтитул_"/>
    <w:rsid w:val="00DB4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8">
    <w:name w:val="Колонтитул"/>
    <w:rsid w:val="00DB4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28">
    <w:name w:val="Основной текст (2)"/>
    <w:basedOn w:val="a2"/>
    <w:link w:val="27"/>
    <w:rsid w:val="00DB4058"/>
    <w:pPr>
      <w:widowControl w:val="0"/>
      <w:shd w:val="clear" w:color="auto" w:fill="FFFFFF"/>
      <w:overflowPunct/>
      <w:autoSpaceDE/>
      <w:autoSpaceDN/>
      <w:adjustRightInd/>
      <w:spacing w:before="360" w:line="240" w:lineRule="exact"/>
      <w:jc w:val="center"/>
      <w:textAlignment w:val="auto"/>
    </w:pPr>
    <w:rPr>
      <w:rFonts w:ascii="Calibri" w:eastAsia="Calibri" w:hAnsi="Calibri"/>
      <w:b/>
      <w:bCs/>
      <w:sz w:val="27"/>
      <w:szCs w:val="27"/>
    </w:rPr>
  </w:style>
  <w:style w:type="paragraph" w:customStyle="1" w:styleId="1b">
    <w:name w:val="Заголовок №1"/>
    <w:basedOn w:val="a2"/>
    <w:link w:val="1a"/>
    <w:rsid w:val="00DB4058"/>
    <w:pPr>
      <w:widowControl w:val="0"/>
      <w:shd w:val="clear" w:color="auto" w:fill="FFFFFF"/>
      <w:overflowPunct/>
      <w:autoSpaceDE/>
      <w:autoSpaceDN/>
      <w:adjustRightInd/>
      <w:spacing w:before="300" w:after="300" w:line="360" w:lineRule="exact"/>
      <w:jc w:val="right"/>
      <w:textAlignment w:val="auto"/>
      <w:outlineLvl w:val="0"/>
    </w:pPr>
    <w:rPr>
      <w:rFonts w:ascii="Calibri" w:eastAsia="Calibri" w:hAnsi="Calibri"/>
      <w:b/>
      <w:bCs/>
      <w:sz w:val="27"/>
      <w:szCs w:val="27"/>
    </w:rPr>
  </w:style>
  <w:style w:type="paragraph" w:customStyle="1" w:styleId="Standard">
    <w:name w:val="Standard"/>
    <w:uiPriority w:val="99"/>
    <w:rsid w:val="00DB405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ar-SA"/>
    </w:rPr>
  </w:style>
  <w:style w:type="table" w:customStyle="1" w:styleId="1c">
    <w:name w:val="Сетка таблицы1"/>
    <w:uiPriority w:val="59"/>
    <w:rsid w:val="00DB405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nutop">
    <w:name w:val="menutop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FontStyle30">
    <w:name w:val="Font Style30"/>
    <w:uiPriority w:val="99"/>
    <w:rsid w:val="00DB4058"/>
    <w:rPr>
      <w:rFonts w:ascii="Times New Roman" w:hAnsi="Times New Roman" w:cs="Times New Roman"/>
      <w:sz w:val="26"/>
      <w:szCs w:val="26"/>
    </w:rPr>
  </w:style>
  <w:style w:type="paragraph" w:customStyle="1" w:styleId="1d">
    <w:name w:val="1"/>
    <w:basedOn w:val="a2"/>
    <w:rsid w:val="00DB405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aff9">
    <w:name w:val="Знак Знак Знак Знак Знак Знак Знак Знак Знак Знак Знак Знак Знак Знак Знак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affa">
    <w:name w:val="Текст док"/>
    <w:basedOn w:val="a2"/>
    <w:autoRedefine/>
    <w:rsid w:val="00DB4058"/>
    <w:pPr>
      <w:tabs>
        <w:tab w:val="left" w:pos="7088"/>
      </w:tabs>
      <w:overflowPunct/>
      <w:jc w:val="center"/>
      <w:textAlignment w:val="auto"/>
      <w:outlineLvl w:val="1"/>
    </w:pPr>
    <w:rPr>
      <w:sz w:val="20"/>
    </w:rPr>
  </w:style>
  <w:style w:type="paragraph" w:customStyle="1" w:styleId="affb">
    <w:name w:val="Для внутренних документов ПНР"/>
    <w:basedOn w:val="1"/>
    <w:link w:val="affc"/>
    <w:qFormat/>
    <w:rsid w:val="00DB4058"/>
    <w:pPr>
      <w:keepLines/>
      <w:overflowPunct/>
      <w:autoSpaceDE/>
      <w:autoSpaceDN/>
      <w:adjustRightInd/>
      <w:spacing w:before="480" w:after="0" w:line="276" w:lineRule="auto"/>
      <w:ind w:left="1134"/>
      <w:textAlignment w:val="auto"/>
    </w:pPr>
    <w:rPr>
      <w:rFonts w:ascii="Arial Black" w:hAnsi="Arial Black"/>
      <w:bCs/>
      <w:color w:val="365F91"/>
      <w:sz w:val="52"/>
      <w:szCs w:val="24"/>
      <w:lang w:eastAsia="en-US"/>
    </w:rPr>
  </w:style>
  <w:style w:type="character" w:customStyle="1" w:styleId="affc">
    <w:name w:val="Для внутренних документов ПНР Знак"/>
    <w:link w:val="affb"/>
    <w:rsid w:val="00DB4058"/>
    <w:rPr>
      <w:rFonts w:ascii="Arial Black" w:eastAsia="Times New Roman" w:hAnsi="Arial Black"/>
      <w:b/>
      <w:bCs/>
      <w:color w:val="365F91"/>
      <w:kern w:val="28"/>
      <w:sz w:val="52"/>
      <w:szCs w:val="24"/>
      <w:lang w:eastAsia="en-US"/>
    </w:rPr>
  </w:style>
  <w:style w:type="paragraph" w:styleId="affd">
    <w:name w:val="Document Map"/>
    <w:basedOn w:val="a2"/>
    <w:link w:val="affe"/>
    <w:uiPriority w:val="99"/>
    <w:unhideWhenUsed/>
    <w:rsid w:val="00DB4058"/>
    <w:pPr>
      <w:overflowPunct/>
      <w:autoSpaceDE/>
      <w:autoSpaceDN/>
      <w:adjustRightInd/>
      <w:textAlignment w:val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affe">
    <w:name w:val="Схема документа Знак"/>
    <w:link w:val="affd"/>
    <w:uiPriority w:val="99"/>
    <w:rsid w:val="00DB4058"/>
    <w:rPr>
      <w:rFonts w:ascii="Tahoma" w:hAnsi="Tahoma"/>
      <w:sz w:val="16"/>
      <w:szCs w:val="16"/>
      <w:lang w:eastAsia="en-US"/>
    </w:rPr>
  </w:style>
  <w:style w:type="character" w:styleId="afff">
    <w:name w:val="annotation reference"/>
    <w:uiPriority w:val="99"/>
    <w:semiHidden/>
    <w:rsid w:val="00DB4058"/>
    <w:rPr>
      <w:sz w:val="16"/>
      <w:szCs w:val="16"/>
    </w:rPr>
  </w:style>
  <w:style w:type="paragraph" w:styleId="afff0">
    <w:name w:val="annotation text"/>
    <w:basedOn w:val="a2"/>
    <w:link w:val="afff1"/>
    <w:uiPriority w:val="99"/>
    <w:rsid w:val="00DB4058"/>
    <w:pPr>
      <w:widowControl w:val="0"/>
      <w:overflowPunct/>
      <w:autoSpaceDE/>
      <w:autoSpaceDN/>
      <w:spacing w:line="360" w:lineRule="atLeast"/>
      <w:jc w:val="both"/>
    </w:pPr>
    <w:rPr>
      <w:sz w:val="20"/>
    </w:rPr>
  </w:style>
  <w:style w:type="character" w:customStyle="1" w:styleId="afff1">
    <w:name w:val="Текст примечания Знак"/>
    <w:link w:val="afff0"/>
    <w:uiPriority w:val="99"/>
    <w:rsid w:val="00DB4058"/>
    <w:rPr>
      <w:rFonts w:ascii="Times New Roman" w:eastAsia="Times New Roman" w:hAnsi="Times New Roman"/>
    </w:rPr>
  </w:style>
  <w:style w:type="paragraph" w:styleId="afff2">
    <w:name w:val="annotation subject"/>
    <w:basedOn w:val="afff0"/>
    <w:next w:val="afff0"/>
    <w:link w:val="afff3"/>
    <w:uiPriority w:val="99"/>
    <w:semiHidden/>
    <w:rsid w:val="00DB4058"/>
    <w:rPr>
      <w:b/>
      <w:bCs/>
    </w:rPr>
  </w:style>
  <w:style w:type="character" w:customStyle="1" w:styleId="afff3">
    <w:name w:val="Тема примечания Знак"/>
    <w:link w:val="afff2"/>
    <w:uiPriority w:val="99"/>
    <w:semiHidden/>
    <w:rsid w:val="00DB4058"/>
    <w:rPr>
      <w:rFonts w:ascii="Times New Roman" w:eastAsia="Times New Roman" w:hAnsi="Times New Roman"/>
      <w:b/>
      <w:bCs/>
    </w:rPr>
  </w:style>
  <w:style w:type="paragraph" w:customStyle="1" w:styleId="1e">
    <w:name w:val="Номер1"/>
    <w:basedOn w:val="afff4"/>
    <w:rsid w:val="00DB4058"/>
    <w:pPr>
      <w:numPr>
        <w:ilvl w:val="1"/>
      </w:numPr>
      <w:tabs>
        <w:tab w:val="left" w:pos="357"/>
      </w:tabs>
      <w:spacing w:before="40" w:after="40"/>
      <w:ind w:left="357" w:hanging="357"/>
    </w:pPr>
    <w:rPr>
      <w:sz w:val="22"/>
      <w:szCs w:val="20"/>
    </w:rPr>
  </w:style>
  <w:style w:type="paragraph" w:customStyle="1" w:styleId="29">
    <w:name w:val="Номер2"/>
    <w:basedOn w:val="a2"/>
    <w:rsid w:val="00DB4058"/>
    <w:pPr>
      <w:widowControl w:val="0"/>
      <w:numPr>
        <w:ilvl w:val="2"/>
      </w:numPr>
      <w:tabs>
        <w:tab w:val="left" w:pos="851"/>
      </w:tabs>
      <w:overflowPunct/>
      <w:autoSpaceDE/>
      <w:autoSpaceDN/>
      <w:spacing w:before="40" w:after="40" w:line="360" w:lineRule="atLeast"/>
      <w:ind w:left="850" w:hanging="493"/>
      <w:jc w:val="both"/>
    </w:pPr>
    <w:rPr>
      <w:sz w:val="22"/>
    </w:rPr>
  </w:style>
  <w:style w:type="paragraph" w:styleId="afff4">
    <w:name w:val="List"/>
    <w:basedOn w:val="a2"/>
    <w:rsid w:val="00DB4058"/>
    <w:pPr>
      <w:widowControl w:val="0"/>
      <w:overflowPunct/>
      <w:autoSpaceDE/>
      <w:autoSpaceDN/>
      <w:spacing w:line="360" w:lineRule="atLeast"/>
      <w:ind w:left="283" w:hanging="283"/>
      <w:jc w:val="both"/>
    </w:pPr>
    <w:rPr>
      <w:sz w:val="24"/>
      <w:szCs w:val="24"/>
    </w:rPr>
  </w:style>
  <w:style w:type="paragraph" w:customStyle="1" w:styleId="ConsNormal">
    <w:name w:val="ConsNormal"/>
    <w:rsid w:val="00DB4058"/>
    <w:pPr>
      <w:widowControl w:val="0"/>
      <w:adjustRightInd w:val="0"/>
      <w:snapToGrid w:val="0"/>
      <w:spacing w:line="360" w:lineRule="atLeast"/>
      <w:ind w:firstLine="720"/>
      <w:jc w:val="both"/>
      <w:textAlignment w:val="baseline"/>
    </w:pPr>
    <w:rPr>
      <w:rFonts w:ascii="Arial" w:eastAsia="Times New Roman" w:hAnsi="Arial"/>
    </w:rPr>
  </w:style>
  <w:style w:type="paragraph" w:customStyle="1" w:styleId="ConsTitle">
    <w:name w:val="ConsTitle"/>
    <w:rsid w:val="00DB4058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ff5">
    <w:name w:val="основной текст документа"/>
    <w:basedOn w:val="a2"/>
    <w:rsid w:val="00DB4058"/>
    <w:pPr>
      <w:widowControl w:val="0"/>
      <w:overflowPunct/>
      <w:autoSpaceDE/>
      <w:autoSpaceDN/>
      <w:spacing w:before="120" w:after="120" w:line="360" w:lineRule="atLeast"/>
      <w:jc w:val="both"/>
    </w:pPr>
    <w:rPr>
      <w:sz w:val="24"/>
      <w:lang w:eastAsia="en-US"/>
    </w:rPr>
  </w:style>
  <w:style w:type="paragraph" w:styleId="1f">
    <w:name w:val="toc 1"/>
    <w:basedOn w:val="a2"/>
    <w:next w:val="a2"/>
    <w:autoRedefine/>
    <w:uiPriority w:val="39"/>
    <w:rsid w:val="00DB4058"/>
    <w:pPr>
      <w:widowControl w:val="0"/>
      <w:tabs>
        <w:tab w:val="left" w:pos="567"/>
        <w:tab w:val="right" w:leader="dot" w:pos="9323"/>
      </w:tabs>
      <w:overflowPunct/>
      <w:autoSpaceDE/>
      <w:autoSpaceDN/>
      <w:spacing w:line="360" w:lineRule="auto"/>
    </w:pPr>
    <w:rPr>
      <w:noProof/>
      <w:kern w:val="32"/>
      <w:sz w:val="28"/>
      <w:szCs w:val="28"/>
    </w:rPr>
  </w:style>
  <w:style w:type="paragraph" w:styleId="2a">
    <w:name w:val="toc 2"/>
    <w:basedOn w:val="a2"/>
    <w:next w:val="a2"/>
    <w:autoRedefine/>
    <w:uiPriority w:val="39"/>
    <w:rsid w:val="00DB4058"/>
    <w:pPr>
      <w:widowControl w:val="0"/>
      <w:tabs>
        <w:tab w:val="left" w:pos="851"/>
        <w:tab w:val="right" w:leader="dot" w:pos="9061"/>
      </w:tabs>
      <w:overflowPunct/>
      <w:autoSpaceDE/>
      <w:autoSpaceDN/>
      <w:spacing w:line="360" w:lineRule="atLeast"/>
      <w:ind w:left="851" w:hanging="567"/>
    </w:pPr>
    <w:rPr>
      <w:iCs/>
      <w:noProof/>
      <w:sz w:val="28"/>
      <w:szCs w:val="28"/>
    </w:rPr>
  </w:style>
  <w:style w:type="paragraph" w:customStyle="1" w:styleId="afff6">
    <w:name w:val="Знак Знак Знак Знак Знак Знак Знак Знак Знак Знак Знак Знак Знак Знак Знак Знак Знак Знак"/>
    <w:basedOn w:val="a2"/>
    <w:rsid w:val="00DB4058"/>
    <w:pPr>
      <w:widowControl w:val="0"/>
      <w:overflowPunct/>
      <w:autoSpaceDE/>
      <w:autoSpaceDN/>
      <w:spacing w:after="160" w:line="240" w:lineRule="exact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Heading">
    <w:name w:val="Heading"/>
    <w:uiPriority w:val="99"/>
    <w:rsid w:val="00DB4058"/>
    <w:pPr>
      <w:widowControl w:val="0"/>
      <w:adjustRightInd w:val="0"/>
      <w:spacing w:line="360" w:lineRule="atLeast"/>
      <w:jc w:val="both"/>
      <w:textAlignment w:val="baseline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ff7">
    <w:name w:val="Отчет Знак"/>
    <w:basedOn w:val="a2"/>
    <w:rsid w:val="00DB4058"/>
    <w:pPr>
      <w:widowControl w:val="0"/>
      <w:overflowPunct/>
      <w:autoSpaceDE/>
      <w:autoSpaceDN/>
      <w:spacing w:line="360" w:lineRule="auto"/>
      <w:ind w:firstLine="567"/>
      <w:jc w:val="both"/>
    </w:pPr>
    <w:rPr>
      <w:szCs w:val="24"/>
    </w:rPr>
  </w:style>
  <w:style w:type="paragraph" w:customStyle="1" w:styleId="1f0">
    <w:name w:val="Знак Знак Знак Знак Знак Знак1 Знак Знак Знак"/>
    <w:basedOn w:val="a2"/>
    <w:rsid w:val="00DB4058"/>
    <w:pPr>
      <w:widowControl w:val="0"/>
      <w:overflowPunct/>
      <w:autoSpaceDE/>
      <w:autoSpaceDN/>
      <w:spacing w:after="160" w:line="240" w:lineRule="exact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a0">
    <w:name w:val="Город и год разработки"/>
    <w:basedOn w:val="a2"/>
    <w:rsid w:val="00DB4058"/>
    <w:pPr>
      <w:widowControl w:val="0"/>
      <w:numPr>
        <w:numId w:val="10"/>
      </w:numPr>
      <w:tabs>
        <w:tab w:val="clear" w:pos="1080"/>
      </w:tabs>
      <w:overflowPunct/>
      <w:autoSpaceDE/>
      <w:autoSpaceDN/>
      <w:spacing w:line="360" w:lineRule="atLeast"/>
      <w:ind w:left="0" w:firstLine="0"/>
      <w:jc w:val="center"/>
    </w:pPr>
    <w:rPr>
      <w:rFonts w:ascii="Arial" w:hAnsi="Arial" w:cs="Arial"/>
      <w:b/>
      <w:color w:val="000080"/>
      <w:sz w:val="24"/>
    </w:rPr>
  </w:style>
  <w:style w:type="paragraph" w:customStyle="1" w:styleId="afff8">
    <w:name w:val="Знак Знак Знак Знак Знак Знак Знак Знак Знак Знак Знак Знак Знак Знак Знак Знак Знак Знак Знак Знак Знак Знак Знак Знак"/>
    <w:basedOn w:val="a2"/>
    <w:rsid w:val="00DB4058"/>
    <w:pPr>
      <w:widowControl w:val="0"/>
      <w:overflowPunct/>
      <w:autoSpaceDE/>
      <w:autoSpaceDN/>
      <w:spacing w:after="160" w:line="240" w:lineRule="exact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1f1">
    <w:name w:val="текст1"/>
    <w:rsid w:val="00DB4058"/>
    <w:pPr>
      <w:widowControl w:val="0"/>
      <w:autoSpaceDE w:val="0"/>
      <w:autoSpaceDN w:val="0"/>
      <w:adjustRightInd w:val="0"/>
      <w:spacing w:line="360" w:lineRule="atLeast"/>
      <w:ind w:firstLine="397"/>
      <w:jc w:val="both"/>
      <w:textAlignment w:val="baseline"/>
    </w:pPr>
    <w:rPr>
      <w:rFonts w:ascii="SchoolBookC" w:eastAsia="Times New Roman" w:hAnsi="SchoolBookC" w:cs="SchoolBookC"/>
      <w:sz w:val="24"/>
      <w:szCs w:val="24"/>
    </w:rPr>
  </w:style>
  <w:style w:type="character" w:customStyle="1" w:styleId="211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,Заголовок 2 Знак Знак,H21 Знак,H22 Знак,H23 Знак,H24 Знак,H211 Знак,H25 Знак,H212 Знак"/>
    <w:rsid w:val="00DB4058"/>
    <w:rPr>
      <w:b/>
      <w:color w:val="800000"/>
      <w:sz w:val="24"/>
    </w:rPr>
  </w:style>
  <w:style w:type="character" w:customStyle="1" w:styleId="ep">
    <w:name w:val="ep"/>
    <w:rsid w:val="00DB4058"/>
    <w:rPr>
      <w:shd w:val="clear" w:color="auto" w:fill="E2E2D9"/>
    </w:rPr>
  </w:style>
  <w:style w:type="numbering" w:customStyle="1" w:styleId="111">
    <w:name w:val="Стиль111"/>
    <w:uiPriority w:val="99"/>
    <w:rsid w:val="00DB4058"/>
    <w:pPr>
      <w:numPr>
        <w:numId w:val="11"/>
      </w:numPr>
    </w:pPr>
  </w:style>
  <w:style w:type="numbering" w:customStyle="1" w:styleId="1111">
    <w:name w:val="Стиль1111"/>
    <w:uiPriority w:val="99"/>
    <w:rsid w:val="00DB4058"/>
    <w:pPr>
      <w:numPr>
        <w:numId w:val="13"/>
      </w:numPr>
    </w:pPr>
  </w:style>
  <w:style w:type="numbering" w:customStyle="1" w:styleId="12">
    <w:name w:val="Стиль12"/>
    <w:uiPriority w:val="99"/>
    <w:rsid w:val="00DB4058"/>
    <w:pPr>
      <w:numPr>
        <w:numId w:val="12"/>
      </w:numPr>
    </w:pPr>
  </w:style>
  <w:style w:type="table" w:customStyle="1" w:styleId="2b">
    <w:name w:val="Сетка таблицы2"/>
    <w:basedOn w:val="a4"/>
    <w:next w:val="af4"/>
    <w:uiPriority w:val="59"/>
    <w:rsid w:val="00DB4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8">
    <w:name w:val="toc 3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480"/>
      <w:textAlignment w:val="auto"/>
    </w:pPr>
    <w:rPr>
      <w:rFonts w:eastAsia="Calibri"/>
      <w:sz w:val="24"/>
      <w:szCs w:val="22"/>
      <w:lang w:eastAsia="en-US"/>
    </w:rPr>
  </w:style>
  <w:style w:type="numbering" w:customStyle="1" w:styleId="1f2">
    <w:name w:val="Нет списка1"/>
    <w:next w:val="a5"/>
    <w:uiPriority w:val="99"/>
    <w:semiHidden/>
    <w:unhideWhenUsed/>
    <w:rsid w:val="00DB4058"/>
  </w:style>
  <w:style w:type="table" w:customStyle="1" w:styleId="39">
    <w:name w:val="Сетка таблицы3"/>
    <w:basedOn w:val="a4"/>
    <w:next w:val="af4"/>
    <w:uiPriority w:val="59"/>
    <w:rsid w:val="00DB4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c">
    <w:name w:val="Нет списка2"/>
    <w:next w:val="a5"/>
    <w:uiPriority w:val="99"/>
    <w:semiHidden/>
    <w:unhideWhenUsed/>
    <w:rsid w:val="00DB4058"/>
  </w:style>
  <w:style w:type="table" w:customStyle="1" w:styleId="42">
    <w:name w:val="Сетка таблицы4"/>
    <w:basedOn w:val="a4"/>
    <w:next w:val="af4"/>
    <w:uiPriority w:val="59"/>
    <w:rsid w:val="00DB4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40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3a">
    <w:name w:val="Нет списка3"/>
    <w:next w:val="a5"/>
    <w:uiPriority w:val="99"/>
    <w:semiHidden/>
    <w:unhideWhenUsed/>
    <w:rsid w:val="00DB4058"/>
  </w:style>
  <w:style w:type="table" w:customStyle="1" w:styleId="52">
    <w:name w:val="Сетка таблицы5"/>
    <w:basedOn w:val="a4"/>
    <w:next w:val="af4"/>
    <w:uiPriority w:val="59"/>
    <w:rsid w:val="00DB4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5"/>
    <w:semiHidden/>
    <w:rsid w:val="00DB4058"/>
  </w:style>
  <w:style w:type="numbering" w:customStyle="1" w:styleId="53">
    <w:name w:val="Нет списка5"/>
    <w:next w:val="a5"/>
    <w:semiHidden/>
    <w:rsid w:val="00DB4058"/>
  </w:style>
  <w:style w:type="paragraph" w:customStyle="1" w:styleId="afff9">
    <w:name w:val="Постановление"/>
    <w:basedOn w:val="a2"/>
    <w:rsid w:val="00DB4058"/>
    <w:pPr>
      <w:overflowPunct/>
      <w:autoSpaceDE/>
      <w:autoSpaceDN/>
      <w:adjustRightInd/>
      <w:spacing w:line="360" w:lineRule="atLeast"/>
      <w:jc w:val="center"/>
      <w:textAlignment w:val="auto"/>
    </w:pPr>
    <w:rPr>
      <w:spacing w:val="6"/>
      <w:sz w:val="32"/>
    </w:rPr>
  </w:style>
  <w:style w:type="paragraph" w:customStyle="1" w:styleId="2d">
    <w:name w:val="Вертикальный отступ 2"/>
    <w:basedOn w:val="a2"/>
    <w:rsid w:val="00DB4058"/>
    <w:pPr>
      <w:overflowPunct/>
      <w:autoSpaceDE/>
      <w:autoSpaceDN/>
      <w:adjustRightInd/>
      <w:jc w:val="center"/>
      <w:textAlignment w:val="auto"/>
    </w:pPr>
    <w:rPr>
      <w:b/>
      <w:sz w:val="32"/>
    </w:rPr>
  </w:style>
  <w:style w:type="paragraph" w:customStyle="1" w:styleId="1f3">
    <w:name w:val="Вертикальный отступ 1"/>
    <w:basedOn w:val="a2"/>
    <w:rsid w:val="00DB4058"/>
    <w:pPr>
      <w:overflowPunct/>
      <w:autoSpaceDE/>
      <w:autoSpaceDN/>
      <w:adjustRightInd/>
      <w:jc w:val="center"/>
      <w:textAlignment w:val="auto"/>
    </w:pPr>
    <w:rPr>
      <w:sz w:val="28"/>
      <w:lang w:val="en-US"/>
    </w:rPr>
  </w:style>
  <w:style w:type="paragraph" w:customStyle="1" w:styleId="afffa">
    <w:name w:val="Номер"/>
    <w:basedOn w:val="a2"/>
    <w:rsid w:val="00DB4058"/>
    <w:pPr>
      <w:overflowPunct/>
      <w:autoSpaceDE/>
      <w:autoSpaceDN/>
      <w:adjustRightInd/>
      <w:spacing w:before="60" w:after="60"/>
      <w:jc w:val="center"/>
      <w:textAlignment w:val="auto"/>
    </w:pPr>
    <w:rPr>
      <w:sz w:val="28"/>
    </w:rPr>
  </w:style>
  <w:style w:type="paragraph" w:styleId="afffb">
    <w:name w:val="Plain Text"/>
    <w:basedOn w:val="a2"/>
    <w:link w:val="afffc"/>
    <w:rsid w:val="00DB4058"/>
    <w:pPr>
      <w:overflowPunct/>
      <w:autoSpaceDE/>
      <w:autoSpaceDN/>
      <w:adjustRightInd/>
      <w:textAlignment w:val="auto"/>
    </w:pPr>
    <w:rPr>
      <w:rFonts w:ascii="Courier New" w:hAnsi="Courier New"/>
      <w:sz w:val="20"/>
      <w:lang w:eastAsia="en-US"/>
    </w:rPr>
  </w:style>
  <w:style w:type="character" w:customStyle="1" w:styleId="afffc">
    <w:name w:val="Текст Знак"/>
    <w:link w:val="afffb"/>
    <w:rsid w:val="00DB4058"/>
    <w:rPr>
      <w:rFonts w:ascii="Courier New" w:eastAsia="Times New Roman" w:hAnsi="Courier New"/>
      <w:lang w:eastAsia="en-US"/>
    </w:rPr>
  </w:style>
  <w:style w:type="paragraph" w:customStyle="1" w:styleId="1f4">
    <w:name w:val="Основной текст с отступом1"/>
    <w:basedOn w:val="a2"/>
    <w:link w:val="BodyTextIndentChar"/>
    <w:rsid w:val="00DB4058"/>
    <w:pPr>
      <w:overflowPunct/>
      <w:autoSpaceDE/>
      <w:autoSpaceDN/>
      <w:adjustRightInd/>
      <w:ind w:firstLine="567"/>
      <w:jc w:val="both"/>
      <w:textAlignment w:val="auto"/>
    </w:pPr>
    <w:rPr>
      <w:sz w:val="24"/>
      <w:szCs w:val="24"/>
      <w:lang w:eastAsia="en-US"/>
    </w:rPr>
  </w:style>
  <w:style w:type="character" w:customStyle="1" w:styleId="BodyTextIndentChar">
    <w:name w:val="Body Text Indent Char"/>
    <w:link w:val="1f4"/>
    <w:rsid w:val="00DB4058"/>
    <w:rPr>
      <w:rFonts w:ascii="Times New Roman" w:eastAsia="Times New Roman" w:hAnsi="Times New Roman"/>
      <w:sz w:val="24"/>
      <w:szCs w:val="24"/>
      <w:lang w:eastAsia="en-US"/>
    </w:rPr>
  </w:style>
  <w:style w:type="numbering" w:customStyle="1" w:styleId="62">
    <w:name w:val="Нет списка6"/>
    <w:next w:val="a5"/>
    <w:semiHidden/>
    <w:rsid w:val="00DB4058"/>
  </w:style>
  <w:style w:type="paragraph" w:styleId="44">
    <w:name w:val="toc 4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660"/>
      <w:textAlignment w:val="auto"/>
    </w:pPr>
    <w:rPr>
      <w:rFonts w:ascii="Calibri" w:hAnsi="Calibri"/>
      <w:sz w:val="22"/>
      <w:szCs w:val="22"/>
    </w:rPr>
  </w:style>
  <w:style w:type="paragraph" w:styleId="54">
    <w:name w:val="toc 5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880"/>
      <w:textAlignment w:val="auto"/>
    </w:pPr>
    <w:rPr>
      <w:rFonts w:ascii="Calibri" w:hAnsi="Calibri"/>
      <w:sz w:val="22"/>
      <w:szCs w:val="22"/>
    </w:rPr>
  </w:style>
  <w:style w:type="paragraph" w:styleId="63">
    <w:name w:val="toc 6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1100"/>
      <w:textAlignment w:val="auto"/>
    </w:pPr>
    <w:rPr>
      <w:rFonts w:ascii="Calibri" w:hAnsi="Calibri"/>
      <w:sz w:val="22"/>
      <w:szCs w:val="22"/>
    </w:rPr>
  </w:style>
  <w:style w:type="paragraph" w:styleId="72">
    <w:name w:val="toc 7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1320"/>
      <w:textAlignment w:val="auto"/>
    </w:pPr>
    <w:rPr>
      <w:rFonts w:ascii="Calibri" w:hAnsi="Calibri"/>
      <w:sz w:val="22"/>
      <w:szCs w:val="22"/>
    </w:rPr>
  </w:style>
  <w:style w:type="paragraph" w:styleId="82">
    <w:name w:val="toc 8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1540"/>
      <w:textAlignment w:val="auto"/>
    </w:pPr>
    <w:rPr>
      <w:rFonts w:ascii="Calibri" w:hAnsi="Calibri"/>
      <w:sz w:val="22"/>
      <w:szCs w:val="22"/>
    </w:rPr>
  </w:style>
  <w:style w:type="paragraph" w:styleId="92">
    <w:name w:val="toc 9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1760"/>
      <w:textAlignment w:val="auto"/>
    </w:pPr>
    <w:rPr>
      <w:rFonts w:ascii="Calibri" w:hAnsi="Calibri"/>
      <w:sz w:val="22"/>
      <w:szCs w:val="22"/>
    </w:rPr>
  </w:style>
  <w:style w:type="paragraph" w:customStyle="1" w:styleId="font5">
    <w:name w:val="font5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0"/>
    </w:rPr>
  </w:style>
  <w:style w:type="paragraph" w:customStyle="1" w:styleId="font6">
    <w:name w:val="font6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00"/>
      <w:sz w:val="20"/>
    </w:rPr>
  </w:style>
  <w:style w:type="paragraph" w:customStyle="1" w:styleId="font7">
    <w:name w:val="font7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20"/>
    </w:rPr>
  </w:style>
  <w:style w:type="paragraph" w:customStyle="1" w:styleId="font8">
    <w:name w:val="font8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color w:val="000000"/>
      <w:sz w:val="20"/>
    </w:rPr>
  </w:style>
  <w:style w:type="paragraph" w:customStyle="1" w:styleId="font9">
    <w:name w:val="font9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sz w:val="20"/>
    </w:rPr>
  </w:style>
  <w:style w:type="paragraph" w:customStyle="1" w:styleId="font10">
    <w:name w:val="font10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0"/>
    </w:rPr>
  </w:style>
  <w:style w:type="paragraph" w:customStyle="1" w:styleId="font11">
    <w:name w:val="font11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20"/>
    </w:rPr>
  </w:style>
  <w:style w:type="paragraph" w:customStyle="1" w:styleId="font12">
    <w:name w:val="font12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333333"/>
      <w:sz w:val="20"/>
    </w:rPr>
  </w:style>
  <w:style w:type="paragraph" w:customStyle="1" w:styleId="font13">
    <w:name w:val="font13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2F2F2F"/>
      <w:sz w:val="20"/>
    </w:rPr>
  </w:style>
  <w:style w:type="paragraph" w:customStyle="1" w:styleId="font14">
    <w:name w:val="font14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/>
      <w:color w:val="000000"/>
      <w:sz w:val="20"/>
    </w:rPr>
  </w:style>
  <w:style w:type="paragraph" w:customStyle="1" w:styleId="xl65">
    <w:name w:val="xl6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66">
    <w:name w:val="xl6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67">
    <w:name w:val="xl67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68">
    <w:name w:val="xl6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69">
    <w:name w:val="xl6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70">
    <w:name w:val="xl7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0"/>
    </w:rPr>
  </w:style>
  <w:style w:type="paragraph" w:customStyle="1" w:styleId="xl71">
    <w:name w:val="xl7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333333"/>
      <w:sz w:val="20"/>
    </w:rPr>
  </w:style>
  <w:style w:type="paragraph" w:customStyle="1" w:styleId="xl72">
    <w:name w:val="xl7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73">
    <w:name w:val="xl73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74">
    <w:name w:val="xl7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75">
    <w:name w:val="xl7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76">
    <w:name w:val="xl7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77">
    <w:name w:val="xl77"/>
    <w:basedOn w:val="a2"/>
    <w:rsid w:val="00DB40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78">
    <w:name w:val="xl7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79">
    <w:name w:val="xl7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0">
    <w:name w:val="xl8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81">
    <w:name w:val="xl8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333333"/>
      <w:sz w:val="20"/>
    </w:rPr>
  </w:style>
  <w:style w:type="paragraph" w:customStyle="1" w:styleId="xl82">
    <w:name w:val="xl8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3">
    <w:name w:val="xl83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84">
    <w:name w:val="xl8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0"/>
    </w:rPr>
  </w:style>
  <w:style w:type="paragraph" w:customStyle="1" w:styleId="xl85">
    <w:name w:val="xl85"/>
    <w:basedOn w:val="a2"/>
    <w:rsid w:val="00DB4058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87">
    <w:name w:val="xl87"/>
    <w:basedOn w:val="a2"/>
    <w:rsid w:val="00DB40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88">
    <w:name w:val="xl88"/>
    <w:basedOn w:val="a2"/>
    <w:rsid w:val="00DB40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89">
    <w:name w:val="xl89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90">
    <w:name w:val="xl9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1">
    <w:name w:val="xl9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2">
    <w:name w:val="xl9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3">
    <w:name w:val="xl93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95">
    <w:name w:val="xl9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6">
    <w:name w:val="xl9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7">
    <w:name w:val="xl97"/>
    <w:basedOn w:val="a2"/>
    <w:rsid w:val="00DB40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8">
    <w:name w:val="xl9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99">
    <w:name w:val="xl9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0">
    <w:name w:val="xl10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1">
    <w:name w:val="xl10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02">
    <w:name w:val="xl10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3">
    <w:name w:val="xl103"/>
    <w:basedOn w:val="a2"/>
    <w:rsid w:val="00DB40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4">
    <w:name w:val="xl10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5">
    <w:name w:val="xl10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6">
    <w:name w:val="xl10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107">
    <w:name w:val="xl107"/>
    <w:basedOn w:val="a2"/>
    <w:rsid w:val="00DB405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108">
    <w:name w:val="xl10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09">
    <w:name w:val="xl109"/>
    <w:basedOn w:val="a2"/>
    <w:rsid w:val="00DB40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10">
    <w:name w:val="xl110"/>
    <w:basedOn w:val="a2"/>
    <w:rsid w:val="00DB40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11">
    <w:name w:val="xl111"/>
    <w:basedOn w:val="a2"/>
    <w:rsid w:val="00DB40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12">
    <w:name w:val="xl112"/>
    <w:basedOn w:val="a2"/>
    <w:rsid w:val="00DB40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numbering" w:customStyle="1" w:styleId="73">
    <w:name w:val="Нет списка7"/>
    <w:next w:val="a5"/>
    <w:uiPriority w:val="99"/>
    <w:semiHidden/>
    <w:unhideWhenUsed/>
    <w:rsid w:val="00DB4058"/>
  </w:style>
  <w:style w:type="paragraph" w:customStyle="1" w:styleId="xl177">
    <w:name w:val="xl177"/>
    <w:basedOn w:val="a2"/>
    <w:rsid w:val="00DB4058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79">
    <w:name w:val="xl17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80">
    <w:name w:val="xl18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1">
    <w:name w:val="xl18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82">
    <w:name w:val="xl18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3">
    <w:name w:val="xl183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4">
    <w:name w:val="xl18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85">
    <w:name w:val="xl18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6">
    <w:name w:val="xl18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7">
    <w:name w:val="xl187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8">
    <w:name w:val="xl18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89">
    <w:name w:val="xl18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33CC"/>
      <w:sz w:val="24"/>
      <w:szCs w:val="24"/>
    </w:rPr>
  </w:style>
  <w:style w:type="paragraph" w:customStyle="1" w:styleId="xl190">
    <w:name w:val="xl19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1">
    <w:name w:val="xl19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2">
    <w:name w:val="xl19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3">
    <w:name w:val="xl193"/>
    <w:basedOn w:val="a2"/>
    <w:rsid w:val="00DB4058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4">
    <w:name w:val="xl194"/>
    <w:basedOn w:val="a2"/>
    <w:rsid w:val="00DB4058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5">
    <w:name w:val="xl19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6">
    <w:name w:val="xl196"/>
    <w:basedOn w:val="a2"/>
    <w:rsid w:val="00DB4058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97">
    <w:name w:val="xl197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98">
    <w:name w:val="xl19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99">
    <w:name w:val="xl19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0">
    <w:name w:val="xl200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1">
    <w:name w:val="xl20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02">
    <w:name w:val="xl202"/>
    <w:basedOn w:val="a2"/>
    <w:rsid w:val="00DB4058"/>
    <w:pPr>
      <w:pBdr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03">
    <w:name w:val="xl203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04">
    <w:name w:val="xl204"/>
    <w:basedOn w:val="a2"/>
    <w:rsid w:val="00DB405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5">
    <w:name w:val="xl205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6">
    <w:name w:val="xl206"/>
    <w:basedOn w:val="a2"/>
    <w:rsid w:val="00DB4058"/>
    <w:pPr>
      <w:pBdr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07">
    <w:name w:val="xl207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8">
    <w:name w:val="xl208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09">
    <w:name w:val="xl20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0">
    <w:name w:val="xl210"/>
    <w:basedOn w:val="a2"/>
    <w:rsid w:val="00DB40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1">
    <w:name w:val="xl211"/>
    <w:basedOn w:val="a2"/>
    <w:rsid w:val="00DB40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2">
    <w:name w:val="xl21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3">
    <w:name w:val="xl213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2"/>
    <w:rsid w:val="00DB4058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numbering" w:customStyle="1" w:styleId="83">
    <w:name w:val="Нет списка8"/>
    <w:next w:val="a5"/>
    <w:uiPriority w:val="99"/>
    <w:semiHidden/>
    <w:unhideWhenUsed/>
    <w:rsid w:val="00DB4058"/>
  </w:style>
  <w:style w:type="character" w:styleId="afffd">
    <w:name w:val="Emphasis"/>
    <w:uiPriority w:val="20"/>
    <w:qFormat/>
    <w:rsid w:val="00DB4058"/>
    <w:rPr>
      <w:i/>
      <w:iCs/>
    </w:rPr>
  </w:style>
  <w:style w:type="table" w:customStyle="1" w:styleId="64">
    <w:name w:val="Сетка таблицы6"/>
    <w:basedOn w:val="a4"/>
    <w:next w:val="af4"/>
    <w:uiPriority w:val="59"/>
    <w:rsid w:val="00DB405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DB4058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3b">
    <w:name w:val="Знак Знак3 Знак Знак Знак Знак Знак Знак Знак"/>
    <w:basedOn w:val="a2"/>
    <w:rsid w:val="00DB4058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ffe">
    <w:name w:val="Знак Знак Знак Знак"/>
    <w:basedOn w:val="a2"/>
    <w:rsid w:val="00DB4058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220">
    <w:name w:val="Знак2 Знак Знак Знак2 Знак Знак Знак Знак Знак Знак Знак Знак Знак"/>
    <w:basedOn w:val="a2"/>
    <w:rsid w:val="00DB405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112">
    <w:name w:val="Знак Знак Знак1 Знак Знак Знак Знак Знак Знак1 Знак Знак Знак Знак"/>
    <w:basedOn w:val="a2"/>
    <w:rsid w:val="00DB4058"/>
    <w:pPr>
      <w:overflowPunct/>
      <w:autoSpaceDE/>
      <w:autoSpaceDN/>
      <w:adjustRightInd/>
      <w:spacing w:before="100" w:beforeAutospacing="1" w:after="100" w:afterAutospacing="1"/>
      <w:ind w:firstLine="720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affff">
    <w:name w:val="Знак Знак Знак Знак Знак Знак Знак"/>
    <w:basedOn w:val="a2"/>
    <w:rsid w:val="00DB4058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1Char1CharCharCharChar">
    <w:name w:val="Знак Знак1 Char Знак Знак1 Char Char Char Char"/>
    <w:basedOn w:val="a2"/>
    <w:rsid w:val="00DB4058"/>
    <w:pPr>
      <w:tabs>
        <w:tab w:val="left" w:pos="2160"/>
      </w:tabs>
      <w:overflowPunct/>
      <w:autoSpaceDE/>
      <w:autoSpaceDN/>
      <w:adjustRightInd/>
      <w:spacing w:before="120" w:line="240" w:lineRule="exact"/>
      <w:jc w:val="both"/>
      <w:textAlignment w:val="auto"/>
    </w:pPr>
    <w:rPr>
      <w:noProof/>
      <w:sz w:val="24"/>
      <w:szCs w:val="24"/>
      <w:lang w:val="en-US"/>
    </w:rPr>
  </w:style>
  <w:style w:type="paragraph" w:customStyle="1" w:styleId="affff0">
    <w:name w:val="Знак Знак Знак"/>
    <w:basedOn w:val="a2"/>
    <w:rsid w:val="00DB405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affff1">
    <w:name w:val="Знак"/>
    <w:basedOn w:val="a2"/>
    <w:rsid w:val="00DB4058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1f5">
    <w:name w:val="Знак Знак1 Знак Знак Знак Знак Знак Знак"/>
    <w:basedOn w:val="a2"/>
    <w:rsid w:val="00DB4058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2e">
    <w:name w:val="Знак2"/>
    <w:basedOn w:val="a2"/>
    <w:rsid w:val="00DB405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2"/>
    <w:rsid w:val="00DB405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headertext">
    <w:name w:val="headertext"/>
    <w:basedOn w:val="a2"/>
    <w:rsid w:val="00DB4058"/>
    <w:pPr>
      <w:overflowPunct/>
      <w:autoSpaceDE/>
      <w:autoSpaceDN/>
      <w:adjustRightInd/>
      <w:spacing w:before="144" w:after="144"/>
      <w:textAlignment w:val="auto"/>
    </w:pPr>
    <w:rPr>
      <w:b/>
      <w:bCs/>
      <w:szCs w:val="26"/>
    </w:rPr>
  </w:style>
  <w:style w:type="paragraph" w:customStyle="1" w:styleId="western">
    <w:name w:val="western"/>
    <w:basedOn w:val="a2"/>
    <w:rsid w:val="00DB4058"/>
    <w:pPr>
      <w:overflowPunct/>
      <w:autoSpaceDE/>
      <w:autoSpaceDN/>
      <w:adjustRightInd/>
      <w:spacing w:before="100" w:beforeAutospacing="1" w:after="115"/>
      <w:textAlignment w:val="auto"/>
    </w:pPr>
    <w:rPr>
      <w:color w:val="000000"/>
      <w:sz w:val="24"/>
      <w:szCs w:val="24"/>
    </w:rPr>
  </w:style>
  <w:style w:type="paragraph" w:customStyle="1" w:styleId="righpt">
    <w:name w:val="righpt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cell">
    <w:name w:val="conscell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214">
    <w:name w:val="xl21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215">
    <w:name w:val="xl21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216">
    <w:name w:val="xl216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217">
    <w:name w:val="xl217"/>
    <w:basedOn w:val="a2"/>
    <w:rsid w:val="00DB40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numbering" w:customStyle="1" w:styleId="93">
    <w:name w:val="Нет списка9"/>
    <w:next w:val="a5"/>
    <w:uiPriority w:val="99"/>
    <w:semiHidden/>
    <w:unhideWhenUsed/>
    <w:rsid w:val="00DB4058"/>
  </w:style>
  <w:style w:type="table" w:customStyle="1" w:styleId="74">
    <w:name w:val="Сетка таблицы7"/>
    <w:basedOn w:val="a4"/>
    <w:next w:val="af4"/>
    <w:rsid w:val="00DB405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6">
    <w:name w:val="Абзац списка1"/>
    <w:basedOn w:val="a2"/>
    <w:rsid w:val="00DB4058"/>
    <w:pPr>
      <w:overflowPunct/>
      <w:autoSpaceDE/>
      <w:autoSpaceDN/>
      <w:adjustRightInd/>
      <w:spacing w:after="200" w:line="276" w:lineRule="auto"/>
      <w:ind w:left="720"/>
      <w:textAlignment w:val="auto"/>
    </w:pPr>
    <w:rPr>
      <w:sz w:val="24"/>
      <w:szCs w:val="22"/>
      <w:lang w:eastAsia="en-US"/>
    </w:rPr>
  </w:style>
  <w:style w:type="paragraph" w:customStyle="1" w:styleId="1f7">
    <w:name w:val="Заголовок оглавления1"/>
    <w:basedOn w:val="1"/>
    <w:next w:val="a2"/>
    <w:semiHidden/>
    <w:rsid w:val="00DB4058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="Cambria" w:eastAsia="Calibri" w:hAnsi="Cambria"/>
      <w:bCs/>
      <w:color w:val="365F91"/>
      <w:kern w:val="0"/>
      <w:sz w:val="28"/>
      <w:szCs w:val="28"/>
      <w:lang w:eastAsia="en-US"/>
    </w:rPr>
  </w:style>
  <w:style w:type="paragraph" w:styleId="affff2">
    <w:name w:val="TOC Heading"/>
    <w:basedOn w:val="1"/>
    <w:next w:val="a2"/>
    <w:uiPriority w:val="39"/>
    <w:qFormat/>
    <w:rsid w:val="00DB4058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="Cambria" w:hAnsi="Cambria"/>
      <w:bCs/>
      <w:color w:val="365F91"/>
      <w:kern w:val="0"/>
      <w:sz w:val="28"/>
      <w:szCs w:val="28"/>
      <w:lang w:eastAsia="en-US"/>
    </w:rPr>
  </w:style>
  <w:style w:type="table" w:customStyle="1" w:styleId="84">
    <w:name w:val="Сетка таблицы8"/>
    <w:basedOn w:val="a4"/>
    <w:next w:val="af4"/>
    <w:uiPriority w:val="59"/>
    <w:rsid w:val="00DB405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4">
    <w:name w:val="xl6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numbering" w:customStyle="1" w:styleId="101">
    <w:name w:val="Нет списка10"/>
    <w:next w:val="a5"/>
    <w:uiPriority w:val="99"/>
    <w:semiHidden/>
    <w:unhideWhenUsed/>
    <w:rsid w:val="00DB4058"/>
  </w:style>
  <w:style w:type="paragraph" w:customStyle="1" w:styleId="affff3">
    <w:name w:val="Обычный (паспорт)"/>
    <w:basedOn w:val="a2"/>
    <w:rsid w:val="00DB4058"/>
    <w:pPr>
      <w:overflowPunct/>
      <w:autoSpaceDE/>
      <w:autoSpaceDN/>
      <w:adjustRightInd/>
      <w:spacing w:before="120"/>
      <w:jc w:val="both"/>
      <w:textAlignment w:val="auto"/>
    </w:pPr>
    <w:rPr>
      <w:sz w:val="28"/>
      <w:szCs w:val="28"/>
    </w:rPr>
  </w:style>
  <w:style w:type="paragraph" w:customStyle="1" w:styleId="affff4">
    <w:name w:val="Обычный в таблице"/>
    <w:basedOn w:val="a2"/>
    <w:rsid w:val="00DB4058"/>
    <w:pPr>
      <w:overflowPunct/>
      <w:autoSpaceDE/>
      <w:autoSpaceDN/>
      <w:adjustRightInd/>
      <w:textAlignment w:val="auto"/>
    </w:pPr>
    <w:rPr>
      <w:sz w:val="22"/>
      <w:szCs w:val="22"/>
    </w:rPr>
  </w:style>
  <w:style w:type="paragraph" w:customStyle="1" w:styleId="affff5">
    <w:name w:val="Заголовок таблицы"/>
    <w:basedOn w:val="affff4"/>
    <w:rsid w:val="00DB4058"/>
    <w:pPr>
      <w:jc w:val="center"/>
    </w:pPr>
    <w:rPr>
      <w:b/>
    </w:rPr>
  </w:style>
  <w:style w:type="paragraph" w:customStyle="1" w:styleId="Main">
    <w:name w:val="Main Знак"/>
    <w:rsid w:val="00DB4058"/>
    <w:pPr>
      <w:spacing w:after="120"/>
      <w:jc w:val="both"/>
    </w:pPr>
    <w:rPr>
      <w:rFonts w:ascii="Times New Roman" w:eastAsia="Times New Roman" w:hAnsi="Times New Roman"/>
      <w:sz w:val="24"/>
    </w:rPr>
  </w:style>
  <w:style w:type="paragraph" w:customStyle="1" w:styleId="1f8">
    <w:name w:val="1 Обычный"/>
    <w:basedOn w:val="a2"/>
    <w:rsid w:val="00DB4058"/>
    <w:pPr>
      <w:overflowPunct/>
      <w:adjustRightInd/>
      <w:spacing w:before="120" w:after="120" w:line="360" w:lineRule="auto"/>
      <w:ind w:firstLine="720"/>
      <w:jc w:val="both"/>
      <w:textAlignment w:val="auto"/>
    </w:pPr>
    <w:rPr>
      <w:rFonts w:ascii="Arial" w:hAnsi="Arial" w:cs="Arial"/>
      <w:sz w:val="24"/>
      <w:szCs w:val="24"/>
      <w:lang w:bidi="en-US"/>
    </w:rPr>
  </w:style>
  <w:style w:type="paragraph" w:customStyle="1" w:styleId="affff6">
    <w:name w:val="Знак Знак Знак Знак Знак Знак"/>
    <w:basedOn w:val="a2"/>
    <w:rsid w:val="00DB4058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Style7">
    <w:name w:val="Style7"/>
    <w:basedOn w:val="a2"/>
    <w:uiPriority w:val="99"/>
    <w:rsid w:val="00DB4058"/>
    <w:pPr>
      <w:widowControl w:val="0"/>
      <w:overflowPunct/>
      <w:spacing w:line="360" w:lineRule="exact"/>
      <w:ind w:firstLine="701"/>
      <w:jc w:val="both"/>
      <w:textAlignment w:val="auto"/>
    </w:pPr>
    <w:rPr>
      <w:sz w:val="24"/>
      <w:szCs w:val="24"/>
    </w:rPr>
  </w:style>
  <w:style w:type="character" w:styleId="affff7">
    <w:name w:val="endnote reference"/>
    <w:semiHidden/>
    <w:rsid w:val="00DB4058"/>
    <w:rPr>
      <w:vertAlign w:val="superscript"/>
    </w:rPr>
  </w:style>
  <w:style w:type="paragraph" w:styleId="affff8">
    <w:name w:val="endnote text"/>
    <w:basedOn w:val="a2"/>
    <w:link w:val="affff9"/>
    <w:semiHidden/>
    <w:rsid w:val="00DB4058"/>
    <w:pPr>
      <w:overflowPunct/>
      <w:autoSpaceDE/>
      <w:autoSpaceDN/>
      <w:adjustRightInd/>
      <w:spacing w:after="200" w:line="276" w:lineRule="auto"/>
      <w:textAlignment w:val="auto"/>
    </w:pPr>
    <w:rPr>
      <w:rFonts w:eastAsia="Calibri"/>
      <w:sz w:val="20"/>
      <w:lang w:eastAsia="en-US"/>
    </w:rPr>
  </w:style>
  <w:style w:type="character" w:customStyle="1" w:styleId="affff9">
    <w:name w:val="Текст концевой сноски Знак"/>
    <w:link w:val="affff8"/>
    <w:semiHidden/>
    <w:rsid w:val="00DB4058"/>
    <w:rPr>
      <w:rFonts w:ascii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249B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</w:rPr>
  </w:style>
  <w:style w:type="paragraph" w:styleId="1">
    <w:name w:val="heading 1"/>
    <w:aliases w:val="Глава,Заголов,H1,(раздел),heading 1, Знак,h1,Глава 1"/>
    <w:basedOn w:val="a2"/>
    <w:next w:val="a2"/>
    <w:link w:val="10"/>
    <w:uiPriority w:val="9"/>
    <w:qFormat/>
    <w:rsid w:val="00DB4058"/>
    <w:pPr>
      <w:keepNext/>
      <w:spacing w:before="20" w:after="20"/>
      <w:outlineLvl w:val="0"/>
    </w:pPr>
    <w:rPr>
      <w:rFonts w:ascii="Arial" w:hAnsi="Arial"/>
      <w:b/>
      <w:kern w:val="28"/>
      <w:sz w:val="16"/>
    </w:rPr>
  </w:style>
  <w:style w:type="paragraph" w:styleId="2">
    <w:name w:val="heading 2"/>
    <w:aliases w:val="Раздел,карт,H2,Numbered text 3,2 headline,h,headline,h2,2,(подраздел),Reset numbering,H21,H22,H23,H24,H211,H25,H212,H221,H231,H241,H2111,H26,H213,H222,H232,H242,H2112,H27,H214,H28,H29,H210,H215,H216,H217,H218,H219,H220,H2110"/>
    <w:basedOn w:val="a2"/>
    <w:next w:val="a2"/>
    <w:link w:val="20"/>
    <w:qFormat/>
    <w:rsid w:val="00DB4058"/>
    <w:pPr>
      <w:keepNext/>
      <w:jc w:val="both"/>
      <w:outlineLvl w:val="1"/>
    </w:pPr>
    <w:rPr>
      <w:b/>
      <w:sz w:val="24"/>
    </w:rPr>
  </w:style>
  <w:style w:type="paragraph" w:styleId="3">
    <w:name w:val="heading 3"/>
    <w:aliases w:val="Подраздел"/>
    <w:basedOn w:val="a2"/>
    <w:next w:val="a2"/>
    <w:link w:val="30"/>
    <w:qFormat/>
    <w:rsid w:val="00DB4058"/>
    <w:pPr>
      <w:keepNext/>
      <w:spacing w:before="120"/>
      <w:outlineLvl w:val="2"/>
    </w:pPr>
    <w:rPr>
      <w:rFonts w:ascii="Courier New" w:hAnsi="Courier New"/>
      <w:b/>
      <w:i/>
      <w:kern w:val="8"/>
      <w:sz w:val="28"/>
    </w:rPr>
  </w:style>
  <w:style w:type="paragraph" w:styleId="4">
    <w:name w:val="heading 4"/>
    <w:aliases w:val="Параграф"/>
    <w:basedOn w:val="a2"/>
    <w:next w:val="a2"/>
    <w:link w:val="40"/>
    <w:qFormat/>
    <w:rsid w:val="00DB4058"/>
    <w:pPr>
      <w:keepNext/>
      <w:jc w:val="center"/>
      <w:outlineLvl w:val="3"/>
    </w:pPr>
    <w:rPr>
      <w:b/>
      <w:caps/>
      <w:sz w:val="36"/>
    </w:rPr>
  </w:style>
  <w:style w:type="paragraph" w:styleId="5">
    <w:name w:val="heading 5"/>
    <w:basedOn w:val="a2"/>
    <w:next w:val="a2"/>
    <w:link w:val="50"/>
    <w:qFormat/>
    <w:rsid w:val="00DB4058"/>
    <w:pPr>
      <w:keepNext/>
      <w:jc w:val="center"/>
      <w:outlineLvl w:val="4"/>
    </w:pPr>
    <w:rPr>
      <w:b/>
      <w:smallCaps/>
      <w:sz w:val="28"/>
    </w:rPr>
  </w:style>
  <w:style w:type="paragraph" w:styleId="6">
    <w:name w:val="heading 6"/>
    <w:basedOn w:val="a2"/>
    <w:next w:val="a2"/>
    <w:link w:val="60"/>
    <w:qFormat/>
    <w:rsid w:val="00DB4058"/>
    <w:pPr>
      <w:keepNext/>
      <w:ind w:left="284"/>
      <w:jc w:val="both"/>
      <w:outlineLvl w:val="5"/>
    </w:pPr>
    <w:rPr>
      <w:b/>
      <w:sz w:val="28"/>
    </w:rPr>
  </w:style>
  <w:style w:type="paragraph" w:styleId="7">
    <w:name w:val="heading 7"/>
    <w:basedOn w:val="a2"/>
    <w:next w:val="a2"/>
    <w:link w:val="70"/>
    <w:qFormat/>
    <w:rsid w:val="00DB4058"/>
    <w:pPr>
      <w:widowControl w:val="0"/>
      <w:tabs>
        <w:tab w:val="num" w:pos="5040"/>
      </w:tabs>
      <w:overflowPunct/>
      <w:autoSpaceDE/>
      <w:autoSpaceDN/>
      <w:spacing w:before="240" w:after="60" w:line="360" w:lineRule="auto"/>
      <w:ind w:left="5040" w:hanging="360"/>
      <w:jc w:val="both"/>
      <w:outlineLvl w:val="6"/>
    </w:pPr>
    <w:rPr>
      <w:rFonts w:ascii="Arial" w:hAnsi="Arial"/>
      <w:sz w:val="20"/>
    </w:rPr>
  </w:style>
  <w:style w:type="paragraph" w:styleId="8">
    <w:name w:val="heading 8"/>
    <w:basedOn w:val="a2"/>
    <w:next w:val="a2"/>
    <w:link w:val="80"/>
    <w:unhideWhenUsed/>
    <w:qFormat/>
    <w:rsid w:val="00DB405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B4058"/>
    <w:pPr>
      <w:widowControl w:val="0"/>
      <w:tabs>
        <w:tab w:val="num" w:pos="6480"/>
      </w:tabs>
      <w:overflowPunct/>
      <w:autoSpaceDE/>
      <w:autoSpaceDN/>
      <w:spacing w:before="240" w:after="60" w:line="360" w:lineRule="auto"/>
      <w:ind w:left="6480" w:hanging="180"/>
      <w:jc w:val="both"/>
      <w:outlineLvl w:val="8"/>
    </w:pPr>
    <w:rPr>
      <w:rFonts w:ascii="Arial" w:hAnsi="Arial"/>
      <w:b/>
      <w:i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caption"/>
    <w:aliases w:val="Знак1"/>
    <w:basedOn w:val="a2"/>
    <w:next w:val="a2"/>
    <w:link w:val="a7"/>
    <w:qFormat/>
    <w:rsid w:val="007763BF"/>
    <w:pPr>
      <w:spacing w:line="360" w:lineRule="auto"/>
      <w:jc w:val="center"/>
    </w:pPr>
    <w:rPr>
      <w:b/>
      <w:smallCaps/>
      <w:sz w:val="28"/>
    </w:rPr>
  </w:style>
  <w:style w:type="character" w:customStyle="1" w:styleId="a7">
    <w:name w:val="Название объекта Знак"/>
    <w:aliases w:val="Знак1 Знак"/>
    <w:link w:val="a6"/>
    <w:locked/>
    <w:rsid w:val="007763BF"/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customStyle="1" w:styleId="ConsPlusNonformat">
    <w:name w:val="ConsPlusNonformat"/>
    <w:rsid w:val="007763B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Balloon Text"/>
    <w:basedOn w:val="a2"/>
    <w:link w:val="a9"/>
    <w:uiPriority w:val="99"/>
    <w:unhideWhenUsed/>
    <w:rsid w:val="007763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7763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подпись к объекту"/>
    <w:basedOn w:val="a2"/>
    <w:next w:val="a2"/>
    <w:rsid w:val="007763BF"/>
    <w:pPr>
      <w:tabs>
        <w:tab w:val="left" w:pos="3060"/>
      </w:tabs>
      <w:overflowPunct/>
      <w:autoSpaceDE/>
      <w:autoSpaceDN/>
      <w:adjustRightInd/>
      <w:spacing w:line="240" w:lineRule="atLeast"/>
      <w:jc w:val="center"/>
      <w:textAlignment w:val="auto"/>
    </w:pPr>
    <w:rPr>
      <w:b/>
      <w:caps/>
      <w:sz w:val="28"/>
    </w:rPr>
  </w:style>
  <w:style w:type="paragraph" w:styleId="ab">
    <w:name w:val="header"/>
    <w:basedOn w:val="a2"/>
    <w:link w:val="ac"/>
    <w:uiPriority w:val="99"/>
    <w:unhideWhenUsed/>
    <w:rsid w:val="00AF498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footer"/>
    <w:basedOn w:val="a2"/>
    <w:link w:val="ae"/>
    <w:uiPriority w:val="99"/>
    <w:unhideWhenUsed/>
    <w:rsid w:val="00AF498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">
    <w:name w:val="Body Text"/>
    <w:basedOn w:val="a2"/>
    <w:link w:val="af0"/>
    <w:uiPriority w:val="99"/>
    <w:rsid w:val="002719B6"/>
    <w:pPr>
      <w:jc w:val="both"/>
    </w:pPr>
    <w:rPr>
      <w:sz w:val="24"/>
    </w:rPr>
  </w:style>
  <w:style w:type="character" w:customStyle="1" w:styleId="af0">
    <w:name w:val="Основной текст Знак"/>
    <w:link w:val="af"/>
    <w:uiPriority w:val="99"/>
    <w:rsid w:val="002719B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2719B6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styleId="af1">
    <w:name w:val="page number"/>
    <w:basedOn w:val="a3"/>
    <w:rsid w:val="00A30704"/>
  </w:style>
  <w:style w:type="paragraph" w:styleId="af2">
    <w:name w:val="List Paragraph"/>
    <w:basedOn w:val="a2"/>
    <w:uiPriority w:val="34"/>
    <w:qFormat/>
    <w:rsid w:val="00A30704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3"/>
    <w:rsid w:val="00563E75"/>
  </w:style>
  <w:style w:type="character" w:styleId="af3">
    <w:name w:val="Hyperlink"/>
    <w:uiPriority w:val="99"/>
    <w:unhideWhenUsed/>
    <w:rsid w:val="00563E75"/>
    <w:rPr>
      <w:color w:val="0000FF"/>
      <w:u w:val="single"/>
    </w:rPr>
  </w:style>
  <w:style w:type="table" w:styleId="af4">
    <w:name w:val="Table Grid"/>
    <w:basedOn w:val="a4"/>
    <w:uiPriority w:val="59"/>
    <w:rsid w:val="00563E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264A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af5">
    <w:name w:val="No Spacing"/>
    <w:uiPriority w:val="1"/>
    <w:qFormat/>
    <w:rsid w:val="00AF5BF3"/>
    <w:rPr>
      <w:sz w:val="22"/>
      <w:szCs w:val="22"/>
      <w:lang w:eastAsia="en-US"/>
    </w:rPr>
  </w:style>
  <w:style w:type="paragraph" w:styleId="af6">
    <w:name w:val="Normal (Web)"/>
    <w:basedOn w:val="a2"/>
    <w:uiPriority w:val="99"/>
    <w:rsid w:val="001D626F"/>
    <w:pPr>
      <w:overflowPunct/>
      <w:autoSpaceDE/>
      <w:autoSpaceDN/>
      <w:adjustRightInd/>
      <w:spacing w:before="280" w:after="280"/>
      <w:textAlignment w:val="auto"/>
    </w:pPr>
    <w:rPr>
      <w:sz w:val="24"/>
      <w:szCs w:val="24"/>
      <w:lang w:eastAsia="ar-SA"/>
    </w:rPr>
  </w:style>
  <w:style w:type="paragraph" w:styleId="af7">
    <w:name w:val="Body Text Indent"/>
    <w:basedOn w:val="a2"/>
    <w:link w:val="af8"/>
    <w:unhideWhenUsed/>
    <w:rsid w:val="00D254F3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D254F3"/>
    <w:rPr>
      <w:rFonts w:ascii="Times New Roman" w:eastAsia="Times New Roman" w:hAnsi="Times New Roman"/>
      <w:sz w:val="26"/>
    </w:rPr>
  </w:style>
  <w:style w:type="character" w:customStyle="1" w:styleId="10">
    <w:name w:val="Заголовок 1 Знак"/>
    <w:aliases w:val="Глава Знак,Заголов Знак,H1 Знак,(раздел) Знак,heading 1 Знак, Знак Знак,h1 Знак,Глава 1 Знак"/>
    <w:link w:val="1"/>
    <w:uiPriority w:val="9"/>
    <w:rsid w:val="00DB4058"/>
    <w:rPr>
      <w:rFonts w:ascii="Arial" w:eastAsia="Times New Roman" w:hAnsi="Arial"/>
      <w:b/>
      <w:kern w:val="28"/>
      <w:sz w:val="16"/>
    </w:r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,H21 Знак1,H22 Знак1,H23 Знак1,H24 Знак1,H211 Знак1,H25 Знак1,H212 Знак1,H221 Знак"/>
    <w:link w:val="2"/>
    <w:rsid w:val="00DB4058"/>
    <w:rPr>
      <w:rFonts w:ascii="Times New Roman" w:eastAsia="Times New Roman" w:hAnsi="Times New Roman"/>
      <w:b/>
      <w:sz w:val="24"/>
    </w:rPr>
  </w:style>
  <w:style w:type="character" w:customStyle="1" w:styleId="30">
    <w:name w:val="Заголовок 3 Знак"/>
    <w:aliases w:val="Подраздел Знак"/>
    <w:link w:val="3"/>
    <w:rsid w:val="00DB4058"/>
    <w:rPr>
      <w:rFonts w:ascii="Courier New" w:eastAsia="Times New Roman" w:hAnsi="Courier New"/>
      <w:b/>
      <w:i/>
      <w:kern w:val="8"/>
      <w:sz w:val="28"/>
    </w:rPr>
  </w:style>
  <w:style w:type="character" w:customStyle="1" w:styleId="40">
    <w:name w:val="Заголовок 4 Знак"/>
    <w:aliases w:val="Параграф Знак"/>
    <w:link w:val="4"/>
    <w:rsid w:val="00DB4058"/>
    <w:rPr>
      <w:rFonts w:ascii="Times New Roman" w:eastAsia="Times New Roman" w:hAnsi="Times New Roman"/>
      <w:b/>
      <w:caps/>
      <w:sz w:val="36"/>
    </w:rPr>
  </w:style>
  <w:style w:type="character" w:customStyle="1" w:styleId="50">
    <w:name w:val="Заголовок 5 Знак"/>
    <w:link w:val="5"/>
    <w:rsid w:val="00DB4058"/>
    <w:rPr>
      <w:rFonts w:ascii="Times New Roman" w:eastAsia="Times New Roman" w:hAnsi="Times New Roman"/>
      <w:b/>
      <w:smallCaps/>
      <w:sz w:val="28"/>
    </w:rPr>
  </w:style>
  <w:style w:type="character" w:customStyle="1" w:styleId="60">
    <w:name w:val="Заголовок 6 Знак"/>
    <w:link w:val="6"/>
    <w:rsid w:val="00DB4058"/>
    <w:rPr>
      <w:rFonts w:ascii="Times New Roman" w:eastAsia="Times New Roman" w:hAnsi="Times New Roman"/>
      <w:b/>
      <w:sz w:val="28"/>
    </w:rPr>
  </w:style>
  <w:style w:type="character" w:customStyle="1" w:styleId="70">
    <w:name w:val="Заголовок 7 Знак"/>
    <w:link w:val="7"/>
    <w:rsid w:val="00DB4058"/>
    <w:rPr>
      <w:rFonts w:ascii="Arial" w:eastAsia="Times New Roman" w:hAnsi="Arial"/>
    </w:rPr>
  </w:style>
  <w:style w:type="character" w:customStyle="1" w:styleId="80">
    <w:name w:val="Заголовок 8 Знак"/>
    <w:link w:val="8"/>
    <w:rsid w:val="00DB4058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DB4058"/>
    <w:rPr>
      <w:rFonts w:ascii="Arial" w:eastAsia="Times New Roman" w:hAnsi="Arial"/>
      <w:b/>
      <w:i/>
      <w:sz w:val="18"/>
    </w:rPr>
  </w:style>
  <w:style w:type="character" w:styleId="af9">
    <w:name w:val="line number"/>
    <w:basedOn w:val="a3"/>
    <w:rsid w:val="00DB4058"/>
  </w:style>
  <w:style w:type="paragraph" w:customStyle="1" w:styleId="21">
    <w:name w:val="Основной текст 21"/>
    <w:basedOn w:val="a2"/>
    <w:rsid w:val="00DB4058"/>
    <w:pPr>
      <w:ind w:left="705"/>
      <w:jc w:val="both"/>
    </w:pPr>
    <w:rPr>
      <w:sz w:val="24"/>
    </w:rPr>
  </w:style>
  <w:style w:type="paragraph" w:customStyle="1" w:styleId="210">
    <w:name w:val="Основной текст с отступом 21"/>
    <w:basedOn w:val="a2"/>
    <w:rsid w:val="00DB4058"/>
    <w:pPr>
      <w:ind w:firstLine="708"/>
      <w:jc w:val="both"/>
    </w:pPr>
    <w:rPr>
      <w:sz w:val="24"/>
    </w:rPr>
  </w:style>
  <w:style w:type="paragraph" w:customStyle="1" w:styleId="31">
    <w:name w:val="Основной текст с отступом 31"/>
    <w:basedOn w:val="a2"/>
    <w:rsid w:val="00DB4058"/>
    <w:pPr>
      <w:spacing w:line="360" w:lineRule="auto"/>
      <w:ind w:firstLine="708"/>
      <w:jc w:val="both"/>
    </w:pPr>
  </w:style>
  <w:style w:type="paragraph" w:customStyle="1" w:styleId="11">
    <w:name w:val="Текст выноски1"/>
    <w:basedOn w:val="a2"/>
    <w:rsid w:val="00DB4058"/>
    <w:rPr>
      <w:rFonts w:ascii="Tahoma" w:hAnsi="Tahoma"/>
      <w:sz w:val="16"/>
    </w:rPr>
  </w:style>
  <w:style w:type="paragraph" w:customStyle="1" w:styleId="BalloonText1">
    <w:name w:val="Balloon Text1"/>
    <w:basedOn w:val="a2"/>
    <w:rsid w:val="00DB4058"/>
    <w:rPr>
      <w:rFonts w:ascii="Tahoma" w:hAnsi="Tahoma"/>
      <w:sz w:val="16"/>
    </w:rPr>
  </w:style>
  <w:style w:type="paragraph" w:customStyle="1" w:styleId="22">
    <w:name w:val="Текст выноски2"/>
    <w:basedOn w:val="a2"/>
    <w:rsid w:val="00DB4058"/>
    <w:rPr>
      <w:rFonts w:ascii="Tahoma" w:hAnsi="Tahoma"/>
      <w:sz w:val="16"/>
    </w:rPr>
  </w:style>
  <w:style w:type="paragraph" w:customStyle="1" w:styleId="32">
    <w:name w:val="Текст выноски3"/>
    <w:basedOn w:val="a2"/>
    <w:rsid w:val="00DB4058"/>
    <w:rPr>
      <w:rFonts w:ascii="Tahoma" w:hAnsi="Tahoma"/>
      <w:sz w:val="16"/>
    </w:rPr>
  </w:style>
  <w:style w:type="paragraph" w:customStyle="1" w:styleId="41">
    <w:name w:val="Текст выноски4"/>
    <w:basedOn w:val="a2"/>
    <w:rsid w:val="00DB4058"/>
    <w:rPr>
      <w:rFonts w:ascii="Tahoma" w:hAnsi="Tahoma"/>
      <w:sz w:val="16"/>
    </w:rPr>
  </w:style>
  <w:style w:type="paragraph" w:customStyle="1" w:styleId="51">
    <w:name w:val="Текст выноски5"/>
    <w:basedOn w:val="a2"/>
    <w:rsid w:val="00DB4058"/>
    <w:rPr>
      <w:rFonts w:ascii="Tahoma" w:hAnsi="Tahoma"/>
      <w:sz w:val="16"/>
    </w:rPr>
  </w:style>
  <w:style w:type="paragraph" w:customStyle="1" w:styleId="61">
    <w:name w:val="Текст выноски6"/>
    <w:basedOn w:val="a2"/>
    <w:rsid w:val="00DB4058"/>
    <w:rPr>
      <w:rFonts w:ascii="Tahoma" w:hAnsi="Tahoma"/>
      <w:sz w:val="16"/>
    </w:rPr>
  </w:style>
  <w:style w:type="paragraph" w:customStyle="1" w:styleId="71">
    <w:name w:val="Текст выноски7"/>
    <w:basedOn w:val="a2"/>
    <w:rsid w:val="00DB4058"/>
    <w:rPr>
      <w:rFonts w:ascii="Tahoma" w:hAnsi="Tahoma"/>
      <w:sz w:val="16"/>
    </w:rPr>
  </w:style>
  <w:style w:type="paragraph" w:customStyle="1" w:styleId="81">
    <w:name w:val="Текст выноски8"/>
    <w:basedOn w:val="a2"/>
    <w:rsid w:val="00DB4058"/>
    <w:rPr>
      <w:rFonts w:ascii="Tahoma" w:hAnsi="Tahoma"/>
      <w:sz w:val="16"/>
    </w:rPr>
  </w:style>
  <w:style w:type="paragraph" w:customStyle="1" w:styleId="91">
    <w:name w:val="Текст выноски9"/>
    <w:basedOn w:val="a2"/>
    <w:rsid w:val="00DB4058"/>
    <w:rPr>
      <w:rFonts w:ascii="Tahoma" w:hAnsi="Tahoma"/>
      <w:sz w:val="16"/>
    </w:rPr>
  </w:style>
  <w:style w:type="paragraph" w:customStyle="1" w:styleId="100">
    <w:name w:val="Текст выноски10"/>
    <w:basedOn w:val="a2"/>
    <w:rsid w:val="00DB4058"/>
    <w:rPr>
      <w:rFonts w:ascii="Tahoma" w:hAnsi="Tahoma"/>
      <w:sz w:val="16"/>
    </w:rPr>
  </w:style>
  <w:style w:type="paragraph" w:customStyle="1" w:styleId="110">
    <w:name w:val="Текст выноски11"/>
    <w:basedOn w:val="a2"/>
    <w:rsid w:val="00DB4058"/>
    <w:rPr>
      <w:rFonts w:ascii="Tahoma" w:hAnsi="Tahoma"/>
      <w:sz w:val="16"/>
    </w:rPr>
  </w:style>
  <w:style w:type="paragraph" w:customStyle="1" w:styleId="120">
    <w:name w:val="Текст выноски12"/>
    <w:basedOn w:val="a2"/>
    <w:rsid w:val="00DB4058"/>
    <w:rPr>
      <w:rFonts w:ascii="Tahoma" w:hAnsi="Tahoma"/>
      <w:sz w:val="16"/>
    </w:rPr>
  </w:style>
  <w:style w:type="paragraph" w:customStyle="1" w:styleId="13">
    <w:name w:val="Текст выноски13"/>
    <w:basedOn w:val="a2"/>
    <w:rsid w:val="00DB4058"/>
    <w:rPr>
      <w:rFonts w:ascii="Tahoma" w:hAnsi="Tahoma"/>
      <w:sz w:val="16"/>
    </w:rPr>
  </w:style>
  <w:style w:type="paragraph" w:customStyle="1" w:styleId="14">
    <w:name w:val="Текст выноски14"/>
    <w:basedOn w:val="a2"/>
    <w:rsid w:val="00DB4058"/>
    <w:rPr>
      <w:rFonts w:ascii="Tahoma" w:hAnsi="Tahoma"/>
      <w:sz w:val="16"/>
    </w:rPr>
  </w:style>
  <w:style w:type="paragraph" w:customStyle="1" w:styleId="15">
    <w:name w:val="Текст выноски15"/>
    <w:basedOn w:val="a2"/>
    <w:rsid w:val="00DB4058"/>
    <w:rPr>
      <w:rFonts w:ascii="Tahoma" w:hAnsi="Tahoma"/>
      <w:sz w:val="16"/>
    </w:rPr>
  </w:style>
  <w:style w:type="paragraph" w:customStyle="1" w:styleId="16">
    <w:name w:val="Текст выноски16"/>
    <w:basedOn w:val="a2"/>
    <w:rsid w:val="00DB4058"/>
    <w:rPr>
      <w:rFonts w:ascii="Tahoma" w:hAnsi="Tahoma"/>
      <w:sz w:val="16"/>
    </w:rPr>
  </w:style>
  <w:style w:type="paragraph" w:customStyle="1" w:styleId="17">
    <w:name w:val="Текст выноски17"/>
    <w:basedOn w:val="a2"/>
    <w:rsid w:val="00DB4058"/>
    <w:rPr>
      <w:rFonts w:ascii="Tahoma" w:hAnsi="Tahoma"/>
      <w:sz w:val="16"/>
    </w:rPr>
  </w:style>
  <w:style w:type="paragraph" w:customStyle="1" w:styleId="18">
    <w:name w:val="Текст выноски18"/>
    <w:basedOn w:val="a2"/>
    <w:rsid w:val="00DB4058"/>
    <w:rPr>
      <w:rFonts w:ascii="Tahoma" w:hAnsi="Tahoma"/>
      <w:sz w:val="16"/>
    </w:rPr>
  </w:style>
  <w:style w:type="paragraph" w:customStyle="1" w:styleId="19">
    <w:name w:val="Текст выноски19"/>
    <w:basedOn w:val="a2"/>
    <w:rsid w:val="00DB4058"/>
    <w:rPr>
      <w:rFonts w:ascii="Tahoma" w:hAnsi="Tahoma"/>
      <w:sz w:val="16"/>
    </w:rPr>
  </w:style>
  <w:style w:type="paragraph" w:styleId="23">
    <w:name w:val="Body Text 2"/>
    <w:basedOn w:val="a2"/>
    <w:link w:val="24"/>
    <w:unhideWhenUsed/>
    <w:rsid w:val="00DB4058"/>
    <w:pPr>
      <w:spacing w:after="120" w:line="480" w:lineRule="auto"/>
    </w:pPr>
  </w:style>
  <w:style w:type="character" w:customStyle="1" w:styleId="24">
    <w:name w:val="Основной текст 2 Знак"/>
    <w:link w:val="23"/>
    <w:rsid w:val="00DB4058"/>
    <w:rPr>
      <w:rFonts w:ascii="Times New Roman" w:eastAsia="Times New Roman" w:hAnsi="Times New Roman"/>
      <w:sz w:val="26"/>
    </w:rPr>
  </w:style>
  <w:style w:type="paragraph" w:styleId="33">
    <w:name w:val="Body Text 3"/>
    <w:basedOn w:val="a2"/>
    <w:link w:val="34"/>
    <w:uiPriority w:val="99"/>
    <w:unhideWhenUsed/>
    <w:rsid w:val="00DB405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DB4058"/>
    <w:rPr>
      <w:rFonts w:ascii="Times New Roman" w:eastAsia="Times New Roman" w:hAnsi="Times New Roman"/>
      <w:sz w:val="16"/>
      <w:szCs w:val="16"/>
    </w:rPr>
  </w:style>
  <w:style w:type="paragraph" w:customStyle="1" w:styleId="ConsPlusCell">
    <w:name w:val="ConsPlusCell"/>
    <w:rsid w:val="00DB405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rteright">
    <w:name w:val="rteright"/>
    <w:basedOn w:val="a2"/>
    <w:rsid w:val="00DB4058"/>
    <w:pPr>
      <w:overflowPunct/>
      <w:autoSpaceDE/>
      <w:autoSpaceDN/>
      <w:adjustRightInd/>
      <w:spacing w:before="120" w:after="216"/>
      <w:jc w:val="right"/>
      <w:textAlignment w:val="auto"/>
    </w:pPr>
    <w:rPr>
      <w:sz w:val="24"/>
      <w:szCs w:val="24"/>
    </w:rPr>
  </w:style>
  <w:style w:type="paragraph" w:styleId="HTML">
    <w:name w:val="HTML Preformatted"/>
    <w:basedOn w:val="a2"/>
    <w:link w:val="HTML0"/>
    <w:uiPriority w:val="99"/>
    <w:rsid w:val="00DB40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DB4058"/>
    <w:rPr>
      <w:rFonts w:ascii="Courier New" w:eastAsia="Times New Roman" w:hAnsi="Courier New" w:cs="Courier New"/>
    </w:rPr>
  </w:style>
  <w:style w:type="paragraph" w:styleId="35">
    <w:name w:val="Body Text Indent 3"/>
    <w:basedOn w:val="a2"/>
    <w:link w:val="36"/>
    <w:rsid w:val="00DB4058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rsid w:val="00DB4058"/>
    <w:rPr>
      <w:rFonts w:ascii="Times New Roman" w:eastAsia="Times New Roman" w:hAnsi="Times New Roman"/>
      <w:sz w:val="16"/>
      <w:szCs w:val="16"/>
    </w:rPr>
  </w:style>
  <w:style w:type="paragraph" w:customStyle="1" w:styleId="afa">
    <w:name w:val="МОН основной"/>
    <w:basedOn w:val="a2"/>
    <w:rsid w:val="00DB4058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4"/>
    </w:rPr>
  </w:style>
  <w:style w:type="paragraph" w:customStyle="1" w:styleId="msolistparagraphcxspmiddle">
    <w:name w:val="msolistparagraphcxspmiddle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25">
    <w:name w:val="Body Text Indent 2"/>
    <w:basedOn w:val="a2"/>
    <w:link w:val="26"/>
    <w:rsid w:val="00DB4058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6">
    <w:name w:val="Основной текст с отступом 2 Знак"/>
    <w:link w:val="25"/>
    <w:rsid w:val="00DB4058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DB4058"/>
  </w:style>
  <w:style w:type="paragraph" w:styleId="afb">
    <w:name w:val="footnote text"/>
    <w:basedOn w:val="a2"/>
    <w:link w:val="afc"/>
    <w:uiPriority w:val="99"/>
    <w:rsid w:val="00DB4058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c">
    <w:name w:val="Текст сноски Знак"/>
    <w:link w:val="afb"/>
    <w:uiPriority w:val="99"/>
    <w:rsid w:val="00DB4058"/>
    <w:rPr>
      <w:rFonts w:ascii="Times New Roman" w:eastAsia="Times New Roman" w:hAnsi="Times New Roman"/>
    </w:rPr>
  </w:style>
  <w:style w:type="character" w:styleId="afd">
    <w:name w:val="footnote reference"/>
    <w:rsid w:val="00DB4058"/>
    <w:rPr>
      <w:vertAlign w:val="superscript"/>
    </w:rPr>
  </w:style>
  <w:style w:type="paragraph" w:customStyle="1" w:styleId="afe">
    <w:name w:val="a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customStyle="1" w:styleId="aff">
    <w:name w:val="Стиль"/>
    <w:rsid w:val="00DB405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f0">
    <w:name w:val="Title"/>
    <w:basedOn w:val="a2"/>
    <w:next w:val="a2"/>
    <w:link w:val="aff1"/>
    <w:qFormat/>
    <w:rsid w:val="00DB4058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1">
    <w:name w:val="Название Знак"/>
    <w:link w:val="aff0"/>
    <w:rsid w:val="00DB4058"/>
    <w:rPr>
      <w:rFonts w:ascii="Cambria" w:eastAsia="Times New Roman" w:hAnsi="Cambria"/>
      <w:b/>
      <w:bCs/>
      <w:kern w:val="28"/>
      <w:sz w:val="32"/>
      <w:szCs w:val="32"/>
    </w:rPr>
  </w:style>
  <w:style w:type="paragraph" w:styleId="a1">
    <w:name w:val="Subtitle"/>
    <w:basedOn w:val="a2"/>
    <w:next w:val="a2"/>
    <w:link w:val="aff2"/>
    <w:uiPriority w:val="11"/>
    <w:qFormat/>
    <w:rsid w:val="00DB4058"/>
    <w:pPr>
      <w:numPr>
        <w:numId w:val="5"/>
      </w:numPr>
      <w:overflowPunct/>
      <w:autoSpaceDE/>
      <w:autoSpaceDN/>
      <w:adjustRightInd/>
      <w:ind w:left="0" w:firstLine="709"/>
      <w:jc w:val="both"/>
      <w:textAlignment w:val="auto"/>
      <w:outlineLvl w:val="1"/>
    </w:pPr>
    <w:rPr>
      <w:sz w:val="28"/>
      <w:szCs w:val="24"/>
    </w:rPr>
  </w:style>
  <w:style w:type="character" w:customStyle="1" w:styleId="aff2">
    <w:name w:val="Подзаголовок Знак"/>
    <w:link w:val="a1"/>
    <w:uiPriority w:val="11"/>
    <w:rsid w:val="00DB4058"/>
    <w:rPr>
      <w:rFonts w:ascii="Times New Roman" w:eastAsia="Times New Roman" w:hAnsi="Times New Roman"/>
      <w:sz w:val="28"/>
      <w:szCs w:val="24"/>
    </w:rPr>
  </w:style>
  <w:style w:type="character" w:styleId="aff3">
    <w:name w:val="Strong"/>
    <w:qFormat/>
    <w:rsid w:val="00DB4058"/>
    <w:rPr>
      <w:b/>
      <w:bCs/>
    </w:rPr>
  </w:style>
  <w:style w:type="character" w:styleId="aff4">
    <w:name w:val="FollowedHyperlink"/>
    <w:uiPriority w:val="99"/>
    <w:rsid w:val="00DB4058"/>
    <w:rPr>
      <w:color w:val="800080"/>
      <w:u w:val="single"/>
    </w:rPr>
  </w:style>
  <w:style w:type="paragraph" w:styleId="a">
    <w:name w:val="List Bullet"/>
    <w:basedOn w:val="a2"/>
    <w:link w:val="aff5"/>
    <w:rsid w:val="00DB4058"/>
    <w:pPr>
      <w:numPr>
        <w:numId w:val="6"/>
      </w:num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f5">
    <w:name w:val="Маркированный список Знак"/>
    <w:link w:val="a"/>
    <w:rsid w:val="00DB4058"/>
    <w:rPr>
      <w:rFonts w:ascii="Times New Roman" w:eastAsia="Times New Roman" w:hAnsi="Times New Roman"/>
      <w:sz w:val="24"/>
      <w:szCs w:val="24"/>
    </w:rPr>
  </w:style>
  <w:style w:type="character" w:customStyle="1" w:styleId="aff6">
    <w:name w:val="Основной текст_"/>
    <w:link w:val="37"/>
    <w:rsid w:val="00DB4058"/>
    <w:rPr>
      <w:sz w:val="27"/>
      <w:szCs w:val="27"/>
      <w:shd w:val="clear" w:color="auto" w:fill="FFFFFF"/>
    </w:rPr>
  </w:style>
  <w:style w:type="paragraph" w:customStyle="1" w:styleId="37">
    <w:name w:val="Основной текст3"/>
    <w:basedOn w:val="a2"/>
    <w:link w:val="aff6"/>
    <w:rsid w:val="00DB4058"/>
    <w:pPr>
      <w:widowControl w:val="0"/>
      <w:shd w:val="clear" w:color="auto" w:fill="FFFFFF"/>
      <w:overflowPunct/>
      <w:autoSpaceDE/>
      <w:autoSpaceDN/>
      <w:adjustRightInd/>
      <w:spacing w:before="600" w:after="360" w:line="0" w:lineRule="atLeast"/>
      <w:jc w:val="center"/>
      <w:textAlignment w:val="auto"/>
    </w:pPr>
    <w:rPr>
      <w:rFonts w:ascii="Calibri" w:eastAsia="Calibri" w:hAnsi="Calibri"/>
      <w:sz w:val="27"/>
      <w:szCs w:val="27"/>
    </w:rPr>
  </w:style>
  <w:style w:type="character" w:customStyle="1" w:styleId="27">
    <w:name w:val="Основной текст (2)_"/>
    <w:link w:val="28"/>
    <w:rsid w:val="00DB4058"/>
    <w:rPr>
      <w:b/>
      <w:bCs/>
      <w:sz w:val="27"/>
      <w:szCs w:val="27"/>
      <w:shd w:val="clear" w:color="auto" w:fill="FFFFFF"/>
    </w:rPr>
  </w:style>
  <w:style w:type="character" w:customStyle="1" w:styleId="1a">
    <w:name w:val="Заголовок №1_"/>
    <w:link w:val="1b"/>
    <w:rsid w:val="00DB4058"/>
    <w:rPr>
      <w:b/>
      <w:bCs/>
      <w:sz w:val="27"/>
      <w:szCs w:val="27"/>
      <w:shd w:val="clear" w:color="auto" w:fill="FFFFFF"/>
    </w:rPr>
  </w:style>
  <w:style w:type="character" w:customStyle="1" w:styleId="aff7">
    <w:name w:val="Колонтитул_"/>
    <w:rsid w:val="00DB4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8">
    <w:name w:val="Колонтитул"/>
    <w:rsid w:val="00DB4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28">
    <w:name w:val="Основной текст (2)"/>
    <w:basedOn w:val="a2"/>
    <w:link w:val="27"/>
    <w:rsid w:val="00DB4058"/>
    <w:pPr>
      <w:widowControl w:val="0"/>
      <w:shd w:val="clear" w:color="auto" w:fill="FFFFFF"/>
      <w:overflowPunct/>
      <w:autoSpaceDE/>
      <w:autoSpaceDN/>
      <w:adjustRightInd/>
      <w:spacing w:before="360" w:line="240" w:lineRule="exact"/>
      <w:jc w:val="center"/>
      <w:textAlignment w:val="auto"/>
    </w:pPr>
    <w:rPr>
      <w:rFonts w:ascii="Calibri" w:eastAsia="Calibri" w:hAnsi="Calibri"/>
      <w:b/>
      <w:bCs/>
      <w:sz w:val="27"/>
      <w:szCs w:val="27"/>
    </w:rPr>
  </w:style>
  <w:style w:type="paragraph" w:customStyle="1" w:styleId="1b">
    <w:name w:val="Заголовок №1"/>
    <w:basedOn w:val="a2"/>
    <w:link w:val="1a"/>
    <w:rsid w:val="00DB4058"/>
    <w:pPr>
      <w:widowControl w:val="0"/>
      <w:shd w:val="clear" w:color="auto" w:fill="FFFFFF"/>
      <w:overflowPunct/>
      <w:autoSpaceDE/>
      <w:autoSpaceDN/>
      <w:adjustRightInd/>
      <w:spacing w:before="300" w:after="300" w:line="360" w:lineRule="exact"/>
      <w:jc w:val="right"/>
      <w:textAlignment w:val="auto"/>
      <w:outlineLvl w:val="0"/>
    </w:pPr>
    <w:rPr>
      <w:rFonts w:ascii="Calibri" w:eastAsia="Calibri" w:hAnsi="Calibri"/>
      <w:b/>
      <w:bCs/>
      <w:sz w:val="27"/>
      <w:szCs w:val="27"/>
    </w:rPr>
  </w:style>
  <w:style w:type="paragraph" w:customStyle="1" w:styleId="Standard">
    <w:name w:val="Standard"/>
    <w:uiPriority w:val="99"/>
    <w:rsid w:val="00DB405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ar-SA"/>
    </w:rPr>
  </w:style>
  <w:style w:type="table" w:customStyle="1" w:styleId="1c">
    <w:name w:val="Сетка таблицы1"/>
    <w:uiPriority w:val="59"/>
    <w:rsid w:val="00DB405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nutop">
    <w:name w:val="menutop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FontStyle30">
    <w:name w:val="Font Style30"/>
    <w:uiPriority w:val="99"/>
    <w:rsid w:val="00DB4058"/>
    <w:rPr>
      <w:rFonts w:ascii="Times New Roman" w:hAnsi="Times New Roman" w:cs="Times New Roman"/>
      <w:sz w:val="26"/>
      <w:szCs w:val="26"/>
    </w:rPr>
  </w:style>
  <w:style w:type="paragraph" w:customStyle="1" w:styleId="1d">
    <w:name w:val="1"/>
    <w:basedOn w:val="a2"/>
    <w:rsid w:val="00DB405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aff9">
    <w:name w:val="Знак Знак Знак Знак Знак Знак Знак Знак Знак Знак Знак Знак Знак Знак Знак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affa">
    <w:name w:val="Текст док"/>
    <w:basedOn w:val="a2"/>
    <w:autoRedefine/>
    <w:rsid w:val="00DB4058"/>
    <w:pPr>
      <w:tabs>
        <w:tab w:val="left" w:pos="7088"/>
      </w:tabs>
      <w:overflowPunct/>
      <w:jc w:val="center"/>
      <w:textAlignment w:val="auto"/>
      <w:outlineLvl w:val="1"/>
    </w:pPr>
    <w:rPr>
      <w:sz w:val="20"/>
    </w:rPr>
  </w:style>
  <w:style w:type="paragraph" w:customStyle="1" w:styleId="affb">
    <w:name w:val="Для внутренних документов ПНР"/>
    <w:basedOn w:val="1"/>
    <w:link w:val="affc"/>
    <w:qFormat/>
    <w:rsid w:val="00DB4058"/>
    <w:pPr>
      <w:keepLines/>
      <w:overflowPunct/>
      <w:autoSpaceDE/>
      <w:autoSpaceDN/>
      <w:adjustRightInd/>
      <w:spacing w:before="480" w:after="0" w:line="276" w:lineRule="auto"/>
      <w:ind w:left="1134"/>
      <w:textAlignment w:val="auto"/>
    </w:pPr>
    <w:rPr>
      <w:rFonts w:ascii="Arial Black" w:hAnsi="Arial Black"/>
      <w:bCs/>
      <w:color w:val="365F91"/>
      <w:sz w:val="52"/>
      <w:szCs w:val="24"/>
      <w:lang w:eastAsia="en-US"/>
    </w:rPr>
  </w:style>
  <w:style w:type="character" w:customStyle="1" w:styleId="affc">
    <w:name w:val="Для внутренних документов ПНР Знак"/>
    <w:link w:val="affb"/>
    <w:rsid w:val="00DB4058"/>
    <w:rPr>
      <w:rFonts w:ascii="Arial Black" w:eastAsia="Times New Roman" w:hAnsi="Arial Black"/>
      <w:b/>
      <w:bCs/>
      <w:color w:val="365F91"/>
      <w:kern w:val="28"/>
      <w:sz w:val="52"/>
      <w:szCs w:val="24"/>
      <w:lang w:eastAsia="en-US"/>
    </w:rPr>
  </w:style>
  <w:style w:type="paragraph" w:styleId="affd">
    <w:name w:val="Document Map"/>
    <w:basedOn w:val="a2"/>
    <w:link w:val="affe"/>
    <w:uiPriority w:val="99"/>
    <w:unhideWhenUsed/>
    <w:rsid w:val="00DB4058"/>
    <w:pPr>
      <w:overflowPunct/>
      <w:autoSpaceDE/>
      <w:autoSpaceDN/>
      <w:adjustRightInd/>
      <w:textAlignment w:val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affe">
    <w:name w:val="Схема документа Знак"/>
    <w:link w:val="affd"/>
    <w:uiPriority w:val="99"/>
    <w:rsid w:val="00DB4058"/>
    <w:rPr>
      <w:rFonts w:ascii="Tahoma" w:hAnsi="Tahoma"/>
      <w:sz w:val="16"/>
      <w:szCs w:val="16"/>
      <w:lang w:eastAsia="en-US"/>
    </w:rPr>
  </w:style>
  <w:style w:type="character" w:styleId="afff">
    <w:name w:val="annotation reference"/>
    <w:uiPriority w:val="99"/>
    <w:semiHidden/>
    <w:rsid w:val="00DB4058"/>
    <w:rPr>
      <w:sz w:val="16"/>
      <w:szCs w:val="16"/>
    </w:rPr>
  </w:style>
  <w:style w:type="paragraph" w:styleId="afff0">
    <w:name w:val="annotation text"/>
    <w:basedOn w:val="a2"/>
    <w:link w:val="afff1"/>
    <w:uiPriority w:val="99"/>
    <w:rsid w:val="00DB4058"/>
    <w:pPr>
      <w:widowControl w:val="0"/>
      <w:overflowPunct/>
      <w:autoSpaceDE/>
      <w:autoSpaceDN/>
      <w:spacing w:line="360" w:lineRule="atLeast"/>
      <w:jc w:val="both"/>
    </w:pPr>
    <w:rPr>
      <w:sz w:val="20"/>
    </w:rPr>
  </w:style>
  <w:style w:type="character" w:customStyle="1" w:styleId="afff1">
    <w:name w:val="Текст примечания Знак"/>
    <w:link w:val="afff0"/>
    <w:uiPriority w:val="99"/>
    <w:rsid w:val="00DB4058"/>
    <w:rPr>
      <w:rFonts w:ascii="Times New Roman" w:eastAsia="Times New Roman" w:hAnsi="Times New Roman"/>
    </w:rPr>
  </w:style>
  <w:style w:type="paragraph" w:styleId="afff2">
    <w:name w:val="annotation subject"/>
    <w:basedOn w:val="afff0"/>
    <w:next w:val="afff0"/>
    <w:link w:val="afff3"/>
    <w:uiPriority w:val="99"/>
    <w:semiHidden/>
    <w:rsid w:val="00DB4058"/>
    <w:rPr>
      <w:b/>
      <w:bCs/>
    </w:rPr>
  </w:style>
  <w:style w:type="character" w:customStyle="1" w:styleId="afff3">
    <w:name w:val="Тема примечания Знак"/>
    <w:link w:val="afff2"/>
    <w:uiPriority w:val="99"/>
    <w:semiHidden/>
    <w:rsid w:val="00DB4058"/>
    <w:rPr>
      <w:rFonts w:ascii="Times New Roman" w:eastAsia="Times New Roman" w:hAnsi="Times New Roman"/>
      <w:b/>
      <w:bCs/>
    </w:rPr>
  </w:style>
  <w:style w:type="paragraph" w:customStyle="1" w:styleId="1e">
    <w:name w:val="Номер1"/>
    <w:basedOn w:val="afff4"/>
    <w:rsid w:val="00DB4058"/>
    <w:pPr>
      <w:numPr>
        <w:ilvl w:val="1"/>
      </w:numPr>
      <w:tabs>
        <w:tab w:val="left" w:pos="357"/>
      </w:tabs>
      <w:spacing w:before="40" w:after="40"/>
      <w:ind w:left="357" w:hanging="357"/>
    </w:pPr>
    <w:rPr>
      <w:sz w:val="22"/>
      <w:szCs w:val="20"/>
    </w:rPr>
  </w:style>
  <w:style w:type="paragraph" w:customStyle="1" w:styleId="29">
    <w:name w:val="Номер2"/>
    <w:basedOn w:val="a2"/>
    <w:rsid w:val="00DB4058"/>
    <w:pPr>
      <w:widowControl w:val="0"/>
      <w:numPr>
        <w:ilvl w:val="2"/>
      </w:numPr>
      <w:tabs>
        <w:tab w:val="left" w:pos="851"/>
      </w:tabs>
      <w:overflowPunct/>
      <w:autoSpaceDE/>
      <w:autoSpaceDN/>
      <w:spacing w:before="40" w:after="40" w:line="360" w:lineRule="atLeast"/>
      <w:ind w:left="850" w:hanging="493"/>
      <w:jc w:val="both"/>
    </w:pPr>
    <w:rPr>
      <w:sz w:val="22"/>
    </w:rPr>
  </w:style>
  <w:style w:type="paragraph" w:styleId="afff4">
    <w:name w:val="List"/>
    <w:basedOn w:val="a2"/>
    <w:rsid w:val="00DB4058"/>
    <w:pPr>
      <w:widowControl w:val="0"/>
      <w:overflowPunct/>
      <w:autoSpaceDE/>
      <w:autoSpaceDN/>
      <w:spacing w:line="360" w:lineRule="atLeast"/>
      <w:ind w:left="283" w:hanging="283"/>
      <w:jc w:val="both"/>
    </w:pPr>
    <w:rPr>
      <w:sz w:val="24"/>
      <w:szCs w:val="24"/>
    </w:rPr>
  </w:style>
  <w:style w:type="paragraph" w:customStyle="1" w:styleId="ConsNormal">
    <w:name w:val="ConsNormal"/>
    <w:rsid w:val="00DB4058"/>
    <w:pPr>
      <w:widowControl w:val="0"/>
      <w:adjustRightInd w:val="0"/>
      <w:snapToGrid w:val="0"/>
      <w:spacing w:line="360" w:lineRule="atLeast"/>
      <w:ind w:firstLine="720"/>
      <w:jc w:val="both"/>
      <w:textAlignment w:val="baseline"/>
    </w:pPr>
    <w:rPr>
      <w:rFonts w:ascii="Arial" w:eastAsia="Times New Roman" w:hAnsi="Arial"/>
    </w:rPr>
  </w:style>
  <w:style w:type="paragraph" w:customStyle="1" w:styleId="ConsTitle">
    <w:name w:val="ConsTitle"/>
    <w:rsid w:val="00DB4058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ff5">
    <w:name w:val="основной текст документа"/>
    <w:basedOn w:val="a2"/>
    <w:rsid w:val="00DB4058"/>
    <w:pPr>
      <w:widowControl w:val="0"/>
      <w:overflowPunct/>
      <w:autoSpaceDE/>
      <w:autoSpaceDN/>
      <w:spacing w:before="120" w:after="120" w:line="360" w:lineRule="atLeast"/>
      <w:jc w:val="both"/>
    </w:pPr>
    <w:rPr>
      <w:sz w:val="24"/>
      <w:lang w:eastAsia="en-US"/>
    </w:rPr>
  </w:style>
  <w:style w:type="paragraph" w:styleId="1f">
    <w:name w:val="toc 1"/>
    <w:basedOn w:val="a2"/>
    <w:next w:val="a2"/>
    <w:autoRedefine/>
    <w:uiPriority w:val="39"/>
    <w:rsid w:val="00DB4058"/>
    <w:pPr>
      <w:widowControl w:val="0"/>
      <w:tabs>
        <w:tab w:val="left" w:pos="567"/>
        <w:tab w:val="right" w:leader="dot" w:pos="9323"/>
      </w:tabs>
      <w:overflowPunct/>
      <w:autoSpaceDE/>
      <w:autoSpaceDN/>
      <w:spacing w:line="360" w:lineRule="auto"/>
    </w:pPr>
    <w:rPr>
      <w:noProof/>
      <w:kern w:val="32"/>
      <w:sz w:val="28"/>
      <w:szCs w:val="28"/>
    </w:rPr>
  </w:style>
  <w:style w:type="paragraph" w:styleId="2a">
    <w:name w:val="toc 2"/>
    <w:basedOn w:val="a2"/>
    <w:next w:val="a2"/>
    <w:autoRedefine/>
    <w:uiPriority w:val="39"/>
    <w:rsid w:val="00DB4058"/>
    <w:pPr>
      <w:widowControl w:val="0"/>
      <w:tabs>
        <w:tab w:val="left" w:pos="851"/>
        <w:tab w:val="right" w:leader="dot" w:pos="9061"/>
      </w:tabs>
      <w:overflowPunct/>
      <w:autoSpaceDE/>
      <w:autoSpaceDN/>
      <w:spacing w:line="360" w:lineRule="atLeast"/>
      <w:ind w:left="851" w:hanging="567"/>
    </w:pPr>
    <w:rPr>
      <w:iCs/>
      <w:noProof/>
      <w:sz w:val="28"/>
      <w:szCs w:val="28"/>
    </w:rPr>
  </w:style>
  <w:style w:type="paragraph" w:customStyle="1" w:styleId="afff6">
    <w:name w:val="Знак Знак Знак Знак Знак Знак Знак Знак Знак Знак Знак Знак Знак Знак Знак Знак Знак Знак"/>
    <w:basedOn w:val="a2"/>
    <w:rsid w:val="00DB4058"/>
    <w:pPr>
      <w:widowControl w:val="0"/>
      <w:overflowPunct/>
      <w:autoSpaceDE/>
      <w:autoSpaceDN/>
      <w:spacing w:after="160" w:line="240" w:lineRule="exact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Heading">
    <w:name w:val="Heading"/>
    <w:uiPriority w:val="99"/>
    <w:rsid w:val="00DB4058"/>
    <w:pPr>
      <w:widowControl w:val="0"/>
      <w:adjustRightInd w:val="0"/>
      <w:spacing w:line="360" w:lineRule="atLeast"/>
      <w:jc w:val="both"/>
      <w:textAlignment w:val="baseline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ff7">
    <w:name w:val="Отчет Знак"/>
    <w:basedOn w:val="a2"/>
    <w:rsid w:val="00DB4058"/>
    <w:pPr>
      <w:widowControl w:val="0"/>
      <w:overflowPunct/>
      <w:autoSpaceDE/>
      <w:autoSpaceDN/>
      <w:spacing w:line="360" w:lineRule="auto"/>
      <w:ind w:firstLine="567"/>
      <w:jc w:val="both"/>
    </w:pPr>
    <w:rPr>
      <w:szCs w:val="24"/>
    </w:rPr>
  </w:style>
  <w:style w:type="paragraph" w:customStyle="1" w:styleId="1f0">
    <w:name w:val="Знак Знак Знак Знак Знак Знак1 Знак Знак Знак"/>
    <w:basedOn w:val="a2"/>
    <w:rsid w:val="00DB4058"/>
    <w:pPr>
      <w:widowControl w:val="0"/>
      <w:overflowPunct/>
      <w:autoSpaceDE/>
      <w:autoSpaceDN/>
      <w:spacing w:after="160" w:line="240" w:lineRule="exact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a0">
    <w:name w:val="Город и год разработки"/>
    <w:basedOn w:val="a2"/>
    <w:rsid w:val="00DB4058"/>
    <w:pPr>
      <w:widowControl w:val="0"/>
      <w:numPr>
        <w:numId w:val="10"/>
      </w:numPr>
      <w:tabs>
        <w:tab w:val="clear" w:pos="1080"/>
      </w:tabs>
      <w:overflowPunct/>
      <w:autoSpaceDE/>
      <w:autoSpaceDN/>
      <w:spacing w:line="360" w:lineRule="atLeast"/>
      <w:ind w:left="0" w:firstLine="0"/>
      <w:jc w:val="center"/>
    </w:pPr>
    <w:rPr>
      <w:rFonts w:ascii="Arial" w:hAnsi="Arial" w:cs="Arial"/>
      <w:b/>
      <w:color w:val="000080"/>
      <w:sz w:val="24"/>
    </w:rPr>
  </w:style>
  <w:style w:type="paragraph" w:customStyle="1" w:styleId="afff8">
    <w:name w:val="Знак Знак Знак Знак Знак Знак Знак Знак Знак Знак Знак Знак Знак Знак Знак Знак Знак Знак Знак Знак Знак Знак Знак Знак"/>
    <w:basedOn w:val="a2"/>
    <w:rsid w:val="00DB4058"/>
    <w:pPr>
      <w:widowControl w:val="0"/>
      <w:overflowPunct/>
      <w:autoSpaceDE/>
      <w:autoSpaceDN/>
      <w:spacing w:after="160" w:line="240" w:lineRule="exact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1f1">
    <w:name w:val="текст1"/>
    <w:rsid w:val="00DB4058"/>
    <w:pPr>
      <w:widowControl w:val="0"/>
      <w:autoSpaceDE w:val="0"/>
      <w:autoSpaceDN w:val="0"/>
      <w:adjustRightInd w:val="0"/>
      <w:spacing w:line="360" w:lineRule="atLeast"/>
      <w:ind w:firstLine="397"/>
      <w:jc w:val="both"/>
      <w:textAlignment w:val="baseline"/>
    </w:pPr>
    <w:rPr>
      <w:rFonts w:ascii="SchoolBookC" w:eastAsia="Times New Roman" w:hAnsi="SchoolBookC" w:cs="SchoolBookC"/>
      <w:sz w:val="24"/>
      <w:szCs w:val="24"/>
    </w:rPr>
  </w:style>
  <w:style w:type="character" w:customStyle="1" w:styleId="211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,Заголовок 2 Знак Знак,H21 Знак,H22 Знак,H23 Знак,H24 Знак,H211 Знак,H25 Знак,H212 Знак"/>
    <w:rsid w:val="00DB4058"/>
    <w:rPr>
      <w:b/>
      <w:color w:val="800000"/>
      <w:sz w:val="24"/>
    </w:rPr>
  </w:style>
  <w:style w:type="character" w:customStyle="1" w:styleId="ep">
    <w:name w:val="ep"/>
    <w:rsid w:val="00DB4058"/>
    <w:rPr>
      <w:shd w:val="clear" w:color="auto" w:fill="E2E2D9"/>
    </w:rPr>
  </w:style>
  <w:style w:type="numbering" w:customStyle="1" w:styleId="111">
    <w:name w:val="Стиль111"/>
    <w:uiPriority w:val="99"/>
    <w:rsid w:val="00DB4058"/>
    <w:pPr>
      <w:numPr>
        <w:numId w:val="11"/>
      </w:numPr>
    </w:pPr>
  </w:style>
  <w:style w:type="numbering" w:customStyle="1" w:styleId="1111">
    <w:name w:val="Стиль1111"/>
    <w:uiPriority w:val="99"/>
    <w:rsid w:val="00DB4058"/>
    <w:pPr>
      <w:numPr>
        <w:numId w:val="13"/>
      </w:numPr>
    </w:pPr>
  </w:style>
  <w:style w:type="numbering" w:customStyle="1" w:styleId="12">
    <w:name w:val="Стиль12"/>
    <w:uiPriority w:val="99"/>
    <w:rsid w:val="00DB4058"/>
    <w:pPr>
      <w:numPr>
        <w:numId w:val="12"/>
      </w:numPr>
    </w:pPr>
  </w:style>
  <w:style w:type="table" w:customStyle="1" w:styleId="2b">
    <w:name w:val="Сетка таблицы2"/>
    <w:basedOn w:val="a4"/>
    <w:next w:val="af4"/>
    <w:uiPriority w:val="59"/>
    <w:rsid w:val="00DB4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8">
    <w:name w:val="toc 3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480"/>
      <w:textAlignment w:val="auto"/>
    </w:pPr>
    <w:rPr>
      <w:rFonts w:eastAsia="Calibri"/>
      <w:sz w:val="24"/>
      <w:szCs w:val="22"/>
      <w:lang w:eastAsia="en-US"/>
    </w:rPr>
  </w:style>
  <w:style w:type="numbering" w:customStyle="1" w:styleId="1f2">
    <w:name w:val="Нет списка1"/>
    <w:next w:val="a5"/>
    <w:uiPriority w:val="99"/>
    <w:semiHidden/>
    <w:unhideWhenUsed/>
    <w:rsid w:val="00DB4058"/>
  </w:style>
  <w:style w:type="table" w:customStyle="1" w:styleId="39">
    <w:name w:val="Сетка таблицы3"/>
    <w:basedOn w:val="a4"/>
    <w:next w:val="af4"/>
    <w:uiPriority w:val="59"/>
    <w:rsid w:val="00DB4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c">
    <w:name w:val="Нет списка2"/>
    <w:next w:val="a5"/>
    <w:uiPriority w:val="99"/>
    <w:semiHidden/>
    <w:unhideWhenUsed/>
    <w:rsid w:val="00DB4058"/>
  </w:style>
  <w:style w:type="table" w:customStyle="1" w:styleId="42">
    <w:name w:val="Сетка таблицы4"/>
    <w:basedOn w:val="a4"/>
    <w:next w:val="af4"/>
    <w:uiPriority w:val="59"/>
    <w:rsid w:val="00DB4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40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3a">
    <w:name w:val="Нет списка3"/>
    <w:next w:val="a5"/>
    <w:uiPriority w:val="99"/>
    <w:semiHidden/>
    <w:unhideWhenUsed/>
    <w:rsid w:val="00DB4058"/>
  </w:style>
  <w:style w:type="table" w:customStyle="1" w:styleId="52">
    <w:name w:val="Сетка таблицы5"/>
    <w:basedOn w:val="a4"/>
    <w:next w:val="af4"/>
    <w:uiPriority w:val="59"/>
    <w:rsid w:val="00DB4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5"/>
    <w:semiHidden/>
    <w:rsid w:val="00DB4058"/>
  </w:style>
  <w:style w:type="numbering" w:customStyle="1" w:styleId="53">
    <w:name w:val="Нет списка5"/>
    <w:next w:val="a5"/>
    <w:semiHidden/>
    <w:rsid w:val="00DB4058"/>
  </w:style>
  <w:style w:type="paragraph" w:customStyle="1" w:styleId="afff9">
    <w:name w:val="Постановление"/>
    <w:basedOn w:val="a2"/>
    <w:rsid w:val="00DB4058"/>
    <w:pPr>
      <w:overflowPunct/>
      <w:autoSpaceDE/>
      <w:autoSpaceDN/>
      <w:adjustRightInd/>
      <w:spacing w:line="360" w:lineRule="atLeast"/>
      <w:jc w:val="center"/>
      <w:textAlignment w:val="auto"/>
    </w:pPr>
    <w:rPr>
      <w:spacing w:val="6"/>
      <w:sz w:val="32"/>
    </w:rPr>
  </w:style>
  <w:style w:type="paragraph" w:customStyle="1" w:styleId="2d">
    <w:name w:val="Вертикальный отступ 2"/>
    <w:basedOn w:val="a2"/>
    <w:rsid w:val="00DB4058"/>
    <w:pPr>
      <w:overflowPunct/>
      <w:autoSpaceDE/>
      <w:autoSpaceDN/>
      <w:adjustRightInd/>
      <w:jc w:val="center"/>
      <w:textAlignment w:val="auto"/>
    </w:pPr>
    <w:rPr>
      <w:b/>
      <w:sz w:val="32"/>
    </w:rPr>
  </w:style>
  <w:style w:type="paragraph" w:customStyle="1" w:styleId="1f3">
    <w:name w:val="Вертикальный отступ 1"/>
    <w:basedOn w:val="a2"/>
    <w:rsid w:val="00DB4058"/>
    <w:pPr>
      <w:overflowPunct/>
      <w:autoSpaceDE/>
      <w:autoSpaceDN/>
      <w:adjustRightInd/>
      <w:jc w:val="center"/>
      <w:textAlignment w:val="auto"/>
    </w:pPr>
    <w:rPr>
      <w:sz w:val="28"/>
      <w:lang w:val="en-US"/>
    </w:rPr>
  </w:style>
  <w:style w:type="paragraph" w:customStyle="1" w:styleId="afffa">
    <w:name w:val="Номер"/>
    <w:basedOn w:val="a2"/>
    <w:rsid w:val="00DB4058"/>
    <w:pPr>
      <w:overflowPunct/>
      <w:autoSpaceDE/>
      <w:autoSpaceDN/>
      <w:adjustRightInd/>
      <w:spacing w:before="60" w:after="60"/>
      <w:jc w:val="center"/>
      <w:textAlignment w:val="auto"/>
    </w:pPr>
    <w:rPr>
      <w:sz w:val="28"/>
    </w:rPr>
  </w:style>
  <w:style w:type="paragraph" w:styleId="afffb">
    <w:name w:val="Plain Text"/>
    <w:basedOn w:val="a2"/>
    <w:link w:val="afffc"/>
    <w:rsid w:val="00DB4058"/>
    <w:pPr>
      <w:overflowPunct/>
      <w:autoSpaceDE/>
      <w:autoSpaceDN/>
      <w:adjustRightInd/>
      <w:textAlignment w:val="auto"/>
    </w:pPr>
    <w:rPr>
      <w:rFonts w:ascii="Courier New" w:hAnsi="Courier New"/>
      <w:sz w:val="20"/>
      <w:lang w:eastAsia="en-US"/>
    </w:rPr>
  </w:style>
  <w:style w:type="character" w:customStyle="1" w:styleId="afffc">
    <w:name w:val="Текст Знак"/>
    <w:link w:val="afffb"/>
    <w:rsid w:val="00DB4058"/>
    <w:rPr>
      <w:rFonts w:ascii="Courier New" w:eastAsia="Times New Roman" w:hAnsi="Courier New"/>
      <w:lang w:eastAsia="en-US"/>
    </w:rPr>
  </w:style>
  <w:style w:type="paragraph" w:customStyle="1" w:styleId="1f4">
    <w:name w:val="Основной текст с отступом1"/>
    <w:basedOn w:val="a2"/>
    <w:link w:val="BodyTextIndentChar"/>
    <w:rsid w:val="00DB4058"/>
    <w:pPr>
      <w:overflowPunct/>
      <w:autoSpaceDE/>
      <w:autoSpaceDN/>
      <w:adjustRightInd/>
      <w:ind w:firstLine="567"/>
      <w:jc w:val="both"/>
      <w:textAlignment w:val="auto"/>
    </w:pPr>
    <w:rPr>
      <w:sz w:val="24"/>
      <w:szCs w:val="24"/>
      <w:lang w:eastAsia="en-US"/>
    </w:rPr>
  </w:style>
  <w:style w:type="character" w:customStyle="1" w:styleId="BodyTextIndentChar">
    <w:name w:val="Body Text Indent Char"/>
    <w:link w:val="1f4"/>
    <w:rsid w:val="00DB4058"/>
    <w:rPr>
      <w:rFonts w:ascii="Times New Roman" w:eastAsia="Times New Roman" w:hAnsi="Times New Roman"/>
      <w:sz w:val="24"/>
      <w:szCs w:val="24"/>
      <w:lang w:eastAsia="en-US"/>
    </w:rPr>
  </w:style>
  <w:style w:type="numbering" w:customStyle="1" w:styleId="62">
    <w:name w:val="Нет списка6"/>
    <w:next w:val="a5"/>
    <w:semiHidden/>
    <w:rsid w:val="00DB4058"/>
  </w:style>
  <w:style w:type="paragraph" w:styleId="44">
    <w:name w:val="toc 4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660"/>
      <w:textAlignment w:val="auto"/>
    </w:pPr>
    <w:rPr>
      <w:rFonts w:ascii="Calibri" w:hAnsi="Calibri"/>
      <w:sz w:val="22"/>
      <w:szCs w:val="22"/>
    </w:rPr>
  </w:style>
  <w:style w:type="paragraph" w:styleId="54">
    <w:name w:val="toc 5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880"/>
      <w:textAlignment w:val="auto"/>
    </w:pPr>
    <w:rPr>
      <w:rFonts w:ascii="Calibri" w:hAnsi="Calibri"/>
      <w:sz w:val="22"/>
      <w:szCs w:val="22"/>
    </w:rPr>
  </w:style>
  <w:style w:type="paragraph" w:styleId="63">
    <w:name w:val="toc 6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1100"/>
      <w:textAlignment w:val="auto"/>
    </w:pPr>
    <w:rPr>
      <w:rFonts w:ascii="Calibri" w:hAnsi="Calibri"/>
      <w:sz w:val="22"/>
      <w:szCs w:val="22"/>
    </w:rPr>
  </w:style>
  <w:style w:type="paragraph" w:styleId="72">
    <w:name w:val="toc 7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1320"/>
      <w:textAlignment w:val="auto"/>
    </w:pPr>
    <w:rPr>
      <w:rFonts w:ascii="Calibri" w:hAnsi="Calibri"/>
      <w:sz w:val="22"/>
      <w:szCs w:val="22"/>
    </w:rPr>
  </w:style>
  <w:style w:type="paragraph" w:styleId="82">
    <w:name w:val="toc 8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1540"/>
      <w:textAlignment w:val="auto"/>
    </w:pPr>
    <w:rPr>
      <w:rFonts w:ascii="Calibri" w:hAnsi="Calibri"/>
      <w:sz w:val="22"/>
      <w:szCs w:val="22"/>
    </w:rPr>
  </w:style>
  <w:style w:type="paragraph" w:styleId="92">
    <w:name w:val="toc 9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1760"/>
      <w:textAlignment w:val="auto"/>
    </w:pPr>
    <w:rPr>
      <w:rFonts w:ascii="Calibri" w:hAnsi="Calibri"/>
      <w:sz w:val="22"/>
      <w:szCs w:val="22"/>
    </w:rPr>
  </w:style>
  <w:style w:type="paragraph" w:customStyle="1" w:styleId="font5">
    <w:name w:val="font5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0"/>
    </w:rPr>
  </w:style>
  <w:style w:type="paragraph" w:customStyle="1" w:styleId="font6">
    <w:name w:val="font6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00"/>
      <w:sz w:val="20"/>
    </w:rPr>
  </w:style>
  <w:style w:type="paragraph" w:customStyle="1" w:styleId="font7">
    <w:name w:val="font7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20"/>
    </w:rPr>
  </w:style>
  <w:style w:type="paragraph" w:customStyle="1" w:styleId="font8">
    <w:name w:val="font8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color w:val="000000"/>
      <w:sz w:val="20"/>
    </w:rPr>
  </w:style>
  <w:style w:type="paragraph" w:customStyle="1" w:styleId="font9">
    <w:name w:val="font9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sz w:val="20"/>
    </w:rPr>
  </w:style>
  <w:style w:type="paragraph" w:customStyle="1" w:styleId="font10">
    <w:name w:val="font10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0"/>
    </w:rPr>
  </w:style>
  <w:style w:type="paragraph" w:customStyle="1" w:styleId="font11">
    <w:name w:val="font11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20"/>
    </w:rPr>
  </w:style>
  <w:style w:type="paragraph" w:customStyle="1" w:styleId="font12">
    <w:name w:val="font12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333333"/>
      <w:sz w:val="20"/>
    </w:rPr>
  </w:style>
  <w:style w:type="paragraph" w:customStyle="1" w:styleId="font13">
    <w:name w:val="font13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2F2F2F"/>
      <w:sz w:val="20"/>
    </w:rPr>
  </w:style>
  <w:style w:type="paragraph" w:customStyle="1" w:styleId="font14">
    <w:name w:val="font14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/>
      <w:color w:val="000000"/>
      <w:sz w:val="20"/>
    </w:rPr>
  </w:style>
  <w:style w:type="paragraph" w:customStyle="1" w:styleId="xl65">
    <w:name w:val="xl6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66">
    <w:name w:val="xl6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67">
    <w:name w:val="xl67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68">
    <w:name w:val="xl6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69">
    <w:name w:val="xl6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70">
    <w:name w:val="xl7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0"/>
    </w:rPr>
  </w:style>
  <w:style w:type="paragraph" w:customStyle="1" w:styleId="xl71">
    <w:name w:val="xl7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333333"/>
      <w:sz w:val="20"/>
    </w:rPr>
  </w:style>
  <w:style w:type="paragraph" w:customStyle="1" w:styleId="xl72">
    <w:name w:val="xl7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73">
    <w:name w:val="xl73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74">
    <w:name w:val="xl7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75">
    <w:name w:val="xl7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76">
    <w:name w:val="xl7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77">
    <w:name w:val="xl77"/>
    <w:basedOn w:val="a2"/>
    <w:rsid w:val="00DB40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78">
    <w:name w:val="xl7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79">
    <w:name w:val="xl7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0">
    <w:name w:val="xl8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81">
    <w:name w:val="xl8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333333"/>
      <w:sz w:val="20"/>
    </w:rPr>
  </w:style>
  <w:style w:type="paragraph" w:customStyle="1" w:styleId="xl82">
    <w:name w:val="xl8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3">
    <w:name w:val="xl83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84">
    <w:name w:val="xl8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0"/>
    </w:rPr>
  </w:style>
  <w:style w:type="paragraph" w:customStyle="1" w:styleId="xl85">
    <w:name w:val="xl85"/>
    <w:basedOn w:val="a2"/>
    <w:rsid w:val="00DB4058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87">
    <w:name w:val="xl87"/>
    <w:basedOn w:val="a2"/>
    <w:rsid w:val="00DB40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88">
    <w:name w:val="xl88"/>
    <w:basedOn w:val="a2"/>
    <w:rsid w:val="00DB40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89">
    <w:name w:val="xl89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90">
    <w:name w:val="xl9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1">
    <w:name w:val="xl9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2">
    <w:name w:val="xl9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3">
    <w:name w:val="xl93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95">
    <w:name w:val="xl9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6">
    <w:name w:val="xl9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7">
    <w:name w:val="xl97"/>
    <w:basedOn w:val="a2"/>
    <w:rsid w:val="00DB40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8">
    <w:name w:val="xl9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99">
    <w:name w:val="xl9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0">
    <w:name w:val="xl10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1">
    <w:name w:val="xl10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02">
    <w:name w:val="xl10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3">
    <w:name w:val="xl103"/>
    <w:basedOn w:val="a2"/>
    <w:rsid w:val="00DB40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4">
    <w:name w:val="xl10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5">
    <w:name w:val="xl10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6">
    <w:name w:val="xl10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107">
    <w:name w:val="xl107"/>
    <w:basedOn w:val="a2"/>
    <w:rsid w:val="00DB405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108">
    <w:name w:val="xl10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09">
    <w:name w:val="xl109"/>
    <w:basedOn w:val="a2"/>
    <w:rsid w:val="00DB40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10">
    <w:name w:val="xl110"/>
    <w:basedOn w:val="a2"/>
    <w:rsid w:val="00DB40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11">
    <w:name w:val="xl111"/>
    <w:basedOn w:val="a2"/>
    <w:rsid w:val="00DB40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12">
    <w:name w:val="xl112"/>
    <w:basedOn w:val="a2"/>
    <w:rsid w:val="00DB40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numbering" w:customStyle="1" w:styleId="73">
    <w:name w:val="Нет списка7"/>
    <w:next w:val="a5"/>
    <w:uiPriority w:val="99"/>
    <w:semiHidden/>
    <w:unhideWhenUsed/>
    <w:rsid w:val="00DB4058"/>
  </w:style>
  <w:style w:type="paragraph" w:customStyle="1" w:styleId="xl177">
    <w:name w:val="xl177"/>
    <w:basedOn w:val="a2"/>
    <w:rsid w:val="00DB4058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79">
    <w:name w:val="xl17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80">
    <w:name w:val="xl18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1">
    <w:name w:val="xl18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82">
    <w:name w:val="xl18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3">
    <w:name w:val="xl183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4">
    <w:name w:val="xl18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85">
    <w:name w:val="xl18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6">
    <w:name w:val="xl18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7">
    <w:name w:val="xl187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8">
    <w:name w:val="xl18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89">
    <w:name w:val="xl18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33CC"/>
      <w:sz w:val="24"/>
      <w:szCs w:val="24"/>
    </w:rPr>
  </w:style>
  <w:style w:type="paragraph" w:customStyle="1" w:styleId="xl190">
    <w:name w:val="xl19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1">
    <w:name w:val="xl19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2">
    <w:name w:val="xl19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3">
    <w:name w:val="xl193"/>
    <w:basedOn w:val="a2"/>
    <w:rsid w:val="00DB4058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4">
    <w:name w:val="xl194"/>
    <w:basedOn w:val="a2"/>
    <w:rsid w:val="00DB4058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5">
    <w:name w:val="xl19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6">
    <w:name w:val="xl196"/>
    <w:basedOn w:val="a2"/>
    <w:rsid w:val="00DB4058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97">
    <w:name w:val="xl197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98">
    <w:name w:val="xl19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99">
    <w:name w:val="xl19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0">
    <w:name w:val="xl200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1">
    <w:name w:val="xl20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02">
    <w:name w:val="xl202"/>
    <w:basedOn w:val="a2"/>
    <w:rsid w:val="00DB4058"/>
    <w:pPr>
      <w:pBdr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03">
    <w:name w:val="xl203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04">
    <w:name w:val="xl204"/>
    <w:basedOn w:val="a2"/>
    <w:rsid w:val="00DB405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5">
    <w:name w:val="xl205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6">
    <w:name w:val="xl206"/>
    <w:basedOn w:val="a2"/>
    <w:rsid w:val="00DB4058"/>
    <w:pPr>
      <w:pBdr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07">
    <w:name w:val="xl207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8">
    <w:name w:val="xl208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09">
    <w:name w:val="xl20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0">
    <w:name w:val="xl210"/>
    <w:basedOn w:val="a2"/>
    <w:rsid w:val="00DB40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1">
    <w:name w:val="xl211"/>
    <w:basedOn w:val="a2"/>
    <w:rsid w:val="00DB40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2">
    <w:name w:val="xl21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3">
    <w:name w:val="xl213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2"/>
    <w:rsid w:val="00DB4058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numbering" w:customStyle="1" w:styleId="83">
    <w:name w:val="Нет списка8"/>
    <w:next w:val="a5"/>
    <w:uiPriority w:val="99"/>
    <w:semiHidden/>
    <w:unhideWhenUsed/>
    <w:rsid w:val="00DB4058"/>
  </w:style>
  <w:style w:type="character" w:styleId="afffd">
    <w:name w:val="Emphasis"/>
    <w:uiPriority w:val="20"/>
    <w:qFormat/>
    <w:rsid w:val="00DB4058"/>
    <w:rPr>
      <w:i/>
      <w:iCs/>
    </w:rPr>
  </w:style>
  <w:style w:type="table" w:customStyle="1" w:styleId="64">
    <w:name w:val="Сетка таблицы6"/>
    <w:basedOn w:val="a4"/>
    <w:next w:val="af4"/>
    <w:uiPriority w:val="59"/>
    <w:rsid w:val="00DB405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DB4058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3b">
    <w:name w:val="Знак Знак3 Знак Знак Знак Знак Знак Знак Знак"/>
    <w:basedOn w:val="a2"/>
    <w:rsid w:val="00DB4058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ffe">
    <w:name w:val="Знак Знак Знак Знак"/>
    <w:basedOn w:val="a2"/>
    <w:rsid w:val="00DB4058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220">
    <w:name w:val="Знак2 Знак Знак Знак2 Знак Знак Знак Знак Знак Знак Знак Знак Знак"/>
    <w:basedOn w:val="a2"/>
    <w:rsid w:val="00DB405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112">
    <w:name w:val="Знак Знак Знак1 Знак Знак Знак Знак Знак Знак1 Знак Знак Знак Знак"/>
    <w:basedOn w:val="a2"/>
    <w:rsid w:val="00DB4058"/>
    <w:pPr>
      <w:overflowPunct/>
      <w:autoSpaceDE/>
      <w:autoSpaceDN/>
      <w:adjustRightInd/>
      <w:spacing w:before="100" w:beforeAutospacing="1" w:after="100" w:afterAutospacing="1"/>
      <w:ind w:firstLine="720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affff">
    <w:name w:val="Знак Знак Знак Знак Знак Знак Знак"/>
    <w:basedOn w:val="a2"/>
    <w:rsid w:val="00DB4058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1Char1CharCharCharChar">
    <w:name w:val="Знак Знак1 Char Знак Знак1 Char Char Char Char"/>
    <w:basedOn w:val="a2"/>
    <w:rsid w:val="00DB4058"/>
    <w:pPr>
      <w:tabs>
        <w:tab w:val="left" w:pos="2160"/>
      </w:tabs>
      <w:overflowPunct/>
      <w:autoSpaceDE/>
      <w:autoSpaceDN/>
      <w:adjustRightInd/>
      <w:spacing w:before="120" w:line="240" w:lineRule="exact"/>
      <w:jc w:val="both"/>
      <w:textAlignment w:val="auto"/>
    </w:pPr>
    <w:rPr>
      <w:noProof/>
      <w:sz w:val="24"/>
      <w:szCs w:val="24"/>
      <w:lang w:val="en-US"/>
    </w:rPr>
  </w:style>
  <w:style w:type="paragraph" w:customStyle="1" w:styleId="affff0">
    <w:name w:val="Знак Знак Знак"/>
    <w:basedOn w:val="a2"/>
    <w:rsid w:val="00DB405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affff1">
    <w:name w:val="Знак"/>
    <w:basedOn w:val="a2"/>
    <w:rsid w:val="00DB4058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1f5">
    <w:name w:val="Знак Знак1 Знак Знак Знак Знак Знак Знак"/>
    <w:basedOn w:val="a2"/>
    <w:rsid w:val="00DB4058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2e">
    <w:name w:val="Знак2"/>
    <w:basedOn w:val="a2"/>
    <w:rsid w:val="00DB405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2"/>
    <w:rsid w:val="00DB405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headertext">
    <w:name w:val="headertext"/>
    <w:basedOn w:val="a2"/>
    <w:rsid w:val="00DB4058"/>
    <w:pPr>
      <w:overflowPunct/>
      <w:autoSpaceDE/>
      <w:autoSpaceDN/>
      <w:adjustRightInd/>
      <w:spacing w:before="144" w:after="144"/>
      <w:textAlignment w:val="auto"/>
    </w:pPr>
    <w:rPr>
      <w:b/>
      <w:bCs/>
      <w:szCs w:val="26"/>
    </w:rPr>
  </w:style>
  <w:style w:type="paragraph" w:customStyle="1" w:styleId="western">
    <w:name w:val="western"/>
    <w:basedOn w:val="a2"/>
    <w:rsid w:val="00DB4058"/>
    <w:pPr>
      <w:overflowPunct/>
      <w:autoSpaceDE/>
      <w:autoSpaceDN/>
      <w:adjustRightInd/>
      <w:spacing w:before="100" w:beforeAutospacing="1" w:after="115"/>
      <w:textAlignment w:val="auto"/>
    </w:pPr>
    <w:rPr>
      <w:color w:val="000000"/>
      <w:sz w:val="24"/>
      <w:szCs w:val="24"/>
    </w:rPr>
  </w:style>
  <w:style w:type="paragraph" w:customStyle="1" w:styleId="righpt">
    <w:name w:val="righpt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cell">
    <w:name w:val="conscell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214">
    <w:name w:val="xl21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215">
    <w:name w:val="xl21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216">
    <w:name w:val="xl216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217">
    <w:name w:val="xl217"/>
    <w:basedOn w:val="a2"/>
    <w:rsid w:val="00DB40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numbering" w:customStyle="1" w:styleId="93">
    <w:name w:val="Нет списка9"/>
    <w:next w:val="a5"/>
    <w:uiPriority w:val="99"/>
    <w:semiHidden/>
    <w:unhideWhenUsed/>
    <w:rsid w:val="00DB4058"/>
  </w:style>
  <w:style w:type="table" w:customStyle="1" w:styleId="74">
    <w:name w:val="Сетка таблицы7"/>
    <w:basedOn w:val="a4"/>
    <w:next w:val="af4"/>
    <w:rsid w:val="00DB405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6">
    <w:name w:val="Абзац списка1"/>
    <w:basedOn w:val="a2"/>
    <w:rsid w:val="00DB4058"/>
    <w:pPr>
      <w:overflowPunct/>
      <w:autoSpaceDE/>
      <w:autoSpaceDN/>
      <w:adjustRightInd/>
      <w:spacing w:after="200" w:line="276" w:lineRule="auto"/>
      <w:ind w:left="720"/>
      <w:textAlignment w:val="auto"/>
    </w:pPr>
    <w:rPr>
      <w:sz w:val="24"/>
      <w:szCs w:val="22"/>
      <w:lang w:eastAsia="en-US"/>
    </w:rPr>
  </w:style>
  <w:style w:type="paragraph" w:customStyle="1" w:styleId="1f7">
    <w:name w:val="Заголовок оглавления1"/>
    <w:basedOn w:val="1"/>
    <w:next w:val="a2"/>
    <w:semiHidden/>
    <w:rsid w:val="00DB4058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="Cambria" w:eastAsia="Calibri" w:hAnsi="Cambria"/>
      <w:bCs/>
      <w:color w:val="365F91"/>
      <w:kern w:val="0"/>
      <w:sz w:val="28"/>
      <w:szCs w:val="28"/>
      <w:lang w:eastAsia="en-US"/>
    </w:rPr>
  </w:style>
  <w:style w:type="paragraph" w:styleId="affff2">
    <w:name w:val="TOC Heading"/>
    <w:basedOn w:val="1"/>
    <w:next w:val="a2"/>
    <w:uiPriority w:val="39"/>
    <w:qFormat/>
    <w:rsid w:val="00DB4058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="Cambria" w:hAnsi="Cambria"/>
      <w:bCs/>
      <w:color w:val="365F91"/>
      <w:kern w:val="0"/>
      <w:sz w:val="28"/>
      <w:szCs w:val="28"/>
      <w:lang w:eastAsia="en-US"/>
    </w:rPr>
  </w:style>
  <w:style w:type="table" w:customStyle="1" w:styleId="84">
    <w:name w:val="Сетка таблицы8"/>
    <w:basedOn w:val="a4"/>
    <w:next w:val="af4"/>
    <w:uiPriority w:val="59"/>
    <w:rsid w:val="00DB405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4">
    <w:name w:val="xl6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numbering" w:customStyle="1" w:styleId="101">
    <w:name w:val="Нет списка10"/>
    <w:next w:val="a5"/>
    <w:uiPriority w:val="99"/>
    <w:semiHidden/>
    <w:unhideWhenUsed/>
    <w:rsid w:val="00DB4058"/>
  </w:style>
  <w:style w:type="paragraph" w:customStyle="1" w:styleId="affff3">
    <w:name w:val="Обычный (паспорт)"/>
    <w:basedOn w:val="a2"/>
    <w:rsid w:val="00DB4058"/>
    <w:pPr>
      <w:overflowPunct/>
      <w:autoSpaceDE/>
      <w:autoSpaceDN/>
      <w:adjustRightInd/>
      <w:spacing w:before="120"/>
      <w:jc w:val="both"/>
      <w:textAlignment w:val="auto"/>
    </w:pPr>
    <w:rPr>
      <w:sz w:val="28"/>
      <w:szCs w:val="28"/>
    </w:rPr>
  </w:style>
  <w:style w:type="paragraph" w:customStyle="1" w:styleId="affff4">
    <w:name w:val="Обычный в таблице"/>
    <w:basedOn w:val="a2"/>
    <w:rsid w:val="00DB4058"/>
    <w:pPr>
      <w:overflowPunct/>
      <w:autoSpaceDE/>
      <w:autoSpaceDN/>
      <w:adjustRightInd/>
      <w:textAlignment w:val="auto"/>
    </w:pPr>
    <w:rPr>
      <w:sz w:val="22"/>
      <w:szCs w:val="22"/>
    </w:rPr>
  </w:style>
  <w:style w:type="paragraph" w:customStyle="1" w:styleId="affff5">
    <w:name w:val="Заголовок таблицы"/>
    <w:basedOn w:val="affff4"/>
    <w:rsid w:val="00DB4058"/>
    <w:pPr>
      <w:jc w:val="center"/>
    </w:pPr>
    <w:rPr>
      <w:b/>
    </w:rPr>
  </w:style>
  <w:style w:type="paragraph" w:customStyle="1" w:styleId="Main">
    <w:name w:val="Main Знак"/>
    <w:rsid w:val="00DB4058"/>
    <w:pPr>
      <w:spacing w:after="120"/>
      <w:jc w:val="both"/>
    </w:pPr>
    <w:rPr>
      <w:rFonts w:ascii="Times New Roman" w:eastAsia="Times New Roman" w:hAnsi="Times New Roman"/>
      <w:sz w:val="24"/>
    </w:rPr>
  </w:style>
  <w:style w:type="paragraph" w:customStyle="1" w:styleId="1f8">
    <w:name w:val="1 Обычный"/>
    <w:basedOn w:val="a2"/>
    <w:rsid w:val="00DB4058"/>
    <w:pPr>
      <w:overflowPunct/>
      <w:adjustRightInd/>
      <w:spacing w:before="120" w:after="120" w:line="360" w:lineRule="auto"/>
      <w:ind w:firstLine="720"/>
      <w:jc w:val="both"/>
      <w:textAlignment w:val="auto"/>
    </w:pPr>
    <w:rPr>
      <w:rFonts w:ascii="Arial" w:hAnsi="Arial" w:cs="Arial"/>
      <w:sz w:val="24"/>
      <w:szCs w:val="24"/>
      <w:lang w:bidi="en-US"/>
    </w:rPr>
  </w:style>
  <w:style w:type="paragraph" w:customStyle="1" w:styleId="affff6">
    <w:name w:val="Знак Знак Знак Знак Знак Знак"/>
    <w:basedOn w:val="a2"/>
    <w:rsid w:val="00DB4058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Style7">
    <w:name w:val="Style7"/>
    <w:basedOn w:val="a2"/>
    <w:uiPriority w:val="99"/>
    <w:rsid w:val="00DB4058"/>
    <w:pPr>
      <w:widowControl w:val="0"/>
      <w:overflowPunct/>
      <w:spacing w:line="360" w:lineRule="exact"/>
      <w:ind w:firstLine="701"/>
      <w:jc w:val="both"/>
      <w:textAlignment w:val="auto"/>
    </w:pPr>
    <w:rPr>
      <w:sz w:val="24"/>
      <w:szCs w:val="24"/>
    </w:rPr>
  </w:style>
  <w:style w:type="character" w:styleId="affff7">
    <w:name w:val="endnote reference"/>
    <w:semiHidden/>
    <w:rsid w:val="00DB4058"/>
    <w:rPr>
      <w:vertAlign w:val="superscript"/>
    </w:rPr>
  </w:style>
  <w:style w:type="paragraph" w:styleId="affff8">
    <w:name w:val="endnote text"/>
    <w:basedOn w:val="a2"/>
    <w:link w:val="affff9"/>
    <w:semiHidden/>
    <w:rsid w:val="00DB4058"/>
    <w:pPr>
      <w:overflowPunct/>
      <w:autoSpaceDE/>
      <w:autoSpaceDN/>
      <w:adjustRightInd/>
      <w:spacing w:after="200" w:line="276" w:lineRule="auto"/>
      <w:textAlignment w:val="auto"/>
    </w:pPr>
    <w:rPr>
      <w:rFonts w:eastAsia="Calibri"/>
      <w:sz w:val="20"/>
      <w:lang w:eastAsia="en-US"/>
    </w:rPr>
  </w:style>
  <w:style w:type="character" w:customStyle="1" w:styleId="affff9">
    <w:name w:val="Текст концевой сноски Знак"/>
    <w:link w:val="affff8"/>
    <w:semiHidden/>
    <w:rsid w:val="00DB4058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image" Target="media/image1.wmf"/><Relationship Id="rId39" Type="http://schemas.openxmlformats.org/officeDocument/2006/relationships/hyperlink" Target="consultantplus://offline/ref=E82993EA122EA76D77E8DFD741C9C6D912D531BBEF2004CA9ED261B8D88214DD1BC83AA75712E154B00184S3LFL" TargetMode="External"/><Relationship Id="rId21" Type="http://schemas.openxmlformats.org/officeDocument/2006/relationships/footer" Target="footer6.xml"/><Relationship Id="rId34" Type="http://schemas.openxmlformats.org/officeDocument/2006/relationships/image" Target="media/image4.wmf"/><Relationship Id="rId42" Type="http://schemas.openxmlformats.org/officeDocument/2006/relationships/image" Target="media/image7.wmf"/><Relationship Id="rId47" Type="http://schemas.openxmlformats.org/officeDocument/2006/relationships/hyperlink" Target="consultantplus://offline/ref=E82993EA122EA76D77E8DFD741C9C6D912D531BBEF2004CA9ED261B8D88214DD1BC83AA75712E154B60582S3LFL" TargetMode="External"/><Relationship Id="rId50" Type="http://schemas.openxmlformats.org/officeDocument/2006/relationships/image" Target="media/image10.wmf"/><Relationship Id="rId55" Type="http://schemas.openxmlformats.org/officeDocument/2006/relationships/hyperlink" Target="consultantplus://offline/ref=E82993EA122EA76D77E8DFD741C9C6D912D531BBEF2004CA9ED261B8D88214DD1BC83AA75712E154B60482S3L7L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5" Type="http://schemas.openxmlformats.org/officeDocument/2006/relationships/hyperlink" Target="consultantplus://offline/ref=E82993EA122EA76D77E8DFD741C9C6D912D531BBEF2004CA9ED261B8D88214DD1BC83AA75712E154B50189S3L8L" TargetMode="External"/><Relationship Id="rId33" Type="http://schemas.openxmlformats.org/officeDocument/2006/relationships/hyperlink" Target="consultantplus://offline/ref=E82993EA122EA76D77E8DFD741C9C6D912D531BBEF2004CA9ED261B8D88214DD1BC83AA75712E154B10985S3LFL" TargetMode="External"/><Relationship Id="rId38" Type="http://schemas.openxmlformats.org/officeDocument/2006/relationships/hyperlink" Target="consultantplus://offline/ref=E82993EA122EA76D77E8DFD741C9C6D912D531BBEF2004CA9ED261B8D88214DD1BC83AA75712E154B00184S3LEL" TargetMode="External"/><Relationship Id="rId46" Type="http://schemas.openxmlformats.org/officeDocument/2006/relationships/image" Target="media/image8.wmf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hyperlink" Target="consultantplus://offline/ref=E82993EA122EA76D77E8DFD741C9C6D912D531BBEF2004CA9ED261B8D88214DD1BC83AA75712E154B00183S3LFL" TargetMode="External"/><Relationship Id="rId41" Type="http://schemas.openxmlformats.org/officeDocument/2006/relationships/hyperlink" Target="consultantplus://offline/ref=E82993EA122EA76D77E8DFD741C9C6D912D531BBEF2004CA9ED261B8D88214DD1BC83AA75712E154B00184S3LCL" TargetMode="External"/><Relationship Id="rId54" Type="http://schemas.openxmlformats.org/officeDocument/2006/relationships/hyperlink" Target="consultantplus://offline/ref=E82993EA122EA76D77E8DFD741C9C6D912D531BBEF2004CA9ED261B8D88214DD1BC83AA75712E154B60587S3LB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hyperlink" Target="consultantplus://offline/ref=E82993EA122EA76D77E8DFD741C9C6D912D531BBEF2004CA9ED261B8D88214DD1BC83AA75712E154B00182S3L6L" TargetMode="External"/><Relationship Id="rId32" Type="http://schemas.openxmlformats.org/officeDocument/2006/relationships/hyperlink" Target="consultantplus://offline/ref=E82993EA122EA76D77E8DFD741C9C6D912D531BBEF2004CA9ED261B8D88214DD1BC83AA75712E154B00183S3LDL" TargetMode="External"/><Relationship Id="rId37" Type="http://schemas.openxmlformats.org/officeDocument/2006/relationships/image" Target="media/image5.wmf"/><Relationship Id="rId40" Type="http://schemas.openxmlformats.org/officeDocument/2006/relationships/image" Target="media/image6.wmf"/><Relationship Id="rId45" Type="http://schemas.openxmlformats.org/officeDocument/2006/relationships/hyperlink" Target="consultantplus://offline/ref=E82993EA122EA76D77E8DFD741C9C6D912D531BBEF2004CA9ED261B8D88214DD1BC83AA75712E154B60581S3LCL" TargetMode="External"/><Relationship Id="rId53" Type="http://schemas.openxmlformats.org/officeDocument/2006/relationships/hyperlink" Target="consultantplus://offline/ref=E82993EA122EA76D77E8DFD741C9C6D912D531BBEF2004CA9ED261B8D88214DD1BC83AA75712E154B60586S3L8L" TargetMode="Externa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consultantplus://offline/ref=E82993EA122EA76D77E8DFD741C9C6D912D531BBEF2004CA9ED261B8D88214DD1BC83AA75712E154B00182S3L9L" TargetMode="External"/><Relationship Id="rId28" Type="http://schemas.openxmlformats.org/officeDocument/2006/relationships/image" Target="media/image2.wmf"/><Relationship Id="rId36" Type="http://schemas.openxmlformats.org/officeDocument/2006/relationships/hyperlink" Target="consultantplus://offline/ref=E82993EA122EA76D77E8DFD741C9C6D912D531BBEF2004CA9ED261B8D88214DD1BC83AA75712E154B00183S3L9L" TargetMode="External"/><Relationship Id="rId49" Type="http://schemas.openxmlformats.org/officeDocument/2006/relationships/hyperlink" Target="consultantplus://offline/ref=E82993EA122EA76D77E8DFD741C9C6D912D531BBEF2004CA9ED261B8D88214DD1BC83AA75712E154B60583S3LEL" TargetMode="External"/><Relationship Id="rId57" Type="http://schemas.openxmlformats.org/officeDocument/2006/relationships/header" Target="header8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image" Target="media/image3.wmf"/><Relationship Id="rId44" Type="http://schemas.openxmlformats.org/officeDocument/2006/relationships/hyperlink" Target="consultantplus://offline/ref=E82993EA122EA76D77E8DFD741C9C6D912D531BBEE2206C59CD261B8D88214DDS1LBL" TargetMode="External"/><Relationship Id="rId52" Type="http://schemas.openxmlformats.org/officeDocument/2006/relationships/image" Target="media/image11.w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consultantplus://offline/ref=E82993EA122EA76D77E8DFD741C9C6D912D531BBEF2004CA9ED261B8D88214DD1BC83AA75712E154B50188S3L7L" TargetMode="External"/><Relationship Id="rId27" Type="http://schemas.openxmlformats.org/officeDocument/2006/relationships/hyperlink" Target="consultantplus://offline/ref=E82993EA122EA76D77E8DFD741C9C6D912D531BBEF2004CA9ED261B8D88214DD1BC83AA75712E154B00183S3LEL" TargetMode="External"/><Relationship Id="rId30" Type="http://schemas.openxmlformats.org/officeDocument/2006/relationships/hyperlink" Target="consultantplus://offline/ref=E82993EA122EA76D77E8DFD741C9C6D912D531BBEF2004CA9ED261B8D88214DD1BC83AA75712E154B10984S3LCL" TargetMode="External"/><Relationship Id="rId35" Type="http://schemas.openxmlformats.org/officeDocument/2006/relationships/hyperlink" Target="consultantplus://offline/ref=E82993EA122EA76D77E8DFD741C9C6D912D531BBEF2004CA9ED261B8D88214DD1BC83AA75712E154B00183S3LBL" TargetMode="External"/><Relationship Id="rId43" Type="http://schemas.openxmlformats.org/officeDocument/2006/relationships/hyperlink" Target="consultantplus://offline/ref=E82993EA122EA76D77E8DFD741C9C6D912D531BBEF2004CA9ED261B8D88214DD1BC83AA75712E154B00184S3LAL" TargetMode="External"/><Relationship Id="rId48" Type="http://schemas.openxmlformats.org/officeDocument/2006/relationships/image" Target="media/image9.wmf"/><Relationship Id="rId56" Type="http://schemas.openxmlformats.org/officeDocument/2006/relationships/hyperlink" Target="consultantplus://offline/ref=E82993EA122EA76D77E8DFD741C9C6D912D531BBEF2004CA9ED261B8D88214DD1BC83AA75712E154B60781S3L7L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E82993EA122EA76D77E8DFD741C9C6D912D531BBEF2004CA9ED261B8D88214DD1BC83AA75712E154B60584S3L6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10FC9-245C-468E-8302-0A1329B2B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48</Pages>
  <Words>9739</Words>
  <Characters>55516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65125</CharactersWithSpaces>
  <SharedDoc>false</SharedDoc>
  <HLinks>
    <vt:vector size="144" baseType="variant">
      <vt:variant>
        <vt:i4>5505028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consultantplus://offline/ref=E82993EA122EA76D77E8DFD741C9C6D912D531BBEF2004CA9ED261B8D88214DD1BC83AA75712E154B60781S3L7L</vt:lpwstr>
      </vt:variant>
      <vt:variant>
        <vt:lpwstr/>
      </vt:variant>
      <vt:variant>
        <vt:i4>5505028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consultantplus://offline/ref=E82993EA122EA76D77E8DFD741C9C6D912D531BBEF2004CA9ED261B8D88214DD1BC83AA75712E154B60482S3L7L</vt:lpwstr>
      </vt:variant>
      <vt:variant>
        <vt:lpwstr/>
      </vt:variant>
      <vt:variant>
        <vt:i4>5505109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consultantplus://offline/ref=E82993EA122EA76D77E8DFD741C9C6D912D531BBEF2004CA9ED261B8D88214DD1BC83AA75712E154B60587S3LBL</vt:lpwstr>
      </vt:variant>
      <vt:variant>
        <vt:lpwstr/>
      </vt:variant>
      <vt:variant>
        <vt:i4>5505038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consultantplus://offline/ref=E82993EA122EA76D77E8DFD741C9C6D912D531BBEF2004CA9ED261B8D88214DD1BC83AA75712E154B60586S3L8L</vt:lpwstr>
      </vt:variant>
      <vt:variant>
        <vt:lpwstr/>
      </vt:variant>
      <vt:variant>
        <vt:i4>5505026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consultantplus://offline/ref=E82993EA122EA76D77E8DFD741C9C6D912D531BBEF2004CA9ED261B8D88214DD1BC83AA75712E154B60584S3L6L</vt:lpwstr>
      </vt:variant>
      <vt:variant>
        <vt:lpwstr/>
      </vt:variant>
      <vt:variant>
        <vt:i4>5505110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consultantplus://offline/ref=E82993EA122EA76D77E8DFD741C9C6D912D531BBEF2004CA9ED261B8D88214DD1BC83AA75712E154B60583S3LEL</vt:lpwstr>
      </vt:variant>
      <vt:variant>
        <vt:lpwstr/>
      </vt:variant>
      <vt:variant>
        <vt:i4>5505108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consultantplus://offline/ref=E82993EA122EA76D77E8DFD741C9C6D912D531BBEF2004CA9ED261B8D88214DD1BC83AA75712E154B60582S3LFL</vt:lpwstr>
      </vt:variant>
      <vt:variant>
        <vt:lpwstr/>
      </vt:variant>
      <vt:variant>
        <vt:i4>5505106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consultantplus://offline/ref=E82993EA122EA76D77E8DFD741C9C6D912D531BBEF2004CA9ED261B8D88214DD1BC83AA75712E154B60581S3LCL</vt:lpwstr>
      </vt:variant>
      <vt:variant>
        <vt:lpwstr/>
      </vt:variant>
      <vt:variant>
        <vt:i4>6946878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consultantplus://offline/ref=E82993EA122EA76D77E8DFD741C9C6D912D531BBEE2206C59CD261B8D88214DDS1LBL</vt:lpwstr>
      </vt:variant>
      <vt:variant>
        <vt:lpwstr/>
      </vt:variant>
      <vt:variant>
        <vt:i4>5505111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consultantplus://offline/ref=E82993EA122EA76D77E8DFD741C9C6D912D531BBEF2004CA9ED261B8D88214DD1BC83AA75712E154B00184S3LAL</vt:lpwstr>
      </vt:variant>
      <vt:variant>
        <vt:lpwstr/>
      </vt:variant>
      <vt:variant>
        <vt:i4>5505109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consultantplus://offline/ref=E82993EA122EA76D77E8DFD741C9C6D912D531BBEF2004CA9ED261B8D88214DD1BC83AA75712E154B00184S3LCL</vt:lpwstr>
      </vt:variant>
      <vt:variant>
        <vt:lpwstr/>
      </vt:variant>
      <vt:variant>
        <vt:i4>5505104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consultantplus://offline/ref=E82993EA122EA76D77E8DFD741C9C6D912D531BBEF2004CA9ED261B8D88214DD1BC83AA75712E154B00184S3LFL</vt:lpwstr>
      </vt:variant>
      <vt:variant>
        <vt:lpwstr/>
      </vt:variant>
      <vt:variant>
        <vt:i4>5505107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consultantplus://offline/ref=E82993EA122EA76D77E8DFD741C9C6D912D531BBEF2004CA9ED261B8D88214DD1BC83AA75712E154B00184S3LEL</vt:lpwstr>
      </vt:variant>
      <vt:variant>
        <vt:lpwstr/>
      </vt:variant>
      <vt:variant>
        <vt:i4>5505032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consultantplus://offline/ref=E82993EA122EA76D77E8DFD741C9C6D912D531BBEF2004CA9ED261B8D88214DD1BC83AA75712E154B00183S3L9L</vt:lpwstr>
      </vt:variant>
      <vt:variant>
        <vt:lpwstr/>
      </vt:variant>
      <vt:variant>
        <vt:i4>5505107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consultantplus://offline/ref=E82993EA122EA76D77E8DFD741C9C6D912D531BBEF2004CA9ED261B8D88214DD1BC83AA75712E154B00183S3LBL</vt:lpwstr>
      </vt:variant>
      <vt:variant>
        <vt:lpwstr/>
      </vt:variant>
      <vt:variant>
        <vt:i4>5505112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consultantplus://offline/ref=E82993EA122EA76D77E8DFD741C9C6D912D531BBEF2004CA9ED261B8D88214DD1BC83AA75712E154B10985S3LFL</vt:lpwstr>
      </vt:variant>
      <vt:variant>
        <vt:lpwstr/>
      </vt:variant>
      <vt:variant>
        <vt:i4>5505109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consultantplus://offline/ref=E82993EA122EA76D77E8DFD741C9C6D912D531BBEF2004CA9ED261B8D88214DD1BC83AA75712E154B00183S3LDL</vt:lpwstr>
      </vt:variant>
      <vt:variant>
        <vt:lpwstr/>
      </vt:variant>
      <vt:variant>
        <vt:i4>5505116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consultantplus://offline/ref=E82993EA122EA76D77E8DFD741C9C6D912D531BBEF2004CA9ED261B8D88214DD1BC83AA75712E154B10984S3LCL</vt:lpwstr>
      </vt:variant>
      <vt:variant>
        <vt:lpwstr/>
      </vt:variant>
      <vt:variant>
        <vt:i4>5505111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consultantplus://offline/ref=E82993EA122EA76D77E8DFD741C9C6D912D531BBEF2004CA9ED261B8D88214DD1BC83AA75712E154B00183S3LFL</vt:lpwstr>
      </vt:variant>
      <vt:variant>
        <vt:lpwstr/>
      </vt:variant>
      <vt:variant>
        <vt:i4>5505108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consultantplus://offline/ref=E82993EA122EA76D77E8DFD741C9C6D912D531BBEF2004CA9ED261B8D88214DD1BC83AA75712E154B00183S3LEL</vt:lpwstr>
      </vt:variant>
      <vt:variant>
        <vt:lpwstr/>
      </vt:variant>
      <vt:variant>
        <vt:i4>5505030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consultantplus://offline/ref=E82993EA122EA76D77E8DFD741C9C6D912D531BBEF2004CA9ED261B8D88214DD1BC83AA75712E154B50189S3L8L</vt:lpwstr>
      </vt:variant>
      <vt:variant>
        <vt:lpwstr/>
      </vt:variant>
      <vt:variant>
        <vt:i4>5505030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consultantplus://offline/ref=E82993EA122EA76D77E8DFD741C9C6D912D531BBEF2004CA9ED261B8D88214DD1BC83AA75712E154B00182S3L6L</vt:lpwstr>
      </vt:variant>
      <vt:variant>
        <vt:lpwstr/>
      </vt:variant>
      <vt:variant>
        <vt:i4>5505033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consultantplus://offline/ref=E82993EA122EA76D77E8DFD741C9C6D912D531BBEF2004CA9ED261B8D88214DD1BC83AA75712E154B00182S3L9L</vt:lpwstr>
      </vt:variant>
      <vt:variant>
        <vt:lpwstr/>
      </vt:variant>
      <vt:variant>
        <vt:i4>5505032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consultantplus://offline/ref=E82993EA122EA76D77E8DFD741C9C6D912D531BBEF2004CA9ED261B8D88214DD1BC83AA75712E154B50188S3L7L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Председатель</cp:lastModifiedBy>
  <cp:revision>31</cp:revision>
  <cp:lastPrinted>2021-01-25T06:50:00Z</cp:lastPrinted>
  <dcterms:created xsi:type="dcterms:W3CDTF">2020-12-28T07:30:00Z</dcterms:created>
  <dcterms:modified xsi:type="dcterms:W3CDTF">2022-09-23T05:58:00Z</dcterms:modified>
</cp:coreProperties>
</file>