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68" w:rsidRDefault="00A95F68" w:rsidP="00A95F68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A95F68" w:rsidRDefault="00A95F68" w:rsidP="00A95F68">
      <w:pPr>
        <w:jc w:val="center"/>
        <w:rPr>
          <w:sz w:val="28"/>
          <w:szCs w:val="28"/>
        </w:rPr>
      </w:pPr>
    </w:p>
    <w:p w:rsidR="00A95F68" w:rsidRPr="00822807" w:rsidRDefault="00A95F68" w:rsidP="00A95F68">
      <w:pPr>
        <w:jc w:val="center"/>
        <w:rPr>
          <w:sz w:val="24"/>
          <w:szCs w:val="24"/>
        </w:rPr>
      </w:pPr>
      <w:r w:rsidRPr="00822807">
        <w:rPr>
          <w:sz w:val="24"/>
          <w:szCs w:val="24"/>
        </w:rPr>
        <w:t>Результаты мониторинга</w:t>
      </w:r>
    </w:p>
    <w:p w:rsidR="00A95F68" w:rsidRPr="00822807" w:rsidRDefault="00A95F68" w:rsidP="00A95F68">
      <w:pPr>
        <w:jc w:val="center"/>
        <w:rPr>
          <w:sz w:val="24"/>
          <w:szCs w:val="24"/>
        </w:rPr>
      </w:pPr>
      <w:r w:rsidRPr="00822807">
        <w:rPr>
          <w:sz w:val="24"/>
          <w:szCs w:val="24"/>
        </w:rPr>
        <w:t>соответствия объема оказанных муниципальных услуг показателям,</w:t>
      </w:r>
    </w:p>
    <w:p w:rsidR="00A95F68" w:rsidRPr="00822807" w:rsidRDefault="00A95F68" w:rsidP="00822807">
      <w:pPr>
        <w:jc w:val="center"/>
        <w:rPr>
          <w:sz w:val="24"/>
          <w:szCs w:val="24"/>
        </w:rPr>
      </w:pPr>
      <w:proofErr w:type="gramStart"/>
      <w:r w:rsidRPr="00822807">
        <w:rPr>
          <w:sz w:val="24"/>
          <w:szCs w:val="24"/>
        </w:rPr>
        <w:t>установленным в муниципальном задании</w:t>
      </w:r>
      <w:proofErr w:type="gramEnd"/>
    </w:p>
    <w:p w:rsidR="00822807" w:rsidRPr="00822807" w:rsidRDefault="00A95F68" w:rsidP="00822807">
      <w:pPr>
        <w:jc w:val="center"/>
        <w:rPr>
          <w:b/>
          <w:sz w:val="24"/>
          <w:szCs w:val="24"/>
        </w:rPr>
      </w:pPr>
      <w:r w:rsidRPr="00822807">
        <w:rPr>
          <w:b/>
          <w:sz w:val="24"/>
          <w:szCs w:val="24"/>
        </w:rPr>
        <w:t>Муниципальное бюджетное учреждение  культуры</w:t>
      </w:r>
    </w:p>
    <w:p w:rsidR="00A95F68" w:rsidRPr="00822807" w:rsidRDefault="00A95F68" w:rsidP="00822807">
      <w:pPr>
        <w:jc w:val="center"/>
        <w:rPr>
          <w:sz w:val="24"/>
          <w:szCs w:val="24"/>
        </w:rPr>
      </w:pPr>
      <w:r w:rsidRPr="00822807">
        <w:rPr>
          <w:b/>
          <w:sz w:val="24"/>
          <w:szCs w:val="24"/>
        </w:rPr>
        <w:t>«</w:t>
      </w:r>
      <w:r w:rsidR="003623BF" w:rsidRPr="00822807">
        <w:rPr>
          <w:b/>
          <w:sz w:val="24"/>
          <w:szCs w:val="24"/>
        </w:rPr>
        <w:t>Шимская</w:t>
      </w:r>
      <w:r w:rsidRPr="00822807">
        <w:rPr>
          <w:b/>
          <w:sz w:val="24"/>
          <w:szCs w:val="24"/>
        </w:rPr>
        <w:t xml:space="preserve">  межпоселенческая библиотечная система»_</w:t>
      </w:r>
    </w:p>
    <w:p w:rsidR="00A95F68" w:rsidRPr="00822807" w:rsidRDefault="00A95F68" w:rsidP="00A95F68">
      <w:pPr>
        <w:jc w:val="center"/>
        <w:rPr>
          <w:sz w:val="24"/>
          <w:szCs w:val="24"/>
        </w:rPr>
      </w:pPr>
      <w:r w:rsidRPr="00822807">
        <w:rPr>
          <w:sz w:val="24"/>
          <w:szCs w:val="24"/>
        </w:rPr>
        <w:t>(наименование муниципального учреждения)</w:t>
      </w:r>
    </w:p>
    <w:p w:rsidR="00A95F68" w:rsidRDefault="00A95F68" w:rsidP="00A95F68">
      <w:pPr>
        <w:jc w:val="center"/>
        <w:rPr>
          <w:sz w:val="28"/>
          <w:szCs w:val="28"/>
        </w:rPr>
      </w:pPr>
      <w:r w:rsidRPr="00A95F68">
        <w:rPr>
          <w:sz w:val="28"/>
          <w:szCs w:val="28"/>
          <w:u w:val="single"/>
        </w:rPr>
        <w:t>за 2023 год</w:t>
      </w:r>
      <w:r w:rsidR="00822807">
        <w:rPr>
          <w:sz w:val="28"/>
          <w:szCs w:val="28"/>
          <w:u w:val="single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58"/>
        <w:gridCol w:w="1870"/>
        <w:gridCol w:w="2268"/>
        <w:gridCol w:w="2126"/>
        <w:gridCol w:w="1525"/>
      </w:tblGrid>
      <w:tr w:rsidR="00A95F68" w:rsidTr="00A95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(гр.5)/(гр.4)</w:t>
            </w:r>
            <w:r>
              <w:rPr>
                <w:sz w:val="24"/>
                <w:szCs w:val="24"/>
                <w:lang w:val="en-US"/>
              </w:rPr>
              <w:t>*100%</w:t>
            </w:r>
          </w:p>
        </w:tc>
      </w:tr>
      <w:tr w:rsidR="00A95F68" w:rsidTr="00A95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5F68" w:rsidTr="00A95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109,15</w:t>
            </w:r>
          </w:p>
        </w:tc>
      </w:tr>
    </w:tbl>
    <w:p w:rsidR="00A95F68" w:rsidRDefault="00A95F68" w:rsidP="00A95F68">
      <w:pPr>
        <w:jc w:val="both"/>
        <w:rPr>
          <w:sz w:val="28"/>
          <w:szCs w:val="28"/>
        </w:rPr>
      </w:pPr>
    </w:p>
    <w:p w:rsidR="00A95F68" w:rsidRDefault="00A95F68" w:rsidP="00A95F68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A95F68" w:rsidRDefault="00A95F68" w:rsidP="00A95F68">
      <w:pPr>
        <w:jc w:val="both"/>
        <w:rPr>
          <w:sz w:val="28"/>
          <w:szCs w:val="28"/>
        </w:rPr>
      </w:pPr>
    </w:p>
    <w:p w:rsidR="00A95F68" w:rsidRPr="00822807" w:rsidRDefault="00A95F68" w:rsidP="00A95F68">
      <w:pPr>
        <w:jc w:val="center"/>
        <w:rPr>
          <w:sz w:val="24"/>
          <w:szCs w:val="24"/>
        </w:rPr>
      </w:pPr>
      <w:r w:rsidRPr="00822807">
        <w:rPr>
          <w:sz w:val="24"/>
          <w:szCs w:val="24"/>
        </w:rPr>
        <w:t>Результаты мониторинга</w:t>
      </w:r>
    </w:p>
    <w:p w:rsidR="00A95F68" w:rsidRPr="00822807" w:rsidRDefault="00A95F68" w:rsidP="00A95F68">
      <w:pPr>
        <w:jc w:val="center"/>
        <w:rPr>
          <w:sz w:val="24"/>
          <w:szCs w:val="24"/>
        </w:rPr>
      </w:pPr>
      <w:r w:rsidRPr="00822807">
        <w:rPr>
          <w:sz w:val="24"/>
          <w:szCs w:val="24"/>
        </w:rPr>
        <w:t>соответствия категорий потребителей оказанных муниципальных услуг</w:t>
      </w:r>
    </w:p>
    <w:p w:rsidR="00822807" w:rsidRPr="00822807" w:rsidRDefault="00A95F68" w:rsidP="00822807">
      <w:pPr>
        <w:jc w:val="center"/>
        <w:rPr>
          <w:sz w:val="24"/>
          <w:szCs w:val="24"/>
        </w:rPr>
      </w:pPr>
      <w:r w:rsidRPr="00822807">
        <w:rPr>
          <w:sz w:val="24"/>
          <w:szCs w:val="24"/>
        </w:rPr>
        <w:t>показателям, установленным в муниципальном задании</w:t>
      </w:r>
    </w:p>
    <w:p w:rsidR="00A95F68" w:rsidRPr="00822807" w:rsidRDefault="00A95F68" w:rsidP="00822807">
      <w:pPr>
        <w:jc w:val="center"/>
        <w:rPr>
          <w:sz w:val="24"/>
          <w:szCs w:val="24"/>
        </w:rPr>
      </w:pPr>
      <w:r w:rsidRPr="00822807">
        <w:rPr>
          <w:b/>
          <w:sz w:val="24"/>
          <w:szCs w:val="24"/>
        </w:rPr>
        <w:t xml:space="preserve"> Муниципальное бюджетное учреждение  культуры «</w:t>
      </w:r>
      <w:r w:rsidR="003623BF" w:rsidRPr="00822807">
        <w:rPr>
          <w:b/>
          <w:sz w:val="24"/>
          <w:szCs w:val="24"/>
        </w:rPr>
        <w:t>Шимская ц</w:t>
      </w:r>
      <w:r w:rsidRPr="00822807">
        <w:rPr>
          <w:b/>
          <w:sz w:val="24"/>
          <w:szCs w:val="24"/>
        </w:rPr>
        <w:t>ентрализованная  межпоселенческая библиотечная система»</w:t>
      </w:r>
    </w:p>
    <w:p w:rsidR="00A95F68" w:rsidRPr="00822807" w:rsidRDefault="00A95F68" w:rsidP="00A95F68">
      <w:pPr>
        <w:jc w:val="both"/>
        <w:rPr>
          <w:sz w:val="24"/>
          <w:szCs w:val="24"/>
        </w:rPr>
      </w:pPr>
      <w:r w:rsidRPr="00822807">
        <w:rPr>
          <w:b/>
          <w:sz w:val="24"/>
          <w:szCs w:val="24"/>
        </w:rPr>
        <w:t xml:space="preserve">                           </w:t>
      </w:r>
      <w:r w:rsidRPr="00822807">
        <w:rPr>
          <w:sz w:val="24"/>
          <w:szCs w:val="24"/>
        </w:rPr>
        <w:t>(наименование муниципального учреждения)</w:t>
      </w:r>
    </w:p>
    <w:p w:rsidR="00A95F68" w:rsidRPr="00822807" w:rsidRDefault="00A95F68" w:rsidP="00A95F68">
      <w:pPr>
        <w:jc w:val="center"/>
        <w:rPr>
          <w:sz w:val="24"/>
          <w:szCs w:val="24"/>
          <w:u w:val="single"/>
        </w:rPr>
      </w:pPr>
      <w:r w:rsidRPr="00822807">
        <w:rPr>
          <w:sz w:val="24"/>
          <w:szCs w:val="24"/>
          <w:u w:val="single"/>
        </w:rPr>
        <w:t>за 2023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58"/>
        <w:gridCol w:w="1870"/>
        <w:gridCol w:w="2268"/>
        <w:gridCol w:w="2126"/>
        <w:gridCol w:w="1525"/>
      </w:tblGrid>
      <w:tr w:rsidR="00A95F68" w:rsidTr="00A95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категории потребителя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потребителей, установленное муниципальным заданием (план)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обслуженных потребителей (факт)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(гр.5)/(гр.4)</w:t>
            </w:r>
            <w:r>
              <w:rPr>
                <w:sz w:val="24"/>
                <w:szCs w:val="24"/>
                <w:lang w:val="en-US"/>
              </w:rPr>
              <w:t>*100%</w:t>
            </w:r>
          </w:p>
        </w:tc>
      </w:tr>
      <w:tr w:rsidR="00A95F68" w:rsidTr="00A95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5F68" w:rsidTr="00A95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муниципальном задании не определен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только количество посещений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22807" w:rsidRDefault="00822807" w:rsidP="00A95F68">
      <w:pPr>
        <w:ind w:left="5387"/>
        <w:jc w:val="right"/>
        <w:rPr>
          <w:sz w:val="24"/>
          <w:szCs w:val="24"/>
        </w:rPr>
      </w:pPr>
    </w:p>
    <w:p w:rsidR="00822807" w:rsidRDefault="00822807" w:rsidP="00A95F68">
      <w:pPr>
        <w:ind w:left="5387"/>
        <w:jc w:val="right"/>
        <w:rPr>
          <w:sz w:val="24"/>
          <w:szCs w:val="24"/>
        </w:rPr>
      </w:pPr>
    </w:p>
    <w:p w:rsidR="00822807" w:rsidRDefault="00822807" w:rsidP="00A95F68">
      <w:pPr>
        <w:ind w:left="5387"/>
        <w:jc w:val="right"/>
        <w:rPr>
          <w:sz w:val="24"/>
          <w:szCs w:val="24"/>
        </w:rPr>
      </w:pPr>
    </w:p>
    <w:p w:rsidR="00822807" w:rsidRDefault="00822807" w:rsidP="00A95F68">
      <w:pPr>
        <w:ind w:left="5387"/>
        <w:jc w:val="right"/>
        <w:rPr>
          <w:sz w:val="24"/>
          <w:szCs w:val="24"/>
        </w:rPr>
      </w:pPr>
    </w:p>
    <w:p w:rsidR="00822807" w:rsidRDefault="00822807" w:rsidP="00A95F68">
      <w:pPr>
        <w:ind w:left="5387"/>
        <w:jc w:val="right"/>
        <w:rPr>
          <w:sz w:val="24"/>
          <w:szCs w:val="24"/>
        </w:rPr>
      </w:pPr>
    </w:p>
    <w:p w:rsidR="00A95F68" w:rsidRDefault="00822807" w:rsidP="00A95F68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A95F68">
        <w:rPr>
          <w:sz w:val="24"/>
          <w:szCs w:val="24"/>
        </w:rPr>
        <w:t>риложение № 3</w:t>
      </w:r>
    </w:p>
    <w:p w:rsidR="00822807" w:rsidRDefault="00822807" w:rsidP="00A95F68">
      <w:pPr>
        <w:jc w:val="center"/>
        <w:rPr>
          <w:sz w:val="28"/>
          <w:szCs w:val="28"/>
        </w:rPr>
      </w:pPr>
    </w:p>
    <w:p w:rsidR="00A95F68" w:rsidRPr="00822807" w:rsidRDefault="00A95F68" w:rsidP="00A95F68">
      <w:pPr>
        <w:jc w:val="center"/>
        <w:rPr>
          <w:sz w:val="24"/>
          <w:szCs w:val="24"/>
        </w:rPr>
      </w:pPr>
      <w:r w:rsidRPr="00822807">
        <w:rPr>
          <w:sz w:val="24"/>
          <w:szCs w:val="24"/>
        </w:rPr>
        <w:t>Результаты мониторинга</w:t>
      </w:r>
    </w:p>
    <w:p w:rsidR="00A95F68" w:rsidRPr="00822807" w:rsidRDefault="00A95F68" w:rsidP="00A95F68">
      <w:pPr>
        <w:jc w:val="center"/>
        <w:rPr>
          <w:sz w:val="24"/>
          <w:szCs w:val="24"/>
        </w:rPr>
      </w:pPr>
      <w:r w:rsidRPr="00822807">
        <w:rPr>
          <w:sz w:val="24"/>
          <w:szCs w:val="24"/>
        </w:rPr>
        <w:t>соответствия качества оказанных муниципальных услуг показателям,</w:t>
      </w:r>
    </w:p>
    <w:p w:rsidR="00A95F68" w:rsidRPr="00822807" w:rsidRDefault="00A95F68" w:rsidP="00822807">
      <w:pPr>
        <w:jc w:val="center"/>
        <w:rPr>
          <w:sz w:val="24"/>
          <w:szCs w:val="24"/>
        </w:rPr>
      </w:pPr>
      <w:proofErr w:type="gramStart"/>
      <w:r w:rsidRPr="00822807">
        <w:rPr>
          <w:sz w:val="24"/>
          <w:szCs w:val="24"/>
        </w:rPr>
        <w:t>установленным в муниципальном задании</w:t>
      </w:r>
      <w:proofErr w:type="gramEnd"/>
    </w:p>
    <w:p w:rsidR="00822807" w:rsidRPr="00822807" w:rsidRDefault="00A95F68" w:rsidP="00A95F68">
      <w:pPr>
        <w:jc w:val="center"/>
        <w:rPr>
          <w:b/>
          <w:sz w:val="24"/>
          <w:szCs w:val="24"/>
        </w:rPr>
      </w:pPr>
      <w:r w:rsidRPr="00822807">
        <w:rPr>
          <w:b/>
          <w:sz w:val="24"/>
          <w:szCs w:val="24"/>
        </w:rPr>
        <w:t xml:space="preserve">Муниципальное бюджетное учреждение  культуры </w:t>
      </w:r>
    </w:p>
    <w:p w:rsidR="00A95F68" w:rsidRPr="00822807" w:rsidRDefault="00822807" w:rsidP="00A95F68">
      <w:pPr>
        <w:jc w:val="center"/>
        <w:rPr>
          <w:b/>
          <w:sz w:val="24"/>
          <w:szCs w:val="24"/>
        </w:rPr>
      </w:pPr>
      <w:r w:rsidRPr="00822807">
        <w:rPr>
          <w:b/>
          <w:sz w:val="24"/>
          <w:szCs w:val="24"/>
        </w:rPr>
        <w:t>«</w:t>
      </w:r>
      <w:r w:rsidR="003623BF" w:rsidRPr="00822807">
        <w:rPr>
          <w:b/>
          <w:sz w:val="24"/>
          <w:szCs w:val="24"/>
        </w:rPr>
        <w:t xml:space="preserve">Шимская </w:t>
      </w:r>
      <w:r w:rsidR="00A95F68" w:rsidRPr="00822807">
        <w:rPr>
          <w:b/>
          <w:sz w:val="24"/>
          <w:szCs w:val="24"/>
        </w:rPr>
        <w:t>межпоселенческая библиотечная система»_</w:t>
      </w:r>
    </w:p>
    <w:p w:rsidR="00A95F68" w:rsidRPr="00822807" w:rsidRDefault="00A95F68" w:rsidP="00A95F68">
      <w:pPr>
        <w:jc w:val="center"/>
        <w:rPr>
          <w:sz w:val="24"/>
          <w:szCs w:val="24"/>
        </w:rPr>
      </w:pPr>
      <w:r w:rsidRPr="00822807">
        <w:rPr>
          <w:sz w:val="24"/>
          <w:szCs w:val="24"/>
        </w:rPr>
        <w:t xml:space="preserve"> (наименование муниципального учреждения)</w:t>
      </w:r>
    </w:p>
    <w:p w:rsidR="00A95F68" w:rsidRPr="0036126A" w:rsidRDefault="00A95F68" w:rsidP="00A95F68">
      <w:pPr>
        <w:jc w:val="center"/>
        <w:rPr>
          <w:sz w:val="28"/>
          <w:szCs w:val="28"/>
          <w:u w:val="single"/>
        </w:rPr>
      </w:pPr>
      <w:r w:rsidRPr="0036126A">
        <w:rPr>
          <w:sz w:val="28"/>
          <w:szCs w:val="28"/>
          <w:u w:val="single"/>
        </w:rPr>
        <w:t>за 2023 год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3379"/>
        <w:gridCol w:w="3249"/>
      </w:tblGrid>
      <w:tr w:rsidR="00A95F68" w:rsidTr="0082280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A95F68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68" w:rsidRDefault="00A9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22807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посещений пользователей по сравнению с предыдущим годом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/ 109%</w:t>
            </w:r>
          </w:p>
        </w:tc>
      </w:tr>
      <w:tr w:rsidR="00822807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районных конкурсах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/ 100%</w:t>
            </w:r>
          </w:p>
        </w:tc>
      </w:tr>
      <w:tr w:rsidR="00822807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 w:rsidP="0036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областных конкурсах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/ 100%</w:t>
            </w:r>
          </w:p>
        </w:tc>
      </w:tr>
      <w:tr w:rsidR="00822807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 w:rsidP="0036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грантовой деятельности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/ 0%</w:t>
            </w:r>
          </w:p>
        </w:tc>
      </w:tr>
      <w:tr w:rsidR="00822807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 w:rsidP="0036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Книгообеспеченность на 1 жителя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 / 13,95</w:t>
            </w:r>
          </w:p>
        </w:tc>
      </w:tr>
      <w:tr w:rsidR="00822807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 w:rsidP="0036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Книгообеспеченность на 1 пользователя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 / 27,17</w:t>
            </w:r>
          </w:p>
        </w:tc>
      </w:tr>
      <w:tr w:rsidR="00822807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 w:rsidP="0036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Обращаемость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/ 1,15</w:t>
            </w:r>
          </w:p>
        </w:tc>
      </w:tr>
      <w:tr w:rsidR="00822807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 w:rsidP="0036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Читаемость на 1 пользователя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/ 31,48</w:t>
            </w:r>
          </w:p>
        </w:tc>
      </w:tr>
      <w:tr w:rsidR="00822807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 w:rsidP="0036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 / 15,61</w:t>
            </w:r>
          </w:p>
        </w:tc>
      </w:tr>
      <w:tr w:rsidR="00822807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 w:rsidP="0036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обслуживания населения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/ 51,24</w:t>
            </w:r>
          </w:p>
        </w:tc>
      </w:tr>
    </w:tbl>
    <w:p w:rsidR="00A95F68" w:rsidRDefault="00A95F68" w:rsidP="00A95F68">
      <w:pPr>
        <w:jc w:val="center"/>
        <w:rPr>
          <w:sz w:val="28"/>
          <w:szCs w:val="28"/>
        </w:rPr>
      </w:pPr>
    </w:p>
    <w:p w:rsidR="00822807" w:rsidRPr="00822807" w:rsidRDefault="00822807" w:rsidP="00A95F68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822807">
        <w:rPr>
          <w:sz w:val="24"/>
          <w:szCs w:val="24"/>
        </w:rPr>
        <w:t>Приложение №4</w:t>
      </w:r>
    </w:p>
    <w:p w:rsidR="00822807" w:rsidRPr="00822807" w:rsidRDefault="00822807" w:rsidP="00822807">
      <w:pPr>
        <w:overflowPunct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822807">
        <w:rPr>
          <w:rFonts w:eastAsia="Calibri"/>
          <w:sz w:val="24"/>
          <w:szCs w:val="24"/>
          <w:lang w:eastAsia="en-US"/>
        </w:rPr>
        <w:t>Результаты мониторинга</w:t>
      </w:r>
    </w:p>
    <w:p w:rsidR="00822807" w:rsidRPr="00822807" w:rsidRDefault="00822807" w:rsidP="00822807">
      <w:pPr>
        <w:overflowPunct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822807">
        <w:rPr>
          <w:rFonts w:eastAsia="Calibri"/>
          <w:sz w:val="24"/>
          <w:szCs w:val="24"/>
          <w:lang w:eastAsia="en-US"/>
        </w:rPr>
        <w:t>соотношения расчетно-нормативной стоимости и фактической</w:t>
      </w:r>
    </w:p>
    <w:p w:rsidR="00822807" w:rsidRPr="00822807" w:rsidRDefault="00822807" w:rsidP="00822807">
      <w:pPr>
        <w:overflowPunct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822807">
        <w:rPr>
          <w:rFonts w:eastAsia="Calibri"/>
          <w:sz w:val="24"/>
          <w:szCs w:val="24"/>
          <w:lang w:eastAsia="en-US"/>
        </w:rPr>
        <w:t>стоимости оказания единицы муниципальной услуги</w:t>
      </w:r>
    </w:p>
    <w:p w:rsidR="00822807" w:rsidRPr="00822807" w:rsidRDefault="00822807" w:rsidP="00822807">
      <w:pPr>
        <w:shd w:val="clear" w:color="auto" w:fill="FFFFFF"/>
        <w:overflowPunct/>
        <w:autoSpaceDE/>
        <w:autoSpaceDN/>
        <w:adjustRightInd/>
        <w:jc w:val="center"/>
        <w:rPr>
          <w:rFonts w:ascii="yandex-sans" w:hAnsi="yandex-sans"/>
          <w:color w:val="000000"/>
          <w:sz w:val="24"/>
          <w:szCs w:val="24"/>
        </w:rPr>
      </w:pPr>
      <w:r w:rsidRPr="00822807">
        <w:rPr>
          <w:bCs/>
          <w:color w:val="000000"/>
          <w:sz w:val="24"/>
          <w:szCs w:val="24"/>
        </w:rPr>
        <w:t>Муниципального бюджетного учреждения культуры</w:t>
      </w:r>
    </w:p>
    <w:p w:rsidR="00822807" w:rsidRPr="00822807" w:rsidRDefault="00822807" w:rsidP="00822807">
      <w:pPr>
        <w:shd w:val="clear" w:color="auto" w:fill="FFFFFF"/>
        <w:overflowPunct/>
        <w:autoSpaceDE/>
        <w:autoSpaceDN/>
        <w:adjustRightInd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822807">
        <w:rPr>
          <w:b/>
          <w:bCs/>
          <w:color w:val="000000"/>
          <w:sz w:val="24"/>
          <w:szCs w:val="24"/>
        </w:rPr>
        <w:t>«Шимская межпоселенческая библиотечная система»</w:t>
      </w:r>
    </w:p>
    <w:p w:rsidR="00822807" w:rsidRPr="00822807" w:rsidRDefault="00822807" w:rsidP="00822807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22807">
        <w:rPr>
          <w:rFonts w:eastAsia="Calibri"/>
          <w:sz w:val="28"/>
          <w:szCs w:val="28"/>
          <w:lang w:eastAsia="en-US"/>
        </w:rPr>
        <w:t>за 2023 год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552"/>
        <w:gridCol w:w="2693"/>
        <w:gridCol w:w="1417"/>
      </w:tblGrid>
      <w:tr w:rsidR="00822807" w:rsidRPr="00822807" w:rsidTr="0082280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2280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822807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Расчетно-нормативная стоимость муниципальной услуги, тыс</w:t>
            </w:r>
            <w:proofErr w:type="gramStart"/>
            <w:r w:rsidRPr="00822807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822807">
              <w:rPr>
                <w:rFonts w:eastAsia="Calibri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Фактическая стоимость муниципальной услуги, тыс</w:t>
            </w:r>
            <w:proofErr w:type="gramStart"/>
            <w:r w:rsidRPr="00822807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822807">
              <w:rPr>
                <w:rFonts w:eastAsia="Calibri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Отклонение (гр.4)/(гр.3)</w:t>
            </w:r>
            <w:r w:rsidRPr="00822807">
              <w:rPr>
                <w:rFonts w:eastAsia="Calibri"/>
                <w:sz w:val="24"/>
                <w:szCs w:val="24"/>
                <w:lang w:val="en-US" w:eastAsia="en-US"/>
              </w:rPr>
              <w:t>*100%</w:t>
            </w:r>
          </w:p>
        </w:tc>
      </w:tr>
      <w:tr w:rsidR="00822807" w:rsidRPr="00822807" w:rsidTr="0082280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822807" w:rsidRPr="00822807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</w:tbl>
    <w:p w:rsidR="00337AB2" w:rsidRDefault="00337AB2" w:rsidP="00337AB2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337AB2" w:rsidRDefault="00337AB2" w:rsidP="00337AB2">
      <w:pPr>
        <w:jc w:val="center"/>
        <w:rPr>
          <w:sz w:val="28"/>
          <w:szCs w:val="28"/>
        </w:rPr>
      </w:pPr>
    </w:p>
    <w:p w:rsidR="00337AB2" w:rsidRDefault="00337AB2" w:rsidP="00337A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мониторинга</w:t>
      </w:r>
    </w:p>
    <w:p w:rsidR="00337AB2" w:rsidRDefault="00337AB2" w:rsidP="00337AB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соответствия объема оказанных муниципальных услуг показателям,</w:t>
      </w:r>
    </w:p>
    <w:p w:rsidR="00337AB2" w:rsidRDefault="00337AB2" w:rsidP="00337AB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установленным в муниципальном задании</w:t>
      </w:r>
      <w:proofErr w:type="gramEnd"/>
    </w:p>
    <w:p w:rsidR="00337AB2" w:rsidRDefault="00337AB2" w:rsidP="00337A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37AB2" w:rsidRDefault="00337AB2" w:rsidP="00337A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95F68">
        <w:rPr>
          <w:b/>
          <w:sz w:val="28"/>
          <w:szCs w:val="28"/>
        </w:rPr>
        <w:t xml:space="preserve">Муниципальное бюджетное учреждение  культуры </w:t>
      </w:r>
      <w:r>
        <w:rPr>
          <w:b/>
          <w:sz w:val="28"/>
          <w:szCs w:val="28"/>
        </w:rPr>
        <w:t xml:space="preserve"> </w:t>
      </w:r>
    </w:p>
    <w:p w:rsidR="00337AB2" w:rsidRDefault="00337AB2" w:rsidP="00337A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A95F68">
        <w:rPr>
          <w:b/>
          <w:sz w:val="28"/>
          <w:szCs w:val="28"/>
        </w:rPr>
        <w:t>«</w:t>
      </w:r>
      <w:r w:rsidR="00592006">
        <w:rPr>
          <w:b/>
          <w:sz w:val="28"/>
          <w:szCs w:val="28"/>
        </w:rPr>
        <w:t>Шимская ц</w:t>
      </w:r>
      <w:r w:rsidRPr="00A95F68">
        <w:rPr>
          <w:b/>
          <w:sz w:val="28"/>
          <w:szCs w:val="28"/>
        </w:rPr>
        <w:t xml:space="preserve">ентрализованная  </w:t>
      </w:r>
      <w:r>
        <w:rPr>
          <w:b/>
          <w:sz w:val="28"/>
          <w:szCs w:val="28"/>
        </w:rPr>
        <w:t>культурно-досуговая</w:t>
      </w:r>
      <w:r w:rsidRPr="00A95F68">
        <w:rPr>
          <w:b/>
          <w:sz w:val="28"/>
          <w:szCs w:val="28"/>
        </w:rPr>
        <w:t xml:space="preserve"> система»</w:t>
      </w:r>
    </w:p>
    <w:p w:rsidR="00337AB2" w:rsidRDefault="00337AB2" w:rsidP="00337A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(наименование муниципального учреждения)</w:t>
      </w:r>
    </w:p>
    <w:p w:rsidR="00337AB2" w:rsidRPr="00A95F68" w:rsidRDefault="00337AB2" w:rsidP="00337AB2">
      <w:pPr>
        <w:jc w:val="center"/>
        <w:rPr>
          <w:sz w:val="28"/>
          <w:szCs w:val="28"/>
          <w:u w:val="single"/>
        </w:rPr>
      </w:pPr>
      <w:r w:rsidRPr="00A95F68">
        <w:rPr>
          <w:sz w:val="28"/>
          <w:szCs w:val="28"/>
          <w:u w:val="single"/>
        </w:rPr>
        <w:t>за 2023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58"/>
        <w:gridCol w:w="1870"/>
        <w:gridCol w:w="2268"/>
        <w:gridCol w:w="2126"/>
        <w:gridCol w:w="1525"/>
      </w:tblGrid>
      <w:tr w:rsidR="00337AB2" w:rsidTr="00822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(гр.5)/(гр.4)</w:t>
            </w:r>
            <w:r>
              <w:rPr>
                <w:sz w:val="24"/>
                <w:szCs w:val="24"/>
                <w:lang w:val="en-US"/>
              </w:rPr>
              <w:t>*100%</w:t>
            </w:r>
          </w:p>
        </w:tc>
      </w:tr>
      <w:tr w:rsidR="00337AB2" w:rsidTr="00822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7AB2" w:rsidTr="00822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</w:p>
        </w:tc>
      </w:tr>
      <w:tr w:rsidR="00DF6ECC" w:rsidTr="00822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CC" w:rsidRDefault="00DF6ECC" w:rsidP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CC" w:rsidRPr="00DF6ECC" w:rsidRDefault="00DF6ECC" w:rsidP="00822807">
            <w:pPr>
              <w:jc w:val="center"/>
              <w:rPr>
                <w:i/>
                <w:sz w:val="24"/>
                <w:szCs w:val="24"/>
              </w:rPr>
            </w:pPr>
            <w:r w:rsidRPr="00DF6ECC">
              <w:rPr>
                <w:i/>
                <w:sz w:val="24"/>
                <w:szCs w:val="24"/>
              </w:rPr>
              <w:t>Количество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CC" w:rsidRDefault="00DF6ECC">
            <w:r w:rsidRPr="0055425B"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CC" w:rsidRDefault="00DF6ECC" w:rsidP="00A20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CC" w:rsidRDefault="00DF6ECC" w:rsidP="00A20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CC" w:rsidRDefault="00DF6ECC" w:rsidP="00A20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110,35</w:t>
            </w:r>
          </w:p>
        </w:tc>
      </w:tr>
      <w:tr w:rsidR="00DF6ECC" w:rsidTr="00822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CC" w:rsidRDefault="00DF6ECC" w:rsidP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CC" w:rsidRPr="00DF6ECC" w:rsidRDefault="00DF6ECC" w:rsidP="00822807">
            <w:pPr>
              <w:jc w:val="center"/>
              <w:rPr>
                <w:i/>
                <w:sz w:val="24"/>
                <w:szCs w:val="24"/>
              </w:rPr>
            </w:pPr>
            <w:r w:rsidRPr="00DF6ECC">
              <w:rPr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CC" w:rsidRDefault="00DF6ECC">
            <w:r w:rsidRPr="0055425B"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CC" w:rsidRDefault="00DF6ECC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CC" w:rsidRDefault="00DF6ECC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CC" w:rsidRDefault="00DF6ECC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100,52</w:t>
            </w:r>
          </w:p>
        </w:tc>
      </w:tr>
      <w:tr w:rsidR="00337AB2" w:rsidTr="00822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творчества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</w:tbl>
    <w:p w:rsidR="00337AB2" w:rsidRDefault="00337AB2" w:rsidP="00337AB2">
      <w:pPr>
        <w:jc w:val="center"/>
        <w:rPr>
          <w:sz w:val="28"/>
          <w:szCs w:val="28"/>
        </w:rPr>
      </w:pPr>
    </w:p>
    <w:p w:rsidR="00337AB2" w:rsidRDefault="00337AB2" w:rsidP="00337AB2">
      <w:pPr>
        <w:jc w:val="both"/>
        <w:rPr>
          <w:sz w:val="28"/>
          <w:szCs w:val="28"/>
        </w:rPr>
      </w:pPr>
    </w:p>
    <w:p w:rsidR="00337AB2" w:rsidRDefault="00337AB2" w:rsidP="00337AB2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337AB2" w:rsidRDefault="00337AB2" w:rsidP="00337AB2">
      <w:pPr>
        <w:jc w:val="both"/>
        <w:rPr>
          <w:sz w:val="28"/>
          <w:szCs w:val="28"/>
        </w:rPr>
      </w:pPr>
    </w:p>
    <w:p w:rsidR="00337AB2" w:rsidRDefault="00337AB2" w:rsidP="00337A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мониторинга</w:t>
      </w:r>
    </w:p>
    <w:p w:rsidR="00337AB2" w:rsidRDefault="00337AB2" w:rsidP="00337AB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соответствия категорий потребителей оказанных муниципальных услуг</w:t>
      </w:r>
    </w:p>
    <w:p w:rsidR="00337AB2" w:rsidRDefault="00337AB2" w:rsidP="00337A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показателям, установленным в муниципальном задании</w:t>
      </w:r>
    </w:p>
    <w:p w:rsidR="00337AB2" w:rsidRDefault="00337AB2" w:rsidP="00337A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92006">
        <w:rPr>
          <w:b/>
          <w:sz w:val="28"/>
          <w:szCs w:val="28"/>
        </w:rPr>
        <w:t xml:space="preserve">       </w:t>
      </w:r>
      <w:r w:rsidRPr="00A95F68">
        <w:rPr>
          <w:b/>
          <w:sz w:val="28"/>
          <w:szCs w:val="28"/>
        </w:rPr>
        <w:t xml:space="preserve">Муниципальное бюджетное учреждение  культуры </w:t>
      </w:r>
      <w:r>
        <w:rPr>
          <w:b/>
          <w:sz w:val="28"/>
          <w:szCs w:val="28"/>
        </w:rPr>
        <w:t xml:space="preserve"> </w:t>
      </w:r>
    </w:p>
    <w:p w:rsidR="00337AB2" w:rsidRDefault="00337AB2" w:rsidP="00337A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A95F68">
        <w:rPr>
          <w:b/>
          <w:sz w:val="28"/>
          <w:szCs w:val="28"/>
        </w:rPr>
        <w:t>«</w:t>
      </w:r>
      <w:r w:rsidR="00592006">
        <w:rPr>
          <w:b/>
          <w:sz w:val="28"/>
          <w:szCs w:val="28"/>
        </w:rPr>
        <w:t>Шимская ц</w:t>
      </w:r>
      <w:r w:rsidRPr="00A95F68">
        <w:rPr>
          <w:b/>
          <w:sz w:val="28"/>
          <w:szCs w:val="28"/>
        </w:rPr>
        <w:t xml:space="preserve">ентрализованная  </w:t>
      </w:r>
      <w:r>
        <w:rPr>
          <w:b/>
          <w:sz w:val="28"/>
          <w:szCs w:val="28"/>
        </w:rPr>
        <w:t>культурно-досуговая</w:t>
      </w:r>
      <w:r w:rsidRPr="00A95F68">
        <w:rPr>
          <w:b/>
          <w:sz w:val="28"/>
          <w:szCs w:val="28"/>
        </w:rPr>
        <w:t xml:space="preserve"> система»</w:t>
      </w:r>
    </w:p>
    <w:p w:rsidR="00337AB2" w:rsidRDefault="00337AB2" w:rsidP="00337A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(наименование муниципального учреждения)</w:t>
      </w:r>
    </w:p>
    <w:p w:rsidR="00337AB2" w:rsidRPr="0036126A" w:rsidRDefault="00337AB2" w:rsidP="00337AB2">
      <w:pPr>
        <w:jc w:val="center"/>
        <w:rPr>
          <w:sz w:val="28"/>
          <w:szCs w:val="28"/>
          <w:u w:val="single"/>
        </w:rPr>
      </w:pPr>
      <w:r w:rsidRPr="0036126A">
        <w:rPr>
          <w:sz w:val="28"/>
          <w:szCs w:val="28"/>
          <w:u w:val="single"/>
        </w:rPr>
        <w:t>за 2023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58"/>
        <w:gridCol w:w="1870"/>
        <w:gridCol w:w="2268"/>
        <w:gridCol w:w="2126"/>
        <w:gridCol w:w="1525"/>
      </w:tblGrid>
      <w:tr w:rsidR="00337AB2" w:rsidTr="00822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категории потребителя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потребителей, установленное муниципальным заданием (план)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обслуженных потребителей (факт)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(гр.5)/(гр.4)</w:t>
            </w:r>
            <w:r>
              <w:rPr>
                <w:sz w:val="24"/>
                <w:szCs w:val="24"/>
                <w:lang w:val="en-US"/>
              </w:rPr>
              <w:t>*100%</w:t>
            </w:r>
          </w:p>
        </w:tc>
      </w:tr>
      <w:tr w:rsidR="00337AB2" w:rsidTr="00822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7AB2" w:rsidTr="00822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2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2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2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100,52</w:t>
            </w:r>
          </w:p>
        </w:tc>
      </w:tr>
      <w:tr w:rsidR="00337AB2" w:rsidTr="00822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творчества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2" w:rsidRDefault="00337AB2" w:rsidP="00362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муниципальном задании не определено</w:t>
            </w:r>
            <w:r w:rsidR="00362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только количество </w:t>
            </w:r>
            <w:r w:rsidR="003623BF">
              <w:rPr>
                <w:sz w:val="24"/>
                <w:szCs w:val="24"/>
              </w:rPr>
              <w:t>клубных формирований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2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2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37AB2" w:rsidRDefault="00337AB2" w:rsidP="00337AB2">
      <w:pPr>
        <w:jc w:val="center"/>
        <w:rPr>
          <w:sz w:val="28"/>
          <w:szCs w:val="28"/>
        </w:rPr>
      </w:pPr>
    </w:p>
    <w:p w:rsidR="00337AB2" w:rsidRDefault="00337AB2" w:rsidP="00337AB2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337AB2" w:rsidRDefault="00337AB2" w:rsidP="00337AB2">
      <w:pPr>
        <w:jc w:val="center"/>
        <w:rPr>
          <w:sz w:val="28"/>
          <w:szCs w:val="28"/>
        </w:rPr>
      </w:pPr>
    </w:p>
    <w:p w:rsidR="00337AB2" w:rsidRDefault="00337AB2" w:rsidP="00337A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мониторинга</w:t>
      </w:r>
    </w:p>
    <w:p w:rsidR="00337AB2" w:rsidRDefault="00337AB2" w:rsidP="00337AB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соответствия качества оказанных муниципальных услуг показателям,</w:t>
      </w:r>
    </w:p>
    <w:p w:rsidR="00337AB2" w:rsidRDefault="00337AB2" w:rsidP="003623B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установленным в муниципальном задании</w:t>
      </w:r>
      <w:proofErr w:type="gramEnd"/>
    </w:p>
    <w:p w:rsidR="00337AB2" w:rsidRDefault="00337AB2" w:rsidP="00337A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9200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</w:t>
      </w:r>
      <w:r w:rsidRPr="00A95F68">
        <w:rPr>
          <w:b/>
          <w:sz w:val="28"/>
          <w:szCs w:val="28"/>
        </w:rPr>
        <w:t xml:space="preserve">Муниципальное бюджетное учреждение  культуры </w:t>
      </w:r>
      <w:r>
        <w:rPr>
          <w:b/>
          <w:sz w:val="28"/>
          <w:szCs w:val="28"/>
        </w:rPr>
        <w:t xml:space="preserve"> </w:t>
      </w:r>
    </w:p>
    <w:p w:rsidR="00592006" w:rsidRDefault="00337AB2" w:rsidP="005920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9200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592006">
        <w:rPr>
          <w:b/>
          <w:sz w:val="28"/>
          <w:szCs w:val="28"/>
        </w:rPr>
        <w:t xml:space="preserve">      </w:t>
      </w:r>
      <w:r w:rsidRPr="00A95F68">
        <w:rPr>
          <w:b/>
          <w:sz w:val="28"/>
          <w:szCs w:val="28"/>
        </w:rPr>
        <w:t>«</w:t>
      </w:r>
      <w:r w:rsidR="00592006">
        <w:rPr>
          <w:b/>
          <w:sz w:val="28"/>
          <w:szCs w:val="28"/>
        </w:rPr>
        <w:t>Шимская ц</w:t>
      </w:r>
      <w:r w:rsidRPr="00A95F68">
        <w:rPr>
          <w:b/>
          <w:sz w:val="28"/>
          <w:szCs w:val="28"/>
        </w:rPr>
        <w:t xml:space="preserve">ентрализованная  </w:t>
      </w:r>
      <w:r>
        <w:rPr>
          <w:b/>
          <w:sz w:val="28"/>
          <w:szCs w:val="28"/>
        </w:rPr>
        <w:t>культурно-досуговая</w:t>
      </w:r>
      <w:r w:rsidRPr="00A95F68">
        <w:rPr>
          <w:b/>
          <w:sz w:val="28"/>
          <w:szCs w:val="28"/>
        </w:rPr>
        <w:t xml:space="preserve"> система»</w:t>
      </w:r>
      <w:r>
        <w:rPr>
          <w:sz w:val="28"/>
          <w:szCs w:val="28"/>
        </w:rPr>
        <w:t xml:space="preserve"> </w:t>
      </w:r>
      <w:r w:rsidR="00592006">
        <w:rPr>
          <w:sz w:val="28"/>
          <w:szCs w:val="28"/>
        </w:rPr>
        <w:t xml:space="preserve">    </w:t>
      </w:r>
    </w:p>
    <w:p w:rsidR="00337AB2" w:rsidRDefault="00592006" w:rsidP="0059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37AB2">
        <w:rPr>
          <w:sz w:val="28"/>
          <w:szCs w:val="28"/>
        </w:rPr>
        <w:t>(наименование муниципального учреждения)</w:t>
      </w:r>
    </w:p>
    <w:p w:rsidR="00337AB2" w:rsidRPr="0036126A" w:rsidRDefault="00337AB2" w:rsidP="00337AB2">
      <w:pPr>
        <w:jc w:val="center"/>
        <w:rPr>
          <w:sz w:val="28"/>
          <w:szCs w:val="28"/>
          <w:u w:val="single"/>
        </w:rPr>
      </w:pPr>
      <w:r w:rsidRPr="0036126A">
        <w:rPr>
          <w:sz w:val="28"/>
          <w:szCs w:val="28"/>
          <w:u w:val="single"/>
        </w:rPr>
        <w:t>за 2023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49"/>
        <w:gridCol w:w="3249"/>
        <w:gridCol w:w="3249"/>
      </w:tblGrid>
      <w:tr w:rsidR="00337AB2" w:rsidTr="0082280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337AB2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B2" w:rsidRDefault="00337AB2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3BF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/ 100%</w:t>
            </w:r>
          </w:p>
        </w:tc>
      </w:tr>
      <w:tr w:rsidR="003623BF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творчества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/ 104%</w:t>
            </w:r>
          </w:p>
        </w:tc>
      </w:tr>
    </w:tbl>
    <w:p w:rsidR="00337AB2" w:rsidRDefault="00337AB2" w:rsidP="00337AB2">
      <w:pPr>
        <w:jc w:val="center"/>
        <w:rPr>
          <w:sz w:val="28"/>
          <w:szCs w:val="28"/>
        </w:rPr>
      </w:pPr>
    </w:p>
    <w:p w:rsidR="00A95F68" w:rsidRPr="00822807" w:rsidRDefault="00822807" w:rsidP="00822807">
      <w:pPr>
        <w:jc w:val="right"/>
        <w:rPr>
          <w:sz w:val="24"/>
          <w:szCs w:val="24"/>
        </w:rPr>
      </w:pPr>
      <w:r w:rsidRPr="00822807">
        <w:rPr>
          <w:sz w:val="24"/>
          <w:szCs w:val="24"/>
        </w:rPr>
        <w:t>Приложение №4</w:t>
      </w:r>
    </w:p>
    <w:p w:rsidR="00A95F68" w:rsidRDefault="00A95F68" w:rsidP="00A95F68">
      <w:pPr>
        <w:jc w:val="both"/>
        <w:rPr>
          <w:sz w:val="28"/>
          <w:szCs w:val="28"/>
        </w:rPr>
      </w:pPr>
    </w:p>
    <w:p w:rsidR="00822807" w:rsidRPr="00822807" w:rsidRDefault="00822807" w:rsidP="00822807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22807">
        <w:rPr>
          <w:rFonts w:eastAsia="Calibri"/>
          <w:sz w:val="28"/>
          <w:szCs w:val="28"/>
          <w:lang w:eastAsia="en-US"/>
        </w:rPr>
        <w:t>Результаты мониторинга</w:t>
      </w:r>
    </w:p>
    <w:p w:rsidR="00822807" w:rsidRPr="00822807" w:rsidRDefault="00822807" w:rsidP="00822807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22807">
        <w:rPr>
          <w:rFonts w:eastAsia="Calibri"/>
          <w:sz w:val="28"/>
          <w:szCs w:val="28"/>
          <w:lang w:eastAsia="en-US"/>
        </w:rPr>
        <w:t>соотношения расчетно-нормативной стоимости и фактической</w:t>
      </w:r>
    </w:p>
    <w:p w:rsidR="00822807" w:rsidRPr="00822807" w:rsidRDefault="00822807" w:rsidP="00822807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22807">
        <w:rPr>
          <w:rFonts w:eastAsia="Calibri"/>
          <w:sz w:val="28"/>
          <w:szCs w:val="28"/>
          <w:lang w:eastAsia="en-US"/>
        </w:rPr>
        <w:t>стоимости оказания единицы муниципальной услуги</w:t>
      </w:r>
    </w:p>
    <w:p w:rsidR="00822807" w:rsidRPr="00822807" w:rsidRDefault="00822807" w:rsidP="00822807">
      <w:pPr>
        <w:shd w:val="clear" w:color="auto" w:fill="FFFFFF"/>
        <w:overflowPunct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  <w:r w:rsidRPr="00822807">
        <w:rPr>
          <w:bCs/>
          <w:color w:val="000000"/>
          <w:sz w:val="28"/>
          <w:szCs w:val="28"/>
        </w:rPr>
        <w:t>Муниципального бюджетного учреждения культуры</w:t>
      </w:r>
    </w:p>
    <w:p w:rsidR="00822807" w:rsidRPr="00822807" w:rsidRDefault="00822807" w:rsidP="00822807">
      <w:pPr>
        <w:shd w:val="clear" w:color="auto" w:fill="FFFFFF"/>
        <w:overflowPunct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  <w:r w:rsidRPr="00822807">
        <w:rPr>
          <w:bCs/>
          <w:color w:val="000000"/>
          <w:sz w:val="28"/>
          <w:szCs w:val="28"/>
        </w:rPr>
        <w:t>«Шимская централизованная культурно-досуговая система»</w:t>
      </w:r>
    </w:p>
    <w:p w:rsidR="00822807" w:rsidRPr="00822807" w:rsidRDefault="00822807" w:rsidP="00822807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22807">
        <w:rPr>
          <w:rFonts w:eastAsia="Calibri"/>
          <w:sz w:val="28"/>
          <w:szCs w:val="28"/>
          <w:lang w:eastAsia="en-US"/>
        </w:rPr>
        <w:t>за 2023 год</w:t>
      </w:r>
    </w:p>
    <w:p w:rsidR="00822807" w:rsidRPr="00822807" w:rsidRDefault="00822807" w:rsidP="00822807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552"/>
        <w:gridCol w:w="2409"/>
        <w:gridCol w:w="1525"/>
      </w:tblGrid>
      <w:tr w:rsidR="00822807" w:rsidRPr="00822807" w:rsidTr="0082280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2280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822807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Расчетно-нормативная стоимость муниципальной услуги,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Фактическая стоимость муниципальной услуги, тыс</w:t>
            </w:r>
            <w:proofErr w:type="gramStart"/>
            <w:r w:rsidRPr="00822807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822807">
              <w:rPr>
                <w:rFonts w:eastAsia="Calibri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Отклонение (гр.4)/(гр.3)*100%</w:t>
            </w:r>
          </w:p>
        </w:tc>
      </w:tr>
      <w:tr w:rsidR="00822807" w:rsidRPr="00822807" w:rsidTr="0082280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822807" w:rsidRPr="00822807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Организация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8,34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8,30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99,5</w:t>
            </w:r>
          </w:p>
        </w:tc>
      </w:tr>
      <w:tr w:rsidR="00822807" w:rsidRPr="00822807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клубных формирований и формирований самодеятельного творчества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8,36</w:t>
            </w:r>
          </w:p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8,24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98,5</w:t>
            </w:r>
          </w:p>
        </w:tc>
      </w:tr>
    </w:tbl>
    <w:p w:rsidR="00DF6ECC" w:rsidRDefault="00DF6ECC" w:rsidP="003623BF">
      <w:pPr>
        <w:ind w:left="5387"/>
        <w:jc w:val="right"/>
        <w:rPr>
          <w:sz w:val="24"/>
          <w:szCs w:val="24"/>
        </w:rPr>
      </w:pPr>
    </w:p>
    <w:p w:rsidR="003623BF" w:rsidRDefault="003623BF" w:rsidP="003623BF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3623BF" w:rsidRDefault="003623BF" w:rsidP="003623BF">
      <w:pPr>
        <w:jc w:val="center"/>
        <w:rPr>
          <w:sz w:val="28"/>
          <w:szCs w:val="28"/>
        </w:rPr>
      </w:pPr>
    </w:p>
    <w:p w:rsidR="003623BF" w:rsidRDefault="003623BF" w:rsidP="003623B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мониторинга</w:t>
      </w:r>
    </w:p>
    <w:p w:rsidR="003623BF" w:rsidRDefault="003623BF" w:rsidP="003623B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соответствия объема оказанных муниципальных услуг показателям,</w:t>
      </w:r>
    </w:p>
    <w:p w:rsidR="003623BF" w:rsidRDefault="003623BF" w:rsidP="0082280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установленным в муниципальном задании</w:t>
      </w:r>
      <w:r w:rsidR="00822807">
        <w:rPr>
          <w:sz w:val="28"/>
          <w:szCs w:val="28"/>
        </w:rPr>
        <w:t xml:space="preserve"> </w:t>
      </w:r>
      <w:proofErr w:type="gramEnd"/>
    </w:p>
    <w:p w:rsidR="00592006" w:rsidRDefault="003623BF" w:rsidP="003623BF">
      <w:pPr>
        <w:jc w:val="both"/>
        <w:rPr>
          <w:b/>
          <w:sz w:val="28"/>
          <w:szCs w:val="28"/>
        </w:rPr>
      </w:pPr>
      <w:r w:rsidRPr="00A95F68">
        <w:rPr>
          <w:b/>
          <w:sz w:val="28"/>
          <w:szCs w:val="28"/>
        </w:rPr>
        <w:t xml:space="preserve">Муниципальное бюджетное учреждение  </w:t>
      </w:r>
      <w:r>
        <w:rPr>
          <w:b/>
          <w:sz w:val="28"/>
          <w:szCs w:val="28"/>
        </w:rPr>
        <w:t xml:space="preserve">дополнительного образования </w:t>
      </w:r>
      <w:r w:rsidRPr="00A95F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592006">
        <w:rPr>
          <w:b/>
          <w:sz w:val="28"/>
          <w:szCs w:val="28"/>
        </w:rPr>
        <w:t xml:space="preserve"> </w:t>
      </w:r>
    </w:p>
    <w:p w:rsidR="003623BF" w:rsidRDefault="00592006" w:rsidP="003623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3623BF" w:rsidRPr="00A95F6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Шимская детская школа искусств</w:t>
      </w:r>
      <w:r w:rsidR="003623BF" w:rsidRPr="00A95F68">
        <w:rPr>
          <w:b/>
          <w:sz w:val="28"/>
          <w:szCs w:val="28"/>
        </w:rPr>
        <w:t>»</w:t>
      </w:r>
    </w:p>
    <w:p w:rsidR="003623BF" w:rsidRDefault="003623BF" w:rsidP="003623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(наименование муниципального учреждения)</w:t>
      </w:r>
    </w:p>
    <w:p w:rsidR="003623BF" w:rsidRPr="00A95F68" w:rsidRDefault="003623BF" w:rsidP="003623BF">
      <w:pPr>
        <w:jc w:val="center"/>
        <w:rPr>
          <w:sz w:val="28"/>
          <w:szCs w:val="28"/>
          <w:u w:val="single"/>
        </w:rPr>
      </w:pPr>
      <w:r w:rsidRPr="00A95F68">
        <w:rPr>
          <w:sz w:val="28"/>
          <w:szCs w:val="28"/>
          <w:u w:val="single"/>
        </w:rPr>
        <w:t>за 2023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58"/>
        <w:gridCol w:w="1870"/>
        <w:gridCol w:w="2268"/>
        <w:gridCol w:w="2126"/>
        <w:gridCol w:w="1525"/>
      </w:tblGrid>
      <w:tr w:rsidR="003623BF" w:rsidTr="00822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(гр.5)/(гр.4)</w:t>
            </w:r>
            <w:r>
              <w:rPr>
                <w:sz w:val="24"/>
                <w:szCs w:val="24"/>
                <w:lang w:val="en-US"/>
              </w:rPr>
              <w:t>*100%</w:t>
            </w:r>
          </w:p>
        </w:tc>
      </w:tr>
      <w:tr w:rsidR="003623BF" w:rsidTr="00822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23BF" w:rsidTr="00822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F" w:rsidRDefault="00EF7E6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F" w:rsidRDefault="00EF7E6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F" w:rsidRDefault="00EF7E6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F" w:rsidRDefault="00EF7E6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F" w:rsidRDefault="00EF7E6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3623BF" w:rsidTr="00822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F" w:rsidRDefault="00EF7E67" w:rsidP="00EF7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F" w:rsidRDefault="00EF7E6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F" w:rsidRDefault="00EF7E6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F" w:rsidRDefault="00EF7E6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F" w:rsidRDefault="00EF7E6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623BF" w:rsidRDefault="003623BF" w:rsidP="003623BF">
      <w:pPr>
        <w:jc w:val="center"/>
        <w:rPr>
          <w:sz w:val="28"/>
          <w:szCs w:val="28"/>
        </w:rPr>
      </w:pPr>
    </w:p>
    <w:p w:rsidR="003623BF" w:rsidRDefault="003623BF" w:rsidP="003623BF">
      <w:pPr>
        <w:jc w:val="both"/>
        <w:rPr>
          <w:sz w:val="28"/>
          <w:szCs w:val="28"/>
        </w:rPr>
      </w:pPr>
    </w:p>
    <w:p w:rsidR="003623BF" w:rsidRDefault="003623BF" w:rsidP="003623BF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3623BF" w:rsidRDefault="003623BF" w:rsidP="003623BF">
      <w:pPr>
        <w:jc w:val="both"/>
        <w:rPr>
          <w:sz w:val="28"/>
          <w:szCs w:val="28"/>
        </w:rPr>
      </w:pPr>
    </w:p>
    <w:p w:rsidR="003623BF" w:rsidRDefault="003623BF" w:rsidP="003623B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мониторинга</w:t>
      </w:r>
    </w:p>
    <w:p w:rsidR="003623BF" w:rsidRDefault="003623BF" w:rsidP="003623B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соответствия категорий потребителей оказанных муниципальных услуг</w:t>
      </w:r>
    </w:p>
    <w:p w:rsidR="003623BF" w:rsidRDefault="003623BF" w:rsidP="003623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показателям, установленным в муниципальном задании</w:t>
      </w:r>
    </w:p>
    <w:p w:rsidR="00592006" w:rsidRDefault="00592006" w:rsidP="00592006">
      <w:pPr>
        <w:jc w:val="both"/>
        <w:rPr>
          <w:b/>
          <w:sz w:val="28"/>
          <w:szCs w:val="28"/>
        </w:rPr>
      </w:pPr>
      <w:r w:rsidRPr="00A95F68">
        <w:rPr>
          <w:b/>
          <w:sz w:val="28"/>
          <w:szCs w:val="28"/>
        </w:rPr>
        <w:t xml:space="preserve">Муниципальное бюджетное учреждение  </w:t>
      </w:r>
      <w:r>
        <w:rPr>
          <w:b/>
          <w:sz w:val="28"/>
          <w:szCs w:val="28"/>
        </w:rPr>
        <w:t xml:space="preserve">дополнительного образования </w:t>
      </w:r>
      <w:r w:rsidRPr="00A95F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592006" w:rsidRDefault="00592006" w:rsidP="00592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A95F6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Шимская детская школа искусств</w:t>
      </w:r>
      <w:r w:rsidRPr="00A95F68">
        <w:rPr>
          <w:b/>
          <w:sz w:val="28"/>
          <w:szCs w:val="28"/>
        </w:rPr>
        <w:t>»</w:t>
      </w:r>
    </w:p>
    <w:p w:rsidR="003623BF" w:rsidRDefault="003623BF" w:rsidP="005920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(наименование муниципального учреждения)</w:t>
      </w:r>
    </w:p>
    <w:p w:rsidR="003623BF" w:rsidRPr="0036126A" w:rsidRDefault="003623BF" w:rsidP="003623BF">
      <w:pPr>
        <w:jc w:val="center"/>
        <w:rPr>
          <w:sz w:val="28"/>
          <w:szCs w:val="28"/>
          <w:u w:val="single"/>
        </w:rPr>
      </w:pPr>
      <w:r w:rsidRPr="0036126A">
        <w:rPr>
          <w:sz w:val="28"/>
          <w:szCs w:val="28"/>
          <w:u w:val="single"/>
        </w:rPr>
        <w:t>за 2023 год</w:t>
      </w:r>
    </w:p>
    <w:p w:rsidR="003623BF" w:rsidRDefault="003623BF" w:rsidP="003623BF">
      <w:pPr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58"/>
        <w:gridCol w:w="1870"/>
        <w:gridCol w:w="2268"/>
        <w:gridCol w:w="2126"/>
        <w:gridCol w:w="1525"/>
      </w:tblGrid>
      <w:tr w:rsidR="003623BF" w:rsidTr="00822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категории потребителя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потребителей, установленное муниципальным заданием (план)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обслуженных потребителей (факт)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(гр.5)/(гр.4)</w:t>
            </w:r>
            <w:r>
              <w:rPr>
                <w:sz w:val="24"/>
                <w:szCs w:val="24"/>
                <w:lang w:val="en-US"/>
              </w:rPr>
              <w:t>*100%</w:t>
            </w:r>
          </w:p>
        </w:tc>
      </w:tr>
      <w:tr w:rsidR="003623BF" w:rsidTr="00822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F7E67" w:rsidTr="00822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67" w:rsidRDefault="00EF7E6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7" w:rsidRDefault="00EF7E6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дополнительных </w:t>
            </w:r>
            <w:r>
              <w:rPr>
                <w:sz w:val="24"/>
                <w:szCs w:val="24"/>
              </w:rPr>
              <w:lastRenderedPageBreak/>
              <w:t>общеобразовательных предпрофессиональных программ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7" w:rsidRDefault="00EF7E6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7" w:rsidRDefault="00EF7E6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7" w:rsidRDefault="00EF7E6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7" w:rsidRDefault="00EF7E6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EF7E67" w:rsidTr="00822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67" w:rsidRDefault="00EF7E6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7" w:rsidRDefault="00EF7E6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7" w:rsidRDefault="00EF7E6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7" w:rsidRDefault="00EF7E6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7" w:rsidRDefault="00EF7E6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7" w:rsidRDefault="00EF7E6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623BF" w:rsidRDefault="003623BF" w:rsidP="003623BF">
      <w:pPr>
        <w:jc w:val="center"/>
        <w:rPr>
          <w:sz w:val="28"/>
          <w:szCs w:val="28"/>
        </w:rPr>
      </w:pPr>
    </w:p>
    <w:p w:rsidR="003623BF" w:rsidRDefault="003623BF" w:rsidP="003623BF">
      <w:pPr>
        <w:jc w:val="both"/>
        <w:rPr>
          <w:sz w:val="28"/>
          <w:szCs w:val="28"/>
        </w:rPr>
      </w:pPr>
    </w:p>
    <w:p w:rsidR="003623BF" w:rsidRDefault="003623BF" w:rsidP="003623BF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3623BF" w:rsidRDefault="003623BF" w:rsidP="003623BF">
      <w:pPr>
        <w:jc w:val="center"/>
        <w:rPr>
          <w:sz w:val="28"/>
          <w:szCs w:val="28"/>
        </w:rPr>
      </w:pPr>
    </w:p>
    <w:p w:rsidR="003623BF" w:rsidRDefault="003623BF" w:rsidP="003623B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мониторинга</w:t>
      </w:r>
    </w:p>
    <w:p w:rsidR="003623BF" w:rsidRDefault="003623BF" w:rsidP="003623B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соответствия качества оказанных муниципальных услуг показателям,</w:t>
      </w:r>
    </w:p>
    <w:p w:rsidR="003623BF" w:rsidRDefault="003623BF" w:rsidP="003623B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установленным в муниципальном задании</w:t>
      </w:r>
      <w:proofErr w:type="gramEnd"/>
    </w:p>
    <w:p w:rsidR="00592006" w:rsidRDefault="00592006" w:rsidP="00592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92006">
        <w:rPr>
          <w:b/>
          <w:sz w:val="28"/>
          <w:szCs w:val="28"/>
        </w:rPr>
        <w:t xml:space="preserve">Муниципальное бюджетное учреждение  дополнительного образования    </w:t>
      </w:r>
      <w:r>
        <w:rPr>
          <w:b/>
          <w:sz w:val="28"/>
          <w:szCs w:val="28"/>
        </w:rPr>
        <w:t xml:space="preserve">  </w:t>
      </w:r>
    </w:p>
    <w:p w:rsidR="00592006" w:rsidRDefault="00592006" w:rsidP="005920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592006">
        <w:rPr>
          <w:b/>
          <w:sz w:val="28"/>
          <w:szCs w:val="28"/>
        </w:rPr>
        <w:t>«Шимская детская школа искусств»</w:t>
      </w:r>
      <w:r w:rsidR="003623BF">
        <w:rPr>
          <w:sz w:val="28"/>
          <w:szCs w:val="28"/>
        </w:rPr>
        <w:t xml:space="preserve"> </w:t>
      </w:r>
    </w:p>
    <w:p w:rsidR="003623BF" w:rsidRDefault="00592006" w:rsidP="0059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623BF">
        <w:rPr>
          <w:sz w:val="28"/>
          <w:szCs w:val="28"/>
        </w:rPr>
        <w:t>(наименование муниципального учреждения)</w:t>
      </w:r>
    </w:p>
    <w:p w:rsidR="003623BF" w:rsidRPr="0036126A" w:rsidRDefault="003623BF" w:rsidP="003623BF">
      <w:pPr>
        <w:jc w:val="center"/>
        <w:rPr>
          <w:sz w:val="28"/>
          <w:szCs w:val="28"/>
          <w:u w:val="single"/>
        </w:rPr>
      </w:pPr>
      <w:r w:rsidRPr="0036126A">
        <w:rPr>
          <w:sz w:val="28"/>
          <w:szCs w:val="28"/>
          <w:u w:val="single"/>
        </w:rPr>
        <w:t>за 2023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49"/>
        <w:gridCol w:w="3249"/>
        <w:gridCol w:w="3249"/>
      </w:tblGrid>
      <w:tr w:rsidR="003623BF" w:rsidTr="0082280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3623BF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BF" w:rsidRDefault="003623BF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22807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 w:rsidP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07" w:rsidRDefault="0082280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EF7E67" w:rsidRDefault="00822807" w:rsidP="00822807">
            <w:pPr>
              <w:rPr>
                <w:sz w:val="20"/>
              </w:rPr>
            </w:pPr>
            <w:r w:rsidRPr="00EF7E67">
              <w:rPr>
                <w:sz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/ 100%</w:t>
            </w:r>
          </w:p>
        </w:tc>
      </w:tr>
      <w:tr w:rsidR="00822807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 w:rsidP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7" w:rsidRDefault="00822807" w:rsidP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EF7E67" w:rsidRDefault="00822807" w:rsidP="00822807">
            <w:pPr>
              <w:rPr>
                <w:sz w:val="20"/>
              </w:rPr>
            </w:pPr>
            <w:r w:rsidRPr="00EF7E67">
              <w:rPr>
                <w:sz w:val="20"/>
              </w:rPr>
              <w:t>Доля детей, ставших победителями и призерами областных, всероссийских и международных мероприятий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 / 67%</w:t>
            </w:r>
          </w:p>
        </w:tc>
      </w:tr>
      <w:tr w:rsidR="00822807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 w:rsidP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 w:rsidP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EF7E67" w:rsidRDefault="00822807" w:rsidP="00822807">
            <w:pPr>
              <w:rPr>
                <w:sz w:val="20"/>
              </w:rPr>
            </w:pPr>
            <w:r w:rsidRPr="00EF7E67">
              <w:rPr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 / 83%</w:t>
            </w:r>
          </w:p>
        </w:tc>
      </w:tr>
      <w:tr w:rsidR="00822807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 w:rsidP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07" w:rsidRDefault="0082280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EF7E67" w:rsidRDefault="00822807" w:rsidP="00822807">
            <w:pPr>
              <w:rPr>
                <w:sz w:val="20"/>
              </w:rPr>
            </w:pPr>
            <w:r w:rsidRPr="00EF7E67">
              <w:rPr>
                <w:sz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/ 100%</w:t>
            </w:r>
          </w:p>
        </w:tc>
      </w:tr>
      <w:tr w:rsidR="00822807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 w:rsidP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7" w:rsidRDefault="00822807" w:rsidP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EF7E67" w:rsidRDefault="00822807" w:rsidP="00822807">
            <w:pPr>
              <w:rPr>
                <w:sz w:val="20"/>
              </w:rPr>
            </w:pPr>
            <w:r w:rsidRPr="00EF7E67">
              <w:rPr>
                <w:sz w:val="20"/>
              </w:rPr>
              <w:t>Доля детей, ставших победителями и призерами областных, всероссийских и международных мероприятий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/ 38%</w:t>
            </w:r>
          </w:p>
        </w:tc>
      </w:tr>
      <w:tr w:rsidR="00822807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 w:rsidP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 w:rsidP="0082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EF7E67" w:rsidRDefault="00822807" w:rsidP="00822807">
            <w:pPr>
              <w:rPr>
                <w:sz w:val="20"/>
              </w:rPr>
            </w:pPr>
            <w:r w:rsidRPr="00EF7E67">
              <w:rPr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Default="00822807" w:rsidP="0082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 / 83%</w:t>
            </w:r>
          </w:p>
        </w:tc>
      </w:tr>
    </w:tbl>
    <w:p w:rsidR="003623BF" w:rsidRDefault="003623BF"/>
    <w:p w:rsidR="00822807" w:rsidRDefault="00822807" w:rsidP="00822807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Приложение №4</w:t>
      </w:r>
    </w:p>
    <w:p w:rsidR="00822807" w:rsidRPr="00822807" w:rsidRDefault="00822807" w:rsidP="00822807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22807">
        <w:rPr>
          <w:rFonts w:eastAsia="Calibri"/>
          <w:sz w:val="28"/>
          <w:szCs w:val="28"/>
          <w:lang w:eastAsia="en-US"/>
        </w:rPr>
        <w:t>Результаты мониторинга</w:t>
      </w:r>
    </w:p>
    <w:p w:rsidR="00822807" w:rsidRPr="00822807" w:rsidRDefault="00822807" w:rsidP="00822807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22807">
        <w:rPr>
          <w:rFonts w:eastAsia="Calibri"/>
          <w:sz w:val="28"/>
          <w:szCs w:val="28"/>
          <w:lang w:eastAsia="en-US"/>
        </w:rPr>
        <w:t>соотношения расчетно-нормативной стоимости и фактической</w:t>
      </w:r>
    </w:p>
    <w:p w:rsidR="00822807" w:rsidRPr="00822807" w:rsidRDefault="00822807" w:rsidP="00822807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22807">
        <w:rPr>
          <w:rFonts w:eastAsia="Calibri"/>
          <w:sz w:val="28"/>
          <w:szCs w:val="28"/>
          <w:lang w:eastAsia="en-US"/>
        </w:rPr>
        <w:t>стоимости оказания единицы муниципальной услуги</w:t>
      </w:r>
    </w:p>
    <w:p w:rsidR="00822807" w:rsidRPr="00822807" w:rsidRDefault="00822807" w:rsidP="00822807">
      <w:pPr>
        <w:shd w:val="clear" w:color="auto" w:fill="FFFFFF"/>
        <w:overflowPunct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  <w:r w:rsidRPr="00822807">
        <w:rPr>
          <w:bCs/>
          <w:color w:val="000000"/>
          <w:sz w:val="28"/>
          <w:szCs w:val="28"/>
        </w:rPr>
        <w:t>Муниципального бюджетного учреждения</w:t>
      </w:r>
    </w:p>
    <w:p w:rsidR="00822807" w:rsidRPr="00822807" w:rsidRDefault="00822807" w:rsidP="00822807">
      <w:pPr>
        <w:shd w:val="clear" w:color="auto" w:fill="FFFFFF"/>
        <w:overflowPunct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  <w:r w:rsidRPr="00822807">
        <w:rPr>
          <w:bCs/>
          <w:color w:val="000000"/>
          <w:sz w:val="28"/>
          <w:szCs w:val="28"/>
        </w:rPr>
        <w:t>дополнительного образования</w:t>
      </w:r>
    </w:p>
    <w:p w:rsidR="00822807" w:rsidRPr="00822807" w:rsidRDefault="00822807" w:rsidP="00822807">
      <w:pPr>
        <w:shd w:val="clear" w:color="auto" w:fill="FFFFFF"/>
        <w:overflowPunct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  <w:r w:rsidRPr="00822807">
        <w:rPr>
          <w:bCs/>
          <w:color w:val="000000"/>
          <w:sz w:val="28"/>
          <w:szCs w:val="28"/>
        </w:rPr>
        <w:t>«Шимская детская школа искусств»</w:t>
      </w:r>
    </w:p>
    <w:p w:rsidR="00822807" w:rsidRPr="00822807" w:rsidRDefault="00822807" w:rsidP="00822807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22807">
        <w:rPr>
          <w:rFonts w:eastAsia="Calibri"/>
          <w:sz w:val="28"/>
          <w:szCs w:val="28"/>
          <w:lang w:eastAsia="en-US"/>
        </w:rPr>
        <w:t>за 2023 год</w:t>
      </w:r>
    </w:p>
    <w:p w:rsidR="00822807" w:rsidRPr="00822807" w:rsidRDefault="00822807" w:rsidP="00822807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552"/>
        <w:gridCol w:w="2409"/>
        <w:gridCol w:w="1525"/>
      </w:tblGrid>
      <w:tr w:rsidR="00822807" w:rsidRPr="00822807" w:rsidTr="0082280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2280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822807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Расчетно-нормативная стоимость муниципальной услуги,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Фактическая стоимость муниципальной услуги,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Отклонение (гр.4)/(гр.3)*100%</w:t>
            </w:r>
          </w:p>
        </w:tc>
      </w:tr>
      <w:tr w:rsidR="00822807" w:rsidRPr="00822807" w:rsidTr="0082280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822807" w:rsidRPr="00822807" w:rsidTr="00822807">
        <w:trPr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45,73</w:t>
            </w:r>
          </w:p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45,99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100,6</w:t>
            </w:r>
          </w:p>
        </w:tc>
      </w:tr>
      <w:tr w:rsidR="00822807" w:rsidRPr="00822807" w:rsidTr="0082280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45,48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46,14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7" w:rsidRPr="00822807" w:rsidRDefault="00822807" w:rsidP="0082280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807">
              <w:rPr>
                <w:rFonts w:eastAsia="Calibri"/>
                <w:sz w:val="24"/>
                <w:szCs w:val="24"/>
                <w:lang w:eastAsia="en-US"/>
              </w:rPr>
              <w:t>101,5</w:t>
            </w:r>
          </w:p>
        </w:tc>
      </w:tr>
    </w:tbl>
    <w:p w:rsidR="003623BF" w:rsidRDefault="003623BF"/>
    <w:p w:rsidR="00A95F68" w:rsidRDefault="00A95F68"/>
    <w:p w:rsidR="00A95F68" w:rsidRDefault="00A95F68"/>
    <w:p w:rsidR="00A95F68" w:rsidRDefault="00A95F68"/>
    <w:p w:rsidR="00EF7E67" w:rsidRDefault="00EF7E67"/>
    <w:p w:rsidR="00EF7E67" w:rsidRDefault="00EF7E67"/>
    <w:p w:rsidR="00EF7E67" w:rsidRDefault="00EF7E67"/>
    <w:p w:rsidR="00EF7E67" w:rsidRDefault="00EF7E67"/>
    <w:p w:rsidR="00EF7E67" w:rsidRDefault="00EF7E67"/>
    <w:p w:rsidR="00EF7E67" w:rsidRDefault="00EF7E67"/>
    <w:p w:rsidR="00EF7E67" w:rsidRDefault="00EF7E67"/>
    <w:p w:rsidR="00EF7E67" w:rsidRDefault="00EF7E67"/>
    <w:p w:rsidR="00EF7E67" w:rsidRDefault="00EF7E67"/>
    <w:p w:rsidR="00822807" w:rsidRDefault="00822807"/>
    <w:p w:rsidR="00822807" w:rsidRDefault="00822807"/>
    <w:p w:rsidR="00822807" w:rsidRDefault="00822807"/>
    <w:p w:rsidR="00822807" w:rsidRDefault="00822807"/>
    <w:p w:rsidR="00822807" w:rsidRDefault="00822807"/>
    <w:p w:rsidR="00822807" w:rsidRDefault="00822807"/>
    <w:p w:rsidR="00822807" w:rsidRDefault="00822807"/>
    <w:p w:rsidR="00822807" w:rsidRDefault="00822807"/>
    <w:p w:rsidR="00822807" w:rsidRDefault="00822807"/>
    <w:p w:rsidR="00822807" w:rsidRDefault="00822807"/>
    <w:p w:rsidR="00822807" w:rsidRDefault="00822807"/>
    <w:p w:rsidR="00822807" w:rsidRDefault="00822807"/>
    <w:p w:rsidR="00EF7E67" w:rsidRDefault="00EF7E67"/>
    <w:p w:rsidR="00A95F68" w:rsidRDefault="00A95F68"/>
    <w:p w:rsidR="00A95F68" w:rsidRPr="00F5465C" w:rsidRDefault="00A95F68" w:rsidP="00F5465C">
      <w:pPr>
        <w:jc w:val="center"/>
      </w:pPr>
      <w:r w:rsidRPr="00F5465C">
        <w:lastRenderedPageBreak/>
        <w:t>Аналитическая справка</w:t>
      </w:r>
    </w:p>
    <w:p w:rsidR="00DF6ECC" w:rsidRPr="00F5465C" w:rsidRDefault="00DF6ECC" w:rsidP="00F5465C"/>
    <w:p w:rsidR="00A95F68" w:rsidRPr="00F5465C" w:rsidRDefault="00A95F68" w:rsidP="00F5465C">
      <w:pPr>
        <w:jc w:val="both"/>
      </w:pPr>
      <w:r w:rsidRPr="00F5465C">
        <w:t>Муниципальное бюджетное учреждение культуры «Шимская межпоселенческая библиотечная система» (далее МБУК «Шимская МБС»)     в течение 20</w:t>
      </w:r>
      <w:r w:rsidR="00DF6ECC" w:rsidRPr="00F5465C">
        <w:t>23</w:t>
      </w:r>
      <w:r w:rsidRPr="00F5465C">
        <w:t xml:space="preserve"> года  оказывало муниципальную услугу «Библиотечное, библиографическое и информационное  обслуживание пользователей библиотек»».</w:t>
      </w:r>
    </w:p>
    <w:p w:rsidR="00B21662" w:rsidRPr="00F5465C" w:rsidRDefault="00B21662" w:rsidP="00F5465C">
      <w:pPr>
        <w:jc w:val="both"/>
      </w:pPr>
    </w:p>
    <w:p w:rsidR="00A95F68" w:rsidRPr="00F5465C" w:rsidRDefault="00A95F68" w:rsidP="00F5465C">
      <w:pPr>
        <w:jc w:val="both"/>
      </w:pPr>
      <w:r w:rsidRPr="00F5465C">
        <w:t>Муниципальное бюджетное учреждение культуры «Шимска централизованная культурно-досуговая система» в течение 20</w:t>
      </w:r>
      <w:r w:rsidR="00DF6ECC" w:rsidRPr="00F5465C">
        <w:t>23</w:t>
      </w:r>
      <w:r w:rsidRPr="00F5465C">
        <w:t xml:space="preserve"> года  предоставляло услуга «Организация мероприятий», работа «Организация деятельности клубных формирований и формирований самодеятельного творчества».</w:t>
      </w:r>
    </w:p>
    <w:p w:rsidR="00B21662" w:rsidRPr="00F5465C" w:rsidRDefault="00B21662" w:rsidP="00F5465C">
      <w:pPr>
        <w:jc w:val="both"/>
      </w:pPr>
    </w:p>
    <w:p w:rsidR="00A95F68" w:rsidRPr="00F5465C" w:rsidRDefault="00A95F68" w:rsidP="00F5465C">
      <w:pPr>
        <w:jc w:val="both"/>
      </w:pPr>
      <w:r w:rsidRPr="00F5465C">
        <w:t>Муниципальное бюджетное учреждение дополнительного образования «Шимская детская школа искусств» в течение 20</w:t>
      </w:r>
      <w:r w:rsidR="00DF6ECC" w:rsidRPr="00F5465C">
        <w:t>23</w:t>
      </w:r>
      <w:r w:rsidRPr="00F5465C">
        <w:t xml:space="preserve"> года  предоставляло следующие  услуги «Реализация дополнительных предпрофессиональных программ», «Реализация дополнительных  общеобразовательных общеразвивающих  программ».</w:t>
      </w:r>
    </w:p>
    <w:p w:rsidR="00B21662" w:rsidRPr="00F5465C" w:rsidRDefault="00B21662" w:rsidP="00F5465C">
      <w:pPr>
        <w:jc w:val="both"/>
      </w:pPr>
    </w:p>
    <w:p w:rsidR="00A95F68" w:rsidRPr="00F5465C" w:rsidRDefault="00A95F68" w:rsidP="00F5465C">
      <w:pPr>
        <w:pStyle w:val="a3"/>
        <w:numPr>
          <w:ilvl w:val="0"/>
          <w:numId w:val="7"/>
        </w:numPr>
        <w:jc w:val="both"/>
      </w:pPr>
      <w:r w:rsidRPr="00F5465C">
        <w:t xml:space="preserve">Результаты мониторинга соответствия объема оказанных муниципальных услуг </w:t>
      </w:r>
      <w:proofErr w:type="gramStart"/>
      <w:r w:rsidRPr="00F5465C">
        <w:t>показателям, установленным в муниципальном задании  за отчетный период показали</w:t>
      </w:r>
      <w:proofErr w:type="gramEnd"/>
      <w:r w:rsidRPr="00F5465C">
        <w:t xml:space="preserve"> следующие:</w:t>
      </w:r>
    </w:p>
    <w:p w:rsidR="00A95F68" w:rsidRPr="00F5465C" w:rsidRDefault="00A95F68" w:rsidP="00F5465C">
      <w:pPr>
        <w:jc w:val="both"/>
      </w:pPr>
      <w:r w:rsidRPr="00F5465C">
        <w:t xml:space="preserve">Объем муниципального задания на оказание муниципальной услуги МБУК «Шимская МБС» оценивается </w:t>
      </w:r>
      <w:r w:rsidR="00DF6ECC" w:rsidRPr="00F5465C">
        <w:t>показателем, в соответствии  с к</w:t>
      </w:r>
      <w:r w:rsidRPr="00F5465C">
        <w:t xml:space="preserve">оторым   фактическое  количество посещений   составило </w:t>
      </w:r>
      <w:r w:rsidR="00DF6ECC" w:rsidRPr="00F5465C">
        <w:t>109,15</w:t>
      </w:r>
      <w:r w:rsidRPr="00F5465C">
        <w:t>  % от планируемого уровня.</w:t>
      </w:r>
    </w:p>
    <w:p w:rsidR="006631CA" w:rsidRPr="00F5465C" w:rsidRDefault="00A95F68" w:rsidP="00F5465C">
      <w:pPr>
        <w:jc w:val="both"/>
      </w:pPr>
      <w:r w:rsidRPr="00F5465C">
        <w:t>Объем муниципальной услуги «Организация мероприятий» оценивается следующими показателями, фактические значения которых составили: количество участников мероприятий  1</w:t>
      </w:r>
      <w:r w:rsidR="00DF6ECC" w:rsidRPr="00F5465C">
        <w:t>10,35</w:t>
      </w:r>
      <w:r w:rsidRPr="00F5465C">
        <w:t xml:space="preserve"> % от плана; Количество мероприятий –10</w:t>
      </w:r>
      <w:r w:rsidR="006631CA" w:rsidRPr="00F5465C">
        <w:t>0,52</w:t>
      </w:r>
      <w:r w:rsidRPr="00F5465C">
        <w:t xml:space="preserve"> % от плана. </w:t>
      </w:r>
    </w:p>
    <w:p w:rsidR="006631CA" w:rsidRPr="00F5465C" w:rsidRDefault="00A95F68" w:rsidP="00F5465C">
      <w:pPr>
        <w:jc w:val="both"/>
      </w:pPr>
      <w:r w:rsidRPr="00F5465C">
        <w:t xml:space="preserve">Объем </w:t>
      </w:r>
      <w:r w:rsidR="006631CA" w:rsidRPr="00F5465C">
        <w:t>муниципальной услуги</w:t>
      </w:r>
      <w:r w:rsidRPr="00F5465C">
        <w:t xml:space="preserve"> «Организация деятельности клубных формирований и деятельности формирований самодеятельного творчества»: количество клубных формирований – 1</w:t>
      </w:r>
      <w:r w:rsidR="006631CA" w:rsidRPr="00F5465C">
        <w:t>04,1</w:t>
      </w:r>
      <w:r w:rsidRPr="00F5465C">
        <w:t xml:space="preserve"> % от плана</w:t>
      </w:r>
      <w:r w:rsidR="006631CA" w:rsidRPr="00F5465C">
        <w:t>.</w:t>
      </w:r>
    </w:p>
    <w:p w:rsidR="00A95F68" w:rsidRPr="00F5465C" w:rsidRDefault="00A95F68" w:rsidP="00F5465C">
      <w:pPr>
        <w:jc w:val="both"/>
      </w:pPr>
      <w:r w:rsidRPr="00F5465C">
        <w:t xml:space="preserve">Объем оказания муниципальной услуги «Реализация дополнительных общеобразовательных предпрофессиональных программ» характеризуется следующими показателями: количество учащихся (человек) – </w:t>
      </w:r>
      <w:r w:rsidR="006631CA" w:rsidRPr="00F5465C">
        <w:t>110</w:t>
      </w:r>
      <w:r w:rsidRPr="00F5465C">
        <w:t>% от плана. Объем муниципальной услуги «Реализация дополнительных общеобразовательных общеразвивающих программ» характеризуется следующими показателями</w:t>
      </w:r>
      <w:r w:rsidR="006631CA" w:rsidRPr="00F5465C">
        <w:t>:</w:t>
      </w:r>
      <w:r w:rsidRPr="00F5465C">
        <w:t xml:space="preserve"> количество учащихся (человек) – 1</w:t>
      </w:r>
      <w:r w:rsidR="006631CA" w:rsidRPr="00F5465C">
        <w:t>00</w:t>
      </w:r>
      <w:r w:rsidRPr="00F5465C">
        <w:t xml:space="preserve"> % от плана.</w:t>
      </w:r>
    </w:p>
    <w:p w:rsidR="00A95F68" w:rsidRPr="00F5465C" w:rsidRDefault="00A95F68" w:rsidP="00F5465C">
      <w:pPr>
        <w:pStyle w:val="a3"/>
        <w:numPr>
          <w:ilvl w:val="0"/>
          <w:numId w:val="7"/>
        </w:numPr>
        <w:jc w:val="both"/>
      </w:pPr>
      <w:r w:rsidRPr="00F5465C">
        <w:t>Результаты мониторинга соответствия качества оказанных муниципальных услуг показателям, установленным в муниципальном задании</w:t>
      </w:r>
      <w:r w:rsidR="00B21662" w:rsidRPr="00F5465C">
        <w:t>,</w:t>
      </w:r>
      <w:r w:rsidRPr="00F5465C">
        <w:t> показали следующие:</w:t>
      </w:r>
    </w:p>
    <w:p w:rsidR="006631CA" w:rsidRPr="00F5465C" w:rsidRDefault="00F5465C" w:rsidP="00F5465C">
      <w:pPr>
        <w:jc w:val="both"/>
      </w:pPr>
      <w:r w:rsidRPr="00F5465C">
        <w:t xml:space="preserve">       </w:t>
      </w:r>
      <w:proofErr w:type="gramStart"/>
      <w:r>
        <w:t xml:space="preserve">- </w:t>
      </w:r>
      <w:r w:rsidR="00A95F68" w:rsidRPr="00F5465C">
        <w:t>Качеств</w:t>
      </w:r>
      <w:r w:rsidR="00B21662" w:rsidRPr="00F5465C">
        <w:t>о услуг библиотечных учреждений  р</w:t>
      </w:r>
      <w:r w:rsidR="00A95F68" w:rsidRPr="00F5465C">
        <w:t>айона  анализируется  следующими  показателями, фактическое значение которых составило: участие в  районных конкурсах – 1</w:t>
      </w:r>
      <w:r w:rsidR="006631CA" w:rsidRPr="00F5465C">
        <w:t>0</w:t>
      </w:r>
      <w:r w:rsidR="00A95F68" w:rsidRPr="00F5465C">
        <w:t xml:space="preserve">0% от плана; участие в областных конкурсах – </w:t>
      </w:r>
      <w:r w:rsidR="006631CA" w:rsidRPr="00F5465C">
        <w:t>1</w:t>
      </w:r>
      <w:r w:rsidR="00A95F68" w:rsidRPr="00F5465C">
        <w:t xml:space="preserve">00% от плана, участие в грантовой деятельности – 0% от плана; </w:t>
      </w:r>
      <w:r w:rsidR="006631CA" w:rsidRPr="00F5465C">
        <w:t>Книгообеспеченность на 1 жителя - 13,95, книгообеспеченность на 1 пользователя</w:t>
      </w:r>
      <w:r w:rsidR="006631CA" w:rsidRPr="00F5465C">
        <w:tab/>
        <w:t>- 27,17,обращаемость - 1,15,</w:t>
      </w:r>
      <w:r w:rsidR="00B21662" w:rsidRPr="00F5465C">
        <w:t xml:space="preserve"> читаемость на 1 пользователя</w:t>
      </w:r>
      <w:r w:rsidR="006631CA" w:rsidRPr="00F5465C">
        <w:t>- 31,48, п</w:t>
      </w:r>
      <w:r w:rsidR="00B21662" w:rsidRPr="00F5465C">
        <w:t>осещаемость</w:t>
      </w:r>
      <w:r w:rsidR="006631CA" w:rsidRPr="00F5465C">
        <w:t>- 15,61</w:t>
      </w:r>
      <w:proofErr w:type="gramEnd"/>
    </w:p>
    <w:p w:rsidR="00B21662" w:rsidRPr="00F5465C" w:rsidRDefault="00F5465C" w:rsidP="00F5465C">
      <w:pPr>
        <w:jc w:val="both"/>
      </w:pPr>
      <w:r>
        <w:t xml:space="preserve">- </w:t>
      </w:r>
      <w:r w:rsidR="00A95F68" w:rsidRPr="00F5465C">
        <w:t xml:space="preserve">Качество услуг культурно-досуговых учреждений характеризуется следующими показателями: </w:t>
      </w:r>
      <w:r w:rsidR="00B21662" w:rsidRPr="00F5465C">
        <w:t>организация мероприятий  -</w:t>
      </w:r>
      <w:r w:rsidR="00B21662" w:rsidRPr="00F5465C">
        <w:tab/>
        <w:t xml:space="preserve">уровень удовлетворенности - 100%; </w:t>
      </w:r>
    </w:p>
    <w:p w:rsidR="00B21662" w:rsidRPr="00F5465C" w:rsidRDefault="00B21662" w:rsidP="00F5465C">
      <w:pPr>
        <w:jc w:val="both"/>
      </w:pPr>
      <w:r w:rsidRPr="00F5465C">
        <w:lastRenderedPageBreak/>
        <w:t>Организация деятельности клубных формирований и формирований самодеятельного творчества</w:t>
      </w:r>
      <w:r w:rsidRPr="00F5465C">
        <w:tab/>
        <w:t>- уровень удовлетворенности</w:t>
      </w:r>
      <w:r w:rsidRPr="00F5465C">
        <w:tab/>
        <w:t>- 104%.</w:t>
      </w:r>
    </w:p>
    <w:p w:rsidR="00B21662" w:rsidRPr="00F5465C" w:rsidRDefault="00F5465C" w:rsidP="00F5465C">
      <w:pPr>
        <w:jc w:val="both"/>
      </w:pPr>
      <w:r>
        <w:t xml:space="preserve">- </w:t>
      </w:r>
      <w:r w:rsidR="00A95F68" w:rsidRPr="00F5465C">
        <w:t xml:space="preserve">Качество услуг МБУДО «Шимская ДШИ» характеризуется следующими показателями: </w:t>
      </w:r>
    </w:p>
    <w:p w:rsidR="00B21662" w:rsidRPr="00F5465C" w:rsidRDefault="00B21662" w:rsidP="00F5465C">
      <w:pPr>
        <w:jc w:val="both"/>
      </w:pPr>
      <w:r w:rsidRPr="00F5465C">
        <w:t>Реализация дополнительных общеобразовательных предпрофессиональных программ:</w:t>
      </w:r>
      <w:r w:rsidRPr="00F5465C">
        <w:tab/>
        <w:t>Доля детей, осваивающих дополнительные образовательные программы в образовательном учреждении</w:t>
      </w:r>
      <w:r w:rsidRPr="00F5465C">
        <w:tab/>
        <w:t>- 100%; доля детей, ставших победителями и призерами областных, всероссийских и международных мероприятий - 67%; доля родителей (законных представителей), удовлетворенных условиями и качеством предоставляемой образовательной услуги</w:t>
      </w:r>
      <w:r w:rsidRPr="00F5465C">
        <w:tab/>
        <w:t>- 83%.</w:t>
      </w:r>
    </w:p>
    <w:p w:rsidR="00F5465C" w:rsidRPr="00F5465C" w:rsidRDefault="00F5465C" w:rsidP="00F5465C">
      <w:pPr>
        <w:jc w:val="both"/>
      </w:pPr>
      <w:r w:rsidRPr="00F5465C">
        <w:t>Реализация дополнительных общеобразовательных общеразвивающих программ:</w:t>
      </w:r>
    </w:p>
    <w:p w:rsidR="00B21662" w:rsidRPr="00F5465C" w:rsidRDefault="00F5465C" w:rsidP="00F5465C">
      <w:pPr>
        <w:jc w:val="both"/>
      </w:pPr>
      <w:r w:rsidRPr="00F5465C">
        <w:t>Доля детей, осваивающих дополнительные образовательные программы в образовательном учреждении</w:t>
      </w:r>
      <w:r w:rsidRPr="00F5465C">
        <w:tab/>
        <w:t>- 100%; доля детей, ставших победителями и призерами областных, всероссийских и международных мероприятий – 38%; доля родителей (законных представителей), удовлетворенных условиями и качеством предоставляемой образовательной услуги- 83%.</w:t>
      </w:r>
    </w:p>
    <w:p w:rsidR="00822807" w:rsidRPr="00F5465C" w:rsidRDefault="00822807" w:rsidP="00F5465C">
      <w:pPr>
        <w:pStyle w:val="a3"/>
        <w:numPr>
          <w:ilvl w:val="0"/>
          <w:numId w:val="7"/>
        </w:numPr>
        <w:jc w:val="both"/>
        <w:rPr>
          <w:rFonts w:eastAsia="Calibri"/>
        </w:rPr>
      </w:pPr>
      <w:r w:rsidRPr="00F5465C">
        <w:rPr>
          <w:rFonts w:eastAsia="Calibri"/>
        </w:rPr>
        <w:t>Результаты мониторинга соотношения расчетно-нормативной стоимости и фактической стоимости оказания единицы муниципальной услуги, работы:</w:t>
      </w:r>
    </w:p>
    <w:p w:rsidR="00822807" w:rsidRPr="00F5465C" w:rsidRDefault="00822807" w:rsidP="00F5465C">
      <w:pPr>
        <w:jc w:val="both"/>
      </w:pPr>
      <w:r w:rsidRPr="00F5465C">
        <w:t>По муниципальному бюджетному учреждению культуры «Шимская централизованная культурно-досуговая система»:</w:t>
      </w:r>
    </w:p>
    <w:p w:rsidR="00822807" w:rsidRPr="00F5465C" w:rsidRDefault="00822807" w:rsidP="00F5465C">
      <w:pPr>
        <w:jc w:val="both"/>
      </w:pPr>
      <w:r w:rsidRPr="00F5465C">
        <w:t xml:space="preserve">-  фактическая стоимость оказания муниципальной услуги «Организация мероприятий» по сравнению с плановой составила 99,5 % в связи с </w:t>
      </w:r>
      <w:r w:rsidRPr="00F5465C">
        <w:rPr>
          <w:rFonts w:eastAsia="Calibri"/>
        </w:rPr>
        <w:t>увеличением объема муниципальной услуги</w:t>
      </w:r>
      <w:r w:rsidRPr="00F5465C">
        <w:t xml:space="preserve">; </w:t>
      </w:r>
    </w:p>
    <w:p w:rsidR="00822807" w:rsidRPr="00F5465C" w:rsidRDefault="00822807" w:rsidP="00F5465C">
      <w:pPr>
        <w:jc w:val="both"/>
        <w:rPr>
          <w:rFonts w:eastAsia="Calibri"/>
        </w:rPr>
      </w:pPr>
      <w:r w:rsidRPr="00F5465C">
        <w:t xml:space="preserve">-  фактическая стоимость оказания муниципальной работы «Организация деятельности клубных формирований и формирований самодеятельного творчества» по сравнению с плановой составила 98,5 % в связи с </w:t>
      </w:r>
      <w:r w:rsidRPr="00F5465C">
        <w:rPr>
          <w:rFonts w:eastAsia="Calibri"/>
        </w:rPr>
        <w:t>увеличением объема муниципальной услуги.</w:t>
      </w:r>
    </w:p>
    <w:p w:rsidR="00822807" w:rsidRPr="00F5465C" w:rsidRDefault="00822807" w:rsidP="00F5465C">
      <w:pPr>
        <w:jc w:val="both"/>
      </w:pPr>
      <w:r w:rsidRPr="00F5465C">
        <w:rPr>
          <w:rFonts w:eastAsia="Calibri"/>
        </w:rPr>
        <w:t xml:space="preserve">2. </w:t>
      </w:r>
      <w:r w:rsidRPr="00F5465C">
        <w:t>По муниципальному бюджетному учреждению дополнительного образования детей «Шимская детская школа искусств»:</w:t>
      </w:r>
    </w:p>
    <w:p w:rsidR="00822807" w:rsidRPr="00F5465C" w:rsidRDefault="00822807" w:rsidP="00F5465C">
      <w:pPr>
        <w:jc w:val="both"/>
        <w:rPr>
          <w:rFonts w:eastAsia="Calibri"/>
        </w:rPr>
      </w:pPr>
      <w:proofErr w:type="gramStart"/>
      <w:r w:rsidRPr="00F5465C">
        <w:t xml:space="preserve">- фактическая стоимость оказания муниципальной услуги «Реализация дополнительных общеобразовательных предпрофессиональных программ» по сравнению с плановой составила 100,6 % в связи с увеличением объема </w:t>
      </w:r>
      <w:r w:rsidRPr="00F5465C">
        <w:rPr>
          <w:rFonts w:eastAsia="Calibri"/>
        </w:rPr>
        <w:t>субсидии на выполнение муниципального задания в части фонда оплаты труда и начислений на фонд оплаты труда на выполнение целевого показателя по средней заработной плате педагогических работников;</w:t>
      </w:r>
      <w:proofErr w:type="gramEnd"/>
    </w:p>
    <w:p w:rsidR="00822807" w:rsidRPr="00F5465C" w:rsidRDefault="00822807" w:rsidP="00F5465C">
      <w:pPr>
        <w:jc w:val="both"/>
      </w:pPr>
      <w:proofErr w:type="gramStart"/>
      <w:r w:rsidRPr="00F5465C">
        <w:t xml:space="preserve">- фактическая стоимость оказания муниципальных услуг «Реализация дополнительных общеобразовательных общеразвивающих программ»  по сравнению с плановой составила 101,5 % в связи с увеличением объема </w:t>
      </w:r>
      <w:r w:rsidRPr="00F5465C">
        <w:rPr>
          <w:rFonts w:eastAsia="Calibri"/>
        </w:rPr>
        <w:t>субсидии на выполнение муниципального задания в части фонда оплаты труда и начислений на фонд оплаты труда на выполнение целевого показателя по средней заработной плате педагогических работников</w:t>
      </w:r>
      <w:r w:rsidRPr="00F5465C">
        <w:t>.</w:t>
      </w:r>
      <w:proofErr w:type="gramEnd"/>
    </w:p>
    <w:p w:rsidR="00822807" w:rsidRPr="00F5465C" w:rsidRDefault="00822807" w:rsidP="00F5465C">
      <w:pPr>
        <w:jc w:val="both"/>
        <w:rPr>
          <w:rFonts w:eastAsia="Calibri"/>
        </w:rPr>
      </w:pPr>
    </w:p>
    <w:p w:rsidR="00A95F68" w:rsidRPr="00F5465C" w:rsidRDefault="00A95F68" w:rsidP="00F5465C">
      <w:r w:rsidRPr="00F5465C">
        <w:t> </w:t>
      </w:r>
    </w:p>
    <w:p w:rsidR="00A95F68" w:rsidRDefault="00A95F68"/>
    <w:p w:rsidR="00A95F68" w:rsidRDefault="00A95F68">
      <w:bookmarkStart w:id="0" w:name="_GoBack"/>
      <w:bookmarkEnd w:id="0"/>
    </w:p>
    <w:sectPr w:rsidR="00A95F68" w:rsidSect="003A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230"/>
    <w:multiLevelType w:val="hybridMultilevel"/>
    <w:tmpl w:val="CAE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016B8"/>
    <w:multiLevelType w:val="multilevel"/>
    <w:tmpl w:val="88C8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63F94"/>
    <w:multiLevelType w:val="multilevel"/>
    <w:tmpl w:val="B5C4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048A7"/>
    <w:multiLevelType w:val="hybridMultilevel"/>
    <w:tmpl w:val="A600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95F1E"/>
    <w:multiLevelType w:val="multilevel"/>
    <w:tmpl w:val="883E5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80DDE"/>
    <w:multiLevelType w:val="multilevel"/>
    <w:tmpl w:val="51DE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A088E"/>
    <w:multiLevelType w:val="hybridMultilevel"/>
    <w:tmpl w:val="BF5A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F68"/>
    <w:rsid w:val="00337AB2"/>
    <w:rsid w:val="0036126A"/>
    <w:rsid w:val="003623BF"/>
    <w:rsid w:val="003A4070"/>
    <w:rsid w:val="00500977"/>
    <w:rsid w:val="00592006"/>
    <w:rsid w:val="006631CA"/>
    <w:rsid w:val="00822807"/>
    <w:rsid w:val="00A95C99"/>
    <w:rsid w:val="00A95F68"/>
    <w:rsid w:val="00B21662"/>
    <w:rsid w:val="00D67458"/>
    <w:rsid w:val="00DF6ECC"/>
    <w:rsid w:val="00EF7E67"/>
    <w:rsid w:val="00F5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Novozhilova</dc:creator>
  <cp:lastModifiedBy>User4578</cp:lastModifiedBy>
  <cp:revision>2</cp:revision>
  <dcterms:created xsi:type="dcterms:W3CDTF">2024-05-31T14:29:00Z</dcterms:created>
  <dcterms:modified xsi:type="dcterms:W3CDTF">2024-05-31T14:29:00Z</dcterms:modified>
</cp:coreProperties>
</file>