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8" w:rsidRPr="00C977C8" w:rsidRDefault="00193F60" w:rsidP="00505BD5">
      <w:pPr>
        <w:tabs>
          <w:tab w:val="left" w:pos="5954"/>
          <w:tab w:val="left" w:pos="6213"/>
          <w:tab w:val="left" w:pos="7125"/>
        </w:tabs>
        <w:contextualSpacing/>
        <w:jc w:val="right"/>
        <w:rPr>
          <w:b/>
        </w:rPr>
      </w:pPr>
      <w:r w:rsidRPr="00C977C8">
        <w:rPr>
          <w:b/>
        </w:rPr>
        <w:t>УТВЕРЖДЕНО</w:t>
      </w:r>
    </w:p>
    <w:p w:rsidR="00C977C8" w:rsidRPr="00C977C8" w:rsidRDefault="00505BD5" w:rsidP="00505BD5">
      <w:pPr>
        <w:tabs>
          <w:tab w:val="left" w:pos="5954"/>
          <w:tab w:val="left" w:pos="6213"/>
          <w:tab w:val="left" w:pos="7125"/>
        </w:tabs>
        <w:contextualSpacing/>
        <w:jc w:val="right"/>
        <w:rPr>
          <w:b/>
        </w:rPr>
      </w:pPr>
      <w:r>
        <w:rPr>
          <w:b/>
        </w:rPr>
        <w:t xml:space="preserve">постановлением </w:t>
      </w:r>
      <w:r w:rsidR="00193F60">
        <w:rPr>
          <w:b/>
        </w:rPr>
        <w:t>Администрации</w:t>
      </w:r>
    </w:p>
    <w:p w:rsidR="00C977C8" w:rsidRPr="00C977C8" w:rsidRDefault="00C977C8" w:rsidP="00505BD5">
      <w:pPr>
        <w:tabs>
          <w:tab w:val="left" w:pos="5954"/>
          <w:tab w:val="left" w:pos="6213"/>
          <w:tab w:val="left" w:pos="7125"/>
        </w:tabs>
        <w:contextualSpacing/>
        <w:jc w:val="right"/>
        <w:rPr>
          <w:b/>
        </w:rPr>
      </w:pPr>
      <w:r w:rsidRPr="00C977C8">
        <w:rPr>
          <w:b/>
        </w:rPr>
        <w:t>муниципального района</w:t>
      </w:r>
    </w:p>
    <w:p w:rsidR="00C977C8" w:rsidRPr="00C977C8" w:rsidRDefault="00C977C8" w:rsidP="00505BD5">
      <w:pPr>
        <w:tabs>
          <w:tab w:val="left" w:pos="5954"/>
          <w:tab w:val="left" w:pos="6213"/>
          <w:tab w:val="left" w:pos="7125"/>
        </w:tabs>
        <w:contextualSpacing/>
        <w:jc w:val="right"/>
        <w:rPr>
          <w:b/>
        </w:rPr>
      </w:pPr>
      <w:r w:rsidRPr="00C977C8">
        <w:rPr>
          <w:b/>
        </w:rPr>
        <w:t>от______№_</w:t>
      </w:r>
      <w:r w:rsidR="00193F60">
        <w:rPr>
          <w:b/>
        </w:rPr>
        <w:t>_</w:t>
      </w:r>
    </w:p>
    <w:p w:rsidR="00F238B1" w:rsidRPr="00C977C8" w:rsidRDefault="00F238B1" w:rsidP="00505BD5">
      <w:pPr>
        <w:tabs>
          <w:tab w:val="left" w:pos="5954"/>
          <w:tab w:val="left" w:pos="6213"/>
          <w:tab w:val="left" w:pos="7125"/>
        </w:tabs>
        <w:contextualSpacing/>
        <w:rPr>
          <w:b/>
        </w:rPr>
      </w:pPr>
    </w:p>
    <w:p w:rsidR="00F238B1" w:rsidRDefault="00F238B1" w:rsidP="001032AD">
      <w:pPr>
        <w:autoSpaceDE w:val="0"/>
        <w:autoSpaceDN w:val="0"/>
        <w:adjustRightInd w:val="0"/>
        <w:contextualSpacing/>
        <w:jc w:val="center"/>
        <w:rPr>
          <w:b/>
        </w:rPr>
      </w:pPr>
      <w:r w:rsidRPr="00C977C8">
        <w:rPr>
          <w:b/>
        </w:rPr>
        <w:t>Муниципальное задание</w:t>
      </w:r>
    </w:p>
    <w:p w:rsidR="001032AD" w:rsidRPr="00C977C8" w:rsidRDefault="001032AD" w:rsidP="001032AD">
      <w:pPr>
        <w:autoSpaceDE w:val="0"/>
        <w:autoSpaceDN w:val="0"/>
        <w:adjustRightInd w:val="0"/>
        <w:contextualSpacing/>
        <w:jc w:val="center"/>
        <w:rPr>
          <w:b/>
        </w:rPr>
      </w:pPr>
      <w:r w:rsidRPr="00C977C8">
        <w:t>на 201</w:t>
      </w:r>
      <w:r w:rsidR="00335F0F">
        <w:t>8</w:t>
      </w:r>
      <w:r>
        <w:t xml:space="preserve"> год</w:t>
      </w:r>
      <w:r w:rsidR="00E222F0">
        <w:t xml:space="preserve"> и плановый период 2019 – 2020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8"/>
        <w:gridCol w:w="1418"/>
        <w:gridCol w:w="1537"/>
      </w:tblGrid>
      <w:tr w:rsidR="00F238B1" w:rsidRPr="00C977C8" w:rsidTr="001032AD">
        <w:trPr>
          <w:trHeight w:val="267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Коды</w:t>
            </w: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F60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t>Наименов</w:t>
            </w:r>
            <w:r w:rsidR="00193F60">
              <w:t>ание муниципального учреждения:</w:t>
            </w:r>
          </w:p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rPr>
                <w:b/>
              </w:rPr>
              <w:t>Муниципальное бюджетное учреждение дополнительного образования «Шимская детская школа искусств»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 xml:space="preserve">Форма </w:t>
            </w:r>
            <w:proofErr w:type="gramStart"/>
            <w:r w:rsidRPr="00C977C8">
              <w:t>по</w:t>
            </w:r>
            <w:proofErr w:type="gramEnd"/>
          </w:p>
          <w:p w:rsidR="00F238B1" w:rsidRPr="00C977C8" w:rsidRDefault="00E222F0" w:rsidP="00505BD5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</w:rPr>
            </w:pPr>
            <w:hyperlink r:id="rId6" w:history="1">
              <w:r w:rsidR="00F238B1" w:rsidRPr="00C977C8">
                <w:t>ОКУД</w:t>
              </w:r>
            </w:hyperlink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0506001</w:t>
            </w: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>Дата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93668F">
            <w:pPr>
              <w:autoSpaceDE w:val="0"/>
              <w:autoSpaceDN w:val="0"/>
              <w:adjustRightInd w:val="0"/>
              <w:contextualSpacing/>
            </w:pPr>
            <w:r w:rsidRPr="00C977C8">
              <w:t xml:space="preserve">Виды деятельности муниципального </w:t>
            </w:r>
            <w:r w:rsidR="00114773">
              <w:t xml:space="preserve">учреждения: </w:t>
            </w:r>
            <w:r w:rsidR="0093668F" w:rsidRPr="0093668F">
              <w:t>о</w:t>
            </w:r>
            <w:r w:rsidR="00114773" w:rsidRPr="0093668F">
              <w:t>бразование и наука</w:t>
            </w:r>
            <w:r w:rsidR="0093668F">
              <w:t>.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F60" w:rsidRDefault="00F238B1" w:rsidP="00193F60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>По</w:t>
            </w:r>
          </w:p>
          <w:p w:rsidR="00193F60" w:rsidRDefault="00F238B1" w:rsidP="00193F60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>сводному</w:t>
            </w:r>
          </w:p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>реестру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contextualSpacing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  <w:rPr>
                <w:spacing w:val="-28"/>
              </w:rPr>
            </w:pPr>
            <w:r w:rsidRPr="00C977C8">
              <w:rPr>
                <w:spacing w:val="-28"/>
              </w:rPr>
              <w:t xml:space="preserve">По </w:t>
            </w:r>
            <w:hyperlink r:id="rId7" w:history="1">
              <w:r w:rsidRPr="00C977C8">
                <w:rPr>
                  <w:spacing w:val="-28"/>
                </w:rPr>
                <w:t>ОКВЭД</w:t>
              </w:r>
            </w:hyperlink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5A4B4B" w:rsidP="00193F6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80.10.3</w:t>
            </w: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contextualSpacing/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  <w:rPr>
                <w:spacing w:val="-28"/>
              </w:rPr>
            </w:pPr>
            <w:r w:rsidRPr="00C977C8">
              <w:rPr>
                <w:spacing w:val="-28"/>
              </w:rPr>
              <w:t xml:space="preserve">По </w:t>
            </w:r>
            <w:hyperlink r:id="rId8" w:history="1">
              <w:r w:rsidRPr="00C977C8">
                <w:rPr>
                  <w:spacing w:val="-28"/>
                </w:rPr>
                <w:t>ОКВЭД</w:t>
              </w:r>
            </w:hyperlink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1032AD"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t xml:space="preserve">Вид муниципального учреждения: </w:t>
            </w:r>
            <w:r w:rsidRPr="0093668F">
              <w:t>организация дополн</w:t>
            </w:r>
            <w:r w:rsidR="001032AD" w:rsidRPr="0093668F">
              <w:t>ительного образования</w:t>
            </w:r>
            <w:r w:rsidR="0093668F">
              <w:t>.</w:t>
            </w:r>
          </w:p>
          <w:p w:rsidR="0093668F" w:rsidRDefault="00F238B1" w:rsidP="009366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93668F">
              <w:rPr>
                <w:sz w:val="20"/>
                <w:szCs w:val="20"/>
              </w:rPr>
              <w:t>(указывается вид муниципального</w:t>
            </w:r>
            <w:proofErr w:type="gramEnd"/>
          </w:p>
          <w:p w:rsidR="00F238B1" w:rsidRPr="0093668F" w:rsidRDefault="00F238B1" w:rsidP="009366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учреждения из базового (отраслевого) перечня)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rPr>
                <w:spacing w:val="-28"/>
              </w:rPr>
              <w:t xml:space="preserve">По </w:t>
            </w:r>
            <w:hyperlink r:id="rId9" w:history="1">
              <w:r w:rsidRPr="00C977C8">
                <w:rPr>
                  <w:spacing w:val="-28"/>
                </w:rPr>
                <w:t>ОКВЭД</w:t>
              </w:r>
            </w:hyperlink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193F6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1032AD" w:rsidRDefault="001032AD" w:rsidP="00505BD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1032AD" w:rsidRDefault="001032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38B1" w:rsidRPr="005A4B4B" w:rsidRDefault="00F238B1" w:rsidP="00505BD5">
      <w:pPr>
        <w:autoSpaceDE w:val="0"/>
        <w:autoSpaceDN w:val="0"/>
        <w:adjustRightInd w:val="0"/>
        <w:contextualSpacing/>
        <w:jc w:val="center"/>
        <w:rPr>
          <w:b/>
        </w:rPr>
      </w:pPr>
      <w:r w:rsidRPr="005A4B4B">
        <w:rPr>
          <w:b/>
        </w:rPr>
        <w:lastRenderedPageBreak/>
        <w:t>Часть 1. Сведения об оказываемых муниципальных услугах</w:t>
      </w:r>
      <w:hyperlink r:id="rId10" w:history="1"/>
    </w:p>
    <w:p w:rsidR="00F238B1" w:rsidRPr="005A4B4B" w:rsidRDefault="00F238B1" w:rsidP="00505BD5">
      <w:pPr>
        <w:autoSpaceDE w:val="0"/>
        <w:autoSpaceDN w:val="0"/>
        <w:adjustRightInd w:val="0"/>
        <w:contextualSpacing/>
        <w:jc w:val="center"/>
        <w:rPr>
          <w:b/>
        </w:rPr>
      </w:pPr>
      <w:r w:rsidRPr="005A4B4B">
        <w:rPr>
          <w:b/>
        </w:rPr>
        <w:t>Раздел __</w:t>
      </w:r>
      <w:r w:rsidR="002F2004" w:rsidRPr="005A4B4B">
        <w:rPr>
          <w:b/>
        </w:rPr>
        <w:t>1</w:t>
      </w:r>
      <w:r w:rsidR="001032AD">
        <w:rPr>
          <w:b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1"/>
        <w:gridCol w:w="1772"/>
        <w:gridCol w:w="3020"/>
      </w:tblGrid>
      <w:tr w:rsidR="00F238B1" w:rsidRPr="00C977C8" w:rsidTr="001032AD">
        <w:trPr>
          <w:trHeight w:val="567"/>
        </w:trPr>
        <w:tc>
          <w:tcPr>
            <w:tcW w:w="3663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t xml:space="preserve">1. Наименование муниципальной услуги </w:t>
            </w:r>
            <w:r w:rsidR="001032AD" w:rsidRPr="0093668F">
              <w:t xml:space="preserve">Реализация </w:t>
            </w:r>
            <w:r w:rsidRPr="0093668F">
              <w:t>дополнительных</w:t>
            </w:r>
            <w:r w:rsidRPr="00C977C8">
              <w:rPr>
                <w:b/>
              </w:rPr>
              <w:t xml:space="preserve"> </w:t>
            </w:r>
            <w:r w:rsidRPr="0093668F">
              <w:t xml:space="preserve">общеобразовательных </w:t>
            </w:r>
            <w:r w:rsidRPr="00C977C8">
              <w:rPr>
                <w:b/>
              </w:rPr>
              <w:t xml:space="preserve">предпрофессиональных </w:t>
            </w:r>
            <w:r w:rsidRPr="0093668F">
              <w:t>программ</w:t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>Уникальный номер по базовому (отраслевому) перечню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vAlign w:val="center"/>
          </w:tcPr>
          <w:p w:rsidR="00F238B1" w:rsidRPr="00C977C8" w:rsidRDefault="00114773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11Д04000201000501009100</w:t>
            </w:r>
          </w:p>
        </w:tc>
      </w:tr>
      <w:tr w:rsidR="00F238B1" w:rsidRPr="00C977C8" w:rsidTr="001032AD">
        <w:tc>
          <w:tcPr>
            <w:tcW w:w="3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t>2. Категории потребителей муниципальной услуг</w:t>
            </w:r>
            <w:r w:rsidR="001032AD">
              <w:t>и: физические лица</w:t>
            </w:r>
          </w:p>
        </w:tc>
        <w:tc>
          <w:tcPr>
            <w:tcW w:w="9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1032AD">
        <w:tc>
          <w:tcPr>
            <w:tcW w:w="3663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9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</w:tr>
      <w:tr w:rsidR="00F238B1" w:rsidRPr="00C977C8" w:rsidTr="001032AD">
        <w:tc>
          <w:tcPr>
            <w:tcW w:w="3663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9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</w:tr>
    </w:tbl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3. Показате</w:t>
      </w:r>
      <w:r w:rsidR="001032AD">
        <w:t>ли, характеризующие  качество и (или)</w:t>
      </w:r>
      <w:r w:rsidRPr="00C977C8">
        <w:t xml:space="preserve"> объем (содержание) муниципальной услуги: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3.1. Показатели, характеризующие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420"/>
        <w:gridCol w:w="1417"/>
        <w:gridCol w:w="1417"/>
        <w:gridCol w:w="1417"/>
        <w:gridCol w:w="1417"/>
        <w:gridCol w:w="1277"/>
        <w:gridCol w:w="1133"/>
        <w:gridCol w:w="568"/>
        <w:gridCol w:w="1130"/>
        <w:gridCol w:w="993"/>
        <w:gridCol w:w="993"/>
      </w:tblGrid>
      <w:tr w:rsidR="001032AD" w:rsidRPr="00C977C8" w:rsidTr="001032AD">
        <w:trPr>
          <w:trHeight w:val="20"/>
        </w:trPr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4F4930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4930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83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содержание муниципальной услуги</w:t>
            </w:r>
          </w:p>
        </w:tc>
        <w:tc>
          <w:tcPr>
            <w:tcW w:w="98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условия (формы) оказания муниципальной услуги</w:t>
            </w:r>
          </w:p>
        </w:tc>
        <w:tc>
          <w:tcPr>
            <w:tcW w:w="103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 качества муниципальной услуги</w:t>
            </w:r>
          </w:p>
        </w:tc>
        <w:tc>
          <w:tcPr>
            <w:tcW w:w="108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Значение показателя качества муниципальной услуги</w:t>
            </w:r>
          </w:p>
        </w:tc>
      </w:tr>
      <w:tr w:rsidR="001032AD" w:rsidRPr="00C977C8" w:rsidTr="001032AD">
        <w:trPr>
          <w:trHeight w:val="20"/>
        </w:trPr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83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98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1032AD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наиме</w:t>
            </w:r>
            <w:r w:rsidR="00F238B1" w:rsidRPr="001032AD">
              <w:rPr>
                <w:sz w:val="20"/>
                <w:szCs w:val="20"/>
              </w:rPr>
              <w:t>нование показателя</w:t>
            </w:r>
          </w:p>
        </w:tc>
        <w:tc>
          <w:tcPr>
            <w:tcW w:w="59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 xml:space="preserve">единица измерения по </w:t>
            </w:r>
            <w:hyperlink r:id="rId11" w:history="1">
              <w:r w:rsidRPr="00C977C8">
                <w:t>ОКЕИ</w:t>
              </w:r>
            </w:hyperlink>
          </w:p>
        </w:tc>
        <w:tc>
          <w:tcPr>
            <w:tcW w:w="3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114773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201</w:t>
            </w:r>
            <w:r w:rsidR="00335F0F">
              <w:rPr>
                <w:sz w:val="20"/>
                <w:szCs w:val="20"/>
              </w:rPr>
              <w:t>8</w:t>
            </w:r>
            <w:r w:rsidR="00F238B1" w:rsidRPr="001032AD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34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B950BB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238B1" w:rsidRPr="001032AD">
              <w:rPr>
                <w:sz w:val="20"/>
                <w:szCs w:val="20"/>
              </w:rPr>
              <w:t xml:space="preserve"> год (1-ый год планового периода)</w:t>
            </w:r>
          </w:p>
        </w:tc>
        <w:tc>
          <w:tcPr>
            <w:tcW w:w="34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B950BB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238B1" w:rsidRPr="001032AD">
              <w:rPr>
                <w:sz w:val="20"/>
                <w:szCs w:val="20"/>
              </w:rPr>
              <w:t xml:space="preserve"> год</w:t>
            </w:r>
            <w:r w:rsidR="001032AD" w:rsidRPr="001032AD">
              <w:rPr>
                <w:sz w:val="20"/>
                <w:szCs w:val="20"/>
              </w:rPr>
              <w:t xml:space="preserve"> </w:t>
            </w:r>
            <w:r w:rsidR="00F238B1" w:rsidRPr="001032AD">
              <w:rPr>
                <w:sz w:val="20"/>
                <w:szCs w:val="20"/>
              </w:rPr>
              <w:t>(2-ой год планового периода)</w:t>
            </w:r>
          </w:p>
        </w:tc>
      </w:tr>
      <w:tr w:rsidR="001032AD" w:rsidRPr="00C977C8" w:rsidTr="001032AD">
        <w:trPr>
          <w:trHeight w:val="20"/>
        </w:trPr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_______</w:t>
            </w:r>
            <w:r w:rsidR="001032AD">
              <w:rPr>
                <w:sz w:val="20"/>
                <w:szCs w:val="20"/>
              </w:rPr>
              <w:t>_____</w:t>
            </w:r>
          </w:p>
          <w:p w:rsidR="00F238B1" w:rsidRPr="001032AD" w:rsidRDefault="001032AD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F238B1" w:rsidRPr="001032AD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_______</w:t>
            </w:r>
            <w:r w:rsidR="001032AD">
              <w:rPr>
                <w:sz w:val="20"/>
                <w:szCs w:val="20"/>
              </w:rPr>
              <w:t>_____</w:t>
            </w:r>
          </w:p>
          <w:p w:rsidR="00F238B1" w:rsidRPr="001032AD" w:rsidRDefault="001032AD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F238B1" w:rsidRPr="001032AD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_______</w:t>
            </w:r>
            <w:r w:rsidR="001032AD">
              <w:rPr>
                <w:sz w:val="20"/>
                <w:szCs w:val="20"/>
              </w:rPr>
              <w:t>_____</w:t>
            </w:r>
          </w:p>
          <w:p w:rsidR="00F238B1" w:rsidRPr="001032AD" w:rsidRDefault="001032AD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F238B1" w:rsidRPr="001032AD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_______</w:t>
            </w:r>
            <w:r w:rsidR="001032AD">
              <w:rPr>
                <w:sz w:val="20"/>
                <w:szCs w:val="20"/>
              </w:rPr>
              <w:t>_____</w:t>
            </w:r>
          </w:p>
          <w:p w:rsidR="00F238B1" w:rsidRPr="001032AD" w:rsidRDefault="001032AD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</w:t>
            </w:r>
            <w:r w:rsidR="00F238B1" w:rsidRPr="001032AD">
              <w:rPr>
                <w:sz w:val="20"/>
                <w:szCs w:val="20"/>
              </w:rPr>
              <w:t>нование показателя)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_______</w:t>
            </w:r>
            <w:r w:rsidR="001032AD">
              <w:rPr>
                <w:sz w:val="20"/>
                <w:szCs w:val="20"/>
              </w:rPr>
              <w:t>_____</w:t>
            </w:r>
          </w:p>
          <w:p w:rsidR="00F238B1" w:rsidRPr="001032AD" w:rsidRDefault="001032AD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F238B1" w:rsidRPr="001032AD">
              <w:rPr>
                <w:sz w:val="20"/>
                <w:szCs w:val="20"/>
              </w:rPr>
              <w:t>теля)</w:t>
            </w:r>
          </w:p>
        </w:tc>
        <w:tc>
          <w:tcPr>
            <w:tcW w:w="4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1032A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1032AD">
              <w:rPr>
                <w:spacing w:val="-20"/>
                <w:sz w:val="20"/>
                <w:szCs w:val="20"/>
              </w:rPr>
              <w:t>наименование</w:t>
            </w:r>
          </w:p>
        </w:tc>
        <w:tc>
          <w:tcPr>
            <w:tcW w:w="1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1032AD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032AD">
              <w:rPr>
                <w:sz w:val="20"/>
                <w:szCs w:val="20"/>
              </w:rPr>
              <w:t>код</w:t>
            </w:r>
          </w:p>
        </w:tc>
        <w:tc>
          <w:tcPr>
            <w:tcW w:w="3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1032AD" w:rsidRPr="00C977C8" w:rsidTr="001032AD">
        <w:trPr>
          <w:trHeight w:val="32"/>
        </w:trPr>
        <w:tc>
          <w:tcPr>
            <w:tcW w:w="40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4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6</w:t>
            </w: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7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8</w:t>
            </w:r>
          </w:p>
        </w:tc>
        <w:tc>
          <w:tcPr>
            <w:tcW w:w="19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9</w:t>
            </w:r>
          </w:p>
        </w:tc>
        <w:tc>
          <w:tcPr>
            <w:tcW w:w="3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10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11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12</w:t>
            </w:r>
          </w:p>
        </w:tc>
      </w:tr>
      <w:tr w:rsidR="001032AD" w:rsidRPr="00C977C8" w:rsidTr="001032AD">
        <w:trPr>
          <w:trHeight w:val="32"/>
        </w:trPr>
        <w:tc>
          <w:tcPr>
            <w:tcW w:w="405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114773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000000000004930034611Д0400201000501009100201</w:t>
            </w:r>
          </w:p>
        </w:tc>
        <w:tc>
          <w:tcPr>
            <w:tcW w:w="495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4F4930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Вид прогр</w:t>
            </w:r>
            <w:r w:rsidR="004F4930">
              <w:t>аммы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4F4930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Категория потребителей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114773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Формы образования и формы реализации образовательных программ</w:t>
            </w:r>
          </w:p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 очная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114773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4F4930">
            <w:pPr>
              <w:contextualSpacing/>
              <w:jc w:val="center"/>
            </w:pPr>
            <w:r w:rsidRPr="00C977C8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процент</w:t>
            </w:r>
          </w:p>
        </w:tc>
        <w:tc>
          <w:tcPr>
            <w:tcW w:w="19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1032A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  <w:r w:rsidR="005A4B4B">
              <w:t>%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100%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100%</w:t>
            </w:r>
          </w:p>
        </w:tc>
      </w:tr>
      <w:tr w:rsidR="001032AD" w:rsidRPr="00C977C8" w:rsidTr="001032AD">
        <w:trPr>
          <w:trHeight w:val="32"/>
        </w:trPr>
        <w:tc>
          <w:tcPr>
            <w:tcW w:w="40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4F4930">
            <w:pPr>
              <w:contextualSpacing/>
            </w:pPr>
            <w:r w:rsidRPr="00C977C8">
              <w:t xml:space="preserve">Доля детей, ставших </w:t>
            </w:r>
            <w:r w:rsidRPr="00C977C8">
              <w:lastRenderedPageBreak/>
              <w:t>победите</w:t>
            </w:r>
            <w:r w:rsidR="004F4930">
              <w:t>лями и призерами областных,</w:t>
            </w:r>
            <w:r w:rsidRPr="00C977C8">
              <w:t xml:space="preserve"> всероссийс</w:t>
            </w:r>
            <w:r w:rsidR="004F4930">
              <w:t>ких и международных мероприятий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lastRenderedPageBreak/>
              <w:t>процент</w:t>
            </w:r>
          </w:p>
        </w:tc>
        <w:tc>
          <w:tcPr>
            <w:tcW w:w="19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4F4930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33</w:t>
            </w:r>
            <w:r w:rsidR="005A4B4B">
              <w:t>%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33%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33%</w:t>
            </w:r>
          </w:p>
        </w:tc>
      </w:tr>
      <w:tr w:rsidR="001032AD" w:rsidRPr="00C977C8" w:rsidTr="001032AD">
        <w:trPr>
          <w:trHeight w:val="32"/>
        </w:trPr>
        <w:tc>
          <w:tcPr>
            <w:tcW w:w="40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both"/>
            </w:pPr>
            <w:r w:rsidRPr="00C977C8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процент</w:t>
            </w:r>
          </w:p>
        </w:tc>
        <w:tc>
          <w:tcPr>
            <w:tcW w:w="19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C977C8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5A4B4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80%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80%</w:t>
            </w:r>
          </w:p>
        </w:tc>
        <w:tc>
          <w:tcPr>
            <w:tcW w:w="34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977C8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80%</w:t>
            </w:r>
          </w:p>
        </w:tc>
      </w:tr>
    </w:tbl>
    <w:p w:rsidR="00114773" w:rsidRDefault="00F238B1" w:rsidP="004F4930">
      <w:pPr>
        <w:autoSpaceDE w:val="0"/>
        <w:autoSpaceDN w:val="0"/>
        <w:adjustRightInd w:val="0"/>
        <w:contextualSpacing/>
      </w:pPr>
      <w:r w:rsidRPr="00C977C8">
        <w:rPr>
          <w:spacing w:val="-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C977C8">
        <w:t xml:space="preserve"> муниципальное задание считается выполненным (%), </w:t>
      </w:r>
      <w:r w:rsidR="004F4930">
        <w:t>5%</w:t>
      </w: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8A7A3B" w:rsidRDefault="008A7A3B" w:rsidP="00505BD5">
      <w:pPr>
        <w:autoSpaceDE w:val="0"/>
        <w:autoSpaceDN w:val="0"/>
        <w:adjustRightInd w:val="0"/>
        <w:contextualSpacing/>
        <w:jc w:val="both"/>
      </w:pP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lastRenderedPageBreak/>
        <w:t>3.2. Показатели, характеризующие объем (содержание)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136"/>
        <w:gridCol w:w="1133"/>
        <w:gridCol w:w="1136"/>
        <w:gridCol w:w="1133"/>
        <w:gridCol w:w="1133"/>
        <w:gridCol w:w="993"/>
        <w:gridCol w:w="993"/>
        <w:gridCol w:w="425"/>
        <w:gridCol w:w="846"/>
        <w:gridCol w:w="852"/>
        <w:gridCol w:w="852"/>
        <w:gridCol w:w="852"/>
        <w:gridCol w:w="852"/>
        <w:gridCol w:w="846"/>
      </w:tblGrid>
      <w:tr w:rsidR="008A7A3B" w:rsidRPr="00C977C8" w:rsidTr="00CF3E36">
        <w:trPr>
          <w:trHeight w:val="32"/>
        </w:trPr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8A7A3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 xml:space="preserve">Уникальный номер реестровой </w:t>
            </w:r>
            <w:r w:rsidR="00F238B1" w:rsidRPr="008A7A3B">
              <w:rPr>
                <w:sz w:val="20"/>
                <w:szCs w:val="20"/>
              </w:rPr>
              <w:t>записи</w:t>
            </w:r>
          </w:p>
        </w:tc>
        <w:tc>
          <w:tcPr>
            <w:tcW w:w="1187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содержание муниципальной услуги</w:t>
            </w:r>
          </w:p>
        </w:tc>
        <w:tc>
          <w:tcPr>
            <w:tcW w:w="790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 xml:space="preserve">Показатель, </w:t>
            </w:r>
            <w:r w:rsidRPr="00C977C8">
              <w:rPr>
                <w:spacing w:val="-12"/>
              </w:rPr>
              <w:t>характеризующий</w:t>
            </w:r>
            <w:r w:rsidRPr="00C977C8">
              <w:t xml:space="preserve"> условия (формы) оказания муниципальной услуги</w:t>
            </w:r>
          </w:p>
        </w:tc>
        <w:tc>
          <w:tcPr>
            <w:tcW w:w="84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 объема муниципальной услуги</w:t>
            </w:r>
          </w:p>
        </w:tc>
        <w:tc>
          <w:tcPr>
            <w:tcW w:w="88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Значение показателя объема муниципальной услуги</w:t>
            </w:r>
          </w:p>
        </w:tc>
        <w:tc>
          <w:tcPr>
            <w:tcW w:w="88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Предельный размер платы (цена, тариф)</w:t>
            </w:r>
          </w:p>
        </w:tc>
      </w:tr>
      <w:tr w:rsidR="008A7A3B" w:rsidRPr="00C977C8" w:rsidTr="00CF3E36"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87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8A7A3B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</w:t>
            </w:r>
            <w:r w:rsidR="00F238B1" w:rsidRPr="008A7A3B">
              <w:rPr>
                <w:sz w:val="20"/>
                <w:szCs w:val="20"/>
              </w:rPr>
              <w:t>ателя</w:t>
            </w:r>
          </w:p>
        </w:tc>
        <w:tc>
          <w:tcPr>
            <w:tcW w:w="49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8A7A3B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335F0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20</w:t>
            </w:r>
            <w:r w:rsidR="00D24F4A" w:rsidRPr="008A7A3B">
              <w:rPr>
                <w:sz w:val="20"/>
                <w:szCs w:val="20"/>
              </w:rPr>
              <w:t>1</w:t>
            </w:r>
            <w:r w:rsidR="00335F0F">
              <w:rPr>
                <w:sz w:val="20"/>
                <w:szCs w:val="20"/>
              </w:rPr>
              <w:t>8</w:t>
            </w:r>
            <w:r w:rsidRPr="008A7A3B">
              <w:rPr>
                <w:sz w:val="20"/>
                <w:szCs w:val="20"/>
              </w:rPr>
              <w:t xml:space="preserve"> год</w:t>
            </w:r>
            <w:r w:rsidR="008A7A3B">
              <w:rPr>
                <w:sz w:val="20"/>
                <w:szCs w:val="20"/>
              </w:rPr>
              <w:t xml:space="preserve"> </w:t>
            </w:r>
            <w:r w:rsidR="008A7A3B">
              <w:rPr>
                <w:spacing w:val="-14"/>
                <w:sz w:val="20"/>
                <w:szCs w:val="20"/>
              </w:rPr>
              <w:t>(очеред</w:t>
            </w:r>
            <w:r w:rsidR="008A7A3B">
              <w:rPr>
                <w:sz w:val="20"/>
                <w:szCs w:val="20"/>
              </w:rPr>
              <w:t>ной финан</w:t>
            </w:r>
            <w:r w:rsidRPr="008A7A3B">
              <w:rPr>
                <w:sz w:val="20"/>
                <w:szCs w:val="20"/>
              </w:rPr>
              <w:t>совый год)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238B1" w:rsidRPr="008A7A3B">
              <w:rPr>
                <w:sz w:val="20"/>
                <w:szCs w:val="20"/>
              </w:rPr>
              <w:t xml:space="preserve"> год </w:t>
            </w:r>
          </w:p>
          <w:p w:rsidR="00F238B1" w:rsidRPr="008A7A3B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pacing w:val="-22"/>
                <w:sz w:val="20"/>
                <w:szCs w:val="20"/>
              </w:rPr>
              <w:t>(1-ый год</w:t>
            </w:r>
            <w:r w:rsidR="008A7A3B">
              <w:rPr>
                <w:sz w:val="20"/>
                <w:szCs w:val="20"/>
              </w:rPr>
              <w:t xml:space="preserve"> плано</w:t>
            </w:r>
            <w:r w:rsidRPr="008A7A3B">
              <w:rPr>
                <w:sz w:val="20"/>
                <w:szCs w:val="20"/>
              </w:rPr>
              <w:t>вого</w:t>
            </w:r>
            <w:r w:rsidR="008A7A3B">
              <w:rPr>
                <w:sz w:val="20"/>
                <w:szCs w:val="20"/>
              </w:rPr>
              <w:t xml:space="preserve"> </w:t>
            </w:r>
            <w:r w:rsidRPr="008A7A3B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238B1" w:rsidRPr="008A7A3B">
              <w:rPr>
                <w:sz w:val="20"/>
                <w:szCs w:val="20"/>
              </w:rPr>
              <w:t xml:space="preserve"> год </w:t>
            </w:r>
          </w:p>
          <w:p w:rsidR="00F238B1" w:rsidRPr="008A7A3B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pacing w:val="-10"/>
                <w:sz w:val="20"/>
                <w:szCs w:val="20"/>
              </w:rPr>
              <w:t>(2-ой год</w:t>
            </w:r>
            <w:r w:rsidR="008A7A3B">
              <w:rPr>
                <w:sz w:val="20"/>
                <w:szCs w:val="20"/>
              </w:rPr>
              <w:t xml:space="preserve"> плано</w:t>
            </w:r>
            <w:r w:rsidRPr="008A7A3B">
              <w:rPr>
                <w:sz w:val="20"/>
                <w:szCs w:val="20"/>
              </w:rPr>
              <w:t xml:space="preserve">вого </w:t>
            </w:r>
            <w:r w:rsidRPr="008A7A3B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20</w:t>
            </w:r>
            <w:r w:rsidR="00D24F4A" w:rsidRPr="008A7A3B">
              <w:rPr>
                <w:sz w:val="20"/>
                <w:szCs w:val="20"/>
              </w:rPr>
              <w:t>1</w:t>
            </w:r>
            <w:r w:rsidR="00335F0F">
              <w:rPr>
                <w:sz w:val="20"/>
                <w:szCs w:val="20"/>
              </w:rPr>
              <w:t>8</w:t>
            </w:r>
            <w:r w:rsidRPr="008A7A3B">
              <w:rPr>
                <w:sz w:val="20"/>
                <w:szCs w:val="20"/>
              </w:rPr>
              <w:t xml:space="preserve"> год </w:t>
            </w:r>
          </w:p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 xml:space="preserve">(очередной </w:t>
            </w:r>
            <w:r w:rsidR="008A7A3B">
              <w:rPr>
                <w:sz w:val="20"/>
                <w:szCs w:val="20"/>
              </w:rPr>
              <w:t>финан</w:t>
            </w:r>
            <w:r w:rsidRPr="008A7A3B">
              <w:rPr>
                <w:sz w:val="20"/>
                <w:szCs w:val="20"/>
              </w:rPr>
              <w:t>совый год)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238B1" w:rsidRPr="008A7A3B">
              <w:rPr>
                <w:sz w:val="20"/>
                <w:szCs w:val="20"/>
              </w:rPr>
              <w:t xml:space="preserve"> год</w:t>
            </w:r>
          </w:p>
          <w:p w:rsidR="00F238B1" w:rsidRPr="008A7A3B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pacing w:val="-22"/>
                <w:sz w:val="20"/>
                <w:szCs w:val="20"/>
              </w:rPr>
              <w:t>(1-ый год</w:t>
            </w:r>
            <w:r w:rsidR="008A7A3B">
              <w:rPr>
                <w:sz w:val="20"/>
                <w:szCs w:val="20"/>
              </w:rPr>
              <w:t xml:space="preserve"> плано</w:t>
            </w:r>
            <w:r w:rsidRPr="008A7A3B">
              <w:rPr>
                <w:sz w:val="20"/>
                <w:szCs w:val="20"/>
              </w:rPr>
              <w:t xml:space="preserve">вого </w:t>
            </w:r>
            <w:r w:rsidRPr="008A7A3B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9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7A3B" w:rsidRDefault="00B950BB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A7A3B">
              <w:rPr>
                <w:sz w:val="20"/>
                <w:szCs w:val="20"/>
              </w:rPr>
              <w:t xml:space="preserve"> год</w:t>
            </w:r>
          </w:p>
          <w:p w:rsidR="00F238B1" w:rsidRPr="008A7A3B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pacing w:val="-16"/>
                <w:sz w:val="20"/>
                <w:szCs w:val="20"/>
              </w:rPr>
              <w:t>(2-ой год</w:t>
            </w:r>
            <w:r w:rsidR="008A7A3B">
              <w:rPr>
                <w:sz w:val="20"/>
                <w:szCs w:val="20"/>
              </w:rPr>
              <w:t xml:space="preserve"> плано</w:t>
            </w:r>
            <w:r w:rsidRPr="008A7A3B">
              <w:rPr>
                <w:sz w:val="20"/>
                <w:szCs w:val="20"/>
              </w:rPr>
              <w:t xml:space="preserve">вого </w:t>
            </w:r>
            <w:r w:rsidRPr="008A7A3B">
              <w:rPr>
                <w:spacing w:val="-20"/>
                <w:sz w:val="20"/>
                <w:szCs w:val="20"/>
              </w:rPr>
              <w:t>периода)</w:t>
            </w:r>
          </w:p>
        </w:tc>
      </w:tr>
      <w:tr w:rsidR="008A7A3B" w:rsidRPr="00C977C8" w:rsidTr="00CF3E36"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_______</w:t>
            </w:r>
            <w:r w:rsidR="008A7A3B">
              <w:rPr>
                <w:sz w:val="20"/>
                <w:szCs w:val="20"/>
              </w:rPr>
              <w:t>_</w:t>
            </w:r>
          </w:p>
          <w:p w:rsidR="00F238B1" w:rsidRPr="008A7A3B" w:rsidRDefault="008A7A3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(наименование показа</w:t>
            </w:r>
            <w:r w:rsidR="00F238B1" w:rsidRPr="008A7A3B">
              <w:rPr>
                <w:sz w:val="20"/>
                <w:szCs w:val="20"/>
              </w:rPr>
              <w:t>теля)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______</w:t>
            </w:r>
            <w:r w:rsidR="008A7A3B">
              <w:rPr>
                <w:sz w:val="20"/>
                <w:szCs w:val="20"/>
              </w:rPr>
              <w:t>___</w:t>
            </w:r>
          </w:p>
          <w:p w:rsidR="00F238B1" w:rsidRPr="008A7A3B" w:rsidRDefault="008A7A3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F238B1" w:rsidRPr="008A7A3B">
              <w:rPr>
                <w:sz w:val="20"/>
                <w:szCs w:val="20"/>
              </w:rPr>
              <w:t>теля)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______</w:t>
            </w:r>
            <w:r w:rsidR="008A7A3B">
              <w:rPr>
                <w:sz w:val="20"/>
                <w:szCs w:val="20"/>
              </w:rPr>
              <w:t>___</w:t>
            </w:r>
          </w:p>
          <w:p w:rsidR="00F238B1" w:rsidRPr="008A7A3B" w:rsidRDefault="008A7A3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F238B1" w:rsidRPr="008A7A3B">
              <w:rPr>
                <w:sz w:val="20"/>
                <w:szCs w:val="20"/>
              </w:rPr>
              <w:t>теля)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_______</w:t>
            </w:r>
            <w:r w:rsidR="008A7A3B">
              <w:rPr>
                <w:sz w:val="20"/>
                <w:szCs w:val="20"/>
              </w:rPr>
              <w:t>__</w:t>
            </w:r>
          </w:p>
          <w:p w:rsidR="00F238B1" w:rsidRPr="008A7A3B" w:rsidRDefault="00F238B1" w:rsidP="008A7A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______</w:t>
            </w:r>
            <w:r w:rsidR="008A7A3B">
              <w:rPr>
                <w:sz w:val="20"/>
                <w:szCs w:val="20"/>
              </w:rPr>
              <w:t>___</w:t>
            </w:r>
          </w:p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(</w:t>
            </w:r>
            <w:r w:rsidR="008A7A3B">
              <w:rPr>
                <w:sz w:val="20"/>
                <w:szCs w:val="20"/>
              </w:rPr>
              <w:t>наименование показа</w:t>
            </w:r>
            <w:r w:rsidRPr="008A7A3B">
              <w:rPr>
                <w:sz w:val="20"/>
                <w:szCs w:val="20"/>
              </w:rPr>
              <w:t>теля)</w:t>
            </w:r>
          </w:p>
        </w:tc>
        <w:tc>
          <w:tcPr>
            <w:tcW w:w="34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8A7A3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F238B1" w:rsidRPr="008A7A3B">
              <w:rPr>
                <w:sz w:val="20"/>
                <w:szCs w:val="20"/>
              </w:rPr>
              <w:t>ние</w:t>
            </w:r>
          </w:p>
        </w:tc>
        <w:tc>
          <w:tcPr>
            <w:tcW w:w="1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A7A3B">
              <w:rPr>
                <w:sz w:val="20"/>
                <w:szCs w:val="20"/>
              </w:rPr>
              <w:t>код</w:t>
            </w:r>
          </w:p>
        </w:tc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8A7A3B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7A3B" w:rsidRPr="00C977C8" w:rsidTr="00CF3E36"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6</w:t>
            </w:r>
          </w:p>
        </w:tc>
        <w:tc>
          <w:tcPr>
            <w:tcW w:w="3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7</w:t>
            </w:r>
          </w:p>
        </w:tc>
        <w:tc>
          <w:tcPr>
            <w:tcW w:w="3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8</w:t>
            </w:r>
          </w:p>
        </w:tc>
        <w:tc>
          <w:tcPr>
            <w:tcW w:w="1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9</w:t>
            </w:r>
          </w:p>
        </w:tc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10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11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12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13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14</w:t>
            </w:r>
          </w:p>
        </w:tc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15</w:t>
            </w:r>
          </w:p>
        </w:tc>
      </w:tr>
      <w:tr w:rsidR="00CF3E36" w:rsidRPr="00C977C8" w:rsidTr="00CF3E36">
        <w:trPr>
          <w:trHeight w:val="2822"/>
        </w:trPr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8A7A3B">
            <w:pPr>
              <w:autoSpaceDE w:val="0"/>
              <w:autoSpaceDN w:val="0"/>
              <w:adjustRightInd w:val="0"/>
              <w:contextualSpacing/>
            </w:pPr>
            <w:r>
              <w:t>000000000004930034611Д0400201000501009100201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8A7A3B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Вид программы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F3E36" w:rsidRDefault="00CF3E36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3"/>
                <w:szCs w:val="23"/>
              </w:rPr>
            </w:pPr>
            <w:r w:rsidRPr="008A7A3B">
              <w:rPr>
                <w:sz w:val="23"/>
                <w:szCs w:val="23"/>
              </w:rPr>
              <w:t>Категория потребителей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8A7A3B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Формы образования и формы реализации образовательных программ</w:t>
            </w:r>
            <w:r>
              <w:t xml:space="preserve"> </w:t>
            </w:r>
            <w:r w:rsidRPr="00C977C8">
              <w:t xml:space="preserve">- </w:t>
            </w:r>
            <w:proofErr w:type="gramStart"/>
            <w:r w:rsidRPr="00C977C8">
              <w:t>очная</w:t>
            </w:r>
            <w:proofErr w:type="gramEnd"/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3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8A7A3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человек</w:t>
            </w:r>
          </w:p>
        </w:tc>
        <w:tc>
          <w:tcPr>
            <w:tcW w:w="1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01</w:t>
            </w:r>
          </w:p>
        </w:tc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</w:t>
            </w:r>
          </w:p>
        </w:tc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Pr="00C977C8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</w:t>
            </w:r>
          </w:p>
        </w:tc>
      </w:tr>
    </w:tbl>
    <w:p w:rsidR="00D24F4A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Допустимые (возможные) отклонения от установленных показателей объема му</w:t>
      </w:r>
      <w:r w:rsidR="00D46600">
        <w:t xml:space="preserve">ниципальной услуги, в пределах </w:t>
      </w:r>
      <w:r w:rsidRPr="00C977C8">
        <w:t xml:space="preserve">которых муниципальное задание считается выполненным (%), </w:t>
      </w:r>
      <w:r w:rsidR="00C977C8" w:rsidRPr="00C977C8">
        <w:t>5</w:t>
      </w:r>
    </w:p>
    <w:p w:rsidR="00505BD5" w:rsidRPr="00C977C8" w:rsidRDefault="00505BD5" w:rsidP="00505BD5">
      <w:pPr>
        <w:autoSpaceDE w:val="0"/>
        <w:autoSpaceDN w:val="0"/>
        <w:adjustRightInd w:val="0"/>
        <w:contextualSpacing/>
        <w:jc w:val="both"/>
      </w:pP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4"/>
        <w:gridCol w:w="1732"/>
        <w:gridCol w:w="1752"/>
        <w:gridCol w:w="6663"/>
      </w:tblGrid>
      <w:tr w:rsidR="00F238B1" w:rsidRPr="00C977C8" w:rsidTr="00335F0F">
        <w:tc>
          <w:tcPr>
            <w:tcW w:w="5000" w:type="pct"/>
            <w:gridSpan w:val="5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Нормативный правовой акт</w:t>
            </w:r>
          </w:p>
        </w:tc>
      </w:tr>
      <w:tr w:rsidR="00F238B1" w:rsidRPr="00C977C8" w:rsidTr="00335F0F">
        <w:tc>
          <w:tcPr>
            <w:tcW w:w="59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вид</w:t>
            </w:r>
          </w:p>
        </w:tc>
        <w:tc>
          <w:tcPr>
            <w:tcW w:w="908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принявший орган</w:t>
            </w:r>
          </w:p>
        </w:tc>
        <w:tc>
          <w:tcPr>
            <w:tcW w:w="5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дата</w:t>
            </w:r>
          </w:p>
        </w:tc>
        <w:tc>
          <w:tcPr>
            <w:tcW w:w="60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номер</w:t>
            </w:r>
          </w:p>
        </w:tc>
        <w:tc>
          <w:tcPr>
            <w:tcW w:w="22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наименование</w:t>
            </w:r>
          </w:p>
        </w:tc>
      </w:tr>
      <w:tr w:rsidR="00F238B1" w:rsidRPr="00C977C8" w:rsidTr="00335F0F">
        <w:tc>
          <w:tcPr>
            <w:tcW w:w="59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908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5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60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22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</w:tr>
      <w:tr w:rsidR="00F238B1" w:rsidRPr="00C977C8" w:rsidTr="00335F0F">
        <w:tc>
          <w:tcPr>
            <w:tcW w:w="59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8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0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238B1" w:rsidRPr="00C977C8" w:rsidTr="00335F0F">
        <w:tc>
          <w:tcPr>
            <w:tcW w:w="59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8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0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238B1" w:rsidRPr="00C977C8" w:rsidTr="00335F0F">
        <w:tc>
          <w:tcPr>
            <w:tcW w:w="59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8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0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97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114773" w:rsidRDefault="00114773" w:rsidP="00505BD5">
      <w:pPr>
        <w:autoSpaceDE w:val="0"/>
        <w:autoSpaceDN w:val="0"/>
        <w:adjustRightInd w:val="0"/>
        <w:contextualSpacing/>
        <w:jc w:val="both"/>
      </w:pPr>
    </w:p>
    <w:p w:rsidR="00CF3E36" w:rsidRDefault="00CF3E36" w:rsidP="00505BD5">
      <w:pPr>
        <w:autoSpaceDE w:val="0"/>
        <w:autoSpaceDN w:val="0"/>
        <w:adjustRightInd w:val="0"/>
        <w:contextualSpacing/>
        <w:jc w:val="both"/>
      </w:pP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lastRenderedPageBreak/>
        <w:t>5. Порядок оказания муниципальной услуги: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5.1. Нормативные правовые акты, регулирующие порядок оказания муниципальной</w:t>
      </w:r>
      <w:r w:rsidR="00114773">
        <w:t xml:space="preserve"> услуги ___</w:t>
      </w:r>
      <w:r w:rsidRPr="00C977C8">
        <w:t>___________________</w:t>
      </w:r>
      <w:r w:rsidR="0093668F">
        <w:t>__________________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__________________________________________________________________________________________________________</w:t>
      </w:r>
      <w:r w:rsidR="00114773">
        <w:t>_</w:t>
      </w:r>
      <w:r w:rsidR="0093668F">
        <w:t>____________</w:t>
      </w:r>
    </w:p>
    <w:p w:rsidR="00F238B1" w:rsidRPr="0093668F" w:rsidRDefault="00F238B1" w:rsidP="00505BD5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93668F">
        <w:rPr>
          <w:sz w:val="20"/>
          <w:szCs w:val="20"/>
        </w:rPr>
        <w:t>(реквизиты нормативного правового акта)</w:t>
      </w:r>
    </w:p>
    <w:p w:rsidR="006F1A3E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5.2. Порядок информирования потенциальных потребите</w:t>
      </w:r>
      <w:r w:rsidR="0093668F">
        <w:t>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059"/>
        <w:gridCol w:w="4615"/>
      </w:tblGrid>
      <w:tr w:rsidR="00F238B1" w:rsidRPr="00C977C8" w:rsidTr="00335F0F">
        <w:tc>
          <w:tcPr>
            <w:tcW w:w="1665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Способ информирования</w:t>
            </w:r>
          </w:p>
        </w:tc>
        <w:tc>
          <w:tcPr>
            <w:tcW w:w="174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Состав размещаемой информации</w:t>
            </w:r>
          </w:p>
        </w:tc>
        <w:tc>
          <w:tcPr>
            <w:tcW w:w="1591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Частота обновления информации</w:t>
            </w:r>
          </w:p>
        </w:tc>
      </w:tr>
      <w:tr w:rsidR="00F238B1" w:rsidRPr="00C977C8" w:rsidTr="00335F0F">
        <w:tc>
          <w:tcPr>
            <w:tcW w:w="1665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1744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1591" w:type="pct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</w:tr>
      <w:tr w:rsidR="006F1A3E" w:rsidRPr="00C977C8" w:rsidTr="00335F0F">
        <w:tc>
          <w:tcPr>
            <w:tcW w:w="1665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44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Репортажи, статьи, отзывы о проведенных мероприятиях.</w:t>
            </w:r>
          </w:p>
        </w:tc>
        <w:tc>
          <w:tcPr>
            <w:tcW w:w="1591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3E" w:rsidRPr="00C977C8" w:rsidTr="00335F0F">
        <w:tc>
          <w:tcPr>
            <w:tcW w:w="1665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44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Реклама и отчет о проведенных мероприятиях на сайте Шимского муниципального района</w:t>
            </w:r>
          </w:p>
        </w:tc>
        <w:tc>
          <w:tcPr>
            <w:tcW w:w="1591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6F1A3E" w:rsidRPr="00C977C8" w:rsidTr="00335F0F">
        <w:tc>
          <w:tcPr>
            <w:tcW w:w="1665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744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591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6F1A3E" w:rsidRPr="00C977C8" w:rsidTr="00335F0F">
        <w:tc>
          <w:tcPr>
            <w:tcW w:w="1665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1744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Информация, реклама</w:t>
            </w:r>
          </w:p>
        </w:tc>
        <w:tc>
          <w:tcPr>
            <w:tcW w:w="1591" w:type="pct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93668F" w:rsidRDefault="0093668F" w:rsidP="0093668F">
      <w:pPr>
        <w:autoSpaceDE w:val="0"/>
        <w:autoSpaceDN w:val="0"/>
        <w:adjustRightInd w:val="0"/>
        <w:contextualSpacing/>
      </w:pPr>
    </w:p>
    <w:p w:rsidR="0093668F" w:rsidRDefault="0093668F">
      <w:pPr>
        <w:spacing w:after="200" w:line="276" w:lineRule="auto"/>
      </w:pPr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3"/>
        <w:gridCol w:w="1784"/>
        <w:gridCol w:w="2996"/>
      </w:tblGrid>
      <w:tr w:rsidR="006F1A3E" w:rsidRPr="00C977C8" w:rsidTr="0093668F">
        <w:trPr>
          <w:trHeight w:val="567"/>
        </w:trPr>
        <w:tc>
          <w:tcPr>
            <w:tcW w:w="3352" w:type="pct"/>
          </w:tcPr>
          <w:p w:rsidR="006F1A3E" w:rsidRPr="00C977C8" w:rsidRDefault="006F1A3E" w:rsidP="0093668F">
            <w:pPr>
              <w:autoSpaceDE w:val="0"/>
              <w:autoSpaceDN w:val="0"/>
              <w:adjustRightInd w:val="0"/>
              <w:contextualSpacing/>
            </w:pPr>
            <w:r w:rsidRPr="00C977C8">
              <w:lastRenderedPageBreak/>
              <w:t xml:space="preserve">1. Наименование муниципальной услуги </w:t>
            </w:r>
            <w:r w:rsidR="0093668F" w:rsidRPr="0093668F">
              <w:t xml:space="preserve">Реализация </w:t>
            </w:r>
            <w:r w:rsidRPr="0093668F">
              <w:t>дополнительных</w:t>
            </w:r>
            <w:r w:rsidRPr="00C977C8">
              <w:rPr>
                <w:b/>
              </w:rPr>
              <w:t xml:space="preserve"> </w:t>
            </w:r>
            <w:r w:rsidRPr="0093668F">
              <w:t>общеобразовательных</w:t>
            </w:r>
            <w:r w:rsidRPr="00C977C8">
              <w:rPr>
                <w:b/>
              </w:rPr>
              <w:t xml:space="preserve"> </w:t>
            </w:r>
            <w:r w:rsidR="0093668F">
              <w:rPr>
                <w:b/>
              </w:rPr>
              <w:t>общеразвивающих</w:t>
            </w:r>
            <w:r w:rsidRPr="00C977C8">
              <w:rPr>
                <w:b/>
              </w:rPr>
              <w:t xml:space="preserve"> </w:t>
            </w:r>
            <w:r w:rsidRPr="0093668F">
              <w:t>программ</w:t>
            </w:r>
          </w:p>
        </w:tc>
        <w:tc>
          <w:tcPr>
            <w:tcW w:w="615" w:type="pct"/>
            <w:vMerge w:val="restart"/>
            <w:tcBorders>
              <w:right w:val="single" w:sz="4" w:space="0" w:color="auto"/>
            </w:tcBorders>
          </w:tcPr>
          <w:p w:rsidR="006F1A3E" w:rsidRPr="00C977C8" w:rsidRDefault="006F1A3E" w:rsidP="0093668F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>Уникальный номер по базовому (отраслевому) перечню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3E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11Г42001000300400100100</w:t>
            </w:r>
          </w:p>
        </w:tc>
      </w:tr>
      <w:tr w:rsidR="006F1A3E" w:rsidRPr="00C977C8" w:rsidTr="0093668F">
        <w:tc>
          <w:tcPr>
            <w:tcW w:w="3352" w:type="pct"/>
            <w:vAlign w:val="center"/>
          </w:tcPr>
          <w:p w:rsidR="006F1A3E" w:rsidRPr="00C977C8" w:rsidRDefault="006F1A3E" w:rsidP="0093668F">
            <w:pPr>
              <w:autoSpaceDE w:val="0"/>
              <w:autoSpaceDN w:val="0"/>
              <w:adjustRightInd w:val="0"/>
              <w:contextualSpacing/>
            </w:pPr>
            <w:r w:rsidRPr="00C977C8">
              <w:t>2. Категории потребителей муниципальной услуг</w:t>
            </w:r>
            <w:r w:rsidR="0093668F">
              <w:t xml:space="preserve">и: </w:t>
            </w:r>
            <w:r w:rsidR="00114773">
              <w:t>физические лица</w:t>
            </w:r>
            <w:r w:rsidR="0093668F">
              <w:t>.</w:t>
            </w:r>
          </w:p>
        </w:tc>
        <w:tc>
          <w:tcPr>
            <w:tcW w:w="615" w:type="pct"/>
            <w:vMerge/>
            <w:tcBorders>
              <w:right w:val="single" w:sz="4" w:space="0" w:color="auto"/>
            </w:tcBorders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F1A3E" w:rsidRPr="00C977C8" w:rsidTr="0093668F">
        <w:tc>
          <w:tcPr>
            <w:tcW w:w="3352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615" w:type="pct"/>
            <w:vMerge/>
            <w:tcBorders>
              <w:right w:val="single" w:sz="4" w:space="0" w:color="auto"/>
            </w:tcBorders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</w:tr>
    </w:tbl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>3. Показатели, хара</w:t>
      </w:r>
      <w:r w:rsidR="0093668F">
        <w:t xml:space="preserve">ктеризующие качество и (или) </w:t>
      </w:r>
      <w:r w:rsidRPr="00C977C8">
        <w:t>объем (содержание) муниципальной услуги:</w:t>
      </w: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>3.1. Показатели, характеризующие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420"/>
        <w:gridCol w:w="1417"/>
        <w:gridCol w:w="1417"/>
        <w:gridCol w:w="1417"/>
        <w:gridCol w:w="1417"/>
        <w:gridCol w:w="1277"/>
        <w:gridCol w:w="1133"/>
        <w:gridCol w:w="425"/>
        <w:gridCol w:w="1136"/>
        <w:gridCol w:w="1133"/>
        <w:gridCol w:w="990"/>
      </w:tblGrid>
      <w:tr w:rsidR="00C73F42" w:rsidRPr="00C977C8" w:rsidTr="00C73F42">
        <w:trPr>
          <w:trHeight w:val="20"/>
        </w:trPr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93668F" w:rsidP="009366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Уникаль</w:t>
            </w:r>
            <w:r w:rsidR="006F1A3E" w:rsidRPr="0093668F">
              <w:rPr>
                <w:sz w:val="20"/>
                <w:szCs w:val="20"/>
              </w:rPr>
              <w:t xml:space="preserve">ный номер </w:t>
            </w:r>
            <w:r w:rsidRPr="0093668F">
              <w:rPr>
                <w:sz w:val="20"/>
                <w:szCs w:val="20"/>
              </w:rPr>
              <w:t>реестро</w:t>
            </w:r>
            <w:r w:rsidR="006F1A3E" w:rsidRPr="0093668F">
              <w:rPr>
                <w:sz w:val="20"/>
                <w:szCs w:val="20"/>
              </w:rPr>
              <w:t>вой записи</w:t>
            </w:r>
          </w:p>
        </w:tc>
        <w:tc>
          <w:tcPr>
            <w:tcW w:w="1483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93668F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содержание муниципальной услуги</w:t>
            </w:r>
          </w:p>
        </w:tc>
        <w:tc>
          <w:tcPr>
            <w:tcW w:w="98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93668F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условия (формы) оказания муниципальной услуги</w:t>
            </w:r>
          </w:p>
        </w:tc>
        <w:tc>
          <w:tcPr>
            <w:tcW w:w="98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 качества муниципальной услуги</w:t>
            </w:r>
          </w:p>
        </w:tc>
        <w:tc>
          <w:tcPr>
            <w:tcW w:w="113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Значение показателя качества муниципальной услуги</w:t>
            </w:r>
          </w:p>
        </w:tc>
      </w:tr>
      <w:tr w:rsidR="00C73F42" w:rsidRPr="00C977C8" w:rsidTr="00C73F42">
        <w:trPr>
          <w:trHeight w:val="20"/>
        </w:trPr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83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C73F42" w:rsidP="009366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 w:rsidR="006F1A3E" w:rsidRPr="0093668F">
              <w:rPr>
                <w:sz w:val="20"/>
                <w:szCs w:val="20"/>
              </w:rPr>
              <w:t>нование показателя</w:t>
            </w:r>
          </w:p>
        </w:tc>
        <w:tc>
          <w:tcPr>
            <w:tcW w:w="54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9366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93668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201</w:t>
            </w:r>
            <w:r w:rsidR="00335F0F">
              <w:rPr>
                <w:sz w:val="20"/>
                <w:szCs w:val="20"/>
              </w:rPr>
              <w:t>8</w:t>
            </w:r>
            <w:r w:rsidR="00C73F42">
              <w:rPr>
                <w:sz w:val="20"/>
                <w:szCs w:val="20"/>
              </w:rPr>
              <w:t xml:space="preserve"> год</w:t>
            </w:r>
          </w:p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9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73F42">
              <w:rPr>
                <w:sz w:val="20"/>
                <w:szCs w:val="20"/>
              </w:rPr>
              <w:t xml:space="preserve"> год</w:t>
            </w:r>
          </w:p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F1A3E" w:rsidRPr="0093668F">
              <w:rPr>
                <w:sz w:val="20"/>
                <w:szCs w:val="20"/>
              </w:rPr>
              <w:t xml:space="preserve"> год</w:t>
            </w:r>
          </w:p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(2-ой год планового периода)</w:t>
            </w:r>
          </w:p>
        </w:tc>
      </w:tr>
      <w:tr w:rsidR="00C73F42" w:rsidRPr="00C977C8" w:rsidTr="00C73F42">
        <w:trPr>
          <w:trHeight w:val="20"/>
        </w:trPr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____</w:t>
            </w:r>
          </w:p>
          <w:p w:rsidR="006F1A3E" w:rsidRPr="0093668F" w:rsidRDefault="0093668F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(наименование показа</w:t>
            </w:r>
            <w:r w:rsidR="006F1A3E" w:rsidRPr="0093668F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____</w:t>
            </w:r>
          </w:p>
          <w:p w:rsidR="006F1A3E" w:rsidRPr="0093668F" w:rsidRDefault="0093668F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6F1A3E" w:rsidRPr="0093668F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____</w:t>
            </w:r>
          </w:p>
          <w:p w:rsidR="006F1A3E" w:rsidRPr="0093668F" w:rsidRDefault="0093668F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6F1A3E" w:rsidRPr="0093668F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____</w:t>
            </w:r>
          </w:p>
          <w:p w:rsidR="006F1A3E" w:rsidRPr="0093668F" w:rsidRDefault="0093668F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6F1A3E" w:rsidRPr="0093668F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____</w:t>
            </w:r>
          </w:p>
          <w:p w:rsidR="006F1A3E" w:rsidRPr="0093668F" w:rsidRDefault="0093668F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6F1A3E" w:rsidRPr="0093668F">
              <w:rPr>
                <w:sz w:val="20"/>
                <w:szCs w:val="20"/>
              </w:rPr>
              <w:t>теля)</w:t>
            </w:r>
          </w:p>
        </w:tc>
        <w:tc>
          <w:tcPr>
            <w:tcW w:w="4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наиме</w:t>
            </w:r>
            <w:r w:rsidR="006F1A3E" w:rsidRPr="0093668F">
              <w:rPr>
                <w:spacing w:val="-20"/>
                <w:sz w:val="20"/>
                <w:szCs w:val="20"/>
              </w:rPr>
              <w:t>нование</w:t>
            </w:r>
          </w:p>
        </w:tc>
        <w:tc>
          <w:tcPr>
            <w:tcW w:w="1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668F">
              <w:rPr>
                <w:sz w:val="20"/>
                <w:szCs w:val="20"/>
              </w:rPr>
              <w:t>код</w:t>
            </w:r>
          </w:p>
        </w:tc>
        <w:tc>
          <w:tcPr>
            <w:tcW w:w="3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93668F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3F42" w:rsidRPr="00C977C8" w:rsidTr="00C73F42">
        <w:trPr>
          <w:trHeight w:val="32"/>
        </w:trPr>
        <w:tc>
          <w:tcPr>
            <w:tcW w:w="40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4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  <w:tc>
          <w:tcPr>
            <w:tcW w:w="494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6</w:t>
            </w: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7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8</w:t>
            </w:r>
          </w:p>
        </w:tc>
        <w:tc>
          <w:tcPr>
            <w:tcW w:w="14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9</w:t>
            </w:r>
          </w:p>
        </w:tc>
        <w:tc>
          <w:tcPr>
            <w:tcW w:w="39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10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11</w:t>
            </w:r>
          </w:p>
        </w:tc>
        <w:tc>
          <w:tcPr>
            <w:tcW w:w="3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12</w:t>
            </w:r>
          </w:p>
        </w:tc>
      </w:tr>
      <w:tr w:rsidR="00C73F42" w:rsidRPr="00C977C8" w:rsidTr="00C73F42">
        <w:trPr>
          <w:trHeight w:val="32"/>
        </w:trPr>
        <w:tc>
          <w:tcPr>
            <w:tcW w:w="405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8C162D" w:rsidP="00505BD5">
            <w:pPr>
              <w:autoSpaceDE w:val="0"/>
              <w:autoSpaceDN w:val="0"/>
              <w:adjustRightInd w:val="0"/>
              <w:contextualSpacing/>
            </w:pPr>
            <w:r>
              <w:t>000000000004930037611Г42001000300401000100201</w:t>
            </w:r>
          </w:p>
        </w:tc>
        <w:tc>
          <w:tcPr>
            <w:tcW w:w="495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93668F" w:rsidP="0093668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Категория потребителей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 xml:space="preserve">Вид </w:t>
            </w:r>
            <w:r w:rsidR="00C73F42">
              <w:t>программы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Направленность образовательной программы</w:t>
            </w:r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Формы образования и формы реал</w:t>
            </w:r>
            <w:r w:rsidR="00C73F42">
              <w:t xml:space="preserve">изации образовательных программ </w:t>
            </w:r>
            <w:r w:rsidRPr="00C977C8">
              <w:t xml:space="preserve">- </w:t>
            </w:r>
            <w:proofErr w:type="gramStart"/>
            <w:r w:rsidRPr="00C977C8">
              <w:t>очная</w:t>
            </w:r>
            <w:proofErr w:type="gramEnd"/>
          </w:p>
        </w:tc>
        <w:tc>
          <w:tcPr>
            <w:tcW w:w="494" w:type="pct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</w:t>
            </w: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C73F42">
            <w:pPr>
              <w:contextualSpacing/>
              <w:jc w:val="center"/>
            </w:pPr>
            <w:r w:rsidRPr="00C977C8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%</w:t>
            </w:r>
          </w:p>
        </w:tc>
        <w:tc>
          <w:tcPr>
            <w:tcW w:w="14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  <w:r w:rsidR="005A4B4B">
              <w:t>%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100%</w:t>
            </w:r>
          </w:p>
        </w:tc>
        <w:tc>
          <w:tcPr>
            <w:tcW w:w="3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100%</w:t>
            </w:r>
          </w:p>
        </w:tc>
      </w:tr>
      <w:tr w:rsidR="00C73F42" w:rsidRPr="00C977C8" w:rsidTr="00C73F42">
        <w:trPr>
          <w:trHeight w:val="32"/>
        </w:trPr>
        <w:tc>
          <w:tcPr>
            <w:tcW w:w="40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C73F42">
            <w:pPr>
              <w:contextualSpacing/>
              <w:jc w:val="center"/>
            </w:pPr>
            <w:r w:rsidRPr="00C977C8">
              <w:t xml:space="preserve">Доля детей, ставших победителями и призерами областных,  </w:t>
            </w:r>
            <w:r w:rsidRPr="00C977C8">
              <w:lastRenderedPageBreak/>
              <w:t>всероссийских и международных мероприятий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lastRenderedPageBreak/>
              <w:t>%</w:t>
            </w:r>
          </w:p>
        </w:tc>
        <w:tc>
          <w:tcPr>
            <w:tcW w:w="14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24</w:t>
            </w:r>
            <w:r w:rsidR="005A4B4B">
              <w:t>%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24%</w:t>
            </w:r>
          </w:p>
        </w:tc>
        <w:tc>
          <w:tcPr>
            <w:tcW w:w="3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24%</w:t>
            </w:r>
          </w:p>
        </w:tc>
      </w:tr>
      <w:tr w:rsidR="00C73F42" w:rsidRPr="00C977C8" w:rsidTr="00C73F42">
        <w:trPr>
          <w:trHeight w:val="32"/>
        </w:trPr>
        <w:tc>
          <w:tcPr>
            <w:tcW w:w="40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%</w:t>
            </w:r>
          </w:p>
        </w:tc>
        <w:tc>
          <w:tcPr>
            <w:tcW w:w="148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  <w:r w:rsidR="005A4B4B">
              <w:t>%</w:t>
            </w:r>
          </w:p>
        </w:tc>
        <w:tc>
          <w:tcPr>
            <w:tcW w:w="39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80%</w:t>
            </w:r>
          </w:p>
        </w:tc>
        <w:tc>
          <w:tcPr>
            <w:tcW w:w="345" w:type="pc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F1A3E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80%</w:t>
            </w:r>
          </w:p>
        </w:tc>
      </w:tr>
    </w:tbl>
    <w:p w:rsidR="008C162D" w:rsidRDefault="006F1A3E" w:rsidP="0093668F">
      <w:pPr>
        <w:autoSpaceDE w:val="0"/>
        <w:autoSpaceDN w:val="0"/>
        <w:adjustRightInd w:val="0"/>
        <w:contextualSpacing/>
      </w:pPr>
      <w:r w:rsidRPr="00C977C8">
        <w:rPr>
          <w:spacing w:val="-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C977C8">
        <w:t xml:space="preserve"> муниципальное задание считается выполненны</w:t>
      </w:r>
      <w:r w:rsidR="0093668F">
        <w:t>м (%), 5%</w:t>
      </w:r>
    </w:p>
    <w:p w:rsidR="00C73F42" w:rsidRDefault="00C73F42">
      <w:pPr>
        <w:spacing w:after="200" w:line="276" w:lineRule="auto"/>
      </w:pPr>
      <w:r>
        <w:br w:type="page"/>
      </w: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lastRenderedPageBreak/>
        <w:t>3.2. Показатели, характеризующие объем (содержание)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3"/>
        <w:gridCol w:w="1136"/>
        <w:gridCol w:w="1130"/>
        <w:gridCol w:w="1139"/>
        <w:gridCol w:w="1133"/>
        <w:gridCol w:w="1133"/>
        <w:gridCol w:w="995"/>
        <w:gridCol w:w="990"/>
        <w:gridCol w:w="427"/>
        <w:gridCol w:w="849"/>
        <w:gridCol w:w="852"/>
        <w:gridCol w:w="852"/>
        <w:gridCol w:w="849"/>
        <w:gridCol w:w="852"/>
        <w:gridCol w:w="843"/>
      </w:tblGrid>
      <w:tr w:rsidR="00C73F42" w:rsidRPr="00C977C8" w:rsidTr="00CF3E36">
        <w:trPr>
          <w:trHeight w:val="32"/>
        </w:trPr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C73F42" w:rsidP="00C73F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Уникаль</w:t>
            </w:r>
            <w:r w:rsidR="006F1A3E" w:rsidRPr="00C73F42">
              <w:rPr>
                <w:sz w:val="20"/>
                <w:szCs w:val="20"/>
              </w:rPr>
              <w:t xml:space="preserve">ный номер </w:t>
            </w:r>
            <w:r w:rsidRPr="00C73F42">
              <w:rPr>
                <w:sz w:val="20"/>
                <w:szCs w:val="20"/>
              </w:rPr>
              <w:t>реест</w:t>
            </w:r>
            <w:r w:rsidR="006F1A3E" w:rsidRPr="00C73F42">
              <w:rPr>
                <w:sz w:val="20"/>
                <w:szCs w:val="20"/>
              </w:rPr>
              <w:t>ровой записи</w:t>
            </w:r>
          </w:p>
        </w:tc>
        <w:tc>
          <w:tcPr>
            <w:tcW w:w="1187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содержание муниципальной услуги</w:t>
            </w:r>
          </w:p>
        </w:tc>
        <w:tc>
          <w:tcPr>
            <w:tcW w:w="790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 xml:space="preserve">Показатель, </w:t>
            </w:r>
            <w:r w:rsidRPr="00C977C8">
              <w:rPr>
                <w:spacing w:val="-12"/>
              </w:rPr>
              <w:t>характеризующий</w:t>
            </w:r>
            <w:r w:rsidRPr="00C977C8">
              <w:t xml:space="preserve"> условия (формы) оказания муниципальной услуги</w:t>
            </w:r>
          </w:p>
        </w:tc>
        <w:tc>
          <w:tcPr>
            <w:tcW w:w="84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 объема муниципальной услуги</w:t>
            </w:r>
          </w:p>
        </w:tc>
        <w:tc>
          <w:tcPr>
            <w:tcW w:w="88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Значение показателя объема муниципальной услуги</w:t>
            </w:r>
          </w:p>
        </w:tc>
        <w:tc>
          <w:tcPr>
            <w:tcW w:w="88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Предельный размер платы (цена, тариф)</w:t>
            </w:r>
          </w:p>
        </w:tc>
      </w:tr>
      <w:tr w:rsidR="00CF3E36" w:rsidRPr="00C977C8" w:rsidTr="00CF3E36"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87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C73F42" w:rsidP="00C73F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6F1A3E" w:rsidRPr="00C73F42">
              <w:rPr>
                <w:sz w:val="20"/>
                <w:szCs w:val="20"/>
              </w:rPr>
              <w:t>ние показателя</w:t>
            </w:r>
          </w:p>
        </w:tc>
        <w:tc>
          <w:tcPr>
            <w:tcW w:w="49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C73F42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35F0F">
              <w:rPr>
                <w:sz w:val="20"/>
                <w:szCs w:val="20"/>
              </w:rPr>
              <w:t>8</w:t>
            </w:r>
            <w:r w:rsidR="006F1A3E" w:rsidRPr="00C73F42">
              <w:rPr>
                <w:sz w:val="20"/>
                <w:szCs w:val="20"/>
              </w:rPr>
              <w:t xml:space="preserve"> год</w:t>
            </w:r>
          </w:p>
          <w:p w:rsidR="006F1A3E" w:rsidRPr="00C73F42" w:rsidRDefault="006F1A3E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pacing w:val="-14"/>
                <w:sz w:val="20"/>
                <w:szCs w:val="20"/>
              </w:rPr>
              <w:t>(очеред</w:t>
            </w:r>
            <w:r w:rsidRPr="00C73F42">
              <w:rPr>
                <w:sz w:val="20"/>
                <w:szCs w:val="20"/>
              </w:rPr>
              <w:t>ной финансовый год)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F3E36">
              <w:rPr>
                <w:sz w:val="20"/>
                <w:szCs w:val="20"/>
              </w:rPr>
              <w:t xml:space="preserve"> год</w:t>
            </w:r>
          </w:p>
          <w:p w:rsidR="006F1A3E" w:rsidRPr="00C73F42" w:rsidRDefault="006F1A3E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pacing w:val="-22"/>
                <w:sz w:val="20"/>
                <w:szCs w:val="20"/>
              </w:rPr>
              <w:t>(1-ый год</w:t>
            </w:r>
            <w:r w:rsidRPr="00C73F42">
              <w:rPr>
                <w:sz w:val="20"/>
                <w:szCs w:val="20"/>
              </w:rPr>
              <w:t xml:space="preserve"> планового </w:t>
            </w:r>
            <w:r w:rsidRPr="00C73F42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3E36" w:rsidRDefault="00B950BB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F3E36">
              <w:rPr>
                <w:sz w:val="20"/>
                <w:szCs w:val="20"/>
              </w:rPr>
              <w:t xml:space="preserve"> год</w:t>
            </w:r>
          </w:p>
          <w:p w:rsidR="006F1A3E" w:rsidRPr="00C73F42" w:rsidRDefault="006F1A3E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pacing w:val="-10"/>
                <w:sz w:val="20"/>
                <w:szCs w:val="20"/>
              </w:rPr>
              <w:t>(2-ой год</w:t>
            </w:r>
            <w:r w:rsidRPr="00C73F42">
              <w:rPr>
                <w:sz w:val="20"/>
                <w:szCs w:val="20"/>
              </w:rPr>
              <w:t xml:space="preserve"> планового </w:t>
            </w:r>
            <w:r w:rsidRPr="00C73F42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35F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  <w:p w:rsidR="006F1A3E" w:rsidRPr="00C73F42" w:rsidRDefault="00CF3E36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</w:t>
            </w:r>
            <w:r w:rsidR="006F1A3E" w:rsidRPr="00C73F42">
              <w:rPr>
                <w:sz w:val="20"/>
                <w:szCs w:val="20"/>
              </w:rPr>
              <w:t>совый год)</w:t>
            </w:r>
          </w:p>
        </w:tc>
        <w:tc>
          <w:tcPr>
            <w:tcW w:w="2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F1A3E" w:rsidRPr="00C73F42">
              <w:rPr>
                <w:sz w:val="20"/>
                <w:szCs w:val="20"/>
              </w:rPr>
              <w:t xml:space="preserve"> год </w:t>
            </w:r>
          </w:p>
          <w:p w:rsidR="006F1A3E" w:rsidRPr="00C73F42" w:rsidRDefault="006F1A3E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pacing w:val="-22"/>
                <w:sz w:val="20"/>
                <w:szCs w:val="20"/>
              </w:rPr>
              <w:t>(1-ый год</w:t>
            </w:r>
            <w:r w:rsidR="00CF3E36">
              <w:rPr>
                <w:sz w:val="20"/>
                <w:szCs w:val="20"/>
              </w:rPr>
              <w:t xml:space="preserve"> плано</w:t>
            </w:r>
            <w:r w:rsidRPr="00C73F42">
              <w:rPr>
                <w:sz w:val="20"/>
                <w:szCs w:val="20"/>
              </w:rPr>
              <w:t xml:space="preserve">вого </w:t>
            </w:r>
            <w:r w:rsidRPr="00C73F42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9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F1A3E" w:rsidRPr="00C73F42">
              <w:rPr>
                <w:sz w:val="20"/>
                <w:szCs w:val="20"/>
              </w:rPr>
              <w:t xml:space="preserve"> год </w:t>
            </w:r>
          </w:p>
          <w:p w:rsidR="006F1A3E" w:rsidRPr="00C73F42" w:rsidRDefault="006F1A3E" w:rsidP="00CF3E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pacing w:val="-16"/>
                <w:sz w:val="20"/>
                <w:szCs w:val="20"/>
              </w:rPr>
              <w:t>(2-ой год</w:t>
            </w:r>
            <w:r w:rsidR="00CF3E36">
              <w:rPr>
                <w:sz w:val="20"/>
                <w:szCs w:val="20"/>
              </w:rPr>
              <w:t xml:space="preserve"> плано</w:t>
            </w:r>
            <w:r w:rsidRPr="00C73F42">
              <w:rPr>
                <w:sz w:val="20"/>
                <w:szCs w:val="20"/>
              </w:rPr>
              <w:t xml:space="preserve">вого </w:t>
            </w:r>
            <w:r w:rsidRPr="00C73F42">
              <w:rPr>
                <w:spacing w:val="-20"/>
                <w:sz w:val="20"/>
                <w:szCs w:val="20"/>
              </w:rPr>
              <w:t>периода)</w:t>
            </w:r>
          </w:p>
        </w:tc>
      </w:tr>
      <w:tr w:rsidR="00CF3E36" w:rsidRPr="00C977C8" w:rsidTr="00CF3E36"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</w:t>
            </w:r>
          </w:p>
          <w:p w:rsidR="006F1A3E" w:rsidRPr="00C73F42" w:rsidRDefault="006F1A3E" w:rsidP="00C73F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(наиме</w:t>
            </w:r>
            <w:r w:rsidR="00C73F42" w:rsidRPr="00C73F42">
              <w:rPr>
                <w:sz w:val="20"/>
                <w:szCs w:val="20"/>
              </w:rPr>
              <w:t>нование показа</w:t>
            </w:r>
            <w:r w:rsidRPr="00C73F42">
              <w:rPr>
                <w:sz w:val="20"/>
                <w:szCs w:val="20"/>
              </w:rPr>
              <w:t>теля)</w:t>
            </w:r>
          </w:p>
        </w:tc>
        <w:tc>
          <w:tcPr>
            <w:tcW w:w="3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______</w:t>
            </w:r>
            <w:r w:rsidR="00C73F42">
              <w:rPr>
                <w:sz w:val="20"/>
                <w:szCs w:val="20"/>
              </w:rPr>
              <w:t>___</w:t>
            </w:r>
          </w:p>
          <w:p w:rsidR="006F1A3E" w:rsidRPr="00C73F42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6F1A3E" w:rsidRPr="00C73F42">
              <w:rPr>
                <w:sz w:val="20"/>
                <w:szCs w:val="20"/>
              </w:rPr>
              <w:t>теля)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______</w:t>
            </w:r>
            <w:r w:rsidR="00C73F42">
              <w:rPr>
                <w:sz w:val="20"/>
                <w:szCs w:val="20"/>
              </w:rPr>
              <w:t>___</w:t>
            </w:r>
          </w:p>
          <w:p w:rsidR="006F1A3E" w:rsidRPr="00C73F42" w:rsidRDefault="00C73F42" w:rsidP="00C73F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</w:t>
            </w:r>
            <w:r w:rsidR="006F1A3E" w:rsidRPr="00C73F42">
              <w:rPr>
                <w:sz w:val="20"/>
                <w:szCs w:val="20"/>
              </w:rPr>
              <w:t>нование показателя)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_______</w:t>
            </w:r>
            <w:r w:rsidR="00C73F42">
              <w:rPr>
                <w:sz w:val="20"/>
                <w:szCs w:val="20"/>
              </w:rPr>
              <w:t>__</w:t>
            </w:r>
          </w:p>
          <w:p w:rsidR="006F1A3E" w:rsidRPr="00C73F42" w:rsidRDefault="00C73F42" w:rsidP="00C73F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</w:t>
            </w:r>
            <w:r w:rsidR="006F1A3E" w:rsidRPr="00C73F42">
              <w:rPr>
                <w:sz w:val="20"/>
                <w:szCs w:val="20"/>
              </w:rPr>
              <w:t>нование показателя)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______</w:t>
            </w:r>
            <w:r w:rsidR="00C73F42">
              <w:rPr>
                <w:sz w:val="20"/>
                <w:szCs w:val="20"/>
              </w:rPr>
              <w:t>___</w:t>
            </w:r>
          </w:p>
          <w:p w:rsidR="006F1A3E" w:rsidRPr="00C73F42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6F1A3E" w:rsidRPr="00C73F42">
              <w:rPr>
                <w:sz w:val="20"/>
                <w:szCs w:val="20"/>
              </w:rPr>
              <w:t>теля)</w:t>
            </w: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C73F42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6F1A3E" w:rsidRPr="00C73F42">
              <w:rPr>
                <w:sz w:val="20"/>
                <w:szCs w:val="20"/>
              </w:rPr>
              <w:t>ние</w:t>
            </w:r>
          </w:p>
        </w:tc>
        <w:tc>
          <w:tcPr>
            <w:tcW w:w="1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73F42">
              <w:rPr>
                <w:sz w:val="20"/>
                <w:szCs w:val="20"/>
              </w:rPr>
              <w:t>код</w:t>
            </w:r>
          </w:p>
        </w:tc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73F42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F3E36" w:rsidRPr="00C977C8" w:rsidTr="00CF3E36"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3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6</w:t>
            </w:r>
          </w:p>
        </w:tc>
        <w:tc>
          <w:tcPr>
            <w:tcW w:w="3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7</w:t>
            </w:r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8</w:t>
            </w:r>
          </w:p>
        </w:tc>
        <w:tc>
          <w:tcPr>
            <w:tcW w:w="1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9</w:t>
            </w:r>
          </w:p>
        </w:tc>
        <w:tc>
          <w:tcPr>
            <w:tcW w:w="2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10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11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12</w:t>
            </w:r>
          </w:p>
        </w:tc>
        <w:tc>
          <w:tcPr>
            <w:tcW w:w="2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13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14</w:t>
            </w:r>
          </w:p>
        </w:tc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15</w:t>
            </w:r>
          </w:p>
        </w:tc>
      </w:tr>
      <w:tr w:rsidR="00CF3E36" w:rsidRPr="00C977C8" w:rsidTr="00CF3E36">
        <w:trPr>
          <w:trHeight w:val="2480"/>
        </w:trPr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</w:pPr>
            <w:r>
              <w:t>000000000004930037611Г42001000300401000100201</w:t>
            </w:r>
          </w:p>
        </w:tc>
        <w:tc>
          <w:tcPr>
            <w:tcW w:w="3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C73F42" w:rsidP="00C73F42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Категория потребителей</w:t>
            </w:r>
          </w:p>
        </w:tc>
        <w:tc>
          <w:tcPr>
            <w:tcW w:w="3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C73F42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 xml:space="preserve">Вид </w:t>
            </w:r>
            <w:r w:rsidR="00C73F42">
              <w:t>программы</w:t>
            </w:r>
          </w:p>
        </w:tc>
        <w:tc>
          <w:tcPr>
            <w:tcW w:w="3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Направленность образовательной программы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Формы образования и формы реализации образовательных программ</w:t>
            </w:r>
          </w:p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 очная</w:t>
            </w:r>
          </w:p>
        </w:tc>
        <w:tc>
          <w:tcPr>
            <w:tcW w:w="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</w:t>
            </w:r>
          </w:p>
        </w:tc>
        <w:tc>
          <w:tcPr>
            <w:tcW w:w="3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C73F42" w:rsidP="00C73F42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человек</w:t>
            </w:r>
          </w:p>
        </w:tc>
        <w:tc>
          <w:tcPr>
            <w:tcW w:w="1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01</w:t>
            </w:r>
          </w:p>
        </w:tc>
        <w:tc>
          <w:tcPr>
            <w:tcW w:w="2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335F0F" w:rsidP="00B950B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9</w:t>
            </w:r>
            <w:r w:rsidR="00B950BB">
              <w:t>5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95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95</w:t>
            </w:r>
          </w:p>
        </w:tc>
        <w:tc>
          <w:tcPr>
            <w:tcW w:w="2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B950BB" w:rsidP="00505BD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2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</w:t>
            </w:r>
          </w:p>
        </w:tc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162D" w:rsidRPr="00C977C8" w:rsidRDefault="008C162D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-</w:t>
            </w:r>
          </w:p>
        </w:tc>
      </w:tr>
    </w:tbl>
    <w:p w:rsidR="006F1A3E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 xml:space="preserve">Допустимые (возможные) отклонения от установленных показателей объема муниципальной услуги, в пределах </w:t>
      </w:r>
      <w:r w:rsidRPr="00C977C8">
        <w:br/>
        <w:t>которых муниципальное задание с</w:t>
      </w:r>
      <w:r w:rsidR="002815E8">
        <w:t xml:space="preserve">читается выполненным (%), 5 </w:t>
      </w:r>
      <w:r w:rsidR="008C162D">
        <w:t>%</w:t>
      </w:r>
    </w:p>
    <w:p w:rsidR="00505BD5" w:rsidRPr="00C977C8" w:rsidRDefault="00505BD5" w:rsidP="00505BD5">
      <w:pPr>
        <w:autoSpaceDE w:val="0"/>
        <w:autoSpaceDN w:val="0"/>
        <w:adjustRightInd w:val="0"/>
        <w:contextualSpacing/>
        <w:jc w:val="both"/>
      </w:pP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4"/>
        <w:gridCol w:w="1732"/>
        <w:gridCol w:w="1752"/>
        <w:gridCol w:w="6663"/>
      </w:tblGrid>
      <w:tr w:rsidR="006F1A3E" w:rsidRPr="00C977C8" w:rsidTr="00335F0F">
        <w:tc>
          <w:tcPr>
            <w:tcW w:w="5000" w:type="pct"/>
            <w:gridSpan w:val="5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Нормативный правовой акт</w:t>
            </w:r>
          </w:p>
        </w:tc>
      </w:tr>
      <w:tr w:rsidR="006F1A3E" w:rsidRPr="00C977C8" w:rsidTr="00335F0F">
        <w:tc>
          <w:tcPr>
            <w:tcW w:w="59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вид</w:t>
            </w:r>
          </w:p>
        </w:tc>
        <w:tc>
          <w:tcPr>
            <w:tcW w:w="908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принявший орган</w:t>
            </w:r>
          </w:p>
        </w:tc>
        <w:tc>
          <w:tcPr>
            <w:tcW w:w="5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дата</w:t>
            </w:r>
          </w:p>
        </w:tc>
        <w:tc>
          <w:tcPr>
            <w:tcW w:w="60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номер</w:t>
            </w:r>
          </w:p>
        </w:tc>
        <w:tc>
          <w:tcPr>
            <w:tcW w:w="22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наименование</w:t>
            </w:r>
          </w:p>
        </w:tc>
      </w:tr>
      <w:tr w:rsidR="006F1A3E" w:rsidRPr="00C977C8" w:rsidTr="00335F0F">
        <w:tc>
          <w:tcPr>
            <w:tcW w:w="59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908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5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60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22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</w:tr>
      <w:tr w:rsidR="006F1A3E" w:rsidRPr="00C977C8" w:rsidTr="00335F0F">
        <w:tc>
          <w:tcPr>
            <w:tcW w:w="59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8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0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F1A3E" w:rsidRPr="00C977C8" w:rsidTr="00335F0F">
        <w:tc>
          <w:tcPr>
            <w:tcW w:w="59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8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0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F1A3E" w:rsidRPr="00C977C8" w:rsidTr="00335F0F">
        <w:tc>
          <w:tcPr>
            <w:tcW w:w="59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8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04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97" w:type="pct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5A4B4B" w:rsidRDefault="005A4B4B" w:rsidP="00505BD5">
      <w:pPr>
        <w:autoSpaceDE w:val="0"/>
        <w:autoSpaceDN w:val="0"/>
        <w:adjustRightInd w:val="0"/>
        <w:contextualSpacing/>
        <w:jc w:val="both"/>
      </w:pPr>
    </w:p>
    <w:p w:rsidR="00CF3E36" w:rsidRDefault="00CF3E36" w:rsidP="00505BD5">
      <w:pPr>
        <w:autoSpaceDE w:val="0"/>
        <w:autoSpaceDN w:val="0"/>
        <w:adjustRightInd w:val="0"/>
        <w:contextualSpacing/>
        <w:jc w:val="both"/>
      </w:pP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lastRenderedPageBreak/>
        <w:t>5. Порядок оказания муниципальной услуги:</w:t>
      </w: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 xml:space="preserve">5.1. Нормативные правовые акты, регулирующие порядок </w:t>
      </w:r>
      <w:r w:rsidR="008C162D">
        <w:t xml:space="preserve">оказания муниципальной услуги </w:t>
      </w:r>
      <w:r w:rsidRPr="00C977C8">
        <w:t>____________________</w:t>
      </w:r>
      <w:r w:rsidR="00CF3E36">
        <w:t>____________________</w:t>
      </w: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>__________________________________________________________________________________________________________</w:t>
      </w:r>
      <w:r w:rsidR="00CF3E36">
        <w:t>_____________</w:t>
      </w:r>
    </w:p>
    <w:p w:rsidR="006F1A3E" w:rsidRPr="00CF3E36" w:rsidRDefault="006F1A3E" w:rsidP="00505BD5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CF3E36">
        <w:rPr>
          <w:sz w:val="20"/>
          <w:szCs w:val="20"/>
        </w:rPr>
        <w:t>(реквизиты нормативного правового акта)</w:t>
      </w:r>
    </w:p>
    <w:p w:rsidR="006F1A3E" w:rsidRPr="00C977C8" w:rsidRDefault="006F1A3E" w:rsidP="00505BD5">
      <w:pPr>
        <w:autoSpaceDE w:val="0"/>
        <w:autoSpaceDN w:val="0"/>
        <w:adjustRightInd w:val="0"/>
        <w:contextualSpacing/>
        <w:jc w:val="both"/>
      </w:pPr>
      <w:r w:rsidRPr="00C977C8">
        <w:t>5.2. Порядок информирования потенциальных пот</w:t>
      </w:r>
      <w:r w:rsidR="00CF3E36">
        <w:t>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6F1A3E" w:rsidRPr="00C977C8" w:rsidTr="00114773">
        <w:tc>
          <w:tcPr>
            <w:tcW w:w="4962" w:type="dxa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Способ информирования</w:t>
            </w:r>
          </w:p>
        </w:tc>
        <w:tc>
          <w:tcPr>
            <w:tcW w:w="5196" w:type="dxa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Состав размещаемой информации</w:t>
            </w:r>
          </w:p>
        </w:tc>
        <w:tc>
          <w:tcPr>
            <w:tcW w:w="4742" w:type="dxa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Частота обновления информации</w:t>
            </w:r>
          </w:p>
        </w:tc>
      </w:tr>
      <w:tr w:rsidR="006F1A3E" w:rsidRPr="00C977C8" w:rsidTr="00114773">
        <w:tc>
          <w:tcPr>
            <w:tcW w:w="4962" w:type="dxa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5196" w:type="dxa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4742" w:type="dxa"/>
          </w:tcPr>
          <w:p w:rsidR="006F1A3E" w:rsidRPr="00C977C8" w:rsidRDefault="006F1A3E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</w:tr>
      <w:tr w:rsidR="006F1A3E" w:rsidRPr="00C977C8" w:rsidTr="00114773">
        <w:tc>
          <w:tcPr>
            <w:tcW w:w="496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196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Репортажи, статьи, отзывы о проведенных мероприятиях.</w:t>
            </w:r>
          </w:p>
        </w:tc>
        <w:tc>
          <w:tcPr>
            <w:tcW w:w="474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3E" w:rsidRPr="00C977C8" w:rsidTr="00114773">
        <w:tc>
          <w:tcPr>
            <w:tcW w:w="496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5196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Реклама и отчет о проведенных мероприятиях на сайте Шимского муниципального района</w:t>
            </w:r>
          </w:p>
        </w:tc>
        <w:tc>
          <w:tcPr>
            <w:tcW w:w="474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6F1A3E" w:rsidRPr="00C977C8" w:rsidTr="00114773">
        <w:tc>
          <w:tcPr>
            <w:tcW w:w="496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5196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474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6F1A3E" w:rsidRPr="00C977C8" w:rsidTr="00114773">
        <w:tc>
          <w:tcPr>
            <w:tcW w:w="496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5196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Информация, реклама</w:t>
            </w:r>
          </w:p>
        </w:tc>
        <w:tc>
          <w:tcPr>
            <w:tcW w:w="4742" w:type="dxa"/>
            <w:vAlign w:val="center"/>
          </w:tcPr>
          <w:p w:rsidR="006F1A3E" w:rsidRPr="00C977C8" w:rsidRDefault="006F1A3E" w:rsidP="00505BD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8C162D" w:rsidRPr="005A4B4B" w:rsidRDefault="008C162D" w:rsidP="00505BD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CF3E36" w:rsidRDefault="00CF3E3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F3E36" w:rsidRDefault="00F238B1" w:rsidP="00505BD5">
      <w:pPr>
        <w:autoSpaceDE w:val="0"/>
        <w:autoSpaceDN w:val="0"/>
        <w:adjustRightInd w:val="0"/>
        <w:contextualSpacing/>
        <w:jc w:val="center"/>
        <w:rPr>
          <w:b/>
        </w:rPr>
      </w:pPr>
      <w:r w:rsidRPr="005A4B4B">
        <w:rPr>
          <w:b/>
        </w:rPr>
        <w:lastRenderedPageBreak/>
        <w:t>Часть 2. Сведения о выполняемых работах</w:t>
      </w:r>
    </w:p>
    <w:p w:rsidR="00F238B1" w:rsidRPr="005A4B4B" w:rsidRDefault="00F238B1" w:rsidP="00505BD5">
      <w:pPr>
        <w:autoSpaceDE w:val="0"/>
        <w:autoSpaceDN w:val="0"/>
        <w:adjustRightInd w:val="0"/>
        <w:contextualSpacing/>
        <w:jc w:val="center"/>
        <w:rPr>
          <w:b/>
        </w:rPr>
      </w:pPr>
      <w:r w:rsidRPr="005A4B4B">
        <w:rPr>
          <w:b/>
        </w:rPr>
        <w:t>Раздел 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7"/>
        <w:gridCol w:w="2709"/>
        <w:gridCol w:w="1067"/>
      </w:tblGrid>
      <w:tr w:rsidR="00F238B1" w:rsidRPr="00C977C8" w:rsidTr="00505BD5">
        <w:trPr>
          <w:trHeight w:val="567"/>
        </w:trPr>
        <w:tc>
          <w:tcPr>
            <w:tcW w:w="3698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CF3E36" w:rsidP="00505BD5">
            <w:pPr>
              <w:autoSpaceDE w:val="0"/>
              <w:autoSpaceDN w:val="0"/>
              <w:adjustRightInd w:val="0"/>
              <w:contextualSpacing/>
            </w:pPr>
            <w:r>
              <w:t xml:space="preserve">1. Наименование работы </w:t>
            </w:r>
            <w:r w:rsidR="00F238B1" w:rsidRPr="00C977C8">
              <w:t>__________________________________________________</w:t>
            </w:r>
            <w:r>
              <w:t>_______________</w:t>
            </w:r>
          </w:p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t>_____________________________________________________________________________</w:t>
            </w:r>
            <w:r w:rsidR="00CF3E36">
              <w:t>__________</w:t>
            </w:r>
          </w:p>
        </w:tc>
        <w:tc>
          <w:tcPr>
            <w:tcW w:w="934" w:type="pct"/>
            <w:vMerge w:val="restart"/>
            <w:tcBorders>
              <w:top w:val="nil"/>
              <w:left w:val="nil"/>
              <w:bottom w:val="nil"/>
            </w:tcBorders>
          </w:tcPr>
          <w:p w:rsidR="00CF3E36" w:rsidRDefault="00F238B1" w:rsidP="00CF3E36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 xml:space="preserve">Уникальный номер по </w:t>
            </w:r>
            <w:proofErr w:type="gramStart"/>
            <w:r w:rsidRPr="00C977C8">
              <w:t>базовому</w:t>
            </w:r>
            <w:proofErr w:type="gramEnd"/>
            <w:r w:rsidRPr="00C977C8">
              <w:t xml:space="preserve"> </w:t>
            </w:r>
          </w:p>
          <w:p w:rsidR="00F238B1" w:rsidRPr="00C977C8" w:rsidRDefault="00F238B1" w:rsidP="00CF3E36">
            <w:pPr>
              <w:autoSpaceDE w:val="0"/>
              <w:autoSpaceDN w:val="0"/>
              <w:adjustRightInd w:val="0"/>
              <w:contextualSpacing/>
              <w:jc w:val="right"/>
            </w:pPr>
            <w:r w:rsidRPr="00C977C8">
              <w:t xml:space="preserve">(отраслевому) </w:t>
            </w:r>
            <w:r w:rsidRPr="00C977C8">
              <w:br/>
              <w:t>перечню</w:t>
            </w:r>
          </w:p>
        </w:tc>
        <w:tc>
          <w:tcPr>
            <w:tcW w:w="368" w:type="pct"/>
            <w:vMerge w:val="restart"/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505BD5">
        <w:tc>
          <w:tcPr>
            <w:tcW w:w="3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  <w:r w:rsidRPr="00C977C8">
              <w:t>2. Категории потребителей работы ___________</w:t>
            </w:r>
            <w:r w:rsidR="00CF3E36">
              <w:t>______________________________________________</w:t>
            </w:r>
          </w:p>
        </w:tc>
        <w:tc>
          <w:tcPr>
            <w:tcW w:w="934" w:type="pct"/>
            <w:vMerge/>
            <w:tcBorders>
              <w:top w:val="single" w:sz="6" w:space="0" w:color="auto"/>
              <w:left w:val="nil"/>
              <w:bottom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</w:rPr>
            </w:pPr>
          </w:p>
        </w:tc>
        <w:tc>
          <w:tcPr>
            <w:tcW w:w="368" w:type="pct"/>
            <w:vMerge/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238B1" w:rsidRPr="00C977C8" w:rsidTr="00505BD5">
        <w:trPr>
          <w:trHeight w:val="140"/>
        </w:trPr>
        <w:tc>
          <w:tcPr>
            <w:tcW w:w="3698" w:type="pct"/>
            <w:tcBorders>
              <w:top w:val="nil"/>
              <w:left w:val="nil"/>
              <w:bottom w:val="nil"/>
              <w:right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934" w:type="pct"/>
            <w:vMerge/>
            <w:tcBorders>
              <w:top w:val="single" w:sz="6" w:space="0" w:color="auto"/>
              <w:left w:val="nil"/>
              <w:bottom w:val="nil"/>
            </w:tcBorders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68" w:type="pct"/>
            <w:vMerge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</w:tr>
    </w:tbl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3. Показатели, характеризующие качество и (или) объем (содержание) работы: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bookmarkStart w:id="0" w:name="Par11"/>
      <w:bookmarkEnd w:id="0"/>
      <w:r w:rsidRPr="00C977C8">
        <w:t>3.1. Показатели, характеризующие качество работы</w:t>
      </w:r>
      <w:r w:rsidRPr="00C977C8">
        <w:rPr>
          <w:vertAlign w:val="superscript"/>
        </w:rPr>
        <w:t>5</w:t>
      </w:r>
      <w:r w:rsidRPr="00C977C8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420"/>
        <w:gridCol w:w="1417"/>
        <w:gridCol w:w="1417"/>
        <w:gridCol w:w="1417"/>
        <w:gridCol w:w="1417"/>
        <w:gridCol w:w="1277"/>
        <w:gridCol w:w="1139"/>
        <w:gridCol w:w="427"/>
        <w:gridCol w:w="1182"/>
        <w:gridCol w:w="1038"/>
        <w:gridCol w:w="1030"/>
      </w:tblGrid>
      <w:tr w:rsidR="00F55884" w:rsidRPr="00C977C8" w:rsidTr="00F55884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содержание работы (по справочникам)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 качества работы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Значение показателя качества работы</w:t>
            </w:r>
          </w:p>
        </w:tc>
      </w:tr>
      <w:tr w:rsidR="00F55884" w:rsidRPr="00C977C8" w:rsidTr="00F55884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F55884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20__ год </w:t>
            </w:r>
          </w:p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20__ год </w:t>
            </w:r>
          </w:p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20__ год</w:t>
            </w:r>
          </w:p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(2-ой год планового периода)</w:t>
            </w:r>
          </w:p>
        </w:tc>
      </w:tr>
      <w:tr w:rsidR="00F55884" w:rsidRPr="00C977C8" w:rsidTr="00F55884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_______</w:t>
            </w:r>
            <w:r w:rsidR="00F55884">
              <w:rPr>
                <w:sz w:val="20"/>
                <w:szCs w:val="20"/>
              </w:rPr>
              <w:t>____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</w:t>
            </w:r>
            <w:r w:rsidR="00F238B1" w:rsidRPr="00F55884">
              <w:rPr>
                <w:sz w:val="20"/>
                <w:szCs w:val="20"/>
              </w:rPr>
              <w:t>нов</w:t>
            </w:r>
            <w:r w:rsidRPr="00F55884">
              <w:rPr>
                <w:sz w:val="20"/>
                <w:szCs w:val="20"/>
              </w:rPr>
              <w:t>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_____</w:t>
            </w:r>
            <w:r w:rsidR="00F55884">
              <w:rPr>
                <w:sz w:val="20"/>
                <w:szCs w:val="20"/>
              </w:rPr>
              <w:t>____</w:t>
            </w:r>
            <w:r w:rsidRPr="00F55884">
              <w:rPr>
                <w:sz w:val="20"/>
                <w:szCs w:val="20"/>
              </w:rPr>
              <w:t>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</w:t>
            </w:r>
            <w:r w:rsidR="00F55884">
              <w:rPr>
                <w:sz w:val="20"/>
                <w:szCs w:val="20"/>
              </w:rPr>
              <w:t>____</w:t>
            </w:r>
            <w:r w:rsidRPr="00F55884">
              <w:rPr>
                <w:sz w:val="20"/>
                <w:szCs w:val="20"/>
              </w:rPr>
              <w:t>____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</w:t>
            </w:r>
            <w:r w:rsidR="00F55884">
              <w:rPr>
                <w:sz w:val="20"/>
                <w:szCs w:val="20"/>
              </w:rPr>
              <w:t>____</w:t>
            </w:r>
            <w:r w:rsidRPr="00F55884">
              <w:rPr>
                <w:sz w:val="20"/>
                <w:szCs w:val="20"/>
              </w:rPr>
              <w:t>_____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______</w:t>
            </w:r>
            <w:r w:rsidR="00F55884">
              <w:rPr>
                <w:sz w:val="20"/>
                <w:szCs w:val="20"/>
              </w:rPr>
              <w:t>____</w:t>
            </w:r>
            <w:r w:rsidRPr="00F55884">
              <w:rPr>
                <w:sz w:val="20"/>
                <w:szCs w:val="20"/>
              </w:rPr>
              <w:t>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наиме</w:t>
            </w:r>
            <w:r w:rsidR="00F238B1" w:rsidRPr="00F55884">
              <w:rPr>
                <w:spacing w:val="-20"/>
                <w:sz w:val="20"/>
                <w:szCs w:val="20"/>
              </w:rPr>
              <w:t>нование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код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55884" w:rsidRPr="00C977C8" w:rsidTr="00F55884">
        <w:trPr>
          <w:trHeight w:val="2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12</w:t>
            </w:r>
          </w:p>
        </w:tc>
      </w:tr>
      <w:tr w:rsidR="00F55884" w:rsidRPr="00C977C8" w:rsidTr="00F55884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55884" w:rsidRPr="00C977C8" w:rsidTr="00F55884">
        <w:trPr>
          <w:trHeight w:val="2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55884" w:rsidRPr="00C977C8" w:rsidTr="00F55884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55884" w:rsidRPr="00C977C8" w:rsidTr="00F55884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rPr>
          <w:spacing w:val="-4"/>
        </w:rPr>
        <w:t>Допустимые (возможные) отклонения от установленных показателей качества работы, в пределах которых муниципальное</w:t>
      </w:r>
      <w:r w:rsidRPr="00C977C8">
        <w:t xml:space="preserve"> задание считается выполненным</w:t>
      </w:r>
      <w:proofErr w:type="gramStart"/>
      <w:r w:rsidRPr="00C977C8">
        <w:t xml:space="preserve"> (%),</w:t>
      </w:r>
      <w:r w:rsidR="009125DD" w:rsidRPr="00C977C8">
        <w:t xml:space="preserve"> </w:t>
      </w:r>
      <w:r w:rsidR="00F55884">
        <w:t>__.</w:t>
      </w:r>
      <w:proofErr w:type="gramEnd"/>
    </w:p>
    <w:p w:rsidR="00505BD5" w:rsidRPr="00F55884" w:rsidRDefault="00505BD5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55884" w:rsidRPr="00F55884" w:rsidRDefault="00F55884" w:rsidP="00505BD5">
      <w:pPr>
        <w:autoSpaceDE w:val="0"/>
        <w:autoSpaceDN w:val="0"/>
        <w:adjustRightInd w:val="0"/>
        <w:contextualSpacing/>
        <w:jc w:val="both"/>
      </w:pP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bookmarkStart w:id="1" w:name="Par86"/>
      <w:bookmarkEnd w:id="1"/>
      <w:r w:rsidRPr="00C977C8">
        <w:lastRenderedPageBreak/>
        <w:t>3.2. Показатели, характеризующие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62"/>
        <w:gridCol w:w="1136"/>
        <w:gridCol w:w="1133"/>
        <w:gridCol w:w="1133"/>
        <w:gridCol w:w="1136"/>
        <w:gridCol w:w="1274"/>
        <w:gridCol w:w="1279"/>
        <w:gridCol w:w="565"/>
        <w:gridCol w:w="993"/>
        <w:gridCol w:w="1133"/>
        <w:gridCol w:w="1136"/>
        <w:gridCol w:w="1130"/>
      </w:tblGrid>
      <w:tr w:rsidR="00F55884" w:rsidRPr="00C977C8" w:rsidTr="00F55884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55884" w:rsidP="00F5588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Уникаль</w:t>
            </w:r>
            <w:r w:rsidR="00F238B1" w:rsidRPr="00F55884">
              <w:rPr>
                <w:sz w:val="20"/>
                <w:szCs w:val="20"/>
              </w:rPr>
              <w:t xml:space="preserve">ный </w:t>
            </w:r>
            <w:r w:rsidRPr="00F55884">
              <w:rPr>
                <w:sz w:val="20"/>
                <w:szCs w:val="20"/>
              </w:rPr>
              <w:t>номер реестро</w:t>
            </w:r>
            <w:r w:rsidR="00F238B1" w:rsidRPr="00F55884">
              <w:rPr>
                <w:sz w:val="20"/>
                <w:szCs w:val="20"/>
              </w:rPr>
              <w:t>вой записи</w:t>
            </w:r>
          </w:p>
        </w:tc>
        <w:tc>
          <w:tcPr>
            <w:tcW w:w="11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содержание работы (по справочникам)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Показатель объема работы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Значение показателя объема работы</w:t>
            </w:r>
          </w:p>
        </w:tc>
      </w:tr>
      <w:tr w:rsidR="00F55884" w:rsidRPr="00C977C8" w:rsidTr="00F55884"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наименова</w:t>
            </w:r>
            <w:r w:rsidR="00F238B1" w:rsidRPr="00F55884">
              <w:rPr>
                <w:sz w:val="20"/>
                <w:szCs w:val="20"/>
              </w:rPr>
              <w:t>ние пок</w:t>
            </w:r>
            <w:r w:rsidRPr="00F55884">
              <w:rPr>
                <w:sz w:val="20"/>
                <w:szCs w:val="20"/>
              </w:rPr>
              <w:t>а</w:t>
            </w:r>
            <w:r w:rsidR="00F238B1" w:rsidRPr="00F55884">
              <w:rPr>
                <w:sz w:val="20"/>
                <w:szCs w:val="20"/>
              </w:rPr>
              <w:t>зателя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F55884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20__ год</w:t>
            </w:r>
          </w:p>
          <w:p w:rsidR="00F238B1" w:rsidRPr="00F55884" w:rsidRDefault="00F55884" w:rsidP="00F5588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(очеред</w:t>
            </w:r>
            <w:r w:rsidR="00F238B1" w:rsidRPr="00F55884">
              <w:rPr>
                <w:sz w:val="20"/>
                <w:szCs w:val="20"/>
              </w:rPr>
              <w:t xml:space="preserve">ной </w:t>
            </w:r>
            <w:r w:rsidRPr="00F55884">
              <w:rPr>
                <w:sz w:val="20"/>
                <w:szCs w:val="20"/>
              </w:rPr>
              <w:t>финансо</w:t>
            </w:r>
            <w:r w:rsidR="00F238B1" w:rsidRPr="00F55884">
              <w:rPr>
                <w:sz w:val="20"/>
                <w:szCs w:val="20"/>
              </w:rPr>
              <w:t>вый год)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20__ год</w:t>
            </w:r>
          </w:p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(1-ый год </w:t>
            </w:r>
            <w:r w:rsidRPr="00F55884">
              <w:rPr>
                <w:spacing w:val="-6"/>
                <w:sz w:val="20"/>
                <w:szCs w:val="20"/>
              </w:rPr>
              <w:t xml:space="preserve">планового </w:t>
            </w:r>
            <w:r w:rsidRPr="00F55884">
              <w:rPr>
                <w:sz w:val="20"/>
                <w:szCs w:val="20"/>
              </w:rPr>
              <w:t>периода)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20__ год </w:t>
            </w:r>
          </w:p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 xml:space="preserve">(2-ой год </w:t>
            </w:r>
            <w:r w:rsidRPr="00F55884">
              <w:rPr>
                <w:spacing w:val="-8"/>
                <w:sz w:val="20"/>
                <w:szCs w:val="20"/>
              </w:rPr>
              <w:t>планового</w:t>
            </w:r>
            <w:r w:rsidRPr="00F55884">
              <w:rPr>
                <w:sz w:val="20"/>
                <w:szCs w:val="20"/>
              </w:rPr>
              <w:t xml:space="preserve"> периода)</w:t>
            </w:r>
          </w:p>
        </w:tc>
      </w:tr>
      <w:tr w:rsidR="00F55884" w:rsidRPr="00C977C8" w:rsidTr="00F55884"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______</w:t>
            </w:r>
            <w:r w:rsidR="00F55884">
              <w:rPr>
                <w:sz w:val="20"/>
                <w:szCs w:val="20"/>
              </w:rPr>
              <w:t>__</w:t>
            </w:r>
            <w:r w:rsidRPr="00F55884">
              <w:rPr>
                <w:sz w:val="20"/>
                <w:szCs w:val="20"/>
              </w:rPr>
              <w:t>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</w:t>
            </w:r>
            <w:r w:rsidR="00F55884">
              <w:rPr>
                <w:sz w:val="20"/>
                <w:szCs w:val="20"/>
              </w:rPr>
              <w:t>__</w:t>
            </w:r>
            <w:r w:rsidRPr="00F55884">
              <w:rPr>
                <w:sz w:val="20"/>
                <w:szCs w:val="20"/>
              </w:rPr>
              <w:t>____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</w:t>
            </w:r>
            <w:r w:rsidR="00F55884">
              <w:rPr>
                <w:sz w:val="20"/>
                <w:szCs w:val="20"/>
              </w:rPr>
              <w:t>__</w:t>
            </w:r>
            <w:r w:rsidRPr="00F55884">
              <w:rPr>
                <w:sz w:val="20"/>
                <w:szCs w:val="20"/>
              </w:rPr>
              <w:t>___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</w:t>
            </w:r>
            <w:r w:rsidR="00F55884">
              <w:rPr>
                <w:sz w:val="20"/>
                <w:szCs w:val="20"/>
              </w:rPr>
              <w:t>__</w:t>
            </w:r>
            <w:r w:rsidRPr="00F55884">
              <w:rPr>
                <w:sz w:val="20"/>
                <w:szCs w:val="20"/>
              </w:rPr>
              <w:t>___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____</w:t>
            </w:r>
            <w:r w:rsidR="00F55884">
              <w:rPr>
                <w:sz w:val="20"/>
                <w:szCs w:val="20"/>
              </w:rPr>
              <w:t>___</w:t>
            </w:r>
            <w:r w:rsidRPr="00F55884">
              <w:rPr>
                <w:sz w:val="20"/>
                <w:szCs w:val="20"/>
              </w:rPr>
              <w:t>__</w:t>
            </w:r>
          </w:p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(наименование показа</w:t>
            </w:r>
            <w:r w:rsidR="00F238B1" w:rsidRPr="00F55884">
              <w:rPr>
                <w:sz w:val="20"/>
                <w:szCs w:val="20"/>
              </w:rPr>
              <w:t>теля)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55884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наименова</w:t>
            </w:r>
            <w:r w:rsidR="00F238B1" w:rsidRPr="00F55884">
              <w:rPr>
                <w:sz w:val="20"/>
                <w:szCs w:val="20"/>
              </w:rPr>
              <w:t>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55884">
              <w:rPr>
                <w:sz w:val="20"/>
                <w:szCs w:val="20"/>
              </w:rPr>
              <w:t>код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F55884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55884" w:rsidRPr="00C977C8" w:rsidTr="00F55884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13</w:t>
            </w:r>
          </w:p>
        </w:tc>
      </w:tr>
      <w:tr w:rsidR="00F55884" w:rsidRPr="00C977C8" w:rsidTr="00F55884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</w:tr>
      <w:tr w:rsidR="00F55884" w:rsidRPr="00C977C8" w:rsidTr="00F55884"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</w:tr>
      <w:tr w:rsidR="00F55884" w:rsidRPr="00C977C8" w:rsidTr="00F55884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</w:tr>
      <w:tr w:rsidR="00F55884" w:rsidRPr="00C977C8" w:rsidTr="00F55884"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8B1" w:rsidRPr="00C977C8" w:rsidRDefault="00F238B1" w:rsidP="00505BD5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</w:pPr>
      <w:r w:rsidRPr="00C977C8">
        <w:t>Допустимые (возможные) отклонения от установленных показателей объема работы, в пределах которых муниципальное задание считается выполненным</w:t>
      </w:r>
      <w:proofErr w:type="gramStart"/>
      <w:r w:rsidRPr="00C977C8">
        <w:t xml:space="preserve"> (%), __</w:t>
      </w:r>
      <w:r w:rsidR="00F55884">
        <w:t>.</w:t>
      </w:r>
      <w:proofErr w:type="gramEnd"/>
    </w:p>
    <w:p w:rsidR="008C162D" w:rsidRDefault="008C162D" w:rsidP="00505BD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F55884" w:rsidRDefault="00F5588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center"/>
        <w:rPr>
          <w:b/>
        </w:rPr>
      </w:pPr>
      <w:r w:rsidRPr="00C977C8">
        <w:rPr>
          <w:b/>
        </w:rPr>
        <w:lastRenderedPageBreak/>
        <w:t>Часть 3. Прочие сведения о муниципальном задании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>1. Условия и порядок досрочного прекращения выполнения муниципального задания</w:t>
      </w:r>
      <w:r w:rsidR="00F55884">
        <w:t xml:space="preserve"> - </w:t>
      </w:r>
      <w:r w:rsidR="009125DD" w:rsidRPr="00C977C8">
        <w:t>наличие оснований, установленных действующим законодательством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>2. Иная информация, необходимая для выполнения (</w:t>
      </w:r>
      <w:proofErr w:type="gramStart"/>
      <w:r w:rsidRPr="00C977C8">
        <w:t>контроля за</w:t>
      </w:r>
      <w:proofErr w:type="gramEnd"/>
      <w:r w:rsidRPr="00C977C8">
        <w:t xml:space="preserve"> выпол</w:t>
      </w:r>
      <w:r w:rsidR="0036684F">
        <w:t>нением) муниципального задания</w:t>
      </w:r>
      <w:r w:rsidRPr="00C977C8">
        <w:t>_________</w:t>
      </w:r>
      <w:r w:rsidR="00F55884">
        <w:t>____________________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 xml:space="preserve">3. Порядок </w:t>
      </w:r>
      <w:proofErr w:type="gramStart"/>
      <w:r w:rsidRPr="00C977C8">
        <w:t>контроля за</w:t>
      </w:r>
      <w:proofErr w:type="gramEnd"/>
      <w:r w:rsidRPr="00C977C8"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400"/>
        <w:gridCol w:w="5175"/>
      </w:tblGrid>
      <w:tr w:rsidR="00F238B1" w:rsidRPr="00C977C8" w:rsidTr="00F55884">
        <w:tc>
          <w:tcPr>
            <w:tcW w:w="1699" w:type="pct"/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Форма контроля</w:t>
            </w:r>
          </w:p>
        </w:tc>
        <w:tc>
          <w:tcPr>
            <w:tcW w:w="1517" w:type="pct"/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Периодичность</w:t>
            </w:r>
          </w:p>
        </w:tc>
        <w:tc>
          <w:tcPr>
            <w:tcW w:w="1784" w:type="pct"/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 xml:space="preserve">Органы местного самоуправления, осуществляющие </w:t>
            </w:r>
            <w:proofErr w:type="gramStart"/>
            <w:r w:rsidRPr="00C977C8">
              <w:t>контроль за</w:t>
            </w:r>
            <w:proofErr w:type="gramEnd"/>
            <w:r w:rsidRPr="00C977C8">
              <w:t xml:space="preserve"> выполнением муниципального задания</w:t>
            </w:r>
          </w:p>
        </w:tc>
      </w:tr>
      <w:tr w:rsidR="00F238B1" w:rsidRPr="00C977C8" w:rsidTr="00F55884">
        <w:tc>
          <w:tcPr>
            <w:tcW w:w="1699" w:type="pct"/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1</w:t>
            </w:r>
          </w:p>
        </w:tc>
        <w:tc>
          <w:tcPr>
            <w:tcW w:w="1517" w:type="pct"/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2</w:t>
            </w:r>
          </w:p>
        </w:tc>
        <w:tc>
          <w:tcPr>
            <w:tcW w:w="1784" w:type="pct"/>
            <w:vAlign w:val="center"/>
          </w:tcPr>
          <w:p w:rsidR="00F238B1" w:rsidRPr="00C977C8" w:rsidRDefault="00F238B1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3</w:t>
            </w:r>
          </w:p>
        </w:tc>
      </w:tr>
      <w:tr w:rsidR="00F238B1" w:rsidRPr="00C977C8" w:rsidTr="00F55884">
        <w:tc>
          <w:tcPr>
            <w:tcW w:w="1699" w:type="pct"/>
            <w:vAlign w:val="center"/>
          </w:tcPr>
          <w:p w:rsidR="00F238B1" w:rsidRPr="00C977C8" w:rsidRDefault="00B466FB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Отчет об исполнении муниципального задания в отдел культуры и архивного дела Администрации Шимского муниципального района</w:t>
            </w:r>
          </w:p>
        </w:tc>
        <w:tc>
          <w:tcPr>
            <w:tcW w:w="1517" w:type="pct"/>
            <w:vAlign w:val="center"/>
          </w:tcPr>
          <w:p w:rsidR="00F238B1" w:rsidRPr="00C977C8" w:rsidRDefault="009125DD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ежегодно</w:t>
            </w:r>
          </w:p>
        </w:tc>
        <w:tc>
          <w:tcPr>
            <w:tcW w:w="1784" w:type="pct"/>
            <w:vAlign w:val="center"/>
          </w:tcPr>
          <w:p w:rsidR="00F238B1" w:rsidRPr="00C977C8" w:rsidRDefault="00B466FB" w:rsidP="00F55884">
            <w:pPr>
              <w:autoSpaceDE w:val="0"/>
              <w:autoSpaceDN w:val="0"/>
              <w:adjustRightInd w:val="0"/>
              <w:contextualSpacing/>
              <w:jc w:val="center"/>
            </w:pPr>
            <w:r w:rsidRPr="00C977C8">
              <w:t>Отдел культуры и архивного дела Администрации Шимского муниципального района</w:t>
            </w:r>
          </w:p>
        </w:tc>
      </w:tr>
    </w:tbl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>4. Требования к отчетности о вып</w:t>
      </w:r>
      <w:r w:rsidR="00F55884">
        <w:t xml:space="preserve">олнении муниципального задания </w:t>
      </w:r>
      <w:r w:rsidRPr="00C977C8">
        <w:t>_________________________________________</w:t>
      </w:r>
      <w:r w:rsidR="00F55884">
        <w:t>___________________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>4.1. Периодичность представления отчетов о выполнении муниципального задания</w:t>
      </w:r>
      <w:r w:rsidR="00F55884">
        <w:t xml:space="preserve"> – ежегодно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 xml:space="preserve">4.2. Сроки представления отчетов о выполнении муниципального задания </w:t>
      </w:r>
      <w:r w:rsidR="009125DD" w:rsidRPr="00C977C8">
        <w:t xml:space="preserve">- не позднее 01 февраля года, следующего за </w:t>
      </w:r>
      <w:proofErr w:type="gramStart"/>
      <w:r w:rsidR="009125DD" w:rsidRPr="00C977C8">
        <w:t>отчетным</w:t>
      </w:r>
      <w:proofErr w:type="gramEnd"/>
    </w:p>
    <w:p w:rsidR="00F238B1" w:rsidRPr="008C162D" w:rsidRDefault="00F238B1" w:rsidP="00505BD5">
      <w:pPr>
        <w:autoSpaceDE w:val="0"/>
        <w:autoSpaceDN w:val="0"/>
        <w:adjustRightInd w:val="0"/>
        <w:contextualSpacing/>
      </w:pPr>
      <w:r w:rsidRPr="00C977C8">
        <w:t>4.3. Иные требования к отчетности о выполнении муниципального задания _______________</w:t>
      </w:r>
      <w:r w:rsidR="008C162D">
        <w:t>____________________</w:t>
      </w:r>
      <w:r w:rsidR="00F55884">
        <w:t>___________________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</w:pPr>
      <w:r w:rsidRPr="00C977C8">
        <w:t>5. Иные показатели, связанные с выпол</w:t>
      </w:r>
      <w:r w:rsidR="008C162D">
        <w:t xml:space="preserve">нением муниципального задания </w:t>
      </w:r>
      <w:r w:rsidRPr="00C977C8">
        <w:t>____________________________________</w:t>
      </w:r>
      <w:r w:rsidR="00F55884">
        <w:t>____________________</w:t>
      </w:r>
    </w:p>
    <w:p w:rsidR="00F238B1" w:rsidRPr="00C977C8" w:rsidRDefault="00F238B1" w:rsidP="00505BD5">
      <w:pPr>
        <w:autoSpaceDE w:val="0"/>
        <w:autoSpaceDN w:val="0"/>
        <w:adjustRightInd w:val="0"/>
        <w:contextualSpacing/>
        <w:jc w:val="both"/>
        <w:rPr>
          <w:b/>
        </w:rPr>
      </w:pPr>
      <w:r w:rsidRPr="00C977C8">
        <w:t>_______________________</w:t>
      </w:r>
      <w:r w:rsidRPr="00C977C8">
        <w:rPr>
          <w:spacing w:val="-2"/>
        </w:rPr>
        <w:t>____________________________________________________</w:t>
      </w:r>
      <w:r w:rsidR="00505BD5">
        <w:rPr>
          <w:spacing w:val="-2"/>
        </w:rPr>
        <w:t>_____________________________</w:t>
      </w:r>
      <w:r w:rsidR="00F55884">
        <w:rPr>
          <w:spacing w:val="-2"/>
        </w:rPr>
        <w:t>________________</w:t>
      </w:r>
    </w:p>
    <w:p w:rsidR="00505BD5" w:rsidRDefault="00505BD5">
      <w:pPr>
        <w:spacing w:after="200" w:line="276" w:lineRule="auto"/>
        <w:rPr>
          <w:b/>
        </w:rPr>
      </w:pPr>
      <w:bookmarkStart w:id="2" w:name="_GoBack"/>
      <w:bookmarkEnd w:id="2"/>
    </w:p>
    <w:sectPr w:rsidR="00505BD5" w:rsidSect="001032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8E2E59"/>
    <w:multiLevelType w:val="hybridMultilevel"/>
    <w:tmpl w:val="CE6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6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B7124E"/>
    <w:multiLevelType w:val="hybridMultilevel"/>
    <w:tmpl w:val="7D92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7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51B10"/>
    <w:multiLevelType w:val="hybridMultilevel"/>
    <w:tmpl w:val="BFA2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2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34"/>
  </w:num>
  <w:num w:numId="2">
    <w:abstractNumId w:val="38"/>
  </w:num>
  <w:num w:numId="3">
    <w:abstractNumId w:val="4"/>
  </w:num>
  <w:num w:numId="4">
    <w:abstractNumId w:val="39"/>
  </w:num>
  <w:num w:numId="5">
    <w:abstractNumId w:val="43"/>
  </w:num>
  <w:num w:numId="6">
    <w:abstractNumId w:val="46"/>
  </w:num>
  <w:num w:numId="7">
    <w:abstractNumId w:val="11"/>
  </w:num>
  <w:num w:numId="8">
    <w:abstractNumId w:val="20"/>
  </w:num>
  <w:num w:numId="9">
    <w:abstractNumId w:val="12"/>
  </w:num>
  <w:num w:numId="10">
    <w:abstractNumId w:val="5"/>
  </w:num>
  <w:num w:numId="11">
    <w:abstractNumId w:val="44"/>
  </w:num>
  <w:num w:numId="12">
    <w:abstractNumId w:val="21"/>
  </w:num>
  <w:num w:numId="13">
    <w:abstractNumId w:val="18"/>
  </w:num>
  <w:num w:numId="14">
    <w:abstractNumId w:val="1"/>
  </w:num>
  <w:num w:numId="15">
    <w:abstractNumId w:val="7"/>
  </w:num>
  <w:num w:numId="16">
    <w:abstractNumId w:val="33"/>
  </w:num>
  <w:num w:numId="17">
    <w:abstractNumId w:val="42"/>
  </w:num>
  <w:num w:numId="18">
    <w:abstractNumId w:val="35"/>
  </w:num>
  <w:num w:numId="19">
    <w:abstractNumId w:val="0"/>
  </w:num>
  <w:num w:numId="20">
    <w:abstractNumId w:val="13"/>
  </w:num>
  <w:num w:numId="21">
    <w:abstractNumId w:val="4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8"/>
  </w:num>
  <w:num w:numId="26">
    <w:abstractNumId w:val="26"/>
  </w:num>
  <w:num w:numId="27">
    <w:abstractNumId w:val="16"/>
  </w:num>
  <w:num w:numId="28">
    <w:abstractNumId w:val="9"/>
  </w:num>
  <w:num w:numId="29">
    <w:abstractNumId w:val="2"/>
  </w:num>
  <w:num w:numId="30">
    <w:abstractNumId w:val="25"/>
  </w:num>
  <w:num w:numId="31">
    <w:abstractNumId w:val="30"/>
  </w:num>
  <w:num w:numId="32">
    <w:abstractNumId w:val="22"/>
  </w:num>
  <w:num w:numId="33">
    <w:abstractNumId w:val="29"/>
  </w:num>
  <w:num w:numId="34">
    <w:abstractNumId w:val="14"/>
  </w:num>
  <w:num w:numId="35">
    <w:abstractNumId w:val="3"/>
  </w:num>
  <w:num w:numId="36">
    <w:abstractNumId w:val="31"/>
  </w:num>
  <w:num w:numId="37">
    <w:abstractNumId w:val="32"/>
  </w:num>
  <w:num w:numId="38">
    <w:abstractNumId w:val="6"/>
  </w:num>
  <w:num w:numId="39">
    <w:abstractNumId w:val="45"/>
  </w:num>
  <w:num w:numId="40">
    <w:abstractNumId w:val="1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40"/>
  </w:num>
  <w:num w:numId="44">
    <w:abstractNumId w:val="10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B1"/>
    <w:rsid w:val="000B3854"/>
    <w:rsid w:val="001032AD"/>
    <w:rsid w:val="00114773"/>
    <w:rsid w:val="00193F60"/>
    <w:rsid w:val="00214418"/>
    <w:rsid w:val="002815E8"/>
    <w:rsid w:val="002F2004"/>
    <w:rsid w:val="00335F0F"/>
    <w:rsid w:val="0036684F"/>
    <w:rsid w:val="004F4930"/>
    <w:rsid w:val="004F5184"/>
    <w:rsid w:val="00505BD5"/>
    <w:rsid w:val="005A4B4B"/>
    <w:rsid w:val="006F1A3E"/>
    <w:rsid w:val="008A7A3B"/>
    <w:rsid w:val="008C162D"/>
    <w:rsid w:val="009125DD"/>
    <w:rsid w:val="0093668F"/>
    <w:rsid w:val="00B466FB"/>
    <w:rsid w:val="00B950BB"/>
    <w:rsid w:val="00C73F42"/>
    <w:rsid w:val="00C977C8"/>
    <w:rsid w:val="00CF3E36"/>
    <w:rsid w:val="00D24F4A"/>
    <w:rsid w:val="00D46600"/>
    <w:rsid w:val="00E222F0"/>
    <w:rsid w:val="00F238B1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8B1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238B1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238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23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8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38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8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238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8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F23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F238B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238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F2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238B1"/>
  </w:style>
  <w:style w:type="paragraph" w:customStyle="1" w:styleId="a8">
    <w:name w:val="подпись к объекту"/>
    <w:basedOn w:val="a"/>
    <w:next w:val="a"/>
    <w:rsid w:val="00F238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9">
    <w:name w:val="header"/>
    <w:basedOn w:val="a"/>
    <w:link w:val="aa"/>
    <w:rsid w:val="00F238B1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23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238B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F2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238B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238B1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2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23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F238B1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238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semiHidden/>
    <w:rsid w:val="00F238B1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23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F238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2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238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238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238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F238B1"/>
    <w:pPr>
      <w:ind w:left="360"/>
      <w:jc w:val="both"/>
    </w:pPr>
    <w:rPr>
      <w:sz w:val="28"/>
    </w:rPr>
  </w:style>
  <w:style w:type="paragraph" w:styleId="51">
    <w:name w:val="List 5"/>
    <w:basedOn w:val="a"/>
    <w:rsid w:val="00F238B1"/>
    <w:pPr>
      <w:ind w:left="1415" w:hanging="283"/>
    </w:pPr>
  </w:style>
  <w:style w:type="paragraph" w:customStyle="1" w:styleId="210">
    <w:name w:val="Основной текст 21"/>
    <w:basedOn w:val="a"/>
    <w:rsid w:val="00F238B1"/>
    <w:pPr>
      <w:autoSpaceDE w:val="0"/>
      <w:autoSpaceDN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F238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F238B1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3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unhideWhenUsed/>
    <w:rsid w:val="00F238B1"/>
    <w:rPr>
      <w:color w:val="0000FF"/>
      <w:u w:val="single"/>
    </w:rPr>
  </w:style>
  <w:style w:type="paragraph" w:customStyle="1" w:styleId="ConsPlusNonformat">
    <w:name w:val="ConsPlusNonformat"/>
    <w:rsid w:val="00F23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F238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F238B1"/>
    <w:rPr>
      <w:color w:val="008000"/>
    </w:rPr>
  </w:style>
  <w:style w:type="paragraph" w:customStyle="1" w:styleId="af5">
    <w:name w:val="Знак"/>
    <w:basedOn w:val="a"/>
    <w:rsid w:val="00F238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F238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F23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F238B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F238B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F23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238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F238B1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F238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7">
    <w:name w:val="List Paragraph"/>
    <w:basedOn w:val="a"/>
    <w:uiPriority w:val="99"/>
    <w:qFormat/>
    <w:rsid w:val="00F238B1"/>
    <w:pPr>
      <w:ind w:left="720"/>
      <w:contextualSpacing/>
    </w:pPr>
  </w:style>
  <w:style w:type="paragraph" w:customStyle="1" w:styleId="ConsNonformat">
    <w:name w:val="ConsNonformat"/>
    <w:rsid w:val="00F23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F23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"/>
    <w:rsid w:val="00F238B1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8">
    <w:name w:val="Прижатый влево"/>
    <w:basedOn w:val="a"/>
    <w:next w:val="a"/>
    <w:rsid w:val="00F238B1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8B1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238B1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238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23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8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38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8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238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8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F23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F238B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238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F2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238B1"/>
  </w:style>
  <w:style w:type="paragraph" w:customStyle="1" w:styleId="a8">
    <w:name w:val="подпись к объекту"/>
    <w:basedOn w:val="a"/>
    <w:next w:val="a"/>
    <w:rsid w:val="00F238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9">
    <w:name w:val="header"/>
    <w:basedOn w:val="a"/>
    <w:link w:val="aa"/>
    <w:rsid w:val="00F238B1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23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238B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F2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238B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238B1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2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23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F238B1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238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semiHidden/>
    <w:rsid w:val="00F238B1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23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F238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2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238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238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238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F238B1"/>
    <w:pPr>
      <w:ind w:left="360"/>
      <w:jc w:val="both"/>
    </w:pPr>
    <w:rPr>
      <w:sz w:val="28"/>
    </w:rPr>
  </w:style>
  <w:style w:type="paragraph" w:styleId="51">
    <w:name w:val="List 5"/>
    <w:basedOn w:val="a"/>
    <w:rsid w:val="00F238B1"/>
    <w:pPr>
      <w:ind w:left="1415" w:hanging="283"/>
    </w:pPr>
  </w:style>
  <w:style w:type="paragraph" w:customStyle="1" w:styleId="210">
    <w:name w:val="Основной текст 21"/>
    <w:basedOn w:val="a"/>
    <w:rsid w:val="00F238B1"/>
    <w:pPr>
      <w:autoSpaceDE w:val="0"/>
      <w:autoSpaceDN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F238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F238B1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3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unhideWhenUsed/>
    <w:rsid w:val="00F238B1"/>
    <w:rPr>
      <w:color w:val="0000FF"/>
      <w:u w:val="single"/>
    </w:rPr>
  </w:style>
  <w:style w:type="paragraph" w:customStyle="1" w:styleId="ConsPlusNonformat">
    <w:name w:val="ConsPlusNonformat"/>
    <w:rsid w:val="00F23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F238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F238B1"/>
    <w:rPr>
      <w:color w:val="008000"/>
    </w:rPr>
  </w:style>
  <w:style w:type="paragraph" w:customStyle="1" w:styleId="af5">
    <w:name w:val="Знак"/>
    <w:basedOn w:val="a"/>
    <w:rsid w:val="00F238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F238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F23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F238B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F238B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F23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238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F238B1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F238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7">
    <w:name w:val="List Paragraph"/>
    <w:basedOn w:val="a"/>
    <w:uiPriority w:val="99"/>
    <w:qFormat/>
    <w:rsid w:val="00F238B1"/>
    <w:pPr>
      <w:ind w:left="720"/>
      <w:contextualSpacing/>
    </w:pPr>
  </w:style>
  <w:style w:type="paragraph" w:customStyle="1" w:styleId="ConsNonformat">
    <w:name w:val="ConsNonformat"/>
    <w:rsid w:val="00F23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F23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"/>
    <w:rsid w:val="00F238B1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8">
    <w:name w:val="Прижатый влево"/>
    <w:basedOn w:val="a"/>
    <w:next w:val="a"/>
    <w:rsid w:val="00F238B1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AABE4FC7C30E2B89DB319FBC6638C15CCB296E619E1DAC6E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Novozhilova</dc:creator>
  <cp:lastModifiedBy>Novozhilova</cp:lastModifiedBy>
  <cp:revision>2</cp:revision>
  <cp:lastPrinted>2017-12-28T06:18:00Z</cp:lastPrinted>
  <dcterms:created xsi:type="dcterms:W3CDTF">2017-12-28T06:18:00Z</dcterms:created>
  <dcterms:modified xsi:type="dcterms:W3CDTF">2017-12-28T06:18:00Z</dcterms:modified>
</cp:coreProperties>
</file>