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90" w:rsidRDefault="006861B8" w:rsidP="0060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подключении к</w:t>
      </w:r>
      <w:r w:rsidR="006020E8" w:rsidRPr="006020E8">
        <w:rPr>
          <w:rFonts w:ascii="Times New Roman" w:hAnsi="Times New Roman" w:cs="Times New Roman"/>
          <w:b/>
          <w:sz w:val="28"/>
          <w:szCs w:val="28"/>
        </w:rPr>
        <w:t xml:space="preserve"> Единой государственной автоматизированной информационной системе (ЕГАИС)</w:t>
      </w:r>
    </w:p>
    <w:p w:rsidR="006020E8" w:rsidRDefault="006020E8" w:rsidP="00602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потребительского рынка Новгородской области напоминает, что с </w:t>
      </w:r>
      <w:r w:rsidRPr="006020E8">
        <w:rPr>
          <w:rFonts w:ascii="Times New Roman" w:hAnsi="Times New Roman" w:cs="Times New Roman"/>
          <w:sz w:val="28"/>
          <w:szCs w:val="28"/>
        </w:rPr>
        <w:t xml:space="preserve"> 01 января 2016 года все организации, осуществляющие розничную продажу алкогольной продукции должны быть подключены к Единой государственной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 (далее ЕГАИС) для передачи сведений о закупке алкогольной продукции.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является лицензионным требованием.</w:t>
      </w:r>
    </w:p>
    <w:p w:rsidR="006020E8" w:rsidRDefault="006020E8" w:rsidP="0060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Мониторинг подключения к ЕГАИС (по состоянию на 25.02.2016)   показал, что на территории Новгородской области не подключились к системе порядка 50 организаций. </w:t>
      </w:r>
    </w:p>
    <w:p w:rsidR="006020E8" w:rsidRPr="006020E8" w:rsidRDefault="006020E8" w:rsidP="00602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Правонарушение в этой сфере квалифицируется в соответствии со статьей 14.19 Кодекса об административных правонарушениях РФ, что влечет наложение штрафа на должностных лиц в размере от десяти тысяч до  </w:t>
      </w:r>
      <w:r w:rsidR="006861B8">
        <w:rPr>
          <w:rFonts w:ascii="Times New Roman" w:hAnsi="Times New Roman" w:cs="Times New Roman"/>
          <w:sz w:val="28"/>
          <w:szCs w:val="28"/>
        </w:rPr>
        <w:t xml:space="preserve">пятнадцати тысяч рублей; на юридических лиц – от ста пятидесяти тысяч до двухсот тысяч рублей, а также является основанием для приостановления действия лицензии на розничную продажу алкогольной продукции и с последующим ее аннулированием. </w:t>
      </w:r>
    </w:p>
    <w:sectPr w:rsidR="006020E8" w:rsidRPr="006020E8" w:rsidSect="00B6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E8"/>
    <w:rsid w:val="006020E8"/>
    <w:rsid w:val="006861B8"/>
    <w:rsid w:val="00B6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1</cp:revision>
  <dcterms:created xsi:type="dcterms:W3CDTF">2016-04-20T06:02:00Z</dcterms:created>
  <dcterms:modified xsi:type="dcterms:W3CDTF">2016-04-20T06:19:00Z</dcterms:modified>
</cp:coreProperties>
</file>