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C" w:rsidRPr="00084E6C" w:rsidRDefault="00FA1D59" w:rsidP="00084E6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84E6C">
        <w:rPr>
          <w:b/>
          <w:sz w:val="28"/>
          <w:szCs w:val="28"/>
        </w:rPr>
        <w:t xml:space="preserve">Отчет </w:t>
      </w:r>
    </w:p>
    <w:p w:rsidR="00FA1D59" w:rsidRPr="00465DC9" w:rsidRDefault="00FA1D59" w:rsidP="004671C0">
      <w:pPr>
        <w:spacing w:line="240" w:lineRule="exact"/>
        <w:jc w:val="center"/>
        <w:rPr>
          <w:b/>
          <w:sz w:val="28"/>
          <w:szCs w:val="28"/>
        </w:rPr>
      </w:pPr>
      <w:r w:rsidRPr="00465DC9">
        <w:rPr>
          <w:b/>
          <w:sz w:val="28"/>
          <w:szCs w:val="28"/>
        </w:rPr>
        <w:t>о ходе реализации муниципальной программы «</w:t>
      </w:r>
      <w:r w:rsidR="004671C0" w:rsidRPr="00465DC9">
        <w:rPr>
          <w:b/>
          <w:sz w:val="28"/>
          <w:szCs w:val="28"/>
        </w:rPr>
        <w:t>Организация ритуальных услуг и содержание мест захоронения на территории Шимского городского поселения</w:t>
      </w:r>
      <w:r w:rsidR="00D655B1" w:rsidRPr="00465DC9">
        <w:rPr>
          <w:b/>
          <w:sz w:val="28"/>
          <w:szCs w:val="28"/>
        </w:rPr>
        <w:t xml:space="preserve">» </w:t>
      </w:r>
      <w:r w:rsidRPr="00465DC9">
        <w:rPr>
          <w:b/>
          <w:sz w:val="28"/>
          <w:szCs w:val="28"/>
        </w:rPr>
        <w:t>за</w:t>
      </w:r>
      <w:r w:rsidR="002344E2" w:rsidRPr="00465DC9">
        <w:rPr>
          <w:b/>
          <w:sz w:val="28"/>
          <w:szCs w:val="28"/>
        </w:rPr>
        <w:t xml:space="preserve"> </w:t>
      </w:r>
      <w:r w:rsidR="00497959" w:rsidRPr="00465DC9">
        <w:rPr>
          <w:b/>
          <w:sz w:val="28"/>
          <w:szCs w:val="28"/>
        </w:rPr>
        <w:t>202</w:t>
      </w:r>
      <w:r w:rsidR="00503CAD" w:rsidRPr="00465DC9">
        <w:rPr>
          <w:b/>
          <w:sz w:val="28"/>
          <w:szCs w:val="28"/>
        </w:rPr>
        <w:t>4</w:t>
      </w:r>
      <w:r w:rsidR="002344E2" w:rsidRPr="00465DC9">
        <w:rPr>
          <w:b/>
          <w:sz w:val="28"/>
          <w:szCs w:val="28"/>
        </w:rPr>
        <w:t xml:space="preserve"> </w:t>
      </w:r>
      <w:r w:rsidRPr="00465DC9">
        <w:rPr>
          <w:b/>
          <w:sz w:val="28"/>
          <w:szCs w:val="28"/>
        </w:rPr>
        <w:t>год</w:t>
      </w:r>
    </w:p>
    <w:p w:rsidR="00D655B1" w:rsidRPr="00465DC9" w:rsidRDefault="00D655B1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1D59" w:rsidRPr="00465DC9" w:rsidRDefault="000F5F0B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DC9">
        <w:rPr>
          <w:rFonts w:ascii="Times New Roman" w:hAnsi="Times New Roman" w:cs="Times New Roman"/>
          <w:b/>
          <w:sz w:val="24"/>
          <w:szCs w:val="24"/>
        </w:rPr>
        <w:t>Т</w:t>
      </w:r>
      <w:r w:rsidR="00FA1D59" w:rsidRPr="00465DC9">
        <w:rPr>
          <w:rFonts w:ascii="Times New Roman" w:hAnsi="Times New Roman" w:cs="Times New Roman"/>
          <w:b/>
          <w:sz w:val="24"/>
          <w:szCs w:val="24"/>
        </w:rPr>
        <w:t>аблица 1 - Сведения о финансировании и освоении средств муниципальной программы</w:t>
      </w:r>
    </w:p>
    <w:p w:rsidR="00FA1D59" w:rsidRDefault="00FA1D59" w:rsidP="00FA1D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14"/>
        <w:gridCol w:w="1041"/>
        <w:gridCol w:w="845"/>
        <w:gridCol w:w="973"/>
        <w:gridCol w:w="1014"/>
        <w:gridCol w:w="831"/>
        <w:gridCol w:w="870"/>
        <w:gridCol w:w="817"/>
        <w:gridCol w:w="701"/>
        <w:gridCol w:w="750"/>
        <w:gridCol w:w="998"/>
        <w:gridCol w:w="632"/>
        <w:gridCol w:w="786"/>
        <w:gridCol w:w="992"/>
        <w:gridCol w:w="850"/>
        <w:gridCol w:w="884"/>
        <w:gridCol w:w="817"/>
      </w:tblGrid>
      <w:tr w:rsidR="00FA1D59" w:rsidTr="00B93E96">
        <w:trPr>
          <w:trHeight w:val="540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FA1D59" w:rsidTr="005F73B7">
        <w:trPr>
          <w:trHeight w:val="540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FA1D59" w:rsidTr="005F73B7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FA1D59" w:rsidTr="005F73B7">
        <w:trPr>
          <w:trHeight w:val="108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FA1D59">
            <w:pPr>
              <w:spacing w:line="276" w:lineRule="auto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 xml:space="preserve">Всего </w:t>
            </w:r>
            <w:proofErr w:type="gramStart"/>
            <w:r w:rsidRPr="006B3748">
              <w:rPr>
                <w:sz w:val="22"/>
                <w:szCs w:val="22"/>
              </w:rPr>
              <w:t>по</w:t>
            </w:r>
            <w:proofErr w:type="gramEnd"/>
            <w:r w:rsidRPr="006B3748">
              <w:rPr>
                <w:sz w:val="22"/>
                <w:szCs w:val="22"/>
              </w:rPr>
              <w:t xml:space="preserve">    </w:t>
            </w:r>
          </w:p>
          <w:p w:rsidR="00FA1D59" w:rsidRPr="006B3748" w:rsidRDefault="00FA1D59">
            <w:pPr>
              <w:spacing w:line="276" w:lineRule="auto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 xml:space="preserve">муниципальной      </w:t>
            </w:r>
          </w:p>
          <w:p w:rsidR="00FA1D59" w:rsidRPr="006B3748" w:rsidRDefault="00FA1D59">
            <w:pPr>
              <w:spacing w:line="276" w:lineRule="auto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 xml:space="preserve">программе,  </w:t>
            </w:r>
          </w:p>
          <w:p w:rsidR="00FA1D59" w:rsidRPr="006B3748" w:rsidRDefault="00FA1D59">
            <w:pPr>
              <w:spacing w:line="276" w:lineRule="auto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в том числе:</w:t>
            </w:r>
          </w:p>
          <w:p w:rsidR="00FA1D59" w:rsidRPr="006B3748" w:rsidRDefault="00FA1D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0F5F0B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6B3748" w:rsidRDefault="000F5F0B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FA1D59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FA1D59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FA1D59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0F5F0B" w:rsidP="006B374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B3748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0F5F0B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0F5F0B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4671C0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4671C0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5F73B7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6B3748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0F5F0B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0F5F0B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FA1D59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6B3748" w:rsidRDefault="00FA1D59" w:rsidP="006B37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748">
              <w:rPr>
                <w:sz w:val="22"/>
                <w:szCs w:val="22"/>
              </w:rPr>
              <w:t>0</w:t>
            </w:r>
          </w:p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1" w:name="Par81"/>
      <w:bookmarkEnd w:id="1"/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2" w:name="Par82"/>
      <w:bookmarkEnd w:id="2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widowControl/>
        <w:autoSpaceDE/>
        <w:autoSpaceDN/>
        <w:adjustRightInd/>
        <w:rPr>
          <w:sz w:val="28"/>
          <w:szCs w:val="28"/>
        </w:rPr>
        <w:sectPr w:rsidR="00FA1D5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A1D59" w:rsidRPr="002344E2" w:rsidRDefault="00FA1D59" w:rsidP="00FA1D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4E2">
        <w:rPr>
          <w:rFonts w:ascii="Times New Roman" w:hAnsi="Times New Roman" w:cs="Times New Roman"/>
          <w:b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</w:p>
    <w:p w:rsidR="00084E6C" w:rsidRDefault="00FA1D59" w:rsidP="00084E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0"/>
        <w:gridCol w:w="2400"/>
        <w:gridCol w:w="1440"/>
        <w:gridCol w:w="2691"/>
        <w:gridCol w:w="2109"/>
      </w:tblGrid>
      <w:tr w:rsidR="00FA1D59" w:rsidTr="00FA1D59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Наименование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мероприятия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Срок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реализации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Результаты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реализации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Проблемы, возникшие в ходе реализации мероприятия</w:t>
            </w:r>
          </w:p>
        </w:tc>
      </w:tr>
      <w:tr w:rsidR="00FA1D59" w:rsidTr="00EB460E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1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2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3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4     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   5             </w:t>
            </w:r>
          </w:p>
        </w:tc>
      </w:tr>
      <w:tr w:rsidR="00FA1D59" w:rsidTr="00EB460E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Default="00FA1D59" w:rsidP="00174791">
            <w:r>
              <w:t>1.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A73500" w:rsidRDefault="004671C0" w:rsidP="00A73500">
            <w:pPr>
              <w:spacing w:before="40" w:line="230" w:lineRule="exact"/>
              <w:ind w:right="-57"/>
              <w:jc w:val="both"/>
              <w:rPr>
                <w:sz w:val="24"/>
                <w:szCs w:val="24"/>
                <w:highlight w:val="green"/>
              </w:rPr>
            </w:pPr>
            <w:r w:rsidRPr="008723E2">
              <w:rPr>
                <w:rFonts w:eastAsiaTheme="minorHAnsi"/>
                <w:sz w:val="24"/>
                <w:szCs w:val="24"/>
                <w:lang w:eastAsia="en-US"/>
              </w:rPr>
              <w:t>Оплата специализированным организациям за захоронение умерших и погибших, безродных граждан,  невостребованных и неопознанных умерших граждан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EB460E" w:rsidRDefault="00503CAD" w:rsidP="0050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3500" w:rsidRPr="00EB460E" w:rsidRDefault="0075412B" w:rsidP="00174791">
            <w:pPr>
              <w:rPr>
                <w:sz w:val="24"/>
                <w:szCs w:val="24"/>
              </w:rPr>
            </w:pPr>
            <w:r w:rsidRPr="00EB460E">
              <w:rPr>
                <w:sz w:val="24"/>
                <w:szCs w:val="24"/>
              </w:rPr>
              <w:t xml:space="preserve"> Работы </w:t>
            </w:r>
            <w:r w:rsidR="00A73500" w:rsidRPr="00EB460E">
              <w:rPr>
                <w:sz w:val="24"/>
                <w:szCs w:val="24"/>
              </w:rPr>
              <w:t xml:space="preserve"> не  </w:t>
            </w:r>
            <w:r w:rsidRPr="00EB460E">
              <w:rPr>
                <w:sz w:val="24"/>
                <w:szCs w:val="24"/>
              </w:rPr>
              <w:t>выполнены</w:t>
            </w:r>
          </w:p>
          <w:p w:rsidR="00A73500" w:rsidRPr="00EB460E" w:rsidRDefault="00A73500" w:rsidP="00A73500">
            <w:pPr>
              <w:rPr>
                <w:sz w:val="24"/>
                <w:szCs w:val="24"/>
              </w:rPr>
            </w:pPr>
          </w:p>
          <w:p w:rsidR="00A73500" w:rsidRPr="00EB460E" w:rsidRDefault="00A73500" w:rsidP="00A73500">
            <w:pPr>
              <w:rPr>
                <w:sz w:val="24"/>
                <w:szCs w:val="24"/>
              </w:rPr>
            </w:pPr>
          </w:p>
          <w:p w:rsidR="00FA1D59" w:rsidRPr="00EB460E" w:rsidRDefault="00FA1D59" w:rsidP="00A73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D59" w:rsidRPr="00831A2F" w:rsidRDefault="0075412B" w:rsidP="006F08D7">
            <w:pPr>
              <w:rPr>
                <w:sz w:val="24"/>
                <w:szCs w:val="24"/>
              </w:rPr>
            </w:pPr>
            <w:r w:rsidRPr="00831A2F">
              <w:rPr>
                <w:sz w:val="24"/>
                <w:szCs w:val="24"/>
              </w:rPr>
              <w:t xml:space="preserve"> </w:t>
            </w:r>
            <w:r w:rsidR="00EB460E">
              <w:rPr>
                <w:sz w:val="24"/>
                <w:szCs w:val="24"/>
              </w:rPr>
              <w:t xml:space="preserve">отсутствие  </w:t>
            </w:r>
            <w:r w:rsidR="004671C0" w:rsidRPr="008723E2">
              <w:rPr>
                <w:rFonts w:eastAsiaTheme="minorHAnsi"/>
                <w:sz w:val="24"/>
                <w:szCs w:val="24"/>
                <w:lang w:eastAsia="en-US"/>
              </w:rPr>
              <w:t>невостребованных и неопознанных умерших граждан</w:t>
            </w:r>
          </w:p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3" w:name="Par104"/>
      <w:bookmarkEnd w:id="3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:rsidR="002344E2" w:rsidRPr="002344E2" w:rsidRDefault="002344E2" w:rsidP="002344E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3 - Сведения о </w:t>
      </w:r>
      <w:r w:rsidR="00FA1D59" w:rsidRPr="002344E2">
        <w:rPr>
          <w:rFonts w:ascii="Times New Roman" w:hAnsi="Times New Roman" w:cs="Times New Roman"/>
          <w:b/>
          <w:sz w:val="24"/>
          <w:szCs w:val="24"/>
        </w:rPr>
        <w:t>достижении  значений  целевых  показателей</w:t>
      </w:r>
      <w:r w:rsidRPr="00234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D59" w:rsidRPr="002344E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3086"/>
        <w:gridCol w:w="1701"/>
        <w:gridCol w:w="850"/>
        <w:gridCol w:w="1323"/>
        <w:gridCol w:w="2340"/>
      </w:tblGrid>
      <w:tr w:rsidR="00FA1D59" w:rsidTr="006B3748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N </w:t>
            </w:r>
          </w:p>
          <w:p w:rsidR="00FA1D59" w:rsidRDefault="00FA1D59">
            <w:pPr>
              <w:spacing w:line="276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Наименование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целевого показателя,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3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Значение целевого показателя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</w:pPr>
            <w:r>
              <w:t>Обоснование</w:t>
            </w:r>
          </w:p>
          <w:p w:rsidR="00FA1D59" w:rsidRDefault="00FA1D59" w:rsidP="006B3748">
            <w:pPr>
              <w:spacing w:line="276" w:lineRule="auto"/>
            </w:pPr>
            <w:r>
              <w:t>отклонений значений</w:t>
            </w:r>
          </w:p>
          <w:p w:rsidR="00FA1D59" w:rsidRDefault="00FA1D59" w:rsidP="006B3748">
            <w:pPr>
              <w:spacing w:line="276" w:lineRule="auto"/>
              <w:ind w:right="465"/>
            </w:pPr>
            <w:r>
              <w:t xml:space="preserve">целевого </w:t>
            </w:r>
            <w:proofErr w:type="spellStart"/>
            <w:r>
              <w:t>оказателя</w:t>
            </w:r>
            <w:proofErr w:type="spellEnd"/>
          </w:p>
          <w:p w:rsidR="00FA1D59" w:rsidRDefault="00FA1D59" w:rsidP="006B3748">
            <w:pPr>
              <w:spacing w:line="276" w:lineRule="auto"/>
            </w:pPr>
            <w:r>
              <w:t xml:space="preserve">на конец </w:t>
            </w:r>
            <w:proofErr w:type="gramStart"/>
            <w:r>
              <w:t>отчетного</w:t>
            </w:r>
            <w:proofErr w:type="gramEnd"/>
          </w:p>
          <w:p w:rsidR="00FA1D59" w:rsidRDefault="00FA1D59" w:rsidP="006B3748">
            <w:pPr>
              <w:spacing w:line="276" w:lineRule="auto"/>
            </w:pPr>
            <w:r>
              <w:t>периода</w:t>
            </w:r>
            <w:r w:rsidR="006B3748">
              <w:t xml:space="preserve"> </w:t>
            </w:r>
            <w:r>
              <w:t>(при наличии)</w:t>
            </w:r>
          </w:p>
        </w:tc>
      </w:tr>
      <w:tr w:rsidR="00FA1D59" w:rsidTr="006B3748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год,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предшествующий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отчетному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план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на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 xml:space="preserve">факт </w:t>
            </w:r>
            <w:proofErr w:type="gramStart"/>
            <w:r>
              <w:t>за</w:t>
            </w:r>
            <w:proofErr w:type="gramEnd"/>
          </w:p>
          <w:p w:rsidR="00FA1D59" w:rsidRDefault="00FA1D59" w:rsidP="006B3748">
            <w:pPr>
              <w:spacing w:line="276" w:lineRule="auto"/>
              <w:jc w:val="center"/>
            </w:pPr>
            <w:r>
              <w:t>отчетный</w:t>
            </w:r>
          </w:p>
          <w:p w:rsidR="00FA1D59" w:rsidRDefault="00FA1D59" w:rsidP="006B3748">
            <w:pPr>
              <w:spacing w:line="276" w:lineRule="auto"/>
              <w:jc w:val="center"/>
            </w:pPr>
            <w:r>
              <w:t>период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</w:tr>
      <w:tr w:rsidR="00FA1D59" w:rsidTr="006B3748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6B3748">
            <w:pPr>
              <w:spacing w:line="276" w:lineRule="auto"/>
              <w:jc w:val="center"/>
            </w:pPr>
            <w:r>
              <w:t>6</w:t>
            </w:r>
          </w:p>
        </w:tc>
      </w:tr>
      <w:tr w:rsidR="00831A2F" w:rsidTr="006B3748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Default="006B3748">
            <w:pPr>
              <w:spacing w:line="276" w:lineRule="auto"/>
            </w:pPr>
            <w:r>
              <w:t xml:space="preserve">   </w:t>
            </w:r>
            <w:r w:rsidR="004671C0">
              <w:t>1</w:t>
            </w:r>
            <w:r>
              <w:t>.</w:t>
            </w:r>
          </w:p>
          <w:p w:rsidR="00831A2F" w:rsidRDefault="00831A2F">
            <w:pPr>
              <w:spacing w:line="276" w:lineRule="auto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6B3748" w:rsidRDefault="006B3748" w:rsidP="006B3748">
            <w:pPr>
              <w:spacing w:before="40" w:line="230" w:lineRule="exact"/>
              <w:ind w:right="-57"/>
              <w:jc w:val="both"/>
              <w:rPr>
                <w:sz w:val="24"/>
                <w:szCs w:val="24"/>
                <w:highlight w:val="yellow"/>
              </w:rPr>
            </w:pPr>
            <w:r w:rsidRPr="006B3748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Количество заключенных договоров со специализированными организациями на</w:t>
            </w:r>
            <w:r w:rsidR="004671C0" w:rsidRPr="006B3748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 захоронение умерших и погибших, безродных граждан, </w:t>
            </w:r>
            <w:r w:rsidRPr="006B3748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н</w:t>
            </w:r>
            <w:r w:rsidR="004671C0" w:rsidRPr="006B3748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евостребованных </w:t>
            </w:r>
            <w:r w:rsidRPr="006B3748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                      </w:t>
            </w:r>
            <w:r w:rsidR="004671C0" w:rsidRPr="006B3748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и неопознанных умерших граждан</w:t>
            </w:r>
            <w:r w:rsidRPr="006B3748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, </w:t>
            </w:r>
            <w:proofErr w:type="spellStart"/>
            <w:proofErr w:type="gramStart"/>
            <w:r w:rsidRPr="006B3748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6B3748" w:rsidRDefault="006B3748" w:rsidP="006B3748">
            <w:pPr>
              <w:spacing w:line="276" w:lineRule="auto"/>
              <w:jc w:val="center"/>
              <w:rPr>
                <w:highlight w:val="yellow"/>
              </w:rPr>
            </w:pPr>
            <w:r w:rsidRPr="006B3748">
              <w:rPr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EB460E" w:rsidRDefault="004671C0" w:rsidP="006B37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EB460E" w:rsidRDefault="002344E2" w:rsidP="006B374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831A2F" w:rsidRDefault="004671C0" w:rsidP="006F08D7">
            <w:pPr>
              <w:rPr>
                <w:highlight w:val="green"/>
              </w:rPr>
            </w:pPr>
            <w:r>
              <w:rPr>
                <w:sz w:val="24"/>
                <w:szCs w:val="24"/>
              </w:rPr>
              <w:t xml:space="preserve">отсутствие  </w:t>
            </w:r>
            <w:r w:rsidRPr="008723E2">
              <w:rPr>
                <w:rFonts w:eastAsiaTheme="minorHAnsi"/>
                <w:sz w:val="24"/>
                <w:szCs w:val="24"/>
                <w:lang w:eastAsia="en-US"/>
              </w:rPr>
              <w:t>невостребованных и неопознанных умерших граждан</w:t>
            </w:r>
          </w:p>
        </w:tc>
      </w:tr>
    </w:tbl>
    <w:p w:rsidR="00FA1D59" w:rsidRDefault="00FA1D59" w:rsidP="00FA1D59"/>
    <w:p w:rsidR="002344E2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>Исп</w:t>
      </w:r>
      <w:r w:rsidR="002344E2">
        <w:rPr>
          <w:sz w:val="24"/>
          <w:szCs w:val="24"/>
        </w:rPr>
        <w:t>олнитель</w:t>
      </w:r>
    </w:p>
    <w:p w:rsidR="00F2639D" w:rsidRDefault="00F2639D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Заместитель председателя </w:t>
      </w:r>
      <w:r w:rsidR="00FA1D59" w:rsidRPr="00F2639D">
        <w:rPr>
          <w:sz w:val="24"/>
          <w:szCs w:val="24"/>
        </w:rPr>
        <w:t xml:space="preserve"> комитета </w:t>
      </w:r>
    </w:p>
    <w:p w:rsid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жилищно-коммунального, </w:t>
      </w:r>
      <w:r w:rsidR="00F2639D">
        <w:rPr>
          <w:sz w:val="24"/>
          <w:szCs w:val="24"/>
        </w:rPr>
        <w:t>г</w:t>
      </w:r>
      <w:r w:rsidRPr="00F2639D">
        <w:rPr>
          <w:sz w:val="24"/>
          <w:szCs w:val="24"/>
        </w:rPr>
        <w:t>ородского хозяйства</w:t>
      </w:r>
    </w:p>
    <w:p w:rsidR="00FA1D59" w:rsidRP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 и жизнеобеспечения                        </w:t>
      </w:r>
      <w:r w:rsidR="00F2639D">
        <w:rPr>
          <w:sz w:val="24"/>
          <w:szCs w:val="24"/>
        </w:rPr>
        <w:t xml:space="preserve">                                                  </w:t>
      </w:r>
      <w:proofErr w:type="spellStart"/>
      <w:r w:rsidR="00F2639D" w:rsidRPr="00F2639D">
        <w:rPr>
          <w:sz w:val="24"/>
          <w:szCs w:val="24"/>
        </w:rPr>
        <w:t>Ищук</w:t>
      </w:r>
      <w:proofErr w:type="spellEnd"/>
      <w:r w:rsidR="00F2639D" w:rsidRPr="00F2639D">
        <w:rPr>
          <w:sz w:val="24"/>
          <w:szCs w:val="24"/>
        </w:rPr>
        <w:t xml:space="preserve"> Елена Львовна</w:t>
      </w:r>
    </w:p>
    <w:p w:rsidR="00F2639D" w:rsidRPr="00F2639D" w:rsidRDefault="00F2639D" w:rsidP="00FA1D59">
      <w:pPr>
        <w:widowControl/>
        <w:autoSpaceDE/>
        <w:adjustRightInd/>
        <w:rPr>
          <w:sz w:val="24"/>
          <w:szCs w:val="24"/>
        </w:rPr>
      </w:pPr>
    </w:p>
    <w:p w:rsidR="00FA1D59" w:rsidRPr="002344E2" w:rsidRDefault="00FA1D59" w:rsidP="00FA1D59">
      <w:pPr>
        <w:widowControl/>
        <w:autoSpaceDE/>
        <w:adjustRightInd/>
        <w:rPr>
          <w:sz w:val="22"/>
          <w:szCs w:val="22"/>
        </w:rPr>
      </w:pPr>
      <w:r w:rsidRPr="00F2639D">
        <w:rPr>
          <w:sz w:val="22"/>
          <w:szCs w:val="22"/>
        </w:rPr>
        <w:t>Согласовано:</w:t>
      </w:r>
    </w:p>
    <w:p w:rsidR="00FA1D59" w:rsidRDefault="00F2639D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08D7" w:rsidRPr="006F08D7" w:rsidRDefault="006F08D7" w:rsidP="006F08D7">
      <w:pPr>
        <w:widowControl/>
        <w:autoSpaceDE/>
        <w:adjustRightInd/>
        <w:rPr>
          <w:sz w:val="24"/>
          <w:szCs w:val="24"/>
        </w:rPr>
      </w:pPr>
      <w:r w:rsidRPr="006F08D7">
        <w:rPr>
          <w:sz w:val="24"/>
          <w:szCs w:val="24"/>
        </w:rPr>
        <w:t>Заместитель председател</w:t>
      </w:r>
      <w:proofErr w:type="gramStart"/>
      <w:r w:rsidRPr="006F08D7">
        <w:rPr>
          <w:sz w:val="24"/>
          <w:szCs w:val="24"/>
        </w:rPr>
        <w:t>я-</w:t>
      </w:r>
      <w:proofErr w:type="gramEnd"/>
      <w:r w:rsidRPr="006F08D7">
        <w:rPr>
          <w:sz w:val="24"/>
          <w:szCs w:val="24"/>
        </w:rPr>
        <w:t xml:space="preserve"> начальник </w:t>
      </w:r>
    </w:p>
    <w:p w:rsidR="00FA1D59" w:rsidRDefault="006F08D7" w:rsidP="006F08D7">
      <w:pPr>
        <w:widowControl/>
        <w:autoSpaceDE/>
        <w:adjustRightInd/>
        <w:rPr>
          <w:sz w:val="24"/>
          <w:szCs w:val="24"/>
        </w:rPr>
      </w:pPr>
      <w:r w:rsidRPr="006F08D7">
        <w:rPr>
          <w:sz w:val="24"/>
          <w:szCs w:val="24"/>
        </w:rPr>
        <w:t xml:space="preserve">бюджетного отдела комитета финансов                                   </w:t>
      </w:r>
      <w:r w:rsidR="002344E2">
        <w:rPr>
          <w:sz w:val="24"/>
          <w:szCs w:val="24"/>
        </w:rPr>
        <w:t xml:space="preserve">         </w:t>
      </w:r>
      <w:proofErr w:type="spellStart"/>
      <w:r w:rsidR="002344E2">
        <w:rPr>
          <w:sz w:val="24"/>
          <w:szCs w:val="24"/>
        </w:rPr>
        <w:t>Ю.В.Воронова</w:t>
      </w:r>
      <w:proofErr w:type="spellEnd"/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</w:p>
    <w:sectPr w:rsidR="00FA1D59" w:rsidSect="00EB460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59"/>
    <w:rsid w:val="00025E33"/>
    <w:rsid w:val="00084E6C"/>
    <w:rsid w:val="00095A66"/>
    <w:rsid w:val="000F4C81"/>
    <w:rsid w:val="000F5F0B"/>
    <w:rsid w:val="000F6E9C"/>
    <w:rsid w:val="00174791"/>
    <w:rsid w:val="00205806"/>
    <w:rsid w:val="002344E2"/>
    <w:rsid w:val="00236AB9"/>
    <w:rsid w:val="0025612E"/>
    <w:rsid w:val="00295AE8"/>
    <w:rsid w:val="00310979"/>
    <w:rsid w:val="003165A7"/>
    <w:rsid w:val="003B6817"/>
    <w:rsid w:val="003E3E03"/>
    <w:rsid w:val="00465DC9"/>
    <w:rsid w:val="004671C0"/>
    <w:rsid w:val="00495D77"/>
    <w:rsid w:val="00497959"/>
    <w:rsid w:val="00503CAD"/>
    <w:rsid w:val="005765D1"/>
    <w:rsid w:val="005F6440"/>
    <w:rsid w:val="005F73B7"/>
    <w:rsid w:val="006B3748"/>
    <w:rsid w:val="006F08D7"/>
    <w:rsid w:val="0075412B"/>
    <w:rsid w:val="007C0F6F"/>
    <w:rsid w:val="007E0283"/>
    <w:rsid w:val="00831A2F"/>
    <w:rsid w:val="00875AFC"/>
    <w:rsid w:val="009976B4"/>
    <w:rsid w:val="00A40585"/>
    <w:rsid w:val="00A73500"/>
    <w:rsid w:val="00A97246"/>
    <w:rsid w:val="00AA4BF4"/>
    <w:rsid w:val="00AC5E8B"/>
    <w:rsid w:val="00B36B47"/>
    <w:rsid w:val="00B41F64"/>
    <w:rsid w:val="00B93E96"/>
    <w:rsid w:val="00BC13DA"/>
    <w:rsid w:val="00C42E30"/>
    <w:rsid w:val="00C43836"/>
    <w:rsid w:val="00C55877"/>
    <w:rsid w:val="00D074FF"/>
    <w:rsid w:val="00D111B2"/>
    <w:rsid w:val="00D14177"/>
    <w:rsid w:val="00D52743"/>
    <w:rsid w:val="00D655B1"/>
    <w:rsid w:val="00DA016B"/>
    <w:rsid w:val="00E230EB"/>
    <w:rsid w:val="00E43C50"/>
    <w:rsid w:val="00E92589"/>
    <w:rsid w:val="00EB460E"/>
    <w:rsid w:val="00EC3E40"/>
    <w:rsid w:val="00EE118B"/>
    <w:rsid w:val="00F22E59"/>
    <w:rsid w:val="00F2639D"/>
    <w:rsid w:val="00F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EB4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EB4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2022-07-18T09:46:00Z</cp:lastPrinted>
  <dcterms:created xsi:type="dcterms:W3CDTF">2025-03-24T11:27:00Z</dcterms:created>
  <dcterms:modified xsi:type="dcterms:W3CDTF">2025-03-24T11:27:00Z</dcterms:modified>
</cp:coreProperties>
</file>