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6" w:rsidRDefault="00627BE6" w:rsidP="00627BE6">
      <w:pPr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627BE6" w:rsidRDefault="00627BE6" w:rsidP="00627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Контрольно-счётной палаты </w:t>
      </w:r>
    </w:p>
    <w:p w:rsidR="00627BE6" w:rsidRDefault="00627BE6" w:rsidP="00627BE6">
      <w:pPr>
        <w:jc w:val="right"/>
        <w:rPr>
          <w:sz w:val="28"/>
          <w:szCs w:val="28"/>
        </w:rPr>
      </w:pPr>
      <w:r>
        <w:rPr>
          <w:sz w:val="28"/>
          <w:szCs w:val="28"/>
        </w:rPr>
        <w:t>Шимского муниципального  района</w:t>
      </w:r>
    </w:p>
    <w:p w:rsidR="00627BE6" w:rsidRDefault="00627BE6" w:rsidP="00627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______________С.Н. Никифорова</w:t>
      </w:r>
    </w:p>
    <w:p w:rsidR="00627BE6" w:rsidRDefault="00627BE6" w:rsidP="00627BE6">
      <w:pPr>
        <w:jc w:val="right"/>
        <w:rPr>
          <w:sz w:val="28"/>
          <w:szCs w:val="28"/>
        </w:rPr>
      </w:pPr>
    </w:p>
    <w:p w:rsidR="00627BE6" w:rsidRDefault="00627BE6" w:rsidP="00627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513DC" w:rsidRPr="002513DC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 </w:t>
      </w:r>
      <w:r w:rsidR="002513DC" w:rsidRPr="002513DC">
        <w:rPr>
          <w:sz w:val="28"/>
          <w:szCs w:val="28"/>
          <w:u w:val="single"/>
        </w:rPr>
        <w:t>июля</w:t>
      </w:r>
      <w:r w:rsidRPr="002513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4649E4">
        <w:rPr>
          <w:sz w:val="28"/>
          <w:szCs w:val="28"/>
          <w:u w:val="single"/>
        </w:rPr>
        <w:t>201</w:t>
      </w:r>
      <w:r w:rsidR="000F5EFF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</w:t>
      </w:r>
    </w:p>
    <w:p w:rsidR="00627BE6" w:rsidRDefault="00627BE6" w:rsidP="00627BE6">
      <w:pPr>
        <w:tabs>
          <w:tab w:val="left" w:pos="4140"/>
        </w:tabs>
        <w:ind w:right="43"/>
        <w:jc w:val="center"/>
        <w:rPr>
          <w:bCs/>
          <w:sz w:val="28"/>
          <w:szCs w:val="28"/>
        </w:rPr>
      </w:pPr>
    </w:p>
    <w:p w:rsidR="00627BE6" w:rsidRDefault="00627BE6" w:rsidP="00627BE6">
      <w:pPr>
        <w:jc w:val="center"/>
        <w:rPr>
          <w:b/>
          <w:sz w:val="32"/>
          <w:szCs w:val="28"/>
        </w:rPr>
      </w:pPr>
      <w:r>
        <w:rPr>
          <w:b/>
          <w:sz w:val="32"/>
        </w:rPr>
        <w:t>ОТЧЕТ</w:t>
      </w:r>
    </w:p>
    <w:p w:rsidR="00627BE6" w:rsidRDefault="00627BE6" w:rsidP="00627BE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7BE6" w:rsidRPr="00160798" w:rsidRDefault="00627BE6" w:rsidP="00C8242F">
      <w:pPr>
        <w:jc w:val="center"/>
        <w:rPr>
          <w:b/>
          <w:sz w:val="28"/>
          <w:szCs w:val="28"/>
        </w:rPr>
      </w:pPr>
      <w:r w:rsidRPr="00160798">
        <w:rPr>
          <w:b/>
          <w:sz w:val="28"/>
          <w:szCs w:val="28"/>
        </w:rPr>
        <w:t xml:space="preserve">о результатах </w:t>
      </w:r>
      <w:r w:rsidR="00C8242F" w:rsidRPr="00160798">
        <w:rPr>
          <w:b/>
          <w:sz w:val="28"/>
          <w:szCs w:val="28"/>
        </w:rPr>
        <w:t>проведения контрольного мероприятия по проверке з</w:t>
      </w:r>
      <w:r w:rsidR="00C8242F" w:rsidRPr="00160798">
        <w:rPr>
          <w:b/>
          <w:sz w:val="28"/>
          <w:szCs w:val="28"/>
        </w:rPr>
        <w:t>а</w:t>
      </w:r>
      <w:r w:rsidR="00C8242F" w:rsidRPr="00160798">
        <w:rPr>
          <w:b/>
          <w:sz w:val="28"/>
          <w:szCs w:val="28"/>
        </w:rPr>
        <w:t>конности и результативности использования средств бюджета муниц</w:t>
      </w:r>
      <w:r w:rsidR="00C8242F" w:rsidRPr="00160798">
        <w:rPr>
          <w:b/>
          <w:sz w:val="28"/>
          <w:szCs w:val="28"/>
        </w:rPr>
        <w:t>и</w:t>
      </w:r>
      <w:r w:rsidR="00C8242F" w:rsidRPr="00160798">
        <w:rPr>
          <w:b/>
          <w:sz w:val="28"/>
          <w:szCs w:val="28"/>
        </w:rPr>
        <w:t>пального района, направленных на выполнение муниципального зад</w:t>
      </w:r>
      <w:r w:rsidR="00C8242F" w:rsidRPr="00160798">
        <w:rPr>
          <w:b/>
          <w:sz w:val="28"/>
          <w:szCs w:val="28"/>
        </w:rPr>
        <w:t>а</w:t>
      </w:r>
      <w:r w:rsidR="00C8242F" w:rsidRPr="00160798">
        <w:rPr>
          <w:b/>
          <w:sz w:val="28"/>
          <w:szCs w:val="28"/>
        </w:rPr>
        <w:t>ния, в том числе организацию питания в муниципальном автономном общеобразовательном учреждении «Средняя общеобразовательная шк</w:t>
      </w:r>
      <w:r w:rsidR="00C8242F" w:rsidRPr="00160798">
        <w:rPr>
          <w:b/>
          <w:sz w:val="28"/>
          <w:szCs w:val="28"/>
        </w:rPr>
        <w:t>о</w:t>
      </w:r>
      <w:r w:rsidR="00C8242F" w:rsidRPr="00160798">
        <w:rPr>
          <w:b/>
          <w:sz w:val="28"/>
          <w:szCs w:val="28"/>
        </w:rPr>
        <w:t>ла» п.Шимск имени Героя Советского Союза А.И.Горева в 2016 году и истекшем периоде 2017 года</w:t>
      </w:r>
    </w:p>
    <w:p w:rsidR="00627BE6" w:rsidRDefault="00627BE6" w:rsidP="00627BE6">
      <w:pPr>
        <w:pStyle w:val="3"/>
        <w:tabs>
          <w:tab w:val="left" w:pos="1134"/>
        </w:tabs>
        <w:ind w:firstLine="708"/>
        <w:jc w:val="both"/>
        <w:rPr>
          <w:b w:val="0"/>
          <w:bCs/>
        </w:rPr>
      </w:pPr>
    </w:p>
    <w:p w:rsidR="00627BE6" w:rsidRPr="001A3DA0" w:rsidRDefault="00627BE6" w:rsidP="00627BE6">
      <w:pPr>
        <w:ind w:firstLine="709"/>
        <w:jc w:val="both"/>
        <w:rPr>
          <w:sz w:val="28"/>
          <w:szCs w:val="28"/>
        </w:rPr>
      </w:pPr>
      <w:r w:rsidRPr="002F4554">
        <w:rPr>
          <w:b/>
          <w:bCs/>
          <w:sz w:val="28"/>
          <w:szCs w:val="28"/>
        </w:rPr>
        <w:t>Основани</w:t>
      </w:r>
      <w:r>
        <w:rPr>
          <w:b/>
          <w:bCs/>
          <w:sz w:val="28"/>
          <w:szCs w:val="28"/>
        </w:rPr>
        <w:t>я</w:t>
      </w:r>
      <w:r w:rsidRPr="002F4554">
        <w:rPr>
          <w:b/>
          <w:bCs/>
          <w:sz w:val="28"/>
          <w:szCs w:val="28"/>
        </w:rPr>
        <w:t xml:space="preserve"> для проведения контрольного мероприятия: </w:t>
      </w:r>
      <w:r w:rsidRPr="00151EE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51EE5">
        <w:rPr>
          <w:sz w:val="28"/>
          <w:szCs w:val="28"/>
        </w:rPr>
        <w:t xml:space="preserve"> о Контрольно-счётной палате Шимского муниципального района, утве</w:t>
      </w:r>
      <w:r w:rsidRPr="00151EE5">
        <w:rPr>
          <w:sz w:val="28"/>
          <w:szCs w:val="28"/>
        </w:rPr>
        <w:t>р</w:t>
      </w:r>
      <w:r w:rsidRPr="00151EE5">
        <w:rPr>
          <w:sz w:val="28"/>
          <w:szCs w:val="28"/>
        </w:rPr>
        <w:t>жденного решением Думы Шимского муниципального района от 16.11.2011 № 90</w:t>
      </w:r>
      <w:r>
        <w:rPr>
          <w:sz w:val="28"/>
          <w:szCs w:val="28"/>
        </w:rPr>
        <w:t>, п. 2.</w:t>
      </w:r>
      <w:r w:rsidR="004260C8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2F455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2F4554">
        <w:rPr>
          <w:sz w:val="28"/>
          <w:szCs w:val="28"/>
        </w:rPr>
        <w:t xml:space="preserve"> работы Контрольно-счётной палаты </w:t>
      </w:r>
      <w:r>
        <w:rPr>
          <w:sz w:val="28"/>
          <w:szCs w:val="28"/>
        </w:rPr>
        <w:t xml:space="preserve">Шимского </w:t>
      </w:r>
      <w:r w:rsidRPr="002F4554">
        <w:rPr>
          <w:sz w:val="28"/>
          <w:szCs w:val="28"/>
        </w:rPr>
        <w:t>муниц</w:t>
      </w:r>
      <w:r w:rsidRPr="002F4554">
        <w:rPr>
          <w:sz w:val="28"/>
          <w:szCs w:val="28"/>
        </w:rPr>
        <w:t>и</w:t>
      </w:r>
      <w:r w:rsidRPr="002F4554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 w:rsidRPr="002F4554">
        <w:rPr>
          <w:sz w:val="28"/>
          <w:szCs w:val="28"/>
        </w:rPr>
        <w:t>на 201</w:t>
      </w:r>
      <w:r w:rsidR="004260C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4554">
        <w:rPr>
          <w:sz w:val="28"/>
          <w:szCs w:val="28"/>
        </w:rPr>
        <w:t>год,</w:t>
      </w:r>
      <w:r>
        <w:rPr>
          <w:sz w:val="28"/>
          <w:szCs w:val="28"/>
        </w:rPr>
        <w:t xml:space="preserve"> утвержденного председателем </w:t>
      </w:r>
      <w:r w:rsidRPr="002F4554">
        <w:rPr>
          <w:sz w:val="28"/>
          <w:szCs w:val="28"/>
        </w:rPr>
        <w:t xml:space="preserve">Контрольно-счётной палаты </w:t>
      </w:r>
      <w:r>
        <w:rPr>
          <w:sz w:val="28"/>
          <w:szCs w:val="28"/>
        </w:rPr>
        <w:t xml:space="preserve">Шимского </w:t>
      </w:r>
      <w:r w:rsidRPr="002F4554">
        <w:rPr>
          <w:sz w:val="28"/>
          <w:szCs w:val="28"/>
        </w:rPr>
        <w:t>муниципального района</w:t>
      </w:r>
      <w:r w:rsidR="004260C8">
        <w:rPr>
          <w:sz w:val="28"/>
          <w:szCs w:val="28"/>
        </w:rPr>
        <w:t xml:space="preserve"> от 30</w:t>
      </w:r>
      <w:r>
        <w:rPr>
          <w:sz w:val="28"/>
          <w:szCs w:val="28"/>
        </w:rPr>
        <w:t>.12.201</w:t>
      </w:r>
      <w:r w:rsidR="004260C8">
        <w:rPr>
          <w:sz w:val="28"/>
          <w:szCs w:val="28"/>
        </w:rPr>
        <w:t>6</w:t>
      </w:r>
      <w:r>
        <w:rPr>
          <w:sz w:val="28"/>
          <w:szCs w:val="28"/>
        </w:rPr>
        <w:t xml:space="preserve"> № 3</w:t>
      </w:r>
      <w:r w:rsidR="004260C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057FBA">
        <w:rPr>
          <w:sz w:val="28"/>
          <w:szCs w:val="28"/>
        </w:rPr>
        <w:t xml:space="preserve"> </w:t>
      </w:r>
      <w:r w:rsidRPr="009B6C55">
        <w:rPr>
          <w:sz w:val="28"/>
          <w:szCs w:val="28"/>
        </w:rPr>
        <w:t>пр</w:t>
      </w:r>
      <w:r w:rsidRPr="009B6C55">
        <w:rPr>
          <w:sz w:val="28"/>
          <w:szCs w:val="28"/>
        </w:rPr>
        <w:t>и</w:t>
      </w:r>
      <w:r w:rsidRPr="009B6C55">
        <w:rPr>
          <w:sz w:val="28"/>
          <w:szCs w:val="28"/>
        </w:rPr>
        <w:t>каз Контрольно-счётной палаты Шимского муниципального района о пров</w:t>
      </w:r>
      <w:r w:rsidRPr="009B6C55">
        <w:rPr>
          <w:sz w:val="28"/>
          <w:szCs w:val="28"/>
        </w:rPr>
        <w:t>е</w:t>
      </w:r>
      <w:r w:rsidRPr="009B6C55">
        <w:rPr>
          <w:sz w:val="28"/>
          <w:szCs w:val="28"/>
        </w:rPr>
        <w:t xml:space="preserve">дении проверки от </w:t>
      </w:r>
      <w:r w:rsidR="004260C8">
        <w:rPr>
          <w:sz w:val="28"/>
          <w:szCs w:val="28"/>
        </w:rPr>
        <w:t>16</w:t>
      </w:r>
      <w:r w:rsidRPr="009B6C55">
        <w:rPr>
          <w:sz w:val="28"/>
          <w:szCs w:val="28"/>
        </w:rPr>
        <w:t>.</w:t>
      </w:r>
      <w:r w:rsidR="004260C8">
        <w:rPr>
          <w:sz w:val="28"/>
          <w:szCs w:val="28"/>
        </w:rPr>
        <w:t>05</w:t>
      </w:r>
      <w:r w:rsidRPr="009B6C55">
        <w:rPr>
          <w:sz w:val="28"/>
          <w:szCs w:val="28"/>
        </w:rPr>
        <w:t>.201</w:t>
      </w:r>
      <w:r w:rsidR="004260C8">
        <w:rPr>
          <w:sz w:val="28"/>
          <w:szCs w:val="28"/>
        </w:rPr>
        <w:t>7</w:t>
      </w:r>
      <w:r w:rsidRPr="009B6C55">
        <w:rPr>
          <w:sz w:val="28"/>
          <w:szCs w:val="28"/>
        </w:rPr>
        <w:t xml:space="preserve">г. № </w:t>
      </w:r>
      <w:r w:rsidR="004260C8">
        <w:rPr>
          <w:sz w:val="28"/>
          <w:szCs w:val="28"/>
        </w:rPr>
        <w:t>11</w:t>
      </w:r>
      <w:r w:rsidRPr="001A3DA0">
        <w:rPr>
          <w:sz w:val="28"/>
          <w:szCs w:val="28"/>
        </w:rPr>
        <w:t>.</w:t>
      </w:r>
    </w:p>
    <w:p w:rsidR="00627BE6" w:rsidRPr="00E41664" w:rsidRDefault="00627BE6" w:rsidP="00627BE6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контрольного мероприятия: </w:t>
      </w:r>
      <w:r w:rsidR="004260C8" w:rsidRPr="00314651">
        <w:rPr>
          <w:rFonts w:ascii="TimesNewRomanPSMT" w:hAnsi="TimesNewRomanPSMT" w:cs="TimesNewRomanPSMT"/>
          <w:sz w:val="28"/>
          <w:szCs w:val="28"/>
        </w:rPr>
        <w:t>документы</w:t>
      </w:r>
      <w:r w:rsidR="004260C8">
        <w:rPr>
          <w:rFonts w:ascii="TimesNewRomanPSMT" w:hAnsi="TimesNewRomanPSMT" w:cs="TimesNewRomanPSMT"/>
          <w:sz w:val="28"/>
          <w:szCs w:val="28"/>
        </w:rPr>
        <w:t xml:space="preserve"> (нормативно-правовые акты и бухгалтерские документы)</w:t>
      </w:r>
      <w:r w:rsidR="004260C8" w:rsidRPr="00314651">
        <w:rPr>
          <w:rFonts w:ascii="TimesNewRomanPSMT" w:hAnsi="TimesNewRomanPSMT" w:cs="TimesNewRomanPSMT"/>
          <w:sz w:val="28"/>
          <w:szCs w:val="28"/>
        </w:rPr>
        <w:t>, отражающие использование средств бюджета муниципального района, направленных в 2016 году и и</w:t>
      </w:r>
      <w:r w:rsidR="004260C8" w:rsidRPr="00314651">
        <w:rPr>
          <w:rFonts w:ascii="TimesNewRomanPSMT" w:hAnsi="TimesNewRomanPSMT" w:cs="TimesNewRomanPSMT"/>
          <w:sz w:val="28"/>
          <w:szCs w:val="28"/>
        </w:rPr>
        <w:t>с</w:t>
      </w:r>
      <w:r w:rsidR="004260C8" w:rsidRPr="00314651">
        <w:rPr>
          <w:rFonts w:ascii="TimesNewRomanPSMT" w:hAnsi="TimesNewRomanPSMT" w:cs="TimesNewRomanPSMT"/>
          <w:sz w:val="28"/>
          <w:szCs w:val="28"/>
        </w:rPr>
        <w:t>текшем периоде 2017 года на выполнение муниципального задания, орган</w:t>
      </w:r>
      <w:r w:rsidR="004260C8" w:rsidRPr="00314651">
        <w:rPr>
          <w:rFonts w:ascii="TimesNewRomanPSMT" w:hAnsi="TimesNewRomanPSMT" w:cs="TimesNewRomanPSMT"/>
          <w:sz w:val="28"/>
          <w:szCs w:val="28"/>
        </w:rPr>
        <w:t>и</w:t>
      </w:r>
      <w:r w:rsidR="004260C8" w:rsidRPr="00314651">
        <w:rPr>
          <w:rFonts w:ascii="TimesNewRomanPSMT" w:hAnsi="TimesNewRomanPSMT" w:cs="TimesNewRomanPSMT"/>
          <w:sz w:val="28"/>
          <w:szCs w:val="28"/>
        </w:rPr>
        <w:t>заци</w:t>
      </w:r>
      <w:r w:rsidR="004260C8">
        <w:rPr>
          <w:rFonts w:ascii="TimesNewRomanPSMT" w:hAnsi="TimesNewRomanPSMT" w:cs="TimesNewRomanPSMT"/>
          <w:sz w:val="28"/>
          <w:szCs w:val="28"/>
        </w:rPr>
        <w:t>я</w:t>
      </w:r>
      <w:r w:rsidR="004260C8" w:rsidRPr="00314651">
        <w:rPr>
          <w:rFonts w:ascii="TimesNewRomanPSMT" w:hAnsi="TimesNewRomanPSMT" w:cs="TimesNewRomanPSMT"/>
          <w:sz w:val="28"/>
          <w:szCs w:val="28"/>
        </w:rPr>
        <w:t xml:space="preserve"> питания в </w:t>
      </w:r>
      <w:r w:rsidR="004260C8" w:rsidRPr="00314651">
        <w:rPr>
          <w:sz w:val="28"/>
          <w:szCs w:val="28"/>
        </w:rPr>
        <w:t>муниципальном автономном общеобразовательном учр</w:t>
      </w:r>
      <w:r w:rsidR="004260C8" w:rsidRPr="00314651">
        <w:rPr>
          <w:sz w:val="28"/>
          <w:szCs w:val="28"/>
        </w:rPr>
        <w:t>е</w:t>
      </w:r>
      <w:r w:rsidR="004260C8" w:rsidRPr="00314651">
        <w:rPr>
          <w:sz w:val="28"/>
          <w:szCs w:val="28"/>
        </w:rPr>
        <w:t>ждении «Средняя общеобразовательная школа»  п.Шимск имени Героя С</w:t>
      </w:r>
      <w:r w:rsidR="004260C8" w:rsidRPr="00314651">
        <w:rPr>
          <w:sz w:val="28"/>
          <w:szCs w:val="28"/>
        </w:rPr>
        <w:t>о</w:t>
      </w:r>
      <w:r w:rsidR="004260C8" w:rsidRPr="00314651">
        <w:rPr>
          <w:sz w:val="28"/>
          <w:szCs w:val="28"/>
        </w:rPr>
        <w:t>ветского Союза А.И.Горева</w:t>
      </w:r>
      <w:r w:rsidRPr="00E41664">
        <w:rPr>
          <w:sz w:val="28"/>
          <w:szCs w:val="28"/>
        </w:rPr>
        <w:t>.</w:t>
      </w:r>
    </w:p>
    <w:p w:rsidR="00627BE6" w:rsidRDefault="00627BE6" w:rsidP="004260C8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793140">
        <w:rPr>
          <w:b/>
          <w:bCs/>
          <w:sz w:val="28"/>
          <w:szCs w:val="28"/>
        </w:rPr>
        <w:t>Объект проверк</w:t>
      </w:r>
      <w:r w:rsidR="007D765B">
        <w:rPr>
          <w:b/>
          <w:bCs/>
          <w:sz w:val="28"/>
          <w:szCs w:val="28"/>
        </w:rPr>
        <w:t>и</w:t>
      </w:r>
      <w:r w:rsidRPr="0079314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627BE6" w:rsidRDefault="00627BE6" w:rsidP="00627BE6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4260C8" w:rsidRPr="0055160A">
        <w:rPr>
          <w:sz w:val="28"/>
          <w:szCs w:val="28"/>
        </w:rPr>
        <w:t>автономное общеобразовательное учреждение «Сре</w:t>
      </w:r>
      <w:r w:rsidR="004260C8" w:rsidRPr="0055160A">
        <w:rPr>
          <w:sz w:val="28"/>
          <w:szCs w:val="28"/>
        </w:rPr>
        <w:t>д</w:t>
      </w:r>
      <w:r w:rsidR="004260C8" w:rsidRPr="0055160A">
        <w:rPr>
          <w:sz w:val="28"/>
          <w:szCs w:val="28"/>
        </w:rPr>
        <w:t>няя общеобразовательная школа»  п.Шимск имени Героя Советского Союза имени А.И.Горева (далее - МАОУ «СОШ» п.Шимск, Учреждение)</w:t>
      </w:r>
      <w:r>
        <w:rPr>
          <w:color w:val="000000"/>
          <w:sz w:val="28"/>
          <w:szCs w:val="28"/>
        </w:rPr>
        <w:t>.</w:t>
      </w:r>
    </w:p>
    <w:p w:rsidR="00627BE6" w:rsidRDefault="00627BE6" w:rsidP="004260C8">
      <w:pPr>
        <w:pStyle w:val="a3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контрольного мероприятия: </w:t>
      </w:r>
    </w:p>
    <w:p w:rsidR="00627BE6" w:rsidRPr="00E41664" w:rsidRDefault="004260C8" w:rsidP="00627BE6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  <w:lang w:eastAsia="ar-SA"/>
        </w:rPr>
      </w:pPr>
      <w:r w:rsidRPr="0055160A">
        <w:rPr>
          <w:sz w:val="28"/>
          <w:szCs w:val="28"/>
          <w:lang w:eastAsia="ar-SA"/>
        </w:rPr>
        <w:t>Проверить законность и результативность использования бюджетных средств, выделенных учреждению на выполнение муниципального задания, в том числе организацию питания в МАОУ «СОШ» п.Шимск</w:t>
      </w:r>
      <w:r w:rsidR="00627BE6" w:rsidRPr="00E41664">
        <w:rPr>
          <w:sz w:val="28"/>
          <w:szCs w:val="28"/>
          <w:lang w:eastAsia="ar-SA"/>
        </w:rPr>
        <w:t>.</w:t>
      </w:r>
    </w:p>
    <w:p w:rsidR="00627BE6" w:rsidRPr="00534CF4" w:rsidRDefault="00627BE6" w:rsidP="004260C8">
      <w:pPr>
        <w:ind w:firstLine="567"/>
        <w:jc w:val="both"/>
        <w:rPr>
          <w:sz w:val="28"/>
          <w:szCs w:val="28"/>
        </w:rPr>
      </w:pPr>
      <w:r w:rsidRPr="00BB1C71">
        <w:rPr>
          <w:b/>
          <w:bCs/>
          <w:sz w:val="28"/>
          <w:szCs w:val="28"/>
        </w:rPr>
        <w:t xml:space="preserve">Проверяемый период деятельности: </w:t>
      </w:r>
      <w:r>
        <w:rPr>
          <w:sz w:val="28"/>
          <w:szCs w:val="28"/>
        </w:rPr>
        <w:t>2015 год.</w:t>
      </w:r>
    </w:p>
    <w:p w:rsidR="00627BE6" w:rsidRPr="007D6CEE" w:rsidRDefault="00627BE6" w:rsidP="00627BE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 контрольного мероприятия</w:t>
      </w:r>
      <w:r>
        <w:rPr>
          <w:sz w:val="28"/>
          <w:szCs w:val="28"/>
        </w:rPr>
        <w:t xml:space="preserve">: </w:t>
      </w:r>
      <w:r w:rsidR="004260C8" w:rsidRPr="00BC70E2">
        <w:rPr>
          <w:sz w:val="28"/>
          <w:szCs w:val="28"/>
        </w:rPr>
        <w:t>2016 год и истекший период 2017 года</w:t>
      </w:r>
      <w:r w:rsidR="004260C8">
        <w:rPr>
          <w:sz w:val="28"/>
          <w:szCs w:val="28"/>
        </w:rPr>
        <w:t xml:space="preserve"> (с 01.01.2017 года по 30.04.2017 года включительно)</w:t>
      </w:r>
      <w:r w:rsidRPr="007D6CEE">
        <w:rPr>
          <w:sz w:val="28"/>
          <w:szCs w:val="28"/>
        </w:rPr>
        <w:t>.</w:t>
      </w:r>
    </w:p>
    <w:p w:rsidR="00627BE6" w:rsidRDefault="00627BE6" w:rsidP="00627BE6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контрольной группы: </w:t>
      </w:r>
      <w:r w:rsidR="004260C8" w:rsidRPr="00BC70E2">
        <w:rPr>
          <w:bCs/>
          <w:sz w:val="28"/>
          <w:szCs w:val="28"/>
        </w:rPr>
        <w:t>председатель Контрольно-счётной пал</w:t>
      </w:r>
      <w:r w:rsidR="004260C8" w:rsidRPr="00BC70E2">
        <w:rPr>
          <w:bCs/>
          <w:sz w:val="28"/>
          <w:szCs w:val="28"/>
        </w:rPr>
        <w:t>а</w:t>
      </w:r>
      <w:r w:rsidR="004260C8" w:rsidRPr="00BC70E2">
        <w:rPr>
          <w:bCs/>
          <w:sz w:val="28"/>
          <w:szCs w:val="28"/>
        </w:rPr>
        <w:t>ты Шимского муниципального района Никифорова С.Н.,</w:t>
      </w:r>
      <w:r w:rsidR="004260C8" w:rsidRPr="00BC70E2">
        <w:rPr>
          <w:b/>
          <w:bCs/>
          <w:sz w:val="28"/>
          <w:szCs w:val="28"/>
        </w:rPr>
        <w:t xml:space="preserve"> </w:t>
      </w:r>
      <w:hyperlink r:id="rId7" w:anchor="YANDEX_20" w:history="1"/>
      <w:r w:rsidR="004260C8" w:rsidRPr="00BC70E2">
        <w:rPr>
          <w:bCs/>
          <w:sz w:val="28"/>
          <w:szCs w:val="28"/>
        </w:rPr>
        <w:t>в</w:t>
      </w:r>
      <w:r w:rsidR="004260C8" w:rsidRPr="00BC70E2">
        <w:rPr>
          <w:sz w:val="28"/>
          <w:szCs w:val="28"/>
        </w:rPr>
        <w:t xml:space="preserve">едущий инспектор </w:t>
      </w:r>
      <w:r w:rsidR="004260C8" w:rsidRPr="00BC70E2">
        <w:rPr>
          <w:sz w:val="28"/>
          <w:szCs w:val="28"/>
        </w:rPr>
        <w:lastRenderedPageBreak/>
        <w:t>Контрольно-счётной палаты Шимского муниципального района Иванова С.В</w:t>
      </w:r>
      <w:r>
        <w:rPr>
          <w:sz w:val="28"/>
          <w:szCs w:val="28"/>
        </w:rPr>
        <w:t>.</w:t>
      </w:r>
    </w:p>
    <w:p w:rsidR="004260C8" w:rsidRDefault="00627BE6" w:rsidP="004260C8">
      <w:pPr>
        <w:ind w:firstLine="567"/>
        <w:jc w:val="both"/>
        <w:rPr>
          <w:sz w:val="28"/>
          <w:szCs w:val="28"/>
        </w:rPr>
      </w:pPr>
      <w:r w:rsidRPr="007E5466">
        <w:rPr>
          <w:b/>
          <w:sz w:val="28"/>
          <w:szCs w:val="28"/>
        </w:rPr>
        <w:t xml:space="preserve">Акты, заключения, справки, использованные в отчёте: </w:t>
      </w:r>
      <w:r w:rsidRPr="007E5466">
        <w:rPr>
          <w:sz w:val="28"/>
          <w:szCs w:val="28"/>
        </w:rPr>
        <w:t>по результ</w:t>
      </w:r>
      <w:r w:rsidRPr="007E5466">
        <w:rPr>
          <w:sz w:val="28"/>
          <w:szCs w:val="28"/>
        </w:rPr>
        <w:t>а</w:t>
      </w:r>
      <w:r w:rsidRPr="007E5466">
        <w:rPr>
          <w:sz w:val="28"/>
          <w:szCs w:val="28"/>
        </w:rPr>
        <w:t>там проверки составле</w:t>
      </w:r>
      <w:r w:rsidR="004260C8">
        <w:rPr>
          <w:sz w:val="28"/>
          <w:szCs w:val="28"/>
        </w:rPr>
        <w:t>н</w:t>
      </w:r>
      <w:r w:rsidRPr="007E5466">
        <w:rPr>
          <w:sz w:val="28"/>
          <w:szCs w:val="28"/>
        </w:rPr>
        <w:t xml:space="preserve"> </w:t>
      </w:r>
      <w:r w:rsidR="004260C8">
        <w:rPr>
          <w:sz w:val="28"/>
          <w:szCs w:val="28"/>
        </w:rPr>
        <w:t>акт от 10.07.2017 года</w:t>
      </w:r>
      <w:r w:rsidRPr="007E5466">
        <w:rPr>
          <w:sz w:val="28"/>
          <w:szCs w:val="28"/>
        </w:rPr>
        <w:t>, которы</w:t>
      </w:r>
      <w:r w:rsidR="004260C8">
        <w:rPr>
          <w:sz w:val="28"/>
          <w:szCs w:val="28"/>
        </w:rPr>
        <w:t>й</w:t>
      </w:r>
      <w:r w:rsidRPr="007E5466">
        <w:rPr>
          <w:sz w:val="28"/>
          <w:szCs w:val="28"/>
        </w:rPr>
        <w:t xml:space="preserve">  направлен для ра</w:t>
      </w:r>
      <w:r w:rsidRPr="007E5466">
        <w:rPr>
          <w:sz w:val="28"/>
          <w:szCs w:val="28"/>
        </w:rPr>
        <w:t>с</w:t>
      </w:r>
      <w:r w:rsidRPr="007E5466">
        <w:rPr>
          <w:sz w:val="28"/>
          <w:szCs w:val="28"/>
        </w:rPr>
        <w:t>смотрения  руководител</w:t>
      </w:r>
      <w:r w:rsidR="004260C8">
        <w:rPr>
          <w:sz w:val="28"/>
          <w:szCs w:val="28"/>
        </w:rPr>
        <w:t>ю</w:t>
      </w:r>
      <w:r w:rsidRPr="007E5466">
        <w:rPr>
          <w:sz w:val="28"/>
          <w:szCs w:val="28"/>
        </w:rPr>
        <w:t xml:space="preserve"> объект</w:t>
      </w:r>
      <w:r w:rsidR="004260C8">
        <w:rPr>
          <w:sz w:val="28"/>
          <w:szCs w:val="28"/>
        </w:rPr>
        <w:t>а</w:t>
      </w:r>
      <w:r w:rsidRPr="007E5466">
        <w:rPr>
          <w:sz w:val="28"/>
          <w:szCs w:val="28"/>
        </w:rPr>
        <w:t xml:space="preserve"> контроля</w:t>
      </w:r>
      <w:r w:rsidR="004260C8">
        <w:rPr>
          <w:sz w:val="28"/>
          <w:szCs w:val="28"/>
        </w:rPr>
        <w:t xml:space="preserve">. </w:t>
      </w:r>
    </w:p>
    <w:p w:rsidR="00627BE6" w:rsidRDefault="00627BE6" w:rsidP="004260C8">
      <w:pPr>
        <w:ind w:firstLine="567"/>
        <w:jc w:val="both"/>
        <w:rPr>
          <w:sz w:val="28"/>
          <w:szCs w:val="28"/>
        </w:rPr>
      </w:pPr>
      <w:r w:rsidRPr="004260C8">
        <w:rPr>
          <w:sz w:val="28"/>
          <w:szCs w:val="28"/>
        </w:rPr>
        <w:t>Акт  возвращен в установленный срок в Контрольно-счётную палату Шимского муниципального района (далее</w:t>
      </w:r>
      <w:r w:rsidR="002F0EE4">
        <w:rPr>
          <w:sz w:val="28"/>
          <w:szCs w:val="28"/>
        </w:rPr>
        <w:t xml:space="preserve"> </w:t>
      </w:r>
      <w:r w:rsidRPr="004260C8">
        <w:rPr>
          <w:sz w:val="28"/>
          <w:szCs w:val="28"/>
        </w:rPr>
        <w:t xml:space="preserve">- КСП) </w:t>
      </w:r>
      <w:r w:rsidR="004260C8">
        <w:rPr>
          <w:sz w:val="28"/>
          <w:szCs w:val="28"/>
        </w:rPr>
        <w:t>с пояснительной запиской</w:t>
      </w:r>
      <w:r w:rsidR="002F0EE4">
        <w:rPr>
          <w:sz w:val="28"/>
          <w:szCs w:val="28"/>
        </w:rPr>
        <w:t>, включающей разногласия по некоторым позициям</w:t>
      </w:r>
      <w:r w:rsidR="004260C8">
        <w:rPr>
          <w:sz w:val="28"/>
          <w:szCs w:val="28"/>
        </w:rPr>
        <w:t>.</w:t>
      </w:r>
      <w:r w:rsidRPr="004260C8">
        <w:rPr>
          <w:sz w:val="28"/>
          <w:szCs w:val="28"/>
        </w:rPr>
        <w:t xml:space="preserve"> </w:t>
      </w:r>
      <w:r w:rsidR="004260C8">
        <w:rPr>
          <w:sz w:val="28"/>
          <w:szCs w:val="28"/>
        </w:rPr>
        <w:t>Представленная МАОУ «СОШ» п.Шимск пояснительная записка приобщена к Акту проверки от 10.07.2017 года и является его неотъемлемой частью.</w:t>
      </w:r>
    </w:p>
    <w:p w:rsidR="004260C8" w:rsidRPr="004260C8" w:rsidRDefault="004260C8" w:rsidP="004260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палатой Шимского муниципального района в адрес директора МАОУ «СОШ» п.Шимск было направлено Заключение (от 20.07.2017 № 155) и принято решение</w:t>
      </w:r>
      <w:r w:rsidR="002F0EE4">
        <w:rPr>
          <w:sz w:val="28"/>
          <w:szCs w:val="28"/>
        </w:rPr>
        <w:t xml:space="preserve"> о частичной обоснованности предста</w:t>
      </w:r>
      <w:r w:rsidR="002F0EE4">
        <w:rPr>
          <w:sz w:val="28"/>
          <w:szCs w:val="28"/>
        </w:rPr>
        <w:t>в</w:t>
      </w:r>
      <w:r w:rsidR="002F0EE4">
        <w:rPr>
          <w:sz w:val="28"/>
          <w:szCs w:val="28"/>
        </w:rPr>
        <w:t>ленных разногласий.</w:t>
      </w:r>
    </w:p>
    <w:p w:rsidR="00627BE6" w:rsidRPr="00AA1804" w:rsidRDefault="00627BE6" w:rsidP="00627BE6"/>
    <w:p w:rsidR="00627BE6" w:rsidRDefault="00627BE6" w:rsidP="002F0EE4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контрольного мероприятия:</w:t>
      </w:r>
    </w:p>
    <w:p w:rsidR="00627BE6" w:rsidRDefault="00627BE6" w:rsidP="00627BE6">
      <w:pPr>
        <w:ind w:firstLine="567"/>
        <w:jc w:val="both"/>
        <w:rPr>
          <w:sz w:val="28"/>
          <w:szCs w:val="28"/>
        </w:rPr>
      </w:pPr>
    </w:p>
    <w:p w:rsidR="00627BE6" w:rsidRPr="00FF583C" w:rsidRDefault="00627BE6" w:rsidP="00627BE6">
      <w:pPr>
        <w:pStyle w:val="a6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83C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Pr="00FF583C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в </w:t>
      </w:r>
      <w:r w:rsidRPr="00FF583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2F0EE4" w:rsidRPr="002F0EE4">
        <w:rPr>
          <w:rFonts w:ascii="Times New Roman" w:hAnsi="Times New Roman" w:cs="Times New Roman"/>
          <w:sz w:val="28"/>
          <w:szCs w:val="28"/>
        </w:rPr>
        <w:t>а</w:t>
      </w:r>
      <w:r w:rsidR="002F0EE4" w:rsidRPr="002F0EE4">
        <w:rPr>
          <w:rFonts w:ascii="Times New Roman" w:hAnsi="Times New Roman" w:cs="Times New Roman"/>
          <w:sz w:val="28"/>
          <w:szCs w:val="28"/>
        </w:rPr>
        <w:t>в</w:t>
      </w:r>
      <w:r w:rsidR="002F0EE4" w:rsidRPr="002F0EE4">
        <w:rPr>
          <w:rFonts w:ascii="Times New Roman" w:hAnsi="Times New Roman" w:cs="Times New Roman"/>
          <w:sz w:val="28"/>
          <w:szCs w:val="28"/>
        </w:rPr>
        <w:t>тономном общеобразовательно</w:t>
      </w:r>
      <w:r w:rsidR="002F0EE4">
        <w:rPr>
          <w:rFonts w:ascii="Times New Roman" w:hAnsi="Times New Roman" w:cs="Times New Roman"/>
          <w:sz w:val="28"/>
          <w:szCs w:val="28"/>
        </w:rPr>
        <w:t>м</w:t>
      </w:r>
      <w:r w:rsidR="002F0EE4" w:rsidRPr="002F0E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0EE4">
        <w:rPr>
          <w:rFonts w:ascii="Times New Roman" w:hAnsi="Times New Roman" w:cs="Times New Roman"/>
          <w:sz w:val="28"/>
          <w:szCs w:val="28"/>
        </w:rPr>
        <w:t>и</w:t>
      </w:r>
      <w:r w:rsidR="002F0EE4" w:rsidRPr="002F0EE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школа»  п.Шимск имени Героя Советского Союза имени А.И.Горева</w:t>
      </w:r>
      <w:r w:rsidR="002F0EE4" w:rsidRPr="00FF58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583C">
        <w:rPr>
          <w:rFonts w:ascii="Times New Roman" w:eastAsia="Calibri" w:hAnsi="Times New Roman" w:cs="Times New Roman"/>
          <w:b/>
          <w:sz w:val="28"/>
          <w:szCs w:val="28"/>
        </w:rPr>
        <w:t>выя</w:t>
      </w:r>
      <w:r w:rsidRPr="00FF583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F583C">
        <w:rPr>
          <w:rFonts w:ascii="Times New Roman" w:eastAsia="Calibri" w:hAnsi="Times New Roman" w:cs="Times New Roman"/>
          <w:b/>
          <w:sz w:val="28"/>
          <w:szCs w:val="28"/>
        </w:rPr>
        <w:t>лены следующие нарушения и недостатки:</w:t>
      </w:r>
    </w:p>
    <w:p w:rsidR="002F0EE4" w:rsidRPr="00232805" w:rsidRDefault="002F0EE4" w:rsidP="002F0EE4">
      <w:pPr>
        <w:ind w:firstLine="567"/>
        <w:jc w:val="both"/>
        <w:rPr>
          <w:sz w:val="28"/>
          <w:szCs w:val="28"/>
        </w:rPr>
      </w:pPr>
      <w:r w:rsidRPr="00232805">
        <w:rPr>
          <w:b/>
          <w:sz w:val="28"/>
          <w:szCs w:val="28"/>
        </w:rPr>
        <w:t>1.</w:t>
      </w:r>
      <w:r w:rsidRPr="00DB5C7B">
        <w:rPr>
          <w:b/>
          <w:sz w:val="28"/>
          <w:szCs w:val="28"/>
        </w:rPr>
        <w:t xml:space="preserve"> </w:t>
      </w:r>
      <w:r w:rsidRPr="00232805">
        <w:rPr>
          <w:sz w:val="28"/>
          <w:szCs w:val="28"/>
        </w:rPr>
        <w:t>Проверка правильности формирования муниципального задания</w:t>
      </w:r>
      <w:r w:rsidR="006B1F32" w:rsidRPr="006B1F32">
        <w:rPr>
          <w:sz w:val="28"/>
          <w:szCs w:val="28"/>
        </w:rPr>
        <w:t xml:space="preserve"> </w:t>
      </w:r>
      <w:r w:rsidR="006B1F32" w:rsidRPr="00232805">
        <w:rPr>
          <w:sz w:val="28"/>
          <w:szCs w:val="28"/>
        </w:rPr>
        <w:t>МАОУ «СОШ» п.Шимск</w:t>
      </w:r>
      <w:r w:rsidRPr="00232805">
        <w:rPr>
          <w:sz w:val="28"/>
          <w:szCs w:val="28"/>
        </w:rPr>
        <w:t>, его финансово</w:t>
      </w:r>
      <w:r w:rsidR="006B1F32">
        <w:rPr>
          <w:sz w:val="28"/>
          <w:szCs w:val="28"/>
        </w:rPr>
        <w:t>го</w:t>
      </w:r>
      <w:r w:rsidRPr="00232805">
        <w:rPr>
          <w:sz w:val="28"/>
          <w:szCs w:val="28"/>
        </w:rPr>
        <w:t xml:space="preserve"> обеспечени</w:t>
      </w:r>
      <w:r w:rsidR="006B1F32">
        <w:rPr>
          <w:sz w:val="28"/>
          <w:szCs w:val="28"/>
        </w:rPr>
        <w:t>я</w:t>
      </w:r>
      <w:r w:rsidRPr="00232805">
        <w:rPr>
          <w:sz w:val="28"/>
          <w:szCs w:val="28"/>
        </w:rPr>
        <w:t xml:space="preserve"> и выполнени</w:t>
      </w:r>
      <w:r w:rsidR="006B1F32">
        <w:rPr>
          <w:sz w:val="28"/>
          <w:szCs w:val="28"/>
        </w:rPr>
        <w:t>я</w:t>
      </w:r>
      <w:r w:rsidRPr="00232805">
        <w:rPr>
          <w:sz w:val="28"/>
          <w:szCs w:val="28"/>
        </w:rPr>
        <w:t xml:space="preserve"> </w:t>
      </w:r>
      <w:r>
        <w:rPr>
          <w:sz w:val="28"/>
          <w:szCs w:val="28"/>
        </w:rPr>
        <w:t>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зала:</w:t>
      </w:r>
    </w:p>
    <w:p w:rsidR="002F0EE4" w:rsidRPr="005E0B0E" w:rsidRDefault="002F0EE4" w:rsidP="002F0E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2805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6B1F32">
        <w:rPr>
          <w:b/>
          <w:sz w:val="28"/>
          <w:szCs w:val="28"/>
        </w:rPr>
        <w:t>В</w:t>
      </w:r>
      <w:r w:rsidRPr="005E0B0E">
        <w:rPr>
          <w:b/>
          <w:sz w:val="28"/>
          <w:szCs w:val="28"/>
        </w:rPr>
        <w:t xml:space="preserve"> нарушение п.4 Положения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формировании муниципального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на оказание муниципальных услуг (выполнение работ)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учреждениями и финансовом обеспечении выполнения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задания который устанавливает порядок формирования и финансового обеспечения муниципального задания на оказание муниципальных услуг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бюджетными и муниципальными автономными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утвержденного Постановлением Администрации Шимского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04.12.2015 № 866 (далее - Положение № 866) при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нении </w:t>
      </w:r>
      <w:r w:rsidRPr="005E0B0E">
        <w:rPr>
          <w:sz w:val="28"/>
          <w:szCs w:val="28"/>
        </w:rPr>
        <w:t>показатели муниципального задания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 внесения</w:t>
      </w:r>
      <w:r w:rsidRPr="005E0B0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5E0B0E">
        <w:rPr>
          <w:sz w:val="28"/>
          <w:szCs w:val="28"/>
        </w:rPr>
        <w:t xml:space="preserve"> в размер бюджетных ассигнований для финансового обеспечения муниципального з</w:t>
      </w:r>
      <w:r w:rsidRPr="005E0B0E">
        <w:rPr>
          <w:sz w:val="28"/>
          <w:szCs w:val="28"/>
        </w:rPr>
        <w:t>а</w:t>
      </w:r>
      <w:r w:rsidRPr="005E0B0E">
        <w:rPr>
          <w:sz w:val="28"/>
          <w:szCs w:val="28"/>
        </w:rPr>
        <w:t>дания</w:t>
      </w:r>
      <w:r>
        <w:rPr>
          <w:sz w:val="28"/>
          <w:szCs w:val="28"/>
        </w:rPr>
        <w:t xml:space="preserve"> </w:t>
      </w:r>
      <w:r w:rsidRPr="00C25700">
        <w:rPr>
          <w:b/>
          <w:sz w:val="28"/>
          <w:szCs w:val="28"/>
        </w:rPr>
        <w:t>изменения в муниципальное задание не вносились</w:t>
      </w:r>
      <w:r w:rsidRPr="005E0B0E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Директором учреждения обращения об изменении показателей муниципального задания в адрес учредителя не направлялись.</w:t>
      </w:r>
    </w:p>
    <w:p w:rsidR="002F0EE4" w:rsidRDefault="002F0EE4" w:rsidP="002F0E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2805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B1F32">
        <w:rPr>
          <w:b/>
          <w:sz w:val="28"/>
          <w:szCs w:val="28"/>
        </w:rPr>
        <w:t>В</w:t>
      </w:r>
      <w:r w:rsidRPr="00F0544E">
        <w:rPr>
          <w:b/>
          <w:sz w:val="28"/>
          <w:szCs w:val="28"/>
        </w:rPr>
        <w:t xml:space="preserve"> нарушение Приложения 1 к Положению</w:t>
      </w:r>
      <w:r>
        <w:rPr>
          <w:b/>
          <w:sz w:val="28"/>
          <w:szCs w:val="28"/>
        </w:rPr>
        <w:t xml:space="preserve"> № 866</w:t>
      </w:r>
      <w:r w:rsidRPr="00F0544E">
        <w:rPr>
          <w:b/>
          <w:sz w:val="28"/>
          <w:szCs w:val="28"/>
        </w:rPr>
        <w:t xml:space="preserve"> </w:t>
      </w:r>
      <w:r w:rsidRPr="00F0544E">
        <w:rPr>
          <w:sz w:val="28"/>
          <w:szCs w:val="28"/>
        </w:rPr>
        <w:t>в грифе утве</w:t>
      </w:r>
      <w:r w:rsidRPr="00F0544E">
        <w:rPr>
          <w:sz w:val="28"/>
          <w:szCs w:val="28"/>
        </w:rPr>
        <w:t>р</w:t>
      </w:r>
      <w:r w:rsidRPr="00F0544E">
        <w:rPr>
          <w:sz w:val="28"/>
          <w:szCs w:val="28"/>
        </w:rPr>
        <w:t>ждения к муниципальн</w:t>
      </w:r>
      <w:r>
        <w:rPr>
          <w:sz w:val="28"/>
          <w:szCs w:val="28"/>
        </w:rPr>
        <w:t>ому</w:t>
      </w:r>
      <w:r w:rsidRPr="00F0544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F0544E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 xml:space="preserve"> и муниципальному заданию на 2017 год и плановый период 2018 и 2019 годов</w:t>
      </w:r>
      <w:r w:rsidRPr="00F0544E">
        <w:rPr>
          <w:sz w:val="28"/>
          <w:szCs w:val="28"/>
        </w:rPr>
        <w:t xml:space="preserve"> </w:t>
      </w:r>
      <w:r w:rsidRPr="00680AF6">
        <w:rPr>
          <w:sz w:val="28"/>
          <w:szCs w:val="28"/>
        </w:rPr>
        <w:t>не указана</w:t>
      </w:r>
      <w:r w:rsidRPr="00F0544E">
        <w:rPr>
          <w:sz w:val="28"/>
          <w:szCs w:val="28"/>
        </w:rPr>
        <w:t xml:space="preserve"> должность р</w:t>
      </w:r>
      <w:r w:rsidRPr="00F0544E">
        <w:rPr>
          <w:sz w:val="28"/>
          <w:szCs w:val="28"/>
        </w:rPr>
        <w:t>у</w:t>
      </w:r>
      <w:r w:rsidRPr="00F0544E">
        <w:rPr>
          <w:sz w:val="28"/>
          <w:szCs w:val="28"/>
        </w:rPr>
        <w:t>ководителя (уполномоченного лица) органа местного самоуправления, гла</w:t>
      </w:r>
      <w:r w:rsidRPr="00F0544E">
        <w:rPr>
          <w:sz w:val="28"/>
          <w:szCs w:val="28"/>
        </w:rPr>
        <w:t>в</w:t>
      </w:r>
      <w:r w:rsidRPr="00F0544E">
        <w:rPr>
          <w:sz w:val="28"/>
          <w:szCs w:val="28"/>
        </w:rPr>
        <w:t xml:space="preserve">ного распорядителя средств бюджета муниципального района и </w:t>
      </w:r>
      <w:r w:rsidRPr="00680AF6">
        <w:rPr>
          <w:sz w:val="28"/>
          <w:szCs w:val="28"/>
        </w:rPr>
        <w:t xml:space="preserve">отсутствует </w:t>
      </w:r>
      <w:r w:rsidRPr="00F0544E">
        <w:rPr>
          <w:sz w:val="28"/>
          <w:szCs w:val="28"/>
        </w:rPr>
        <w:t>подпись должностного лица</w:t>
      </w:r>
      <w:r>
        <w:rPr>
          <w:sz w:val="28"/>
          <w:szCs w:val="28"/>
        </w:rPr>
        <w:t>. Директором учреждения протокол разногласий по доведенному муниципальному заданию  в адрес учредителя не направля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ся.</w:t>
      </w:r>
    </w:p>
    <w:p w:rsidR="002F0EE4" w:rsidRDefault="002F0EE4" w:rsidP="002F0E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2805">
        <w:rPr>
          <w:b/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В</w:t>
      </w:r>
      <w:r w:rsidRPr="005E0B0E">
        <w:rPr>
          <w:b/>
          <w:sz w:val="28"/>
          <w:szCs w:val="28"/>
        </w:rPr>
        <w:t xml:space="preserve"> нарушение п.26 Положения</w:t>
      </w:r>
      <w:r>
        <w:rPr>
          <w:b/>
          <w:sz w:val="28"/>
          <w:szCs w:val="28"/>
        </w:rPr>
        <w:t xml:space="preserve"> № 866</w:t>
      </w:r>
      <w:r w:rsidRPr="005E0B0E">
        <w:rPr>
          <w:b/>
          <w:sz w:val="28"/>
          <w:szCs w:val="28"/>
        </w:rPr>
        <w:t xml:space="preserve"> и п.5.4 Соглашения от 28.12.2015 б/н</w:t>
      </w:r>
      <w:r w:rsidRPr="005E0B0E">
        <w:rPr>
          <w:sz w:val="28"/>
          <w:szCs w:val="28"/>
        </w:rPr>
        <w:t xml:space="preserve"> соглашением о порядке и условиях предоставления субсидии на финансовое обеспечение выполнения муниципального задания </w:t>
      </w:r>
      <w:r w:rsidRPr="00680AF6">
        <w:rPr>
          <w:sz w:val="28"/>
          <w:szCs w:val="28"/>
        </w:rPr>
        <w:t>не опред</w:t>
      </w:r>
      <w:r w:rsidRPr="00680AF6">
        <w:rPr>
          <w:sz w:val="28"/>
          <w:szCs w:val="28"/>
        </w:rPr>
        <w:t>е</w:t>
      </w:r>
      <w:r w:rsidRPr="00680AF6">
        <w:rPr>
          <w:sz w:val="28"/>
          <w:szCs w:val="28"/>
        </w:rPr>
        <w:t>лены</w:t>
      </w:r>
      <w:r w:rsidRPr="005E0B0E">
        <w:rPr>
          <w:sz w:val="28"/>
          <w:szCs w:val="28"/>
        </w:rPr>
        <w:t xml:space="preserve"> объемы  и периодичность перечисления субсидии в течение финансов</w:t>
      </w:r>
      <w:r w:rsidRPr="005E0B0E">
        <w:rPr>
          <w:sz w:val="28"/>
          <w:szCs w:val="28"/>
        </w:rPr>
        <w:t>о</w:t>
      </w:r>
      <w:r w:rsidRPr="005E0B0E">
        <w:rPr>
          <w:sz w:val="28"/>
          <w:szCs w:val="28"/>
        </w:rPr>
        <w:t>го года</w:t>
      </w:r>
      <w:r>
        <w:rPr>
          <w:sz w:val="28"/>
          <w:szCs w:val="28"/>
        </w:rPr>
        <w:t>. Директором учреждения протокол разногласий по данному факту учредителю не направлялся.</w:t>
      </w:r>
    </w:p>
    <w:p w:rsidR="002F0EE4" w:rsidRDefault="002F0EE4" w:rsidP="002F0E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2805">
        <w:rPr>
          <w:b/>
          <w:sz w:val="28"/>
          <w:szCs w:val="28"/>
        </w:rPr>
        <w:t>1.4</w:t>
      </w:r>
      <w:r>
        <w:rPr>
          <w:sz w:val="28"/>
          <w:szCs w:val="28"/>
        </w:rPr>
        <w:t>. В</w:t>
      </w:r>
      <w:r w:rsidRPr="005E0B0E">
        <w:rPr>
          <w:b/>
          <w:sz w:val="28"/>
          <w:szCs w:val="28"/>
        </w:rPr>
        <w:t xml:space="preserve"> нарушение п.27 Положения </w:t>
      </w:r>
      <w:r>
        <w:rPr>
          <w:b/>
          <w:sz w:val="28"/>
          <w:szCs w:val="28"/>
        </w:rPr>
        <w:t>№ 866</w:t>
      </w:r>
      <w:r w:rsidRPr="005E0B0E">
        <w:rPr>
          <w:b/>
          <w:sz w:val="28"/>
          <w:szCs w:val="28"/>
        </w:rPr>
        <w:t xml:space="preserve"> </w:t>
      </w:r>
      <w:r w:rsidRPr="005E0B0E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 </w:t>
      </w:r>
      <w:r w:rsidRPr="00680AF6">
        <w:rPr>
          <w:sz w:val="28"/>
          <w:szCs w:val="28"/>
        </w:rPr>
        <w:t>не установлен</w:t>
      </w:r>
      <w:r w:rsidRPr="005E0B0E">
        <w:rPr>
          <w:sz w:val="28"/>
          <w:szCs w:val="28"/>
        </w:rPr>
        <w:t xml:space="preserve"> график перечисления субсидии</w:t>
      </w:r>
      <w:r>
        <w:rPr>
          <w:sz w:val="28"/>
          <w:szCs w:val="28"/>
        </w:rPr>
        <w:t>.</w:t>
      </w:r>
      <w:r w:rsidRPr="0023280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ректором учреждения протокол разногласий по данному факту учредителю не направлялся.</w:t>
      </w:r>
    </w:p>
    <w:p w:rsidR="002F0EE4" w:rsidRDefault="002F0EE4" w:rsidP="002F0EE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Pr="00232805">
        <w:rPr>
          <w:sz w:val="28"/>
          <w:szCs w:val="28"/>
        </w:rPr>
        <w:t>Учреждением</w:t>
      </w:r>
      <w:r w:rsidRPr="00007456">
        <w:rPr>
          <w:b/>
          <w:sz w:val="28"/>
          <w:szCs w:val="28"/>
        </w:rPr>
        <w:t xml:space="preserve"> нарушены периодичность представления отчетов о выполнении муниципального задания</w:t>
      </w:r>
      <w:r>
        <w:rPr>
          <w:sz w:val="28"/>
          <w:szCs w:val="28"/>
        </w:rPr>
        <w:t xml:space="preserve"> учредителю - отчет о выполнении муниципального задания за первое полугодие 2016 года в установленный срок не представлен. </w:t>
      </w:r>
    </w:p>
    <w:p w:rsidR="002F0EE4" w:rsidRDefault="002F0EE4" w:rsidP="002F0EE4">
      <w:pPr>
        <w:ind w:firstLine="567"/>
        <w:jc w:val="both"/>
        <w:rPr>
          <w:sz w:val="28"/>
          <w:szCs w:val="28"/>
        </w:rPr>
      </w:pPr>
    </w:p>
    <w:p w:rsidR="002F0EE4" w:rsidRPr="00AB7FFA" w:rsidRDefault="002F0EE4" w:rsidP="002F0EE4">
      <w:pPr>
        <w:ind w:firstLine="567"/>
        <w:jc w:val="both"/>
        <w:rPr>
          <w:sz w:val="28"/>
          <w:szCs w:val="28"/>
        </w:rPr>
      </w:pPr>
      <w:r w:rsidRPr="00314703">
        <w:rPr>
          <w:b/>
          <w:sz w:val="28"/>
          <w:szCs w:val="28"/>
        </w:rPr>
        <w:t xml:space="preserve">2. </w:t>
      </w:r>
      <w:r w:rsidRPr="00AB7FFA">
        <w:rPr>
          <w:sz w:val="28"/>
          <w:szCs w:val="28"/>
        </w:rPr>
        <w:t>Проверка формирования и выполнения плана финансово-хозяйственной деятельности МАОУ «СОШ» п.Шимск показала:</w:t>
      </w:r>
    </w:p>
    <w:p w:rsidR="002F0EE4" w:rsidRDefault="002F0EE4" w:rsidP="002F0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Pr="003C759B">
        <w:rPr>
          <w:b/>
          <w:sz w:val="28"/>
          <w:szCs w:val="28"/>
        </w:rPr>
        <w:t xml:space="preserve">нарушены положения </w:t>
      </w:r>
      <w:r w:rsidRPr="00680AF6">
        <w:rPr>
          <w:b/>
          <w:sz w:val="28"/>
          <w:szCs w:val="28"/>
        </w:rPr>
        <w:t>Порядка составления и утве</w:t>
      </w:r>
      <w:r w:rsidRPr="00680AF6">
        <w:rPr>
          <w:b/>
          <w:sz w:val="28"/>
          <w:szCs w:val="28"/>
        </w:rPr>
        <w:t>р</w:t>
      </w:r>
      <w:r w:rsidRPr="00680AF6">
        <w:rPr>
          <w:b/>
          <w:sz w:val="28"/>
          <w:szCs w:val="28"/>
        </w:rPr>
        <w:t>ждения планов-финансово-хозяйственной деятельности муниципальных учреждений, подведомственных Администрации Шимского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утвержденного Постановлением Администрации Шимского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от 09.03.2016 № 99  (далее – Порядок составления ПФХД) в части </w:t>
      </w:r>
      <w:r>
        <w:rPr>
          <w:b/>
          <w:sz w:val="28"/>
          <w:szCs w:val="28"/>
        </w:rPr>
        <w:t>недостоверности плановых показателей размера субсидии на выполнение муниципального задания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F0EE4" w:rsidRDefault="002F0EE4" w:rsidP="002F0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 состоянию на 31.12.2016 года показатели  ПФХД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поступлений на финансовое обеспечение муниципального задания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вили </w:t>
      </w:r>
      <w:r w:rsidRPr="00680AF6">
        <w:rPr>
          <w:sz w:val="28"/>
          <w:szCs w:val="28"/>
        </w:rPr>
        <w:t>39230,2 тыс.руб</w:t>
      </w:r>
      <w:r w:rsidR="006B1F32">
        <w:rPr>
          <w:sz w:val="28"/>
          <w:szCs w:val="28"/>
        </w:rPr>
        <w:t>.</w:t>
      </w:r>
      <w:r w:rsidRPr="00680AF6">
        <w:rPr>
          <w:sz w:val="28"/>
          <w:szCs w:val="28"/>
        </w:rPr>
        <w:t>, что не соответствует размеру субсидии на выполнение муниципального задания на конец финансового года, утвержденному допо</w:t>
      </w:r>
      <w:r w:rsidRPr="00680AF6">
        <w:rPr>
          <w:sz w:val="28"/>
          <w:szCs w:val="28"/>
        </w:rPr>
        <w:t>л</w:t>
      </w:r>
      <w:r w:rsidRPr="00680AF6">
        <w:rPr>
          <w:sz w:val="28"/>
          <w:szCs w:val="28"/>
        </w:rPr>
        <w:t>нительным соглашением от 26.12.2016 № 10 в сумме 39417,4 тыс.руб.</w:t>
      </w:r>
    </w:p>
    <w:p w:rsidR="002F0EE4" w:rsidRPr="00455130" w:rsidRDefault="002F0EE4" w:rsidP="002F0EE4">
      <w:pPr>
        <w:ind w:firstLine="567"/>
        <w:jc w:val="both"/>
        <w:rPr>
          <w:sz w:val="28"/>
          <w:szCs w:val="28"/>
        </w:rPr>
      </w:pPr>
    </w:p>
    <w:p w:rsidR="002F0EE4" w:rsidRPr="00AB7FFA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B7FFA">
        <w:rPr>
          <w:sz w:val="28"/>
          <w:szCs w:val="28"/>
        </w:rPr>
        <w:t>Проверка расходования средств на оплату труда работников МАОУ «СОШ» п.Шимск показала:</w:t>
      </w:r>
    </w:p>
    <w:p w:rsidR="002F0EE4" w:rsidRPr="00680AF6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  <w:highlight w:val="yellow"/>
        </w:rPr>
      </w:pPr>
      <w:r w:rsidRPr="00E87AB1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D506B2">
        <w:rPr>
          <w:sz w:val="28"/>
          <w:szCs w:val="28"/>
        </w:rPr>
        <w:t>В</w:t>
      </w:r>
      <w:r w:rsidRPr="00D506B2">
        <w:rPr>
          <w:b/>
          <w:sz w:val="28"/>
          <w:szCs w:val="28"/>
        </w:rPr>
        <w:t xml:space="preserve"> нарушение п.1.8. </w:t>
      </w:r>
      <w:proofErr w:type="gramStart"/>
      <w:r w:rsidRPr="00D506B2">
        <w:rPr>
          <w:b/>
          <w:sz w:val="28"/>
          <w:szCs w:val="28"/>
        </w:rPr>
        <w:t>Положения об оплате труда</w:t>
      </w:r>
      <w:r w:rsidRPr="005C1E29">
        <w:rPr>
          <w:sz w:val="28"/>
          <w:szCs w:val="28"/>
        </w:rPr>
        <w:t xml:space="preserve"> работников МАОУ «СОШ» п.Шимск имени Героя Советского Союза А.И.Горева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приказом МАОУ «СОШ» п.Шимск от 06.10.2014 № 42/1 (с учетом внесенных изменений)</w:t>
      </w:r>
      <w:r w:rsidRPr="00101F2A">
        <w:rPr>
          <w:sz w:val="28"/>
          <w:szCs w:val="28"/>
        </w:rPr>
        <w:t xml:space="preserve"> </w:t>
      </w:r>
      <w:r w:rsidRPr="005C1E29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Положение об оплате труда</w:t>
      </w:r>
      <w:r w:rsidRPr="005C1E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828F4">
        <w:rPr>
          <w:sz w:val="28"/>
          <w:szCs w:val="28"/>
        </w:rPr>
        <w:t>Положение о комиссии по распределению стимулирующих выплат работникам МАОУ «СОШ» п.Шимск, утвержденно</w:t>
      </w:r>
      <w:r>
        <w:rPr>
          <w:sz w:val="28"/>
          <w:szCs w:val="28"/>
        </w:rPr>
        <w:t>е</w:t>
      </w:r>
      <w:r w:rsidRPr="00B828F4">
        <w:rPr>
          <w:sz w:val="28"/>
          <w:szCs w:val="28"/>
        </w:rPr>
        <w:t xml:space="preserve"> протоколом педсовета от 28.08.2014 № 23</w:t>
      </w:r>
      <w:r>
        <w:rPr>
          <w:sz w:val="28"/>
          <w:szCs w:val="28"/>
        </w:rPr>
        <w:t xml:space="preserve"> </w:t>
      </w:r>
      <w:r w:rsidRPr="00680AF6">
        <w:rPr>
          <w:sz w:val="28"/>
          <w:szCs w:val="28"/>
        </w:rPr>
        <w:t>не утверждено приказом  учреждения.</w:t>
      </w:r>
      <w:proofErr w:type="gramEnd"/>
    </w:p>
    <w:p w:rsidR="002F0EE4" w:rsidRPr="00D506B2" w:rsidRDefault="002F0EE4" w:rsidP="002F0EE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87AB1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D506B2">
        <w:rPr>
          <w:sz w:val="28"/>
          <w:szCs w:val="28"/>
        </w:rPr>
        <w:t xml:space="preserve"> </w:t>
      </w:r>
      <w:proofErr w:type="gramStart"/>
      <w:r w:rsidRPr="00D506B2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при принятии Положения об оплате труда (в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приказа от 14.01.2016 г. № 89/1) </w:t>
      </w:r>
      <w:r w:rsidRPr="00D506B2">
        <w:rPr>
          <w:b/>
          <w:sz w:val="28"/>
          <w:szCs w:val="28"/>
        </w:rPr>
        <w:t xml:space="preserve">не соблюден </w:t>
      </w:r>
      <w:r>
        <w:rPr>
          <w:b/>
          <w:sz w:val="28"/>
          <w:szCs w:val="28"/>
        </w:rPr>
        <w:t>150%-</w:t>
      </w:r>
      <w:proofErr w:type="spellStart"/>
      <w:r>
        <w:rPr>
          <w:b/>
          <w:sz w:val="28"/>
          <w:szCs w:val="28"/>
        </w:rPr>
        <w:t>ный</w:t>
      </w:r>
      <w:proofErr w:type="spellEnd"/>
      <w:r>
        <w:rPr>
          <w:b/>
          <w:sz w:val="28"/>
          <w:szCs w:val="28"/>
        </w:rPr>
        <w:t xml:space="preserve">  предельный размер </w:t>
      </w:r>
      <w:r w:rsidRPr="00D50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премиальных выплат, </w:t>
      </w:r>
      <w:r w:rsidRPr="00D506B2">
        <w:rPr>
          <w:b/>
          <w:sz w:val="28"/>
          <w:szCs w:val="28"/>
        </w:rPr>
        <w:t xml:space="preserve">предусмотренный </w:t>
      </w:r>
      <w:proofErr w:type="spellStart"/>
      <w:r w:rsidRPr="00D506B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п</w:t>
      </w:r>
      <w:proofErr w:type="spellEnd"/>
      <w:r w:rsidRPr="00D506B2">
        <w:rPr>
          <w:b/>
          <w:sz w:val="28"/>
          <w:szCs w:val="28"/>
        </w:rPr>
        <w:t>. 3.7.</w:t>
      </w:r>
      <w:r>
        <w:rPr>
          <w:b/>
          <w:sz w:val="28"/>
          <w:szCs w:val="28"/>
        </w:rPr>
        <w:t>6</w:t>
      </w:r>
      <w:r w:rsidRPr="00D506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п. 3.7 р.3 </w:t>
      </w:r>
      <w:r w:rsidRPr="00D506B2">
        <w:rPr>
          <w:rFonts w:eastAsia="Calibri"/>
          <w:sz w:val="28"/>
          <w:szCs w:val="28"/>
          <w:lang w:eastAsia="en-US"/>
        </w:rPr>
        <w:t>Пр</w:t>
      </w:r>
      <w:r w:rsidRPr="00D506B2">
        <w:rPr>
          <w:rFonts w:eastAsia="Calibri"/>
          <w:sz w:val="28"/>
          <w:szCs w:val="28"/>
          <w:lang w:eastAsia="en-US"/>
        </w:rPr>
        <w:t>и</w:t>
      </w:r>
      <w:r w:rsidRPr="00D506B2">
        <w:rPr>
          <w:rFonts w:eastAsia="Calibri"/>
          <w:sz w:val="28"/>
          <w:szCs w:val="28"/>
          <w:lang w:eastAsia="en-US"/>
        </w:rPr>
        <w:t xml:space="preserve">мерного положения об оплате труда работников муниципальных автономных </w:t>
      </w:r>
      <w:r w:rsidRPr="00D506B2">
        <w:rPr>
          <w:rFonts w:eastAsia="Calibri"/>
          <w:sz w:val="28"/>
          <w:szCs w:val="28"/>
          <w:lang w:eastAsia="en-US"/>
        </w:rPr>
        <w:lastRenderedPageBreak/>
        <w:t>образовательных учреждений (организаций), подведомственных комитету образования Администрации Шимского муниципального района", утве</w:t>
      </w:r>
      <w:r w:rsidRPr="00D506B2">
        <w:rPr>
          <w:rFonts w:eastAsia="Calibri"/>
          <w:sz w:val="28"/>
          <w:szCs w:val="28"/>
          <w:lang w:eastAsia="en-US"/>
        </w:rPr>
        <w:t>р</w:t>
      </w:r>
      <w:r w:rsidRPr="00D506B2">
        <w:rPr>
          <w:rFonts w:eastAsia="Calibri"/>
          <w:sz w:val="28"/>
          <w:szCs w:val="28"/>
          <w:lang w:eastAsia="en-US"/>
        </w:rPr>
        <w:t>жденным Постановление Администрации Шимского муниципального района от 03.07.2014 N 552 (с учетом</w:t>
      </w:r>
      <w:proofErr w:type="gramEnd"/>
      <w:r w:rsidRPr="00D506B2">
        <w:rPr>
          <w:rFonts w:eastAsia="Calibri"/>
          <w:sz w:val="28"/>
          <w:szCs w:val="28"/>
          <w:lang w:eastAsia="en-US"/>
        </w:rPr>
        <w:t xml:space="preserve"> внесенных изменений</w:t>
      </w:r>
      <w:r w:rsidRPr="00D506B2">
        <w:rPr>
          <w:i/>
          <w:sz w:val="28"/>
          <w:szCs w:val="28"/>
        </w:rPr>
        <w:t>)</w:t>
      </w:r>
      <w:r w:rsidRPr="00D506B2">
        <w:rPr>
          <w:sz w:val="28"/>
          <w:szCs w:val="28"/>
        </w:rPr>
        <w:t xml:space="preserve"> (далее - Примерное п</w:t>
      </w:r>
      <w:r w:rsidRPr="00D506B2">
        <w:rPr>
          <w:sz w:val="28"/>
          <w:szCs w:val="28"/>
        </w:rPr>
        <w:t>о</w:t>
      </w:r>
      <w:r w:rsidRPr="00D506B2">
        <w:rPr>
          <w:sz w:val="28"/>
          <w:szCs w:val="28"/>
        </w:rPr>
        <w:t xml:space="preserve">ложение об оплате труда № 552) </w:t>
      </w:r>
      <w:r>
        <w:rPr>
          <w:sz w:val="28"/>
          <w:szCs w:val="28"/>
        </w:rPr>
        <w:t>и установлен Положением об оплате труда в размере 250%   должностного оклада или</w:t>
      </w:r>
      <w:r w:rsidRPr="00D506B2">
        <w:rPr>
          <w:sz w:val="28"/>
          <w:szCs w:val="28"/>
        </w:rPr>
        <w:t xml:space="preserve"> </w:t>
      </w:r>
      <w:r w:rsidRPr="00D506B2">
        <w:rPr>
          <w:b/>
          <w:sz w:val="28"/>
          <w:szCs w:val="28"/>
        </w:rPr>
        <w:t xml:space="preserve">превышен предельный размер премиальных выплат на 100 процентов. </w:t>
      </w:r>
    </w:p>
    <w:p w:rsidR="002F0EE4" w:rsidRPr="00680AF6" w:rsidRDefault="002F0EE4" w:rsidP="002F0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7AB1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E87AB1">
        <w:rPr>
          <w:sz w:val="28"/>
          <w:szCs w:val="28"/>
        </w:rPr>
        <w:t xml:space="preserve">Утвержденное учреждением </w:t>
      </w:r>
      <w:r w:rsidRPr="00E87AB1">
        <w:rPr>
          <w:b/>
          <w:sz w:val="28"/>
          <w:szCs w:val="28"/>
        </w:rPr>
        <w:t>штатное расписание не отвечает тр</w:t>
      </w:r>
      <w:r w:rsidRPr="00E87AB1">
        <w:rPr>
          <w:b/>
          <w:sz w:val="28"/>
          <w:szCs w:val="28"/>
        </w:rPr>
        <w:t>е</w:t>
      </w:r>
      <w:r w:rsidRPr="00E87AB1">
        <w:rPr>
          <w:b/>
          <w:sz w:val="28"/>
          <w:szCs w:val="28"/>
        </w:rPr>
        <w:t xml:space="preserve">бованиям статьи 57 ТК РФ. </w:t>
      </w:r>
      <w:r w:rsidRPr="00680AF6">
        <w:rPr>
          <w:sz w:val="28"/>
          <w:szCs w:val="28"/>
        </w:rPr>
        <w:t>В штатное расписание не включены должности работников осуществляющих педагогическую деятельность в учреждении.</w:t>
      </w:r>
    </w:p>
    <w:p w:rsidR="002F0EE4" w:rsidRPr="00680AF6" w:rsidRDefault="002F0EE4" w:rsidP="002F0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7AB1">
        <w:rPr>
          <w:b/>
          <w:sz w:val="28"/>
          <w:szCs w:val="28"/>
        </w:rPr>
        <w:t>3.4.</w:t>
      </w:r>
      <w:r>
        <w:rPr>
          <w:b/>
          <w:sz w:val="28"/>
          <w:szCs w:val="28"/>
        </w:rPr>
        <w:t xml:space="preserve">  </w:t>
      </w:r>
      <w:proofErr w:type="gramStart"/>
      <w:r w:rsidRPr="00441A92">
        <w:rPr>
          <w:b/>
          <w:sz w:val="28"/>
          <w:szCs w:val="28"/>
        </w:rPr>
        <w:t>В нарушение ст.91 ТК РФ и требований, установленных Прик</w:t>
      </w:r>
      <w:r w:rsidRPr="00441A92">
        <w:rPr>
          <w:b/>
          <w:sz w:val="28"/>
          <w:szCs w:val="28"/>
        </w:rPr>
        <w:t>а</w:t>
      </w:r>
      <w:r w:rsidRPr="00441A92">
        <w:rPr>
          <w:b/>
          <w:sz w:val="28"/>
          <w:szCs w:val="28"/>
        </w:rPr>
        <w:t>зом Минфина РФ от 30.03.2015 № 52н</w:t>
      </w:r>
      <w:r w:rsidRPr="00441A92">
        <w:rPr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</w:t>
      </w:r>
      <w:r w:rsidRPr="00441A92">
        <w:rPr>
          <w:sz w:val="28"/>
          <w:szCs w:val="28"/>
        </w:rPr>
        <w:t>а</w:t>
      </w:r>
      <w:r w:rsidRPr="00441A92">
        <w:rPr>
          <w:sz w:val="28"/>
          <w:szCs w:val="28"/>
        </w:rPr>
        <w:t>нами государственной власти (государственными органами), органами мес</w:t>
      </w:r>
      <w:r w:rsidRPr="00441A92">
        <w:rPr>
          <w:sz w:val="28"/>
          <w:szCs w:val="28"/>
        </w:rPr>
        <w:t>т</w:t>
      </w:r>
      <w:r w:rsidRPr="00441A92">
        <w:rPr>
          <w:sz w:val="28"/>
          <w:szCs w:val="28"/>
        </w:rPr>
        <w:t>ного самоуправления, органами управления государственными внебюдже</w:t>
      </w:r>
      <w:r w:rsidRPr="00441A92">
        <w:rPr>
          <w:sz w:val="28"/>
          <w:szCs w:val="28"/>
        </w:rPr>
        <w:t>т</w:t>
      </w:r>
      <w:r w:rsidRPr="00441A92">
        <w:rPr>
          <w:sz w:val="28"/>
          <w:szCs w:val="28"/>
        </w:rPr>
        <w:t>ными фондами, государственными (муниципальными) учреждениями, и М</w:t>
      </w:r>
      <w:r w:rsidRPr="00441A92">
        <w:rPr>
          <w:sz w:val="28"/>
          <w:szCs w:val="28"/>
        </w:rPr>
        <w:t>е</w:t>
      </w:r>
      <w:r w:rsidRPr="00441A92">
        <w:rPr>
          <w:sz w:val="28"/>
          <w:szCs w:val="28"/>
        </w:rPr>
        <w:t>тодических указаний по их применению»</w:t>
      </w:r>
      <w:r>
        <w:rPr>
          <w:sz w:val="28"/>
          <w:szCs w:val="28"/>
        </w:rPr>
        <w:t xml:space="preserve"> </w:t>
      </w:r>
      <w:r w:rsidRPr="00441A92">
        <w:rPr>
          <w:sz w:val="28"/>
          <w:szCs w:val="28"/>
        </w:rPr>
        <w:t xml:space="preserve">МАОУ «СОШ» п.Шимск </w:t>
      </w:r>
      <w:r w:rsidRPr="00680AF6">
        <w:rPr>
          <w:sz w:val="28"/>
          <w:szCs w:val="28"/>
        </w:rPr>
        <w:t>не ведет учет времени фактически отработанного работниками, отражая в</w:t>
      </w:r>
      <w:proofErr w:type="gramEnd"/>
      <w:r w:rsidRPr="00680AF6">
        <w:rPr>
          <w:sz w:val="28"/>
          <w:szCs w:val="28"/>
        </w:rPr>
        <w:t xml:space="preserve"> </w:t>
      </w:r>
      <w:proofErr w:type="gramStart"/>
      <w:r w:rsidRPr="00680AF6">
        <w:rPr>
          <w:sz w:val="28"/>
          <w:szCs w:val="28"/>
        </w:rPr>
        <w:t>табелях</w:t>
      </w:r>
      <w:proofErr w:type="gramEnd"/>
      <w:r w:rsidRPr="00680AF6">
        <w:rPr>
          <w:sz w:val="28"/>
          <w:szCs w:val="28"/>
        </w:rPr>
        <w:t xml:space="preserve"> только букву «Ф». Количество отработанных часов не отражено.</w:t>
      </w:r>
    </w:p>
    <w:p w:rsidR="002F0EE4" w:rsidRPr="00680AF6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</w:p>
    <w:p w:rsidR="002F0EE4" w:rsidRPr="00AB7FFA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F57B2">
        <w:rPr>
          <w:b/>
          <w:sz w:val="28"/>
          <w:szCs w:val="28"/>
        </w:rPr>
        <w:t xml:space="preserve">. </w:t>
      </w:r>
      <w:r w:rsidRPr="00AB7FFA">
        <w:rPr>
          <w:sz w:val="28"/>
          <w:szCs w:val="28"/>
        </w:rPr>
        <w:t xml:space="preserve">Проверка </w:t>
      </w:r>
      <w:proofErr w:type="gramStart"/>
      <w:r w:rsidRPr="00AB7FFA">
        <w:rPr>
          <w:sz w:val="28"/>
          <w:szCs w:val="28"/>
        </w:rPr>
        <w:t>правомерности использования средств бюджета муниц</w:t>
      </w:r>
      <w:r w:rsidRPr="00AB7FFA">
        <w:rPr>
          <w:sz w:val="28"/>
          <w:szCs w:val="28"/>
        </w:rPr>
        <w:t>и</w:t>
      </w:r>
      <w:r w:rsidRPr="00AB7FFA">
        <w:rPr>
          <w:sz w:val="28"/>
          <w:szCs w:val="28"/>
        </w:rPr>
        <w:t>пального района</w:t>
      </w:r>
      <w:proofErr w:type="gramEnd"/>
      <w:r w:rsidRPr="00AB7FFA">
        <w:rPr>
          <w:sz w:val="28"/>
          <w:szCs w:val="28"/>
        </w:rPr>
        <w:t xml:space="preserve"> на оплату труда руководителя учреждения</w:t>
      </w:r>
      <w:r>
        <w:rPr>
          <w:sz w:val="28"/>
          <w:szCs w:val="28"/>
        </w:rPr>
        <w:t xml:space="preserve"> показала:</w:t>
      </w:r>
    </w:p>
    <w:p w:rsidR="002F0EE4" w:rsidRPr="002468E0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  <w:r w:rsidRPr="00E87AB1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В</w:t>
      </w:r>
      <w:r w:rsidRPr="00257363">
        <w:rPr>
          <w:sz w:val="28"/>
          <w:szCs w:val="28"/>
        </w:rPr>
        <w:t xml:space="preserve"> проверяемом периоде с 01.01.2016 по 31.08.2016 директору </w:t>
      </w:r>
      <w:r w:rsidRPr="00AB7FFA">
        <w:rPr>
          <w:sz w:val="28"/>
          <w:szCs w:val="28"/>
        </w:rPr>
        <w:t>МАОУ «СОШ» п.Шимск</w:t>
      </w:r>
      <w:r>
        <w:rPr>
          <w:sz w:val="28"/>
          <w:szCs w:val="28"/>
        </w:rPr>
        <w:t xml:space="preserve"> (далее-директор школы) Рыбкиной Л.Е. </w:t>
      </w:r>
      <w:r w:rsidRPr="00AB7FFA">
        <w:rPr>
          <w:sz w:val="28"/>
          <w:szCs w:val="28"/>
        </w:rPr>
        <w:t>осущест</w:t>
      </w:r>
      <w:r w:rsidRPr="00AB7FFA">
        <w:rPr>
          <w:sz w:val="28"/>
          <w:szCs w:val="28"/>
        </w:rPr>
        <w:t>в</w:t>
      </w:r>
      <w:r w:rsidRPr="00AB7FFA">
        <w:rPr>
          <w:sz w:val="28"/>
          <w:szCs w:val="28"/>
        </w:rPr>
        <w:t>лялась оплата за часы преподавательской работы 3,5 часа</w:t>
      </w:r>
      <w:r>
        <w:rPr>
          <w:sz w:val="28"/>
          <w:szCs w:val="28"/>
        </w:rPr>
        <w:t xml:space="preserve"> в неделю</w:t>
      </w:r>
      <w:r w:rsidRPr="00AB7FFA">
        <w:rPr>
          <w:sz w:val="28"/>
          <w:szCs w:val="28"/>
        </w:rPr>
        <w:t>,</w:t>
      </w:r>
      <w:r w:rsidRPr="007771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них </w:t>
      </w:r>
      <w:r w:rsidRPr="00680AF6">
        <w:rPr>
          <w:b/>
          <w:sz w:val="28"/>
          <w:szCs w:val="28"/>
        </w:rPr>
        <w:t>0,5 часа преподавательской работы в неделю</w:t>
      </w:r>
      <w:r>
        <w:rPr>
          <w:sz w:val="28"/>
          <w:szCs w:val="28"/>
        </w:rPr>
        <w:t xml:space="preserve"> </w:t>
      </w:r>
      <w:r w:rsidRPr="002468E0">
        <w:rPr>
          <w:b/>
          <w:sz w:val="28"/>
          <w:szCs w:val="28"/>
        </w:rPr>
        <w:t>не были согласованы с учредителем.</w:t>
      </w:r>
    </w:p>
    <w:p w:rsidR="002F0EE4" w:rsidRPr="00257363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7771E4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 </w:t>
      </w:r>
      <w:r w:rsidRPr="00182F07">
        <w:rPr>
          <w:b/>
          <w:sz w:val="28"/>
          <w:szCs w:val="28"/>
        </w:rPr>
        <w:t xml:space="preserve">В нарушение ст.129,135 ТК РФ, п. 1.5. </w:t>
      </w:r>
      <w:proofErr w:type="gramStart"/>
      <w:r w:rsidRPr="00182F07">
        <w:rPr>
          <w:b/>
          <w:sz w:val="28"/>
          <w:szCs w:val="28"/>
        </w:rPr>
        <w:t>Положения об оплате тр</w:t>
      </w:r>
      <w:r w:rsidRPr="00182F07">
        <w:rPr>
          <w:b/>
          <w:sz w:val="28"/>
          <w:szCs w:val="28"/>
        </w:rPr>
        <w:t>у</w:t>
      </w:r>
      <w:r w:rsidRPr="00182F07">
        <w:rPr>
          <w:b/>
          <w:sz w:val="28"/>
          <w:szCs w:val="28"/>
        </w:rPr>
        <w:t xml:space="preserve">да </w:t>
      </w:r>
      <w:r w:rsidRPr="007771E4">
        <w:rPr>
          <w:sz w:val="28"/>
          <w:szCs w:val="28"/>
        </w:rPr>
        <w:t xml:space="preserve">стимулирующая выплата </w:t>
      </w:r>
      <w:r>
        <w:rPr>
          <w:sz w:val="28"/>
          <w:szCs w:val="28"/>
        </w:rPr>
        <w:t xml:space="preserve"> директору школы </w:t>
      </w:r>
      <w:r w:rsidRPr="007771E4">
        <w:rPr>
          <w:sz w:val="28"/>
          <w:szCs w:val="28"/>
        </w:rPr>
        <w:t xml:space="preserve">Рыбкиной Л.Е начислялась и выплачивалась </w:t>
      </w:r>
      <w:r w:rsidRPr="00680AF6">
        <w:rPr>
          <w:sz w:val="28"/>
          <w:szCs w:val="28"/>
        </w:rPr>
        <w:t>не от должностного оклада, установленного за неполную норму часовой нагрузки преподавателя,</w:t>
      </w:r>
      <w:r w:rsidRPr="007771E4">
        <w:rPr>
          <w:sz w:val="28"/>
          <w:szCs w:val="28"/>
        </w:rPr>
        <w:t xml:space="preserve"> а за целую ставку педагога (7645,0 руб</w:t>
      </w:r>
      <w:r>
        <w:rPr>
          <w:sz w:val="28"/>
          <w:szCs w:val="28"/>
        </w:rPr>
        <w:t>лей</w:t>
      </w:r>
      <w:r w:rsidRPr="007771E4">
        <w:rPr>
          <w:sz w:val="28"/>
          <w:szCs w:val="28"/>
        </w:rPr>
        <w:t xml:space="preserve">) при часовой </w:t>
      </w:r>
      <w:r>
        <w:rPr>
          <w:sz w:val="28"/>
          <w:szCs w:val="28"/>
        </w:rPr>
        <w:t xml:space="preserve"> 18-ти часовой </w:t>
      </w:r>
      <w:r w:rsidRPr="007771E4">
        <w:rPr>
          <w:sz w:val="28"/>
          <w:szCs w:val="28"/>
        </w:rPr>
        <w:t>норме количества отработанных часов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7116E">
        <w:rPr>
          <w:sz w:val="28"/>
          <w:szCs w:val="28"/>
        </w:rPr>
        <w:t xml:space="preserve">которая директором школы Рыбкиной Л.Е. </w:t>
      </w:r>
      <w:r>
        <w:rPr>
          <w:sz w:val="28"/>
          <w:szCs w:val="28"/>
        </w:rPr>
        <w:t xml:space="preserve">в полном объеме </w:t>
      </w:r>
      <w:r w:rsidRPr="00A7116E">
        <w:rPr>
          <w:sz w:val="28"/>
          <w:szCs w:val="28"/>
        </w:rPr>
        <w:t>не выполнялас</w:t>
      </w:r>
      <w:r>
        <w:rPr>
          <w:sz w:val="28"/>
          <w:szCs w:val="28"/>
        </w:rPr>
        <w:t>ь.</w:t>
      </w:r>
      <w:proofErr w:type="gramEnd"/>
    </w:p>
    <w:p w:rsidR="002F0EE4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b/>
          <w:sz w:val="28"/>
          <w:szCs w:val="28"/>
        </w:rPr>
      </w:pPr>
      <w:r w:rsidRPr="00257363">
        <w:rPr>
          <w:b/>
          <w:sz w:val="28"/>
          <w:szCs w:val="28"/>
        </w:rPr>
        <w:t>Су</w:t>
      </w:r>
      <w:r w:rsidR="006B1F32">
        <w:rPr>
          <w:b/>
          <w:sz w:val="28"/>
          <w:szCs w:val="28"/>
        </w:rPr>
        <w:t>м</w:t>
      </w:r>
      <w:r w:rsidRPr="00257363">
        <w:rPr>
          <w:b/>
          <w:sz w:val="28"/>
          <w:szCs w:val="28"/>
        </w:rPr>
        <w:t xml:space="preserve">ма неправомерно начисленных и выплаченных бюджетных средств </w:t>
      </w:r>
      <w:r w:rsidRPr="007771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отношении директора школы Рыбкиной Л.Е. </w:t>
      </w:r>
      <w:r w:rsidRPr="00257363">
        <w:rPr>
          <w:b/>
          <w:sz w:val="28"/>
          <w:szCs w:val="28"/>
        </w:rPr>
        <w:t>составила 27072,1 руб</w:t>
      </w:r>
      <w:r>
        <w:rPr>
          <w:b/>
          <w:sz w:val="28"/>
          <w:szCs w:val="28"/>
        </w:rPr>
        <w:t>лей</w:t>
      </w:r>
      <w:r w:rsidRPr="00257363">
        <w:rPr>
          <w:b/>
          <w:sz w:val="28"/>
          <w:szCs w:val="28"/>
        </w:rPr>
        <w:t>.</w:t>
      </w:r>
    </w:p>
    <w:p w:rsidR="002F0EE4" w:rsidRPr="00680AF6" w:rsidRDefault="002F0EE4" w:rsidP="006B1F32">
      <w:pPr>
        <w:tabs>
          <w:tab w:val="left" w:pos="4690"/>
        </w:tabs>
        <w:ind w:firstLine="567"/>
        <w:jc w:val="both"/>
        <w:outlineLvl w:val="0"/>
        <w:rPr>
          <w:b/>
          <w:sz w:val="28"/>
          <w:szCs w:val="28"/>
        </w:rPr>
      </w:pPr>
      <w:r w:rsidRPr="007771E4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 </w:t>
      </w:r>
      <w:r w:rsidRPr="00680AF6">
        <w:rPr>
          <w:sz w:val="28"/>
          <w:szCs w:val="28"/>
        </w:rPr>
        <w:t>Директору школы Рыбкиной Л.Е. неправомерно выплачена стим</w:t>
      </w:r>
      <w:r w:rsidRPr="00680AF6">
        <w:rPr>
          <w:sz w:val="28"/>
          <w:szCs w:val="28"/>
        </w:rPr>
        <w:t>у</w:t>
      </w:r>
      <w:r w:rsidRPr="00680AF6">
        <w:rPr>
          <w:sz w:val="28"/>
          <w:szCs w:val="28"/>
        </w:rPr>
        <w:t xml:space="preserve">лирующая выплата на основании  пп.3.7.5. п. 3.7. Положения об оплате труда (премиальная выплата) </w:t>
      </w:r>
      <w:r w:rsidRPr="00680AF6">
        <w:rPr>
          <w:b/>
          <w:sz w:val="28"/>
          <w:szCs w:val="28"/>
        </w:rPr>
        <w:t>в период текущего календарного года с октября 2016 года по апрель 2017 года, когда Рыбкина Л.Е. не осуществляла пр</w:t>
      </w:r>
      <w:r w:rsidRPr="00680AF6">
        <w:rPr>
          <w:b/>
          <w:sz w:val="28"/>
          <w:szCs w:val="28"/>
        </w:rPr>
        <w:t>е</w:t>
      </w:r>
      <w:r w:rsidRPr="00680AF6">
        <w:rPr>
          <w:b/>
          <w:sz w:val="28"/>
          <w:szCs w:val="28"/>
        </w:rPr>
        <w:t>подавательской деятельности.</w:t>
      </w:r>
    </w:p>
    <w:p w:rsidR="002F0EE4" w:rsidRPr="00583835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 w:rsidRPr="00583835">
        <w:rPr>
          <w:b/>
          <w:sz w:val="28"/>
          <w:szCs w:val="28"/>
        </w:rPr>
        <w:t xml:space="preserve">Сумма неправомерно начисленных и выплаченных бюджетных средств </w:t>
      </w:r>
      <w:r w:rsidRPr="007771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отношении директора школы Рыбкиной Л.Е. </w:t>
      </w:r>
      <w:r w:rsidRPr="00257363">
        <w:rPr>
          <w:b/>
          <w:sz w:val="28"/>
          <w:szCs w:val="28"/>
        </w:rPr>
        <w:t>составила</w:t>
      </w:r>
      <w:r w:rsidRPr="00583835">
        <w:rPr>
          <w:b/>
          <w:sz w:val="28"/>
          <w:szCs w:val="28"/>
        </w:rPr>
        <w:t xml:space="preserve">  35931,5 руб</w:t>
      </w:r>
      <w:r>
        <w:rPr>
          <w:b/>
          <w:sz w:val="28"/>
          <w:szCs w:val="28"/>
        </w:rPr>
        <w:t>лей</w:t>
      </w:r>
      <w:r w:rsidRPr="00583835">
        <w:rPr>
          <w:b/>
          <w:sz w:val="28"/>
          <w:szCs w:val="28"/>
        </w:rPr>
        <w:t>.</w:t>
      </w:r>
    </w:p>
    <w:p w:rsidR="002F0EE4" w:rsidRPr="007771E4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7771E4">
        <w:rPr>
          <w:b/>
          <w:sz w:val="28"/>
          <w:szCs w:val="28"/>
        </w:rPr>
        <w:lastRenderedPageBreak/>
        <w:t xml:space="preserve">4.4. В нарушение ст.135 ТК РФ, п. 1.5. </w:t>
      </w:r>
      <w:proofErr w:type="gramStart"/>
      <w:r w:rsidRPr="007771E4">
        <w:rPr>
          <w:b/>
          <w:sz w:val="28"/>
          <w:szCs w:val="28"/>
        </w:rPr>
        <w:t xml:space="preserve">Положения об оплате труда </w:t>
      </w:r>
      <w:r w:rsidRPr="00680AF6">
        <w:rPr>
          <w:sz w:val="28"/>
          <w:szCs w:val="28"/>
        </w:rPr>
        <w:t>стимулирующая выплата за стаж работы Рыбкиной Л.Е. в размере 20% должностного оклада начислялась и выплачивалась с января по август 2016 года не от должностного оклада,  установленного за неполную норму часовой нагрузки преподавателя, а за целую ставку педагога -7645,0 руб</w:t>
      </w:r>
      <w:r>
        <w:rPr>
          <w:sz w:val="28"/>
          <w:szCs w:val="28"/>
        </w:rPr>
        <w:t>лей</w:t>
      </w:r>
      <w:r w:rsidRPr="007771E4">
        <w:rPr>
          <w:sz w:val="28"/>
          <w:szCs w:val="28"/>
        </w:rPr>
        <w:t xml:space="preserve"> мин</w:t>
      </w:r>
      <w:r w:rsidRPr="007771E4">
        <w:rPr>
          <w:sz w:val="28"/>
          <w:szCs w:val="28"/>
        </w:rPr>
        <w:t>и</w:t>
      </w:r>
      <w:r w:rsidRPr="007771E4">
        <w:rPr>
          <w:sz w:val="28"/>
          <w:szCs w:val="28"/>
        </w:rPr>
        <w:t>мального (базового) оклада  с учетом повышающих коэффициентов к мин</w:t>
      </w:r>
      <w:r w:rsidRPr="007771E4">
        <w:rPr>
          <w:sz w:val="28"/>
          <w:szCs w:val="28"/>
        </w:rPr>
        <w:t>и</w:t>
      </w:r>
      <w:r w:rsidRPr="007771E4">
        <w:rPr>
          <w:sz w:val="28"/>
          <w:szCs w:val="28"/>
        </w:rPr>
        <w:t>мальному (базовому) окладу по занимаемой должности в случае</w:t>
      </w:r>
      <w:proofErr w:type="gramEnd"/>
      <w:r w:rsidRPr="007771E4">
        <w:rPr>
          <w:sz w:val="28"/>
          <w:szCs w:val="28"/>
        </w:rPr>
        <w:t xml:space="preserve"> если бы норма количества отработанных часов составляла 18 часов</w:t>
      </w:r>
      <w:r>
        <w:rPr>
          <w:sz w:val="28"/>
          <w:szCs w:val="28"/>
        </w:rPr>
        <w:t xml:space="preserve">, </w:t>
      </w:r>
      <w:proofErr w:type="gramStart"/>
      <w:r w:rsidRPr="007771E4">
        <w:rPr>
          <w:sz w:val="28"/>
          <w:szCs w:val="28"/>
        </w:rPr>
        <w:t>которую</w:t>
      </w:r>
      <w:proofErr w:type="gramEnd"/>
      <w:r w:rsidRPr="007771E4">
        <w:rPr>
          <w:sz w:val="28"/>
          <w:szCs w:val="28"/>
        </w:rPr>
        <w:t xml:space="preserve"> дире</w:t>
      </w:r>
      <w:r w:rsidRPr="007771E4">
        <w:rPr>
          <w:sz w:val="28"/>
          <w:szCs w:val="28"/>
        </w:rPr>
        <w:t>к</w:t>
      </w:r>
      <w:r w:rsidRPr="007771E4">
        <w:rPr>
          <w:sz w:val="28"/>
          <w:szCs w:val="28"/>
        </w:rPr>
        <w:t>тор школы Рыбкина Л.Е. не выполняла.</w:t>
      </w:r>
    </w:p>
    <w:p w:rsidR="002F0EE4" w:rsidRPr="007771E4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 w:rsidRPr="007771E4">
        <w:rPr>
          <w:b/>
          <w:sz w:val="28"/>
          <w:szCs w:val="28"/>
        </w:rPr>
        <w:t xml:space="preserve">Сумма неправомерно начисленных и выплаченных бюджетных средств в </w:t>
      </w:r>
      <w:r>
        <w:rPr>
          <w:b/>
          <w:sz w:val="28"/>
          <w:szCs w:val="28"/>
        </w:rPr>
        <w:t xml:space="preserve">отношении директора школы Рыбкиной Л.Е. </w:t>
      </w:r>
      <w:r w:rsidRPr="00256431">
        <w:rPr>
          <w:b/>
          <w:sz w:val="28"/>
          <w:szCs w:val="28"/>
        </w:rPr>
        <w:t xml:space="preserve"> </w:t>
      </w:r>
      <w:r w:rsidRPr="007771E4">
        <w:rPr>
          <w:b/>
          <w:sz w:val="28"/>
          <w:szCs w:val="28"/>
        </w:rPr>
        <w:t>составила 8203,7 рублей.</w:t>
      </w:r>
    </w:p>
    <w:p w:rsidR="002F0EE4" w:rsidRPr="00636F17" w:rsidRDefault="002F0EE4" w:rsidP="006B1F32">
      <w:pPr>
        <w:autoSpaceDE w:val="0"/>
        <w:autoSpaceDN w:val="0"/>
        <w:adjustRightInd w:val="0"/>
        <w:ind w:firstLine="567"/>
        <w:jc w:val="both"/>
        <w:rPr>
          <w:rStyle w:val="ac"/>
          <w:b/>
          <w:i w:val="0"/>
          <w:color w:val="000000"/>
          <w:sz w:val="28"/>
          <w:szCs w:val="28"/>
          <w:u w:val="single"/>
        </w:rPr>
      </w:pPr>
      <w:r w:rsidRPr="00600A44">
        <w:rPr>
          <w:sz w:val="28"/>
          <w:szCs w:val="26"/>
        </w:rPr>
        <w:t>В результате</w:t>
      </w:r>
      <w:r w:rsidR="0017671A">
        <w:rPr>
          <w:sz w:val="28"/>
          <w:szCs w:val="26"/>
        </w:rPr>
        <w:t xml:space="preserve"> </w:t>
      </w:r>
      <w:r w:rsidRPr="00600A44">
        <w:rPr>
          <w:sz w:val="28"/>
          <w:szCs w:val="26"/>
        </w:rPr>
        <w:t xml:space="preserve"> произведено </w:t>
      </w:r>
      <w:r>
        <w:rPr>
          <w:sz w:val="28"/>
          <w:szCs w:val="26"/>
        </w:rPr>
        <w:t>неправомерное</w:t>
      </w:r>
      <w:r w:rsidRPr="00600A44">
        <w:rPr>
          <w:sz w:val="28"/>
          <w:szCs w:val="26"/>
        </w:rPr>
        <w:t xml:space="preserve"> завышение размеров выплат стимулирующего характера </w:t>
      </w:r>
      <w:r>
        <w:rPr>
          <w:sz w:val="28"/>
          <w:szCs w:val="26"/>
        </w:rPr>
        <w:t xml:space="preserve">директору школы Рыбкиной Л.Е. </w:t>
      </w:r>
      <w:r w:rsidRPr="00600A44">
        <w:rPr>
          <w:sz w:val="28"/>
          <w:szCs w:val="26"/>
        </w:rPr>
        <w:t xml:space="preserve"> на общую сумму </w:t>
      </w:r>
      <w:r w:rsidRPr="007771E4">
        <w:rPr>
          <w:rStyle w:val="ac"/>
          <w:b/>
          <w:color w:val="000000"/>
          <w:sz w:val="28"/>
          <w:szCs w:val="28"/>
        </w:rPr>
        <w:t xml:space="preserve">- </w:t>
      </w:r>
      <w:r w:rsidRPr="00680AF6">
        <w:rPr>
          <w:rStyle w:val="ac"/>
          <w:b/>
          <w:color w:val="000000"/>
          <w:sz w:val="28"/>
          <w:szCs w:val="28"/>
        </w:rPr>
        <w:t>71207,3 рублей.</w:t>
      </w:r>
    </w:p>
    <w:p w:rsidR="002F0EE4" w:rsidRPr="007771E4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</w:p>
    <w:p w:rsidR="002F0EE4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83835">
        <w:rPr>
          <w:b/>
          <w:sz w:val="28"/>
          <w:szCs w:val="28"/>
        </w:rPr>
        <w:t xml:space="preserve">. Проверка правомерности использования средств бюджета на оплату труда заместителей </w:t>
      </w:r>
      <w:r>
        <w:rPr>
          <w:b/>
          <w:sz w:val="28"/>
          <w:szCs w:val="28"/>
        </w:rPr>
        <w:t>руководителя</w:t>
      </w:r>
      <w:r w:rsidRPr="00A7116E">
        <w:rPr>
          <w:b/>
          <w:sz w:val="28"/>
          <w:szCs w:val="28"/>
        </w:rPr>
        <w:t>, главного бухгалтера</w:t>
      </w:r>
      <w:r>
        <w:rPr>
          <w:b/>
          <w:sz w:val="28"/>
          <w:szCs w:val="28"/>
        </w:rPr>
        <w:t xml:space="preserve"> показала:</w:t>
      </w:r>
    </w:p>
    <w:p w:rsidR="002F0EE4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 w:rsidRPr="00947648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 В нарушение п. 2.1. р.2 Положения об оплате труда: </w:t>
      </w:r>
    </w:p>
    <w:p w:rsidR="002F0EE4" w:rsidRPr="006A6247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b/>
          <w:sz w:val="28"/>
          <w:szCs w:val="28"/>
        </w:rPr>
      </w:pPr>
      <w:r>
        <w:rPr>
          <w:sz w:val="28"/>
          <w:szCs w:val="28"/>
        </w:rPr>
        <w:t>-з</w:t>
      </w:r>
      <w:r w:rsidRPr="006A6247">
        <w:rPr>
          <w:sz w:val="28"/>
          <w:szCs w:val="28"/>
        </w:rPr>
        <w:t xml:space="preserve">аместителю директора по УВР </w:t>
      </w:r>
      <w:proofErr w:type="spellStart"/>
      <w:r w:rsidRPr="006A6247">
        <w:rPr>
          <w:sz w:val="28"/>
          <w:szCs w:val="28"/>
        </w:rPr>
        <w:t>Шкурдодо</w:t>
      </w:r>
      <w:proofErr w:type="spellEnd"/>
      <w:r w:rsidRPr="006A6247">
        <w:rPr>
          <w:sz w:val="28"/>
          <w:szCs w:val="28"/>
        </w:rPr>
        <w:t xml:space="preserve"> С.В. </w:t>
      </w:r>
      <w:r>
        <w:rPr>
          <w:sz w:val="28"/>
          <w:szCs w:val="28"/>
        </w:rPr>
        <w:t xml:space="preserve">в 2016 году </w:t>
      </w:r>
      <w:r w:rsidRPr="006A6247">
        <w:rPr>
          <w:sz w:val="28"/>
          <w:szCs w:val="28"/>
        </w:rPr>
        <w:t xml:space="preserve">установлена учебная нагрузка </w:t>
      </w:r>
      <w:r w:rsidRPr="006A6247">
        <w:rPr>
          <w:b/>
          <w:sz w:val="28"/>
          <w:szCs w:val="28"/>
        </w:rPr>
        <w:t xml:space="preserve">с превышением объема </w:t>
      </w:r>
      <w:r>
        <w:rPr>
          <w:b/>
          <w:sz w:val="28"/>
          <w:szCs w:val="28"/>
        </w:rPr>
        <w:t xml:space="preserve">преподавательской работы, </w:t>
      </w:r>
      <w:r w:rsidRPr="006A6247">
        <w:rPr>
          <w:b/>
          <w:sz w:val="28"/>
          <w:szCs w:val="28"/>
        </w:rPr>
        <w:t>на 3 часа в неделю</w:t>
      </w:r>
      <w:r w:rsidRPr="006A6247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6A6247">
        <w:rPr>
          <w:sz w:val="28"/>
          <w:szCs w:val="28"/>
        </w:rPr>
        <w:t xml:space="preserve"> 27.02.2017 </w:t>
      </w:r>
      <w:r>
        <w:rPr>
          <w:sz w:val="28"/>
          <w:szCs w:val="28"/>
        </w:rPr>
        <w:t>-</w:t>
      </w:r>
      <w:r w:rsidRPr="006A6247">
        <w:rPr>
          <w:b/>
          <w:sz w:val="28"/>
          <w:szCs w:val="28"/>
        </w:rPr>
        <w:t>с превышением объема</w:t>
      </w:r>
      <w:r>
        <w:rPr>
          <w:b/>
          <w:sz w:val="28"/>
          <w:szCs w:val="28"/>
        </w:rPr>
        <w:t xml:space="preserve"> преподавательской работы</w:t>
      </w:r>
      <w:r w:rsidRPr="006A6247">
        <w:rPr>
          <w:b/>
          <w:sz w:val="28"/>
          <w:szCs w:val="28"/>
        </w:rPr>
        <w:t xml:space="preserve"> на 4 часа в неделю</w:t>
      </w:r>
      <w:r>
        <w:rPr>
          <w:b/>
          <w:sz w:val="28"/>
          <w:szCs w:val="28"/>
        </w:rPr>
        <w:t>;</w:t>
      </w:r>
    </w:p>
    <w:p w:rsidR="002F0EE4" w:rsidRPr="006A6247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</w:t>
      </w:r>
      <w:r w:rsidRPr="006A6247">
        <w:rPr>
          <w:sz w:val="28"/>
          <w:szCs w:val="28"/>
        </w:rPr>
        <w:t xml:space="preserve">аместителю директора по УВР </w:t>
      </w:r>
      <w:proofErr w:type="spellStart"/>
      <w:r w:rsidRPr="006A6247">
        <w:rPr>
          <w:sz w:val="28"/>
          <w:szCs w:val="28"/>
        </w:rPr>
        <w:t>Бахматовой</w:t>
      </w:r>
      <w:proofErr w:type="spellEnd"/>
      <w:r w:rsidRPr="006A6247">
        <w:rPr>
          <w:sz w:val="28"/>
          <w:szCs w:val="28"/>
        </w:rPr>
        <w:t xml:space="preserve"> Л.Е. с 30.01.2017 года установлена учебная нагрузка в размере </w:t>
      </w:r>
      <w:r w:rsidRPr="006A6247">
        <w:rPr>
          <w:b/>
          <w:sz w:val="28"/>
          <w:szCs w:val="28"/>
        </w:rPr>
        <w:t>с превышением объема</w:t>
      </w:r>
      <w:r w:rsidRPr="009476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вательской работы</w:t>
      </w:r>
      <w:r w:rsidRPr="006A6247">
        <w:rPr>
          <w:b/>
          <w:sz w:val="28"/>
          <w:szCs w:val="28"/>
        </w:rPr>
        <w:t xml:space="preserve"> на 1 час в неделю</w:t>
      </w:r>
      <w:r w:rsidRPr="006A6247">
        <w:rPr>
          <w:sz w:val="28"/>
          <w:szCs w:val="28"/>
        </w:rPr>
        <w:t>.</w:t>
      </w:r>
    </w:p>
    <w:p w:rsidR="002F0EE4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 w:rsidRPr="00947648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В</w:t>
      </w:r>
      <w:r w:rsidRPr="00A7116E">
        <w:rPr>
          <w:b/>
          <w:sz w:val="28"/>
          <w:szCs w:val="28"/>
        </w:rPr>
        <w:t xml:space="preserve"> нарушение ст.135 ТК РФ, п. 1.5. </w:t>
      </w:r>
      <w:proofErr w:type="gramStart"/>
      <w:r w:rsidRPr="00A7116E">
        <w:rPr>
          <w:b/>
          <w:sz w:val="28"/>
          <w:szCs w:val="28"/>
        </w:rPr>
        <w:t xml:space="preserve">Положения об оплате труда </w:t>
      </w:r>
      <w:r>
        <w:rPr>
          <w:sz w:val="28"/>
          <w:szCs w:val="28"/>
        </w:rPr>
        <w:t>з</w:t>
      </w:r>
      <w:r w:rsidRPr="006A6247">
        <w:rPr>
          <w:sz w:val="28"/>
          <w:szCs w:val="28"/>
        </w:rPr>
        <w:t>аместителю директора по УВР</w:t>
      </w:r>
      <w:r w:rsidRPr="00E46546">
        <w:rPr>
          <w:sz w:val="28"/>
          <w:szCs w:val="28"/>
        </w:rPr>
        <w:t xml:space="preserve"> </w:t>
      </w:r>
      <w:proofErr w:type="spellStart"/>
      <w:r w:rsidRPr="00E46546">
        <w:rPr>
          <w:sz w:val="28"/>
          <w:szCs w:val="28"/>
        </w:rPr>
        <w:t>Шкурдодо</w:t>
      </w:r>
      <w:proofErr w:type="spellEnd"/>
      <w:r w:rsidRPr="00E46546">
        <w:rPr>
          <w:sz w:val="28"/>
          <w:szCs w:val="28"/>
        </w:rPr>
        <w:t xml:space="preserve"> С.В. </w:t>
      </w:r>
      <w:r w:rsidRPr="001E7002">
        <w:rPr>
          <w:sz w:val="28"/>
          <w:szCs w:val="28"/>
        </w:rPr>
        <w:t>как педагогическому рабо</w:t>
      </w:r>
      <w:r w:rsidRPr="001E7002">
        <w:rPr>
          <w:sz w:val="28"/>
          <w:szCs w:val="28"/>
        </w:rPr>
        <w:t>т</w:t>
      </w:r>
      <w:r w:rsidRPr="001E7002">
        <w:rPr>
          <w:sz w:val="28"/>
          <w:szCs w:val="28"/>
        </w:rPr>
        <w:t xml:space="preserve">нику </w:t>
      </w:r>
      <w:r w:rsidRPr="00680AF6">
        <w:rPr>
          <w:sz w:val="28"/>
          <w:szCs w:val="28"/>
        </w:rPr>
        <w:t>стимулирующая  выплата в размере 62% должностного оклада начисл</w:t>
      </w:r>
      <w:r w:rsidRPr="00680AF6">
        <w:rPr>
          <w:sz w:val="28"/>
          <w:szCs w:val="28"/>
        </w:rPr>
        <w:t>я</w:t>
      </w:r>
      <w:r w:rsidRPr="00680AF6">
        <w:rPr>
          <w:sz w:val="28"/>
          <w:szCs w:val="28"/>
        </w:rPr>
        <w:t>лась и выплачивалась не от должностного оклада, установленного за непо</w:t>
      </w:r>
      <w:r w:rsidRPr="00680AF6">
        <w:rPr>
          <w:sz w:val="28"/>
          <w:szCs w:val="28"/>
        </w:rPr>
        <w:t>л</w:t>
      </w:r>
      <w:r w:rsidRPr="00680AF6">
        <w:rPr>
          <w:sz w:val="28"/>
          <w:szCs w:val="28"/>
        </w:rPr>
        <w:t>ную норму часовой нагрузки преподавателя, а за целую ставку педагога -9730,0 руб</w:t>
      </w:r>
      <w:r>
        <w:rPr>
          <w:sz w:val="28"/>
          <w:szCs w:val="28"/>
        </w:rPr>
        <w:t>лей</w:t>
      </w:r>
      <w:r>
        <w:rPr>
          <w:b/>
          <w:sz w:val="28"/>
          <w:szCs w:val="28"/>
        </w:rPr>
        <w:t xml:space="preserve"> </w:t>
      </w:r>
      <w:r w:rsidRPr="00E46546">
        <w:rPr>
          <w:sz w:val="28"/>
          <w:szCs w:val="28"/>
        </w:rPr>
        <w:t>минимального (базового) оклада  с учетом повышающих к</w:t>
      </w:r>
      <w:r w:rsidRPr="00E46546">
        <w:rPr>
          <w:sz w:val="28"/>
          <w:szCs w:val="28"/>
        </w:rPr>
        <w:t>о</w:t>
      </w:r>
      <w:r w:rsidRPr="00E46546">
        <w:rPr>
          <w:sz w:val="28"/>
          <w:szCs w:val="28"/>
        </w:rPr>
        <w:t>эффициентов к минимальному (базовому) окладу по занимаемой должности в случае если бы</w:t>
      </w:r>
      <w:proofErr w:type="gramEnd"/>
      <w:r w:rsidRPr="00E46546">
        <w:rPr>
          <w:sz w:val="28"/>
          <w:szCs w:val="28"/>
        </w:rPr>
        <w:t xml:space="preserve"> норма количества отработанных часов составляла 18 часов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заместитель директора </w:t>
      </w:r>
      <w:r w:rsidRPr="006A6247">
        <w:rPr>
          <w:sz w:val="28"/>
          <w:szCs w:val="28"/>
        </w:rPr>
        <w:t>по УВР</w:t>
      </w:r>
      <w:r w:rsidRPr="00E46546">
        <w:rPr>
          <w:sz w:val="28"/>
          <w:szCs w:val="28"/>
        </w:rPr>
        <w:t xml:space="preserve"> </w:t>
      </w:r>
      <w:proofErr w:type="spellStart"/>
      <w:r w:rsidRPr="00E46546">
        <w:rPr>
          <w:sz w:val="28"/>
          <w:szCs w:val="28"/>
        </w:rPr>
        <w:t>Шкурдодо</w:t>
      </w:r>
      <w:proofErr w:type="spellEnd"/>
      <w:r w:rsidRPr="00E46546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не выполняла</w:t>
      </w:r>
      <w:r w:rsidRPr="00E46546">
        <w:rPr>
          <w:sz w:val="28"/>
          <w:szCs w:val="28"/>
        </w:rPr>
        <w:t>.</w:t>
      </w:r>
    </w:p>
    <w:p w:rsidR="002F0EE4" w:rsidRPr="00636F17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b/>
          <w:sz w:val="28"/>
          <w:szCs w:val="28"/>
          <w:u w:val="single"/>
        </w:rPr>
      </w:pPr>
      <w:r w:rsidRPr="001E7002">
        <w:rPr>
          <w:b/>
          <w:sz w:val="28"/>
          <w:szCs w:val="28"/>
        </w:rPr>
        <w:t xml:space="preserve">Сумма неправомерно начисленных и выплаченных бюджетных средств в отношении заместителя директора по УВР </w:t>
      </w:r>
      <w:proofErr w:type="spellStart"/>
      <w:r w:rsidRPr="001E7002">
        <w:rPr>
          <w:b/>
          <w:sz w:val="28"/>
          <w:szCs w:val="28"/>
        </w:rPr>
        <w:t>Шкурдодо</w:t>
      </w:r>
      <w:proofErr w:type="spellEnd"/>
      <w:r w:rsidRPr="001E7002">
        <w:rPr>
          <w:b/>
          <w:sz w:val="28"/>
          <w:szCs w:val="28"/>
        </w:rPr>
        <w:t xml:space="preserve"> С.В.</w:t>
      </w:r>
      <w:r w:rsidRPr="00F52230">
        <w:rPr>
          <w:b/>
          <w:sz w:val="28"/>
          <w:szCs w:val="28"/>
        </w:rPr>
        <w:t xml:space="preserve"> </w:t>
      </w:r>
      <w:r w:rsidRPr="001E7002">
        <w:rPr>
          <w:b/>
          <w:sz w:val="28"/>
          <w:szCs w:val="28"/>
        </w:rPr>
        <w:t>с</w:t>
      </w:r>
      <w:r w:rsidRPr="001E7002">
        <w:rPr>
          <w:b/>
          <w:sz w:val="28"/>
          <w:szCs w:val="28"/>
        </w:rPr>
        <w:t>о</w:t>
      </w:r>
      <w:r w:rsidRPr="001E7002">
        <w:rPr>
          <w:b/>
          <w:sz w:val="28"/>
          <w:szCs w:val="28"/>
        </w:rPr>
        <w:t xml:space="preserve">ставила </w:t>
      </w:r>
      <w:r w:rsidRPr="00680AF6">
        <w:rPr>
          <w:b/>
          <w:sz w:val="28"/>
          <w:szCs w:val="28"/>
        </w:rPr>
        <w:t>10070,8 рублей.</w:t>
      </w:r>
    </w:p>
    <w:p w:rsidR="002F0EE4" w:rsidRPr="00636F17" w:rsidRDefault="002F0EE4" w:rsidP="002F0EE4">
      <w:pPr>
        <w:ind w:firstLine="567"/>
        <w:jc w:val="both"/>
        <w:rPr>
          <w:sz w:val="28"/>
          <w:szCs w:val="28"/>
          <w:u w:val="single"/>
        </w:rPr>
      </w:pPr>
    </w:p>
    <w:p w:rsidR="002F0EE4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 w:rsidRPr="00947648">
        <w:rPr>
          <w:b/>
          <w:sz w:val="28"/>
          <w:szCs w:val="28"/>
        </w:rPr>
        <w:t>5.3</w:t>
      </w:r>
      <w:proofErr w:type="gramStart"/>
      <w:r>
        <w:rPr>
          <w:b/>
          <w:sz w:val="28"/>
          <w:szCs w:val="28"/>
        </w:rPr>
        <w:t xml:space="preserve"> </w:t>
      </w:r>
      <w:r w:rsidRPr="001E7002">
        <w:rPr>
          <w:sz w:val="28"/>
          <w:szCs w:val="28"/>
        </w:rPr>
        <w:t>В</w:t>
      </w:r>
      <w:proofErr w:type="gramEnd"/>
      <w:r w:rsidRPr="001E7002">
        <w:rPr>
          <w:sz w:val="28"/>
          <w:szCs w:val="28"/>
        </w:rPr>
        <w:t xml:space="preserve"> </w:t>
      </w:r>
      <w:r w:rsidRPr="008D6274">
        <w:rPr>
          <w:b/>
          <w:sz w:val="28"/>
          <w:szCs w:val="28"/>
        </w:rPr>
        <w:t xml:space="preserve">нарушение ст.135 ТК РФ,  п. 1.5. </w:t>
      </w:r>
      <w:proofErr w:type="gramStart"/>
      <w:r w:rsidRPr="008D6274">
        <w:rPr>
          <w:b/>
          <w:sz w:val="28"/>
          <w:szCs w:val="28"/>
        </w:rPr>
        <w:t>Положения об оплате труда</w:t>
      </w:r>
      <w:r w:rsidRPr="009723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A6247">
        <w:rPr>
          <w:sz w:val="28"/>
          <w:szCs w:val="28"/>
        </w:rPr>
        <w:t>аместителю директора по УВР</w:t>
      </w:r>
      <w:r w:rsidRPr="00E46546">
        <w:rPr>
          <w:sz w:val="28"/>
          <w:szCs w:val="28"/>
        </w:rPr>
        <w:t xml:space="preserve"> </w:t>
      </w:r>
      <w:r w:rsidRPr="00C26BA7">
        <w:rPr>
          <w:sz w:val="28"/>
          <w:szCs w:val="28"/>
        </w:rPr>
        <w:t xml:space="preserve">Екимовой Л.Н. </w:t>
      </w:r>
      <w:r w:rsidRPr="00680AF6">
        <w:rPr>
          <w:sz w:val="28"/>
          <w:szCs w:val="28"/>
        </w:rPr>
        <w:t>как педагогическому рабо</w:t>
      </w:r>
      <w:r w:rsidRPr="00680AF6">
        <w:rPr>
          <w:sz w:val="28"/>
          <w:szCs w:val="28"/>
        </w:rPr>
        <w:t>т</w:t>
      </w:r>
      <w:r w:rsidRPr="00680AF6">
        <w:rPr>
          <w:sz w:val="28"/>
          <w:szCs w:val="28"/>
        </w:rPr>
        <w:t>нику стимулирующая выплата в размере 77% должностного оклада начисл</w:t>
      </w:r>
      <w:r w:rsidRPr="00680AF6">
        <w:rPr>
          <w:sz w:val="28"/>
          <w:szCs w:val="28"/>
        </w:rPr>
        <w:t>я</w:t>
      </w:r>
      <w:r w:rsidRPr="00680AF6">
        <w:rPr>
          <w:sz w:val="28"/>
          <w:szCs w:val="28"/>
        </w:rPr>
        <w:t>лась и выплачивалась не от должностного оклада</w:t>
      </w:r>
      <w:r>
        <w:rPr>
          <w:sz w:val="28"/>
          <w:szCs w:val="28"/>
        </w:rPr>
        <w:t>,</w:t>
      </w:r>
      <w:r w:rsidRPr="00680AF6">
        <w:rPr>
          <w:sz w:val="28"/>
          <w:szCs w:val="28"/>
        </w:rPr>
        <w:t xml:space="preserve"> установленного за непо</w:t>
      </w:r>
      <w:r w:rsidRPr="00680AF6">
        <w:rPr>
          <w:sz w:val="28"/>
          <w:szCs w:val="28"/>
        </w:rPr>
        <w:t>л</w:t>
      </w:r>
      <w:r w:rsidRPr="00680AF6">
        <w:rPr>
          <w:sz w:val="28"/>
          <w:szCs w:val="28"/>
        </w:rPr>
        <w:t xml:space="preserve">ную норму часовой нагрузки преподавателя, а за целую ставку педагога - </w:t>
      </w:r>
      <w:r w:rsidRPr="00680AF6">
        <w:rPr>
          <w:sz w:val="28"/>
          <w:szCs w:val="28"/>
        </w:rPr>
        <w:lastRenderedPageBreak/>
        <w:t xml:space="preserve">9730,0 рублей </w:t>
      </w:r>
      <w:r w:rsidRPr="00C26BA7">
        <w:rPr>
          <w:sz w:val="28"/>
          <w:szCs w:val="28"/>
        </w:rPr>
        <w:t>(минимального (базового) оклада  с учетом повышающих к</w:t>
      </w:r>
      <w:r w:rsidRPr="00C26BA7">
        <w:rPr>
          <w:sz w:val="28"/>
          <w:szCs w:val="28"/>
        </w:rPr>
        <w:t>о</w:t>
      </w:r>
      <w:r w:rsidRPr="00C26BA7">
        <w:rPr>
          <w:sz w:val="28"/>
          <w:szCs w:val="28"/>
        </w:rPr>
        <w:t>эффициентов к минимальному (базовому) окладу по занимаемой должности в случае если бы</w:t>
      </w:r>
      <w:proofErr w:type="gramEnd"/>
      <w:r w:rsidRPr="00C26BA7">
        <w:rPr>
          <w:sz w:val="28"/>
          <w:szCs w:val="28"/>
        </w:rPr>
        <w:t xml:space="preserve"> норма количества отработанных часов составляла 18 часов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заместитель директора </w:t>
      </w:r>
      <w:r w:rsidRPr="006A6247">
        <w:rPr>
          <w:sz w:val="28"/>
          <w:szCs w:val="28"/>
        </w:rPr>
        <w:t>по УВР</w:t>
      </w:r>
      <w:r w:rsidRPr="00E46546">
        <w:rPr>
          <w:sz w:val="28"/>
          <w:szCs w:val="28"/>
        </w:rPr>
        <w:t xml:space="preserve"> </w:t>
      </w:r>
      <w:r>
        <w:rPr>
          <w:sz w:val="28"/>
          <w:szCs w:val="28"/>
        </w:rPr>
        <w:t>Екимова Л.Н. не выполняла</w:t>
      </w:r>
      <w:r w:rsidRPr="00C26BA7">
        <w:rPr>
          <w:sz w:val="28"/>
          <w:szCs w:val="28"/>
        </w:rPr>
        <w:t>.</w:t>
      </w:r>
    </w:p>
    <w:p w:rsidR="002F0EE4" w:rsidRPr="00636F17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  <w:u w:val="single"/>
        </w:rPr>
      </w:pPr>
      <w:r w:rsidRPr="00C26BA7">
        <w:rPr>
          <w:b/>
          <w:sz w:val="28"/>
          <w:szCs w:val="28"/>
        </w:rPr>
        <w:t xml:space="preserve">Сумма неправомерно начисленных и выплаченных бюджетных средств </w:t>
      </w:r>
      <w:r w:rsidRPr="001E7002">
        <w:rPr>
          <w:b/>
          <w:sz w:val="28"/>
          <w:szCs w:val="28"/>
        </w:rPr>
        <w:t xml:space="preserve">в отношении заместителя директора по УВР </w:t>
      </w:r>
      <w:r>
        <w:rPr>
          <w:b/>
          <w:sz w:val="28"/>
          <w:szCs w:val="28"/>
        </w:rPr>
        <w:t>Екимовой Л.Н.</w:t>
      </w:r>
      <w:r w:rsidRPr="00F52230">
        <w:rPr>
          <w:b/>
          <w:sz w:val="28"/>
          <w:szCs w:val="28"/>
        </w:rPr>
        <w:t xml:space="preserve"> </w:t>
      </w:r>
      <w:r w:rsidRPr="00C26BA7">
        <w:rPr>
          <w:b/>
          <w:sz w:val="28"/>
          <w:szCs w:val="28"/>
        </w:rPr>
        <w:t>с</w:t>
      </w:r>
      <w:r w:rsidRPr="00C26BA7">
        <w:rPr>
          <w:b/>
          <w:sz w:val="28"/>
          <w:szCs w:val="28"/>
        </w:rPr>
        <w:t>о</w:t>
      </w:r>
      <w:r w:rsidRPr="00C26BA7">
        <w:rPr>
          <w:b/>
          <w:sz w:val="28"/>
          <w:szCs w:val="28"/>
        </w:rPr>
        <w:t xml:space="preserve">ставила </w:t>
      </w:r>
      <w:r w:rsidRPr="00680AF6">
        <w:rPr>
          <w:b/>
          <w:sz w:val="28"/>
          <w:szCs w:val="28"/>
        </w:rPr>
        <w:t>11512,2 рублей.</w:t>
      </w:r>
    </w:p>
    <w:p w:rsidR="002F0EE4" w:rsidRPr="00C26BA7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 w:rsidRPr="00562439">
        <w:rPr>
          <w:b/>
          <w:sz w:val="28"/>
          <w:szCs w:val="28"/>
        </w:rPr>
        <w:t>5.4.</w:t>
      </w:r>
      <w:r w:rsidRPr="006B1F32">
        <w:rPr>
          <w:b/>
          <w:sz w:val="28"/>
          <w:szCs w:val="28"/>
        </w:rPr>
        <w:t xml:space="preserve"> В</w:t>
      </w:r>
      <w:r w:rsidRPr="008D6274">
        <w:rPr>
          <w:b/>
          <w:sz w:val="28"/>
          <w:szCs w:val="28"/>
        </w:rPr>
        <w:t xml:space="preserve"> нарушение ст.135 ТК РФ, п. 1.5. </w:t>
      </w:r>
      <w:proofErr w:type="gramStart"/>
      <w:r w:rsidRPr="008D6274">
        <w:rPr>
          <w:b/>
          <w:sz w:val="28"/>
          <w:szCs w:val="28"/>
        </w:rPr>
        <w:t xml:space="preserve">Положения об оплате труда  </w:t>
      </w:r>
      <w:r>
        <w:rPr>
          <w:sz w:val="28"/>
          <w:szCs w:val="28"/>
        </w:rPr>
        <w:t>З</w:t>
      </w:r>
      <w:r w:rsidRPr="006A6247">
        <w:rPr>
          <w:sz w:val="28"/>
          <w:szCs w:val="28"/>
        </w:rPr>
        <w:t>аместителю директора по УВР</w:t>
      </w:r>
      <w:r w:rsidRPr="00E46546">
        <w:rPr>
          <w:sz w:val="28"/>
          <w:szCs w:val="28"/>
        </w:rPr>
        <w:t xml:space="preserve"> </w:t>
      </w:r>
      <w:proofErr w:type="spellStart"/>
      <w:r w:rsidRPr="00C26BA7">
        <w:rPr>
          <w:sz w:val="28"/>
          <w:szCs w:val="28"/>
        </w:rPr>
        <w:t>Бахматовой</w:t>
      </w:r>
      <w:proofErr w:type="spellEnd"/>
      <w:r w:rsidRPr="00C26BA7">
        <w:rPr>
          <w:sz w:val="28"/>
          <w:szCs w:val="28"/>
        </w:rPr>
        <w:t xml:space="preserve"> Л.Е. </w:t>
      </w:r>
      <w:r w:rsidRPr="00680AF6">
        <w:rPr>
          <w:sz w:val="28"/>
          <w:szCs w:val="28"/>
        </w:rPr>
        <w:t>как педагогическому рабо</w:t>
      </w:r>
      <w:r w:rsidRPr="00680AF6">
        <w:rPr>
          <w:sz w:val="28"/>
          <w:szCs w:val="28"/>
        </w:rPr>
        <w:t>т</w:t>
      </w:r>
      <w:r w:rsidRPr="00680AF6">
        <w:rPr>
          <w:sz w:val="28"/>
          <w:szCs w:val="28"/>
        </w:rPr>
        <w:t>нику стимулирующая выплата в размере 16% должностного оклада начисл</w:t>
      </w:r>
      <w:r w:rsidRPr="00680AF6">
        <w:rPr>
          <w:sz w:val="28"/>
          <w:szCs w:val="28"/>
        </w:rPr>
        <w:t>я</w:t>
      </w:r>
      <w:r w:rsidRPr="00680AF6">
        <w:rPr>
          <w:sz w:val="28"/>
          <w:szCs w:val="28"/>
        </w:rPr>
        <w:t>лась и выплачивалась не от должностного оклада</w:t>
      </w:r>
      <w:r>
        <w:rPr>
          <w:sz w:val="28"/>
          <w:szCs w:val="28"/>
        </w:rPr>
        <w:t>,</w:t>
      </w:r>
      <w:r w:rsidRPr="00680AF6">
        <w:rPr>
          <w:sz w:val="28"/>
          <w:szCs w:val="28"/>
        </w:rPr>
        <w:t xml:space="preserve"> установленного за непо</w:t>
      </w:r>
      <w:r w:rsidRPr="00680AF6">
        <w:rPr>
          <w:sz w:val="28"/>
          <w:szCs w:val="28"/>
        </w:rPr>
        <w:t>л</w:t>
      </w:r>
      <w:r w:rsidRPr="00680AF6">
        <w:rPr>
          <w:sz w:val="28"/>
          <w:szCs w:val="28"/>
        </w:rPr>
        <w:t>ную норму часовой нагрузки преподавателя, а за целую ставку педагога – 9730,0 рублей</w:t>
      </w:r>
      <w:r w:rsidRPr="00C26BA7">
        <w:rPr>
          <w:sz w:val="28"/>
          <w:szCs w:val="28"/>
        </w:rPr>
        <w:t xml:space="preserve"> (минимального (базового) оклада  с учетом повышающих к</w:t>
      </w:r>
      <w:r w:rsidRPr="00C26BA7">
        <w:rPr>
          <w:sz w:val="28"/>
          <w:szCs w:val="28"/>
        </w:rPr>
        <w:t>о</w:t>
      </w:r>
      <w:r w:rsidRPr="00C26BA7">
        <w:rPr>
          <w:sz w:val="28"/>
          <w:szCs w:val="28"/>
        </w:rPr>
        <w:t>эффициентов к минимальному (базовому) окладу по занимаемой должности в случае если бы</w:t>
      </w:r>
      <w:proofErr w:type="gramEnd"/>
      <w:r w:rsidRPr="00C26BA7">
        <w:rPr>
          <w:sz w:val="28"/>
          <w:szCs w:val="28"/>
        </w:rPr>
        <w:t xml:space="preserve"> норма количества отработанных часов составляла 18 часов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заместитель директора </w:t>
      </w:r>
      <w:r w:rsidRPr="006A6247">
        <w:rPr>
          <w:sz w:val="28"/>
          <w:szCs w:val="28"/>
        </w:rPr>
        <w:t>по УВР</w:t>
      </w:r>
      <w:r w:rsidRPr="00E465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Бахматова</w:t>
      </w:r>
      <w:proofErr w:type="spellEnd"/>
      <w:r>
        <w:rPr>
          <w:sz w:val="28"/>
          <w:szCs w:val="28"/>
        </w:rPr>
        <w:t xml:space="preserve"> Л.Е. не выполняла</w:t>
      </w:r>
      <w:r w:rsidRPr="00C26BA7">
        <w:rPr>
          <w:sz w:val="28"/>
          <w:szCs w:val="28"/>
        </w:rPr>
        <w:t>.</w:t>
      </w:r>
    </w:p>
    <w:p w:rsidR="002F0EE4" w:rsidRPr="00636F17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b/>
          <w:sz w:val="28"/>
          <w:szCs w:val="28"/>
          <w:u w:val="single"/>
        </w:rPr>
      </w:pPr>
      <w:r w:rsidRPr="00C26BA7">
        <w:rPr>
          <w:b/>
          <w:sz w:val="28"/>
          <w:szCs w:val="28"/>
        </w:rPr>
        <w:t xml:space="preserve">Сумма неправомерно начисленных и выплаченных бюджетных средств </w:t>
      </w:r>
      <w:r w:rsidRPr="001E7002">
        <w:rPr>
          <w:b/>
          <w:sz w:val="28"/>
          <w:szCs w:val="28"/>
        </w:rPr>
        <w:t>в отношении заместителя директора по УВ</w:t>
      </w:r>
      <w:r>
        <w:rPr>
          <w:b/>
          <w:sz w:val="28"/>
          <w:szCs w:val="28"/>
        </w:rPr>
        <w:t xml:space="preserve">Р </w:t>
      </w:r>
      <w:proofErr w:type="spellStart"/>
      <w:r>
        <w:rPr>
          <w:b/>
          <w:sz w:val="28"/>
          <w:szCs w:val="28"/>
        </w:rPr>
        <w:t>Бахматовой</w:t>
      </w:r>
      <w:proofErr w:type="spellEnd"/>
      <w:r>
        <w:rPr>
          <w:b/>
          <w:sz w:val="28"/>
          <w:szCs w:val="28"/>
        </w:rPr>
        <w:t xml:space="preserve"> Л.Е.</w:t>
      </w:r>
      <w:r w:rsidRPr="00F52230">
        <w:rPr>
          <w:b/>
          <w:sz w:val="28"/>
          <w:szCs w:val="28"/>
        </w:rPr>
        <w:t xml:space="preserve"> </w:t>
      </w:r>
      <w:r w:rsidRPr="00C26BA7">
        <w:rPr>
          <w:b/>
          <w:sz w:val="28"/>
          <w:szCs w:val="28"/>
        </w:rPr>
        <w:t>с</w:t>
      </w:r>
      <w:r w:rsidRPr="00C26BA7">
        <w:rPr>
          <w:b/>
          <w:sz w:val="28"/>
          <w:szCs w:val="28"/>
        </w:rPr>
        <w:t>о</w:t>
      </w:r>
      <w:r w:rsidRPr="00C26BA7">
        <w:rPr>
          <w:b/>
          <w:sz w:val="28"/>
          <w:szCs w:val="28"/>
        </w:rPr>
        <w:t xml:space="preserve">ставила </w:t>
      </w:r>
      <w:r w:rsidRPr="00680AF6">
        <w:rPr>
          <w:b/>
          <w:sz w:val="28"/>
          <w:szCs w:val="28"/>
        </w:rPr>
        <w:t>1567,1 рублей.</w:t>
      </w:r>
    </w:p>
    <w:p w:rsidR="002F0EE4" w:rsidRPr="00B65787" w:rsidRDefault="002F0EE4" w:rsidP="002F0EE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B1F32">
        <w:rPr>
          <w:b/>
          <w:sz w:val="28"/>
          <w:szCs w:val="28"/>
        </w:rPr>
        <w:t>5.5.</w:t>
      </w:r>
      <w:r w:rsidRPr="00680AF6">
        <w:rPr>
          <w:sz w:val="28"/>
          <w:szCs w:val="28"/>
        </w:rPr>
        <w:t xml:space="preserve">  </w:t>
      </w:r>
      <w:proofErr w:type="gramStart"/>
      <w:r w:rsidRPr="006B1F32">
        <w:rPr>
          <w:b/>
          <w:sz w:val="28"/>
          <w:szCs w:val="28"/>
        </w:rPr>
        <w:t>В нарушение п. 2.3.1 Положения об оплате труда</w:t>
      </w:r>
      <w:r>
        <w:rPr>
          <w:sz w:val="28"/>
          <w:szCs w:val="28"/>
        </w:rPr>
        <w:t xml:space="preserve"> главному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галтеру Пешковой И.И. </w:t>
      </w:r>
      <w:r w:rsidRPr="006F16D8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ами директора школы от 11.01.2016 №4, </w:t>
      </w:r>
      <w:r w:rsidRPr="006F16D8">
        <w:rPr>
          <w:sz w:val="28"/>
          <w:szCs w:val="28"/>
        </w:rPr>
        <w:t xml:space="preserve"> от 01.09.2016 №131/1</w:t>
      </w:r>
      <w:r>
        <w:rPr>
          <w:sz w:val="28"/>
          <w:szCs w:val="28"/>
        </w:rPr>
        <w:t xml:space="preserve">установлена компенсационная выплата в части увеличения объема работ без содержания и (или) объема дополнительной работы </w:t>
      </w:r>
      <w:r w:rsidRPr="00B65787">
        <w:rPr>
          <w:sz w:val="28"/>
          <w:szCs w:val="28"/>
        </w:rPr>
        <w:t>в ра</w:t>
      </w:r>
      <w:r w:rsidRPr="00B65787">
        <w:rPr>
          <w:sz w:val="28"/>
          <w:szCs w:val="28"/>
        </w:rPr>
        <w:t>з</w:t>
      </w:r>
      <w:r w:rsidRPr="00B65787">
        <w:rPr>
          <w:sz w:val="28"/>
          <w:szCs w:val="28"/>
        </w:rPr>
        <w:t xml:space="preserve">мере 50% должностного оклада главного бухгалтера что </w:t>
      </w:r>
      <w:proofErr w:type="spellStart"/>
      <w:r w:rsidRPr="00B65787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Pr="00B65787">
        <w:rPr>
          <w:sz w:val="28"/>
          <w:szCs w:val="28"/>
        </w:rPr>
        <w:t xml:space="preserve">. 2.3.1. </w:t>
      </w:r>
      <w:r>
        <w:rPr>
          <w:sz w:val="28"/>
          <w:szCs w:val="28"/>
        </w:rPr>
        <w:t xml:space="preserve"> п. 2.3. р.2 </w:t>
      </w:r>
      <w:r w:rsidRPr="00B65787">
        <w:rPr>
          <w:sz w:val="28"/>
          <w:szCs w:val="28"/>
        </w:rPr>
        <w:t>Положения об оплате труда не предусмотрено</w:t>
      </w:r>
      <w:r>
        <w:rPr>
          <w:sz w:val="28"/>
          <w:szCs w:val="28"/>
        </w:rPr>
        <w:t xml:space="preserve"> (выплата за увеличение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работ установлена «...до 50 процентов должностного оклада (оклада)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отсутствующего работника)</w:t>
      </w:r>
      <w:r w:rsidRPr="00B65787">
        <w:rPr>
          <w:sz w:val="28"/>
          <w:szCs w:val="28"/>
        </w:rPr>
        <w:t xml:space="preserve">,  </w:t>
      </w:r>
      <w:r w:rsidRPr="00B65787">
        <w:rPr>
          <w:b/>
          <w:sz w:val="28"/>
          <w:szCs w:val="28"/>
        </w:rPr>
        <w:t xml:space="preserve">что свидетельствует о завышении размера заработной платы главного бухгалтера </w:t>
      </w:r>
      <w:r w:rsidRPr="00B65787">
        <w:rPr>
          <w:sz w:val="28"/>
          <w:szCs w:val="28"/>
        </w:rPr>
        <w:t>с</w:t>
      </w:r>
      <w:r w:rsidRPr="00B65787">
        <w:rPr>
          <w:b/>
          <w:sz w:val="28"/>
          <w:szCs w:val="28"/>
        </w:rPr>
        <w:t xml:space="preserve"> </w:t>
      </w:r>
      <w:r w:rsidRPr="00B65787">
        <w:rPr>
          <w:sz w:val="28"/>
          <w:szCs w:val="28"/>
        </w:rPr>
        <w:t xml:space="preserve"> 01.01.2016 года по 31.12.2016 года </w:t>
      </w:r>
      <w:r w:rsidRPr="00B65787">
        <w:rPr>
          <w:b/>
          <w:sz w:val="28"/>
          <w:szCs w:val="28"/>
        </w:rPr>
        <w:t>ежемесячно в размере 9000,0 тыс. рублей с учетом факт</w:t>
      </w:r>
      <w:r w:rsidRPr="00B65787">
        <w:rPr>
          <w:b/>
          <w:sz w:val="28"/>
          <w:szCs w:val="28"/>
        </w:rPr>
        <w:t>и</w:t>
      </w:r>
      <w:r w:rsidRPr="00B65787">
        <w:rPr>
          <w:b/>
          <w:sz w:val="28"/>
          <w:szCs w:val="28"/>
        </w:rPr>
        <w:t>чески отработанного времени, что свидетельствует о наличии признака несоблюдения нормативных правовых норм, которые создают условия для совершения коррупционных правонарушений</w:t>
      </w:r>
      <w:r>
        <w:rPr>
          <w:b/>
          <w:sz w:val="28"/>
          <w:szCs w:val="28"/>
        </w:rPr>
        <w:t xml:space="preserve"> в части преимуществ по начислению заработной</w:t>
      </w:r>
      <w:proofErr w:type="gramEnd"/>
      <w:r>
        <w:rPr>
          <w:b/>
          <w:sz w:val="28"/>
          <w:szCs w:val="28"/>
        </w:rPr>
        <w:t xml:space="preserve"> платы главному бухгалтеру в повышенном размере</w:t>
      </w:r>
      <w:r w:rsidRPr="00B65787">
        <w:rPr>
          <w:b/>
          <w:sz w:val="28"/>
          <w:szCs w:val="28"/>
        </w:rPr>
        <w:t>.</w:t>
      </w:r>
    </w:p>
    <w:p w:rsidR="002F0EE4" w:rsidRPr="00947648" w:rsidRDefault="002F0EE4" w:rsidP="002F0E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48">
        <w:rPr>
          <w:rFonts w:ascii="Times New Roman" w:hAnsi="Times New Roman" w:cs="Times New Roman"/>
          <w:b/>
          <w:sz w:val="28"/>
          <w:szCs w:val="28"/>
        </w:rPr>
        <w:t>5.6.</w:t>
      </w:r>
      <w:r w:rsidRPr="00771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47648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 заместителям руковод</w:t>
      </w:r>
      <w:r w:rsidRPr="00947648">
        <w:rPr>
          <w:rFonts w:ascii="Times New Roman" w:hAnsi="Times New Roman" w:cs="Times New Roman"/>
          <w:b/>
          <w:sz w:val="28"/>
          <w:szCs w:val="28"/>
        </w:rPr>
        <w:t>и</w:t>
      </w:r>
      <w:r w:rsidRPr="00947648">
        <w:rPr>
          <w:rFonts w:ascii="Times New Roman" w:hAnsi="Times New Roman" w:cs="Times New Roman"/>
          <w:b/>
          <w:sz w:val="28"/>
          <w:szCs w:val="28"/>
        </w:rPr>
        <w:t>теля и главному бухгалтеру учреждения за интенсивность и высокие р</w:t>
      </w:r>
      <w:r w:rsidRPr="00947648">
        <w:rPr>
          <w:rFonts w:ascii="Times New Roman" w:hAnsi="Times New Roman" w:cs="Times New Roman"/>
          <w:b/>
          <w:sz w:val="28"/>
          <w:szCs w:val="28"/>
        </w:rPr>
        <w:t>е</w:t>
      </w:r>
      <w:r w:rsidRPr="00947648">
        <w:rPr>
          <w:rFonts w:ascii="Times New Roman" w:hAnsi="Times New Roman" w:cs="Times New Roman"/>
          <w:b/>
          <w:sz w:val="28"/>
          <w:szCs w:val="28"/>
        </w:rPr>
        <w:t xml:space="preserve">зультаты были установлены директором школы </w:t>
      </w:r>
      <w:r w:rsidRPr="0094764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947648">
        <w:rPr>
          <w:rFonts w:ascii="Times New Roman" w:hAnsi="Times New Roman" w:cs="Times New Roman"/>
          <w:b/>
          <w:sz w:val="28"/>
          <w:szCs w:val="28"/>
        </w:rPr>
        <w:t>формально без оценки целевых показателей эффективности и результативности их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1D7">
        <w:rPr>
          <w:rFonts w:ascii="Times New Roman" w:hAnsi="Times New Roman" w:cs="Times New Roman"/>
          <w:sz w:val="28"/>
          <w:szCs w:val="28"/>
        </w:rPr>
        <w:t>К</w:t>
      </w:r>
      <w:r w:rsidRPr="00947648">
        <w:rPr>
          <w:rFonts w:ascii="Times New Roman" w:hAnsi="Times New Roman" w:cs="Times New Roman"/>
          <w:sz w:val="28"/>
          <w:szCs w:val="28"/>
        </w:rPr>
        <w:t xml:space="preserve">омиссией учреждения  </w:t>
      </w:r>
      <w:r w:rsidRPr="00947648">
        <w:rPr>
          <w:rFonts w:ascii="Times New Roman" w:hAnsi="Times New Roman" w:cs="Times New Roman"/>
          <w:b/>
          <w:sz w:val="28"/>
          <w:szCs w:val="28"/>
        </w:rPr>
        <w:t>не рассматривались отчеты</w:t>
      </w:r>
      <w:r w:rsidRPr="00947648">
        <w:rPr>
          <w:rFonts w:ascii="Times New Roman" w:hAnsi="Times New Roman" w:cs="Times New Roman"/>
          <w:sz w:val="28"/>
          <w:szCs w:val="28"/>
        </w:rPr>
        <w:t xml:space="preserve">  зам</w:t>
      </w:r>
      <w:r w:rsidRPr="00947648">
        <w:rPr>
          <w:rFonts w:ascii="Times New Roman" w:hAnsi="Times New Roman" w:cs="Times New Roman"/>
          <w:sz w:val="28"/>
          <w:szCs w:val="28"/>
        </w:rPr>
        <w:t>е</w:t>
      </w:r>
      <w:r w:rsidRPr="00947648">
        <w:rPr>
          <w:rFonts w:ascii="Times New Roman" w:hAnsi="Times New Roman" w:cs="Times New Roman"/>
          <w:sz w:val="28"/>
          <w:szCs w:val="28"/>
        </w:rPr>
        <w:t xml:space="preserve">стителей руководителя и главного бухгалтера  </w:t>
      </w:r>
      <w:r w:rsidRPr="00947648">
        <w:rPr>
          <w:rFonts w:ascii="Times New Roman" w:hAnsi="Times New Roman" w:cs="Times New Roman"/>
          <w:b/>
          <w:sz w:val="28"/>
          <w:szCs w:val="28"/>
        </w:rPr>
        <w:t>оценки целевых показателей эффективности и результативности их деятельности,  которые в соо</w:t>
      </w:r>
      <w:r w:rsidRPr="00947648">
        <w:rPr>
          <w:rFonts w:ascii="Times New Roman" w:hAnsi="Times New Roman" w:cs="Times New Roman"/>
          <w:b/>
          <w:sz w:val="28"/>
          <w:szCs w:val="28"/>
        </w:rPr>
        <w:t>т</w:t>
      </w:r>
      <w:r w:rsidRPr="00947648">
        <w:rPr>
          <w:rFonts w:ascii="Times New Roman" w:hAnsi="Times New Roman" w:cs="Times New Roman"/>
          <w:b/>
          <w:sz w:val="28"/>
          <w:szCs w:val="28"/>
        </w:rPr>
        <w:t>ветствии с п. 2.4.2. Положения об оплате труда служат основанием для их выплаты на основании решения комиссии учреждения.</w:t>
      </w:r>
    </w:p>
    <w:p w:rsidR="002F0EE4" w:rsidRPr="006A312E" w:rsidRDefault="002F0EE4" w:rsidP="002F0E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8D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 заместител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CB5C8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учреждения, главному бухгалтеру учреждения </w:t>
      </w:r>
      <w:r w:rsidRPr="00680AF6">
        <w:rPr>
          <w:rFonts w:ascii="Times New Roman" w:hAnsi="Times New Roman" w:cs="Times New Roman"/>
          <w:b/>
          <w:sz w:val="28"/>
          <w:szCs w:val="28"/>
        </w:rPr>
        <w:t>с комиссией Администрации не согласовывалась</w:t>
      </w:r>
      <w:r w:rsidRPr="00CB5C8D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5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12E">
        <w:rPr>
          <w:rFonts w:ascii="Times New Roman" w:hAnsi="Times New Roman" w:cs="Times New Roman"/>
          <w:b/>
          <w:sz w:val="28"/>
          <w:szCs w:val="28"/>
        </w:rPr>
        <w:t xml:space="preserve">что свидетельствует о наличии признака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несоблюдения нормативных </w:t>
      </w:r>
      <w:r w:rsidRPr="006A312E">
        <w:rPr>
          <w:rFonts w:ascii="Times New Roman" w:hAnsi="Times New Roman" w:cs="Times New Roman"/>
          <w:b/>
          <w:sz w:val="28"/>
          <w:szCs w:val="28"/>
        </w:rPr>
        <w:t>правовых норм, которые создают условия для совершения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части пр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имуществ установления заработной платы работникам аппарата упра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ления учреждения</w:t>
      </w:r>
      <w:r w:rsidRPr="006A312E">
        <w:rPr>
          <w:rFonts w:ascii="Times New Roman" w:hAnsi="Times New Roman" w:cs="Times New Roman"/>
          <w:b/>
          <w:sz w:val="28"/>
          <w:szCs w:val="28"/>
        </w:rPr>
        <w:t>.</w:t>
      </w:r>
    </w:p>
    <w:p w:rsidR="002F0EE4" w:rsidRDefault="002F0EE4" w:rsidP="002F0EE4">
      <w:pPr>
        <w:ind w:firstLine="567"/>
        <w:jc w:val="both"/>
        <w:rPr>
          <w:sz w:val="28"/>
          <w:szCs w:val="28"/>
        </w:rPr>
      </w:pPr>
      <w:r w:rsidRPr="005103D4"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В </w:t>
      </w:r>
      <w:r w:rsidRPr="00C351D7">
        <w:rPr>
          <w:b/>
          <w:sz w:val="28"/>
          <w:szCs w:val="28"/>
        </w:rPr>
        <w:t xml:space="preserve">нарушение п.2.4.5 Положения об оплате труда </w:t>
      </w:r>
      <w:r>
        <w:rPr>
          <w:sz w:val="28"/>
          <w:szCs w:val="28"/>
        </w:rPr>
        <w:t xml:space="preserve">неправомерно выплачена премия </w:t>
      </w:r>
      <w:r w:rsidRPr="00CB5C8D">
        <w:rPr>
          <w:sz w:val="28"/>
          <w:szCs w:val="28"/>
        </w:rPr>
        <w:t>заместител</w:t>
      </w:r>
      <w:r>
        <w:rPr>
          <w:sz w:val="28"/>
          <w:szCs w:val="28"/>
        </w:rPr>
        <w:t>ям</w:t>
      </w:r>
      <w:r w:rsidRPr="00CB5C8D">
        <w:rPr>
          <w:sz w:val="28"/>
          <w:szCs w:val="28"/>
        </w:rPr>
        <w:t xml:space="preserve"> руководителя учреждения, главному бу</w:t>
      </w:r>
      <w:r w:rsidRPr="00CB5C8D">
        <w:rPr>
          <w:sz w:val="28"/>
          <w:szCs w:val="28"/>
        </w:rPr>
        <w:t>х</w:t>
      </w:r>
      <w:r w:rsidRPr="00CB5C8D">
        <w:rPr>
          <w:sz w:val="28"/>
          <w:szCs w:val="28"/>
        </w:rPr>
        <w:t xml:space="preserve">галтеру учреждения </w:t>
      </w:r>
      <w:r>
        <w:rPr>
          <w:sz w:val="28"/>
          <w:szCs w:val="28"/>
        </w:rPr>
        <w:t>по итогам работы за месяц, которая Положением об оплате труда по итогам работы за месяц не предусмотрена.</w:t>
      </w:r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t>Сумма неправомерно начисленных и выплаченных бюджетных средств в отношении:</w:t>
      </w:r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t xml:space="preserve">- заместителя директора по УВР </w:t>
      </w:r>
      <w:proofErr w:type="spellStart"/>
      <w:r w:rsidRPr="006B1F32">
        <w:rPr>
          <w:sz w:val="28"/>
          <w:szCs w:val="28"/>
        </w:rPr>
        <w:t>Шкурдодо</w:t>
      </w:r>
      <w:proofErr w:type="spellEnd"/>
      <w:r w:rsidRPr="006B1F32">
        <w:rPr>
          <w:sz w:val="28"/>
          <w:szCs w:val="28"/>
        </w:rPr>
        <w:t xml:space="preserve"> С.В.  составила 43680,0 ру</w:t>
      </w:r>
      <w:r w:rsidRPr="006B1F32">
        <w:rPr>
          <w:sz w:val="28"/>
          <w:szCs w:val="28"/>
        </w:rPr>
        <w:t>б</w:t>
      </w:r>
      <w:r w:rsidRPr="006B1F32">
        <w:rPr>
          <w:sz w:val="28"/>
          <w:szCs w:val="28"/>
        </w:rPr>
        <w:t>лей,</w:t>
      </w:r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t>- заместителя директора по УВР Екимовой Л.Н. составила 43680,0 ру</w:t>
      </w:r>
      <w:r w:rsidRPr="006B1F32">
        <w:rPr>
          <w:sz w:val="28"/>
          <w:szCs w:val="28"/>
        </w:rPr>
        <w:t>б</w:t>
      </w:r>
      <w:r w:rsidRPr="006B1F32">
        <w:rPr>
          <w:sz w:val="28"/>
          <w:szCs w:val="28"/>
        </w:rPr>
        <w:t>лей,</w:t>
      </w:r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t>- заместителя директора по УВР Пешкова В.А. составила 33600,0 ру</w:t>
      </w:r>
      <w:r w:rsidRPr="006B1F32">
        <w:rPr>
          <w:sz w:val="28"/>
          <w:szCs w:val="28"/>
        </w:rPr>
        <w:t>б</w:t>
      </w:r>
      <w:r w:rsidRPr="006B1F32">
        <w:rPr>
          <w:sz w:val="28"/>
          <w:szCs w:val="28"/>
        </w:rPr>
        <w:t>лей,</w:t>
      </w:r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t>- главного бухгалтера Пешковой И.И. составила 36000,0 рублей.</w:t>
      </w:r>
    </w:p>
    <w:p w:rsidR="002F0EE4" w:rsidRPr="00D55EC4" w:rsidRDefault="002F0EE4" w:rsidP="002F0EE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600A44">
        <w:rPr>
          <w:sz w:val="28"/>
          <w:szCs w:val="26"/>
        </w:rPr>
        <w:t xml:space="preserve">В результате </w:t>
      </w:r>
      <w:r>
        <w:rPr>
          <w:sz w:val="28"/>
          <w:szCs w:val="26"/>
        </w:rPr>
        <w:t>нарушений</w:t>
      </w:r>
      <w:r w:rsidR="0017671A">
        <w:rPr>
          <w:sz w:val="28"/>
          <w:szCs w:val="26"/>
        </w:rPr>
        <w:t xml:space="preserve"> </w:t>
      </w:r>
      <w:r w:rsidRPr="00600A44">
        <w:rPr>
          <w:sz w:val="28"/>
          <w:szCs w:val="26"/>
        </w:rPr>
        <w:t xml:space="preserve"> произведено </w:t>
      </w:r>
      <w:r w:rsidR="006B1F32">
        <w:rPr>
          <w:sz w:val="28"/>
          <w:szCs w:val="26"/>
        </w:rPr>
        <w:t>н</w:t>
      </w:r>
      <w:r>
        <w:rPr>
          <w:sz w:val="28"/>
          <w:szCs w:val="26"/>
        </w:rPr>
        <w:t>еправомерное</w:t>
      </w:r>
      <w:r w:rsidRPr="00600A44">
        <w:rPr>
          <w:sz w:val="28"/>
          <w:szCs w:val="26"/>
        </w:rPr>
        <w:t xml:space="preserve"> завышение разм</w:t>
      </w:r>
      <w:r w:rsidRPr="00600A44">
        <w:rPr>
          <w:sz w:val="28"/>
          <w:szCs w:val="26"/>
        </w:rPr>
        <w:t>е</w:t>
      </w:r>
      <w:r w:rsidRPr="00600A44">
        <w:rPr>
          <w:sz w:val="28"/>
          <w:szCs w:val="26"/>
        </w:rPr>
        <w:t>ров выплат стимулирующего характера</w:t>
      </w:r>
      <w:r>
        <w:rPr>
          <w:sz w:val="28"/>
          <w:szCs w:val="26"/>
        </w:rPr>
        <w:t xml:space="preserve"> (премиальные выплаты по итогам р</w:t>
      </w:r>
      <w:r>
        <w:rPr>
          <w:sz w:val="28"/>
          <w:szCs w:val="26"/>
        </w:rPr>
        <w:t>а</w:t>
      </w:r>
      <w:r>
        <w:rPr>
          <w:sz w:val="28"/>
          <w:szCs w:val="26"/>
        </w:rPr>
        <w:t xml:space="preserve">боты) </w:t>
      </w:r>
      <w:r w:rsidRPr="00600A44">
        <w:rPr>
          <w:sz w:val="28"/>
          <w:szCs w:val="26"/>
        </w:rPr>
        <w:t xml:space="preserve"> на общую сумму </w:t>
      </w:r>
      <w:r w:rsidRPr="007771E4">
        <w:rPr>
          <w:rStyle w:val="ac"/>
          <w:b/>
          <w:color w:val="000000"/>
          <w:sz w:val="28"/>
          <w:szCs w:val="28"/>
        </w:rPr>
        <w:t xml:space="preserve">- </w:t>
      </w:r>
      <w:r w:rsidRPr="00125205">
        <w:rPr>
          <w:b/>
          <w:sz w:val="28"/>
          <w:szCs w:val="28"/>
        </w:rPr>
        <w:t>156 960,0 рублей</w:t>
      </w:r>
      <w:r w:rsidRPr="006B1F32">
        <w:rPr>
          <w:b/>
          <w:sz w:val="28"/>
          <w:szCs w:val="28"/>
        </w:rPr>
        <w:t>.</w:t>
      </w:r>
    </w:p>
    <w:p w:rsidR="002F0EE4" w:rsidRPr="006A312E" w:rsidRDefault="002F0EE4" w:rsidP="002F0E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AD4">
        <w:rPr>
          <w:rFonts w:ascii="Times New Roman" w:hAnsi="Times New Roman" w:cs="Times New Roman"/>
          <w:sz w:val="28"/>
          <w:szCs w:val="28"/>
        </w:rPr>
        <w:t>Выплата ежемесячных премий заместителям руководителя, главному бухгалтеру учреждения</w:t>
      </w:r>
      <w:r w:rsidRPr="006E6AD4">
        <w:rPr>
          <w:rFonts w:ascii="Times New Roman" w:hAnsi="Times New Roman" w:cs="Times New Roman"/>
          <w:b/>
          <w:sz w:val="28"/>
          <w:szCs w:val="28"/>
        </w:rPr>
        <w:t xml:space="preserve"> свидетельствует о наличии признака несоблюд</w:t>
      </w:r>
      <w:r w:rsidRPr="006E6AD4">
        <w:rPr>
          <w:rFonts w:ascii="Times New Roman" w:hAnsi="Times New Roman" w:cs="Times New Roman"/>
          <w:b/>
          <w:sz w:val="28"/>
          <w:szCs w:val="28"/>
        </w:rPr>
        <w:t>е</w:t>
      </w:r>
      <w:r w:rsidRPr="006E6AD4">
        <w:rPr>
          <w:rFonts w:ascii="Times New Roman" w:hAnsi="Times New Roman" w:cs="Times New Roman"/>
          <w:b/>
          <w:sz w:val="28"/>
          <w:szCs w:val="28"/>
        </w:rPr>
        <w:t>ния нормативных правовых норм, которые создают условия для сове</w:t>
      </w:r>
      <w:r w:rsidRPr="006E6AD4">
        <w:rPr>
          <w:rFonts w:ascii="Times New Roman" w:hAnsi="Times New Roman" w:cs="Times New Roman"/>
          <w:b/>
          <w:sz w:val="28"/>
          <w:szCs w:val="28"/>
        </w:rPr>
        <w:t>р</w:t>
      </w:r>
      <w:r w:rsidRPr="006E6AD4">
        <w:rPr>
          <w:rFonts w:ascii="Times New Roman" w:hAnsi="Times New Roman" w:cs="Times New Roman"/>
          <w:b/>
          <w:sz w:val="28"/>
          <w:szCs w:val="28"/>
        </w:rPr>
        <w:t>шения коррупционных правонарушений в части преимуществ устано</w:t>
      </w:r>
      <w:r w:rsidRPr="006E6AD4">
        <w:rPr>
          <w:rFonts w:ascii="Times New Roman" w:hAnsi="Times New Roman" w:cs="Times New Roman"/>
          <w:b/>
          <w:sz w:val="28"/>
          <w:szCs w:val="28"/>
        </w:rPr>
        <w:t>в</w:t>
      </w:r>
      <w:r w:rsidRPr="006E6AD4">
        <w:rPr>
          <w:rFonts w:ascii="Times New Roman" w:hAnsi="Times New Roman" w:cs="Times New Roman"/>
          <w:b/>
          <w:sz w:val="28"/>
          <w:szCs w:val="28"/>
        </w:rPr>
        <w:t>ления заработной платы работникам аппарата управления учреждения.</w:t>
      </w:r>
    </w:p>
    <w:p w:rsidR="002F0EE4" w:rsidRPr="005103D4" w:rsidRDefault="002F0EE4" w:rsidP="002F0E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D4"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1F32">
        <w:rPr>
          <w:rFonts w:ascii="Times New Roman" w:hAnsi="Times New Roman" w:cs="Times New Roman"/>
          <w:b/>
          <w:sz w:val="28"/>
          <w:szCs w:val="28"/>
        </w:rPr>
        <w:t>В</w:t>
      </w:r>
      <w:r w:rsidRPr="005103D4">
        <w:rPr>
          <w:rFonts w:ascii="Times New Roman" w:hAnsi="Times New Roman" w:cs="Times New Roman"/>
          <w:sz w:val="28"/>
          <w:szCs w:val="28"/>
        </w:rPr>
        <w:t xml:space="preserve"> </w:t>
      </w:r>
      <w:r w:rsidRPr="005103D4">
        <w:rPr>
          <w:rFonts w:ascii="Times New Roman" w:hAnsi="Times New Roman" w:cs="Times New Roman"/>
          <w:b/>
          <w:sz w:val="28"/>
          <w:szCs w:val="28"/>
        </w:rPr>
        <w:t xml:space="preserve">нарушение п. 2.4.4. </w:t>
      </w:r>
      <w:proofErr w:type="gramStart"/>
      <w:r w:rsidRPr="005103D4">
        <w:rPr>
          <w:rFonts w:ascii="Times New Roman" w:hAnsi="Times New Roman" w:cs="Times New Roman"/>
          <w:b/>
          <w:sz w:val="28"/>
          <w:szCs w:val="28"/>
        </w:rPr>
        <w:t>Положения об оплате труда</w:t>
      </w:r>
      <w:r w:rsidRPr="005103D4">
        <w:rPr>
          <w:rFonts w:ascii="Times New Roman" w:hAnsi="Times New Roman" w:cs="Times New Roman"/>
          <w:sz w:val="28"/>
          <w:szCs w:val="28"/>
        </w:rPr>
        <w:t xml:space="preserve"> выплата за стаж непрерывной работы заместителям руководителя и главному бухгалт</w:t>
      </w:r>
      <w:r w:rsidRPr="005103D4">
        <w:rPr>
          <w:rFonts w:ascii="Times New Roman" w:hAnsi="Times New Roman" w:cs="Times New Roman"/>
          <w:sz w:val="28"/>
          <w:szCs w:val="28"/>
        </w:rPr>
        <w:t>е</w:t>
      </w:r>
      <w:r w:rsidRPr="005103D4">
        <w:rPr>
          <w:rFonts w:ascii="Times New Roman" w:hAnsi="Times New Roman" w:cs="Times New Roman"/>
          <w:sz w:val="28"/>
          <w:szCs w:val="28"/>
        </w:rPr>
        <w:t xml:space="preserve">ру устанавливалась </w:t>
      </w:r>
      <w:r w:rsidRPr="005103D4">
        <w:rPr>
          <w:rFonts w:ascii="Times New Roman" w:hAnsi="Times New Roman" w:cs="Times New Roman"/>
          <w:b/>
          <w:sz w:val="28"/>
          <w:szCs w:val="28"/>
        </w:rPr>
        <w:t xml:space="preserve">при отсутствии установления стажа работы, дающего право на получение выплаты за выслугу лет и определение ее размера </w:t>
      </w:r>
      <w:r w:rsidRPr="00125205">
        <w:rPr>
          <w:rFonts w:ascii="Times New Roman" w:hAnsi="Times New Roman" w:cs="Times New Roman"/>
          <w:b/>
          <w:sz w:val="28"/>
          <w:szCs w:val="28"/>
        </w:rPr>
        <w:t>комиссией Администрации</w:t>
      </w:r>
      <w:r w:rsidRPr="005103D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103D4">
        <w:rPr>
          <w:rFonts w:ascii="Times New Roman" w:hAnsi="Times New Roman" w:cs="Times New Roman"/>
          <w:sz w:val="28"/>
          <w:szCs w:val="28"/>
        </w:rPr>
        <w:t xml:space="preserve"> </w:t>
      </w:r>
      <w:r w:rsidRPr="005103D4">
        <w:rPr>
          <w:rFonts w:ascii="Times New Roman" w:hAnsi="Times New Roman" w:cs="Times New Roman"/>
          <w:b/>
          <w:sz w:val="28"/>
          <w:szCs w:val="28"/>
        </w:rPr>
        <w:t xml:space="preserve"> что свидетельствует о наличии признака несоблюдения нормативных правовых норм, которые создают условия для совершения коррупционных правонарушений в части преимуществ установления заработной платы работникам аппарата управления учреждения.</w:t>
      </w:r>
      <w:proofErr w:type="gramEnd"/>
    </w:p>
    <w:p w:rsidR="002F0EE4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  <w:r w:rsidRPr="005103D4">
        <w:rPr>
          <w:b/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6B1F32">
        <w:rPr>
          <w:b/>
          <w:sz w:val="28"/>
          <w:szCs w:val="28"/>
        </w:rPr>
        <w:t>В</w:t>
      </w:r>
      <w:r w:rsidRPr="00C26BA7">
        <w:rPr>
          <w:sz w:val="28"/>
          <w:szCs w:val="28"/>
        </w:rPr>
        <w:t xml:space="preserve"> </w:t>
      </w:r>
      <w:r w:rsidRPr="005103D4">
        <w:rPr>
          <w:b/>
          <w:sz w:val="28"/>
          <w:szCs w:val="28"/>
        </w:rPr>
        <w:t>нарушение ст.135 ТК РФ</w:t>
      </w:r>
      <w:r w:rsidRPr="00C26BA7">
        <w:rPr>
          <w:sz w:val="28"/>
          <w:szCs w:val="28"/>
        </w:rPr>
        <w:t xml:space="preserve"> выплата за стаж педагогической работы начислялась и выплачивалась </w:t>
      </w:r>
      <w:r>
        <w:rPr>
          <w:sz w:val="28"/>
          <w:szCs w:val="28"/>
        </w:rPr>
        <w:t>заместителям директора по УВР, выполня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педагогическую деятельность,</w:t>
      </w:r>
      <w:r w:rsidRPr="00C26BA7">
        <w:rPr>
          <w:sz w:val="28"/>
          <w:szCs w:val="28"/>
        </w:rPr>
        <w:t xml:space="preserve"> </w:t>
      </w:r>
      <w:r w:rsidRPr="00125205">
        <w:rPr>
          <w:sz w:val="28"/>
          <w:szCs w:val="28"/>
        </w:rPr>
        <w:t xml:space="preserve">не от должностного </w:t>
      </w:r>
      <w:proofErr w:type="gramStart"/>
      <w:r w:rsidRPr="00125205">
        <w:rPr>
          <w:sz w:val="28"/>
          <w:szCs w:val="28"/>
        </w:rPr>
        <w:t>оклада</w:t>
      </w:r>
      <w:proofErr w:type="gramEnd"/>
      <w:r w:rsidRPr="00125205">
        <w:rPr>
          <w:sz w:val="28"/>
          <w:szCs w:val="28"/>
        </w:rPr>
        <w:t xml:space="preserve"> установле</w:t>
      </w:r>
      <w:r w:rsidRPr="00125205">
        <w:rPr>
          <w:sz w:val="28"/>
          <w:szCs w:val="28"/>
        </w:rPr>
        <w:t>н</w:t>
      </w:r>
      <w:r w:rsidRPr="00125205">
        <w:rPr>
          <w:sz w:val="28"/>
          <w:szCs w:val="28"/>
        </w:rPr>
        <w:t>ного за неполную норму часовой нагрузки преподавателя</w:t>
      </w:r>
      <w:r w:rsidRPr="00C26BA7">
        <w:rPr>
          <w:sz w:val="28"/>
          <w:szCs w:val="28"/>
        </w:rPr>
        <w:t>, а за целую ставку педагога (минимального (базового) оклада  с учетом повышающих коэфф</w:t>
      </w:r>
      <w:r w:rsidRPr="00C26BA7">
        <w:rPr>
          <w:sz w:val="28"/>
          <w:szCs w:val="28"/>
        </w:rPr>
        <w:t>и</w:t>
      </w:r>
      <w:r w:rsidRPr="00C26BA7">
        <w:rPr>
          <w:sz w:val="28"/>
          <w:szCs w:val="28"/>
        </w:rPr>
        <w:t>циентов к минимальному (базовому) окладу по занимаемой должности</w:t>
      </w:r>
      <w:r>
        <w:rPr>
          <w:sz w:val="28"/>
          <w:szCs w:val="28"/>
        </w:rPr>
        <w:t xml:space="preserve">, </w:t>
      </w:r>
      <w:r w:rsidRPr="00C26BA7">
        <w:rPr>
          <w:sz w:val="28"/>
          <w:szCs w:val="28"/>
        </w:rPr>
        <w:t xml:space="preserve"> в случае если бы норма количества отработанных часов составляла 18 часов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ими не выполнялась</w:t>
      </w:r>
      <w:r w:rsidRPr="00C26BA7">
        <w:rPr>
          <w:sz w:val="28"/>
          <w:szCs w:val="28"/>
        </w:rPr>
        <w:t>.</w:t>
      </w:r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lastRenderedPageBreak/>
        <w:t>Сумма неправомерно начисленных и выплаченных бюджетных средств в отношении</w:t>
      </w:r>
      <w:proofErr w:type="gramStart"/>
      <w:r w:rsidRPr="006B1F32">
        <w:rPr>
          <w:sz w:val="28"/>
          <w:szCs w:val="28"/>
        </w:rPr>
        <w:t xml:space="preserve"> :</w:t>
      </w:r>
      <w:proofErr w:type="gramEnd"/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t xml:space="preserve">- заместителя директора по УВР </w:t>
      </w:r>
      <w:proofErr w:type="spellStart"/>
      <w:r w:rsidRPr="006B1F32">
        <w:rPr>
          <w:sz w:val="28"/>
          <w:szCs w:val="28"/>
        </w:rPr>
        <w:t>Шкурдодо</w:t>
      </w:r>
      <w:proofErr w:type="spellEnd"/>
      <w:r w:rsidRPr="006B1F32">
        <w:rPr>
          <w:sz w:val="28"/>
          <w:szCs w:val="28"/>
        </w:rPr>
        <w:t xml:space="preserve"> С.В.  составила 4317,1 ру</w:t>
      </w:r>
      <w:r w:rsidRPr="006B1F32">
        <w:rPr>
          <w:sz w:val="28"/>
          <w:szCs w:val="28"/>
        </w:rPr>
        <w:t>б</w:t>
      </w:r>
      <w:r w:rsidRPr="006B1F32">
        <w:rPr>
          <w:sz w:val="28"/>
          <w:szCs w:val="28"/>
        </w:rPr>
        <w:t>лей,</w:t>
      </w:r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t>- заместителя директора по УВР Екимовой Л.Н. составила 11957,6 ру</w:t>
      </w:r>
      <w:r w:rsidRPr="006B1F32">
        <w:rPr>
          <w:sz w:val="28"/>
          <w:szCs w:val="28"/>
        </w:rPr>
        <w:t>б</w:t>
      </w:r>
      <w:r w:rsidRPr="006B1F32">
        <w:rPr>
          <w:sz w:val="28"/>
          <w:szCs w:val="28"/>
        </w:rPr>
        <w:t>лей,</w:t>
      </w:r>
    </w:p>
    <w:p w:rsidR="002F0EE4" w:rsidRPr="006B1F32" w:rsidRDefault="002F0EE4" w:rsidP="002F0EE4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B1F32">
        <w:rPr>
          <w:sz w:val="28"/>
          <w:szCs w:val="28"/>
        </w:rPr>
        <w:t xml:space="preserve">- заместителя директора по УВР </w:t>
      </w:r>
      <w:proofErr w:type="spellStart"/>
      <w:r w:rsidRPr="006B1F32">
        <w:rPr>
          <w:sz w:val="28"/>
          <w:szCs w:val="28"/>
        </w:rPr>
        <w:t>Бахматовой</w:t>
      </w:r>
      <w:proofErr w:type="spellEnd"/>
      <w:r w:rsidRPr="006B1F32">
        <w:rPr>
          <w:sz w:val="28"/>
          <w:szCs w:val="28"/>
        </w:rPr>
        <w:t xml:space="preserve"> Л.Е.  составила 2468,4 ру</w:t>
      </w:r>
      <w:r w:rsidRPr="006B1F32">
        <w:rPr>
          <w:sz w:val="28"/>
          <w:szCs w:val="28"/>
        </w:rPr>
        <w:t>б</w:t>
      </w:r>
      <w:r w:rsidRPr="006B1F32">
        <w:rPr>
          <w:sz w:val="28"/>
          <w:szCs w:val="28"/>
        </w:rPr>
        <w:t>лей.</w:t>
      </w:r>
    </w:p>
    <w:p w:rsidR="002F0EE4" w:rsidRPr="00D55EC4" w:rsidRDefault="002F0EE4" w:rsidP="006B1F3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600A44">
        <w:rPr>
          <w:sz w:val="28"/>
          <w:szCs w:val="26"/>
        </w:rPr>
        <w:t>В результате произведено необоснованное завышение размеров выплат стимулирующего характера</w:t>
      </w:r>
      <w:r>
        <w:rPr>
          <w:sz w:val="28"/>
          <w:szCs w:val="26"/>
        </w:rPr>
        <w:t xml:space="preserve"> (выплата за стаж непрерывной работы, выслугу лет) </w:t>
      </w:r>
      <w:r w:rsidRPr="00600A44">
        <w:rPr>
          <w:sz w:val="28"/>
          <w:szCs w:val="26"/>
        </w:rPr>
        <w:t xml:space="preserve"> на общую сумму </w:t>
      </w:r>
      <w:r w:rsidRPr="00125205">
        <w:rPr>
          <w:rStyle w:val="ac"/>
          <w:b/>
          <w:color w:val="000000"/>
          <w:sz w:val="28"/>
          <w:szCs w:val="28"/>
        </w:rPr>
        <w:t xml:space="preserve">- </w:t>
      </w:r>
      <w:r w:rsidRPr="00125205">
        <w:rPr>
          <w:b/>
          <w:sz w:val="28"/>
          <w:szCs w:val="28"/>
        </w:rPr>
        <w:t>18743,1 рублей.</w:t>
      </w:r>
    </w:p>
    <w:p w:rsidR="002F0EE4" w:rsidRDefault="002F0EE4" w:rsidP="002F0EE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F0EE4" w:rsidRPr="00356EAD" w:rsidRDefault="002F0EE4" w:rsidP="002F0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5.10.  </w:t>
      </w:r>
      <w:proofErr w:type="spellStart"/>
      <w:r w:rsidRPr="00356EAD">
        <w:rPr>
          <w:sz w:val="28"/>
          <w:szCs w:val="28"/>
        </w:rPr>
        <w:t>Шкурдодо</w:t>
      </w:r>
      <w:proofErr w:type="spellEnd"/>
      <w:r w:rsidRPr="00356EAD">
        <w:rPr>
          <w:sz w:val="28"/>
          <w:szCs w:val="28"/>
        </w:rPr>
        <w:t xml:space="preserve"> С.В. </w:t>
      </w:r>
      <w:r>
        <w:rPr>
          <w:sz w:val="28"/>
          <w:szCs w:val="28"/>
        </w:rPr>
        <w:t>и</w:t>
      </w:r>
      <w:r w:rsidRPr="00356EAD">
        <w:rPr>
          <w:sz w:val="28"/>
          <w:szCs w:val="28"/>
        </w:rPr>
        <w:t xml:space="preserve"> </w:t>
      </w:r>
      <w:proofErr w:type="spellStart"/>
      <w:r w:rsidRPr="00356EAD">
        <w:rPr>
          <w:sz w:val="28"/>
          <w:szCs w:val="28"/>
        </w:rPr>
        <w:t>Бахмотовой</w:t>
      </w:r>
      <w:proofErr w:type="spellEnd"/>
      <w:r w:rsidRPr="00356EAD">
        <w:rPr>
          <w:sz w:val="28"/>
          <w:szCs w:val="28"/>
        </w:rPr>
        <w:t xml:space="preserve"> Л.Е. </w:t>
      </w:r>
      <w:proofErr w:type="gramStart"/>
      <w:r w:rsidRPr="00356EAD">
        <w:rPr>
          <w:sz w:val="28"/>
          <w:szCs w:val="28"/>
        </w:rPr>
        <w:t>руководствуясь Положением об оплате труда  в 2016-2017 учебном году выплачена компенсационная выпл</w:t>
      </w:r>
      <w:r w:rsidRPr="00356EAD">
        <w:rPr>
          <w:sz w:val="28"/>
          <w:szCs w:val="28"/>
        </w:rPr>
        <w:t>а</w:t>
      </w:r>
      <w:r w:rsidRPr="00356EAD">
        <w:rPr>
          <w:sz w:val="28"/>
          <w:szCs w:val="28"/>
        </w:rPr>
        <w:t>та</w:t>
      </w:r>
      <w:proofErr w:type="gramEnd"/>
      <w:r w:rsidRPr="00356EAD">
        <w:rPr>
          <w:sz w:val="28"/>
          <w:szCs w:val="28"/>
        </w:rPr>
        <w:t xml:space="preserve"> за расширение зоны обслуживания  (охват учащихся горячим питанием) которая документально не подтверждена выполнением функций по охвату питанием учащихся. </w:t>
      </w:r>
    </w:p>
    <w:p w:rsidR="002F0EE4" w:rsidRDefault="002F0EE4" w:rsidP="002F0EE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356EAD">
        <w:rPr>
          <w:b/>
          <w:sz w:val="28"/>
          <w:szCs w:val="28"/>
        </w:rPr>
        <w:t>Сумма неправомерно выплаченной компенсационной выплаты с</w:t>
      </w:r>
      <w:r w:rsidRPr="00356EAD">
        <w:rPr>
          <w:b/>
          <w:sz w:val="28"/>
          <w:szCs w:val="28"/>
        </w:rPr>
        <w:t>о</w:t>
      </w:r>
      <w:r w:rsidRPr="00356EAD">
        <w:rPr>
          <w:b/>
          <w:sz w:val="28"/>
          <w:szCs w:val="28"/>
        </w:rPr>
        <w:t xml:space="preserve">ставила – </w:t>
      </w:r>
      <w:r w:rsidRPr="00562439">
        <w:rPr>
          <w:b/>
          <w:sz w:val="28"/>
          <w:szCs w:val="28"/>
        </w:rPr>
        <w:t>8290,91 рублей.</w:t>
      </w:r>
    </w:p>
    <w:p w:rsidR="002F0EE4" w:rsidRPr="00AA3BB6" w:rsidRDefault="002F0EE4" w:rsidP="006B1F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356EAD">
        <w:rPr>
          <w:sz w:val="28"/>
          <w:szCs w:val="28"/>
        </w:rPr>
        <w:t xml:space="preserve"> </w:t>
      </w:r>
      <w:r w:rsidRPr="00356EAD">
        <w:rPr>
          <w:b/>
          <w:sz w:val="28"/>
          <w:szCs w:val="28"/>
        </w:rPr>
        <w:t>Таким образом, в нарушение ст. 34 БК РФ средства бюджета Ши</w:t>
      </w:r>
      <w:r w:rsidRPr="00356EAD">
        <w:rPr>
          <w:b/>
          <w:sz w:val="28"/>
          <w:szCs w:val="28"/>
        </w:rPr>
        <w:t>м</w:t>
      </w:r>
      <w:r w:rsidRPr="00356EAD">
        <w:rPr>
          <w:b/>
          <w:sz w:val="28"/>
          <w:szCs w:val="28"/>
        </w:rPr>
        <w:t>ского муниципального района в размере фонда оплаты труда Учрежд</w:t>
      </w:r>
      <w:r w:rsidRPr="00356EAD">
        <w:rPr>
          <w:b/>
          <w:sz w:val="28"/>
          <w:szCs w:val="28"/>
        </w:rPr>
        <w:t>е</w:t>
      </w:r>
      <w:r w:rsidRPr="00356EAD">
        <w:rPr>
          <w:b/>
          <w:sz w:val="28"/>
          <w:szCs w:val="28"/>
        </w:rPr>
        <w:t>ния – 829</w:t>
      </w:r>
      <w:r w:rsidR="006B1F32">
        <w:rPr>
          <w:b/>
          <w:sz w:val="28"/>
          <w:szCs w:val="28"/>
        </w:rPr>
        <w:t>0</w:t>
      </w:r>
      <w:r w:rsidRPr="00356EAD">
        <w:rPr>
          <w:b/>
          <w:sz w:val="28"/>
          <w:szCs w:val="28"/>
        </w:rPr>
        <w:t>,91рублей, направленные на выплату компенсационного х</w:t>
      </w:r>
      <w:r w:rsidRPr="00356EAD">
        <w:rPr>
          <w:b/>
          <w:sz w:val="28"/>
          <w:szCs w:val="28"/>
        </w:rPr>
        <w:t>а</w:t>
      </w:r>
      <w:r w:rsidRPr="00356EAD">
        <w:rPr>
          <w:b/>
          <w:sz w:val="28"/>
          <w:szCs w:val="28"/>
        </w:rPr>
        <w:t xml:space="preserve">рактера в части охвата учащихся горячим питанием использован с </w:t>
      </w:r>
      <w:r w:rsidRPr="00125205">
        <w:rPr>
          <w:b/>
          <w:sz w:val="28"/>
          <w:szCs w:val="28"/>
        </w:rPr>
        <w:t>нарушением принципа эффективности и результативности использов</w:t>
      </w:r>
      <w:r w:rsidRPr="00125205">
        <w:rPr>
          <w:b/>
          <w:sz w:val="28"/>
          <w:szCs w:val="28"/>
        </w:rPr>
        <w:t>а</w:t>
      </w:r>
      <w:r w:rsidRPr="00125205">
        <w:rPr>
          <w:b/>
          <w:sz w:val="28"/>
          <w:szCs w:val="28"/>
        </w:rPr>
        <w:t>ния средств.</w:t>
      </w:r>
    </w:p>
    <w:p w:rsidR="002F0EE4" w:rsidRPr="00257363" w:rsidRDefault="002F0EE4" w:rsidP="002F0EE4">
      <w:pPr>
        <w:widowControl w:val="0"/>
        <w:autoSpaceDE w:val="0"/>
        <w:autoSpaceDN w:val="0"/>
        <w:adjustRightInd w:val="0"/>
        <w:ind w:right="-6" w:firstLine="533"/>
        <w:jc w:val="both"/>
        <w:rPr>
          <w:sz w:val="28"/>
          <w:szCs w:val="28"/>
        </w:rPr>
      </w:pPr>
    </w:p>
    <w:p w:rsidR="002F0EE4" w:rsidRPr="00D449AC" w:rsidRDefault="002F0EE4" w:rsidP="002F0EE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449AC">
        <w:rPr>
          <w:b/>
          <w:sz w:val="28"/>
          <w:szCs w:val="28"/>
        </w:rPr>
        <w:t xml:space="preserve"> </w:t>
      </w:r>
      <w:r w:rsidRPr="005103D4">
        <w:rPr>
          <w:sz w:val="28"/>
          <w:szCs w:val="28"/>
        </w:rPr>
        <w:t>Проверка правомерности использования средств бюджета на оплату труда работников МАОУ «СОШ» п.Шимск (за исключением руководителя учреждения, заместителя руководителя, главного бухгалтера учреждения)</w:t>
      </w:r>
      <w:r>
        <w:rPr>
          <w:sz w:val="28"/>
          <w:szCs w:val="28"/>
        </w:rPr>
        <w:t xml:space="preserve"> показала:</w:t>
      </w:r>
    </w:p>
    <w:p w:rsidR="002F0EE4" w:rsidRPr="00636F17" w:rsidRDefault="002F0EE4" w:rsidP="006B1F32">
      <w:pPr>
        <w:tabs>
          <w:tab w:val="left" w:pos="4690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C16528">
        <w:rPr>
          <w:b/>
          <w:sz w:val="28"/>
          <w:szCs w:val="28"/>
        </w:rPr>
        <w:t>6.1.</w:t>
      </w:r>
      <w:r>
        <w:rPr>
          <w:b/>
          <w:sz w:val="28"/>
          <w:szCs w:val="28"/>
        </w:rPr>
        <w:t xml:space="preserve">  </w:t>
      </w:r>
      <w:r w:rsidRPr="00C16528">
        <w:rPr>
          <w:b/>
          <w:sz w:val="28"/>
          <w:szCs w:val="28"/>
        </w:rPr>
        <w:t>При расчете стимулирующих выплат педагогическим работн</w:t>
      </w:r>
      <w:r w:rsidRPr="00C16528">
        <w:rPr>
          <w:b/>
          <w:sz w:val="28"/>
          <w:szCs w:val="28"/>
        </w:rPr>
        <w:t>и</w:t>
      </w:r>
      <w:r w:rsidRPr="00C16528">
        <w:rPr>
          <w:b/>
          <w:sz w:val="28"/>
          <w:szCs w:val="28"/>
        </w:rPr>
        <w:t xml:space="preserve">кам в учреждении их установленный процент выплаты от должностного оклада работника учреждения </w:t>
      </w:r>
      <w:proofErr w:type="gramStart"/>
      <w:r w:rsidRPr="00C16528">
        <w:rPr>
          <w:b/>
          <w:sz w:val="28"/>
          <w:szCs w:val="28"/>
        </w:rPr>
        <w:t>(</w:t>
      </w:r>
      <w:r w:rsidRPr="00C16528">
        <w:rPr>
          <w:sz w:val="28"/>
          <w:szCs w:val="28"/>
        </w:rPr>
        <w:t xml:space="preserve"> </w:t>
      </w:r>
      <w:proofErr w:type="gramEnd"/>
      <w:r w:rsidRPr="00C16528">
        <w:rPr>
          <w:sz w:val="28"/>
          <w:szCs w:val="28"/>
        </w:rPr>
        <w:t>который в соответствии с Положением об оплате труда состоит из размера минимального (базового) оклада при уст</w:t>
      </w:r>
      <w:r w:rsidRPr="00C16528">
        <w:rPr>
          <w:sz w:val="28"/>
          <w:szCs w:val="28"/>
        </w:rPr>
        <w:t>а</w:t>
      </w:r>
      <w:r w:rsidRPr="00C16528">
        <w:rPr>
          <w:sz w:val="28"/>
          <w:szCs w:val="28"/>
        </w:rPr>
        <w:t>новленной нормы часов преподавательской работы 18 (24) часа</w:t>
      </w:r>
      <w:r>
        <w:rPr>
          <w:sz w:val="28"/>
          <w:szCs w:val="28"/>
        </w:rPr>
        <w:t xml:space="preserve"> </w:t>
      </w:r>
      <w:r w:rsidRPr="00C16528">
        <w:rPr>
          <w:sz w:val="28"/>
          <w:szCs w:val="28"/>
        </w:rPr>
        <w:t>умноженного на повышающие коэффициенты)</w:t>
      </w:r>
      <w:r w:rsidRPr="00C16528">
        <w:rPr>
          <w:b/>
          <w:sz w:val="28"/>
          <w:szCs w:val="28"/>
        </w:rPr>
        <w:t xml:space="preserve"> начислялся и выплачивался с нарушен</w:t>
      </w:r>
      <w:r w:rsidRPr="00C16528">
        <w:rPr>
          <w:b/>
          <w:sz w:val="28"/>
          <w:szCs w:val="28"/>
        </w:rPr>
        <w:t>и</w:t>
      </w:r>
      <w:r w:rsidRPr="00C16528">
        <w:rPr>
          <w:b/>
          <w:sz w:val="28"/>
          <w:szCs w:val="28"/>
        </w:rPr>
        <w:t xml:space="preserve">ем условий трудовых договоров, где должностные оклады учителям установлены с учетом фактического </w:t>
      </w:r>
      <w:r w:rsidRPr="00636F17">
        <w:rPr>
          <w:b/>
          <w:sz w:val="28"/>
          <w:szCs w:val="28"/>
        </w:rPr>
        <w:t>объема  учебной нагрузки.</w:t>
      </w:r>
    </w:p>
    <w:p w:rsidR="002F0EE4" w:rsidRPr="00D449AC" w:rsidRDefault="002F0EE4" w:rsidP="002F0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Pr="00D449AC">
        <w:rPr>
          <w:b/>
          <w:sz w:val="28"/>
          <w:szCs w:val="28"/>
        </w:rPr>
        <w:t>В нарушение ст.</w:t>
      </w:r>
      <w:r>
        <w:rPr>
          <w:b/>
          <w:sz w:val="28"/>
          <w:szCs w:val="28"/>
        </w:rPr>
        <w:t xml:space="preserve">60.2., ст. </w:t>
      </w:r>
      <w:r w:rsidRPr="00D449AC">
        <w:rPr>
          <w:b/>
          <w:sz w:val="28"/>
          <w:szCs w:val="28"/>
        </w:rPr>
        <w:t>151 ТК РФ</w:t>
      </w:r>
      <w:r w:rsidRPr="00D449AC">
        <w:rPr>
          <w:sz w:val="28"/>
          <w:szCs w:val="28"/>
        </w:rPr>
        <w:t xml:space="preserve"> в при установлении компенс</w:t>
      </w:r>
      <w:r w:rsidRPr="00D449AC">
        <w:rPr>
          <w:sz w:val="28"/>
          <w:szCs w:val="28"/>
        </w:rPr>
        <w:t>а</w:t>
      </w:r>
      <w:r w:rsidRPr="00D449AC">
        <w:rPr>
          <w:sz w:val="28"/>
          <w:szCs w:val="28"/>
        </w:rPr>
        <w:t>ционных выплат за расширение зоны обслуживания и увеличение объема р</w:t>
      </w:r>
      <w:r w:rsidRPr="00D449AC">
        <w:rPr>
          <w:sz w:val="28"/>
          <w:szCs w:val="28"/>
        </w:rPr>
        <w:t>а</w:t>
      </w:r>
      <w:r w:rsidRPr="00D449AC">
        <w:rPr>
          <w:sz w:val="28"/>
          <w:szCs w:val="28"/>
        </w:rPr>
        <w:t>бот в приказах директора МАОУ «СОШ» п.Шимск не указывается содерж</w:t>
      </w:r>
      <w:r w:rsidRPr="00D449AC">
        <w:rPr>
          <w:sz w:val="28"/>
          <w:szCs w:val="28"/>
        </w:rPr>
        <w:t>а</w:t>
      </w:r>
      <w:r w:rsidRPr="00D449AC">
        <w:rPr>
          <w:sz w:val="28"/>
          <w:szCs w:val="28"/>
        </w:rPr>
        <w:t xml:space="preserve">ние и (или) дополнительный объем </w:t>
      </w:r>
      <w:proofErr w:type="gramStart"/>
      <w:r w:rsidRPr="00D449AC">
        <w:rPr>
          <w:sz w:val="28"/>
          <w:szCs w:val="28"/>
        </w:rPr>
        <w:t>работ</w:t>
      </w:r>
      <w:proofErr w:type="gramEnd"/>
      <w:r w:rsidRPr="00D449AC">
        <w:rPr>
          <w:sz w:val="28"/>
          <w:szCs w:val="28"/>
        </w:rPr>
        <w:t xml:space="preserve"> за которые назначена выплата.</w:t>
      </w:r>
    </w:p>
    <w:p w:rsidR="002F0EE4" w:rsidRPr="00D449AC" w:rsidRDefault="002F0EE4" w:rsidP="002F0EE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6.3. В нарушение п. 3.7.2. Положения об оплате труда </w:t>
      </w:r>
      <w:r w:rsidRPr="00D449AC">
        <w:rPr>
          <w:sz w:val="28"/>
          <w:szCs w:val="28"/>
        </w:rPr>
        <w:t>стимулиру</w:t>
      </w:r>
      <w:r w:rsidRPr="00D449AC">
        <w:rPr>
          <w:sz w:val="28"/>
          <w:szCs w:val="28"/>
        </w:rPr>
        <w:t>ю</w:t>
      </w:r>
      <w:r w:rsidRPr="00D449AC">
        <w:rPr>
          <w:sz w:val="28"/>
          <w:szCs w:val="28"/>
        </w:rPr>
        <w:t xml:space="preserve">щие выплаты за интенсивность и высокие результаты директором школы </w:t>
      </w:r>
      <w:r w:rsidRPr="00D449AC">
        <w:rPr>
          <w:sz w:val="28"/>
          <w:szCs w:val="28"/>
        </w:rPr>
        <w:lastRenderedPageBreak/>
        <w:t>установлены  без решения комиссии учреждения, следовательно, установл</w:t>
      </w:r>
      <w:r w:rsidRPr="00D449AC">
        <w:rPr>
          <w:sz w:val="28"/>
          <w:szCs w:val="28"/>
        </w:rPr>
        <w:t>е</w:t>
      </w:r>
      <w:r w:rsidRPr="00D449AC">
        <w:rPr>
          <w:sz w:val="28"/>
          <w:szCs w:val="28"/>
        </w:rPr>
        <w:t>ны без оценки выполнения целевых показателей эффективности и результ</w:t>
      </w:r>
      <w:r w:rsidRPr="00D449AC">
        <w:rPr>
          <w:sz w:val="28"/>
          <w:szCs w:val="28"/>
        </w:rPr>
        <w:t>а</w:t>
      </w:r>
      <w:r w:rsidRPr="00D449AC">
        <w:rPr>
          <w:sz w:val="28"/>
          <w:szCs w:val="28"/>
        </w:rPr>
        <w:t>тивности работников учреждения.</w:t>
      </w:r>
    </w:p>
    <w:p w:rsidR="002F0EE4" w:rsidRPr="00D449AC" w:rsidRDefault="002F0EE4" w:rsidP="002F0E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BF5">
        <w:rPr>
          <w:rFonts w:ascii="Times New Roman" w:hAnsi="Times New Roman" w:cs="Times New Roman"/>
          <w:sz w:val="28"/>
          <w:szCs w:val="28"/>
        </w:rPr>
        <w:t>В нарушение пункта 34 д) Единых рекомендаций по установлению с</w:t>
      </w:r>
      <w:r w:rsidRPr="008E0BF5">
        <w:rPr>
          <w:rFonts w:ascii="Times New Roman" w:hAnsi="Times New Roman" w:cs="Times New Roman"/>
          <w:sz w:val="28"/>
          <w:szCs w:val="28"/>
        </w:rPr>
        <w:t>и</w:t>
      </w:r>
      <w:r w:rsidRPr="008E0BF5">
        <w:rPr>
          <w:rFonts w:ascii="Times New Roman" w:hAnsi="Times New Roman" w:cs="Times New Roman"/>
          <w:sz w:val="28"/>
          <w:szCs w:val="28"/>
        </w:rPr>
        <w:t xml:space="preserve">стем оплаты труда на 2016-2017 годы </w:t>
      </w:r>
      <w:r w:rsidRPr="008E0BF5">
        <w:rPr>
          <w:rFonts w:ascii="Times New Roman" w:hAnsi="Times New Roman" w:cs="Times New Roman"/>
          <w:b/>
          <w:sz w:val="28"/>
          <w:szCs w:val="28"/>
          <w:u w:val="single"/>
        </w:rPr>
        <w:t>демократические процедуры при оценке эффективности работы различных категорий работников для принятия решения об установлении им выплат стимулирующего хара</w:t>
      </w:r>
      <w:r w:rsidRPr="008E0BF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8E0BF5">
        <w:rPr>
          <w:rFonts w:ascii="Times New Roman" w:hAnsi="Times New Roman" w:cs="Times New Roman"/>
          <w:b/>
          <w:sz w:val="28"/>
          <w:szCs w:val="28"/>
          <w:u w:val="single"/>
        </w:rPr>
        <w:t>тера  при применении системы оплаты труда работников учреждения не применялись</w:t>
      </w:r>
      <w:r w:rsidRPr="008E0BF5">
        <w:rPr>
          <w:rFonts w:ascii="Times New Roman" w:hAnsi="Times New Roman" w:cs="Times New Roman"/>
          <w:b/>
          <w:sz w:val="28"/>
          <w:szCs w:val="28"/>
        </w:rPr>
        <w:t xml:space="preserve"> и были установлены директором школы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9AC">
        <w:rPr>
          <w:rFonts w:ascii="Times New Roman" w:hAnsi="Times New Roman" w:cs="Times New Roman"/>
          <w:sz w:val="28"/>
          <w:szCs w:val="28"/>
        </w:rPr>
        <w:t xml:space="preserve">не учитывая мнения Комиссии учреждения, </w:t>
      </w:r>
      <w:r w:rsidRPr="00D449AC">
        <w:rPr>
          <w:rFonts w:ascii="Times New Roman" w:hAnsi="Times New Roman" w:cs="Times New Roman"/>
          <w:b/>
          <w:sz w:val="28"/>
          <w:szCs w:val="28"/>
        </w:rPr>
        <w:t>что  свидетельствует о нал</w:t>
      </w:r>
      <w:r w:rsidRPr="00D449AC">
        <w:rPr>
          <w:rFonts w:ascii="Times New Roman" w:hAnsi="Times New Roman" w:cs="Times New Roman"/>
          <w:b/>
          <w:sz w:val="28"/>
          <w:szCs w:val="28"/>
        </w:rPr>
        <w:t>и</w:t>
      </w:r>
      <w:r w:rsidRPr="00D449AC">
        <w:rPr>
          <w:rFonts w:ascii="Times New Roman" w:hAnsi="Times New Roman" w:cs="Times New Roman"/>
          <w:b/>
          <w:sz w:val="28"/>
          <w:szCs w:val="28"/>
        </w:rPr>
        <w:t>чии признака несоблюдения нормативных</w:t>
      </w:r>
      <w:proofErr w:type="gramEnd"/>
      <w:r w:rsidRPr="00D449AC">
        <w:rPr>
          <w:rFonts w:ascii="Times New Roman" w:hAnsi="Times New Roman" w:cs="Times New Roman"/>
          <w:b/>
          <w:sz w:val="28"/>
          <w:szCs w:val="28"/>
        </w:rPr>
        <w:t xml:space="preserve"> правовых норм, которые с</w:t>
      </w:r>
      <w:r w:rsidRPr="00D449AC">
        <w:rPr>
          <w:rFonts w:ascii="Times New Roman" w:hAnsi="Times New Roman" w:cs="Times New Roman"/>
          <w:b/>
          <w:sz w:val="28"/>
          <w:szCs w:val="28"/>
        </w:rPr>
        <w:t>о</w:t>
      </w:r>
      <w:r w:rsidRPr="00D449AC">
        <w:rPr>
          <w:rFonts w:ascii="Times New Roman" w:hAnsi="Times New Roman" w:cs="Times New Roman"/>
          <w:b/>
          <w:sz w:val="28"/>
          <w:szCs w:val="28"/>
        </w:rPr>
        <w:t>здают условия для совершения коррупционных правонарушений в ч</w:t>
      </w:r>
      <w:r w:rsidRPr="00D449AC">
        <w:rPr>
          <w:rFonts w:ascii="Times New Roman" w:hAnsi="Times New Roman" w:cs="Times New Roman"/>
          <w:b/>
          <w:sz w:val="28"/>
          <w:szCs w:val="28"/>
        </w:rPr>
        <w:t>а</w:t>
      </w:r>
      <w:r w:rsidRPr="00D449AC">
        <w:rPr>
          <w:rFonts w:ascii="Times New Roman" w:hAnsi="Times New Roman" w:cs="Times New Roman"/>
          <w:b/>
          <w:sz w:val="28"/>
          <w:szCs w:val="28"/>
        </w:rPr>
        <w:t>сти стимулирования труда работников вне зависимости результатов и качества работы  и установление им выплат не связанных с деловыми качествами работников.</w:t>
      </w:r>
    </w:p>
    <w:p w:rsidR="002F0EE4" w:rsidRPr="003823F9" w:rsidRDefault="002F0EE4" w:rsidP="002F0EE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6.4. </w:t>
      </w:r>
      <w:r w:rsidRPr="003823F9">
        <w:rPr>
          <w:rFonts w:ascii="TimesNewRomanPSMT" w:hAnsi="TimesNewRomanPSMT" w:cs="TimesNewRomanPSMT"/>
          <w:b/>
          <w:sz w:val="28"/>
          <w:szCs w:val="28"/>
        </w:rPr>
        <w:t xml:space="preserve">В нарушение ст. 22 </w:t>
      </w:r>
      <w:r>
        <w:rPr>
          <w:rFonts w:ascii="TimesNewRomanPSMT" w:hAnsi="TimesNewRomanPSMT" w:cs="TimesNewRomanPSMT"/>
          <w:b/>
          <w:sz w:val="28"/>
          <w:szCs w:val="28"/>
        </w:rPr>
        <w:t>ТК РФ</w:t>
      </w:r>
      <w:r w:rsidRPr="003823F9">
        <w:rPr>
          <w:rFonts w:ascii="TimesNewRomanPSMT" w:hAnsi="TimesNewRomanPSMT" w:cs="TimesNewRomanPSMT"/>
          <w:b/>
          <w:sz w:val="28"/>
          <w:szCs w:val="28"/>
        </w:rPr>
        <w:t xml:space="preserve"> работники не ознакомлены под ро</w:t>
      </w:r>
      <w:r w:rsidRPr="003823F9">
        <w:rPr>
          <w:rFonts w:ascii="TimesNewRomanPSMT" w:hAnsi="TimesNewRomanPSMT" w:cs="TimesNewRomanPSMT"/>
          <w:b/>
          <w:sz w:val="28"/>
          <w:szCs w:val="28"/>
        </w:rPr>
        <w:t>с</w:t>
      </w:r>
      <w:r w:rsidRPr="003823F9">
        <w:rPr>
          <w:rFonts w:ascii="TimesNewRomanPSMT" w:hAnsi="TimesNewRomanPSMT" w:cs="TimesNewRomanPSMT"/>
          <w:b/>
          <w:sz w:val="28"/>
          <w:szCs w:val="28"/>
        </w:rPr>
        <w:t>пись с локальными нормативными актами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823F9">
        <w:rPr>
          <w:rFonts w:ascii="TimesNewRomanPSMT" w:hAnsi="TimesNewRomanPSMT" w:cs="TimesNewRomanPSMT"/>
          <w:b/>
          <w:sz w:val="28"/>
          <w:szCs w:val="28"/>
        </w:rPr>
        <w:t>об установлении им компе</w:t>
      </w:r>
      <w:r w:rsidRPr="003823F9">
        <w:rPr>
          <w:rFonts w:ascii="TimesNewRomanPSMT" w:hAnsi="TimesNewRomanPSMT" w:cs="TimesNewRomanPSMT"/>
          <w:b/>
          <w:sz w:val="28"/>
          <w:szCs w:val="28"/>
        </w:rPr>
        <w:t>н</w:t>
      </w:r>
      <w:r w:rsidRPr="003823F9">
        <w:rPr>
          <w:rFonts w:ascii="TimesNewRomanPSMT" w:hAnsi="TimesNewRomanPSMT" w:cs="TimesNewRomanPSMT"/>
          <w:b/>
          <w:sz w:val="28"/>
          <w:szCs w:val="28"/>
        </w:rPr>
        <w:t>сационных  и стимулирующих выплат, непосредственно связанными с их трудовой деятельностью.</w:t>
      </w:r>
    </w:p>
    <w:p w:rsidR="002F0EE4" w:rsidRPr="00C16528" w:rsidRDefault="002F0EE4" w:rsidP="006B1F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528"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4E5B46">
        <w:rPr>
          <w:rFonts w:ascii="Times New Roman" w:hAnsi="Times New Roman" w:cs="Times New Roman"/>
          <w:sz w:val="28"/>
          <w:szCs w:val="28"/>
        </w:rPr>
        <w:t>В протоколах заседания комиссии вносились предложения руков</w:t>
      </w:r>
      <w:r w:rsidRPr="004E5B46">
        <w:rPr>
          <w:rFonts w:ascii="Times New Roman" w:hAnsi="Times New Roman" w:cs="Times New Roman"/>
          <w:sz w:val="28"/>
          <w:szCs w:val="28"/>
        </w:rPr>
        <w:t>о</w:t>
      </w:r>
      <w:r w:rsidRPr="004E5B46">
        <w:rPr>
          <w:rFonts w:ascii="Times New Roman" w:hAnsi="Times New Roman" w:cs="Times New Roman"/>
          <w:sz w:val="28"/>
          <w:szCs w:val="28"/>
        </w:rPr>
        <w:t xml:space="preserve">дителей структурных подразделений </w:t>
      </w:r>
      <w:r>
        <w:rPr>
          <w:rFonts w:ascii="Times New Roman" w:hAnsi="Times New Roman" w:cs="Times New Roman"/>
          <w:b/>
          <w:sz w:val="28"/>
          <w:szCs w:val="28"/>
        </w:rPr>
        <w:t>по совокупности набранных баллов по нескольким  показателям эффективности деятельности работников учреждения, что не отражает в целом оценку каждого показателя эффе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тивности, которую комиссия учреждения должна согласовать исходя из набранной суммы баллов по каждому работнику для установления 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мулирующей выплаты в процентах.</w:t>
      </w:r>
      <w:r w:rsidRPr="00C1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528">
        <w:rPr>
          <w:rFonts w:ascii="Times New Roman" w:hAnsi="Times New Roman" w:cs="Times New Roman"/>
          <w:sz w:val="28"/>
          <w:szCs w:val="28"/>
        </w:rPr>
        <w:t xml:space="preserve">Оценочные листы руководителем структурного </w:t>
      </w:r>
      <w:proofErr w:type="gramStart"/>
      <w:r w:rsidRPr="00C16528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 w:rsidRPr="00C16528">
        <w:rPr>
          <w:rFonts w:ascii="Times New Roman" w:hAnsi="Times New Roman" w:cs="Times New Roman"/>
          <w:sz w:val="28"/>
          <w:szCs w:val="28"/>
        </w:rPr>
        <w:t xml:space="preserve"> в отношении каждого работника учреждения исходя из нормы установленных Положением об оплате труда  количества баллов по фактически набранной сумме баллов к протоколу заседания к</w:t>
      </w:r>
      <w:r w:rsidRPr="00C16528">
        <w:rPr>
          <w:rFonts w:ascii="Times New Roman" w:hAnsi="Times New Roman" w:cs="Times New Roman"/>
          <w:sz w:val="28"/>
          <w:szCs w:val="28"/>
        </w:rPr>
        <w:t>о</w:t>
      </w:r>
      <w:r w:rsidRPr="00C16528">
        <w:rPr>
          <w:rFonts w:ascii="Times New Roman" w:hAnsi="Times New Roman" w:cs="Times New Roman"/>
          <w:sz w:val="28"/>
          <w:szCs w:val="28"/>
        </w:rPr>
        <w:t>миссии не приложены.</w:t>
      </w:r>
    </w:p>
    <w:p w:rsidR="002F0EE4" w:rsidRPr="00636F17" w:rsidRDefault="002F0EE4" w:rsidP="002F0EE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6.6. Результатами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проверки достоверности оценки показателей э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фективности деятельности работников учреждения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установлены нар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шения </w:t>
      </w:r>
      <w:r w:rsidRPr="00636F17">
        <w:rPr>
          <w:rFonts w:ascii="Times New Roman" w:hAnsi="Times New Roman" w:cs="Times New Roman"/>
          <w:sz w:val="28"/>
          <w:szCs w:val="28"/>
        </w:rPr>
        <w:t>в части:</w:t>
      </w:r>
    </w:p>
    <w:p w:rsidR="002F0EE4" w:rsidRPr="00636F17" w:rsidRDefault="002F0EE4" w:rsidP="006B1F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F17">
        <w:rPr>
          <w:rFonts w:ascii="Times New Roman" w:hAnsi="Times New Roman" w:cs="Times New Roman"/>
          <w:sz w:val="28"/>
          <w:szCs w:val="28"/>
        </w:rPr>
        <w:t>- неполного подтверждения оснований для начисления премиальных выплат (не указаны критерии оценки эффективности деятельности, указа</w:t>
      </w:r>
      <w:r w:rsidRPr="00636F17">
        <w:rPr>
          <w:rFonts w:ascii="Times New Roman" w:hAnsi="Times New Roman" w:cs="Times New Roman"/>
          <w:sz w:val="28"/>
          <w:szCs w:val="28"/>
        </w:rPr>
        <w:t>н</w:t>
      </w:r>
      <w:r w:rsidRPr="00636F17">
        <w:rPr>
          <w:rFonts w:ascii="Times New Roman" w:hAnsi="Times New Roman" w:cs="Times New Roman"/>
          <w:sz w:val="28"/>
          <w:szCs w:val="28"/>
        </w:rPr>
        <w:t>ные в Приложении № 2 Положения об оплате труда;</w:t>
      </w:r>
    </w:p>
    <w:p w:rsidR="002F0EE4" w:rsidRDefault="002F0EE4" w:rsidP="006B1F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F17">
        <w:rPr>
          <w:rFonts w:ascii="Times New Roman" w:hAnsi="Times New Roman" w:cs="Times New Roman"/>
          <w:sz w:val="28"/>
          <w:szCs w:val="28"/>
        </w:rPr>
        <w:t>- превышения</w:t>
      </w:r>
      <w:r w:rsidRPr="0024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предельного уровня начисления баллов по отдельным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казателям эффективности деятельности работников учреждения.</w:t>
      </w:r>
    </w:p>
    <w:p w:rsidR="002F0EE4" w:rsidRDefault="002F0EE4" w:rsidP="002F0EE4">
      <w:pPr>
        <w:ind w:firstLine="567"/>
        <w:jc w:val="both"/>
        <w:rPr>
          <w:sz w:val="28"/>
          <w:szCs w:val="28"/>
        </w:rPr>
      </w:pPr>
      <w:r w:rsidRPr="00C16528">
        <w:rPr>
          <w:b/>
          <w:sz w:val="28"/>
          <w:szCs w:val="28"/>
        </w:rPr>
        <w:t>6.7</w:t>
      </w:r>
      <w:r>
        <w:rPr>
          <w:sz w:val="28"/>
          <w:szCs w:val="28"/>
        </w:rPr>
        <w:t>.   Директором учреждения Рыбкиной Л.Е. не соблюдаются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Положением об оплате труда размеры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 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абсолютном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жении выплат компенсационного характера работникам учреждения:</w:t>
      </w:r>
    </w:p>
    <w:p w:rsidR="002F0EE4" w:rsidRDefault="002F0EE4" w:rsidP="002F0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AC">
        <w:rPr>
          <w:sz w:val="28"/>
          <w:szCs w:val="28"/>
        </w:rPr>
        <w:t xml:space="preserve">уборщице служебных помещений </w:t>
      </w:r>
      <w:proofErr w:type="spellStart"/>
      <w:r w:rsidRPr="00D449AC">
        <w:rPr>
          <w:sz w:val="28"/>
          <w:szCs w:val="28"/>
        </w:rPr>
        <w:t>Мухаметшиной</w:t>
      </w:r>
      <w:proofErr w:type="spellEnd"/>
      <w:r w:rsidRPr="00D449AC">
        <w:rPr>
          <w:sz w:val="28"/>
          <w:szCs w:val="28"/>
        </w:rPr>
        <w:t xml:space="preserve"> З.Д. назначена и в</w:t>
      </w:r>
      <w:r w:rsidRPr="00D449AC">
        <w:rPr>
          <w:sz w:val="28"/>
          <w:szCs w:val="28"/>
        </w:rPr>
        <w:t>ы</w:t>
      </w:r>
      <w:r w:rsidRPr="00D449AC">
        <w:rPr>
          <w:sz w:val="28"/>
          <w:szCs w:val="28"/>
        </w:rPr>
        <w:t>плачена выплата за расширение зоны обслуживания, увеличение объема р</w:t>
      </w:r>
      <w:r w:rsidRPr="00D449AC">
        <w:rPr>
          <w:sz w:val="28"/>
          <w:szCs w:val="28"/>
        </w:rPr>
        <w:t>а</w:t>
      </w:r>
      <w:r w:rsidRPr="00D449AC">
        <w:rPr>
          <w:sz w:val="28"/>
          <w:szCs w:val="28"/>
        </w:rPr>
        <w:t>бот в размере 11240,0 руб</w:t>
      </w:r>
      <w:r>
        <w:rPr>
          <w:sz w:val="28"/>
          <w:szCs w:val="28"/>
        </w:rPr>
        <w:t>лей</w:t>
      </w:r>
      <w:r w:rsidRPr="00D449AC">
        <w:rPr>
          <w:sz w:val="28"/>
          <w:szCs w:val="28"/>
        </w:rPr>
        <w:t xml:space="preserve"> при предельно установленной норме   указа</w:t>
      </w:r>
      <w:r w:rsidRPr="00D449AC">
        <w:rPr>
          <w:sz w:val="28"/>
          <w:szCs w:val="28"/>
        </w:rPr>
        <w:t>н</w:t>
      </w:r>
      <w:r w:rsidRPr="00D449AC">
        <w:rPr>
          <w:sz w:val="28"/>
          <w:szCs w:val="28"/>
        </w:rPr>
        <w:lastRenderedPageBreak/>
        <w:t>ной выплаты – 10500,0 рублей (п. 3.6.5., Приложение №3 Положения об оплате труда) без указания содержания и (или) объема дополнительной раб</w:t>
      </w:r>
      <w:r w:rsidRPr="00D449AC">
        <w:rPr>
          <w:sz w:val="28"/>
          <w:szCs w:val="28"/>
        </w:rPr>
        <w:t>о</w:t>
      </w:r>
      <w:r w:rsidRPr="00D449AC">
        <w:rPr>
          <w:sz w:val="28"/>
          <w:szCs w:val="28"/>
        </w:rPr>
        <w:t>ты</w:t>
      </w:r>
      <w:r>
        <w:rPr>
          <w:sz w:val="28"/>
          <w:szCs w:val="28"/>
        </w:rPr>
        <w:t>;</w:t>
      </w:r>
    </w:p>
    <w:p w:rsidR="002F0EE4" w:rsidRPr="003C1702" w:rsidRDefault="002F0EE4" w:rsidP="002F0E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04D5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1702">
        <w:rPr>
          <w:rFonts w:ascii="Times New Roman" w:hAnsi="Times New Roman" w:cs="Times New Roman"/>
          <w:sz w:val="28"/>
          <w:szCs w:val="28"/>
        </w:rPr>
        <w:t xml:space="preserve"> нарушение п. 3.7.2 Положения об оплате труда Приказом  от 23.05.2016г. № 89 рабочему по обслуживанию здания Абрамову В.И. уст</w:t>
      </w:r>
      <w:r w:rsidRPr="003C1702">
        <w:rPr>
          <w:rFonts w:ascii="Times New Roman" w:hAnsi="Times New Roman" w:cs="Times New Roman"/>
          <w:sz w:val="28"/>
          <w:szCs w:val="28"/>
        </w:rPr>
        <w:t>а</w:t>
      </w:r>
      <w:r w:rsidRPr="003C1702">
        <w:rPr>
          <w:rFonts w:ascii="Times New Roman" w:hAnsi="Times New Roman" w:cs="Times New Roman"/>
          <w:sz w:val="28"/>
          <w:szCs w:val="28"/>
        </w:rPr>
        <w:t>новлен размер стимулирующей выплаты за интенсивность и высокие резул</w:t>
      </w:r>
      <w:r w:rsidRPr="003C1702">
        <w:rPr>
          <w:rFonts w:ascii="Times New Roman" w:hAnsi="Times New Roman" w:cs="Times New Roman"/>
          <w:sz w:val="28"/>
          <w:szCs w:val="28"/>
        </w:rPr>
        <w:t>ь</w:t>
      </w:r>
      <w:r w:rsidRPr="003C1702">
        <w:rPr>
          <w:rFonts w:ascii="Times New Roman" w:hAnsi="Times New Roman" w:cs="Times New Roman"/>
          <w:sz w:val="28"/>
          <w:szCs w:val="28"/>
        </w:rPr>
        <w:t xml:space="preserve">таты работы и качество выполняемых работ в размере 266% должностного оклада  с превышением размера её выплаты на 16% (Положением об оплате труда установлено-250% (п. 3.7.2), </w:t>
      </w:r>
      <w:r w:rsidRPr="003C1702">
        <w:rPr>
          <w:rFonts w:ascii="Times New Roman" w:hAnsi="Times New Roman" w:cs="Times New Roman"/>
          <w:b/>
          <w:sz w:val="28"/>
          <w:szCs w:val="28"/>
        </w:rPr>
        <w:t>что свидетельствует о наличии призн</w:t>
      </w:r>
      <w:r w:rsidRPr="003C1702">
        <w:rPr>
          <w:rFonts w:ascii="Times New Roman" w:hAnsi="Times New Roman" w:cs="Times New Roman"/>
          <w:b/>
          <w:sz w:val="28"/>
          <w:szCs w:val="28"/>
        </w:rPr>
        <w:t>а</w:t>
      </w:r>
      <w:r w:rsidRPr="003C1702">
        <w:rPr>
          <w:rFonts w:ascii="Times New Roman" w:hAnsi="Times New Roman" w:cs="Times New Roman"/>
          <w:b/>
          <w:sz w:val="28"/>
          <w:szCs w:val="28"/>
        </w:rPr>
        <w:t>ка несоблюдения нормативных</w:t>
      </w:r>
      <w:proofErr w:type="gramEnd"/>
      <w:r w:rsidRPr="003C1702">
        <w:rPr>
          <w:rFonts w:ascii="Times New Roman" w:hAnsi="Times New Roman" w:cs="Times New Roman"/>
          <w:b/>
          <w:sz w:val="28"/>
          <w:szCs w:val="28"/>
        </w:rPr>
        <w:t xml:space="preserve"> правовых норм, которые создают усл</w:t>
      </w:r>
      <w:r w:rsidRPr="003C1702">
        <w:rPr>
          <w:rFonts w:ascii="Times New Roman" w:hAnsi="Times New Roman" w:cs="Times New Roman"/>
          <w:b/>
          <w:sz w:val="28"/>
          <w:szCs w:val="28"/>
        </w:rPr>
        <w:t>о</w:t>
      </w:r>
      <w:r w:rsidRPr="003C1702">
        <w:rPr>
          <w:rFonts w:ascii="Times New Roman" w:hAnsi="Times New Roman" w:cs="Times New Roman"/>
          <w:b/>
          <w:sz w:val="28"/>
          <w:szCs w:val="28"/>
        </w:rPr>
        <w:t>вия для совершения коррупционных правонарушений в части преим</w:t>
      </w:r>
      <w:r w:rsidRPr="003C1702">
        <w:rPr>
          <w:rFonts w:ascii="Times New Roman" w:hAnsi="Times New Roman" w:cs="Times New Roman"/>
          <w:b/>
          <w:sz w:val="28"/>
          <w:szCs w:val="28"/>
        </w:rPr>
        <w:t>у</w:t>
      </w:r>
      <w:r w:rsidRPr="003C1702">
        <w:rPr>
          <w:rFonts w:ascii="Times New Roman" w:hAnsi="Times New Roman" w:cs="Times New Roman"/>
          <w:b/>
          <w:sz w:val="28"/>
          <w:szCs w:val="28"/>
        </w:rPr>
        <w:t>ществ по начислению заработной платы в повышенном размере.</w:t>
      </w:r>
    </w:p>
    <w:p w:rsidR="002F0EE4" w:rsidRPr="006A312E" w:rsidRDefault="002F0EE4" w:rsidP="002F0E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6.8.  </w:t>
      </w:r>
      <w:r w:rsidRPr="00D449AC">
        <w:rPr>
          <w:rFonts w:ascii="Times New Roman" w:hAnsi="Times New Roman" w:cs="Times New Roman"/>
          <w:b/>
          <w:sz w:val="28"/>
          <w:szCs w:val="28"/>
        </w:rPr>
        <w:t>Положением об оплате труда в Приложение № 3 не приведены виды доплат связанные с увеличением объема работ прочим работникам учреждения с размером величины оплаты до 7500 руб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  <w:r w:rsidRPr="00D449AC">
        <w:rPr>
          <w:rFonts w:ascii="Times New Roman" w:hAnsi="Times New Roman" w:cs="Times New Roman"/>
          <w:b/>
          <w:sz w:val="28"/>
          <w:szCs w:val="28"/>
        </w:rPr>
        <w:t>,</w:t>
      </w:r>
      <w:r w:rsidRPr="00D449AC">
        <w:rPr>
          <w:rFonts w:ascii="Times New Roman" w:hAnsi="Times New Roman" w:cs="Times New Roman"/>
          <w:sz w:val="28"/>
          <w:szCs w:val="28"/>
        </w:rPr>
        <w:t xml:space="preserve">  </w:t>
      </w:r>
      <w:r w:rsidRPr="006A312E">
        <w:rPr>
          <w:rFonts w:ascii="Times New Roman" w:hAnsi="Times New Roman" w:cs="Times New Roman"/>
          <w:b/>
          <w:sz w:val="28"/>
          <w:szCs w:val="28"/>
        </w:rPr>
        <w:t>что свид</w:t>
      </w:r>
      <w:r w:rsidRPr="006A312E">
        <w:rPr>
          <w:rFonts w:ascii="Times New Roman" w:hAnsi="Times New Roman" w:cs="Times New Roman"/>
          <w:b/>
          <w:sz w:val="28"/>
          <w:szCs w:val="28"/>
        </w:rPr>
        <w:t>е</w:t>
      </w:r>
      <w:r w:rsidRPr="006A312E">
        <w:rPr>
          <w:rFonts w:ascii="Times New Roman" w:hAnsi="Times New Roman" w:cs="Times New Roman"/>
          <w:b/>
          <w:sz w:val="28"/>
          <w:szCs w:val="28"/>
        </w:rPr>
        <w:t>тельствует о наличии признака несовершенства правовых норм, кот</w:t>
      </w:r>
      <w:r w:rsidRPr="006A312E">
        <w:rPr>
          <w:rFonts w:ascii="Times New Roman" w:hAnsi="Times New Roman" w:cs="Times New Roman"/>
          <w:b/>
          <w:sz w:val="28"/>
          <w:szCs w:val="28"/>
        </w:rPr>
        <w:t>о</w:t>
      </w:r>
      <w:r w:rsidRPr="006A312E">
        <w:rPr>
          <w:rFonts w:ascii="Times New Roman" w:hAnsi="Times New Roman" w:cs="Times New Roman"/>
          <w:b/>
          <w:sz w:val="28"/>
          <w:szCs w:val="28"/>
        </w:rPr>
        <w:t>рые создают условия для совершения коррупционных правонарушений.</w:t>
      </w:r>
    </w:p>
    <w:p w:rsidR="002F0EE4" w:rsidRPr="00C16528" w:rsidRDefault="002F0EE4" w:rsidP="002F0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528">
        <w:rPr>
          <w:b/>
          <w:sz w:val="28"/>
          <w:szCs w:val="28"/>
        </w:rPr>
        <w:t xml:space="preserve">6.9.  </w:t>
      </w:r>
      <w:r>
        <w:rPr>
          <w:sz w:val="28"/>
          <w:szCs w:val="28"/>
        </w:rPr>
        <w:t xml:space="preserve">В </w:t>
      </w:r>
      <w:r w:rsidRPr="00C16528">
        <w:rPr>
          <w:b/>
          <w:sz w:val="28"/>
          <w:szCs w:val="28"/>
        </w:rPr>
        <w:t xml:space="preserve">нарушение п. 3.7.4. </w:t>
      </w:r>
      <w:proofErr w:type="gramStart"/>
      <w:r w:rsidRPr="00C16528">
        <w:rPr>
          <w:b/>
          <w:sz w:val="28"/>
          <w:szCs w:val="28"/>
        </w:rPr>
        <w:t>Положения об оплате труда</w:t>
      </w:r>
      <w:r>
        <w:rPr>
          <w:sz w:val="28"/>
          <w:szCs w:val="28"/>
        </w:rPr>
        <w:t xml:space="preserve">  </w:t>
      </w:r>
      <w:r w:rsidRPr="00C16528">
        <w:rPr>
          <w:sz w:val="28"/>
          <w:szCs w:val="28"/>
        </w:rPr>
        <w:t>установление стажа работы, дающего право на получение выплаты за выслугу лет и опр</w:t>
      </w:r>
      <w:r w:rsidRPr="00C16528">
        <w:rPr>
          <w:sz w:val="28"/>
          <w:szCs w:val="28"/>
        </w:rPr>
        <w:t>е</w:t>
      </w:r>
      <w:r w:rsidRPr="00C16528">
        <w:rPr>
          <w:sz w:val="28"/>
          <w:szCs w:val="28"/>
        </w:rPr>
        <w:t>деление её размера  утверждено приказом директора учреждения без реш</w:t>
      </w:r>
      <w:r w:rsidRPr="00C16528">
        <w:rPr>
          <w:sz w:val="28"/>
          <w:szCs w:val="28"/>
        </w:rPr>
        <w:t>е</w:t>
      </w:r>
      <w:r w:rsidRPr="00C16528">
        <w:rPr>
          <w:sz w:val="28"/>
          <w:szCs w:val="28"/>
        </w:rPr>
        <w:t>ния комиссии по вопросам оплаты труда работников учреждения (далее – комиссия учреждения) и отсутствии протокола заседания комиссии учрежд</w:t>
      </w:r>
      <w:r w:rsidRPr="00C16528">
        <w:rPr>
          <w:sz w:val="28"/>
          <w:szCs w:val="28"/>
        </w:rPr>
        <w:t>е</w:t>
      </w:r>
      <w:r w:rsidRPr="00C16528">
        <w:rPr>
          <w:sz w:val="28"/>
          <w:szCs w:val="28"/>
        </w:rPr>
        <w:t>ния, что согласно п. 3.7.4 Положения об оплате труда в отсутствие оснований для ее выплаты не дает право её выплачивать.</w:t>
      </w:r>
      <w:proofErr w:type="gramEnd"/>
    </w:p>
    <w:p w:rsidR="002F0EE4" w:rsidRDefault="002F0EE4" w:rsidP="002F0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0EE4" w:rsidRPr="00B22941" w:rsidRDefault="002F0EE4" w:rsidP="002F0EE4">
      <w:pPr>
        <w:pStyle w:val="a5"/>
        <w:spacing w:before="0"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826D9">
        <w:rPr>
          <w:b/>
          <w:sz w:val="28"/>
          <w:szCs w:val="28"/>
        </w:rPr>
        <w:t>Организация питания учащихся МАОУ «СОШ» п.Шимск за счет родителей учащихся</w:t>
      </w:r>
      <w:r>
        <w:rPr>
          <w:b/>
          <w:sz w:val="28"/>
          <w:szCs w:val="28"/>
        </w:rPr>
        <w:t>.</w:t>
      </w:r>
    </w:p>
    <w:p w:rsidR="002F0EE4" w:rsidRPr="00304D54" w:rsidRDefault="002F0EE4" w:rsidP="002F0EE4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304D54">
        <w:rPr>
          <w:sz w:val="28"/>
          <w:szCs w:val="28"/>
        </w:rPr>
        <w:t>В ходе проверки установлено, что взаимоотношения  между МАОУ «СОШ» п.Шимск и родителями учащихся в части оплаты питания обуча</w:t>
      </w:r>
      <w:r w:rsidRPr="00304D54">
        <w:rPr>
          <w:sz w:val="28"/>
          <w:szCs w:val="28"/>
        </w:rPr>
        <w:t>ю</w:t>
      </w:r>
      <w:r w:rsidRPr="00304D54">
        <w:rPr>
          <w:sz w:val="28"/>
          <w:szCs w:val="28"/>
        </w:rPr>
        <w:t>щихся за счет родительской платы не регулируются договорами, включа</w:t>
      </w:r>
      <w:r w:rsidRPr="00304D54">
        <w:rPr>
          <w:sz w:val="28"/>
          <w:szCs w:val="28"/>
        </w:rPr>
        <w:t>ю</w:t>
      </w:r>
      <w:r w:rsidRPr="00304D54">
        <w:rPr>
          <w:sz w:val="28"/>
          <w:szCs w:val="28"/>
        </w:rPr>
        <w:t>щими в себя взаимные права, обязанности и ответственность сторон, возн</w:t>
      </w:r>
      <w:r w:rsidRPr="00304D54">
        <w:rPr>
          <w:sz w:val="28"/>
          <w:szCs w:val="28"/>
        </w:rPr>
        <w:t>и</w:t>
      </w:r>
      <w:r w:rsidRPr="00304D54">
        <w:rPr>
          <w:sz w:val="28"/>
          <w:szCs w:val="28"/>
        </w:rPr>
        <w:t>кающие в процессе организации питания, взимание платы за питание.</w:t>
      </w:r>
    </w:p>
    <w:p w:rsidR="002F0EE4" w:rsidRPr="00E813CB" w:rsidRDefault="002F0EE4" w:rsidP="006B1F3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6D9">
        <w:rPr>
          <w:rFonts w:ascii="Times New Roman" w:hAnsi="Times New Roman" w:cs="Times New Roman"/>
          <w:sz w:val="28"/>
          <w:szCs w:val="28"/>
        </w:rPr>
        <w:t>Денежные средства, полученные от родителей, сдаются учащимися или родителями классному руководителю, который сдает их работник</w:t>
      </w:r>
      <w:proofErr w:type="gramStart"/>
      <w:r w:rsidRPr="008826D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8826D9">
        <w:rPr>
          <w:rFonts w:ascii="Times New Roman" w:hAnsi="Times New Roman" w:cs="Times New Roman"/>
          <w:sz w:val="28"/>
          <w:szCs w:val="28"/>
        </w:rPr>
        <w:t xml:space="preserve"> «Концепция КФ». Факт принятия денежных средств от классных руковод</w:t>
      </w:r>
      <w:r w:rsidRPr="008826D9">
        <w:rPr>
          <w:rFonts w:ascii="Times New Roman" w:hAnsi="Times New Roman" w:cs="Times New Roman"/>
          <w:sz w:val="28"/>
          <w:szCs w:val="28"/>
        </w:rPr>
        <w:t>и</w:t>
      </w:r>
      <w:r w:rsidRPr="008826D9">
        <w:rPr>
          <w:rFonts w:ascii="Times New Roman" w:hAnsi="Times New Roman" w:cs="Times New Roman"/>
          <w:sz w:val="28"/>
          <w:szCs w:val="28"/>
        </w:rPr>
        <w:t>телей и факт сдачи работник</w:t>
      </w:r>
      <w:proofErr w:type="gramStart"/>
      <w:r w:rsidRPr="008826D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8826D9">
        <w:rPr>
          <w:rFonts w:ascii="Times New Roman" w:hAnsi="Times New Roman" w:cs="Times New Roman"/>
          <w:sz w:val="28"/>
          <w:szCs w:val="28"/>
        </w:rPr>
        <w:t xml:space="preserve"> «Концепция КФ» документально не оформляется. В связи с чем, не представляется возможным подтвердить фа</w:t>
      </w:r>
      <w:r w:rsidRPr="008826D9">
        <w:rPr>
          <w:rFonts w:ascii="Times New Roman" w:hAnsi="Times New Roman" w:cs="Times New Roman"/>
          <w:sz w:val="28"/>
          <w:szCs w:val="28"/>
        </w:rPr>
        <w:t>к</w:t>
      </w:r>
      <w:r w:rsidRPr="008826D9">
        <w:rPr>
          <w:rFonts w:ascii="Times New Roman" w:hAnsi="Times New Roman" w:cs="Times New Roman"/>
          <w:sz w:val="28"/>
          <w:szCs w:val="28"/>
        </w:rPr>
        <w:t>тически собранные средства с родителей учеников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учащихся получаю</w:t>
      </w:r>
      <w:r w:rsidR="006B1F3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 горячее питание в школе</w:t>
      </w:r>
      <w:r w:rsidRPr="008826D9">
        <w:rPr>
          <w:rFonts w:ascii="Times New Roman" w:hAnsi="Times New Roman" w:cs="Times New Roman"/>
          <w:sz w:val="28"/>
          <w:szCs w:val="28"/>
        </w:rPr>
        <w:t>.</w:t>
      </w:r>
      <w:r w:rsidRPr="00EF57B6">
        <w:rPr>
          <w:b/>
          <w:sz w:val="28"/>
          <w:szCs w:val="28"/>
        </w:rPr>
        <w:t xml:space="preserve"> </w:t>
      </w:r>
    </w:p>
    <w:p w:rsidR="002F0EE4" w:rsidRPr="00BB70C1" w:rsidRDefault="002F0EE4" w:rsidP="006B1F32">
      <w:pPr>
        <w:pStyle w:val="style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70C1">
        <w:rPr>
          <w:bCs/>
          <w:sz w:val="28"/>
          <w:szCs w:val="28"/>
        </w:rPr>
        <w:t>Учёт поступления  родительской платы на питание учащихся носит формальный характер</w:t>
      </w:r>
      <w:r w:rsidRPr="00BB70C1">
        <w:rPr>
          <w:sz w:val="28"/>
          <w:szCs w:val="28"/>
        </w:rPr>
        <w:t xml:space="preserve"> (на расчетный счет учреждения наличные денежные средства, выплачиваемые родителями (законными представителями обуча</w:t>
      </w:r>
      <w:r w:rsidRPr="00BB70C1">
        <w:rPr>
          <w:sz w:val="28"/>
          <w:szCs w:val="28"/>
        </w:rPr>
        <w:t>ю</w:t>
      </w:r>
      <w:r w:rsidRPr="00BB70C1">
        <w:rPr>
          <w:sz w:val="28"/>
          <w:szCs w:val="28"/>
        </w:rPr>
        <w:t>щихся)  не поступают)</w:t>
      </w:r>
      <w:proofErr w:type="gramStart"/>
      <w:r w:rsidRPr="00BB70C1">
        <w:rPr>
          <w:bCs/>
          <w:sz w:val="28"/>
          <w:szCs w:val="28"/>
        </w:rPr>
        <w:t xml:space="preserve"> ,</w:t>
      </w:r>
      <w:proofErr w:type="gramEnd"/>
      <w:r w:rsidRPr="00BB70C1">
        <w:rPr>
          <w:bCs/>
          <w:sz w:val="28"/>
          <w:szCs w:val="28"/>
        </w:rPr>
        <w:t xml:space="preserve"> табель учёта поступления  родительской платы на питание учащихся и ведомость учёта поступления и расходования денежных </w:t>
      </w:r>
      <w:r w:rsidRPr="00BB70C1">
        <w:rPr>
          <w:bCs/>
          <w:sz w:val="28"/>
          <w:szCs w:val="28"/>
        </w:rPr>
        <w:lastRenderedPageBreak/>
        <w:t xml:space="preserve">средств на питание учащихся в </w:t>
      </w:r>
      <w:r w:rsidRPr="00BB70C1">
        <w:rPr>
          <w:sz w:val="28"/>
          <w:szCs w:val="28"/>
        </w:rPr>
        <w:t>МАОУ «СОШ» п.Шимск</w:t>
      </w:r>
      <w:r w:rsidRPr="00BB70C1">
        <w:rPr>
          <w:bCs/>
          <w:sz w:val="28"/>
          <w:szCs w:val="28"/>
        </w:rPr>
        <w:t xml:space="preserve"> за  счёт родител</w:t>
      </w:r>
      <w:r w:rsidRPr="00BB70C1">
        <w:rPr>
          <w:bCs/>
          <w:sz w:val="28"/>
          <w:szCs w:val="28"/>
        </w:rPr>
        <w:t>ь</w:t>
      </w:r>
      <w:r w:rsidRPr="00BB70C1">
        <w:rPr>
          <w:bCs/>
          <w:sz w:val="28"/>
          <w:szCs w:val="28"/>
        </w:rPr>
        <w:t>ской платы</w:t>
      </w:r>
      <w:r w:rsidRPr="00BB70C1">
        <w:rPr>
          <w:sz w:val="28"/>
          <w:szCs w:val="28"/>
        </w:rPr>
        <w:t xml:space="preserve"> не ведется.</w:t>
      </w:r>
    </w:p>
    <w:p w:rsidR="002F0EE4" w:rsidRPr="00BB70C1" w:rsidRDefault="002F0EE4" w:rsidP="006B1F32">
      <w:pPr>
        <w:ind w:firstLine="567"/>
        <w:jc w:val="both"/>
        <w:rPr>
          <w:sz w:val="28"/>
          <w:szCs w:val="28"/>
        </w:rPr>
      </w:pPr>
      <w:r w:rsidRPr="00BB70C1">
        <w:rPr>
          <w:sz w:val="28"/>
          <w:szCs w:val="28"/>
        </w:rPr>
        <w:t>Учет количества учащихся  МАОУ «СОШ» п.Шимск, которые  в теч</w:t>
      </w:r>
      <w:r w:rsidRPr="00BB70C1">
        <w:rPr>
          <w:sz w:val="28"/>
          <w:szCs w:val="28"/>
        </w:rPr>
        <w:t>е</w:t>
      </w:r>
      <w:r w:rsidRPr="00BB70C1">
        <w:rPr>
          <w:sz w:val="28"/>
          <w:szCs w:val="28"/>
        </w:rPr>
        <w:t>ни</w:t>
      </w:r>
      <w:r w:rsidR="006B1F32">
        <w:rPr>
          <w:sz w:val="28"/>
          <w:szCs w:val="28"/>
        </w:rPr>
        <w:t>е</w:t>
      </w:r>
      <w:r w:rsidRPr="00BB70C1">
        <w:rPr>
          <w:sz w:val="28"/>
          <w:szCs w:val="28"/>
        </w:rPr>
        <w:t xml:space="preserve"> учебного года были и в настоящее время обеспечены горячим питанием,  в учреждении не ведется.</w:t>
      </w:r>
    </w:p>
    <w:p w:rsidR="002F0EE4" w:rsidRPr="00BB70C1" w:rsidRDefault="002F0EE4" w:rsidP="006B1F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70C1">
        <w:rPr>
          <w:sz w:val="28"/>
          <w:szCs w:val="28"/>
        </w:rPr>
        <w:t>МАОУ «СОШ» п.Шимск  д</w:t>
      </w:r>
      <w:r w:rsidRPr="00BB70C1">
        <w:rPr>
          <w:rFonts w:eastAsiaTheme="minorHAnsi"/>
          <w:bCs/>
          <w:sz w:val="28"/>
          <w:szCs w:val="28"/>
          <w:lang w:eastAsia="en-US"/>
        </w:rPr>
        <w:t>оговора по организации питания за счет р</w:t>
      </w:r>
      <w:r w:rsidRPr="00BB70C1">
        <w:rPr>
          <w:rFonts w:eastAsiaTheme="minorHAnsi"/>
          <w:bCs/>
          <w:sz w:val="28"/>
          <w:szCs w:val="28"/>
          <w:lang w:eastAsia="en-US"/>
        </w:rPr>
        <w:t>о</w:t>
      </w:r>
      <w:r w:rsidRPr="00BB70C1">
        <w:rPr>
          <w:rFonts w:eastAsiaTheme="minorHAnsi"/>
          <w:bCs/>
          <w:sz w:val="28"/>
          <w:szCs w:val="28"/>
          <w:lang w:eastAsia="en-US"/>
        </w:rPr>
        <w:t>дительской платы с  родителями (законными представителями) не заключало.</w:t>
      </w:r>
    </w:p>
    <w:p w:rsidR="002F0EE4" w:rsidRPr="002F0EE4" w:rsidRDefault="002F0EE4" w:rsidP="002F0EE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B1F32">
        <w:rPr>
          <w:bCs/>
          <w:sz w:val="28"/>
          <w:szCs w:val="28"/>
        </w:rPr>
        <w:t xml:space="preserve">В </w:t>
      </w:r>
      <w:r w:rsidR="006B1F32" w:rsidRPr="006B1F32">
        <w:rPr>
          <w:bCs/>
          <w:sz w:val="28"/>
          <w:szCs w:val="28"/>
        </w:rPr>
        <w:t>соответствии с</w:t>
      </w:r>
      <w:r w:rsidRPr="006B1F32">
        <w:rPr>
          <w:bCs/>
          <w:sz w:val="28"/>
          <w:szCs w:val="28"/>
        </w:rPr>
        <w:t xml:space="preserve"> ч.6 ст.41 Бюджетного </w:t>
      </w:r>
      <w:r w:rsidR="006B1F32" w:rsidRPr="006B1F32">
        <w:rPr>
          <w:bCs/>
          <w:sz w:val="28"/>
          <w:szCs w:val="28"/>
        </w:rPr>
        <w:t>К</w:t>
      </w:r>
      <w:r w:rsidRPr="006B1F32">
        <w:rPr>
          <w:bCs/>
          <w:sz w:val="28"/>
          <w:szCs w:val="28"/>
        </w:rPr>
        <w:t>одекса Российской Федерации</w:t>
      </w:r>
      <w:r>
        <w:rPr>
          <w:b/>
          <w:bCs/>
          <w:sz w:val="28"/>
          <w:szCs w:val="28"/>
        </w:rPr>
        <w:t xml:space="preserve">  </w:t>
      </w:r>
      <w:r w:rsidRPr="002F0EE4">
        <w:rPr>
          <w:rFonts w:eastAsiaTheme="minorHAnsi"/>
          <w:bCs/>
          <w:sz w:val="28"/>
          <w:szCs w:val="28"/>
          <w:lang w:eastAsia="en-US"/>
        </w:rPr>
        <w:t>«6.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</w:t>
      </w:r>
      <w:r w:rsidRPr="002F0EE4">
        <w:rPr>
          <w:rFonts w:eastAsiaTheme="minorHAnsi"/>
          <w:bCs/>
          <w:sz w:val="28"/>
          <w:szCs w:val="28"/>
          <w:lang w:eastAsia="en-US"/>
        </w:rPr>
        <w:t>о</w:t>
      </w:r>
      <w:r w:rsidRPr="002F0EE4">
        <w:rPr>
          <w:rFonts w:eastAsiaTheme="minorHAnsi"/>
          <w:bCs/>
          <w:sz w:val="28"/>
          <w:szCs w:val="28"/>
          <w:lang w:eastAsia="en-US"/>
        </w:rPr>
        <w:t>рядке их исчисления, размерах, сроках и (или) об условиях их уплаты</w:t>
      </w:r>
      <w:proofErr w:type="gramStart"/>
      <w:r w:rsidRPr="002F0EE4">
        <w:rPr>
          <w:rFonts w:eastAsiaTheme="minorHAnsi"/>
          <w:bCs/>
          <w:sz w:val="28"/>
          <w:szCs w:val="28"/>
          <w:lang w:eastAsia="en-US"/>
        </w:rPr>
        <w:t>.»</w:t>
      </w:r>
      <w:r w:rsidR="006B1F32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627BE6" w:rsidRDefault="00627BE6" w:rsidP="00627B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B1F32" w:rsidRDefault="006B1F32" w:rsidP="00160798">
      <w:pPr>
        <w:autoSpaceDE w:val="0"/>
        <w:ind w:firstLine="567"/>
        <w:jc w:val="both"/>
        <w:rPr>
          <w:b/>
          <w:sz w:val="28"/>
          <w:szCs w:val="28"/>
        </w:rPr>
      </w:pPr>
    </w:p>
    <w:p w:rsidR="00627BE6" w:rsidRDefault="00160798" w:rsidP="00160798">
      <w:pPr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контрольного мероприятия муниципальному </w:t>
      </w:r>
      <w:r w:rsidRPr="00160798">
        <w:rPr>
          <w:b/>
          <w:sz w:val="28"/>
          <w:szCs w:val="28"/>
        </w:rPr>
        <w:t>авт</w:t>
      </w:r>
      <w:r w:rsidRPr="00160798">
        <w:rPr>
          <w:b/>
          <w:sz w:val="28"/>
          <w:szCs w:val="28"/>
        </w:rPr>
        <w:t>о</w:t>
      </w:r>
      <w:r w:rsidRPr="00160798">
        <w:rPr>
          <w:b/>
          <w:sz w:val="28"/>
          <w:szCs w:val="28"/>
        </w:rPr>
        <w:t>номному общеобразовательному учреждению «Средняя общеобразов</w:t>
      </w:r>
      <w:r w:rsidRPr="00160798">
        <w:rPr>
          <w:b/>
          <w:sz w:val="28"/>
          <w:szCs w:val="28"/>
        </w:rPr>
        <w:t>а</w:t>
      </w:r>
      <w:r w:rsidRPr="00160798">
        <w:rPr>
          <w:b/>
          <w:sz w:val="28"/>
          <w:szCs w:val="28"/>
        </w:rPr>
        <w:t>тельная школа» п.Шимск имени Героя Советского Союза А.И.Горева</w:t>
      </w:r>
      <w:r w:rsidRPr="00FF583C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вынесено представление, содержащее </w:t>
      </w:r>
      <w:r w:rsidR="006B1F32">
        <w:rPr>
          <w:b/>
          <w:sz w:val="28"/>
          <w:szCs w:val="28"/>
        </w:rPr>
        <w:t xml:space="preserve">следующие </w:t>
      </w:r>
      <w:r>
        <w:rPr>
          <w:b/>
          <w:sz w:val="28"/>
          <w:szCs w:val="28"/>
        </w:rPr>
        <w:t>предложения по устр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нению нарушений и недостатков, выявленных в ходе проверки:</w:t>
      </w:r>
    </w:p>
    <w:p w:rsidR="00160798" w:rsidRDefault="00160798" w:rsidP="00160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0E8A">
        <w:rPr>
          <w:b/>
          <w:sz w:val="28"/>
          <w:szCs w:val="28"/>
        </w:rPr>
        <w:t xml:space="preserve">1. </w:t>
      </w:r>
      <w:r w:rsidRPr="00C77F82">
        <w:rPr>
          <w:sz w:val="28"/>
          <w:szCs w:val="28"/>
        </w:rPr>
        <w:t>Проанализировать причины выявленных в ходе проверки нарушений и принять меры к их</w:t>
      </w:r>
      <w:r>
        <w:rPr>
          <w:sz w:val="28"/>
          <w:szCs w:val="28"/>
        </w:rPr>
        <w:t xml:space="preserve"> </w:t>
      </w:r>
      <w:r w:rsidRPr="00C77F82">
        <w:rPr>
          <w:sz w:val="28"/>
          <w:szCs w:val="28"/>
        </w:rPr>
        <w:t>устранению.</w:t>
      </w:r>
    </w:p>
    <w:p w:rsidR="00160798" w:rsidRDefault="00160798" w:rsidP="001607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3E9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Директору учреждения</w:t>
      </w:r>
      <w:r w:rsidRPr="00EC3E9A">
        <w:rPr>
          <w:sz w:val="28"/>
          <w:szCs w:val="28"/>
        </w:rPr>
        <w:t xml:space="preserve"> </w:t>
      </w:r>
      <w:r>
        <w:rPr>
          <w:sz w:val="28"/>
          <w:szCs w:val="28"/>
        </w:rPr>
        <w:t>в необходимых случаях инициировать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в адрес учредителя об изменении показателей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внесения изменений в </w:t>
      </w:r>
      <w:r w:rsidRPr="005E0B0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5E0B0E">
        <w:rPr>
          <w:sz w:val="28"/>
          <w:szCs w:val="28"/>
        </w:rPr>
        <w:t xml:space="preserve"> о порядке и условиях предоставл</w:t>
      </w:r>
      <w:r w:rsidRPr="005E0B0E">
        <w:rPr>
          <w:sz w:val="28"/>
          <w:szCs w:val="28"/>
        </w:rPr>
        <w:t>е</w:t>
      </w:r>
      <w:r w:rsidRPr="005E0B0E">
        <w:rPr>
          <w:sz w:val="28"/>
          <w:szCs w:val="28"/>
        </w:rPr>
        <w:t>ния субсидии на финансовое обеспечение выполнения муниципального зад</w:t>
      </w:r>
      <w:r w:rsidRPr="005E0B0E">
        <w:rPr>
          <w:sz w:val="28"/>
          <w:szCs w:val="28"/>
        </w:rPr>
        <w:t>а</w:t>
      </w:r>
      <w:r w:rsidRPr="005E0B0E">
        <w:rPr>
          <w:sz w:val="28"/>
          <w:szCs w:val="28"/>
        </w:rPr>
        <w:t>ния</w:t>
      </w:r>
      <w:r>
        <w:rPr>
          <w:sz w:val="28"/>
          <w:szCs w:val="28"/>
        </w:rPr>
        <w:t xml:space="preserve"> в утверждения объемов  и установления графика перечисления субсидии. </w:t>
      </w:r>
    </w:p>
    <w:p w:rsidR="00160798" w:rsidRDefault="00160798" w:rsidP="00160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порядок составления и утверждения плана финансово-хозяйственной деятельности в части </w:t>
      </w:r>
      <w:r w:rsidRPr="00EC3E9A">
        <w:rPr>
          <w:sz w:val="28"/>
          <w:szCs w:val="28"/>
        </w:rPr>
        <w:t>достоверности плановых показателей размера субсидии на выполнение муниципального задания.</w:t>
      </w:r>
    </w:p>
    <w:p w:rsidR="00160798" w:rsidRDefault="00160798" w:rsidP="00160798">
      <w:pPr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П</w:t>
      </w:r>
      <w:r w:rsidRPr="009515AA">
        <w:rPr>
          <w:sz w:val="28"/>
          <w:szCs w:val="28"/>
        </w:rPr>
        <w:t xml:space="preserve">редпринять действенные меры по выполнению всех предусмотренных </w:t>
      </w:r>
      <w:r>
        <w:rPr>
          <w:sz w:val="28"/>
          <w:szCs w:val="28"/>
        </w:rPr>
        <w:t>м</w:t>
      </w:r>
      <w:r w:rsidRPr="009515AA">
        <w:rPr>
          <w:sz w:val="28"/>
          <w:szCs w:val="28"/>
        </w:rPr>
        <w:t>у</w:t>
      </w:r>
      <w:r w:rsidRPr="009515AA">
        <w:rPr>
          <w:sz w:val="28"/>
          <w:szCs w:val="28"/>
        </w:rPr>
        <w:t xml:space="preserve">ниципальным заданием количественных (натуральных) и </w:t>
      </w:r>
      <w:r>
        <w:rPr>
          <w:sz w:val="28"/>
          <w:szCs w:val="28"/>
        </w:rPr>
        <w:t>к</w:t>
      </w:r>
      <w:r w:rsidRPr="009515AA">
        <w:rPr>
          <w:sz w:val="28"/>
          <w:szCs w:val="28"/>
        </w:rPr>
        <w:t>ачественных</w:t>
      </w:r>
      <w:r>
        <w:rPr>
          <w:sz w:val="28"/>
          <w:szCs w:val="28"/>
        </w:rPr>
        <w:t xml:space="preserve"> </w:t>
      </w:r>
      <w:r w:rsidRPr="009515AA">
        <w:rPr>
          <w:sz w:val="28"/>
          <w:szCs w:val="28"/>
        </w:rPr>
        <w:t>пок</w:t>
      </w:r>
      <w:r w:rsidRPr="009515AA">
        <w:rPr>
          <w:sz w:val="28"/>
          <w:szCs w:val="28"/>
        </w:rPr>
        <w:t>а</w:t>
      </w:r>
      <w:r w:rsidRPr="009515AA">
        <w:rPr>
          <w:sz w:val="28"/>
          <w:szCs w:val="28"/>
        </w:rPr>
        <w:t>зателей</w:t>
      </w:r>
      <w:r>
        <w:rPr>
          <w:sz w:val="28"/>
          <w:szCs w:val="28"/>
        </w:rPr>
        <w:t>, характеризующих состав, качество и объем оказываемой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доведенных муниципальным заданием</w:t>
      </w:r>
      <w:proofErr w:type="gramStart"/>
      <w:r>
        <w:rPr>
          <w:sz w:val="28"/>
          <w:szCs w:val="28"/>
        </w:rPr>
        <w:t xml:space="preserve"> </w:t>
      </w:r>
      <w:r w:rsidRPr="009515AA">
        <w:rPr>
          <w:sz w:val="28"/>
          <w:szCs w:val="28"/>
        </w:rPr>
        <w:t>.</w:t>
      </w:r>
      <w:proofErr w:type="gramEnd"/>
      <w:r w:rsidRPr="005131B5">
        <w:rPr>
          <w:rFonts w:ascii="Arial" w:hAnsi="Arial" w:cs="Arial"/>
          <w:sz w:val="23"/>
          <w:szCs w:val="23"/>
        </w:rPr>
        <w:t xml:space="preserve"> </w:t>
      </w:r>
    </w:p>
    <w:p w:rsidR="00160798" w:rsidRDefault="00160798" w:rsidP="0016079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624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Привести в соответствие с действующим законодательством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нормативные акты, регламентирующие оплату труда (коллективный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говор, положение об оплате труда; штатное расписание).</w:t>
      </w:r>
    </w:p>
    <w:p w:rsidR="00160798" w:rsidRDefault="00160798" w:rsidP="00160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94F2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Обеспечить соблюдение трудового законодательства и иных актов, содержащих нормы трудового права (</w:t>
      </w:r>
      <w:r w:rsidRPr="00BB0FF1">
        <w:rPr>
          <w:sz w:val="28"/>
          <w:szCs w:val="28"/>
        </w:rPr>
        <w:t xml:space="preserve">Единых рекомендаций </w:t>
      </w:r>
      <w:r w:rsidRPr="00CF4192">
        <w:rPr>
          <w:sz w:val="28"/>
          <w:szCs w:val="28"/>
        </w:rPr>
        <w:t>по установл</w:t>
      </w:r>
      <w:r w:rsidRPr="00CF4192">
        <w:rPr>
          <w:sz w:val="28"/>
          <w:szCs w:val="28"/>
        </w:rPr>
        <w:t>е</w:t>
      </w:r>
      <w:r w:rsidRPr="00CF4192">
        <w:rPr>
          <w:sz w:val="28"/>
          <w:szCs w:val="28"/>
        </w:rPr>
        <w:t>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sz w:val="28"/>
          <w:szCs w:val="28"/>
        </w:rPr>
        <w:t>).</w:t>
      </w:r>
    </w:p>
    <w:p w:rsidR="00160798" w:rsidRPr="005131B5" w:rsidRDefault="00160798" w:rsidP="006B1F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624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31B5">
        <w:rPr>
          <w:sz w:val="28"/>
          <w:szCs w:val="28"/>
        </w:rPr>
        <w:t>Не допускать неэффективное расходование денежных средств, выд</w:t>
      </w:r>
      <w:r w:rsidRPr="005131B5">
        <w:rPr>
          <w:sz w:val="28"/>
          <w:szCs w:val="28"/>
        </w:rPr>
        <w:t>е</w:t>
      </w:r>
      <w:r w:rsidRPr="005131B5">
        <w:rPr>
          <w:sz w:val="28"/>
          <w:szCs w:val="28"/>
        </w:rPr>
        <w:t xml:space="preserve">ляемых из бюджета </w:t>
      </w:r>
      <w:r>
        <w:rPr>
          <w:sz w:val="28"/>
          <w:szCs w:val="28"/>
        </w:rPr>
        <w:t xml:space="preserve">Шимского </w:t>
      </w:r>
      <w:r w:rsidRPr="005131B5">
        <w:rPr>
          <w:sz w:val="28"/>
          <w:szCs w:val="28"/>
        </w:rPr>
        <w:t xml:space="preserve">муниципального района на выполнение </w:t>
      </w:r>
      <w:r>
        <w:rPr>
          <w:sz w:val="28"/>
          <w:szCs w:val="28"/>
        </w:rPr>
        <w:t>м</w:t>
      </w:r>
      <w:r w:rsidRPr="005131B5">
        <w:rPr>
          <w:sz w:val="28"/>
          <w:szCs w:val="28"/>
        </w:rPr>
        <w:t>у</w:t>
      </w:r>
      <w:r w:rsidRPr="005131B5">
        <w:rPr>
          <w:sz w:val="28"/>
          <w:szCs w:val="28"/>
        </w:rPr>
        <w:t xml:space="preserve">ниципального задания </w:t>
      </w:r>
    </w:p>
    <w:p w:rsidR="00160798" w:rsidRPr="00304D54" w:rsidRDefault="00160798" w:rsidP="0016079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7467E">
        <w:rPr>
          <w:b/>
          <w:sz w:val="28"/>
          <w:szCs w:val="28"/>
        </w:rPr>
        <w:t>.</w:t>
      </w:r>
      <w:r w:rsidRPr="0057467E">
        <w:rPr>
          <w:sz w:val="28"/>
          <w:szCs w:val="28"/>
        </w:rPr>
        <w:t xml:space="preserve">  </w:t>
      </w:r>
      <w:r w:rsidRPr="00304D54">
        <w:rPr>
          <w:sz w:val="28"/>
          <w:szCs w:val="28"/>
        </w:rPr>
        <w:t xml:space="preserve">Внести изменения в трудовые договоры, заключённые с работниками </w:t>
      </w:r>
    </w:p>
    <w:p w:rsidR="00160798" w:rsidRPr="00304D54" w:rsidRDefault="00160798" w:rsidP="00160798">
      <w:pPr>
        <w:jc w:val="both"/>
        <w:rPr>
          <w:sz w:val="28"/>
          <w:szCs w:val="28"/>
        </w:rPr>
      </w:pPr>
      <w:r w:rsidRPr="00304D54">
        <w:rPr>
          <w:sz w:val="28"/>
          <w:szCs w:val="28"/>
        </w:rPr>
        <w:lastRenderedPageBreak/>
        <w:t>школы, в соответствии с требованиями Трудового кодекса РФ и действу</w:t>
      </w:r>
      <w:r w:rsidRPr="00304D54">
        <w:rPr>
          <w:sz w:val="28"/>
          <w:szCs w:val="28"/>
        </w:rPr>
        <w:t>ю</w:t>
      </w:r>
      <w:r w:rsidRPr="00304D54">
        <w:rPr>
          <w:sz w:val="28"/>
          <w:szCs w:val="28"/>
        </w:rPr>
        <w:t>щих нормативных актов, регламентирующих оплату труда.</w:t>
      </w:r>
    </w:p>
    <w:p w:rsidR="00160798" w:rsidRPr="008B2605" w:rsidRDefault="00160798" w:rsidP="008B2605">
      <w:pPr>
        <w:pStyle w:val="a5"/>
        <w:spacing w:before="0" w:after="0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8B2605">
        <w:rPr>
          <w:b/>
        </w:rPr>
        <w:t xml:space="preserve">         </w:t>
      </w:r>
      <w:r w:rsidRPr="008B2605">
        <w:rPr>
          <w:b/>
          <w:sz w:val="28"/>
          <w:szCs w:val="28"/>
        </w:rPr>
        <w:t>7.</w:t>
      </w:r>
      <w:r w:rsidRPr="008B2605">
        <w:rPr>
          <w:b/>
        </w:rPr>
        <w:t xml:space="preserve">  </w:t>
      </w:r>
      <w:r w:rsidRPr="008B2605">
        <w:rPr>
          <w:rStyle w:val="10"/>
          <w:rFonts w:ascii="Times New Roman" w:hAnsi="Times New Roman" w:cs="Times New Roman"/>
          <w:b w:val="0"/>
          <w:color w:val="auto"/>
        </w:rPr>
        <w:t>Условия осуществления выплат стимулирующего и компенсационн</w:t>
      </w:r>
      <w:r w:rsidRPr="008B2605">
        <w:rPr>
          <w:rStyle w:val="10"/>
          <w:rFonts w:ascii="Times New Roman" w:hAnsi="Times New Roman" w:cs="Times New Roman"/>
          <w:b w:val="0"/>
          <w:color w:val="auto"/>
        </w:rPr>
        <w:t>о</w:t>
      </w:r>
      <w:r w:rsidRPr="008B2605">
        <w:rPr>
          <w:rStyle w:val="10"/>
          <w:rFonts w:ascii="Times New Roman" w:hAnsi="Times New Roman" w:cs="Times New Roman"/>
          <w:b w:val="0"/>
          <w:color w:val="auto"/>
        </w:rPr>
        <w:t>го характера (а также критерии снижения стимулирующих выплат) и пред</w:t>
      </w:r>
      <w:r w:rsidRPr="008B2605">
        <w:rPr>
          <w:rStyle w:val="10"/>
          <w:rFonts w:ascii="Times New Roman" w:hAnsi="Times New Roman" w:cs="Times New Roman"/>
          <w:b w:val="0"/>
          <w:color w:val="auto"/>
        </w:rPr>
        <w:t>о</w:t>
      </w:r>
      <w:r w:rsidRPr="008B2605">
        <w:rPr>
          <w:rStyle w:val="10"/>
          <w:rFonts w:ascii="Times New Roman" w:hAnsi="Times New Roman" w:cs="Times New Roman"/>
          <w:b w:val="0"/>
          <w:color w:val="auto"/>
        </w:rPr>
        <w:t>ставления мер социальной поддержки рекомендуем излагать в трудовом д</w:t>
      </w:r>
      <w:r w:rsidRPr="008B2605">
        <w:rPr>
          <w:rStyle w:val="10"/>
          <w:rFonts w:ascii="Times New Roman" w:hAnsi="Times New Roman" w:cs="Times New Roman"/>
          <w:b w:val="0"/>
          <w:color w:val="auto"/>
        </w:rPr>
        <w:t>о</w:t>
      </w:r>
      <w:r w:rsidRPr="008B2605">
        <w:rPr>
          <w:rStyle w:val="10"/>
          <w:rFonts w:ascii="Times New Roman" w:hAnsi="Times New Roman" w:cs="Times New Roman"/>
          <w:b w:val="0"/>
          <w:color w:val="auto"/>
        </w:rPr>
        <w:t xml:space="preserve">говоре или дополнительном соглашении к нему в форме, понятной работнику учреждения и работодателю и исключающей неоднозначное толкование этих условий. </w:t>
      </w:r>
    </w:p>
    <w:p w:rsidR="00160798" w:rsidRDefault="00160798" w:rsidP="0016079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00E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1CB7">
        <w:rPr>
          <w:sz w:val="28"/>
          <w:szCs w:val="28"/>
        </w:rPr>
        <w:t xml:space="preserve"> </w:t>
      </w:r>
      <w:r w:rsidRPr="00584424">
        <w:rPr>
          <w:sz w:val="28"/>
          <w:szCs w:val="28"/>
        </w:rPr>
        <w:t>Проанализировать действующие на текущий момент в учреждении локальные нормативные акты, предусматривающие нормы трудового права на предмет наличия в них нарушений и недостатков, аналогичных выявле</w:t>
      </w:r>
      <w:r w:rsidRPr="00584424">
        <w:rPr>
          <w:sz w:val="28"/>
          <w:szCs w:val="28"/>
        </w:rPr>
        <w:t>н</w:t>
      </w:r>
      <w:r w:rsidRPr="00584424">
        <w:rPr>
          <w:sz w:val="28"/>
          <w:szCs w:val="28"/>
        </w:rPr>
        <w:t xml:space="preserve">ным, а также признаков несовершенства правовых норм, которые создают условия для совершения коррупционных правонарушений. </w:t>
      </w:r>
    </w:p>
    <w:p w:rsidR="00160798" w:rsidRDefault="00160798" w:rsidP="008B2605">
      <w:pPr>
        <w:ind w:firstLine="567"/>
        <w:jc w:val="both"/>
        <w:rPr>
          <w:sz w:val="28"/>
          <w:szCs w:val="28"/>
        </w:rPr>
      </w:pPr>
      <w:r w:rsidRPr="00584424">
        <w:rPr>
          <w:sz w:val="28"/>
          <w:szCs w:val="28"/>
        </w:rPr>
        <w:t xml:space="preserve">При необходимости внести в них </w:t>
      </w:r>
      <w:r>
        <w:rPr>
          <w:sz w:val="28"/>
          <w:szCs w:val="28"/>
        </w:rPr>
        <w:t xml:space="preserve">соответствующие </w:t>
      </w:r>
      <w:r w:rsidRPr="00584424">
        <w:rPr>
          <w:sz w:val="28"/>
          <w:szCs w:val="28"/>
        </w:rPr>
        <w:t>изменения.</w:t>
      </w:r>
    </w:p>
    <w:p w:rsidR="00160798" w:rsidRDefault="00160798" w:rsidP="0016079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00E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84424">
        <w:rPr>
          <w:sz w:val="28"/>
          <w:szCs w:val="28"/>
        </w:rPr>
        <w:t xml:space="preserve">Не допускать случаи </w:t>
      </w:r>
      <w:r>
        <w:rPr>
          <w:sz w:val="28"/>
          <w:szCs w:val="28"/>
        </w:rPr>
        <w:t xml:space="preserve"> </w:t>
      </w:r>
      <w:r w:rsidRPr="00584424">
        <w:rPr>
          <w:sz w:val="28"/>
          <w:szCs w:val="28"/>
        </w:rPr>
        <w:t>нарушения требований локальных нормати</w:t>
      </w:r>
      <w:r w:rsidRPr="00584424">
        <w:rPr>
          <w:sz w:val="28"/>
          <w:szCs w:val="28"/>
        </w:rPr>
        <w:t>в</w:t>
      </w:r>
      <w:r w:rsidRPr="00584424">
        <w:rPr>
          <w:sz w:val="28"/>
          <w:szCs w:val="28"/>
        </w:rPr>
        <w:t>ных актов при установлении компенсационных и стимулирующих выплат работникам учреждения.</w:t>
      </w:r>
    </w:p>
    <w:p w:rsidR="00160798" w:rsidRDefault="00160798" w:rsidP="00160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приказы директора школы, устанавливающие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платы и надбавки компенсационного и стимулирующего характера, и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 их в соответствие с действующими локальными нормативными актами </w:t>
      </w:r>
      <w:r w:rsidRPr="00BB70C1">
        <w:rPr>
          <w:sz w:val="28"/>
          <w:szCs w:val="28"/>
        </w:rPr>
        <w:t>МАОУ «СОШ» п.Шимск</w:t>
      </w:r>
      <w:r>
        <w:rPr>
          <w:sz w:val="28"/>
          <w:szCs w:val="28"/>
        </w:rPr>
        <w:t>.</w:t>
      </w:r>
    </w:p>
    <w:p w:rsidR="00160798" w:rsidRPr="00304D54" w:rsidRDefault="00160798" w:rsidP="00160798">
      <w:pPr>
        <w:ind w:firstLine="426"/>
        <w:jc w:val="both"/>
        <w:rPr>
          <w:sz w:val="28"/>
          <w:szCs w:val="28"/>
        </w:rPr>
      </w:pPr>
      <w:r w:rsidRPr="00304D54">
        <w:rPr>
          <w:sz w:val="28"/>
          <w:szCs w:val="28"/>
        </w:rPr>
        <w:t>Не допускать неправомерное использование бюджетных средств на опл</w:t>
      </w:r>
      <w:r w:rsidRPr="00304D54">
        <w:rPr>
          <w:sz w:val="28"/>
          <w:szCs w:val="28"/>
        </w:rPr>
        <w:t>а</w:t>
      </w:r>
      <w:r w:rsidRPr="00304D54">
        <w:rPr>
          <w:sz w:val="28"/>
          <w:szCs w:val="28"/>
        </w:rPr>
        <w:t xml:space="preserve">ту труда. </w:t>
      </w:r>
    </w:p>
    <w:p w:rsidR="00160798" w:rsidRPr="00584424" w:rsidRDefault="00160798" w:rsidP="0016079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4424">
        <w:rPr>
          <w:sz w:val="28"/>
          <w:szCs w:val="28"/>
        </w:rPr>
        <w:t>Выплаты стимулирующего характера работникам учреждения, включая премии, устанавливать только с учетом критериев,</w:t>
      </w:r>
      <w:r>
        <w:rPr>
          <w:sz w:val="28"/>
          <w:szCs w:val="28"/>
        </w:rPr>
        <w:t xml:space="preserve"> позволяющих оценить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зультативность и качество выполненной работы,</w:t>
      </w:r>
      <w:r w:rsidRPr="00584424">
        <w:rPr>
          <w:sz w:val="28"/>
          <w:szCs w:val="28"/>
        </w:rPr>
        <w:t xml:space="preserve"> предусмотренных локал</w:t>
      </w:r>
      <w:r w:rsidRPr="00584424">
        <w:rPr>
          <w:sz w:val="28"/>
          <w:szCs w:val="28"/>
        </w:rPr>
        <w:t>ь</w:t>
      </w:r>
      <w:r w:rsidRPr="00584424">
        <w:rPr>
          <w:sz w:val="28"/>
          <w:szCs w:val="28"/>
        </w:rPr>
        <w:t>ными нормативными актами</w:t>
      </w:r>
      <w:r>
        <w:rPr>
          <w:sz w:val="28"/>
          <w:szCs w:val="28"/>
        </w:rPr>
        <w:t>, используя демократические процедуры при оценке эффективности работы различных категорий работников для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решения об установлении им выплат стимулирующего характера</w:t>
      </w:r>
      <w:r w:rsidRPr="00584424">
        <w:rPr>
          <w:sz w:val="28"/>
          <w:szCs w:val="28"/>
        </w:rPr>
        <w:t>.</w:t>
      </w:r>
    </w:p>
    <w:p w:rsidR="00160798" w:rsidRDefault="00160798" w:rsidP="00160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размера стимулирующих выплат обеспечивать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оплату за труд равной ценности и не допускать какой-либо дискримин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– различий, исключений и предпочтений, не связанных с деловыми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ствами работников и результатами их труда.</w:t>
      </w:r>
    </w:p>
    <w:p w:rsidR="00160798" w:rsidRDefault="00160798" w:rsidP="00160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00E8A">
        <w:rPr>
          <w:b/>
          <w:sz w:val="28"/>
          <w:szCs w:val="28"/>
        </w:rPr>
        <w:t>.</w:t>
      </w:r>
      <w:r w:rsidRPr="002A75A7">
        <w:rPr>
          <w:sz w:val="28"/>
          <w:szCs w:val="28"/>
        </w:rPr>
        <w:t xml:space="preserve"> Директору Учреждения  принять меры по недопущению любой во</w:t>
      </w:r>
      <w:r w:rsidRPr="002A75A7">
        <w:rPr>
          <w:sz w:val="28"/>
          <w:szCs w:val="28"/>
        </w:rPr>
        <w:t>з</w:t>
      </w:r>
      <w:r w:rsidRPr="002A75A7">
        <w:rPr>
          <w:sz w:val="28"/>
          <w:szCs w:val="28"/>
        </w:rPr>
        <w:t>можности возникновения конфликта интересов</w:t>
      </w:r>
      <w:r>
        <w:rPr>
          <w:sz w:val="28"/>
          <w:szCs w:val="28"/>
        </w:rPr>
        <w:t xml:space="preserve">, </w:t>
      </w:r>
      <w:r w:rsidRPr="002A75A7">
        <w:rPr>
          <w:sz w:val="28"/>
          <w:szCs w:val="28"/>
        </w:rPr>
        <w:t xml:space="preserve"> которые могут влиять на объективное исполнение должностных обязанностей работников учреждения при наличии признака родст</w:t>
      </w:r>
      <w:r>
        <w:rPr>
          <w:sz w:val="28"/>
          <w:szCs w:val="28"/>
        </w:rPr>
        <w:t>вен</w:t>
      </w:r>
      <w:r w:rsidRPr="002A75A7">
        <w:rPr>
          <w:sz w:val="28"/>
          <w:szCs w:val="28"/>
        </w:rPr>
        <w:t>ных связей, а также возможного участия в решении вопросов выплат связанных с их трудовой деятельностью. Разраб</w:t>
      </w:r>
      <w:r w:rsidRPr="002A75A7">
        <w:rPr>
          <w:sz w:val="28"/>
          <w:szCs w:val="28"/>
        </w:rPr>
        <w:t>о</w:t>
      </w:r>
      <w:r w:rsidRPr="002A75A7">
        <w:rPr>
          <w:sz w:val="28"/>
          <w:szCs w:val="28"/>
        </w:rPr>
        <w:t xml:space="preserve">тать  Положение и утвердить состав комиссии по урегулированию конфликта интересов.  </w:t>
      </w:r>
    </w:p>
    <w:p w:rsidR="00160798" w:rsidRDefault="00160798" w:rsidP="00160798">
      <w:pPr>
        <w:ind w:firstLine="53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400E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1179">
        <w:rPr>
          <w:color w:val="000000"/>
          <w:sz w:val="28"/>
          <w:szCs w:val="28"/>
        </w:rPr>
        <w:t xml:space="preserve">Привести в соответствие с действующими нормативными актами штатное расписание </w:t>
      </w:r>
      <w:r>
        <w:rPr>
          <w:color w:val="000000"/>
          <w:sz w:val="28"/>
          <w:szCs w:val="28"/>
        </w:rPr>
        <w:t>Учреждения</w:t>
      </w:r>
      <w:r w:rsidRPr="00EF1179">
        <w:rPr>
          <w:color w:val="000000"/>
          <w:sz w:val="28"/>
          <w:szCs w:val="28"/>
        </w:rPr>
        <w:t>, в части установления</w:t>
      </w:r>
      <w:r>
        <w:rPr>
          <w:color w:val="000000"/>
          <w:sz w:val="28"/>
          <w:szCs w:val="28"/>
        </w:rPr>
        <w:t xml:space="preserve"> полного перечня утвержденных надбавок стимулирующего и компенсационного характера по соответствующим должностям.</w:t>
      </w:r>
      <w:r w:rsidRPr="00F72697">
        <w:rPr>
          <w:sz w:val="28"/>
          <w:szCs w:val="28"/>
        </w:rPr>
        <w:t xml:space="preserve"> </w:t>
      </w:r>
    </w:p>
    <w:p w:rsidR="00160798" w:rsidRDefault="00160798" w:rsidP="001607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179">
        <w:rPr>
          <w:color w:val="000000"/>
          <w:sz w:val="28"/>
          <w:szCs w:val="28"/>
        </w:rPr>
        <w:lastRenderedPageBreak/>
        <w:t>Наименование должностей и рабочих профессий, включаемых в шта</w:t>
      </w:r>
      <w:r w:rsidRPr="00EF1179">
        <w:rPr>
          <w:color w:val="000000"/>
          <w:sz w:val="28"/>
          <w:szCs w:val="28"/>
        </w:rPr>
        <w:t>т</w:t>
      </w:r>
      <w:r w:rsidRPr="00EF1179">
        <w:rPr>
          <w:color w:val="000000"/>
          <w:sz w:val="28"/>
          <w:szCs w:val="28"/>
        </w:rPr>
        <w:t>ное расписание, указывать в соответствии с квалификационными справочн</w:t>
      </w:r>
      <w:r w:rsidRPr="00EF1179">
        <w:rPr>
          <w:color w:val="000000"/>
          <w:sz w:val="28"/>
          <w:szCs w:val="28"/>
        </w:rPr>
        <w:t>и</w:t>
      </w:r>
      <w:r w:rsidRPr="00EF1179">
        <w:rPr>
          <w:color w:val="000000"/>
          <w:sz w:val="28"/>
          <w:szCs w:val="28"/>
        </w:rPr>
        <w:t>ками</w:t>
      </w:r>
      <w:r>
        <w:rPr>
          <w:color w:val="000000"/>
          <w:sz w:val="28"/>
          <w:szCs w:val="28"/>
        </w:rPr>
        <w:t>.</w:t>
      </w:r>
    </w:p>
    <w:p w:rsidR="00160798" w:rsidRDefault="00160798" w:rsidP="00160798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заключать трудовых договоров и не принимать на должности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учреждения  при отсутствии таких должностей в штатном расписании.</w:t>
      </w:r>
      <w:r w:rsidRPr="00F72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160798" w:rsidRPr="00FE16BA" w:rsidRDefault="00160798" w:rsidP="00160798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производить расходы за счёт средств бюджета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в случае если такие расходы не предусмотрены штатным расписанием, утверждаемым в пределах утвержденных бюджетных ассигнований.</w:t>
      </w:r>
    </w:p>
    <w:p w:rsidR="00160798" w:rsidRPr="00EC3E9A" w:rsidRDefault="00160798" w:rsidP="00160798">
      <w:pPr>
        <w:ind w:firstLine="567"/>
        <w:jc w:val="both"/>
        <w:rPr>
          <w:bCs/>
          <w:sz w:val="28"/>
          <w:szCs w:val="28"/>
        </w:rPr>
      </w:pPr>
      <w:r w:rsidRPr="00EC3E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EC3E9A">
        <w:rPr>
          <w:b/>
          <w:bCs/>
          <w:sz w:val="28"/>
          <w:szCs w:val="28"/>
        </w:rPr>
        <w:t>.</w:t>
      </w:r>
      <w:r w:rsidRPr="00EC3E9A">
        <w:rPr>
          <w:bCs/>
          <w:sz w:val="28"/>
          <w:szCs w:val="28"/>
        </w:rPr>
        <w:t xml:space="preserve"> Директору школы принять действенные меры </w:t>
      </w:r>
      <w:r w:rsidRPr="00EC3E9A">
        <w:rPr>
          <w:sz w:val="28"/>
          <w:szCs w:val="28"/>
        </w:rPr>
        <w:t xml:space="preserve">по возмещению в бюджет Шимского муниципального района неправомерно произведённых расходов на оплату труда </w:t>
      </w:r>
      <w:r w:rsidRPr="00EC3E9A">
        <w:rPr>
          <w:color w:val="000000"/>
          <w:sz w:val="28"/>
          <w:szCs w:val="28"/>
        </w:rPr>
        <w:t xml:space="preserve">в сумме </w:t>
      </w:r>
      <w:r w:rsidRPr="006A0369">
        <w:rPr>
          <w:b/>
          <w:color w:val="000000"/>
          <w:sz w:val="28"/>
          <w:szCs w:val="28"/>
        </w:rPr>
        <w:t>270 060,5 рублей</w:t>
      </w:r>
      <w:r w:rsidRPr="00EC3E9A">
        <w:rPr>
          <w:color w:val="000000"/>
          <w:sz w:val="28"/>
          <w:szCs w:val="28"/>
        </w:rPr>
        <w:t>, в том числе:</w:t>
      </w:r>
    </w:p>
    <w:p w:rsidR="00160798" w:rsidRPr="006A0369" w:rsidRDefault="00160798" w:rsidP="008B2605">
      <w:pPr>
        <w:autoSpaceDE w:val="0"/>
        <w:autoSpaceDN w:val="0"/>
        <w:adjustRightInd w:val="0"/>
        <w:ind w:firstLine="567"/>
        <w:jc w:val="both"/>
        <w:rPr>
          <w:rStyle w:val="ac"/>
          <w:b/>
          <w:i w:val="0"/>
          <w:color w:val="000000"/>
          <w:sz w:val="28"/>
          <w:szCs w:val="28"/>
        </w:rPr>
      </w:pPr>
      <w:r w:rsidRPr="002865BF">
        <w:rPr>
          <w:b/>
          <w:sz w:val="28"/>
          <w:szCs w:val="26"/>
        </w:rPr>
        <w:t>-</w:t>
      </w:r>
      <w:r w:rsidRPr="002865BF">
        <w:rPr>
          <w:sz w:val="28"/>
          <w:szCs w:val="26"/>
        </w:rPr>
        <w:t xml:space="preserve"> в</w:t>
      </w:r>
      <w:r w:rsidRPr="00557A3C">
        <w:rPr>
          <w:sz w:val="28"/>
          <w:szCs w:val="26"/>
        </w:rPr>
        <w:t xml:space="preserve"> результате нарушений в части </w:t>
      </w:r>
      <w:r>
        <w:rPr>
          <w:sz w:val="28"/>
          <w:szCs w:val="26"/>
        </w:rPr>
        <w:t>неправомерного</w:t>
      </w:r>
      <w:r w:rsidRPr="00557A3C">
        <w:rPr>
          <w:sz w:val="28"/>
          <w:szCs w:val="26"/>
        </w:rPr>
        <w:t xml:space="preserve"> завышения размеров выплат стимулирующего характера директору школы</w:t>
      </w:r>
      <w:r w:rsidR="0017671A">
        <w:rPr>
          <w:sz w:val="28"/>
          <w:szCs w:val="26"/>
        </w:rPr>
        <w:t xml:space="preserve"> </w:t>
      </w:r>
      <w:r w:rsidRPr="00557A3C">
        <w:rPr>
          <w:sz w:val="28"/>
          <w:szCs w:val="26"/>
        </w:rPr>
        <w:t xml:space="preserve"> Рыбкиной Л.Е. </w:t>
      </w:r>
      <w:r>
        <w:rPr>
          <w:sz w:val="28"/>
          <w:szCs w:val="26"/>
        </w:rPr>
        <w:t>в части осуществления  преподавательской деятельности</w:t>
      </w:r>
      <w:r w:rsidRPr="00557A3C">
        <w:rPr>
          <w:sz w:val="28"/>
          <w:szCs w:val="26"/>
        </w:rPr>
        <w:t xml:space="preserve"> </w:t>
      </w:r>
      <w:r w:rsidRPr="00557A3C">
        <w:rPr>
          <w:b/>
          <w:sz w:val="28"/>
          <w:szCs w:val="26"/>
        </w:rPr>
        <w:t xml:space="preserve">на общую сумму </w:t>
      </w:r>
      <w:r w:rsidRPr="00557A3C">
        <w:rPr>
          <w:rStyle w:val="ac"/>
          <w:b/>
          <w:color w:val="000000"/>
          <w:sz w:val="28"/>
          <w:szCs w:val="28"/>
        </w:rPr>
        <w:t xml:space="preserve">- </w:t>
      </w:r>
      <w:r w:rsidRPr="006A0369">
        <w:rPr>
          <w:rStyle w:val="ac"/>
          <w:b/>
          <w:color w:val="000000"/>
          <w:sz w:val="28"/>
          <w:szCs w:val="28"/>
        </w:rPr>
        <w:t>71207,3 рублей;</w:t>
      </w:r>
    </w:p>
    <w:p w:rsidR="00160798" w:rsidRDefault="00160798" w:rsidP="008B2605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t xml:space="preserve">- </w:t>
      </w:r>
      <w:r w:rsidRPr="002865BF">
        <w:rPr>
          <w:rStyle w:val="ac"/>
          <w:color w:val="000000"/>
          <w:sz w:val="28"/>
          <w:szCs w:val="28"/>
        </w:rPr>
        <w:t>в</w:t>
      </w:r>
      <w:r>
        <w:rPr>
          <w:rStyle w:val="ac"/>
          <w:b/>
          <w:color w:val="000000"/>
          <w:sz w:val="28"/>
          <w:szCs w:val="28"/>
        </w:rPr>
        <w:t xml:space="preserve"> </w:t>
      </w:r>
      <w:r w:rsidRPr="00600A44">
        <w:rPr>
          <w:sz w:val="28"/>
          <w:szCs w:val="26"/>
        </w:rPr>
        <w:t xml:space="preserve">результате </w:t>
      </w:r>
      <w:r>
        <w:rPr>
          <w:sz w:val="28"/>
          <w:szCs w:val="26"/>
        </w:rPr>
        <w:t>нарушений</w:t>
      </w:r>
      <w:r w:rsidR="0017671A">
        <w:rPr>
          <w:sz w:val="28"/>
          <w:szCs w:val="26"/>
        </w:rPr>
        <w:t xml:space="preserve"> </w:t>
      </w:r>
      <w:r w:rsidRPr="00600A4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части неправомерного </w:t>
      </w:r>
      <w:r w:rsidRPr="00600A44">
        <w:rPr>
          <w:sz w:val="28"/>
          <w:szCs w:val="26"/>
        </w:rPr>
        <w:t>завышени</w:t>
      </w:r>
      <w:r>
        <w:rPr>
          <w:sz w:val="28"/>
          <w:szCs w:val="26"/>
        </w:rPr>
        <w:t>я</w:t>
      </w:r>
      <w:r w:rsidRPr="00600A44">
        <w:rPr>
          <w:sz w:val="28"/>
          <w:szCs w:val="26"/>
        </w:rPr>
        <w:t xml:space="preserve"> размеров выплат стимулирующего характера</w:t>
      </w:r>
      <w:r>
        <w:rPr>
          <w:sz w:val="28"/>
          <w:szCs w:val="26"/>
        </w:rPr>
        <w:t xml:space="preserve">  </w:t>
      </w:r>
      <w:r w:rsidRPr="00557A3C">
        <w:rPr>
          <w:sz w:val="28"/>
          <w:szCs w:val="28"/>
        </w:rPr>
        <w:t xml:space="preserve">заместителю директора по УВР </w:t>
      </w:r>
      <w:proofErr w:type="spellStart"/>
      <w:r w:rsidRPr="00557A3C">
        <w:rPr>
          <w:sz w:val="28"/>
          <w:szCs w:val="28"/>
        </w:rPr>
        <w:t>Шку</w:t>
      </w:r>
      <w:r w:rsidRPr="00557A3C">
        <w:rPr>
          <w:sz w:val="28"/>
          <w:szCs w:val="28"/>
        </w:rPr>
        <w:t>р</w:t>
      </w:r>
      <w:r w:rsidRPr="00557A3C">
        <w:rPr>
          <w:sz w:val="28"/>
          <w:szCs w:val="28"/>
        </w:rPr>
        <w:t>додо</w:t>
      </w:r>
      <w:proofErr w:type="spellEnd"/>
      <w:r w:rsidRPr="00557A3C">
        <w:rPr>
          <w:sz w:val="28"/>
          <w:szCs w:val="28"/>
        </w:rPr>
        <w:t xml:space="preserve"> С.В.</w:t>
      </w:r>
      <w:r w:rsidRPr="00F52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сумме </w:t>
      </w:r>
      <w:r w:rsidRPr="001E7002">
        <w:rPr>
          <w:b/>
          <w:sz w:val="28"/>
          <w:szCs w:val="28"/>
        </w:rPr>
        <w:t xml:space="preserve"> </w:t>
      </w:r>
      <w:r w:rsidRPr="006A0369">
        <w:rPr>
          <w:b/>
          <w:sz w:val="28"/>
          <w:szCs w:val="28"/>
        </w:rPr>
        <w:t xml:space="preserve">10070,8 рублей, </w:t>
      </w:r>
      <w:r w:rsidRPr="003A3C06">
        <w:rPr>
          <w:sz w:val="28"/>
          <w:szCs w:val="28"/>
        </w:rPr>
        <w:t>заместителю директора по УВР Еким</w:t>
      </w:r>
      <w:r w:rsidRPr="003A3C06">
        <w:rPr>
          <w:sz w:val="28"/>
          <w:szCs w:val="28"/>
        </w:rPr>
        <w:t>о</w:t>
      </w:r>
      <w:r w:rsidRPr="003A3C06">
        <w:rPr>
          <w:sz w:val="28"/>
          <w:szCs w:val="28"/>
        </w:rPr>
        <w:t>вой Л.Н.</w:t>
      </w:r>
      <w:r w:rsidRPr="00F52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сумме </w:t>
      </w:r>
      <w:r w:rsidRPr="00C26BA7">
        <w:rPr>
          <w:b/>
          <w:sz w:val="28"/>
          <w:szCs w:val="28"/>
        </w:rPr>
        <w:t xml:space="preserve"> </w:t>
      </w:r>
      <w:r w:rsidRPr="006A0369">
        <w:rPr>
          <w:b/>
          <w:sz w:val="28"/>
          <w:szCs w:val="28"/>
        </w:rPr>
        <w:t xml:space="preserve">11512,2 рублей, </w:t>
      </w:r>
      <w:r w:rsidRPr="003A3C06">
        <w:rPr>
          <w:sz w:val="28"/>
          <w:szCs w:val="28"/>
        </w:rPr>
        <w:t xml:space="preserve">заместителю директора по УВР </w:t>
      </w:r>
      <w:proofErr w:type="spellStart"/>
      <w:r w:rsidRPr="003A3C06">
        <w:rPr>
          <w:sz w:val="28"/>
          <w:szCs w:val="28"/>
        </w:rPr>
        <w:t>Бахмат</w:t>
      </w:r>
      <w:r w:rsidRPr="003A3C06">
        <w:rPr>
          <w:sz w:val="28"/>
          <w:szCs w:val="28"/>
        </w:rPr>
        <w:t>о</w:t>
      </w:r>
      <w:r w:rsidRPr="003A3C06">
        <w:rPr>
          <w:sz w:val="28"/>
          <w:szCs w:val="28"/>
        </w:rPr>
        <w:t>вой</w:t>
      </w:r>
      <w:proofErr w:type="spellEnd"/>
      <w:r w:rsidRPr="003A3C06">
        <w:rPr>
          <w:sz w:val="28"/>
          <w:szCs w:val="28"/>
        </w:rPr>
        <w:t xml:space="preserve"> Л.Е.</w:t>
      </w:r>
      <w:r>
        <w:rPr>
          <w:b/>
          <w:sz w:val="28"/>
          <w:szCs w:val="28"/>
        </w:rPr>
        <w:t xml:space="preserve"> в сумме </w:t>
      </w:r>
      <w:r w:rsidRPr="006A0369">
        <w:rPr>
          <w:b/>
          <w:sz w:val="28"/>
          <w:szCs w:val="28"/>
        </w:rPr>
        <w:t>1567,1 рублей</w:t>
      </w:r>
      <w:r>
        <w:rPr>
          <w:b/>
          <w:sz w:val="28"/>
          <w:szCs w:val="28"/>
        </w:rPr>
        <w:t>;</w:t>
      </w:r>
    </w:p>
    <w:p w:rsidR="00160798" w:rsidRDefault="00160798" w:rsidP="008B2605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 </w:t>
      </w:r>
      <w:r>
        <w:rPr>
          <w:sz w:val="28"/>
          <w:szCs w:val="26"/>
        </w:rPr>
        <w:t xml:space="preserve">в </w:t>
      </w:r>
      <w:r w:rsidRPr="00600A44">
        <w:rPr>
          <w:sz w:val="28"/>
          <w:szCs w:val="26"/>
        </w:rPr>
        <w:t xml:space="preserve"> результате </w:t>
      </w:r>
      <w:r>
        <w:rPr>
          <w:sz w:val="28"/>
          <w:szCs w:val="26"/>
        </w:rPr>
        <w:t>нарушений</w:t>
      </w:r>
      <w:r w:rsidR="0017671A">
        <w:rPr>
          <w:sz w:val="28"/>
          <w:szCs w:val="26"/>
        </w:rPr>
        <w:t xml:space="preserve"> </w:t>
      </w:r>
      <w:r w:rsidRPr="00600A4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части неправомерного </w:t>
      </w:r>
      <w:r w:rsidRPr="00600A44">
        <w:rPr>
          <w:sz w:val="28"/>
          <w:szCs w:val="26"/>
        </w:rPr>
        <w:t>завышени</w:t>
      </w:r>
      <w:r>
        <w:rPr>
          <w:sz w:val="28"/>
          <w:szCs w:val="26"/>
        </w:rPr>
        <w:t>я</w:t>
      </w:r>
      <w:r w:rsidRPr="00600A44">
        <w:rPr>
          <w:sz w:val="28"/>
          <w:szCs w:val="26"/>
        </w:rPr>
        <w:t xml:space="preserve"> размеров выплат стимулирующего характера</w:t>
      </w:r>
      <w:r>
        <w:rPr>
          <w:sz w:val="28"/>
          <w:szCs w:val="26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6"/>
        </w:rPr>
        <w:t>(премиальные выплаты по итогам раб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ты) </w:t>
      </w:r>
      <w:r w:rsidRPr="003A3C06">
        <w:rPr>
          <w:sz w:val="28"/>
          <w:szCs w:val="28"/>
        </w:rPr>
        <w:t xml:space="preserve">заместителю директора по УВР </w:t>
      </w:r>
      <w:proofErr w:type="spellStart"/>
      <w:r w:rsidRPr="003A3C06">
        <w:rPr>
          <w:sz w:val="28"/>
          <w:szCs w:val="28"/>
        </w:rPr>
        <w:t>Шкурдодо</w:t>
      </w:r>
      <w:proofErr w:type="spellEnd"/>
      <w:r w:rsidRPr="003A3C06">
        <w:rPr>
          <w:sz w:val="28"/>
          <w:szCs w:val="28"/>
        </w:rPr>
        <w:t xml:space="preserve"> С.В. </w:t>
      </w:r>
      <w:r>
        <w:rPr>
          <w:b/>
          <w:sz w:val="28"/>
          <w:szCs w:val="28"/>
        </w:rPr>
        <w:t xml:space="preserve"> в сумме</w:t>
      </w:r>
      <w:r w:rsidRPr="00C26B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43680,0 рублей, </w:t>
      </w:r>
      <w:r w:rsidRPr="003A3C06">
        <w:rPr>
          <w:sz w:val="28"/>
          <w:szCs w:val="28"/>
        </w:rPr>
        <w:t xml:space="preserve">заместителю директора по УВР Екимовой Л.Н. </w:t>
      </w:r>
      <w:r>
        <w:rPr>
          <w:b/>
          <w:sz w:val="28"/>
          <w:szCs w:val="28"/>
        </w:rPr>
        <w:t xml:space="preserve">в сумме 43680,0 рублей,  </w:t>
      </w:r>
      <w:r w:rsidRPr="003A3C06">
        <w:rPr>
          <w:sz w:val="28"/>
          <w:szCs w:val="28"/>
        </w:rPr>
        <w:t>з</w:t>
      </w:r>
      <w:r w:rsidRPr="003A3C06">
        <w:rPr>
          <w:sz w:val="28"/>
          <w:szCs w:val="28"/>
        </w:rPr>
        <w:t>а</w:t>
      </w:r>
      <w:r w:rsidRPr="003A3C06">
        <w:rPr>
          <w:sz w:val="28"/>
          <w:szCs w:val="28"/>
        </w:rPr>
        <w:t>местителю директора по УВР Пешкова В.А.</w:t>
      </w:r>
      <w:r>
        <w:rPr>
          <w:b/>
          <w:sz w:val="28"/>
          <w:szCs w:val="28"/>
        </w:rPr>
        <w:t xml:space="preserve"> в сумме 33600,0 рублей, </w:t>
      </w:r>
      <w:r w:rsidRPr="003A3C06">
        <w:rPr>
          <w:sz w:val="28"/>
          <w:szCs w:val="28"/>
        </w:rPr>
        <w:t>гла</w:t>
      </w:r>
      <w:r w:rsidRPr="003A3C06">
        <w:rPr>
          <w:sz w:val="28"/>
          <w:szCs w:val="28"/>
        </w:rPr>
        <w:t>в</w:t>
      </w:r>
      <w:r w:rsidRPr="003A3C06">
        <w:rPr>
          <w:sz w:val="28"/>
          <w:szCs w:val="28"/>
        </w:rPr>
        <w:t>ному  бухгалтеру Пешковой И.И.</w:t>
      </w:r>
      <w:r>
        <w:rPr>
          <w:b/>
          <w:sz w:val="28"/>
          <w:szCs w:val="28"/>
        </w:rPr>
        <w:t xml:space="preserve"> в сумме 36000,0 рублей;</w:t>
      </w:r>
      <w:proofErr w:type="gramEnd"/>
    </w:p>
    <w:p w:rsidR="00160798" w:rsidRDefault="00160798" w:rsidP="008B2605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 </w:t>
      </w:r>
      <w:r w:rsidRPr="002865BF">
        <w:rPr>
          <w:sz w:val="28"/>
          <w:szCs w:val="28"/>
        </w:rPr>
        <w:t xml:space="preserve">в </w:t>
      </w:r>
      <w:r w:rsidRPr="00600A44">
        <w:rPr>
          <w:sz w:val="28"/>
          <w:szCs w:val="26"/>
        </w:rPr>
        <w:t xml:space="preserve"> результате </w:t>
      </w:r>
      <w:r>
        <w:rPr>
          <w:sz w:val="28"/>
          <w:szCs w:val="26"/>
        </w:rPr>
        <w:t>нарушений</w:t>
      </w:r>
      <w:r w:rsidR="0017671A">
        <w:rPr>
          <w:sz w:val="28"/>
          <w:szCs w:val="26"/>
        </w:rPr>
        <w:t xml:space="preserve"> </w:t>
      </w:r>
      <w:r w:rsidRPr="00600A4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части неправомерного </w:t>
      </w:r>
      <w:r w:rsidRPr="00600A44">
        <w:rPr>
          <w:sz w:val="28"/>
          <w:szCs w:val="26"/>
        </w:rPr>
        <w:t>завышени</w:t>
      </w:r>
      <w:r>
        <w:rPr>
          <w:sz w:val="28"/>
          <w:szCs w:val="26"/>
        </w:rPr>
        <w:t>я</w:t>
      </w:r>
      <w:r w:rsidRPr="00600A44">
        <w:rPr>
          <w:sz w:val="28"/>
          <w:szCs w:val="26"/>
        </w:rPr>
        <w:t xml:space="preserve"> размеров выплат стимулирующего характера</w:t>
      </w:r>
      <w:r>
        <w:rPr>
          <w:sz w:val="28"/>
          <w:szCs w:val="26"/>
        </w:rPr>
        <w:t xml:space="preserve"> (выплата за стаж непрерывной работы, выслугу лет) </w:t>
      </w:r>
      <w:r w:rsidRPr="00600A44">
        <w:rPr>
          <w:sz w:val="28"/>
          <w:szCs w:val="26"/>
        </w:rPr>
        <w:t xml:space="preserve"> </w:t>
      </w:r>
      <w:r w:rsidRPr="002865BF">
        <w:rPr>
          <w:sz w:val="28"/>
          <w:szCs w:val="28"/>
        </w:rPr>
        <w:t xml:space="preserve">заместителю директора по УВР </w:t>
      </w:r>
      <w:proofErr w:type="spellStart"/>
      <w:r w:rsidRPr="002865BF">
        <w:rPr>
          <w:sz w:val="28"/>
          <w:szCs w:val="28"/>
        </w:rPr>
        <w:t>Шкурдодо</w:t>
      </w:r>
      <w:proofErr w:type="spellEnd"/>
      <w:r w:rsidRPr="002865BF">
        <w:rPr>
          <w:sz w:val="28"/>
          <w:szCs w:val="28"/>
        </w:rPr>
        <w:t xml:space="preserve"> С.В.</w:t>
      </w:r>
      <w:r w:rsidRPr="00F52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сумме </w:t>
      </w:r>
      <w:r w:rsidRPr="00C26B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4317,1 рублей,  </w:t>
      </w:r>
      <w:r w:rsidRPr="002865BF">
        <w:rPr>
          <w:sz w:val="28"/>
          <w:szCs w:val="28"/>
        </w:rPr>
        <w:t>заместителю директора по УВР Екимовой Л.Н.</w:t>
      </w:r>
      <w:r>
        <w:rPr>
          <w:b/>
          <w:sz w:val="28"/>
          <w:szCs w:val="28"/>
        </w:rPr>
        <w:t xml:space="preserve"> в сумме  11957,6 рублей,  </w:t>
      </w:r>
      <w:r w:rsidRPr="002865BF">
        <w:rPr>
          <w:sz w:val="28"/>
          <w:szCs w:val="28"/>
        </w:rPr>
        <w:t xml:space="preserve">заместителю  директора по УВР </w:t>
      </w:r>
      <w:proofErr w:type="spellStart"/>
      <w:r w:rsidRPr="002865BF">
        <w:rPr>
          <w:sz w:val="28"/>
          <w:szCs w:val="28"/>
        </w:rPr>
        <w:t>Бахматовой</w:t>
      </w:r>
      <w:proofErr w:type="spellEnd"/>
      <w:r w:rsidRPr="002865BF">
        <w:rPr>
          <w:sz w:val="28"/>
          <w:szCs w:val="28"/>
        </w:rPr>
        <w:t xml:space="preserve"> Л.Е.</w:t>
      </w:r>
      <w:r>
        <w:rPr>
          <w:b/>
          <w:sz w:val="28"/>
          <w:szCs w:val="28"/>
        </w:rPr>
        <w:t xml:space="preserve">  в сумме 2468,4 рублей.</w:t>
      </w:r>
      <w:proofErr w:type="gramEnd"/>
    </w:p>
    <w:p w:rsidR="00160798" w:rsidRDefault="00160798" w:rsidP="001607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057AA6">
        <w:rPr>
          <w:b/>
          <w:sz w:val="28"/>
          <w:szCs w:val="28"/>
        </w:rPr>
        <w:t>.</w:t>
      </w:r>
      <w:r w:rsidRPr="003F6ED2">
        <w:rPr>
          <w:sz w:val="28"/>
          <w:szCs w:val="28"/>
        </w:rPr>
        <w:t xml:space="preserve"> Не допускать </w:t>
      </w:r>
      <w:r w:rsidRPr="009515AA">
        <w:rPr>
          <w:b/>
          <w:sz w:val="28"/>
          <w:szCs w:val="28"/>
        </w:rPr>
        <w:t>нарушение приказа</w:t>
      </w:r>
      <w:r w:rsidRPr="003F6ED2">
        <w:rPr>
          <w:sz w:val="28"/>
          <w:szCs w:val="28"/>
        </w:rPr>
        <w:t xml:space="preserve"> </w:t>
      </w:r>
      <w:r w:rsidRPr="00441A92">
        <w:rPr>
          <w:b/>
          <w:sz w:val="28"/>
          <w:szCs w:val="28"/>
        </w:rPr>
        <w:t>Минфина РФ от 30.03.2015 № 52н</w:t>
      </w:r>
      <w:r w:rsidRPr="00441A92">
        <w:rPr>
          <w:sz w:val="28"/>
          <w:szCs w:val="28"/>
        </w:rPr>
        <w:t xml:space="preserve"> </w:t>
      </w:r>
      <w:r w:rsidRPr="003F6ED2">
        <w:rPr>
          <w:sz w:val="28"/>
          <w:szCs w:val="28"/>
        </w:rPr>
        <w:t>в части заполнения Табелей учета рабочего времени (ф. 0504421).</w:t>
      </w:r>
    </w:p>
    <w:p w:rsidR="00160798" w:rsidRDefault="00160798" w:rsidP="0016079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034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2F8">
        <w:rPr>
          <w:sz w:val="28"/>
          <w:szCs w:val="28"/>
        </w:rPr>
        <w:t xml:space="preserve">Повысить </w:t>
      </w:r>
      <w:proofErr w:type="gramStart"/>
      <w:r w:rsidRPr="00E862F8">
        <w:rPr>
          <w:sz w:val="28"/>
          <w:szCs w:val="28"/>
        </w:rPr>
        <w:t>контроль за</w:t>
      </w:r>
      <w:proofErr w:type="gramEnd"/>
      <w:r w:rsidRPr="00E862F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локальных</w:t>
      </w:r>
      <w:r w:rsidRPr="00E862F8">
        <w:rPr>
          <w:sz w:val="28"/>
          <w:szCs w:val="28"/>
        </w:rPr>
        <w:t xml:space="preserve"> правовых актов при начислении и выплате заработанной платы работникам Учреждения. Не д</w:t>
      </w:r>
      <w:r w:rsidRPr="00E862F8">
        <w:rPr>
          <w:sz w:val="28"/>
          <w:szCs w:val="28"/>
        </w:rPr>
        <w:t>о</w:t>
      </w:r>
      <w:r w:rsidRPr="00E862F8">
        <w:rPr>
          <w:sz w:val="28"/>
          <w:szCs w:val="28"/>
        </w:rPr>
        <w:t>пускать незаконные выплаты компенсирующего и стимулирующего характ</w:t>
      </w:r>
      <w:r w:rsidRPr="00E862F8">
        <w:rPr>
          <w:sz w:val="28"/>
          <w:szCs w:val="28"/>
        </w:rPr>
        <w:t>е</w:t>
      </w:r>
      <w:r w:rsidRPr="00E862F8">
        <w:rPr>
          <w:sz w:val="28"/>
          <w:szCs w:val="28"/>
        </w:rPr>
        <w:t xml:space="preserve">ра. </w:t>
      </w:r>
    </w:p>
    <w:p w:rsidR="00160798" w:rsidRPr="0057467E" w:rsidRDefault="00160798" w:rsidP="001607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57467E">
        <w:rPr>
          <w:b/>
          <w:sz w:val="28"/>
          <w:szCs w:val="28"/>
        </w:rPr>
        <w:t>.</w:t>
      </w:r>
      <w:r w:rsidRPr="0057467E">
        <w:rPr>
          <w:sz w:val="28"/>
          <w:szCs w:val="28"/>
        </w:rPr>
        <w:t xml:space="preserve"> Пересмотреть в 2017 году и исключить установленные главному бу</w:t>
      </w:r>
      <w:r w:rsidRPr="0057467E">
        <w:rPr>
          <w:sz w:val="28"/>
          <w:szCs w:val="28"/>
        </w:rPr>
        <w:t>х</w:t>
      </w:r>
      <w:r w:rsidRPr="0057467E">
        <w:rPr>
          <w:sz w:val="28"/>
          <w:szCs w:val="28"/>
        </w:rPr>
        <w:t>галтеру учреждения неправомерную компенсационную выплату за расшир</w:t>
      </w:r>
      <w:r w:rsidRPr="0057467E">
        <w:rPr>
          <w:sz w:val="28"/>
          <w:szCs w:val="28"/>
        </w:rPr>
        <w:t>е</w:t>
      </w:r>
      <w:r w:rsidRPr="0057467E">
        <w:rPr>
          <w:sz w:val="28"/>
          <w:szCs w:val="28"/>
        </w:rPr>
        <w:t xml:space="preserve">ние зон обслуживания, увеличение объема работ  при отсутствии </w:t>
      </w:r>
      <w:r w:rsidRPr="0057467E">
        <w:rPr>
          <w:rFonts w:eastAsiaTheme="minorHAnsi"/>
          <w:sz w:val="28"/>
          <w:szCs w:val="28"/>
          <w:lang w:eastAsia="en-US"/>
        </w:rPr>
        <w:t xml:space="preserve"> другой или такой же профессии (должности) </w:t>
      </w:r>
      <w:r w:rsidRPr="0057467E">
        <w:rPr>
          <w:sz w:val="28"/>
          <w:szCs w:val="28"/>
        </w:rPr>
        <w:t>в штатном расписании учреждения.</w:t>
      </w:r>
    </w:p>
    <w:p w:rsidR="00160798" w:rsidRDefault="00160798" w:rsidP="0016079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Учреждения пересмотреть должностные инструкции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терской службы с  целью перераспределения функциональных обязанностей, </w:t>
      </w:r>
      <w:r>
        <w:rPr>
          <w:sz w:val="28"/>
          <w:szCs w:val="28"/>
        </w:rPr>
        <w:lastRenderedPageBreak/>
        <w:t>нагрузки на должностные лица без установления доплат, исключив какие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предположения  </w:t>
      </w:r>
      <w:proofErr w:type="spellStart"/>
      <w:r>
        <w:rPr>
          <w:sz w:val="28"/>
          <w:szCs w:val="28"/>
        </w:rPr>
        <w:t>недоверительного</w:t>
      </w:r>
      <w:proofErr w:type="spellEnd"/>
      <w:r>
        <w:rPr>
          <w:sz w:val="28"/>
          <w:szCs w:val="28"/>
        </w:rPr>
        <w:t xml:space="preserve"> характера выполняемых функций,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лить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выполнением должностных обязанностей.</w:t>
      </w:r>
    </w:p>
    <w:p w:rsidR="00160798" w:rsidRDefault="00160798" w:rsidP="00160798">
      <w:pPr>
        <w:ind w:firstLine="426"/>
        <w:jc w:val="both"/>
        <w:rPr>
          <w:sz w:val="28"/>
          <w:szCs w:val="28"/>
        </w:rPr>
      </w:pPr>
      <w:r w:rsidRPr="00D400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D400D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</w:t>
      </w:r>
      <w:r w:rsidRPr="00F653AB">
        <w:rPr>
          <w:sz w:val="28"/>
          <w:szCs w:val="28"/>
        </w:rPr>
        <w:t xml:space="preserve">Положение о порядке организации питания </w:t>
      </w:r>
      <w:proofErr w:type="gramStart"/>
      <w:r w:rsidRPr="00F653AB">
        <w:rPr>
          <w:sz w:val="28"/>
          <w:szCs w:val="28"/>
        </w:rPr>
        <w:t>обучающихся</w:t>
      </w:r>
      <w:proofErr w:type="gramEnd"/>
      <w:r w:rsidRPr="00F653AB">
        <w:rPr>
          <w:sz w:val="28"/>
          <w:szCs w:val="28"/>
        </w:rPr>
        <w:t xml:space="preserve"> в </w:t>
      </w:r>
      <w:r>
        <w:rPr>
          <w:sz w:val="28"/>
          <w:szCs w:val="28"/>
        </w:rPr>
        <w:t>ш</w:t>
      </w:r>
      <w:r w:rsidRPr="00F653AB">
        <w:rPr>
          <w:sz w:val="28"/>
          <w:szCs w:val="28"/>
        </w:rPr>
        <w:t>коле</w:t>
      </w:r>
      <w:r>
        <w:rPr>
          <w:sz w:val="28"/>
          <w:szCs w:val="28"/>
        </w:rPr>
        <w:t xml:space="preserve">. </w:t>
      </w:r>
    </w:p>
    <w:p w:rsidR="00160798" w:rsidRPr="00E21278" w:rsidRDefault="00160798" w:rsidP="008B2605">
      <w:pPr>
        <w:ind w:firstLine="567"/>
        <w:jc w:val="both"/>
        <w:rPr>
          <w:sz w:val="28"/>
          <w:szCs w:val="28"/>
        </w:rPr>
      </w:pPr>
      <w:proofErr w:type="gramStart"/>
      <w:r w:rsidRPr="00E21278">
        <w:rPr>
          <w:sz w:val="28"/>
          <w:szCs w:val="28"/>
        </w:rPr>
        <w:t>Заключить договора с родителями об организации питания обучающи</w:t>
      </w:r>
      <w:r w:rsidRPr="00E21278">
        <w:rPr>
          <w:sz w:val="28"/>
          <w:szCs w:val="28"/>
        </w:rPr>
        <w:t>х</w:t>
      </w:r>
      <w:r w:rsidRPr="00E21278">
        <w:rPr>
          <w:sz w:val="28"/>
          <w:szCs w:val="28"/>
        </w:rPr>
        <w:t>ся, включающими в себя взаимные права, обязанности и ответственность сторон, возникающие в процессе организации питания, взимание платы за питание.</w:t>
      </w:r>
      <w:proofErr w:type="gramEnd"/>
    </w:p>
    <w:p w:rsidR="00160798" w:rsidRPr="00BB70C1" w:rsidRDefault="00160798" w:rsidP="008B2605">
      <w:pPr>
        <w:pStyle w:val="style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Вести </w:t>
      </w:r>
      <w:r w:rsidRPr="00BB70C1">
        <w:rPr>
          <w:bCs/>
          <w:sz w:val="28"/>
          <w:szCs w:val="28"/>
        </w:rPr>
        <w:t>табель учёта поступления  родительской платы на питание уч</w:t>
      </w:r>
      <w:r w:rsidRPr="00BB70C1">
        <w:rPr>
          <w:bCs/>
          <w:sz w:val="28"/>
          <w:szCs w:val="28"/>
        </w:rPr>
        <w:t>а</w:t>
      </w:r>
      <w:r w:rsidRPr="00BB70C1">
        <w:rPr>
          <w:bCs/>
          <w:sz w:val="28"/>
          <w:szCs w:val="28"/>
        </w:rPr>
        <w:t xml:space="preserve">щихся и ведомость учёта поступления и расходования денежных средств на питание учащихся в </w:t>
      </w:r>
      <w:r w:rsidRPr="00BB70C1">
        <w:rPr>
          <w:sz w:val="28"/>
          <w:szCs w:val="28"/>
        </w:rPr>
        <w:t>МАОУ «СОШ» п.Шимск</w:t>
      </w:r>
      <w:r w:rsidRPr="00BB70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B70C1">
        <w:rPr>
          <w:bCs/>
          <w:sz w:val="28"/>
          <w:szCs w:val="28"/>
        </w:rPr>
        <w:t>за  счёт родительской платы</w:t>
      </w:r>
      <w:r>
        <w:rPr>
          <w:bCs/>
          <w:sz w:val="28"/>
          <w:szCs w:val="28"/>
        </w:rPr>
        <w:t>.</w:t>
      </w:r>
    </w:p>
    <w:p w:rsidR="00160798" w:rsidRDefault="00160798" w:rsidP="008B2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все коррупционные риски сбора денежных средств на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обучающихся за счет родительской платы.</w:t>
      </w:r>
    </w:p>
    <w:p w:rsidR="00160798" w:rsidRDefault="00160798" w:rsidP="008B2605">
      <w:pPr>
        <w:ind w:firstLine="567"/>
        <w:jc w:val="both"/>
        <w:rPr>
          <w:rFonts w:ascii="Arial" w:hAnsi="Arial" w:cs="Arial"/>
          <w:sz w:val="30"/>
          <w:szCs w:val="30"/>
        </w:rPr>
      </w:pPr>
      <w:r w:rsidRPr="00F653A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лиц </w:t>
      </w:r>
      <w:r w:rsidRPr="00F653AB">
        <w:rPr>
          <w:sz w:val="28"/>
          <w:szCs w:val="28"/>
        </w:rPr>
        <w:t>назна</w:t>
      </w:r>
      <w:r>
        <w:rPr>
          <w:sz w:val="28"/>
          <w:szCs w:val="28"/>
        </w:rPr>
        <w:t>чить</w:t>
      </w:r>
      <w:r w:rsidRPr="00F653AB">
        <w:rPr>
          <w:sz w:val="28"/>
          <w:szCs w:val="28"/>
        </w:rPr>
        <w:t xml:space="preserve"> лиц, ответственны</w:t>
      </w:r>
      <w:r>
        <w:rPr>
          <w:sz w:val="28"/>
          <w:szCs w:val="28"/>
        </w:rPr>
        <w:t xml:space="preserve">х </w:t>
      </w:r>
      <w:r w:rsidRPr="00F653AB">
        <w:rPr>
          <w:sz w:val="28"/>
          <w:szCs w:val="28"/>
        </w:rPr>
        <w:t>за полноту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>охвата обучающихся питанием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>организ</w:t>
      </w:r>
      <w:r w:rsidRPr="00F653AB">
        <w:rPr>
          <w:sz w:val="28"/>
          <w:szCs w:val="28"/>
        </w:rPr>
        <w:t>а</w:t>
      </w:r>
      <w:r w:rsidRPr="00F653AB">
        <w:rPr>
          <w:sz w:val="28"/>
          <w:szCs w:val="28"/>
        </w:rPr>
        <w:t xml:space="preserve">цию </w:t>
      </w:r>
      <w:r>
        <w:rPr>
          <w:sz w:val="28"/>
          <w:szCs w:val="28"/>
        </w:rPr>
        <w:t xml:space="preserve"> </w:t>
      </w:r>
      <w:r w:rsidRPr="00F653AB">
        <w:rPr>
          <w:sz w:val="28"/>
          <w:szCs w:val="28"/>
        </w:rPr>
        <w:t xml:space="preserve">питания на </w:t>
      </w:r>
      <w:r>
        <w:rPr>
          <w:sz w:val="28"/>
          <w:szCs w:val="28"/>
        </w:rPr>
        <w:t xml:space="preserve">очередной </w:t>
      </w:r>
      <w:r w:rsidRPr="00F653AB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год.</w:t>
      </w:r>
    </w:p>
    <w:p w:rsidR="00160798" w:rsidRDefault="00160798" w:rsidP="00160798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17</w:t>
      </w:r>
      <w:r w:rsidRPr="005034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4870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привлечь к </w:t>
      </w:r>
      <w:r>
        <w:rPr>
          <w:rFonts w:ascii="Times New Roman CYR" w:hAnsi="Times New Roman CYR" w:cs="Times New Roman CYR"/>
          <w:sz w:val="28"/>
          <w:szCs w:val="28"/>
        </w:rPr>
        <w:t xml:space="preserve">дисциплинарной </w:t>
      </w:r>
      <w:r w:rsidRPr="00C64870">
        <w:rPr>
          <w:rFonts w:ascii="Times New Roman CYR" w:hAnsi="Times New Roman CYR" w:cs="Times New Roman CYR"/>
          <w:sz w:val="28"/>
          <w:szCs w:val="28"/>
        </w:rPr>
        <w:t>ответственн</w:t>
      </w:r>
      <w:r w:rsidRPr="00C64870">
        <w:rPr>
          <w:rFonts w:ascii="Times New Roman CYR" w:hAnsi="Times New Roman CYR" w:cs="Times New Roman CYR"/>
          <w:sz w:val="28"/>
          <w:szCs w:val="28"/>
        </w:rPr>
        <w:t>о</w:t>
      </w:r>
      <w:r w:rsidRPr="00C64870">
        <w:rPr>
          <w:rFonts w:ascii="Times New Roman CYR" w:hAnsi="Times New Roman CYR" w:cs="Times New Roman CYR"/>
          <w:sz w:val="28"/>
          <w:szCs w:val="28"/>
        </w:rPr>
        <w:t>сти должностных лиц, допустивших нарушения, отмеченные в Акте прове</w:t>
      </w:r>
      <w:r w:rsidRPr="00C64870">
        <w:rPr>
          <w:rFonts w:ascii="Times New Roman CYR" w:hAnsi="Times New Roman CYR" w:cs="Times New Roman CYR"/>
          <w:sz w:val="28"/>
          <w:szCs w:val="28"/>
        </w:rPr>
        <w:t>р</w:t>
      </w:r>
      <w:r w:rsidRPr="00C64870">
        <w:rPr>
          <w:rFonts w:ascii="Times New Roman CYR" w:hAnsi="Times New Roman CYR" w:cs="Times New Roman CYR"/>
          <w:sz w:val="28"/>
          <w:szCs w:val="28"/>
        </w:rPr>
        <w:t xml:space="preserve">ки от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C6487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Pr="00C64870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7 года</w:t>
      </w:r>
      <w:r w:rsidRPr="00C64870">
        <w:rPr>
          <w:rFonts w:ascii="Times New Roman CYR" w:hAnsi="Times New Roman CYR" w:cs="Times New Roman CYR"/>
          <w:sz w:val="28"/>
          <w:szCs w:val="28"/>
        </w:rPr>
        <w:t>.</w:t>
      </w:r>
    </w:p>
    <w:p w:rsidR="00627BE6" w:rsidRDefault="00627BE6" w:rsidP="00627BE6">
      <w:pPr>
        <w:autoSpaceDE w:val="0"/>
        <w:rPr>
          <w:sz w:val="28"/>
          <w:szCs w:val="28"/>
        </w:rPr>
      </w:pPr>
    </w:p>
    <w:p w:rsidR="00160798" w:rsidRDefault="00160798" w:rsidP="00160798">
      <w:pPr>
        <w:tabs>
          <w:tab w:val="left" w:pos="540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Предложения:</w:t>
      </w:r>
    </w:p>
    <w:p w:rsidR="008B2605" w:rsidRDefault="008B2605" w:rsidP="00160798">
      <w:pPr>
        <w:tabs>
          <w:tab w:val="left" w:pos="540"/>
        </w:tabs>
        <w:autoSpaceDE w:val="0"/>
        <w:ind w:firstLine="567"/>
        <w:jc w:val="both"/>
        <w:rPr>
          <w:b/>
          <w:bCs/>
          <w:sz w:val="28"/>
          <w:szCs w:val="28"/>
        </w:rPr>
      </w:pPr>
    </w:p>
    <w:p w:rsidR="00627BE6" w:rsidRDefault="00160798" w:rsidP="00160798">
      <w:pPr>
        <w:tabs>
          <w:tab w:val="left" w:pos="540"/>
        </w:tabs>
        <w:autoSpaceDE w:val="0"/>
        <w:ind w:firstLine="567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27BE6" w:rsidRPr="007137C4">
        <w:rPr>
          <w:b/>
          <w:sz w:val="28"/>
          <w:szCs w:val="28"/>
        </w:rPr>
        <w:t>.</w:t>
      </w:r>
      <w:r w:rsidR="00627BE6">
        <w:rPr>
          <w:sz w:val="28"/>
          <w:szCs w:val="28"/>
        </w:rPr>
        <w:t xml:space="preserve"> Направить Отчет по результатам проведенной проверки</w:t>
      </w:r>
      <w:r>
        <w:rPr>
          <w:sz w:val="28"/>
          <w:szCs w:val="28"/>
        </w:rPr>
        <w:t xml:space="preserve"> на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</w:t>
      </w:r>
      <w:r w:rsidR="00627BE6">
        <w:rPr>
          <w:sz w:val="28"/>
          <w:szCs w:val="28"/>
        </w:rPr>
        <w:t xml:space="preserve">  Главе Шимского муниципального района.</w:t>
      </w:r>
    </w:p>
    <w:p w:rsidR="00627BE6" w:rsidRDefault="00627BE6" w:rsidP="00160798">
      <w:pPr>
        <w:tabs>
          <w:tab w:val="left" w:pos="540"/>
        </w:tabs>
        <w:autoSpaceDE w:val="0"/>
        <w:ind w:firstLine="567"/>
        <w:jc w:val="both"/>
        <w:rPr>
          <w:bCs/>
          <w:color w:val="333333"/>
          <w:sz w:val="28"/>
          <w:szCs w:val="28"/>
        </w:rPr>
      </w:pPr>
    </w:p>
    <w:p w:rsidR="00627BE6" w:rsidRDefault="00160798" w:rsidP="00160798">
      <w:pPr>
        <w:tabs>
          <w:tab w:val="left" w:pos="540"/>
        </w:tabs>
        <w:autoSpaceDE w:val="0"/>
        <w:ind w:firstLine="567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</w:t>
      </w:r>
      <w:r w:rsidR="00627BE6" w:rsidRPr="007137C4">
        <w:rPr>
          <w:b/>
          <w:sz w:val="28"/>
          <w:szCs w:val="28"/>
        </w:rPr>
        <w:t>.</w:t>
      </w:r>
      <w:r w:rsidR="00627BE6">
        <w:rPr>
          <w:sz w:val="28"/>
          <w:szCs w:val="28"/>
        </w:rPr>
        <w:t xml:space="preserve">  Направить Отчет по результатам проведенной проверки  для сведения в Думу Шимского муниципального района.</w:t>
      </w:r>
    </w:p>
    <w:p w:rsidR="00627BE6" w:rsidRDefault="00627BE6" w:rsidP="00160798">
      <w:pPr>
        <w:tabs>
          <w:tab w:val="left" w:pos="540"/>
        </w:tabs>
        <w:autoSpaceDE w:val="0"/>
        <w:ind w:firstLine="567"/>
        <w:jc w:val="both"/>
        <w:rPr>
          <w:sz w:val="28"/>
          <w:szCs w:val="28"/>
        </w:rPr>
      </w:pPr>
    </w:p>
    <w:p w:rsidR="00627BE6" w:rsidRPr="00794930" w:rsidRDefault="00160798" w:rsidP="0016079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627BE6" w:rsidRPr="007137C4">
        <w:rPr>
          <w:b/>
          <w:sz w:val="28"/>
          <w:szCs w:val="28"/>
        </w:rPr>
        <w:t>.</w:t>
      </w:r>
      <w:r w:rsidR="00627BE6">
        <w:rPr>
          <w:sz w:val="28"/>
          <w:szCs w:val="28"/>
        </w:rPr>
        <w:t xml:space="preserve">  </w:t>
      </w:r>
      <w:r w:rsidR="00627BE6">
        <w:rPr>
          <w:color w:val="000000"/>
          <w:sz w:val="28"/>
          <w:szCs w:val="28"/>
        </w:rPr>
        <w:t>В целях правовой оценки, установленных нарушений отчет о резул</w:t>
      </w:r>
      <w:r w:rsidR="00627BE6">
        <w:rPr>
          <w:color w:val="000000"/>
          <w:sz w:val="28"/>
          <w:szCs w:val="28"/>
        </w:rPr>
        <w:t>ь</w:t>
      </w:r>
      <w:r w:rsidR="00627BE6">
        <w:rPr>
          <w:color w:val="000000"/>
          <w:sz w:val="28"/>
          <w:szCs w:val="28"/>
        </w:rPr>
        <w:t>татах контрольного мероприятия направить в Прокуратуру Шимского рай</w:t>
      </w:r>
      <w:r w:rsidR="00627BE6">
        <w:rPr>
          <w:color w:val="000000"/>
          <w:sz w:val="28"/>
          <w:szCs w:val="28"/>
        </w:rPr>
        <w:t>о</w:t>
      </w:r>
      <w:r w:rsidR="00627BE6">
        <w:rPr>
          <w:color w:val="000000"/>
          <w:sz w:val="28"/>
          <w:szCs w:val="28"/>
        </w:rPr>
        <w:t>на</w:t>
      </w:r>
      <w:r w:rsidR="00627BE6" w:rsidRPr="00794930">
        <w:rPr>
          <w:color w:val="000000"/>
          <w:sz w:val="28"/>
          <w:szCs w:val="28"/>
        </w:rPr>
        <w:t>.</w:t>
      </w:r>
    </w:p>
    <w:p w:rsidR="00627BE6" w:rsidRPr="00794930" w:rsidRDefault="00627BE6" w:rsidP="00627BE6">
      <w:pPr>
        <w:ind w:firstLine="533"/>
        <w:jc w:val="both"/>
        <w:rPr>
          <w:color w:val="000000"/>
          <w:sz w:val="28"/>
          <w:szCs w:val="28"/>
        </w:rPr>
      </w:pPr>
    </w:p>
    <w:p w:rsidR="00627BE6" w:rsidRDefault="00627BE6" w:rsidP="00627BE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9464"/>
        <w:gridCol w:w="2835"/>
      </w:tblGrid>
      <w:tr w:rsidR="00627BE6" w:rsidTr="00160798">
        <w:trPr>
          <w:trHeight w:val="193"/>
        </w:trPr>
        <w:tc>
          <w:tcPr>
            <w:tcW w:w="9464" w:type="dxa"/>
            <w:shd w:val="clear" w:color="auto" w:fill="auto"/>
          </w:tcPr>
          <w:p w:rsidR="00627BE6" w:rsidRDefault="00627BE6" w:rsidP="00160798">
            <w:pPr>
              <w:tabs>
                <w:tab w:val="left" w:pos="552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Шимского  муниципального района                                        С.Н. Никифорова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27BE6" w:rsidRDefault="00627BE6" w:rsidP="00160798">
            <w:pPr>
              <w:autoSpaceDE w:val="0"/>
            </w:pPr>
          </w:p>
        </w:tc>
      </w:tr>
    </w:tbl>
    <w:p w:rsidR="00627BE6" w:rsidRPr="006B3118" w:rsidRDefault="00627BE6" w:rsidP="0062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E73" w:rsidRDefault="00F91E73"/>
    <w:sectPr w:rsidR="00F91E73" w:rsidSect="0016079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E2" w:rsidRDefault="001F36E2">
      <w:r>
        <w:separator/>
      </w:r>
    </w:p>
  </w:endnote>
  <w:endnote w:type="continuationSeparator" w:id="0">
    <w:p w:rsidR="001F36E2" w:rsidRDefault="001F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E2" w:rsidRDefault="001F36E2">
      <w:r>
        <w:separator/>
      </w:r>
    </w:p>
  </w:footnote>
  <w:footnote w:type="continuationSeparator" w:id="0">
    <w:p w:rsidR="001F36E2" w:rsidRDefault="001F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98"/>
    </w:sdtPr>
    <w:sdtEndPr/>
    <w:sdtContent>
      <w:p w:rsidR="00160798" w:rsidRDefault="001607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C07">
          <w:rPr>
            <w:noProof/>
          </w:rPr>
          <w:t>14</w:t>
        </w:r>
        <w:r>
          <w:fldChar w:fldCharType="end"/>
        </w:r>
      </w:p>
    </w:sdtContent>
  </w:sdt>
  <w:p w:rsidR="00160798" w:rsidRDefault="001607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BE6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4C50"/>
    <w:rsid w:val="000E6B2A"/>
    <w:rsid w:val="000E7941"/>
    <w:rsid w:val="000F0148"/>
    <w:rsid w:val="000F0EE9"/>
    <w:rsid w:val="000F1876"/>
    <w:rsid w:val="000F56EC"/>
    <w:rsid w:val="000F5EFF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0798"/>
    <w:rsid w:val="00162575"/>
    <w:rsid w:val="0016561C"/>
    <w:rsid w:val="001674DA"/>
    <w:rsid w:val="00170743"/>
    <w:rsid w:val="0017117E"/>
    <w:rsid w:val="00172D08"/>
    <w:rsid w:val="00173202"/>
    <w:rsid w:val="0017401D"/>
    <w:rsid w:val="00174296"/>
    <w:rsid w:val="001762FD"/>
    <w:rsid w:val="001763E5"/>
    <w:rsid w:val="0017671A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B05"/>
    <w:rsid w:val="001E2C94"/>
    <w:rsid w:val="001F06F2"/>
    <w:rsid w:val="001F3572"/>
    <w:rsid w:val="001F36E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3DC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0EE4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0C8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27BE6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1F32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65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605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309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668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42F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1C0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4E59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79F"/>
    <w:rsid w:val="00F12868"/>
    <w:rsid w:val="00F17534"/>
    <w:rsid w:val="00F17923"/>
    <w:rsid w:val="00F17FF3"/>
    <w:rsid w:val="00F21935"/>
    <w:rsid w:val="00F313E1"/>
    <w:rsid w:val="00F3381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BE6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BE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27BE6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27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27BE6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27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2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27BE6"/>
    <w:pPr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627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627B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7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0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2F0EE4"/>
    <w:rPr>
      <w:i/>
      <w:iCs/>
    </w:rPr>
  </w:style>
  <w:style w:type="character" w:customStyle="1" w:styleId="ConsPlusNormal0">
    <w:name w:val="ConsPlusNormal Знак"/>
    <w:link w:val="ConsPlusNormal"/>
    <w:locked/>
    <w:rsid w:val="002F0E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2F0EE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60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14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Иванова</cp:lastModifiedBy>
  <cp:revision>7</cp:revision>
  <cp:lastPrinted>2017-07-27T12:46:00Z</cp:lastPrinted>
  <dcterms:created xsi:type="dcterms:W3CDTF">2016-12-21T06:13:00Z</dcterms:created>
  <dcterms:modified xsi:type="dcterms:W3CDTF">2017-07-27T13:23:00Z</dcterms:modified>
</cp:coreProperties>
</file>