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p w:rsidR="004E0FC5" w:rsidRDefault="004E0FC5" w:rsidP="004E0F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</w:p>
    <w:p w:rsidR="004E0FC5" w:rsidRPr="004E0FC5" w:rsidRDefault="004E0FC5" w:rsidP="004E0FC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0FC5">
        <w:rPr>
          <w:rFonts w:ascii="Times New Roman" w:hAnsi="Times New Roman" w:cs="Times New Roman"/>
          <w:sz w:val="28"/>
          <w:szCs w:val="28"/>
          <w:u w:val="single"/>
        </w:rPr>
        <w:t>«Доступная среда» на 2014-2016 годы</w:t>
      </w:r>
    </w:p>
    <w:p w:rsidR="004E0FC5" w:rsidRPr="004E0FC5" w:rsidRDefault="004E0FC5" w:rsidP="004E0FC5">
      <w:pPr>
        <w:pStyle w:val="ConsPlusNonformat"/>
        <w:jc w:val="center"/>
        <w:rPr>
          <w:rFonts w:ascii="Times New Roman" w:hAnsi="Times New Roman" w:cs="Times New Roman"/>
        </w:rPr>
      </w:pPr>
      <w:r w:rsidRPr="004E0FC5">
        <w:rPr>
          <w:rFonts w:ascii="Times New Roman" w:hAnsi="Times New Roman" w:cs="Times New Roman"/>
        </w:rPr>
        <w:t>(наименование муниципальной программы)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 xml:space="preserve">    за </w:t>
      </w:r>
      <w:r w:rsidR="00690F78">
        <w:rPr>
          <w:rFonts w:ascii="Times New Roman" w:hAnsi="Times New Roman" w:cs="Times New Roman"/>
          <w:sz w:val="28"/>
          <w:szCs w:val="28"/>
          <w:u w:val="single"/>
        </w:rPr>
        <w:t xml:space="preserve">1 полугодие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90F7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690F78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E0FC5">
        <w:rPr>
          <w:rFonts w:ascii="Times New Roman" w:hAnsi="Times New Roman" w:cs="Times New Roman"/>
        </w:rPr>
        <w:t>(отчетный период)</w:t>
      </w:r>
    </w:p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p w:rsidR="004E0FC5" w:rsidRDefault="004E0FC5" w:rsidP="004E0FC5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p w:rsidR="004E0FC5" w:rsidRDefault="004E0FC5" w:rsidP="004E0FC5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4E0FC5" w:rsidTr="004E0FC5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E0FC5" w:rsidTr="004E0FC5">
        <w:trPr>
          <w:trHeight w:val="5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4E0FC5" w:rsidTr="004E0FC5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FC5" w:rsidTr="004E0FC5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 &lt;**&gt;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690F78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690F78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690F78" w:rsidP="00AB7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690F78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690F78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FC5" w:rsidTr="004E0FC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C5" w:rsidTr="004E0FC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C5" w:rsidTr="004E0FC5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08"/>
      <w:bookmarkEnd w:id="3"/>
      <w:r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>«Доступная среда» на 2014-2016 годы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E0FC5">
        <w:rPr>
          <w:rFonts w:ascii="Times New Roman" w:hAnsi="Times New Roman" w:cs="Times New Roman"/>
        </w:rPr>
        <w:t>(наименование муниципальной программы)</w:t>
      </w:r>
    </w:p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846"/>
        <w:gridCol w:w="1417"/>
        <w:gridCol w:w="3119"/>
        <w:gridCol w:w="2977"/>
      </w:tblGrid>
      <w:tr w:rsidR="004E0FC5" w:rsidTr="005A792B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E0FC5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FC5" w:rsidTr="004E0FC5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703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03" w:rsidRDefault="00D45703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03" w:rsidRPr="00D45703" w:rsidRDefault="00D45703" w:rsidP="003A5BB8">
            <w:pPr>
              <w:jc w:val="both"/>
              <w:outlineLvl w:val="1"/>
              <w:rPr>
                <w:sz w:val="20"/>
              </w:rPr>
            </w:pPr>
            <w:r w:rsidRPr="00D45703">
              <w:rPr>
                <w:sz w:val="20"/>
              </w:rPr>
              <w:t>Оборудование входа в здание, путей передвижения в здании  муниципальных учреждений  приспособлениями, обеспечивающими беспрепятственный доступ и перемещение внутри помещений (пандусные съезды, перила, поручни, кнопки вызова сотрудника учреждения для помощи гражданам с ограниченными возможностями,  визуальные, акустические, тактильные средства и др.)</w:t>
            </w:r>
          </w:p>
          <w:p w:rsidR="00D45703" w:rsidRPr="00CF43AE" w:rsidRDefault="00D45703" w:rsidP="00690F78">
            <w:pPr>
              <w:jc w:val="both"/>
              <w:outlineLvl w:val="1"/>
            </w:pPr>
            <w:r w:rsidRPr="00D45703">
              <w:rPr>
                <w:sz w:val="20"/>
              </w:rPr>
              <w:t xml:space="preserve">- </w:t>
            </w:r>
            <w:r w:rsidR="00690F78">
              <w:rPr>
                <w:b/>
                <w:sz w:val="20"/>
              </w:rPr>
              <w:t>здание МБУ ДОД «</w:t>
            </w:r>
            <w:proofErr w:type="spellStart"/>
            <w:r w:rsidR="00690F78">
              <w:rPr>
                <w:b/>
                <w:sz w:val="20"/>
              </w:rPr>
              <w:t>Шимская</w:t>
            </w:r>
            <w:proofErr w:type="spellEnd"/>
            <w:r w:rsidR="00690F78">
              <w:rPr>
                <w:b/>
                <w:sz w:val="20"/>
              </w:rPr>
              <w:t xml:space="preserve"> ДШИ» и здание </w:t>
            </w:r>
            <w:proofErr w:type="spellStart"/>
            <w:r w:rsidR="00690F78">
              <w:rPr>
                <w:b/>
                <w:sz w:val="20"/>
              </w:rPr>
              <w:t>Шимского</w:t>
            </w:r>
            <w:proofErr w:type="spellEnd"/>
            <w:r w:rsidR="00690F78">
              <w:rPr>
                <w:b/>
                <w:sz w:val="20"/>
              </w:rPr>
              <w:t xml:space="preserve"> музея-филиала МБУК «</w:t>
            </w:r>
            <w:proofErr w:type="spellStart"/>
            <w:r w:rsidR="00690F78">
              <w:rPr>
                <w:b/>
                <w:sz w:val="20"/>
              </w:rPr>
              <w:t>Шимская</w:t>
            </w:r>
            <w:proofErr w:type="spellEnd"/>
            <w:r w:rsidR="00690F78">
              <w:rPr>
                <w:b/>
                <w:sz w:val="20"/>
              </w:rPr>
              <w:t xml:space="preserve"> ЦКДС»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3" w:rsidRPr="00D45703" w:rsidRDefault="00D45703" w:rsidP="0069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57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0F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3" w:rsidRPr="00D45703" w:rsidRDefault="00690F78" w:rsidP="00690F7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реализовать мероприятие во 2 полугодии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3" w:rsidRPr="00D45703" w:rsidRDefault="00D45703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ED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ED" w:rsidRDefault="008565ED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ED" w:rsidRPr="00D45703" w:rsidRDefault="008565ED" w:rsidP="00690F78">
            <w:pPr>
              <w:jc w:val="both"/>
              <w:outlineLvl w:val="1"/>
              <w:rPr>
                <w:sz w:val="20"/>
              </w:rPr>
            </w:pPr>
            <w:r w:rsidRPr="00D45703">
              <w:rPr>
                <w:sz w:val="20"/>
              </w:rPr>
              <w:t xml:space="preserve">Проведение </w:t>
            </w:r>
            <w:r w:rsidR="00690F78">
              <w:rPr>
                <w:sz w:val="20"/>
              </w:rPr>
              <w:t xml:space="preserve">мероприятия, посвященного творчеству композиторов Новгородской области, для воспитанников ОБУСО «Детский дом-интернат для умственно отсталых детей </w:t>
            </w:r>
            <w:proofErr w:type="spellStart"/>
            <w:r w:rsidR="00690F78">
              <w:rPr>
                <w:sz w:val="20"/>
              </w:rPr>
              <w:t>им</w:t>
            </w:r>
            <w:proofErr w:type="gramStart"/>
            <w:r w:rsidR="00690F78">
              <w:rPr>
                <w:sz w:val="20"/>
              </w:rPr>
              <w:t>.У</w:t>
            </w:r>
            <w:proofErr w:type="gramEnd"/>
            <w:r w:rsidR="00690F78">
              <w:rPr>
                <w:sz w:val="20"/>
              </w:rPr>
              <w:t>шинского</w:t>
            </w:r>
            <w:proofErr w:type="spellEnd"/>
            <w:r w:rsidR="00690F78">
              <w:rPr>
                <w:sz w:val="20"/>
              </w:rPr>
              <w:t>»</w:t>
            </w:r>
            <w:r w:rsidRPr="00D45703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ED" w:rsidRDefault="008565ED" w:rsidP="00690F78">
            <w:r w:rsidRPr="006B3456">
              <w:rPr>
                <w:sz w:val="20"/>
              </w:rPr>
              <w:t>201</w:t>
            </w:r>
            <w:r w:rsidR="00690F78">
              <w:rPr>
                <w:sz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ED" w:rsidRPr="00A904DD" w:rsidRDefault="00690F78" w:rsidP="00690F7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реализовать мероприятие во 2 полугодии (в рамках проведения  Международного дня инвалидов)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ED" w:rsidRDefault="008565ED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E1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E1" w:rsidRDefault="00AB7FE1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E1" w:rsidRPr="00D45703" w:rsidRDefault="00AB7FE1" w:rsidP="00690F7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70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спортивного мероприятия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старше 18 лет «Раз, два, три – все недуги позади»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1" w:rsidRDefault="00AB7FE1" w:rsidP="00AB7FE1">
            <w:r w:rsidRPr="006B3456">
              <w:rPr>
                <w:sz w:val="20"/>
              </w:rPr>
              <w:lastRenderedPageBreak/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1" w:rsidRPr="00A904DD" w:rsidRDefault="00AB7FE1" w:rsidP="00C60C8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реализовать мероприятие во 2 полугодии 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проведения  Международного дня инвалидов)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1" w:rsidRDefault="00AB7FE1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--------------------------------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430"/>
      <w:bookmarkEnd w:id="4"/>
      <w:r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4E0FC5" w:rsidRPr="00DB34FD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Сведения о достижении значений целевых показателей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муниципальной программы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>«Доступная среда» на 2014-2016 годы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0FC5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0FC5" w:rsidRDefault="004E0FC5" w:rsidP="004E0FC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2005"/>
        <w:gridCol w:w="851"/>
        <w:gridCol w:w="1559"/>
        <w:gridCol w:w="3544"/>
      </w:tblGrid>
      <w:tr w:rsidR="004E0FC5" w:rsidTr="004E0FC5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4E0FC5" w:rsidTr="004E0FC5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A904DD" w:rsidRDefault="00A904DD" w:rsidP="00A904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Доля зданий, оборудованных       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(дооборудованных) приспособлениями,   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обеспечивающими      доступность в них    инвалидов (пандусные съезды, перила, поручни, кнопки вызова сотрудника учреждения для помощи гражданам с ограниченными возможностями,  визуальные, акустические, тактильные средства и др.)  от общего числа муниципальных учреждений, включенных в Реестр  приоритетных объектов социальной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инфраструктуры, которые требуют дооборудования</w:t>
            </w:r>
            <w:proofErr w:type="gramStart"/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9B5C74" w:rsidRDefault="00AB7FE1" w:rsidP="009B5C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9B5C74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9B5C74" w:rsidRDefault="009B5C74" w:rsidP="009B5C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не проводились запланированные мероприятия</w:t>
            </w: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A904DD" w:rsidRDefault="00A904DD" w:rsidP="00A904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     вовлеченных в культурно-массовые мероприятия,        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br/>
              <w:t>от общего числа   инвалидов</w:t>
            </w:r>
            <w:proofErr w:type="gramStart"/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81629B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81629B" w:rsidRDefault="00A36225" w:rsidP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6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F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81629B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81629B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не проводились запланированные мероприятия</w:t>
            </w: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A904DD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Pr="00A904DD" w:rsidRDefault="00A904DD" w:rsidP="00A904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>Доля инвалидов,      вовлеченных  в спортивные         мероприятия,  от общего числа      инвалидов</w:t>
            </w:r>
            <w:proofErr w:type="gramStart"/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5E54FE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5E54FE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5E54FE" w:rsidRDefault="00AB7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не проводились запланированные мероприятия</w:t>
            </w:r>
          </w:p>
        </w:tc>
      </w:tr>
    </w:tbl>
    <w:p w:rsidR="004E0FC5" w:rsidRDefault="004E0FC5" w:rsidP="004E0FC5">
      <w:pPr>
        <w:widowControl w:val="0"/>
        <w:rPr>
          <w:sz w:val="28"/>
          <w:szCs w:val="28"/>
        </w:rPr>
      </w:pPr>
    </w:p>
    <w:p w:rsidR="004E0FC5" w:rsidRDefault="004E0FC5" w:rsidP="004E0FC5">
      <w:pPr>
        <w:rPr>
          <w:sz w:val="28"/>
          <w:szCs w:val="28"/>
        </w:rPr>
      </w:pPr>
    </w:p>
    <w:p w:rsidR="004E0FC5" w:rsidRPr="005E54FE" w:rsidRDefault="005E54FE" w:rsidP="004E0FC5">
      <w:pPr>
        <w:jc w:val="both"/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 xml:space="preserve">Председатель комитета </w:t>
      </w:r>
      <w:proofErr w:type="gramStart"/>
      <w:r w:rsidRPr="005E54FE">
        <w:rPr>
          <w:b/>
          <w:sz w:val="28"/>
          <w:szCs w:val="28"/>
        </w:rPr>
        <w:t>по</w:t>
      </w:r>
      <w:proofErr w:type="gramEnd"/>
      <w:r w:rsidRPr="005E54FE">
        <w:rPr>
          <w:b/>
          <w:sz w:val="28"/>
          <w:szCs w:val="28"/>
        </w:rPr>
        <w:t xml:space="preserve"> </w:t>
      </w:r>
    </w:p>
    <w:p w:rsidR="005E54FE" w:rsidRPr="005E54FE" w:rsidRDefault="005E54FE" w:rsidP="004E0FC5">
      <w:pPr>
        <w:jc w:val="both"/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 xml:space="preserve">социальной защите населения </w:t>
      </w:r>
    </w:p>
    <w:p w:rsidR="005E54FE" w:rsidRPr="005E54FE" w:rsidRDefault="005E54FE" w:rsidP="004E0FC5">
      <w:pPr>
        <w:jc w:val="both"/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 xml:space="preserve">Администрации </w:t>
      </w:r>
      <w:proofErr w:type="spellStart"/>
      <w:r w:rsidRPr="005E54FE">
        <w:rPr>
          <w:b/>
          <w:sz w:val="28"/>
          <w:szCs w:val="28"/>
        </w:rPr>
        <w:t>Шимского</w:t>
      </w:r>
      <w:proofErr w:type="spellEnd"/>
    </w:p>
    <w:p w:rsidR="00376537" w:rsidRPr="005E54FE" w:rsidRDefault="005E54FE">
      <w:pPr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>муниципального района                                                                      А. Д. Грищук</w:t>
      </w:r>
    </w:p>
    <w:p w:rsidR="005E54FE" w:rsidRDefault="005E54FE">
      <w:pPr>
        <w:rPr>
          <w:sz w:val="28"/>
          <w:szCs w:val="28"/>
        </w:rPr>
      </w:pP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>Согласовано:</w:t>
      </w:r>
    </w:p>
    <w:p w:rsidR="005E54FE" w:rsidRPr="005E54FE" w:rsidRDefault="005E54FE">
      <w:pPr>
        <w:rPr>
          <w:sz w:val="24"/>
          <w:szCs w:val="24"/>
        </w:rPr>
      </w:pP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>Председатель комитета финансов</w:t>
      </w: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 xml:space="preserve">Администрации </w:t>
      </w:r>
      <w:proofErr w:type="spellStart"/>
      <w:r w:rsidRPr="005E54FE">
        <w:rPr>
          <w:sz w:val="24"/>
          <w:szCs w:val="24"/>
        </w:rPr>
        <w:t>Шимского</w:t>
      </w:r>
      <w:proofErr w:type="spellEnd"/>
      <w:r w:rsidRPr="005E54FE">
        <w:rPr>
          <w:sz w:val="24"/>
          <w:szCs w:val="24"/>
        </w:rPr>
        <w:t xml:space="preserve"> </w:t>
      </w: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 xml:space="preserve">муниципального района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5E54FE">
        <w:rPr>
          <w:sz w:val="24"/>
          <w:szCs w:val="24"/>
        </w:rPr>
        <w:t xml:space="preserve"> М. Б. Иванова</w:t>
      </w:r>
    </w:p>
    <w:p w:rsidR="005E54FE" w:rsidRPr="005E54FE" w:rsidRDefault="005E54FE">
      <w:pPr>
        <w:rPr>
          <w:sz w:val="24"/>
          <w:szCs w:val="24"/>
        </w:rPr>
      </w:pPr>
    </w:p>
    <w:p w:rsidR="005E54FE" w:rsidRDefault="005E54FE">
      <w:pPr>
        <w:rPr>
          <w:sz w:val="28"/>
          <w:szCs w:val="28"/>
        </w:rPr>
      </w:pPr>
    </w:p>
    <w:p w:rsidR="005E54FE" w:rsidRDefault="005E54FE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Вылегжанина</w:t>
      </w:r>
      <w:proofErr w:type="spellEnd"/>
      <w:r>
        <w:rPr>
          <w:sz w:val="20"/>
        </w:rPr>
        <w:t xml:space="preserve"> Оксана Николаевна</w:t>
      </w:r>
    </w:p>
    <w:p w:rsidR="005E54FE" w:rsidRPr="005E54FE" w:rsidRDefault="005E54FE">
      <w:pPr>
        <w:rPr>
          <w:sz w:val="20"/>
        </w:rPr>
      </w:pPr>
      <w:r>
        <w:rPr>
          <w:sz w:val="20"/>
        </w:rPr>
        <w:t>54-605</w:t>
      </w:r>
    </w:p>
    <w:p w:rsidR="005E54FE" w:rsidRPr="005E54FE" w:rsidRDefault="005E54FE">
      <w:pPr>
        <w:rPr>
          <w:sz w:val="28"/>
          <w:szCs w:val="28"/>
        </w:rPr>
      </w:pPr>
    </w:p>
    <w:sectPr w:rsidR="005E54FE" w:rsidRPr="005E54FE" w:rsidSect="004E0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B"/>
    <w:rsid w:val="00376537"/>
    <w:rsid w:val="00392CDE"/>
    <w:rsid w:val="004E0FC5"/>
    <w:rsid w:val="005A792B"/>
    <w:rsid w:val="005E54FE"/>
    <w:rsid w:val="00690F78"/>
    <w:rsid w:val="007527E5"/>
    <w:rsid w:val="007B180B"/>
    <w:rsid w:val="0081629B"/>
    <w:rsid w:val="008565ED"/>
    <w:rsid w:val="00956CEE"/>
    <w:rsid w:val="009B5C74"/>
    <w:rsid w:val="00A36225"/>
    <w:rsid w:val="00A904DD"/>
    <w:rsid w:val="00AB79E8"/>
    <w:rsid w:val="00AB7FE1"/>
    <w:rsid w:val="00D45703"/>
    <w:rsid w:val="00DB34FD"/>
    <w:rsid w:val="00E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2015-07-20T08:47:00Z</cp:lastPrinted>
  <dcterms:created xsi:type="dcterms:W3CDTF">2015-07-20T06:49:00Z</dcterms:created>
  <dcterms:modified xsi:type="dcterms:W3CDTF">2015-07-20T09:07:00Z</dcterms:modified>
</cp:coreProperties>
</file>