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9E" w:rsidRPr="00621FEC" w:rsidRDefault="006B779E" w:rsidP="00706584">
      <w:pPr>
        <w:pStyle w:val="ConsPlusNormal"/>
        <w:contextualSpacing/>
        <w:jc w:val="right"/>
        <w:outlineLvl w:val="1"/>
        <w:rPr>
          <w:rFonts w:ascii="Times New Roman" w:hAnsi="Times New Roman" w:cs="Times New Roman"/>
        </w:rPr>
      </w:pPr>
      <w:r w:rsidRPr="00621FEC">
        <w:rPr>
          <w:rFonts w:ascii="Times New Roman" w:hAnsi="Times New Roman" w:cs="Times New Roman"/>
        </w:rPr>
        <w:t>Приложение N 2</w:t>
      </w:r>
    </w:p>
    <w:p w:rsidR="006B779E" w:rsidRPr="00621FEC" w:rsidRDefault="006B779E" w:rsidP="0070658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621FEC">
        <w:rPr>
          <w:rFonts w:ascii="Times New Roman" w:hAnsi="Times New Roman" w:cs="Times New Roman"/>
        </w:rPr>
        <w:t>к  Правилам проведения органом местного</w:t>
      </w:r>
    </w:p>
    <w:p w:rsidR="006B779E" w:rsidRPr="00621FEC" w:rsidRDefault="006B779E" w:rsidP="0070658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621FEC">
        <w:rPr>
          <w:rFonts w:ascii="Times New Roman" w:hAnsi="Times New Roman" w:cs="Times New Roman"/>
        </w:rPr>
        <w:t xml:space="preserve">самоуправления      открытого    конкурса </w:t>
      </w:r>
      <w:proofErr w:type="gramStart"/>
      <w:r w:rsidRPr="00621FEC">
        <w:rPr>
          <w:rFonts w:ascii="Times New Roman" w:hAnsi="Times New Roman" w:cs="Times New Roman"/>
        </w:rPr>
        <w:t>по</w:t>
      </w:r>
      <w:proofErr w:type="gramEnd"/>
    </w:p>
    <w:p w:rsidR="006B779E" w:rsidRPr="00621FEC" w:rsidRDefault="006B779E" w:rsidP="0070658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621FEC">
        <w:rPr>
          <w:rFonts w:ascii="Times New Roman" w:hAnsi="Times New Roman" w:cs="Times New Roman"/>
        </w:rPr>
        <w:t xml:space="preserve">отбору     управляющей     организации   </w:t>
      </w:r>
      <w:proofErr w:type="gramStart"/>
      <w:r w:rsidRPr="00621FEC">
        <w:rPr>
          <w:rFonts w:ascii="Times New Roman" w:hAnsi="Times New Roman" w:cs="Times New Roman"/>
        </w:rPr>
        <w:t>для</w:t>
      </w:r>
      <w:proofErr w:type="gramEnd"/>
    </w:p>
    <w:p w:rsidR="004A455C" w:rsidRPr="00621FEC" w:rsidRDefault="006B779E" w:rsidP="00706584">
      <w:pPr>
        <w:pStyle w:val="ConsPlusNormal"/>
        <w:contextualSpacing/>
        <w:jc w:val="right"/>
      </w:pPr>
      <w:r w:rsidRPr="00621FEC">
        <w:rPr>
          <w:rFonts w:ascii="Times New Roman" w:hAnsi="Times New Roman" w:cs="Times New Roman"/>
        </w:rPr>
        <w:t>управления      многоквартирным       домом</w:t>
      </w:r>
    </w:p>
    <w:p w:rsidR="006B779E" w:rsidRPr="004A455C" w:rsidRDefault="006B779E" w:rsidP="0070658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455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22620" w:rsidRPr="004A455C" w:rsidRDefault="00822620" w:rsidP="0070658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455C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822620" w:rsidRPr="004A455C" w:rsidRDefault="00822620" w:rsidP="0070658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455C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822620" w:rsidRPr="004A455C" w:rsidRDefault="00822620" w:rsidP="0070658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455C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4A455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22620" w:rsidRPr="004A455C" w:rsidRDefault="00822620" w:rsidP="0070658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455C">
        <w:rPr>
          <w:rFonts w:ascii="Times New Roman" w:hAnsi="Times New Roman" w:cs="Times New Roman"/>
          <w:sz w:val="24"/>
          <w:szCs w:val="24"/>
        </w:rPr>
        <w:t>________________В.А.Ковалев</w:t>
      </w:r>
      <w:proofErr w:type="spellEnd"/>
    </w:p>
    <w:p w:rsidR="00822620" w:rsidRPr="004A455C" w:rsidRDefault="00822620" w:rsidP="0070658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455C">
        <w:rPr>
          <w:rFonts w:ascii="Times New Roman" w:hAnsi="Times New Roman" w:cs="Times New Roman"/>
          <w:sz w:val="24"/>
          <w:szCs w:val="24"/>
        </w:rPr>
        <w:t>174150, Новгородская область,</w:t>
      </w:r>
    </w:p>
    <w:p w:rsidR="00822620" w:rsidRPr="004A455C" w:rsidRDefault="00822620" w:rsidP="0070658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455C">
        <w:rPr>
          <w:rFonts w:ascii="Times New Roman" w:hAnsi="Times New Roman" w:cs="Times New Roman"/>
          <w:sz w:val="24"/>
          <w:szCs w:val="24"/>
        </w:rPr>
        <w:t xml:space="preserve">р. п. Шимск, ул. </w:t>
      </w:r>
      <w:proofErr w:type="gramStart"/>
      <w:r w:rsidRPr="004A455C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Pr="004A455C">
        <w:rPr>
          <w:rFonts w:ascii="Times New Roman" w:hAnsi="Times New Roman" w:cs="Times New Roman"/>
          <w:sz w:val="24"/>
          <w:szCs w:val="24"/>
        </w:rPr>
        <w:t>, д. 21</w:t>
      </w:r>
    </w:p>
    <w:p w:rsidR="00822620" w:rsidRPr="004A455C" w:rsidRDefault="00822620" w:rsidP="0070658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455C">
        <w:rPr>
          <w:rFonts w:ascii="Times New Roman" w:hAnsi="Times New Roman" w:cs="Times New Roman"/>
          <w:sz w:val="24"/>
          <w:szCs w:val="24"/>
        </w:rPr>
        <w:t>8(81656) 54-636</w:t>
      </w:r>
    </w:p>
    <w:p w:rsidR="00822620" w:rsidRPr="004A455C" w:rsidRDefault="00FD73BD" w:rsidP="0070658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22620" w:rsidRPr="004A455C">
          <w:rPr>
            <w:rStyle w:val="a4"/>
            <w:rFonts w:ascii="Times New Roman" w:hAnsi="Times New Roman" w:cs="Times New Roman"/>
            <w:sz w:val="24"/>
            <w:szCs w:val="24"/>
          </w:rPr>
          <w:t>isveshenie@mail.ru</w:t>
        </w:r>
      </w:hyperlink>
    </w:p>
    <w:p w:rsidR="005521E0" w:rsidRPr="004A455C" w:rsidRDefault="00AD161E" w:rsidP="0070658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0681">
        <w:rPr>
          <w:rFonts w:ascii="Times New Roman" w:hAnsi="Times New Roman" w:cs="Times New Roman"/>
          <w:sz w:val="24"/>
          <w:szCs w:val="24"/>
        </w:rPr>
        <w:t>___»______________ 2018</w:t>
      </w:r>
      <w:r w:rsidR="00822620" w:rsidRPr="004A455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686" w:type="dxa"/>
        <w:tblInd w:w="-601" w:type="dxa"/>
        <w:tblLayout w:type="fixed"/>
        <w:tblLook w:val="04A0"/>
      </w:tblPr>
      <w:tblGrid>
        <w:gridCol w:w="567"/>
        <w:gridCol w:w="137"/>
        <w:gridCol w:w="793"/>
        <w:gridCol w:w="23"/>
        <w:gridCol w:w="4013"/>
        <w:gridCol w:w="38"/>
        <w:gridCol w:w="241"/>
        <w:gridCol w:w="1701"/>
        <w:gridCol w:w="567"/>
        <w:gridCol w:w="735"/>
        <w:gridCol w:w="195"/>
        <w:gridCol w:w="352"/>
        <w:gridCol w:w="278"/>
        <w:gridCol w:w="694"/>
        <w:gridCol w:w="163"/>
        <w:gridCol w:w="189"/>
      </w:tblGrid>
      <w:tr w:rsidR="005521E0" w:rsidRPr="004A455C" w:rsidTr="008F15CE">
        <w:trPr>
          <w:trHeight w:val="225"/>
        </w:trPr>
        <w:tc>
          <w:tcPr>
            <w:tcW w:w="1497" w:type="dxa"/>
            <w:gridSpan w:val="3"/>
            <w:noWrap/>
            <w:vAlign w:val="center"/>
            <w:hideMark/>
          </w:tcPr>
          <w:p w:rsidR="005521E0" w:rsidRPr="004A455C" w:rsidRDefault="005521E0" w:rsidP="0070658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noWrap/>
            <w:vAlign w:val="center"/>
            <w:hideMark/>
          </w:tcPr>
          <w:p w:rsidR="005521E0" w:rsidRPr="004A455C" w:rsidRDefault="005521E0" w:rsidP="0070658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5"/>
            <w:noWrap/>
            <w:vAlign w:val="center"/>
            <w:hideMark/>
          </w:tcPr>
          <w:p w:rsidR="005521E0" w:rsidRPr="004A455C" w:rsidRDefault="005521E0" w:rsidP="0070658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noWrap/>
            <w:vAlign w:val="center"/>
            <w:hideMark/>
          </w:tcPr>
          <w:p w:rsidR="005521E0" w:rsidRPr="004A455C" w:rsidRDefault="005521E0" w:rsidP="0070658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noWrap/>
            <w:vAlign w:val="center"/>
            <w:hideMark/>
          </w:tcPr>
          <w:p w:rsidR="005521E0" w:rsidRPr="004A455C" w:rsidRDefault="005521E0" w:rsidP="0070658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E0" w:rsidRPr="004A455C" w:rsidTr="008F15CE">
        <w:trPr>
          <w:gridAfter w:val="1"/>
          <w:wAfter w:w="189" w:type="dxa"/>
          <w:trHeight w:val="330"/>
        </w:trPr>
        <w:tc>
          <w:tcPr>
            <w:tcW w:w="10497" w:type="dxa"/>
            <w:gridSpan w:val="15"/>
            <w:noWrap/>
            <w:vAlign w:val="bottom"/>
            <w:hideMark/>
          </w:tcPr>
          <w:p w:rsidR="005521E0" w:rsidRPr="004A455C" w:rsidRDefault="005521E0" w:rsidP="0070658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A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 Р Е Ч Е Н Ь</w:t>
            </w:r>
          </w:p>
        </w:tc>
      </w:tr>
      <w:tr w:rsidR="005521E0" w:rsidRPr="004A455C" w:rsidTr="008F15CE">
        <w:trPr>
          <w:gridAfter w:val="1"/>
          <w:wAfter w:w="189" w:type="dxa"/>
          <w:trHeight w:val="330"/>
        </w:trPr>
        <w:tc>
          <w:tcPr>
            <w:tcW w:w="10497" w:type="dxa"/>
            <w:gridSpan w:val="15"/>
            <w:noWrap/>
            <w:vAlign w:val="bottom"/>
            <w:hideMark/>
          </w:tcPr>
          <w:p w:rsidR="005521E0" w:rsidRPr="004A455C" w:rsidRDefault="005521E0" w:rsidP="0070658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обязательных работ и услуг по содержанию и ремонту общего</w:t>
            </w:r>
          </w:p>
        </w:tc>
      </w:tr>
      <w:tr w:rsidR="005521E0" w:rsidRPr="004A455C" w:rsidTr="008F15CE">
        <w:trPr>
          <w:gridAfter w:val="1"/>
          <w:wAfter w:w="189" w:type="dxa"/>
          <w:trHeight w:val="330"/>
        </w:trPr>
        <w:tc>
          <w:tcPr>
            <w:tcW w:w="10497" w:type="dxa"/>
            <w:gridSpan w:val="15"/>
            <w:noWrap/>
            <w:vAlign w:val="bottom"/>
            <w:hideMark/>
          </w:tcPr>
          <w:p w:rsidR="005521E0" w:rsidRPr="004A455C" w:rsidRDefault="005521E0" w:rsidP="0070658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собственн</w:t>
            </w:r>
            <w:r w:rsidR="001D1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иков помещений в многоквартирных домах</w:t>
            </w:r>
            <w:r w:rsidRPr="004A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521E0" w:rsidRPr="004A455C" w:rsidRDefault="001D1989" w:rsidP="0070658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являющихся</w:t>
            </w:r>
            <w:proofErr w:type="gramEnd"/>
            <w:r w:rsidR="005521E0" w:rsidRPr="004A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бъектом конкурса, расположенных</w:t>
            </w:r>
            <w:r w:rsidR="00940A59" w:rsidRPr="004A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21E0" w:rsidRPr="004A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адресу:</w:t>
            </w:r>
          </w:p>
          <w:p w:rsidR="003B3368" w:rsidRPr="004A455C" w:rsidRDefault="005521E0" w:rsidP="008F15C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р.п.</w:t>
            </w:r>
            <w:r w:rsidR="00500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Шимск, </w:t>
            </w:r>
            <w:r w:rsidR="001D1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жилой массив Наум, №№1- 10</w:t>
            </w:r>
          </w:p>
        </w:tc>
      </w:tr>
      <w:tr w:rsidR="005521E0" w:rsidRPr="004A455C" w:rsidTr="008F15CE">
        <w:trPr>
          <w:trHeight w:val="285"/>
        </w:trPr>
        <w:tc>
          <w:tcPr>
            <w:tcW w:w="567" w:type="dxa"/>
            <w:vAlign w:val="bottom"/>
            <w:hideMark/>
          </w:tcPr>
          <w:p w:rsidR="005521E0" w:rsidRPr="004A455C" w:rsidRDefault="005521E0" w:rsidP="00706584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Align w:val="bottom"/>
            <w:hideMark/>
          </w:tcPr>
          <w:p w:rsidR="00706584" w:rsidRPr="004A455C" w:rsidRDefault="00706584" w:rsidP="0070658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5521E0" w:rsidRPr="004A455C" w:rsidRDefault="005521E0" w:rsidP="0070658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  <w:hideMark/>
          </w:tcPr>
          <w:p w:rsidR="005521E0" w:rsidRPr="004A455C" w:rsidRDefault="005521E0" w:rsidP="0070658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vAlign w:val="bottom"/>
            <w:hideMark/>
          </w:tcPr>
          <w:p w:rsidR="005521E0" w:rsidRPr="004A455C" w:rsidRDefault="005521E0" w:rsidP="0070658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87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плата (рублей)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на 1 кв.м. общей площади (рублей в месяц)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36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36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Площадь, кв.м.</w:t>
            </w:r>
            <w:r w:rsidR="008F15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5038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7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095" w:rsidRDefault="002B7763" w:rsidP="002519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Работы, необходимые</w:t>
            </w:r>
            <w:r w:rsidR="001A0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B7763" w:rsidRDefault="002B7763" w:rsidP="002519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для надлежащего содержания</w:t>
            </w:r>
            <w:r w:rsidR="001A0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несущих </w:t>
            </w:r>
            <w:r w:rsidR="001A0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конструкций (фундаментов, стен, колон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Pr="00225F2B" w:rsidRDefault="00225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F2B">
              <w:rPr>
                <w:rFonts w:ascii="Times New Roman" w:hAnsi="Times New Roman"/>
                <w:b/>
                <w:bCs/>
                <w:sz w:val="24"/>
                <w:szCs w:val="24"/>
              </w:rPr>
              <w:t>120912,0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Pr="00225F2B" w:rsidRDefault="00835D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F2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B5860" w:rsidRPr="00225F2B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Работы, выполняемые в отношении всех видов фундаментов: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Pr="001E2E13" w:rsidRDefault="001E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E13">
              <w:rPr>
                <w:rFonts w:ascii="Times New Roman" w:hAnsi="Times New Roman"/>
                <w:b/>
                <w:bCs/>
                <w:sz w:val="24"/>
                <w:szCs w:val="24"/>
              </w:rPr>
              <w:t>18136,8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Pr="001E2E13" w:rsidRDefault="00314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E13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  <w:p w:rsidR="00AB0A14" w:rsidRPr="001E2E13" w:rsidRDefault="00AB0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312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признаков неравномерных осадок фундаментов всех типов;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65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45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Работы, выполняемые в зданиях с подвалами: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Pr="001E2E13" w:rsidRDefault="001E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E13">
              <w:rPr>
                <w:rFonts w:ascii="Times New Roman" w:hAnsi="Times New Roman"/>
                <w:b/>
                <w:bCs/>
                <w:sz w:val="24"/>
                <w:szCs w:val="24"/>
              </w:rPr>
              <w:t>15114,0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Pr="001E2E13" w:rsidRDefault="00392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E13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835DBC" w:rsidRPr="001E2E1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56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Работы, выполняемые для надлежащего содержания стен многоквартирных домов: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Pr="001E2E13" w:rsidRDefault="001E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E13">
              <w:rPr>
                <w:rFonts w:ascii="Times New Roman" w:hAnsi="Times New Roman"/>
                <w:b/>
                <w:bCs/>
                <w:sz w:val="24"/>
                <w:szCs w:val="24"/>
              </w:rPr>
              <w:t>9068,4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Pr="001E2E1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E13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835DBC" w:rsidRPr="001E2E1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231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56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0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1E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9068,4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835DB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253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7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1E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9068,4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835DB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состояния и выявление нарушений условий эксплуатации, несанкционированных изменений конструктивного решения,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устойчивости, прогибов, колебаний и трещин;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раза в год 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56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78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Работы, выполняемые в целях надлежащего содержания крыш многоквартирных домов: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B5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18136,8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835DBC" w:rsidP="00835D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B522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55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кровли на отсутствие протечек;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раз в год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молниезащитных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249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33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14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термопластичных материалов;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85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B46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6045,6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392B4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35DB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при подготовке к весенне-летнему сезону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проступях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76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691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  <w:r w:rsidR="0022421D">
              <w:rPr>
                <w:rFonts w:ascii="Times New Roman" w:hAnsi="Times New Roman"/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92B4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6914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сплошности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герметичности наружных водостоков;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при подготовке к осенне-зимнему сезону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7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B46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6045,6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392B4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872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при подготовке к весенне-летнему сезону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55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звукоизоляции и огнезащиты;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218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при подготовке к весенне-летнему сезону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B5220C" w:rsidP="00691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6045,6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B5220C" w:rsidP="00B5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691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6045,6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835DB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при подготовке к весенне-летнему сезону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7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B46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6045,6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392B4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56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при подготовке к осенне-зимнему сезону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18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Работы, необходимые для надлежащего содержания оборудования и системы инженерно-технического обеспечения входящих в состав общего имущества в многоквартирном доме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E738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246055,92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E738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4,07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78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2B77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многоквартирных домов: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B46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9068,4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0,1</w:t>
            </w:r>
            <w:r w:rsidR="00835DB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при подготовке к осенне-зимнему сезону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56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неплотностей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2B77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Общие работы, выполняемые для надлежащего содержания систем водоснабжения (холодного), отопления и водоотведения в многоквартирных домах: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E738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155371,92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E7387B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268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и герметичности систем;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 w:rsidP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1B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накипно-коррозионных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отложений.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2B77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D2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60456</w:t>
            </w:r>
            <w:r w:rsidR="00B46CBB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835D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56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электрокабеля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требованиям технических регламентов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280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требованиям технических регламентов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требованиям технических регламентов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7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2B77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B46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21159,6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835DBC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договору со специализированной организацией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56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B776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</w:t>
            </w:r>
            <w:r w:rsidR="00B10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 по их устранению.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79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B46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E7387B">
              <w:rPr>
                <w:rFonts w:ascii="Times New Roman" w:hAnsi="Times New Roman"/>
                <w:b/>
                <w:bCs/>
                <w:sz w:val="28"/>
                <w:szCs w:val="28"/>
              </w:rPr>
              <w:t>60784,08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6B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7387B">
              <w:rPr>
                <w:rFonts w:ascii="Times New Roman" w:hAnsi="Times New Roman"/>
                <w:b/>
                <w:bCs/>
                <w:sz w:val="28"/>
                <w:szCs w:val="28"/>
              </w:rPr>
              <w:t>0,93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0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2B77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D2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145094,4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6B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2,4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79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влажное подметание лестничных пл</w:t>
            </w:r>
            <w:r w:rsidR="00B10912">
              <w:rPr>
                <w:rFonts w:ascii="Times New Roman" w:hAnsi="Times New Roman"/>
                <w:sz w:val="24"/>
                <w:szCs w:val="24"/>
              </w:rPr>
              <w:t>ощадок и маршей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7763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F2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2327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лестничных площ</w:t>
            </w:r>
            <w:r w:rsidR="00232794">
              <w:rPr>
                <w:rFonts w:ascii="Times New Roman" w:hAnsi="Times New Roman"/>
                <w:sz w:val="24"/>
                <w:szCs w:val="24"/>
              </w:rPr>
              <w:t>адок и маршей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312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32794" w:rsidP="0023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17.3.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обметание пыли с потолков;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56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3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17.4.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влажная протирка стен, плафонов на лестничных клетках,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312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3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влажная протирка подоконников, отопительных приборов;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51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3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окон;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3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48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E738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60456,0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6B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43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20.1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холодный период года: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колейности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3 часа во время снегопада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двое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суток в дни без снегопада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20.1.4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придомовой территории от наледи и льда;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трое суток во время гололеда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124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20.1.5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от мусора урн, установленных возле подъездов, 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312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20.1.6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урн;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 в</w:t>
            </w:r>
            <w:r w:rsidR="00FD5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45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20.1.7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крыльца и площадки перед входом в подъезд;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70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20.1.8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подсыпка территории песком или смесью песка с х</w:t>
            </w:r>
            <w:r w:rsidR="00FD5FE2">
              <w:rPr>
                <w:rFonts w:ascii="Times New Roman" w:hAnsi="Times New Roman"/>
                <w:sz w:val="24"/>
                <w:szCs w:val="24"/>
              </w:rPr>
              <w:t>лоридами</w:t>
            </w:r>
            <w:proofErr w:type="gramStart"/>
            <w:r w:rsidR="00FD5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сутки во время гололеда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312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20.2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теплый период года: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48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20.2.1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подметание и уборка придомовой территории;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сутки 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93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20.2.2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от мусора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312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20.2.3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урн;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20.2.4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и выкашивание газонов;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2-х раз за сезон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20.2.5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43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20.2.6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поливка тротуаров, внутридомовых проездов;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20.2.7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обрезка и снос деревьев и кустарников;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действующим правилам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20.2.8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ливневой канализации.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6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 по обеспечению вывоза бытовых отходов: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B46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151140,0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6E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6B7D8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14AF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81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Pr="00232794" w:rsidRDefault="00232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794">
              <w:rPr>
                <w:rFonts w:ascii="Times New Roman" w:hAnsi="Times New Roman"/>
                <w:bCs/>
                <w:sz w:val="24"/>
                <w:szCs w:val="24"/>
              </w:rPr>
              <w:t>21.1.</w:t>
            </w:r>
            <w:r w:rsidR="002B7763" w:rsidRPr="0023279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FD5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B7763">
              <w:rPr>
                <w:rFonts w:ascii="Times New Roman" w:hAnsi="Times New Roman"/>
                <w:sz w:val="24"/>
                <w:szCs w:val="24"/>
              </w:rPr>
              <w:t xml:space="preserve">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="002B7763">
                <w:rPr>
                  <w:rFonts w:ascii="Times New Roman" w:hAnsi="Times New Roman"/>
                  <w:sz w:val="24"/>
                  <w:szCs w:val="24"/>
                </w:rPr>
                <w:t>2,5 куб. метров</w:t>
              </w:r>
            </w:smartTag>
            <w:r w:rsidR="002B776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FD5FE2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5FE2" w:rsidTr="00F21B13">
        <w:trPr>
          <w:gridBefore w:val="2"/>
          <w:gridAfter w:val="2"/>
          <w:wBefore w:w="704" w:type="dxa"/>
          <w:wAfter w:w="352" w:type="dxa"/>
          <w:trHeight w:val="218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FE2" w:rsidRDefault="00FD5FE2" w:rsidP="001B6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FE2" w:rsidRDefault="00FD5FE2" w:rsidP="001B65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отивопожарной защиты,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противодымной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защиты.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FE2" w:rsidRDefault="00FD5FE2" w:rsidP="001B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E2" w:rsidRDefault="00B46CBB" w:rsidP="001B6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604,56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E2" w:rsidRDefault="00FD5FE2" w:rsidP="001B6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  <w:r w:rsidR="00E14AF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7763" w:rsidTr="00F21B13">
        <w:trPr>
          <w:gridBefore w:val="2"/>
          <w:gridAfter w:val="2"/>
          <w:wBefore w:w="704" w:type="dxa"/>
          <w:wAfter w:w="352" w:type="dxa"/>
          <w:trHeight w:val="218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63" w:rsidRDefault="00273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2B77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73B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устранения аварий в соответствии с установленными предельными сроками на придомовых инженерных системах в многоквартирном доме, выполнение заявок населения 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763" w:rsidRDefault="00273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B5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1209,12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63" w:rsidRDefault="002B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0,02</w:t>
            </w:r>
          </w:p>
        </w:tc>
      </w:tr>
      <w:tr w:rsidR="001C6400" w:rsidTr="00F21B13">
        <w:trPr>
          <w:gridBefore w:val="2"/>
          <w:gridAfter w:val="2"/>
          <w:wBefore w:w="704" w:type="dxa"/>
          <w:wAfter w:w="352" w:type="dxa"/>
          <w:trHeight w:val="153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400" w:rsidRDefault="001C6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653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Услуги по управлению многоквартирным домом: </w:t>
            </w:r>
          </w:p>
          <w:p w:rsidR="00BB5860" w:rsidRDefault="00BB5860" w:rsidP="00653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0" w:rsidRDefault="00B5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302280,0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00" w:rsidRDefault="00E14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0D1DE6" w:rsidTr="00F21B13">
        <w:trPr>
          <w:gridBefore w:val="2"/>
          <w:gridAfter w:val="2"/>
          <w:wBefore w:w="704" w:type="dxa"/>
          <w:wAfter w:w="352" w:type="dxa"/>
          <w:trHeight w:val="61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DE6" w:rsidRDefault="000D1DE6" w:rsidP="000D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DE6" w:rsidRDefault="000D1DE6" w:rsidP="000D1D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E6" w:rsidRDefault="00B5220C" w:rsidP="000D1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1027752,0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E6" w:rsidRDefault="006E6460" w:rsidP="00873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17,00</w:t>
            </w:r>
          </w:p>
        </w:tc>
      </w:tr>
      <w:tr w:rsidR="008F15CE" w:rsidRPr="004A455C" w:rsidTr="008F15CE">
        <w:trPr>
          <w:gridAfter w:val="1"/>
          <w:wAfter w:w="189" w:type="dxa"/>
          <w:trHeight w:val="630"/>
        </w:trPr>
        <w:tc>
          <w:tcPr>
            <w:tcW w:w="10497" w:type="dxa"/>
            <w:gridSpan w:val="15"/>
            <w:vAlign w:val="center"/>
            <w:hideMark/>
          </w:tcPr>
          <w:p w:rsidR="008F15CE" w:rsidRPr="00AD161E" w:rsidRDefault="008F15CE" w:rsidP="00A50681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6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Данные виды работ и услуг по содержанию проводятся только в местах общего пользования общего имущества многоквартирного дома. В жилых и подсобных помещениях квартир работы выполняются нанимателями,  собственниками жилых помещений</w:t>
            </w:r>
            <w:r w:rsidRPr="00AD1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F15CE" w:rsidRDefault="008F15CE" w:rsidP="008F15CE">
      <w:p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7763" w:rsidRDefault="002B7763" w:rsidP="00AD161E">
      <w:p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3" w:type="dxa"/>
        <w:tblLayout w:type="fixed"/>
        <w:tblLook w:val="04A0"/>
      </w:tblPr>
      <w:tblGrid>
        <w:gridCol w:w="816"/>
        <w:gridCol w:w="4576"/>
        <w:gridCol w:w="1417"/>
        <w:gridCol w:w="1497"/>
        <w:gridCol w:w="1324"/>
      </w:tblGrid>
      <w:tr w:rsidR="001B650E" w:rsidTr="00A50681">
        <w:trPr>
          <w:trHeight w:val="1020"/>
        </w:trPr>
        <w:tc>
          <w:tcPr>
            <w:tcW w:w="816" w:type="dxa"/>
            <w:noWrap/>
            <w:vAlign w:val="bottom"/>
          </w:tcPr>
          <w:p w:rsidR="001B650E" w:rsidRDefault="001B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50E" w:rsidRDefault="001B6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B650E" w:rsidRDefault="001B650E" w:rsidP="00A506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дополн</w:t>
            </w:r>
            <w:r w:rsidR="0041177D">
              <w:rPr>
                <w:rFonts w:ascii="Times New Roman" w:hAnsi="Times New Roman"/>
                <w:b/>
                <w:bCs/>
                <w:sz w:val="24"/>
                <w:szCs w:val="24"/>
              </w:rPr>
              <w:t>ительных работ и услуг</w:t>
            </w:r>
            <w:r w:rsidR="00A50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17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</w:t>
            </w:r>
            <w:r w:rsidR="00A50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содержанию и текущему ремонту общего имущества</w:t>
            </w:r>
          </w:p>
          <w:p w:rsidR="0041177D" w:rsidRDefault="0041177D" w:rsidP="001B6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hideMark/>
          </w:tcPr>
          <w:p w:rsidR="001B650E" w:rsidRDefault="001B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1B650E" w:rsidRDefault="001B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50E" w:rsidTr="00A50681">
        <w:trPr>
          <w:trHeight w:val="3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50E" w:rsidRDefault="00A50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50E" w:rsidRDefault="00A5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на основе ламп накаливания и ртутных ламп всех видов в местах общего пользования 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50E" w:rsidRDefault="00A50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B650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50E" w:rsidRDefault="00A50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18136,8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50E" w:rsidRDefault="00A50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50681" w:rsidRPr="00A50681" w:rsidTr="00A50681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81" w:rsidRPr="00A50681" w:rsidRDefault="00A5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81" w:rsidRPr="00A50681" w:rsidRDefault="00A506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81">
              <w:rPr>
                <w:rFonts w:ascii="Times New Roman" w:hAnsi="Times New Roman"/>
                <w:bCs/>
                <w:sz w:val="24"/>
                <w:szCs w:val="24"/>
              </w:rPr>
              <w:t>Установка оборудов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50681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автоматического регулирования освещения помещений в местах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81" w:rsidRPr="00A50681" w:rsidRDefault="00A5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81" w:rsidRPr="00A50681" w:rsidRDefault="00A5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12091,2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81" w:rsidRPr="00A50681" w:rsidRDefault="00A5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1B650E" w:rsidTr="00A50681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50E" w:rsidRDefault="001B6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50E" w:rsidRDefault="001B6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="00A50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дополнительные</w:t>
            </w:r>
            <w:r w:rsidR="00A50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50E" w:rsidRDefault="001B6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50E" w:rsidRDefault="00A5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30228,00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50E" w:rsidRDefault="00A5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</w:tr>
    </w:tbl>
    <w:p w:rsidR="002B7763" w:rsidRDefault="002B7763" w:rsidP="00AD161E">
      <w:p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7763" w:rsidRDefault="002B7763" w:rsidP="00AD161E">
      <w:p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7763" w:rsidRPr="004A455C" w:rsidRDefault="002B7763" w:rsidP="00AD161E">
      <w:p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</w:p>
    <w:sectPr w:rsidR="002B7763" w:rsidRPr="004A455C" w:rsidSect="00AD161E">
      <w:footerReference w:type="default" r:id="rId8"/>
      <w:pgSz w:w="11906" w:h="16838"/>
      <w:pgMar w:top="624" w:right="851" w:bottom="62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C4" w:rsidRDefault="001E21C4" w:rsidP="00AD161E">
      <w:pPr>
        <w:spacing w:after="0" w:line="240" w:lineRule="auto"/>
      </w:pPr>
      <w:r>
        <w:separator/>
      </w:r>
    </w:p>
  </w:endnote>
  <w:endnote w:type="continuationSeparator" w:id="0">
    <w:p w:rsidR="001E21C4" w:rsidRDefault="001E21C4" w:rsidP="00A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81" w:rsidRDefault="00A50681">
    <w:pPr>
      <w:pStyle w:val="a7"/>
      <w:jc w:val="right"/>
    </w:pPr>
  </w:p>
  <w:p w:rsidR="00A50681" w:rsidRDefault="00A506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C4" w:rsidRDefault="001E21C4" w:rsidP="00AD161E">
      <w:pPr>
        <w:spacing w:after="0" w:line="240" w:lineRule="auto"/>
      </w:pPr>
      <w:r>
        <w:separator/>
      </w:r>
    </w:p>
  </w:footnote>
  <w:footnote w:type="continuationSeparator" w:id="0">
    <w:p w:rsidR="001E21C4" w:rsidRDefault="001E21C4" w:rsidP="00AD1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1E0"/>
    <w:rsid w:val="00051F92"/>
    <w:rsid w:val="000C7244"/>
    <w:rsid w:val="000D1DE6"/>
    <w:rsid w:val="00105B33"/>
    <w:rsid w:val="001A083E"/>
    <w:rsid w:val="001B650E"/>
    <w:rsid w:val="001C6400"/>
    <w:rsid w:val="001D1989"/>
    <w:rsid w:val="001E21C4"/>
    <w:rsid w:val="001E2E13"/>
    <w:rsid w:val="001F0F40"/>
    <w:rsid w:val="00202506"/>
    <w:rsid w:val="0022421D"/>
    <w:rsid w:val="00225F2B"/>
    <w:rsid w:val="00232794"/>
    <w:rsid w:val="00232AAA"/>
    <w:rsid w:val="00251943"/>
    <w:rsid w:val="00273BA1"/>
    <w:rsid w:val="002A2434"/>
    <w:rsid w:val="002A66EE"/>
    <w:rsid w:val="002B7763"/>
    <w:rsid w:val="002E40C9"/>
    <w:rsid w:val="00314503"/>
    <w:rsid w:val="00392B42"/>
    <w:rsid w:val="003A109D"/>
    <w:rsid w:val="003B3368"/>
    <w:rsid w:val="003D54BC"/>
    <w:rsid w:val="0041177D"/>
    <w:rsid w:val="00424756"/>
    <w:rsid w:val="0043648F"/>
    <w:rsid w:val="0044540C"/>
    <w:rsid w:val="004A455C"/>
    <w:rsid w:val="00500CB0"/>
    <w:rsid w:val="00510760"/>
    <w:rsid w:val="00514688"/>
    <w:rsid w:val="00515CB8"/>
    <w:rsid w:val="005521E0"/>
    <w:rsid w:val="00570095"/>
    <w:rsid w:val="005C0F93"/>
    <w:rsid w:val="005D277A"/>
    <w:rsid w:val="005F6505"/>
    <w:rsid w:val="00605EDC"/>
    <w:rsid w:val="00621FEC"/>
    <w:rsid w:val="00634C2C"/>
    <w:rsid w:val="006521A7"/>
    <w:rsid w:val="00653070"/>
    <w:rsid w:val="00687816"/>
    <w:rsid w:val="00691469"/>
    <w:rsid w:val="006B779E"/>
    <w:rsid w:val="006B7D88"/>
    <w:rsid w:val="006B7E30"/>
    <w:rsid w:val="006D0EA3"/>
    <w:rsid w:val="006E45D4"/>
    <w:rsid w:val="006E6460"/>
    <w:rsid w:val="00706584"/>
    <w:rsid w:val="007374E1"/>
    <w:rsid w:val="007706D4"/>
    <w:rsid w:val="007D16C9"/>
    <w:rsid w:val="007D2981"/>
    <w:rsid w:val="007F4644"/>
    <w:rsid w:val="00812DDA"/>
    <w:rsid w:val="00822620"/>
    <w:rsid w:val="00835DBC"/>
    <w:rsid w:val="008728F0"/>
    <w:rsid w:val="00873DF5"/>
    <w:rsid w:val="008C21D7"/>
    <w:rsid w:val="008C5F94"/>
    <w:rsid w:val="008D708E"/>
    <w:rsid w:val="008F15CE"/>
    <w:rsid w:val="0090460E"/>
    <w:rsid w:val="00907F5E"/>
    <w:rsid w:val="00940A59"/>
    <w:rsid w:val="00984496"/>
    <w:rsid w:val="009B138A"/>
    <w:rsid w:val="009D4F58"/>
    <w:rsid w:val="009E1642"/>
    <w:rsid w:val="009F172A"/>
    <w:rsid w:val="00A009D9"/>
    <w:rsid w:val="00A05F00"/>
    <w:rsid w:val="00A0716C"/>
    <w:rsid w:val="00A12A05"/>
    <w:rsid w:val="00A277A8"/>
    <w:rsid w:val="00A3688D"/>
    <w:rsid w:val="00A45BD1"/>
    <w:rsid w:val="00A50681"/>
    <w:rsid w:val="00A9593C"/>
    <w:rsid w:val="00AB0A14"/>
    <w:rsid w:val="00AC560A"/>
    <w:rsid w:val="00AD161E"/>
    <w:rsid w:val="00AD624A"/>
    <w:rsid w:val="00B10912"/>
    <w:rsid w:val="00B46CBB"/>
    <w:rsid w:val="00B5220C"/>
    <w:rsid w:val="00B553A7"/>
    <w:rsid w:val="00BA6C19"/>
    <w:rsid w:val="00BB5860"/>
    <w:rsid w:val="00BE7CDB"/>
    <w:rsid w:val="00BF036E"/>
    <w:rsid w:val="00BF1B24"/>
    <w:rsid w:val="00C278ED"/>
    <w:rsid w:val="00CC3774"/>
    <w:rsid w:val="00CD6EF3"/>
    <w:rsid w:val="00CE1F46"/>
    <w:rsid w:val="00CF6F0F"/>
    <w:rsid w:val="00D05A9B"/>
    <w:rsid w:val="00D10A40"/>
    <w:rsid w:val="00D24124"/>
    <w:rsid w:val="00D25C12"/>
    <w:rsid w:val="00D504F0"/>
    <w:rsid w:val="00D97A52"/>
    <w:rsid w:val="00DA5D81"/>
    <w:rsid w:val="00DC161A"/>
    <w:rsid w:val="00DF1870"/>
    <w:rsid w:val="00E14AF5"/>
    <w:rsid w:val="00E253A9"/>
    <w:rsid w:val="00E31B81"/>
    <w:rsid w:val="00E65EFC"/>
    <w:rsid w:val="00E7387B"/>
    <w:rsid w:val="00E74243"/>
    <w:rsid w:val="00E94BD6"/>
    <w:rsid w:val="00ED3434"/>
    <w:rsid w:val="00F21B13"/>
    <w:rsid w:val="00F22B0E"/>
    <w:rsid w:val="00F42A49"/>
    <w:rsid w:val="00FD5FE2"/>
    <w:rsid w:val="00FD73BD"/>
    <w:rsid w:val="00FE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7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page number"/>
    <w:basedOn w:val="a0"/>
    <w:rsid w:val="00822620"/>
  </w:style>
  <w:style w:type="character" w:styleId="a4">
    <w:name w:val="Hyperlink"/>
    <w:basedOn w:val="a0"/>
    <w:uiPriority w:val="99"/>
    <w:unhideWhenUsed/>
    <w:rsid w:val="0082262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D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161E"/>
  </w:style>
  <w:style w:type="paragraph" w:styleId="a7">
    <w:name w:val="footer"/>
    <w:basedOn w:val="a"/>
    <w:link w:val="a8"/>
    <w:uiPriority w:val="99"/>
    <w:unhideWhenUsed/>
    <w:rsid w:val="00AD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veshenie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0B50-C05C-407C-8930-60662B54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30</cp:revision>
  <cp:lastPrinted>2018-01-16T06:54:00Z</cp:lastPrinted>
  <dcterms:created xsi:type="dcterms:W3CDTF">2017-08-16T09:52:00Z</dcterms:created>
  <dcterms:modified xsi:type="dcterms:W3CDTF">2018-01-16T07:01:00Z</dcterms:modified>
</cp:coreProperties>
</file>