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CF6A" w14:textId="46CD991A" w:rsidR="003A2DB0" w:rsidRDefault="003A2DB0" w:rsidP="003A2DB0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5D655C">
        <w:rPr>
          <w:noProof/>
        </w:rPr>
        <w:drawing>
          <wp:inline distT="0" distB="0" distL="0" distR="0" wp14:anchorId="5E80076D" wp14:editId="7CB4FFFD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0826" w14:textId="77777777" w:rsidR="003A2DB0" w:rsidRDefault="003A2DB0" w:rsidP="003A2DB0">
      <w:pPr>
        <w:pStyle w:val="a8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0050705A" w14:textId="77777777" w:rsidR="003A2DB0" w:rsidRDefault="003A2DB0" w:rsidP="003A2DB0">
      <w:pPr>
        <w:pStyle w:val="a8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28F2D84E" w14:textId="77777777" w:rsidR="003A2DB0" w:rsidRDefault="003A2DB0" w:rsidP="003A2DB0">
      <w:pPr>
        <w:rPr>
          <w:sz w:val="24"/>
          <w:szCs w:val="24"/>
        </w:rPr>
      </w:pPr>
    </w:p>
    <w:p w14:paraId="0760F73E" w14:textId="77777777" w:rsidR="003A2DB0" w:rsidRDefault="003A2DB0" w:rsidP="003A2DB0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2DF9AB4A" w14:textId="77777777" w:rsidR="003A2DB0" w:rsidRDefault="003A2DB0" w:rsidP="003A2DB0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E2CFE56" w14:textId="77777777" w:rsidR="003A2DB0" w:rsidRDefault="003A2DB0" w:rsidP="003A2DB0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F261BE1" w14:textId="77777777" w:rsidR="003A2DB0" w:rsidRDefault="003A2DB0" w:rsidP="003A2DB0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408837E" w14:textId="1CE080EA" w:rsidR="003A2DB0" w:rsidRDefault="003A2DB0" w:rsidP="003A2DB0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1" w:name="дата"/>
      <w:bookmarkEnd w:id="1"/>
      <w:r w:rsidR="0012037A">
        <w:rPr>
          <w:b/>
          <w:sz w:val="28"/>
          <w:szCs w:val="28"/>
        </w:rPr>
        <w:t>04.03.2025</w:t>
      </w:r>
      <w:r>
        <w:rPr>
          <w:b/>
          <w:sz w:val="28"/>
          <w:szCs w:val="28"/>
        </w:rPr>
        <w:t xml:space="preserve"> №</w:t>
      </w:r>
      <w:bookmarkStart w:id="2" w:name="номер"/>
      <w:bookmarkEnd w:id="2"/>
      <w:r>
        <w:rPr>
          <w:b/>
          <w:sz w:val="28"/>
          <w:szCs w:val="28"/>
        </w:rPr>
        <w:t xml:space="preserve"> </w:t>
      </w:r>
      <w:r w:rsidR="0012037A">
        <w:rPr>
          <w:b/>
          <w:sz w:val="28"/>
          <w:szCs w:val="28"/>
        </w:rPr>
        <w:t>262</w:t>
      </w:r>
    </w:p>
    <w:p w14:paraId="05A96340" w14:textId="77777777" w:rsidR="003A2DB0" w:rsidRDefault="003A2DB0" w:rsidP="003A2DB0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3ACE1FE4" w14:textId="77777777" w:rsidR="009049FD" w:rsidRDefault="009049FD" w:rsidP="009049FD">
      <w:pPr>
        <w:ind w:firstLine="540"/>
        <w:jc w:val="center"/>
        <w:rPr>
          <w:b/>
          <w:sz w:val="28"/>
          <w:szCs w:val="28"/>
        </w:rPr>
      </w:pPr>
    </w:p>
    <w:p w14:paraId="10AA41FA" w14:textId="1A592FAC" w:rsidR="009049FD" w:rsidRDefault="009049FD" w:rsidP="009049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Шимского го</w:t>
      </w:r>
      <w:r w:rsidR="00387F59">
        <w:rPr>
          <w:b/>
          <w:sz w:val="28"/>
          <w:szCs w:val="28"/>
        </w:rPr>
        <w:t>родского поселения на 2018-2027</w:t>
      </w:r>
      <w:r>
        <w:rPr>
          <w:b/>
          <w:sz w:val="28"/>
          <w:szCs w:val="28"/>
        </w:rPr>
        <w:t xml:space="preserve"> годы»</w:t>
      </w:r>
    </w:p>
    <w:p w14:paraId="6EB1C69F" w14:textId="77777777" w:rsidR="009049FD" w:rsidRDefault="009049FD" w:rsidP="009049FD">
      <w:pPr>
        <w:jc w:val="center"/>
      </w:pPr>
    </w:p>
    <w:p w14:paraId="351DA172" w14:textId="77777777" w:rsidR="009049FD" w:rsidRDefault="009049FD" w:rsidP="003A2DB0">
      <w:pPr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Шимского городского поселения, их формирования и реализации, утвержденным постановлением Администрации Шимского муниципального района от 23.12.2016 № 584, Перечнем муниципальных программ Шимского городского поселения, утверждённым распоряжением Администрации Шимского муниципального района от </w:t>
      </w:r>
      <w:r w:rsidR="00AF7DB4" w:rsidRPr="007B3B02">
        <w:rPr>
          <w:sz w:val="28"/>
          <w:szCs w:val="28"/>
        </w:rPr>
        <w:t>13.09.2024 №275-рз</w:t>
      </w:r>
      <w:r w:rsidR="00AF7DB4" w:rsidRPr="00AF7DB4">
        <w:rPr>
          <w:sz w:val="28"/>
          <w:szCs w:val="28"/>
        </w:rPr>
        <w:t>,</w:t>
      </w:r>
      <w:r w:rsidR="007B3B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Шимского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14:paraId="4CC76A9B" w14:textId="2DB936BB" w:rsidR="009049FD" w:rsidRDefault="009049FD" w:rsidP="003A2DB0">
      <w:pPr>
        <w:widowControl w:val="0"/>
        <w:spacing w:line="400" w:lineRule="atLeast"/>
        <w:ind w:firstLine="709"/>
        <w:jc w:val="both"/>
      </w:pPr>
      <w:r>
        <w:rPr>
          <w:sz w:val="28"/>
          <w:szCs w:val="28"/>
        </w:rPr>
        <w:t>1. Внести изменения в муниципальную программу «Формирование современной городской среды на территории Шимского городского по</w:t>
      </w:r>
      <w:r w:rsidR="00A43A94">
        <w:rPr>
          <w:sz w:val="28"/>
          <w:szCs w:val="28"/>
        </w:rPr>
        <w:t>селения на 2018-2027</w:t>
      </w:r>
      <w:r>
        <w:rPr>
          <w:sz w:val="28"/>
          <w:szCs w:val="28"/>
        </w:rPr>
        <w:t xml:space="preserve"> годы» (далее – Программа)</w:t>
      </w:r>
      <w:r w:rsidR="00EC3F6A">
        <w:rPr>
          <w:sz w:val="28"/>
          <w:szCs w:val="28"/>
        </w:rPr>
        <w:t>, утвержденную постановлением Администрации муниципального района от 29.11.2017 № 1479</w:t>
      </w:r>
      <w:r>
        <w:rPr>
          <w:sz w:val="28"/>
          <w:szCs w:val="28"/>
        </w:rPr>
        <w:t xml:space="preserve">: </w:t>
      </w:r>
    </w:p>
    <w:p w14:paraId="19518E22" w14:textId="775FC272" w:rsidR="009049FD" w:rsidRDefault="009049FD" w:rsidP="003A2DB0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A2DB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7 «Объемы и источники финансирования муниципальной программы в целом и по годам реализации» паспорта муниципальной программы в редакции:</w:t>
      </w:r>
    </w:p>
    <w:p w14:paraId="6932E64C" w14:textId="39119F17" w:rsidR="009049FD" w:rsidRDefault="009049FD" w:rsidP="009049FD">
      <w:pPr>
        <w:tabs>
          <w:tab w:val="left" w:pos="7380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14:paraId="7411133D" w14:textId="4E1BFBDA" w:rsidR="008459CC" w:rsidRDefault="008459CC" w:rsidP="009049FD">
      <w:pPr>
        <w:tabs>
          <w:tab w:val="left" w:pos="7380"/>
        </w:tabs>
        <w:spacing w:line="360" w:lineRule="atLeast"/>
        <w:ind w:firstLine="709"/>
        <w:jc w:val="both"/>
        <w:rPr>
          <w:b/>
          <w:sz w:val="28"/>
          <w:szCs w:val="28"/>
        </w:rPr>
      </w:pPr>
    </w:p>
    <w:p w14:paraId="2299BB3B" w14:textId="7EB08286" w:rsidR="008459CC" w:rsidRDefault="008459CC" w:rsidP="009049FD">
      <w:pPr>
        <w:tabs>
          <w:tab w:val="left" w:pos="7380"/>
        </w:tabs>
        <w:spacing w:line="360" w:lineRule="atLeast"/>
        <w:ind w:firstLine="709"/>
        <w:jc w:val="both"/>
        <w:rPr>
          <w:b/>
          <w:sz w:val="28"/>
          <w:szCs w:val="28"/>
        </w:rPr>
      </w:pPr>
    </w:p>
    <w:p w14:paraId="548C4271" w14:textId="77777777" w:rsidR="008459CC" w:rsidRDefault="008459CC" w:rsidP="009049FD">
      <w:pPr>
        <w:tabs>
          <w:tab w:val="left" w:pos="7380"/>
        </w:tabs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1259"/>
        <w:gridCol w:w="1646"/>
        <w:gridCol w:w="1559"/>
        <w:gridCol w:w="1656"/>
        <w:gridCol w:w="1227"/>
      </w:tblGrid>
      <w:tr w:rsidR="009049FD" w:rsidRPr="003A2DB0" w14:paraId="2D0F5F8A" w14:textId="77777777" w:rsidTr="008459C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C1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99D6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9049FD" w:rsidRPr="003A2DB0" w14:paraId="408C57C6" w14:textId="77777777" w:rsidTr="008459C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FED5" w14:textId="77777777" w:rsidR="009049FD" w:rsidRPr="003A2DB0" w:rsidRDefault="009049FD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915" w14:textId="71F3CC4F" w:rsidR="009049FD" w:rsidRPr="003A2DB0" w:rsidRDefault="003A2DB0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</w:t>
            </w:r>
            <w:r w:rsidR="009049FD" w:rsidRPr="003A2DB0">
              <w:rPr>
                <w:b/>
                <w:sz w:val="28"/>
                <w:szCs w:val="28"/>
                <w:lang w:eastAsia="en-US"/>
              </w:rPr>
              <w:t>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99E" w14:textId="41D211D6" w:rsidR="009049FD" w:rsidRPr="003A2DB0" w:rsidRDefault="009049FD" w:rsidP="003A2DB0">
            <w:pPr>
              <w:tabs>
                <w:tab w:val="left" w:pos="7380"/>
              </w:tabs>
              <w:spacing w:line="276" w:lineRule="auto"/>
              <w:ind w:right="-1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2934" w14:textId="551C7A19" w:rsidR="009049FD" w:rsidRPr="003A2DB0" w:rsidRDefault="009049FD">
            <w:pPr>
              <w:tabs>
                <w:tab w:val="left" w:pos="7380"/>
              </w:tabs>
              <w:spacing w:line="276" w:lineRule="auto"/>
              <w:ind w:left="-21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Бюджет</w:t>
            </w:r>
            <w:r w:rsidR="003A2DB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2DB0"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A2AF" w14:textId="44AEAF60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Бюджет городског</w:t>
            </w:r>
            <w:r w:rsidR="003A2DB0">
              <w:rPr>
                <w:b/>
                <w:sz w:val="28"/>
                <w:szCs w:val="28"/>
                <w:lang w:eastAsia="en-US"/>
              </w:rPr>
              <w:t xml:space="preserve">о </w:t>
            </w:r>
            <w:r w:rsidRPr="003A2DB0">
              <w:rPr>
                <w:b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D18B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7D4B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049FD" w:rsidRPr="003A2DB0" w14:paraId="1E26A1C5" w14:textId="77777777" w:rsidTr="008459C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233D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2F8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EF2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4B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573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B13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B0FC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049FD" w:rsidRPr="003A2DB0" w14:paraId="4F41347A" w14:textId="77777777" w:rsidTr="008459CC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BD76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28D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DB0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688,9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5E3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436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2229,5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114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61,3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CE5B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2979,7</w:t>
            </w:r>
          </w:p>
        </w:tc>
      </w:tr>
      <w:tr w:rsidR="009049FD" w:rsidRPr="003A2DB0" w14:paraId="6CB38527" w14:textId="77777777" w:rsidTr="008459CC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7BC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1D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57C5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850,0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F6A8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7FEC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380,8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200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B57E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1260,8</w:t>
            </w:r>
          </w:p>
        </w:tc>
      </w:tr>
      <w:tr w:rsidR="009049FD" w:rsidRPr="003A2DB0" w14:paraId="6B03F01D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5F7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74A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09C8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609,6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1DF1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69B0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533,6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5530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DA86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1143,2</w:t>
            </w:r>
          </w:p>
        </w:tc>
      </w:tr>
      <w:tr w:rsidR="009049FD" w:rsidRPr="003A2DB0" w14:paraId="33263D69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389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0ED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336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544,4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E60F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651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525,9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353D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2766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1100,3</w:t>
            </w:r>
          </w:p>
        </w:tc>
      </w:tr>
      <w:tr w:rsidR="009049FD" w:rsidRPr="003A2DB0" w14:paraId="4AA27DEC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B850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C6BB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BC76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548,1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F47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BE98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1A0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A11B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1098,1</w:t>
            </w:r>
          </w:p>
        </w:tc>
      </w:tr>
      <w:tr w:rsidR="009049FD" w:rsidRPr="003A2DB0" w14:paraId="3CE42186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CF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F47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4C8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712,5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CD1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09DE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667,6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6F7A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6F64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1380,1</w:t>
            </w:r>
          </w:p>
        </w:tc>
      </w:tr>
      <w:tr w:rsidR="009049FD" w:rsidRPr="003A2DB0" w14:paraId="0C346118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F57D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6DC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ACC1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1457,8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682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FD5B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12</w:t>
            </w:r>
            <w:r w:rsidR="00C83E2D" w:rsidRPr="003A2DB0">
              <w:rPr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6DB1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CC7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26</w:t>
            </w:r>
            <w:r w:rsidR="00C83E2D" w:rsidRPr="003A2DB0">
              <w:rPr>
                <w:sz w:val="28"/>
                <w:szCs w:val="28"/>
                <w:lang w:eastAsia="en-US"/>
              </w:rPr>
              <w:t>83,9</w:t>
            </w:r>
          </w:p>
        </w:tc>
      </w:tr>
      <w:tr w:rsidR="009049FD" w:rsidRPr="003A2DB0" w14:paraId="4346B7D9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7E2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87D8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6134" w14:textId="77777777" w:rsidR="009049FD" w:rsidRPr="003A2DB0" w:rsidRDefault="00C83E2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2375,0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BED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8304" w14:textId="77777777" w:rsidR="009049FD" w:rsidRPr="003A2DB0" w:rsidRDefault="00C83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1618,8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18D4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6ED6" w14:textId="77777777" w:rsidR="009049FD" w:rsidRPr="003A2DB0" w:rsidRDefault="00C83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3993,8</w:t>
            </w:r>
          </w:p>
        </w:tc>
      </w:tr>
      <w:tr w:rsidR="009049FD" w:rsidRPr="003A2DB0" w14:paraId="51317B79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CAD7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5526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1BD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3ED2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BFD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737,5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909C" w14:textId="77777777" w:rsidR="009049FD" w:rsidRPr="003A2DB0" w:rsidRDefault="009049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997F" w14:textId="77777777" w:rsidR="009049FD" w:rsidRPr="003A2DB0" w:rsidRDefault="009049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737,5</w:t>
            </w:r>
          </w:p>
        </w:tc>
      </w:tr>
      <w:tr w:rsidR="00C83E2D" w:rsidRPr="003A2DB0" w14:paraId="5B9FA66D" w14:textId="77777777" w:rsidTr="008459C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EBB" w14:textId="77777777" w:rsidR="00C83E2D" w:rsidRPr="003A2DB0" w:rsidRDefault="00C83E2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A9B" w14:textId="77777777" w:rsidR="00C83E2D" w:rsidRPr="003A2DB0" w:rsidRDefault="00C83E2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AABA" w14:textId="77777777" w:rsidR="00C83E2D" w:rsidRPr="003A2DB0" w:rsidRDefault="00C83E2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0D0" w14:textId="77777777" w:rsidR="00C83E2D" w:rsidRPr="003A2DB0" w:rsidRDefault="00C83E2D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CABB" w14:textId="77777777" w:rsidR="00C83E2D" w:rsidRPr="003A2DB0" w:rsidRDefault="00C83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737,5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2022" w14:textId="77777777" w:rsidR="00C83E2D" w:rsidRPr="003A2DB0" w:rsidRDefault="00EB35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4AB" w14:textId="77777777" w:rsidR="00C83E2D" w:rsidRPr="003A2DB0" w:rsidRDefault="00EB35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2DB0">
              <w:rPr>
                <w:sz w:val="28"/>
                <w:szCs w:val="28"/>
                <w:lang w:eastAsia="en-US"/>
              </w:rPr>
              <w:t>737,5</w:t>
            </w:r>
          </w:p>
        </w:tc>
      </w:tr>
      <w:tr w:rsidR="009049FD" w:rsidRPr="003A2DB0" w14:paraId="754DEF17" w14:textId="77777777" w:rsidTr="008459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96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ind w:left="-142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EAA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E852" w14:textId="77777777" w:rsidR="009049FD" w:rsidRPr="003A2DB0" w:rsidRDefault="00C83E2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7786,3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F4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420D" w14:textId="77777777" w:rsidR="009049FD" w:rsidRPr="003A2DB0" w:rsidRDefault="00EB35A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920</w:t>
            </w:r>
            <w:r w:rsidR="00344C27" w:rsidRPr="003A2DB0">
              <w:rPr>
                <w:b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A79E" w14:textId="77777777" w:rsidR="009049FD" w:rsidRPr="003A2DB0" w:rsidRDefault="009049FD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121,3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2966" w14:textId="77777777" w:rsidR="009049FD" w:rsidRPr="003A2DB0" w:rsidRDefault="009049F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2DB0">
              <w:rPr>
                <w:b/>
                <w:sz w:val="28"/>
                <w:szCs w:val="28"/>
                <w:lang w:eastAsia="en-US"/>
              </w:rPr>
              <w:t>1</w:t>
            </w:r>
            <w:r w:rsidR="00EB35A3" w:rsidRPr="003A2DB0">
              <w:rPr>
                <w:b/>
                <w:sz w:val="28"/>
                <w:szCs w:val="28"/>
                <w:lang w:eastAsia="en-US"/>
              </w:rPr>
              <w:t>7114,9</w:t>
            </w:r>
          </w:p>
        </w:tc>
      </w:tr>
    </w:tbl>
    <w:p w14:paraId="49DA38AB" w14:textId="77777777" w:rsidR="009049FD" w:rsidRDefault="009049FD" w:rsidP="009049FD">
      <w:pPr>
        <w:tabs>
          <w:tab w:val="left" w:pos="7380"/>
        </w:tabs>
        <w:jc w:val="both"/>
        <w:rPr>
          <w:b/>
          <w:sz w:val="28"/>
          <w:szCs w:val="28"/>
        </w:rPr>
      </w:pPr>
    </w:p>
    <w:p w14:paraId="53BCE6F0" w14:textId="77777777" w:rsidR="009049FD" w:rsidRDefault="009049FD" w:rsidP="003A2DB0">
      <w:pPr>
        <w:pStyle w:val="a7"/>
        <w:numPr>
          <w:ilvl w:val="1"/>
          <w:numId w:val="1"/>
        </w:numPr>
        <w:overflowPunct/>
        <w:autoSpaceDE/>
        <w:adjustRightInd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Мероприятия муниципальной программы «Формирование современной городской среды на территории Шимского г</w:t>
      </w:r>
      <w:r w:rsidR="00344C27">
        <w:rPr>
          <w:sz w:val="28"/>
          <w:szCs w:val="28"/>
        </w:rPr>
        <w:t>ородского поселения на 2018-2027</w:t>
      </w:r>
      <w:r>
        <w:rPr>
          <w:sz w:val="28"/>
          <w:szCs w:val="28"/>
        </w:rPr>
        <w:t xml:space="preserve"> годы» в редакции:</w:t>
      </w:r>
    </w:p>
    <w:p w14:paraId="10F477D5" w14:textId="77777777" w:rsidR="009049FD" w:rsidRDefault="009049FD" w:rsidP="009049FD">
      <w:pPr>
        <w:overflowPunct/>
        <w:autoSpaceDE/>
        <w:autoSpaceDN/>
        <w:adjustRightInd/>
        <w:spacing w:line="276" w:lineRule="auto"/>
        <w:rPr>
          <w:sz w:val="28"/>
          <w:szCs w:val="28"/>
        </w:rPr>
        <w:sectPr w:rsidR="009049FD">
          <w:pgSz w:w="11906" w:h="16838"/>
          <w:pgMar w:top="899" w:right="567" w:bottom="851" w:left="1701" w:header="709" w:footer="709" w:gutter="0"/>
          <w:cols w:space="720"/>
        </w:sectPr>
      </w:pPr>
    </w:p>
    <w:p w14:paraId="0DA5D669" w14:textId="77777777" w:rsidR="009049FD" w:rsidRDefault="009049FD" w:rsidP="009049F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«Мероприятия муниципальной программы </w:t>
      </w:r>
    </w:p>
    <w:p w14:paraId="2E1F3E2E" w14:textId="77777777" w:rsidR="009049FD" w:rsidRPr="003A2DB0" w:rsidRDefault="009049FD" w:rsidP="009049FD">
      <w:pPr>
        <w:widowControl w:val="0"/>
        <w:jc w:val="center"/>
        <w:rPr>
          <w:rFonts w:ascii="Courier New" w:hAnsi="Courier New" w:cs="Courier New"/>
          <w:b/>
          <w:bCs/>
          <w:sz w:val="20"/>
        </w:rPr>
      </w:pPr>
      <w:r w:rsidRPr="003A2DB0">
        <w:rPr>
          <w:b/>
          <w:bCs/>
          <w:sz w:val="28"/>
          <w:szCs w:val="28"/>
        </w:rPr>
        <w:t>«Формирование современной городской среды на территории Шимского го</w:t>
      </w:r>
      <w:r w:rsidR="00344C27" w:rsidRPr="003A2DB0">
        <w:rPr>
          <w:b/>
          <w:bCs/>
          <w:sz w:val="28"/>
          <w:szCs w:val="28"/>
        </w:rPr>
        <w:t>родского поселения  на 2018-2027</w:t>
      </w:r>
      <w:r w:rsidRPr="003A2DB0">
        <w:rPr>
          <w:b/>
          <w:bCs/>
          <w:sz w:val="28"/>
          <w:szCs w:val="28"/>
        </w:rPr>
        <w:t xml:space="preserve"> годы»</w:t>
      </w:r>
    </w:p>
    <w:tbl>
      <w:tblPr>
        <w:tblW w:w="16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832"/>
        <w:gridCol w:w="986"/>
        <w:gridCol w:w="989"/>
        <w:gridCol w:w="1022"/>
        <w:gridCol w:w="1155"/>
        <w:gridCol w:w="869"/>
        <w:gridCol w:w="851"/>
        <w:gridCol w:w="850"/>
        <w:gridCol w:w="851"/>
        <w:gridCol w:w="850"/>
        <w:gridCol w:w="851"/>
        <w:gridCol w:w="850"/>
        <w:gridCol w:w="861"/>
        <w:gridCol w:w="850"/>
        <w:gridCol w:w="815"/>
        <w:gridCol w:w="346"/>
      </w:tblGrid>
      <w:tr w:rsidR="009049FD" w14:paraId="580ABA56" w14:textId="77777777" w:rsidTr="00AF7DB4">
        <w:trPr>
          <w:trHeight w:val="144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41D9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  <w:p w14:paraId="68682B8C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7F5B94AA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776332CB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3A08B76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112EF2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E6CA6D8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69498ED9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45FA07A1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24037B70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4A34A4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A64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 xml:space="preserve">мероприятия </w:t>
            </w:r>
          </w:p>
          <w:p w14:paraId="6B4B1B79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B69E79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68E59431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4A7318EE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C904957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065A5125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1E7B74E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41701463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03CAE6C5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E03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 </w:t>
            </w:r>
            <w:r>
              <w:rPr>
                <w:lang w:eastAsia="en-US"/>
              </w:rPr>
              <w:br/>
              <w:t>мероприятия</w:t>
            </w:r>
          </w:p>
          <w:p w14:paraId="1F0316A5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4886B57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108AD9AD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9CD78FF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1AA79C7D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2B2B36B0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B828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  <w:p w14:paraId="5BEEB58A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6FB7554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674EB4EB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17F8398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23E85176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2289DD48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1DFADC97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BED40A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17D54E09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782C" w14:textId="77777777" w:rsidR="009049FD" w:rsidRDefault="009049FD" w:rsidP="007D5A05">
            <w:pPr>
              <w:spacing w:before="40"/>
              <w:ind w:left="-57" w:right="-57" w:hanging="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  <w:p w14:paraId="6B522612" w14:textId="77777777" w:rsidR="007D5A05" w:rsidRDefault="007D5A05" w:rsidP="007D5A05">
            <w:pPr>
              <w:spacing w:before="40"/>
              <w:ind w:left="-57" w:right="-57" w:hanging="67"/>
              <w:jc w:val="center"/>
              <w:rPr>
                <w:lang w:eastAsia="en-US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6491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14:paraId="039DFB67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EC24109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D45CCF6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9D4D946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55A03F73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7FAF03A1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782B240E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2A1334EF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DE27470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  <w:p w14:paraId="3399CEB2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8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4C9F" w14:textId="77777777" w:rsidR="009049FD" w:rsidRDefault="009049FD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по годам (тыс.руб.)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72DF4" w14:textId="77777777" w:rsidR="009049FD" w:rsidRDefault="009049FD">
            <w:pPr>
              <w:spacing w:before="40" w:line="276" w:lineRule="auto"/>
              <w:ind w:left="-57" w:right="-57"/>
              <w:jc w:val="center"/>
              <w:rPr>
                <w:lang w:eastAsia="en-US"/>
              </w:rPr>
            </w:pPr>
          </w:p>
        </w:tc>
      </w:tr>
      <w:tr w:rsidR="00344C27" w14:paraId="7369F4EF" w14:textId="77777777" w:rsidTr="007D5A05">
        <w:trPr>
          <w:trHeight w:val="277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6722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0CA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EC44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C019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F4A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C69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C2E1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F999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1D79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A251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E4D5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65F7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A37A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44A0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AF00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7D06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929EB" w14:textId="77777777" w:rsidR="00344C27" w:rsidRDefault="00344C27">
            <w:pPr>
              <w:spacing w:before="40" w:line="276" w:lineRule="auto"/>
              <w:ind w:left="-57" w:right="-57"/>
              <w:jc w:val="center"/>
              <w:rPr>
                <w:lang w:eastAsia="en-US"/>
              </w:rPr>
            </w:pPr>
          </w:p>
        </w:tc>
      </w:tr>
      <w:tr w:rsidR="00344C27" w14:paraId="7C9A4B2F" w14:textId="77777777" w:rsidTr="00AF7DB4">
        <w:trPr>
          <w:trHeight w:val="2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97D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335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715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2766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6BCA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0869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D90CB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7DC2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564B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4346B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B70D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40D1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7C9F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D2C6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EF2A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4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02F7B" w14:textId="77777777" w:rsidR="00344C27" w:rsidRDefault="00344C27">
            <w:pPr>
              <w:spacing w:before="40" w:line="276" w:lineRule="auto"/>
              <w:ind w:left="-57" w:right="-57"/>
              <w:jc w:val="center"/>
              <w:rPr>
                <w:lang w:eastAsia="en-US"/>
              </w:rPr>
            </w:pPr>
          </w:p>
        </w:tc>
      </w:tr>
      <w:tr w:rsidR="00344C27" w14:paraId="13F48AA9" w14:textId="77777777" w:rsidTr="00AF7DB4">
        <w:trPr>
          <w:trHeight w:val="22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18B" w14:textId="77777777" w:rsidR="00344C27" w:rsidRDefault="00344C27" w:rsidP="00750BC5">
            <w:pPr>
              <w:widowControl w:val="0"/>
              <w:spacing w:before="4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5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2AEC" w14:textId="77777777" w:rsidR="00344C27" w:rsidRDefault="00344C27" w:rsidP="00750BC5">
            <w:pPr>
              <w:widowControl w:val="0"/>
              <w:spacing w:before="40"/>
              <w:ind w:left="-57" w:right="-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1. Благоустройство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76904" w14:textId="77777777" w:rsidR="00344C27" w:rsidRDefault="00344C27">
            <w:pPr>
              <w:widowControl w:val="0"/>
              <w:spacing w:before="40" w:line="276" w:lineRule="auto"/>
              <w:ind w:left="-57" w:right="-57"/>
              <w:jc w:val="both"/>
              <w:rPr>
                <w:b/>
                <w:lang w:eastAsia="en-US"/>
              </w:rPr>
            </w:pPr>
          </w:p>
        </w:tc>
      </w:tr>
      <w:tr w:rsidR="00344C27" w14:paraId="087BD08B" w14:textId="77777777" w:rsidTr="00AF7DB4">
        <w:trPr>
          <w:trHeight w:val="41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E75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6A9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содержанию дворовых территорий МКД и проездов к ним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C82A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B3C5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2018-2027</w:t>
            </w:r>
          </w:p>
          <w:p w14:paraId="0BEA7579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5276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8DA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4ED670D2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</w:t>
            </w:r>
          </w:p>
          <w:p w14:paraId="13B30906" w14:textId="77777777" w:rsidR="00344C27" w:rsidRDefault="00344C27" w:rsidP="00750BC5">
            <w:pPr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DF1C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3B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E0E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B89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34F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1BA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486,5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AE0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 w:rsidRPr="00344C27">
              <w:rPr>
                <w:lang w:eastAsia="en-US"/>
              </w:rPr>
              <w:t>851,</w:t>
            </w:r>
            <w:r>
              <w:rPr>
                <w:lang w:eastAsia="en-US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8894" w14:textId="77777777" w:rsidR="00344C27" w:rsidRDefault="00344C27" w:rsidP="00750BC5">
            <w:pPr>
              <w:spacing w:before="40"/>
              <w:ind w:left="-108" w:right="-57"/>
              <w:rPr>
                <w:lang w:eastAsia="en-US"/>
              </w:rPr>
            </w:pPr>
            <w:r w:rsidRPr="003A2DB0">
              <w:rPr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28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9F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2BE4F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344C27" w14:paraId="49D2C4F8" w14:textId="77777777" w:rsidTr="00AF7DB4">
        <w:trPr>
          <w:trHeight w:val="557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1115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907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благоустройству дворовых территорий МКД с учетом создания доступной для инвалидов городской среды:</w:t>
            </w:r>
          </w:p>
          <w:p w14:paraId="67EF266F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р.п. Шимск, ул. </w:t>
            </w:r>
            <w:r>
              <w:rPr>
                <w:lang w:eastAsia="en-US"/>
              </w:rPr>
              <w:lastRenderedPageBreak/>
              <w:t>Механизаторов, д. 10</w:t>
            </w:r>
          </w:p>
          <w:p w14:paraId="5CA268CF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р.п. Шимск, ул. Механизаторов, д. 15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A09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Комитет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F722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14:paraId="4CD3A15A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6E7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5AA0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37E76599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</w:t>
            </w:r>
          </w:p>
          <w:p w14:paraId="43315E45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A660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9D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EF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771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8AA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94E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41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58E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7F7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BF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3633B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344C27" w14:paraId="3FB8895E" w14:textId="77777777" w:rsidTr="00AF7DB4">
        <w:trPr>
          <w:trHeight w:val="705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45B8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85B3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0669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B094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EDB6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80C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2CB2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8EA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783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8E2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310E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857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8AC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EE9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8E31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E7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6368CE" w14:textId="77777777" w:rsidR="00344C27" w:rsidRDefault="00344C2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344C27" w14:paraId="51FFB32E" w14:textId="77777777" w:rsidTr="00AF7DB4">
        <w:trPr>
          <w:trHeight w:val="690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F85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4905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E80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DBE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7251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B0F" w14:textId="77777777" w:rsidR="00344C27" w:rsidRDefault="00344C27" w:rsidP="007D5A05">
            <w:pPr>
              <w:tabs>
                <w:tab w:val="left" w:pos="720"/>
              </w:tabs>
              <w:ind w:left="-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279A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C9C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84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9D81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74C2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2C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95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797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06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01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3EA2FD" w14:textId="77777777" w:rsidR="00344C27" w:rsidRDefault="00344C2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344C27" w14:paraId="3A3C2814" w14:textId="77777777" w:rsidTr="00AF7DB4">
        <w:trPr>
          <w:trHeight w:val="1245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BB6F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55B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благоустройству муниципальных территорий общего пользования с учетом создания доступной для инвалидов городской среды:</w:t>
            </w:r>
          </w:p>
          <w:p w14:paraId="57EAEA57" w14:textId="77777777" w:rsidR="00344C27" w:rsidRDefault="00344C27" w:rsidP="00750BC5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 этап</w:t>
            </w:r>
          </w:p>
          <w:p w14:paraId="6A2CF3FA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-р.п. Шимск,  территория около ДК по ул. Ленина.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BEFF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C2B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14:paraId="71198E29" w14:textId="77777777" w:rsidR="00344C27" w:rsidRDefault="00344C27" w:rsidP="00AF7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45A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CB77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56988E4A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</w:t>
            </w:r>
          </w:p>
          <w:p w14:paraId="3597829A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A1FF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292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A1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756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92A6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37E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0AA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1E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6C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B3A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1E1B1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344C27" w14:paraId="6D16A94E" w14:textId="77777777" w:rsidTr="00AF7DB4">
        <w:trPr>
          <w:trHeight w:val="1425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6CDF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62D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AAE9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68F6" w14:textId="77777777" w:rsidR="00344C27" w:rsidRDefault="00344C27" w:rsidP="00AF7DB4">
            <w:pPr>
              <w:overflowPunct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87AD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B750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D4C2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68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8CA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2D8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755E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4C1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BE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B4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4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F9D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4E621C" w14:textId="77777777" w:rsidR="00344C27" w:rsidRDefault="00344C2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657D3" w14:paraId="7F2DBFF1" w14:textId="77777777" w:rsidTr="00AF7DB4">
        <w:trPr>
          <w:trHeight w:val="121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D13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4F92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проектно-сметных расчетов на выполнение работ по благоустройству и содержанию  дворовых территорий  МКД  и муниципальных территорий общего пользования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5A53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E42A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2018-2022, 2024-</w:t>
            </w:r>
            <w:r w:rsidRPr="007B3B02">
              <w:rPr>
                <w:lang w:eastAsia="en-US"/>
              </w:rPr>
              <w:t>202</w:t>
            </w:r>
            <w:r w:rsidR="00B45E41" w:rsidRPr="007B3B02">
              <w:rPr>
                <w:lang w:eastAsia="en-US"/>
              </w:rPr>
              <w:t>7</w:t>
            </w:r>
          </w:p>
          <w:p w14:paraId="0E73FA13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413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F715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5F87B3B9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AAE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52E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6DC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0FB5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69A6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04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D8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C2F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EA3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106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FFDF0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8657D3" w14:paraId="1B4D0AA6" w14:textId="77777777" w:rsidTr="00AF7DB4">
        <w:trPr>
          <w:trHeight w:val="97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600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74CE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экспертизы проектно-сметных расчетов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F5A0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DF74" w14:textId="77777777" w:rsidR="00344C27" w:rsidRPr="007B3B02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 w:rsidRPr="007B3B02">
              <w:rPr>
                <w:lang w:eastAsia="en-US"/>
              </w:rPr>
              <w:t>2018-202</w:t>
            </w:r>
            <w:r w:rsidR="00B45E41" w:rsidRPr="007B3B02">
              <w:rPr>
                <w:lang w:eastAsia="en-US"/>
              </w:rPr>
              <w:t>7</w:t>
            </w:r>
          </w:p>
          <w:p w14:paraId="41EB474C" w14:textId="77777777" w:rsidR="00344C27" w:rsidRPr="007B3B02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 w:rsidRPr="007B3B02">
              <w:rPr>
                <w:lang w:eastAsia="en-US"/>
              </w:rPr>
              <w:t>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067F" w14:textId="77777777" w:rsidR="00344C27" w:rsidRPr="007B3B02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 w:rsidRPr="007B3B02">
              <w:rPr>
                <w:lang w:eastAsia="en-US"/>
              </w:rPr>
              <w:t>1.1.5.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38CF" w14:textId="77777777" w:rsidR="00344C27" w:rsidRDefault="00344C27" w:rsidP="00AF7DB4">
            <w:pPr>
              <w:tabs>
                <w:tab w:val="left" w:pos="720"/>
              </w:tabs>
              <w:ind w:left="-94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03F15503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18A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9D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D9C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417A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CA33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08E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B89E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44C27">
              <w:rPr>
                <w:lang w:eastAsia="en-US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DC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885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3AD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4DB5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8657D3" w14:paraId="72FE82D1" w14:textId="77777777" w:rsidTr="00AF7DB4">
        <w:trPr>
          <w:trHeight w:val="97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3960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051F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работ по ремонту и благоустройству Центральной площади </w:t>
            </w:r>
            <w:r>
              <w:rPr>
                <w:lang w:eastAsia="en-US"/>
              </w:rPr>
              <w:lastRenderedPageBreak/>
              <w:t>ул. Ленина р.п. Шимск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49CF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51FC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    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479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CB13" w14:textId="77777777" w:rsidR="00344C27" w:rsidRDefault="00AF7DB4" w:rsidP="00AF7DB4">
            <w:pPr>
              <w:tabs>
                <w:tab w:val="left" w:pos="898"/>
              </w:tabs>
              <w:ind w:left="-2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44C27">
              <w:rPr>
                <w:lang w:eastAsia="en-US"/>
              </w:rPr>
              <w:t xml:space="preserve">Бюджет </w:t>
            </w:r>
          </w:p>
          <w:p w14:paraId="26067EEE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поселен</w:t>
            </w:r>
            <w:r>
              <w:rPr>
                <w:lang w:eastAsia="en-US"/>
              </w:rPr>
              <w:lastRenderedPageBreak/>
              <w:t>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40EF" w14:textId="77777777" w:rsidR="00344C27" w:rsidRDefault="00344C27" w:rsidP="00AF7DB4">
            <w:pPr>
              <w:spacing w:before="40"/>
              <w:ind w:right="-57" w:hanging="7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DC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080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EADC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C97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9EF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067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995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21F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CD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E65A7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8657D3" w14:paraId="7189DF06" w14:textId="77777777" w:rsidTr="00AF7DB4">
        <w:trPr>
          <w:trHeight w:val="97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933F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B386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и установка малых архитектурных форм (вазоны) для благоустройства территории Шимского городского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FB23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574A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14:paraId="468D892D" w14:textId="77777777" w:rsidR="00344C27" w:rsidRDefault="00344C27" w:rsidP="00AF7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4E47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1.1.7.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C5D8" w14:textId="77777777" w:rsidR="00344C27" w:rsidRDefault="00344C27" w:rsidP="00AF7DB4">
            <w:pPr>
              <w:tabs>
                <w:tab w:val="left" w:pos="898"/>
              </w:tabs>
              <w:ind w:left="-94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3171D752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3555" w14:textId="77777777" w:rsidR="00344C27" w:rsidRDefault="00344C27" w:rsidP="00AF7DB4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83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4BF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4236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F990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CDF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E1C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A5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3F7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05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29A2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8657D3" w14:paraId="28D5501D" w14:textId="77777777" w:rsidTr="00AF7DB4">
        <w:trPr>
          <w:trHeight w:val="97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BB4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426A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кадастровых работ по образованию земельных участков и ОКС на дворовые и общественные территории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B72C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E496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14:paraId="3E18FA8D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592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8E2" w14:textId="77777777" w:rsidR="00344C27" w:rsidRDefault="00344C27" w:rsidP="00AF7DB4">
            <w:pPr>
              <w:tabs>
                <w:tab w:val="left" w:pos="898"/>
              </w:tabs>
              <w:ind w:left="-2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 w14:paraId="10D0CD96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BB1E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F6E1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21A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6FC2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31AE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3AD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BD4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DC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1AD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C99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559E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9049FD" w14:paraId="295019AE" w14:textId="77777777" w:rsidTr="00AF7DB4">
        <w:trPr>
          <w:trHeight w:val="5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77A" w14:textId="77777777" w:rsidR="009049FD" w:rsidRDefault="009049FD" w:rsidP="00750BC5">
            <w:pPr>
              <w:spacing w:before="40"/>
              <w:ind w:left="-57" w:right="-57"/>
              <w:rPr>
                <w:lang w:eastAsia="en-US"/>
              </w:rPr>
            </w:pPr>
          </w:p>
        </w:tc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CFA" w14:textId="77777777" w:rsidR="009049FD" w:rsidRDefault="009049FD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b/>
                <w:lang w:eastAsia="en-US"/>
              </w:rPr>
              <w:t>Задача 2.  Федеральный проект «Формирование комфортной городской среды»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20B7F" w14:textId="77777777" w:rsidR="009049FD" w:rsidRDefault="009049FD" w:rsidP="00750BC5">
            <w:pPr>
              <w:spacing w:before="40"/>
              <w:ind w:right="-57"/>
              <w:rPr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0EAE" w14:textId="77777777" w:rsidR="009049FD" w:rsidRDefault="009049FD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8657D3" w14:paraId="5FD269D1" w14:textId="77777777" w:rsidTr="00AF7DB4">
        <w:trPr>
          <w:trHeight w:val="1122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F458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60F" w14:textId="77777777" w:rsidR="00344C27" w:rsidRDefault="00344C27" w:rsidP="00750B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Выполнение работ по благоустройству дворовых территорий МКД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018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2449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2019,</w:t>
            </w:r>
          </w:p>
          <w:p w14:paraId="28DFEDDF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14:paraId="31B54679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6E38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  <w:p w14:paraId="255A2127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2.1.4.</w:t>
            </w:r>
          </w:p>
          <w:p w14:paraId="0DB6A199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2.1.6.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88D" w14:textId="77777777" w:rsidR="00344C27" w:rsidRDefault="00344C27" w:rsidP="00AF7DB4">
            <w:pPr>
              <w:tabs>
                <w:tab w:val="left" w:pos="720"/>
              </w:tabs>
              <w:ind w:left="-79"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14:paraId="7ABA6503" w14:textId="77777777" w:rsidR="00344C27" w:rsidRDefault="00344C27" w:rsidP="00750BC5">
            <w:pPr>
              <w:tabs>
                <w:tab w:val="left" w:pos="720"/>
              </w:tabs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городского поселения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2225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65B" w14:textId="77777777" w:rsidR="00344C27" w:rsidRDefault="00344C27" w:rsidP="00750BC5">
            <w:pPr>
              <w:spacing w:before="40"/>
              <w:ind w:right="-57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897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9CDA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48D8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E3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427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CB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5C5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B6B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420FE" w14:textId="77777777" w:rsidR="00344C27" w:rsidRDefault="00344C27">
            <w:pPr>
              <w:spacing w:before="40" w:line="276" w:lineRule="auto"/>
              <w:ind w:right="-57"/>
              <w:rPr>
                <w:lang w:eastAsia="en-US"/>
              </w:rPr>
            </w:pPr>
          </w:p>
        </w:tc>
      </w:tr>
      <w:tr w:rsidR="008657D3" w14:paraId="04F0FAEB" w14:textId="77777777" w:rsidTr="00AF7DB4">
        <w:trPr>
          <w:trHeight w:val="699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63F3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1FC4" w14:textId="77777777" w:rsidR="00344C27" w:rsidRDefault="00344C27" w:rsidP="00750BC5">
            <w:pPr>
              <w:overflowPunct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8EC6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369" w14:textId="77777777" w:rsidR="00344C27" w:rsidRDefault="00344C27" w:rsidP="00AF7DB4">
            <w:pPr>
              <w:overflowPunct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590D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FC66" w14:textId="5C0FBC62" w:rsidR="00344C27" w:rsidRDefault="00AF7DB4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344C27">
              <w:rPr>
                <w:lang w:eastAsia="en-US"/>
              </w:rPr>
              <w:t>бластной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CA32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0D2A" w14:textId="77777777" w:rsidR="00344C27" w:rsidRDefault="00344C27" w:rsidP="00750BC5">
            <w:pPr>
              <w:spacing w:before="40"/>
              <w:ind w:right="-57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FED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15E3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25B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02B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545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44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C43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2BB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B39B0" w14:textId="77777777" w:rsidR="00344C27" w:rsidRDefault="00344C2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657D3" w14:paraId="405C79F3" w14:textId="77777777" w:rsidTr="00AF7DB4">
        <w:trPr>
          <w:trHeight w:val="770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C517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447" w14:textId="77777777" w:rsidR="00344C27" w:rsidRDefault="00344C27" w:rsidP="00750BC5">
            <w:pPr>
              <w:overflowPunct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883A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EA25" w14:textId="77777777" w:rsidR="00344C27" w:rsidRDefault="00344C27" w:rsidP="00AF7DB4">
            <w:pPr>
              <w:overflowPunct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5573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E59C" w14:textId="77777777" w:rsidR="00344C27" w:rsidRDefault="00344C27" w:rsidP="00AF7DB4">
            <w:pPr>
              <w:spacing w:before="40"/>
              <w:ind w:left="-79" w:right="-57" w:hanging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35A6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FC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EA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E3EE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0F98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1A9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4D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9A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FE8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7F40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04772B" w14:textId="77777777" w:rsidR="00344C27" w:rsidRDefault="00344C2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657D3" w14:paraId="1B2FE183" w14:textId="77777777" w:rsidTr="00AF7DB4">
        <w:trPr>
          <w:gridAfter w:val="1"/>
          <w:wAfter w:w="346" w:type="dxa"/>
          <w:trHeight w:val="2505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2423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9C8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 общественных территорий:</w:t>
            </w:r>
          </w:p>
          <w:p w14:paraId="1581BA0C" w14:textId="77777777" w:rsidR="00344C27" w:rsidRDefault="00344C27" w:rsidP="00750BC5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2019 - 2020 годы</w:t>
            </w:r>
          </w:p>
          <w:p w14:paraId="2CCB106A" w14:textId="77777777" w:rsidR="00344C27" w:rsidRDefault="00344C27" w:rsidP="00750BC5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2-ой и 3-й этапы</w:t>
            </w:r>
          </w:p>
          <w:p w14:paraId="054172E0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-р.п. Шимск,  территория около ДК по ул. Ленина.</w:t>
            </w:r>
          </w:p>
          <w:p w14:paraId="3AE0AFFA" w14:textId="77777777" w:rsidR="00344C27" w:rsidRDefault="00344C27" w:rsidP="00750BC5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2021 – 2022, 2024 годы </w:t>
            </w:r>
          </w:p>
          <w:p w14:paraId="58CBD0ED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- р.п. Шимск, Центральная площадь, ул. Ленина</w:t>
            </w:r>
          </w:p>
          <w:p w14:paraId="1E1AFC66" w14:textId="77777777" w:rsidR="00344C27" w:rsidRDefault="00344C27" w:rsidP="00750BC5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2023 год</w:t>
            </w:r>
          </w:p>
          <w:p w14:paraId="0C51A8E7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- р.п. Шимск, площадка «Любви и верности»</w:t>
            </w:r>
          </w:p>
          <w:p w14:paraId="33C96336" w14:textId="77777777" w:rsidR="008657D3" w:rsidRDefault="008657D3" w:rsidP="00750BC5">
            <w:pPr>
              <w:rPr>
                <w:b/>
                <w:u w:val="single"/>
                <w:lang w:eastAsia="en-US"/>
              </w:rPr>
            </w:pPr>
            <w:r w:rsidRPr="008657D3">
              <w:rPr>
                <w:b/>
                <w:u w:val="single"/>
                <w:lang w:eastAsia="en-US"/>
              </w:rPr>
              <w:t>2025 год</w:t>
            </w:r>
          </w:p>
          <w:p w14:paraId="4FEFD86C" w14:textId="77777777" w:rsidR="008657D3" w:rsidRPr="008657D3" w:rsidRDefault="008657D3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-р.п. Шимск,  Зона для проведения молодежных мероприятий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7DDA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D23" w14:textId="77777777" w:rsidR="00344C27" w:rsidRDefault="008657D3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2019-2027</w:t>
            </w:r>
          </w:p>
          <w:p w14:paraId="261C227F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  <w:p w14:paraId="20642041" w14:textId="77777777" w:rsidR="00344C27" w:rsidRDefault="00344C27" w:rsidP="00AF7DB4">
            <w:pPr>
              <w:spacing w:before="4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758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</w:p>
          <w:p w14:paraId="04902A9F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2.1.5.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CC76" w14:textId="77777777" w:rsidR="00344C27" w:rsidRDefault="00344C27" w:rsidP="00AF7DB4">
            <w:pPr>
              <w:tabs>
                <w:tab w:val="left" w:pos="913"/>
              </w:tabs>
              <w:ind w:left="-79"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14:paraId="3E139545" w14:textId="77777777" w:rsidR="00344C27" w:rsidRDefault="00344C27" w:rsidP="00750BC5">
            <w:pPr>
              <w:tabs>
                <w:tab w:val="left" w:pos="720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городского поселения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2601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4A83" w14:textId="77777777" w:rsidR="00344C27" w:rsidRDefault="00344C27" w:rsidP="00750BC5">
            <w:pPr>
              <w:spacing w:before="40"/>
              <w:ind w:right="-57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515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54B74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85E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DF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178,1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EF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364,5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782F" w14:textId="77777777" w:rsidR="00344C27" w:rsidRPr="003A2DB0" w:rsidRDefault="008657D3" w:rsidP="00750BC5">
            <w:pPr>
              <w:spacing w:before="40"/>
              <w:ind w:right="-57"/>
              <w:rPr>
                <w:lang w:eastAsia="en-US"/>
              </w:rPr>
            </w:pPr>
            <w:r w:rsidRPr="003A2DB0">
              <w:rPr>
                <w:lang w:eastAsia="en-US"/>
              </w:rPr>
              <w:t>593,8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665C" w14:textId="77777777" w:rsidR="00344C27" w:rsidRPr="003A2DB0" w:rsidRDefault="00344C27" w:rsidP="00750BC5">
            <w:pPr>
              <w:spacing w:before="40"/>
              <w:ind w:right="-57"/>
              <w:rPr>
                <w:lang w:eastAsia="en-US"/>
              </w:rPr>
            </w:pPr>
            <w:r w:rsidRPr="003A2DB0">
              <w:rPr>
                <w:lang w:eastAsia="en-US"/>
              </w:rPr>
              <w:t>212,5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59B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212,5</w:t>
            </w:r>
          </w:p>
        </w:tc>
      </w:tr>
      <w:tr w:rsidR="008657D3" w14:paraId="5B29CB2A" w14:textId="77777777" w:rsidTr="00AF7DB4">
        <w:trPr>
          <w:gridAfter w:val="1"/>
          <w:wAfter w:w="346" w:type="dxa"/>
          <w:trHeight w:val="695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2F24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35AB" w14:textId="77777777" w:rsidR="00344C27" w:rsidRDefault="00344C27" w:rsidP="00750BC5">
            <w:pPr>
              <w:overflowPunct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C6CC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6C9C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50BF" w14:textId="77777777" w:rsidR="00344C27" w:rsidRDefault="00344C27" w:rsidP="00750B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272" w14:textId="62BAF2BC" w:rsidR="00344C27" w:rsidRDefault="00AF7DB4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344C27">
              <w:rPr>
                <w:lang w:eastAsia="en-US"/>
              </w:rPr>
              <w:t>бластной бюджет</w:t>
            </w:r>
          </w:p>
          <w:p w14:paraId="61BDD7D5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DFDF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2AC" w14:textId="77777777" w:rsidR="00344C27" w:rsidRDefault="00344C27" w:rsidP="00750BC5">
            <w:pPr>
              <w:spacing w:before="40"/>
              <w:ind w:right="-57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76F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609,6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EBD58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335,1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2A1A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548,1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3E7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0B70" w14:textId="77777777" w:rsidR="00344C27" w:rsidRDefault="00344C27" w:rsidP="00750BC5">
            <w:pPr>
              <w:spacing w:before="40"/>
              <w:ind w:left="-108" w:right="-57"/>
              <w:rPr>
                <w:lang w:eastAsia="en-US"/>
              </w:rPr>
            </w:pPr>
            <w:r>
              <w:rPr>
                <w:lang w:eastAsia="en-US"/>
              </w:rPr>
              <w:t>1457,8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35" w14:textId="77777777" w:rsidR="00344C27" w:rsidRPr="003A2DB0" w:rsidRDefault="008657D3" w:rsidP="00AF7DB4">
            <w:pPr>
              <w:spacing w:before="40"/>
              <w:ind w:right="-57" w:hanging="98"/>
              <w:rPr>
                <w:lang w:eastAsia="en-US"/>
              </w:rPr>
            </w:pPr>
            <w:r w:rsidRPr="003A2DB0">
              <w:rPr>
                <w:lang w:eastAsia="en-US"/>
              </w:rPr>
              <w:t>2375,0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EB31" w14:textId="77777777" w:rsidR="00344C27" w:rsidRPr="003A2DB0" w:rsidRDefault="00344C27" w:rsidP="00750BC5">
            <w:pPr>
              <w:spacing w:before="40"/>
              <w:ind w:right="-57"/>
              <w:rPr>
                <w:lang w:eastAsia="en-US"/>
              </w:rPr>
            </w:pPr>
            <w:r w:rsidRPr="003A2DB0"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910" w14:textId="77777777" w:rsidR="00344C27" w:rsidRDefault="008657D3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657D3" w14:paraId="2BFFEE8D" w14:textId="77777777" w:rsidTr="00AF7DB4">
        <w:trPr>
          <w:gridAfter w:val="1"/>
          <w:wAfter w:w="346" w:type="dxa"/>
          <w:trHeight w:val="91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E9DD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BACC" w14:textId="77777777" w:rsidR="00344C27" w:rsidRDefault="00344C27" w:rsidP="00750BC5">
            <w:pPr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Заключение соглашений по благоустройству своих территорий между собственниками (пользователями) жилых домов, руководителями организаций и Администрацией муниципального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328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3793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750BC5">
              <w:rPr>
                <w:lang w:eastAsia="en-US"/>
              </w:rPr>
              <w:t>8-2027</w:t>
            </w:r>
            <w:r>
              <w:rPr>
                <w:lang w:eastAsia="en-US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C769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2.1.3.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EC26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441F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072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2EE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87A2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31325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85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9A3B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927E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A313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554" w14:textId="77777777" w:rsidR="00344C27" w:rsidRDefault="00750BC5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657D3" w14:paraId="6E76D0CD" w14:textId="77777777" w:rsidTr="00AF7DB4">
        <w:trPr>
          <w:gridAfter w:val="1"/>
          <w:wAfter w:w="346" w:type="dxa"/>
          <w:trHeight w:val="1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5232" w14:textId="77777777" w:rsidR="00344C27" w:rsidRDefault="00344C27" w:rsidP="00750BC5">
            <w:pPr>
              <w:spacing w:before="4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F9C5" w14:textId="77777777" w:rsidR="00344C27" w:rsidRDefault="00344C27" w:rsidP="00750BC5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Проведение мероприятий по вовлечению населения в реализацию проектов благоустройства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B77B" w14:textId="77777777" w:rsidR="00344C27" w:rsidRDefault="00344C27" w:rsidP="00750BC5">
            <w:pPr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DD5F" w14:textId="77777777" w:rsidR="00344C27" w:rsidRDefault="00750BC5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2018-2027</w:t>
            </w:r>
          </w:p>
          <w:p w14:paraId="24F270BC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B371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2.1.6.</w:t>
            </w:r>
          </w:p>
          <w:p w14:paraId="1E7FB30B" w14:textId="77777777" w:rsidR="00344C27" w:rsidRDefault="00344C27" w:rsidP="00750BC5">
            <w:pPr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2.1.7.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14B" w14:textId="77777777" w:rsidR="00344C27" w:rsidRDefault="00344C27" w:rsidP="00750BC5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0DAF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CCF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DEC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3C1A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69A0C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87B6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AA7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3F9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1FFD" w14:textId="77777777" w:rsidR="00344C27" w:rsidRDefault="00344C27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028" w14:textId="77777777" w:rsidR="00344C27" w:rsidRDefault="00750BC5" w:rsidP="00750BC5">
            <w:pPr>
              <w:spacing w:before="40"/>
              <w:ind w:right="-57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5F35333E" w14:textId="77777777" w:rsidR="009049FD" w:rsidRDefault="009049FD" w:rsidP="009049FD">
      <w:pPr>
        <w:overflowPunct/>
        <w:autoSpaceDE/>
        <w:autoSpaceDN/>
        <w:adjustRightInd/>
        <w:rPr>
          <w:sz w:val="28"/>
          <w:szCs w:val="28"/>
        </w:rPr>
        <w:sectPr w:rsidR="009049FD" w:rsidSect="003A2DB0">
          <w:pgSz w:w="16838" w:h="11906" w:orient="landscape"/>
          <w:pgMar w:top="651" w:right="567" w:bottom="851" w:left="709" w:header="709" w:footer="709" w:gutter="0"/>
          <w:cols w:space="720"/>
        </w:sectPr>
      </w:pPr>
    </w:p>
    <w:p w14:paraId="16FBCB96" w14:textId="77777777" w:rsidR="009049FD" w:rsidRDefault="009049FD" w:rsidP="003A2DB0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постановление на официальном сайте Администрации Шимского муниципального района в информационно - телекоммуникационной сети «Интернет» (шимский.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).</w:t>
      </w:r>
    </w:p>
    <w:p w14:paraId="5EE7BD36" w14:textId="77777777" w:rsidR="009049FD" w:rsidRDefault="009049FD" w:rsidP="009049FD"/>
    <w:p w14:paraId="1676EF90" w14:textId="5110BB2F" w:rsidR="009049FD" w:rsidRDefault="009049FD" w:rsidP="003A2DB0">
      <w:pPr>
        <w:tabs>
          <w:tab w:val="left" w:pos="7380"/>
        </w:tabs>
      </w:pPr>
    </w:p>
    <w:p w14:paraId="26309066" w14:textId="77777777" w:rsidR="003A2DB0" w:rsidRDefault="003A2DB0" w:rsidP="003A2D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3020730B" w14:textId="53AB0944" w:rsidR="003A2DB0" w:rsidRDefault="003A2DB0" w:rsidP="003A2D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С.А. Миронович</w:t>
      </w:r>
    </w:p>
    <w:p w14:paraId="67EA4C9A" w14:textId="77777777" w:rsidR="003A2DB0" w:rsidRDefault="003A2DB0" w:rsidP="003A2DB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3" w:name="штамп"/>
      <w:bookmarkEnd w:id="3"/>
    </w:p>
    <w:p w14:paraId="09E9EC6B" w14:textId="77777777" w:rsidR="003A2DB0" w:rsidRDefault="003A2DB0" w:rsidP="003A2DB0">
      <w:pPr>
        <w:tabs>
          <w:tab w:val="left" w:pos="7380"/>
        </w:tabs>
      </w:pPr>
    </w:p>
    <w:sectPr w:rsidR="003A2DB0" w:rsidSect="0005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32FC9" w14:textId="77777777" w:rsidR="003B5248" w:rsidRDefault="003B5248" w:rsidP="003A2DB0">
      <w:r>
        <w:separator/>
      </w:r>
    </w:p>
  </w:endnote>
  <w:endnote w:type="continuationSeparator" w:id="0">
    <w:p w14:paraId="2E9F5799" w14:textId="77777777" w:rsidR="003B5248" w:rsidRDefault="003B5248" w:rsidP="003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5FDA7" w14:textId="77777777" w:rsidR="003B5248" w:rsidRDefault="003B5248" w:rsidP="003A2DB0">
      <w:r>
        <w:separator/>
      </w:r>
    </w:p>
  </w:footnote>
  <w:footnote w:type="continuationSeparator" w:id="0">
    <w:p w14:paraId="5E2E5924" w14:textId="77777777" w:rsidR="003B5248" w:rsidRDefault="003B5248" w:rsidP="003A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D3C"/>
    <w:multiLevelType w:val="multilevel"/>
    <w:tmpl w:val="877C42E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FD"/>
    <w:rsid w:val="00042A79"/>
    <w:rsid w:val="00057C07"/>
    <w:rsid w:val="000A1A53"/>
    <w:rsid w:val="00102E87"/>
    <w:rsid w:val="0012037A"/>
    <w:rsid w:val="00192F2B"/>
    <w:rsid w:val="001B79F9"/>
    <w:rsid w:val="002B76EF"/>
    <w:rsid w:val="002D5301"/>
    <w:rsid w:val="00344C27"/>
    <w:rsid w:val="003610ED"/>
    <w:rsid w:val="00387F59"/>
    <w:rsid w:val="003A2DB0"/>
    <w:rsid w:val="003B5248"/>
    <w:rsid w:val="004E7054"/>
    <w:rsid w:val="00500FE7"/>
    <w:rsid w:val="00555FF9"/>
    <w:rsid w:val="006739C2"/>
    <w:rsid w:val="006816D4"/>
    <w:rsid w:val="006D694D"/>
    <w:rsid w:val="00750BC5"/>
    <w:rsid w:val="00751009"/>
    <w:rsid w:val="007B3B02"/>
    <w:rsid w:val="007D5A05"/>
    <w:rsid w:val="007E2520"/>
    <w:rsid w:val="008459CC"/>
    <w:rsid w:val="00854C8C"/>
    <w:rsid w:val="008657D3"/>
    <w:rsid w:val="008C4991"/>
    <w:rsid w:val="009049FD"/>
    <w:rsid w:val="00913D66"/>
    <w:rsid w:val="0092421B"/>
    <w:rsid w:val="0092536F"/>
    <w:rsid w:val="00945252"/>
    <w:rsid w:val="00985586"/>
    <w:rsid w:val="00A43A94"/>
    <w:rsid w:val="00A76BD7"/>
    <w:rsid w:val="00AF7DB4"/>
    <w:rsid w:val="00B45E41"/>
    <w:rsid w:val="00B5348A"/>
    <w:rsid w:val="00C35B11"/>
    <w:rsid w:val="00C511AC"/>
    <w:rsid w:val="00C83E2D"/>
    <w:rsid w:val="00CB0FE8"/>
    <w:rsid w:val="00DB77BE"/>
    <w:rsid w:val="00E92B54"/>
    <w:rsid w:val="00EB35A3"/>
    <w:rsid w:val="00EC3F6A"/>
    <w:rsid w:val="00F167A7"/>
    <w:rsid w:val="00F56917"/>
    <w:rsid w:val="00F91AB9"/>
    <w:rsid w:val="00FB5C21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00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link w:val="a4"/>
    <w:semiHidden/>
    <w:locked/>
    <w:rsid w:val="009049FD"/>
    <w:rPr>
      <w:b/>
      <w:smallCaps/>
      <w:sz w:val="28"/>
    </w:rPr>
  </w:style>
  <w:style w:type="paragraph" w:styleId="a4">
    <w:name w:val="caption"/>
    <w:aliases w:val="Знак1"/>
    <w:basedOn w:val="a"/>
    <w:next w:val="a"/>
    <w:link w:val="a3"/>
    <w:semiHidden/>
    <w:unhideWhenUsed/>
    <w:qFormat/>
    <w:rsid w:val="009049FD"/>
    <w:pPr>
      <w:spacing w:line="360" w:lineRule="auto"/>
      <w:jc w:val="center"/>
    </w:pPr>
    <w:rPr>
      <w:rFonts w:asciiTheme="minorHAnsi" w:eastAsiaTheme="minorHAnsi" w:hAnsiTheme="minorHAnsi" w:cstheme="minorBidi"/>
      <w:b/>
      <w:smallCaps/>
      <w:sz w:val="28"/>
      <w:szCs w:val="22"/>
      <w:lang w:eastAsia="en-US"/>
    </w:rPr>
  </w:style>
  <w:style w:type="paragraph" w:styleId="a5">
    <w:name w:val="Body Text"/>
    <w:basedOn w:val="a"/>
    <w:link w:val="1"/>
    <w:unhideWhenUsed/>
    <w:rsid w:val="009049FD"/>
    <w:pPr>
      <w:jc w:val="both"/>
    </w:pPr>
    <w:rPr>
      <w:sz w:val="24"/>
    </w:rPr>
  </w:style>
  <w:style w:type="character" w:customStyle="1" w:styleId="a6">
    <w:name w:val="Основной текст Знак"/>
    <w:basedOn w:val="a0"/>
    <w:uiPriority w:val="99"/>
    <w:semiHidden/>
    <w:rsid w:val="009049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9049FD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locked/>
    <w:rsid w:val="009049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76BD7"/>
    <w:rPr>
      <w:rFonts w:ascii="Arial" w:hAnsi="Arial" w:cs="Arial"/>
    </w:rPr>
  </w:style>
  <w:style w:type="paragraph" w:customStyle="1" w:styleId="ConsPlusNormal0">
    <w:name w:val="ConsPlusNormal"/>
    <w:link w:val="ConsPlusNormal"/>
    <w:rsid w:val="00A76BD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8">
    <w:name w:val="подпись к объекту"/>
    <w:basedOn w:val="a"/>
    <w:next w:val="a"/>
    <w:rsid w:val="003A2DB0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</w:rPr>
  </w:style>
  <w:style w:type="paragraph" w:styleId="a9">
    <w:name w:val="header"/>
    <w:basedOn w:val="a"/>
    <w:link w:val="aa"/>
    <w:uiPriority w:val="99"/>
    <w:unhideWhenUsed/>
    <w:rsid w:val="003A2D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D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2D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D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53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link w:val="a4"/>
    <w:semiHidden/>
    <w:locked/>
    <w:rsid w:val="009049FD"/>
    <w:rPr>
      <w:b/>
      <w:smallCaps/>
      <w:sz w:val="28"/>
    </w:rPr>
  </w:style>
  <w:style w:type="paragraph" w:styleId="a4">
    <w:name w:val="caption"/>
    <w:aliases w:val="Знак1"/>
    <w:basedOn w:val="a"/>
    <w:next w:val="a"/>
    <w:link w:val="a3"/>
    <w:semiHidden/>
    <w:unhideWhenUsed/>
    <w:qFormat/>
    <w:rsid w:val="009049FD"/>
    <w:pPr>
      <w:spacing w:line="360" w:lineRule="auto"/>
      <w:jc w:val="center"/>
    </w:pPr>
    <w:rPr>
      <w:rFonts w:asciiTheme="minorHAnsi" w:eastAsiaTheme="minorHAnsi" w:hAnsiTheme="minorHAnsi" w:cstheme="minorBidi"/>
      <w:b/>
      <w:smallCaps/>
      <w:sz w:val="28"/>
      <w:szCs w:val="22"/>
      <w:lang w:eastAsia="en-US"/>
    </w:rPr>
  </w:style>
  <w:style w:type="paragraph" w:styleId="a5">
    <w:name w:val="Body Text"/>
    <w:basedOn w:val="a"/>
    <w:link w:val="1"/>
    <w:unhideWhenUsed/>
    <w:rsid w:val="009049FD"/>
    <w:pPr>
      <w:jc w:val="both"/>
    </w:pPr>
    <w:rPr>
      <w:sz w:val="24"/>
    </w:rPr>
  </w:style>
  <w:style w:type="character" w:customStyle="1" w:styleId="a6">
    <w:name w:val="Основной текст Знак"/>
    <w:basedOn w:val="a0"/>
    <w:uiPriority w:val="99"/>
    <w:semiHidden/>
    <w:rsid w:val="009049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9049FD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locked/>
    <w:rsid w:val="009049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76BD7"/>
    <w:rPr>
      <w:rFonts w:ascii="Arial" w:hAnsi="Arial" w:cs="Arial"/>
    </w:rPr>
  </w:style>
  <w:style w:type="paragraph" w:customStyle="1" w:styleId="ConsPlusNormal0">
    <w:name w:val="ConsPlusNormal"/>
    <w:link w:val="ConsPlusNormal"/>
    <w:rsid w:val="00A76BD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8">
    <w:name w:val="подпись к объекту"/>
    <w:basedOn w:val="a"/>
    <w:next w:val="a"/>
    <w:rsid w:val="003A2DB0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</w:rPr>
  </w:style>
  <w:style w:type="paragraph" w:styleId="a9">
    <w:name w:val="header"/>
    <w:basedOn w:val="a"/>
    <w:link w:val="aa"/>
    <w:uiPriority w:val="99"/>
    <w:unhideWhenUsed/>
    <w:rsid w:val="003A2D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D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2D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D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53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2025-03-04T11:20:00Z</cp:lastPrinted>
  <dcterms:created xsi:type="dcterms:W3CDTF">2025-03-26T07:35:00Z</dcterms:created>
  <dcterms:modified xsi:type="dcterms:W3CDTF">2025-03-26T07:35:00Z</dcterms:modified>
</cp:coreProperties>
</file>