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665E" w14:textId="15B750D2" w:rsidR="004C1B72" w:rsidRDefault="004C1B72" w:rsidP="004C1B72">
      <w:pPr>
        <w:jc w:val="center"/>
        <w:rPr>
          <w:b/>
          <w:smallCaps/>
          <w:sz w:val="28"/>
          <w:szCs w:val="28"/>
        </w:rPr>
      </w:pPr>
      <w:r w:rsidRPr="00AC5D6C">
        <w:rPr>
          <w:noProof/>
        </w:rPr>
        <w:drawing>
          <wp:inline distT="0" distB="0" distL="0" distR="0" wp14:anchorId="05697260" wp14:editId="0A69BE54">
            <wp:extent cx="819150" cy="971550"/>
            <wp:effectExtent l="0" t="0" r="0" b="0"/>
            <wp:docPr id="2"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7">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1288DCF2" w14:textId="77777777" w:rsidR="004C1B72" w:rsidRDefault="004C1B72" w:rsidP="004C1B72">
      <w:pPr>
        <w:pStyle w:val="aff4"/>
        <w:spacing w:line="240" w:lineRule="auto"/>
        <w:rPr>
          <w:sz w:val="32"/>
          <w:szCs w:val="32"/>
        </w:rPr>
      </w:pPr>
      <w:r>
        <w:rPr>
          <w:sz w:val="32"/>
          <w:szCs w:val="32"/>
        </w:rPr>
        <w:t xml:space="preserve">Администрация Шимского </w:t>
      </w:r>
    </w:p>
    <w:p w14:paraId="2790FD9E" w14:textId="77777777" w:rsidR="004C1B72" w:rsidRDefault="004C1B72" w:rsidP="004C1B72">
      <w:pPr>
        <w:pStyle w:val="aff4"/>
        <w:spacing w:line="240" w:lineRule="auto"/>
        <w:rPr>
          <w:sz w:val="32"/>
          <w:szCs w:val="32"/>
        </w:rPr>
      </w:pPr>
      <w:r>
        <w:rPr>
          <w:sz w:val="32"/>
          <w:szCs w:val="32"/>
        </w:rPr>
        <w:t xml:space="preserve">муниципального района  </w:t>
      </w:r>
    </w:p>
    <w:p w14:paraId="005E57BD" w14:textId="77777777" w:rsidR="004C1B72" w:rsidRDefault="004C1B72" w:rsidP="004C1B72">
      <w:pPr>
        <w:rPr>
          <w:sz w:val="24"/>
          <w:szCs w:val="24"/>
        </w:rPr>
      </w:pPr>
    </w:p>
    <w:p w14:paraId="3E58B01F" w14:textId="77777777" w:rsidR="004C1B72" w:rsidRDefault="004C1B72" w:rsidP="004C1B72">
      <w:pPr>
        <w:tabs>
          <w:tab w:val="left" w:pos="0"/>
        </w:tabs>
        <w:spacing w:line="480" w:lineRule="atLeast"/>
        <w:jc w:val="center"/>
        <w:rPr>
          <w:spacing w:val="60"/>
          <w:sz w:val="32"/>
          <w:szCs w:val="32"/>
        </w:rPr>
      </w:pPr>
      <w:r>
        <w:rPr>
          <w:spacing w:val="60"/>
          <w:sz w:val="32"/>
          <w:szCs w:val="32"/>
        </w:rPr>
        <w:t>ПОСТАНОВЛЕНИЕ</w:t>
      </w:r>
    </w:p>
    <w:p w14:paraId="6B697385" w14:textId="243143A2" w:rsidR="004C1B72" w:rsidRDefault="004C1B72" w:rsidP="004C1B72">
      <w:pPr>
        <w:tabs>
          <w:tab w:val="left" w:pos="0"/>
        </w:tabs>
        <w:jc w:val="center"/>
        <w:rPr>
          <w:spacing w:val="60"/>
          <w:sz w:val="32"/>
          <w:szCs w:val="32"/>
        </w:rPr>
      </w:pPr>
    </w:p>
    <w:p w14:paraId="10FC6257" w14:textId="77777777" w:rsidR="00B13904" w:rsidRDefault="00B13904" w:rsidP="004C1B72">
      <w:pPr>
        <w:tabs>
          <w:tab w:val="left" w:pos="0"/>
        </w:tabs>
        <w:jc w:val="center"/>
        <w:rPr>
          <w:spacing w:val="60"/>
          <w:sz w:val="32"/>
          <w:szCs w:val="32"/>
        </w:rPr>
      </w:pPr>
    </w:p>
    <w:p w14:paraId="272791A4" w14:textId="77777777" w:rsidR="0024082B" w:rsidRDefault="0024082B" w:rsidP="004C1B72">
      <w:pPr>
        <w:tabs>
          <w:tab w:val="left" w:pos="0"/>
        </w:tabs>
        <w:jc w:val="center"/>
        <w:rPr>
          <w:spacing w:val="60"/>
          <w:sz w:val="32"/>
          <w:szCs w:val="32"/>
        </w:rPr>
      </w:pPr>
    </w:p>
    <w:p w14:paraId="0FDF7DF4" w14:textId="31ACD102" w:rsidR="004C1B72" w:rsidRDefault="004C1B72" w:rsidP="004C1B72">
      <w:pPr>
        <w:tabs>
          <w:tab w:val="left" w:pos="3060"/>
        </w:tabs>
        <w:jc w:val="center"/>
        <w:rPr>
          <w:b/>
          <w:sz w:val="28"/>
          <w:szCs w:val="28"/>
        </w:rPr>
      </w:pPr>
      <w:r>
        <w:rPr>
          <w:b/>
          <w:sz w:val="28"/>
          <w:szCs w:val="28"/>
        </w:rPr>
        <w:t xml:space="preserve">от </w:t>
      </w:r>
      <w:bookmarkStart w:id="0" w:name="дата"/>
      <w:bookmarkEnd w:id="0"/>
      <w:r w:rsidR="00AD72DA">
        <w:rPr>
          <w:b/>
          <w:sz w:val="28"/>
          <w:szCs w:val="28"/>
        </w:rPr>
        <w:t>24.03.2025</w:t>
      </w:r>
      <w:r>
        <w:rPr>
          <w:b/>
          <w:sz w:val="28"/>
          <w:szCs w:val="28"/>
        </w:rPr>
        <w:t xml:space="preserve"> №</w:t>
      </w:r>
      <w:r w:rsidR="000B7157">
        <w:rPr>
          <w:b/>
          <w:sz w:val="28"/>
          <w:szCs w:val="28"/>
        </w:rPr>
        <w:t xml:space="preserve"> </w:t>
      </w:r>
      <w:bookmarkStart w:id="1" w:name="номер"/>
      <w:bookmarkEnd w:id="1"/>
      <w:r w:rsidR="00AD72DA">
        <w:rPr>
          <w:b/>
          <w:sz w:val="28"/>
          <w:szCs w:val="28"/>
        </w:rPr>
        <w:t>385</w:t>
      </w:r>
    </w:p>
    <w:p w14:paraId="0BEFAC85" w14:textId="77777777" w:rsidR="004C1B72" w:rsidRDefault="004C1B72" w:rsidP="004C1B72">
      <w:pPr>
        <w:ind w:firstLine="540"/>
        <w:jc w:val="center"/>
        <w:rPr>
          <w:b/>
          <w:sz w:val="28"/>
          <w:szCs w:val="28"/>
        </w:rPr>
      </w:pPr>
      <w:proofErr w:type="spellStart"/>
      <w:r>
        <w:rPr>
          <w:b/>
          <w:sz w:val="28"/>
          <w:szCs w:val="28"/>
        </w:rPr>
        <w:t>р.п</w:t>
      </w:r>
      <w:proofErr w:type="spellEnd"/>
      <w:r>
        <w:rPr>
          <w:b/>
          <w:sz w:val="28"/>
          <w:szCs w:val="28"/>
        </w:rPr>
        <w:t>. Шимск</w:t>
      </w:r>
    </w:p>
    <w:p w14:paraId="04BA2A9C" w14:textId="77777777" w:rsidR="004C1B72" w:rsidRDefault="004C1B72" w:rsidP="00DE0D4C">
      <w:pPr>
        <w:tabs>
          <w:tab w:val="left" w:pos="0"/>
        </w:tabs>
        <w:jc w:val="center"/>
        <w:rPr>
          <w:spacing w:val="60"/>
          <w:sz w:val="32"/>
          <w:szCs w:val="32"/>
        </w:rPr>
      </w:pPr>
    </w:p>
    <w:p w14:paraId="271C0EDF" w14:textId="152B422F" w:rsidR="000C00CD" w:rsidRDefault="000C00CD" w:rsidP="000C00CD">
      <w:pPr>
        <w:overflowPunct/>
        <w:autoSpaceDE/>
        <w:adjustRightInd/>
        <w:jc w:val="center"/>
        <w:rPr>
          <w:b/>
          <w:sz w:val="28"/>
          <w:szCs w:val="28"/>
        </w:rPr>
      </w:pPr>
      <w:r>
        <w:rPr>
          <w:b/>
          <w:spacing w:val="-4"/>
          <w:sz w:val="28"/>
          <w:szCs w:val="28"/>
        </w:rPr>
        <w:t xml:space="preserve">О внесении изменений в муниципальную программу </w:t>
      </w:r>
      <w:r>
        <w:rPr>
          <w:b/>
          <w:sz w:val="28"/>
          <w:szCs w:val="28"/>
        </w:rPr>
        <w:t>«Комплексное развитие сельских территорий в Шимском муниципальном районе»</w:t>
      </w:r>
    </w:p>
    <w:p w14:paraId="7A735022" w14:textId="77777777" w:rsidR="000C00CD" w:rsidRDefault="000C00CD" w:rsidP="000C00CD">
      <w:pPr>
        <w:overflowPunct/>
        <w:autoSpaceDE/>
        <w:adjustRightInd/>
        <w:jc w:val="center"/>
        <w:rPr>
          <w:b/>
          <w:sz w:val="28"/>
          <w:szCs w:val="28"/>
        </w:rPr>
      </w:pPr>
    </w:p>
    <w:p w14:paraId="34D6215D" w14:textId="77777777" w:rsidR="000C00CD" w:rsidRDefault="000C00CD" w:rsidP="000C00CD">
      <w:pPr>
        <w:pStyle w:val="ConsPlusNormal"/>
        <w:jc w:val="both"/>
        <w:rPr>
          <w:rFonts w:ascii="Times New Roman" w:hAnsi="Times New Roman" w:cs="Times New Roman"/>
          <w:b/>
          <w:sz w:val="28"/>
          <w:szCs w:val="28"/>
        </w:rPr>
      </w:pPr>
    </w:p>
    <w:p w14:paraId="15CAADC0" w14:textId="12E6D24B" w:rsidR="000C00CD" w:rsidRDefault="000C00CD" w:rsidP="000C00CD">
      <w:pPr>
        <w:spacing w:line="400" w:lineRule="atLeast"/>
        <w:ind w:firstLine="709"/>
        <w:jc w:val="both"/>
        <w:rPr>
          <w:sz w:val="28"/>
          <w:szCs w:val="28"/>
        </w:rPr>
      </w:pPr>
      <w:r>
        <w:rPr>
          <w:sz w:val="28"/>
          <w:szCs w:val="28"/>
        </w:rPr>
        <w:t xml:space="preserve">В соответствии со статьей 179 Бюджетного кодекса Российской Федерации, порядком принятия решений о разработке муниципальных программ Шимского муниципального района, их формирования и реализации, утвержденного постановлением Администрации Шимского муниципального района от 02.03.2017 №184 Администрация Шимского муниципального района </w:t>
      </w:r>
      <w:r>
        <w:rPr>
          <w:b/>
          <w:sz w:val="28"/>
          <w:szCs w:val="28"/>
        </w:rPr>
        <w:t>ПОСТАНОВЛЯЕТ:</w:t>
      </w:r>
    </w:p>
    <w:p w14:paraId="1B7864BC" w14:textId="0ED89592" w:rsidR="000C00CD" w:rsidRDefault="000C00CD" w:rsidP="000C00CD">
      <w:pPr>
        <w:spacing w:line="400" w:lineRule="atLeast"/>
        <w:ind w:firstLine="709"/>
        <w:jc w:val="both"/>
        <w:rPr>
          <w:sz w:val="28"/>
          <w:szCs w:val="28"/>
        </w:rPr>
      </w:pPr>
      <w:r>
        <w:rPr>
          <w:sz w:val="28"/>
          <w:szCs w:val="28"/>
        </w:rPr>
        <w:t>1.Внести изменения в муниципальную программу</w:t>
      </w:r>
      <w:r>
        <w:rPr>
          <w:b/>
          <w:sz w:val="28"/>
          <w:szCs w:val="28"/>
        </w:rPr>
        <w:t xml:space="preserve"> </w:t>
      </w:r>
      <w:r>
        <w:rPr>
          <w:sz w:val="28"/>
          <w:szCs w:val="28"/>
        </w:rPr>
        <w:t>Шимского муниципального района «Комплексное развитие сельских территорий в Шимском муниципальном районе», утверждённую постановлением Администрации Шимского муниципального района от 03.11.2022 № 1297</w:t>
      </w:r>
      <w:r>
        <w:rPr>
          <w:b/>
          <w:sz w:val="28"/>
          <w:szCs w:val="28"/>
        </w:rPr>
        <w:t xml:space="preserve"> </w:t>
      </w:r>
      <w:r>
        <w:rPr>
          <w:sz w:val="28"/>
          <w:szCs w:val="28"/>
        </w:rPr>
        <w:t xml:space="preserve">(далее - муниципальная программа), утвердив её в прилагаемой редакции. </w:t>
      </w:r>
    </w:p>
    <w:p w14:paraId="74BD4CCC" w14:textId="6C21B64B" w:rsidR="000C00CD" w:rsidRDefault="000C00CD" w:rsidP="000C00CD">
      <w:pPr>
        <w:spacing w:line="400" w:lineRule="atLeast"/>
        <w:ind w:firstLine="709"/>
        <w:jc w:val="both"/>
        <w:rPr>
          <w:sz w:val="28"/>
          <w:szCs w:val="28"/>
        </w:rPr>
      </w:pPr>
      <w:r>
        <w:rPr>
          <w:sz w:val="28"/>
          <w:szCs w:val="28"/>
        </w:rPr>
        <w:t>2</w:t>
      </w:r>
      <w:r>
        <w:rPr>
          <w:bCs/>
          <w:spacing w:val="-3"/>
          <w:sz w:val="28"/>
          <w:szCs w:val="28"/>
        </w:rPr>
        <w:t>. Опубликовать настоящее постановление на официальном сайте Администрации Шимского муниципального района в информационно-телекоммуникационной сети «Интернет» (</w:t>
      </w:r>
      <w:proofErr w:type="spellStart"/>
      <w:proofErr w:type="gramStart"/>
      <w:r>
        <w:rPr>
          <w:bCs/>
          <w:spacing w:val="-3"/>
          <w:sz w:val="28"/>
          <w:szCs w:val="28"/>
        </w:rPr>
        <w:t>шимский.рф</w:t>
      </w:r>
      <w:proofErr w:type="spellEnd"/>
      <w:proofErr w:type="gramEnd"/>
      <w:r>
        <w:rPr>
          <w:bCs/>
          <w:spacing w:val="-3"/>
          <w:sz w:val="28"/>
          <w:szCs w:val="28"/>
        </w:rPr>
        <w:t>).</w:t>
      </w:r>
    </w:p>
    <w:p w14:paraId="1D381969" w14:textId="77777777" w:rsidR="000C00CD" w:rsidRDefault="000C00CD" w:rsidP="000C00CD">
      <w:pPr>
        <w:jc w:val="both"/>
        <w:rPr>
          <w:sz w:val="28"/>
          <w:szCs w:val="28"/>
        </w:rPr>
      </w:pPr>
    </w:p>
    <w:p w14:paraId="0B1CF7D8" w14:textId="77777777" w:rsidR="000C00CD" w:rsidRDefault="000C00CD" w:rsidP="004C1B72">
      <w:pPr>
        <w:jc w:val="both"/>
        <w:rPr>
          <w:b/>
          <w:sz w:val="28"/>
          <w:szCs w:val="28"/>
        </w:rPr>
      </w:pPr>
    </w:p>
    <w:p w14:paraId="18D8A9C2" w14:textId="3DD40DAA" w:rsidR="004C1B72" w:rsidRDefault="004C1B72" w:rsidP="004C1B72">
      <w:pPr>
        <w:jc w:val="both"/>
        <w:rPr>
          <w:b/>
          <w:sz w:val="28"/>
          <w:szCs w:val="28"/>
        </w:rPr>
      </w:pPr>
      <w:r>
        <w:rPr>
          <w:b/>
          <w:sz w:val="28"/>
          <w:szCs w:val="28"/>
        </w:rPr>
        <w:t>Глава</w:t>
      </w:r>
    </w:p>
    <w:p w14:paraId="4AF536CA" w14:textId="7E88D265" w:rsidR="004C1B72" w:rsidRDefault="004C1B72" w:rsidP="004C1B72">
      <w:pPr>
        <w:jc w:val="both"/>
        <w:rPr>
          <w:b/>
          <w:sz w:val="28"/>
          <w:szCs w:val="28"/>
        </w:rPr>
      </w:pPr>
      <w:r>
        <w:rPr>
          <w:b/>
          <w:sz w:val="28"/>
          <w:szCs w:val="28"/>
        </w:rPr>
        <w:t xml:space="preserve">муниципального района </w:t>
      </w:r>
      <w:r w:rsidR="00863335">
        <w:rPr>
          <w:b/>
          <w:sz w:val="28"/>
          <w:szCs w:val="28"/>
        </w:rPr>
        <w:t xml:space="preserve">  </w:t>
      </w:r>
      <w:r w:rsidR="00490BB8">
        <w:rPr>
          <w:b/>
          <w:sz w:val="28"/>
          <w:szCs w:val="28"/>
        </w:rPr>
        <w:t xml:space="preserve">    </w:t>
      </w:r>
      <w:r w:rsidR="00164467">
        <w:rPr>
          <w:b/>
          <w:sz w:val="28"/>
          <w:szCs w:val="28"/>
        </w:rPr>
        <w:t xml:space="preserve">                                         </w:t>
      </w:r>
      <w:r w:rsidR="00490BB8">
        <w:rPr>
          <w:b/>
          <w:sz w:val="28"/>
          <w:szCs w:val="28"/>
        </w:rPr>
        <w:t xml:space="preserve"> </w:t>
      </w:r>
      <w:r w:rsidR="00863335">
        <w:rPr>
          <w:b/>
          <w:sz w:val="28"/>
          <w:szCs w:val="28"/>
        </w:rPr>
        <w:t xml:space="preserve"> </w:t>
      </w:r>
      <w:r w:rsidR="00CB764B">
        <w:rPr>
          <w:b/>
          <w:sz w:val="28"/>
          <w:szCs w:val="28"/>
        </w:rPr>
        <w:t xml:space="preserve"> </w:t>
      </w:r>
      <w:r>
        <w:rPr>
          <w:b/>
          <w:sz w:val="28"/>
          <w:szCs w:val="28"/>
        </w:rPr>
        <w:t xml:space="preserve">    С.А. Миронович</w:t>
      </w:r>
    </w:p>
    <w:p w14:paraId="1D134290" w14:textId="06ED6229" w:rsidR="006820A0" w:rsidRDefault="006820A0" w:rsidP="004C1B72">
      <w:pPr>
        <w:jc w:val="both"/>
        <w:rPr>
          <w:b/>
          <w:sz w:val="28"/>
          <w:szCs w:val="28"/>
        </w:rPr>
      </w:pPr>
    </w:p>
    <w:p w14:paraId="5BDB7C2F" w14:textId="1F3F9F54" w:rsidR="006820A0" w:rsidRDefault="006820A0" w:rsidP="004C1B72">
      <w:pPr>
        <w:jc w:val="both"/>
        <w:rPr>
          <w:b/>
          <w:sz w:val="28"/>
          <w:szCs w:val="28"/>
        </w:rPr>
      </w:pPr>
      <w:r>
        <w:rPr>
          <w:b/>
          <w:sz w:val="28"/>
          <w:szCs w:val="28"/>
        </w:rPr>
        <w:t xml:space="preserve">                                                      </w:t>
      </w:r>
      <w:bookmarkStart w:id="2" w:name="штамп"/>
      <w:bookmarkEnd w:id="2"/>
    </w:p>
    <w:p w14:paraId="66D020B2" w14:textId="24D81B64" w:rsidR="00B13904" w:rsidRDefault="00B13904" w:rsidP="004C1B72">
      <w:pPr>
        <w:jc w:val="both"/>
        <w:rPr>
          <w:b/>
          <w:sz w:val="28"/>
          <w:szCs w:val="28"/>
        </w:rPr>
      </w:pPr>
    </w:p>
    <w:p w14:paraId="119FA386" w14:textId="3450F724" w:rsidR="00AC3808" w:rsidRDefault="00AC3808" w:rsidP="004C1B72">
      <w:pPr>
        <w:jc w:val="both"/>
        <w:rPr>
          <w:b/>
          <w:sz w:val="28"/>
          <w:szCs w:val="28"/>
        </w:rPr>
      </w:pPr>
    </w:p>
    <w:p w14:paraId="2125E10B" w14:textId="453728FB" w:rsidR="00AC3808" w:rsidRDefault="00AC3808" w:rsidP="004C1B72">
      <w:pPr>
        <w:jc w:val="both"/>
        <w:rPr>
          <w:b/>
          <w:sz w:val="28"/>
          <w:szCs w:val="28"/>
        </w:rPr>
      </w:pPr>
    </w:p>
    <w:p w14:paraId="11043457" w14:textId="077595E9" w:rsidR="00AC3808" w:rsidRDefault="00AC3808" w:rsidP="00AC3808">
      <w:pPr>
        <w:jc w:val="right"/>
        <w:rPr>
          <w:bCs/>
          <w:sz w:val="28"/>
          <w:szCs w:val="28"/>
        </w:rPr>
      </w:pPr>
      <w:r>
        <w:rPr>
          <w:bCs/>
          <w:sz w:val="28"/>
          <w:szCs w:val="28"/>
        </w:rPr>
        <w:lastRenderedPageBreak/>
        <w:t>УТВЕРЖДЕН</w:t>
      </w:r>
      <w:r w:rsidR="000C00CD">
        <w:rPr>
          <w:bCs/>
          <w:sz w:val="28"/>
          <w:szCs w:val="28"/>
        </w:rPr>
        <w:t>А</w:t>
      </w:r>
    </w:p>
    <w:p w14:paraId="09FC836E" w14:textId="0DE858C9" w:rsidR="00AC3808" w:rsidRDefault="00AC3808" w:rsidP="00AC3808">
      <w:pPr>
        <w:jc w:val="right"/>
        <w:rPr>
          <w:bCs/>
          <w:sz w:val="28"/>
          <w:szCs w:val="28"/>
        </w:rPr>
      </w:pPr>
      <w:r>
        <w:rPr>
          <w:bCs/>
          <w:sz w:val="28"/>
          <w:szCs w:val="28"/>
        </w:rPr>
        <w:t>постановлением Администрации</w:t>
      </w:r>
    </w:p>
    <w:p w14:paraId="569350F3" w14:textId="70DAA055" w:rsidR="00AC3808" w:rsidRDefault="00AC3808" w:rsidP="00AC3808">
      <w:pPr>
        <w:jc w:val="right"/>
        <w:rPr>
          <w:bCs/>
          <w:sz w:val="28"/>
          <w:szCs w:val="28"/>
        </w:rPr>
      </w:pPr>
      <w:r>
        <w:rPr>
          <w:bCs/>
          <w:sz w:val="28"/>
          <w:szCs w:val="28"/>
        </w:rPr>
        <w:t>муниципального района</w:t>
      </w:r>
    </w:p>
    <w:p w14:paraId="35205DB9" w14:textId="27B478C5" w:rsidR="00AC3808" w:rsidRDefault="00AC3808" w:rsidP="00AC3808">
      <w:pPr>
        <w:jc w:val="right"/>
        <w:rPr>
          <w:bCs/>
          <w:sz w:val="28"/>
          <w:szCs w:val="28"/>
        </w:rPr>
      </w:pPr>
      <w:r>
        <w:rPr>
          <w:bCs/>
          <w:sz w:val="28"/>
          <w:szCs w:val="28"/>
        </w:rPr>
        <w:t xml:space="preserve">от </w:t>
      </w:r>
      <w:r w:rsidR="00134005">
        <w:rPr>
          <w:bCs/>
          <w:sz w:val="28"/>
          <w:szCs w:val="28"/>
        </w:rPr>
        <w:t>24.03.2025</w:t>
      </w:r>
      <w:r>
        <w:rPr>
          <w:bCs/>
          <w:sz w:val="28"/>
          <w:szCs w:val="28"/>
        </w:rPr>
        <w:t xml:space="preserve"> № </w:t>
      </w:r>
      <w:r w:rsidR="00134005">
        <w:rPr>
          <w:bCs/>
          <w:sz w:val="28"/>
          <w:szCs w:val="28"/>
        </w:rPr>
        <w:t>385</w:t>
      </w:r>
    </w:p>
    <w:p w14:paraId="691D0735" w14:textId="19AA5EA3" w:rsidR="00AC3808" w:rsidRDefault="00AC3808" w:rsidP="00AC3808">
      <w:pPr>
        <w:jc w:val="right"/>
        <w:rPr>
          <w:bCs/>
          <w:sz w:val="28"/>
          <w:szCs w:val="28"/>
        </w:rPr>
      </w:pPr>
    </w:p>
    <w:p w14:paraId="6A22783E" w14:textId="144973F8" w:rsidR="000C00CD" w:rsidRPr="00A852C2" w:rsidRDefault="000C00CD" w:rsidP="000C00CD">
      <w:pPr>
        <w:jc w:val="center"/>
        <w:rPr>
          <w:b/>
          <w:sz w:val="28"/>
          <w:szCs w:val="28"/>
        </w:rPr>
      </w:pPr>
      <w:r>
        <w:rPr>
          <w:b/>
          <w:sz w:val="28"/>
          <w:szCs w:val="28"/>
        </w:rPr>
        <w:t>М</w:t>
      </w:r>
      <w:r w:rsidRPr="00201CC2">
        <w:rPr>
          <w:b/>
          <w:sz w:val="28"/>
          <w:szCs w:val="28"/>
        </w:rPr>
        <w:t>униципальная программа</w:t>
      </w:r>
      <w:r w:rsidR="00B13D75">
        <w:rPr>
          <w:b/>
          <w:sz w:val="28"/>
          <w:szCs w:val="28"/>
        </w:rPr>
        <w:t xml:space="preserve"> </w:t>
      </w:r>
      <w:r w:rsidRPr="00201CC2">
        <w:rPr>
          <w:b/>
          <w:sz w:val="28"/>
          <w:szCs w:val="28"/>
        </w:rPr>
        <w:t>«</w:t>
      </w:r>
      <w:r>
        <w:rPr>
          <w:b/>
          <w:sz w:val="28"/>
          <w:szCs w:val="28"/>
        </w:rPr>
        <w:t>Комплексное</w:t>
      </w:r>
      <w:r w:rsidRPr="00201CC2">
        <w:rPr>
          <w:b/>
          <w:sz w:val="28"/>
          <w:szCs w:val="28"/>
        </w:rPr>
        <w:t xml:space="preserve"> развитие сельских территорий</w:t>
      </w:r>
      <w:r w:rsidR="00B13D75">
        <w:rPr>
          <w:b/>
          <w:sz w:val="28"/>
          <w:szCs w:val="28"/>
        </w:rPr>
        <w:t xml:space="preserve"> </w:t>
      </w:r>
      <w:r w:rsidRPr="00201CC2">
        <w:rPr>
          <w:b/>
          <w:sz w:val="28"/>
          <w:szCs w:val="28"/>
        </w:rPr>
        <w:t>в Шимском муниципальном районе»</w:t>
      </w:r>
    </w:p>
    <w:p w14:paraId="476BC5E1" w14:textId="77777777" w:rsidR="000C00CD" w:rsidRPr="00201CC2" w:rsidRDefault="000C00CD" w:rsidP="000C00CD">
      <w:pPr>
        <w:jc w:val="center"/>
        <w:rPr>
          <w:b/>
          <w:sz w:val="28"/>
          <w:szCs w:val="28"/>
        </w:rPr>
      </w:pPr>
      <w:r w:rsidRPr="00201CC2">
        <w:rPr>
          <w:b/>
          <w:sz w:val="28"/>
          <w:szCs w:val="28"/>
        </w:rPr>
        <w:t>ПАСПОРТ</w:t>
      </w:r>
    </w:p>
    <w:p w14:paraId="0C931D09" w14:textId="77777777" w:rsidR="000C00CD" w:rsidRPr="00DB36DF" w:rsidRDefault="000C00CD" w:rsidP="000C00CD">
      <w:pPr>
        <w:jc w:val="center"/>
        <w:rPr>
          <w:b/>
          <w:sz w:val="28"/>
          <w:szCs w:val="28"/>
        </w:rPr>
      </w:pPr>
      <w:r w:rsidRPr="00201CC2">
        <w:rPr>
          <w:b/>
          <w:sz w:val="28"/>
          <w:szCs w:val="28"/>
        </w:rPr>
        <w:t>муниципальной программы</w:t>
      </w:r>
    </w:p>
    <w:p w14:paraId="02CDA303" w14:textId="77777777" w:rsidR="000C00CD" w:rsidRPr="00DB36DF" w:rsidRDefault="000C00CD" w:rsidP="000C00CD">
      <w:pPr>
        <w:jc w:val="center"/>
        <w:rPr>
          <w:b/>
          <w:sz w:val="28"/>
          <w:szCs w:val="28"/>
        </w:rPr>
      </w:pPr>
    </w:p>
    <w:p w14:paraId="25F35B2B" w14:textId="77777777" w:rsidR="000C00CD" w:rsidRPr="000C00CD" w:rsidRDefault="000C00CD" w:rsidP="000C00CD">
      <w:pPr>
        <w:spacing w:line="400" w:lineRule="atLeast"/>
        <w:ind w:firstLine="709"/>
        <w:jc w:val="both"/>
        <w:rPr>
          <w:sz w:val="28"/>
          <w:szCs w:val="28"/>
        </w:rPr>
      </w:pPr>
      <w:r w:rsidRPr="000C00CD">
        <w:rPr>
          <w:b/>
          <w:sz w:val="28"/>
          <w:szCs w:val="28"/>
        </w:rPr>
        <w:t>1. Наименование муниципальной программы</w:t>
      </w:r>
      <w:r w:rsidRPr="000C00CD">
        <w:rPr>
          <w:sz w:val="28"/>
          <w:szCs w:val="28"/>
        </w:rPr>
        <w:t>:</w:t>
      </w:r>
    </w:p>
    <w:p w14:paraId="03FD597E" w14:textId="77777777" w:rsidR="000C00CD" w:rsidRPr="000C00CD" w:rsidRDefault="000C00CD" w:rsidP="000C00CD">
      <w:pPr>
        <w:spacing w:line="400" w:lineRule="atLeast"/>
        <w:ind w:firstLine="709"/>
        <w:jc w:val="both"/>
        <w:rPr>
          <w:sz w:val="28"/>
          <w:szCs w:val="28"/>
        </w:rPr>
      </w:pPr>
      <w:r w:rsidRPr="000C00CD">
        <w:rPr>
          <w:sz w:val="28"/>
          <w:szCs w:val="28"/>
        </w:rPr>
        <w:t>муниципальная программа «Комплексное развитие сельских территорий в Шимском муниципальном районе»</w:t>
      </w:r>
    </w:p>
    <w:p w14:paraId="295EEB3A" w14:textId="77777777" w:rsidR="000C00CD" w:rsidRPr="000C00CD" w:rsidRDefault="000C00CD" w:rsidP="000C00CD">
      <w:pPr>
        <w:spacing w:line="400" w:lineRule="atLeast"/>
        <w:ind w:firstLine="709"/>
        <w:jc w:val="both"/>
        <w:rPr>
          <w:sz w:val="28"/>
          <w:szCs w:val="28"/>
        </w:rPr>
      </w:pPr>
      <w:r w:rsidRPr="000C00CD">
        <w:rPr>
          <w:sz w:val="28"/>
          <w:szCs w:val="28"/>
        </w:rPr>
        <w:t>(далее муниципальная программа).</w:t>
      </w:r>
    </w:p>
    <w:p w14:paraId="3972C93E" w14:textId="77777777" w:rsidR="000C00CD" w:rsidRPr="000C00CD" w:rsidRDefault="000C00CD" w:rsidP="000C00CD">
      <w:pPr>
        <w:spacing w:line="400" w:lineRule="atLeast"/>
        <w:ind w:firstLine="709"/>
        <w:jc w:val="both"/>
        <w:rPr>
          <w:sz w:val="28"/>
          <w:szCs w:val="28"/>
        </w:rPr>
      </w:pPr>
      <w:r w:rsidRPr="000C00CD">
        <w:rPr>
          <w:b/>
          <w:sz w:val="28"/>
          <w:szCs w:val="28"/>
        </w:rPr>
        <w:t>2. Ответственный исполнитель муниципальной программы:</w:t>
      </w:r>
    </w:p>
    <w:p w14:paraId="039F19B5" w14:textId="77777777" w:rsidR="000C00CD" w:rsidRPr="000C00CD" w:rsidRDefault="000C00CD" w:rsidP="000C00CD">
      <w:pPr>
        <w:spacing w:line="400" w:lineRule="atLeast"/>
        <w:ind w:firstLine="709"/>
        <w:jc w:val="both"/>
        <w:rPr>
          <w:sz w:val="28"/>
          <w:szCs w:val="28"/>
        </w:rPr>
      </w:pPr>
      <w:r w:rsidRPr="000C00CD">
        <w:rPr>
          <w:sz w:val="28"/>
          <w:szCs w:val="28"/>
        </w:rPr>
        <w:t xml:space="preserve"> отдел сельского хозяйства и продовольствия Администрации муниципального района (далее отдел).</w:t>
      </w:r>
    </w:p>
    <w:p w14:paraId="09A9E17D" w14:textId="77777777" w:rsidR="000C00CD" w:rsidRPr="000C00CD" w:rsidRDefault="000C00CD" w:rsidP="000C00CD">
      <w:pPr>
        <w:spacing w:line="400" w:lineRule="atLeast"/>
        <w:ind w:firstLine="709"/>
        <w:jc w:val="both"/>
        <w:rPr>
          <w:b/>
          <w:sz w:val="28"/>
          <w:szCs w:val="28"/>
        </w:rPr>
      </w:pPr>
      <w:r w:rsidRPr="000C00CD">
        <w:rPr>
          <w:b/>
          <w:sz w:val="28"/>
          <w:szCs w:val="28"/>
        </w:rPr>
        <w:t>3. Соисполнители муниципальной программы:</w:t>
      </w:r>
    </w:p>
    <w:p w14:paraId="553C3CBE" w14:textId="77777777" w:rsidR="000C00CD" w:rsidRPr="000C00CD" w:rsidRDefault="000C00CD" w:rsidP="000C00CD">
      <w:pPr>
        <w:spacing w:line="400" w:lineRule="atLeast"/>
        <w:ind w:firstLine="709"/>
        <w:jc w:val="both"/>
        <w:rPr>
          <w:sz w:val="28"/>
          <w:szCs w:val="28"/>
        </w:rPr>
      </w:pPr>
      <w:r w:rsidRPr="000C00CD">
        <w:rPr>
          <w:sz w:val="28"/>
          <w:szCs w:val="28"/>
        </w:rPr>
        <w:t>комитет жилищно-коммунального, городского хозяйства и жизнеобеспечения Администрации муниципального района;</w:t>
      </w:r>
    </w:p>
    <w:p w14:paraId="02F3380B" w14:textId="77777777" w:rsidR="000C00CD" w:rsidRPr="000C00CD" w:rsidRDefault="000C00CD" w:rsidP="000C00CD">
      <w:pPr>
        <w:spacing w:line="400" w:lineRule="atLeast"/>
        <w:ind w:firstLine="709"/>
        <w:jc w:val="both"/>
        <w:rPr>
          <w:sz w:val="28"/>
          <w:szCs w:val="28"/>
        </w:rPr>
      </w:pPr>
      <w:r w:rsidRPr="000C00CD">
        <w:rPr>
          <w:sz w:val="28"/>
          <w:szCs w:val="28"/>
        </w:rPr>
        <w:t>управление строительства, дорожной деятельности и транспорта Администрации муниципального района;</w:t>
      </w:r>
    </w:p>
    <w:p w14:paraId="47B9AA81" w14:textId="77777777" w:rsidR="000C00CD" w:rsidRPr="000C00CD" w:rsidRDefault="000C00CD" w:rsidP="000C00CD">
      <w:pPr>
        <w:spacing w:line="400" w:lineRule="atLeast"/>
        <w:ind w:firstLine="709"/>
        <w:jc w:val="both"/>
        <w:rPr>
          <w:sz w:val="28"/>
          <w:szCs w:val="28"/>
        </w:rPr>
      </w:pPr>
      <w:r w:rsidRPr="000C00CD">
        <w:rPr>
          <w:sz w:val="28"/>
          <w:szCs w:val="28"/>
        </w:rPr>
        <w:t>отдел экономики Администрации муниципального района;</w:t>
      </w:r>
    </w:p>
    <w:p w14:paraId="38CEECA9" w14:textId="77777777" w:rsidR="000C00CD" w:rsidRPr="000C00CD" w:rsidRDefault="000C00CD" w:rsidP="000C00CD">
      <w:pPr>
        <w:spacing w:line="400" w:lineRule="atLeast"/>
        <w:ind w:firstLine="709"/>
        <w:jc w:val="both"/>
        <w:rPr>
          <w:sz w:val="28"/>
          <w:szCs w:val="28"/>
        </w:rPr>
      </w:pPr>
      <w:r w:rsidRPr="000C00CD">
        <w:rPr>
          <w:sz w:val="28"/>
          <w:szCs w:val="28"/>
        </w:rPr>
        <w:t>комитет образования Администрации муниципального района;</w:t>
      </w:r>
    </w:p>
    <w:p w14:paraId="7559D90C" w14:textId="77777777" w:rsidR="000C00CD" w:rsidRPr="000C00CD" w:rsidRDefault="000C00CD" w:rsidP="000C00CD">
      <w:pPr>
        <w:spacing w:line="400" w:lineRule="atLeast"/>
        <w:ind w:firstLine="709"/>
        <w:jc w:val="both"/>
        <w:rPr>
          <w:sz w:val="28"/>
          <w:szCs w:val="28"/>
        </w:rPr>
      </w:pPr>
      <w:r w:rsidRPr="000C00CD">
        <w:rPr>
          <w:sz w:val="28"/>
          <w:szCs w:val="28"/>
        </w:rPr>
        <w:t>отдел культуры и архивного дела Администрации муниципального района;</w:t>
      </w:r>
    </w:p>
    <w:p w14:paraId="12E89068" w14:textId="7A7BEC3A" w:rsidR="000C00CD" w:rsidRDefault="000C00CD" w:rsidP="000C00CD">
      <w:pPr>
        <w:spacing w:line="400" w:lineRule="atLeast"/>
        <w:ind w:firstLine="709"/>
        <w:jc w:val="both"/>
        <w:rPr>
          <w:sz w:val="28"/>
          <w:szCs w:val="28"/>
        </w:rPr>
      </w:pPr>
      <w:r w:rsidRPr="000C00CD">
        <w:rPr>
          <w:sz w:val="28"/>
          <w:szCs w:val="28"/>
        </w:rPr>
        <w:t xml:space="preserve">Администрации Медведского сельского поселения, </w:t>
      </w:r>
      <w:proofErr w:type="spellStart"/>
      <w:r w:rsidRPr="000C00CD">
        <w:rPr>
          <w:sz w:val="28"/>
          <w:szCs w:val="28"/>
        </w:rPr>
        <w:t>Уторгошского</w:t>
      </w:r>
      <w:proofErr w:type="spellEnd"/>
      <w:r w:rsidRPr="000C00CD">
        <w:rPr>
          <w:sz w:val="28"/>
          <w:szCs w:val="28"/>
        </w:rPr>
        <w:t xml:space="preserve"> сельского поселения, </w:t>
      </w:r>
      <w:proofErr w:type="spellStart"/>
      <w:r w:rsidRPr="000C00CD">
        <w:rPr>
          <w:sz w:val="28"/>
          <w:szCs w:val="28"/>
        </w:rPr>
        <w:t>Подгощского</w:t>
      </w:r>
      <w:proofErr w:type="spellEnd"/>
      <w:r w:rsidRPr="000C00CD">
        <w:rPr>
          <w:sz w:val="28"/>
          <w:szCs w:val="28"/>
        </w:rPr>
        <w:t xml:space="preserve"> сельского поселения (по согласованию) (далее поселения).</w:t>
      </w:r>
    </w:p>
    <w:p w14:paraId="1E19429B" w14:textId="77777777" w:rsidR="000C00CD" w:rsidRDefault="000C00CD" w:rsidP="000C00CD">
      <w:pPr>
        <w:spacing w:line="400" w:lineRule="atLeast"/>
        <w:ind w:firstLine="709"/>
        <w:jc w:val="both"/>
        <w:rPr>
          <w:sz w:val="28"/>
          <w:szCs w:val="28"/>
        </w:rPr>
        <w:sectPr w:rsidR="000C00CD" w:rsidSect="004F15F0">
          <w:pgSz w:w="11907" w:h="16840" w:code="9"/>
          <w:pgMar w:top="567" w:right="567" w:bottom="1134" w:left="1701" w:header="720" w:footer="720" w:gutter="0"/>
          <w:cols w:space="720"/>
          <w:titlePg/>
        </w:sectPr>
      </w:pPr>
    </w:p>
    <w:p w14:paraId="3A189D7C" w14:textId="77777777" w:rsidR="000C00CD" w:rsidRPr="000C00CD" w:rsidRDefault="000C00CD" w:rsidP="000C00CD">
      <w:pPr>
        <w:spacing w:after="120"/>
        <w:jc w:val="center"/>
        <w:rPr>
          <w:b/>
          <w:sz w:val="28"/>
          <w:szCs w:val="28"/>
        </w:rPr>
      </w:pPr>
      <w:r w:rsidRPr="000C00CD">
        <w:rPr>
          <w:b/>
          <w:sz w:val="28"/>
          <w:szCs w:val="28"/>
        </w:rPr>
        <w:lastRenderedPageBreak/>
        <w:t>4. Цели, задачи и целевые показатели муниципальной программы:</w:t>
      </w: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9"/>
        <w:gridCol w:w="6041"/>
        <w:gridCol w:w="1160"/>
        <w:gridCol w:w="1134"/>
        <w:gridCol w:w="6"/>
        <w:gridCol w:w="277"/>
        <w:gridCol w:w="993"/>
        <w:gridCol w:w="1275"/>
        <w:gridCol w:w="1276"/>
        <w:gridCol w:w="1872"/>
      </w:tblGrid>
      <w:tr w:rsidR="000C00CD" w:rsidRPr="000C00CD" w14:paraId="2D30BDA5" w14:textId="77777777" w:rsidTr="000C00CD">
        <w:tc>
          <w:tcPr>
            <w:tcW w:w="879" w:type="dxa"/>
            <w:vMerge w:val="restart"/>
          </w:tcPr>
          <w:p w14:paraId="5D5E71E4" w14:textId="77777777" w:rsidR="000C00CD" w:rsidRPr="000C00CD" w:rsidRDefault="000C00CD" w:rsidP="009272E1">
            <w:pPr>
              <w:jc w:val="center"/>
              <w:rPr>
                <w:b/>
                <w:sz w:val="28"/>
                <w:szCs w:val="28"/>
              </w:rPr>
            </w:pPr>
            <w:r w:rsidRPr="000C00CD">
              <w:rPr>
                <w:b/>
                <w:sz w:val="28"/>
                <w:szCs w:val="28"/>
              </w:rPr>
              <w:t>№</w:t>
            </w:r>
          </w:p>
          <w:p w14:paraId="0B441B7C" w14:textId="77777777" w:rsidR="000C00CD" w:rsidRPr="000C00CD" w:rsidRDefault="000C00CD" w:rsidP="009272E1">
            <w:pPr>
              <w:jc w:val="center"/>
              <w:rPr>
                <w:b/>
                <w:sz w:val="28"/>
                <w:szCs w:val="28"/>
              </w:rPr>
            </w:pPr>
            <w:r w:rsidRPr="000C00CD">
              <w:rPr>
                <w:b/>
                <w:sz w:val="28"/>
                <w:szCs w:val="28"/>
              </w:rPr>
              <w:t>п/п</w:t>
            </w:r>
          </w:p>
        </w:tc>
        <w:tc>
          <w:tcPr>
            <w:tcW w:w="6041" w:type="dxa"/>
            <w:vMerge w:val="restart"/>
          </w:tcPr>
          <w:p w14:paraId="4EDF2DDA" w14:textId="77777777" w:rsidR="000C00CD" w:rsidRPr="000C00CD" w:rsidRDefault="000C00CD" w:rsidP="009272E1">
            <w:pPr>
              <w:jc w:val="center"/>
              <w:rPr>
                <w:b/>
                <w:sz w:val="28"/>
                <w:szCs w:val="28"/>
              </w:rPr>
            </w:pPr>
            <w:r w:rsidRPr="000C00CD">
              <w:rPr>
                <w:b/>
                <w:sz w:val="28"/>
                <w:szCs w:val="28"/>
              </w:rPr>
              <w:t xml:space="preserve">Цели, задачи муниципальной программы, наименование и единица измерения целевого </w:t>
            </w:r>
          </w:p>
          <w:p w14:paraId="62EEDAD0" w14:textId="77777777" w:rsidR="000C00CD" w:rsidRPr="000C00CD" w:rsidRDefault="000C00CD" w:rsidP="009272E1">
            <w:pPr>
              <w:jc w:val="center"/>
              <w:rPr>
                <w:b/>
                <w:sz w:val="28"/>
                <w:szCs w:val="28"/>
              </w:rPr>
            </w:pPr>
            <w:r w:rsidRPr="000C00CD">
              <w:rPr>
                <w:b/>
                <w:sz w:val="28"/>
                <w:szCs w:val="28"/>
              </w:rPr>
              <w:t>показателя</w:t>
            </w:r>
          </w:p>
        </w:tc>
        <w:tc>
          <w:tcPr>
            <w:tcW w:w="7993" w:type="dxa"/>
            <w:gridSpan w:val="8"/>
          </w:tcPr>
          <w:p w14:paraId="004D3682" w14:textId="77777777" w:rsidR="000C00CD" w:rsidRPr="000C00CD" w:rsidRDefault="000C00CD" w:rsidP="009272E1">
            <w:pPr>
              <w:jc w:val="center"/>
              <w:rPr>
                <w:b/>
                <w:sz w:val="28"/>
                <w:szCs w:val="28"/>
              </w:rPr>
            </w:pPr>
            <w:r w:rsidRPr="000C00CD">
              <w:rPr>
                <w:b/>
                <w:sz w:val="28"/>
                <w:szCs w:val="28"/>
              </w:rPr>
              <w:t>Значения целевого показателя (по годам)</w:t>
            </w:r>
          </w:p>
        </w:tc>
      </w:tr>
      <w:tr w:rsidR="000C00CD" w:rsidRPr="000C00CD" w14:paraId="452CF9A3" w14:textId="77777777" w:rsidTr="000C00CD">
        <w:tc>
          <w:tcPr>
            <w:tcW w:w="879" w:type="dxa"/>
            <w:vMerge/>
          </w:tcPr>
          <w:p w14:paraId="41E8210F" w14:textId="77777777" w:rsidR="000C00CD" w:rsidRPr="000C00CD" w:rsidRDefault="000C00CD" w:rsidP="009272E1">
            <w:pPr>
              <w:jc w:val="center"/>
              <w:rPr>
                <w:b/>
                <w:sz w:val="28"/>
                <w:szCs w:val="28"/>
              </w:rPr>
            </w:pPr>
          </w:p>
        </w:tc>
        <w:tc>
          <w:tcPr>
            <w:tcW w:w="6041" w:type="dxa"/>
            <w:vMerge/>
          </w:tcPr>
          <w:p w14:paraId="01491492" w14:textId="77777777" w:rsidR="000C00CD" w:rsidRPr="000C00CD" w:rsidRDefault="000C00CD" w:rsidP="009272E1">
            <w:pPr>
              <w:jc w:val="center"/>
              <w:rPr>
                <w:b/>
                <w:sz w:val="28"/>
                <w:szCs w:val="28"/>
              </w:rPr>
            </w:pPr>
          </w:p>
        </w:tc>
        <w:tc>
          <w:tcPr>
            <w:tcW w:w="1160" w:type="dxa"/>
          </w:tcPr>
          <w:p w14:paraId="6BA6C987" w14:textId="77777777" w:rsidR="000C00CD" w:rsidRPr="000C00CD" w:rsidRDefault="000C00CD" w:rsidP="009272E1">
            <w:pPr>
              <w:jc w:val="center"/>
              <w:rPr>
                <w:b/>
                <w:sz w:val="28"/>
                <w:szCs w:val="28"/>
              </w:rPr>
            </w:pPr>
            <w:r w:rsidRPr="000C00CD">
              <w:rPr>
                <w:b/>
                <w:sz w:val="28"/>
                <w:szCs w:val="28"/>
              </w:rPr>
              <w:t>2022</w:t>
            </w:r>
          </w:p>
        </w:tc>
        <w:tc>
          <w:tcPr>
            <w:tcW w:w="1134" w:type="dxa"/>
          </w:tcPr>
          <w:p w14:paraId="788E2B7D" w14:textId="77777777" w:rsidR="000C00CD" w:rsidRPr="000C00CD" w:rsidRDefault="000C00CD" w:rsidP="009272E1">
            <w:pPr>
              <w:jc w:val="center"/>
              <w:rPr>
                <w:b/>
                <w:sz w:val="28"/>
                <w:szCs w:val="28"/>
              </w:rPr>
            </w:pPr>
            <w:r w:rsidRPr="000C00CD">
              <w:rPr>
                <w:b/>
                <w:sz w:val="28"/>
                <w:szCs w:val="28"/>
              </w:rPr>
              <w:t>2023</w:t>
            </w:r>
          </w:p>
        </w:tc>
        <w:tc>
          <w:tcPr>
            <w:tcW w:w="1276" w:type="dxa"/>
            <w:gridSpan w:val="3"/>
          </w:tcPr>
          <w:p w14:paraId="012751ED" w14:textId="77777777" w:rsidR="000C00CD" w:rsidRPr="000C00CD" w:rsidRDefault="000C00CD" w:rsidP="009272E1">
            <w:pPr>
              <w:jc w:val="center"/>
              <w:rPr>
                <w:b/>
                <w:sz w:val="28"/>
                <w:szCs w:val="28"/>
              </w:rPr>
            </w:pPr>
            <w:r w:rsidRPr="000C00CD">
              <w:rPr>
                <w:b/>
                <w:sz w:val="28"/>
                <w:szCs w:val="28"/>
              </w:rPr>
              <w:t>2024</w:t>
            </w:r>
          </w:p>
        </w:tc>
        <w:tc>
          <w:tcPr>
            <w:tcW w:w="1275" w:type="dxa"/>
          </w:tcPr>
          <w:p w14:paraId="5C7E99C8" w14:textId="77777777" w:rsidR="000C00CD" w:rsidRPr="000C00CD" w:rsidRDefault="000C00CD" w:rsidP="009272E1">
            <w:pPr>
              <w:jc w:val="center"/>
              <w:rPr>
                <w:b/>
                <w:sz w:val="28"/>
                <w:szCs w:val="28"/>
              </w:rPr>
            </w:pPr>
            <w:r w:rsidRPr="000C00CD">
              <w:rPr>
                <w:b/>
                <w:sz w:val="28"/>
                <w:szCs w:val="28"/>
              </w:rPr>
              <w:t>2025</w:t>
            </w:r>
          </w:p>
        </w:tc>
        <w:tc>
          <w:tcPr>
            <w:tcW w:w="1276" w:type="dxa"/>
          </w:tcPr>
          <w:p w14:paraId="7FDE7FB2" w14:textId="77777777" w:rsidR="000C00CD" w:rsidRPr="000C00CD" w:rsidRDefault="000C00CD" w:rsidP="009272E1">
            <w:pPr>
              <w:jc w:val="center"/>
              <w:rPr>
                <w:b/>
                <w:sz w:val="28"/>
                <w:szCs w:val="28"/>
              </w:rPr>
            </w:pPr>
            <w:r w:rsidRPr="000C00CD">
              <w:rPr>
                <w:b/>
                <w:sz w:val="28"/>
                <w:szCs w:val="28"/>
              </w:rPr>
              <w:t>2026</w:t>
            </w:r>
          </w:p>
        </w:tc>
        <w:tc>
          <w:tcPr>
            <w:tcW w:w="1872" w:type="dxa"/>
          </w:tcPr>
          <w:p w14:paraId="15D5C681" w14:textId="77777777" w:rsidR="000C00CD" w:rsidRPr="000C00CD" w:rsidRDefault="000C00CD" w:rsidP="009272E1">
            <w:pPr>
              <w:jc w:val="center"/>
              <w:rPr>
                <w:b/>
                <w:sz w:val="28"/>
                <w:szCs w:val="28"/>
              </w:rPr>
            </w:pPr>
            <w:r w:rsidRPr="000C00CD">
              <w:rPr>
                <w:b/>
                <w:sz w:val="28"/>
                <w:szCs w:val="28"/>
              </w:rPr>
              <w:t>2027</w:t>
            </w:r>
          </w:p>
        </w:tc>
      </w:tr>
      <w:tr w:rsidR="000C00CD" w:rsidRPr="000C00CD" w14:paraId="110D5164" w14:textId="77777777" w:rsidTr="000C00CD">
        <w:trPr>
          <w:trHeight w:val="334"/>
        </w:trPr>
        <w:tc>
          <w:tcPr>
            <w:tcW w:w="879" w:type="dxa"/>
          </w:tcPr>
          <w:p w14:paraId="6971B396" w14:textId="77777777" w:rsidR="000C00CD" w:rsidRPr="000C00CD" w:rsidRDefault="000C00CD" w:rsidP="009272E1">
            <w:pPr>
              <w:jc w:val="center"/>
              <w:rPr>
                <w:sz w:val="28"/>
                <w:szCs w:val="28"/>
              </w:rPr>
            </w:pPr>
            <w:r w:rsidRPr="000C00CD">
              <w:rPr>
                <w:sz w:val="28"/>
                <w:szCs w:val="28"/>
              </w:rPr>
              <w:t>1</w:t>
            </w:r>
          </w:p>
        </w:tc>
        <w:tc>
          <w:tcPr>
            <w:tcW w:w="6041" w:type="dxa"/>
          </w:tcPr>
          <w:p w14:paraId="4A03655F" w14:textId="77777777" w:rsidR="000C00CD" w:rsidRPr="000C00CD" w:rsidRDefault="000C00CD" w:rsidP="009272E1">
            <w:pPr>
              <w:jc w:val="center"/>
              <w:rPr>
                <w:sz w:val="28"/>
                <w:szCs w:val="28"/>
              </w:rPr>
            </w:pPr>
            <w:r w:rsidRPr="000C00CD">
              <w:rPr>
                <w:sz w:val="28"/>
                <w:szCs w:val="28"/>
              </w:rPr>
              <w:t>2</w:t>
            </w:r>
          </w:p>
        </w:tc>
        <w:tc>
          <w:tcPr>
            <w:tcW w:w="1160" w:type="dxa"/>
            <w:tcBorders>
              <w:bottom w:val="single" w:sz="4" w:space="0" w:color="auto"/>
            </w:tcBorders>
          </w:tcPr>
          <w:p w14:paraId="7F54CC38" w14:textId="77777777" w:rsidR="000C00CD" w:rsidRPr="000C00CD" w:rsidRDefault="000C00CD" w:rsidP="009272E1">
            <w:pPr>
              <w:jc w:val="center"/>
              <w:rPr>
                <w:sz w:val="28"/>
                <w:szCs w:val="28"/>
              </w:rPr>
            </w:pPr>
            <w:r w:rsidRPr="000C00CD">
              <w:rPr>
                <w:sz w:val="28"/>
                <w:szCs w:val="28"/>
              </w:rPr>
              <w:t>5</w:t>
            </w:r>
          </w:p>
        </w:tc>
        <w:tc>
          <w:tcPr>
            <w:tcW w:w="1134" w:type="dxa"/>
            <w:tcBorders>
              <w:bottom w:val="single" w:sz="4" w:space="0" w:color="auto"/>
            </w:tcBorders>
          </w:tcPr>
          <w:p w14:paraId="732B70F5" w14:textId="77777777" w:rsidR="000C00CD" w:rsidRPr="000C00CD" w:rsidRDefault="000C00CD" w:rsidP="009272E1">
            <w:pPr>
              <w:jc w:val="center"/>
              <w:rPr>
                <w:sz w:val="28"/>
                <w:szCs w:val="28"/>
              </w:rPr>
            </w:pPr>
            <w:r w:rsidRPr="000C00CD">
              <w:rPr>
                <w:sz w:val="28"/>
                <w:szCs w:val="28"/>
              </w:rPr>
              <w:t>6</w:t>
            </w:r>
          </w:p>
        </w:tc>
        <w:tc>
          <w:tcPr>
            <w:tcW w:w="1276" w:type="dxa"/>
            <w:gridSpan w:val="3"/>
            <w:tcBorders>
              <w:bottom w:val="single" w:sz="4" w:space="0" w:color="auto"/>
            </w:tcBorders>
          </w:tcPr>
          <w:p w14:paraId="64996781" w14:textId="77777777" w:rsidR="000C00CD" w:rsidRPr="000C00CD" w:rsidRDefault="000C00CD" w:rsidP="009272E1">
            <w:pPr>
              <w:jc w:val="center"/>
              <w:rPr>
                <w:sz w:val="28"/>
                <w:szCs w:val="28"/>
              </w:rPr>
            </w:pPr>
            <w:r w:rsidRPr="000C00CD">
              <w:rPr>
                <w:sz w:val="28"/>
                <w:szCs w:val="28"/>
              </w:rPr>
              <w:t>7</w:t>
            </w:r>
          </w:p>
        </w:tc>
        <w:tc>
          <w:tcPr>
            <w:tcW w:w="1275" w:type="dxa"/>
            <w:tcBorders>
              <w:bottom w:val="single" w:sz="4" w:space="0" w:color="auto"/>
            </w:tcBorders>
          </w:tcPr>
          <w:p w14:paraId="6C24AD7B" w14:textId="77777777" w:rsidR="000C00CD" w:rsidRPr="000C00CD" w:rsidRDefault="000C00CD" w:rsidP="009272E1">
            <w:pPr>
              <w:jc w:val="center"/>
              <w:rPr>
                <w:sz w:val="28"/>
                <w:szCs w:val="28"/>
              </w:rPr>
            </w:pPr>
            <w:r w:rsidRPr="000C00CD">
              <w:rPr>
                <w:sz w:val="28"/>
                <w:szCs w:val="28"/>
              </w:rPr>
              <w:t>8</w:t>
            </w:r>
          </w:p>
        </w:tc>
        <w:tc>
          <w:tcPr>
            <w:tcW w:w="1276" w:type="dxa"/>
            <w:tcBorders>
              <w:bottom w:val="single" w:sz="4" w:space="0" w:color="auto"/>
            </w:tcBorders>
          </w:tcPr>
          <w:p w14:paraId="56203DEB" w14:textId="77777777" w:rsidR="000C00CD" w:rsidRPr="000C00CD" w:rsidRDefault="000C00CD" w:rsidP="009272E1">
            <w:pPr>
              <w:jc w:val="center"/>
              <w:rPr>
                <w:sz w:val="28"/>
                <w:szCs w:val="28"/>
              </w:rPr>
            </w:pPr>
            <w:r w:rsidRPr="000C00CD">
              <w:rPr>
                <w:sz w:val="28"/>
                <w:szCs w:val="28"/>
              </w:rPr>
              <w:t>9</w:t>
            </w:r>
          </w:p>
        </w:tc>
        <w:tc>
          <w:tcPr>
            <w:tcW w:w="1872" w:type="dxa"/>
            <w:tcBorders>
              <w:bottom w:val="single" w:sz="4" w:space="0" w:color="auto"/>
            </w:tcBorders>
          </w:tcPr>
          <w:p w14:paraId="2DF4527D" w14:textId="77777777" w:rsidR="000C00CD" w:rsidRPr="000C00CD" w:rsidRDefault="000C00CD" w:rsidP="009272E1">
            <w:pPr>
              <w:jc w:val="center"/>
              <w:rPr>
                <w:sz w:val="28"/>
                <w:szCs w:val="28"/>
              </w:rPr>
            </w:pPr>
            <w:r w:rsidRPr="000C00CD">
              <w:rPr>
                <w:sz w:val="28"/>
                <w:szCs w:val="28"/>
              </w:rPr>
              <w:t>10</w:t>
            </w:r>
          </w:p>
        </w:tc>
      </w:tr>
      <w:tr w:rsidR="000C00CD" w:rsidRPr="000C00CD" w14:paraId="3D742257" w14:textId="77777777" w:rsidTr="000C00CD">
        <w:trPr>
          <w:trHeight w:val="764"/>
        </w:trPr>
        <w:tc>
          <w:tcPr>
            <w:tcW w:w="879" w:type="dxa"/>
          </w:tcPr>
          <w:p w14:paraId="46F823D9" w14:textId="77777777" w:rsidR="000C00CD" w:rsidRPr="000C00CD" w:rsidRDefault="000C00CD" w:rsidP="009272E1">
            <w:pPr>
              <w:jc w:val="center"/>
              <w:rPr>
                <w:sz w:val="28"/>
                <w:szCs w:val="28"/>
              </w:rPr>
            </w:pPr>
            <w:r w:rsidRPr="000C00CD">
              <w:rPr>
                <w:sz w:val="28"/>
                <w:szCs w:val="28"/>
              </w:rPr>
              <w:t>1.</w:t>
            </w:r>
          </w:p>
        </w:tc>
        <w:tc>
          <w:tcPr>
            <w:tcW w:w="14034" w:type="dxa"/>
            <w:gridSpan w:val="9"/>
            <w:tcBorders>
              <w:top w:val="nil"/>
            </w:tcBorders>
          </w:tcPr>
          <w:p w14:paraId="3884105A" w14:textId="77777777" w:rsidR="000C00CD" w:rsidRPr="000C00CD" w:rsidRDefault="000C00CD" w:rsidP="009272E1">
            <w:pPr>
              <w:jc w:val="both"/>
              <w:rPr>
                <w:sz w:val="28"/>
                <w:szCs w:val="28"/>
              </w:rPr>
            </w:pPr>
            <w:r w:rsidRPr="000C00CD">
              <w:rPr>
                <w:sz w:val="28"/>
                <w:szCs w:val="28"/>
              </w:rPr>
              <w:t>Цель 1: повышение уровня и качества жизни сельского населения путем создания комфортных условий жизнедеятельности в сельской местности</w:t>
            </w:r>
          </w:p>
        </w:tc>
      </w:tr>
      <w:tr w:rsidR="000C00CD" w:rsidRPr="000C00CD" w14:paraId="3DC678EC" w14:textId="77777777" w:rsidTr="000C00CD">
        <w:trPr>
          <w:trHeight w:val="687"/>
        </w:trPr>
        <w:tc>
          <w:tcPr>
            <w:tcW w:w="879" w:type="dxa"/>
          </w:tcPr>
          <w:p w14:paraId="2B562EAF" w14:textId="77777777" w:rsidR="000C00CD" w:rsidRPr="000C00CD" w:rsidRDefault="000C00CD" w:rsidP="009272E1">
            <w:pPr>
              <w:jc w:val="center"/>
              <w:rPr>
                <w:sz w:val="28"/>
                <w:szCs w:val="28"/>
              </w:rPr>
            </w:pPr>
            <w:r w:rsidRPr="000C00CD">
              <w:rPr>
                <w:sz w:val="28"/>
                <w:szCs w:val="28"/>
              </w:rPr>
              <w:t>1.1.</w:t>
            </w:r>
          </w:p>
        </w:tc>
        <w:tc>
          <w:tcPr>
            <w:tcW w:w="14034" w:type="dxa"/>
            <w:gridSpan w:val="9"/>
          </w:tcPr>
          <w:p w14:paraId="2449C991" w14:textId="77777777" w:rsidR="000C00CD" w:rsidRPr="000C00CD" w:rsidRDefault="000C00CD" w:rsidP="009272E1">
            <w:pPr>
              <w:jc w:val="both"/>
              <w:rPr>
                <w:sz w:val="28"/>
                <w:szCs w:val="28"/>
              </w:rPr>
            </w:pPr>
            <w:r w:rsidRPr="000C00CD">
              <w:rPr>
                <w:sz w:val="28"/>
                <w:szCs w:val="28"/>
              </w:rPr>
              <w:t>Задачи: удовлетворение потребностей сельского населения, в том числе молодых семей и молодых специалистов, в благоустроенном жилье; сокращение числа семей, нуждающихся в улучшении жилищных условий в сельской местности, в том числе молодых семей и молодых специалистов</w:t>
            </w:r>
          </w:p>
        </w:tc>
      </w:tr>
      <w:tr w:rsidR="000C00CD" w:rsidRPr="000C00CD" w14:paraId="36D2BFBA" w14:textId="77777777" w:rsidTr="000C00CD">
        <w:trPr>
          <w:trHeight w:val="1042"/>
        </w:trPr>
        <w:tc>
          <w:tcPr>
            <w:tcW w:w="879" w:type="dxa"/>
          </w:tcPr>
          <w:p w14:paraId="0219C6E3" w14:textId="77777777" w:rsidR="000C00CD" w:rsidRPr="000C00CD" w:rsidRDefault="000C00CD" w:rsidP="009272E1">
            <w:pPr>
              <w:jc w:val="center"/>
              <w:rPr>
                <w:sz w:val="28"/>
                <w:szCs w:val="28"/>
              </w:rPr>
            </w:pPr>
            <w:r w:rsidRPr="000C00CD">
              <w:rPr>
                <w:sz w:val="28"/>
                <w:szCs w:val="28"/>
              </w:rPr>
              <w:t>1.1.1.</w:t>
            </w:r>
          </w:p>
        </w:tc>
        <w:tc>
          <w:tcPr>
            <w:tcW w:w="6041" w:type="dxa"/>
          </w:tcPr>
          <w:p w14:paraId="31EF9B14" w14:textId="77777777" w:rsidR="000C00CD" w:rsidRPr="000C00CD" w:rsidRDefault="000C00CD" w:rsidP="009272E1">
            <w:pPr>
              <w:jc w:val="both"/>
              <w:rPr>
                <w:sz w:val="28"/>
                <w:szCs w:val="28"/>
              </w:rPr>
            </w:pPr>
            <w:r w:rsidRPr="000C00CD">
              <w:rPr>
                <w:spacing w:val="-2"/>
                <w:sz w:val="28"/>
                <w:szCs w:val="28"/>
              </w:rPr>
              <w:t>Ввод (приобретение) жилья для граждан, проживающих в сельской местности, всего (тыс. кв. м)</w:t>
            </w:r>
          </w:p>
          <w:p w14:paraId="501D12FA" w14:textId="77777777" w:rsidR="000C00CD" w:rsidRPr="000C00CD" w:rsidRDefault="000C00CD" w:rsidP="009272E1">
            <w:pPr>
              <w:jc w:val="both"/>
              <w:rPr>
                <w:sz w:val="28"/>
                <w:szCs w:val="28"/>
              </w:rPr>
            </w:pPr>
          </w:p>
        </w:tc>
        <w:tc>
          <w:tcPr>
            <w:tcW w:w="1160" w:type="dxa"/>
            <w:vAlign w:val="center"/>
          </w:tcPr>
          <w:p w14:paraId="066DE0F5" w14:textId="77777777" w:rsidR="000C00CD" w:rsidRPr="000C00CD" w:rsidRDefault="000C00CD" w:rsidP="009272E1">
            <w:pPr>
              <w:jc w:val="center"/>
              <w:rPr>
                <w:sz w:val="28"/>
                <w:szCs w:val="28"/>
              </w:rPr>
            </w:pPr>
            <w:r w:rsidRPr="000C00CD">
              <w:rPr>
                <w:sz w:val="28"/>
                <w:szCs w:val="28"/>
              </w:rPr>
              <w:t>0,5</w:t>
            </w:r>
          </w:p>
        </w:tc>
        <w:tc>
          <w:tcPr>
            <w:tcW w:w="1134" w:type="dxa"/>
            <w:vAlign w:val="center"/>
          </w:tcPr>
          <w:p w14:paraId="405BCC34" w14:textId="77777777" w:rsidR="000C00CD" w:rsidRPr="000C00CD" w:rsidRDefault="000C00CD" w:rsidP="009272E1">
            <w:pPr>
              <w:jc w:val="center"/>
              <w:rPr>
                <w:sz w:val="28"/>
                <w:szCs w:val="28"/>
              </w:rPr>
            </w:pPr>
            <w:r w:rsidRPr="000C00CD">
              <w:rPr>
                <w:sz w:val="28"/>
                <w:szCs w:val="28"/>
              </w:rPr>
              <w:t>0,5</w:t>
            </w:r>
          </w:p>
        </w:tc>
        <w:tc>
          <w:tcPr>
            <w:tcW w:w="1276" w:type="dxa"/>
            <w:gridSpan w:val="3"/>
            <w:vAlign w:val="center"/>
          </w:tcPr>
          <w:p w14:paraId="1CB5BF62" w14:textId="77777777" w:rsidR="000C00CD" w:rsidRPr="000C00CD" w:rsidRDefault="000C00CD" w:rsidP="009272E1">
            <w:pPr>
              <w:jc w:val="center"/>
              <w:rPr>
                <w:sz w:val="28"/>
                <w:szCs w:val="28"/>
              </w:rPr>
            </w:pPr>
            <w:r w:rsidRPr="000C00CD">
              <w:rPr>
                <w:sz w:val="28"/>
                <w:szCs w:val="28"/>
              </w:rPr>
              <w:t>0,5</w:t>
            </w:r>
          </w:p>
        </w:tc>
        <w:tc>
          <w:tcPr>
            <w:tcW w:w="1275" w:type="dxa"/>
            <w:vAlign w:val="center"/>
          </w:tcPr>
          <w:p w14:paraId="037BD9F0" w14:textId="77777777" w:rsidR="000C00CD" w:rsidRPr="000C00CD" w:rsidRDefault="000C00CD" w:rsidP="009272E1">
            <w:pPr>
              <w:jc w:val="center"/>
              <w:rPr>
                <w:sz w:val="28"/>
                <w:szCs w:val="28"/>
              </w:rPr>
            </w:pPr>
            <w:r w:rsidRPr="000C00CD">
              <w:rPr>
                <w:sz w:val="28"/>
                <w:szCs w:val="28"/>
              </w:rPr>
              <w:t>0,5</w:t>
            </w:r>
          </w:p>
        </w:tc>
        <w:tc>
          <w:tcPr>
            <w:tcW w:w="1276" w:type="dxa"/>
            <w:vAlign w:val="center"/>
          </w:tcPr>
          <w:p w14:paraId="41647CAB" w14:textId="77777777" w:rsidR="000C00CD" w:rsidRPr="000C00CD" w:rsidRDefault="000C00CD" w:rsidP="009272E1">
            <w:pPr>
              <w:jc w:val="center"/>
              <w:rPr>
                <w:sz w:val="28"/>
                <w:szCs w:val="28"/>
              </w:rPr>
            </w:pPr>
            <w:r w:rsidRPr="000C00CD">
              <w:rPr>
                <w:sz w:val="28"/>
                <w:szCs w:val="28"/>
              </w:rPr>
              <w:t>0,5</w:t>
            </w:r>
          </w:p>
        </w:tc>
        <w:tc>
          <w:tcPr>
            <w:tcW w:w="1872" w:type="dxa"/>
            <w:vAlign w:val="center"/>
          </w:tcPr>
          <w:p w14:paraId="470F739A" w14:textId="77777777" w:rsidR="000C00CD" w:rsidRPr="000C00CD" w:rsidRDefault="000C00CD" w:rsidP="009272E1">
            <w:pPr>
              <w:jc w:val="center"/>
              <w:rPr>
                <w:sz w:val="28"/>
                <w:szCs w:val="28"/>
              </w:rPr>
            </w:pPr>
            <w:r w:rsidRPr="000C00CD">
              <w:rPr>
                <w:sz w:val="28"/>
                <w:szCs w:val="28"/>
              </w:rPr>
              <w:t>0,5</w:t>
            </w:r>
          </w:p>
        </w:tc>
      </w:tr>
      <w:tr w:rsidR="000C00CD" w:rsidRPr="000C00CD" w14:paraId="3C4AFF2D" w14:textId="77777777" w:rsidTr="000C00CD">
        <w:tc>
          <w:tcPr>
            <w:tcW w:w="879" w:type="dxa"/>
          </w:tcPr>
          <w:p w14:paraId="4E1201CF" w14:textId="77777777" w:rsidR="000C00CD" w:rsidRPr="000C00CD" w:rsidRDefault="000C00CD" w:rsidP="009272E1">
            <w:pPr>
              <w:jc w:val="center"/>
              <w:rPr>
                <w:sz w:val="28"/>
                <w:szCs w:val="28"/>
              </w:rPr>
            </w:pPr>
            <w:r w:rsidRPr="000C00CD">
              <w:rPr>
                <w:sz w:val="28"/>
                <w:szCs w:val="28"/>
              </w:rPr>
              <w:t>1.1.2</w:t>
            </w:r>
          </w:p>
        </w:tc>
        <w:tc>
          <w:tcPr>
            <w:tcW w:w="6041" w:type="dxa"/>
          </w:tcPr>
          <w:p w14:paraId="23DC47BB" w14:textId="77777777" w:rsidR="000C00CD" w:rsidRPr="000C00CD" w:rsidRDefault="000C00CD" w:rsidP="009272E1">
            <w:pPr>
              <w:jc w:val="both"/>
              <w:rPr>
                <w:spacing w:val="-2"/>
                <w:sz w:val="28"/>
                <w:szCs w:val="28"/>
              </w:rPr>
            </w:pPr>
            <w:r w:rsidRPr="000C00CD">
              <w:rPr>
                <w:sz w:val="28"/>
                <w:szCs w:val="28"/>
              </w:rPr>
              <w:t>в том числе обеспечение жильем молодых семей и молодых специалистов (</w:t>
            </w:r>
            <w:r w:rsidRPr="000C00CD">
              <w:rPr>
                <w:spacing w:val="-2"/>
                <w:sz w:val="28"/>
                <w:szCs w:val="28"/>
              </w:rPr>
              <w:t>тыс. кв. м)</w:t>
            </w:r>
          </w:p>
          <w:p w14:paraId="54B88921" w14:textId="77777777" w:rsidR="000C00CD" w:rsidRPr="000C00CD" w:rsidRDefault="000C00CD" w:rsidP="009272E1">
            <w:pPr>
              <w:jc w:val="both"/>
              <w:rPr>
                <w:sz w:val="28"/>
                <w:szCs w:val="28"/>
              </w:rPr>
            </w:pPr>
          </w:p>
        </w:tc>
        <w:tc>
          <w:tcPr>
            <w:tcW w:w="1160" w:type="dxa"/>
            <w:vAlign w:val="center"/>
          </w:tcPr>
          <w:p w14:paraId="467199AB" w14:textId="77777777" w:rsidR="000C00CD" w:rsidRPr="000C00CD" w:rsidRDefault="000C00CD" w:rsidP="009272E1">
            <w:pPr>
              <w:jc w:val="center"/>
              <w:rPr>
                <w:sz w:val="28"/>
                <w:szCs w:val="28"/>
              </w:rPr>
            </w:pPr>
            <w:r w:rsidRPr="000C00CD">
              <w:rPr>
                <w:sz w:val="28"/>
                <w:szCs w:val="28"/>
              </w:rPr>
              <w:t>0,2</w:t>
            </w:r>
          </w:p>
        </w:tc>
        <w:tc>
          <w:tcPr>
            <w:tcW w:w="1134" w:type="dxa"/>
            <w:vAlign w:val="center"/>
          </w:tcPr>
          <w:p w14:paraId="0F21176E" w14:textId="77777777" w:rsidR="000C00CD" w:rsidRPr="000C00CD" w:rsidRDefault="000C00CD" w:rsidP="009272E1">
            <w:pPr>
              <w:jc w:val="center"/>
              <w:rPr>
                <w:sz w:val="28"/>
                <w:szCs w:val="28"/>
              </w:rPr>
            </w:pPr>
            <w:r w:rsidRPr="000C00CD">
              <w:rPr>
                <w:sz w:val="28"/>
                <w:szCs w:val="28"/>
              </w:rPr>
              <w:t>0,2</w:t>
            </w:r>
          </w:p>
        </w:tc>
        <w:tc>
          <w:tcPr>
            <w:tcW w:w="1276" w:type="dxa"/>
            <w:gridSpan w:val="3"/>
            <w:vAlign w:val="center"/>
          </w:tcPr>
          <w:p w14:paraId="038C966E" w14:textId="77777777" w:rsidR="000C00CD" w:rsidRPr="000C00CD" w:rsidRDefault="000C00CD" w:rsidP="009272E1">
            <w:pPr>
              <w:jc w:val="center"/>
              <w:rPr>
                <w:sz w:val="28"/>
                <w:szCs w:val="28"/>
              </w:rPr>
            </w:pPr>
            <w:r w:rsidRPr="000C00CD">
              <w:rPr>
                <w:sz w:val="28"/>
                <w:szCs w:val="28"/>
              </w:rPr>
              <w:t>0,2</w:t>
            </w:r>
          </w:p>
        </w:tc>
        <w:tc>
          <w:tcPr>
            <w:tcW w:w="1275" w:type="dxa"/>
            <w:vAlign w:val="center"/>
          </w:tcPr>
          <w:p w14:paraId="4373A7AB" w14:textId="77777777" w:rsidR="000C00CD" w:rsidRPr="000C00CD" w:rsidRDefault="000C00CD" w:rsidP="009272E1">
            <w:pPr>
              <w:jc w:val="center"/>
              <w:rPr>
                <w:sz w:val="28"/>
                <w:szCs w:val="28"/>
              </w:rPr>
            </w:pPr>
            <w:r w:rsidRPr="000C00CD">
              <w:rPr>
                <w:sz w:val="28"/>
                <w:szCs w:val="28"/>
              </w:rPr>
              <w:t>0,2</w:t>
            </w:r>
          </w:p>
        </w:tc>
        <w:tc>
          <w:tcPr>
            <w:tcW w:w="1276" w:type="dxa"/>
            <w:vAlign w:val="center"/>
          </w:tcPr>
          <w:p w14:paraId="46F41D51" w14:textId="77777777" w:rsidR="000C00CD" w:rsidRPr="000C00CD" w:rsidRDefault="000C00CD" w:rsidP="009272E1">
            <w:pPr>
              <w:jc w:val="center"/>
              <w:rPr>
                <w:sz w:val="28"/>
                <w:szCs w:val="28"/>
              </w:rPr>
            </w:pPr>
            <w:r w:rsidRPr="000C00CD">
              <w:rPr>
                <w:sz w:val="28"/>
                <w:szCs w:val="28"/>
              </w:rPr>
              <w:t>0,2</w:t>
            </w:r>
          </w:p>
        </w:tc>
        <w:tc>
          <w:tcPr>
            <w:tcW w:w="1872" w:type="dxa"/>
            <w:vAlign w:val="center"/>
          </w:tcPr>
          <w:p w14:paraId="1E15903C" w14:textId="77777777" w:rsidR="000C00CD" w:rsidRPr="000C00CD" w:rsidRDefault="000C00CD" w:rsidP="009272E1">
            <w:pPr>
              <w:jc w:val="center"/>
              <w:rPr>
                <w:sz w:val="28"/>
                <w:szCs w:val="28"/>
              </w:rPr>
            </w:pPr>
            <w:r w:rsidRPr="000C00CD">
              <w:rPr>
                <w:sz w:val="28"/>
                <w:szCs w:val="28"/>
              </w:rPr>
              <w:t>0,2</w:t>
            </w:r>
          </w:p>
        </w:tc>
      </w:tr>
      <w:tr w:rsidR="000C00CD" w:rsidRPr="000C00CD" w14:paraId="3D214078" w14:textId="77777777" w:rsidTr="000C00CD">
        <w:trPr>
          <w:trHeight w:val="1070"/>
        </w:trPr>
        <w:tc>
          <w:tcPr>
            <w:tcW w:w="879" w:type="dxa"/>
          </w:tcPr>
          <w:p w14:paraId="242C2FBA" w14:textId="77777777" w:rsidR="000C00CD" w:rsidRPr="000C00CD" w:rsidRDefault="000C00CD" w:rsidP="009272E1">
            <w:pPr>
              <w:jc w:val="center"/>
              <w:rPr>
                <w:sz w:val="28"/>
                <w:szCs w:val="28"/>
              </w:rPr>
            </w:pPr>
            <w:r w:rsidRPr="000C00CD">
              <w:rPr>
                <w:sz w:val="28"/>
                <w:szCs w:val="28"/>
              </w:rPr>
              <w:t>1.1.3.</w:t>
            </w:r>
          </w:p>
        </w:tc>
        <w:tc>
          <w:tcPr>
            <w:tcW w:w="6041" w:type="dxa"/>
          </w:tcPr>
          <w:p w14:paraId="4E2FA5E5" w14:textId="77777777" w:rsidR="000C00CD" w:rsidRPr="000C00CD" w:rsidRDefault="000C00CD" w:rsidP="009272E1">
            <w:pPr>
              <w:jc w:val="both"/>
              <w:rPr>
                <w:sz w:val="28"/>
                <w:szCs w:val="28"/>
              </w:rPr>
            </w:pPr>
            <w:r w:rsidRPr="000C00CD">
              <w:rPr>
                <w:sz w:val="28"/>
                <w:szCs w:val="28"/>
              </w:rPr>
              <w:t xml:space="preserve">Сокращение общего числа семей, нуждающихся в улучшении жилищных условий, в сельской местности (нарастающим итогом) </w:t>
            </w:r>
            <w:proofErr w:type="gramStart"/>
            <w:r w:rsidRPr="000C00CD">
              <w:rPr>
                <w:sz w:val="28"/>
                <w:szCs w:val="28"/>
              </w:rPr>
              <w:t>( %</w:t>
            </w:r>
            <w:proofErr w:type="gramEnd"/>
            <w:r w:rsidRPr="000C00CD">
              <w:rPr>
                <w:sz w:val="28"/>
                <w:szCs w:val="28"/>
              </w:rPr>
              <w:t xml:space="preserve"> )</w:t>
            </w:r>
          </w:p>
          <w:p w14:paraId="14FC2C4B" w14:textId="77777777" w:rsidR="000C00CD" w:rsidRPr="000C00CD" w:rsidRDefault="000C00CD" w:rsidP="009272E1">
            <w:pPr>
              <w:jc w:val="both"/>
              <w:rPr>
                <w:sz w:val="28"/>
                <w:szCs w:val="28"/>
              </w:rPr>
            </w:pPr>
          </w:p>
        </w:tc>
        <w:tc>
          <w:tcPr>
            <w:tcW w:w="1160" w:type="dxa"/>
            <w:vAlign w:val="center"/>
          </w:tcPr>
          <w:p w14:paraId="293BF484" w14:textId="77777777" w:rsidR="000C00CD" w:rsidRPr="000C00CD" w:rsidRDefault="000C00CD" w:rsidP="009272E1">
            <w:pPr>
              <w:jc w:val="center"/>
              <w:rPr>
                <w:sz w:val="28"/>
                <w:szCs w:val="28"/>
              </w:rPr>
            </w:pPr>
            <w:r w:rsidRPr="000C00CD">
              <w:rPr>
                <w:sz w:val="28"/>
                <w:szCs w:val="28"/>
              </w:rPr>
              <w:t>17</w:t>
            </w:r>
          </w:p>
        </w:tc>
        <w:tc>
          <w:tcPr>
            <w:tcW w:w="1134" w:type="dxa"/>
            <w:vAlign w:val="center"/>
          </w:tcPr>
          <w:p w14:paraId="7C20396D" w14:textId="77777777" w:rsidR="000C00CD" w:rsidRPr="000C00CD" w:rsidRDefault="000C00CD" w:rsidP="009272E1">
            <w:pPr>
              <w:jc w:val="center"/>
              <w:rPr>
                <w:sz w:val="28"/>
                <w:szCs w:val="28"/>
              </w:rPr>
            </w:pPr>
            <w:r w:rsidRPr="000C00CD">
              <w:rPr>
                <w:sz w:val="28"/>
                <w:szCs w:val="28"/>
              </w:rPr>
              <w:t>17</w:t>
            </w:r>
          </w:p>
        </w:tc>
        <w:tc>
          <w:tcPr>
            <w:tcW w:w="1276" w:type="dxa"/>
            <w:gridSpan w:val="3"/>
            <w:vAlign w:val="center"/>
          </w:tcPr>
          <w:p w14:paraId="7B4803C1" w14:textId="77777777" w:rsidR="000C00CD" w:rsidRPr="000C00CD" w:rsidRDefault="000C00CD" w:rsidP="009272E1">
            <w:pPr>
              <w:jc w:val="center"/>
              <w:rPr>
                <w:sz w:val="28"/>
                <w:szCs w:val="28"/>
              </w:rPr>
            </w:pPr>
            <w:r w:rsidRPr="000C00CD">
              <w:rPr>
                <w:sz w:val="28"/>
                <w:szCs w:val="28"/>
              </w:rPr>
              <w:t>17</w:t>
            </w:r>
          </w:p>
        </w:tc>
        <w:tc>
          <w:tcPr>
            <w:tcW w:w="1275" w:type="dxa"/>
            <w:vAlign w:val="center"/>
          </w:tcPr>
          <w:p w14:paraId="14C4F861" w14:textId="77777777" w:rsidR="000C00CD" w:rsidRPr="000C00CD" w:rsidRDefault="000C00CD" w:rsidP="009272E1">
            <w:pPr>
              <w:jc w:val="center"/>
              <w:rPr>
                <w:sz w:val="28"/>
                <w:szCs w:val="28"/>
              </w:rPr>
            </w:pPr>
            <w:r w:rsidRPr="000C00CD">
              <w:rPr>
                <w:sz w:val="28"/>
                <w:szCs w:val="28"/>
              </w:rPr>
              <w:t>17</w:t>
            </w:r>
          </w:p>
        </w:tc>
        <w:tc>
          <w:tcPr>
            <w:tcW w:w="1276" w:type="dxa"/>
            <w:vAlign w:val="center"/>
          </w:tcPr>
          <w:p w14:paraId="63795F0D" w14:textId="77777777" w:rsidR="000C00CD" w:rsidRPr="000C00CD" w:rsidRDefault="000C00CD" w:rsidP="009272E1">
            <w:pPr>
              <w:jc w:val="center"/>
              <w:rPr>
                <w:sz w:val="28"/>
                <w:szCs w:val="28"/>
              </w:rPr>
            </w:pPr>
            <w:r w:rsidRPr="000C00CD">
              <w:rPr>
                <w:sz w:val="28"/>
                <w:szCs w:val="28"/>
              </w:rPr>
              <w:t>17</w:t>
            </w:r>
          </w:p>
        </w:tc>
        <w:tc>
          <w:tcPr>
            <w:tcW w:w="1872" w:type="dxa"/>
            <w:vAlign w:val="center"/>
          </w:tcPr>
          <w:p w14:paraId="4240704E" w14:textId="77777777" w:rsidR="000C00CD" w:rsidRPr="000C00CD" w:rsidRDefault="000C00CD" w:rsidP="009272E1">
            <w:pPr>
              <w:jc w:val="center"/>
              <w:rPr>
                <w:sz w:val="28"/>
                <w:szCs w:val="28"/>
              </w:rPr>
            </w:pPr>
            <w:r w:rsidRPr="000C00CD">
              <w:rPr>
                <w:sz w:val="28"/>
                <w:szCs w:val="28"/>
              </w:rPr>
              <w:t>17</w:t>
            </w:r>
          </w:p>
        </w:tc>
      </w:tr>
      <w:tr w:rsidR="000C00CD" w:rsidRPr="000C00CD" w14:paraId="2CB08C96" w14:textId="77777777" w:rsidTr="000C00CD">
        <w:trPr>
          <w:trHeight w:val="1405"/>
        </w:trPr>
        <w:tc>
          <w:tcPr>
            <w:tcW w:w="879" w:type="dxa"/>
          </w:tcPr>
          <w:p w14:paraId="3FB31728" w14:textId="77777777" w:rsidR="000C00CD" w:rsidRPr="000C00CD" w:rsidRDefault="000C00CD" w:rsidP="009272E1">
            <w:pPr>
              <w:jc w:val="center"/>
              <w:rPr>
                <w:sz w:val="28"/>
                <w:szCs w:val="28"/>
              </w:rPr>
            </w:pPr>
            <w:r w:rsidRPr="000C00CD">
              <w:rPr>
                <w:sz w:val="28"/>
                <w:szCs w:val="28"/>
              </w:rPr>
              <w:t>1.1.4.</w:t>
            </w:r>
          </w:p>
        </w:tc>
        <w:tc>
          <w:tcPr>
            <w:tcW w:w="6041" w:type="dxa"/>
          </w:tcPr>
          <w:p w14:paraId="548C3205" w14:textId="77777777" w:rsidR="000C00CD" w:rsidRPr="000C00CD" w:rsidRDefault="000C00CD" w:rsidP="009272E1">
            <w:pPr>
              <w:jc w:val="both"/>
              <w:rPr>
                <w:sz w:val="28"/>
                <w:szCs w:val="28"/>
              </w:rPr>
            </w:pPr>
            <w:r w:rsidRPr="000C00CD">
              <w:rPr>
                <w:sz w:val="28"/>
                <w:szCs w:val="28"/>
              </w:rPr>
              <w:t xml:space="preserve">Сокращение числа молодых семей и молодых специалистов, нуждающихся в улучшении жилищных условий, в сельской местности (нарастающим итогом) </w:t>
            </w:r>
            <w:proofErr w:type="gramStart"/>
            <w:r w:rsidRPr="000C00CD">
              <w:rPr>
                <w:sz w:val="28"/>
                <w:szCs w:val="28"/>
              </w:rPr>
              <w:t>( %</w:t>
            </w:r>
            <w:proofErr w:type="gramEnd"/>
            <w:r w:rsidRPr="000C00CD">
              <w:rPr>
                <w:sz w:val="28"/>
                <w:szCs w:val="28"/>
              </w:rPr>
              <w:t xml:space="preserve"> )</w:t>
            </w:r>
          </w:p>
        </w:tc>
        <w:tc>
          <w:tcPr>
            <w:tcW w:w="1160" w:type="dxa"/>
            <w:vAlign w:val="center"/>
          </w:tcPr>
          <w:p w14:paraId="2167D783" w14:textId="77777777" w:rsidR="000C00CD" w:rsidRPr="000C00CD" w:rsidRDefault="000C00CD" w:rsidP="009272E1">
            <w:pPr>
              <w:jc w:val="center"/>
              <w:rPr>
                <w:sz w:val="28"/>
                <w:szCs w:val="28"/>
              </w:rPr>
            </w:pPr>
            <w:r w:rsidRPr="000C00CD">
              <w:rPr>
                <w:sz w:val="28"/>
                <w:szCs w:val="28"/>
              </w:rPr>
              <w:t>22</w:t>
            </w:r>
          </w:p>
        </w:tc>
        <w:tc>
          <w:tcPr>
            <w:tcW w:w="1134" w:type="dxa"/>
            <w:vAlign w:val="center"/>
          </w:tcPr>
          <w:p w14:paraId="27C3936F" w14:textId="77777777" w:rsidR="000C00CD" w:rsidRPr="000C00CD" w:rsidRDefault="000C00CD" w:rsidP="009272E1">
            <w:pPr>
              <w:jc w:val="center"/>
              <w:rPr>
                <w:sz w:val="28"/>
                <w:szCs w:val="28"/>
              </w:rPr>
            </w:pPr>
            <w:r w:rsidRPr="000C00CD">
              <w:rPr>
                <w:sz w:val="28"/>
                <w:szCs w:val="28"/>
              </w:rPr>
              <w:t>22</w:t>
            </w:r>
          </w:p>
        </w:tc>
        <w:tc>
          <w:tcPr>
            <w:tcW w:w="1276" w:type="dxa"/>
            <w:gridSpan w:val="3"/>
            <w:vAlign w:val="center"/>
          </w:tcPr>
          <w:p w14:paraId="14FBD0CF" w14:textId="77777777" w:rsidR="000C00CD" w:rsidRPr="000C00CD" w:rsidRDefault="000C00CD" w:rsidP="009272E1">
            <w:pPr>
              <w:jc w:val="center"/>
              <w:rPr>
                <w:sz w:val="28"/>
                <w:szCs w:val="28"/>
              </w:rPr>
            </w:pPr>
            <w:r w:rsidRPr="000C00CD">
              <w:rPr>
                <w:sz w:val="28"/>
                <w:szCs w:val="28"/>
              </w:rPr>
              <w:t>22</w:t>
            </w:r>
          </w:p>
        </w:tc>
        <w:tc>
          <w:tcPr>
            <w:tcW w:w="1275" w:type="dxa"/>
            <w:vAlign w:val="center"/>
          </w:tcPr>
          <w:p w14:paraId="1B86539E" w14:textId="77777777" w:rsidR="000C00CD" w:rsidRPr="000C00CD" w:rsidRDefault="000C00CD" w:rsidP="009272E1">
            <w:pPr>
              <w:jc w:val="center"/>
              <w:rPr>
                <w:sz w:val="28"/>
                <w:szCs w:val="28"/>
              </w:rPr>
            </w:pPr>
            <w:r w:rsidRPr="000C00CD">
              <w:rPr>
                <w:sz w:val="28"/>
                <w:szCs w:val="28"/>
              </w:rPr>
              <w:t>22</w:t>
            </w:r>
          </w:p>
        </w:tc>
        <w:tc>
          <w:tcPr>
            <w:tcW w:w="1276" w:type="dxa"/>
            <w:vAlign w:val="center"/>
          </w:tcPr>
          <w:p w14:paraId="0B4293A4" w14:textId="77777777" w:rsidR="000C00CD" w:rsidRPr="000C00CD" w:rsidRDefault="000C00CD" w:rsidP="009272E1">
            <w:pPr>
              <w:jc w:val="center"/>
              <w:rPr>
                <w:sz w:val="28"/>
                <w:szCs w:val="28"/>
              </w:rPr>
            </w:pPr>
            <w:r w:rsidRPr="000C00CD">
              <w:rPr>
                <w:sz w:val="28"/>
                <w:szCs w:val="28"/>
              </w:rPr>
              <w:t>22</w:t>
            </w:r>
          </w:p>
        </w:tc>
        <w:tc>
          <w:tcPr>
            <w:tcW w:w="1872" w:type="dxa"/>
            <w:vAlign w:val="center"/>
          </w:tcPr>
          <w:p w14:paraId="1426B9BF" w14:textId="77777777" w:rsidR="000C00CD" w:rsidRPr="000C00CD" w:rsidRDefault="000C00CD" w:rsidP="009272E1">
            <w:pPr>
              <w:jc w:val="center"/>
              <w:rPr>
                <w:sz w:val="28"/>
                <w:szCs w:val="28"/>
              </w:rPr>
            </w:pPr>
            <w:r w:rsidRPr="000C00CD">
              <w:rPr>
                <w:sz w:val="28"/>
                <w:szCs w:val="28"/>
              </w:rPr>
              <w:t>22</w:t>
            </w:r>
          </w:p>
        </w:tc>
      </w:tr>
      <w:tr w:rsidR="000C00CD" w:rsidRPr="000C00CD" w14:paraId="46B347B1" w14:textId="77777777" w:rsidTr="000C00CD">
        <w:trPr>
          <w:trHeight w:val="690"/>
        </w:trPr>
        <w:tc>
          <w:tcPr>
            <w:tcW w:w="879" w:type="dxa"/>
          </w:tcPr>
          <w:p w14:paraId="0C0E12D0" w14:textId="77777777" w:rsidR="000C00CD" w:rsidRPr="000C00CD" w:rsidRDefault="000C00CD" w:rsidP="009272E1">
            <w:pPr>
              <w:jc w:val="center"/>
              <w:rPr>
                <w:sz w:val="28"/>
                <w:szCs w:val="28"/>
              </w:rPr>
            </w:pPr>
            <w:r w:rsidRPr="000C00CD">
              <w:rPr>
                <w:sz w:val="28"/>
                <w:szCs w:val="28"/>
              </w:rPr>
              <w:t>2.</w:t>
            </w:r>
          </w:p>
        </w:tc>
        <w:tc>
          <w:tcPr>
            <w:tcW w:w="14034" w:type="dxa"/>
            <w:gridSpan w:val="9"/>
          </w:tcPr>
          <w:p w14:paraId="12F47182" w14:textId="77777777" w:rsidR="000C00CD" w:rsidRPr="000C00CD" w:rsidRDefault="000C00CD" w:rsidP="009272E1">
            <w:pPr>
              <w:jc w:val="both"/>
              <w:rPr>
                <w:sz w:val="28"/>
                <w:szCs w:val="28"/>
              </w:rPr>
            </w:pPr>
            <w:r w:rsidRPr="000C00CD">
              <w:rPr>
                <w:sz w:val="28"/>
                <w:szCs w:val="28"/>
              </w:rPr>
              <w:t>Цель 2: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tc>
      </w:tr>
      <w:tr w:rsidR="000C00CD" w:rsidRPr="000C00CD" w14:paraId="7360268E" w14:textId="77777777" w:rsidTr="000C00CD">
        <w:trPr>
          <w:trHeight w:val="822"/>
        </w:trPr>
        <w:tc>
          <w:tcPr>
            <w:tcW w:w="879" w:type="dxa"/>
          </w:tcPr>
          <w:p w14:paraId="66D2255E" w14:textId="77777777" w:rsidR="000C00CD" w:rsidRPr="000C00CD" w:rsidRDefault="000C00CD" w:rsidP="009272E1">
            <w:pPr>
              <w:jc w:val="center"/>
              <w:rPr>
                <w:sz w:val="28"/>
                <w:szCs w:val="28"/>
              </w:rPr>
            </w:pPr>
            <w:r w:rsidRPr="000C00CD">
              <w:rPr>
                <w:sz w:val="28"/>
                <w:szCs w:val="28"/>
              </w:rPr>
              <w:t>2.1.</w:t>
            </w:r>
          </w:p>
        </w:tc>
        <w:tc>
          <w:tcPr>
            <w:tcW w:w="14034" w:type="dxa"/>
            <w:gridSpan w:val="9"/>
          </w:tcPr>
          <w:p w14:paraId="26F07FB6" w14:textId="77777777" w:rsidR="000C00CD" w:rsidRPr="000C00CD" w:rsidRDefault="000C00CD" w:rsidP="009272E1">
            <w:pPr>
              <w:jc w:val="both"/>
              <w:rPr>
                <w:sz w:val="28"/>
                <w:szCs w:val="28"/>
              </w:rPr>
            </w:pPr>
            <w:r w:rsidRPr="000C00CD">
              <w:rPr>
                <w:sz w:val="28"/>
                <w:szCs w:val="28"/>
              </w:rPr>
              <w:t>Задача: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0C00CD" w:rsidRPr="000C00CD" w14:paraId="1D349958" w14:textId="77777777" w:rsidTr="000C00CD">
        <w:trPr>
          <w:trHeight w:val="701"/>
        </w:trPr>
        <w:tc>
          <w:tcPr>
            <w:tcW w:w="879" w:type="dxa"/>
          </w:tcPr>
          <w:p w14:paraId="4AB413B1" w14:textId="77777777" w:rsidR="000C00CD" w:rsidRPr="000C00CD" w:rsidRDefault="000C00CD" w:rsidP="009272E1">
            <w:pPr>
              <w:jc w:val="center"/>
              <w:rPr>
                <w:sz w:val="28"/>
                <w:szCs w:val="28"/>
              </w:rPr>
            </w:pPr>
            <w:r w:rsidRPr="000C00CD">
              <w:rPr>
                <w:sz w:val="28"/>
                <w:szCs w:val="28"/>
              </w:rPr>
              <w:t>2.1.1.</w:t>
            </w:r>
          </w:p>
        </w:tc>
        <w:tc>
          <w:tcPr>
            <w:tcW w:w="6041" w:type="dxa"/>
          </w:tcPr>
          <w:p w14:paraId="79643BBF" w14:textId="77777777" w:rsidR="000C00CD" w:rsidRPr="000C00CD" w:rsidRDefault="000C00CD" w:rsidP="009272E1">
            <w:pPr>
              <w:jc w:val="both"/>
              <w:rPr>
                <w:sz w:val="28"/>
                <w:szCs w:val="28"/>
              </w:rPr>
            </w:pPr>
            <w:r w:rsidRPr="000C00CD">
              <w:rPr>
                <w:sz w:val="28"/>
                <w:szCs w:val="28"/>
              </w:rPr>
              <w:t>Ввод в действие распределительных газовых сетей (км)</w:t>
            </w:r>
          </w:p>
        </w:tc>
        <w:tc>
          <w:tcPr>
            <w:tcW w:w="1160" w:type="dxa"/>
            <w:vAlign w:val="center"/>
          </w:tcPr>
          <w:p w14:paraId="15551569" w14:textId="77777777" w:rsidR="000C00CD" w:rsidRPr="000C00CD" w:rsidRDefault="000C00CD" w:rsidP="009272E1">
            <w:pPr>
              <w:jc w:val="center"/>
              <w:rPr>
                <w:sz w:val="28"/>
                <w:szCs w:val="28"/>
              </w:rPr>
            </w:pPr>
            <w:r w:rsidRPr="000C00CD">
              <w:rPr>
                <w:sz w:val="28"/>
                <w:szCs w:val="28"/>
              </w:rPr>
              <w:t>-</w:t>
            </w:r>
          </w:p>
        </w:tc>
        <w:tc>
          <w:tcPr>
            <w:tcW w:w="1134" w:type="dxa"/>
            <w:vAlign w:val="center"/>
          </w:tcPr>
          <w:p w14:paraId="7C231CE8" w14:textId="77777777" w:rsidR="000C00CD" w:rsidRPr="000C00CD" w:rsidRDefault="000C00CD" w:rsidP="009272E1">
            <w:pPr>
              <w:jc w:val="center"/>
              <w:rPr>
                <w:sz w:val="28"/>
                <w:szCs w:val="28"/>
              </w:rPr>
            </w:pPr>
            <w:r w:rsidRPr="000C00CD">
              <w:rPr>
                <w:sz w:val="28"/>
                <w:szCs w:val="28"/>
              </w:rPr>
              <w:t>-</w:t>
            </w:r>
          </w:p>
        </w:tc>
        <w:tc>
          <w:tcPr>
            <w:tcW w:w="1276" w:type="dxa"/>
            <w:gridSpan w:val="3"/>
            <w:vAlign w:val="center"/>
          </w:tcPr>
          <w:p w14:paraId="6A18E039" w14:textId="77777777" w:rsidR="000C00CD" w:rsidRPr="000C00CD" w:rsidRDefault="000C00CD" w:rsidP="009272E1">
            <w:pPr>
              <w:jc w:val="center"/>
              <w:rPr>
                <w:sz w:val="28"/>
                <w:szCs w:val="28"/>
              </w:rPr>
            </w:pPr>
            <w:r w:rsidRPr="000C00CD">
              <w:rPr>
                <w:sz w:val="28"/>
                <w:szCs w:val="28"/>
              </w:rPr>
              <w:t>-</w:t>
            </w:r>
          </w:p>
        </w:tc>
        <w:tc>
          <w:tcPr>
            <w:tcW w:w="1275" w:type="dxa"/>
            <w:vAlign w:val="center"/>
          </w:tcPr>
          <w:p w14:paraId="575ED2EE" w14:textId="77777777" w:rsidR="000C00CD" w:rsidRPr="000C00CD" w:rsidRDefault="000C00CD" w:rsidP="009272E1">
            <w:pPr>
              <w:jc w:val="center"/>
              <w:rPr>
                <w:sz w:val="28"/>
                <w:szCs w:val="28"/>
              </w:rPr>
            </w:pPr>
            <w:r w:rsidRPr="000C00CD">
              <w:rPr>
                <w:sz w:val="28"/>
                <w:szCs w:val="28"/>
              </w:rPr>
              <w:t>-</w:t>
            </w:r>
          </w:p>
        </w:tc>
        <w:tc>
          <w:tcPr>
            <w:tcW w:w="1276" w:type="dxa"/>
            <w:vAlign w:val="center"/>
          </w:tcPr>
          <w:p w14:paraId="6BCEE7B3" w14:textId="77777777" w:rsidR="000C00CD" w:rsidRPr="000C00CD" w:rsidRDefault="000C00CD" w:rsidP="009272E1">
            <w:pPr>
              <w:jc w:val="center"/>
              <w:rPr>
                <w:sz w:val="28"/>
                <w:szCs w:val="28"/>
              </w:rPr>
            </w:pPr>
            <w:r w:rsidRPr="000C00CD">
              <w:rPr>
                <w:sz w:val="28"/>
                <w:szCs w:val="28"/>
              </w:rPr>
              <w:t>-</w:t>
            </w:r>
          </w:p>
        </w:tc>
        <w:tc>
          <w:tcPr>
            <w:tcW w:w="1872" w:type="dxa"/>
            <w:vAlign w:val="center"/>
          </w:tcPr>
          <w:p w14:paraId="7B9BA5CD" w14:textId="77777777" w:rsidR="000C00CD" w:rsidRPr="000C00CD" w:rsidRDefault="000C00CD" w:rsidP="009272E1">
            <w:pPr>
              <w:jc w:val="center"/>
              <w:rPr>
                <w:sz w:val="28"/>
                <w:szCs w:val="28"/>
              </w:rPr>
            </w:pPr>
          </w:p>
        </w:tc>
      </w:tr>
      <w:tr w:rsidR="000C00CD" w:rsidRPr="000C00CD" w14:paraId="55F3AC4E" w14:textId="77777777" w:rsidTr="000C00CD">
        <w:tc>
          <w:tcPr>
            <w:tcW w:w="879" w:type="dxa"/>
          </w:tcPr>
          <w:p w14:paraId="05EB7FCB" w14:textId="77777777" w:rsidR="000C00CD" w:rsidRPr="000C00CD" w:rsidRDefault="000C00CD" w:rsidP="009272E1">
            <w:pPr>
              <w:jc w:val="center"/>
              <w:rPr>
                <w:sz w:val="28"/>
                <w:szCs w:val="28"/>
              </w:rPr>
            </w:pPr>
            <w:r w:rsidRPr="000C00CD">
              <w:rPr>
                <w:sz w:val="28"/>
                <w:szCs w:val="28"/>
              </w:rPr>
              <w:lastRenderedPageBreak/>
              <w:t>2.1.2.</w:t>
            </w:r>
          </w:p>
        </w:tc>
        <w:tc>
          <w:tcPr>
            <w:tcW w:w="6041" w:type="dxa"/>
          </w:tcPr>
          <w:p w14:paraId="3692326A" w14:textId="77777777" w:rsidR="000C00CD" w:rsidRPr="000C00CD" w:rsidRDefault="000C00CD" w:rsidP="009272E1">
            <w:pPr>
              <w:jc w:val="both"/>
              <w:rPr>
                <w:sz w:val="28"/>
                <w:szCs w:val="28"/>
              </w:rPr>
            </w:pPr>
            <w:r w:rsidRPr="000C00CD">
              <w:rPr>
                <w:sz w:val="28"/>
                <w:szCs w:val="28"/>
              </w:rPr>
              <w:t xml:space="preserve">Уровень газификации домов (квартир) сетевым </w:t>
            </w:r>
            <w:r w:rsidRPr="000C00CD">
              <w:rPr>
                <w:sz w:val="28"/>
                <w:szCs w:val="28"/>
              </w:rPr>
              <w:br/>
              <w:t xml:space="preserve">газом в сельской местности </w:t>
            </w:r>
            <w:proofErr w:type="gramStart"/>
            <w:r w:rsidRPr="000C00CD">
              <w:rPr>
                <w:sz w:val="28"/>
                <w:szCs w:val="28"/>
              </w:rPr>
              <w:t>( %</w:t>
            </w:r>
            <w:proofErr w:type="gramEnd"/>
            <w:r w:rsidRPr="000C00CD">
              <w:rPr>
                <w:sz w:val="28"/>
                <w:szCs w:val="28"/>
              </w:rPr>
              <w:t xml:space="preserve"> )</w:t>
            </w:r>
          </w:p>
        </w:tc>
        <w:tc>
          <w:tcPr>
            <w:tcW w:w="1160" w:type="dxa"/>
            <w:vAlign w:val="center"/>
          </w:tcPr>
          <w:p w14:paraId="21A4D1AB" w14:textId="77777777" w:rsidR="000C00CD" w:rsidRPr="000C00CD" w:rsidRDefault="000C00CD" w:rsidP="009272E1">
            <w:pPr>
              <w:jc w:val="center"/>
              <w:rPr>
                <w:sz w:val="28"/>
                <w:szCs w:val="28"/>
              </w:rPr>
            </w:pPr>
            <w:r w:rsidRPr="000C00CD">
              <w:rPr>
                <w:sz w:val="28"/>
                <w:szCs w:val="28"/>
              </w:rPr>
              <w:t>87</w:t>
            </w:r>
          </w:p>
        </w:tc>
        <w:tc>
          <w:tcPr>
            <w:tcW w:w="1134" w:type="dxa"/>
            <w:vAlign w:val="center"/>
          </w:tcPr>
          <w:p w14:paraId="4B0C59B3" w14:textId="77777777" w:rsidR="000C00CD" w:rsidRPr="000C00CD" w:rsidRDefault="000C00CD" w:rsidP="009272E1">
            <w:pPr>
              <w:jc w:val="center"/>
              <w:rPr>
                <w:sz w:val="28"/>
                <w:szCs w:val="28"/>
              </w:rPr>
            </w:pPr>
            <w:r w:rsidRPr="000C00CD">
              <w:rPr>
                <w:sz w:val="28"/>
                <w:szCs w:val="28"/>
              </w:rPr>
              <w:t>87</w:t>
            </w:r>
          </w:p>
        </w:tc>
        <w:tc>
          <w:tcPr>
            <w:tcW w:w="1276" w:type="dxa"/>
            <w:gridSpan w:val="3"/>
            <w:vAlign w:val="center"/>
          </w:tcPr>
          <w:p w14:paraId="33D9F3EE" w14:textId="77777777" w:rsidR="000C00CD" w:rsidRPr="000C00CD" w:rsidRDefault="000C00CD" w:rsidP="009272E1">
            <w:pPr>
              <w:jc w:val="center"/>
              <w:rPr>
                <w:sz w:val="28"/>
                <w:szCs w:val="28"/>
              </w:rPr>
            </w:pPr>
            <w:r w:rsidRPr="000C00CD">
              <w:rPr>
                <w:sz w:val="28"/>
                <w:szCs w:val="28"/>
              </w:rPr>
              <w:t>87</w:t>
            </w:r>
          </w:p>
        </w:tc>
        <w:tc>
          <w:tcPr>
            <w:tcW w:w="1275" w:type="dxa"/>
            <w:vAlign w:val="center"/>
          </w:tcPr>
          <w:p w14:paraId="4B6FCB60" w14:textId="77777777" w:rsidR="000C00CD" w:rsidRPr="000C00CD" w:rsidRDefault="000C00CD" w:rsidP="009272E1">
            <w:pPr>
              <w:jc w:val="center"/>
              <w:rPr>
                <w:sz w:val="28"/>
                <w:szCs w:val="28"/>
              </w:rPr>
            </w:pPr>
            <w:r w:rsidRPr="000C00CD">
              <w:rPr>
                <w:sz w:val="28"/>
                <w:szCs w:val="28"/>
              </w:rPr>
              <w:t>87</w:t>
            </w:r>
          </w:p>
        </w:tc>
        <w:tc>
          <w:tcPr>
            <w:tcW w:w="1276" w:type="dxa"/>
            <w:vAlign w:val="center"/>
          </w:tcPr>
          <w:p w14:paraId="1AD9FA85" w14:textId="77777777" w:rsidR="000C00CD" w:rsidRPr="000C00CD" w:rsidRDefault="000C00CD" w:rsidP="009272E1">
            <w:pPr>
              <w:jc w:val="center"/>
              <w:rPr>
                <w:sz w:val="28"/>
                <w:szCs w:val="28"/>
              </w:rPr>
            </w:pPr>
            <w:r w:rsidRPr="000C00CD">
              <w:rPr>
                <w:sz w:val="28"/>
                <w:szCs w:val="28"/>
              </w:rPr>
              <w:t>87</w:t>
            </w:r>
          </w:p>
        </w:tc>
        <w:tc>
          <w:tcPr>
            <w:tcW w:w="1872" w:type="dxa"/>
            <w:vAlign w:val="center"/>
          </w:tcPr>
          <w:p w14:paraId="376C6F39" w14:textId="77777777" w:rsidR="000C00CD" w:rsidRPr="000C00CD" w:rsidRDefault="000C00CD" w:rsidP="009272E1">
            <w:pPr>
              <w:jc w:val="center"/>
              <w:rPr>
                <w:sz w:val="28"/>
                <w:szCs w:val="28"/>
              </w:rPr>
            </w:pPr>
            <w:r w:rsidRPr="000C00CD">
              <w:rPr>
                <w:sz w:val="28"/>
                <w:szCs w:val="28"/>
              </w:rPr>
              <w:t>87</w:t>
            </w:r>
          </w:p>
        </w:tc>
      </w:tr>
      <w:tr w:rsidR="000C00CD" w:rsidRPr="000C00CD" w14:paraId="10218A3C" w14:textId="77777777" w:rsidTr="000C00CD">
        <w:tc>
          <w:tcPr>
            <w:tcW w:w="879" w:type="dxa"/>
          </w:tcPr>
          <w:p w14:paraId="00261AEF" w14:textId="77777777" w:rsidR="000C00CD" w:rsidRPr="000C00CD" w:rsidRDefault="000C00CD" w:rsidP="009272E1">
            <w:pPr>
              <w:jc w:val="center"/>
              <w:rPr>
                <w:sz w:val="28"/>
                <w:szCs w:val="28"/>
              </w:rPr>
            </w:pPr>
            <w:r w:rsidRPr="000C00CD">
              <w:rPr>
                <w:sz w:val="28"/>
                <w:szCs w:val="28"/>
              </w:rPr>
              <w:t>2.1.3.</w:t>
            </w:r>
          </w:p>
        </w:tc>
        <w:tc>
          <w:tcPr>
            <w:tcW w:w="6041" w:type="dxa"/>
          </w:tcPr>
          <w:p w14:paraId="50E3FA32" w14:textId="77777777" w:rsidR="000C00CD" w:rsidRPr="000C00CD" w:rsidRDefault="000C00CD" w:rsidP="009272E1">
            <w:pPr>
              <w:jc w:val="both"/>
              <w:rPr>
                <w:sz w:val="28"/>
                <w:szCs w:val="28"/>
              </w:rPr>
            </w:pPr>
            <w:r w:rsidRPr="000C00CD">
              <w:rPr>
                <w:spacing w:val="-2"/>
                <w:sz w:val="28"/>
                <w:szCs w:val="28"/>
              </w:rPr>
              <w:t>Ввод в действие локальных водопроводов (км)</w:t>
            </w:r>
          </w:p>
        </w:tc>
        <w:tc>
          <w:tcPr>
            <w:tcW w:w="1160" w:type="dxa"/>
            <w:tcBorders>
              <w:right w:val="nil"/>
            </w:tcBorders>
            <w:vAlign w:val="center"/>
          </w:tcPr>
          <w:p w14:paraId="550232EC" w14:textId="77777777" w:rsidR="000C00CD" w:rsidRPr="000C00CD" w:rsidRDefault="000C00CD" w:rsidP="009272E1">
            <w:pPr>
              <w:jc w:val="center"/>
              <w:rPr>
                <w:sz w:val="28"/>
                <w:szCs w:val="28"/>
              </w:rPr>
            </w:pPr>
            <w:r w:rsidRPr="000C00CD">
              <w:rPr>
                <w:sz w:val="28"/>
                <w:szCs w:val="28"/>
              </w:rPr>
              <w:t>-</w:t>
            </w:r>
          </w:p>
        </w:tc>
        <w:tc>
          <w:tcPr>
            <w:tcW w:w="1140" w:type="dxa"/>
            <w:gridSpan w:val="2"/>
            <w:tcBorders>
              <w:right w:val="nil"/>
            </w:tcBorders>
            <w:vAlign w:val="center"/>
          </w:tcPr>
          <w:p w14:paraId="50685908" w14:textId="77777777" w:rsidR="000C00CD" w:rsidRPr="000C00CD" w:rsidRDefault="000C00CD" w:rsidP="009272E1">
            <w:pPr>
              <w:jc w:val="center"/>
              <w:rPr>
                <w:sz w:val="28"/>
                <w:szCs w:val="28"/>
              </w:rPr>
            </w:pPr>
          </w:p>
        </w:tc>
        <w:tc>
          <w:tcPr>
            <w:tcW w:w="277" w:type="dxa"/>
            <w:tcBorders>
              <w:right w:val="nil"/>
            </w:tcBorders>
            <w:vAlign w:val="center"/>
          </w:tcPr>
          <w:p w14:paraId="4E2C64D1" w14:textId="77777777" w:rsidR="000C00CD" w:rsidRPr="000C00CD" w:rsidRDefault="000C00CD" w:rsidP="009272E1">
            <w:pPr>
              <w:jc w:val="center"/>
              <w:rPr>
                <w:sz w:val="28"/>
                <w:szCs w:val="28"/>
              </w:rPr>
            </w:pPr>
          </w:p>
        </w:tc>
        <w:tc>
          <w:tcPr>
            <w:tcW w:w="993" w:type="dxa"/>
            <w:tcBorders>
              <w:left w:val="nil"/>
            </w:tcBorders>
            <w:vAlign w:val="center"/>
          </w:tcPr>
          <w:p w14:paraId="182488C2" w14:textId="77777777" w:rsidR="000C00CD" w:rsidRPr="000C00CD" w:rsidRDefault="000C00CD" w:rsidP="009272E1">
            <w:pPr>
              <w:jc w:val="center"/>
              <w:rPr>
                <w:sz w:val="28"/>
                <w:szCs w:val="28"/>
              </w:rPr>
            </w:pPr>
            <w:r w:rsidRPr="000C00CD">
              <w:rPr>
                <w:sz w:val="28"/>
                <w:szCs w:val="28"/>
              </w:rPr>
              <w:t>-</w:t>
            </w:r>
          </w:p>
          <w:p w14:paraId="4C9F445B" w14:textId="77777777" w:rsidR="000C00CD" w:rsidRPr="000C00CD" w:rsidRDefault="000C00CD" w:rsidP="009272E1">
            <w:pPr>
              <w:jc w:val="center"/>
              <w:rPr>
                <w:sz w:val="28"/>
                <w:szCs w:val="28"/>
              </w:rPr>
            </w:pPr>
            <w:r w:rsidRPr="000C00CD">
              <w:rPr>
                <w:sz w:val="28"/>
                <w:szCs w:val="28"/>
              </w:rPr>
              <w:t>-</w:t>
            </w:r>
          </w:p>
        </w:tc>
        <w:tc>
          <w:tcPr>
            <w:tcW w:w="1275" w:type="dxa"/>
            <w:vAlign w:val="center"/>
          </w:tcPr>
          <w:p w14:paraId="150E34A6" w14:textId="77777777" w:rsidR="000C00CD" w:rsidRPr="000C00CD" w:rsidRDefault="000C00CD" w:rsidP="009272E1">
            <w:pPr>
              <w:jc w:val="center"/>
              <w:rPr>
                <w:sz w:val="28"/>
                <w:szCs w:val="28"/>
              </w:rPr>
            </w:pPr>
            <w:r w:rsidRPr="000C00CD">
              <w:rPr>
                <w:sz w:val="28"/>
                <w:szCs w:val="28"/>
              </w:rPr>
              <w:t>-</w:t>
            </w:r>
          </w:p>
        </w:tc>
        <w:tc>
          <w:tcPr>
            <w:tcW w:w="1276" w:type="dxa"/>
            <w:vAlign w:val="center"/>
          </w:tcPr>
          <w:p w14:paraId="5D0672C2" w14:textId="77777777" w:rsidR="000C00CD" w:rsidRPr="000C00CD" w:rsidRDefault="000C00CD" w:rsidP="009272E1">
            <w:pPr>
              <w:jc w:val="center"/>
              <w:rPr>
                <w:sz w:val="28"/>
                <w:szCs w:val="28"/>
              </w:rPr>
            </w:pPr>
          </w:p>
        </w:tc>
        <w:tc>
          <w:tcPr>
            <w:tcW w:w="1872" w:type="dxa"/>
            <w:vAlign w:val="center"/>
          </w:tcPr>
          <w:p w14:paraId="5B6D6DFE" w14:textId="77777777" w:rsidR="000C00CD" w:rsidRPr="000C00CD" w:rsidRDefault="000C00CD" w:rsidP="009272E1">
            <w:pPr>
              <w:jc w:val="center"/>
              <w:rPr>
                <w:sz w:val="28"/>
                <w:szCs w:val="28"/>
              </w:rPr>
            </w:pPr>
          </w:p>
        </w:tc>
      </w:tr>
      <w:tr w:rsidR="000C00CD" w:rsidRPr="000C00CD" w14:paraId="7AE92620" w14:textId="77777777" w:rsidTr="000C00CD">
        <w:tc>
          <w:tcPr>
            <w:tcW w:w="879" w:type="dxa"/>
          </w:tcPr>
          <w:p w14:paraId="71C0D4EB" w14:textId="77777777" w:rsidR="000C00CD" w:rsidRPr="000C00CD" w:rsidRDefault="000C00CD" w:rsidP="009272E1">
            <w:pPr>
              <w:jc w:val="center"/>
              <w:rPr>
                <w:sz w:val="28"/>
                <w:szCs w:val="28"/>
              </w:rPr>
            </w:pPr>
            <w:r w:rsidRPr="000C00CD">
              <w:rPr>
                <w:sz w:val="28"/>
                <w:szCs w:val="28"/>
              </w:rPr>
              <w:t>2.1.4.</w:t>
            </w:r>
          </w:p>
        </w:tc>
        <w:tc>
          <w:tcPr>
            <w:tcW w:w="6041" w:type="dxa"/>
          </w:tcPr>
          <w:p w14:paraId="0DB53342" w14:textId="77777777" w:rsidR="000C00CD" w:rsidRPr="000C00CD" w:rsidRDefault="000C00CD" w:rsidP="009272E1">
            <w:pPr>
              <w:jc w:val="both"/>
              <w:rPr>
                <w:sz w:val="28"/>
                <w:szCs w:val="28"/>
              </w:rPr>
            </w:pPr>
            <w:r w:rsidRPr="000C00CD">
              <w:rPr>
                <w:sz w:val="28"/>
                <w:szCs w:val="28"/>
              </w:rPr>
              <w:t xml:space="preserve">Уровень обеспеченности сельского населения </w:t>
            </w:r>
            <w:r w:rsidRPr="000C00CD">
              <w:rPr>
                <w:sz w:val="28"/>
                <w:szCs w:val="28"/>
              </w:rPr>
              <w:br/>
              <w:t xml:space="preserve">питьевой водой </w:t>
            </w:r>
            <w:proofErr w:type="gramStart"/>
            <w:r w:rsidRPr="000C00CD">
              <w:rPr>
                <w:sz w:val="28"/>
                <w:szCs w:val="28"/>
              </w:rPr>
              <w:t>( %</w:t>
            </w:r>
            <w:proofErr w:type="gramEnd"/>
            <w:r w:rsidRPr="000C00CD">
              <w:rPr>
                <w:sz w:val="28"/>
                <w:szCs w:val="28"/>
              </w:rPr>
              <w:t xml:space="preserve"> )</w:t>
            </w:r>
          </w:p>
        </w:tc>
        <w:tc>
          <w:tcPr>
            <w:tcW w:w="1160" w:type="dxa"/>
            <w:tcBorders>
              <w:right w:val="nil"/>
            </w:tcBorders>
            <w:vAlign w:val="center"/>
          </w:tcPr>
          <w:p w14:paraId="7B7C366D" w14:textId="77777777" w:rsidR="000C00CD" w:rsidRPr="000C00CD" w:rsidRDefault="000C00CD" w:rsidP="009272E1">
            <w:pPr>
              <w:jc w:val="center"/>
              <w:rPr>
                <w:sz w:val="28"/>
                <w:szCs w:val="28"/>
              </w:rPr>
            </w:pPr>
            <w:r w:rsidRPr="000C00CD">
              <w:rPr>
                <w:sz w:val="28"/>
                <w:szCs w:val="28"/>
              </w:rPr>
              <w:t>27,5</w:t>
            </w:r>
          </w:p>
        </w:tc>
        <w:tc>
          <w:tcPr>
            <w:tcW w:w="1140" w:type="dxa"/>
            <w:gridSpan w:val="2"/>
            <w:tcBorders>
              <w:right w:val="nil"/>
            </w:tcBorders>
            <w:vAlign w:val="center"/>
          </w:tcPr>
          <w:p w14:paraId="6740F06D" w14:textId="77777777" w:rsidR="000C00CD" w:rsidRPr="000C00CD" w:rsidRDefault="000C00CD" w:rsidP="009272E1">
            <w:pPr>
              <w:jc w:val="center"/>
              <w:rPr>
                <w:sz w:val="28"/>
                <w:szCs w:val="28"/>
              </w:rPr>
            </w:pPr>
            <w:r w:rsidRPr="000C00CD">
              <w:rPr>
                <w:sz w:val="28"/>
                <w:szCs w:val="28"/>
              </w:rPr>
              <w:t>27,5</w:t>
            </w:r>
          </w:p>
        </w:tc>
        <w:tc>
          <w:tcPr>
            <w:tcW w:w="277" w:type="dxa"/>
            <w:tcBorders>
              <w:right w:val="nil"/>
            </w:tcBorders>
            <w:vAlign w:val="center"/>
          </w:tcPr>
          <w:p w14:paraId="4154771D" w14:textId="77777777" w:rsidR="000C00CD" w:rsidRPr="000C00CD" w:rsidRDefault="000C00CD" w:rsidP="009272E1">
            <w:pPr>
              <w:jc w:val="center"/>
              <w:rPr>
                <w:sz w:val="28"/>
                <w:szCs w:val="28"/>
              </w:rPr>
            </w:pPr>
          </w:p>
        </w:tc>
        <w:tc>
          <w:tcPr>
            <w:tcW w:w="993" w:type="dxa"/>
            <w:tcBorders>
              <w:left w:val="nil"/>
            </w:tcBorders>
            <w:vAlign w:val="center"/>
          </w:tcPr>
          <w:p w14:paraId="606A747E" w14:textId="77777777" w:rsidR="000C00CD" w:rsidRPr="000C00CD" w:rsidRDefault="000C00CD" w:rsidP="009272E1">
            <w:pPr>
              <w:jc w:val="center"/>
              <w:rPr>
                <w:sz w:val="28"/>
                <w:szCs w:val="28"/>
              </w:rPr>
            </w:pPr>
            <w:r w:rsidRPr="000C00CD">
              <w:rPr>
                <w:sz w:val="28"/>
                <w:szCs w:val="28"/>
              </w:rPr>
              <w:t>27,5</w:t>
            </w:r>
          </w:p>
        </w:tc>
        <w:tc>
          <w:tcPr>
            <w:tcW w:w="1275" w:type="dxa"/>
            <w:vAlign w:val="center"/>
          </w:tcPr>
          <w:p w14:paraId="6F03E142" w14:textId="77777777" w:rsidR="000C00CD" w:rsidRPr="000C00CD" w:rsidRDefault="000C00CD" w:rsidP="009272E1">
            <w:pPr>
              <w:jc w:val="center"/>
              <w:rPr>
                <w:sz w:val="28"/>
                <w:szCs w:val="28"/>
              </w:rPr>
            </w:pPr>
            <w:r w:rsidRPr="000C00CD">
              <w:rPr>
                <w:sz w:val="28"/>
                <w:szCs w:val="28"/>
              </w:rPr>
              <w:t>27,5</w:t>
            </w:r>
          </w:p>
        </w:tc>
        <w:tc>
          <w:tcPr>
            <w:tcW w:w="1276" w:type="dxa"/>
            <w:vAlign w:val="center"/>
          </w:tcPr>
          <w:p w14:paraId="02E598DE" w14:textId="77777777" w:rsidR="000C00CD" w:rsidRPr="000C00CD" w:rsidRDefault="000C00CD" w:rsidP="009272E1">
            <w:pPr>
              <w:jc w:val="center"/>
              <w:rPr>
                <w:sz w:val="28"/>
                <w:szCs w:val="28"/>
              </w:rPr>
            </w:pPr>
            <w:r w:rsidRPr="000C00CD">
              <w:rPr>
                <w:sz w:val="28"/>
                <w:szCs w:val="28"/>
              </w:rPr>
              <w:t>27,5</w:t>
            </w:r>
          </w:p>
        </w:tc>
        <w:tc>
          <w:tcPr>
            <w:tcW w:w="1872" w:type="dxa"/>
            <w:vAlign w:val="center"/>
          </w:tcPr>
          <w:p w14:paraId="3D2621BD" w14:textId="77777777" w:rsidR="000C00CD" w:rsidRPr="000C00CD" w:rsidRDefault="000C00CD" w:rsidP="009272E1">
            <w:pPr>
              <w:jc w:val="center"/>
              <w:rPr>
                <w:sz w:val="28"/>
                <w:szCs w:val="28"/>
              </w:rPr>
            </w:pPr>
            <w:r w:rsidRPr="000C00CD">
              <w:rPr>
                <w:sz w:val="28"/>
                <w:szCs w:val="28"/>
              </w:rPr>
              <w:t>27,5</w:t>
            </w:r>
          </w:p>
        </w:tc>
      </w:tr>
      <w:tr w:rsidR="000C00CD" w:rsidRPr="000C00CD" w14:paraId="43ADEE69" w14:textId="77777777" w:rsidTr="000C00CD">
        <w:trPr>
          <w:trHeight w:val="337"/>
        </w:trPr>
        <w:tc>
          <w:tcPr>
            <w:tcW w:w="879" w:type="dxa"/>
          </w:tcPr>
          <w:p w14:paraId="5D68A1FE" w14:textId="77777777" w:rsidR="000C00CD" w:rsidRPr="000C00CD" w:rsidRDefault="000C00CD" w:rsidP="009272E1">
            <w:pPr>
              <w:jc w:val="center"/>
              <w:rPr>
                <w:sz w:val="28"/>
                <w:szCs w:val="28"/>
              </w:rPr>
            </w:pPr>
            <w:r w:rsidRPr="000C00CD">
              <w:rPr>
                <w:sz w:val="28"/>
                <w:szCs w:val="28"/>
              </w:rPr>
              <w:t>3.</w:t>
            </w:r>
          </w:p>
        </w:tc>
        <w:tc>
          <w:tcPr>
            <w:tcW w:w="14034" w:type="dxa"/>
            <w:gridSpan w:val="9"/>
          </w:tcPr>
          <w:p w14:paraId="121B7D98" w14:textId="77777777" w:rsidR="000C00CD" w:rsidRPr="000C00CD" w:rsidRDefault="000C00CD" w:rsidP="009272E1">
            <w:pPr>
              <w:rPr>
                <w:sz w:val="28"/>
                <w:szCs w:val="28"/>
              </w:rPr>
            </w:pPr>
            <w:r w:rsidRPr="000C00CD">
              <w:rPr>
                <w:sz w:val="28"/>
                <w:szCs w:val="28"/>
              </w:rPr>
              <w:t>Цель3: создание высокотехнологичных рабочих мест в сельской местности</w:t>
            </w:r>
          </w:p>
        </w:tc>
      </w:tr>
      <w:tr w:rsidR="000C00CD" w:rsidRPr="000C00CD" w14:paraId="5DCC8B13" w14:textId="77777777" w:rsidTr="000C00CD">
        <w:trPr>
          <w:trHeight w:val="400"/>
        </w:trPr>
        <w:tc>
          <w:tcPr>
            <w:tcW w:w="879" w:type="dxa"/>
          </w:tcPr>
          <w:p w14:paraId="02A002D9" w14:textId="77777777" w:rsidR="000C00CD" w:rsidRPr="000C00CD" w:rsidRDefault="000C00CD" w:rsidP="009272E1">
            <w:pPr>
              <w:jc w:val="center"/>
              <w:rPr>
                <w:sz w:val="28"/>
                <w:szCs w:val="28"/>
              </w:rPr>
            </w:pPr>
            <w:r w:rsidRPr="000C00CD">
              <w:rPr>
                <w:sz w:val="28"/>
                <w:szCs w:val="28"/>
              </w:rPr>
              <w:t>3.1</w:t>
            </w:r>
          </w:p>
        </w:tc>
        <w:tc>
          <w:tcPr>
            <w:tcW w:w="14034" w:type="dxa"/>
            <w:gridSpan w:val="9"/>
          </w:tcPr>
          <w:p w14:paraId="4F99E3FF" w14:textId="77777777" w:rsidR="000C00CD" w:rsidRPr="000C00CD" w:rsidRDefault="000C00CD" w:rsidP="009272E1">
            <w:pPr>
              <w:rPr>
                <w:sz w:val="28"/>
                <w:szCs w:val="28"/>
              </w:rPr>
            </w:pPr>
            <w:r w:rsidRPr="000C00CD">
              <w:rPr>
                <w:sz w:val="28"/>
                <w:szCs w:val="28"/>
              </w:rPr>
              <w:t>Задача: привлечение инвестиций, содействие реализации инвестиционных проектов</w:t>
            </w:r>
          </w:p>
        </w:tc>
      </w:tr>
      <w:tr w:rsidR="000C00CD" w:rsidRPr="000C00CD" w14:paraId="73C8D5FF" w14:textId="77777777" w:rsidTr="000C00CD">
        <w:trPr>
          <w:trHeight w:val="680"/>
        </w:trPr>
        <w:tc>
          <w:tcPr>
            <w:tcW w:w="879" w:type="dxa"/>
          </w:tcPr>
          <w:p w14:paraId="0B0035CB" w14:textId="77777777" w:rsidR="000C00CD" w:rsidRPr="000C00CD" w:rsidRDefault="000C00CD" w:rsidP="009272E1">
            <w:pPr>
              <w:jc w:val="center"/>
              <w:rPr>
                <w:sz w:val="28"/>
                <w:szCs w:val="28"/>
              </w:rPr>
            </w:pPr>
            <w:r w:rsidRPr="000C00CD">
              <w:rPr>
                <w:sz w:val="28"/>
                <w:szCs w:val="28"/>
              </w:rPr>
              <w:t>3.1.1.</w:t>
            </w:r>
          </w:p>
        </w:tc>
        <w:tc>
          <w:tcPr>
            <w:tcW w:w="6041" w:type="dxa"/>
          </w:tcPr>
          <w:p w14:paraId="221C50B7" w14:textId="77777777" w:rsidR="000C00CD" w:rsidRPr="000C00CD" w:rsidRDefault="000C00CD" w:rsidP="009272E1">
            <w:pPr>
              <w:rPr>
                <w:sz w:val="28"/>
                <w:szCs w:val="28"/>
              </w:rPr>
            </w:pPr>
            <w:r w:rsidRPr="000C00CD">
              <w:rPr>
                <w:sz w:val="28"/>
                <w:szCs w:val="28"/>
              </w:rPr>
              <w:t xml:space="preserve">Количество созданных рабочих мест на селе </w:t>
            </w:r>
            <w:proofErr w:type="gramStart"/>
            <w:r w:rsidRPr="000C00CD">
              <w:rPr>
                <w:sz w:val="28"/>
                <w:szCs w:val="28"/>
              </w:rPr>
              <w:t>( ед.</w:t>
            </w:r>
            <w:proofErr w:type="gramEnd"/>
            <w:r w:rsidRPr="000C00CD">
              <w:rPr>
                <w:sz w:val="28"/>
                <w:szCs w:val="28"/>
              </w:rPr>
              <w:t>)</w:t>
            </w:r>
          </w:p>
        </w:tc>
        <w:tc>
          <w:tcPr>
            <w:tcW w:w="1160" w:type="dxa"/>
            <w:vAlign w:val="center"/>
          </w:tcPr>
          <w:p w14:paraId="33513727" w14:textId="77777777" w:rsidR="000C00CD" w:rsidRPr="000C00CD" w:rsidRDefault="000C00CD" w:rsidP="009272E1">
            <w:pPr>
              <w:jc w:val="center"/>
              <w:rPr>
                <w:sz w:val="28"/>
                <w:szCs w:val="28"/>
              </w:rPr>
            </w:pPr>
            <w:r w:rsidRPr="000C00CD">
              <w:rPr>
                <w:sz w:val="28"/>
                <w:szCs w:val="28"/>
              </w:rPr>
              <w:t>10</w:t>
            </w:r>
          </w:p>
        </w:tc>
        <w:tc>
          <w:tcPr>
            <w:tcW w:w="1134" w:type="dxa"/>
            <w:vAlign w:val="center"/>
          </w:tcPr>
          <w:p w14:paraId="4DBD8F43" w14:textId="77777777" w:rsidR="000C00CD" w:rsidRPr="000C00CD" w:rsidRDefault="000C00CD" w:rsidP="009272E1">
            <w:pPr>
              <w:jc w:val="center"/>
              <w:rPr>
                <w:sz w:val="28"/>
                <w:szCs w:val="28"/>
              </w:rPr>
            </w:pPr>
            <w:r w:rsidRPr="000C00CD">
              <w:rPr>
                <w:sz w:val="28"/>
                <w:szCs w:val="28"/>
              </w:rPr>
              <w:t>10</w:t>
            </w:r>
          </w:p>
        </w:tc>
        <w:tc>
          <w:tcPr>
            <w:tcW w:w="1276" w:type="dxa"/>
            <w:gridSpan w:val="3"/>
            <w:vAlign w:val="center"/>
          </w:tcPr>
          <w:p w14:paraId="7C2DCABD" w14:textId="77777777" w:rsidR="000C00CD" w:rsidRPr="000C00CD" w:rsidRDefault="000C00CD" w:rsidP="009272E1">
            <w:pPr>
              <w:jc w:val="center"/>
              <w:rPr>
                <w:sz w:val="28"/>
                <w:szCs w:val="28"/>
              </w:rPr>
            </w:pPr>
            <w:r w:rsidRPr="000C00CD">
              <w:rPr>
                <w:sz w:val="28"/>
                <w:szCs w:val="28"/>
              </w:rPr>
              <w:t>10</w:t>
            </w:r>
          </w:p>
        </w:tc>
        <w:tc>
          <w:tcPr>
            <w:tcW w:w="1275" w:type="dxa"/>
            <w:vAlign w:val="center"/>
          </w:tcPr>
          <w:p w14:paraId="03C7A6DB" w14:textId="77777777" w:rsidR="000C00CD" w:rsidRPr="000C00CD" w:rsidRDefault="000C00CD" w:rsidP="009272E1">
            <w:pPr>
              <w:jc w:val="center"/>
              <w:rPr>
                <w:sz w:val="28"/>
                <w:szCs w:val="28"/>
              </w:rPr>
            </w:pPr>
            <w:r w:rsidRPr="000C00CD">
              <w:rPr>
                <w:sz w:val="28"/>
                <w:szCs w:val="28"/>
              </w:rPr>
              <w:t>10</w:t>
            </w:r>
          </w:p>
        </w:tc>
        <w:tc>
          <w:tcPr>
            <w:tcW w:w="1276" w:type="dxa"/>
            <w:vAlign w:val="center"/>
          </w:tcPr>
          <w:p w14:paraId="1D58CC25" w14:textId="77777777" w:rsidR="000C00CD" w:rsidRPr="000C00CD" w:rsidRDefault="000C00CD" w:rsidP="009272E1">
            <w:pPr>
              <w:jc w:val="center"/>
              <w:rPr>
                <w:sz w:val="28"/>
                <w:szCs w:val="28"/>
              </w:rPr>
            </w:pPr>
            <w:r w:rsidRPr="000C00CD">
              <w:rPr>
                <w:sz w:val="28"/>
                <w:szCs w:val="28"/>
              </w:rPr>
              <w:t>10</w:t>
            </w:r>
          </w:p>
        </w:tc>
        <w:tc>
          <w:tcPr>
            <w:tcW w:w="1872" w:type="dxa"/>
            <w:vAlign w:val="center"/>
          </w:tcPr>
          <w:p w14:paraId="729C5DD6" w14:textId="77777777" w:rsidR="000C00CD" w:rsidRPr="000C00CD" w:rsidRDefault="000C00CD" w:rsidP="009272E1">
            <w:pPr>
              <w:jc w:val="center"/>
              <w:rPr>
                <w:sz w:val="28"/>
                <w:szCs w:val="28"/>
              </w:rPr>
            </w:pPr>
            <w:r w:rsidRPr="000C00CD">
              <w:rPr>
                <w:sz w:val="28"/>
                <w:szCs w:val="28"/>
              </w:rPr>
              <w:t>10</w:t>
            </w:r>
          </w:p>
        </w:tc>
      </w:tr>
      <w:tr w:rsidR="000C00CD" w:rsidRPr="000C00CD" w14:paraId="66392EC7" w14:textId="77777777" w:rsidTr="000C00CD">
        <w:trPr>
          <w:trHeight w:val="443"/>
        </w:trPr>
        <w:tc>
          <w:tcPr>
            <w:tcW w:w="879" w:type="dxa"/>
          </w:tcPr>
          <w:p w14:paraId="7AC69031" w14:textId="77777777" w:rsidR="000C00CD" w:rsidRPr="000C00CD" w:rsidRDefault="000C00CD" w:rsidP="009272E1">
            <w:pPr>
              <w:jc w:val="center"/>
              <w:rPr>
                <w:sz w:val="28"/>
                <w:szCs w:val="28"/>
              </w:rPr>
            </w:pPr>
            <w:r w:rsidRPr="000C00CD">
              <w:rPr>
                <w:sz w:val="28"/>
                <w:szCs w:val="28"/>
              </w:rPr>
              <w:t>4.</w:t>
            </w:r>
          </w:p>
        </w:tc>
        <w:tc>
          <w:tcPr>
            <w:tcW w:w="14034" w:type="dxa"/>
            <w:gridSpan w:val="9"/>
          </w:tcPr>
          <w:p w14:paraId="2E96B20B" w14:textId="77777777" w:rsidR="000C00CD" w:rsidRPr="000C00CD" w:rsidRDefault="000C00CD" w:rsidP="009272E1">
            <w:pPr>
              <w:rPr>
                <w:sz w:val="28"/>
                <w:szCs w:val="28"/>
              </w:rPr>
            </w:pPr>
            <w:r w:rsidRPr="000C00CD">
              <w:rPr>
                <w:sz w:val="28"/>
                <w:szCs w:val="28"/>
              </w:rPr>
              <w:t>Цель 4: активизация участия граждан в реализации общественно значимых проектов</w:t>
            </w:r>
          </w:p>
        </w:tc>
      </w:tr>
      <w:tr w:rsidR="000C00CD" w:rsidRPr="000C00CD" w14:paraId="5B08EA29" w14:textId="77777777" w:rsidTr="000C00CD">
        <w:trPr>
          <w:trHeight w:val="421"/>
        </w:trPr>
        <w:tc>
          <w:tcPr>
            <w:tcW w:w="879" w:type="dxa"/>
          </w:tcPr>
          <w:p w14:paraId="3AC47FE1" w14:textId="77777777" w:rsidR="000C00CD" w:rsidRPr="000C00CD" w:rsidRDefault="000C00CD" w:rsidP="009272E1">
            <w:pPr>
              <w:jc w:val="center"/>
              <w:rPr>
                <w:sz w:val="28"/>
                <w:szCs w:val="28"/>
              </w:rPr>
            </w:pPr>
            <w:r w:rsidRPr="000C00CD">
              <w:rPr>
                <w:sz w:val="28"/>
                <w:szCs w:val="28"/>
              </w:rPr>
              <w:t>4.1.</w:t>
            </w:r>
          </w:p>
        </w:tc>
        <w:tc>
          <w:tcPr>
            <w:tcW w:w="14034" w:type="dxa"/>
            <w:gridSpan w:val="9"/>
          </w:tcPr>
          <w:p w14:paraId="1F6AB0AF" w14:textId="77777777" w:rsidR="000C00CD" w:rsidRPr="000C00CD" w:rsidRDefault="000C00CD" w:rsidP="009272E1">
            <w:pPr>
              <w:rPr>
                <w:sz w:val="28"/>
                <w:szCs w:val="28"/>
              </w:rPr>
            </w:pPr>
            <w:r w:rsidRPr="000C00CD">
              <w:rPr>
                <w:sz w:val="28"/>
                <w:szCs w:val="28"/>
              </w:rPr>
              <w:t>Задача: грантовая поддержка местных инициатив граждан, проживающих в сельской местности</w:t>
            </w:r>
          </w:p>
        </w:tc>
      </w:tr>
      <w:tr w:rsidR="000C00CD" w:rsidRPr="000C00CD" w14:paraId="4C4D5471" w14:textId="77777777" w:rsidTr="000C00CD">
        <w:trPr>
          <w:trHeight w:val="1503"/>
        </w:trPr>
        <w:tc>
          <w:tcPr>
            <w:tcW w:w="879" w:type="dxa"/>
          </w:tcPr>
          <w:p w14:paraId="000C16C4" w14:textId="77777777" w:rsidR="000C00CD" w:rsidRPr="000C00CD" w:rsidRDefault="000C00CD" w:rsidP="009272E1">
            <w:pPr>
              <w:jc w:val="center"/>
              <w:rPr>
                <w:sz w:val="28"/>
                <w:szCs w:val="28"/>
              </w:rPr>
            </w:pPr>
            <w:r w:rsidRPr="000C00CD">
              <w:rPr>
                <w:sz w:val="28"/>
                <w:szCs w:val="28"/>
              </w:rPr>
              <w:t>4.1.1</w:t>
            </w:r>
          </w:p>
        </w:tc>
        <w:tc>
          <w:tcPr>
            <w:tcW w:w="6041" w:type="dxa"/>
          </w:tcPr>
          <w:p w14:paraId="6AD217F2" w14:textId="77777777" w:rsidR="000C00CD" w:rsidRPr="000C00CD" w:rsidRDefault="000C00CD" w:rsidP="009272E1">
            <w:pPr>
              <w:jc w:val="both"/>
              <w:rPr>
                <w:sz w:val="28"/>
                <w:szCs w:val="28"/>
              </w:rPr>
            </w:pPr>
            <w:r w:rsidRPr="000C00CD">
              <w:rPr>
                <w:sz w:val="28"/>
                <w:szCs w:val="28"/>
              </w:rPr>
              <w:t xml:space="preserve">Количество реализованных проектов местных </w:t>
            </w:r>
            <w:r w:rsidRPr="000C00CD">
              <w:rPr>
                <w:sz w:val="28"/>
                <w:szCs w:val="28"/>
              </w:rPr>
              <w:br/>
              <w:t>инициатив граждан, проживающих в сельской местности, получивших грантовую</w:t>
            </w:r>
          </w:p>
          <w:p w14:paraId="18ED8858" w14:textId="77777777" w:rsidR="000C00CD" w:rsidRPr="000C00CD" w:rsidRDefault="000C00CD" w:rsidP="009272E1">
            <w:pPr>
              <w:jc w:val="both"/>
              <w:rPr>
                <w:sz w:val="28"/>
                <w:szCs w:val="28"/>
              </w:rPr>
            </w:pPr>
            <w:r w:rsidRPr="000C00CD">
              <w:rPr>
                <w:sz w:val="28"/>
                <w:szCs w:val="28"/>
              </w:rPr>
              <w:t xml:space="preserve"> поддержку (ед.)</w:t>
            </w:r>
          </w:p>
        </w:tc>
        <w:tc>
          <w:tcPr>
            <w:tcW w:w="1160" w:type="dxa"/>
            <w:vAlign w:val="center"/>
          </w:tcPr>
          <w:p w14:paraId="6B944898" w14:textId="77777777" w:rsidR="000C00CD" w:rsidRPr="000C00CD" w:rsidRDefault="000C00CD" w:rsidP="009272E1">
            <w:pPr>
              <w:jc w:val="center"/>
              <w:rPr>
                <w:sz w:val="28"/>
                <w:szCs w:val="28"/>
              </w:rPr>
            </w:pPr>
            <w:r w:rsidRPr="000C00CD">
              <w:rPr>
                <w:sz w:val="28"/>
                <w:szCs w:val="28"/>
              </w:rPr>
              <w:t>3</w:t>
            </w:r>
          </w:p>
        </w:tc>
        <w:tc>
          <w:tcPr>
            <w:tcW w:w="1134" w:type="dxa"/>
            <w:vAlign w:val="center"/>
          </w:tcPr>
          <w:p w14:paraId="32B1EB00" w14:textId="77777777" w:rsidR="000C00CD" w:rsidRPr="000C00CD" w:rsidRDefault="000C00CD" w:rsidP="009272E1">
            <w:pPr>
              <w:jc w:val="center"/>
              <w:rPr>
                <w:sz w:val="28"/>
                <w:szCs w:val="28"/>
              </w:rPr>
            </w:pPr>
            <w:r w:rsidRPr="000C00CD">
              <w:rPr>
                <w:sz w:val="28"/>
                <w:szCs w:val="28"/>
              </w:rPr>
              <w:t>-</w:t>
            </w:r>
          </w:p>
        </w:tc>
        <w:tc>
          <w:tcPr>
            <w:tcW w:w="1276" w:type="dxa"/>
            <w:gridSpan w:val="3"/>
            <w:vAlign w:val="center"/>
          </w:tcPr>
          <w:p w14:paraId="6E913B89" w14:textId="77777777" w:rsidR="000C00CD" w:rsidRPr="000C00CD" w:rsidRDefault="000C00CD" w:rsidP="009272E1">
            <w:pPr>
              <w:jc w:val="center"/>
              <w:rPr>
                <w:sz w:val="28"/>
                <w:szCs w:val="28"/>
              </w:rPr>
            </w:pPr>
            <w:r w:rsidRPr="000C00CD">
              <w:rPr>
                <w:sz w:val="28"/>
                <w:szCs w:val="28"/>
              </w:rPr>
              <w:t>2</w:t>
            </w:r>
          </w:p>
        </w:tc>
        <w:tc>
          <w:tcPr>
            <w:tcW w:w="1275" w:type="dxa"/>
            <w:vAlign w:val="center"/>
          </w:tcPr>
          <w:p w14:paraId="54A5DD1F" w14:textId="77777777" w:rsidR="000C00CD" w:rsidRPr="000C00CD" w:rsidRDefault="000C00CD" w:rsidP="009272E1">
            <w:pPr>
              <w:jc w:val="center"/>
              <w:rPr>
                <w:sz w:val="28"/>
                <w:szCs w:val="28"/>
              </w:rPr>
            </w:pPr>
            <w:r w:rsidRPr="000C00CD">
              <w:rPr>
                <w:sz w:val="28"/>
                <w:szCs w:val="28"/>
              </w:rPr>
              <w:t>-</w:t>
            </w:r>
          </w:p>
        </w:tc>
        <w:tc>
          <w:tcPr>
            <w:tcW w:w="1276" w:type="dxa"/>
            <w:vAlign w:val="center"/>
          </w:tcPr>
          <w:p w14:paraId="7A20CCE5" w14:textId="77777777" w:rsidR="000C00CD" w:rsidRPr="000C00CD" w:rsidRDefault="000C00CD" w:rsidP="009272E1">
            <w:pPr>
              <w:jc w:val="center"/>
              <w:rPr>
                <w:sz w:val="28"/>
                <w:szCs w:val="28"/>
              </w:rPr>
            </w:pPr>
            <w:r w:rsidRPr="000C00CD">
              <w:rPr>
                <w:sz w:val="28"/>
                <w:szCs w:val="28"/>
              </w:rPr>
              <w:t>-</w:t>
            </w:r>
          </w:p>
        </w:tc>
        <w:tc>
          <w:tcPr>
            <w:tcW w:w="1872" w:type="dxa"/>
            <w:vAlign w:val="center"/>
          </w:tcPr>
          <w:p w14:paraId="576156D7" w14:textId="77777777" w:rsidR="000C00CD" w:rsidRPr="000C00CD" w:rsidRDefault="000C00CD" w:rsidP="009272E1">
            <w:pPr>
              <w:jc w:val="center"/>
              <w:rPr>
                <w:sz w:val="28"/>
                <w:szCs w:val="28"/>
              </w:rPr>
            </w:pPr>
          </w:p>
        </w:tc>
      </w:tr>
      <w:tr w:rsidR="000C00CD" w:rsidRPr="000C00CD" w14:paraId="05BFFA5E" w14:textId="77777777" w:rsidTr="000C00CD">
        <w:trPr>
          <w:trHeight w:val="916"/>
        </w:trPr>
        <w:tc>
          <w:tcPr>
            <w:tcW w:w="879" w:type="dxa"/>
          </w:tcPr>
          <w:p w14:paraId="4DAD40D3" w14:textId="77777777" w:rsidR="000C00CD" w:rsidRPr="000C00CD" w:rsidRDefault="000C00CD" w:rsidP="009272E1">
            <w:pPr>
              <w:jc w:val="center"/>
              <w:rPr>
                <w:sz w:val="28"/>
                <w:szCs w:val="28"/>
              </w:rPr>
            </w:pPr>
            <w:r w:rsidRPr="000C00CD">
              <w:rPr>
                <w:sz w:val="28"/>
                <w:szCs w:val="28"/>
              </w:rPr>
              <w:t>4.1.2.</w:t>
            </w:r>
          </w:p>
        </w:tc>
        <w:tc>
          <w:tcPr>
            <w:tcW w:w="6041" w:type="dxa"/>
          </w:tcPr>
          <w:p w14:paraId="0A9CCD53" w14:textId="77777777" w:rsidR="000C00CD" w:rsidRPr="000C00CD" w:rsidRDefault="000C00CD" w:rsidP="009272E1">
            <w:pPr>
              <w:jc w:val="both"/>
              <w:rPr>
                <w:sz w:val="28"/>
                <w:szCs w:val="28"/>
              </w:rPr>
            </w:pPr>
            <w:r w:rsidRPr="000C00CD">
              <w:rPr>
                <w:sz w:val="28"/>
                <w:szCs w:val="28"/>
              </w:rPr>
              <w:t xml:space="preserve">Ввод в действие плоскостных спортивных </w:t>
            </w:r>
            <w:r w:rsidRPr="000C00CD">
              <w:rPr>
                <w:sz w:val="28"/>
                <w:szCs w:val="28"/>
              </w:rPr>
              <w:br/>
              <w:t>сооружений (тыс. кв. м)</w:t>
            </w:r>
          </w:p>
        </w:tc>
        <w:tc>
          <w:tcPr>
            <w:tcW w:w="1160" w:type="dxa"/>
            <w:vAlign w:val="center"/>
          </w:tcPr>
          <w:p w14:paraId="3C7DA77E" w14:textId="77777777" w:rsidR="000C00CD" w:rsidRPr="000C00CD" w:rsidRDefault="000C00CD" w:rsidP="009272E1">
            <w:pPr>
              <w:jc w:val="center"/>
              <w:rPr>
                <w:sz w:val="28"/>
                <w:szCs w:val="28"/>
              </w:rPr>
            </w:pPr>
            <w:r w:rsidRPr="000C00CD">
              <w:rPr>
                <w:sz w:val="28"/>
                <w:szCs w:val="28"/>
              </w:rPr>
              <w:t>-</w:t>
            </w:r>
          </w:p>
        </w:tc>
        <w:tc>
          <w:tcPr>
            <w:tcW w:w="1134" w:type="dxa"/>
            <w:vAlign w:val="center"/>
          </w:tcPr>
          <w:p w14:paraId="3B8F6B69" w14:textId="77777777" w:rsidR="000C00CD" w:rsidRPr="000C00CD" w:rsidRDefault="000C00CD" w:rsidP="009272E1">
            <w:pPr>
              <w:jc w:val="center"/>
              <w:rPr>
                <w:sz w:val="28"/>
                <w:szCs w:val="28"/>
              </w:rPr>
            </w:pPr>
            <w:r w:rsidRPr="000C00CD">
              <w:rPr>
                <w:sz w:val="28"/>
                <w:szCs w:val="28"/>
              </w:rPr>
              <w:t>-</w:t>
            </w:r>
          </w:p>
        </w:tc>
        <w:tc>
          <w:tcPr>
            <w:tcW w:w="1276" w:type="dxa"/>
            <w:gridSpan w:val="3"/>
            <w:vAlign w:val="center"/>
          </w:tcPr>
          <w:p w14:paraId="08185E6F" w14:textId="77777777" w:rsidR="000C00CD" w:rsidRPr="000C00CD" w:rsidRDefault="000C00CD" w:rsidP="009272E1">
            <w:pPr>
              <w:jc w:val="center"/>
              <w:rPr>
                <w:sz w:val="28"/>
                <w:szCs w:val="28"/>
              </w:rPr>
            </w:pPr>
            <w:r w:rsidRPr="000C00CD">
              <w:rPr>
                <w:sz w:val="28"/>
                <w:szCs w:val="28"/>
              </w:rPr>
              <w:t>-</w:t>
            </w:r>
          </w:p>
        </w:tc>
        <w:tc>
          <w:tcPr>
            <w:tcW w:w="1275" w:type="dxa"/>
            <w:vAlign w:val="center"/>
          </w:tcPr>
          <w:p w14:paraId="29EB8026" w14:textId="77777777" w:rsidR="000C00CD" w:rsidRPr="000C00CD" w:rsidRDefault="000C00CD" w:rsidP="009272E1">
            <w:pPr>
              <w:jc w:val="center"/>
              <w:rPr>
                <w:sz w:val="28"/>
                <w:szCs w:val="28"/>
              </w:rPr>
            </w:pPr>
            <w:r w:rsidRPr="000C00CD">
              <w:rPr>
                <w:sz w:val="28"/>
                <w:szCs w:val="28"/>
              </w:rPr>
              <w:t>-</w:t>
            </w:r>
          </w:p>
        </w:tc>
        <w:tc>
          <w:tcPr>
            <w:tcW w:w="1276" w:type="dxa"/>
            <w:vAlign w:val="center"/>
          </w:tcPr>
          <w:p w14:paraId="4A9FF1A5" w14:textId="77777777" w:rsidR="000C00CD" w:rsidRPr="000C00CD" w:rsidRDefault="000C00CD" w:rsidP="009272E1">
            <w:pPr>
              <w:jc w:val="center"/>
              <w:rPr>
                <w:sz w:val="28"/>
                <w:szCs w:val="28"/>
              </w:rPr>
            </w:pPr>
            <w:r w:rsidRPr="000C00CD">
              <w:rPr>
                <w:sz w:val="28"/>
                <w:szCs w:val="28"/>
              </w:rPr>
              <w:t>-</w:t>
            </w:r>
          </w:p>
        </w:tc>
        <w:tc>
          <w:tcPr>
            <w:tcW w:w="1872" w:type="dxa"/>
            <w:vAlign w:val="center"/>
          </w:tcPr>
          <w:p w14:paraId="7506177D" w14:textId="77777777" w:rsidR="000C00CD" w:rsidRPr="000C00CD" w:rsidRDefault="000C00CD" w:rsidP="009272E1">
            <w:pPr>
              <w:jc w:val="center"/>
              <w:rPr>
                <w:sz w:val="28"/>
                <w:szCs w:val="28"/>
              </w:rPr>
            </w:pPr>
          </w:p>
        </w:tc>
      </w:tr>
    </w:tbl>
    <w:p w14:paraId="7F2259A3" w14:textId="1BB5876E" w:rsidR="000C00CD" w:rsidRPr="000C00CD" w:rsidRDefault="000C00CD" w:rsidP="000C00CD">
      <w:pPr>
        <w:spacing w:line="400" w:lineRule="atLeast"/>
        <w:ind w:firstLine="709"/>
        <w:jc w:val="both"/>
        <w:rPr>
          <w:sz w:val="28"/>
          <w:szCs w:val="28"/>
        </w:rPr>
      </w:pPr>
    </w:p>
    <w:p w14:paraId="52C847D9" w14:textId="77777777" w:rsidR="000C00CD" w:rsidRDefault="000C00CD" w:rsidP="000C00CD">
      <w:pPr>
        <w:spacing w:line="400" w:lineRule="atLeast"/>
        <w:ind w:firstLine="709"/>
        <w:jc w:val="both"/>
        <w:rPr>
          <w:bCs/>
          <w:sz w:val="28"/>
          <w:szCs w:val="28"/>
        </w:rPr>
        <w:sectPr w:rsidR="000C00CD" w:rsidSect="000C00CD">
          <w:pgSz w:w="16840" w:h="11907" w:orient="landscape" w:code="9"/>
          <w:pgMar w:top="709" w:right="567" w:bottom="567" w:left="1134" w:header="720" w:footer="720" w:gutter="0"/>
          <w:cols w:space="720"/>
          <w:titlePg/>
          <w:docGrid w:linePitch="354"/>
        </w:sectPr>
      </w:pPr>
    </w:p>
    <w:p w14:paraId="6F02AEA3" w14:textId="77777777" w:rsidR="000C00CD" w:rsidRPr="000C00CD" w:rsidRDefault="000C00CD" w:rsidP="000C00CD">
      <w:pPr>
        <w:widowControl w:val="0"/>
        <w:spacing w:line="400" w:lineRule="atLeast"/>
        <w:ind w:firstLine="709"/>
        <w:jc w:val="both"/>
        <w:rPr>
          <w:b/>
          <w:sz w:val="28"/>
          <w:szCs w:val="28"/>
        </w:rPr>
      </w:pPr>
      <w:r w:rsidRPr="000C00CD">
        <w:rPr>
          <w:b/>
          <w:sz w:val="28"/>
          <w:szCs w:val="28"/>
        </w:rPr>
        <w:lastRenderedPageBreak/>
        <w:t>5. Сроки реализации муниципальной программы:</w:t>
      </w:r>
    </w:p>
    <w:p w14:paraId="54F29568" w14:textId="24AF99E7" w:rsidR="000C00CD" w:rsidRPr="000C00CD" w:rsidRDefault="000C00CD" w:rsidP="000C00CD">
      <w:pPr>
        <w:spacing w:line="400" w:lineRule="atLeast"/>
        <w:ind w:firstLine="709"/>
        <w:jc w:val="both"/>
        <w:rPr>
          <w:sz w:val="28"/>
          <w:szCs w:val="28"/>
        </w:rPr>
      </w:pPr>
      <w:r w:rsidRPr="000C00CD">
        <w:rPr>
          <w:sz w:val="28"/>
          <w:szCs w:val="28"/>
        </w:rPr>
        <w:t>2022-2027 годы</w:t>
      </w:r>
    </w:p>
    <w:p w14:paraId="795A89B9" w14:textId="66A7899A" w:rsidR="000C00CD" w:rsidRDefault="000C00CD" w:rsidP="000C00CD">
      <w:pPr>
        <w:spacing w:line="400" w:lineRule="atLeast"/>
        <w:ind w:firstLine="709"/>
        <w:jc w:val="both"/>
        <w:rPr>
          <w:b/>
          <w:sz w:val="28"/>
          <w:szCs w:val="28"/>
        </w:rPr>
      </w:pPr>
      <w:r w:rsidRPr="000C00CD">
        <w:rPr>
          <w:b/>
          <w:sz w:val="28"/>
          <w:szCs w:val="28"/>
        </w:rPr>
        <w:t>6. Объемы и источники финансирования муниципальной программы в целом и по годам реализации (тыс. рублей):</w:t>
      </w:r>
    </w:p>
    <w:p w14:paraId="4456B5DB" w14:textId="77777777" w:rsidR="000C00CD" w:rsidRPr="000C00CD" w:rsidRDefault="000C00CD" w:rsidP="000C00CD">
      <w:pPr>
        <w:spacing w:line="400" w:lineRule="atLeast"/>
        <w:ind w:firstLine="709"/>
        <w:jc w:val="both"/>
        <w:rPr>
          <w:b/>
          <w:sz w:val="28"/>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1"/>
        <w:gridCol w:w="1440"/>
        <w:gridCol w:w="1560"/>
        <w:gridCol w:w="1440"/>
        <w:gridCol w:w="1560"/>
        <w:gridCol w:w="1600"/>
        <w:gridCol w:w="1843"/>
      </w:tblGrid>
      <w:tr w:rsidR="000C00CD" w:rsidRPr="000C00CD" w14:paraId="6D9433CA" w14:textId="77777777" w:rsidTr="000C00CD">
        <w:tc>
          <w:tcPr>
            <w:tcW w:w="1331" w:type="dxa"/>
            <w:vMerge w:val="restart"/>
          </w:tcPr>
          <w:p w14:paraId="21628155" w14:textId="77777777" w:rsidR="000C00CD" w:rsidRPr="000C00CD" w:rsidRDefault="000C00CD" w:rsidP="000C00CD">
            <w:pPr>
              <w:spacing w:line="400" w:lineRule="atLeast"/>
              <w:jc w:val="both"/>
              <w:rPr>
                <w:sz w:val="28"/>
                <w:szCs w:val="28"/>
              </w:rPr>
            </w:pPr>
            <w:r w:rsidRPr="000C00CD">
              <w:rPr>
                <w:b/>
                <w:sz w:val="28"/>
                <w:szCs w:val="28"/>
              </w:rPr>
              <w:t>Год</w:t>
            </w:r>
          </w:p>
        </w:tc>
        <w:tc>
          <w:tcPr>
            <w:tcW w:w="9443" w:type="dxa"/>
            <w:gridSpan w:val="6"/>
          </w:tcPr>
          <w:p w14:paraId="5B086EEC" w14:textId="77777777" w:rsidR="000C00CD" w:rsidRPr="000C00CD" w:rsidRDefault="000C00CD" w:rsidP="000C00CD">
            <w:pPr>
              <w:spacing w:line="400" w:lineRule="atLeast"/>
              <w:jc w:val="both"/>
              <w:rPr>
                <w:b/>
                <w:sz w:val="28"/>
                <w:szCs w:val="28"/>
              </w:rPr>
            </w:pPr>
            <w:r w:rsidRPr="000C00CD">
              <w:rPr>
                <w:b/>
                <w:sz w:val="28"/>
                <w:szCs w:val="28"/>
              </w:rPr>
              <w:t>Источник финансирования</w:t>
            </w:r>
          </w:p>
        </w:tc>
      </w:tr>
      <w:tr w:rsidR="000C00CD" w:rsidRPr="000C00CD" w14:paraId="67F7466F" w14:textId="77777777" w:rsidTr="000C00CD">
        <w:tc>
          <w:tcPr>
            <w:tcW w:w="1331" w:type="dxa"/>
            <w:vMerge/>
          </w:tcPr>
          <w:p w14:paraId="6993C757" w14:textId="77777777" w:rsidR="000C00CD" w:rsidRPr="000C00CD" w:rsidRDefault="000C00CD" w:rsidP="000C00CD">
            <w:pPr>
              <w:spacing w:line="400" w:lineRule="atLeast"/>
              <w:ind w:firstLine="709"/>
              <w:jc w:val="both"/>
              <w:rPr>
                <w:b/>
                <w:sz w:val="28"/>
                <w:szCs w:val="28"/>
              </w:rPr>
            </w:pPr>
          </w:p>
        </w:tc>
        <w:tc>
          <w:tcPr>
            <w:tcW w:w="1440" w:type="dxa"/>
          </w:tcPr>
          <w:p w14:paraId="6553314A" w14:textId="77777777" w:rsidR="000C00CD" w:rsidRPr="000C00CD" w:rsidRDefault="000C00CD" w:rsidP="000C00CD">
            <w:pPr>
              <w:spacing w:line="400" w:lineRule="atLeast"/>
              <w:jc w:val="both"/>
              <w:rPr>
                <w:b/>
                <w:sz w:val="28"/>
                <w:szCs w:val="28"/>
              </w:rPr>
            </w:pPr>
            <w:r w:rsidRPr="000C00CD">
              <w:rPr>
                <w:b/>
                <w:sz w:val="28"/>
                <w:szCs w:val="28"/>
              </w:rPr>
              <w:t>Федеральный бюджет</w:t>
            </w:r>
          </w:p>
        </w:tc>
        <w:tc>
          <w:tcPr>
            <w:tcW w:w="1560" w:type="dxa"/>
          </w:tcPr>
          <w:p w14:paraId="4396D82C" w14:textId="77777777" w:rsidR="000C00CD" w:rsidRPr="000C00CD" w:rsidRDefault="000C00CD" w:rsidP="000C00CD">
            <w:pPr>
              <w:spacing w:line="400" w:lineRule="atLeast"/>
              <w:jc w:val="both"/>
              <w:rPr>
                <w:b/>
                <w:sz w:val="28"/>
                <w:szCs w:val="28"/>
              </w:rPr>
            </w:pPr>
            <w:r w:rsidRPr="000C00CD">
              <w:rPr>
                <w:b/>
                <w:sz w:val="28"/>
                <w:szCs w:val="28"/>
              </w:rPr>
              <w:t>Областной бюджет</w:t>
            </w:r>
          </w:p>
        </w:tc>
        <w:tc>
          <w:tcPr>
            <w:tcW w:w="1440" w:type="dxa"/>
          </w:tcPr>
          <w:p w14:paraId="6A601B88" w14:textId="2B660B40" w:rsidR="000C00CD" w:rsidRPr="000C00CD" w:rsidRDefault="000C00CD" w:rsidP="000C00CD">
            <w:pPr>
              <w:spacing w:line="400" w:lineRule="atLeast"/>
              <w:jc w:val="both"/>
              <w:rPr>
                <w:b/>
                <w:sz w:val="28"/>
                <w:szCs w:val="28"/>
              </w:rPr>
            </w:pPr>
            <w:r w:rsidRPr="000C00CD">
              <w:rPr>
                <w:b/>
                <w:sz w:val="28"/>
                <w:szCs w:val="28"/>
              </w:rPr>
              <w:t>Бюджет</w:t>
            </w:r>
            <w:r>
              <w:rPr>
                <w:b/>
                <w:sz w:val="28"/>
                <w:szCs w:val="28"/>
              </w:rPr>
              <w:t xml:space="preserve"> </w:t>
            </w:r>
            <w:r w:rsidRPr="000C00CD">
              <w:rPr>
                <w:b/>
                <w:sz w:val="28"/>
                <w:szCs w:val="28"/>
              </w:rPr>
              <w:t>субъекта РФ</w:t>
            </w:r>
          </w:p>
        </w:tc>
        <w:tc>
          <w:tcPr>
            <w:tcW w:w="1560" w:type="dxa"/>
          </w:tcPr>
          <w:p w14:paraId="040D0FCB" w14:textId="77777777" w:rsidR="000C00CD" w:rsidRPr="000C00CD" w:rsidRDefault="000C00CD" w:rsidP="000C00CD">
            <w:pPr>
              <w:spacing w:line="400" w:lineRule="atLeast"/>
              <w:jc w:val="both"/>
              <w:rPr>
                <w:b/>
                <w:sz w:val="28"/>
                <w:szCs w:val="28"/>
              </w:rPr>
            </w:pPr>
            <w:r w:rsidRPr="000C00CD">
              <w:rPr>
                <w:b/>
                <w:sz w:val="28"/>
                <w:szCs w:val="28"/>
              </w:rPr>
              <w:t>Бюджеты поселений</w:t>
            </w:r>
          </w:p>
        </w:tc>
        <w:tc>
          <w:tcPr>
            <w:tcW w:w="1600" w:type="dxa"/>
          </w:tcPr>
          <w:p w14:paraId="64FDB73F" w14:textId="0DADAEAB" w:rsidR="000C00CD" w:rsidRPr="000C00CD" w:rsidRDefault="000C00CD" w:rsidP="000C00CD">
            <w:pPr>
              <w:spacing w:line="400" w:lineRule="atLeast"/>
              <w:jc w:val="both"/>
              <w:rPr>
                <w:b/>
                <w:sz w:val="28"/>
                <w:szCs w:val="28"/>
              </w:rPr>
            </w:pPr>
            <w:r w:rsidRPr="000C00CD">
              <w:rPr>
                <w:b/>
                <w:sz w:val="28"/>
                <w:szCs w:val="28"/>
              </w:rPr>
              <w:t>Внебюджетны</w:t>
            </w:r>
            <w:r>
              <w:rPr>
                <w:b/>
                <w:sz w:val="28"/>
                <w:szCs w:val="28"/>
              </w:rPr>
              <w:t>е</w:t>
            </w:r>
            <w:r w:rsidRPr="000C00CD">
              <w:rPr>
                <w:b/>
                <w:sz w:val="28"/>
                <w:szCs w:val="28"/>
              </w:rPr>
              <w:t xml:space="preserve"> источники</w:t>
            </w:r>
          </w:p>
        </w:tc>
        <w:tc>
          <w:tcPr>
            <w:tcW w:w="1843" w:type="dxa"/>
          </w:tcPr>
          <w:p w14:paraId="746BD5D5" w14:textId="77777777" w:rsidR="000C00CD" w:rsidRPr="000C00CD" w:rsidRDefault="000C00CD" w:rsidP="000C00CD">
            <w:pPr>
              <w:spacing w:line="400" w:lineRule="atLeast"/>
              <w:jc w:val="both"/>
              <w:rPr>
                <w:b/>
                <w:sz w:val="28"/>
                <w:szCs w:val="28"/>
              </w:rPr>
            </w:pPr>
            <w:r w:rsidRPr="000C00CD">
              <w:rPr>
                <w:b/>
                <w:sz w:val="28"/>
                <w:szCs w:val="28"/>
              </w:rPr>
              <w:t>Всего</w:t>
            </w:r>
          </w:p>
        </w:tc>
      </w:tr>
      <w:tr w:rsidR="000C00CD" w:rsidRPr="000C00CD" w14:paraId="214AB7A2" w14:textId="77777777" w:rsidTr="000C00CD">
        <w:trPr>
          <w:trHeight w:val="303"/>
        </w:trPr>
        <w:tc>
          <w:tcPr>
            <w:tcW w:w="1331" w:type="dxa"/>
          </w:tcPr>
          <w:p w14:paraId="14560C7C" w14:textId="77777777" w:rsidR="000C00CD" w:rsidRPr="000C00CD" w:rsidRDefault="000C00CD" w:rsidP="000C00CD">
            <w:pPr>
              <w:spacing w:line="400" w:lineRule="atLeast"/>
              <w:ind w:firstLine="709"/>
              <w:jc w:val="both"/>
              <w:rPr>
                <w:sz w:val="28"/>
                <w:szCs w:val="28"/>
              </w:rPr>
            </w:pPr>
            <w:r w:rsidRPr="000C00CD">
              <w:rPr>
                <w:sz w:val="28"/>
                <w:szCs w:val="28"/>
              </w:rPr>
              <w:t>1</w:t>
            </w:r>
          </w:p>
        </w:tc>
        <w:tc>
          <w:tcPr>
            <w:tcW w:w="1440" w:type="dxa"/>
          </w:tcPr>
          <w:p w14:paraId="4429A3B3" w14:textId="77777777" w:rsidR="000C00CD" w:rsidRPr="000C00CD" w:rsidRDefault="000C00CD" w:rsidP="000C00CD">
            <w:pPr>
              <w:spacing w:line="400" w:lineRule="atLeast"/>
              <w:ind w:firstLine="709"/>
              <w:jc w:val="both"/>
              <w:rPr>
                <w:sz w:val="28"/>
                <w:szCs w:val="28"/>
              </w:rPr>
            </w:pPr>
            <w:r w:rsidRPr="000C00CD">
              <w:rPr>
                <w:sz w:val="28"/>
                <w:szCs w:val="28"/>
              </w:rPr>
              <w:t>2</w:t>
            </w:r>
          </w:p>
        </w:tc>
        <w:tc>
          <w:tcPr>
            <w:tcW w:w="1560" w:type="dxa"/>
          </w:tcPr>
          <w:p w14:paraId="0C79DBC7" w14:textId="77777777" w:rsidR="000C00CD" w:rsidRPr="000C00CD" w:rsidRDefault="000C00CD" w:rsidP="000C00CD">
            <w:pPr>
              <w:spacing w:line="400" w:lineRule="atLeast"/>
              <w:ind w:firstLine="709"/>
              <w:jc w:val="both"/>
              <w:rPr>
                <w:sz w:val="28"/>
                <w:szCs w:val="28"/>
              </w:rPr>
            </w:pPr>
            <w:r w:rsidRPr="000C00CD">
              <w:rPr>
                <w:sz w:val="28"/>
                <w:szCs w:val="28"/>
              </w:rPr>
              <w:t>3</w:t>
            </w:r>
          </w:p>
        </w:tc>
        <w:tc>
          <w:tcPr>
            <w:tcW w:w="1440" w:type="dxa"/>
          </w:tcPr>
          <w:p w14:paraId="39F11B4A" w14:textId="77777777" w:rsidR="000C00CD" w:rsidRPr="000C00CD" w:rsidRDefault="000C00CD" w:rsidP="000C00CD">
            <w:pPr>
              <w:spacing w:line="400" w:lineRule="atLeast"/>
              <w:ind w:firstLine="709"/>
              <w:jc w:val="both"/>
              <w:rPr>
                <w:sz w:val="28"/>
                <w:szCs w:val="28"/>
              </w:rPr>
            </w:pPr>
            <w:r w:rsidRPr="000C00CD">
              <w:rPr>
                <w:sz w:val="28"/>
                <w:szCs w:val="28"/>
              </w:rPr>
              <w:t>4</w:t>
            </w:r>
          </w:p>
        </w:tc>
        <w:tc>
          <w:tcPr>
            <w:tcW w:w="1560" w:type="dxa"/>
          </w:tcPr>
          <w:p w14:paraId="71B0AFFC" w14:textId="77777777" w:rsidR="000C00CD" w:rsidRPr="000C00CD" w:rsidRDefault="000C00CD" w:rsidP="000C00CD">
            <w:pPr>
              <w:spacing w:line="400" w:lineRule="atLeast"/>
              <w:ind w:firstLine="709"/>
              <w:jc w:val="both"/>
              <w:rPr>
                <w:sz w:val="28"/>
                <w:szCs w:val="28"/>
              </w:rPr>
            </w:pPr>
            <w:r w:rsidRPr="000C00CD">
              <w:rPr>
                <w:sz w:val="28"/>
                <w:szCs w:val="28"/>
              </w:rPr>
              <w:t>5</w:t>
            </w:r>
          </w:p>
        </w:tc>
        <w:tc>
          <w:tcPr>
            <w:tcW w:w="1600" w:type="dxa"/>
          </w:tcPr>
          <w:p w14:paraId="225C490A" w14:textId="77777777" w:rsidR="000C00CD" w:rsidRPr="000C00CD" w:rsidRDefault="000C00CD" w:rsidP="000C00CD">
            <w:pPr>
              <w:spacing w:line="400" w:lineRule="atLeast"/>
              <w:ind w:firstLine="709"/>
              <w:jc w:val="both"/>
              <w:rPr>
                <w:sz w:val="28"/>
                <w:szCs w:val="28"/>
              </w:rPr>
            </w:pPr>
            <w:r w:rsidRPr="000C00CD">
              <w:rPr>
                <w:sz w:val="28"/>
                <w:szCs w:val="28"/>
              </w:rPr>
              <w:t>6</w:t>
            </w:r>
          </w:p>
        </w:tc>
        <w:tc>
          <w:tcPr>
            <w:tcW w:w="1843" w:type="dxa"/>
          </w:tcPr>
          <w:p w14:paraId="496ACD17" w14:textId="77777777" w:rsidR="000C00CD" w:rsidRPr="000C00CD" w:rsidRDefault="000C00CD" w:rsidP="000C00CD">
            <w:pPr>
              <w:spacing w:line="400" w:lineRule="atLeast"/>
              <w:ind w:firstLine="709"/>
              <w:jc w:val="both"/>
              <w:rPr>
                <w:sz w:val="28"/>
                <w:szCs w:val="28"/>
              </w:rPr>
            </w:pPr>
            <w:r w:rsidRPr="000C00CD">
              <w:rPr>
                <w:sz w:val="28"/>
                <w:szCs w:val="28"/>
              </w:rPr>
              <w:t>7</w:t>
            </w:r>
          </w:p>
        </w:tc>
      </w:tr>
      <w:tr w:rsidR="000C00CD" w:rsidRPr="000C00CD" w14:paraId="5DBF1FF1" w14:textId="77777777" w:rsidTr="000C00CD">
        <w:tc>
          <w:tcPr>
            <w:tcW w:w="1331" w:type="dxa"/>
          </w:tcPr>
          <w:p w14:paraId="4A73983E" w14:textId="77777777" w:rsidR="000C00CD" w:rsidRPr="000C00CD" w:rsidRDefault="000C00CD" w:rsidP="000C00CD">
            <w:pPr>
              <w:spacing w:line="400" w:lineRule="atLeast"/>
              <w:jc w:val="both"/>
              <w:rPr>
                <w:sz w:val="28"/>
                <w:szCs w:val="28"/>
              </w:rPr>
            </w:pPr>
            <w:r w:rsidRPr="000C00CD">
              <w:rPr>
                <w:sz w:val="28"/>
                <w:szCs w:val="28"/>
              </w:rPr>
              <w:t>2022 год</w:t>
            </w:r>
          </w:p>
        </w:tc>
        <w:tc>
          <w:tcPr>
            <w:tcW w:w="1440" w:type="dxa"/>
          </w:tcPr>
          <w:p w14:paraId="4FA46CEC"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560" w:type="dxa"/>
          </w:tcPr>
          <w:p w14:paraId="71F370E0"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440" w:type="dxa"/>
          </w:tcPr>
          <w:p w14:paraId="233E24BB" w14:textId="77777777" w:rsidR="000C00CD" w:rsidRPr="000C00CD" w:rsidRDefault="000C00CD" w:rsidP="000C00CD">
            <w:pPr>
              <w:spacing w:line="400" w:lineRule="atLeast"/>
              <w:jc w:val="both"/>
              <w:rPr>
                <w:sz w:val="28"/>
                <w:szCs w:val="28"/>
              </w:rPr>
            </w:pPr>
            <w:r w:rsidRPr="000C00CD">
              <w:rPr>
                <w:sz w:val="28"/>
                <w:szCs w:val="28"/>
              </w:rPr>
              <w:t>1464,1</w:t>
            </w:r>
          </w:p>
        </w:tc>
        <w:tc>
          <w:tcPr>
            <w:tcW w:w="1560" w:type="dxa"/>
          </w:tcPr>
          <w:p w14:paraId="2213EE61" w14:textId="77777777" w:rsidR="000C00CD" w:rsidRPr="000C00CD" w:rsidRDefault="000C00CD" w:rsidP="000C00CD">
            <w:pPr>
              <w:spacing w:line="400" w:lineRule="atLeast"/>
              <w:jc w:val="both"/>
              <w:rPr>
                <w:sz w:val="28"/>
                <w:szCs w:val="28"/>
              </w:rPr>
            </w:pPr>
            <w:r w:rsidRPr="000C00CD">
              <w:rPr>
                <w:sz w:val="28"/>
                <w:szCs w:val="28"/>
              </w:rPr>
              <w:t>439,0</w:t>
            </w:r>
          </w:p>
        </w:tc>
        <w:tc>
          <w:tcPr>
            <w:tcW w:w="1600" w:type="dxa"/>
          </w:tcPr>
          <w:p w14:paraId="71ACCDE9" w14:textId="77777777" w:rsidR="000C00CD" w:rsidRPr="000C00CD" w:rsidRDefault="000C00CD" w:rsidP="000C00CD">
            <w:pPr>
              <w:spacing w:line="400" w:lineRule="atLeast"/>
              <w:jc w:val="both"/>
              <w:rPr>
                <w:sz w:val="28"/>
                <w:szCs w:val="28"/>
              </w:rPr>
            </w:pPr>
            <w:r w:rsidRPr="000C00CD">
              <w:rPr>
                <w:sz w:val="28"/>
                <w:szCs w:val="28"/>
              </w:rPr>
              <w:t>188,6</w:t>
            </w:r>
          </w:p>
        </w:tc>
        <w:tc>
          <w:tcPr>
            <w:tcW w:w="1843" w:type="dxa"/>
          </w:tcPr>
          <w:p w14:paraId="0D645936" w14:textId="77777777" w:rsidR="000C00CD" w:rsidRPr="000C00CD" w:rsidRDefault="000C00CD" w:rsidP="000C00CD">
            <w:pPr>
              <w:spacing w:line="400" w:lineRule="atLeast"/>
              <w:jc w:val="both"/>
              <w:rPr>
                <w:sz w:val="28"/>
                <w:szCs w:val="28"/>
              </w:rPr>
            </w:pPr>
            <w:r w:rsidRPr="000C00CD">
              <w:rPr>
                <w:sz w:val="28"/>
                <w:szCs w:val="28"/>
              </w:rPr>
              <w:t>2091,7</w:t>
            </w:r>
          </w:p>
        </w:tc>
      </w:tr>
      <w:tr w:rsidR="000C00CD" w:rsidRPr="000C00CD" w14:paraId="05F06813" w14:textId="77777777" w:rsidTr="000C00CD">
        <w:trPr>
          <w:trHeight w:val="318"/>
        </w:trPr>
        <w:tc>
          <w:tcPr>
            <w:tcW w:w="1331" w:type="dxa"/>
          </w:tcPr>
          <w:p w14:paraId="08394AA7" w14:textId="77777777" w:rsidR="000C00CD" w:rsidRPr="000C00CD" w:rsidRDefault="000C00CD" w:rsidP="000C00CD">
            <w:pPr>
              <w:spacing w:line="400" w:lineRule="atLeast"/>
              <w:jc w:val="both"/>
              <w:rPr>
                <w:sz w:val="28"/>
                <w:szCs w:val="28"/>
              </w:rPr>
            </w:pPr>
            <w:r w:rsidRPr="000C00CD">
              <w:rPr>
                <w:sz w:val="28"/>
                <w:szCs w:val="28"/>
              </w:rPr>
              <w:t>2023год</w:t>
            </w:r>
          </w:p>
        </w:tc>
        <w:tc>
          <w:tcPr>
            <w:tcW w:w="1440" w:type="dxa"/>
          </w:tcPr>
          <w:p w14:paraId="18F1A3F0"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560" w:type="dxa"/>
          </w:tcPr>
          <w:p w14:paraId="092AFBAB"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440" w:type="dxa"/>
          </w:tcPr>
          <w:p w14:paraId="51057B8E" w14:textId="77777777" w:rsidR="000C00CD" w:rsidRPr="000C00CD" w:rsidRDefault="000C00CD" w:rsidP="000C00CD">
            <w:pPr>
              <w:spacing w:line="400" w:lineRule="atLeast"/>
              <w:jc w:val="both"/>
              <w:rPr>
                <w:sz w:val="28"/>
                <w:szCs w:val="28"/>
              </w:rPr>
            </w:pPr>
            <w:r w:rsidRPr="000C00CD">
              <w:rPr>
                <w:sz w:val="28"/>
                <w:szCs w:val="28"/>
              </w:rPr>
              <w:t>-</w:t>
            </w:r>
          </w:p>
        </w:tc>
        <w:tc>
          <w:tcPr>
            <w:tcW w:w="1560" w:type="dxa"/>
          </w:tcPr>
          <w:p w14:paraId="5A61C569" w14:textId="77777777" w:rsidR="000C00CD" w:rsidRPr="000C00CD" w:rsidRDefault="000C00CD" w:rsidP="000C00CD">
            <w:pPr>
              <w:spacing w:line="400" w:lineRule="atLeast"/>
              <w:jc w:val="both"/>
              <w:rPr>
                <w:sz w:val="28"/>
                <w:szCs w:val="28"/>
              </w:rPr>
            </w:pPr>
            <w:r w:rsidRPr="000C00CD">
              <w:rPr>
                <w:sz w:val="28"/>
                <w:szCs w:val="28"/>
              </w:rPr>
              <w:t>-</w:t>
            </w:r>
          </w:p>
        </w:tc>
        <w:tc>
          <w:tcPr>
            <w:tcW w:w="1600" w:type="dxa"/>
          </w:tcPr>
          <w:p w14:paraId="73DF2A47" w14:textId="77777777" w:rsidR="000C00CD" w:rsidRPr="000C00CD" w:rsidRDefault="000C00CD" w:rsidP="000C00CD">
            <w:pPr>
              <w:spacing w:line="400" w:lineRule="atLeast"/>
              <w:jc w:val="both"/>
              <w:rPr>
                <w:sz w:val="28"/>
                <w:szCs w:val="28"/>
              </w:rPr>
            </w:pPr>
            <w:r w:rsidRPr="000C00CD">
              <w:rPr>
                <w:sz w:val="28"/>
                <w:szCs w:val="28"/>
              </w:rPr>
              <w:t>-</w:t>
            </w:r>
          </w:p>
        </w:tc>
        <w:tc>
          <w:tcPr>
            <w:tcW w:w="1843" w:type="dxa"/>
          </w:tcPr>
          <w:p w14:paraId="5365DD87" w14:textId="77777777" w:rsidR="000C00CD" w:rsidRPr="000C00CD" w:rsidRDefault="000C00CD" w:rsidP="000C00CD">
            <w:pPr>
              <w:spacing w:line="400" w:lineRule="atLeast"/>
              <w:jc w:val="both"/>
              <w:rPr>
                <w:sz w:val="28"/>
                <w:szCs w:val="28"/>
              </w:rPr>
            </w:pPr>
            <w:r w:rsidRPr="000C00CD">
              <w:rPr>
                <w:sz w:val="28"/>
                <w:szCs w:val="28"/>
              </w:rPr>
              <w:t>-</w:t>
            </w:r>
          </w:p>
        </w:tc>
      </w:tr>
      <w:tr w:rsidR="000C00CD" w:rsidRPr="000C00CD" w14:paraId="3EABFE8A" w14:textId="77777777" w:rsidTr="000C00CD">
        <w:trPr>
          <w:trHeight w:val="293"/>
        </w:trPr>
        <w:tc>
          <w:tcPr>
            <w:tcW w:w="1331" w:type="dxa"/>
          </w:tcPr>
          <w:p w14:paraId="72D5672F" w14:textId="77777777" w:rsidR="000C00CD" w:rsidRPr="000C00CD" w:rsidRDefault="000C00CD" w:rsidP="000C00CD">
            <w:pPr>
              <w:spacing w:line="400" w:lineRule="atLeast"/>
              <w:jc w:val="both"/>
              <w:rPr>
                <w:sz w:val="28"/>
                <w:szCs w:val="28"/>
              </w:rPr>
            </w:pPr>
            <w:r w:rsidRPr="000C00CD">
              <w:rPr>
                <w:sz w:val="28"/>
                <w:szCs w:val="28"/>
              </w:rPr>
              <w:t>2024год</w:t>
            </w:r>
          </w:p>
        </w:tc>
        <w:tc>
          <w:tcPr>
            <w:tcW w:w="1440" w:type="dxa"/>
          </w:tcPr>
          <w:p w14:paraId="7FE45E72"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560" w:type="dxa"/>
          </w:tcPr>
          <w:p w14:paraId="77083CAA"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440" w:type="dxa"/>
          </w:tcPr>
          <w:p w14:paraId="120C2C56" w14:textId="77777777" w:rsidR="000C00CD" w:rsidRPr="000C00CD" w:rsidRDefault="000C00CD" w:rsidP="000C00CD">
            <w:pPr>
              <w:spacing w:line="400" w:lineRule="atLeast"/>
              <w:jc w:val="both"/>
              <w:rPr>
                <w:sz w:val="28"/>
                <w:szCs w:val="28"/>
              </w:rPr>
            </w:pPr>
            <w:r w:rsidRPr="000C00CD">
              <w:rPr>
                <w:sz w:val="28"/>
                <w:szCs w:val="28"/>
              </w:rPr>
              <w:t>1028,7</w:t>
            </w:r>
          </w:p>
        </w:tc>
        <w:tc>
          <w:tcPr>
            <w:tcW w:w="1560" w:type="dxa"/>
          </w:tcPr>
          <w:p w14:paraId="780DAC57" w14:textId="77777777" w:rsidR="000C00CD" w:rsidRPr="000C00CD" w:rsidRDefault="000C00CD" w:rsidP="000C00CD">
            <w:pPr>
              <w:spacing w:line="400" w:lineRule="atLeast"/>
              <w:jc w:val="both"/>
              <w:rPr>
                <w:sz w:val="28"/>
                <w:szCs w:val="28"/>
              </w:rPr>
            </w:pPr>
            <w:r w:rsidRPr="000C00CD">
              <w:rPr>
                <w:sz w:val="28"/>
                <w:szCs w:val="28"/>
              </w:rPr>
              <w:t>357,5</w:t>
            </w:r>
          </w:p>
        </w:tc>
        <w:tc>
          <w:tcPr>
            <w:tcW w:w="1600" w:type="dxa"/>
          </w:tcPr>
          <w:p w14:paraId="3F998249" w14:textId="77777777" w:rsidR="000C00CD" w:rsidRPr="000C00CD" w:rsidRDefault="000C00CD" w:rsidP="000C00CD">
            <w:pPr>
              <w:spacing w:line="400" w:lineRule="atLeast"/>
              <w:jc w:val="both"/>
              <w:rPr>
                <w:sz w:val="28"/>
                <w:szCs w:val="28"/>
              </w:rPr>
            </w:pPr>
            <w:r w:rsidRPr="000C00CD">
              <w:rPr>
                <w:sz w:val="28"/>
                <w:szCs w:val="28"/>
              </w:rPr>
              <w:t>136,0</w:t>
            </w:r>
          </w:p>
        </w:tc>
        <w:tc>
          <w:tcPr>
            <w:tcW w:w="1843" w:type="dxa"/>
          </w:tcPr>
          <w:p w14:paraId="7F280DF2" w14:textId="77777777" w:rsidR="000C00CD" w:rsidRPr="000C00CD" w:rsidRDefault="000C00CD" w:rsidP="000C00CD">
            <w:pPr>
              <w:spacing w:line="400" w:lineRule="atLeast"/>
              <w:jc w:val="both"/>
              <w:rPr>
                <w:sz w:val="28"/>
                <w:szCs w:val="28"/>
              </w:rPr>
            </w:pPr>
            <w:r w:rsidRPr="000C00CD">
              <w:rPr>
                <w:sz w:val="28"/>
                <w:szCs w:val="28"/>
              </w:rPr>
              <w:t>1522,2</w:t>
            </w:r>
          </w:p>
        </w:tc>
      </w:tr>
      <w:tr w:rsidR="000C00CD" w:rsidRPr="000C00CD" w14:paraId="7C38AC4B" w14:textId="77777777" w:rsidTr="000C00CD">
        <w:trPr>
          <w:trHeight w:val="255"/>
        </w:trPr>
        <w:tc>
          <w:tcPr>
            <w:tcW w:w="1331" w:type="dxa"/>
          </w:tcPr>
          <w:p w14:paraId="6750D743" w14:textId="77777777" w:rsidR="000C00CD" w:rsidRPr="000C00CD" w:rsidRDefault="000C00CD" w:rsidP="000C00CD">
            <w:pPr>
              <w:spacing w:line="400" w:lineRule="atLeast"/>
              <w:jc w:val="both"/>
              <w:rPr>
                <w:sz w:val="28"/>
                <w:szCs w:val="28"/>
              </w:rPr>
            </w:pPr>
            <w:r w:rsidRPr="000C00CD">
              <w:rPr>
                <w:sz w:val="28"/>
                <w:szCs w:val="28"/>
              </w:rPr>
              <w:t>2025год</w:t>
            </w:r>
          </w:p>
        </w:tc>
        <w:tc>
          <w:tcPr>
            <w:tcW w:w="1440" w:type="dxa"/>
          </w:tcPr>
          <w:p w14:paraId="235F0B18"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560" w:type="dxa"/>
          </w:tcPr>
          <w:p w14:paraId="103964D3"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440" w:type="dxa"/>
          </w:tcPr>
          <w:p w14:paraId="04DDA29C" w14:textId="77777777" w:rsidR="000C00CD" w:rsidRPr="000C00CD" w:rsidRDefault="000C00CD" w:rsidP="000C00CD">
            <w:pPr>
              <w:spacing w:line="400" w:lineRule="atLeast"/>
              <w:jc w:val="both"/>
              <w:rPr>
                <w:sz w:val="28"/>
                <w:szCs w:val="28"/>
              </w:rPr>
            </w:pPr>
            <w:r w:rsidRPr="000C00CD">
              <w:rPr>
                <w:sz w:val="28"/>
                <w:szCs w:val="28"/>
              </w:rPr>
              <w:t>-</w:t>
            </w:r>
          </w:p>
        </w:tc>
        <w:tc>
          <w:tcPr>
            <w:tcW w:w="1560" w:type="dxa"/>
          </w:tcPr>
          <w:p w14:paraId="45B3F7BD" w14:textId="77777777" w:rsidR="000C00CD" w:rsidRPr="000C00CD" w:rsidRDefault="000C00CD" w:rsidP="000C00CD">
            <w:pPr>
              <w:spacing w:line="400" w:lineRule="atLeast"/>
              <w:jc w:val="both"/>
              <w:rPr>
                <w:sz w:val="28"/>
                <w:szCs w:val="28"/>
              </w:rPr>
            </w:pPr>
            <w:r w:rsidRPr="000C00CD">
              <w:rPr>
                <w:sz w:val="28"/>
                <w:szCs w:val="28"/>
              </w:rPr>
              <w:t>-</w:t>
            </w:r>
          </w:p>
        </w:tc>
        <w:tc>
          <w:tcPr>
            <w:tcW w:w="1600" w:type="dxa"/>
          </w:tcPr>
          <w:p w14:paraId="2433E8ED" w14:textId="77777777" w:rsidR="000C00CD" w:rsidRPr="000C00CD" w:rsidRDefault="000C00CD" w:rsidP="000C00CD">
            <w:pPr>
              <w:spacing w:line="400" w:lineRule="atLeast"/>
              <w:jc w:val="both"/>
              <w:rPr>
                <w:sz w:val="28"/>
                <w:szCs w:val="28"/>
              </w:rPr>
            </w:pPr>
            <w:r w:rsidRPr="000C00CD">
              <w:rPr>
                <w:sz w:val="28"/>
                <w:szCs w:val="28"/>
              </w:rPr>
              <w:t>-</w:t>
            </w:r>
          </w:p>
        </w:tc>
        <w:tc>
          <w:tcPr>
            <w:tcW w:w="1843" w:type="dxa"/>
          </w:tcPr>
          <w:p w14:paraId="767B88B6" w14:textId="77777777" w:rsidR="000C00CD" w:rsidRPr="000C00CD" w:rsidRDefault="000C00CD" w:rsidP="000C00CD">
            <w:pPr>
              <w:spacing w:line="400" w:lineRule="atLeast"/>
              <w:jc w:val="both"/>
              <w:rPr>
                <w:sz w:val="28"/>
                <w:szCs w:val="28"/>
              </w:rPr>
            </w:pPr>
            <w:r w:rsidRPr="000C00CD">
              <w:rPr>
                <w:sz w:val="28"/>
                <w:szCs w:val="28"/>
              </w:rPr>
              <w:t>-</w:t>
            </w:r>
          </w:p>
        </w:tc>
      </w:tr>
      <w:tr w:rsidR="000C00CD" w:rsidRPr="000C00CD" w14:paraId="5290199B" w14:textId="77777777" w:rsidTr="000C00CD">
        <w:trPr>
          <w:trHeight w:val="210"/>
        </w:trPr>
        <w:tc>
          <w:tcPr>
            <w:tcW w:w="1331" w:type="dxa"/>
          </w:tcPr>
          <w:p w14:paraId="2536B4F4" w14:textId="77777777" w:rsidR="000C00CD" w:rsidRPr="000C00CD" w:rsidRDefault="000C00CD" w:rsidP="000C00CD">
            <w:pPr>
              <w:spacing w:line="400" w:lineRule="atLeast"/>
              <w:jc w:val="both"/>
              <w:rPr>
                <w:sz w:val="28"/>
                <w:szCs w:val="28"/>
              </w:rPr>
            </w:pPr>
            <w:r w:rsidRPr="000C00CD">
              <w:rPr>
                <w:sz w:val="28"/>
                <w:szCs w:val="28"/>
              </w:rPr>
              <w:t>2026год</w:t>
            </w:r>
          </w:p>
        </w:tc>
        <w:tc>
          <w:tcPr>
            <w:tcW w:w="1440" w:type="dxa"/>
          </w:tcPr>
          <w:p w14:paraId="3EC8CA49"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560" w:type="dxa"/>
          </w:tcPr>
          <w:p w14:paraId="38051D99"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440" w:type="dxa"/>
          </w:tcPr>
          <w:p w14:paraId="374D5092" w14:textId="77777777" w:rsidR="000C00CD" w:rsidRPr="000C00CD" w:rsidRDefault="000C00CD" w:rsidP="000C00CD">
            <w:pPr>
              <w:spacing w:line="400" w:lineRule="atLeast"/>
              <w:jc w:val="both"/>
              <w:rPr>
                <w:sz w:val="28"/>
                <w:szCs w:val="28"/>
              </w:rPr>
            </w:pPr>
            <w:r w:rsidRPr="000C00CD">
              <w:rPr>
                <w:sz w:val="28"/>
                <w:szCs w:val="28"/>
              </w:rPr>
              <w:t>-</w:t>
            </w:r>
          </w:p>
        </w:tc>
        <w:tc>
          <w:tcPr>
            <w:tcW w:w="1560" w:type="dxa"/>
          </w:tcPr>
          <w:p w14:paraId="2C18D0A6" w14:textId="77777777" w:rsidR="000C00CD" w:rsidRPr="000C00CD" w:rsidRDefault="000C00CD" w:rsidP="000C00CD">
            <w:pPr>
              <w:spacing w:line="400" w:lineRule="atLeast"/>
              <w:jc w:val="both"/>
              <w:rPr>
                <w:sz w:val="28"/>
                <w:szCs w:val="28"/>
              </w:rPr>
            </w:pPr>
            <w:r w:rsidRPr="000C00CD">
              <w:rPr>
                <w:sz w:val="28"/>
                <w:szCs w:val="28"/>
              </w:rPr>
              <w:t>-</w:t>
            </w:r>
          </w:p>
        </w:tc>
        <w:tc>
          <w:tcPr>
            <w:tcW w:w="1600" w:type="dxa"/>
          </w:tcPr>
          <w:p w14:paraId="4F094174" w14:textId="77777777" w:rsidR="000C00CD" w:rsidRPr="000C00CD" w:rsidRDefault="000C00CD" w:rsidP="000C00CD">
            <w:pPr>
              <w:spacing w:line="400" w:lineRule="atLeast"/>
              <w:jc w:val="both"/>
              <w:rPr>
                <w:sz w:val="28"/>
                <w:szCs w:val="28"/>
              </w:rPr>
            </w:pPr>
            <w:r w:rsidRPr="000C00CD">
              <w:rPr>
                <w:sz w:val="28"/>
                <w:szCs w:val="28"/>
              </w:rPr>
              <w:t>-</w:t>
            </w:r>
          </w:p>
        </w:tc>
        <w:tc>
          <w:tcPr>
            <w:tcW w:w="1843" w:type="dxa"/>
          </w:tcPr>
          <w:p w14:paraId="3120CE1E" w14:textId="77777777" w:rsidR="000C00CD" w:rsidRPr="000C00CD" w:rsidRDefault="000C00CD" w:rsidP="000C00CD">
            <w:pPr>
              <w:spacing w:line="400" w:lineRule="atLeast"/>
              <w:jc w:val="both"/>
              <w:rPr>
                <w:sz w:val="28"/>
                <w:szCs w:val="28"/>
              </w:rPr>
            </w:pPr>
            <w:r w:rsidRPr="000C00CD">
              <w:rPr>
                <w:sz w:val="28"/>
                <w:szCs w:val="28"/>
              </w:rPr>
              <w:t>-</w:t>
            </w:r>
          </w:p>
        </w:tc>
      </w:tr>
      <w:tr w:rsidR="000C00CD" w:rsidRPr="000C00CD" w14:paraId="16EDC136" w14:textId="77777777" w:rsidTr="000C00CD">
        <w:trPr>
          <w:trHeight w:val="283"/>
        </w:trPr>
        <w:tc>
          <w:tcPr>
            <w:tcW w:w="1331" w:type="dxa"/>
          </w:tcPr>
          <w:p w14:paraId="7D333ECC" w14:textId="77777777" w:rsidR="000C00CD" w:rsidRPr="000C00CD" w:rsidRDefault="000C00CD" w:rsidP="000C00CD">
            <w:pPr>
              <w:spacing w:line="400" w:lineRule="atLeast"/>
              <w:jc w:val="both"/>
              <w:rPr>
                <w:sz w:val="28"/>
                <w:szCs w:val="28"/>
              </w:rPr>
            </w:pPr>
            <w:r w:rsidRPr="000C00CD">
              <w:rPr>
                <w:sz w:val="28"/>
                <w:szCs w:val="28"/>
              </w:rPr>
              <w:t>2027 год</w:t>
            </w:r>
          </w:p>
        </w:tc>
        <w:tc>
          <w:tcPr>
            <w:tcW w:w="1440" w:type="dxa"/>
          </w:tcPr>
          <w:p w14:paraId="31FD231A"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560" w:type="dxa"/>
          </w:tcPr>
          <w:p w14:paraId="5738742F"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440" w:type="dxa"/>
          </w:tcPr>
          <w:p w14:paraId="2BCE23D0" w14:textId="77777777" w:rsidR="000C00CD" w:rsidRPr="000C00CD" w:rsidRDefault="000C00CD" w:rsidP="000C00CD">
            <w:pPr>
              <w:spacing w:line="400" w:lineRule="atLeast"/>
              <w:jc w:val="both"/>
              <w:rPr>
                <w:sz w:val="28"/>
                <w:szCs w:val="28"/>
              </w:rPr>
            </w:pPr>
            <w:r w:rsidRPr="000C00CD">
              <w:rPr>
                <w:sz w:val="28"/>
                <w:szCs w:val="28"/>
              </w:rPr>
              <w:t>-</w:t>
            </w:r>
          </w:p>
        </w:tc>
        <w:tc>
          <w:tcPr>
            <w:tcW w:w="1560" w:type="dxa"/>
          </w:tcPr>
          <w:p w14:paraId="1E40BC41" w14:textId="77777777" w:rsidR="000C00CD" w:rsidRPr="000C00CD" w:rsidRDefault="000C00CD" w:rsidP="000C00CD">
            <w:pPr>
              <w:spacing w:line="400" w:lineRule="atLeast"/>
              <w:jc w:val="both"/>
              <w:rPr>
                <w:sz w:val="28"/>
                <w:szCs w:val="28"/>
              </w:rPr>
            </w:pPr>
            <w:r w:rsidRPr="000C00CD">
              <w:rPr>
                <w:sz w:val="28"/>
                <w:szCs w:val="28"/>
              </w:rPr>
              <w:t>-</w:t>
            </w:r>
          </w:p>
        </w:tc>
        <w:tc>
          <w:tcPr>
            <w:tcW w:w="1600" w:type="dxa"/>
          </w:tcPr>
          <w:p w14:paraId="3482CD59" w14:textId="77777777" w:rsidR="000C00CD" w:rsidRPr="000C00CD" w:rsidRDefault="000C00CD" w:rsidP="000C00CD">
            <w:pPr>
              <w:spacing w:line="400" w:lineRule="atLeast"/>
              <w:jc w:val="both"/>
              <w:rPr>
                <w:sz w:val="28"/>
                <w:szCs w:val="28"/>
              </w:rPr>
            </w:pPr>
            <w:r w:rsidRPr="000C00CD">
              <w:rPr>
                <w:sz w:val="28"/>
                <w:szCs w:val="28"/>
              </w:rPr>
              <w:t>-</w:t>
            </w:r>
          </w:p>
        </w:tc>
        <w:tc>
          <w:tcPr>
            <w:tcW w:w="1843" w:type="dxa"/>
          </w:tcPr>
          <w:p w14:paraId="190CB0F7" w14:textId="77777777" w:rsidR="000C00CD" w:rsidRPr="000C00CD" w:rsidRDefault="000C00CD" w:rsidP="000C00CD">
            <w:pPr>
              <w:spacing w:line="400" w:lineRule="atLeast"/>
              <w:jc w:val="both"/>
              <w:rPr>
                <w:sz w:val="28"/>
                <w:szCs w:val="28"/>
              </w:rPr>
            </w:pPr>
            <w:r w:rsidRPr="000C00CD">
              <w:rPr>
                <w:sz w:val="28"/>
                <w:szCs w:val="28"/>
              </w:rPr>
              <w:t>-</w:t>
            </w:r>
          </w:p>
        </w:tc>
      </w:tr>
      <w:tr w:rsidR="000C00CD" w:rsidRPr="000C00CD" w14:paraId="5F348A7E" w14:textId="77777777" w:rsidTr="000C00CD">
        <w:trPr>
          <w:trHeight w:val="300"/>
        </w:trPr>
        <w:tc>
          <w:tcPr>
            <w:tcW w:w="1331" w:type="dxa"/>
          </w:tcPr>
          <w:p w14:paraId="3A19E10D" w14:textId="77777777" w:rsidR="000C00CD" w:rsidRPr="000C00CD" w:rsidRDefault="000C00CD" w:rsidP="000C00CD">
            <w:pPr>
              <w:spacing w:line="400" w:lineRule="atLeast"/>
              <w:jc w:val="both"/>
              <w:rPr>
                <w:sz w:val="28"/>
                <w:szCs w:val="28"/>
              </w:rPr>
            </w:pPr>
            <w:r w:rsidRPr="000C00CD">
              <w:rPr>
                <w:sz w:val="28"/>
                <w:szCs w:val="28"/>
              </w:rPr>
              <w:t>ВСЕГО:</w:t>
            </w:r>
          </w:p>
        </w:tc>
        <w:tc>
          <w:tcPr>
            <w:tcW w:w="1440" w:type="dxa"/>
          </w:tcPr>
          <w:p w14:paraId="0DDB7E8D"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560" w:type="dxa"/>
          </w:tcPr>
          <w:p w14:paraId="38929DFF" w14:textId="77777777" w:rsidR="000C00CD" w:rsidRPr="000C00CD" w:rsidRDefault="000C00CD" w:rsidP="000C00CD">
            <w:pPr>
              <w:spacing w:line="400" w:lineRule="atLeast"/>
              <w:ind w:firstLine="709"/>
              <w:jc w:val="both"/>
              <w:rPr>
                <w:sz w:val="28"/>
                <w:szCs w:val="28"/>
              </w:rPr>
            </w:pPr>
            <w:r w:rsidRPr="000C00CD">
              <w:rPr>
                <w:sz w:val="28"/>
                <w:szCs w:val="28"/>
              </w:rPr>
              <w:t>-</w:t>
            </w:r>
          </w:p>
        </w:tc>
        <w:tc>
          <w:tcPr>
            <w:tcW w:w="1440" w:type="dxa"/>
          </w:tcPr>
          <w:p w14:paraId="6BC41102" w14:textId="77777777" w:rsidR="000C00CD" w:rsidRPr="000C00CD" w:rsidRDefault="000C00CD" w:rsidP="000C00CD">
            <w:pPr>
              <w:spacing w:line="400" w:lineRule="atLeast"/>
              <w:jc w:val="both"/>
              <w:rPr>
                <w:sz w:val="28"/>
                <w:szCs w:val="28"/>
              </w:rPr>
            </w:pPr>
            <w:r w:rsidRPr="000C00CD">
              <w:rPr>
                <w:sz w:val="28"/>
                <w:szCs w:val="28"/>
              </w:rPr>
              <w:t>2492,8</w:t>
            </w:r>
          </w:p>
        </w:tc>
        <w:tc>
          <w:tcPr>
            <w:tcW w:w="1560" w:type="dxa"/>
          </w:tcPr>
          <w:p w14:paraId="5BCD5D9B" w14:textId="77777777" w:rsidR="000C00CD" w:rsidRPr="000C00CD" w:rsidRDefault="000C00CD" w:rsidP="000C00CD">
            <w:pPr>
              <w:spacing w:line="400" w:lineRule="atLeast"/>
              <w:jc w:val="both"/>
              <w:rPr>
                <w:sz w:val="28"/>
                <w:szCs w:val="28"/>
              </w:rPr>
            </w:pPr>
            <w:r w:rsidRPr="000C00CD">
              <w:rPr>
                <w:sz w:val="28"/>
                <w:szCs w:val="28"/>
              </w:rPr>
              <w:t>796,5</w:t>
            </w:r>
          </w:p>
        </w:tc>
        <w:tc>
          <w:tcPr>
            <w:tcW w:w="1600" w:type="dxa"/>
          </w:tcPr>
          <w:p w14:paraId="708CE217" w14:textId="77777777" w:rsidR="000C00CD" w:rsidRPr="000C00CD" w:rsidRDefault="000C00CD" w:rsidP="000C00CD">
            <w:pPr>
              <w:spacing w:line="400" w:lineRule="atLeast"/>
              <w:jc w:val="both"/>
              <w:rPr>
                <w:sz w:val="28"/>
                <w:szCs w:val="28"/>
              </w:rPr>
            </w:pPr>
            <w:r w:rsidRPr="000C00CD">
              <w:rPr>
                <w:sz w:val="28"/>
                <w:szCs w:val="28"/>
              </w:rPr>
              <w:t>324,6</w:t>
            </w:r>
          </w:p>
        </w:tc>
        <w:tc>
          <w:tcPr>
            <w:tcW w:w="1843" w:type="dxa"/>
          </w:tcPr>
          <w:p w14:paraId="67CA83F0" w14:textId="77777777" w:rsidR="000C00CD" w:rsidRPr="000C00CD" w:rsidRDefault="000C00CD" w:rsidP="000C00CD">
            <w:pPr>
              <w:spacing w:line="400" w:lineRule="atLeast"/>
              <w:jc w:val="both"/>
              <w:rPr>
                <w:sz w:val="28"/>
                <w:szCs w:val="28"/>
              </w:rPr>
            </w:pPr>
            <w:r w:rsidRPr="000C00CD">
              <w:rPr>
                <w:sz w:val="28"/>
                <w:szCs w:val="28"/>
              </w:rPr>
              <w:t>3613,9</w:t>
            </w:r>
          </w:p>
        </w:tc>
      </w:tr>
    </w:tbl>
    <w:p w14:paraId="32BBB8A6" w14:textId="77777777" w:rsidR="000C00CD" w:rsidRDefault="000C00CD" w:rsidP="000C00CD">
      <w:pPr>
        <w:spacing w:line="400" w:lineRule="atLeast"/>
        <w:ind w:firstLine="709"/>
        <w:jc w:val="both"/>
        <w:rPr>
          <w:b/>
          <w:sz w:val="28"/>
          <w:szCs w:val="28"/>
        </w:rPr>
      </w:pPr>
    </w:p>
    <w:p w14:paraId="7DB1EAB9" w14:textId="6BD703DA" w:rsidR="000C00CD" w:rsidRPr="000C00CD" w:rsidRDefault="000C00CD" w:rsidP="000C00CD">
      <w:pPr>
        <w:spacing w:line="400" w:lineRule="atLeast"/>
        <w:ind w:firstLine="709"/>
        <w:jc w:val="both"/>
        <w:rPr>
          <w:b/>
          <w:sz w:val="28"/>
          <w:szCs w:val="28"/>
        </w:rPr>
      </w:pPr>
      <w:r w:rsidRPr="000C00CD">
        <w:rPr>
          <w:b/>
          <w:sz w:val="28"/>
          <w:szCs w:val="28"/>
        </w:rPr>
        <w:t>7. Ожидаемые конечные результаты реализации муниципальной программы:</w:t>
      </w:r>
    </w:p>
    <w:p w14:paraId="2D86AB14" w14:textId="77777777" w:rsidR="000C00CD" w:rsidRPr="000C00CD" w:rsidRDefault="000C00CD" w:rsidP="000C00CD">
      <w:pPr>
        <w:spacing w:line="400" w:lineRule="atLeast"/>
        <w:ind w:firstLine="709"/>
        <w:jc w:val="both"/>
        <w:rPr>
          <w:spacing w:val="-2"/>
          <w:sz w:val="28"/>
          <w:szCs w:val="28"/>
        </w:rPr>
      </w:pPr>
      <w:r w:rsidRPr="000C00CD">
        <w:rPr>
          <w:spacing w:val="-2"/>
          <w:sz w:val="28"/>
          <w:szCs w:val="28"/>
        </w:rPr>
        <w:t>улучшение жилищных условий 24 сельским семьям, в том числе 10 молодым семьям и молодым специалистам, путем введения или приобретения в сельской местности 1500 квадратных метров жилья;</w:t>
      </w:r>
    </w:p>
    <w:p w14:paraId="225DD916" w14:textId="77777777" w:rsidR="000C00CD" w:rsidRPr="000C00CD" w:rsidRDefault="000C00CD" w:rsidP="000C00CD">
      <w:pPr>
        <w:spacing w:line="400" w:lineRule="atLeast"/>
        <w:ind w:firstLine="709"/>
        <w:jc w:val="both"/>
        <w:rPr>
          <w:spacing w:val="-2"/>
          <w:sz w:val="28"/>
          <w:szCs w:val="28"/>
        </w:rPr>
      </w:pPr>
      <w:r w:rsidRPr="000C00CD">
        <w:rPr>
          <w:sz w:val="28"/>
          <w:szCs w:val="28"/>
        </w:rPr>
        <w:t>сокращение общего числа семей, нуждающихся в улучшении жилищных условий, в сельской местности на 17 процентов, в том числе молодых семей и молодых специалистов на 22 процента;</w:t>
      </w:r>
    </w:p>
    <w:p w14:paraId="055DEB06" w14:textId="77777777" w:rsidR="000C00CD" w:rsidRPr="000C00CD" w:rsidRDefault="000C00CD" w:rsidP="000C00CD">
      <w:pPr>
        <w:spacing w:line="400" w:lineRule="atLeast"/>
        <w:ind w:firstLine="709"/>
        <w:jc w:val="both"/>
        <w:rPr>
          <w:spacing w:val="-2"/>
          <w:sz w:val="28"/>
          <w:szCs w:val="28"/>
        </w:rPr>
      </w:pPr>
      <w:r w:rsidRPr="000C00CD">
        <w:rPr>
          <w:spacing w:val="-2"/>
          <w:sz w:val="28"/>
          <w:szCs w:val="28"/>
        </w:rPr>
        <w:t>привлечение и закрепление в сельской местности молодых специалистов путем обеспечения их жильем;</w:t>
      </w:r>
    </w:p>
    <w:p w14:paraId="7F0E0A56" w14:textId="77777777" w:rsidR="000C00CD" w:rsidRPr="000C00CD" w:rsidRDefault="000C00CD" w:rsidP="000C00CD">
      <w:pPr>
        <w:spacing w:line="400" w:lineRule="atLeast"/>
        <w:ind w:firstLine="709"/>
        <w:jc w:val="both"/>
        <w:rPr>
          <w:sz w:val="28"/>
          <w:szCs w:val="28"/>
        </w:rPr>
      </w:pPr>
      <w:r w:rsidRPr="000C00CD">
        <w:rPr>
          <w:sz w:val="28"/>
          <w:szCs w:val="28"/>
        </w:rPr>
        <w:t>повышение уровня социально-инженерного обустройства сельских территорий, с учетом комплексного обустройства сельских территорий;</w:t>
      </w:r>
    </w:p>
    <w:p w14:paraId="58AF782E" w14:textId="77777777" w:rsidR="000C00CD" w:rsidRPr="000C00CD" w:rsidRDefault="000C00CD" w:rsidP="000C00CD">
      <w:pPr>
        <w:spacing w:line="400" w:lineRule="atLeast"/>
        <w:ind w:firstLine="709"/>
        <w:jc w:val="both"/>
        <w:rPr>
          <w:sz w:val="28"/>
          <w:szCs w:val="28"/>
        </w:rPr>
      </w:pPr>
      <w:r w:rsidRPr="000C00CD">
        <w:rPr>
          <w:sz w:val="28"/>
          <w:szCs w:val="28"/>
        </w:rPr>
        <w:t>введение в эксплуатацию 1,2 км распределительных газовых сетей, доведение уровня газификации домов (квартир) до 87процентов;</w:t>
      </w:r>
    </w:p>
    <w:p w14:paraId="5EA26F20" w14:textId="77777777" w:rsidR="000C00CD" w:rsidRPr="000C00CD" w:rsidRDefault="000C00CD" w:rsidP="000C00CD">
      <w:pPr>
        <w:spacing w:line="400" w:lineRule="atLeast"/>
        <w:ind w:firstLine="709"/>
        <w:jc w:val="both"/>
        <w:rPr>
          <w:sz w:val="28"/>
          <w:szCs w:val="28"/>
        </w:rPr>
      </w:pPr>
      <w:r w:rsidRPr="000C00CD">
        <w:rPr>
          <w:sz w:val="28"/>
          <w:szCs w:val="28"/>
        </w:rPr>
        <w:t>доведение уровня водоснабжения сельского населения до 27,5процентов;</w:t>
      </w:r>
    </w:p>
    <w:p w14:paraId="188E067A" w14:textId="77777777" w:rsidR="000C00CD" w:rsidRPr="000C00CD" w:rsidRDefault="000C00CD" w:rsidP="000C00CD">
      <w:pPr>
        <w:spacing w:line="400" w:lineRule="atLeast"/>
        <w:ind w:firstLine="709"/>
        <w:jc w:val="both"/>
        <w:rPr>
          <w:sz w:val="28"/>
          <w:szCs w:val="28"/>
        </w:rPr>
      </w:pPr>
      <w:r w:rsidRPr="000C00CD">
        <w:rPr>
          <w:sz w:val="28"/>
          <w:szCs w:val="28"/>
        </w:rPr>
        <w:t>повышение общественной значимости развития сельских территорий, привлекательности для проживания в сельской местности и работы в аграрном секторе экономики.</w:t>
      </w:r>
    </w:p>
    <w:p w14:paraId="1B9B46B9" w14:textId="77777777" w:rsidR="000C00CD" w:rsidRPr="000C00CD" w:rsidRDefault="000C00CD" w:rsidP="000C00CD">
      <w:pPr>
        <w:overflowPunct/>
        <w:autoSpaceDE/>
        <w:autoSpaceDN/>
        <w:adjustRightInd/>
        <w:spacing w:line="400" w:lineRule="atLeast"/>
        <w:ind w:firstLine="709"/>
        <w:jc w:val="both"/>
        <w:textAlignment w:val="auto"/>
        <w:rPr>
          <w:bCs/>
          <w:sz w:val="28"/>
          <w:szCs w:val="28"/>
        </w:rPr>
      </w:pPr>
      <w:r w:rsidRPr="000C00CD">
        <w:rPr>
          <w:bCs/>
          <w:sz w:val="28"/>
          <w:szCs w:val="28"/>
        </w:rPr>
        <w:t>Характеристика текущего состояния (с указанием основных проблем) в сфере социально-экономического развития сельских территорий Шимского муниципального района, приоритеты и цели государственной политики в указанной сфере.</w:t>
      </w:r>
    </w:p>
    <w:p w14:paraId="2EF4D6DD" w14:textId="77777777" w:rsidR="000C00CD" w:rsidRPr="000C00CD" w:rsidRDefault="000C00CD" w:rsidP="000C00CD">
      <w:pPr>
        <w:spacing w:line="400" w:lineRule="atLeast"/>
        <w:ind w:firstLine="709"/>
        <w:jc w:val="both"/>
        <w:rPr>
          <w:sz w:val="28"/>
          <w:szCs w:val="28"/>
        </w:rPr>
      </w:pPr>
      <w:r w:rsidRPr="000C00CD">
        <w:rPr>
          <w:sz w:val="28"/>
          <w:szCs w:val="28"/>
        </w:rPr>
        <w:lastRenderedPageBreak/>
        <w:t>Благоприятное географическое местоположение района относительно областного центра и самых крупных в России рынков сбыта продовольственной продукции – Москвы и Санкт-Петербурга, а также наличие свободных (неиспользуемых) земель сельскохозяйственного назначения делают район привлекательным для инвестирования в сельское хозяйство.</w:t>
      </w:r>
    </w:p>
    <w:p w14:paraId="01E3A3D9" w14:textId="77777777" w:rsidR="000C00CD" w:rsidRPr="000C00CD" w:rsidRDefault="000C00CD" w:rsidP="000C00CD">
      <w:pPr>
        <w:spacing w:line="400" w:lineRule="atLeast"/>
        <w:ind w:firstLine="709"/>
        <w:jc w:val="both"/>
        <w:rPr>
          <w:sz w:val="28"/>
          <w:szCs w:val="28"/>
        </w:rPr>
      </w:pPr>
      <w:r w:rsidRPr="000C00CD">
        <w:rPr>
          <w:sz w:val="28"/>
          <w:szCs w:val="28"/>
        </w:rPr>
        <w:t>Муниципальный район обладает определенными разведанными и потенциальными ресурсами общераспространенных полезных ископаемых (песчано-гравийные смеси, торф) и подземных вод как пресных, так и соленых. Большинство месторождений, проявлений полезных ископаемых и перспективных площадей расположено вблизи от действующих дорог.</w:t>
      </w:r>
    </w:p>
    <w:p w14:paraId="15115ADB" w14:textId="77777777" w:rsidR="000C00CD" w:rsidRPr="000C00CD" w:rsidRDefault="000C00CD" w:rsidP="000C00CD">
      <w:pPr>
        <w:spacing w:line="400" w:lineRule="atLeast"/>
        <w:ind w:firstLine="709"/>
        <w:jc w:val="both"/>
        <w:rPr>
          <w:sz w:val="28"/>
          <w:szCs w:val="28"/>
        </w:rPr>
      </w:pPr>
      <w:r w:rsidRPr="000C00CD">
        <w:rPr>
          <w:sz w:val="28"/>
          <w:szCs w:val="28"/>
        </w:rPr>
        <w:t>Успешное решение задач по наращиванию экономического потенциала аграрного сектора муниципального района требует осуществления мер по комплексному развитию сельских территорий, повышению уровня и качества жизни сельского населения, преодоления дефицита специалистов и квалифицированных рабочих в сельском хозяйстве и других отраслях экономики села.</w:t>
      </w:r>
    </w:p>
    <w:p w14:paraId="55D73EAE" w14:textId="77777777" w:rsidR="000C00CD" w:rsidRPr="000C00CD" w:rsidRDefault="000C00CD" w:rsidP="000C00CD">
      <w:pPr>
        <w:spacing w:line="400" w:lineRule="atLeast"/>
        <w:ind w:firstLine="709"/>
        <w:jc w:val="both"/>
        <w:rPr>
          <w:sz w:val="28"/>
          <w:szCs w:val="28"/>
        </w:rPr>
      </w:pPr>
      <w:r w:rsidRPr="000C00CD">
        <w:rPr>
          <w:sz w:val="28"/>
          <w:szCs w:val="28"/>
        </w:rPr>
        <w:t>На 01.01.2025 года в муниципальном районе 4 действующих сельскохозяйственных предприятий различных форм собственности, 40 крестьянских (фермерских) хозяйств и 4163 личных подсобных хозяйств граждан.</w:t>
      </w:r>
    </w:p>
    <w:p w14:paraId="3D8C6FC1" w14:textId="77777777" w:rsidR="000C00CD" w:rsidRPr="000C00CD" w:rsidRDefault="000C00CD" w:rsidP="000C00CD">
      <w:pPr>
        <w:spacing w:line="400" w:lineRule="atLeast"/>
        <w:ind w:firstLine="709"/>
        <w:jc w:val="both"/>
        <w:rPr>
          <w:sz w:val="28"/>
          <w:szCs w:val="28"/>
        </w:rPr>
      </w:pPr>
      <w:r w:rsidRPr="000C00CD">
        <w:rPr>
          <w:sz w:val="28"/>
          <w:szCs w:val="28"/>
        </w:rPr>
        <w:t>За период реализации районной целевой программы «Развитие агропромышленного комплекса Шимского муниципального района» отмечается рост производства в агропромышленном комплексе. Валовой сбор картофеля за этот период увеличен в 2,5 раза, овощей открытого грунта – в 2 раза.</w:t>
      </w:r>
    </w:p>
    <w:p w14:paraId="4FA81116" w14:textId="77777777" w:rsidR="000C00CD" w:rsidRPr="000C00CD" w:rsidRDefault="000C00CD" w:rsidP="000C00CD">
      <w:pPr>
        <w:spacing w:line="400" w:lineRule="atLeast"/>
        <w:ind w:firstLine="709"/>
        <w:jc w:val="both"/>
        <w:rPr>
          <w:sz w:val="28"/>
          <w:szCs w:val="28"/>
        </w:rPr>
      </w:pPr>
      <w:r w:rsidRPr="000C00CD">
        <w:rPr>
          <w:sz w:val="28"/>
          <w:szCs w:val="28"/>
        </w:rPr>
        <w:t>За последние годы в сельском хозяйстве района реализовался инвестиционный проект: «Строительство завода полного цикла по производству голозерного овса в Шимском районе Новгородской области» проект реализует инвестор ООО «</w:t>
      </w:r>
      <w:proofErr w:type="spellStart"/>
      <w:r w:rsidRPr="000C00CD">
        <w:rPr>
          <w:sz w:val="28"/>
          <w:szCs w:val="28"/>
        </w:rPr>
        <w:t>Сташевское</w:t>
      </w:r>
      <w:proofErr w:type="spellEnd"/>
      <w:r w:rsidRPr="000C00CD">
        <w:rPr>
          <w:sz w:val="28"/>
          <w:szCs w:val="28"/>
        </w:rPr>
        <w:t xml:space="preserve">», производственной мощностью 3000 тыс. тонн в год с привлечением инвестиций на сумму 401 млн. рублей. Создано 25 рабочих мест в </w:t>
      </w:r>
      <w:r w:rsidRPr="000C00CD">
        <w:rPr>
          <w:sz w:val="28"/>
          <w:szCs w:val="28"/>
        </w:rPr>
        <w:br/>
        <w:t>р. п. Шимск. Хозяйство реализовало проект, который связан с расширением использования сельскохозяйственных угодий, приобретением и внедрением в производство современных техники и оборудования.</w:t>
      </w:r>
    </w:p>
    <w:p w14:paraId="7DA447E3" w14:textId="7A234734" w:rsidR="000C00CD" w:rsidRPr="000C00CD" w:rsidRDefault="000C00CD" w:rsidP="000C00CD">
      <w:pPr>
        <w:spacing w:line="400" w:lineRule="atLeast"/>
        <w:ind w:firstLine="709"/>
        <w:jc w:val="both"/>
        <w:rPr>
          <w:sz w:val="28"/>
          <w:szCs w:val="28"/>
        </w:rPr>
      </w:pPr>
      <w:r w:rsidRPr="000C00CD">
        <w:rPr>
          <w:sz w:val="28"/>
          <w:szCs w:val="28"/>
        </w:rPr>
        <w:t xml:space="preserve">В крестьянских (фермерских) хозяйствах завершаются строительства овощехранилищ мощностью на 3 тыс. тонн в д. </w:t>
      </w:r>
      <w:proofErr w:type="spellStart"/>
      <w:r w:rsidRPr="000C00CD">
        <w:rPr>
          <w:sz w:val="28"/>
          <w:szCs w:val="28"/>
        </w:rPr>
        <w:t>Солоницко</w:t>
      </w:r>
      <w:proofErr w:type="spellEnd"/>
      <w:r w:rsidRPr="000C00CD">
        <w:rPr>
          <w:sz w:val="28"/>
          <w:szCs w:val="28"/>
        </w:rPr>
        <w:t xml:space="preserve"> и овощехранилище на </w:t>
      </w:r>
      <w:r w:rsidRPr="000C00CD">
        <w:rPr>
          <w:sz w:val="28"/>
          <w:szCs w:val="28"/>
        </w:rPr>
        <w:br/>
        <w:t>1 тыс. тонн в д. Мшага В</w:t>
      </w:r>
      <w:r>
        <w:rPr>
          <w:sz w:val="28"/>
          <w:szCs w:val="28"/>
        </w:rPr>
        <w:t>о</w:t>
      </w:r>
      <w:r w:rsidRPr="000C00CD">
        <w:rPr>
          <w:sz w:val="28"/>
          <w:szCs w:val="28"/>
        </w:rPr>
        <w:t>скресенская, будет создано 3 рабочих места.</w:t>
      </w:r>
    </w:p>
    <w:p w14:paraId="2266D9EF" w14:textId="77777777" w:rsidR="000C00CD" w:rsidRPr="000C00CD" w:rsidRDefault="000C00CD" w:rsidP="000C00CD">
      <w:pPr>
        <w:spacing w:line="400" w:lineRule="atLeast"/>
        <w:ind w:firstLine="709"/>
        <w:jc w:val="both"/>
        <w:rPr>
          <w:sz w:val="28"/>
          <w:szCs w:val="28"/>
        </w:rPr>
      </w:pPr>
      <w:r w:rsidRPr="000C00CD">
        <w:rPr>
          <w:sz w:val="28"/>
          <w:szCs w:val="28"/>
        </w:rPr>
        <w:t xml:space="preserve">В рамках реализации государственной программы Новгородской области «Развитие агропромышленного комплекса в Новгородской области», Постановления Правительства Новгородской области от 17 мая 2018 года «О грантовой поддержке малых форм </w:t>
      </w:r>
      <w:r w:rsidRPr="000C00CD">
        <w:rPr>
          <w:sz w:val="28"/>
          <w:szCs w:val="28"/>
        </w:rPr>
        <w:lastRenderedPageBreak/>
        <w:t>хозяйствования на территории Новгородской области», фермеры района участвуют в грантовой поддержке.</w:t>
      </w:r>
    </w:p>
    <w:p w14:paraId="5EC37313" w14:textId="366F99D7" w:rsidR="000C00CD" w:rsidRPr="000C00CD" w:rsidRDefault="000C00CD" w:rsidP="000C00CD">
      <w:pPr>
        <w:spacing w:line="400" w:lineRule="atLeast"/>
        <w:ind w:firstLine="709"/>
        <w:jc w:val="both"/>
        <w:rPr>
          <w:sz w:val="28"/>
          <w:szCs w:val="28"/>
        </w:rPr>
      </w:pPr>
      <w:r w:rsidRPr="000C00CD">
        <w:rPr>
          <w:sz w:val="28"/>
          <w:szCs w:val="28"/>
        </w:rPr>
        <w:t xml:space="preserve"> В 2024 году очередной раз проходил конкурс хозяйств семейные фермы, в котором от Шимского района участвовало крестьянское (фермерское) хозяйство Мелконяна М.В. Хозяйству была оказана помощь в оформлении документов и поддержка на областной комиссии. Фермер получил грант в сумме 10,327 млн.</w:t>
      </w:r>
      <w:r>
        <w:rPr>
          <w:sz w:val="28"/>
          <w:szCs w:val="28"/>
        </w:rPr>
        <w:t xml:space="preserve"> </w:t>
      </w:r>
      <w:r w:rsidRPr="000C00CD">
        <w:rPr>
          <w:sz w:val="28"/>
          <w:szCs w:val="28"/>
        </w:rPr>
        <w:t xml:space="preserve">рублей на сортировочную установку, холодильное оборудование и ремонт крыши овощехранилища. Все денежные средства освоены, приобретено оборудование и проведены строительные работы овощехранилища. </w:t>
      </w:r>
    </w:p>
    <w:p w14:paraId="0B228429" w14:textId="77777777" w:rsidR="000C00CD" w:rsidRPr="000C00CD" w:rsidRDefault="000C00CD" w:rsidP="000C00CD">
      <w:pPr>
        <w:spacing w:line="400" w:lineRule="atLeast"/>
        <w:ind w:firstLine="709"/>
        <w:jc w:val="both"/>
        <w:rPr>
          <w:sz w:val="28"/>
          <w:szCs w:val="28"/>
        </w:rPr>
      </w:pPr>
      <w:r w:rsidRPr="000C00CD">
        <w:rPr>
          <w:sz w:val="28"/>
          <w:szCs w:val="28"/>
        </w:rPr>
        <w:t>Также проходил конкурс кооперативов, от нашего района участвовали 2 кооператива. Оба получили гранты.</w:t>
      </w:r>
    </w:p>
    <w:p w14:paraId="4634CDB8" w14:textId="726DA1FF" w:rsidR="000C00CD" w:rsidRPr="000C00CD" w:rsidRDefault="000C00CD" w:rsidP="000C00CD">
      <w:pPr>
        <w:spacing w:line="400" w:lineRule="atLeast"/>
        <w:ind w:firstLine="709"/>
        <w:jc w:val="both"/>
        <w:rPr>
          <w:sz w:val="28"/>
          <w:szCs w:val="28"/>
        </w:rPr>
      </w:pPr>
      <w:r w:rsidRPr="000C00CD">
        <w:rPr>
          <w:sz w:val="28"/>
          <w:szCs w:val="28"/>
        </w:rPr>
        <w:t>СПППК «Оратай» на покупку сельскохозяйственной техники 9,715 млн.</w:t>
      </w:r>
      <w:r>
        <w:rPr>
          <w:sz w:val="28"/>
          <w:szCs w:val="28"/>
        </w:rPr>
        <w:t xml:space="preserve"> </w:t>
      </w:r>
      <w:r w:rsidRPr="000C00CD">
        <w:rPr>
          <w:sz w:val="28"/>
          <w:szCs w:val="28"/>
        </w:rPr>
        <w:t>рублей, кооператив приобрел технику и уже работал её в уборочную компанию 2024 года.</w:t>
      </w:r>
    </w:p>
    <w:p w14:paraId="72C4E7DA" w14:textId="72ECAC1E" w:rsidR="000C00CD" w:rsidRPr="000C00CD" w:rsidRDefault="000C00CD" w:rsidP="000C00CD">
      <w:pPr>
        <w:spacing w:line="400" w:lineRule="atLeast"/>
        <w:ind w:firstLine="709"/>
        <w:jc w:val="both"/>
        <w:rPr>
          <w:sz w:val="28"/>
          <w:szCs w:val="28"/>
        </w:rPr>
      </w:pPr>
      <w:r w:rsidRPr="000C00CD">
        <w:rPr>
          <w:sz w:val="28"/>
          <w:szCs w:val="28"/>
        </w:rPr>
        <w:t>Кооператив «Хвойнинский» получил грант 35,963 млн.</w:t>
      </w:r>
      <w:r>
        <w:rPr>
          <w:sz w:val="28"/>
          <w:szCs w:val="28"/>
        </w:rPr>
        <w:t xml:space="preserve"> </w:t>
      </w:r>
      <w:r w:rsidRPr="000C00CD">
        <w:rPr>
          <w:sz w:val="28"/>
          <w:szCs w:val="28"/>
        </w:rPr>
        <w:t xml:space="preserve">рублей на строительство цеха по переработке мяса. Кооперативом проведена работа по выделению и оформлению земельного участка под строительство, ведется работа по подключению электроэнергии к участку около с. </w:t>
      </w:r>
      <w:proofErr w:type="spellStart"/>
      <w:r w:rsidRPr="000C00CD">
        <w:rPr>
          <w:sz w:val="28"/>
          <w:szCs w:val="28"/>
        </w:rPr>
        <w:t>Подгощи</w:t>
      </w:r>
      <w:proofErr w:type="spellEnd"/>
      <w:r w:rsidRPr="000C00CD">
        <w:rPr>
          <w:sz w:val="28"/>
          <w:szCs w:val="28"/>
        </w:rPr>
        <w:t>, где планируется построить цех по переработке мяса.</w:t>
      </w:r>
    </w:p>
    <w:p w14:paraId="06FF9880" w14:textId="77777777" w:rsidR="000C00CD" w:rsidRPr="000C00CD" w:rsidRDefault="000C00CD" w:rsidP="000C00CD">
      <w:pPr>
        <w:spacing w:line="400" w:lineRule="atLeast"/>
        <w:ind w:firstLine="709"/>
        <w:jc w:val="both"/>
        <w:rPr>
          <w:sz w:val="28"/>
          <w:szCs w:val="28"/>
        </w:rPr>
      </w:pPr>
      <w:r w:rsidRPr="000C00CD">
        <w:rPr>
          <w:sz w:val="28"/>
          <w:szCs w:val="28"/>
        </w:rPr>
        <w:t>Хозяйства реализуют свои инвестиционные проекты, будут созданы новые рабочие места.</w:t>
      </w:r>
    </w:p>
    <w:p w14:paraId="168A152F" w14:textId="77777777" w:rsidR="000C00CD" w:rsidRPr="000C00CD" w:rsidRDefault="000C00CD" w:rsidP="000C00CD">
      <w:pPr>
        <w:spacing w:line="400" w:lineRule="atLeast"/>
        <w:ind w:firstLine="709"/>
        <w:jc w:val="both"/>
        <w:rPr>
          <w:sz w:val="28"/>
          <w:szCs w:val="28"/>
        </w:rPr>
      </w:pPr>
      <w:r w:rsidRPr="000C00CD">
        <w:rPr>
          <w:sz w:val="28"/>
          <w:szCs w:val="28"/>
        </w:rPr>
        <w:t>В муниципальном районе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сельской местности, повышение уровня и качества жизни сельского населения, привлечение и закрепление высококвалифицированных кадров для сельскохозяйственной отрасли, повышению гражданской активности сельского населения.</w:t>
      </w:r>
    </w:p>
    <w:p w14:paraId="4A5B65C5" w14:textId="77777777" w:rsidR="000C00CD" w:rsidRPr="000C00CD" w:rsidRDefault="000C00CD" w:rsidP="000C00CD">
      <w:pPr>
        <w:spacing w:line="400" w:lineRule="atLeast"/>
        <w:ind w:firstLine="709"/>
        <w:jc w:val="both"/>
        <w:rPr>
          <w:sz w:val="28"/>
          <w:szCs w:val="28"/>
        </w:rPr>
      </w:pPr>
      <w:r w:rsidRPr="000C00CD">
        <w:rPr>
          <w:sz w:val="28"/>
          <w:szCs w:val="28"/>
        </w:rPr>
        <w:t>Сокращение и измельчение сельской поселенческой структуры приводит к обезлюдению и запустению сельских территорий, остается низким уровень комфортности проживания в сельской местности, низкая платежеспособность сельского населения не позволяет использовать систему кредитного ипотечного кредитования.</w:t>
      </w:r>
    </w:p>
    <w:p w14:paraId="2F5C0B29" w14:textId="77777777" w:rsidR="000C00CD" w:rsidRPr="000C00CD" w:rsidRDefault="000C00CD" w:rsidP="000C00CD">
      <w:pPr>
        <w:spacing w:line="400" w:lineRule="atLeast"/>
        <w:ind w:firstLine="709"/>
        <w:jc w:val="both"/>
        <w:rPr>
          <w:sz w:val="28"/>
          <w:szCs w:val="28"/>
        </w:rPr>
      </w:pPr>
      <w:r w:rsidRPr="000C00CD">
        <w:rPr>
          <w:sz w:val="28"/>
          <w:szCs w:val="28"/>
        </w:rPr>
        <w:t>Преобладание в структуре сельского населения пожилых людей, естественная убыль населения, распространение проявлений асоциального поведения ставят под угрозу формирование трудового потенциала, адекватного новым требованиям рыночных экономических преобразований отечественного производственного комплекса, пагубно отражаются на перспективах оздоровления сельской экономики.</w:t>
      </w:r>
    </w:p>
    <w:p w14:paraId="79250081" w14:textId="77777777" w:rsidR="000C00CD" w:rsidRPr="000C00CD" w:rsidRDefault="000C00CD" w:rsidP="000C00CD">
      <w:pPr>
        <w:spacing w:line="400" w:lineRule="atLeast"/>
        <w:ind w:firstLine="709"/>
        <w:jc w:val="both"/>
        <w:rPr>
          <w:sz w:val="28"/>
          <w:szCs w:val="28"/>
        </w:rPr>
      </w:pPr>
      <w:r w:rsidRPr="000C00CD">
        <w:rPr>
          <w:sz w:val="28"/>
          <w:szCs w:val="28"/>
        </w:rPr>
        <w:t>На 01.01.2024 г. в 127 населённых пунктах муниципального района проживает 9113 человека, в том числе городского- 3374 человека, сельского-5739 человек, из них 51 процента трудоспособного возраста.</w:t>
      </w:r>
    </w:p>
    <w:p w14:paraId="1B914230" w14:textId="77777777" w:rsidR="000C00CD" w:rsidRPr="000C00CD" w:rsidRDefault="000C00CD" w:rsidP="000C00CD">
      <w:pPr>
        <w:spacing w:line="400" w:lineRule="atLeast"/>
        <w:ind w:firstLine="709"/>
        <w:jc w:val="both"/>
        <w:rPr>
          <w:sz w:val="28"/>
          <w:szCs w:val="28"/>
        </w:rPr>
      </w:pPr>
      <w:r w:rsidRPr="000C00CD">
        <w:rPr>
          <w:sz w:val="28"/>
          <w:szCs w:val="28"/>
        </w:rPr>
        <w:lastRenderedPageBreak/>
        <w:t>Жилищный фонд муниципального района составляет 410,7 тыс. кв. метров, преобладает частный жилищный фонд. Основная его часть не имеет коммунальных удобств.</w:t>
      </w:r>
    </w:p>
    <w:p w14:paraId="2EA4DF84" w14:textId="77777777" w:rsidR="000C00CD" w:rsidRPr="000C00CD" w:rsidRDefault="000C00CD" w:rsidP="000C00CD">
      <w:pPr>
        <w:spacing w:line="400" w:lineRule="atLeast"/>
        <w:ind w:firstLine="709"/>
        <w:jc w:val="both"/>
        <w:rPr>
          <w:sz w:val="28"/>
          <w:szCs w:val="28"/>
        </w:rPr>
      </w:pPr>
      <w:r w:rsidRPr="000C00CD">
        <w:rPr>
          <w:sz w:val="28"/>
          <w:szCs w:val="28"/>
        </w:rPr>
        <w:t>За 2014-2018 годы было построено 1,62 км локальных водопроводов.</w:t>
      </w:r>
    </w:p>
    <w:p w14:paraId="061F87A6" w14:textId="77777777" w:rsidR="000C00CD" w:rsidRPr="000C00CD" w:rsidRDefault="000C00CD" w:rsidP="000C00CD">
      <w:pPr>
        <w:spacing w:line="400" w:lineRule="atLeast"/>
        <w:ind w:firstLine="709"/>
        <w:jc w:val="both"/>
        <w:rPr>
          <w:sz w:val="28"/>
          <w:szCs w:val="28"/>
        </w:rPr>
      </w:pPr>
      <w:r w:rsidRPr="000C00CD">
        <w:rPr>
          <w:sz w:val="28"/>
          <w:szCs w:val="28"/>
        </w:rPr>
        <w:t>В 2018 году было проведено строительство подъездной автодороги от автомобильной дороги по д. Мшага Ямская к объекту сельскохозяйственного назначения «Картофелехранилище мощностью 16,4тыс. тонн», вблизи д. Мшага Ямская.</w:t>
      </w:r>
    </w:p>
    <w:p w14:paraId="02A3A3BB" w14:textId="77777777" w:rsidR="000C00CD" w:rsidRPr="000C00CD" w:rsidRDefault="000C00CD" w:rsidP="000C00CD">
      <w:pPr>
        <w:spacing w:line="400" w:lineRule="atLeast"/>
        <w:ind w:firstLine="709"/>
        <w:jc w:val="both"/>
        <w:rPr>
          <w:sz w:val="28"/>
          <w:szCs w:val="28"/>
        </w:rPr>
      </w:pPr>
      <w:r w:rsidRPr="000C00CD">
        <w:rPr>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Российской</w:t>
      </w:r>
      <w:r w:rsidRPr="000C00CD">
        <w:rPr>
          <w:b/>
          <w:sz w:val="28"/>
          <w:szCs w:val="28"/>
        </w:rPr>
        <w:t xml:space="preserve"> </w:t>
      </w:r>
      <w:r w:rsidRPr="000C00CD">
        <w:rPr>
          <w:sz w:val="28"/>
          <w:szCs w:val="28"/>
        </w:rPr>
        <w:t>Федерации принимаются меры по усилению государственной поддержки социального и инженерного обустройства населенных пунктов, расположенных в сельской местности.</w:t>
      </w:r>
    </w:p>
    <w:p w14:paraId="5ACCE7CB" w14:textId="77777777" w:rsidR="000C00CD" w:rsidRPr="000C00CD" w:rsidRDefault="000C00CD" w:rsidP="000C00CD">
      <w:pPr>
        <w:spacing w:line="400" w:lineRule="atLeast"/>
        <w:ind w:firstLine="709"/>
        <w:jc w:val="both"/>
        <w:rPr>
          <w:sz w:val="28"/>
          <w:szCs w:val="28"/>
        </w:rPr>
      </w:pPr>
      <w:r w:rsidRPr="000C00CD">
        <w:rPr>
          <w:sz w:val="28"/>
          <w:szCs w:val="28"/>
        </w:rPr>
        <w:t>Под сельской местностью (сельскими территориями) в настоящей муниципальной программе понимаются сельские поселения, объединенные общей территорией в границе муниципального района, на территории которых преобладает деятельность, связанная с производством и переработкой сельскохозяйственной продукции.</w:t>
      </w:r>
    </w:p>
    <w:p w14:paraId="01E52CB2" w14:textId="77777777" w:rsidR="000C00CD" w:rsidRPr="000C00CD" w:rsidRDefault="000C00CD" w:rsidP="000C00CD">
      <w:pPr>
        <w:spacing w:line="400" w:lineRule="atLeast"/>
        <w:ind w:firstLine="709"/>
        <w:jc w:val="both"/>
        <w:rPr>
          <w:sz w:val="28"/>
          <w:szCs w:val="28"/>
        </w:rPr>
      </w:pPr>
      <w:r w:rsidRPr="000C00CD">
        <w:rPr>
          <w:sz w:val="28"/>
          <w:szCs w:val="28"/>
        </w:rPr>
        <w:t>Реализация федеральной целевой программы «Социальное развитие села до 2030 года», областной целевой программы «Развитие агропромышленного комплекса Новгородской области», районной муниципальной программы «Развитие агропромышленного комплекса Шимского муниципального района» создали предпосылки для укрепления производственного и инфраструктурного потенциала села, улучшения жилищных условий и социальной сферы в сельской местности.</w:t>
      </w:r>
    </w:p>
    <w:p w14:paraId="4FF059E4" w14:textId="77777777" w:rsidR="000C00CD" w:rsidRPr="000C00CD" w:rsidRDefault="000C00CD" w:rsidP="000C00CD">
      <w:pPr>
        <w:spacing w:line="400" w:lineRule="atLeast"/>
        <w:ind w:firstLine="709"/>
        <w:jc w:val="both"/>
        <w:rPr>
          <w:sz w:val="28"/>
          <w:szCs w:val="28"/>
        </w:rPr>
      </w:pPr>
      <w:r w:rsidRPr="000C00CD">
        <w:rPr>
          <w:sz w:val="28"/>
          <w:szCs w:val="28"/>
        </w:rPr>
        <w:t xml:space="preserve">За период 2018-2024 годы было обеспечено жильем 21 семья, в том числе </w:t>
      </w:r>
      <w:r w:rsidRPr="000C00CD">
        <w:rPr>
          <w:sz w:val="28"/>
          <w:szCs w:val="28"/>
        </w:rPr>
        <w:br/>
        <w:t>это молодые семьи и молодые специалисты, приобретено (построено)</w:t>
      </w:r>
      <w:r w:rsidRPr="000C00CD">
        <w:rPr>
          <w:b/>
          <w:sz w:val="28"/>
          <w:szCs w:val="28"/>
        </w:rPr>
        <w:t xml:space="preserve"> </w:t>
      </w:r>
      <w:r w:rsidRPr="000C00CD">
        <w:rPr>
          <w:sz w:val="28"/>
          <w:szCs w:val="28"/>
        </w:rPr>
        <w:t xml:space="preserve">более </w:t>
      </w:r>
      <w:r w:rsidRPr="000C00CD">
        <w:rPr>
          <w:sz w:val="28"/>
          <w:szCs w:val="28"/>
        </w:rPr>
        <w:br/>
        <w:t>2000 квадратных метров жилья. На 01.01.2025 года по данной программе в списке осталось на очереди 3 молодые семьи.</w:t>
      </w:r>
    </w:p>
    <w:p w14:paraId="52B566A2" w14:textId="77777777" w:rsidR="000C00CD" w:rsidRPr="000C00CD" w:rsidRDefault="000C00CD" w:rsidP="000C00CD">
      <w:pPr>
        <w:spacing w:line="400" w:lineRule="atLeast"/>
        <w:ind w:firstLine="709"/>
        <w:jc w:val="both"/>
        <w:rPr>
          <w:sz w:val="28"/>
          <w:szCs w:val="28"/>
        </w:rPr>
      </w:pPr>
      <w:r w:rsidRPr="000C00CD">
        <w:rPr>
          <w:sz w:val="28"/>
          <w:szCs w:val="28"/>
        </w:rPr>
        <w:t>В силу допущенного ранее значительного отставания социально-экономического развития сельских территорий, реализация указанных мер была направлена на достижение поставленных в них целей, но сегодня имеется необходимость постановки более обширных, комплексных целей, адресного подхода к решению задач для полного и эффективного использования в общенациональных интересах потенциала сельских территорий, улучшения уровня и качества жизни на селе.</w:t>
      </w:r>
    </w:p>
    <w:p w14:paraId="142F276D" w14:textId="77777777" w:rsidR="000C00CD" w:rsidRPr="000C00CD" w:rsidRDefault="000C00CD" w:rsidP="000C00CD">
      <w:pPr>
        <w:spacing w:line="400" w:lineRule="atLeast"/>
        <w:ind w:firstLine="709"/>
        <w:jc w:val="both"/>
        <w:rPr>
          <w:sz w:val="28"/>
          <w:szCs w:val="28"/>
        </w:rPr>
      </w:pPr>
      <w:r w:rsidRPr="000C00CD">
        <w:rPr>
          <w:sz w:val="28"/>
          <w:szCs w:val="28"/>
        </w:rPr>
        <w:t xml:space="preserve">Таким образом, в создавшейся ситуации возникает необходимость </w:t>
      </w:r>
      <w:proofErr w:type="spellStart"/>
      <w:r w:rsidRPr="000C00CD">
        <w:rPr>
          <w:sz w:val="28"/>
          <w:szCs w:val="28"/>
        </w:rPr>
        <w:t>программно</w:t>
      </w:r>
      <w:proofErr w:type="spellEnd"/>
      <w:r w:rsidRPr="000C00CD">
        <w:rPr>
          <w:sz w:val="28"/>
          <w:szCs w:val="28"/>
        </w:rPr>
        <w:t xml:space="preserve"> - 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муниципального района и повышения финансовой устойчивости сельскохозяйственных товаропроизводителей.</w:t>
      </w:r>
    </w:p>
    <w:p w14:paraId="70083A84" w14:textId="77777777" w:rsidR="000C00CD" w:rsidRPr="000C00CD" w:rsidRDefault="000C00CD" w:rsidP="000C00CD">
      <w:pPr>
        <w:spacing w:line="400" w:lineRule="atLeast"/>
        <w:ind w:firstLine="709"/>
        <w:jc w:val="both"/>
        <w:rPr>
          <w:sz w:val="28"/>
          <w:szCs w:val="28"/>
        </w:rPr>
      </w:pPr>
      <w:r w:rsidRPr="000C00CD">
        <w:rPr>
          <w:sz w:val="28"/>
          <w:szCs w:val="28"/>
        </w:rPr>
        <w:lastRenderedPageBreak/>
        <w:t>Без</w:t>
      </w:r>
      <w:r w:rsidRPr="000C00CD">
        <w:rPr>
          <w:color w:val="FF0000"/>
          <w:sz w:val="28"/>
          <w:szCs w:val="28"/>
        </w:rPr>
        <w:t xml:space="preserve"> </w:t>
      </w:r>
      <w:r w:rsidRPr="000C00CD">
        <w:rPr>
          <w:sz w:val="28"/>
          <w:szCs w:val="28"/>
        </w:rPr>
        <w:t>серьезного увеличения инвестиций в жилищное строительство,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w:t>
      </w:r>
    </w:p>
    <w:p w14:paraId="06B9C375" w14:textId="77777777" w:rsidR="000C00CD" w:rsidRPr="000C00CD" w:rsidRDefault="000C00CD" w:rsidP="000C00CD">
      <w:pPr>
        <w:spacing w:line="400" w:lineRule="atLeast"/>
        <w:ind w:firstLine="709"/>
        <w:jc w:val="both"/>
        <w:rPr>
          <w:sz w:val="28"/>
          <w:szCs w:val="28"/>
        </w:rPr>
      </w:pPr>
      <w:r w:rsidRPr="000C00CD">
        <w:rPr>
          <w:sz w:val="28"/>
          <w:szCs w:val="28"/>
        </w:rPr>
        <w:t>Программа охватывает реализацию задач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14:paraId="1F8C0964" w14:textId="77777777" w:rsidR="000C00CD" w:rsidRPr="000C00CD" w:rsidRDefault="000C00CD" w:rsidP="000C00CD">
      <w:pPr>
        <w:spacing w:line="400" w:lineRule="atLeast"/>
        <w:ind w:firstLine="709"/>
        <w:jc w:val="both"/>
        <w:rPr>
          <w:sz w:val="28"/>
          <w:szCs w:val="28"/>
        </w:rPr>
      </w:pPr>
      <w:r w:rsidRPr="000C00CD">
        <w:rPr>
          <w:sz w:val="28"/>
          <w:szCs w:val="28"/>
        </w:rPr>
        <w:t>Муниципальная Программа направлена на достижение следующих целей:</w:t>
      </w:r>
    </w:p>
    <w:p w14:paraId="5A510968" w14:textId="77777777" w:rsidR="000C00CD" w:rsidRPr="000C00CD" w:rsidRDefault="000C00CD" w:rsidP="000C00CD">
      <w:pPr>
        <w:spacing w:line="400" w:lineRule="atLeast"/>
        <w:ind w:firstLine="709"/>
        <w:jc w:val="both"/>
        <w:rPr>
          <w:sz w:val="28"/>
          <w:szCs w:val="28"/>
        </w:rPr>
      </w:pPr>
      <w:r w:rsidRPr="000C00CD">
        <w:rPr>
          <w:sz w:val="28"/>
          <w:szCs w:val="28"/>
        </w:rPr>
        <w:t>обеспечение стабильного производства продовольствия и сырья сельскохозяйственными производителями всех форм собственности, повышение дохода и занятости сельского населения;</w:t>
      </w:r>
    </w:p>
    <w:p w14:paraId="71E2D0F1" w14:textId="77777777" w:rsidR="000C00CD" w:rsidRPr="000C00CD" w:rsidRDefault="000C00CD" w:rsidP="000C00CD">
      <w:pPr>
        <w:spacing w:line="400" w:lineRule="atLeast"/>
        <w:ind w:firstLine="709"/>
        <w:jc w:val="both"/>
        <w:rPr>
          <w:sz w:val="28"/>
          <w:szCs w:val="28"/>
        </w:rPr>
      </w:pPr>
      <w:r w:rsidRPr="000C00CD">
        <w:rPr>
          <w:sz w:val="28"/>
          <w:szCs w:val="28"/>
        </w:rPr>
        <w:t>повышение уровня и качества жизни сельского населения путем создания комфортных условий жизнедеятельности в сельской местности;</w:t>
      </w:r>
    </w:p>
    <w:p w14:paraId="2576988D" w14:textId="77777777" w:rsidR="000C00CD" w:rsidRPr="000C00CD" w:rsidRDefault="000C00CD" w:rsidP="000C00CD">
      <w:pPr>
        <w:spacing w:line="400" w:lineRule="atLeast"/>
        <w:ind w:firstLine="709"/>
        <w:jc w:val="both"/>
        <w:rPr>
          <w:sz w:val="28"/>
          <w:szCs w:val="28"/>
        </w:rPr>
      </w:pPr>
      <w:r w:rsidRPr="000C00CD">
        <w:rPr>
          <w:sz w:val="28"/>
          <w:szCs w:val="28"/>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14:paraId="51C71B62" w14:textId="77777777" w:rsidR="000C00CD" w:rsidRPr="000C00CD" w:rsidRDefault="000C00CD" w:rsidP="000C00CD">
      <w:pPr>
        <w:spacing w:line="400" w:lineRule="atLeast"/>
        <w:ind w:firstLine="709"/>
        <w:jc w:val="both"/>
        <w:rPr>
          <w:sz w:val="28"/>
          <w:szCs w:val="28"/>
        </w:rPr>
      </w:pPr>
      <w:r w:rsidRPr="000C00CD">
        <w:rPr>
          <w:sz w:val="28"/>
          <w:szCs w:val="28"/>
        </w:rPr>
        <w:t>содействие созданию высокотехнологичных рабочих мест в сельской местности;</w:t>
      </w:r>
    </w:p>
    <w:p w14:paraId="5E72675A" w14:textId="77777777" w:rsidR="000C00CD" w:rsidRPr="000C00CD" w:rsidRDefault="000C00CD" w:rsidP="000C00CD">
      <w:pPr>
        <w:spacing w:line="400" w:lineRule="atLeast"/>
        <w:ind w:firstLine="709"/>
        <w:jc w:val="both"/>
        <w:rPr>
          <w:sz w:val="28"/>
          <w:szCs w:val="28"/>
        </w:rPr>
      </w:pPr>
      <w:r w:rsidRPr="000C00CD">
        <w:rPr>
          <w:sz w:val="28"/>
          <w:szCs w:val="28"/>
        </w:rPr>
        <w:t>активизация участия граждан, проживающих в сельской местности, в реализации общественно значимых проектов.</w:t>
      </w:r>
    </w:p>
    <w:p w14:paraId="65F3BEFC" w14:textId="77777777" w:rsidR="000C00CD" w:rsidRPr="000C00CD" w:rsidRDefault="000C00CD" w:rsidP="000C00CD">
      <w:pPr>
        <w:spacing w:line="400" w:lineRule="atLeast"/>
        <w:ind w:firstLine="709"/>
        <w:jc w:val="both"/>
        <w:rPr>
          <w:sz w:val="28"/>
          <w:szCs w:val="28"/>
        </w:rPr>
      </w:pPr>
      <w:r w:rsidRPr="000C00CD">
        <w:rPr>
          <w:sz w:val="28"/>
          <w:szCs w:val="28"/>
        </w:rPr>
        <w:t>Достижение целей Программой будет осуществляться с учетом следующих подходов:</w:t>
      </w:r>
    </w:p>
    <w:p w14:paraId="52F2BAD6" w14:textId="77777777" w:rsidR="000C00CD" w:rsidRPr="000C00CD" w:rsidRDefault="000C00CD" w:rsidP="000C00CD">
      <w:pPr>
        <w:spacing w:line="400" w:lineRule="atLeast"/>
        <w:ind w:firstLine="709"/>
        <w:jc w:val="both"/>
        <w:rPr>
          <w:sz w:val="28"/>
          <w:szCs w:val="28"/>
        </w:rPr>
      </w:pPr>
      <w:r w:rsidRPr="000C00CD">
        <w:rPr>
          <w:sz w:val="28"/>
          <w:szCs w:val="28"/>
        </w:rPr>
        <w:t>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(схемой территориального планирования муниципального района и генеральными планами сельских поселений);</w:t>
      </w:r>
    </w:p>
    <w:p w14:paraId="44F69628" w14:textId="77777777" w:rsidR="000C00CD" w:rsidRPr="000C00CD" w:rsidRDefault="000C00CD" w:rsidP="000C00CD">
      <w:pPr>
        <w:spacing w:line="400" w:lineRule="atLeast"/>
        <w:ind w:firstLine="709"/>
        <w:jc w:val="both"/>
        <w:rPr>
          <w:sz w:val="28"/>
          <w:szCs w:val="28"/>
        </w:rPr>
      </w:pPr>
      <w:r w:rsidRPr="000C00CD">
        <w:rPr>
          <w:sz w:val="28"/>
          <w:szCs w:val="28"/>
        </w:rPr>
        <w:t>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p w14:paraId="42EB6462" w14:textId="77777777" w:rsidR="000C00CD" w:rsidRPr="000C00CD" w:rsidRDefault="000C00CD" w:rsidP="000C00CD">
      <w:pPr>
        <w:spacing w:line="400" w:lineRule="atLeast"/>
        <w:ind w:firstLine="709"/>
        <w:jc w:val="both"/>
        <w:rPr>
          <w:sz w:val="28"/>
          <w:szCs w:val="28"/>
        </w:rPr>
      </w:pPr>
      <w:r w:rsidRPr="000C00CD">
        <w:rPr>
          <w:sz w:val="28"/>
          <w:szCs w:val="28"/>
        </w:rPr>
        <w:t>наличие инвесторов, с помощью которых можно реализовать мероприятия Программы.</w:t>
      </w:r>
    </w:p>
    <w:p w14:paraId="5B76D400" w14:textId="77777777" w:rsidR="000C00CD" w:rsidRPr="000C00CD" w:rsidRDefault="000C00CD" w:rsidP="000C00CD">
      <w:pPr>
        <w:spacing w:line="400" w:lineRule="atLeast"/>
        <w:ind w:firstLine="709"/>
        <w:jc w:val="both"/>
        <w:rPr>
          <w:sz w:val="28"/>
          <w:szCs w:val="28"/>
        </w:rPr>
      </w:pPr>
      <w:r w:rsidRPr="000C00CD">
        <w:rPr>
          <w:sz w:val="28"/>
          <w:szCs w:val="28"/>
        </w:rPr>
        <w:t>Основными задачами и мероприятиями муниципальной программы являются:</w:t>
      </w:r>
    </w:p>
    <w:p w14:paraId="78AFDA04" w14:textId="77777777" w:rsidR="000C00CD" w:rsidRPr="000C00CD" w:rsidRDefault="000C00CD" w:rsidP="000C00CD">
      <w:pPr>
        <w:spacing w:line="400" w:lineRule="atLeast"/>
        <w:ind w:firstLine="709"/>
        <w:jc w:val="both"/>
        <w:rPr>
          <w:sz w:val="28"/>
          <w:szCs w:val="28"/>
        </w:rPr>
      </w:pPr>
      <w:r w:rsidRPr="000C00CD">
        <w:rPr>
          <w:sz w:val="28"/>
          <w:szCs w:val="28"/>
        </w:rPr>
        <w:t>выявление источников и резервов экономического роста, в том числе на основе инноваций в производстве и сельском хозяйстве,</w:t>
      </w:r>
    </w:p>
    <w:p w14:paraId="0D4BB960" w14:textId="77777777" w:rsidR="000C00CD" w:rsidRPr="000C00CD" w:rsidRDefault="000C00CD" w:rsidP="000C00CD">
      <w:pPr>
        <w:spacing w:line="400" w:lineRule="atLeast"/>
        <w:ind w:firstLine="709"/>
        <w:jc w:val="both"/>
        <w:rPr>
          <w:sz w:val="28"/>
          <w:szCs w:val="28"/>
        </w:rPr>
      </w:pPr>
      <w:r w:rsidRPr="000C00CD">
        <w:rPr>
          <w:sz w:val="28"/>
          <w:szCs w:val="28"/>
        </w:rPr>
        <w:t>удовлетворение потребностей сельского населения, в том числе молодых семей и молодых специалистов доступным благоустроенным жильем.</w:t>
      </w:r>
    </w:p>
    <w:p w14:paraId="2D135D56" w14:textId="77777777" w:rsidR="000C00CD" w:rsidRPr="000C00CD" w:rsidRDefault="000C00CD" w:rsidP="000C00CD">
      <w:pPr>
        <w:spacing w:line="400" w:lineRule="atLeast"/>
        <w:ind w:firstLine="709"/>
        <w:jc w:val="both"/>
        <w:rPr>
          <w:sz w:val="28"/>
          <w:szCs w:val="28"/>
        </w:rPr>
      </w:pPr>
      <w:r w:rsidRPr="000C00CD">
        <w:rPr>
          <w:sz w:val="28"/>
          <w:szCs w:val="28"/>
        </w:rPr>
        <w:t xml:space="preserve">Повышение доступности улучшения жилищных условий граждан, молодых семей и молодых специалистов с невысокими личными доходами, постоянно проживающих в </w:t>
      </w:r>
      <w:r w:rsidRPr="000C00CD">
        <w:rPr>
          <w:sz w:val="28"/>
          <w:szCs w:val="28"/>
        </w:rPr>
        <w:lastRenderedPageBreak/>
        <w:t>сельской местности и работающих в отраслях агропромышленного комплекса предусматривается осуществлять путем:</w:t>
      </w:r>
    </w:p>
    <w:p w14:paraId="5AF06E54" w14:textId="77777777" w:rsidR="000C00CD" w:rsidRPr="000C00CD" w:rsidRDefault="000C00CD" w:rsidP="000C00CD">
      <w:pPr>
        <w:spacing w:line="400" w:lineRule="atLeast"/>
        <w:ind w:firstLine="709"/>
        <w:jc w:val="both"/>
        <w:rPr>
          <w:sz w:val="28"/>
          <w:szCs w:val="28"/>
        </w:rPr>
      </w:pPr>
      <w:r w:rsidRPr="000C00CD">
        <w:rPr>
          <w:sz w:val="28"/>
          <w:szCs w:val="28"/>
        </w:rPr>
        <w:t>предоставления социальных выплат за счет средств федерального и областного бюджетов на строительство и приобретение жилья в сельской местности;</w:t>
      </w:r>
    </w:p>
    <w:p w14:paraId="54C56E4C" w14:textId="77777777" w:rsidR="000C00CD" w:rsidRPr="000C00CD" w:rsidRDefault="000C00CD" w:rsidP="000C00CD">
      <w:pPr>
        <w:spacing w:line="400" w:lineRule="atLeast"/>
        <w:ind w:firstLine="709"/>
        <w:jc w:val="both"/>
        <w:rPr>
          <w:sz w:val="28"/>
          <w:szCs w:val="28"/>
        </w:rPr>
      </w:pPr>
      <w:r w:rsidRPr="000C00CD">
        <w:rPr>
          <w:sz w:val="28"/>
          <w:szCs w:val="28"/>
        </w:rPr>
        <w:t>использования при строительстве (приобретении) механизмов ипотечного жилищного кредитования и материнского (семейного) капитала.</w:t>
      </w:r>
    </w:p>
    <w:p w14:paraId="35253506" w14:textId="77777777" w:rsidR="000C00CD" w:rsidRPr="000C00CD" w:rsidRDefault="000C00CD" w:rsidP="000C00CD">
      <w:pPr>
        <w:spacing w:line="400" w:lineRule="atLeast"/>
        <w:ind w:firstLine="709"/>
        <w:jc w:val="both"/>
        <w:rPr>
          <w:sz w:val="28"/>
          <w:szCs w:val="28"/>
        </w:rPr>
      </w:pPr>
      <w:r w:rsidRPr="000C00CD">
        <w:rPr>
          <w:sz w:val="28"/>
          <w:szCs w:val="28"/>
        </w:rPr>
        <w:t>Данные мероприятия будут способствовать привлечению молодых специалистов в сельскую местность и закреплению их в аграрном секторе экономики, преодолению дефицита специалистов и квалифицированных работников в сельском хозяйстве и других отраслях экономики села.</w:t>
      </w:r>
    </w:p>
    <w:p w14:paraId="6F6FF1BB" w14:textId="77777777" w:rsidR="000C00CD" w:rsidRPr="000C00CD" w:rsidRDefault="000C00CD" w:rsidP="000C00CD">
      <w:pPr>
        <w:spacing w:line="400" w:lineRule="atLeast"/>
        <w:ind w:firstLine="709"/>
        <w:jc w:val="both"/>
        <w:rPr>
          <w:sz w:val="28"/>
          <w:szCs w:val="28"/>
        </w:rPr>
      </w:pPr>
      <w:r w:rsidRPr="000C00CD">
        <w:rPr>
          <w:sz w:val="28"/>
          <w:szCs w:val="28"/>
        </w:rPr>
        <w:t>Повышение уровня комплексного обустройства населенных пунктов, в сельской местности, объектами социальной и инженерной инфраструктуры.</w:t>
      </w:r>
    </w:p>
    <w:p w14:paraId="349988DF" w14:textId="77777777" w:rsidR="000C00CD" w:rsidRPr="000C00CD" w:rsidRDefault="000C00CD" w:rsidP="000C00CD">
      <w:pPr>
        <w:spacing w:line="400" w:lineRule="atLeast"/>
        <w:ind w:firstLine="709"/>
        <w:jc w:val="both"/>
        <w:rPr>
          <w:sz w:val="28"/>
          <w:szCs w:val="28"/>
        </w:rPr>
      </w:pPr>
      <w:r w:rsidRPr="000C00CD">
        <w:rPr>
          <w:sz w:val="28"/>
          <w:szCs w:val="28"/>
        </w:rPr>
        <w:t>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с привлечением молодых специалистов, обладающих знаниями в области современных технологий агропромышленного производства.</w:t>
      </w:r>
    </w:p>
    <w:p w14:paraId="0124A942" w14:textId="77777777" w:rsidR="000C00CD" w:rsidRPr="000C00CD" w:rsidRDefault="000C00CD" w:rsidP="000C00CD">
      <w:pPr>
        <w:spacing w:line="400" w:lineRule="atLeast"/>
        <w:ind w:firstLine="709"/>
        <w:jc w:val="both"/>
        <w:rPr>
          <w:b/>
          <w:sz w:val="28"/>
          <w:szCs w:val="28"/>
        </w:rPr>
      </w:pPr>
      <w:r w:rsidRPr="000C00CD">
        <w:rPr>
          <w:sz w:val="28"/>
          <w:szCs w:val="28"/>
        </w:rPr>
        <w:t>Планируется строительство распределительных газовых сетей с оказанием государственной поддержки на развитие социально-инженерного обустройства сельских территорий.</w:t>
      </w:r>
    </w:p>
    <w:p w14:paraId="767DFF12" w14:textId="77777777" w:rsidR="000C00CD" w:rsidRPr="000C00CD" w:rsidRDefault="000C00CD" w:rsidP="000C00CD">
      <w:pPr>
        <w:spacing w:line="400" w:lineRule="atLeast"/>
        <w:ind w:firstLine="709"/>
        <w:jc w:val="both"/>
        <w:rPr>
          <w:sz w:val="28"/>
          <w:szCs w:val="28"/>
        </w:rPr>
      </w:pPr>
      <w:r w:rsidRPr="000C00CD">
        <w:rPr>
          <w:sz w:val="28"/>
          <w:szCs w:val="28"/>
        </w:rPr>
        <w:t>Данные мероприятия будут способствовать повышению уровня газификации в сельской местности, сокращению отставания социально-экономического уровня жизни, комфортности труда и быта в сельской местности, созданию современной среды обитания для сельского населения, а также улучшению санитарно-эпидемиологической обстановки в сельской местности.</w:t>
      </w:r>
    </w:p>
    <w:p w14:paraId="5AAF5B49" w14:textId="77777777" w:rsidR="000C00CD" w:rsidRPr="000C00CD" w:rsidRDefault="000C00CD" w:rsidP="000C00CD">
      <w:pPr>
        <w:spacing w:line="400" w:lineRule="atLeast"/>
        <w:ind w:firstLine="709"/>
        <w:jc w:val="both"/>
        <w:rPr>
          <w:sz w:val="28"/>
          <w:szCs w:val="28"/>
        </w:rPr>
      </w:pPr>
      <w:r w:rsidRPr="000C00CD">
        <w:rPr>
          <w:sz w:val="28"/>
          <w:szCs w:val="28"/>
        </w:rPr>
        <w:t>В рамках данного направления предполагается:</w:t>
      </w:r>
    </w:p>
    <w:p w14:paraId="144DEDBE" w14:textId="77777777" w:rsidR="000C00CD" w:rsidRPr="000C00CD" w:rsidRDefault="000C00CD" w:rsidP="000C00CD">
      <w:pPr>
        <w:spacing w:line="400" w:lineRule="atLeast"/>
        <w:ind w:firstLine="709"/>
        <w:jc w:val="both"/>
        <w:rPr>
          <w:sz w:val="28"/>
          <w:szCs w:val="28"/>
        </w:rPr>
      </w:pPr>
      <w:r w:rsidRPr="000C00CD">
        <w:rPr>
          <w:sz w:val="28"/>
          <w:szCs w:val="28"/>
        </w:rPr>
        <w:t>грантовая поддержка местных инициатив граждан, проживающих в сельской местности. Данное направление позволит активизировать участие сельского населения в реализации общественно значимых проектов, мобилизовать собственные материальные, трудовые и финансовые ресурсы граждан, их объединений, общественных организаций, сельских поселений на цели местного развития.</w:t>
      </w:r>
    </w:p>
    <w:p w14:paraId="0CA64CEC" w14:textId="77777777" w:rsidR="000C00CD" w:rsidRPr="000C00CD" w:rsidRDefault="000C00CD" w:rsidP="000C00CD">
      <w:pPr>
        <w:spacing w:line="400" w:lineRule="atLeast"/>
        <w:ind w:firstLine="709"/>
        <w:jc w:val="both"/>
        <w:rPr>
          <w:sz w:val="28"/>
          <w:szCs w:val="28"/>
        </w:rPr>
      </w:pPr>
      <w:r w:rsidRPr="000C00CD">
        <w:rPr>
          <w:sz w:val="28"/>
          <w:szCs w:val="28"/>
        </w:rPr>
        <w:t>Решение задач, определенных муниципальной программой, является стратегическим направлением деятельности, соответствует приоритетам развития района, определенных Стратегией социально-экономического развития Шимского муниципального района до 2030 года, и предполагает улучшение состояния дел в сельском хозяйстве.</w:t>
      </w:r>
    </w:p>
    <w:p w14:paraId="62E1A45E" w14:textId="77777777" w:rsidR="000C00CD" w:rsidRPr="000C00CD" w:rsidRDefault="000C00CD" w:rsidP="000C00CD">
      <w:pPr>
        <w:spacing w:line="400" w:lineRule="atLeast"/>
        <w:ind w:firstLine="709"/>
        <w:jc w:val="both"/>
        <w:rPr>
          <w:bCs/>
          <w:sz w:val="28"/>
          <w:szCs w:val="28"/>
        </w:rPr>
      </w:pPr>
      <w:r w:rsidRPr="000C00CD">
        <w:rPr>
          <w:bCs/>
          <w:sz w:val="28"/>
          <w:szCs w:val="28"/>
        </w:rPr>
        <w:t>Перечень и анализ социальных, финансово- экономических и прочих рисков реализации муниципальной программы с предложениями о мерах по их минимизации.</w:t>
      </w:r>
    </w:p>
    <w:p w14:paraId="056B918E" w14:textId="77777777" w:rsidR="000C00CD" w:rsidRPr="000C00CD" w:rsidRDefault="000C00CD" w:rsidP="000C00CD">
      <w:pPr>
        <w:spacing w:line="400" w:lineRule="atLeast"/>
        <w:ind w:firstLine="709"/>
        <w:jc w:val="both"/>
        <w:rPr>
          <w:sz w:val="28"/>
          <w:szCs w:val="28"/>
        </w:rPr>
      </w:pPr>
      <w:r w:rsidRPr="000C00CD">
        <w:rPr>
          <w:sz w:val="28"/>
          <w:szCs w:val="28"/>
        </w:rPr>
        <w:lastRenderedPageBreak/>
        <w:t>Основные показатели муниципальной программы:</w:t>
      </w:r>
    </w:p>
    <w:p w14:paraId="0ABB9B2D" w14:textId="77777777" w:rsidR="000C00CD" w:rsidRPr="000C00CD" w:rsidRDefault="000C00CD" w:rsidP="000C00CD">
      <w:pPr>
        <w:spacing w:line="400" w:lineRule="atLeast"/>
        <w:ind w:firstLine="709"/>
        <w:jc w:val="both"/>
        <w:rPr>
          <w:sz w:val="28"/>
          <w:szCs w:val="28"/>
        </w:rPr>
      </w:pPr>
      <w:r w:rsidRPr="000C00CD">
        <w:rPr>
          <w:sz w:val="28"/>
          <w:szCs w:val="28"/>
        </w:rPr>
        <w:t>в</w:t>
      </w:r>
      <w:r w:rsidRPr="000C00CD">
        <w:rPr>
          <w:spacing w:val="-2"/>
          <w:sz w:val="28"/>
          <w:szCs w:val="28"/>
        </w:rPr>
        <w:t xml:space="preserve">вод (приобретение) жилья для граждан, проживающих в сельской местности, </w:t>
      </w:r>
      <w:r w:rsidRPr="000C00CD">
        <w:rPr>
          <w:sz w:val="28"/>
          <w:szCs w:val="28"/>
        </w:rPr>
        <w:t>в том числе для молодых семей и молодых специалистов;</w:t>
      </w:r>
    </w:p>
    <w:p w14:paraId="5A3CD5BA" w14:textId="77777777" w:rsidR="000C00CD" w:rsidRPr="000C00CD" w:rsidRDefault="000C00CD" w:rsidP="000C00CD">
      <w:pPr>
        <w:spacing w:line="400" w:lineRule="atLeast"/>
        <w:ind w:firstLine="709"/>
        <w:jc w:val="both"/>
        <w:rPr>
          <w:sz w:val="28"/>
          <w:szCs w:val="28"/>
        </w:rPr>
      </w:pPr>
      <w:r w:rsidRPr="000C00CD">
        <w:rPr>
          <w:sz w:val="28"/>
          <w:szCs w:val="28"/>
        </w:rPr>
        <w:t>сокращение общего числа семей, нуждающихся в улучшении жилищных условий, в сельской местности, в том числе молодых семей и молодых специалистов;</w:t>
      </w:r>
    </w:p>
    <w:p w14:paraId="6AE02C3D" w14:textId="77777777" w:rsidR="000C00CD" w:rsidRPr="000C00CD" w:rsidRDefault="000C00CD" w:rsidP="000C00CD">
      <w:pPr>
        <w:spacing w:line="400" w:lineRule="atLeast"/>
        <w:ind w:firstLine="709"/>
        <w:jc w:val="both"/>
        <w:rPr>
          <w:sz w:val="28"/>
          <w:szCs w:val="28"/>
        </w:rPr>
      </w:pPr>
      <w:r w:rsidRPr="000C00CD">
        <w:rPr>
          <w:sz w:val="28"/>
          <w:szCs w:val="28"/>
        </w:rPr>
        <w:t>ввод в действие распределительных газовых сетей;</w:t>
      </w:r>
    </w:p>
    <w:p w14:paraId="350E210A" w14:textId="77777777" w:rsidR="000C00CD" w:rsidRPr="000C00CD" w:rsidRDefault="000C00CD" w:rsidP="000C00CD">
      <w:pPr>
        <w:spacing w:line="400" w:lineRule="atLeast"/>
        <w:ind w:firstLine="709"/>
        <w:jc w:val="both"/>
        <w:rPr>
          <w:sz w:val="28"/>
          <w:szCs w:val="28"/>
        </w:rPr>
      </w:pPr>
      <w:r w:rsidRPr="000C00CD">
        <w:rPr>
          <w:sz w:val="28"/>
          <w:szCs w:val="28"/>
        </w:rPr>
        <w:t>уровень газификации домов (квартир) сетевым газом в сельской местности;</w:t>
      </w:r>
    </w:p>
    <w:p w14:paraId="7A16404A" w14:textId="77777777" w:rsidR="000C00CD" w:rsidRPr="000C00CD" w:rsidRDefault="000C00CD" w:rsidP="000C00CD">
      <w:pPr>
        <w:spacing w:line="400" w:lineRule="atLeast"/>
        <w:ind w:firstLine="709"/>
        <w:jc w:val="both"/>
        <w:rPr>
          <w:spacing w:val="-2"/>
          <w:sz w:val="28"/>
          <w:szCs w:val="28"/>
        </w:rPr>
      </w:pPr>
      <w:r w:rsidRPr="000C00CD">
        <w:rPr>
          <w:spacing w:val="-2"/>
          <w:sz w:val="28"/>
          <w:szCs w:val="28"/>
        </w:rPr>
        <w:t>ввод в действие локальных водопроводов;</w:t>
      </w:r>
    </w:p>
    <w:p w14:paraId="42AD57E9" w14:textId="77777777" w:rsidR="000C00CD" w:rsidRPr="000C00CD" w:rsidRDefault="000C00CD" w:rsidP="000C00CD">
      <w:pPr>
        <w:spacing w:line="400" w:lineRule="atLeast"/>
        <w:ind w:firstLine="709"/>
        <w:jc w:val="both"/>
        <w:rPr>
          <w:sz w:val="28"/>
          <w:szCs w:val="28"/>
        </w:rPr>
      </w:pPr>
      <w:r w:rsidRPr="000C00CD">
        <w:rPr>
          <w:sz w:val="28"/>
          <w:szCs w:val="28"/>
        </w:rPr>
        <w:t>уровень обеспеченности сельского населения питьевой водой;</w:t>
      </w:r>
    </w:p>
    <w:p w14:paraId="0F125765" w14:textId="77777777" w:rsidR="000C00CD" w:rsidRPr="000C00CD" w:rsidRDefault="000C00CD" w:rsidP="000C00CD">
      <w:pPr>
        <w:spacing w:line="400" w:lineRule="atLeast"/>
        <w:ind w:firstLine="709"/>
        <w:jc w:val="both"/>
        <w:rPr>
          <w:sz w:val="28"/>
          <w:szCs w:val="28"/>
        </w:rPr>
      </w:pPr>
      <w:r w:rsidRPr="000C00CD">
        <w:rPr>
          <w:sz w:val="28"/>
          <w:szCs w:val="28"/>
        </w:rPr>
        <w:t>количество созданных рабочих мест на селе;</w:t>
      </w:r>
    </w:p>
    <w:p w14:paraId="4DAF77AF" w14:textId="77777777" w:rsidR="000C00CD" w:rsidRPr="000C00CD" w:rsidRDefault="000C00CD" w:rsidP="000C00CD">
      <w:pPr>
        <w:spacing w:line="400" w:lineRule="atLeast"/>
        <w:ind w:firstLine="709"/>
        <w:jc w:val="both"/>
        <w:rPr>
          <w:sz w:val="28"/>
          <w:szCs w:val="28"/>
        </w:rPr>
      </w:pPr>
      <w:r w:rsidRPr="000C00CD">
        <w:rPr>
          <w:sz w:val="28"/>
          <w:szCs w:val="28"/>
        </w:rPr>
        <w:t>количество реализованных проектов местных инициатив граждан,</w:t>
      </w:r>
    </w:p>
    <w:p w14:paraId="5F8F650A" w14:textId="77777777" w:rsidR="000C00CD" w:rsidRPr="000C00CD" w:rsidRDefault="000C00CD" w:rsidP="000C00CD">
      <w:pPr>
        <w:spacing w:line="400" w:lineRule="atLeast"/>
        <w:ind w:firstLine="709"/>
        <w:jc w:val="both"/>
        <w:rPr>
          <w:sz w:val="28"/>
          <w:szCs w:val="28"/>
        </w:rPr>
      </w:pPr>
      <w:r w:rsidRPr="000C00CD">
        <w:rPr>
          <w:sz w:val="28"/>
          <w:szCs w:val="28"/>
        </w:rPr>
        <w:t>проживающих в сельской местности.</w:t>
      </w:r>
    </w:p>
    <w:p w14:paraId="1B242320" w14:textId="77777777" w:rsidR="000C00CD" w:rsidRPr="000C00CD" w:rsidRDefault="000C00CD" w:rsidP="000C00CD">
      <w:pPr>
        <w:spacing w:line="400" w:lineRule="atLeast"/>
        <w:ind w:firstLine="709"/>
        <w:jc w:val="both"/>
        <w:rPr>
          <w:sz w:val="28"/>
          <w:szCs w:val="28"/>
        </w:rPr>
      </w:pPr>
      <w:r w:rsidRPr="000C00CD">
        <w:rPr>
          <w:sz w:val="28"/>
          <w:szCs w:val="28"/>
        </w:rPr>
        <w:t>Выполнению поставленных задач в муниципальной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w:t>
      </w:r>
    </w:p>
    <w:p w14:paraId="54644B14" w14:textId="77777777" w:rsidR="000C00CD" w:rsidRPr="000C00CD" w:rsidRDefault="000C00CD" w:rsidP="000C00CD">
      <w:pPr>
        <w:spacing w:line="400" w:lineRule="atLeast"/>
        <w:ind w:firstLine="709"/>
        <w:jc w:val="both"/>
        <w:rPr>
          <w:sz w:val="28"/>
          <w:szCs w:val="28"/>
        </w:rPr>
      </w:pPr>
      <w:r w:rsidRPr="000C00CD">
        <w:rPr>
          <w:sz w:val="28"/>
          <w:szCs w:val="28"/>
        </w:rPr>
        <w:t>К основным рискам относятся следующие:</w:t>
      </w:r>
    </w:p>
    <w:p w14:paraId="26A130E8" w14:textId="77777777" w:rsidR="000C00CD" w:rsidRPr="000C00CD" w:rsidRDefault="000C00CD" w:rsidP="000C00CD">
      <w:pPr>
        <w:spacing w:line="400" w:lineRule="atLeast"/>
        <w:ind w:firstLine="709"/>
        <w:jc w:val="both"/>
        <w:rPr>
          <w:sz w:val="28"/>
          <w:szCs w:val="28"/>
        </w:rPr>
      </w:pPr>
      <w:r w:rsidRPr="000C00CD">
        <w:rPr>
          <w:sz w:val="28"/>
          <w:szCs w:val="28"/>
        </w:rPr>
        <w:t>макроэкономические риски, в том числе рост цен на энергоресурсы и другие материально-технические средства, что ограничивает возможности значительной части населения, предприятий и организаций осуществлять планируемые проекты;</w:t>
      </w:r>
    </w:p>
    <w:p w14:paraId="10DE0AAD" w14:textId="77777777" w:rsidR="000C00CD" w:rsidRPr="000C00CD" w:rsidRDefault="000C00CD" w:rsidP="000C00CD">
      <w:pPr>
        <w:spacing w:line="400" w:lineRule="atLeast"/>
        <w:ind w:firstLine="709"/>
        <w:jc w:val="both"/>
        <w:rPr>
          <w:sz w:val="28"/>
          <w:szCs w:val="28"/>
        </w:rPr>
      </w:pPr>
      <w:r w:rsidRPr="000C00CD">
        <w:rPr>
          <w:sz w:val="28"/>
          <w:szCs w:val="28"/>
        </w:rPr>
        <w:t>законодательные риски, выражающиеся в возможности изменений законодательной базы по регулированию деятельности АПК;</w:t>
      </w:r>
    </w:p>
    <w:p w14:paraId="314C52E2" w14:textId="77777777" w:rsidR="000C00CD" w:rsidRPr="000C00CD" w:rsidRDefault="000C00CD" w:rsidP="000C00CD">
      <w:pPr>
        <w:spacing w:line="400" w:lineRule="atLeast"/>
        <w:ind w:firstLine="709"/>
        <w:jc w:val="both"/>
        <w:rPr>
          <w:sz w:val="28"/>
          <w:szCs w:val="28"/>
        </w:rPr>
      </w:pPr>
      <w:r w:rsidRPr="000C00CD">
        <w:rPr>
          <w:sz w:val="28"/>
          <w:szCs w:val="28"/>
        </w:rPr>
        <w:t>демографические риски, в том числе миграционные, связанные с безработицей;</w:t>
      </w:r>
    </w:p>
    <w:p w14:paraId="58147F3E" w14:textId="77777777" w:rsidR="000C00CD" w:rsidRPr="000C00CD" w:rsidRDefault="000C00CD" w:rsidP="000C00CD">
      <w:pPr>
        <w:spacing w:line="400" w:lineRule="atLeast"/>
        <w:ind w:firstLine="709"/>
        <w:jc w:val="both"/>
        <w:rPr>
          <w:sz w:val="28"/>
          <w:szCs w:val="28"/>
        </w:rPr>
      </w:pPr>
      <w:r w:rsidRPr="000C00CD">
        <w:rPr>
          <w:sz w:val="28"/>
          <w:szCs w:val="28"/>
        </w:rPr>
        <w:t>социальные риски, включающие в себя риски, связанные с оплатой труда в организациях АПК и социальной сферы;</w:t>
      </w:r>
    </w:p>
    <w:p w14:paraId="256250E1" w14:textId="77777777" w:rsidR="000C00CD" w:rsidRPr="000C00CD" w:rsidRDefault="000C00CD" w:rsidP="000C00CD">
      <w:pPr>
        <w:spacing w:line="400" w:lineRule="atLeast"/>
        <w:ind w:firstLine="709"/>
        <w:jc w:val="both"/>
        <w:rPr>
          <w:sz w:val="28"/>
          <w:szCs w:val="28"/>
        </w:rPr>
      </w:pPr>
      <w:r w:rsidRPr="000C00CD">
        <w:rPr>
          <w:sz w:val="28"/>
          <w:szCs w:val="28"/>
        </w:rPr>
        <w:t>финансово-экономические риски (недостаток внебюджетных источников, изменение ситуации на международном и внутреннем рынках, снижение финансовой устойчивости предприятий и организаций, инвестирующих средства в мероприятия муниципальной программы, изменение процентных ставок по кредитам, изменение государственной политики в сфере поддержки граждан – материнский (семейный) капитал).</w:t>
      </w:r>
    </w:p>
    <w:p w14:paraId="47C59C08" w14:textId="77777777" w:rsidR="000C00CD" w:rsidRPr="000C00CD" w:rsidRDefault="000C00CD" w:rsidP="000C00CD">
      <w:pPr>
        <w:spacing w:line="400" w:lineRule="atLeast"/>
        <w:ind w:firstLine="709"/>
        <w:jc w:val="both"/>
        <w:rPr>
          <w:sz w:val="28"/>
          <w:szCs w:val="28"/>
        </w:rPr>
      </w:pPr>
      <w:r w:rsidRPr="000C00CD">
        <w:rPr>
          <w:sz w:val="28"/>
          <w:szCs w:val="28"/>
        </w:rPr>
        <w:t>Управление рисками реализации муниципальной программы будет осуществляться на основе:</w:t>
      </w:r>
    </w:p>
    <w:p w14:paraId="02FFC603" w14:textId="77777777" w:rsidR="000C00CD" w:rsidRPr="000C00CD" w:rsidRDefault="000C00CD" w:rsidP="000C00CD">
      <w:pPr>
        <w:spacing w:line="400" w:lineRule="atLeast"/>
        <w:ind w:firstLine="709"/>
        <w:jc w:val="both"/>
        <w:rPr>
          <w:sz w:val="28"/>
          <w:szCs w:val="28"/>
        </w:rPr>
      </w:pPr>
      <w:r w:rsidRPr="000C00CD">
        <w:rPr>
          <w:sz w:val="28"/>
          <w:szCs w:val="28"/>
        </w:rPr>
        <w:t>использования мер, предусмотренных Федеральным законом от 25 июля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14:paraId="295C122B" w14:textId="77777777" w:rsidR="000C00CD" w:rsidRPr="000C00CD" w:rsidRDefault="000C00CD" w:rsidP="000C00CD">
      <w:pPr>
        <w:spacing w:line="400" w:lineRule="atLeast"/>
        <w:ind w:firstLine="709"/>
        <w:jc w:val="both"/>
        <w:rPr>
          <w:sz w:val="28"/>
          <w:szCs w:val="28"/>
        </w:rPr>
      </w:pPr>
      <w:r w:rsidRPr="000C00CD">
        <w:rPr>
          <w:sz w:val="28"/>
          <w:szCs w:val="28"/>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14:paraId="4C31D47D" w14:textId="77777777" w:rsidR="000C00CD" w:rsidRPr="000C00CD" w:rsidRDefault="000C00CD" w:rsidP="000C00CD">
      <w:pPr>
        <w:spacing w:line="400" w:lineRule="atLeast"/>
        <w:ind w:firstLine="709"/>
        <w:jc w:val="both"/>
        <w:rPr>
          <w:b/>
          <w:sz w:val="28"/>
          <w:szCs w:val="28"/>
        </w:rPr>
      </w:pPr>
      <w:r w:rsidRPr="000C00CD">
        <w:rPr>
          <w:sz w:val="28"/>
          <w:szCs w:val="28"/>
        </w:rPr>
        <w:lastRenderedPageBreak/>
        <w:t>подготовки и представления в министерство сельского хозяйства Новгородской области отчетов о ходе и результатах реализации муниципальной программы, которые может содержать предложения по корректировке муниципальной программы</w:t>
      </w:r>
      <w:r w:rsidRPr="000C00CD">
        <w:rPr>
          <w:b/>
          <w:sz w:val="28"/>
          <w:szCs w:val="28"/>
        </w:rPr>
        <w:t>.</w:t>
      </w:r>
    </w:p>
    <w:p w14:paraId="2EB19A3A" w14:textId="77777777" w:rsidR="000C00CD" w:rsidRPr="000C00CD" w:rsidRDefault="000C00CD" w:rsidP="000C00CD">
      <w:pPr>
        <w:spacing w:line="400" w:lineRule="atLeast"/>
        <w:ind w:firstLine="709"/>
        <w:jc w:val="both"/>
        <w:rPr>
          <w:sz w:val="28"/>
          <w:szCs w:val="28"/>
        </w:rPr>
      </w:pPr>
      <w:r w:rsidRPr="000C00CD">
        <w:rPr>
          <w:sz w:val="28"/>
          <w:szCs w:val="28"/>
        </w:rPr>
        <w:t>Управление рисками и минимизация их негативных последствий будут осуществляться своевременной корректировкой состава программных мероприятий и целевых показателей с учётом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14:paraId="6E765C3D" w14:textId="77777777" w:rsidR="000C00CD" w:rsidRPr="000C00CD" w:rsidRDefault="000C00CD" w:rsidP="000C00CD">
      <w:pPr>
        <w:spacing w:line="400" w:lineRule="atLeast"/>
        <w:ind w:firstLine="709"/>
        <w:jc w:val="both"/>
        <w:rPr>
          <w:bCs/>
          <w:sz w:val="28"/>
          <w:szCs w:val="28"/>
        </w:rPr>
      </w:pPr>
      <w:r w:rsidRPr="000C00CD">
        <w:rPr>
          <w:bCs/>
          <w:sz w:val="28"/>
          <w:szCs w:val="28"/>
        </w:rPr>
        <w:t>Механизм управления реализацией муниципальной программы, который содержит информацию по осуществлению контроля за ходом ее выполнения.</w:t>
      </w:r>
    </w:p>
    <w:p w14:paraId="4DBD80B4" w14:textId="77777777" w:rsidR="000C00CD" w:rsidRPr="000C00CD" w:rsidRDefault="000C00CD" w:rsidP="000C00CD">
      <w:pPr>
        <w:spacing w:line="400" w:lineRule="atLeast"/>
        <w:ind w:firstLine="709"/>
        <w:jc w:val="both"/>
        <w:rPr>
          <w:sz w:val="28"/>
          <w:szCs w:val="28"/>
        </w:rPr>
      </w:pPr>
      <w:r w:rsidRPr="000C00CD">
        <w:rPr>
          <w:sz w:val="28"/>
          <w:szCs w:val="28"/>
        </w:rPr>
        <w:t>Муниципальная программа реализуется в соответствии с мероприятиями муниципальной программы.</w:t>
      </w:r>
    </w:p>
    <w:p w14:paraId="79FF4CA2" w14:textId="77777777" w:rsidR="000C00CD" w:rsidRPr="000C00CD" w:rsidRDefault="000C00CD" w:rsidP="000C00CD">
      <w:pPr>
        <w:spacing w:line="400" w:lineRule="atLeast"/>
        <w:ind w:firstLine="709"/>
        <w:jc w:val="both"/>
        <w:rPr>
          <w:sz w:val="28"/>
          <w:szCs w:val="28"/>
        </w:rPr>
      </w:pPr>
      <w:r w:rsidRPr="000C00CD">
        <w:rPr>
          <w:sz w:val="28"/>
          <w:szCs w:val="28"/>
        </w:rPr>
        <w:t>Финансирование мероприятий муниципальной программы осуществляется за счет средств бюджетов поселений и внебюджетных источников.</w:t>
      </w:r>
    </w:p>
    <w:p w14:paraId="522BDB7C" w14:textId="29197CD0" w:rsidR="000C00CD" w:rsidRPr="000C00CD" w:rsidRDefault="000C00CD" w:rsidP="000C00CD">
      <w:pPr>
        <w:spacing w:line="400" w:lineRule="atLeast"/>
        <w:ind w:firstLine="709"/>
        <w:jc w:val="both"/>
        <w:rPr>
          <w:sz w:val="28"/>
          <w:szCs w:val="28"/>
        </w:rPr>
      </w:pPr>
      <w:r w:rsidRPr="000C00CD">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и контроль за реализацией муниципальной программы осуществляет заместитель Главы администрации муниципального района, координирующий деятельность отдела.</w:t>
      </w:r>
    </w:p>
    <w:p w14:paraId="77900EF7" w14:textId="77777777" w:rsidR="000C00CD" w:rsidRPr="000C00CD" w:rsidRDefault="000C00CD" w:rsidP="000C00CD">
      <w:pPr>
        <w:spacing w:line="400" w:lineRule="atLeast"/>
        <w:ind w:firstLine="709"/>
        <w:jc w:val="both"/>
        <w:rPr>
          <w:sz w:val="28"/>
          <w:szCs w:val="28"/>
        </w:rPr>
      </w:pPr>
      <w:r w:rsidRPr="000C00CD">
        <w:rPr>
          <w:sz w:val="28"/>
          <w:szCs w:val="28"/>
        </w:rPr>
        <w:t>Отдел осуществляет:</w:t>
      </w:r>
    </w:p>
    <w:p w14:paraId="6C9B21A6" w14:textId="77777777" w:rsidR="000C00CD" w:rsidRPr="000C00CD" w:rsidRDefault="000C00CD" w:rsidP="000C00CD">
      <w:pPr>
        <w:spacing w:line="400" w:lineRule="atLeast"/>
        <w:ind w:firstLine="709"/>
        <w:jc w:val="both"/>
        <w:rPr>
          <w:sz w:val="28"/>
          <w:szCs w:val="28"/>
        </w:rPr>
      </w:pPr>
      <w:r w:rsidRPr="000C00CD">
        <w:rPr>
          <w:sz w:val="28"/>
          <w:szCs w:val="28"/>
        </w:rPr>
        <w:t>непосредственный контроль за ходом реализации мероприятий муниципальной программы соисполнителями муниципальной программы;</w:t>
      </w:r>
    </w:p>
    <w:p w14:paraId="1666CA54" w14:textId="77777777" w:rsidR="000C00CD" w:rsidRPr="000C00CD" w:rsidRDefault="000C00CD" w:rsidP="000C00CD">
      <w:pPr>
        <w:spacing w:line="400" w:lineRule="atLeast"/>
        <w:ind w:firstLine="709"/>
        <w:jc w:val="both"/>
        <w:rPr>
          <w:sz w:val="28"/>
          <w:szCs w:val="28"/>
        </w:rPr>
      </w:pPr>
      <w:r w:rsidRPr="000C00CD">
        <w:rPr>
          <w:sz w:val="28"/>
          <w:szCs w:val="28"/>
        </w:rPr>
        <w:t>координацию выполнения мероприятий муниципальной программы;</w:t>
      </w:r>
    </w:p>
    <w:p w14:paraId="006CB716" w14:textId="77777777" w:rsidR="000C00CD" w:rsidRPr="000C00CD" w:rsidRDefault="000C00CD" w:rsidP="000C00CD">
      <w:pPr>
        <w:spacing w:line="400" w:lineRule="atLeast"/>
        <w:ind w:firstLine="709"/>
        <w:jc w:val="both"/>
        <w:rPr>
          <w:sz w:val="28"/>
          <w:szCs w:val="28"/>
        </w:rPr>
      </w:pPr>
      <w:r w:rsidRPr="000C00CD">
        <w:rPr>
          <w:sz w:val="28"/>
          <w:szCs w:val="28"/>
        </w:rPr>
        <w:t>обеспечение эффективности реализации муниципальной программы;</w:t>
      </w:r>
    </w:p>
    <w:p w14:paraId="65B86DCE" w14:textId="77777777" w:rsidR="000C00CD" w:rsidRPr="000C00CD" w:rsidRDefault="000C00CD" w:rsidP="000C00CD">
      <w:pPr>
        <w:spacing w:line="400" w:lineRule="atLeast"/>
        <w:ind w:firstLine="709"/>
        <w:jc w:val="both"/>
        <w:rPr>
          <w:sz w:val="28"/>
          <w:szCs w:val="28"/>
        </w:rPr>
      </w:pPr>
      <w:r w:rsidRPr="000C00CD">
        <w:rPr>
          <w:sz w:val="28"/>
          <w:szCs w:val="28"/>
        </w:rPr>
        <w:t>организацию внедрения информационных технологий в целях управления реализацией муниципальной программы;</w:t>
      </w:r>
    </w:p>
    <w:p w14:paraId="6F59551F" w14:textId="77777777" w:rsidR="000C00CD" w:rsidRPr="000C00CD" w:rsidRDefault="000C00CD" w:rsidP="000C00CD">
      <w:pPr>
        <w:spacing w:line="400" w:lineRule="atLeast"/>
        <w:ind w:firstLine="709"/>
        <w:jc w:val="both"/>
        <w:rPr>
          <w:sz w:val="28"/>
          <w:szCs w:val="28"/>
        </w:rPr>
      </w:pPr>
      <w:r w:rsidRPr="000C00CD">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14:paraId="51237109" w14:textId="77777777" w:rsidR="000C00CD" w:rsidRPr="000C00CD" w:rsidRDefault="000C00CD" w:rsidP="000C00CD">
      <w:pPr>
        <w:spacing w:line="400" w:lineRule="atLeast"/>
        <w:ind w:firstLine="709"/>
        <w:jc w:val="both"/>
        <w:rPr>
          <w:sz w:val="28"/>
          <w:szCs w:val="28"/>
        </w:rPr>
      </w:pPr>
      <w:r w:rsidRPr="000C00CD">
        <w:rPr>
          <w:sz w:val="28"/>
          <w:szCs w:val="28"/>
        </w:rPr>
        <w:t>составление отчетов о ходе реализации муниципальной программы.</w:t>
      </w:r>
    </w:p>
    <w:p w14:paraId="18B79883" w14:textId="77777777" w:rsidR="000C00CD" w:rsidRDefault="000C00CD" w:rsidP="000C00CD">
      <w:pPr>
        <w:spacing w:line="400" w:lineRule="atLeast"/>
        <w:ind w:firstLine="709"/>
        <w:jc w:val="both"/>
        <w:rPr>
          <w:bCs/>
          <w:sz w:val="28"/>
          <w:szCs w:val="28"/>
        </w:rPr>
        <w:sectPr w:rsidR="000C00CD" w:rsidSect="000C00CD">
          <w:pgSz w:w="11907" w:h="16840" w:code="9"/>
          <w:pgMar w:top="567" w:right="567" w:bottom="1134" w:left="709" w:header="720" w:footer="720" w:gutter="0"/>
          <w:cols w:space="720"/>
          <w:titlePg/>
          <w:docGrid w:linePitch="354"/>
        </w:sectPr>
      </w:pPr>
    </w:p>
    <w:p w14:paraId="34834035" w14:textId="77777777" w:rsidR="00B13D75" w:rsidRPr="00B13D75" w:rsidRDefault="00B13D75" w:rsidP="00B13D75">
      <w:pPr>
        <w:spacing w:after="120"/>
        <w:ind w:left="357"/>
        <w:jc w:val="center"/>
        <w:rPr>
          <w:b/>
          <w:sz w:val="28"/>
          <w:szCs w:val="28"/>
        </w:rPr>
      </w:pPr>
      <w:r w:rsidRPr="00B13D75">
        <w:rPr>
          <w:b/>
          <w:sz w:val="28"/>
          <w:szCs w:val="28"/>
        </w:rPr>
        <w:lastRenderedPageBreak/>
        <w:t>Мероприятия муниципальной программы</w:t>
      </w:r>
    </w:p>
    <w:tbl>
      <w:tblPr>
        <w:tblW w:w="170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2"/>
        <w:gridCol w:w="3681"/>
        <w:gridCol w:w="251"/>
        <w:gridCol w:w="2959"/>
        <w:gridCol w:w="992"/>
        <w:gridCol w:w="1490"/>
        <w:gridCol w:w="993"/>
        <w:gridCol w:w="141"/>
        <w:gridCol w:w="709"/>
        <w:gridCol w:w="851"/>
        <w:gridCol w:w="850"/>
        <w:gridCol w:w="851"/>
        <w:gridCol w:w="850"/>
        <w:gridCol w:w="454"/>
        <w:gridCol w:w="1319"/>
      </w:tblGrid>
      <w:tr w:rsidR="00B13D75" w:rsidRPr="004367D4" w14:paraId="1AE926FE" w14:textId="77777777" w:rsidTr="00B13D75">
        <w:trPr>
          <w:gridAfter w:val="1"/>
          <w:wAfter w:w="1319" w:type="dxa"/>
          <w:trHeight w:val="427"/>
          <w:tblHeader/>
        </w:trPr>
        <w:tc>
          <w:tcPr>
            <w:tcW w:w="692" w:type="dxa"/>
            <w:vMerge w:val="restart"/>
            <w:vAlign w:val="center"/>
          </w:tcPr>
          <w:p w14:paraId="2A42F032" w14:textId="77777777" w:rsidR="00B13D75" w:rsidRPr="004367D4" w:rsidRDefault="00B13D75" w:rsidP="009272E1">
            <w:pPr>
              <w:ind w:left="-57" w:right="-57"/>
              <w:jc w:val="center"/>
              <w:rPr>
                <w:szCs w:val="26"/>
              </w:rPr>
            </w:pPr>
            <w:r w:rsidRPr="004367D4">
              <w:rPr>
                <w:szCs w:val="26"/>
              </w:rPr>
              <w:t>№ п/п</w:t>
            </w:r>
          </w:p>
        </w:tc>
        <w:tc>
          <w:tcPr>
            <w:tcW w:w="3932" w:type="dxa"/>
            <w:gridSpan w:val="2"/>
            <w:vMerge w:val="restart"/>
            <w:vAlign w:val="center"/>
          </w:tcPr>
          <w:p w14:paraId="650577D1" w14:textId="77777777" w:rsidR="00B13D75" w:rsidRPr="004367D4" w:rsidRDefault="00B13D75" w:rsidP="009272E1">
            <w:pPr>
              <w:ind w:left="-57" w:right="-57"/>
              <w:jc w:val="center"/>
              <w:rPr>
                <w:szCs w:val="26"/>
              </w:rPr>
            </w:pPr>
            <w:r w:rsidRPr="004367D4">
              <w:rPr>
                <w:szCs w:val="26"/>
              </w:rPr>
              <w:t xml:space="preserve">Наименование мероприятия </w:t>
            </w:r>
          </w:p>
        </w:tc>
        <w:tc>
          <w:tcPr>
            <w:tcW w:w="2959" w:type="dxa"/>
            <w:vMerge w:val="restart"/>
            <w:vAlign w:val="center"/>
          </w:tcPr>
          <w:p w14:paraId="1DD27BF9" w14:textId="77777777" w:rsidR="00B13D75" w:rsidRPr="004367D4" w:rsidRDefault="00B13D75" w:rsidP="009272E1">
            <w:pPr>
              <w:ind w:left="-57" w:right="-57"/>
              <w:jc w:val="center"/>
              <w:rPr>
                <w:szCs w:val="26"/>
              </w:rPr>
            </w:pPr>
            <w:r w:rsidRPr="004367D4">
              <w:rPr>
                <w:szCs w:val="26"/>
              </w:rPr>
              <w:t xml:space="preserve">Исполнитель </w:t>
            </w:r>
          </w:p>
        </w:tc>
        <w:tc>
          <w:tcPr>
            <w:tcW w:w="992" w:type="dxa"/>
            <w:vMerge w:val="restart"/>
            <w:vAlign w:val="center"/>
          </w:tcPr>
          <w:p w14:paraId="2EEABA47" w14:textId="77777777" w:rsidR="00B13D75" w:rsidRPr="004367D4" w:rsidRDefault="00B13D75" w:rsidP="009272E1">
            <w:pPr>
              <w:ind w:left="-57" w:right="-57"/>
              <w:rPr>
                <w:szCs w:val="26"/>
              </w:rPr>
            </w:pPr>
            <w:r w:rsidRPr="004367D4">
              <w:rPr>
                <w:szCs w:val="26"/>
              </w:rPr>
              <w:t>Срок реализации</w:t>
            </w:r>
          </w:p>
        </w:tc>
        <w:tc>
          <w:tcPr>
            <w:tcW w:w="1490" w:type="dxa"/>
            <w:vMerge w:val="restart"/>
          </w:tcPr>
          <w:p w14:paraId="7DF8FFD2" w14:textId="77777777" w:rsidR="00B13D75" w:rsidRPr="00E44C5C" w:rsidRDefault="00B13D75" w:rsidP="009272E1">
            <w:pPr>
              <w:ind w:left="-57" w:right="-57"/>
              <w:jc w:val="center"/>
              <w:rPr>
                <w:sz w:val="24"/>
                <w:szCs w:val="24"/>
              </w:rPr>
            </w:pPr>
            <w:r w:rsidRPr="00E44C5C">
              <w:rPr>
                <w:sz w:val="24"/>
                <w:szCs w:val="24"/>
              </w:rPr>
              <w:t>Целевой показатель (номер целевого показателя из паспорта муниципальной программы)</w:t>
            </w:r>
          </w:p>
        </w:tc>
        <w:tc>
          <w:tcPr>
            <w:tcW w:w="993" w:type="dxa"/>
            <w:vMerge w:val="restart"/>
            <w:vAlign w:val="center"/>
          </w:tcPr>
          <w:p w14:paraId="547B06CF" w14:textId="77777777" w:rsidR="00B13D75" w:rsidRPr="004367D4" w:rsidRDefault="00B13D75" w:rsidP="009272E1">
            <w:pPr>
              <w:ind w:left="-57" w:right="-57"/>
              <w:rPr>
                <w:szCs w:val="26"/>
              </w:rPr>
            </w:pPr>
            <w:r w:rsidRPr="004367D4">
              <w:rPr>
                <w:szCs w:val="26"/>
              </w:rPr>
              <w:t>Источник финансирования</w:t>
            </w:r>
          </w:p>
        </w:tc>
        <w:tc>
          <w:tcPr>
            <w:tcW w:w="4706" w:type="dxa"/>
            <w:gridSpan w:val="7"/>
            <w:vAlign w:val="center"/>
          </w:tcPr>
          <w:p w14:paraId="0EC12638" w14:textId="77777777" w:rsidR="00B13D75" w:rsidRPr="004367D4" w:rsidRDefault="00B13D75" w:rsidP="009272E1">
            <w:pPr>
              <w:ind w:left="-57" w:right="-57"/>
              <w:jc w:val="center"/>
              <w:rPr>
                <w:szCs w:val="26"/>
              </w:rPr>
            </w:pPr>
            <w:r w:rsidRPr="004367D4">
              <w:rPr>
                <w:szCs w:val="26"/>
              </w:rPr>
              <w:t xml:space="preserve">Объем финансирования по годам </w:t>
            </w:r>
          </w:p>
          <w:p w14:paraId="22E3DEDA" w14:textId="77777777" w:rsidR="00B13D75" w:rsidRPr="004367D4" w:rsidRDefault="00B13D75" w:rsidP="009272E1">
            <w:pPr>
              <w:ind w:left="-57" w:right="-57"/>
              <w:jc w:val="center"/>
              <w:rPr>
                <w:szCs w:val="26"/>
              </w:rPr>
            </w:pPr>
            <w:r w:rsidRPr="004367D4">
              <w:rPr>
                <w:szCs w:val="26"/>
              </w:rPr>
              <w:t>(тыс. рублей)</w:t>
            </w:r>
          </w:p>
        </w:tc>
      </w:tr>
      <w:tr w:rsidR="00B13D75" w:rsidRPr="004367D4" w14:paraId="0004D1C9" w14:textId="77777777" w:rsidTr="00B13D75">
        <w:trPr>
          <w:gridAfter w:val="1"/>
          <w:wAfter w:w="1319" w:type="dxa"/>
          <w:trHeight w:val="419"/>
          <w:tblHeader/>
        </w:trPr>
        <w:tc>
          <w:tcPr>
            <w:tcW w:w="692" w:type="dxa"/>
            <w:vMerge/>
            <w:vAlign w:val="center"/>
          </w:tcPr>
          <w:p w14:paraId="7D8990EC" w14:textId="77777777" w:rsidR="00B13D75" w:rsidRPr="004367D4" w:rsidRDefault="00B13D75" w:rsidP="009272E1">
            <w:pPr>
              <w:ind w:left="-57" w:right="-57"/>
              <w:jc w:val="center"/>
              <w:rPr>
                <w:szCs w:val="26"/>
              </w:rPr>
            </w:pPr>
          </w:p>
        </w:tc>
        <w:tc>
          <w:tcPr>
            <w:tcW w:w="3932" w:type="dxa"/>
            <w:gridSpan w:val="2"/>
            <w:vMerge/>
            <w:vAlign w:val="center"/>
          </w:tcPr>
          <w:p w14:paraId="2189A5D9" w14:textId="77777777" w:rsidR="00B13D75" w:rsidRPr="004367D4" w:rsidRDefault="00B13D75" w:rsidP="009272E1">
            <w:pPr>
              <w:ind w:left="-57" w:right="-57"/>
              <w:jc w:val="center"/>
              <w:rPr>
                <w:szCs w:val="26"/>
              </w:rPr>
            </w:pPr>
          </w:p>
        </w:tc>
        <w:tc>
          <w:tcPr>
            <w:tcW w:w="2959" w:type="dxa"/>
            <w:vMerge/>
            <w:vAlign w:val="center"/>
          </w:tcPr>
          <w:p w14:paraId="38AC2FE7" w14:textId="77777777" w:rsidR="00B13D75" w:rsidRPr="004367D4" w:rsidRDefault="00B13D75" w:rsidP="009272E1">
            <w:pPr>
              <w:ind w:left="-57" w:right="-57"/>
              <w:jc w:val="center"/>
              <w:rPr>
                <w:szCs w:val="26"/>
              </w:rPr>
            </w:pPr>
          </w:p>
        </w:tc>
        <w:tc>
          <w:tcPr>
            <w:tcW w:w="992" w:type="dxa"/>
            <w:vMerge/>
            <w:vAlign w:val="center"/>
          </w:tcPr>
          <w:p w14:paraId="40B681FE" w14:textId="77777777" w:rsidR="00B13D75" w:rsidRPr="004367D4" w:rsidRDefault="00B13D75" w:rsidP="009272E1">
            <w:pPr>
              <w:ind w:left="-57" w:right="-57"/>
              <w:jc w:val="center"/>
              <w:rPr>
                <w:szCs w:val="26"/>
              </w:rPr>
            </w:pPr>
          </w:p>
        </w:tc>
        <w:tc>
          <w:tcPr>
            <w:tcW w:w="1490" w:type="dxa"/>
            <w:vMerge/>
          </w:tcPr>
          <w:p w14:paraId="34A5B548" w14:textId="77777777" w:rsidR="00B13D75" w:rsidRPr="004367D4" w:rsidRDefault="00B13D75" w:rsidP="009272E1">
            <w:pPr>
              <w:ind w:left="-57" w:right="-57"/>
              <w:jc w:val="center"/>
              <w:rPr>
                <w:szCs w:val="26"/>
              </w:rPr>
            </w:pPr>
          </w:p>
        </w:tc>
        <w:tc>
          <w:tcPr>
            <w:tcW w:w="993" w:type="dxa"/>
            <w:vMerge/>
            <w:vAlign w:val="center"/>
          </w:tcPr>
          <w:p w14:paraId="542853FC" w14:textId="77777777" w:rsidR="00B13D75" w:rsidRPr="004367D4" w:rsidRDefault="00B13D75" w:rsidP="009272E1">
            <w:pPr>
              <w:ind w:left="-57" w:right="-57"/>
              <w:jc w:val="center"/>
              <w:rPr>
                <w:szCs w:val="26"/>
              </w:rPr>
            </w:pPr>
          </w:p>
        </w:tc>
        <w:tc>
          <w:tcPr>
            <w:tcW w:w="850" w:type="dxa"/>
            <w:gridSpan w:val="2"/>
            <w:vAlign w:val="center"/>
          </w:tcPr>
          <w:p w14:paraId="2A2AD9AB" w14:textId="77777777" w:rsidR="00B13D75" w:rsidRPr="004367D4" w:rsidRDefault="00B13D75" w:rsidP="009272E1">
            <w:pPr>
              <w:ind w:left="-57" w:right="-57"/>
              <w:jc w:val="center"/>
              <w:rPr>
                <w:szCs w:val="26"/>
              </w:rPr>
            </w:pPr>
            <w:r w:rsidRPr="004367D4">
              <w:rPr>
                <w:szCs w:val="26"/>
              </w:rPr>
              <w:t>2022</w:t>
            </w:r>
          </w:p>
        </w:tc>
        <w:tc>
          <w:tcPr>
            <w:tcW w:w="851" w:type="dxa"/>
            <w:vAlign w:val="center"/>
          </w:tcPr>
          <w:p w14:paraId="48ED36E8" w14:textId="77777777" w:rsidR="00B13D75" w:rsidRPr="004367D4" w:rsidRDefault="00B13D75" w:rsidP="009272E1">
            <w:pPr>
              <w:ind w:right="-57"/>
              <w:jc w:val="center"/>
              <w:rPr>
                <w:szCs w:val="26"/>
              </w:rPr>
            </w:pPr>
            <w:r w:rsidRPr="004367D4">
              <w:rPr>
                <w:szCs w:val="26"/>
              </w:rPr>
              <w:t>2023</w:t>
            </w:r>
          </w:p>
        </w:tc>
        <w:tc>
          <w:tcPr>
            <w:tcW w:w="850" w:type="dxa"/>
            <w:vAlign w:val="center"/>
          </w:tcPr>
          <w:p w14:paraId="4F604E8D" w14:textId="77777777" w:rsidR="00B13D75" w:rsidRPr="004367D4" w:rsidRDefault="00B13D75" w:rsidP="009272E1">
            <w:pPr>
              <w:ind w:right="-57"/>
              <w:jc w:val="center"/>
              <w:rPr>
                <w:szCs w:val="26"/>
              </w:rPr>
            </w:pPr>
            <w:r w:rsidRPr="004367D4">
              <w:rPr>
                <w:szCs w:val="26"/>
              </w:rPr>
              <w:t>2024</w:t>
            </w:r>
          </w:p>
        </w:tc>
        <w:tc>
          <w:tcPr>
            <w:tcW w:w="851" w:type="dxa"/>
            <w:vAlign w:val="center"/>
          </w:tcPr>
          <w:p w14:paraId="3CB2631F" w14:textId="77777777" w:rsidR="00B13D75" w:rsidRPr="004367D4" w:rsidRDefault="00B13D75" w:rsidP="009272E1">
            <w:pPr>
              <w:ind w:right="-57"/>
              <w:jc w:val="center"/>
              <w:rPr>
                <w:szCs w:val="26"/>
              </w:rPr>
            </w:pPr>
            <w:r w:rsidRPr="004367D4">
              <w:rPr>
                <w:szCs w:val="26"/>
              </w:rPr>
              <w:t>2025</w:t>
            </w:r>
          </w:p>
        </w:tc>
        <w:tc>
          <w:tcPr>
            <w:tcW w:w="850" w:type="dxa"/>
            <w:vAlign w:val="center"/>
          </w:tcPr>
          <w:p w14:paraId="22916552" w14:textId="77777777" w:rsidR="00B13D75" w:rsidRPr="004367D4" w:rsidRDefault="00B13D75" w:rsidP="009272E1">
            <w:pPr>
              <w:ind w:right="-57"/>
              <w:jc w:val="center"/>
              <w:rPr>
                <w:szCs w:val="26"/>
              </w:rPr>
            </w:pPr>
            <w:r w:rsidRPr="004367D4">
              <w:rPr>
                <w:szCs w:val="26"/>
              </w:rPr>
              <w:t>2026</w:t>
            </w:r>
          </w:p>
        </w:tc>
        <w:tc>
          <w:tcPr>
            <w:tcW w:w="454" w:type="dxa"/>
            <w:vAlign w:val="center"/>
          </w:tcPr>
          <w:p w14:paraId="3EE8B216" w14:textId="77777777" w:rsidR="00B13D75" w:rsidRPr="004367D4" w:rsidRDefault="00B13D75" w:rsidP="009272E1">
            <w:pPr>
              <w:ind w:right="-57"/>
              <w:jc w:val="center"/>
              <w:rPr>
                <w:szCs w:val="26"/>
              </w:rPr>
            </w:pPr>
            <w:r>
              <w:rPr>
                <w:szCs w:val="26"/>
              </w:rPr>
              <w:t>2027</w:t>
            </w:r>
          </w:p>
        </w:tc>
      </w:tr>
      <w:tr w:rsidR="00B13D75" w:rsidRPr="001B7669" w14:paraId="46F29C63" w14:textId="77777777" w:rsidTr="00B13D75">
        <w:trPr>
          <w:tblHeader/>
        </w:trPr>
        <w:tc>
          <w:tcPr>
            <w:tcW w:w="692" w:type="dxa"/>
            <w:vAlign w:val="center"/>
          </w:tcPr>
          <w:p w14:paraId="53F0ACB0" w14:textId="77777777" w:rsidR="00B13D75" w:rsidRPr="001B7669" w:rsidRDefault="00B13D75" w:rsidP="009272E1">
            <w:pPr>
              <w:ind w:left="-57" w:right="-57"/>
              <w:jc w:val="center"/>
              <w:rPr>
                <w:szCs w:val="26"/>
              </w:rPr>
            </w:pPr>
            <w:r w:rsidRPr="001B7669">
              <w:rPr>
                <w:szCs w:val="26"/>
              </w:rPr>
              <w:t>1.</w:t>
            </w:r>
          </w:p>
        </w:tc>
        <w:tc>
          <w:tcPr>
            <w:tcW w:w="3932" w:type="dxa"/>
            <w:gridSpan w:val="2"/>
            <w:vAlign w:val="center"/>
          </w:tcPr>
          <w:p w14:paraId="531DBD45" w14:textId="77777777" w:rsidR="00B13D75" w:rsidRPr="001B7669" w:rsidRDefault="00B13D75" w:rsidP="009272E1">
            <w:pPr>
              <w:ind w:left="-57" w:right="-57"/>
              <w:jc w:val="center"/>
              <w:rPr>
                <w:szCs w:val="26"/>
              </w:rPr>
            </w:pPr>
            <w:r w:rsidRPr="001B7669">
              <w:rPr>
                <w:szCs w:val="26"/>
              </w:rPr>
              <w:t>2</w:t>
            </w:r>
          </w:p>
        </w:tc>
        <w:tc>
          <w:tcPr>
            <w:tcW w:w="2959" w:type="dxa"/>
            <w:vAlign w:val="center"/>
          </w:tcPr>
          <w:p w14:paraId="36F2E5E5" w14:textId="77777777" w:rsidR="00B13D75" w:rsidRPr="001B7669" w:rsidRDefault="00B13D75" w:rsidP="009272E1">
            <w:pPr>
              <w:ind w:left="-57" w:right="-57"/>
              <w:jc w:val="center"/>
              <w:rPr>
                <w:szCs w:val="26"/>
              </w:rPr>
            </w:pPr>
            <w:r w:rsidRPr="001B7669">
              <w:rPr>
                <w:szCs w:val="26"/>
              </w:rPr>
              <w:t>3</w:t>
            </w:r>
          </w:p>
        </w:tc>
        <w:tc>
          <w:tcPr>
            <w:tcW w:w="992" w:type="dxa"/>
            <w:vAlign w:val="center"/>
          </w:tcPr>
          <w:p w14:paraId="1F6A5643" w14:textId="77777777" w:rsidR="00B13D75" w:rsidRPr="001B7669" w:rsidRDefault="00B13D75" w:rsidP="009272E1">
            <w:pPr>
              <w:ind w:left="-57" w:right="-57"/>
              <w:jc w:val="center"/>
              <w:rPr>
                <w:szCs w:val="26"/>
              </w:rPr>
            </w:pPr>
            <w:r w:rsidRPr="001B7669">
              <w:rPr>
                <w:szCs w:val="26"/>
              </w:rPr>
              <w:t>4</w:t>
            </w:r>
          </w:p>
        </w:tc>
        <w:tc>
          <w:tcPr>
            <w:tcW w:w="1490" w:type="dxa"/>
          </w:tcPr>
          <w:p w14:paraId="4D7C1A89" w14:textId="77777777" w:rsidR="00B13D75" w:rsidRPr="001B7669" w:rsidRDefault="00B13D75" w:rsidP="009272E1">
            <w:pPr>
              <w:ind w:left="-57" w:right="-57"/>
              <w:jc w:val="center"/>
              <w:rPr>
                <w:szCs w:val="26"/>
              </w:rPr>
            </w:pPr>
            <w:r w:rsidRPr="001B7669">
              <w:rPr>
                <w:szCs w:val="26"/>
              </w:rPr>
              <w:t>5</w:t>
            </w:r>
          </w:p>
        </w:tc>
        <w:tc>
          <w:tcPr>
            <w:tcW w:w="993" w:type="dxa"/>
            <w:vAlign w:val="center"/>
          </w:tcPr>
          <w:p w14:paraId="2D12DD93" w14:textId="77777777" w:rsidR="00B13D75" w:rsidRPr="001B7669" w:rsidRDefault="00B13D75" w:rsidP="009272E1">
            <w:pPr>
              <w:ind w:left="-57" w:right="-57"/>
              <w:jc w:val="center"/>
              <w:rPr>
                <w:szCs w:val="26"/>
              </w:rPr>
            </w:pPr>
            <w:r w:rsidRPr="001B7669">
              <w:rPr>
                <w:szCs w:val="26"/>
              </w:rPr>
              <w:t>6</w:t>
            </w:r>
          </w:p>
        </w:tc>
        <w:tc>
          <w:tcPr>
            <w:tcW w:w="850" w:type="dxa"/>
            <w:gridSpan w:val="2"/>
            <w:vAlign w:val="center"/>
          </w:tcPr>
          <w:p w14:paraId="47CB2825" w14:textId="77777777" w:rsidR="00B13D75" w:rsidRPr="001B7669" w:rsidRDefault="00B13D75" w:rsidP="009272E1">
            <w:pPr>
              <w:ind w:left="-57" w:right="-57"/>
              <w:jc w:val="center"/>
              <w:rPr>
                <w:szCs w:val="26"/>
              </w:rPr>
            </w:pPr>
            <w:r>
              <w:rPr>
                <w:szCs w:val="26"/>
              </w:rPr>
              <w:t>7</w:t>
            </w:r>
          </w:p>
        </w:tc>
        <w:tc>
          <w:tcPr>
            <w:tcW w:w="851" w:type="dxa"/>
            <w:vAlign w:val="center"/>
          </w:tcPr>
          <w:p w14:paraId="57CFE1D1" w14:textId="77777777" w:rsidR="00B13D75" w:rsidRPr="001B7669" w:rsidRDefault="00B13D75" w:rsidP="009272E1">
            <w:pPr>
              <w:ind w:right="-57"/>
              <w:jc w:val="center"/>
              <w:rPr>
                <w:szCs w:val="26"/>
              </w:rPr>
            </w:pPr>
            <w:r>
              <w:rPr>
                <w:szCs w:val="26"/>
              </w:rPr>
              <w:t>8</w:t>
            </w:r>
          </w:p>
        </w:tc>
        <w:tc>
          <w:tcPr>
            <w:tcW w:w="850" w:type="dxa"/>
            <w:vAlign w:val="center"/>
          </w:tcPr>
          <w:p w14:paraId="5D16E89D" w14:textId="77777777" w:rsidR="00B13D75" w:rsidRPr="001B7669" w:rsidRDefault="00B13D75" w:rsidP="009272E1">
            <w:pPr>
              <w:ind w:right="-57"/>
              <w:jc w:val="center"/>
              <w:rPr>
                <w:szCs w:val="26"/>
              </w:rPr>
            </w:pPr>
            <w:r>
              <w:rPr>
                <w:szCs w:val="26"/>
              </w:rPr>
              <w:t>9</w:t>
            </w:r>
          </w:p>
        </w:tc>
        <w:tc>
          <w:tcPr>
            <w:tcW w:w="851" w:type="dxa"/>
            <w:vAlign w:val="center"/>
          </w:tcPr>
          <w:p w14:paraId="52E6B922" w14:textId="77777777" w:rsidR="00B13D75" w:rsidRPr="001B7669" w:rsidRDefault="00B13D75" w:rsidP="009272E1">
            <w:pPr>
              <w:ind w:right="-57"/>
              <w:jc w:val="center"/>
              <w:rPr>
                <w:szCs w:val="26"/>
              </w:rPr>
            </w:pPr>
            <w:r w:rsidRPr="001B7669">
              <w:rPr>
                <w:szCs w:val="26"/>
              </w:rPr>
              <w:t>1</w:t>
            </w:r>
            <w:r>
              <w:rPr>
                <w:szCs w:val="26"/>
              </w:rPr>
              <w:t>0</w:t>
            </w:r>
          </w:p>
        </w:tc>
        <w:tc>
          <w:tcPr>
            <w:tcW w:w="850" w:type="dxa"/>
            <w:vAlign w:val="center"/>
          </w:tcPr>
          <w:p w14:paraId="78592EFB" w14:textId="77777777" w:rsidR="00B13D75" w:rsidRPr="001B7669" w:rsidRDefault="00B13D75" w:rsidP="009272E1">
            <w:pPr>
              <w:ind w:right="-57"/>
              <w:jc w:val="center"/>
              <w:rPr>
                <w:szCs w:val="26"/>
              </w:rPr>
            </w:pPr>
            <w:r>
              <w:rPr>
                <w:szCs w:val="26"/>
              </w:rPr>
              <w:t>11</w:t>
            </w:r>
          </w:p>
        </w:tc>
        <w:tc>
          <w:tcPr>
            <w:tcW w:w="454" w:type="dxa"/>
            <w:vAlign w:val="center"/>
          </w:tcPr>
          <w:p w14:paraId="106C4707" w14:textId="77777777" w:rsidR="00B13D75" w:rsidRPr="001B7669" w:rsidRDefault="00B13D75" w:rsidP="009272E1">
            <w:pPr>
              <w:ind w:right="-57"/>
              <w:jc w:val="center"/>
              <w:rPr>
                <w:szCs w:val="26"/>
              </w:rPr>
            </w:pPr>
            <w:r>
              <w:rPr>
                <w:szCs w:val="26"/>
              </w:rPr>
              <w:t>12</w:t>
            </w:r>
          </w:p>
        </w:tc>
        <w:tc>
          <w:tcPr>
            <w:tcW w:w="1319" w:type="dxa"/>
            <w:vAlign w:val="center"/>
          </w:tcPr>
          <w:p w14:paraId="24ED8421" w14:textId="77777777" w:rsidR="00B13D75" w:rsidRPr="001B7669" w:rsidRDefault="00B13D75" w:rsidP="009272E1">
            <w:pPr>
              <w:ind w:left="-57" w:right="-57"/>
              <w:jc w:val="center"/>
              <w:rPr>
                <w:szCs w:val="26"/>
              </w:rPr>
            </w:pPr>
            <w:r w:rsidRPr="001B7669">
              <w:rPr>
                <w:szCs w:val="26"/>
              </w:rPr>
              <w:t>13</w:t>
            </w:r>
          </w:p>
        </w:tc>
      </w:tr>
      <w:tr w:rsidR="00B13D75" w:rsidRPr="001B7669" w14:paraId="451F080B" w14:textId="77777777" w:rsidTr="00B13D75">
        <w:trPr>
          <w:gridAfter w:val="1"/>
          <w:wAfter w:w="1319" w:type="dxa"/>
          <w:trHeight w:val="810"/>
        </w:trPr>
        <w:tc>
          <w:tcPr>
            <w:tcW w:w="15764" w:type="dxa"/>
            <w:gridSpan w:val="14"/>
          </w:tcPr>
          <w:p w14:paraId="646656DB" w14:textId="77777777" w:rsidR="00B13D75" w:rsidRPr="0052444C" w:rsidRDefault="00B13D75" w:rsidP="009272E1">
            <w:pPr>
              <w:ind w:left="720"/>
              <w:jc w:val="center"/>
              <w:rPr>
                <w:b/>
                <w:szCs w:val="26"/>
              </w:rPr>
            </w:pPr>
            <w:r>
              <w:rPr>
                <w:b/>
                <w:szCs w:val="26"/>
              </w:rPr>
              <w:t xml:space="preserve">1. </w:t>
            </w:r>
            <w:r w:rsidRPr="001B7669">
              <w:rPr>
                <w:b/>
                <w:szCs w:val="26"/>
              </w:rPr>
              <w:t xml:space="preserve">Задачи: удовлетворение потребностей сельского населения, в том числе молодых семей и молодых специалистов, в </w:t>
            </w:r>
            <w:r>
              <w:rPr>
                <w:b/>
                <w:szCs w:val="26"/>
              </w:rPr>
              <w:br/>
            </w:r>
            <w:r w:rsidRPr="001B7669">
              <w:rPr>
                <w:b/>
                <w:szCs w:val="26"/>
              </w:rPr>
              <w:t>благоустроенном жилье;</w:t>
            </w:r>
            <w:r>
              <w:rPr>
                <w:b/>
                <w:szCs w:val="26"/>
              </w:rPr>
              <w:t xml:space="preserve"> </w:t>
            </w:r>
            <w:r w:rsidRPr="0052444C">
              <w:rPr>
                <w:b/>
                <w:szCs w:val="26"/>
              </w:rPr>
              <w:t>сокращение числа семей, нуждающихся в улучшении жилищных условий в сельской местности, в том числе молодых семей и молодых специалистов</w:t>
            </w:r>
          </w:p>
        </w:tc>
      </w:tr>
      <w:tr w:rsidR="00B13D75" w:rsidRPr="001B7669" w14:paraId="3D03493E" w14:textId="77777777" w:rsidTr="00B13D75">
        <w:trPr>
          <w:gridAfter w:val="1"/>
          <w:wAfter w:w="1319" w:type="dxa"/>
          <w:trHeight w:val="237"/>
        </w:trPr>
        <w:tc>
          <w:tcPr>
            <w:tcW w:w="15764" w:type="dxa"/>
            <w:gridSpan w:val="14"/>
          </w:tcPr>
          <w:p w14:paraId="52846AD5" w14:textId="77777777" w:rsidR="00B13D75" w:rsidRPr="001B7669" w:rsidRDefault="00B13D75" w:rsidP="009272E1">
            <w:pPr>
              <w:ind w:left="-113" w:right="-113"/>
              <w:jc w:val="center"/>
              <w:rPr>
                <w:b/>
                <w:szCs w:val="26"/>
              </w:rPr>
            </w:pPr>
          </w:p>
        </w:tc>
      </w:tr>
      <w:tr w:rsidR="00B13D75" w:rsidRPr="001B7669" w14:paraId="2CA73B64" w14:textId="77777777" w:rsidTr="00B13D75">
        <w:trPr>
          <w:gridAfter w:val="1"/>
          <w:wAfter w:w="1319" w:type="dxa"/>
          <w:trHeight w:val="595"/>
        </w:trPr>
        <w:tc>
          <w:tcPr>
            <w:tcW w:w="692" w:type="dxa"/>
          </w:tcPr>
          <w:p w14:paraId="421D9D86" w14:textId="77777777" w:rsidR="00B13D75" w:rsidRPr="001B7669" w:rsidRDefault="00B13D75" w:rsidP="009272E1">
            <w:pPr>
              <w:rPr>
                <w:szCs w:val="26"/>
              </w:rPr>
            </w:pPr>
            <w:r w:rsidRPr="001B7669">
              <w:rPr>
                <w:szCs w:val="26"/>
              </w:rPr>
              <w:t>1.1.</w:t>
            </w:r>
          </w:p>
        </w:tc>
        <w:tc>
          <w:tcPr>
            <w:tcW w:w="3932" w:type="dxa"/>
            <w:gridSpan w:val="2"/>
          </w:tcPr>
          <w:p w14:paraId="0530FAE5" w14:textId="77777777" w:rsidR="00B13D75" w:rsidRPr="001B7669" w:rsidRDefault="00B13D75" w:rsidP="009272E1">
            <w:pPr>
              <w:rPr>
                <w:spacing w:val="-2"/>
                <w:szCs w:val="26"/>
              </w:rPr>
            </w:pPr>
            <w:r w:rsidRPr="001B7669">
              <w:rPr>
                <w:spacing w:val="-2"/>
                <w:szCs w:val="26"/>
              </w:rPr>
              <w:t>Оказание консультационной помощи в подготовке и оформлению документов, способствующей своевременному вводу (приобретению) жилья гражданами, проживающих в сельской местности, в том числе молодых семей и молодых специалистов</w:t>
            </w:r>
          </w:p>
        </w:tc>
        <w:tc>
          <w:tcPr>
            <w:tcW w:w="2959" w:type="dxa"/>
            <w:vAlign w:val="center"/>
          </w:tcPr>
          <w:p w14:paraId="4315D52B" w14:textId="77777777" w:rsidR="00B13D75" w:rsidRPr="001B7669" w:rsidRDefault="00B13D75" w:rsidP="009272E1">
            <w:pPr>
              <w:ind w:right="-30"/>
              <w:jc w:val="center"/>
              <w:rPr>
                <w:szCs w:val="26"/>
              </w:rPr>
            </w:pPr>
            <w:r w:rsidRPr="001B7669">
              <w:rPr>
                <w:szCs w:val="26"/>
              </w:rPr>
              <w:t>отдел;</w:t>
            </w:r>
          </w:p>
          <w:p w14:paraId="379FB261" w14:textId="77777777" w:rsidR="00B13D75" w:rsidRPr="001B7669" w:rsidRDefault="00B13D75" w:rsidP="009272E1">
            <w:pPr>
              <w:ind w:right="-30"/>
              <w:jc w:val="center"/>
              <w:rPr>
                <w:szCs w:val="26"/>
              </w:rPr>
            </w:pPr>
            <w:r w:rsidRPr="001B7669">
              <w:rPr>
                <w:szCs w:val="26"/>
              </w:rPr>
              <w:t>комитет жилищно-коммунального, городского хозяйства и жизнеобеспечения Администрации муниципального района</w:t>
            </w:r>
          </w:p>
          <w:p w14:paraId="048B1254" w14:textId="77777777" w:rsidR="00B13D75" w:rsidRDefault="00B13D75" w:rsidP="009272E1">
            <w:pPr>
              <w:ind w:right="-30"/>
              <w:jc w:val="center"/>
              <w:rPr>
                <w:szCs w:val="26"/>
              </w:rPr>
            </w:pPr>
          </w:p>
          <w:p w14:paraId="664AC0E2" w14:textId="77777777" w:rsidR="00B13D75" w:rsidRPr="001B7669" w:rsidRDefault="00B13D75" w:rsidP="009272E1">
            <w:pPr>
              <w:ind w:right="-30"/>
              <w:jc w:val="center"/>
              <w:rPr>
                <w:szCs w:val="26"/>
              </w:rPr>
            </w:pPr>
          </w:p>
        </w:tc>
        <w:tc>
          <w:tcPr>
            <w:tcW w:w="992" w:type="dxa"/>
          </w:tcPr>
          <w:p w14:paraId="5CD689EC" w14:textId="77777777" w:rsidR="00B13D75" w:rsidRPr="001B7669" w:rsidRDefault="00B13D75" w:rsidP="009272E1">
            <w:pPr>
              <w:rPr>
                <w:szCs w:val="26"/>
              </w:rPr>
            </w:pPr>
            <w:r w:rsidRPr="001B7669">
              <w:rPr>
                <w:szCs w:val="26"/>
              </w:rPr>
              <w:t>20</w:t>
            </w:r>
            <w:r>
              <w:rPr>
                <w:szCs w:val="26"/>
              </w:rPr>
              <w:t>22</w:t>
            </w:r>
            <w:r w:rsidRPr="001B7669">
              <w:rPr>
                <w:szCs w:val="26"/>
              </w:rPr>
              <w:t>-202</w:t>
            </w:r>
            <w:r>
              <w:rPr>
                <w:szCs w:val="26"/>
              </w:rPr>
              <w:t>7</w:t>
            </w:r>
            <w:r w:rsidRPr="001B7669">
              <w:rPr>
                <w:szCs w:val="26"/>
              </w:rPr>
              <w:t xml:space="preserve"> годы</w:t>
            </w:r>
          </w:p>
        </w:tc>
        <w:tc>
          <w:tcPr>
            <w:tcW w:w="1490" w:type="dxa"/>
          </w:tcPr>
          <w:p w14:paraId="2D760B30" w14:textId="77777777" w:rsidR="00B13D75" w:rsidRPr="001B7669" w:rsidRDefault="00B13D75" w:rsidP="009272E1">
            <w:pPr>
              <w:jc w:val="center"/>
              <w:rPr>
                <w:szCs w:val="26"/>
              </w:rPr>
            </w:pPr>
            <w:r w:rsidRPr="001B7669">
              <w:rPr>
                <w:szCs w:val="26"/>
              </w:rPr>
              <w:t>1.1.1., 1.1.2.</w:t>
            </w:r>
          </w:p>
          <w:p w14:paraId="2497EBDC" w14:textId="77777777" w:rsidR="00B13D75" w:rsidRPr="001B7669" w:rsidRDefault="00B13D75" w:rsidP="009272E1">
            <w:pPr>
              <w:jc w:val="center"/>
              <w:rPr>
                <w:szCs w:val="26"/>
              </w:rPr>
            </w:pPr>
          </w:p>
          <w:p w14:paraId="73400BF8" w14:textId="77777777" w:rsidR="00B13D75" w:rsidRPr="001B7669" w:rsidRDefault="00B13D75" w:rsidP="009272E1">
            <w:pPr>
              <w:jc w:val="center"/>
              <w:rPr>
                <w:szCs w:val="26"/>
              </w:rPr>
            </w:pPr>
            <w:r w:rsidRPr="001B7669">
              <w:rPr>
                <w:szCs w:val="26"/>
              </w:rPr>
              <w:t>1.1.3., 1.1.4.</w:t>
            </w:r>
          </w:p>
        </w:tc>
        <w:tc>
          <w:tcPr>
            <w:tcW w:w="993" w:type="dxa"/>
            <w:vAlign w:val="center"/>
          </w:tcPr>
          <w:p w14:paraId="7B181A02" w14:textId="77777777" w:rsidR="00B13D75" w:rsidRPr="001B7669" w:rsidRDefault="00B13D75" w:rsidP="009272E1">
            <w:pPr>
              <w:ind w:left="-113" w:right="-113"/>
              <w:jc w:val="center"/>
              <w:rPr>
                <w:i/>
                <w:szCs w:val="26"/>
              </w:rPr>
            </w:pPr>
            <w:r w:rsidRPr="001B7669">
              <w:rPr>
                <w:i/>
                <w:szCs w:val="26"/>
              </w:rPr>
              <w:t>-</w:t>
            </w:r>
          </w:p>
        </w:tc>
        <w:tc>
          <w:tcPr>
            <w:tcW w:w="850" w:type="dxa"/>
            <w:gridSpan w:val="2"/>
            <w:vAlign w:val="center"/>
          </w:tcPr>
          <w:p w14:paraId="66AAB4BD" w14:textId="77777777" w:rsidR="00B13D75" w:rsidRPr="001B7669" w:rsidRDefault="00B13D75" w:rsidP="009272E1">
            <w:pPr>
              <w:ind w:left="-113" w:right="-113"/>
              <w:jc w:val="center"/>
              <w:rPr>
                <w:szCs w:val="26"/>
              </w:rPr>
            </w:pPr>
            <w:r w:rsidRPr="001B7669">
              <w:rPr>
                <w:szCs w:val="26"/>
              </w:rPr>
              <w:t>-</w:t>
            </w:r>
          </w:p>
        </w:tc>
        <w:tc>
          <w:tcPr>
            <w:tcW w:w="851" w:type="dxa"/>
            <w:vAlign w:val="center"/>
          </w:tcPr>
          <w:p w14:paraId="3DE493CC" w14:textId="77777777" w:rsidR="00B13D75" w:rsidRPr="001B7669" w:rsidRDefault="00B13D75" w:rsidP="009272E1">
            <w:pPr>
              <w:ind w:right="-113"/>
              <w:jc w:val="center"/>
              <w:rPr>
                <w:szCs w:val="26"/>
              </w:rPr>
            </w:pPr>
            <w:r w:rsidRPr="001B7669">
              <w:rPr>
                <w:szCs w:val="26"/>
              </w:rPr>
              <w:t>-</w:t>
            </w:r>
          </w:p>
        </w:tc>
        <w:tc>
          <w:tcPr>
            <w:tcW w:w="850" w:type="dxa"/>
            <w:vAlign w:val="center"/>
          </w:tcPr>
          <w:p w14:paraId="0506CA7C" w14:textId="77777777" w:rsidR="00B13D75" w:rsidRPr="001B7669" w:rsidRDefault="00B13D75" w:rsidP="009272E1">
            <w:pPr>
              <w:ind w:right="-113"/>
              <w:jc w:val="center"/>
              <w:rPr>
                <w:szCs w:val="26"/>
              </w:rPr>
            </w:pPr>
            <w:r w:rsidRPr="001B7669">
              <w:rPr>
                <w:szCs w:val="26"/>
              </w:rPr>
              <w:t>-</w:t>
            </w:r>
          </w:p>
        </w:tc>
        <w:tc>
          <w:tcPr>
            <w:tcW w:w="851" w:type="dxa"/>
            <w:vAlign w:val="center"/>
          </w:tcPr>
          <w:p w14:paraId="7092B48F" w14:textId="77777777" w:rsidR="00B13D75" w:rsidRPr="001B7669" w:rsidRDefault="00B13D75" w:rsidP="009272E1">
            <w:pPr>
              <w:ind w:right="-113"/>
              <w:jc w:val="center"/>
              <w:rPr>
                <w:szCs w:val="26"/>
              </w:rPr>
            </w:pPr>
            <w:r>
              <w:rPr>
                <w:szCs w:val="26"/>
              </w:rPr>
              <w:t>-</w:t>
            </w:r>
          </w:p>
        </w:tc>
        <w:tc>
          <w:tcPr>
            <w:tcW w:w="850" w:type="dxa"/>
            <w:vAlign w:val="center"/>
          </w:tcPr>
          <w:p w14:paraId="4725D706" w14:textId="77777777" w:rsidR="00B13D75" w:rsidRPr="001B7669" w:rsidRDefault="00B13D75" w:rsidP="009272E1">
            <w:pPr>
              <w:ind w:right="-113"/>
              <w:jc w:val="center"/>
              <w:rPr>
                <w:szCs w:val="26"/>
              </w:rPr>
            </w:pPr>
            <w:r w:rsidRPr="001B7669">
              <w:rPr>
                <w:szCs w:val="26"/>
              </w:rPr>
              <w:t>-</w:t>
            </w:r>
          </w:p>
        </w:tc>
        <w:tc>
          <w:tcPr>
            <w:tcW w:w="454" w:type="dxa"/>
            <w:vAlign w:val="center"/>
          </w:tcPr>
          <w:p w14:paraId="11B6CB70" w14:textId="77777777" w:rsidR="00B13D75" w:rsidRPr="001B7669" w:rsidRDefault="00B13D75" w:rsidP="009272E1">
            <w:pPr>
              <w:ind w:right="-113"/>
              <w:jc w:val="center"/>
              <w:rPr>
                <w:szCs w:val="26"/>
              </w:rPr>
            </w:pPr>
            <w:r>
              <w:rPr>
                <w:szCs w:val="26"/>
              </w:rPr>
              <w:t>-</w:t>
            </w:r>
          </w:p>
        </w:tc>
      </w:tr>
      <w:tr w:rsidR="00B13D75" w:rsidRPr="001B7669" w14:paraId="2E23B264" w14:textId="77777777" w:rsidTr="00B13D75">
        <w:trPr>
          <w:gridAfter w:val="1"/>
          <w:wAfter w:w="1319" w:type="dxa"/>
          <w:trHeight w:val="595"/>
        </w:trPr>
        <w:tc>
          <w:tcPr>
            <w:tcW w:w="692" w:type="dxa"/>
          </w:tcPr>
          <w:p w14:paraId="269E2B8B" w14:textId="77777777" w:rsidR="00B13D75" w:rsidRPr="001B7669" w:rsidRDefault="00B13D75" w:rsidP="009272E1">
            <w:pPr>
              <w:jc w:val="center"/>
              <w:rPr>
                <w:szCs w:val="26"/>
              </w:rPr>
            </w:pPr>
            <w:r w:rsidRPr="001B7669">
              <w:rPr>
                <w:szCs w:val="26"/>
              </w:rPr>
              <w:t>1.2.</w:t>
            </w:r>
          </w:p>
        </w:tc>
        <w:tc>
          <w:tcPr>
            <w:tcW w:w="3932" w:type="dxa"/>
            <w:gridSpan w:val="2"/>
          </w:tcPr>
          <w:p w14:paraId="1CF94086" w14:textId="77777777" w:rsidR="00B13D75" w:rsidRPr="001B7669" w:rsidRDefault="00B13D75" w:rsidP="009272E1">
            <w:pPr>
              <w:rPr>
                <w:spacing w:val="-2"/>
                <w:szCs w:val="26"/>
              </w:rPr>
            </w:pPr>
            <w:r w:rsidRPr="001B7669">
              <w:rPr>
                <w:szCs w:val="26"/>
              </w:rPr>
              <w:t>Организация информационной работы среди организаций социальной сферы о реализации мероприятий по улучшению жилищных условий граждан, молодых семей и молодых специалистов</w:t>
            </w:r>
          </w:p>
        </w:tc>
        <w:tc>
          <w:tcPr>
            <w:tcW w:w="2959" w:type="dxa"/>
            <w:vAlign w:val="center"/>
          </w:tcPr>
          <w:p w14:paraId="212D2408" w14:textId="77777777" w:rsidR="00B13D75" w:rsidRPr="001B7669" w:rsidRDefault="00B13D75" w:rsidP="009272E1">
            <w:pPr>
              <w:tabs>
                <w:tab w:val="left" w:pos="438"/>
              </w:tabs>
              <w:jc w:val="center"/>
              <w:rPr>
                <w:szCs w:val="26"/>
              </w:rPr>
            </w:pPr>
            <w:r w:rsidRPr="001B7669">
              <w:rPr>
                <w:szCs w:val="26"/>
              </w:rPr>
              <w:t>отдел;</w:t>
            </w:r>
          </w:p>
          <w:p w14:paraId="5BCC0818" w14:textId="77777777" w:rsidR="00B13D75" w:rsidRDefault="00B13D75" w:rsidP="009272E1">
            <w:pPr>
              <w:jc w:val="center"/>
              <w:rPr>
                <w:szCs w:val="26"/>
              </w:rPr>
            </w:pPr>
            <w:r w:rsidRPr="001B7669">
              <w:rPr>
                <w:szCs w:val="26"/>
              </w:rPr>
              <w:t xml:space="preserve">комитет образования Администрации </w:t>
            </w:r>
          </w:p>
          <w:p w14:paraId="3D5F5B9B" w14:textId="77777777" w:rsidR="00B13D75" w:rsidRDefault="00B13D75" w:rsidP="009272E1">
            <w:pPr>
              <w:jc w:val="center"/>
              <w:rPr>
                <w:szCs w:val="26"/>
              </w:rPr>
            </w:pPr>
            <w:r w:rsidRPr="001B7669">
              <w:rPr>
                <w:szCs w:val="26"/>
              </w:rPr>
              <w:t xml:space="preserve">муниципального </w:t>
            </w:r>
          </w:p>
          <w:p w14:paraId="0E4A2FD0" w14:textId="77777777" w:rsidR="00B13D75" w:rsidRPr="001B7669" w:rsidRDefault="00B13D75" w:rsidP="009272E1">
            <w:pPr>
              <w:spacing w:after="120"/>
              <w:jc w:val="center"/>
              <w:rPr>
                <w:szCs w:val="26"/>
              </w:rPr>
            </w:pPr>
            <w:r w:rsidRPr="001B7669">
              <w:rPr>
                <w:szCs w:val="26"/>
              </w:rPr>
              <w:t>района;</w:t>
            </w:r>
            <w:r>
              <w:rPr>
                <w:szCs w:val="26"/>
              </w:rPr>
              <w:t xml:space="preserve"> отдел</w:t>
            </w:r>
            <w:r w:rsidRPr="001B7669">
              <w:rPr>
                <w:szCs w:val="26"/>
              </w:rPr>
              <w:t xml:space="preserve"> культуры и архивного дела Администрации муниципального района;</w:t>
            </w:r>
          </w:p>
        </w:tc>
        <w:tc>
          <w:tcPr>
            <w:tcW w:w="992" w:type="dxa"/>
          </w:tcPr>
          <w:p w14:paraId="4F19049F" w14:textId="77777777" w:rsidR="00B13D75" w:rsidRPr="001B7669" w:rsidRDefault="00B13D75" w:rsidP="009272E1">
            <w:pPr>
              <w:rPr>
                <w:szCs w:val="26"/>
              </w:rPr>
            </w:pPr>
            <w:r w:rsidRPr="001B7669">
              <w:rPr>
                <w:szCs w:val="26"/>
              </w:rPr>
              <w:t>20</w:t>
            </w:r>
            <w:r>
              <w:rPr>
                <w:szCs w:val="26"/>
              </w:rPr>
              <w:t>22</w:t>
            </w:r>
            <w:r w:rsidRPr="001B7669">
              <w:rPr>
                <w:szCs w:val="26"/>
              </w:rPr>
              <w:t>-202</w:t>
            </w:r>
            <w:r>
              <w:rPr>
                <w:szCs w:val="26"/>
              </w:rPr>
              <w:t>7</w:t>
            </w:r>
            <w:r w:rsidRPr="001B7669">
              <w:rPr>
                <w:szCs w:val="26"/>
              </w:rPr>
              <w:t xml:space="preserve"> годы</w:t>
            </w:r>
          </w:p>
          <w:p w14:paraId="0DD31B3C" w14:textId="77777777" w:rsidR="00B13D75" w:rsidRPr="001B7669" w:rsidRDefault="00B13D75" w:rsidP="009272E1">
            <w:pPr>
              <w:jc w:val="center"/>
              <w:rPr>
                <w:szCs w:val="26"/>
              </w:rPr>
            </w:pPr>
          </w:p>
        </w:tc>
        <w:tc>
          <w:tcPr>
            <w:tcW w:w="1490" w:type="dxa"/>
          </w:tcPr>
          <w:p w14:paraId="76C88D9B" w14:textId="77777777" w:rsidR="00B13D75" w:rsidRPr="001B7669" w:rsidRDefault="00B13D75" w:rsidP="009272E1">
            <w:pPr>
              <w:jc w:val="center"/>
              <w:rPr>
                <w:szCs w:val="26"/>
              </w:rPr>
            </w:pPr>
            <w:r w:rsidRPr="001B7669">
              <w:rPr>
                <w:szCs w:val="26"/>
              </w:rPr>
              <w:t>1.1.1., 1.1.2.</w:t>
            </w:r>
          </w:p>
          <w:p w14:paraId="06ED7816" w14:textId="77777777" w:rsidR="00B13D75" w:rsidRPr="001B7669" w:rsidRDefault="00B13D75" w:rsidP="009272E1">
            <w:pPr>
              <w:jc w:val="center"/>
              <w:rPr>
                <w:szCs w:val="26"/>
              </w:rPr>
            </w:pPr>
          </w:p>
          <w:p w14:paraId="5F24925F" w14:textId="77777777" w:rsidR="00B13D75" w:rsidRPr="001B7669" w:rsidRDefault="00B13D75" w:rsidP="009272E1">
            <w:pPr>
              <w:jc w:val="center"/>
              <w:rPr>
                <w:szCs w:val="26"/>
              </w:rPr>
            </w:pPr>
            <w:r w:rsidRPr="001B7669">
              <w:rPr>
                <w:szCs w:val="26"/>
              </w:rPr>
              <w:t>1.1.3., 1.1.4.</w:t>
            </w:r>
          </w:p>
          <w:p w14:paraId="19103110" w14:textId="77777777" w:rsidR="00B13D75" w:rsidRPr="001B7669" w:rsidRDefault="00B13D75" w:rsidP="009272E1">
            <w:pPr>
              <w:jc w:val="center"/>
              <w:rPr>
                <w:szCs w:val="26"/>
              </w:rPr>
            </w:pPr>
          </w:p>
        </w:tc>
        <w:tc>
          <w:tcPr>
            <w:tcW w:w="993" w:type="dxa"/>
            <w:vAlign w:val="center"/>
          </w:tcPr>
          <w:p w14:paraId="1D36F188" w14:textId="77777777" w:rsidR="00B13D75" w:rsidRPr="001B7669" w:rsidRDefault="00B13D75" w:rsidP="009272E1">
            <w:pPr>
              <w:ind w:left="-113" w:right="-113"/>
              <w:jc w:val="center"/>
              <w:rPr>
                <w:color w:val="000000"/>
                <w:szCs w:val="26"/>
              </w:rPr>
            </w:pPr>
            <w:r w:rsidRPr="001B7669">
              <w:rPr>
                <w:color w:val="000000"/>
                <w:szCs w:val="26"/>
              </w:rPr>
              <w:t>-</w:t>
            </w:r>
          </w:p>
        </w:tc>
        <w:tc>
          <w:tcPr>
            <w:tcW w:w="850" w:type="dxa"/>
            <w:gridSpan w:val="2"/>
            <w:vAlign w:val="center"/>
          </w:tcPr>
          <w:p w14:paraId="5FDCA327" w14:textId="77777777" w:rsidR="00B13D75" w:rsidRPr="001B7669" w:rsidRDefault="00B13D75" w:rsidP="009272E1">
            <w:pPr>
              <w:ind w:right="-113"/>
              <w:jc w:val="center"/>
              <w:rPr>
                <w:color w:val="000000"/>
                <w:szCs w:val="26"/>
              </w:rPr>
            </w:pPr>
            <w:r w:rsidRPr="001B7669">
              <w:rPr>
                <w:color w:val="000000"/>
                <w:szCs w:val="26"/>
              </w:rPr>
              <w:t>-</w:t>
            </w:r>
          </w:p>
        </w:tc>
        <w:tc>
          <w:tcPr>
            <w:tcW w:w="851" w:type="dxa"/>
            <w:vAlign w:val="center"/>
          </w:tcPr>
          <w:p w14:paraId="2E6C0A94" w14:textId="77777777" w:rsidR="00B13D75" w:rsidRPr="001B7669" w:rsidRDefault="00B13D75" w:rsidP="009272E1">
            <w:pPr>
              <w:ind w:right="-113"/>
              <w:jc w:val="center"/>
              <w:rPr>
                <w:color w:val="000000"/>
                <w:szCs w:val="26"/>
              </w:rPr>
            </w:pPr>
            <w:r w:rsidRPr="001B7669">
              <w:rPr>
                <w:color w:val="000000"/>
                <w:szCs w:val="26"/>
              </w:rPr>
              <w:t>-</w:t>
            </w:r>
          </w:p>
        </w:tc>
        <w:tc>
          <w:tcPr>
            <w:tcW w:w="850" w:type="dxa"/>
            <w:vAlign w:val="center"/>
          </w:tcPr>
          <w:p w14:paraId="01DE8977" w14:textId="77777777" w:rsidR="00B13D75" w:rsidRPr="001B7669" w:rsidRDefault="00B13D75" w:rsidP="009272E1">
            <w:pPr>
              <w:ind w:right="-113"/>
              <w:jc w:val="center"/>
              <w:rPr>
                <w:color w:val="000000"/>
                <w:szCs w:val="26"/>
              </w:rPr>
            </w:pPr>
            <w:r w:rsidRPr="001B7669">
              <w:rPr>
                <w:color w:val="000000"/>
                <w:szCs w:val="26"/>
              </w:rPr>
              <w:t>-</w:t>
            </w:r>
          </w:p>
        </w:tc>
        <w:tc>
          <w:tcPr>
            <w:tcW w:w="851" w:type="dxa"/>
            <w:vAlign w:val="center"/>
          </w:tcPr>
          <w:p w14:paraId="514C4876" w14:textId="77777777" w:rsidR="00B13D75" w:rsidRPr="001B7669" w:rsidRDefault="00B13D75" w:rsidP="009272E1">
            <w:pPr>
              <w:ind w:left="-113" w:right="-113"/>
              <w:jc w:val="center"/>
              <w:rPr>
                <w:color w:val="000000"/>
                <w:szCs w:val="26"/>
              </w:rPr>
            </w:pPr>
            <w:r w:rsidRPr="001B7669">
              <w:rPr>
                <w:color w:val="000000"/>
                <w:szCs w:val="26"/>
              </w:rPr>
              <w:t>-</w:t>
            </w:r>
          </w:p>
        </w:tc>
        <w:tc>
          <w:tcPr>
            <w:tcW w:w="850" w:type="dxa"/>
            <w:vAlign w:val="center"/>
          </w:tcPr>
          <w:p w14:paraId="7684B37A" w14:textId="77777777" w:rsidR="00B13D75" w:rsidRPr="001B7669" w:rsidRDefault="00B13D75" w:rsidP="009272E1">
            <w:pPr>
              <w:ind w:right="-113"/>
              <w:jc w:val="center"/>
              <w:rPr>
                <w:color w:val="000000"/>
                <w:szCs w:val="26"/>
              </w:rPr>
            </w:pPr>
            <w:r>
              <w:rPr>
                <w:color w:val="000000"/>
                <w:szCs w:val="26"/>
              </w:rPr>
              <w:t>-</w:t>
            </w:r>
          </w:p>
        </w:tc>
        <w:tc>
          <w:tcPr>
            <w:tcW w:w="454" w:type="dxa"/>
            <w:vAlign w:val="center"/>
          </w:tcPr>
          <w:p w14:paraId="5BE653A4" w14:textId="77777777" w:rsidR="00B13D75" w:rsidRPr="001B7669" w:rsidRDefault="00B13D75" w:rsidP="009272E1">
            <w:pPr>
              <w:ind w:right="-113"/>
              <w:jc w:val="center"/>
              <w:rPr>
                <w:color w:val="000000"/>
                <w:szCs w:val="26"/>
              </w:rPr>
            </w:pPr>
            <w:r>
              <w:rPr>
                <w:color w:val="000000"/>
                <w:szCs w:val="26"/>
              </w:rPr>
              <w:t>-</w:t>
            </w:r>
          </w:p>
        </w:tc>
      </w:tr>
      <w:tr w:rsidR="00B13D75" w:rsidRPr="001B7669" w14:paraId="24A85610" w14:textId="77777777" w:rsidTr="00B13D75">
        <w:trPr>
          <w:gridAfter w:val="1"/>
          <w:wAfter w:w="1319" w:type="dxa"/>
          <w:trHeight w:val="595"/>
        </w:trPr>
        <w:tc>
          <w:tcPr>
            <w:tcW w:w="692" w:type="dxa"/>
          </w:tcPr>
          <w:p w14:paraId="2A7F6AD0" w14:textId="77777777" w:rsidR="00B13D75" w:rsidRPr="001B7669" w:rsidRDefault="00B13D75" w:rsidP="009272E1">
            <w:pPr>
              <w:rPr>
                <w:szCs w:val="26"/>
              </w:rPr>
            </w:pPr>
            <w:r w:rsidRPr="001B7669">
              <w:rPr>
                <w:szCs w:val="26"/>
              </w:rPr>
              <w:t>1.3.</w:t>
            </w:r>
          </w:p>
        </w:tc>
        <w:tc>
          <w:tcPr>
            <w:tcW w:w="3932" w:type="dxa"/>
            <w:gridSpan w:val="2"/>
          </w:tcPr>
          <w:p w14:paraId="75318826" w14:textId="77777777" w:rsidR="00B13D75" w:rsidRPr="001B7669" w:rsidRDefault="00B13D75" w:rsidP="009272E1">
            <w:pPr>
              <w:jc w:val="both"/>
              <w:rPr>
                <w:spacing w:val="-2"/>
                <w:szCs w:val="26"/>
              </w:rPr>
            </w:pPr>
            <w:r w:rsidRPr="001B7669">
              <w:rPr>
                <w:szCs w:val="26"/>
              </w:rPr>
              <w:t xml:space="preserve">Создание условий для привлечения гражданами, проживающими в сельской местности, в том числе молодыми семьями и молодыми специалистами </w:t>
            </w:r>
            <w:r w:rsidRPr="001B7669">
              <w:rPr>
                <w:szCs w:val="26"/>
              </w:rPr>
              <w:lastRenderedPageBreak/>
              <w:t>собственных и заёмных средств, для строительства (приобретения) жилья в сельской местности района</w:t>
            </w:r>
          </w:p>
        </w:tc>
        <w:tc>
          <w:tcPr>
            <w:tcW w:w="2959" w:type="dxa"/>
          </w:tcPr>
          <w:p w14:paraId="08410ACD" w14:textId="77777777" w:rsidR="00B13D75" w:rsidRPr="001B7669" w:rsidRDefault="00B13D75" w:rsidP="009272E1">
            <w:pPr>
              <w:tabs>
                <w:tab w:val="left" w:pos="438"/>
              </w:tabs>
              <w:jc w:val="center"/>
              <w:rPr>
                <w:szCs w:val="26"/>
              </w:rPr>
            </w:pPr>
            <w:r w:rsidRPr="001B7669">
              <w:rPr>
                <w:szCs w:val="26"/>
              </w:rPr>
              <w:lastRenderedPageBreak/>
              <w:t>отдел;</w:t>
            </w:r>
          </w:p>
          <w:p w14:paraId="42480AA7" w14:textId="77777777" w:rsidR="00B13D75" w:rsidRDefault="00B13D75" w:rsidP="009272E1">
            <w:pPr>
              <w:tabs>
                <w:tab w:val="left" w:pos="438"/>
              </w:tabs>
              <w:jc w:val="center"/>
              <w:rPr>
                <w:szCs w:val="26"/>
              </w:rPr>
            </w:pPr>
            <w:r w:rsidRPr="001B7669">
              <w:rPr>
                <w:szCs w:val="26"/>
              </w:rPr>
              <w:t xml:space="preserve">Администрации </w:t>
            </w:r>
          </w:p>
          <w:p w14:paraId="60CD7AA3" w14:textId="77777777" w:rsidR="00B13D75" w:rsidRPr="001B7669" w:rsidRDefault="00B13D75" w:rsidP="009272E1">
            <w:pPr>
              <w:tabs>
                <w:tab w:val="left" w:pos="438"/>
              </w:tabs>
              <w:jc w:val="center"/>
              <w:rPr>
                <w:szCs w:val="26"/>
              </w:rPr>
            </w:pPr>
            <w:r w:rsidRPr="001B7669">
              <w:rPr>
                <w:szCs w:val="26"/>
              </w:rPr>
              <w:t>поселений муниципального района</w:t>
            </w:r>
          </w:p>
          <w:p w14:paraId="45E6B47A" w14:textId="77777777" w:rsidR="00B13D75" w:rsidRPr="001B7669" w:rsidRDefault="00B13D75" w:rsidP="009272E1">
            <w:pPr>
              <w:tabs>
                <w:tab w:val="left" w:pos="438"/>
              </w:tabs>
              <w:jc w:val="center"/>
              <w:rPr>
                <w:szCs w:val="26"/>
              </w:rPr>
            </w:pPr>
            <w:r w:rsidRPr="001B7669">
              <w:rPr>
                <w:szCs w:val="26"/>
              </w:rPr>
              <w:t>(по согласованию)</w:t>
            </w:r>
          </w:p>
          <w:p w14:paraId="3EA6906D" w14:textId="77777777" w:rsidR="00B13D75" w:rsidRPr="001B7669" w:rsidRDefault="00B13D75" w:rsidP="009272E1">
            <w:pPr>
              <w:ind w:right="-30"/>
              <w:jc w:val="center"/>
              <w:rPr>
                <w:szCs w:val="26"/>
              </w:rPr>
            </w:pPr>
          </w:p>
        </w:tc>
        <w:tc>
          <w:tcPr>
            <w:tcW w:w="992" w:type="dxa"/>
          </w:tcPr>
          <w:p w14:paraId="16FF72DA" w14:textId="77777777" w:rsidR="00B13D75" w:rsidRPr="001B7669" w:rsidRDefault="00B13D75" w:rsidP="009272E1">
            <w:pPr>
              <w:rPr>
                <w:szCs w:val="26"/>
              </w:rPr>
            </w:pPr>
            <w:r w:rsidRPr="001B7669">
              <w:rPr>
                <w:szCs w:val="26"/>
              </w:rPr>
              <w:lastRenderedPageBreak/>
              <w:t>20</w:t>
            </w:r>
            <w:r>
              <w:rPr>
                <w:szCs w:val="26"/>
              </w:rPr>
              <w:t>22</w:t>
            </w:r>
            <w:r w:rsidRPr="001B7669">
              <w:rPr>
                <w:szCs w:val="26"/>
              </w:rPr>
              <w:t>-202</w:t>
            </w:r>
            <w:r>
              <w:rPr>
                <w:szCs w:val="26"/>
              </w:rPr>
              <w:t>7</w:t>
            </w:r>
            <w:r w:rsidRPr="001B7669">
              <w:rPr>
                <w:szCs w:val="26"/>
              </w:rPr>
              <w:t xml:space="preserve"> годы</w:t>
            </w:r>
          </w:p>
        </w:tc>
        <w:tc>
          <w:tcPr>
            <w:tcW w:w="1490" w:type="dxa"/>
          </w:tcPr>
          <w:p w14:paraId="60E5D316" w14:textId="77777777" w:rsidR="00B13D75" w:rsidRPr="001B7669" w:rsidRDefault="00B13D75" w:rsidP="009272E1">
            <w:pPr>
              <w:jc w:val="center"/>
              <w:rPr>
                <w:szCs w:val="26"/>
              </w:rPr>
            </w:pPr>
            <w:r w:rsidRPr="001B7669">
              <w:rPr>
                <w:szCs w:val="26"/>
              </w:rPr>
              <w:t>1.1.1.</w:t>
            </w:r>
          </w:p>
        </w:tc>
        <w:tc>
          <w:tcPr>
            <w:tcW w:w="993" w:type="dxa"/>
          </w:tcPr>
          <w:p w14:paraId="6BDFCE2D" w14:textId="77777777" w:rsidR="00B13D75" w:rsidRDefault="00B13D75" w:rsidP="009272E1">
            <w:pPr>
              <w:ind w:firstLine="176"/>
              <w:jc w:val="center"/>
              <w:rPr>
                <w:szCs w:val="26"/>
              </w:rPr>
            </w:pPr>
          </w:p>
          <w:p w14:paraId="03F596BA" w14:textId="77777777" w:rsidR="00B13D75" w:rsidRDefault="00B13D75" w:rsidP="009272E1">
            <w:pPr>
              <w:ind w:firstLine="176"/>
              <w:jc w:val="center"/>
              <w:rPr>
                <w:szCs w:val="26"/>
              </w:rPr>
            </w:pPr>
          </w:p>
          <w:p w14:paraId="7FA41324" w14:textId="77777777" w:rsidR="00B13D75" w:rsidRDefault="00B13D75" w:rsidP="009272E1">
            <w:pPr>
              <w:ind w:firstLine="176"/>
              <w:jc w:val="center"/>
              <w:rPr>
                <w:szCs w:val="26"/>
              </w:rPr>
            </w:pPr>
          </w:p>
          <w:p w14:paraId="547F4769" w14:textId="77777777" w:rsidR="00B13D75" w:rsidRDefault="00B13D75" w:rsidP="009272E1">
            <w:pPr>
              <w:ind w:firstLine="176"/>
              <w:jc w:val="center"/>
              <w:rPr>
                <w:szCs w:val="26"/>
              </w:rPr>
            </w:pPr>
          </w:p>
          <w:p w14:paraId="31E36063" w14:textId="77777777" w:rsidR="00B13D75" w:rsidRPr="00F00336" w:rsidRDefault="00B13D75" w:rsidP="009272E1">
            <w:pPr>
              <w:ind w:firstLine="176"/>
              <w:jc w:val="center"/>
              <w:rPr>
                <w:szCs w:val="26"/>
              </w:rPr>
            </w:pPr>
            <w:r w:rsidRPr="001B7669">
              <w:rPr>
                <w:szCs w:val="26"/>
              </w:rPr>
              <w:t>-</w:t>
            </w:r>
          </w:p>
        </w:tc>
        <w:tc>
          <w:tcPr>
            <w:tcW w:w="850" w:type="dxa"/>
            <w:gridSpan w:val="2"/>
            <w:vAlign w:val="center"/>
          </w:tcPr>
          <w:p w14:paraId="7AF57640" w14:textId="77777777" w:rsidR="00B13D75" w:rsidRPr="001B7669" w:rsidRDefault="00B13D75" w:rsidP="009272E1">
            <w:pPr>
              <w:ind w:left="-113" w:right="-113"/>
              <w:jc w:val="center"/>
              <w:rPr>
                <w:szCs w:val="26"/>
              </w:rPr>
            </w:pPr>
            <w:r>
              <w:rPr>
                <w:szCs w:val="26"/>
              </w:rPr>
              <w:t>-</w:t>
            </w:r>
          </w:p>
        </w:tc>
        <w:tc>
          <w:tcPr>
            <w:tcW w:w="851" w:type="dxa"/>
            <w:vAlign w:val="center"/>
          </w:tcPr>
          <w:p w14:paraId="35C66F9C" w14:textId="77777777" w:rsidR="00B13D75" w:rsidRPr="001B7669" w:rsidRDefault="00B13D75" w:rsidP="009272E1">
            <w:pPr>
              <w:ind w:right="-113"/>
              <w:jc w:val="center"/>
              <w:rPr>
                <w:szCs w:val="26"/>
              </w:rPr>
            </w:pPr>
            <w:r>
              <w:rPr>
                <w:szCs w:val="26"/>
              </w:rPr>
              <w:t>-</w:t>
            </w:r>
          </w:p>
        </w:tc>
        <w:tc>
          <w:tcPr>
            <w:tcW w:w="850" w:type="dxa"/>
            <w:vAlign w:val="center"/>
          </w:tcPr>
          <w:p w14:paraId="18B47EFA" w14:textId="77777777" w:rsidR="00B13D75" w:rsidRPr="001B7669" w:rsidRDefault="00B13D75" w:rsidP="009272E1">
            <w:pPr>
              <w:ind w:right="-113"/>
              <w:jc w:val="center"/>
              <w:rPr>
                <w:szCs w:val="26"/>
              </w:rPr>
            </w:pPr>
            <w:r>
              <w:rPr>
                <w:szCs w:val="26"/>
              </w:rPr>
              <w:t>-</w:t>
            </w:r>
          </w:p>
        </w:tc>
        <w:tc>
          <w:tcPr>
            <w:tcW w:w="851" w:type="dxa"/>
            <w:vAlign w:val="center"/>
          </w:tcPr>
          <w:p w14:paraId="5F780559" w14:textId="77777777" w:rsidR="00B13D75" w:rsidRPr="001B7669" w:rsidRDefault="00B13D75" w:rsidP="009272E1">
            <w:pPr>
              <w:ind w:right="-113"/>
              <w:jc w:val="center"/>
              <w:rPr>
                <w:szCs w:val="26"/>
              </w:rPr>
            </w:pPr>
            <w:r>
              <w:rPr>
                <w:szCs w:val="26"/>
              </w:rPr>
              <w:t>-</w:t>
            </w:r>
          </w:p>
        </w:tc>
        <w:tc>
          <w:tcPr>
            <w:tcW w:w="850" w:type="dxa"/>
            <w:vAlign w:val="center"/>
          </w:tcPr>
          <w:p w14:paraId="1A7220F1" w14:textId="77777777" w:rsidR="00B13D75" w:rsidRPr="001B7669" w:rsidRDefault="00B13D75" w:rsidP="009272E1">
            <w:pPr>
              <w:ind w:right="-113"/>
              <w:jc w:val="center"/>
              <w:rPr>
                <w:szCs w:val="26"/>
              </w:rPr>
            </w:pPr>
            <w:r>
              <w:rPr>
                <w:szCs w:val="26"/>
              </w:rPr>
              <w:t>-</w:t>
            </w:r>
          </w:p>
        </w:tc>
        <w:tc>
          <w:tcPr>
            <w:tcW w:w="454" w:type="dxa"/>
            <w:vAlign w:val="center"/>
          </w:tcPr>
          <w:p w14:paraId="27668FD3" w14:textId="77777777" w:rsidR="00B13D75" w:rsidRPr="001B7669" w:rsidRDefault="00B13D75" w:rsidP="009272E1">
            <w:pPr>
              <w:ind w:right="-113"/>
              <w:jc w:val="center"/>
              <w:rPr>
                <w:szCs w:val="26"/>
              </w:rPr>
            </w:pPr>
            <w:r>
              <w:rPr>
                <w:szCs w:val="26"/>
              </w:rPr>
              <w:t>-</w:t>
            </w:r>
          </w:p>
        </w:tc>
      </w:tr>
      <w:tr w:rsidR="00B13D75" w:rsidRPr="001B7669" w14:paraId="2E7A19E2" w14:textId="77777777" w:rsidTr="00B13D75">
        <w:trPr>
          <w:gridAfter w:val="1"/>
          <w:wAfter w:w="1319" w:type="dxa"/>
          <w:trHeight w:val="4039"/>
        </w:trPr>
        <w:tc>
          <w:tcPr>
            <w:tcW w:w="692" w:type="dxa"/>
          </w:tcPr>
          <w:p w14:paraId="68FA776E" w14:textId="77777777" w:rsidR="00B13D75" w:rsidRPr="001B7669" w:rsidRDefault="00B13D75" w:rsidP="009272E1">
            <w:pPr>
              <w:jc w:val="center"/>
              <w:rPr>
                <w:szCs w:val="26"/>
              </w:rPr>
            </w:pPr>
            <w:r w:rsidRPr="001B7669">
              <w:rPr>
                <w:szCs w:val="26"/>
              </w:rPr>
              <w:t>1.4.</w:t>
            </w:r>
          </w:p>
        </w:tc>
        <w:tc>
          <w:tcPr>
            <w:tcW w:w="3932" w:type="dxa"/>
            <w:gridSpan w:val="2"/>
          </w:tcPr>
          <w:p w14:paraId="6BC4AC12" w14:textId="77777777" w:rsidR="00B13D75" w:rsidRPr="001B7669" w:rsidRDefault="00B13D75" w:rsidP="009272E1">
            <w:pPr>
              <w:jc w:val="both"/>
              <w:rPr>
                <w:szCs w:val="26"/>
              </w:rPr>
            </w:pPr>
            <w:r w:rsidRPr="001B7669">
              <w:rPr>
                <w:spacing w:val="-2"/>
                <w:szCs w:val="26"/>
              </w:rPr>
              <w:t xml:space="preserve">Содействие улучшению </w:t>
            </w:r>
            <w:r>
              <w:rPr>
                <w:spacing w:val="-2"/>
                <w:szCs w:val="26"/>
              </w:rPr>
              <w:br/>
            </w:r>
            <w:r w:rsidRPr="001B7669">
              <w:rPr>
                <w:spacing w:val="-2"/>
                <w:szCs w:val="26"/>
              </w:rPr>
              <w:t xml:space="preserve">жилищных условий граждан, проживающих в сельской местности, в том числе молодых семей и молодых специалистов с привлечением </w:t>
            </w:r>
            <w:r>
              <w:rPr>
                <w:spacing w:val="-2"/>
                <w:szCs w:val="26"/>
              </w:rPr>
              <w:br/>
            </w:r>
            <w:r w:rsidRPr="001B7669">
              <w:rPr>
                <w:spacing w:val="-2"/>
                <w:szCs w:val="26"/>
              </w:rPr>
              <w:t>собственных и заемных для строительства (приобретения) жилья в сельской местности района</w:t>
            </w:r>
          </w:p>
        </w:tc>
        <w:tc>
          <w:tcPr>
            <w:tcW w:w="2959" w:type="dxa"/>
          </w:tcPr>
          <w:p w14:paraId="730A2B11" w14:textId="77777777" w:rsidR="00B13D75" w:rsidRPr="001B7669" w:rsidRDefault="00B13D75" w:rsidP="009272E1">
            <w:pPr>
              <w:ind w:left="-57" w:right="-57"/>
              <w:jc w:val="center"/>
              <w:rPr>
                <w:szCs w:val="26"/>
              </w:rPr>
            </w:pPr>
            <w:r w:rsidRPr="001B7669">
              <w:rPr>
                <w:szCs w:val="26"/>
              </w:rPr>
              <w:t>отдел;</w:t>
            </w:r>
          </w:p>
          <w:p w14:paraId="6823272E" w14:textId="77777777" w:rsidR="00B13D75" w:rsidRDefault="00B13D75" w:rsidP="009272E1">
            <w:pPr>
              <w:ind w:left="-57" w:right="-57"/>
              <w:jc w:val="center"/>
              <w:rPr>
                <w:szCs w:val="26"/>
              </w:rPr>
            </w:pPr>
            <w:r w:rsidRPr="001B7669">
              <w:rPr>
                <w:szCs w:val="26"/>
              </w:rPr>
              <w:t xml:space="preserve">комитет жилищно-коммунального, </w:t>
            </w:r>
          </w:p>
          <w:p w14:paraId="27A3013B" w14:textId="77777777" w:rsidR="00B13D75" w:rsidRPr="001B7669" w:rsidRDefault="00B13D75" w:rsidP="009272E1">
            <w:pPr>
              <w:ind w:left="-57" w:right="-57"/>
              <w:jc w:val="center"/>
              <w:rPr>
                <w:szCs w:val="26"/>
              </w:rPr>
            </w:pPr>
            <w:r w:rsidRPr="001B7669">
              <w:rPr>
                <w:szCs w:val="26"/>
              </w:rPr>
              <w:t xml:space="preserve">городского хозяйства и жизнеобеспечения Администрации </w:t>
            </w:r>
            <w:r>
              <w:rPr>
                <w:szCs w:val="26"/>
              </w:rPr>
              <w:br/>
            </w:r>
            <w:r w:rsidRPr="001B7669">
              <w:rPr>
                <w:szCs w:val="26"/>
              </w:rPr>
              <w:t xml:space="preserve">муниципального </w:t>
            </w:r>
            <w:r>
              <w:rPr>
                <w:szCs w:val="26"/>
              </w:rPr>
              <w:br/>
            </w:r>
            <w:r w:rsidRPr="001B7669">
              <w:rPr>
                <w:szCs w:val="26"/>
              </w:rPr>
              <w:t>района</w:t>
            </w:r>
          </w:p>
          <w:p w14:paraId="3372EF07" w14:textId="77777777" w:rsidR="00B13D75" w:rsidRPr="001B7669" w:rsidRDefault="00B13D75" w:rsidP="009272E1">
            <w:pPr>
              <w:ind w:left="-57" w:right="-57"/>
              <w:jc w:val="center"/>
              <w:rPr>
                <w:szCs w:val="26"/>
              </w:rPr>
            </w:pPr>
            <w:r w:rsidRPr="001B7669">
              <w:rPr>
                <w:szCs w:val="26"/>
              </w:rPr>
              <w:t xml:space="preserve">Администрации </w:t>
            </w:r>
            <w:r>
              <w:rPr>
                <w:szCs w:val="26"/>
              </w:rPr>
              <w:br/>
            </w:r>
            <w:r w:rsidRPr="001B7669">
              <w:rPr>
                <w:szCs w:val="26"/>
              </w:rPr>
              <w:t xml:space="preserve">поселений муниципального района </w:t>
            </w:r>
            <w:r>
              <w:rPr>
                <w:szCs w:val="26"/>
              </w:rPr>
              <w:br/>
            </w:r>
            <w:r w:rsidRPr="001B7669">
              <w:rPr>
                <w:szCs w:val="26"/>
              </w:rPr>
              <w:t>(по согласованию)</w:t>
            </w:r>
          </w:p>
        </w:tc>
        <w:tc>
          <w:tcPr>
            <w:tcW w:w="992" w:type="dxa"/>
          </w:tcPr>
          <w:p w14:paraId="5B48BB07" w14:textId="77777777" w:rsidR="00B13D75" w:rsidRDefault="00B13D75" w:rsidP="009272E1">
            <w:pPr>
              <w:rPr>
                <w:szCs w:val="26"/>
              </w:rPr>
            </w:pPr>
            <w:r w:rsidRPr="001B7669">
              <w:rPr>
                <w:szCs w:val="26"/>
              </w:rPr>
              <w:t>20</w:t>
            </w:r>
            <w:r>
              <w:rPr>
                <w:szCs w:val="26"/>
              </w:rPr>
              <w:t>22-</w:t>
            </w:r>
          </w:p>
          <w:p w14:paraId="103BF36E" w14:textId="77777777" w:rsidR="00B13D75" w:rsidRDefault="00B13D75" w:rsidP="009272E1">
            <w:pPr>
              <w:rPr>
                <w:szCs w:val="26"/>
              </w:rPr>
            </w:pPr>
            <w:r>
              <w:rPr>
                <w:szCs w:val="26"/>
              </w:rPr>
              <w:t>2027</w:t>
            </w:r>
          </w:p>
          <w:p w14:paraId="66F68E69" w14:textId="77777777" w:rsidR="00B13D75" w:rsidRPr="001B7669" w:rsidRDefault="00B13D75" w:rsidP="009272E1">
            <w:pPr>
              <w:rPr>
                <w:szCs w:val="26"/>
              </w:rPr>
            </w:pPr>
            <w:r>
              <w:rPr>
                <w:szCs w:val="26"/>
              </w:rPr>
              <w:t>годы</w:t>
            </w:r>
          </w:p>
        </w:tc>
        <w:tc>
          <w:tcPr>
            <w:tcW w:w="1490" w:type="dxa"/>
          </w:tcPr>
          <w:p w14:paraId="1BC24EFA" w14:textId="77777777" w:rsidR="00B13D75" w:rsidRPr="001B7669" w:rsidRDefault="00B13D75" w:rsidP="009272E1">
            <w:pPr>
              <w:jc w:val="center"/>
              <w:rPr>
                <w:szCs w:val="26"/>
              </w:rPr>
            </w:pPr>
            <w:r w:rsidRPr="001B7669">
              <w:rPr>
                <w:szCs w:val="26"/>
              </w:rPr>
              <w:t>1.1.1., 1.1.2.</w:t>
            </w:r>
          </w:p>
          <w:p w14:paraId="085C97D4" w14:textId="77777777" w:rsidR="00B13D75" w:rsidRPr="001B7669" w:rsidRDefault="00B13D75" w:rsidP="009272E1">
            <w:pPr>
              <w:jc w:val="center"/>
              <w:rPr>
                <w:szCs w:val="26"/>
              </w:rPr>
            </w:pPr>
          </w:p>
          <w:p w14:paraId="63394CAC" w14:textId="77777777" w:rsidR="00B13D75" w:rsidRPr="001B7669" w:rsidRDefault="00B13D75" w:rsidP="009272E1">
            <w:pPr>
              <w:jc w:val="center"/>
              <w:rPr>
                <w:szCs w:val="26"/>
              </w:rPr>
            </w:pPr>
            <w:r w:rsidRPr="001B7669">
              <w:rPr>
                <w:szCs w:val="26"/>
              </w:rPr>
              <w:t>1.1.3., 1.1.4.</w:t>
            </w:r>
          </w:p>
          <w:p w14:paraId="283F4637" w14:textId="77777777" w:rsidR="00B13D75" w:rsidRPr="001B7669" w:rsidRDefault="00B13D75" w:rsidP="009272E1">
            <w:pPr>
              <w:jc w:val="center"/>
              <w:rPr>
                <w:szCs w:val="26"/>
              </w:rPr>
            </w:pPr>
          </w:p>
        </w:tc>
        <w:tc>
          <w:tcPr>
            <w:tcW w:w="993" w:type="dxa"/>
          </w:tcPr>
          <w:p w14:paraId="1E757CC1" w14:textId="77777777" w:rsidR="00B13D75" w:rsidRPr="001B7669" w:rsidRDefault="00B13D75" w:rsidP="009272E1">
            <w:pPr>
              <w:rPr>
                <w:szCs w:val="26"/>
              </w:rPr>
            </w:pPr>
            <w:r w:rsidRPr="001B7669">
              <w:rPr>
                <w:szCs w:val="26"/>
              </w:rPr>
              <w:t>внебюджетные источники</w:t>
            </w:r>
          </w:p>
        </w:tc>
        <w:tc>
          <w:tcPr>
            <w:tcW w:w="850" w:type="dxa"/>
            <w:gridSpan w:val="2"/>
          </w:tcPr>
          <w:p w14:paraId="1C3FCA9D" w14:textId="77777777" w:rsidR="00B13D75" w:rsidRPr="001B7669" w:rsidRDefault="00B13D75" w:rsidP="009272E1">
            <w:pPr>
              <w:ind w:left="-113" w:right="-113"/>
              <w:jc w:val="center"/>
              <w:rPr>
                <w:color w:val="000000"/>
                <w:szCs w:val="26"/>
              </w:rPr>
            </w:pPr>
            <w:r w:rsidRPr="001B7669">
              <w:rPr>
                <w:color w:val="000000"/>
                <w:szCs w:val="26"/>
              </w:rPr>
              <w:t>-</w:t>
            </w:r>
          </w:p>
        </w:tc>
        <w:tc>
          <w:tcPr>
            <w:tcW w:w="851" w:type="dxa"/>
          </w:tcPr>
          <w:p w14:paraId="564C9BFC" w14:textId="77777777" w:rsidR="00B13D75" w:rsidRPr="001B7669" w:rsidRDefault="00B13D75" w:rsidP="009272E1">
            <w:pPr>
              <w:ind w:right="-113"/>
              <w:jc w:val="center"/>
              <w:rPr>
                <w:color w:val="000000"/>
                <w:szCs w:val="26"/>
              </w:rPr>
            </w:pPr>
            <w:r w:rsidRPr="001B7669">
              <w:rPr>
                <w:color w:val="000000"/>
                <w:szCs w:val="26"/>
              </w:rPr>
              <w:t>-</w:t>
            </w:r>
          </w:p>
        </w:tc>
        <w:tc>
          <w:tcPr>
            <w:tcW w:w="850" w:type="dxa"/>
          </w:tcPr>
          <w:p w14:paraId="5409002B" w14:textId="77777777" w:rsidR="00B13D75" w:rsidRPr="001B7669" w:rsidRDefault="00B13D75" w:rsidP="009272E1">
            <w:pPr>
              <w:ind w:right="-113"/>
              <w:jc w:val="center"/>
              <w:rPr>
                <w:color w:val="000000"/>
                <w:szCs w:val="26"/>
              </w:rPr>
            </w:pPr>
            <w:r w:rsidRPr="001B7669">
              <w:rPr>
                <w:color w:val="000000"/>
                <w:szCs w:val="26"/>
              </w:rPr>
              <w:t>-</w:t>
            </w:r>
          </w:p>
        </w:tc>
        <w:tc>
          <w:tcPr>
            <w:tcW w:w="851" w:type="dxa"/>
          </w:tcPr>
          <w:p w14:paraId="7858417E" w14:textId="77777777" w:rsidR="00B13D75" w:rsidRPr="001B7669" w:rsidRDefault="00B13D75" w:rsidP="009272E1">
            <w:pPr>
              <w:ind w:right="-113"/>
              <w:jc w:val="center"/>
              <w:rPr>
                <w:color w:val="000000"/>
                <w:szCs w:val="26"/>
              </w:rPr>
            </w:pPr>
            <w:r>
              <w:rPr>
                <w:color w:val="000000"/>
                <w:szCs w:val="26"/>
              </w:rPr>
              <w:t>-</w:t>
            </w:r>
          </w:p>
        </w:tc>
        <w:tc>
          <w:tcPr>
            <w:tcW w:w="850" w:type="dxa"/>
          </w:tcPr>
          <w:p w14:paraId="6CD570BD" w14:textId="77777777" w:rsidR="00B13D75" w:rsidRPr="001B7669" w:rsidRDefault="00B13D75" w:rsidP="009272E1">
            <w:pPr>
              <w:ind w:right="-113"/>
              <w:jc w:val="center"/>
              <w:rPr>
                <w:color w:val="000000"/>
                <w:szCs w:val="26"/>
              </w:rPr>
            </w:pPr>
            <w:r w:rsidRPr="001B7669">
              <w:rPr>
                <w:color w:val="000000"/>
                <w:szCs w:val="26"/>
              </w:rPr>
              <w:t>-</w:t>
            </w:r>
          </w:p>
        </w:tc>
        <w:tc>
          <w:tcPr>
            <w:tcW w:w="454" w:type="dxa"/>
          </w:tcPr>
          <w:p w14:paraId="5352E723" w14:textId="77777777" w:rsidR="00B13D75" w:rsidRPr="001B7669" w:rsidRDefault="00B13D75" w:rsidP="009272E1">
            <w:pPr>
              <w:ind w:right="-113"/>
              <w:jc w:val="center"/>
              <w:rPr>
                <w:color w:val="000000"/>
                <w:szCs w:val="26"/>
              </w:rPr>
            </w:pPr>
            <w:r>
              <w:rPr>
                <w:color w:val="000000"/>
                <w:szCs w:val="26"/>
              </w:rPr>
              <w:t>-</w:t>
            </w:r>
          </w:p>
        </w:tc>
      </w:tr>
      <w:tr w:rsidR="00B13D75" w:rsidRPr="001B7669" w14:paraId="7E3599CB" w14:textId="77777777" w:rsidTr="00B13D75">
        <w:trPr>
          <w:gridAfter w:val="1"/>
          <w:wAfter w:w="1319" w:type="dxa"/>
          <w:trHeight w:val="531"/>
        </w:trPr>
        <w:tc>
          <w:tcPr>
            <w:tcW w:w="15764" w:type="dxa"/>
            <w:gridSpan w:val="14"/>
          </w:tcPr>
          <w:p w14:paraId="1D3FC9B9" w14:textId="77777777" w:rsidR="00B13D75" w:rsidRPr="001B7669" w:rsidRDefault="00B13D75" w:rsidP="009272E1">
            <w:pPr>
              <w:spacing w:line="260" w:lineRule="exact"/>
              <w:ind w:left="-113" w:right="-113"/>
              <w:jc w:val="center"/>
              <w:rPr>
                <w:b/>
                <w:szCs w:val="26"/>
              </w:rPr>
            </w:pPr>
            <w:r w:rsidRPr="001B7669">
              <w:rPr>
                <w:b/>
                <w:szCs w:val="26"/>
              </w:rPr>
              <w:t xml:space="preserve">2. Задача: повышение уровня комплексного обустройства населенных пунктов, расположенных в сельской местности, </w:t>
            </w:r>
          </w:p>
          <w:p w14:paraId="332A70C9" w14:textId="77777777" w:rsidR="00B13D75" w:rsidRPr="001B7669" w:rsidRDefault="00B13D75" w:rsidP="009272E1">
            <w:pPr>
              <w:spacing w:line="260" w:lineRule="exact"/>
              <w:ind w:left="-113" w:right="-113"/>
              <w:jc w:val="center"/>
              <w:rPr>
                <w:szCs w:val="26"/>
              </w:rPr>
            </w:pPr>
            <w:r w:rsidRPr="001B7669">
              <w:rPr>
                <w:b/>
                <w:szCs w:val="26"/>
              </w:rPr>
              <w:t>объектами социальной и инженерной инфраструктуры</w:t>
            </w:r>
          </w:p>
        </w:tc>
      </w:tr>
      <w:tr w:rsidR="00B13D75" w:rsidRPr="001B7669" w14:paraId="2AB1DD44" w14:textId="77777777" w:rsidTr="00B13D75">
        <w:trPr>
          <w:gridAfter w:val="1"/>
          <w:wAfter w:w="1319" w:type="dxa"/>
          <w:trHeight w:val="1595"/>
        </w:trPr>
        <w:tc>
          <w:tcPr>
            <w:tcW w:w="692" w:type="dxa"/>
          </w:tcPr>
          <w:p w14:paraId="695A0B96" w14:textId="77777777" w:rsidR="00B13D75" w:rsidRPr="001B7669" w:rsidRDefault="00B13D75" w:rsidP="009272E1">
            <w:pPr>
              <w:jc w:val="center"/>
              <w:rPr>
                <w:szCs w:val="26"/>
              </w:rPr>
            </w:pPr>
            <w:r w:rsidRPr="001B7669">
              <w:rPr>
                <w:szCs w:val="26"/>
              </w:rPr>
              <w:t>2.1.</w:t>
            </w:r>
          </w:p>
        </w:tc>
        <w:tc>
          <w:tcPr>
            <w:tcW w:w="3932" w:type="dxa"/>
            <w:gridSpan w:val="2"/>
          </w:tcPr>
          <w:p w14:paraId="3E7B69A9" w14:textId="77777777" w:rsidR="00B13D75" w:rsidRPr="001B7669" w:rsidRDefault="00B13D75" w:rsidP="009272E1">
            <w:pPr>
              <w:jc w:val="both"/>
              <w:rPr>
                <w:szCs w:val="26"/>
              </w:rPr>
            </w:pPr>
            <w:r w:rsidRPr="001B7669">
              <w:rPr>
                <w:szCs w:val="26"/>
              </w:rPr>
              <w:t>Оказание кон</w:t>
            </w:r>
            <w:r>
              <w:rPr>
                <w:szCs w:val="26"/>
              </w:rPr>
              <w:t xml:space="preserve">сультационной помощи </w:t>
            </w:r>
            <w:r w:rsidRPr="001B7669">
              <w:rPr>
                <w:szCs w:val="26"/>
              </w:rPr>
              <w:t>заказчику в разработке проектно-сметной документации и строительстве распределительных газовых сетей в сельской местности района</w:t>
            </w:r>
          </w:p>
        </w:tc>
        <w:tc>
          <w:tcPr>
            <w:tcW w:w="2959" w:type="dxa"/>
            <w:vAlign w:val="center"/>
          </w:tcPr>
          <w:p w14:paraId="1F914F04" w14:textId="77777777" w:rsidR="00B13D75" w:rsidRDefault="00B13D75" w:rsidP="009272E1">
            <w:pPr>
              <w:ind w:left="-57" w:right="-57"/>
              <w:jc w:val="center"/>
              <w:rPr>
                <w:szCs w:val="26"/>
              </w:rPr>
            </w:pPr>
            <w:r w:rsidRPr="001B7669">
              <w:rPr>
                <w:szCs w:val="26"/>
              </w:rPr>
              <w:t>отдел;</w:t>
            </w:r>
            <w:r>
              <w:rPr>
                <w:szCs w:val="26"/>
              </w:rPr>
              <w:t xml:space="preserve"> </w:t>
            </w:r>
          </w:p>
          <w:p w14:paraId="2490FF08" w14:textId="77777777" w:rsidR="00B13D75" w:rsidRDefault="00B13D75" w:rsidP="009272E1">
            <w:pPr>
              <w:ind w:left="-57" w:right="-57"/>
              <w:jc w:val="center"/>
              <w:rPr>
                <w:szCs w:val="26"/>
              </w:rPr>
            </w:pPr>
            <w:r>
              <w:rPr>
                <w:szCs w:val="26"/>
              </w:rPr>
              <w:t xml:space="preserve">управление </w:t>
            </w:r>
            <w:r w:rsidRPr="001B7669">
              <w:rPr>
                <w:szCs w:val="26"/>
              </w:rPr>
              <w:t xml:space="preserve">строительства, дорожной деятельности и транспорта </w:t>
            </w:r>
          </w:p>
          <w:p w14:paraId="6994A0AF" w14:textId="77777777" w:rsidR="00B13D75" w:rsidRDefault="00B13D75" w:rsidP="009272E1">
            <w:pPr>
              <w:ind w:left="-57" w:right="-57"/>
              <w:jc w:val="center"/>
              <w:rPr>
                <w:szCs w:val="26"/>
              </w:rPr>
            </w:pPr>
            <w:r w:rsidRPr="001B7669">
              <w:rPr>
                <w:szCs w:val="26"/>
              </w:rPr>
              <w:t xml:space="preserve">Администрации </w:t>
            </w:r>
          </w:p>
          <w:p w14:paraId="05E53E0F" w14:textId="77777777" w:rsidR="00B13D75" w:rsidRDefault="00B13D75" w:rsidP="009272E1">
            <w:pPr>
              <w:ind w:left="-57" w:right="-57"/>
              <w:jc w:val="center"/>
              <w:rPr>
                <w:szCs w:val="26"/>
              </w:rPr>
            </w:pPr>
            <w:r w:rsidRPr="001B7669">
              <w:rPr>
                <w:szCs w:val="26"/>
              </w:rPr>
              <w:t xml:space="preserve">муниципального </w:t>
            </w:r>
          </w:p>
          <w:p w14:paraId="468A68D1" w14:textId="77777777" w:rsidR="00B13D75" w:rsidRDefault="00B13D75" w:rsidP="009272E1">
            <w:pPr>
              <w:spacing w:after="120"/>
              <w:ind w:left="-57" w:right="-57"/>
              <w:jc w:val="center"/>
              <w:rPr>
                <w:szCs w:val="26"/>
              </w:rPr>
            </w:pPr>
            <w:r w:rsidRPr="001B7669">
              <w:rPr>
                <w:szCs w:val="26"/>
              </w:rPr>
              <w:t>района</w:t>
            </w:r>
            <w:r>
              <w:rPr>
                <w:szCs w:val="26"/>
              </w:rPr>
              <w:t xml:space="preserve"> </w:t>
            </w:r>
            <w:r w:rsidRPr="001B7669">
              <w:rPr>
                <w:szCs w:val="26"/>
              </w:rPr>
              <w:t xml:space="preserve">Администрации </w:t>
            </w:r>
          </w:p>
          <w:p w14:paraId="46E3E993" w14:textId="77777777" w:rsidR="00B13D75" w:rsidRDefault="00B13D75" w:rsidP="009272E1">
            <w:pPr>
              <w:ind w:left="-57" w:right="-57"/>
              <w:jc w:val="center"/>
              <w:rPr>
                <w:szCs w:val="26"/>
              </w:rPr>
            </w:pPr>
            <w:r w:rsidRPr="001B7669">
              <w:rPr>
                <w:szCs w:val="26"/>
              </w:rPr>
              <w:lastRenderedPageBreak/>
              <w:t xml:space="preserve">поселений муниципального района </w:t>
            </w:r>
          </w:p>
          <w:p w14:paraId="30848977" w14:textId="77777777" w:rsidR="00B13D75" w:rsidRPr="001B7669" w:rsidRDefault="00B13D75" w:rsidP="009272E1">
            <w:pPr>
              <w:ind w:left="-57" w:right="-57"/>
              <w:jc w:val="center"/>
              <w:rPr>
                <w:szCs w:val="26"/>
              </w:rPr>
            </w:pPr>
            <w:r w:rsidRPr="001B7669">
              <w:rPr>
                <w:szCs w:val="26"/>
              </w:rPr>
              <w:t>(по согласованию)</w:t>
            </w:r>
          </w:p>
        </w:tc>
        <w:tc>
          <w:tcPr>
            <w:tcW w:w="992" w:type="dxa"/>
          </w:tcPr>
          <w:p w14:paraId="679A64A2" w14:textId="77777777" w:rsidR="00B13D75" w:rsidRPr="001B7669" w:rsidRDefault="00B13D75" w:rsidP="009272E1">
            <w:pPr>
              <w:rPr>
                <w:szCs w:val="26"/>
              </w:rPr>
            </w:pPr>
            <w:r w:rsidRPr="001B7669">
              <w:rPr>
                <w:szCs w:val="26"/>
              </w:rPr>
              <w:lastRenderedPageBreak/>
              <w:t>20</w:t>
            </w:r>
            <w:r>
              <w:rPr>
                <w:szCs w:val="26"/>
              </w:rPr>
              <w:t>22</w:t>
            </w:r>
            <w:r w:rsidRPr="001B7669">
              <w:rPr>
                <w:szCs w:val="26"/>
              </w:rPr>
              <w:t>-202</w:t>
            </w:r>
            <w:r>
              <w:rPr>
                <w:szCs w:val="26"/>
              </w:rPr>
              <w:t>7</w:t>
            </w:r>
            <w:r w:rsidRPr="001B7669">
              <w:rPr>
                <w:szCs w:val="26"/>
              </w:rPr>
              <w:t xml:space="preserve"> годы</w:t>
            </w:r>
          </w:p>
          <w:p w14:paraId="291382DB" w14:textId="77777777" w:rsidR="00B13D75" w:rsidRPr="001B7669" w:rsidRDefault="00B13D75" w:rsidP="009272E1">
            <w:pPr>
              <w:jc w:val="center"/>
              <w:rPr>
                <w:szCs w:val="26"/>
              </w:rPr>
            </w:pPr>
          </w:p>
        </w:tc>
        <w:tc>
          <w:tcPr>
            <w:tcW w:w="1490" w:type="dxa"/>
          </w:tcPr>
          <w:p w14:paraId="6C8FC387" w14:textId="77777777" w:rsidR="00B13D75" w:rsidRPr="001B7669" w:rsidRDefault="00B13D75" w:rsidP="009272E1">
            <w:pPr>
              <w:jc w:val="center"/>
              <w:rPr>
                <w:szCs w:val="26"/>
              </w:rPr>
            </w:pPr>
            <w:r w:rsidRPr="001B7669">
              <w:rPr>
                <w:szCs w:val="26"/>
              </w:rPr>
              <w:t>2.1.1., 2.1.2</w:t>
            </w:r>
          </w:p>
        </w:tc>
        <w:tc>
          <w:tcPr>
            <w:tcW w:w="993" w:type="dxa"/>
          </w:tcPr>
          <w:p w14:paraId="624D062E" w14:textId="77777777" w:rsidR="00B13D75" w:rsidRPr="001B7669" w:rsidRDefault="00B13D75" w:rsidP="009272E1">
            <w:pPr>
              <w:jc w:val="center"/>
              <w:rPr>
                <w:szCs w:val="26"/>
              </w:rPr>
            </w:pPr>
            <w:r w:rsidRPr="001B7669">
              <w:rPr>
                <w:szCs w:val="26"/>
              </w:rPr>
              <w:t>-</w:t>
            </w:r>
          </w:p>
        </w:tc>
        <w:tc>
          <w:tcPr>
            <w:tcW w:w="850" w:type="dxa"/>
            <w:gridSpan w:val="2"/>
          </w:tcPr>
          <w:p w14:paraId="3FF30188" w14:textId="77777777" w:rsidR="00B13D75" w:rsidRPr="001B7669" w:rsidRDefault="00B13D75" w:rsidP="009272E1">
            <w:pPr>
              <w:ind w:left="-113" w:right="-113"/>
              <w:jc w:val="center"/>
              <w:rPr>
                <w:szCs w:val="26"/>
              </w:rPr>
            </w:pPr>
            <w:r w:rsidRPr="001B7669">
              <w:rPr>
                <w:szCs w:val="26"/>
              </w:rPr>
              <w:t>-</w:t>
            </w:r>
          </w:p>
        </w:tc>
        <w:tc>
          <w:tcPr>
            <w:tcW w:w="851" w:type="dxa"/>
          </w:tcPr>
          <w:p w14:paraId="688E8AAE" w14:textId="77777777" w:rsidR="00B13D75" w:rsidRPr="001B7669" w:rsidRDefault="00B13D75" w:rsidP="009272E1">
            <w:pPr>
              <w:ind w:right="-113"/>
              <w:jc w:val="center"/>
              <w:rPr>
                <w:szCs w:val="26"/>
              </w:rPr>
            </w:pPr>
            <w:r w:rsidRPr="001B7669">
              <w:rPr>
                <w:szCs w:val="26"/>
              </w:rPr>
              <w:t>-</w:t>
            </w:r>
          </w:p>
        </w:tc>
        <w:tc>
          <w:tcPr>
            <w:tcW w:w="850" w:type="dxa"/>
          </w:tcPr>
          <w:p w14:paraId="3F6B31F8" w14:textId="77777777" w:rsidR="00B13D75" w:rsidRPr="001B7669" w:rsidRDefault="00B13D75" w:rsidP="009272E1">
            <w:pPr>
              <w:ind w:right="-113"/>
              <w:jc w:val="center"/>
              <w:rPr>
                <w:szCs w:val="26"/>
              </w:rPr>
            </w:pPr>
            <w:r w:rsidRPr="001B7669">
              <w:rPr>
                <w:szCs w:val="26"/>
              </w:rPr>
              <w:t>-</w:t>
            </w:r>
          </w:p>
        </w:tc>
        <w:tc>
          <w:tcPr>
            <w:tcW w:w="851" w:type="dxa"/>
          </w:tcPr>
          <w:p w14:paraId="0E68BB22" w14:textId="77777777" w:rsidR="00B13D75" w:rsidRPr="001B7669" w:rsidRDefault="00B13D75" w:rsidP="009272E1">
            <w:pPr>
              <w:ind w:right="-113"/>
              <w:jc w:val="center"/>
              <w:rPr>
                <w:szCs w:val="26"/>
              </w:rPr>
            </w:pPr>
            <w:r>
              <w:rPr>
                <w:szCs w:val="26"/>
              </w:rPr>
              <w:t>-</w:t>
            </w:r>
          </w:p>
        </w:tc>
        <w:tc>
          <w:tcPr>
            <w:tcW w:w="850" w:type="dxa"/>
          </w:tcPr>
          <w:p w14:paraId="62DFB821" w14:textId="77777777" w:rsidR="00B13D75" w:rsidRPr="001B7669" w:rsidRDefault="00B13D75" w:rsidP="009272E1">
            <w:pPr>
              <w:ind w:right="-113"/>
              <w:jc w:val="center"/>
              <w:rPr>
                <w:szCs w:val="26"/>
              </w:rPr>
            </w:pPr>
            <w:r w:rsidRPr="001B7669">
              <w:rPr>
                <w:szCs w:val="26"/>
              </w:rPr>
              <w:t>-</w:t>
            </w:r>
          </w:p>
        </w:tc>
        <w:tc>
          <w:tcPr>
            <w:tcW w:w="454" w:type="dxa"/>
          </w:tcPr>
          <w:p w14:paraId="3BA7AD58" w14:textId="77777777" w:rsidR="00B13D75" w:rsidRPr="001B7669" w:rsidRDefault="00B13D75" w:rsidP="009272E1">
            <w:pPr>
              <w:ind w:right="-113"/>
              <w:jc w:val="center"/>
              <w:rPr>
                <w:szCs w:val="26"/>
              </w:rPr>
            </w:pPr>
            <w:r>
              <w:rPr>
                <w:szCs w:val="26"/>
              </w:rPr>
              <w:t>-</w:t>
            </w:r>
          </w:p>
        </w:tc>
      </w:tr>
      <w:tr w:rsidR="00B13D75" w:rsidRPr="001B7669" w14:paraId="17FC3C53" w14:textId="77777777" w:rsidTr="00B13D75">
        <w:trPr>
          <w:gridAfter w:val="1"/>
          <w:wAfter w:w="1319" w:type="dxa"/>
          <w:trHeight w:val="862"/>
        </w:trPr>
        <w:tc>
          <w:tcPr>
            <w:tcW w:w="692" w:type="dxa"/>
          </w:tcPr>
          <w:p w14:paraId="04823A72" w14:textId="77777777" w:rsidR="00B13D75" w:rsidRPr="001B7669" w:rsidRDefault="00B13D75" w:rsidP="009272E1">
            <w:pPr>
              <w:jc w:val="center"/>
              <w:rPr>
                <w:szCs w:val="26"/>
              </w:rPr>
            </w:pPr>
            <w:r w:rsidRPr="001B7669">
              <w:rPr>
                <w:szCs w:val="26"/>
              </w:rPr>
              <w:t>2.2.</w:t>
            </w:r>
          </w:p>
        </w:tc>
        <w:tc>
          <w:tcPr>
            <w:tcW w:w="3932" w:type="dxa"/>
            <w:gridSpan w:val="2"/>
          </w:tcPr>
          <w:p w14:paraId="1308D87F" w14:textId="77777777" w:rsidR="00B13D75" w:rsidRPr="001B7669" w:rsidRDefault="00B13D75" w:rsidP="009272E1">
            <w:pPr>
              <w:jc w:val="both"/>
              <w:rPr>
                <w:szCs w:val="26"/>
              </w:rPr>
            </w:pPr>
            <w:r w:rsidRPr="001B7669">
              <w:rPr>
                <w:szCs w:val="26"/>
              </w:rPr>
              <w:t>Содействие разработке проектно-сметной документации на строительство распределительных газовых се</w:t>
            </w:r>
            <w:r>
              <w:rPr>
                <w:szCs w:val="26"/>
              </w:rPr>
              <w:t xml:space="preserve">тей в сельской местности </w:t>
            </w:r>
            <w:r w:rsidRPr="001B7669">
              <w:rPr>
                <w:szCs w:val="26"/>
              </w:rPr>
              <w:t xml:space="preserve">Шимского </w:t>
            </w:r>
            <w:r>
              <w:rPr>
                <w:szCs w:val="26"/>
              </w:rPr>
              <w:br/>
            </w:r>
            <w:r w:rsidRPr="001B7669">
              <w:rPr>
                <w:szCs w:val="26"/>
              </w:rPr>
              <w:t>городского поселения</w:t>
            </w:r>
          </w:p>
        </w:tc>
        <w:tc>
          <w:tcPr>
            <w:tcW w:w="2959" w:type="dxa"/>
            <w:vAlign w:val="center"/>
          </w:tcPr>
          <w:p w14:paraId="556632A3" w14:textId="77777777" w:rsidR="00B13D75" w:rsidRDefault="00B13D75" w:rsidP="009272E1">
            <w:pPr>
              <w:jc w:val="center"/>
              <w:rPr>
                <w:szCs w:val="26"/>
              </w:rPr>
            </w:pPr>
            <w:r w:rsidRPr="001B7669">
              <w:rPr>
                <w:szCs w:val="26"/>
              </w:rPr>
              <w:t>отдел;</w:t>
            </w:r>
          </w:p>
          <w:p w14:paraId="4CB18163" w14:textId="77777777" w:rsidR="00B13D75" w:rsidRDefault="00B13D75" w:rsidP="009272E1">
            <w:pPr>
              <w:jc w:val="center"/>
              <w:rPr>
                <w:szCs w:val="26"/>
              </w:rPr>
            </w:pPr>
            <w:r>
              <w:rPr>
                <w:szCs w:val="26"/>
              </w:rPr>
              <w:t xml:space="preserve"> управление </w:t>
            </w:r>
            <w:r w:rsidRPr="001B7669">
              <w:rPr>
                <w:szCs w:val="26"/>
              </w:rPr>
              <w:t xml:space="preserve">строительства, дорожной деятельности и транспорта </w:t>
            </w:r>
          </w:p>
          <w:p w14:paraId="50BD9B90" w14:textId="77777777" w:rsidR="00B13D75" w:rsidRDefault="00B13D75" w:rsidP="009272E1">
            <w:pPr>
              <w:ind w:left="-57" w:right="-57"/>
              <w:jc w:val="center"/>
              <w:rPr>
                <w:szCs w:val="26"/>
              </w:rPr>
            </w:pPr>
            <w:r w:rsidRPr="001B7669">
              <w:rPr>
                <w:szCs w:val="26"/>
              </w:rPr>
              <w:t xml:space="preserve">Администрации </w:t>
            </w:r>
          </w:p>
          <w:p w14:paraId="1505D309" w14:textId="77777777" w:rsidR="00B13D75" w:rsidRDefault="00B13D75" w:rsidP="009272E1">
            <w:pPr>
              <w:ind w:left="-57" w:right="-57"/>
              <w:jc w:val="center"/>
              <w:rPr>
                <w:szCs w:val="26"/>
              </w:rPr>
            </w:pPr>
            <w:r w:rsidRPr="001B7669">
              <w:rPr>
                <w:szCs w:val="26"/>
              </w:rPr>
              <w:t xml:space="preserve">муниципального </w:t>
            </w:r>
          </w:p>
          <w:p w14:paraId="1B7DAD14" w14:textId="77777777" w:rsidR="00B13D75" w:rsidRPr="001B7669" w:rsidRDefault="00B13D75" w:rsidP="009272E1">
            <w:pPr>
              <w:ind w:left="-57" w:right="-57"/>
              <w:jc w:val="center"/>
              <w:rPr>
                <w:szCs w:val="26"/>
              </w:rPr>
            </w:pPr>
            <w:r w:rsidRPr="001B7669">
              <w:rPr>
                <w:szCs w:val="26"/>
              </w:rPr>
              <w:t xml:space="preserve">района </w:t>
            </w:r>
          </w:p>
          <w:p w14:paraId="3F65A392" w14:textId="77777777" w:rsidR="00B13D75" w:rsidRPr="001B7669" w:rsidRDefault="00B13D75" w:rsidP="009272E1">
            <w:pPr>
              <w:jc w:val="center"/>
              <w:rPr>
                <w:szCs w:val="26"/>
              </w:rPr>
            </w:pPr>
            <w:r w:rsidRPr="001B7669">
              <w:rPr>
                <w:szCs w:val="26"/>
              </w:rPr>
              <w:t>Администрация Шимского муниципального района</w:t>
            </w:r>
          </w:p>
        </w:tc>
        <w:tc>
          <w:tcPr>
            <w:tcW w:w="992" w:type="dxa"/>
          </w:tcPr>
          <w:p w14:paraId="3940E092" w14:textId="77777777" w:rsidR="00B13D75" w:rsidRDefault="00B13D75" w:rsidP="009272E1">
            <w:pPr>
              <w:rPr>
                <w:szCs w:val="26"/>
              </w:rPr>
            </w:pPr>
            <w:r>
              <w:rPr>
                <w:szCs w:val="26"/>
              </w:rPr>
              <w:t>2022- 2027</w:t>
            </w:r>
          </w:p>
          <w:p w14:paraId="08F4144A" w14:textId="77777777" w:rsidR="00B13D75" w:rsidRPr="001B7669" w:rsidRDefault="00B13D75" w:rsidP="009272E1">
            <w:pPr>
              <w:rPr>
                <w:szCs w:val="26"/>
              </w:rPr>
            </w:pPr>
            <w:r>
              <w:rPr>
                <w:szCs w:val="26"/>
              </w:rPr>
              <w:t>годы</w:t>
            </w:r>
          </w:p>
          <w:p w14:paraId="16BB06CB" w14:textId="77777777" w:rsidR="00B13D75" w:rsidRPr="001B7669" w:rsidRDefault="00B13D75" w:rsidP="009272E1">
            <w:pPr>
              <w:jc w:val="center"/>
              <w:rPr>
                <w:szCs w:val="26"/>
              </w:rPr>
            </w:pPr>
          </w:p>
        </w:tc>
        <w:tc>
          <w:tcPr>
            <w:tcW w:w="1490" w:type="dxa"/>
          </w:tcPr>
          <w:p w14:paraId="20005E28" w14:textId="77777777" w:rsidR="00B13D75" w:rsidRPr="001B7669" w:rsidRDefault="00B13D75" w:rsidP="009272E1">
            <w:pPr>
              <w:jc w:val="center"/>
              <w:rPr>
                <w:szCs w:val="26"/>
              </w:rPr>
            </w:pPr>
            <w:r w:rsidRPr="001B7669">
              <w:rPr>
                <w:szCs w:val="26"/>
              </w:rPr>
              <w:t>2.1.1., 2.1.2</w:t>
            </w:r>
          </w:p>
        </w:tc>
        <w:tc>
          <w:tcPr>
            <w:tcW w:w="993" w:type="dxa"/>
            <w:vAlign w:val="center"/>
          </w:tcPr>
          <w:p w14:paraId="4928F827" w14:textId="77777777" w:rsidR="00B13D75" w:rsidRPr="001B7669" w:rsidRDefault="00B13D75" w:rsidP="009272E1">
            <w:pPr>
              <w:rPr>
                <w:szCs w:val="26"/>
              </w:rPr>
            </w:pPr>
            <w:r w:rsidRPr="001B7669">
              <w:rPr>
                <w:szCs w:val="26"/>
              </w:rPr>
              <w:t>Бюджет Шимского городского поселения</w:t>
            </w:r>
          </w:p>
          <w:p w14:paraId="43C4BEEB" w14:textId="77777777" w:rsidR="00B13D75" w:rsidRPr="001B7669" w:rsidRDefault="00B13D75" w:rsidP="009272E1">
            <w:pPr>
              <w:jc w:val="center"/>
              <w:rPr>
                <w:szCs w:val="26"/>
              </w:rPr>
            </w:pPr>
          </w:p>
        </w:tc>
        <w:tc>
          <w:tcPr>
            <w:tcW w:w="850" w:type="dxa"/>
            <w:gridSpan w:val="2"/>
          </w:tcPr>
          <w:p w14:paraId="6DDD1389" w14:textId="77777777" w:rsidR="00B13D75" w:rsidRPr="001B7669" w:rsidRDefault="00B13D75" w:rsidP="009272E1">
            <w:pPr>
              <w:ind w:left="-113" w:right="-113"/>
              <w:jc w:val="center"/>
              <w:rPr>
                <w:color w:val="000000"/>
                <w:szCs w:val="26"/>
              </w:rPr>
            </w:pPr>
            <w:r>
              <w:rPr>
                <w:color w:val="000000"/>
                <w:szCs w:val="26"/>
              </w:rPr>
              <w:t>-</w:t>
            </w:r>
          </w:p>
        </w:tc>
        <w:tc>
          <w:tcPr>
            <w:tcW w:w="851" w:type="dxa"/>
          </w:tcPr>
          <w:p w14:paraId="55436AA0" w14:textId="77777777" w:rsidR="00B13D75" w:rsidRPr="001B7669" w:rsidRDefault="00B13D75" w:rsidP="009272E1">
            <w:pPr>
              <w:overflowPunct/>
              <w:autoSpaceDE/>
              <w:autoSpaceDN/>
              <w:adjustRightInd/>
              <w:jc w:val="center"/>
              <w:textAlignment w:val="auto"/>
              <w:rPr>
                <w:color w:val="000000"/>
                <w:szCs w:val="26"/>
              </w:rPr>
            </w:pPr>
            <w:r>
              <w:rPr>
                <w:color w:val="000000"/>
                <w:szCs w:val="26"/>
              </w:rPr>
              <w:t>-</w:t>
            </w:r>
          </w:p>
        </w:tc>
        <w:tc>
          <w:tcPr>
            <w:tcW w:w="850" w:type="dxa"/>
          </w:tcPr>
          <w:p w14:paraId="165E5FB5" w14:textId="77777777" w:rsidR="00B13D75" w:rsidRPr="001B7669" w:rsidRDefault="00B13D75" w:rsidP="009272E1">
            <w:pPr>
              <w:overflowPunct/>
              <w:autoSpaceDE/>
              <w:autoSpaceDN/>
              <w:adjustRightInd/>
              <w:jc w:val="center"/>
              <w:textAlignment w:val="auto"/>
              <w:rPr>
                <w:color w:val="000000"/>
                <w:szCs w:val="26"/>
              </w:rPr>
            </w:pPr>
            <w:r>
              <w:rPr>
                <w:color w:val="000000"/>
                <w:szCs w:val="26"/>
              </w:rPr>
              <w:t>-</w:t>
            </w:r>
          </w:p>
        </w:tc>
        <w:tc>
          <w:tcPr>
            <w:tcW w:w="851" w:type="dxa"/>
          </w:tcPr>
          <w:p w14:paraId="3D8A6597" w14:textId="77777777" w:rsidR="00B13D75" w:rsidRPr="001B7669" w:rsidRDefault="00B13D75" w:rsidP="009272E1">
            <w:pPr>
              <w:overflowPunct/>
              <w:autoSpaceDE/>
              <w:autoSpaceDN/>
              <w:adjustRightInd/>
              <w:jc w:val="center"/>
              <w:textAlignment w:val="auto"/>
              <w:rPr>
                <w:color w:val="000000"/>
                <w:szCs w:val="26"/>
              </w:rPr>
            </w:pPr>
            <w:r w:rsidRPr="001B7669">
              <w:rPr>
                <w:color w:val="000000"/>
                <w:szCs w:val="26"/>
              </w:rPr>
              <w:t>-</w:t>
            </w:r>
          </w:p>
        </w:tc>
        <w:tc>
          <w:tcPr>
            <w:tcW w:w="850" w:type="dxa"/>
          </w:tcPr>
          <w:p w14:paraId="01682C99" w14:textId="77777777" w:rsidR="00B13D75" w:rsidRPr="001B7669" w:rsidRDefault="00B13D75" w:rsidP="009272E1">
            <w:pPr>
              <w:overflowPunct/>
              <w:autoSpaceDE/>
              <w:autoSpaceDN/>
              <w:adjustRightInd/>
              <w:jc w:val="center"/>
              <w:textAlignment w:val="auto"/>
              <w:rPr>
                <w:color w:val="000000"/>
                <w:szCs w:val="26"/>
              </w:rPr>
            </w:pPr>
            <w:r>
              <w:rPr>
                <w:color w:val="000000"/>
                <w:szCs w:val="26"/>
              </w:rPr>
              <w:t>-</w:t>
            </w:r>
          </w:p>
        </w:tc>
        <w:tc>
          <w:tcPr>
            <w:tcW w:w="454" w:type="dxa"/>
          </w:tcPr>
          <w:p w14:paraId="14839BC9" w14:textId="77777777" w:rsidR="00B13D75" w:rsidRPr="001B7669" w:rsidRDefault="00B13D75" w:rsidP="009272E1">
            <w:pPr>
              <w:overflowPunct/>
              <w:autoSpaceDE/>
              <w:autoSpaceDN/>
              <w:adjustRightInd/>
              <w:jc w:val="center"/>
              <w:textAlignment w:val="auto"/>
              <w:rPr>
                <w:color w:val="000000"/>
                <w:szCs w:val="26"/>
              </w:rPr>
            </w:pPr>
            <w:r>
              <w:rPr>
                <w:color w:val="000000"/>
                <w:szCs w:val="26"/>
              </w:rPr>
              <w:t>-</w:t>
            </w:r>
          </w:p>
        </w:tc>
      </w:tr>
      <w:tr w:rsidR="00B13D75" w:rsidRPr="001B7669" w14:paraId="7C09DF08" w14:textId="77777777" w:rsidTr="00B13D75">
        <w:trPr>
          <w:gridAfter w:val="1"/>
          <w:wAfter w:w="1319" w:type="dxa"/>
          <w:trHeight w:val="3029"/>
        </w:trPr>
        <w:tc>
          <w:tcPr>
            <w:tcW w:w="692" w:type="dxa"/>
          </w:tcPr>
          <w:p w14:paraId="42A2F403" w14:textId="77777777" w:rsidR="00B13D75" w:rsidRPr="001B7669" w:rsidRDefault="00B13D75" w:rsidP="009272E1">
            <w:pPr>
              <w:jc w:val="center"/>
              <w:rPr>
                <w:szCs w:val="26"/>
              </w:rPr>
            </w:pPr>
            <w:r w:rsidRPr="001B7669">
              <w:rPr>
                <w:szCs w:val="26"/>
              </w:rPr>
              <w:t>2.3</w:t>
            </w:r>
          </w:p>
        </w:tc>
        <w:tc>
          <w:tcPr>
            <w:tcW w:w="3932" w:type="dxa"/>
            <w:gridSpan w:val="2"/>
          </w:tcPr>
          <w:p w14:paraId="0077ED99" w14:textId="77777777" w:rsidR="00B13D75" w:rsidRPr="001B7669" w:rsidRDefault="00B13D75" w:rsidP="009272E1">
            <w:pPr>
              <w:jc w:val="both"/>
              <w:rPr>
                <w:szCs w:val="26"/>
              </w:rPr>
            </w:pPr>
            <w:r w:rsidRPr="001B7669">
              <w:rPr>
                <w:szCs w:val="26"/>
              </w:rPr>
              <w:t xml:space="preserve">Содействие в осуществлении строительства распределительных газовых сетей в </w:t>
            </w:r>
            <w:r>
              <w:rPr>
                <w:szCs w:val="26"/>
              </w:rPr>
              <w:br/>
            </w:r>
            <w:r w:rsidRPr="001B7669">
              <w:rPr>
                <w:szCs w:val="26"/>
              </w:rPr>
              <w:t>сельской местности Шимского городского поселения</w:t>
            </w:r>
          </w:p>
        </w:tc>
        <w:tc>
          <w:tcPr>
            <w:tcW w:w="2959" w:type="dxa"/>
          </w:tcPr>
          <w:p w14:paraId="13E2C1EE" w14:textId="77777777" w:rsidR="00B13D75" w:rsidRDefault="00B13D75" w:rsidP="009272E1">
            <w:pPr>
              <w:jc w:val="center"/>
              <w:rPr>
                <w:szCs w:val="26"/>
              </w:rPr>
            </w:pPr>
            <w:r w:rsidRPr="001B7669">
              <w:rPr>
                <w:szCs w:val="26"/>
              </w:rPr>
              <w:t>отдел;</w:t>
            </w:r>
          </w:p>
          <w:p w14:paraId="7D36758A" w14:textId="77777777" w:rsidR="00B13D75" w:rsidRPr="001B7669" w:rsidRDefault="00B13D75" w:rsidP="009272E1">
            <w:pPr>
              <w:jc w:val="center"/>
              <w:rPr>
                <w:szCs w:val="26"/>
              </w:rPr>
            </w:pPr>
            <w:r>
              <w:rPr>
                <w:szCs w:val="26"/>
              </w:rPr>
              <w:t xml:space="preserve"> управление </w:t>
            </w:r>
            <w:r w:rsidRPr="001B7669">
              <w:rPr>
                <w:szCs w:val="26"/>
              </w:rPr>
              <w:t>строительства, дорожной деятельности и транспорта Администрации муниципального района</w:t>
            </w:r>
          </w:p>
          <w:p w14:paraId="2D482FAC" w14:textId="77777777" w:rsidR="00B13D75" w:rsidRPr="001B7669" w:rsidRDefault="00B13D75" w:rsidP="009272E1">
            <w:pPr>
              <w:jc w:val="center"/>
              <w:rPr>
                <w:szCs w:val="26"/>
              </w:rPr>
            </w:pPr>
            <w:r w:rsidRPr="001B7669">
              <w:rPr>
                <w:szCs w:val="26"/>
              </w:rPr>
              <w:t>Администрация Шимского муниципального района</w:t>
            </w:r>
          </w:p>
        </w:tc>
        <w:tc>
          <w:tcPr>
            <w:tcW w:w="992" w:type="dxa"/>
          </w:tcPr>
          <w:p w14:paraId="4559B75F" w14:textId="77777777" w:rsidR="00B13D75" w:rsidRPr="001B7669" w:rsidRDefault="00B13D75" w:rsidP="009272E1">
            <w:pPr>
              <w:rPr>
                <w:szCs w:val="26"/>
              </w:rPr>
            </w:pPr>
            <w:r w:rsidRPr="001B7669">
              <w:rPr>
                <w:szCs w:val="26"/>
              </w:rPr>
              <w:t>202</w:t>
            </w:r>
            <w:r>
              <w:rPr>
                <w:szCs w:val="26"/>
              </w:rPr>
              <w:t>2-</w:t>
            </w:r>
          </w:p>
          <w:p w14:paraId="1DDC81D8" w14:textId="77777777" w:rsidR="00B13D75" w:rsidRPr="001B7669" w:rsidRDefault="00B13D75" w:rsidP="009272E1">
            <w:pPr>
              <w:rPr>
                <w:szCs w:val="26"/>
              </w:rPr>
            </w:pPr>
            <w:r w:rsidRPr="001B7669">
              <w:rPr>
                <w:szCs w:val="26"/>
              </w:rPr>
              <w:t>202</w:t>
            </w:r>
            <w:r>
              <w:rPr>
                <w:szCs w:val="26"/>
              </w:rPr>
              <w:t>7</w:t>
            </w:r>
            <w:r w:rsidRPr="001B7669">
              <w:rPr>
                <w:szCs w:val="26"/>
              </w:rPr>
              <w:t xml:space="preserve"> годы</w:t>
            </w:r>
          </w:p>
        </w:tc>
        <w:tc>
          <w:tcPr>
            <w:tcW w:w="1490" w:type="dxa"/>
          </w:tcPr>
          <w:p w14:paraId="2F6DF624" w14:textId="77777777" w:rsidR="00B13D75" w:rsidRPr="001B7669" w:rsidRDefault="00B13D75" w:rsidP="009272E1">
            <w:pPr>
              <w:jc w:val="center"/>
              <w:rPr>
                <w:szCs w:val="26"/>
              </w:rPr>
            </w:pPr>
            <w:r w:rsidRPr="001B7669">
              <w:rPr>
                <w:szCs w:val="26"/>
              </w:rPr>
              <w:t>2.1.1, 2.1.2</w:t>
            </w:r>
          </w:p>
        </w:tc>
        <w:tc>
          <w:tcPr>
            <w:tcW w:w="993" w:type="dxa"/>
            <w:vAlign w:val="center"/>
          </w:tcPr>
          <w:p w14:paraId="28887F2C" w14:textId="77777777" w:rsidR="00B13D75" w:rsidRPr="001B7669" w:rsidRDefault="00B13D75" w:rsidP="009272E1">
            <w:pPr>
              <w:rPr>
                <w:szCs w:val="26"/>
              </w:rPr>
            </w:pPr>
            <w:r w:rsidRPr="001B7669">
              <w:rPr>
                <w:szCs w:val="26"/>
              </w:rPr>
              <w:t>Бюджет Шимского городского поселения</w:t>
            </w:r>
          </w:p>
        </w:tc>
        <w:tc>
          <w:tcPr>
            <w:tcW w:w="850" w:type="dxa"/>
            <w:gridSpan w:val="2"/>
          </w:tcPr>
          <w:p w14:paraId="17838863" w14:textId="77777777" w:rsidR="00B13D75" w:rsidRPr="001B7669" w:rsidRDefault="00B13D75" w:rsidP="009272E1">
            <w:pPr>
              <w:ind w:left="-113" w:right="-113"/>
              <w:jc w:val="center"/>
              <w:rPr>
                <w:color w:val="000000"/>
                <w:szCs w:val="26"/>
              </w:rPr>
            </w:pPr>
            <w:r w:rsidRPr="001B7669">
              <w:rPr>
                <w:color w:val="000000"/>
                <w:szCs w:val="26"/>
              </w:rPr>
              <w:t>-</w:t>
            </w:r>
          </w:p>
        </w:tc>
        <w:tc>
          <w:tcPr>
            <w:tcW w:w="851" w:type="dxa"/>
          </w:tcPr>
          <w:p w14:paraId="2C1409CB" w14:textId="77777777" w:rsidR="00B13D75" w:rsidRPr="001B7669" w:rsidRDefault="00B13D75" w:rsidP="009272E1">
            <w:pPr>
              <w:overflowPunct/>
              <w:autoSpaceDE/>
              <w:autoSpaceDN/>
              <w:adjustRightInd/>
              <w:jc w:val="center"/>
              <w:textAlignment w:val="auto"/>
              <w:rPr>
                <w:color w:val="000000"/>
                <w:szCs w:val="26"/>
              </w:rPr>
            </w:pPr>
            <w:r>
              <w:rPr>
                <w:color w:val="000000"/>
                <w:szCs w:val="26"/>
              </w:rPr>
              <w:t>-</w:t>
            </w:r>
          </w:p>
        </w:tc>
        <w:tc>
          <w:tcPr>
            <w:tcW w:w="850" w:type="dxa"/>
          </w:tcPr>
          <w:p w14:paraId="17C883B2" w14:textId="77777777" w:rsidR="00B13D75" w:rsidRPr="001B7669" w:rsidRDefault="00B13D75" w:rsidP="009272E1">
            <w:pPr>
              <w:overflowPunct/>
              <w:autoSpaceDE/>
              <w:autoSpaceDN/>
              <w:adjustRightInd/>
              <w:jc w:val="center"/>
              <w:textAlignment w:val="auto"/>
              <w:rPr>
                <w:color w:val="000000"/>
                <w:szCs w:val="26"/>
              </w:rPr>
            </w:pPr>
            <w:r>
              <w:rPr>
                <w:color w:val="000000"/>
                <w:szCs w:val="26"/>
              </w:rPr>
              <w:t>-</w:t>
            </w:r>
          </w:p>
        </w:tc>
        <w:tc>
          <w:tcPr>
            <w:tcW w:w="851" w:type="dxa"/>
          </w:tcPr>
          <w:p w14:paraId="0270FA11" w14:textId="77777777" w:rsidR="00B13D75" w:rsidRPr="001B7669" w:rsidRDefault="00B13D75" w:rsidP="009272E1">
            <w:pPr>
              <w:ind w:right="-113"/>
              <w:rPr>
                <w:color w:val="000000"/>
                <w:szCs w:val="26"/>
              </w:rPr>
            </w:pPr>
            <w:r>
              <w:rPr>
                <w:color w:val="000000"/>
                <w:szCs w:val="26"/>
              </w:rPr>
              <w:t>-</w:t>
            </w:r>
          </w:p>
          <w:p w14:paraId="43360CB5" w14:textId="77777777" w:rsidR="00B13D75" w:rsidRPr="001B7669" w:rsidRDefault="00B13D75" w:rsidP="009272E1">
            <w:pPr>
              <w:ind w:right="-113"/>
              <w:jc w:val="center"/>
              <w:rPr>
                <w:color w:val="000000"/>
                <w:szCs w:val="26"/>
              </w:rPr>
            </w:pPr>
          </w:p>
        </w:tc>
        <w:tc>
          <w:tcPr>
            <w:tcW w:w="850" w:type="dxa"/>
          </w:tcPr>
          <w:p w14:paraId="0B924DE2" w14:textId="77777777" w:rsidR="00B13D75" w:rsidRDefault="00B13D75" w:rsidP="009272E1">
            <w:pPr>
              <w:overflowPunct/>
              <w:autoSpaceDE/>
              <w:autoSpaceDN/>
              <w:adjustRightInd/>
              <w:textAlignment w:val="auto"/>
              <w:rPr>
                <w:color w:val="000000"/>
                <w:szCs w:val="26"/>
              </w:rPr>
            </w:pPr>
          </w:p>
          <w:p w14:paraId="06C27E38" w14:textId="77777777" w:rsidR="00B13D75" w:rsidRPr="001B7669" w:rsidRDefault="00B13D75" w:rsidP="009272E1">
            <w:pPr>
              <w:ind w:right="-113"/>
              <w:jc w:val="center"/>
              <w:rPr>
                <w:color w:val="000000"/>
                <w:szCs w:val="26"/>
              </w:rPr>
            </w:pPr>
            <w:r>
              <w:rPr>
                <w:color w:val="000000"/>
                <w:szCs w:val="26"/>
              </w:rPr>
              <w:t>-</w:t>
            </w:r>
          </w:p>
        </w:tc>
        <w:tc>
          <w:tcPr>
            <w:tcW w:w="454" w:type="dxa"/>
          </w:tcPr>
          <w:p w14:paraId="6E70D6C6" w14:textId="77777777" w:rsidR="00B13D75" w:rsidRDefault="00B13D75" w:rsidP="009272E1">
            <w:pPr>
              <w:overflowPunct/>
              <w:autoSpaceDE/>
              <w:autoSpaceDN/>
              <w:adjustRightInd/>
              <w:textAlignment w:val="auto"/>
              <w:rPr>
                <w:color w:val="000000"/>
                <w:szCs w:val="26"/>
              </w:rPr>
            </w:pPr>
          </w:p>
          <w:p w14:paraId="79EC5F1D" w14:textId="77777777" w:rsidR="00B13D75" w:rsidRPr="001B7669" w:rsidRDefault="00B13D75" w:rsidP="009272E1">
            <w:pPr>
              <w:ind w:right="-113"/>
              <w:jc w:val="center"/>
              <w:rPr>
                <w:color w:val="000000"/>
                <w:szCs w:val="26"/>
              </w:rPr>
            </w:pPr>
            <w:r>
              <w:rPr>
                <w:color w:val="000000"/>
                <w:szCs w:val="26"/>
              </w:rPr>
              <w:t>-</w:t>
            </w:r>
          </w:p>
        </w:tc>
      </w:tr>
      <w:tr w:rsidR="00B13D75" w:rsidRPr="001B7669" w14:paraId="4B642959" w14:textId="77777777" w:rsidTr="00B13D75">
        <w:trPr>
          <w:gridAfter w:val="1"/>
          <w:wAfter w:w="1319" w:type="dxa"/>
          <w:trHeight w:val="3029"/>
        </w:trPr>
        <w:tc>
          <w:tcPr>
            <w:tcW w:w="692" w:type="dxa"/>
          </w:tcPr>
          <w:p w14:paraId="21BE2DB8" w14:textId="77777777" w:rsidR="00B13D75" w:rsidRPr="001B7669" w:rsidRDefault="00B13D75" w:rsidP="009272E1">
            <w:pPr>
              <w:jc w:val="center"/>
              <w:rPr>
                <w:szCs w:val="26"/>
              </w:rPr>
            </w:pPr>
            <w:r w:rsidRPr="001B7669">
              <w:rPr>
                <w:szCs w:val="26"/>
              </w:rPr>
              <w:lastRenderedPageBreak/>
              <w:t>2.4</w:t>
            </w:r>
          </w:p>
        </w:tc>
        <w:tc>
          <w:tcPr>
            <w:tcW w:w="3932" w:type="dxa"/>
            <w:gridSpan w:val="2"/>
          </w:tcPr>
          <w:p w14:paraId="17ECB068" w14:textId="77777777" w:rsidR="00B13D75" w:rsidRPr="001B7669" w:rsidRDefault="00B13D75" w:rsidP="009272E1">
            <w:pPr>
              <w:jc w:val="both"/>
              <w:rPr>
                <w:szCs w:val="26"/>
              </w:rPr>
            </w:pPr>
            <w:r w:rsidRPr="001B7669">
              <w:rPr>
                <w:szCs w:val="26"/>
              </w:rPr>
              <w:t>Оказание консультационной помощи заказчику в разработке проектно-сметной документации и строительстве (реконструкции) локальных водопроводов в сельской местности района</w:t>
            </w:r>
          </w:p>
        </w:tc>
        <w:tc>
          <w:tcPr>
            <w:tcW w:w="2959" w:type="dxa"/>
            <w:vAlign w:val="center"/>
          </w:tcPr>
          <w:p w14:paraId="6E3840F9" w14:textId="77777777" w:rsidR="00B13D75" w:rsidRDefault="00B13D75" w:rsidP="009272E1">
            <w:pPr>
              <w:ind w:left="-57" w:right="-57"/>
              <w:jc w:val="center"/>
              <w:rPr>
                <w:szCs w:val="26"/>
              </w:rPr>
            </w:pPr>
            <w:r w:rsidRPr="001B7669">
              <w:rPr>
                <w:szCs w:val="26"/>
              </w:rPr>
              <w:t>отдел;</w:t>
            </w:r>
          </w:p>
          <w:p w14:paraId="7F217D53" w14:textId="77777777" w:rsidR="00B13D75" w:rsidRDefault="00B13D75" w:rsidP="009272E1">
            <w:pPr>
              <w:ind w:left="-57" w:right="-57"/>
              <w:jc w:val="center"/>
              <w:rPr>
                <w:szCs w:val="26"/>
              </w:rPr>
            </w:pPr>
            <w:r>
              <w:rPr>
                <w:szCs w:val="26"/>
              </w:rPr>
              <w:t xml:space="preserve"> управление </w:t>
            </w:r>
            <w:r w:rsidRPr="001B7669">
              <w:rPr>
                <w:szCs w:val="26"/>
              </w:rPr>
              <w:t>строительства, дорожной деятельности и транспорта Администрации</w:t>
            </w:r>
            <w:r>
              <w:rPr>
                <w:szCs w:val="26"/>
              </w:rPr>
              <w:t xml:space="preserve"> </w:t>
            </w:r>
            <w:r w:rsidRPr="001B7669">
              <w:rPr>
                <w:szCs w:val="26"/>
              </w:rPr>
              <w:t xml:space="preserve">муниципального </w:t>
            </w:r>
          </w:p>
          <w:p w14:paraId="42D1D682" w14:textId="77777777" w:rsidR="00B13D75" w:rsidRPr="001B7669" w:rsidRDefault="00B13D75" w:rsidP="009272E1">
            <w:pPr>
              <w:spacing w:after="120"/>
              <w:ind w:left="-57" w:right="-57"/>
              <w:jc w:val="center"/>
              <w:rPr>
                <w:szCs w:val="26"/>
              </w:rPr>
            </w:pPr>
            <w:r w:rsidRPr="001B7669">
              <w:rPr>
                <w:szCs w:val="26"/>
              </w:rPr>
              <w:t>района</w:t>
            </w:r>
          </w:p>
          <w:p w14:paraId="071F0EB9" w14:textId="77777777" w:rsidR="00B13D75" w:rsidRDefault="00B13D75" w:rsidP="009272E1">
            <w:pPr>
              <w:jc w:val="center"/>
              <w:rPr>
                <w:szCs w:val="26"/>
              </w:rPr>
            </w:pPr>
            <w:r w:rsidRPr="001B7669">
              <w:rPr>
                <w:szCs w:val="26"/>
              </w:rPr>
              <w:t xml:space="preserve">Администрации </w:t>
            </w:r>
          </w:p>
          <w:p w14:paraId="4D848C59" w14:textId="77777777" w:rsidR="00B13D75" w:rsidRDefault="00B13D75" w:rsidP="009272E1">
            <w:pPr>
              <w:jc w:val="center"/>
              <w:rPr>
                <w:szCs w:val="26"/>
              </w:rPr>
            </w:pPr>
            <w:r w:rsidRPr="001B7669">
              <w:rPr>
                <w:szCs w:val="26"/>
              </w:rPr>
              <w:t xml:space="preserve">поселений муниципального района </w:t>
            </w:r>
          </w:p>
          <w:p w14:paraId="7109148F" w14:textId="77777777" w:rsidR="00B13D75" w:rsidRPr="001B7669" w:rsidRDefault="00B13D75" w:rsidP="009272E1">
            <w:pPr>
              <w:jc w:val="center"/>
              <w:rPr>
                <w:szCs w:val="26"/>
              </w:rPr>
            </w:pPr>
            <w:r w:rsidRPr="001B7669">
              <w:rPr>
                <w:szCs w:val="26"/>
              </w:rPr>
              <w:t>(по согласованию)</w:t>
            </w:r>
          </w:p>
        </w:tc>
        <w:tc>
          <w:tcPr>
            <w:tcW w:w="992" w:type="dxa"/>
          </w:tcPr>
          <w:p w14:paraId="0466B72D" w14:textId="77777777" w:rsidR="00B13D75" w:rsidRPr="001B7669" w:rsidRDefault="00B13D75" w:rsidP="009272E1">
            <w:pPr>
              <w:jc w:val="center"/>
              <w:rPr>
                <w:szCs w:val="26"/>
              </w:rPr>
            </w:pPr>
            <w:r w:rsidRPr="001B7669">
              <w:rPr>
                <w:szCs w:val="26"/>
              </w:rPr>
              <w:t>20</w:t>
            </w:r>
            <w:r>
              <w:rPr>
                <w:szCs w:val="26"/>
              </w:rPr>
              <w:t>22</w:t>
            </w:r>
            <w:r w:rsidRPr="001B7669">
              <w:rPr>
                <w:szCs w:val="26"/>
              </w:rPr>
              <w:t>-202</w:t>
            </w:r>
            <w:r>
              <w:rPr>
                <w:szCs w:val="26"/>
              </w:rPr>
              <w:t>7</w:t>
            </w:r>
            <w:r w:rsidRPr="001B7669">
              <w:rPr>
                <w:szCs w:val="26"/>
              </w:rPr>
              <w:t xml:space="preserve"> годы</w:t>
            </w:r>
          </w:p>
        </w:tc>
        <w:tc>
          <w:tcPr>
            <w:tcW w:w="1490" w:type="dxa"/>
          </w:tcPr>
          <w:p w14:paraId="738DEB52" w14:textId="77777777" w:rsidR="00B13D75" w:rsidRPr="001B7669" w:rsidRDefault="00B13D75" w:rsidP="009272E1">
            <w:pPr>
              <w:jc w:val="center"/>
              <w:rPr>
                <w:szCs w:val="26"/>
              </w:rPr>
            </w:pPr>
            <w:r w:rsidRPr="001B7669">
              <w:rPr>
                <w:szCs w:val="26"/>
              </w:rPr>
              <w:t>2.1.3, 2.1.4</w:t>
            </w:r>
          </w:p>
        </w:tc>
        <w:tc>
          <w:tcPr>
            <w:tcW w:w="993" w:type="dxa"/>
          </w:tcPr>
          <w:p w14:paraId="2689AEEA" w14:textId="77777777" w:rsidR="00B13D75" w:rsidRPr="001B7669" w:rsidRDefault="00B13D75" w:rsidP="009272E1">
            <w:pPr>
              <w:jc w:val="center"/>
              <w:rPr>
                <w:szCs w:val="26"/>
              </w:rPr>
            </w:pPr>
            <w:r w:rsidRPr="001B7669">
              <w:rPr>
                <w:szCs w:val="26"/>
              </w:rPr>
              <w:t>-</w:t>
            </w:r>
          </w:p>
        </w:tc>
        <w:tc>
          <w:tcPr>
            <w:tcW w:w="850" w:type="dxa"/>
            <w:gridSpan w:val="2"/>
          </w:tcPr>
          <w:p w14:paraId="0B07FFE2" w14:textId="77777777" w:rsidR="00B13D75" w:rsidRPr="001B7669" w:rsidRDefault="00B13D75" w:rsidP="009272E1">
            <w:pPr>
              <w:ind w:left="-113" w:right="-113"/>
              <w:jc w:val="center"/>
              <w:rPr>
                <w:color w:val="000000"/>
                <w:szCs w:val="26"/>
              </w:rPr>
            </w:pPr>
            <w:r w:rsidRPr="001B7669">
              <w:rPr>
                <w:color w:val="000000"/>
                <w:szCs w:val="26"/>
              </w:rPr>
              <w:t>-</w:t>
            </w:r>
          </w:p>
        </w:tc>
        <w:tc>
          <w:tcPr>
            <w:tcW w:w="851" w:type="dxa"/>
          </w:tcPr>
          <w:p w14:paraId="4CF02F68" w14:textId="77777777" w:rsidR="00B13D75" w:rsidRPr="001B7669" w:rsidRDefault="00B13D75" w:rsidP="009272E1">
            <w:pPr>
              <w:ind w:right="-113"/>
              <w:jc w:val="center"/>
              <w:rPr>
                <w:color w:val="000000"/>
                <w:szCs w:val="26"/>
              </w:rPr>
            </w:pPr>
            <w:r w:rsidRPr="001B7669">
              <w:rPr>
                <w:color w:val="000000"/>
                <w:szCs w:val="26"/>
              </w:rPr>
              <w:t>-</w:t>
            </w:r>
          </w:p>
        </w:tc>
        <w:tc>
          <w:tcPr>
            <w:tcW w:w="850" w:type="dxa"/>
          </w:tcPr>
          <w:p w14:paraId="35578C5D" w14:textId="77777777" w:rsidR="00B13D75" w:rsidRPr="001B7669" w:rsidRDefault="00B13D75" w:rsidP="009272E1">
            <w:pPr>
              <w:ind w:right="-113"/>
              <w:jc w:val="center"/>
              <w:rPr>
                <w:color w:val="000000"/>
                <w:szCs w:val="26"/>
              </w:rPr>
            </w:pPr>
            <w:r w:rsidRPr="001B7669">
              <w:rPr>
                <w:color w:val="000000"/>
                <w:szCs w:val="26"/>
              </w:rPr>
              <w:t>-</w:t>
            </w:r>
          </w:p>
        </w:tc>
        <w:tc>
          <w:tcPr>
            <w:tcW w:w="851" w:type="dxa"/>
          </w:tcPr>
          <w:p w14:paraId="7AB08E9E" w14:textId="77777777" w:rsidR="00B13D75" w:rsidRPr="001B7669" w:rsidRDefault="00B13D75" w:rsidP="009272E1">
            <w:pPr>
              <w:ind w:right="-113"/>
              <w:jc w:val="center"/>
              <w:rPr>
                <w:color w:val="000000"/>
                <w:szCs w:val="26"/>
              </w:rPr>
            </w:pPr>
            <w:r>
              <w:rPr>
                <w:color w:val="000000"/>
                <w:szCs w:val="26"/>
              </w:rPr>
              <w:t>-</w:t>
            </w:r>
          </w:p>
        </w:tc>
        <w:tc>
          <w:tcPr>
            <w:tcW w:w="850" w:type="dxa"/>
          </w:tcPr>
          <w:p w14:paraId="625C4480" w14:textId="77777777" w:rsidR="00B13D75" w:rsidRPr="001B7669" w:rsidRDefault="00B13D75" w:rsidP="009272E1">
            <w:pPr>
              <w:ind w:right="-113"/>
              <w:jc w:val="center"/>
              <w:rPr>
                <w:color w:val="000000"/>
                <w:szCs w:val="26"/>
              </w:rPr>
            </w:pPr>
            <w:r w:rsidRPr="001B7669">
              <w:rPr>
                <w:color w:val="000000"/>
                <w:szCs w:val="26"/>
              </w:rPr>
              <w:t>-</w:t>
            </w:r>
          </w:p>
        </w:tc>
        <w:tc>
          <w:tcPr>
            <w:tcW w:w="454" w:type="dxa"/>
          </w:tcPr>
          <w:p w14:paraId="08BCBB25" w14:textId="77777777" w:rsidR="00B13D75" w:rsidRPr="001B7669" w:rsidRDefault="00B13D75" w:rsidP="009272E1">
            <w:pPr>
              <w:ind w:right="-113"/>
              <w:jc w:val="center"/>
              <w:rPr>
                <w:color w:val="000000"/>
                <w:szCs w:val="26"/>
              </w:rPr>
            </w:pPr>
            <w:r>
              <w:rPr>
                <w:color w:val="000000"/>
                <w:szCs w:val="26"/>
              </w:rPr>
              <w:t>-</w:t>
            </w:r>
          </w:p>
        </w:tc>
      </w:tr>
      <w:tr w:rsidR="00B13D75" w:rsidRPr="001B7669" w14:paraId="3BE4D6ED" w14:textId="77777777" w:rsidTr="00B13D75">
        <w:trPr>
          <w:gridAfter w:val="1"/>
          <w:wAfter w:w="1319" w:type="dxa"/>
          <w:trHeight w:val="3029"/>
        </w:trPr>
        <w:tc>
          <w:tcPr>
            <w:tcW w:w="692" w:type="dxa"/>
          </w:tcPr>
          <w:p w14:paraId="5C9309EE" w14:textId="77777777" w:rsidR="00B13D75" w:rsidRPr="001B7669" w:rsidRDefault="00B13D75" w:rsidP="009272E1">
            <w:pPr>
              <w:jc w:val="center"/>
              <w:rPr>
                <w:szCs w:val="26"/>
              </w:rPr>
            </w:pPr>
            <w:r w:rsidRPr="001B7669">
              <w:rPr>
                <w:szCs w:val="26"/>
              </w:rPr>
              <w:t>2.5</w:t>
            </w:r>
          </w:p>
        </w:tc>
        <w:tc>
          <w:tcPr>
            <w:tcW w:w="3932" w:type="dxa"/>
            <w:gridSpan w:val="2"/>
          </w:tcPr>
          <w:p w14:paraId="0FF0DE0F" w14:textId="77777777" w:rsidR="00B13D75" w:rsidRPr="001B7669" w:rsidRDefault="00B13D75" w:rsidP="009272E1">
            <w:pPr>
              <w:jc w:val="both"/>
              <w:rPr>
                <w:szCs w:val="26"/>
              </w:rPr>
            </w:pPr>
            <w:r w:rsidRPr="001B7669">
              <w:rPr>
                <w:szCs w:val="26"/>
              </w:rPr>
              <w:t>Содействие разработке проектно-сметной документации на строительство локальных водопроводов в сельской ме</w:t>
            </w:r>
            <w:r>
              <w:rPr>
                <w:szCs w:val="26"/>
              </w:rPr>
              <w:t xml:space="preserve">стности </w:t>
            </w:r>
            <w:r w:rsidRPr="001B7669">
              <w:rPr>
                <w:szCs w:val="26"/>
              </w:rPr>
              <w:t>района</w:t>
            </w:r>
          </w:p>
        </w:tc>
        <w:tc>
          <w:tcPr>
            <w:tcW w:w="2959" w:type="dxa"/>
          </w:tcPr>
          <w:p w14:paraId="26839CD3" w14:textId="77777777" w:rsidR="00B13D75" w:rsidRDefault="00B13D75" w:rsidP="009272E1">
            <w:pPr>
              <w:jc w:val="center"/>
              <w:rPr>
                <w:szCs w:val="26"/>
              </w:rPr>
            </w:pPr>
            <w:r w:rsidRPr="001B7669">
              <w:rPr>
                <w:szCs w:val="26"/>
              </w:rPr>
              <w:t>отдел;</w:t>
            </w:r>
          </w:p>
          <w:p w14:paraId="2224070C" w14:textId="77777777" w:rsidR="00B13D75" w:rsidRDefault="00B13D75" w:rsidP="009272E1">
            <w:pPr>
              <w:jc w:val="center"/>
              <w:rPr>
                <w:szCs w:val="26"/>
              </w:rPr>
            </w:pPr>
            <w:r>
              <w:rPr>
                <w:szCs w:val="26"/>
              </w:rPr>
              <w:t xml:space="preserve"> управление </w:t>
            </w:r>
            <w:r w:rsidRPr="001B7669">
              <w:rPr>
                <w:szCs w:val="26"/>
              </w:rPr>
              <w:t xml:space="preserve">строительства, дорожной деятельности и транспорта </w:t>
            </w:r>
          </w:p>
          <w:p w14:paraId="5B2F1A45" w14:textId="77777777" w:rsidR="00B13D75" w:rsidRDefault="00B13D75" w:rsidP="009272E1">
            <w:pPr>
              <w:jc w:val="center"/>
              <w:rPr>
                <w:szCs w:val="26"/>
              </w:rPr>
            </w:pPr>
            <w:r w:rsidRPr="001B7669">
              <w:rPr>
                <w:szCs w:val="26"/>
              </w:rPr>
              <w:t xml:space="preserve">Администрации </w:t>
            </w:r>
          </w:p>
          <w:p w14:paraId="390FAAC6" w14:textId="77777777" w:rsidR="00B13D75" w:rsidRDefault="00B13D75" w:rsidP="009272E1">
            <w:pPr>
              <w:jc w:val="center"/>
              <w:rPr>
                <w:szCs w:val="26"/>
              </w:rPr>
            </w:pPr>
            <w:r w:rsidRPr="001B7669">
              <w:rPr>
                <w:szCs w:val="26"/>
              </w:rPr>
              <w:t xml:space="preserve">муниципального </w:t>
            </w:r>
          </w:p>
          <w:p w14:paraId="29174260" w14:textId="77777777" w:rsidR="00B13D75" w:rsidRPr="001B7669" w:rsidRDefault="00B13D75" w:rsidP="009272E1">
            <w:pPr>
              <w:spacing w:after="120"/>
              <w:jc w:val="center"/>
              <w:rPr>
                <w:szCs w:val="26"/>
              </w:rPr>
            </w:pPr>
            <w:r w:rsidRPr="001B7669">
              <w:rPr>
                <w:szCs w:val="26"/>
              </w:rPr>
              <w:t>района</w:t>
            </w:r>
          </w:p>
          <w:p w14:paraId="7C5A2B8C" w14:textId="77777777" w:rsidR="00B13D75" w:rsidRDefault="00B13D75" w:rsidP="009272E1">
            <w:pPr>
              <w:jc w:val="center"/>
              <w:rPr>
                <w:szCs w:val="26"/>
              </w:rPr>
            </w:pPr>
            <w:r w:rsidRPr="001B7669">
              <w:rPr>
                <w:szCs w:val="26"/>
              </w:rPr>
              <w:t xml:space="preserve">Администрации </w:t>
            </w:r>
          </w:p>
          <w:p w14:paraId="2A458F6C" w14:textId="77777777" w:rsidR="00B13D75" w:rsidRPr="001B7669" w:rsidRDefault="00B13D75" w:rsidP="009272E1">
            <w:pPr>
              <w:jc w:val="center"/>
              <w:rPr>
                <w:szCs w:val="26"/>
              </w:rPr>
            </w:pPr>
            <w:r w:rsidRPr="001B7669">
              <w:rPr>
                <w:szCs w:val="26"/>
              </w:rPr>
              <w:t>поселений муниципального района</w:t>
            </w:r>
          </w:p>
          <w:p w14:paraId="499BFBEC" w14:textId="77777777" w:rsidR="00B13D75" w:rsidRPr="001B7669" w:rsidRDefault="00B13D75" w:rsidP="009272E1">
            <w:pPr>
              <w:jc w:val="center"/>
              <w:rPr>
                <w:szCs w:val="26"/>
              </w:rPr>
            </w:pPr>
            <w:r w:rsidRPr="001B7669">
              <w:rPr>
                <w:szCs w:val="26"/>
              </w:rPr>
              <w:t>(по согласованию)</w:t>
            </w:r>
          </w:p>
        </w:tc>
        <w:tc>
          <w:tcPr>
            <w:tcW w:w="992" w:type="dxa"/>
          </w:tcPr>
          <w:p w14:paraId="001C76D6" w14:textId="77777777" w:rsidR="00B13D75" w:rsidRPr="001B7669" w:rsidRDefault="00B13D75" w:rsidP="009272E1">
            <w:pPr>
              <w:jc w:val="center"/>
              <w:rPr>
                <w:szCs w:val="26"/>
              </w:rPr>
            </w:pPr>
            <w:r w:rsidRPr="001B7669">
              <w:rPr>
                <w:szCs w:val="26"/>
              </w:rPr>
              <w:t>20</w:t>
            </w:r>
            <w:r>
              <w:rPr>
                <w:szCs w:val="26"/>
              </w:rPr>
              <w:t>22</w:t>
            </w:r>
            <w:r w:rsidRPr="001B7669">
              <w:rPr>
                <w:szCs w:val="26"/>
              </w:rPr>
              <w:t>-202</w:t>
            </w:r>
            <w:r>
              <w:rPr>
                <w:szCs w:val="26"/>
              </w:rPr>
              <w:t>7</w:t>
            </w:r>
            <w:r w:rsidRPr="001B7669">
              <w:rPr>
                <w:szCs w:val="26"/>
              </w:rPr>
              <w:t xml:space="preserve"> годы</w:t>
            </w:r>
          </w:p>
        </w:tc>
        <w:tc>
          <w:tcPr>
            <w:tcW w:w="1490" w:type="dxa"/>
          </w:tcPr>
          <w:p w14:paraId="5F07AB02" w14:textId="77777777" w:rsidR="00B13D75" w:rsidRPr="001B7669" w:rsidRDefault="00B13D75" w:rsidP="009272E1">
            <w:pPr>
              <w:jc w:val="center"/>
              <w:rPr>
                <w:szCs w:val="26"/>
              </w:rPr>
            </w:pPr>
            <w:r w:rsidRPr="001B7669">
              <w:rPr>
                <w:szCs w:val="26"/>
              </w:rPr>
              <w:t>2.1.3, 2.1.4</w:t>
            </w:r>
          </w:p>
        </w:tc>
        <w:tc>
          <w:tcPr>
            <w:tcW w:w="993" w:type="dxa"/>
          </w:tcPr>
          <w:p w14:paraId="44385F91" w14:textId="77777777" w:rsidR="00B13D75" w:rsidRPr="001B7669" w:rsidRDefault="00B13D75" w:rsidP="009272E1">
            <w:pPr>
              <w:jc w:val="center"/>
              <w:rPr>
                <w:szCs w:val="26"/>
              </w:rPr>
            </w:pPr>
            <w:r w:rsidRPr="001B7669">
              <w:rPr>
                <w:szCs w:val="26"/>
              </w:rPr>
              <w:t>бюджеты поселений</w:t>
            </w:r>
          </w:p>
        </w:tc>
        <w:tc>
          <w:tcPr>
            <w:tcW w:w="850" w:type="dxa"/>
            <w:gridSpan w:val="2"/>
          </w:tcPr>
          <w:p w14:paraId="41B71EDC" w14:textId="77777777" w:rsidR="00B13D75" w:rsidRPr="001B7669" w:rsidRDefault="00B13D75" w:rsidP="009272E1">
            <w:pPr>
              <w:ind w:left="-113" w:right="-113"/>
              <w:jc w:val="center"/>
              <w:rPr>
                <w:color w:val="000000"/>
                <w:szCs w:val="26"/>
              </w:rPr>
            </w:pPr>
            <w:r w:rsidRPr="001B7669">
              <w:rPr>
                <w:color w:val="000000"/>
                <w:szCs w:val="26"/>
              </w:rPr>
              <w:t>-</w:t>
            </w:r>
          </w:p>
        </w:tc>
        <w:tc>
          <w:tcPr>
            <w:tcW w:w="851" w:type="dxa"/>
          </w:tcPr>
          <w:p w14:paraId="2927A7F4" w14:textId="77777777" w:rsidR="00B13D75" w:rsidRPr="001B7669" w:rsidRDefault="00B13D75" w:rsidP="009272E1">
            <w:pPr>
              <w:ind w:right="-113"/>
              <w:jc w:val="center"/>
              <w:rPr>
                <w:color w:val="000000"/>
                <w:szCs w:val="26"/>
              </w:rPr>
            </w:pPr>
            <w:r w:rsidRPr="001B7669">
              <w:rPr>
                <w:color w:val="000000"/>
                <w:szCs w:val="26"/>
              </w:rPr>
              <w:t>-</w:t>
            </w:r>
          </w:p>
        </w:tc>
        <w:tc>
          <w:tcPr>
            <w:tcW w:w="850" w:type="dxa"/>
          </w:tcPr>
          <w:p w14:paraId="716300CC" w14:textId="77777777" w:rsidR="00B13D75" w:rsidRPr="001B7669" w:rsidRDefault="00B13D75" w:rsidP="009272E1">
            <w:pPr>
              <w:ind w:right="-113"/>
              <w:jc w:val="center"/>
              <w:rPr>
                <w:color w:val="000000"/>
                <w:szCs w:val="26"/>
              </w:rPr>
            </w:pPr>
            <w:r w:rsidRPr="001B7669">
              <w:rPr>
                <w:color w:val="000000"/>
                <w:szCs w:val="26"/>
              </w:rPr>
              <w:t>-</w:t>
            </w:r>
          </w:p>
        </w:tc>
        <w:tc>
          <w:tcPr>
            <w:tcW w:w="851" w:type="dxa"/>
          </w:tcPr>
          <w:p w14:paraId="7E22850C" w14:textId="77777777" w:rsidR="00B13D75" w:rsidRPr="001B7669" w:rsidRDefault="00B13D75" w:rsidP="009272E1">
            <w:pPr>
              <w:ind w:right="-113"/>
              <w:jc w:val="center"/>
              <w:rPr>
                <w:color w:val="000000"/>
                <w:szCs w:val="26"/>
              </w:rPr>
            </w:pPr>
            <w:r>
              <w:rPr>
                <w:color w:val="000000"/>
                <w:szCs w:val="26"/>
              </w:rPr>
              <w:t>-</w:t>
            </w:r>
          </w:p>
        </w:tc>
        <w:tc>
          <w:tcPr>
            <w:tcW w:w="850" w:type="dxa"/>
          </w:tcPr>
          <w:p w14:paraId="0D570FC7" w14:textId="77777777" w:rsidR="00B13D75" w:rsidRPr="001B7669" w:rsidRDefault="00B13D75" w:rsidP="009272E1">
            <w:pPr>
              <w:ind w:right="-113"/>
              <w:jc w:val="center"/>
              <w:rPr>
                <w:color w:val="000000"/>
                <w:szCs w:val="26"/>
              </w:rPr>
            </w:pPr>
            <w:r w:rsidRPr="001B7669">
              <w:rPr>
                <w:color w:val="000000"/>
                <w:szCs w:val="26"/>
              </w:rPr>
              <w:t>-</w:t>
            </w:r>
          </w:p>
        </w:tc>
        <w:tc>
          <w:tcPr>
            <w:tcW w:w="454" w:type="dxa"/>
          </w:tcPr>
          <w:p w14:paraId="600506DB" w14:textId="77777777" w:rsidR="00B13D75" w:rsidRPr="001B7669" w:rsidRDefault="00B13D75" w:rsidP="009272E1">
            <w:pPr>
              <w:ind w:right="-113"/>
              <w:jc w:val="center"/>
              <w:rPr>
                <w:color w:val="000000"/>
                <w:szCs w:val="26"/>
              </w:rPr>
            </w:pPr>
            <w:r>
              <w:rPr>
                <w:color w:val="000000"/>
                <w:szCs w:val="26"/>
              </w:rPr>
              <w:t>-</w:t>
            </w:r>
          </w:p>
        </w:tc>
      </w:tr>
      <w:tr w:rsidR="00B13D75" w:rsidRPr="001B7669" w14:paraId="17D44BA9" w14:textId="77777777" w:rsidTr="00B13D75">
        <w:trPr>
          <w:gridAfter w:val="1"/>
          <w:wAfter w:w="1319" w:type="dxa"/>
          <w:trHeight w:val="833"/>
        </w:trPr>
        <w:tc>
          <w:tcPr>
            <w:tcW w:w="692" w:type="dxa"/>
          </w:tcPr>
          <w:p w14:paraId="551613FE" w14:textId="77777777" w:rsidR="00B13D75" w:rsidRPr="001B7669" w:rsidRDefault="00B13D75" w:rsidP="009272E1">
            <w:pPr>
              <w:jc w:val="center"/>
              <w:rPr>
                <w:szCs w:val="26"/>
              </w:rPr>
            </w:pPr>
            <w:r w:rsidRPr="001B7669">
              <w:rPr>
                <w:szCs w:val="26"/>
              </w:rPr>
              <w:t>2.6</w:t>
            </w:r>
          </w:p>
        </w:tc>
        <w:tc>
          <w:tcPr>
            <w:tcW w:w="3932" w:type="dxa"/>
            <w:gridSpan w:val="2"/>
          </w:tcPr>
          <w:p w14:paraId="4B09E591" w14:textId="77777777" w:rsidR="00B13D75" w:rsidRDefault="00B13D75" w:rsidP="009272E1">
            <w:pPr>
              <w:jc w:val="both"/>
              <w:rPr>
                <w:szCs w:val="26"/>
              </w:rPr>
            </w:pPr>
            <w:r w:rsidRPr="001B7669">
              <w:rPr>
                <w:szCs w:val="26"/>
              </w:rPr>
              <w:t>Содействие в осуществлении строительства локальных водопроводов в сельской мест</w:t>
            </w:r>
            <w:r>
              <w:rPr>
                <w:szCs w:val="26"/>
              </w:rPr>
              <w:t xml:space="preserve">ности </w:t>
            </w:r>
            <w:r w:rsidRPr="001B7669">
              <w:rPr>
                <w:szCs w:val="26"/>
              </w:rPr>
              <w:t>района</w:t>
            </w:r>
          </w:p>
          <w:p w14:paraId="55B8D3E6" w14:textId="77777777" w:rsidR="00B13D75" w:rsidRDefault="00B13D75" w:rsidP="009272E1">
            <w:pPr>
              <w:jc w:val="both"/>
              <w:rPr>
                <w:szCs w:val="26"/>
              </w:rPr>
            </w:pPr>
          </w:p>
          <w:p w14:paraId="2EA611CC" w14:textId="77777777" w:rsidR="00B13D75" w:rsidRPr="001B7669" w:rsidRDefault="00B13D75" w:rsidP="009272E1">
            <w:pPr>
              <w:jc w:val="both"/>
              <w:rPr>
                <w:szCs w:val="26"/>
              </w:rPr>
            </w:pPr>
          </w:p>
        </w:tc>
        <w:tc>
          <w:tcPr>
            <w:tcW w:w="2959" w:type="dxa"/>
          </w:tcPr>
          <w:p w14:paraId="34058086" w14:textId="77777777" w:rsidR="00B13D75" w:rsidRDefault="00B13D75" w:rsidP="009272E1">
            <w:pPr>
              <w:jc w:val="center"/>
              <w:rPr>
                <w:szCs w:val="26"/>
              </w:rPr>
            </w:pPr>
            <w:r w:rsidRPr="001B7669">
              <w:rPr>
                <w:szCs w:val="26"/>
              </w:rPr>
              <w:lastRenderedPageBreak/>
              <w:t>отдел;</w:t>
            </w:r>
          </w:p>
          <w:p w14:paraId="52205E1C" w14:textId="77777777" w:rsidR="00B13D75" w:rsidRDefault="00B13D75" w:rsidP="009272E1">
            <w:pPr>
              <w:jc w:val="center"/>
              <w:rPr>
                <w:szCs w:val="26"/>
              </w:rPr>
            </w:pPr>
            <w:r>
              <w:rPr>
                <w:szCs w:val="26"/>
              </w:rPr>
              <w:t xml:space="preserve"> управление </w:t>
            </w:r>
            <w:r w:rsidRPr="001B7669">
              <w:rPr>
                <w:szCs w:val="26"/>
              </w:rPr>
              <w:t xml:space="preserve">строительства, дорожной деятельности и транспорта </w:t>
            </w:r>
          </w:p>
          <w:p w14:paraId="3EC73250" w14:textId="77777777" w:rsidR="00B13D75" w:rsidRDefault="00B13D75" w:rsidP="009272E1">
            <w:pPr>
              <w:ind w:left="-57" w:right="-57"/>
              <w:jc w:val="center"/>
              <w:rPr>
                <w:szCs w:val="26"/>
              </w:rPr>
            </w:pPr>
            <w:r w:rsidRPr="001B7669">
              <w:rPr>
                <w:szCs w:val="26"/>
              </w:rPr>
              <w:lastRenderedPageBreak/>
              <w:t xml:space="preserve">муниципального </w:t>
            </w:r>
          </w:p>
          <w:p w14:paraId="7AE1EE3E" w14:textId="77777777" w:rsidR="00B13D75" w:rsidRPr="001B7669" w:rsidRDefault="00B13D75" w:rsidP="009272E1">
            <w:pPr>
              <w:spacing w:after="120"/>
              <w:ind w:left="-57" w:right="-57"/>
              <w:jc w:val="center"/>
              <w:rPr>
                <w:szCs w:val="26"/>
              </w:rPr>
            </w:pPr>
            <w:r w:rsidRPr="001B7669">
              <w:rPr>
                <w:szCs w:val="26"/>
              </w:rPr>
              <w:t>района</w:t>
            </w:r>
          </w:p>
          <w:p w14:paraId="487DAFCB" w14:textId="77777777" w:rsidR="00B13D75" w:rsidRPr="00E44C5C" w:rsidRDefault="00B13D75" w:rsidP="009272E1">
            <w:pPr>
              <w:jc w:val="center"/>
              <w:rPr>
                <w:sz w:val="24"/>
                <w:szCs w:val="24"/>
              </w:rPr>
            </w:pPr>
            <w:r w:rsidRPr="00E44C5C">
              <w:rPr>
                <w:sz w:val="24"/>
                <w:szCs w:val="24"/>
              </w:rPr>
              <w:t xml:space="preserve">Администрации </w:t>
            </w:r>
          </w:p>
          <w:p w14:paraId="18CDCE8C" w14:textId="77777777" w:rsidR="00B13D75" w:rsidRPr="00E44C5C" w:rsidRDefault="00B13D75" w:rsidP="009272E1">
            <w:pPr>
              <w:jc w:val="center"/>
              <w:rPr>
                <w:sz w:val="24"/>
                <w:szCs w:val="24"/>
              </w:rPr>
            </w:pPr>
            <w:r w:rsidRPr="00E44C5C">
              <w:rPr>
                <w:sz w:val="24"/>
                <w:szCs w:val="24"/>
              </w:rPr>
              <w:t>поселений муниципального района</w:t>
            </w:r>
          </w:p>
          <w:p w14:paraId="2A79957F" w14:textId="77777777" w:rsidR="00B13D75" w:rsidRPr="001B7669" w:rsidRDefault="00B13D75" w:rsidP="009272E1">
            <w:pPr>
              <w:jc w:val="center"/>
              <w:rPr>
                <w:szCs w:val="26"/>
              </w:rPr>
            </w:pPr>
            <w:r w:rsidRPr="001B7669">
              <w:rPr>
                <w:szCs w:val="26"/>
              </w:rPr>
              <w:t>(по согласованию)</w:t>
            </w:r>
          </w:p>
        </w:tc>
        <w:tc>
          <w:tcPr>
            <w:tcW w:w="992" w:type="dxa"/>
          </w:tcPr>
          <w:p w14:paraId="1568EB4D" w14:textId="77777777" w:rsidR="00B13D75" w:rsidRPr="001B7669" w:rsidRDefault="00B13D75" w:rsidP="009272E1">
            <w:pPr>
              <w:jc w:val="center"/>
              <w:rPr>
                <w:szCs w:val="26"/>
              </w:rPr>
            </w:pPr>
            <w:r w:rsidRPr="001B7669">
              <w:rPr>
                <w:szCs w:val="26"/>
              </w:rPr>
              <w:lastRenderedPageBreak/>
              <w:t>20</w:t>
            </w:r>
            <w:r>
              <w:rPr>
                <w:szCs w:val="26"/>
              </w:rPr>
              <w:t>22</w:t>
            </w:r>
            <w:r w:rsidRPr="001B7669">
              <w:rPr>
                <w:szCs w:val="26"/>
              </w:rPr>
              <w:t>-202</w:t>
            </w:r>
            <w:r>
              <w:rPr>
                <w:szCs w:val="26"/>
              </w:rPr>
              <w:t>7</w:t>
            </w:r>
          </w:p>
          <w:p w14:paraId="7517AB5B" w14:textId="77777777" w:rsidR="00B13D75" w:rsidRPr="001B7669" w:rsidRDefault="00B13D75" w:rsidP="009272E1">
            <w:pPr>
              <w:jc w:val="center"/>
              <w:rPr>
                <w:szCs w:val="26"/>
              </w:rPr>
            </w:pPr>
            <w:r w:rsidRPr="001B7669">
              <w:rPr>
                <w:szCs w:val="26"/>
              </w:rPr>
              <w:t>годы</w:t>
            </w:r>
          </w:p>
        </w:tc>
        <w:tc>
          <w:tcPr>
            <w:tcW w:w="1490" w:type="dxa"/>
          </w:tcPr>
          <w:p w14:paraId="2815BFB7" w14:textId="77777777" w:rsidR="00B13D75" w:rsidRPr="001B7669" w:rsidRDefault="00B13D75" w:rsidP="009272E1">
            <w:pPr>
              <w:jc w:val="center"/>
              <w:rPr>
                <w:szCs w:val="26"/>
              </w:rPr>
            </w:pPr>
            <w:r w:rsidRPr="001B7669">
              <w:rPr>
                <w:szCs w:val="26"/>
              </w:rPr>
              <w:t>2.1.3, 2.1.4</w:t>
            </w:r>
          </w:p>
        </w:tc>
        <w:tc>
          <w:tcPr>
            <w:tcW w:w="993" w:type="dxa"/>
          </w:tcPr>
          <w:p w14:paraId="65689A7B" w14:textId="77777777" w:rsidR="00B13D75" w:rsidRPr="001B7669" w:rsidRDefault="00B13D75" w:rsidP="009272E1">
            <w:pPr>
              <w:jc w:val="center"/>
              <w:rPr>
                <w:szCs w:val="26"/>
              </w:rPr>
            </w:pPr>
            <w:r w:rsidRPr="001B7669">
              <w:rPr>
                <w:szCs w:val="26"/>
              </w:rPr>
              <w:t>бюджеты поселений</w:t>
            </w:r>
          </w:p>
        </w:tc>
        <w:tc>
          <w:tcPr>
            <w:tcW w:w="850" w:type="dxa"/>
            <w:gridSpan w:val="2"/>
          </w:tcPr>
          <w:p w14:paraId="78FB5A10" w14:textId="77777777" w:rsidR="00B13D75" w:rsidRPr="001B7669" w:rsidRDefault="00B13D75" w:rsidP="009272E1">
            <w:pPr>
              <w:ind w:left="-113" w:right="-113"/>
              <w:jc w:val="center"/>
              <w:rPr>
                <w:color w:val="000000"/>
                <w:szCs w:val="26"/>
              </w:rPr>
            </w:pPr>
            <w:r w:rsidRPr="001B7669">
              <w:rPr>
                <w:color w:val="000000"/>
                <w:szCs w:val="26"/>
              </w:rPr>
              <w:t>-</w:t>
            </w:r>
          </w:p>
        </w:tc>
        <w:tc>
          <w:tcPr>
            <w:tcW w:w="851" w:type="dxa"/>
          </w:tcPr>
          <w:p w14:paraId="5DBB21E7" w14:textId="77777777" w:rsidR="00B13D75" w:rsidRPr="001B7669" w:rsidRDefault="00B13D75" w:rsidP="009272E1">
            <w:pPr>
              <w:ind w:right="-113"/>
              <w:jc w:val="center"/>
              <w:rPr>
                <w:color w:val="000000"/>
                <w:szCs w:val="26"/>
              </w:rPr>
            </w:pPr>
            <w:r w:rsidRPr="001B7669">
              <w:rPr>
                <w:color w:val="000000"/>
                <w:szCs w:val="26"/>
              </w:rPr>
              <w:t>-</w:t>
            </w:r>
          </w:p>
        </w:tc>
        <w:tc>
          <w:tcPr>
            <w:tcW w:w="850" w:type="dxa"/>
          </w:tcPr>
          <w:p w14:paraId="6F109220" w14:textId="77777777" w:rsidR="00B13D75" w:rsidRPr="001B7669" w:rsidRDefault="00B13D75" w:rsidP="009272E1">
            <w:pPr>
              <w:ind w:right="-113"/>
              <w:jc w:val="center"/>
              <w:rPr>
                <w:color w:val="000000"/>
                <w:szCs w:val="26"/>
              </w:rPr>
            </w:pPr>
            <w:r w:rsidRPr="001B7669">
              <w:rPr>
                <w:color w:val="000000"/>
                <w:szCs w:val="26"/>
              </w:rPr>
              <w:t>-</w:t>
            </w:r>
          </w:p>
        </w:tc>
        <w:tc>
          <w:tcPr>
            <w:tcW w:w="851" w:type="dxa"/>
          </w:tcPr>
          <w:p w14:paraId="69C2D573" w14:textId="77777777" w:rsidR="00B13D75" w:rsidRPr="001B7669" w:rsidRDefault="00B13D75" w:rsidP="009272E1">
            <w:pPr>
              <w:ind w:right="-113"/>
              <w:jc w:val="center"/>
              <w:rPr>
                <w:color w:val="000000"/>
                <w:szCs w:val="26"/>
              </w:rPr>
            </w:pPr>
            <w:r>
              <w:rPr>
                <w:color w:val="000000"/>
                <w:szCs w:val="26"/>
              </w:rPr>
              <w:t>-</w:t>
            </w:r>
          </w:p>
        </w:tc>
        <w:tc>
          <w:tcPr>
            <w:tcW w:w="850" w:type="dxa"/>
          </w:tcPr>
          <w:p w14:paraId="7283987B" w14:textId="77777777" w:rsidR="00B13D75" w:rsidRPr="001B7669" w:rsidRDefault="00B13D75" w:rsidP="009272E1">
            <w:pPr>
              <w:ind w:right="-113"/>
              <w:jc w:val="center"/>
              <w:rPr>
                <w:color w:val="000000"/>
                <w:szCs w:val="26"/>
              </w:rPr>
            </w:pPr>
            <w:r w:rsidRPr="001B7669">
              <w:rPr>
                <w:color w:val="000000"/>
                <w:szCs w:val="26"/>
              </w:rPr>
              <w:t>-</w:t>
            </w:r>
          </w:p>
        </w:tc>
        <w:tc>
          <w:tcPr>
            <w:tcW w:w="454" w:type="dxa"/>
          </w:tcPr>
          <w:p w14:paraId="3D7DA29E" w14:textId="77777777" w:rsidR="00B13D75" w:rsidRPr="001B7669" w:rsidRDefault="00B13D75" w:rsidP="009272E1">
            <w:pPr>
              <w:ind w:right="-113"/>
              <w:jc w:val="center"/>
              <w:rPr>
                <w:color w:val="000000"/>
                <w:szCs w:val="26"/>
              </w:rPr>
            </w:pPr>
            <w:r>
              <w:rPr>
                <w:color w:val="000000"/>
                <w:szCs w:val="26"/>
              </w:rPr>
              <w:t>-</w:t>
            </w:r>
          </w:p>
        </w:tc>
      </w:tr>
      <w:tr w:rsidR="00B13D75" w:rsidRPr="001B7669" w14:paraId="04B78F66" w14:textId="77777777" w:rsidTr="00B13D75">
        <w:trPr>
          <w:gridAfter w:val="1"/>
          <w:wAfter w:w="1319" w:type="dxa"/>
          <w:trHeight w:val="247"/>
        </w:trPr>
        <w:tc>
          <w:tcPr>
            <w:tcW w:w="15764" w:type="dxa"/>
            <w:gridSpan w:val="14"/>
          </w:tcPr>
          <w:p w14:paraId="46675814" w14:textId="77777777" w:rsidR="00B13D75" w:rsidRDefault="00B13D75" w:rsidP="009272E1">
            <w:pPr>
              <w:ind w:left="-113" w:right="-113"/>
              <w:jc w:val="center"/>
              <w:rPr>
                <w:b/>
                <w:szCs w:val="26"/>
              </w:rPr>
            </w:pPr>
            <w:r w:rsidRPr="001B7669">
              <w:rPr>
                <w:b/>
                <w:color w:val="000000"/>
                <w:szCs w:val="26"/>
              </w:rPr>
              <w:t>3. Задача: п</w:t>
            </w:r>
            <w:r w:rsidRPr="001B7669">
              <w:rPr>
                <w:b/>
                <w:szCs w:val="26"/>
              </w:rPr>
              <w:t>ривлечение инвестиций, содействие реализации инвестиционных проектов</w:t>
            </w:r>
          </w:p>
          <w:p w14:paraId="05AACE43" w14:textId="77777777" w:rsidR="00B13D75" w:rsidRPr="001B7669" w:rsidRDefault="00B13D75" w:rsidP="009272E1">
            <w:pPr>
              <w:ind w:left="-113" w:right="-113"/>
              <w:jc w:val="center"/>
              <w:rPr>
                <w:color w:val="000000"/>
                <w:szCs w:val="26"/>
              </w:rPr>
            </w:pPr>
          </w:p>
        </w:tc>
      </w:tr>
      <w:tr w:rsidR="00B13D75" w:rsidRPr="001B7669" w14:paraId="677E2B69" w14:textId="77777777" w:rsidTr="00B13D75">
        <w:trPr>
          <w:gridAfter w:val="1"/>
          <w:wAfter w:w="1319" w:type="dxa"/>
          <w:trHeight w:val="3029"/>
        </w:trPr>
        <w:tc>
          <w:tcPr>
            <w:tcW w:w="692" w:type="dxa"/>
          </w:tcPr>
          <w:p w14:paraId="1104F23B" w14:textId="77777777" w:rsidR="00B13D75" w:rsidRPr="001B7669" w:rsidRDefault="00B13D75" w:rsidP="009272E1">
            <w:pPr>
              <w:ind w:right="-113"/>
              <w:jc w:val="center"/>
              <w:rPr>
                <w:color w:val="000000"/>
                <w:szCs w:val="26"/>
              </w:rPr>
            </w:pPr>
            <w:r w:rsidRPr="001B7669">
              <w:rPr>
                <w:color w:val="000000"/>
                <w:szCs w:val="26"/>
              </w:rPr>
              <w:t>3.1</w:t>
            </w:r>
          </w:p>
        </w:tc>
        <w:tc>
          <w:tcPr>
            <w:tcW w:w="3681" w:type="dxa"/>
          </w:tcPr>
          <w:p w14:paraId="05CD816D" w14:textId="77777777" w:rsidR="00B13D75" w:rsidRPr="001B7669" w:rsidRDefault="00B13D75" w:rsidP="009272E1">
            <w:pPr>
              <w:spacing w:line="280" w:lineRule="exact"/>
              <w:ind w:right="-113"/>
              <w:jc w:val="both"/>
              <w:rPr>
                <w:color w:val="000000"/>
                <w:szCs w:val="26"/>
              </w:rPr>
            </w:pPr>
            <w:r w:rsidRPr="001B7669">
              <w:rPr>
                <w:color w:val="000000"/>
                <w:szCs w:val="26"/>
              </w:rPr>
              <w:t>Содействие в реализации инвестиционных проектов:</w:t>
            </w:r>
          </w:p>
          <w:p w14:paraId="37EAEAB8" w14:textId="77777777" w:rsidR="00B13D75" w:rsidRPr="001B7669" w:rsidRDefault="00B13D75" w:rsidP="009272E1">
            <w:pPr>
              <w:spacing w:line="280" w:lineRule="exact"/>
              <w:ind w:right="-113"/>
              <w:jc w:val="both"/>
              <w:rPr>
                <w:color w:val="000000"/>
                <w:szCs w:val="26"/>
              </w:rPr>
            </w:pPr>
            <w:r w:rsidRPr="001B7669">
              <w:rPr>
                <w:color w:val="000000"/>
                <w:szCs w:val="26"/>
              </w:rPr>
              <w:t>ООО «</w:t>
            </w:r>
            <w:proofErr w:type="spellStart"/>
            <w:r w:rsidRPr="001B7669">
              <w:rPr>
                <w:color w:val="000000"/>
                <w:szCs w:val="26"/>
              </w:rPr>
              <w:t>Сташевское</w:t>
            </w:r>
            <w:proofErr w:type="spellEnd"/>
            <w:r w:rsidRPr="001B7669">
              <w:rPr>
                <w:color w:val="000000"/>
                <w:szCs w:val="26"/>
              </w:rPr>
              <w:t>»</w:t>
            </w:r>
            <w:r>
              <w:rPr>
                <w:color w:val="000000"/>
                <w:szCs w:val="26"/>
              </w:rPr>
              <w:t xml:space="preserve"> </w:t>
            </w:r>
            <w:r w:rsidRPr="001B7669">
              <w:rPr>
                <w:color w:val="000000"/>
                <w:szCs w:val="26"/>
              </w:rPr>
              <w:t>«Реконструкция хранилища</w:t>
            </w:r>
            <w:r>
              <w:rPr>
                <w:color w:val="000000"/>
                <w:szCs w:val="26"/>
              </w:rPr>
              <w:t xml:space="preserve"> </w:t>
            </w:r>
            <w:r w:rsidRPr="001B7669">
              <w:rPr>
                <w:color w:val="000000"/>
                <w:szCs w:val="26"/>
              </w:rPr>
              <w:t xml:space="preserve">товарного картофеля с приспособлением под производство глубокой </w:t>
            </w:r>
            <w:r>
              <w:rPr>
                <w:color w:val="000000"/>
                <w:szCs w:val="26"/>
              </w:rPr>
              <w:br/>
            </w:r>
            <w:r w:rsidRPr="001B7669">
              <w:rPr>
                <w:color w:val="000000"/>
                <w:szCs w:val="26"/>
              </w:rPr>
              <w:t xml:space="preserve">переработки сельскохозяйственной продукции (голозёрного зерна) </w:t>
            </w:r>
            <w:r w:rsidRPr="001B7669">
              <w:rPr>
                <w:szCs w:val="26"/>
              </w:rPr>
              <w:t>в Шимском районе Новгородской области»</w:t>
            </w:r>
            <w:r w:rsidRPr="001B7669">
              <w:rPr>
                <w:color w:val="000000"/>
                <w:szCs w:val="26"/>
              </w:rPr>
              <w:t>;</w:t>
            </w:r>
          </w:p>
          <w:p w14:paraId="4A3B708E" w14:textId="6D71B2D0" w:rsidR="00B13D75" w:rsidRDefault="00B13D75" w:rsidP="009272E1">
            <w:pPr>
              <w:spacing w:line="280" w:lineRule="exact"/>
              <w:ind w:right="-113"/>
              <w:jc w:val="both"/>
              <w:rPr>
                <w:color w:val="000000"/>
                <w:szCs w:val="26"/>
              </w:rPr>
            </w:pPr>
            <w:r w:rsidRPr="001B7669">
              <w:rPr>
                <w:color w:val="000000"/>
                <w:szCs w:val="26"/>
              </w:rPr>
              <w:t xml:space="preserve">КФХ </w:t>
            </w:r>
            <w:proofErr w:type="spellStart"/>
            <w:r w:rsidRPr="001B7669">
              <w:rPr>
                <w:color w:val="000000"/>
                <w:szCs w:val="26"/>
              </w:rPr>
              <w:t>Акашкина</w:t>
            </w:r>
            <w:proofErr w:type="spellEnd"/>
            <w:r>
              <w:rPr>
                <w:color w:val="000000"/>
                <w:szCs w:val="26"/>
              </w:rPr>
              <w:t xml:space="preserve"> </w:t>
            </w:r>
            <w:r w:rsidRPr="001B7669">
              <w:rPr>
                <w:color w:val="000000"/>
                <w:szCs w:val="26"/>
              </w:rPr>
              <w:t>А.И «Строительство овощехранилища вместимостью 1</w:t>
            </w:r>
            <w:r>
              <w:rPr>
                <w:color w:val="000000"/>
                <w:szCs w:val="26"/>
              </w:rPr>
              <w:t xml:space="preserve"> </w:t>
            </w:r>
            <w:r w:rsidRPr="001B7669">
              <w:rPr>
                <w:color w:val="000000"/>
                <w:szCs w:val="26"/>
              </w:rPr>
              <w:t>тыс.</w:t>
            </w:r>
            <w:r>
              <w:rPr>
                <w:color w:val="000000"/>
                <w:szCs w:val="26"/>
              </w:rPr>
              <w:t xml:space="preserve"> </w:t>
            </w:r>
            <w:r w:rsidRPr="001B7669">
              <w:rPr>
                <w:color w:val="000000"/>
                <w:szCs w:val="26"/>
              </w:rPr>
              <w:t>тонн</w:t>
            </w:r>
            <w:r>
              <w:rPr>
                <w:color w:val="000000"/>
                <w:szCs w:val="26"/>
              </w:rPr>
              <w:t>»</w:t>
            </w:r>
            <w:r w:rsidRPr="001B7669">
              <w:rPr>
                <w:color w:val="000000"/>
                <w:szCs w:val="26"/>
              </w:rPr>
              <w:t xml:space="preserve"> в</w:t>
            </w:r>
            <w:r>
              <w:rPr>
                <w:color w:val="000000"/>
                <w:szCs w:val="26"/>
              </w:rPr>
              <w:t xml:space="preserve"> </w:t>
            </w:r>
            <w:r>
              <w:rPr>
                <w:color w:val="000000"/>
                <w:szCs w:val="26"/>
              </w:rPr>
              <w:br/>
            </w:r>
            <w:r w:rsidRPr="001B7669">
              <w:rPr>
                <w:color w:val="000000"/>
                <w:szCs w:val="26"/>
              </w:rPr>
              <w:t>д. Мшага</w:t>
            </w:r>
            <w:r>
              <w:rPr>
                <w:color w:val="000000"/>
                <w:szCs w:val="26"/>
              </w:rPr>
              <w:t xml:space="preserve"> Воскресенская </w:t>
            </w:r>
            <w:r>
              <w:rPr>
                <w:color w:val="000000"/>
                <w:szCs w:val="26"/>
              </w:rPr>
              <w:br/>
              <w:t>Шимского района»</w:t>
            </w:r>
          </w:p>
          <w:p w14:paraId="6559DE03" w14:textId="77777777" w:rsidR="00B13D75" w:rsidRPr="001B7669" w:rsidRDefault="00B13D75" w:rsidP="009272E1">
            <w:pPr>
              <w:spacing w:line="280" w:lineRule="exact"/>
              <w:ind w:right="-113"/>
              <w:jc w:val="both"/>
              <w:rPr>
                <w:color w:val="000000"/>
                <w:szCs w:val="26"/>
              </w:rPr>
            </w:pPr>
          </w:p>
        </w:tc>
        <w:tc>
          <w:tcPr>
            <w:tcW w:w="3210" w:type="dxa"/>
            <w:gridSpan w:val="2"/>
          </w:tcPr>
          <w:p w14:paraId="43A6FE8B" w14:textId="77777777" w:rsidR="00B13D75" w:rsidRPr="001B7669" w:rsidRDefault="00B13D75" w:rsidP="009272E1">
            <w:pPr>
              <w:jc w:val="center"/>
              <w:rPr>
                <w:szCs w:val="26"/>
              </w:rPr>
            </w:pPr>
            <w:r w:rsidRPr="001B7669">
              <w:rPr>
                <w:szCs w:val="26"/>
              </w:rPr>
              <w:t>отдел;</w:t>
            </w:r>
          </w:p>
          <w:p w14:paraId="787FF216" w14:textId="77777777" w:rsidR="00B13D75" w:rsidRDefault="00B13D75" w:rsidP="009272E1">
            <w:pPr>
              <w:ind w:left="-57" w:right="-57"/>
              <w:jc w:val="center"/>
              <w:rPr>
                <w:szCs w:val="26"/>
              </w:rPr>
            </w:pPr>
            <w:r>
              <w:rPr>
                <w:szCs w:val="26"/>
              </w:rPr>
              <w:t xml:space="preserve">управление </w:t>
            </w:r>
          </w:p>
          <w:p w14:paraId="5F771CCB" w14:textId="77777777" w:rsidR="00B13D75" w:rsidRDefault="00B13D75" w:rsidP="009272E1">
            <w:pPr>
              <w:ind w:left="-57" w:right="-57"/>
              <w:jc w:val="center"/>
              <w:rPr>
                <w:szCs w:val="26"/>
              </w:rPr>
            </w:pPr>
            <w:r w:rsidRPr="001B7669">
              <w:rPr>
                <w:szCs w:val="26"/>
              </w:rPr>
              <w:t>строительства,</w:t>
            </w:r>
          </w:p>
          <w:p w14:paraId="779879AD" w14:textId="77777777" w:rsidR="00B13D75" w:rsidRDefault="00B13D75" w:rsidP="009272E1">
            <w:pPr>
              <w:ind w:left="-57" w:right="-57"/>
              <w:jc w:val="center"/>
              <w:rPr>
                <w:szCs w:val="26"/>
              </w:rPr>
            </w:pPr>
            <w:r w:rsidRPr="001B7669">
              <w:rPr>
                <w:szCs w:val="26"/>
              </w:rPr>
              <w:t xml:space="preserve"> дорожной деятельности и транспорта </w:t>
            </w:r>
          </w:p>
          <w:p w14:paraId="2F80CB33" w14:textId="77777777" w:rsidR="00B13D75" w:rsidRDefault="00B13D75" w:rsidP="009272E1">
            <w:pPr>
              <w:ind w:left="-57" w:right="-57"/>
              <w:jc w:val="center"/>
              <w:rPr>
                <w:szCs w:val="26"/>
              </w:rPr>
            </w:pPr>
            <w:r w:rsidRPr="001B7669">
              <w:rPr>
                <w:szCs w:val="26"/>
              </w:rPr>
              <w:t xml:space="preserve">Администрации </w:t>
            </w:r>
          </w:p>
          <w:p w14:paraId="7B0025FC" w14:textId="77777777" w:rsidR="00B13D75" w:rsidRDefault="00B13D75" w:rsidP="009272E1">
            <w:pPr>
              <w:ind w:left="-57" w:right="-57"/>
              <w:jc w:val="center"/>
              <w:rPr>
                <w:szCs w:val="26"/>
              </w:rPr>
            </w:pPr>
            <w:r w:rsidRPr="001B7669">
              <w:rPr>
                <w:szCs w:val="26"/>
              </w:rPr>
              <w:t xml:space="preserve">муниципального </w:t>
            </w:r>
          </w:p>
          <w:p w14:paraId="4FBE392B" w14:textId="77777777" w:rsidR="00B13D75" w:rsidRPr="001B7669" w:rsidRDefault="00B13D75" w:rsidP="009272E1">
            <w:pPr>
              <w:ind w:left="-57" w:right="-57"/>
              <w:jc w:val="center"/>
              <w:rPr>
                <w:b/>
                <w:color w:val="000000"/>
                <w:szCs w:val="26"/>
              </w:rPr>
            </w:pPr>
            <w:r w:rsidRPr="001B7669">
              <w:rPr>
                <w:szCs w:val="26"/>
              </w:rPr>
              <w:t>района</w:t>
            </w:r>
          </w:p>
        </w:tc>
        <w:tc>
          <w:tcPr>
            <w:tcW w:w="992" w:type="dxa"/>
          </w:tcPr>
          <w:p w14:paraId="4FA413F1" w14:textId="77777777" w:rsidR="00B13D75" w:rsidRPr="001B7669" w:rsidRDefault="00B13D75" w:rsidP="009272E1">
            <w:pPr>
              <w:ind w:right="-113"/>
              <w:rPr>
                <w:color w:val="000000"/>
                <w:szCs w:val="26"/>
              </w:rPr>
            </w:pPr>
            <w:r w:rsidRPr="001B7669">
              <w:rPr>
                <w:color w:val="000000"/>
                <w:szCs w:val="26"/>
              </w:rPr>
              <w:t>20</w:t>
            </w:r>
            <w:r>
              <w:rPr>
                <w:color w:val="000000"/>
                <w:szCs w:val="26"/>
              </w:rPr>
              <w:t>22</w:t>
            </w:r>
          </w:p>
          <w:p w14:paraId="649DDEEA" w14:textId="77777777" w:rsidR="00B13D75" w:rsidRPr="001B7669" w:rsidRDefault="00B13D75" w:rsidP="009272E1">
            <w:pPr>
              <w:ind w:right="-113"/>
              <w:rPr>
                <w:color w:val="000000"/>
                <w:szCs w:val="26"/>
              </w:rPr>
            </w:pPr>
            <w:r>
              <w:rPr>
                <w:color w:val="000000"/>
                <w:szCs w:val="26"/>
              </w:rPr>
              <w:t>-</w:t>
            </w:r>
            <w:r w:rsidRPr="001B7669">
              <w:rPr>
                <w:color w:val="000000"/>
                <w:szCs w:val="26"/>
              </w:rPr>
              <w:t>202</w:t>
            </w:r>
            <w:r>
              <w:rPr>
                <w:color w:val="000000"/>
                <w:szCs w:val="26"/>
              </w:rPr>
              <w:t>7</w:t>
            </w:r>
          </w:p>
          <w:p w14:paraId="177D9319" w14:textId="77777777" w:rsidR="00B13D75" w:rsidRPr="001B7669" w:rsidRDefault="00B13D75" w:rsidP="009272E1">
            <w:pPr>
              <w:ind w:right="-113"/>
              <w:rPr>
                <w:color w:val="000000"/>
                <w:szCs w:val="26"/>
              </w:rPr>
            </w:pPr>
            <w:r w:rsidRPr="001B7669">
              <w:rPr>
                <w:color w:val="000000"/>
                <w:szCs w:val="26"/>
              </w:rPr>
              <w:t>годы</w:t>
            </w:r>
          </w:p>
        </w:tc>
        <w:tc>
          <w:tcPr>
            <w:tcW w:w="1490" w:type="dxa"/>
          </w:tcPr>
          <w:p w14:paraId="4780E2A0" w14:textId="77777777" w:rsidR="00B13D75" w:rsidRPr="001B7669" w:rsidRDefault="00B13D75" w:rsidP="009272E1">
            <w:pPr>
              <w:ind w:right="-113"/>
              <w:jc w:val="center"/>
              <w:rPr>
                <w:color w:val="000000"/>
                <w:szCs w:val="26"/>
              </w:rPr>
            </w:pPr>
            <w:r w:rsidRPr="001B7669">
              <w:rPr>
                <w:color w:val="000000"/>
                <w:szCs w:val="26"/>
              </w:rPr>
              <w:t>3.1.1</w:t>
            </w:r>
          </w:p>
        </w:tc>
        <w:tc>
          <w:tcPr>
            <w:tcW w:w="993" w:type="dxa"/>
          </w:tcPr>
          <w:p w14:paraId="3682E4F9" w14:textId="77777777" w:rsidR="00B13D75" w:rsidRPr="001B7669" w:rsidRDefault="00B13D75" w:rsidP="009272E1">
            <w:pPr>
              <w:ind w:right="-113"/>
              <w:rPr>
                <w:szCs w:val="26"/>
              </w:rPr>
            </w:pPr>
            <w:r w:rsidRPr="001B7669">
              <w:rPr>
                <w:szCs w:val="26"/>
              </w:rPr>
              <w:t>Вне</w:t>
            </w:r>
          </w:p>
          <w:p w14:paraId="5696FDEC" w14:textId="77777777" w:rsidR="00B13D75" w:rsidRPr="001B7669" w:rsidRDefault="00B13D75" w:rsidP="009272E1">
            <w:pPr>
              <w:ind w:right="-113"/>
              <w:rPr>
                <w:b/>
                <w:color w:val="000000"/>
                <w:szCs w:val="26"/>
              </w:rPr>
            </w:pPr>
            <w:r w:rsidRPr="001B7669">
              <w:rPr>
                <w:szCs w:val="26"/>
              </w:rPr>
              <w:t>бюджетные источники</w:t>
            </w:r>
          </w:p>
        </w:tc>
        <w:tc>
          <w:tcPr>
            <w:tcW w:w="850" w:type="dxa"/>
            <w:gridSpan w:val="2"/>
          </w:tcPr>
          <w:p w14:paraId="79981BED" w14:textId="77777777" w:rsidR="00B13D75" w:rsidRPr="001B7669" w:rsidRDefault="00B13D75" w:rsidP="009272E1">
            <w:pPr>
              <w:ind w:right="-113"/>
              <w:jc w:val="center"/>
              <w:rPr>
                <w:b/>
                <w:color w:val="000000"/>
                <w:szCs w:val="26"/>
              </w:rPr>
            </w:pPr>
            <w:r w:rsidRPr="001B7669">
              <w:rPr>
                <w:b/>
                <w:color w:val="000000"/>
                <w:szCs w:val="26"/>
              </w:rPr>
              <w:t>-</w:t>
            </w:r>
          </w:p>
        </w:tc>
        <w:tc>
          <w:tcPr>
            <w:tcW w:w="851" w:type="dxa"/>
          </w:tcPr>
          <w:p w14:paraId="5B744117" w14:textId="77777777" w:rsidR="00B13D75" w:rsidRPr="001B7669" w:rsidRDefault="00B13D75" w:rsidP="009272E1">
            <w:pPr>
              <w:ind w:right="-113"/>
              <w:jc w:val="center"/>
              <w:rPr>
                <w:b/>
                <w:color w:val="000000"/>
                <w:szCs w:val="26"/>
              </w:rPr>
            </w:pPr>
            <w:r w:rsidRPr="001B7669">
              <w:rPr>
                <w:b/>
                <w:color w:val="000000"/>
                <w:szCs w:val="26"/>
              </w:rPr>
              <w:t>-</w:t>
            </w:r>
          </w:p>
        </w:tc>
        <w:tc>
          <w:tcPr>
            <w:tcW w:w="850" w:type="dxa"/>
          </w:tcPr>
          <w:p w14:paraId="15F20213" w14:textId="77777777" w:rsidR="00B13D75" w:rsidRPr="001B7669" w:rsidRDefault="00B13D75" w:rsidP="009272E1">
            <w:pPr>
              <w:overflowPunct/>
              <w:autoSpaceDE/>
              <w:autoSpaceDN/>
              <w:adjustRightInd/>
              <w:jc w:val="center"/>
              <w:textAlignment w:val="auto"/>
              <w:rPr>
                <w:b/>
                <w:color w:val="000000"/>
                <w:szCs w:val="26"/>
              </w:rPr>
            </w:pPr>
            <w:r w:rsidRPr="001B7669">
              <w:rPr>
                <w:b/>
                <w:color w:val="000000"/>
                <w:szCs w:val="26"/>
              </w:rPr>
              <w:t>-</w:t>
            </w:r>
          </w:p>
        </w:tc>
        <w:tc>
          <w:tcPr>
            <w:tcW w:w="851" w:type="dxa"/>
          </w:tcPr>
          <w:p w14:paraId="004649E7" w14:textId="77777777" w:rsidR="00B13D75" w:rsidRPr="001B7669" w:rsidRDefault="00B13D75" w:rsidP="009272E1">
            <w:pPr>
              <w:overflowPunct/>
              <w:autoSpaceDE/>
              <w:autoSpaceDN/>
              <w:adjustRightInd/>
              <w:jc w:val="center"/>
              <w:textAlignment w:val="auto"/>
              <w:rPr>
                <w:b/>
                <w:color w:val="000000"/>
                <w:szCs w:val="26"/>
              </w:rPr>
            </w:pPr>
            <w:r w:rsidRPr="001B7669">
              <w:rPr>
                <w:b/>
                <w:color w:val="000000"/>
                <w:szCs w:val="26"/>
              </w:rPr>
              <w:t>-</w:t>
            </w:r>
          </w:p>
        </w:tc>
        <w:tc>
          <w:tcPr>
            <w:tcW w:w="850" w:type="dxa"/>
          </w:tcPr>
          <w:p w14:paraId="238DE2D5" w14:textId="77777777" w:rsidR="00B13D75" w:rsidRPr="001B7669" w:rsidRDefault="00B13D75" w:rsidP="009272E1">
            <w:pPr>
              <w:overflowPunct/>
              <w:autoSpaceDE/>
              <w:autoSpaceDN/>
              <w:adjustRightInd/>
              <w:jc w:val="center"/>
              <w:textAlignment w:val="auto"/>
              <w:rPr>
                <w:b/>
                <w:color w:val="000000"/>
                <w:szCs w:val="26"/>
              </w:rPr>
            </w:pPr>
            <w:r>
              <w:rPr>
                <w:b/>
                <w:color w:val="000000"/>
                <w:szCs w:val="26"/>
              </w:rPr>
              <w:t>-</w:t>
            </w:r>
          </w:p>
        </w:tc>
        <w:tc>
          <w:tcPr>
            <w:tcW w:w="454" w:type="dxa"/>
          </w:tcPr>
          <w:p w14:paraId="1543DCE6" w14:textId="77777777" w:rsidR="00B13D75" w:rsidRPr="001B7669" w:rsidRDefault="00B13D75" w:rsidP="009272E1">
            <w:pPr>
              <w:overflowPunct/>
              <w:autoSpaceDE/>
              <w:autoSpaceDN/>
              <w:adjustRightInd/>
              <w:jc w:val="center"/>
              <w:textAlignment w:val="auto"/>
              <w:rPr>
                <w:b/>
                <w:color w:val="000000"/>
                <w:szCs w:val="26"/>
              </w:rPr>
            </w:pPr>
            <w:r>
              <w:rPr>
                <w:b/>
                <w:color w:val="000000"/>
                <w:szCs w:val="26"/>
              </w:rPr>
              <w:t>-</w:t>
            </w:r>
          </w:p>
        </w:tc>
      </w:tr>
      <w:tr w:rsidR="00B13D75" w:rsidRPr="001B7669" w14:paraId="5A5A423E" w14:textId="77777777" w:rsidTr="00B13D75">
        <w:trPr>
          <w:gridAfter w:val="1"/>
          <w:wAfter w:w="1319" w:type="dxa"/>
          <w:trHeight w:val="303"/>
        </w:trPr>
        <w:tc>
          <w:tcPr>
            <w:tcW w:w="15764" w:type="dxa"/>
            <w:gridSpan w:val="14"/>
          </w:tcPr>
          <w:p w14:paraId="6E543C66" w14:textId="77777777" w:rsidR="00B13D75" w:rsidRDefault="00B13D75" w:rsidP="009272E1">
            <w:pPr>
              <w:overflowPunct/>
              <w:autoSpaceDE/>
              <w:autoSpaceDN/>
              <w:adjustRightInd/>
              <w:jc w:val="center"/>
              <w:textAlignment w:val="auto"/>
              <w:rPr>
                <w:b/>
                <w:szCs w:val="26"/>
              </w:rPr>
            </w:pPr>
          </w:p>
          <w:p w14:paraId="3A4F25FC" w14:textId="77777777" w:rsidR="00B13D75" w:rsidRDefault="00B13D75" w:rsidP="009272E1">
            <w:pPr>
              <w:overflowPunct/>
              <w:autoSpaceDE/>
              <w:autoSpaceDN/>
              <w:adjustRightInd/>
              <w:jc w:val="center"/>
              <w:textAlignment w:val="auto"/>
              <w:rPr>
                <w:b/>
                <w:szCs w:val="26"/>
              </w:rPr>
            </w:pPr>
          </w:p>
          <w:p w14:paraId="09710878" w14:textId="77777777" w:rsidR="00B13D75" w:rsidRDefault="00B13D75" w:rsidP="009272E1">
            <w:pPr>
              <w:overflowPunct/>
              <w:autoSpaceDE/>
              <w:autoSpaceDN/>
              <w:adjustRightInd/>
              <w:jc w:val="center"/>
              <w:textAlignment w:val="auto"/>
              <w:rPr>
                <w:b/>
                <w:szCs w:val="26"/>
              </w:rPr>
            </w:pPr>
          </w:p>
          <w:p w14:paraId="505EA7DA" w14:textId="77777777" w:rsidR="00B13D75" w:rsidRPr="001B7669" w:rsidRDefault="00B13D75" w:rsidP="009272E1">
            <w:pPr>
              <w:overflowPunct/>
              <w:autoSpaceDE/>
              <w:autoSpaceDN/>
              <w:adjustRightInd/>
              <w:jc w:val="center"/>
              <w:textAlignment w:val="auto"/>
              <w:rPr>
                <w:b/>
                <w:color w:val="000000"/>
                <w:szCs w:val="26"/>
              </w:rPr>
            </w:pPr>
            <w:r w:rsidRPr="001B7669">
              <w:rPr>
                <w:b/>
                <w:szCs w:val="26"/>
              </w:rPr>
              <w:lastRenderedPageBreak/>
              <w:t>4. Задача: грантовая поддержка местных инициатив граждан, проживающих в сельской местности</w:t>
            </w:r>
          </w:p>
        </w:tc>
      </w:tr>
      <w:tr w:rsidR="00B13D75" w:rsidRPr="001B7669" w14:paraId="7F634A39" w14:textId="77777777" w:rsidTr="00B13D75">
        <w:trPr>
          <w:gridAfter w:val="1"/>
          <w:wAfter w:w="1319" w:type="dxa"/>
          <w:trHeight w:val="3029"/>
        </w:trPr>
        <w:tc>
          <w:tcPr>
            <w:tcW w:w="692" w:type="dxa"/>
          </w:tcPr>
          <w:p w14:paraId="53AC1B84" w14:textId="77777777" w:rsidR="00B13D75" w:rsidRPr="001B7669" w:rsidRDefault="00B13D75" w:rsidP="009272E1">
            <w:pPr>
              <w:jc w:val="center"/>
              <w:rPr>
                <w:szCs w:val="26"/>
              </w:rPr>
            </w:pPr>
            <w:r w:rsidRPr="001B7669">
              <w:rPr>
                <w:szCs w:val="26"/>
              </w:rPr>
              <w:lastRenderedPageBreak/>
              <w:t>4.1</w:t>
            </w:r>
          </w:p>
        </w:tc>
        <w:tc>
          <w:tcPr>
            <w:tcW w:w="3932" w:type="dxa"/>
            <w:gridSpan w:val="2"/>
          </w:tcPr>
          <w:p w14:paraId="0CA86C60" w14:textId="77777777" w:rsidR="00B13D75" w:rsidRPr="001B7669" w:rsidRDefault="00B13D75" w:rsidP="009272E1">
            <w:pPr>
              <w:jc w:val="both"/>
              <w:rPr>
                <w:szCs w:val="26"/>
              </w:rPr>
            </w:pPr>
            <w:r w:rsidRPr="001B7669">
              <w:rPr>
                <w:szCs w:val="26"/>
              </w:rPr>
              <w:t>Оказание консультационной помощи работникам сельских поселений в подготовке документов для получения грантов на поддержку местных инициатив граждан, проживающих в сель</w:t>
            </w:r>
            <w:r>
              <w:rPr>
                <w:szCs w:val="26"/>
              </w:rPr>
              <w:t>ской местности района</w:t>
            </w:r>
          </w:p>
        </w:tc>
        <w:tc>
          <w:tcPr>
            <w:tcW w:w="2959" w:type="dxa"/>
          </w:tcPr>
          <w:p w14:paraId="3452550D" w14:textId="77777777" w:rsidR="00B13D75" w:rsidRPr="001B7669" w:rsidRDefault="00B13D75" w:rsidP="009272E1">
            <w:pPr>
              <w:jc w:val="center"/>
              <w:rPr>
                <w:szCs w:val="26"/>
              </w:rPr>
            </w:pPr>
            <w:r w:rsidRPr="001B7669">
              <w:rPr>
                <w:szCs w:val="26"/>
              </w:rPr>
              <w:t>отдел;</w:t>
            </w:r>
          </w:p>
          <w:p w14:paraId="559593B6" w14:textId="77777777" w:rsidR="00B13D75" w:rsidRDefault="00B13D75" w:rsidP="009272E1">
            <w:pPr>
              <w:ind w:left="-57" w:right="-57"/>
              <w:jc w:val="center"/>
              <w:rPr>
                <w:szCs w:val="26"/>
              </w:rPr>
            </w:pPr>
            <w:r>
              <w:rPr>
                <w:szCs w:val="26"/>
              </w:rPr>
              <w:t xml:space="preserve">управление </w:t>
            </w:r>
            <w:r w:rsidRPr="001B7669">
              <w:rPr>
                <w:szCs w:val="26"/>
              </w:rPr>
              <w:t xml:space="preserve">строительства, дорожной деятельности и транспорта </w:t>
            </w:r>
          </w:p>
          <w:p w14:paraId="66508B9A" w14:textId="77777777" w:rsidR="00B13D75" w:rsidRDefault="00B13D75" w:rsidP="009272E1">
            <w:pPr>
              <w:ind w:left="-57" w:right="-57"/>
              <w:jc w:val="center"/>
              <w:rPr>
                <w:szCs w:val="26"/>
              </w:rPr>
            </w:pPr>
            <w:r w:rsidRPr="001B7669">
              <w:rPr>
                <w:szCs w:val="26"/>
              </w:rPr>
              <w:t xml:space="preserve">Администрации </w:t>
            </w:r>
          </w:p>
          <w:p w14:paraId="3B086EA8" w14:textId="77777777" w:rsidR="00B13D75" w:rsidRDefault="00B13D75" w:rsidP="009272E1">
            <w:pPr>
              <w:ind w:left="-57" w:right="-57"/>
              <w:jc w:val="center"/>
              <w:rPr>
                <w:szCs w:val="26"/>
              </w:rPr>
            </w:pPr>
            <w:r w:rsidRPr="001B7669">
              <w:rPr>
                <w:szCs w:val="26"/>
              </w:rPr>
              <w:t xml:space="preserve">муниципального </w:t>
            </w:r>
          </w:p>
          <w:p w14:paraId="4D8A0975" w14:textId="77777777" w:rsidR="00B13D75" w:rsidRPr="001B7669" w:rsidRDefault="00B13D75" w:rsidP="009272E1">
            <w:pPr>
              <w:ind w:left="-57" w:right="-57"/>
              <w:jc w:val="center"/>
              <w:rPr>
                <w:szCs w:val="26"/>
              </w:rPr>
            </w:pPr>
            <w:r w:rsidRPr="001B7669">
              <w:rPr>
                <w:szCs w:val="26"/>
              </w:rPr>
              <w:t>района</w:t>
            </w:r>
          </w:p>
        </w:tc>
        <w:tc>
          <w:tcPr>
            <w:tcW w:w="992" w:type="dxa"/>
          </w:tcPr>
          <w:p w14:paraId="4399B2F5" w14:textId="77777777" w:rsidR="00B13D75" w:rsidRPr="001B7669" w:rsidRDefault="00B13D75" w:rsidP="009272E1">
            <w:pPr>
              <w:rPr>
                <w:szCs w:val="26"/>
              </w:rPr>
            </w:pPr>
            <w:r w:rsidRPr="001B7669">
              <w:rPr>
                <w:szCs w:val="26"/>
              </w:rPr>
              <w:t>20</w:t>
            </w:r>
            <w:r>
              <w:rPr>
                <w:szCs w:val="26"/>
              </w:rPr>
              <w:t>22</w:t>
            </w:r>
            <w:r w:rsidRPr="001B7669">
              <w:rPr>
                <w:szCs w:val="26"/>
              </w:rPr>
              <w:t>-202</w:t>
            </w:r>
            <w:r>
              <w:rPr>
                <w:szCs w:val="26"/>
              </w:rPr>
              <w:t>7</w:t>
            </w:r>
          </w:p>
          <w:p w14:paraId="7A733898" w14:textId="77777777" w:rsidR="00B13D75" w:rsidRPr="001B7669" w:rsidRDefault="00B13D75" w:rsidP="009272E1">
            <w:pPr>
              <w:rPr>
                <w:szCs w:val="26"/>
              </w:rPr>
            </w:pPr>
            <w:r w:rsidRPr="001B7669">
              <w:rPr>
                <w:szCs w:val="26"/>
              </w:rPr>
              <w:t>годы</w:t>
            </w:r>
          </w:p>
        </w:tc>
        <w:tc>
          <w:tcPr>
            <w:tcW w:w="1490" w:type="dxa"/>
          </w:tcPr>
          <w:p w14:paraId="314F0606" w14:textId="77777777" w:rsidR="00B13D75" w:rsidRDefault="00B13D75" w:rsidP="009272E1">
            <w:pPr>
              <w:jc w:val="center"/>
              <w:rPr>
                <w:szCs w:val="26"/>
              </w:rPr>
            </w:pPr>
            <w:r w:rsidRPr="001B7669">
              <w:rPr>
                <w:szCs w:val="26"/>
              </w:rPr>
              <w:t>4.1.1</w:t>
            </w:r>
            <w:r>
              <w:rPr>
                <w:szCs w:val="26"/>
              </w:rPr>
              <w:t>,</w:t>
            </w:r>
          </w:p>
          <w:p w14:paraId="3FA6CFBF" w14:textId="77777777" w:rsidR="00B13D75" w:rsidRPr="001B7669" w:rsidRDefault="00B13D75" w:rsidP="009272E1">
            <w:pPr>
              <w:jc w:val="center"/>
              <w:rPr>
                <w:szCs w:val="26"/>
              </w:rPr>
            </w:pPr>
            <w:r w:rsidRPr="001B7669">
              <w:rPr>
                <w:szCs w:val="26"/>
              </w:rPr>
              <w:t>4.1.2</w:t>
            </w:r>
          </w:p>
        </w:tc>
        <w:tc>
          <w:tcPr>
            <w:tcW w:w="1134" w:type="dxa"/>
            <w:gridSpan w:val="2"/>
          </w:tcPr>
          <w:p w14:paraId="7D7CBBBC" w14:textId="77777777" w:rsidR="00B13D75" w:rsidRPr="001B7669" w:rsidRDefault="00B13D75" w:rsidP="009272E1">
            <w:pPr>
              <w:jc w:val="center"/>
              <w:rPr>
                <w:szCs w:val="26"/>
              </w:rPr>
            </w:pPr>
            <w:r w:rsidRPr="001B7669">
              <w:rPr>
                <w:szCs w:val="26"/>
              </w:rPr>
              <w:t>-</w:t>
            </w:r>
          </w:p>
        </w:tc>
        <w:tc>
          <w:tcPr>
            <w:tcW w:w="709" w:type="dxa"/>
          </w:tcPr>
          <w:p w14:paraId="353B03F9" w14:textId="77777777" w:rsidR="00B13D75" w:rsidRPr="001B7669" w:rsidRDefault="00B13D75" w:rsidP="009272E1">
            <w:pPr>
              <w:ind w:left="-113" w:right="-113"/>
              <w:jc w:val="center"/>
              <w:rPr>
                <w:color w:val="000000"/>
                <w:szCs w:val="26"/>
              </w:rPr>
            </w:pPr>
            <w:r w:rsidRPr="001B7669">
              <w:rPr>
                <w:color w:val="000000"/>
                <w:szCs w:val="26"/>
              </w:rPr>
              <w:t>-</w:t>
            </w:r>
          </w:p>
        </w:tc>
        <w:tc>
          <w:tcPr>
            <w:tcW w:w="851" w:type="dxa"/>
          </w:tcPr>
          <w:p w14:paraId="341437DB" w14:textId="77777777" w:rsidR="00B13D75" w:rsidRPr="001B7669" w:rsidRDefault="00B13D75" w:rsidP="009272E1">
            <w:pPr>
              <w:ind w:right="-113"/>
              <w:jc w:val="center"/>
              <w:rPr>
                <w:color w:val="000000"/>
                <w:szCs w:val="26"/>
              </w:rPr>
            </w:pPr>
            <w:r w:rsidRPr="001B7669">
              <w:rPr>
                <w:color w:val="000000"/>
                <w:szCs w:val="26"/>
              </w:rPr>
              <w:t>-</w:t>
            </w:r>
          </w:p>
        </w:tc>
        <w:tc>
          <w:tcPr>
            <w:tcW w:w="850" w:type="dxa"/>
          </w:tcPr>
          <w:p w14:paraId="06AFA295" w14:textId="77777777" w:rsidR="00B13D75" w:rsidRPr="001B7669" w:rsidRDefault="00B13D75" w:rsidP="009272E1">
            <w:pPr>
              <w:ind w:right="-113"/>
              <w:jc w:val="center"/>
              <w:rPr>
                <w:color w:val="000000"/>
                <w:szCs w:val="26"/>
              </w:rPr>
            </w:pPr>
            <w:r w:rsidRPr="001B7669">
              <w:rPr>
                <w:color w:val="000000"/>
                <w:szCs w:val="26"/>
              </w:rPr>
              <w:t>-</w:t>
            </w:r>
          </w:p>
        </w:tc>
        <w:tc>
          <w:tcPr>
            <w:tcW w:w="851" w:type="dxa"/>
          </w:tcPr>
          <w:p w14:paraId="1AFCCF53" w14:textId="77777777" w:rsidR="00B13D75" w:rsidRPr="001B7669" w:rsidRDefault="00B13D75" w:rsidP="009272E1">
            <w:pPr>
              <w:ind w:right="-113"/>
              <w:jc w:val="center"/>
              <w:rPr>
                <w:color w:val="000000"/>
                <w:szCs w:val="26"/>
              </w:rPr>
            </w:pPr>
            <w:r>
              <w:rPr>
                <w:color w:val="000000"/>
                <w:szCs w:val="26"/>
              </w:rPr>
              <w:t>-</w:t>
            </w:r>
          </w:p>
        </w:tc>
        <w:tc>
          <w:tcPr>
            <w:tcW w:w="850" w:type="dxa"/>
          </w:tcPr>
          <w:p w14:paraId="6FAA6889" w14:textId="77777777" w:rsidR="00B13D75" w:rsidRPr="001B7669" w:rsidRDefault="00B13D75" w:rsidP="009272E1">
            <w:pPr>
              <w:ind w:right="-113"/>
              <w:jc w:val="center"/>
              <w:rPr>
                <w:color w:val="000000"/>
                <w:szCs w:val="26"/>
              </w:rPr>
            </w:pPr>
            <w:r w:rsidRPr="001B7669">
              <w:rPr>
                <w:color w:val="000000"/>
                <w:szCs w:val="26"/>
              </w:rPr>
              <w:t>-</w:t>
            </w:r>
          </w:p>
        </w:tc>
        <w:tc>
          <w:tcPr>
            <w:tcW w:w="454" w:type="dxa"/>
          </w:tcPr>
          <w:p w14:paraId="77793140" w14:textId="77777777" w:rsidR="00B13D75" w:rsidRPr="001B7669" w:rsidRDefault="00B13D75" w:rsidP="009272E1">
            <w:pPr>
              <w:ind w:right="-113"/>
              <w:jc w:val="center"/>
              <w:rPr>
                <w:color w:val="000000"/>
                <w:szCs w:val="26"/>
              </w:rPr>
            </w:pPr>
            <w:r>
              <w:rPr>
                <w:color w:val="000000"/>
                <w:szCs w:val="26"/>
              </w:rPr>
              <w:t>-</w:t>
            </w:r>
          </w:p>
        </w:tc>
      </w:tr>
      <w:tr w:rsidR="00B13D75" w:rsidRPr="001B7669" w14:paraId="73F9CB3F" w14:textId="77777777" w:rsidTr="00B13D75">
        <w:trPr>
          <w:gridAfter w:val="1"/>
          <w:wAfter w:w="1319" w:type="dxa"/>
          <w:trHeight w:val="3029"/>
        </w:trPr>
        <w:tc>
          <w:tcPr>
            <w:tcW w:w="692" w:type="dxa"/>
          </w:tcPr>
          <w:p w14:paraId="1F237527" w14:textId="77777777" w:rsidR="00B13D75" w:rsidRPr="001B7669" w:rsidRDefault="00B13D75" w:rsidP="009272E1">
            <w:pPr>
              <w:jc w:val="center"/>
              <w:rPr>
                <w:szCs w:val="26"/>
              </w:rPr>
            </w:pPr>
            <w:r w:rsidRPr="001B7669">
              <w:rPr>
                <w:szCs w:val="26"/>
              </w:rPr>
              <w:t>4.2</w:t>
            </w:r>
          </w:p>
        </w:tc>
        <w:tc>
          <w:tcPr>
            <w:tcW w:w="3932" w:type="dxa"/>
            <w:gridSpan w:val="2"/>
          </w:tcPr>
          <w:p w14:paraId="2E522A2B" w14:textId="77777777" w:rsidR="00B13D75" w:rsidRPr="001B7669" w:rsidRDefault="00B13D75" w:rsidP="009272E1">
            <w:pPr>
              <w:jc w:val="both"/>
              <w:rPr>
                <w:szCs w:val="26"/>
              </w:rPr>
            </w:pPr>
            <w:r w:rsidRPr="001B7669">
              <w:rPr>
                <w:szCs w:val="26"/>
              </w:rPr>
              <w:t>Оказание консультационной помощи заказчику в разработке проектно-сметной документации и строительстве (реконструкции) плоскостных спортивных сооружений в сельской местности района</w:t>
            </w:r>
          </w:p>
        </w:tc>
        <w:tc>
          <w:tcPr>
            <w:tcW w:w="2959" w:type="dxa"/>
          </w:tcPr>
          <w:p w14:paraId="212874A9" w14:textId="77777777" w:rsidR="00B13D75" w:rsidRPr="001B7669" w:rsidRDefault="00B13D75" w:rsidP="009272E1">
            <w:pPr>
              <w:jc w:val="center"/>
              <w:rPr>
                <w:szCs w:val="26"/>
              </w:rPr>
            </w:pPr>
            <w:r w:rsidRPr="001B7669">
              <w:rPr>
                <w:szCs w:val="26"/>
              </w:rPr>
              <w:t>отдел;</w:t>
            </w:r>
          </w:p>
          <w:p w14:paraId="28104459" w14:textId="77777777" w:rsidR="00B13D75" w:rsidRDefault="00B13D75" w:rsidP="009272E1">
            <w:pPr>
              <w:ind w:left="-57" w:right="-57"/>
              <w:jc w:val="center"/>
              <w:rPr>
                <w:szCs w:val="26"/>
              </w:rPr>
            </w:pPr>
            <w:r>
              <w:rPr>
                <w:szCs w:val="26"/>
              </w:rPr>
              <w:t xml:space="preserve">управление </w:t>
            </w:r>
            <w:r w:rsidRPr="001B7669">
              <w:rPr>
                <w:szCs w:val="26"/>
              </w:rPr>
              <w:t xml:space="preserve">строительства, дорожной деятельности и транспорта </w:t>
            </w:r>
          </w:p>
          <w:p w14:paraId="131AD2B7" w14:textId="77777777" w:rsidR="00B13D75" w:rsidRDefault="00B13D75" w:rsidP="009272E1">
            <w:pPr>
              <w:ind w:left="-57" w:right="-57"/>
              <w:jc w:val="center"/>
              <w:rPr>
                <w:szCs w:val="26"/>
              </w:rPr>
            </w:pPr>
            <w:r w:rsidRPr="001B7669">
              <w:rPr>
                <w:szCs w:val="26"/>
              </w:rPr>
              <w:t xml:space="preserve">Администрации </w:t>
            </w:r>
          </w:p>
          <w:p w14:paraId="07127BCB" w14:textId="77777777" w:rsidR="00B13D75" w:rsidRDefault="00B13D75" w:rsidP="009272E1">
            <w:pPr>
              <w:ind w:left="-57" w:right="-57"/>
              <w:jc w:val="center"/>
              <w:rPr>
                <w:szCs w:val="26"/>
              </w:rPr>
            </w:pPr>
            <w:r w:rsidRPr="001B7669">
              <w:rPr>
                <w:szCs w:val="26"/>
              </w:rPr>
              <w:t xml:space="preserve">муниципального </w:t>
            </w:r>
          </w:p>
          <w:p w14:paraId="6B23CEE5" w14:textId="77777777" w:rsidR="00B13D75" w:rsidRPr="001B7669" w:rsidRDefault="00B13D75" w:rsidP="009272E1">
            <w:pPr>
              <w:spacing w:after="120"/>
              <w:ind w:left="-57" w:right="-57"/>
              <w:jc w:val="center"/>
              <w:rPr>
                <w:szCs w:val="26"/>
              </w:rPr>
            </w:pPr>
            <w:r w:rsidRPr="001B7669">
              <w:rPr>
                <w:szCs w:val="26"/>
              </w:rPr>
              <w:t>района</w:t>
            </w:r>
          </w:p>
          <w:p w14:paraId="57C51137" w14:textId="77777777" w:rsidR="00B13D75" w:rsidRDefault="00B13D75" w:rsidP="009272E1">
            <w:pPr>
              <w:jc w:val="center"/>
              <w:rPr>
                <w:szCs w:val="26"/>
              </w:rPr>
            </w:pPr>
            <w:r w:rsidRPr="001B7669">
              <w:rPr>
                <w:szCs w:val="26"/>
              </w:rPr>
              <w:t xml:space="preserve">комитет образования  </w:t>
            </w:r>
          </w:p>
          <w:p w14:paraId="3E3245B8" w14:textId="77777777" w:rsidR="00B13D75" w:rsidRDefault="00B13D75" w:rsidP="009272E1">
            <w:pPr>
              <w:jc w:val="center"/>
              <w:rPr>
                <w:szCs w:val="26"/>
              </w:rPr>
            </w:pPr>
            <w:r w:rsidRPr="001B7669">
              <w:rPr>
                <w:szCs w:val="26"/>
              </w:rPr>
              <w:t xml:space="preserve">муниципального </w:t>
            </w:r>
          </w:p>
          <w:p w14:paraId="29A97C69" w14:textId="77777777" w:rsidR="00B13D75" w:rsidRPr="001B7669" w:rsidRDefault="00B13D75" w:rsidP="009272E1">
            <w:pPr>
              <w:jc w:val="center"/>
              <w:rPr>
                <w:szCs w:val="26"/>
              </w:rPr>
            </w:pPr>
            <w:r w:rsidRPr="001B7669">
              <w:rPr>
                <w:szCs w:val="26"/>
              </w:rPr>
              <w:t>района</w:t>
            </w:r>
          </w:p>
        </w:tc>
        <w:tc>
          <w:tcPr>
            <w:tcW w:w="992" w:type="dxa"/>
          </w:tcPr>
          <w:p w14:paraId="66169671" w14:textId="77777777" w:rsidR="00B13D75" w:rsidRPr="001B7669" w:rsidRDefault="00B13D75" w:rsidP="009272E1">
            <w:pPr>
              <w:jc w:val="center"/>
              <w:rPr>
                <w:szCs w:val="26"/>
              </w:rPr>
            </w:pPr>
            <w:r w:rsidRPr="001B7669">
              <w:rPr>
                <w:szCs w:val="26"/>
              </w:rPr>
              <w:t>20</w:t>
            </w:r>
            <w:r>
              <w:rPr>
                <w:szCs w:val="26"/>
              </w:rPr>
              <w:t>22</w:t>
            </w:r>
            <w:r w:rsidRPr="001B7669">
              <w:rPr>
                <w:szCs w:val="26"/>
              </w:rPr>
              <w:t>-202</w:t>
            </w:r>
            <w:r>
              <w:rPr>
                <w:szCs w:val="26"/>
              </w:rPr>
              <w:t>7</w:t>
            </w:r>
            <w:r w:rsidRPr="001B7669">
              <w:rPr>
                <w:szCs w:val="26"/>
              </w:rPr>
              <w:t xml:space="preserve"> годы</w:t>
            </w:r>
          </w:p>
        </w:tc>
        <w:tc>
          <w:tcPr>
            <w:tcW w:w="1490" w:type="dxa"/>
          </w:tcPr>
          <w:p w14:paraId="0B966623" w14:textId="77777777" w:rsidR="00B13D75" w:rsidRPr="001B7669" w:rsidRDefault="00B13D75" w:rsidP="009272E1">
            <w:pPr>
              <w:jc w:val="center"/>
              <w:rPr>
                <w:szCs w:val="26"/>
              </w:rPr>
            </w:pPr>
            <w:r w:rsidRPr="001B7669">
              <w:rPr>
                <w:szCs w:val="26"/>
              </w:rPr>
              <w:t>4.1.2</w:t>
            </w:r>
          </w:p>
        </w:tc>
        <w:tc>
          <w:tcPr>
            <w:tcW w:w="1134" w:type="dxa"/>
            <w:gridSpan w:val="2"/>
          </w:tcPr>
          <w:p w14:paraId="23D91493" w14:textId="77777777" w:rsidR="00B13D75" w:rsidRPr="001B7669" w:rsidRDefault="00B13D75" w:rsidP="009272E1">
            <w:pPr>
              <w:rPr>
                <w:szCs w:val="26"/>
              </w:rPr>
            </w:pPr>
            <w:r w:rsidRPr="001B7669">
              <w:rPr>
                <w:szCs w:val="26"/>
              </w:rPr>
              <w:t>Бюджеты поселений</w:t>
            </w:r>
          </w:p>
        </w:tc>
        <w:tc>
          <w:tcPr>
            <w:tcW w:w="709" w:type="dxa"/>
          </w:tcPr>
          <w:p w14:paraId="59F7064B" w14:textId="77777777" w:rsidR="00B13D75" w:rsidRPr="001B7669" w:rsidRDefault="00B13D75" w:rsidP="009272E1">
            <w:pPr>
              <w:ind w:left="-113" w:right="-113"/>
              <w:jc w:val="center"/>
              <w:rPr>
                <w:color w:val="000000"/>
                <w:szCs w:val="26"/>
              </w:rPr>
            </w:pPr>
            <w:r w:rsidRPr="001B7669">
              <w:rPr>
                <w:color w:val="000000"/>
                <w:szCs w:val="26"/>
              </w:rPr>
              <w:t>-</w:t>
            </w:r>
          </w:p>
        </w:tc>
        <w:tc>
          <w:tcPr>
            <w:tcW w:w="851" w:type="dxa"/>
          </w:tcPr>
          <w:p w14:paraId="74B9629B" w14:textId="77777777" w:rsidR="00B13D75" w:rsidRPr="001B7669" w:rsidRDefault="00B13D75" w:rsidP="009272E1">
            <w:pPr>
              <w:overflowPunct/>
              <w:autoSpaceDE/>
              <w:autoSpaceDN/>
              <w:adjustRightInd/>
              <w:jc w:val="center"/>
              <w:textAlignment w:val="auto"/>
              <w:rPr>
                <w:color w:val="000000"/>
                <w:szCs w:val="26"/>
              </w:rPr>
            </w:pPr>
            <w:r w:rsidRPr="001B7669">
              <w:rPr>
                <w:color w:val="000000"/>
                <w:szCs w:val="26"/>
              </w:rPr>
              <w:t>-</w:t>
            </w:r>
          </w:p>
        </w:tc>
        <w:tc>
          <w:tcPr>
            <w:tcW w:w="850" w:type="dxa"/>
          </w:tcPr>
          <w:p w14:paraId="0708BBB7" w14:textId="77777777" w:rsidR="00B13D75" w:rsidRPr="001B7669" w:rsidRDefault="00B13D75" w:rsidP="009272E1">
            <w:pPr>
              <w:overflowPunct/>
              <w:autoSpaceDE/>
              <w:autoSpaceDN/>
              <w:adjustRightInd/>
              <w:jc w:val="center"/>
              <w:textAlignment w:val="auto"/>
              <w:rPr>
                <w:color w:val="000000"/>
                <w:szCs w:val="26"/>
              </w:rPr>
            </w:pPr>
            <w:r w:rsidRPr="001B7669">
              <w:rPr>
                <w:color w:val="000000"/>
                <w:szCs w:val="26"/>
              </w:rPr>
              <w:t>-</w:t>
            </w:r>
          </w:p>
        </w:tc>
        <w:tc>
          <w:tcPr>
            <w:tcW w:w="851" w:type="dxa"/>
          </w:tcPr>
          <w:p w14:paraId="75160211" w14:textId="77777777" w:rsidR="00B13D75" w:rsidRPr="001B7669" w:rsidRDefault="00B13D75" w:rsidP="009272E1">
            <w:pPr>
              <w:overflowPunct/>
              <w:autoSpaceDE/>
              <w:autoSpaceDN/>
              <w:adjustRightInd/>
              <w:jc w:val="center"/>
              <w:textAlignment w:val="auto"/>
              <w:rPr>
                <w:color w:val="000000"/>
                <w:szCs w:val="26"/>
              </w:rPr>
            </w:pPr>
            <w:r w:rsidRPr="001B7669">
              <w:rPr>
                <w:color w:val="000000"/>
                <w:szCs w:val="26"/>
              </w:rPr>
              <w:t>-</w:t>
            </w:r>
          </w:p>
        </w:tc>
        <w:tc>
          <w:tcPr>
            <w:tcW w:w="850" w:type="dxa"/>
          </w:tcPr>
          <w:p w14:paraId="685A34EB" w14:textId="77777777" w:rsidR="00B13D75" w:rsidRPr="001B7669" w:rsidRDefault="00B13D75" w:rsidP="009272E1">
            <w:pPr>
              <w:overflowPunct/>
              <w:autoSpaceDE/>
              <w:autoSpaceDN/>
              <w:adjustRightInd/>
              <w:jc w:val="center"/>
              <w:textAlignment w:val="auto"/>
              <w:rPr>
                <w:color w:val="000000"/>
                <w:szCs w:val="26"/>
              </w:rPr>
            </w:pPr>
            <w:r>
              <w:rPr>
                <w:color w:val="000000"/>
                <w:szCs w:val="26"/>
              </w:rPr>
              <w:t>-</w:t>
            </w:r>
          </w:p>
        </w:tc>
        <w:tc>
          <w:tcPr>
            <w:tcW w:w="454" w:type="dxa"/>
          </w:tcPr>
          <w:p w14:paraId="67AD0731" w14:textId="77777777" w:rsidR="00B13D75" w:rsidRPr="001B7669" w:rsidRDefault="00B13D75" w:rsidP="009272E1">
            <w:pPr>
              <w:overflowPunct/>
              <w:autoSpaceDE/>
              <w:autoSpaceDN/>
              <w:adjustRightInd/>
              <w:jc w:val="center"/>
              <w:textAlignment w:val="auto"/>
              <w:rPr>
                <w:color w:val="000000"/>
                <w:szCs w:val="26"/>
              </w:rPr>
            </w:pPr>
            <w:r>
              <w:rPr>
                <w:color w:val="000000"/>
                <w:szCs w:val="26"/>
              </w:rPr>
              <w:t>-</w:t>
            </w:r>
          </w:p>
        </w:tc>
      </w:tr>
      <w:tr w:rsidR="00B13D75" w:rsidRPr="001B7669" w14:paraId="1DB99D14" w14:textId="77777777" w:rsidTr="00B13D75">
        <w:trPr>
          <w:gridAfter w:val="1"/>
          <w:wAfter w:w="1319" w:type="dxa"/>
          <w:trHeight w:val="3029"/>
        </w:trPr>
        <w:tc>
          <w:tcPr>
            <w:tcW w:w="692" w:type="dxa"/>
          </w:tcPr>
          <w:p w14:paraId="50F73808" w14:textId="77777777" w:rsidR="00B13D75" w:rsidRPr="001B7669" w:rsidRDefault="00B13D75" w:rsidP="009272E1">
            <w:pPr>
              <w:jc w:val="center"/>
              <w:rPr>
                <w:szCs w:val="26"/>
              </w:rPr>
            </w:pPr>
            <w:r w:rsidRPr="001B7669">
              <w:rPr>
                <w:szCs w:val="26"/>
              </w:rPr>
              <w:lastRenderedPageBreak/>
              <w:t>4.</w:t>
            </w:r>
            <w:r>
              <w:rPr>
                <w:szCs w:val="26"/>
              </w:rPr>
              <w:t>3</w:t>
            </w:r>
          </w:p>
        </w:tc>
        <w:tc>
          <w:tcPr>
            <w:tcW w:w="3932" w:type="dxa"/>
            <w:gridSpan w:val="2"/>
          </w:tcPr>
          <w:p w14:paraId="372D6665" w14:textId="77777777" w:rsidR="00B13D75" w:rsidRPr="001B7669" w:rsidRDefault="00B13D75" w:rsidP="009272E1">
            <w:pPr>
              <w:jc w:val="both"/>
              <w:rPr>
                <w:szCs w:val="26"/>
              </w:rPr>
            </w:pPr>
            <w:r>
              <w:rPr>
                <w:szCs w:val="26"/>
              </w:rPr>
              <w:t xml:space="preserve">Подготовка документов </w:t>
            </w:r>
            <w:r w:rsidRPr="001B7669">
              <w:rPr>
                <w:szCs w:val="26"/>
              </w:rPr>
              <w:t>для получения грантовой поддержки местных инициатив граждан, проживающих в сельской местности района</w:t>
            </w:r>
          </w:p>
        </w:tc>
        <w:tc>
          <w:tcPr>
            <w:tcW w:w="2959" w:type="dxa"/>
          </w:tcPr>
          <w:p w14:paraId="63BE0236" w14:textId="77777777" w:rsidR="00B13D75" w:rsidRDefault="00B13D75" w:rsidP="009272E1">
            <w:pPr>
              <w:jc w:val="center"/>
              <w:rPr>
                <w:szCs w:val="26"/>
              </w:rPr>
            </w:pPr>
            <w:r w:rsidRPr="001B7669">
              <w:rPr>
                <w:szCs w:val="26"/>
              </w:rPr>
              <w:t xml:space="preserve">Администрация </w:t>
            </w:r>
          </w:p>
          <w:p w14:paraId="0B67C370" w14:textId="77777777" w:rsidR="00B13D75" w:rsidRPr="001B7669" w:rsidRDefault="00B13D75" w:rsidP="009272E1">
            <w:pPr>
              <w:jc w:val="center"/>
              <w:rPr>
                <w:szCs w:val="26"/>
              </w:rPr>
            </w:pPr>
            <w:r w:rsidRPr="001B7669">
              <w:rPr>
                <w:szCs w:val="26"/>
              </w:rPr>
              <w:t>Медведского сельского поселения</w:t>
            </w:r>
          </w:p>
        </w:tc>
        <w:tc>
          <w:tcPr>
            <w:tcW w:w="992" w:type="dxa"/>
          </w:tcPr>
          <w:p w14:paraId="26C14FCB" w14:textId="77777777" w:rsidR="00B13D75" w:rsidRPr="001B7669" w:rsidRDefault="00B13D75" w:rsidP="009272E1">
            <w:pPr>
              <w:jc w:val="center"/>
              <w:rPr>
                <w:szCs w:val="26"/>
              </w:rPr>
            </w:pPr>
            <w:r w:rsidRPr="001B7669">
              <w:rPr>
                <w:szCs w:val="26"/>
              </w:rPr>
              <w:t>2022</w:t>
            </w:r>
          </w:p>
          <w:p w14:paraId="611EE9BF" w14:textId="77777777" w:rsidR="00B13D75" w:rsidRPr="001B7669" w:rsidRDefault="00B13D75" w:rsidP="009272E1">
            <w:pPr>
              <w:jc w:val="center"/>
              <w:rPr>
                <w:szCs w:val="26"/>
              </w:rPr>
            </w:pPr>
            <w:r w:rsidRPr="001B7669">
              <w:rPr>
                <w:szCs w:val="26"/>
              </w:rPr>
              <w:t>год</w:t>
            </w:r>
          </w:p>
        </w:tc>
        <w:tc>
          <w:tcPr>
            <w:tcW w:w="1490" w:type="dxa"/>
          </w:tcPr>
          <w:p w14:paraId="79FA3DC4" w14:textId="77777777" w:rsidR="00B13D75" w:rsidRPr="001B7669" w:rsidRDefault="00B13D75" w:rsidP="009272E1">
            <w:pPr>
              <w:jc w:val="center"/>
              <w:rPr>
                <w:szCs w:val="26"/>
              </w:rPr>
            </w:pPr>
            <w:r w:rsidRPr="001B7669">
              <w:rPr>
                <w:szCs w:val="26"/>
              </w:rPr>
              <w:t>4.1.1</w:t>
            </w:r>
          </w:p>
        </w:tc>
        <w:tc>
          <w:tcPr>
            <w:tcW w:w="1134" w:type="dxa"/>
            <w:gridSpan w:val="2"/>
            <w:vAlign w:val="center"/>
          </w:tcPr>
          <w:p w14:paraId="1020924D" w14:textId="77777777" w:rsidR="00B13D75" w:rsidRDefault="00B13D75" w:rsidP="009272E1">
            <w:pPr>
              <w:spacing w:after="120"/>
              <w:rPr>
                <w:szCs w:val="26"/>
              </w:rPr>
            </w:pPr>
            <w:r w:rsidRPr="001B7669">
              <w:rPr>
                <w:szCs w:val="26"/>
              </w:rPr>
              <w:t>Бюджет Медведского сельского поселения</w:t>
            </w:r>
          </w:p>
          <w:p w14:paraId="4C993E75" w14:textId="77777777" w:rsidR="00B13D75" w:rsidRPr="001B7669" w:rsidRDefault="00B13D75" w:rsidP="009272E1">
            <w:pPr>
              <w:spacing w:after="120"/>
              <w:rPr>
                <w:szCs w:val="26"/>
              </w:rPr>
            </w:pPr>
            <w:r>
              <w:rPr>
                <w:szCs w:val="26"/>
              </w:rPr>
              <w:t>б</w:t>
            </w:r>
            <w:r w:rsidRPr="001B7669">
              <w:rPr>
                <w:szCs w:val="26"/>
              </w:rPr>
              <w:t>юджет субъекта РФ</w:t>
            </w:r>
          </w:p>
          <w:p w14:paraId="2DFDE7F8" w14:textId="77777777" w:rsidR="00B13D75" w:rsidRPr="001B7669" w:rsidRDefault="00B13D75" w:rsidP="009272E1">
            <w:pPr>
              <w:rPr>
                <w:szCs w:val="26"/>
              </w:rPr>
            </w:pPr>
            <w:r w:rsidRPr="001B7669">
              <w:rPr>
                <w:szCs w:val="26"/>
              </w:rPr>
              <w:t xml:space="preserve">внебюджетный </w:t>
            </w:r>
          </w:p>
        </w:tc>
        <w:tc>
          <w:tcPr>
            <w:tcW w:w="709" w:type="dxa"/>
          </w:tcPr>
          <w:p w14:paraId="00B8EA4B" w14:textId="77777777" w:rsidR="00B13D75" w:rsidRDefault="00B13D75" w:rsidP="009272E1">
            <w:pPr>
              <w:ind w:left="-113" w:right="-113"/>
              <w:jc w:val="center"/>
              <w:rPr>
                <w:color w:val="000000"/>
                <w:szCs w:val="26"/>
              </w:rPr>
            </w:pPr>
            <w:r>
              <w:rPr>
                <w:color w:val="000000"/>
                <w:szCs w:val="26"/>
              </w:rPr>
              <w:t>139,0</w:t>
            </w:r>
          </w:p>
          <w:p w14:paraId="5100E083" w14:textId="77777777" w:rsidR="00B13D75" w:rsidRDefault="00B13D75" w:rsidP="009272E1">
            <w:pPr>
              <w:ind w:left="-113" w:right="-113"/>
              <w:jc w:val="center"/>
              <w:rPr>
                <w:color w:val="000000"/>
                <w:szCs w:val="26"/>
              </w:rPr>
            </w:pPr>
          </w:p>
          <w:p w14:paraId="29B1F44F" w14:textId="77777777" w:rsidR="00B13D75" w:rsidRDefault="00B13D75" w:rsidP="009272E1">
            <w:pPr>
              <w:ind w:left="-113" w:right="-113"/>
              <w:jc w:val="center"/>
              <w:rPr>
                <w:color w:val="000000"/>
                <w:szCs w:val="26"/>
              </w:rPr>
            </w:pPr>
          </w:p>
          <w:p w14:paraId="2AF63D2A" w14:textId="77777777" w:rsidR="00B13D75" w:rsidRDefault="00B13D75" w:rsidP="009272E1">
            <w:pPr>
              <w:ind w:left="-113" w:right="-113"/>
              <w:jc w:val="center"/>
              <w:rPr>
                <w:color w:val="000000"/>
                <w:szCs w:val="26"/>
              </w:rPr>
            </w:pPr>
          </w:p>
          <w:p w14:paraId="43952C28" w14:textId="77777777" w:rsidR="00B13D75" w:rsidRDefault="00B13D75" w:rsidP="009272E1">
            <w:pPr>
              <w:ind w:left="-113" w:right="-113"/>
              <w:jc w:val="center"/>
              <w:rPr>
                <w:color w:val="000000"/>
                <w:szCs w:val="26"/>
              </w:rPr>
            </w:pPr>
          </w:p>
          <w:p w14:paraId="4CCBC157" w14:textId="77777777" w:rsidR="00B13D75" w:rsidRDefault="00B13D75" w:rsidP="009272E1">
            <w:pPr>
              <w:ind w:left="-113" w:right="-113"/>
              <w:jc w:val="center"/>
              <w:rPr>
                <w:color w:val="000000"/>
                <w:szCs w:val="26"/>
              </w:rPr>
            </w:pPr>
          </w:p>
          <w:p w14:paraId="3FC4F308" w14:textId="77777777" w:rsidR="00B13D75" w:rsidRDefault="00B13D75" w:rsidP="009272E1">
            <w:pPr>
              <w:ind w:left="-113" w:right="-113"/>
              <w:jc w:val="center"/>
              <w:rPr>
                <w:color w:val="000000"/>
                <w:szCs w:val="26"/>
              </w:rPr>
            </w:pPr>
          </w:p>
          <w:p w14:paraId="01AC5E3D" w14:textId="77777777" w:rsidR="00B13D75" w:rsidRDefault="00B13D75" w:rsidP="009272E1">
            <w:pPr>
              <w:ind w:left="-113" w:right="-113"/>
              <w:jc w:val="center"/>
              <w:rPr>
                <w:color w:val="000000"/>
                <w:szCs w:val="26"/>
              </w:rPr>
            </w:pPr>
          </w:p>
          <w:p w14:paraId="4CA805F4" w14:textId="77777777" w:rsidR="00B13D75" w:rsidRDefault="00B13D75" w:rsidP="009272E1">
            <w:pPr>
              <w:ind w:left="-113" w:right="-113"/>
              <w:jc w:val="center"/>
              <w:rPr>
                <w:color w:val="000000"/>
                <w:szCs w:val="26"/>
              </w:rPr>
            </w:pPr>
          </w:p>
          <w:p w14:paraId="64F93988" w14:textId="77777777" w:rsidR="00B13D75" w:rsidRDefault="00B13D75" w:rsidP="009272E1">
            <w:pPr>
              <w:ind w:left="-113" w:right="-113"/>
              <w:jc w:val="center"/>
              <w:rPr>
                <w:color w:val="000000"/>
                <w:szCs w:val="26"/>
              </w:rPr>
            </w:pPr>
            <w:r>
              <w:rPr>
                <w:color w:val="000000"/>
                <w:szCs w:val="26"/>
              </w:rPr>
              <w:t>463,4</w:t>
            </w:r>
          </w:p>
          <w:p w14:paraId="482109B9" w14:textId="77777777" w:rsidR="00B13D75" w:rsidRDefault="00B13D75" w:rsidP="009272E1">
            <w:pPr>
              <w:ind w:left="-113" w:right="-113"/>
              <w:jc w:val="center"/>
              <w:rPr>
                <w:color w:val="000000"/>
                <w:szCs w:val="26"/>
              </w:rPr>
            </w:pPr>
          </w:p>
          <w:p w14:paraId="367EC697" w14:textId="77777777" w:rsidR="00B13D75" w:rsidRDefault="00B13D75" w:rsidP="009272E1">
            <w:pPr>
              <w:ind w:left="-113" w:right="-113"/>
              <w:jc w:val="center"/>
              <w:rPr>
                <w:color w:val="000000"/>
                <w:szCs w:val="26"/>
              </w:rPr>
            </w:pPr>
          </w:p>
          <w:p w14:paraId="3895542A" w14:textId="77777777" w:rsidR="00B13D75" w:rsidRDefault="00B13D75" w:rsidP="009272E1">
            <w:pPr>
              <w:ind w:left="-113" w:right="-113"/>
              <w:jc w:val="center"/>
              <w:rPr>
                <w:color w:val="000000"/>
                <w:szCs w:val="26"/>
              </w:rPr>
            </w:pPr>
            <w:r>
              <w:rPr>
                <w:color w:val="000000"/>
                <w:szCs w:val="26"/>
              </w:rPr>
              <w:t>59,6</w:t>
            </w:r>
          </w:p>
          <w:p w14:paraId="53CAA9C5" w14:textId="77777777" w:rsidR="00B13D75" w:rsidRPr="001B7669" w:rsidRDefault="00B13D75" w:rsidP="009272E1">
            <w:pPr>
              <w:ind w:left="-113" w:right="-113"/>
              <w:jc w:val="center"/>
              <w:rPr>
                <w:color w:val="000000"/>
                <w:szCs w:val="26"/>
              </w:rPr>
            </w:pPr>
          </w:p>
        </w:tc>
        <w:tc>
          <w:tcPr>
            <w:tcW w:w="851" w:type="dxa"/>
          </w:tcPr>
          <w:p w14:paraId="20DFD498" w14:textId="77777777" w:rsidR="00B13D75" w:rsidRPr="001B7669" w:rsidRDefault="00B13D75" w:rsidP="009272E1">
            <w:pPr>
              <w:ind w:right="-113"/>
              <w:jc w:val="center"/>
              <w:rPr>
                <w:color w:val="000000"/>
                <w:szCs w:val="26"/>
              </w:rPr>
            </w:pPr>
            <w:r>
              <w:rPr>
                <w:color w:val="000000"/>
                <w:szCs w:val="26"/>
              </w:rPr>
              <w:t>-</w:t>
            </w:r>
          </w:p>
        </w:tc>
        <w:tc>
          <w:tcPr>
            <w:tcW w:w="850" w:type="dxa"/>
          </w:tcPr>
          <w:p w14:paraId="45EB7F85" w14:textId="77777777" w:rsidR="00B13D75" w:rsidRPr="001B7669" w:rsidRDefault="00B13D75" w:rsidP="009272E1">
            <w:pPr>
              <w:ind w:right="-113"/>
              <w:jc w:val="center"/>
              <w:rPr>
                <w:color w:val="000000"/>
                <w:szCs w:val="26"/>
              </w:rPr>
            </w:pPr>
            <w:r w:rsidRPr="001B7669">
              <w:rPr>
                <w:color w:val="000000"/>
                <w:szCs w:val="26"/>
              </w:rPr>
              <w:t>-</w:t>
            </w:r>
          </w:p>
        </w:tc>
        <w:tc>
          <w:tcPr>
            <w:tcW w:w="851" w:type="dxa"/>
          </w:tcPr>
          <w:p w14:paraId="7687E2E9" w14:textId="77777777" w:rsidR="00B13D75" w:rsidRPr="001B7669" w:rsidRDefault="00B13D75" w:rsidP="009272E1">
            <w:pPr>
              <w:ind w:right="-113"/>
              <w:jc w:val="center"/>
              <w:rPr>
                <w:color w:val="000000"/>
                <w:szCs w:val="26"/>
              </w:rPr>
            </w:pPr>
            <w:r>
              <w:rPr>
                <w:color w:val="000000"/>
                <w:szCs w:val="26"/>
              </w:rPr>
              <w:t>-</w:t>
            </w:r>
          </w:p>
        </w:tc>
        <w:tc>
          <w:tcPr>
            <w:tcW w:w="850" w:type="dxa"/>
          </w:tcPr>
          <w:p w14:paraId="5618FD6E" w14:textId="77777777" w:rsidR="00B13D75" w:rsidRPr="001B7669" w:rsidRDefault="00B13D75" w:rsidP="009272E1">
            <w:pPr>
              <w:ind w:right="-113"/>
              <w:jc w:val="center"/>
              <w:rPr>
                <w:color w:val="000000"/>
                <w:szCs w:val="26"/>
              </w:rPr>
            </w:pPr>
            <w:r w:rsidRPr="001B7669">
              <w:rPr>
                <w:color w:val="000000"/>
                <w:szCs w:val="26"/>
              </w:rPr>
              <w:t>-</w:t>
            </w:r>
          </w:p>
        </w:tc>
        <w:tc>
          <w:tcPr>
            <w:tcW w:w="454" w:type="dxa"/>
          </w:tcPr>
          <w:p w14:paraId="17BF374F" w14:textId="77777777" w:rsidR="00B13D75" w:rsidRPr="001B7669" w:rsidRDefault="00B13D75" w:rsidP="009272E1">
            <w:pPr>
              <w:ind w:right="-113"/>
              <w:jc w:val="center"/>
              <w:rPr>
                <w:color w:val="000000"/>
                <w:szCs w:val="26"/>
              </w:rPr>
            </w:pPr>
            <w:r>
              <w:rPr>
                <w:color w:val="000000"/>
                <w:szCs w:val="26"/>
              </w:rPr>
              <w:t>-</w:t>
            </w:r>
          </w:p>
        </w:tc>
      </w:tr>
      <w:tr w:rsidR="00B13D75" w:rsidRPr="001B7669" w14:paraId="5B37C5C2" w14:textId="77777777" w:rsidTr="00B13D75">
        <w:trPr>
          <w:gridAfter w:val="1"/>
          <w:wAfter w:w="1319" w:type="dxa"/>
          <w:trHeight w:val="3029"/>
        </w:trPr>
        <w:tc>
          <w:tcPr>
            <w:tcW w:w="692" w:type="dxa"/>
          </w:tcPr>
          <w:p w14:paraId="74CBD7C3" w14:textId="77777777" w:rsidR="00B13D75" w:rsidRPr="001B7669" w:rsidRDefault="00B13D75" w:rsidP="009272E1">
            <w:pPr>
              <w:jc w:val="center"/>
              <w:rPr>
                <w:szCs w:val="26"/>
              </w:rPr>
            </w:pPr>
            <w:r w:rsidRPr="001B7669">
              <w:rPr>
                <w:szCs w:val="26"/>
              </w:rPr>
              <w:t>4.</w:t>
            </w:r>
            <w:r>
              <w:rPr>
                <w:szCs w:val="26"/>
              </w:rPr>
              <w:t>4</w:t>
            </w:r>
          </w:p>
        </w:tc>
        <w:tc>
          <w:tcPr>
            <w:tcW w:w="3932" w:type="dxa"/>
            <w:gridSpan w:val="2"/>
          </w:tcPr>
          <w:p w14:paraId="4B214954" w14:textId="77777777" w:rsidR="00B13D75" w:rsidRPr="001B7669" w:rsidRDefault="00B13D75" w:rsidP="009272E1">
            <w:pPr>
              <w:jc w:val="both"/>
              <w:rPr>
                <w:szCs w:val="26"/>
              </w:rPr>
            </w:pPr>
            <w:r>
              <w:rPr>
                <w:szCs w:val="26"/>
              </w:rPr>
              <w:t xml:space="preserve">Подготовка документов </w:t>
            </w:r>
            <w:r w:rsidRPr="001B7669">
              <w:rPr>
                <w:szCs w:val="26"/>
              </w:rPr>
              <w:t>для получения грантовой поддержки местных инициатив граждан, проживающих в сельской местности района</w:t>
            </w:r>
          </w:p>
        </w:tc>
        <w:tc>
          <w:tcPr>
            <w:tcW w:w="2959" w:type="dxa"/>
          </w:tcPr>
          <w:p w14:paraId="5706EE29" w14:textId="77777777" w:rsidR="00B13D75" w:rsidRDefault="00B13D75" w:rsidP="009272E1">
            <w:pPr>
              <w:jc w:val="center"/>
              <w:rPr>
                <w:szCs w:val="26"/>
              </w:rPr>
            </w:pPr>
            <w:r w:rsidRPr="001B7669">
              <w:rPr>
                <w:szCs w:val="26"/>
              </w:rPr>
              <w:t xml:space="preserve">Администрация </w:t>
            </w:r>
          </w:p>
          <w:p w14:paraId="3FEB8225" w14:textId="77777777" w:rsidR="00B13D75" w:rsidRDefault="00B13D75" w:rsidP="009272E1">
            <w:pPr>
              <w:jc w:val="center"/>
              <w:rPr>
                <w:szCs w:val="26"/>
              </w:rPr>
            </w:pPr>
            <w:proofErr w:type="spellStart"/>
            <w:r w:rsidRPr="001B7669">
              <w:rPr>
                <w:szCs w:val="26"/>
              </w:rPr>
              <w:t>Подгощского</w:t>
            </w:r>
            <w:proofErr w:type="spellEnd"/>
            <w:r w:rsidRPr="001B7669">
              <w:rPr>
                <w:szCs w:val="26"/>
              </w:rPr>
              <w:t xml:space="preserve"> </w:t>
            </w:r>
          </w:p>
          <w:p w14:paraId="48ECAAD2" w14:textId="77777777" w:rsidR="00B13D75" w:rsidRPr="001B7669" w:rsidRDefault="00B13D75" w:rsidP="009272E1">
            <w:pPr>
              <w:jc w:val="center"/>
              <w:rPr>
                <w:szCs w:val="26"/>
              </w:rPr>
            </w:pPr>
            <w:r w:rsidRPr="001B7669">
              <w:rPr>
                <w:szCs w:val="26"/>
              </w:rPr>
              <w:t xml:space="preserve">сельского поселения </w:t>
            </w:r>
          </w:p>
        </w:tc>
        <w:tc>
          <w:tcPr>
            <w:tcW w:w="992" w:type="dxa"/>
          </w:tcPr>
          <w:p w14:paraId="3A620AEA" w14:textId="77777777" w:rsidR="00B13D75" w:rsidRPr="001B7669" w:rsidRDefault="00B13D75" w:rsidP="009272E1">
            <w:pPr>
              <w:jc w:val="center"/>
              <w:rPr>
                <w:szCs w:val="26"/>
              </w:rPr>
            </w:pPr>
            <w:r w:rsidRPr="001B7669">
              <w:rPr>
                <w:szCs w:val="26"/>
              </w:rPr>
              <w:t>2022</w:t>
            </w:r>
          </w:p>
          <w:p w14:paraId="5E497791" w14:textId="77777777" w:rsidR="00B13D75" w:rsidRPr="001B7669" w:rsidRDefault="00B13D75" w:rsidP="009272E1">
            <w:pPr>
              <w:jc w:val="center"/>
              <w:rPr>
                <w:szCs w:val="26"/>
              </w:rPr>
            </w:pPr>
            <w:r>
              <w:rPr>
                <w:szCs w:val="26"/>
              </w:rPr>
              <w:t>г</w:t>
            </w:r>
            <w:r w:rsidRPr="001B7669">
              <w:rPr>
                <w:szCs w:val="26"/>
              </w:rPr>
              <w:t>од</w:t>
            </w:r>
          </w:p>
        </w:tc>
        <w:tc>
          <w:tcPr>
            <w:tcW w:w="1490" w:type="dxa"/>
          </w:tcPr>
          <w:p w14:paraId="437CD73C" w14:textId="77777777" w:rsidR="00B13D75" w:rsidRPr="001B7669" w:rsidRDefault="00B13D75" w:rsidP="009272E1">
            <w:pPr>
              <w:jc w:val="center"/>
              <w:rPr>
                <w:szCs w:val="26"/>
              </w:rPr>
            </w:pPr>
            <w:r w:rsidRPr="001B7669">
              <w:rPr>
                <w:szCs w:val="26"/>
              </w:rPr>
              <w:t>4.1.1</w:t>
            </w:r>
          </w:p>
        </w:tc>
        <w:tc>
          <w:tcPr>
            <w:tcW w:w="1134" w:type="dxa"/>
            <w:gridSpan w:val="2"/>
            <w:vAlign w:val="center"/>
          </w:tcPr>
          <w:p w14:paraId="2759DF4E" w14:textId="77777777" w:rsidR="00B13D75" w:rsidRDefault="00B13D75" w:rsidP="009272E1">
            <w:pPr>
              <w:spacing w:after="120"/>
              <w:rPr>
                <w:szCs w:val="26"/>
              </w:rPr>
            </w:pPr>
            <w:r w:rsidRPr="001B7669">
              <w:rPr>
                <w:szCs w:val="26"/>
              </w:rPr>
              <w:t xml:space="preserve">Бюджет </w:t>
            </w:r>
            <w:proofErr w:type="spellStart"/>
            <w:r w:rsidRPr="001B7669">
              <w:rPr>
                <w:szCs w:val="26"/>
              </w:rPr>
              <w:t>Подгощского</w:t>
            </w:r>
            <w:proofErr w:type="spellEnd"/>
            <w:r w:rsidRPr="001B7669">
              <w:rPr>
                <w:szCs w:val="26"/>
              </w:rPr>
              <w:t xml:space="preserve"> сельского поселения</w:t>
            </w:r>
          </w:p>
          <w:p w14:paraId="3DD88A41" w14:textId="77777777" w:rsidR="00B13D75" w:rsidRPr="001B7669" w:rsidRDefault="00B13D75" w:rsidP="009272E1">
            <w:pPr>
              <w:spacing w:after="120"/>
              <w:rPr>
                <w:szCs w:val="26"/>
              </w:rPr>
            </w:pPr>
            <w:r>
              <w:rPr>
                <w:szCs w:val="26"/>
              </w:rPr>
              <w:t>Б</w:t>
            </w:r>
            <w:r w:rsidRPr="001B7669">
              <w:rPr>
                <w:szCs w:val="26"/>
              </w:rPr>
              <w:t>юджет</w:t>
            </w:r>
          </w:p>
          <w:p w14:paraId="373CAE10" w14:textId="4955989E" w:rsidR="00B13D75" w:rsidRPr="001B7669" w:rsidRDefault="00B13D75" w:rsidP="009272E1">
            <w:pPr>
              <w:spacing w:after="120"/>
              <w:rPr>
                <w:szCs w:val="26"/>
              </w:rPr>
            </w:pPr>
            <w:r w:rsidRPr="001B7669">
              <w:rPr>
                <w:szCs w:val="26"/>
              </w:rPr>
              <w:t xml:space="preserve">субъекта </w:t>
            </w:r>
            <w:r>
              <w:rPr>
                <w:szCs w:val="26"/>
              </w:rPr>
              <w:t>РФ</w:t>
            </w:r>
          </w:p>
          <w:p w14:paraId="2DEE7C79" w14:textId="77777777" w:rsidR="00B13D75" w:rsidRPr="001B7669" w:rsidRDefault="00B13D75" w:rsidP="009272E1">
            <w:pPr>
              <w:rPr>
                <w:szCs w:val="26"/>
              </w:rPr>
            </w:pPr>
            <w:r w:rsidRPr="001B7669">
              <w:rPr>
                <w:szCs w:val="26"/>
              </w:rPr>
              <w:lastRenderedPageBreak/>
              <w:t>внебюджетный</w:t>
            </w:r>
          </w:p>
        </w:tc>
        <w:tc>
          <w:tcPr>
            <w:tcW w:w="709" w:type="dxa"/>
          </w:tcPr>
          <w:p w14:paraId="3129ED93" w14:textId="77777777" w:rsidR="00B13D75" w:rsidRDefault="00B13D75" w:rsidP="009272E1">
            <w:pPr>
              <w:ind w:left="-113" w:right="-113"/>
              <w:jc w:val="center"/>
              <w:rPr>
                <w:color w:val="000000"/>
                <w:szCs w:val="26"/>
              </w:rPr>
            </w:pPr>
            <w:r>
              <w:rPr>
                <w:color w:val="000000"/>
                <w:szCs w:val="26"/>
              </w:rPr>
              <w:lastRenderedPageBreak/>
              <w:t>200,0</w:t>
            </w:r>
          </w:p>
          <w:p w14:paraId="308BDC0C" w14:textId="77777777" w:rsidR="00B13D75" w:rsidRDefault="00B13D75" w:rsidP="009272E1">
            <w:pPr>
              <w:ind w:left="-113" w:right="-113"/>
              <w:jc w:val="center"/>
              <w:rPr>
                <w:color w:val="000000"/>
                <w:szCs w:val="26"/>
              </w:rPr>
            </w:pPr>
          </w:p>
          <w:p w14:paraId="00858251" w14:textId="77777777" w:rsidR="00B13D75" w:rsidRDefault="00B13D75" w:rsidP="009272E1">
            <w:pPr>
              <w:ind w:left="-113" w:right="-113"/>
              <w:jc w:val="center"/>
              <w:rPr>
                <w:color w:val="000000"/>
                <w:szCs w:val="26"/>
              </w:rPr>
            </w:pPr>
          </w:p>
          <w:p w14:paraId="1CE51B9E" w14:textId="77777777" w:rsidR="00B13D75" w:rsidRDefault="00B13D75" w:rsidP="009272E1">
            <w:pPr>
              <w:ind w:left="-113" w:right="-113"/>
              <w:jc w:val="center"/>
              <w:rPr>
                <w:color w:val="000000"/>
                <w:szCs w:val="26"/>
              </w:rPr>
            </w:pPr>
          </w:p>
          <w:p w14:paraId="1C614D1A" w14:textId="77777777" w:rsidR="00B13D75" w:rsidRDefault="00B13D75" w:rsidP="009272E1">
            <w:pPr>
              <w:ind w:left="-113" w:right="-113"/>
              <w:jc w:val="center"/>
              <w:rPr>
                <w:color w:val="000000"/>
                <w:szCs w:val="26"/>
              </w:rPr>
            </w:pPr>
          </w:p>
          <w:p w14:paraId="5BD78F1C" w14:textId="77777777" w:rsidR="00B13D75" w:rsidRDefault="00B13D75" w:rsidP="009272E1">
            <w:pPr>
              <w:ind w:left="-113" w:right="-113"/>
              <w:jc w:val="center"/>
              <w:rPr>
                <w:color w:val="000000"/>
                <w:szCs w:val="26"/>
              </w:rPr>
            </w:pPr>
          </w:p>
          <w:p w14:paraId="779A1141" w14:textId="77777777" w:rsidR="00B13D75" w:rsidRDefault="00B13D75" w:rsidP="009272E1">
            <w:pPr>
              <w:ind w:left="-113" w:right="-113"/>
              <w:jc w:val="center"/>
              <w:rPr>
                <w:color w:val="000000"/>
                <w:szCs w:val="26"/>
              </w:rPr>
            </w:pPr>
          </w:p>
          <w:p w14:paraId="6C94D84E" w14:textId="77777777" w:rsidR="00B13D75" w:rsidRDefault="00B13D75" w:rsidP="009272E1">
            <w:pPr>
              <w:ind w:left="-113" w:right="-113"/>
              <w:jc w:val="center"/>
              <w:rPr>
                <w:color w:val="000000"/>
                <w:szCs w:val="26"/>
              </w:rPr>
            </w:pPr>
          </w:p>
          <w:p w14:paraId="253B258B" w14:textId="77777777" w:rsidR="00B13D75" w:rsidRDefault="00B13D75" w:rsidP="009272E1">
            <w:pPr>
              <w:ind w:left="-113" w:right="-113"/>
              <w:jc w:val="center"/>
              <w:rPr>
                <w:color w:val="000000"/>
                <w:szCs w:val="26"/>
              </w:rPr>
            </w:pPr>
          </w:p>
          <w:p w14:paraId="691C0D0D" w14:textId="77777777" w:rsidR="00B13D75" w:rsidRDefault="00B13D75" w:rsidP="009272E1">
            <w:pPr>
              <w:ind w:left="-113" w:right="-113"/>
              <w:jc w:val="center"/>
              <w:rPr>
                <w:color w:val="000000"/>
                <w:szCs w:val="26"/>
              </w:rPr>
            </w:pPr>
            <w:r>
              <w:rPr>
                <w:color w:val="000000"/>
                <w:szCs w:val="26"/>
              </w:rPr>
              <w:t>667,0</w:t>
            </w:r>
          </w:p>
          <w:p w14:paraId="742D9777" w14:textId="77777777" w:rsidR="00B13D75" w:rsidRDefault="00B13D75" w:rsidP="009272E1">
            <w:pPr>
              <w:ind w:left="-113" w:right="-113"/>
              <w:jc w:val="center"/>
              <w:rPr>
                <w:color w:val="000000"/>
                <w:szCs w:val="26"/>
              </w:rPr>
            </w:pPr>
          </w:p>
          <w:p w14:paraId="1418B814" w14:textId="77777777" w:rsidR="00B13D75" w:rsidRDefault="00B13D75" w:rsidP="009272E1">
            <w:pPr>
              <w:ind w:left="-113" w:right="-113"/>
              <w:jc w:val="center"/>
              <w:rPr>
                <w:color w:val="000000"/>
                <w:szCs w:val="26"/>
              </w:rPr>
            </w:pPr>
          </w:p>
          <w:p w14:paraId="135A96E2" w14:textId="77777777" w:rsidR="00B13D75" w:rsidRPr="001B7669" w:rsidRDefault="00B13D75" w:rsidP="009272E1">
            <w:pPr>
              <w:ind w:left="-113" w:right="-113"/>
              <w:jc w:val="center"/>
              <w:rPr>
                <w:color w:val="000000"/>
                <w:szCs w:val="26"/>
              </w:rPr>
            </w:pPr>
            <w:r>
              <w:rPr>
                <w:color w:val="000000"/>
                <w:szCs w:val="26"/>
              </w:rPr>
              <w:lastRenderedPageBreak/>
              <w:t>86,0</w:t>
            </w:r>
          </w:p>
        </w:tc>
        <w:tc>
          <w:tcPr>
            <w:tcW w:w="851" w:type="dxa"/>
          </w:tcPr>
          <w:p w14:paraId="155B17BF" w14:textId="77777777" w:rsidR="00B13D75" w:rsidRPr="001B7669" w:rsidRDefault="00B13D75" w:rsidP="009272E1">
            <w:pPr>
              <w:ind w:right="-113"/>
              <w:jc w:val="center"/>
              <w:rPr>
                <w:color w:val="000000"/>
                <w:szCs w:val="26"/>
              </w:rPr>
            </w:pPr>
            <w:r>
              <w:rPr>
                <w:color w:val="000000"/>
                <w:szCs w:val="26"/>
              </w:rPr>
              <w:lastRenderedPageBreak/>
              <w:t>-</w:t>
            </w:r>
          </w:p>
          <w:p w14:paraId="62AAC457" w14:textId="77777777" w:rsidR="00B13D75" w:rsidRPr="001B7669" w:rsidRDefault="00B13D75" w:rsidP="009272E1">
            <w:pPr>
              <w:ind w:right="-113"/>
              <w:jc w:val="center"/>
              <w:rPr>
                <w:color w:val="000000"/>
                <w:szCs w:val="26"/>
              </w:rPr>
            </w:pPr>
          </w:p>
          <w:p w14:paraId="4C3B2229" w14:textId="77777777" w:rsidR="00B13D75" w:rsidRPr="001B7669" w:rsidRDefault="00B13D75" w:rsidP="009272E1">
            <w:pPr>
              <w:ind w:right="-113"/>
              <w:jc w:val="center"/>
              <w:rPr>
                <w:color w:val="000000"/>
                <w:szCs w:val="26"/>
              </w:rPr>
            </w:pPr>
          </w:p>
          <w:p w14:paraId="139A4F98" w14:textId="77777777" w:rsidR="00B13D75" w:rsidRDefault="00B13D75" w:rsidP="009272E1">
            <w:pPr>
              <w:ind w:right="-113"/>
              <w:jc w:val="center"/>
              <w:rPr>
                <w:color w:val="000000"/>
                <w:szCs w:val="26"/>
              </w:rPr>
            </w:pPr>
          </w:p>
          <w:p w14:paraId="21EC45C0" w14:textId="77777777" w:rsidR="00B13D75" w:rsidRDefault="00B13D75" w:rsidP="009272E1">
            <w:pPr>
              <w:ind w:right="-113"/>
              <w:jc w:val="center"/>
              <w:rPr>
                <w:color w:val="000000"/>
                <w:szCs w:val="26"/>
              </w:rPr>
            </w:pPr>
          </w:p>
          <w:p w14:paraId="003C8DD4" w14:textId="77777777" w:rsidR="00B13D75" w:rsidRDefault="00B13D75" w:rsidP="009272E1">
            <w:pPr>
              <w:ind w:right="-113"/>
              <w:jc w:val="center"/>
              <w:rPr>
                <w:color w:val="000000"/>
                <w:szCs w:val="26"/>
              </w:rPr>
            </w:pPr>
          </w:p>
          <w:p w14:paraId="2E199E89" w14:textId="77777777" w:rsidR="00B13D75" w:rsidRDefault="00B13D75" w:rsidP="009272E1">
            <w:pPr>
              <w:ind w:right="-113"/>
              <w:jc w:val="center"/>
              <w:rPr>
                <w:color w:val="000000"/>
                <w:szCs w:val="26"/>
              </w:rPr>
            </w:pPr>
          </w:p>
          <w:p w14:paraId="27E3C12B" w14:textId="77777777" w:rsidR="00B13D75" w:rsidRDefault="00B13D75" w:rsidP="009272E1">
            <w:pPr>
              <w:ind w:right="-113"/>
              <w:jc w:val="center"/>
              <w:rPr>
                <w:color w:val="000000"/>
                <w:szCs w:val="26"/>
              </w:rPr>
            </w:pPr>
          </w:p>
          <w:p w14:paraId="677656DA" w14:textId="77777777" w:rsidR="00B13D75" w:rsidRPr="001B7669" w:rsidRDefault="00B13D75" w:rsidP="009272E1">
            <w:pPr>
              <w:ind w:right="-113"/>
              <w:jc w:val="center"/>
              <w:rPr>
                <w:color w:val="000000"/>
                <w:szCs w:val="26"/>
              </w:rPr>
            </w:pPr>
          </w:p>
          <w:p w14:paraId="41EEC6EE" w14:textId="77777777" w:rsidR="00B13D75" w:rsidRPr="001B7669" w:rsidRDefault="00B13D75" w:rsidP="009272E1">
            <w:pPr>
              <w:ind w:right="-113"/>
              <w:jc w:val="center"/>
              <w:rPr>
                <w:color w:val="000000"/>
                <w:szCs w:val="26"/>
              </w:rPr>
            </w:pPr>
          </w:p>
          <w:p w14:paraId="00527B38" w14:textId="77777777" w:rsidR="00B13D75" w:rsidRDefault="00B13D75" w:rsidP="009272E1">
            <w:pPr>
              <w:ind w:right="-113"/>
              <w:jc w:val="center"/>
              <w:rPr>
                <w:color w:val="000000"/>
                <w:szCs w:val="26"/>
              </w:rPr>
            </w:pPr>
          </w:p>
          <w:p w14:paraId="774DD640" w14:textId="77777777" w:rsidR="00B13D75" w:rsidRDefault="00B13D75" w:rsidP="009272E1">
            <w:pPr>
              <w:ind w:right="-113"/>
              <w:jc w:val="center"/>
              <w:rPr>
                <w:color w:val="000000"/>
                <w:szCs w:val="26"/>
              </w:rPr>
            </w:pPr>
          </w:p>
          <w:p w14:paraId="00215D53" w14:textId="77777777" w:rsidR="00B13D75" w:rsidRPr="001B7669" w:rsidRDefault="00B13D75" w:rsidP="009272E1">
            <w:pPr>
              <w:ind w:right="-113"/>
              <w:jc w:val="center"/>
              <w:rPr>
                <w:color w:val="000000"/>
                <w:szCs w:val="26"/>
              </w:rPr>
            </w:pPr>
          </w:p>
          <w:p w14:paraId="1B05F59F" w14:textId="77777777" w:rsidR="00B13D75" w:rsidRPr="001B7669" w:rsidRDefault="00B13D75" w:rsidP="009272E1">
            <w:pPr>
              <w:ind w:right="-113"/>
              <w:jc w:val="center"/>
              <w:rPr>
                <w:color w:val="000000"/>
                <w:szCs w:val="26"/>
              </w:rPr>
            </w:pPr>
          </w:p>
        </w:tc>
        <w:tc>
          <w:tcPr>
            <w:tcW w:w="850" w:type="dxa"/>
          </w:tcPr>
          <w:p w14:paraId="4EAC9EA4" w14:textId="77777777" w:rsidR="00B13D75" w:rsidRPr="001B7669" w:rsidRDefault="00B13D75" w:rsidP="009272E1">
            <w:pPr>
              <w:ind w:right="-113"/>
              <w:jc w:val="center"/>
              <w:rPr>
                <w:color w:val="000000"/>
                <w:szCs w:val="26"/>
              </w:rPr>
            </w:pPr>
            <w:r w:rsidRPr="001B7669">
              <w:rPr>
                <w:color w:val="000000"/>
                <w:szCs w:val="26"/>
              </w:rPr>
              <w:lastRenderedPageBreak/>
              <w:t>-</w:t>
            </w:r>
          </w:p>
        </w:tc>
        <w:tc>
          <w:tcPr>
            <w:tcW w:w="851" w:type="dxa"/>
          </w:tcPr>
          <w:p w14:paraId="4F4EE58D" w14:textId="77777777" w:rsidR="00B13D75" w:rsidRPr="001B7669" w:rsidRDefault="00B13D75" w:rsidP="009272E1">
            <w:pPr>
              <w:ind w:right="-113"/>
              <w:jc w:val="center"/>
              <w:rPr>
                <w:color w:val="000000"/>
                <w:szCs w:val="26"/>
              </w:rPr>
            </w:pPr>
            <w:r>
              <w:rPr>
                <w:color w:val="000000"/>
                <w:szCs w:val="26"/>
              </w:rPr>
              <w:t>-</w:t>
            </w:r>
          </w:p>
        </w:tc>
        <w:tc>
          <w:tcPr>
            <w:tcW w:w="850" w:type="dxa"/>
          </w:tcPr>
          <w:p w14:paraId="20C92240" w14:textId="77777777" w:rsidR="00B13D75" w:rsidRPr="001B7669" w:rsidRDefault="00B13D75" w:rsidP="009272E1">
            <w:pPr>
              <w:ind w:right="-113"/>
              <w:jc w:val="center"/>
              <w:rPr>
                <w:color w:val="000000"/>
                <w:szCs w:val="26"/>
              </w:rPr>
            </w:pPr>
            <w:r w:rsidRPr="001B7669">
              <w:rPr>
                <w:color w:val="000000"/>
                <w:szCs w:val="26"/>
              </w:rPr>
              <w:t>-</w:t>
            </w:r>
          </w:p>
        </w:tc>
        <w:tc>
          <w:tcPr>
            <w:tcW w:w="454" w:type="dxa"/>
          </w:tcPr>
          <w:p w14:paraId="5F33A46D" w14:textId="77777777" w:rsidR="00B13D75" w:rsidRPr="001B7669" w:rsidRDefault="00B13D75" w:rsidP="009272E1">
            <w:pPr>
              <w:ind w:right="-113"/>
              <w:jc w:val="center"/>
              <w:rPr>
                <w:color w:val="000000"/>
                <w:szCs w:val="26"/>
              </w:rPr>
            </w:pPr>
            <w:r>
              <w:rPr>
                <w:color w:val="000000"/>
                <w:szCs w:val="26"/>
              </w:rPr>
              <w:t>-</w:t>
            </w:r>
          </w:p>
        </w:tc>
      </w:tr>
      <w:tr w:rsidR="00B13D75" w:rsidRPr="001B7669" w14:paraId="0919A1AB" w14:textId="77777777" w:rsidTr="00B13D75">
        <w:trPr>
          <w:gridAfter w:val="1"/>
          <w:wAfter w:w="1319" w:type="dxa"/>
          <w:trHeight w:val="5182"/>
        </w:trPr>
        <w:tc>
          <w:tcPr>
            <w:tcW w:w="692" w:type="dxa"/>
          </w:tcPr>
          <w:p w14:paraId="05AA8D5B" w14:textId="77777777" w:rsidR="00B13D75" w:rsidRPr="001B7669" w:rsidRDefault="00B13D75" w:rsidP="009272E1">
            <w:pPr>
              <w:rPr>
                <w:szCs w:val="26"/>
              </w:rPr>
            </w:pPr>
            <w:r w:rsidRPr="001B7669">
              <w:rPr>
                <w:szCs w:val="26"/>
              </w:rPr>
              <w:lastRenderedPageBreak/>
              <w:t>4.</w:t>
            </w:r>
            <w:r>
              <w:rPr>
                <w:szCs w:val="26"/>
              </w:rPr>
              <w:t>5</w:t>
            </w:r>
          </w:p>
        </w:tc>
        <w:tc>
          <w:tcPr>
            <w:tcW w:w="3932" w:type="dxa"/>
            <w:gridSpan w:val="2"/>
          </w:tcPr>
          <w:p w14:paraId="7AFD826B" w14:textId="77777777" w:rsidR="00B13D75" w:rsidRDefault="00B13D75" w:rsidP="009272E1">
            <w:pPr>
              <w:jc w:val="both"/>
              <w:rPr>
                <w:szCs w:val="26"/>
              </w:rPr>
            </w:pPr>
            <w:r>
              <w:rPr>
                <w:szCs w:val="26"/>
              </w:rPr>
              <w:t xml:space="preserve">Подготовка документов </w:t>
            </w:r>
            <w:r w:rsidRPr="001B7669">
              <w:rPr>
                <w:szCs w:val="26"/>
              </w:rPr>
              <w:t>для получения грантовой поддержки местных инициатив граждан, проживающих в сельской местности района</w:t>
            </w:r>
          </w:p>
          <w:p w14:paraId="6A814312" w14:textId="77777777" w:rsidR="00B13D75" w:rsidRDefault="00B13D75" w:rsidP="009272E1">
            <w:pPr>
              <w:jc w:val="both"/>
              <w:rPr>
                <w:szCs w:val="26"/>
              </w:rPr>
            </w:pPr>
          </w:p>
          <w:p w14:paraId="7BF701A5" w14:textId="77777777" w:rsidR="00B13D75" w:rsidRDefault="00B13D75" w:rsidP="009272E1">
            <w:pPr>
              <w:jc w:val="both"/>
              <w:rPr>
                <w:szCs w:val="26"/>
              </w:rPr>
            </w:pPr>
          </w:p>
          <w:p w14:paraId="4E071DA9" w14:textId="77777777" w:rsidR="00B13D75" w:rsidRDefault="00B13D75" w:rsidP="009272E1">
            <w:pPr>
              <w:jc w:val="both"/>
              <w:rPr>
                <w:szCs w:val="26"/>
              </w:rPr>
            </w:pPr>
          </w:p>
          <w:p w14:paraId="0209CD04" w14:textId="77777777" w:rsidR="00B13D75" w:rsidRDefault="00B13D75" w:rsidP="009272E1">
            <w:pPr>
              <w:jc w:val="both"/>
              <w:rPr>
                <w:szCs w:val="26"/>
              </w:rPr>
            </w:pPr>
          </w:p>
          <w:p w14:paraId="4D0AC627" w14:textId="77777777" w:rsidR="00B13D75" w:rsidRDefault="00B13D75" w:rsidP="009272E1">
            <w:pPr>
              <w:jc w:val="both"/>
              <w:rPr>
                <w:szCs w:val="26"/>
              </w:rPr>
            </w:pPr>
          </w:p>
          <w:p w14:paraId="3160ACC0" w14:textId="77777777" w:rsidR="00B13D75" w:rsidRDefault="00B13D75" w:rsidP="009272E1">
            <w:pPr>
              <w:jc w:val="both"/>
              <w:rPr>
                <w:szCs w:val="26"/>
              </w:rPr>
            </w:pPr>
          </w:p>
          <w:p w14:paraId="64CFFF6A" w14:textId="77777777" w:rsidR="00B13D75" w:rsidRDefault="00B13D75" w:rsidP="009272E1">
            <w:pPr>
              <w:jc w:val="both"/>
              <w:rPr>
                <w:szCs w:val="26"/>
              </w:rPr>
            </w:pPr>
          </w:p>
          <w:p w14:paraId="1A867228" w14:textId="77777777" w:rsidR="00B13D75" w:rsidRDefault="00B13D75" w:rsidP="009272E1">
            <w:pPr>
              <w:jc w:val="both"/>
              <w:rPr>
                <w:szCs w:val="26"/>
              </w:rPr>
            </w:pPr>
          </w:p>
          <w:p w14:paraId="32D62A8B" w14:textId="77777777" w:rsidR="00B13D75" w:rsidRDefault="00B13D75" w:rsidP="009272E1">
            <w:pPr>
              <w:jc w:val="both"/>
              <w:rPr>
                <w:szCs w:val="26"/>
              </w:rPr>
            </w:pPr>
          </w:p>
          <w:p w14:paraId="5D2AF14F" w14:textId="77777777" w:rsidR="00B13D75" w:rsidRDefault="00B13D75" w:rsidP="009272E1">
            <w:pPr>
              <w:jc w:val="both"/>
              <w:rPr>
                <w:szCs w:val="26"/>
              </w:rPr>
            </w:pPr>
          </w:p>
          <w:p w14:paraId="5378433B" w14:textId="77777777" w:rsidR="00B13D75" w:rsidRDefault="00B13D75" w:rsidP="009272E1">
            <w:pPr>
              <w:jc w:val="both"/>
              <w:rPr>
                <w:szCs w:val="26"/>
              </w:rPr>
            </w:pPr>
          </w:p>
          <w:p w14:paraId="47B81EFA" w14:textId="77777777" w:rsidR="00B13D75" w:rsidRDefault="00B13D75" w:rsidP="009272E1">
            <w:pPr>
              <w:jc w:val="both"/>
              <w:rPr>
                <w:szCs w:val="26"/>
              </w:rPr>
            </w:pPr>
          </w:p>
          <w:p w14:paraId="7D892FEA" w14:textId="77777777" w:rsidR="00B13D75" w:rsidRDefault="00B13D75" w:rsidP="009272E1">
            <w:pPr>
              <w:jc w:val="both"/>
              <w:rPr>
                <w:szCs w:val="26"/>
              </w:rPr>
            </w:pPr>
          </w:p>
          <w:p w14:paraId="13000EB5" w14:textId="77777777" w:rsidR="00B13D75" w:rsidRDefault="00B13D75" w:rsidP="009272E1">
            <w:pPr>
              <w:jc w:val="both"/>
              <w:rPr>
                <w:szCs w:val="26"/>
              </w:rPr>
            </w:pPr>
          </w:p>
          <w:p w14:paraId="04410269" w14:textId="77777777" w:rsidR="00B13D75" w:rsidRDefault="00B13D75" w:rsidP="009272E1">
            <w:pPr>
              <w:jc w:val="both"/>
              <w:rPr>
                <w:szCs w:val="26"/>
              </w:rPr>
            </w:pPr>
          </w:p>
          <w:p w14:paraId="4D0622A7" w14:textId="77777777" w:rsidR="00B13D75" w:rsidRPr="001B7669" w:rsidRDefault="00B13D75" w:rsidP="009272E1">
            <w:pPr>
              <w:jc w:val="both"/>
              <w:rPr>
                <w:szCs w:val="26"/>
              </w:rPr>
            </w:pPr>
          </w:p>
        </w:tc>
        <w:tc>
          <w:tcPr>
            <w:tcW w:w="2959" w:type="dxa"/>
          </w:tcPr>
          <w:p w14:paraId="7F6C3675" w14:textId="77777777" w:rsidR="00B13D75" w:rsidRDefault="00B13D75" w:rsidP="009272E1">
            <w:pPr>
              <w:jc w:val="both"/>
              <w:rPr>
                <w:szCs w:val="26"/>
              </w:rPr>
            </w:pPr>
            <w:r w:rsidRPr="001B7669">
              <w:rPr>
                <w:szCs w:val="26"/>
              </w:rPr>
              <w:t xml:space="preserve">Администрация </w:t>
            </w:r>
          </w:p>
          <w:p w14:paraId="757225E1" w14:textId="77777777" w:rsidR="00B13D75" w:rsidRPr="001B7669" w:rsidRDefault="00B13D75" w:rsidP="009272E1">
            <w:pPr>
              <w:jc w:val="both"/>
              <w:rPr>
                <w:szCs w:val="26"/>
              </w:rPr>
            </w:pPr>
            <w:proofErr w:type="spellStart"/>
            <w:r w:rsidRPr="001B7669">
              <w:rPr>
                <w:szCs w:val="26"/>
              </w:rPr>
              <w:t>Уторгошского</w:t>
            </w:r>
            <w:proofErr w:type="spellEnd"/>
            <w:r w:rsidRPr="001B7669">
              <w:rPr>
                <w:szCs w:val="26"/>
              </w:rPr>
              <w:t xml:space="preserve"> сельского поселения</w:t>
            </w:r>
          </w:p>
        </w:tc>
        <w:tc>
          <w:tcPr>
            <w:tcW w:w="992" w:type="dxa"/>
          </w:tcPr>
          <w:p w14:paraId="372420D9" w14:textId="77777777" w:rsidR="00B13D75" w:rsidRPr="001B7669" w:rsidRDefault="00B13D75" w:rsidP="009272E1">
            <w:pPr>
              <w:jc w:val="both"/>
              <w:rPr>
                <w:szCs w:val="26"/>
              </w:rPr>
            </w:pPr>
            <w:r w:rsidRPr="001B7669">
              <w:rPr>
                <w:szCs w:val="26"/>
              </w:rPr>
              <w:t>2022</w:t>
            </w:r>
          </w:p>
          <w:p w14:paraId="000D0545" w14:textId="77777777" w:rsidR="00B13D75" w:rsidRPr="001B7669" w:rsidRDefault="00B13D75" w:rsidP="009272E1">
            <w:pPr>
              <w:jc w:val="both"/>
              <w:rPr>
                <w:szCs w:val="26"/>
              </w:rPr>
            </w:pPr>
            <w:r w:rsidRPr="001B7669">
              <w:rPr>
                <w:szCs w:val="26"/>
              </w:rPr>
              <w:t>год</w:t>
            </w:r>
          </w:p>
        </w:tc>
        <w:tc>
          <w:tcPr>
            <w:tcW w:w="1490" w:type="dxa"/>
          </w:tcPr>
          <w:p w14:paraId="0E8FD2C7" w14:textId="77777777" w:rsidR="00B13D75" w:rsidRPr="001B7669" w:rsidRDefault="00B13D75" w:rsidP="009272E1">
            <w:pPr>
              <w:jc w:val="both"/>
              <w:rPr>
                <w:szCs w:val="26"/>
              </w:rPr>
            </w:pPr>
            <w:r w:rsidRPr="001B7669">
              <w:rPr>
                <w:szCs w:val="26"/>
              </w:rPr>
              <w:t>4.1.1</w:t>
            </w:r>
          </w:p>
        </w:tc>
        <w:tc>
          <w:tcPr>
            <w:tcW w:w="1134" w:type="dxa"/>
            <w:gridSpan w:val="2"/>
            <w:vAlign w:val="center"/>
          </w:tcPr>
          <w:p w14:paraId="3E95E44D" w14:textId="77777777" w:rsidR="00B13D75" w:rsidRDefault="00B13D75" w:rsidP="009272E1">
            <w:pPr>
              <w:spacing w:after="120"/>
              <w:rPr>
                <w:szCs w:val="26"/>
              </w:rPr>
            </w:pPr>
            <w:r>
              <w:rPr>
                <w:szCs w:val="26"/>
              </w:rPr>
              <w:t>б</w:t>
            </w:r>
            <w:r w:rsidRPr="001B7669">
              <w:rPr>
                <w:szCs w:val="26"/>
              </w:rPr>
              <w:t xml:space="preserve">юджет </w:t>
            </w:r>
            <w:proofErr w:type="spellStart"/>
            <w:r w:rsidRPr="001B7669">
              <w:rPr>
                <w:szCs w:val="26"/>
              </w:rPr>
              <w:t>Уторгошского</w:t>
            </w:r>
            <w:proofErr w:type="spellEnd"/>
            <w:r w:rsidRPr="001B7669">
              <w:rPr>
                <w:szCs w:val="26"/>
              </w:rPr>
              <w:t xml:space="preserve"> с</w:t>
            </w:r>
            <w:r>
              <w:rPr>
                <w:szCs w:val="26"/>
              </w:rPr>
              <w:t>/</w:t>
            </w:r>
            <w:r w:rsidRPr="001B7669">
              <w:rPr>
                <w:szCs w:val="26"/>
              </w:rPr>
              <w:t>поселения</w:t>
            </w:r>
          </w:p>
          <w:p w14:paraId="17643476" w14:textId="77777777" w:rsidR="00B13D75" w:rsidRDefault="00B13D75" w:rsidP="009272E1">
            <w:pPr>
              <w:spacing w:after="120"/>
              <w:rPr>
                <w:szCs w:val="26"/>
              </w:rPr>
            </w:pPr>
          </w:p>
          <w:p w14:paraId="7A3D5600" w14:textId="77777777" w:rsidR="00B13D75" w:rsidRDefault="00B13D75" w:rsidP="009272E1">
            <w:pPr>
              <w:spacing w:after="120"/>
              <w:rPr>
                <w:szCs w:val="26"/>
              </w:rPr>
            </w:pPr>
          </w:p>
          <w:p w14:paraId="1E19349D" w14:textId="77777777" w:rsidR="00B13D75" w:rsidRDefault="00B13D75" w:rsidP="009272E1">
            <w:pPr>
              <w:spacing w:after="120"/>
              <w:rPr>
                <w:szCs w:val="26"/>
              </w:rPr>
            </w:pPr>
            <w:r>
              <w:rPr>
                <w:szCs w:val="26"/>
              </w:rPr>
              <w:t>бюджет субъекта РФ</w:t>
            </w:r>
          </w:p>
          <w:p w14:paraId="48043331" w14:textId="77777777" w:rsidR="00B13D75" w:rsidRDefault="00B13D75" w:rsidP="009272E1">
            <w:pPr>
              <w:spacing w:after="120"/>
              <w:rPr>
                <w:szCs w:val="26"/>
              </w:rPr>
            </w:pPr>
            <w:r>
              <w:rPr>
                <w:szCs w:val="26"/>
              </w:rPr>
              <w:t>внебюджетный</w:t>
            </w:r>
          </w:p>
          <w:p w14:paraId="642CB591" w14:textId="77777777" w:rsidR="00B13D75" w:rsidRPr="001B7669" w:rsidRDefault="00B13D75" w:rsidP="009272E1">
            <w:pPr>
              <w:spacing w:after="120"/>
              <w:rPr>
                <w:szCs w:val="26"/>
              </w:rPr>
            </w:pPr>
          </w:p>
        </w:tc>
        <w:tc>
          <w:tcPr>
            <w:tcW w:w="709" w:type="dxa"/>
          </w:tcPr>
          <w:p w14:paraId="223E628E" w14:textId="77777777" w:rsidR="00B13D75" w:rsidRDefault="00B13D75" w:rsidP="009272E1">
            <w:pPr>
              <w:ind w:left="-113" w:right="-113"/>
              <w:jc w:val="both"/>
              <w:rPr>
                <w:color w:val="000000"/>
                <w:szCs w:val="26"/>
              </w:rPr>
            </w:pPr>
            <w:r>
              <w:rPr>
                <w:color w:val="000000"/>
                <w:szCs w:val="26"/>
              </w:rPr>
              <w:t>100,0</w:t>
            </w:r>
          </w:p>
          <w:p w14:paraId="4E57A41F" w14:textId="77777777" w:rsidR="00B13D75" w:rsidRDefault="00B13D75" w:rsidP="009272E1">
            <w:pPr>
              <w:ind w:left="-113" w:right="-113"/>
              <w:jc w:val="both"/>
              <w:rPr>
                <w:color w:val="000000"/>
                <w:szCs w:val="26"/>
              </w:rPr>
            </w:pPr>
          </w:p>
          <w:p w14:paraId="13401E7E" w14:textId="77777777" w:rsidR="00B13D75" w:rsidRDefault="00B13D75" w:rsidP="009272E1">
            <w:pPr>
              <w:ind w:left="-113" w:right="-113"/>
              <w:jc w:val="both"/>
              <w:rPr>
                <w:color w:val="000000"/>
                <w:szCs w:val="26"/>
              </w:rPr>
            </w:pPr>
          </w:p>
          <w:p w14:paraId="1DDE8A76" w14:textId="77777777" w:rsidR="00B13D75" w:rsidRDefault="00B13D75" w:rsidP="009272E1">
            <w:pPr>
              <w:ind w:left="-113" w:right="-113"/>
              <w:jc w:val="both"/>
              <w:rPr>
                <w:color w:val="000000"/>
                <w:szCs w:val="26"/>
              </w:rPr>
            </w:pPr>
          </w:p>
          <w:p w14:paraId="7D729DAA" w14:textId="77777777" w:rsidR="00B13D75" w:rsidRDefault="00B13D75" w:rsidP="009272E1">
            <w:pPr>
              <w:ind w:left="-113" w:right="-113"/>
              <w:jc w:val="both"/>
              <w:rPr>
                <w:color w:val="000000"/>
                <w:szCs w:val="26"/>
              </w:rPr>
            </w:pPr>
          </w:p>
          <w:p w14:paraId="311789EE" w14:textId="77777777" w:rsidR="00B13D75" w:rsidRDefault="00B13D75" w:rsidP="009272E1">
            <w:pPr>
              <w:ind w:left="-113" w:right="-113"/>
              <w:jc w:val="both"/>
              <w:rPr>
                <w:color w:val="000000"/>
                <w:szCs w:val="26"/>
              </w:rPr>
            </w:pPr>
          </w:p>
          <w:p w14:paraId="6F133D02" w14:textId="77777777" w:rsidR="00B13D75" w:rsidRDefault="00B13D75" w:rsidP="009272E1">
            <w:pPr>
              <w:ind w:left="-113" w:right="-113"/>
              <w:jc w:val="both"/>
              <w:rPr>
                <w:color w:val="000000"/>
                <w:szCs w:val="26"/>
              </w:rPr>
            </w:pPr>
          </w:p>
          <w:p w14:paraId="501875DA" w14:textId="77777777" w:rsidR="00B13D75" w:rsidRDefault="00B13D75" w:rsidP="009272E1">
            <w:pPr>
              <w:ind w:left="-113" w:right="-113"/>
              <w:jc w:val="both"/>
              <w:rPr>
                <w:color w:val="000000"/>
                <w:szCs w:val="26"/>
              </w:rPr>
            </w:pPr>
          </w:p>
          <w:p w14:paraId="556E1D69" w14:textId="77777777" w:rsidR="00B13D75" w:rsidRDefault="00B13D75" w:rsidP="009272E1">
            <w:pPr>
              <w:ind w:left="-113" w:right="-113"/>
              <w:jc w:val="both"/>
              <w:rPr>
                <w:color w:val="000000"/>
                <w:szCs w:val="26"/>
              </w:rPr>
            </w:pPr>
          </w:p>
          <w:p w14:paraId="7C6B3097" w14:textId="77777777" w:rsidR="00B13D75" w:rsidRDefault="00B13D75" w:rsidP="009272E1">
            <w:pPr>
              <w:ind w:left="-113" w:right="-113"/>
              <w:jc w:val="both"/>
              <w:rPr>
                <w:color w:val="000000"/>
                <w:szCs w:val="26"/>
              </w:rPr>
            </w:pPr>
          </w:p>
          <w:p w14:paraId="3733FCD4" w14:textId="77777777" w:rsidR="00B13D75" w:rsidRDefault="00B13D75" w:rsidP="009272E1">
            <w:pPr>
              <w:ind w:left="-113" w:right="-113"/>
              <w:jc w:val="both"/>
              <w:rPr>
                <w:color w:val="000000"/>
                <w:szCs w:val="26"/>
              </w:rPr>
            </w:pPr>
          </w:p>
          <w:p w14:paraId="6077211D" w14:textId="77777777" w:rsidR="00B13D75" w:rsidRDefault="00B13D75" w:rsidP="009272E1">
            <w:pPr>
              <w:ind w:left="-113" w:right="-113"/>
              <w:jc w:val="both"/>
              <w:rPr>
                <w:color w:val="000000"/>
                <w:szCs w:val="26"/>
              </w:rPr>
            </w:pPr>
            <w:r>
              <w:rPr>
                <w:color w:val="000000"/>
                <w:szCs w:val="26"/>
              </w:rPr>
              <w:t>333,7</w:t>
            </w:r>
          </w:p>
          <w:p w14:paraId="553E360B" w14:textId="77777777" w:rsidR="00B13D75" w:rsidRDefault="00B13D75" w:rsidP="009272E1">
            <w:pPr>
              <w:ind w:left="-113" w:right="-113"/>
              <w:jc w:val="both"/>
              <w:rPr>
                <w:color w:val="000000"/>
                <w:szCs w:val="26"/>
              </w:rPr>
            </w:pPr>
          </w:p>
          <w:p w14:paraId="4EAC1C09" w14:textId="77777777" w:rsidR="00B13D75" w:rsidRDefault="00B13D75" w:rsidP="009272E1">
            <w:pPr>
              <w:ind w:left="-113" w:right="-113"/>
              <w:jc w:val="both"/>
              <w:rPr>
                <w:color w:val="000000"/>
                <w:szCs w:val="26"/>
              </w:rPr>
            </w:pPr>
          </w:p>
          <w:p w14:paraId="3BBC6F85" w14:textId="77777777" w:rsidR="00B13D75" w:rsidRDefault="00B13D75" w:rsidP="009272E1">
            <w:pPr>
              <w:ind w:left="-113" w:right="-113"/>
              <w:jc w:val="both"/>
              <w:rPr>
                <w:color w:val="000000"/>
                <w:szCs w:val="26"/>
              </w:rPr>
            </w:pPr>
            <w:r>
              <w:rPr>
                <w:color w:val="000000"/>
                <w:szCs w:val="26"/>
              </w:rPr>
              <w:t>43,0</w:t>
            </w:r>
          </w:p>
          <w:p w14:paraId="470F0A85" w14:textId="77777777" w:rsidR="00B13D75" w:rsidRDefault="00B13D75" w:rsidP="009272E1">
            <w:pPr>
              <w:ind w:left="-113" w:right="-113"/>
              <w:jc w:val="both"/>
              <w:rPr>
                <w:color w:val="000000"/>
                <w:szCs w:val="26"/>
              </w:rPr>
            </w:pPr>
          </w:p>
          <w:p w14:paraId="27137BEA" w14:textId="77777777" w:rsidR="00B13D75" w:rsidRDefault="00B13D75" w:rsidP="009272E1">
            <w:pPr>
              <w:ind w:left="-113" w:right="-113"/>
              <w:jc w:val="both"/>
              <w:rPr>
                <w:color w:val="000000"/>
                <w:szCs w:val="26"/>
              </w:rPr>
            </w:pPr>
          </w:p>
          <w:p w14:paraId="3185938E" w14:textId="77777777" w:rsidR="00B13D75" w:rsidRPr="001B7669" w:rsidRDefault="00B13D75" w:rsidP="009272E1">
            <w:pPr>
              <w:ind w:left="-113" w:right="-113"/>
              <w:jc w:val="both"/>
              <w:rPr>
                <w:color w:val="000000"/>
                <w:szCs w:val="26"/>
              </w:rPr>
            </w:pPr>
          </w:p>
        </w:tc>
        <w:tc>
          <w:tcPr>
            <w:tcW w:w="851" w:type="dxa"/>
          </w:tcPr>
          <w:p w14:paraId="6C7A765D" w14:textId="77777777" w:rsidR="00B13D75" w:rsidRPr="001B7669" w:rsidRDefault="00B13D75" w:rsidP="009272E1">
            <w:pPr>
              <w:ind w:right="-113"/>
              <w:jc w:val="both"/>
              <w:rPr>
                <w:color w:val="000000"/>
                <w:szCs w:val="26"/>
              </w:rPr>
            </w:pPr>
            <w:r>
              <w:rPr>
                <w:color w:val="000000"/>
                <w:szCs w:val="26"/>
              </w:rPr>
              <w:t>-</w:t>
            </w:r>
          </w:p>
        </w:tc>
        <w:tc>
          <w:tcPr>
            <w:tcW w:w="850" w:type="dxa"/>
          </w:tcPr>
          <w:p w14:paraId="311BCE70" w14:textId="77777777" w:rsidR="00B13D75" w:rsidRPr="001B7669" w:rsidRDefault="00B13D75" w:rsidP="009272E1">
            <w:pPr>
              <w:ind w:right="-113"/>
              <w:jc w:val="both"/>
              <w:rPr>
                <w:color w:val="000000"/>
                <w:szCs w:val="26"/>
              </w:rPr>
            </w:pPr>
            <w:r w:rsidRPr="001B7669">
              <w:rPr>
                <w:color w:val="000000"/>
                <w:szCs w:val="26"/>
              </w:rPr>
              <w:t>-</w:t>
            </w:r>
          </w:p>
        </w:tc>
        <w:tc>
          <w:tcPr>
            <w:tcW w:w="851" w:type="dxa"/>
          </w:tcPr>
          <w:p w14:paraId="12CB73E2" w14:textId="77777777" w:rsidR="00B13D75" w:rsidRPr="001B7669" w:rsidRDefault="00B13D75" w:rsidP="009272E1">
            <w:pPr>
              <w:ind w:right="-113"/>
              <w:jc w:val="center"/>
              <w:rPr>
                <w:color w:val="000000"/>
                <w:szCs w:val="26"/>
              </w:rPr>
            </w:pPr>
            <w:r>
              <w:rPr>
                <w:color w:val="000000"/>
                <w:szCs w:val="26"/>
              </w:rPr>
              <w:t>-</w:t>
            </w:r>
          </w:p>
        </w:tc>
        <w:tc>
          <w:tcPr>
            <w:tcW w:w="850" w:type="dxa"/>
          </w:tcPr>
          <w:p w14:paraId="22296CBC" w14:textId="77777777" w:rsidR="00B13D75" w:rsidRPr="001B7669" w:rsidRDefault="00B13D75" w:rsidP="009272E1">
            <w:pPr>
              <w:ind w:right="-113"/>
              <w:jc w:val="center"/>
              <w:rPr>
                <w:color w:val="000000"/>
                <w:szCs w:val="26"/>
              </w:rPr>
            </w:pPr>
            <w:r w:rsidRPr="001B7669">
              <w:rPr>
                <w:color w:val="000000"/>
                <w:szCs w:val="26"/>
              </w:rPr>
              <w:t>-</w:t>
            </w:r>
          </w:p>
        </w:tc>
        <w:tc>
          <w:tcPr>
            <w:tcW w:w="454" w:type="dxa"/>
          </w:tcPr>
          <w:p w14:paraId="2A3D34A7" w14:textId="77777777" w:rsidR="00B13D75" w:rsidRPr="001B7669" w:rsidRDefault="00B13D75" w:rsidP="009272E1">
            <w:pPr>
              <w:ind w:right="-113"/>
              <w:jc w:val="center"/>
              <w:rPr>
                <w:color w:val="000000"/>
                <w:szCs w:val="26"/>
              </w:rPr>
            </w:pPr>
            <w:r>
              <w:rPr>
                <w:color w:val="000000"/>
                <w:szCs w:val="26"/>
              </w:rPr>
              <w:t>-</w:t>
            </w:r>
          </w:p>
        </w:tc>
      </w:tr>
      <w:tr w:rsidR="00B13D75" w:rsidRPr="001B7669" w14:paraId="136C080D" w14:textId="77777777" w:rsidTr="00B13D75">
        <w:trPr>
          <w:gridAfter w:val="1"/>
          <w:wAfter w:w="1319" w:type="dxa"/>
          <w:trHeight w:val="3120"/>
        </w:trPr>
        <w:tc>
          <w:tcPr>
            <w:tcW w:w="692" w:type="dxa"/>
          </w:tcPr>
          <w:p w14:paraId="375BDD09" w14:textId="77777777" w:rsidR="00B13D75" w:rsidRPr="001B7669" w:rsidRDefault="00B13D75" w:rsidP="009272E1">
            <w:pPr>
              <w:rPr>
                <w:szCs w:val="26"/>
              </w:rPr>
            </w:pPr>
            <w:r>
              <w:rPr>
                <w:szCs w:val="26"/>
              </w:rPr>
              <w:lastRenderedPageBreak/>
              <w:t>4.6</w:t>
            </w:r>
          </w:p>
        </w:tc>
        <w:tc>
          <w:tcPr>
            <w:tcW w:w="3932" w:type="dxa"/>
            <w:gridSpan w:val="2"/>
          </w:tcPr>
          <w:p w14:paraId="5A3B79C9" w14:textId="77777777" w:rsidR="00B13D75" w:rsidRPr="001B7669" w:rsidRDefault="00B13D75" w:rsidP="009272E1">
            <w:pPr>
              <w:jc w:val="both"/>
              <w:rPr>
                <w:szCs w:val="26"/>
              </w:rPr>
            </w:pPr>
            <w:r>
              <w:rPr>
                <w:szCs w:val="26"/>
              </w:rPr>
              <w:t xml:space="preserve">Подготовка документов </w:t>
            </w:r>
            <w:r w:rsidRPr="001B7669">
              <w:rPr>
                <w:szCs w:val="26"/>
              </w:rPr>
              <w:t>для получения грантовой поддержки местных инициатив граждан, проживающих в сельской местности района</w:t>
            </w:r>
          </w:p>
        </w:tc>
        <w:tc>
          <w:tcPr>
            <w:tcW w:w="2959" w:type="dxa"/>
          </w:tcPr>
          <w:p w14:paraId="36BBF3DB" w14:textId="77777777" w:rsidR="00B13D75" w:rsidRPr="001B7669" w:rsidRDefault="00B13D75" w:rsidP="009272E1">
            <w:pPr>
              <w:jc w:val="center"/>
              <w:rPr>
                <w:szCs w:val="26"/>
              </w:rPr>
            </w:pPr>
            <w:r>
              <w:rPr>
                <w:szCs w:val="26"/>
              </w:rPr>
              <w:t xml:space="preserve">Администрация </w:t>
            </w:r>
            <w:proofErr w:type="spellStart"/>
            <w:r>
              <w:rPr>
                <w:szCs w:val="26"/>
              </w:rPr>
              <w:t>Подгощского</w:t>
            </w:r>
            <w:proofErr w:type="spellEnd"/>
            <w:r>
              <w:rPr>
                <w:szCs w:val="26"/>
              </w:rPr>
              <w:t xml:space="preserve"> </w:t>
            </w:r>
            <w:proofErr w:type="gramStart"/>
            <w:r>
              <w:rPr>
                <w:szCs w:val="26"/>
              </w:rPr>
              <w:t>сельского  поселения</w:t>
            </w:r>
            <w:proofErr w:type="gramEnd"/>
          </w:p>
        </w:tc>
        <w:tc>
          <w:tcPr>
            <w:tcW w:w="992" w:type="dxa"/>
          </w:tcPr>
          <w:p w14:paraId="6386D83F" w14:textId="77777777" w:rsidR="00B13D75" w:rsidRDefault="00B13D75" w:rsidP="009272E1">
            <w:pPr>
              <w:jc w:val="center"/>
              <w:rPr>
                <w:szCs w:val="26"/>
              </w:rPr>
            </w:pPr>
            <w:r>
              <w:rPr>
                <w:szCs w:val="26"/>
              </w:rPr>
              <w:t>2024</w:t>
            </w:r>
          </w:p>
          <w:p w14:paraId="4722D1DC" w14:textId="77777777" w:rsidR="00B13D75" w:rsidRPr="001B7669" w:rsidRDefault="00B13D75" w:rsidP="009272E1">
            <w:pPr>
              <w:jc w:val="center"/>
              <w:rPr>
                <w:szCs w:val="26"/>
              </w:rPr>
            </w:pPr>
            <w:r>
              <w:rPr>
                <w:szCs w:val="26"/>
              </w:rPr>
              <w:t>год</w:t>
            </w:r>
          </w:p>
        </w:tc>
        <w:tc>
          <w:tcPr>
            <w:tcW w:w="1490" w:type="dxa"/>
          </w:tcPr>
          <w:p w14:paraId="1DD9D11F" w14:textId="77777777" w:rsidR="00B13D75" w:rsidRPr="001B7669" w:rsidRDefault="00B13D75" w:rsidP="009272E1">
            <w:pPr>
              <w:jc w:val="center"/>
              <w:rPr>
                <w:szCs w:val="26"/>
              </w:rPr>
            </w:pPr>
            <w:r>
              <w:rPr>
                <w:szCs w:val="26"/>
              </w:rPr>
              <w:t>4.1.1.</w:t>
            </w:r>
          </w:p>
        </w:tc>
        <w:tc>
          <w:tcPr>
            <w:tcW w:w="1134" w:type="dxa"/>
            <w:gridSpan w:val="2"/>
            <w:vAlign w:val="center"/>
          </w:tcPr>
          <w:p w14:paraId="483850D4" w14:textId="77777777" w:rsidR="00B13D75" w:rsidRPr="00C02EF5" w:rsidRDefault="00B13D75" w:rsidP="009272E1">
            <w:pPr>
              <w:rPr>
                <w:sz w:val="24"/>
                <w:szCs w:val="24"/>
              </w:rPr>
            </w:pPr>
            <w:r w:rsidRPr="00C02EF5">
              <w:rPr>
                <w:sz w:val="24"/>
                <w:szCs w:val="24"/>
              </w:rPr>
              <w:t xml:space="preserve">Бюджет </w:t>
            </w:r>
            <w:proofErr w:type="spellStart"/>
            <w:r w:rsidRPr="00C02EF5">
              <w:rPr>
                <w:sz w:val="24"/>
                <w:szCs w:val="24"/>
              </w:rPr>
              <w:t>Подгощского</w:t>
            </w:r>
            <w:proofErr w:type="spellEnd"/>
            <w:r w:rsidRPr="00C02EF5">
              <w:rPr>
                <w:sz w:val="24"/>
                <w:szCs w:val="24"/>
              </w:rPr>
              <w:t xml:space="preserve"> с</w:t>
            </w:r>
            <w:r>
              <w:rPr>
                <w:sz w:val="24"/>
                <w:szCs w:val="24"/>
              </w:rPr>
              <w:t>/</w:t>
            </w:r>
            <w:r w:rsidRPr="00C02EF5">
              <w:rPr>
                <w:sz w:val="24"/>
                <w:szCs w:val="24"/>
              </w:rPr>
              <w:t xml:space="preserve"> поселения</w:t>
            </w:r>
          </w:p>
          <w:p w14:paraId="3381A231" w14:textId="77777777" w:rsidR="00B13D75" w:rsidRPr="00C02EF5" w:rsidRDefault="00B13D75" w:rsidP="009272E1">
            <w:pPr>
              <w:rPr>
                <w:sz w:val="24"/>
                <w:szCs w:val="24"/>
              </w:rPr>
            </w:pPr>
            <w:r>
              <w:rPr>
                <w:sz w:val="24"/>
                <w:szCs w:val="24"/>
              </w:rPr>
              <w:t>б</w:t>
            </w:r>
            <w:r w:rsidRPr="00C02EF5">
              <w:rPr>
                <w:sz w:val="24"/>
                <w:szCs w:val="24"/>
              </w:rPr>
              <w:t>юджет субъекта РФ</w:t>
            </w:r>
          </w:p>
          <w:p w14:paraId="0F380F17" w14:textId="77777777" w:rsidR="00B13D75" w:rsidRPr="00C02EF5" w:rsidRDefault="00B13D75" w:rsidP="009272E1">
            <w:pPr>
              <w:rPr>
                <w:sz w:val="24"/>
                <w:szCs w:val="24"/>
              </w:rPr>
            </w:pPr>
            <w:r w:rsidRPr="00C02EF5">
              <w:rPr>
                <w:sz w:val="24"/>
                <w:szCs w:val="24"/>
              </w:rPr>
              <w:t>внебюджетный</w:t>
            </w:r>
          </w:p>
          <w:p w14:paraId="74A79E4C" w14:textId="77777777" w:rsidR="00B13D75" w:rsidRDefault="00B13D75" w:rsidP="009272E1">
            <w:pPr>
              <w:rPr>
                <w:sz w:val="24"/>
                <w:szCs w:val="24"/>
              </w:rPr>
            </w:pPr>
          </w:p>
          <w:p w14:paraId="5D70CB9C" w14:textId="77777777" w:rsidR="00B13D75" w:rsidRPr="00C02EF5" w:rsidRDefault="00B13D75" w:rsidP="009272E1">
            <w:pPr>
              <w:rPr>
                <w:sz w:val="24"/>
                <w:szCs w:val="24"/>
              </w:rPr>
            </w:pPr>
          </w:p>
        </w:tc>
        <w:tc>
          <w:tcPr>
            <w:tcW w:w="709" w:type="dxa"/>
          </w:tcPr>
          <w:p w14:paraId="4B3FFF35" w14:textId="77777777" w:rsidR="00B13D75" w:rsidRDefault="00B13D75" w:rsidP="009272E1">
            <w:pPr>
              <w:ind w:left="-113" w:right="-113"/>
              <w:jc w:val="center"/>
              <w:rPr>
                <w:color w:val="000000"/>
                <w:szCs w:val="26"/>
              </w:rPr>
            </w:pPr>
            <w:r>
              <w:rPr>
                <w:color w:val="000000"/>
                <w:szCs w:val="26"/>
              </w:rPr>
              <w:t>-</w:t>
            </w:r>
          </w:p>
          <w:p w14:paraId="712E5E6E" w14:textId="77777777" w:rsidR="00B13D75" w:rsidRDefault="00B13D75" w:rsidP="009272E1">
            <w:pPr>
              <w:ind w:left="-113" w:right="-113"/>
              <w:jc w:val="center"/>
              <w:rPr>
                <w:color w:val="000000"/>
                <w:szCs w:val="26"/>
              </w:rPr>
            </w:pPr>
          </w:p>
          <w:p w14:paraId="1AE99B6C" w14:textId="77777777" w:rsidR="00B13D75" w:rsidRDefault="00B13D75" w:rsidP="009272E1">
            <w:pPr>
              <w:ind w:left="-113" w:right="-113"/>
              <w:jc w:val="center"/>
              <w:rPr>
                <w:color w:val="000000"/>
                <w:szCs w:val="26"/>
              </w:rPr>
            </w:pPr>
          </w:p>
          <w:p w14:paraId="0EFC42A6" w14:textId="77777777" w:rsidR="00B13D75" w:rsidRDefault="00B13D75" w:rsidP="009272E1">
            <w:pPr>
              <w:ind w:left="-113" w:right="-113"/>
              <w:jc w:val="center"/>
              <w:rPr>
                <w:color w:val="000000"/>
                <w:szCs w:val="26"/>
              </w:rPr>
            </w:pPr>
          </w:p>
          <w:p w14:paraId="7E95878F" w14:textId="77777777" w:rsidR="00B13D75" w:rsidRDefault="00B13D75" w:rsidP="009272E1">
            <w:pPr>
              <w:ind w:left="-113" w:right="-113"/>
              <w:jc w:val="center"/>
              <w:rPr>
                <w:color w:val="000000"/>
                <w:szCs w:val="26"/>
              </w:rPr>
            </w:pPr>
          </w:p>
          <w:p w14:paraId="497E6E10" w14:textId="77777777" w:rsidR="00B13D75" w:rsidRDefault="00B13D75" w:rsidP="009272E1">
            <w:pPr>
              <w:ind w:left="-113" w:right="-113"/>
              <w:jc w:val="center"/>
              <w:rPr>
                <w:color w:val="000000"/>
                <w:szCs w:val="26"/>
              </w:rPr>
            </w:pPr>
          </w:p>
          <w:p w14:paraId="1251320F" w14:textId="77777777" w:rsidR="00B13D75" w:rsidRDefault="00B13D75" w:rsidP="009272E1">
            <w:pPr>
              <w:ind w:left="-113" w:right="-113"/>
              <w:jc w:val="center"/>
              <w:rPr>
                <w:color w:val="000000"/>
                <w:szCs w:val="26"/>
              </w:rPr>
            </w:pPr>
          </w:p>
          <w:p w14:paraId="4FFA1F8C" w14:textId="77777777" w:rsidR="00B13D75" w:rsidRDefault="00B13D75" w:rsidP="009272E1">
            <w:pPr>
              <w:ind w:left="-113" w:right="-113"/>
              <w:jc w:val="center"/>
              <w:rPr>
                <w:color w:val="000000"/>
                <w:szCs w:val="26"/>
              </w:rPr>
            </w:pPr>
          </w:p>
          <w:p w14:paraId="49991D3E" w14:textId="77777777" w:rsidR="00B13D75" w:rsidRDefault="00B13D75" w:rsidP="009272E1">
            <w:pPr>
              <w:ind w:left="-113" w:right="-113"/>
              <w:jc w:val="center"/>
              <w:rPr>
                <w:color w:val="000000"/>
                <w:szCs w:val="26"/>
              </w:rPr>
            </w:pPr>
          </w:p>
          <w:p w14:paraId="1203B622" w14:textId="77777777" w:rsidR="00B13D75" w:rsidRDefault="00B13D75" w:rsidP="009272E1">
            <w:pPr>
              <w:ind w:left="-113" w:right="-113"/>
              <w:jc w:val="center"/>
              <w:rPr>
                <w:color w:val="000000"/>
                <w:szCs w:val="26"/>
              </w:rPr>
            </w:pPr>
          </w:p>
          <w:p w14:paraId="336EEB54" w14:textId="77777777" w:rsidR="00B13D75" w:rsidRDefault="00B13D75" w:rsidP="009272E1">
            <w:pPr>
              <w:ind w:left="-113" w:right="-113"/>
              <w:jc w:val="center"/>
              <w:rPr>
                <w:color w:val="000000"/>
                <w:szCs w:val="26"/>
              </w:rPr>
            </w:pPr>
          </w:p>
        </w:tc>
        <w:tc>
          <w:tcPr>
            <w:tcW w:w="851" w:type="dxa"/>
          </w:tcPr>
          <w:p w14:paraId="4146B91A" w14:textId="77777777" w:rsidR="00B13D75" w:rsidRDefault="00B13D75" w:rsidP="009272E1">
            <w:pPr>
              <w:ind w:right="-113"/>
              <w:jc w:val="center"/>
              <w:rPr>
                <w:color w:val="000000"/>
                <w:szCs w:val="26"/>
              </w:rPr>
            </w:pPr>
            <w:r>
              <w:rPr>
                <w:color w:val="000000"/>
                <w:szCs w:val="26"/>
              </w:rPr>
              <w:t>-</w:t>
            </w:r>
          </w:p>
        </w:tc>
        <w:tc>
          <w:tcPr>
            <w:tcW w:w="850" w:type="dxa"/>
          </w:tcPr>
          <w:p w14:paraId="5137EE24" w14:textId="77777777" w:rsidR="00B13D75" w:rsidRDefault="00B13D75" w:rsidP="009272E1">
            <w:pPr>
              <w:ind w:right="-113"/>
              <w:jc w:val="center"/>
              <w:rPr>
                <w:color w:val="000000"/>
                <w:szCs w:val="26"/>
              </w:rPr>
            </w:pPr>
            <w:r>
              <w:rPr>
                <w:color w:val="000000"/>
                <w:szCs w:val="26"/>
              </w:rPr>
              <w:t>200,0</w:t>
            </w:r>
          </w:p>
          <w:p w14:paraId="69B7B0CB" w14:textId="77777777" w:rsidR="00B13D75" w:rsidRDefault="00B13D75" w:rsidP="009272E1">
            <w:pPr>
              <w:ind w:right="-113"/>
              <w:jc w:val="center"/>
              <w:rPr>
                <w:color w:val="000000"/>
                <w:szCs w:val="26"/>
              </w:rPr>
            </w:pPr>
          </w:p>
          <w:p w14:paraId="47065428" w14:textId="77777777" w:rsidR="00B13D75" w:rsidRDefault="00B13D75" w:rsidP="009272E1">
            <w:pPr>
              <w:ind w:right="-113"/>
              <w:jc w:val="center"/>
              <w:rPr>
                <w:color w:val="000000"/>
                <w:szCs w:val="26"/>
              </w:rPr>
            </w:pPr>
          </w:p>
          <w:p w14:paraId="58D75866" w14:textId="77777777" w:rsidR="00B13D75" w:rsidRDefault="00B13D75" w:rsidP="009272E1">
            <w:pPr>
              <w:ind w:right="-113"/>
              <w:jc w:val="center"/>
              <w:rPr>
                <w:color w:val="000000"/>
                <w:szCs w:val="26"/>
              </w:rPr>
            </w:pPr>
          </w:p>
          <w:p w14:paraId="58672109" w14:textId="77777777" w:rsidR="00B13D75" w:rsidRDefault="00B13D75" w:rsidP="009272E1">
            <w:pPr>
              <w:ind w:right="-113"/>
              <w:jc w:val="center"/>
              <w:rPr>
                <w:color w:val="000000"/>
                <w:szCs w:val="26"/>
              </w:rPr>
            </w:pPr>
          </w:p>
          <w:p w14:paraId="076B4A43" w14:textId="77777777" w:rsidR="00B13D75" w:rsidRDefault="00B13D75" w:rsidP="009272E1">
            <w:pPr>
              <w:ind w:right="-113"/>
              <w:jc w:val="center"/>
              <w:rPr>
                <w:color w:val="000000"/>
                <w:szCs w:val="26"/>
              </w:rPr>
            </w:pPr>
            <w:r>
              <w:rPr>
                <w:color w:val="000000"/>
                <w:szCs w:val="26"/>
              </w:rPr>
              <w:t>667,0</w:t>
            </w:r>
          </w:p>
          <w:p w14:paraId="3A0CA6B6" w14:textId="77777777" w:rsidR="00B13D75" w:rsidRDefault="00B13D75" w:rsidP="009272E1">
            <w:pPr>
              <w:ind w:right="-113"/>
              <w:jc w:val="center"/>
              <w:rPr>
                <w:color w:val="000000"/>
                <w:szCs w:val="26"/>
              </w:rPr>
            </w:pPr>
          </w:p>
          <w:p w14:paraId="12645AB4" w14:textId="77777777" w:rsidR="00B13D75" w:rsidRDefault="00B13D75" w:rsidP="009272E1">
            <w:pPr>
              <w:ind w:right="-113"/>
              <w:jc w:val="center"/>
              <w:rPr>
                <w:color w:val="000000"/>
                <w:szCs w:val="26"/>
              </w:rPr>
            </w:pPr>
          </w:p>
          <w:p w14:paraId="2EF862EA" w14:textId="77777777" w:rsidR="00B13D75" w:rsidRDefault="00B13D75" w:rsidP="009272E1">
            <w:pPr>
              <w:ind w:right="-113"/>
              <w:jc w:val="center"/>
              <w:rPr>
                <w:color w:val="000000"/>
                <w:szCs w:val="26"/>
              </w:rPr>
            </w:pPr>
            <w:r>
              <w:rPr>
                <w:color w:val="000000"/>
                <w:szCs w:val="26"/>
              </w:rPr>
              <w:t>86,0</w:t>
            </w:r>
          </w:p>
          <w:p w14:paraId="09F77557" w14:textId="77777777" w:rsidR="00B13D75" w:rsidRDefault="00B13D75" w:rsidP="009272E1">
            <w:pPr>
              <w:ind w:right="-113"/>
              <w:jc w:val="center"/>
              <w:rPr>
                <w:color w:val="000000"/>
                <w:szCs w:val="26"/>
              </w:rPr>
            </w:pPr>
          </w:p>
          <w:p w14:paraId="755D4545" w14:textId="77777777" w:rsidR="00B13D75" w:rsidRPr="001B7669" w:rsidRDefault="00B13D75" w:rsidP="009272E1">
            <w:pPr>
              <w:ind w:right="-113"/>
              <w:jc w:val="center"/>
              <w:rPr>
                <w:color w:val="000000"/>
                <w:szCs w:val="26"/>
              </w:rPr>
            </w:pPr>
          </w:p>
        </w:tc>
        <w:tc>
          <w:tcPr>
            <w:tcW w:w="851" w:type="dxa"/>
          </w:tcPr>
          <w:p w14:paraId="163770E3" w14:textId="77777777" w:rsidR="00B13D75" w:rsidRDefault="00B13D75" w:rsidP="009272E1">
            <w:pPr>
              <w:ind w:right="-113"/>
              <w:jc w:val="center"/>
              <w:rPr>
                <w:color w:val="000000"/>
                <w:szCs w:val="26"/>
              </w:rPr>
            </w:pPr>
            <w:r>
              <w:rPr>
                <w:color w:val="000000"/>
                <w:szCs w:val="26"/>
              </w:rPr>
              <w:t>-</w:t>
            </w:r>
          </w:p>
        </w:tc>
        <w:tc>
          <w:tcPr>
            <w:tcW w:w="850" w:type="dxa"/>
          </w:tcPr>
          <w:p w14:paraId="67F28203" w14:textId="77777777" w:rsidR="00B13D75" w:rsidRPr="001B7669" w:rsidRDefault="00B13D75" w:rsidP="009272E1">
            <w:pPr>
              <w:ind w:right="-113"/>
              <w:jc w:val="center"/>
              <w:rPr>
                <w:color w:val="000000"/>
                <w:szCs w:val="26"/>
              </w:rPr>
            </w:pPr>
            <w:r>
              <w:rPr>
                <w:color w:val="000000"/>
                <w:szCs w:val="26"/>
              </w:rPr>
              <w:t>-</w:t>
            </w:r>
          </w:p>
        </w:tc>
        <w:tc>
          <w:tcPr>
            <w:tcW w:w="454" w:type="dxa"/>
          </w:tcPr>
          <w:p w14:paraId="5D72AD37" w14:textId="77777777" w:rsidR="00B13D75" w:rsidRPr="001B7669" w:rsidRDefault="00B13D75" w:rsidP="009272E1">
            <w:pPr>
              <w:ind w:right="-113"/>
              <w:jc w:val="center"/>
              <w:rPr>
                <w:color w:val="000000"/>
                <w:szCs w:val="26"/>
              </w:rPr>
            </w:pPr>
            <w:r>
              <w:rPr>
                <w:color w:val="000000"/>
                <w:szCs w:val="26"/>
              </w:rPr>
              <w:t>-</w:t>
            </w:r>
          </w:p>
        </w:tc>
      </w:tr>
      <w:tr w:rsidR="00B13D75" w:rsidRPr="001B7669" w14:paraId="47FA42C9" w14:textId="77777777" w:rsidTr="00B13D75">
        <w:trPr>
          <w:gridAfter w:val="1"/>
          <w:wAfter w:w="1319" w:type="dxa"/>
          <w:trHeight w:val="3068"/>
        </w:trPr>
        <w:tc>
          <w:tcPr>
            <w:tcW w:w="692" w:type="dxa"/>
          </w:tcPr>
          <w:p w14:paraId="327D91DF" w14:textId="77777777" w:rsidR="00B13D75" w:rsidRPr="001B7669" w:rsidRDefault="00B13D75" w:rsidP="009272E1">
            <w:pPr>
              <w:rPr>
                <w:szCs w:val="26"/>
              </w:rPr>
            </w:pPr>
            <w:r>
              <w:rPr>
                <w:szCs w:val="26"/>
              </w:rPr>
              <w:t>4.7.</w:t>
            </w:r>
          </w:p>
        </w:tc>
        <w:tc>
          <w:tcPr>
            <w:tcW w:w="3932" w:type="dxa"/>
            <w:gridSpan w:val="2"/>
          </w:tcPr>
          <w:p w14:paraId="1651E5DD" w14:textId="77777777" w:rsidR="00B13D75" w:rsidRPr="001B7669" w:rsidRDefault="00B13D75" w:rsidP="009272E1">
            <w:pPr>
              <w:jc w:val="both"/>
              <w:rPr>
                <w:szCs w:val="26"/>
              </w:rPr>
            </w:pPr>
            <w:r>
              <w:rPr>
                <w:szCs w:val="26"/>
              </w:rPr>
              <w:t xml:space="preserve">Подготовка документов </w:t>
            </w:r>
            <w:r w:rsidRPr="001B7669">
              <w:rPr>
                <w:szCs w:val="26"/>
              </w:rPr>
              <w:t>для получения грантовой поддержки местных инициатив граждан, проживающих в сельской местности района</w:t>
            </w:r>
          </w:p>
        </w:tc>
        <w:tc>
          <w:tcPr>
            <w:tcW w:w="2959" w:type="dxa"/>
          </w:tcPr>
          <w:p w14:paraId="5EEC1E8F" w14:textId="77777777" w:rsidR="00B13D75" w:rsidRPr="001B7669" w:rsidRDefault="00B13D75" w:rsidP="009272E1">
            <w:pPr>
              <w:jc w:val="center"/>
              <w:rPr>
                <w:szCs w:val="26"/>
              </w:rPr>
            </w:pPr>
            <w:r>
              <w:rPr>
                <w:szCs w:val="26"/>
              </w:rPr>
              <w:t xml:space="preserve">Администрация </w:t>
            </w:r>
            <w:proofErr w:type="spellStart"/>
            <w:r>
              <w:rPr>
                <w:szCs w:val="26"/>
              </w:rPr>
              <w:t>Уторгошского</w:t>
            </w:r>
            <w:proofErr w:type="spellEnd"/>
            <w:r>
              <w:rPr>
                <w:szCs w:val="26"/>
              </w:rPr>
              <w:t xml:space="preserve"> сельского поселения</w:t>
            </w:r>
          </w:p>
        </w:tc>
        <w:tc>
          <w:tcPr>
            <w:tcW w:w="992" w:type="dxa"/>
          </w:tcPr>
          <w:p w14:paraId="235D3489" w14:textId="77777777" w:rsidR="00B13D75" w:rsidRDefault="00B13D75" w:rsidP="009272E1">
            <w:pPr>
              <w:jc w:val="center"/>
              <w:rPr>
                <w:szCs w:val="26"/>
              </w:rPr>
            </w:pPr>
            <w:r>
              <w:rPr>
                <w:szCs w:val="26"/>
              </w:rPr>
              <w:t>2024</w:t>
            </w:r>
          </w:p>
          <w:p w14:paraId="49B5246A" w14:textId="77777777" w:rsidR="00B13D75" w:rsidRPr="001B7669" w:rsidRDefault="00B13D75" w:rsidP="009272E1">
            <w:pPr>
              <w:jc w:val="center"/>
              <w:rPr>
                <w:szCs w:val="26"/>
              </w:rPr>
            </w:pPr>
            <w:r>
              <w:rPr>
                <w:szCs w:val="26"/>
              </w:rPr>
              <w:t>год</w:t>
            </w:r>
          </w:p>
        </w:tc>
        <w:tc>
          <w:tcPr>
            <w:tcW w:w="1490" w:type="dxa"/>
          </w:tcPr>
          <w:p w14:paraId="4542DCA3" w14:textId="77777777" w:rsidR="00B13D75" w:rsidRPr="001B7669" w:rsidRDefault="00B13D75" w:rsidP="009272E1">
            <w:pPr>
              <w:jc w:val="center"/>
              <w:rPr>
                <w:szCs w:val="26"/>
              </w:rPr>
            </w:pPr>
            <w:r>
              <w:rPr>
                <w:szCs w:val="26"/>
              </w:rPr>
              <w:t>4.1.1.</w:t>
            </w:r>
          </w:p>
        </w:tc>
        <w:tc>
          <w:tcPr>
            <w:tcW w:w="1134" w:type="dxa"/>
            <w:gridSpan w:val="2"/>
            <w:vAlign w:val="center"/>
          </w:tcPr>
          <w:p w14:paraId="311722CC" w14:textId="77777777" w:rsidR="00B13D75" w:rsidRPr="00C02EF5" w:rsidRDefault="00B13D75" w:rsidP="009272E1">
            <w:pPr>
              <w:rPr>
                <w:sz w:val="24"/>
                <w:szCs w:val="24"/>
              </w:rPr>
            </w:pPr>
            <w:r w:rsidRPr="00C02EF5">
              <w:rPr>
                <w:sz w:val="24"/>
                <w:szCs w:val="24"/>
              </w:rPr>
              <w:t xml:space="preserve">Бюджет </w:t>
            </w:r>
            <w:proofErr w:type="spellStart"/>
            <w:r w:rsidRPr="00C02EF5">
              <w:rPr>
                <w:sz w:val="24"/>
                <w:szCs w:val="24"/>
              </w:rPr>
              <w:t>Уторгошского</w:t>
            </w:r>
            <w:proofErr w:type="spellEnd"/>
            <w:r w:rsidRPr="00C02EF5">
              <w:rPr>
                <w:sz w:val="24"/>
                <w:szCs w:val="24"/>
              </w:rPr>
              <w:t xml:space="preserve"> с</w:t>
            </w:r>
            <w:r>
              <w:rPr>
                <w:sz w:val="24"/>
                <w:szCs w:val="24"/>
              </w:rPr>
              <w:t>/</w:t>
            </w:r>
            <w:r w:rsidRPr="00C02EF5">
              <w:rPr>
                <w:sz w:val="24"/>
                <w:szCs w:val="24"/>
              </w:rPr>
              <w:t>поселения</w:t>
            </w:r>
          </w:p>
          <w:p w14:paraId="5F9EADD2" w14:textId="77777777" w:rsidR="00B13D75" w:rsidRPr="00C02EF5" w:rsidRDefault="00B13D75" w:rsidP="009272E1">
            <w:pPr>
              <w:rPr>
                <w:sz w:val="24"/>
                <w:szCs w:val="24"/>
              </w:rPr>
            </w:pPr>
            <w:r w:rsidRPr="00C02EF5">
              <w:rPr>
                <w:sz w:val="24"/>
                <w:szCs w:val="24"/>
              </w:rPr>
              <w:t>Бюджет субъекта РФ</w:t>
            </w:r>
          </w:p>
          <w:p w14:paraId="657F3697" w14:textId="77777777" w:rsidR="00B13D75" w:rsidRDefault="00B13D75" w:rsidP="009272E1">
            <w:pPr>
              <w:rPr>
                <w:sz w:val="24"/>
                <w:szCs w:val="24"/>
              </w:rPr>
            </w:pPr>
            <w:proofErr w:type="spellStart"/>
            <w:r w:rsidRPr="00C02EF5">
              <w:rPr>
                <w:sz w:val="24"/>
                <w:szCs w:val="24"/>
              </w:rPr>
              <w:t>Внебюд</w:t>
            </w:r>
            <w:proofErr w:type="spellEnd"/>
          </w:p>
          <w:p w14:paraId="5C5E2EDF" w14:textId="77777777" w:rsidR="00B13D75" w:rsidRPr="00C02EF5" w:rsidRDefault="00B13D75" w:rsidP="009272E1">
            <w:pPr>
              <w:rPr>
                <w:sz w:val="24"/>
                <w:szCs w:val="24"/>
              </w:rPr>
            </w:pPr>
            <w:proofErr w:type="spellStart"/>
            <w:r w:rsidRPr="00C02EF5">
              <w:rPr>
                <w:sz w:val="24"/>
                <w:szCs w:val="24"/>
              </w:rPr>
              <w:t>жетный</w:t>
            </w:r>
            <w:proofErr w:type="spellEnd"/>
          </w:p>
          <w:p w14:paraId="2439100F" w14:textId="77777777" w:rsidR="00B13D75" w:rsidRPr="00C02EF5" w:rsidRDefault="00B13D75" w:rsidP="009272E1">
            <w:pPr>
              <w:rPr>
                <w:sz w:val="24"/>
                <w:szCs w:val="24"/>
              </w:rPr>
            </w:pPr>
          </w:p>
        </w:tc>
        <w:tc>
          <w:tcPr>
            <w:tcW w:w="709" w:type="dxa"/>
          </w:tcPr>
          <w:p w14:paraId="3C29CA45" w14:textId="77777777" w:rsidR="00B13D75" w:rsidRDefault="00B13D75" w:rsidP="009272E1">
            <w:pPr>
              <w:ind w:left="-113" w:right="-113"/>
              <w:jc w:val="center"/>
              <w:rPr>
                <w:color w:val="000000"/>
                <w:szCs w:val="26"/>
              </w:rPr>
            </w:pPr>
          </w:p>
        </w:tc>
        <w:tc>
          <w:tcPr>
            <w:tcW w:w="851" w:type="dxa"/>
          </w:tcPr>
          <w:p w14:paraId="2A418319" w14:textId="77777777" w:rsidR="00B13D75" w:rsidRDefault="00B13D75" w:rsidP="009272E1">
            <w:pPr>
              <w:ind w:right="-113"/>
              <w:jc w:val="center"/>
              <w:rPr>
                <w:color w:val="000000"/>
                <w:szCs w:val="26"/>
              </w:rPr>
            </w:pPr>
          </w:p>
        </w:tc>
        <w:tc>
          <w:tcPr>
            <w:tcW w:w="850" w:type="dxa"/>
          </w:tcPr>
          <w:p w14:paraId="2E4F1B3E" w14:textId="77777777" w:rsidR="00B13D75" w:rsidRDefault="00B13D75" w:rsidP="009272E1">
            <w:pPr>
              <w:ind w:right="-113"/>
              <w:jc w:val="center"/>
              <w:rPr>
                <w:color w:val="000000"/>
                <w:szCs w:val="26"/>
              </w:rPr>
            </w:pPr>
            <w:r>
              <w:rPr>
                <w:color w:val="000000"/>
                <w:szCs w:val="26"/>
              </w:rPr>
              <w:t>157,5</w:t>
            </w:r>
          </w:p>
          <w:p w14:paraId="2BD4E61A" w14:textId="77777777" w:rsidR="00B13D75" w:rsidRDefault="00B13D75" w:rsidP="009272E1">
            <w:pPr>
              <w:ind w:right="-113"/>
              <w:jc w:val="center"/>
              <w:rPr>
                <w:color w:val="000000"/>
                <w:szCs w:val="26"/>
              </w:rPr>
            </w:pPr>
          </w:p>
          <w:p w14:paraId="218C3F5A" w14:textId="77777777" w:rsidR="00B13D75" w:rsidRDefault="00B13D75" w:rsidP="009272E1">
            <w:pPr>
              <w:ind w:right="-113"/>
              <w:jc w:val="center"/>
              <w:rPr>
                <w:color w:val="000000"/>
                <w:szCs w:val="26"/>
              </w:rPr>
            </w:pPr>
          </w:p>
          <w:p w14:paraId="1C671340" w14:textId="77777777" w:rsidR="00B13D75" w:rsidRDefault="00B13D75" w:rsidP="009272E1">
            <w:pPr>
              <w:ind w:right="-113"/>
              <w:jc w:val="center"/>
              <w:rPr>
                <w:color w:val="000000"/>
                <w:szCs w:val="26"/>
              </w:rPr>
            </w:pPr>
          </w:p>
          <w:p w14:paraId="395A3087" w14:textId="77777777" w:rsidR="00B13D75" w:rsidRDefault="00B13D75" w:rsidP="009272E1">
            <w:pPr>
              <w:ind w:right="-113"/>
              <w:jc w:val="center"/>
              <w:rPr>
                <w:color w:val="000000"/>
                <w:szCs w:val="26"/>
              </w:rPr>
            </w:pPr>
          </w:p>
          <w:p w14:paraId="5404804F" w14:textId="77777777" w:rsidR="00B13D75" w:rsidRDefault="00B13D75" w:rsidP="009272E1">
            <w:pPr>
              <w:ind w:right="-113"/>
              <w:jc w:val="center"/>
              <w:rPr>
                <w:color w:val="000000"/>
                <w:szCs w:val="26"/>
              </w:rPr>
            </w:pPr>
            <w:r>
              <w:rPr>
                <w:color w:val="000000"/>
                <w:szCs w:val="26"/>
              </w:rPr>
              <w:t>361,7</w:t>
            </w:r>
          </w:p>
          <w:p w14:paraId="4BBB4BA9" w14:textId="77777777" w:rsidR="00B13D75" w:rsidRDefault="00B13D75" w:rsidP="009272E1">
            <w:pPr>
              <w:ind w:right="-113"/>
              <w:jc w:val="center"/>
              <w:rPr>
                <w:color w:val="000000"/>
                <w:szCs w:val="26"/>
              </w:rPr>
            </w:pPr>
          </w:p>
          <w:p w14:paraId="6B5280FD" w14:textId="77777777" w:rsidR="00B13D75" w:rsidRPr="001B7669" w:rsidRDefault="00B13D75" w:rsidP="009272E1">
            <w:pPr>
              <w:ind w:right="-113"/>
              <w:jc w:val="center"/>
              <w:rPr>
                <w:color w:val="000000"/>
                <w:szCs w:val="26"/>
              </w:rPr>
            </w:pPr>
            <w:r>
              <w:rPr>
                <w:color w:val="000000"/>
                <w:szCs w:val="26"/>
              </w:rPr>
              <w:t>50,0</w:t>
            </w:r>
          </w:p>
        </w:tc>
        <w:tc>
          <w:tcPr>
            <w:tcW w:w="851" w:type="dxa"/>
          </w:tcPr>
          <w:p w14:paraId="572B47A5" w14:textId="77777777" w:rsidR="00B13D75" w:rsidRDefault="00B13D75" w:rsidP="009272E1">
            <w:pPr>
              <w:ind w:right="-113"/>
              <w:jc w:val="center"/>
              <w:rPr>
                <w:color w:val="000000"/>
                <w:szCs w:val="26"/>
              </w:rPr>
            </w:pPr>
          </w:p>
        </w:tc>
        <w:tc>
          <w:tcPr>
            <w:tcW w:w="850" w:type="dxa"/>
          </w:tcPr>
          <w:p w14:paraId="326867C6" w14:textId="77777777" w:rsidR="00B13D75" w:rsidRPr="001B7669" w:rsidRDefault="00B13D75" w:rsidP="009272E1">
            <w:pPr>
              <w:ind w:right="-113"/>
              <w:jc w:val="center"/>
              <w:rPr>
                <w:color w:val="000000"/>
                <w:szCs w:val="26"/>
              </w:rPr>
            </w:pPr>
          </w:p>
        </w:tc>
        <w:tc>
          <w:tcPr>
            <w:tcW w:w="454" w:type="dxa"/>
          </w:tcPr>
          <w:p w14:paraId="6A61E0CF" w14:textId="77777777" w:rsidR="00B13D75" w:rsidRPr="001B7669" w:rsidRDefault="00B13D75" w:rsidP="009272E1">
            <w:pPr>
              <w:ind w:right="-113"/>
              <w:jc w:val="center"/>
              <w:rPr>
                <w:color w:val="000000"/>
                <w:szCs w:val="26"/>
              </w:rPr>
            </w:pPr>
          </w:p>
        </w:tc>
      </w:tr>
    </w:tbl>
    <w:p w14:paraId="66E0EDD6" w14:textId="77777777" w:rsidR="00B13D75" w:rsidRDefault="00B13D75" w:rsidP="00B13D75">
      <w:pPr>
        <w:ind w:left="-113" w:right="-113"/>
        <w:jc w:val="center"/>
        <w:rPr>
          <w:b/>
          <w:szCs w:val="26"/>
        </w:rPr>
      </w:pPr>
    </w:p>
    <w:p w14:paraId="5E111C42" w14:textId="77777777" w:rsidR="00B13D75" w:rsidRDefault="00B13D75" w:rsidP="00B13D75">
      <w:pPr>
        <w:ind w:left="-113" w:right="-113"/>
        <w:jc w:val="center"/>
        <w:rPr>
          <w:b/>
          <w:szCs w:val="26"/>
        </w:rPr>
      </w:pPr>
    </w:p>
    <w:p w14:paraId="5175F0EF" w14:textId="77777777" w:rsidR="00B13D75" w:rsidRDefault="00B13D75" w:rsidP="00B13D75">
      <w:pPr>
        <w:ind w:left="-113" w:right="-113"/>
        <w:jc w:val="center"/>
        <w:rPr>
          <w:b/>
          <w:szCs w:val="26"/>
        </w:rPr>
      </w:pPr>
    </w:p>
    <w:p w14:paraId="34A8DC50" w14:textId="77777777" w:rsidR="00B13D75" w:rsidRDefault="00B13D75" w:rsidP="00B13D75">
      <w:pPr>
        <w:ind w:left="-113" w:right="-113"/>
        <w:jc w:val="center"/>
        <w:rPr>
          <w:b/>
          <w:szCs w:val="26"/>
        </w:rPr>
      </w:pPr>
    </w:p>
    <w:p w14:paraId="499D6FA9" w14:textId="77777777" w:rsidR="00B13D75" w:rsidRPr="00B13D75" w:rsidRDefault="00B13D75" w:rsidP="00B13D75">
      <w:pPr>
        <w:ind w:left="-113" w:right="-113"/>
        <w:jc w:val="center"/>
        <w:rPr>
          <w:b/>
          <w:sz w:val="28"/>
          <w:szCs w:val="28"/>
        </w:rPr>
      </w:pPr>
      <w:r w:rsidRPr="00B13D75">
        <w:rPr>
          <w:b/>
          <w:sz w:val="28"/>
          <w:szCs w:val="28"/>
        </w:rPr>
        <w:lastRenderedPageBreak/>
        <w:t>План реализации мероприятий муниципальной программы</w:t>
      </w:r>
    </w:p>
    <w:p w14:paraId="37D178E4" w14:textId="77777777" w:rsidR="00B13D75" w:rsidRPr="00B13D75" w:rsidRDefault="00B13D75" w:rsidP="00B13D75">
      <w:pPr>
        <w:spacing w:line="240" w:lineRule="exact"/>
        <w:ind w:left="-113" w:right="-113"/>
        <w:jc w:val="center"/>
        <w:rPr>
          <w:b/>
          <w:sz w:val="28"/>
          <w:szCs w:val="28"/>
        </w:rPr>
      </w:pPr>
      <w:r w:rsidRPr="00B13D75">
        <w:rPr>
          <w:b/>
          <w:sz w:val="28"/>
          <w:szCs w:val="28"/>
        </w:rPr>
        <w:t xml:space="preserve"> «Комплексное развитие сельских территорий в Шимском муниципальном районе»</w:t>
      </w:r>
    </w:p>
    <w:p w14:paraId="7A179C24" w14:textId="77777777" w:rsidR="00B13D75" w:rsidRPr="00B13D75" w:rsidRDefault="00B13D75" w:rsidP="00B13D75">
      <w:pPr>
        <w:spacing w:line="240" w:lineRule="exact"/>
        <w:ind w:left="-113" w:right="-113"/>
        <w:jc w:val="center"/>
        <w:rPr>
          <w:b/>
          <w:sz w:val="28"/>
          <w:szCs w:val="28"/>
        </w:rPr>
      </w:pPr>
      <w:r w:rsidRPr="00B13D75">
        <w:rPr>
          <w:b/>
          <w:sz w:val="28"/>
          <w:szCs w:val="28"/>
        </w:rPr>
        <w:t xml:space="preserve">Повышение уровня комплексного обустройства населенных пунктов, расположенных в сельской местности, объектами </w:t>
      </w:r>
      <w:r w:rsidRPr="00B13D75">
        <w:rPr>
          <w:b/>
          <w:sz w:val="28"/>
          <w:szCs w:val="28"/>
        </w:rPr>
        <w:br/>
        <w:t>социальной и инженерной инфраструктуры.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992"/>
        <w:gridCol w:w="2693"/>
        <w:gridCol w:w="993"/>
        <w:gridCol w:w="850"/>
        <w:gridCol w:w="992"/>
        <w:gridCol w:w="993"/>
        <w:gridCol w:w="992"/>
        <w:gridCol w:w="850"/>
      </w:tblGrid>
      <w:tr w:rsidR="00B13D75" w:rsidRPr="00110EB1" w14:paraId="21523A9E" w14:textId="77777777" w:rsidTr="009272E1">
        <w:trPr>
          <w:trHeight w:val="435"/>
        </w:trPr>
        <w:tc>
          <w:tcPr>
            <w:tcW w:w="675" w:type="dxa"/>
            <w:vMerge w:val="restart"/>
          </w:tcPr>
          <w:p w14:paraId="76CDFEB2" w14:textId="77777777" w:rsidR="00B13D75" w:rsidRPr="00110EB1" w:rsidRDefault="00B13D75" w:rsidP="009272E1">
            <w:pPr>
              <w:jc w:val="center"/>
              <w:rPr>
                <w:b/>
                <w:szCs w:val="26"/>
              </w:rPr>
            </w:pPr>
            <w:r w:rsidRPr="00110EB1">
              <w:rPr>
                <w:b/>
                <w:szCs w:val="26"/>
              </w:rPr>
              <w:t>№ п/п</w:t>
            </w:r>
          </w:p>
        </w:tc>
        <w:tc>
          <w:tcPr>
            <w:tcW w:w="5387" w:type="dxa"/>
            <w:vMerge w:val="restart"/>
          </w:tcPr>
          <w:p w14:paraId="57B0E8FA" w14:textId="77777777" w:rsidR="00B13D75" w:rsidRPr="00110EB1" w:rsidRDefault="00B13D75" w:rsidP="009272E1">
            <w:pPr>
              <w:jc w:val="center"/>
              <w:rPr>
                <w:b/>
                <w:szCs w:val="26"/>
              </w:rPr>
            </w:pPr>
            <w:r w:rsidRPr="00110EB1">
              <w:rPr>
                <w:b/>
                <w:szCs w:val="26"/>
              </w:rPr>
              <w:t>Наименование мероприятия</w:t>
            </w:r>
          </w:p>
        </w:tc>
        <w:tc>
          <w:tcPr>
            <w:tcW w:w="992" w:type="dxa"/>
            <w:vMerge w:val="restart"/>
          </w:tcPr>
          <w:p w14:paraId="38E69178" w14:textId="77777777" w:rsidR="00B13D75" w:rsidRPr="00110EB1" w:rsidRDefault="00B13D75" w:rsidP="009272E1">
            <w:pPr>
              <w:rPr>
                <w:b/>
                <w:szCs w:val="26"/>
              </w:rPr>
            </w:pPr>
            <w:r w:rsidRPr="00110EB1">
              <w:rPr>
                <w:b/>
                <w:szCs w:val="26"/>
              </w:rPr>
              <w:t>Сроки ре</w:t>
            </w:r>
            <w:r>
              <w:rPr>
                <w:b/>
                <w:szCs w:val="26"/>
              </w:rPr>
              <w:t>али</w:t>
            </w:r>
            <w:r w:rsidRPr="00110EB1">
              <w:rPr>
                <w:b/>
                <w:szCs w:val="26"/>
              </w:rPr>
              <w:t>зации</w:t>
            </w:r>
          </w:p>
        </w:tc>
        <w:tc>
          <w:tcPr>
            <w:tcW w:w="2693" w:type="dxa"/>
            <w:vMerge w:val="restart"/>
          </w:tcPr>
          <w:p w14:paraId="0067697C" w14:textId="77777777" w:rsidR="00B13D75" w:rsidRPr="00110EB1" w:rsidRDefault="00B13D75" w:rsidP="009272E1">
            <w:pPr>
              <w:rPr>
                <w:b/>
                <w:szCs w:val="26"/>
              </w:rPr>
            </w:pPr>
            <w:r w:rsidRPr="00110EB1">
              <w:rPr>
                <w:b/>
                <w:szCs w:val="26"/>
              </w:rPr>
              <w:t>Источник</w:t>
            </w:r>
          </w:p>
          <w:p w14:paraId="1A467910" w14:textId="77777777" w:rsidR="00B13D75" w:rsidRPr="00110EB1" w:rsidRDefault="00B13D75" w:rsidP="009272E1">
            <w:pPr>
              <w:rPr>
                <w:b/>
                <w:szCs w:val="26"/>
              </w:rPr>
            </w:pPr>
            <w:r w:rsidRPr="00110EB1">
              <w:rPr>
                <w:b/>
                <w:szCs w:val="26"/>
              </w:rPr>
              <w:t>финансирования</w:t>
            </w:r>
          </w:p>
        </w:tc>
        <w:tc>
          <w:tcPr>
            <w:tcW w:w="5670" w:type="dxa"/>
            <w:gridSpan w:val="6"/>
          </w:tcPr>
          <w:p w14:paraId="1C9F2B70" w14:textId="77777777" w:rsidR="00B13D75" w:rsidRPr="00110EB1" w:rsidRDefault="00B13D75" w:rsidP="009272E1">
            <w:pPr>
              <w:jc w:val="center"/>
              <w:rPr>
                <w:b/>
                <w:szCs w:val="26"/>
              </w:rPr>
            </w:pPr>
            <w:r w:rsidRPr="00110EB1">
              <w:rPr>
                <w:b/>
                <w:szCs w:val="26"/>
              </w:rPr>
              <w:t>Объем финансирования тыс. руб.</w:t>
            </w:r>
          </w:p>
        </w:tc>
      </w:tr>
      <w:tr w:rsidR="00B13D75" w:rsidRPr="00110EB1" w14:paraId="53F61998" w14:textId="77777777" w:rsidTr="009272E1">
        <w:trPr>
          <w:trHeight w:val="605"/>
        </w:trPr>
        <w:tc>
          <w:tcPr>
            <w:tcW w:w="675" w:type="dxa"/>
            <w:vMerge/>
          </w:tcPr>
          <w:p w14:paraId="6A9F7DA9" w14:textId="77777777" w:rsidR="00B13D75" w:rsidRPr="00110EB1" w:rsidRDefault="00B13D75" w:rsidP="009272E1">
            <w:pPr>
              <w:jc w:val="center"/>
              <w:rPr>
                <w:b/>
                <w:szCs w:val="26"/>
              </w:rPr>
            </w:pPr>
          </w:p>
        </w:tc>
        <w:tc>
          <w:tcPr>
            <w:tcW w:w="5387" w:type="dxa"/>
            <w:vMerge/>
          </w:tcPr>
          <w:p w14:paraId="03A4BA6E" w14:textId="77777777" w:rsidR="00B13D75" w:rsidRPr="00110EB1" w:rsidRDefault="00B13D75" w:rsidP="009272E1">
            <w:pPr>
              <w:jc w:val="center"/>
              <w:rPr>
                <w:b/>
                <w:szCs w:val="26"/>
              </w:rPr>
            </w:pPr>
          </w:p>
        </w:tc>
        <w:tc>
          <w:tcPr>
            <w:tcW w:w="992" w:type="dxa"/>
            <w:vMerge/>
          </w:tcPr>
          <w:p w14:paraId="6190AF01" w14:textId="77777777" w:rsidR="00B13D75" w:rsidRPr="00110EB1" w:rsidRDefault="00B13D75" w:rsidP="009272E1">
            <w:pPr>
              <w:jc w:val="center"/>
              <w:rPr>
                <w:b/>
                <w:szCs w:val="26"/>
              </w:rPr>
            </w:pPr>
          </w:p>
        </w:tc>
        <w:tc>
          <w:tcPr>
            <w:tcW w:w="2693" w:type="dxa"/>
            <w:vMerge/>
          </w:tcPr>
          <w:p w14:paraId="0696972D" w14:textId="77777777" w:rsidR="00B13D75" w:rsidRPr="00110EB1" w:rsidRDefault="00B13D75" w:rsidP="009272E1">
            <w:pPr>
              <w:jc w:val="center"/>
              <w:rPr>
                <w:b/>
                <w:szCs w:val="26"/>
              </w:rPr>
            </w:pPr>
          </w:p>
        </w:tc>
        <w:tc>
          <w:tcPr>
            <w:tcW w:w="993" w:type="dxa"/>
          </w:tcPr>
          <w:p w14:paraId="5A325CB5" w14:textId="77777777" w:rsidR="00B13D75" w:rsidRPr="00110EB1" w:rsidRDefault="00B13D75" w:rsidP="009272E1">
            <w:pPr>
              <w:jc w:val="center"/>
              <w:rPr>
                <w:b/>
                <w:szCs w:val="26"/>
              </w:rPr>
            </w:pPr>
            <w:r>
              <w:rPr>
                <w:b/>
                <w:szCs w:val="26"/>
              </w:rPr>
              <w:t>2022</w:t>
            </w:r>
          </w:p>
        </w:tc>
        <w:tc>
          <w:tcPr>
            <w:tcW w:w="850" w:type="dxa"/>
          </w:tcPr>
          <w:p w14:paraId="591B70E8" w14:textId="77777777" w:rsidR="00B13D75" w:rsidRPr="00110EB1" w:rsidRDefault="00B13D75" w:rsidP="009272E1">
            <w:pPr>
              <w:jc w:val="center"/>
              <w:rPr>
                <w:b/>
                <w:szCs w:val="26"/>
              </w:rPr>
            </w:pPr>
            <w:r w:rsidRPr="00110EB1">
              <w:rPr>
                <w:b/>
                <w:szCs w:val="26"/>
              </w:rPr>
              <w:t>202</w:t>
            </w:r>
            <w:r>
              <w:rPr>
                <w:b/>
                <w:szCs w:val="26"/>
              </w:rPr>
              <w:t>3</w:t>
            </w:r>
          </w:p>
        </w:tc>
        <w:tc>
          <w:tcPr>
            <w:tcW w:w="992" w:type="dxa"/>
          </w:tcPr>
          <w:p w14:paraId="0CC7565E" w14:textId="77777777" w:rsidR="00B13D75" w:rsidRPr="00110EB1" w:rsidRDefault="00B13D75" w:rsidP="009272E1">
            <w:pPr>
              <w:jc w:val="center"/>
              <w:rPr>
                <w:b/>
                <w:szCs w:val="26"/>
              </w:rPr>
            </w:pPr>
            <w:r w:rsidRPr="00110EB1">
              <w:rPr>
                <w:b/>
                <w:szCs w:val="26"/>
              </w:rPr>
              <w:t>202</w:t>
            </w:r>
            <w:r>
              <w:rPr>
                <w:b/>
                <w:szCs w:val="26"/>
              </w:rPr>
              <w:t>4</w:t>
            </w:r>
          </w:p>
        </w:tc>
        <w:tc>
          <w:tcPr>
            <w:tcW w:w="993" w:type="dxa"/>
          </w:tcPr>
          <w:p w14:paraId="5648FEB5" w14:textId="77777777" w:rsidR="00B13D75" w:rsidRPr="00110EB1" w:rsidRDefault="00B13D75" w:rsidP="009272E1">
            <w:pPr>
              <w:jc w:val="center"/>
              <w:rPr>
                <w:b/>
                <w:szCs w:val="26"/>
              </w:rPr>
            </w:pPr>
            <w:r w:rsidRPr="00110EB1">
              <w:rPr>
                <w:b/>
                <w:szCs w:val="26"/>
              </w:rPr>
              <w:t>202</w:t>
            </w:r>
            <w:r>
              <w:rPr>
                <w:b/>
                <w:szCs w:val="26"/>
              </w:rPr>
              <w:t>5</w:t>
            </w:r>
          </w:p>
        </w:tc>
        <w:tc>
          <w:tcPr>
            <w:tcW w:w="992" w:type="dxa"/>
          </w:tcPr>
          <w:p w14:paraId="49604630" w14:textId="77777777" w:rsidR="00B13D75" w:rsidRPr="00110EB1" w:rsidRDefault="00B13D75" w:rsidP="009272E1">
            <w:pPr>
              <w:jc w:val="center"/>
              <w:rPr>
                <w:b/>
                <w:szCs w:val="26"/>
              </w:rPr>
            </w:pPr>
            <w:r>
              <w:rPr>
                <w:b/>
                <w:szCs w:val="26"/>
              </w:rPr>
              <w:t>2026</w:t>
            </w:r>
          </w:p>
        </w:tc>
        <w:tc>
          <w:tcPr>
            <w:tcW w:w="850" w:type="dxa"/>
          </w:tcPr>
          <w:p w14:paraId="0D717083" w14:textId="77777777" w:rsidR="00B13D75" w:rsidRPr="00110EB1" w:rsidRDefault="00B13D75" w:rsidP="009272E1">
            <w:pPr>
              <w:jc w:val="center"/>
              <w:rPr>
                <w:b/>
                <w:szCs w:val="26"/>
              </w:rPr>
            </w:pPr>
            <w:r>
              <w:rPr>
                <w:b/>
                <w:szCs w:val="26"/>
              </w:rPr>
              <w:t>2027</w:t>
            </w:r>
          </w:p>
        </w:tc>
      </w:tr>
      <w:tr w:rsidR="00B13D75" w:rsidRPr="00110EB1" w14:paraId="4EAB3512" w14:textId="77777777" w:rsidTr="009272E1">
        <w:tc>
          <w:tcPr>
            <w:tcW w:w="675" w:type="dxa"/>
          </w:tcPr>
          <w:p w14:paraId="2340CB6A" w14:textId="77777777" w:rsidR="00B13D75" w:rsidRPr="00110EB1" w:rsidRDefault="00B13D75" w:rsidP="009272E1">
            <w:pPr>
              <w:jc w:val="center"/>
              <w:rPr>
                <w:szCs w:val="26"/>
              </w:rPr>
            </w:pPr>
            <w:r w:rsidRPr="00110EB1">
              <w:rPr>
                <w:szCs w:val="26"/>
              </w:rPr>
              <w:t>1</w:t>
            </w:r>
          </w:p>
        </w:tc>
        <w:tc>
          <w:tcPr>
            <w:tcW w:w="5387" w:type="dxa"/>
          </w:tcPr>
          <w:p w14:paraId="07C86A44" w14:textId="77777777" w:rsidR="00B13D75" w:rsidRPr="00110EB1" w:rsidRDefault="00B13D75" w:rsidP="009272E1">
            <w:pPr>
              <w:jc w:val="center"/>
              <w:rPr>
                <w:szCs w:val="26"/>
              </w:rPr>
            </w:pPr>
            <w:r w:rsidRPr="00110EB1">
              <w:rPr>
                <w:szCs w:val="26"/>
              </w:rPr>
              <w:t>2</w:t>
            </w:r>
          </w:p>
        </w:tc>
        <w:tc>
          <w:tcPr>
            <w:tcW w:w="992" w:type="dxa"/>
          </w:tcPr>
          <w:p w14:paraId="2EA1747E" w14:textId="77777777" w:rsidR="00B13D75" w:rsidRPr="00110EB1" w:rsidRDefault="00B13D75" w:rsidP="009272E1">
            <w:pPr>
              <w:jc w:val="center"/>
              <w:rPr>
                <w:szCs w:val="26"/>
              </w:rPr>
            </w:pPr>
            <w:r w:rsidRPr="00110EB1">
              <w:rPr>
                <w:szCs w:val="26"/>
              </w:rPr>
              <w:t>3</w:t>
            </w:r>
          </w:p>
        </w:tc>
        <w:tc>
          <w:tcPr>
            <w:tcW w:w="2693" w:type="dxa"/>
          </w:tcPr>
          <w:p w14:paraId="02FECBB0" w14:textId="77777777" w:rsidR="00B13D75" w:rsidRPr="00110EB1" w:rsidRDefault="00B13D75" w:rsidP="009272E1">
            <w:pPr>
              <w:jc w:val="center"/>
              <w:rPr>
                <w:szCs w:val="26"/>
              </w:rPr>
            </w:pPr>
            <w:r w:rsidRPr="00110EB1">
              <w:rPr>
                <w:szCs w:val="26"/>
              </w:rPr>
              <w:t>4</w:t>
            </w:r>
          </w:p>
        </w:tc>
        <w:tc>
          <w:tcPr>
            <w:tcW w:w="993" w:type="dxa"/>
          </w:tcPr>
          <w:p w14:paraId="03D8BE1D" w14:textId="77777777" w:rsidR="00B13D75" w:rsidRPr="00110EB1" w:rsidRDefault="00B13D75" w:rsidP="009272E1">
            <w:pPr>
              <w:jc w:val="center"/>
              <w:rPr>
                <w:szCs w:val="26"/>
              </w:rPr>
            </w:pPr>
            <w:r>
              <w:rPr>
                <w:szCs w:val="26"/>
              </w:rPr>
              <w:t>5</w:t>
            </w:r>
          </w:p>
        </w:tc>
        <w:tc>
          <w:tcPr>
            <w:tcW w:w="850" w:type="dxa"/>
          </w:tcPr>
          <w:p w14:paraId="2D02013B" w14:textId="77777777" w:rsidR="00B13D75" w:rsidRPr="00110EB1" w:rsidRDefault="00B13D75" w:rsidP="009272E1">
            <w:pPr>
              <w:jc w:val="center"/>
              <w:rPr>
                <w:szCs w:val="26"/>
              </w:rPr>
            </w:pPr>
            <w:r>
              <w:rPr>
                <w:szCs w:val="26"/>
              </w:rPr>
              <w:t>6</w:t>
            </w:r>
          </w:p>
        </w:tc>
        <w:tc>
          <w:tcPr>
            <w:tcW w:w="992" w:type="dxa"/>
          </w:tcPr>
          <w:p w14:paraId="40F602B9" w14:textId="77777777" w:rsidR="00B13D75" w:rsidRPr="00110EB1" w:rsidRDefault="00B13D75" w:rsidP="009272E1">
            <w:pPr>
              <w:jc w:val="center"/>
              <w:rPr>
                <w:szCs w:val="26"/>
              </w:rPr>
            </w:pPr>
            <w:r>
              <w:rPr>
                <w:szCs w:val="26"/>
              </w:rPr>
              <w:t>7</w:t>
            </w:r>
          </w:p>
        </w:tc>
        <w:tc>
          <w:tcPr>
            <w:tcW w:w="993" w:type="dxa"/>
          </w:tcPr>
          <w:p w14:paraId="38D35D0B" w14:textId="77777777" w:rsidR="00B13D75" w:rsidRPr="00110EB1" w:rsidRDefault="00B13D75" w:rsidP="009272E1">
            <w:pPr>
              <w:jc w:val="center"/>
              <w:rPr>
                <w:szCs w:val="26"/>
              </w:rPr>
            </w:pPr>
            <w:r>
              <w:rPr>
                <w:szCs w:val="26"/>
              </w:rPr>
              <w:t>8</w:t>
            </w:r>
          </w:p>
        </w:tc>
        <w:tc>
          <w:tcPr>
            <w:tcW w:w="992" w:type="dxa"/>
          </w:tcPr>
          <w:p w14:paraId="1FA54B76" w14:textId="77777777" w:rsidR="00B13D75" w:rsidRPr="00110EB1" w:rsidRDefault="00B13D75" w:rsidP="009272E1">
            <w:pPr>
              <w:jc w:val="center"/>
              <w:rPr>
                <w:szCs w:val="26"/>
              </w:rPr>
            </w:pPr>
            <w:r>
              <w:rPr>
                <w:szCs w:val="26"/>
              </w:rPr>
              <w:t>9</w:t>
            </w:r>
          </w:p>
        </w:tc>
        <w:tc>
          <w:tcPr>
            <w:tcW w:w="850" w:type="dxa"/>
          </w:tcPr>
          <w:p w14:paraId="234CA6E4" w14:textId="77777777" w:rsidR="00B13D75" w:rsidRPr="00110EB1" w:rsidRDefault="00B13D75" w:rsidP="009272E1">
            <w:pPr>
              <w:jc w:val="center"/>
              <w:rPr>
                <w:szCs w:val="26"/>
              </w:rPr>
            </w:pPr>
          </w:p>
        </w:tc>
      </w:tr>
      <w:tr w:rsidR="00B13D75" w:rsidRPr="00110EB1" w14:paraId="2406BD11" w14:textId="77777777" w:rsidTr="009272E1">
        <w:tc>
          <w:tcPr>
            <w:tcW w:w="675" w:type="dxa"/>
          </w:tcPr>
          <w:p w14:paraId="191FCEE1" w14:textId="77777777" w:rsidR="00B13D75" w:rsidRPr="00110EB1" w:rsidRDefault="00B13D75" w:rsidP="009272E1">
            <w:pPr>
              <w:jc w:val="both"/>
              <w:rPr>
                <w:szCs w:val="26"/>
              </w:rPr>
            </w:pPr>
            <w:r w:rsidRPr="00110EB1">
              <w:rPr>
                <w:szCs w:val="26"/>
              </w:rPr>
              <w:t>1.</w:t>
            </w:r>
          </w:p>
        </w:tc>
        <w:tc>
          <w:tcPr>
            <w:tcW w:w="5387" w:type="dxa"/>
          </w:tcPr>
          <w:p w14:paraId="74505152" w14:textId="77777777" w:rsidR="00B13D75" w:rsidRPr="00110EB1" w:rsidRDefault="00B13D75" w:rsidP="009272E1">
            <w:pPr>
              <w:jc w:val="both"/>
              <w:rPr>
                <w:b/>
                <w:szCs w:val="26"/>
              </w:rPr>
            </w:pPr>
            <w:r w:rsidRPr="00110EB1">
              <w:rPr>
                <w:szCs w:val="26"/>
              </w:rPr>
              <w:t>Строительство</w:t>
            </w:r>
            <w:r>
              <w:rPr>
                <w:szCs w:val="26"/>
              </w:rPr>
              <w:t xml:space="preserve"> </w:t>
            </w:r>
            <w:r w:rsidRPr="00110EB1">
              <w:rPr>
                <w:szCs w:val="26"/>
              </w:rPr>
              <w:t>распределительных газовых сетей</w:t>
            </w:r>
            <w:r>
              <w:rPr>
                <w:szCs w:val="26"/>
              </w:rPr>
              <w:t xml:space="preserve"> </w:t>
            </w:r>
            <w:r w:rsidRPr="00110EB1">
              <w:rPr>
                <w:szCs w:val="26"/>
              </w:rPr>
              <w:t xml:space="preserve">в д. Бор, </w:t>
            </w:r>
            <w:r>
              <w:rPr>
                <w:szCs w:val="26"/>
              </w:rPr>
              <w:t>2 этап протяжённостью 1,2 км</w:t>
            </w:r>
          </w:p>
        </w:tc>
        <w:tc>
          <w:tcPr>
            <w:tcW w:w="992" w:type="dxa"/>
          </w:tcPr>
          <w:p w14:paraId="484CB0D9" w14:textId="77777777" w:rsidR="00B13D75" w:rsidRPr="00110EB1" w:rsidRDefault="00B13D75" w:rsidP="009272E1">
            <w:pPr>
              <w:jc w:val="both"/>
              <w:rPr>
                <w:szCs w:val="26"/>
              </w:rPr>
            </w:pPr>
            <w:r>
              <w:rPr>
                <w:szCs w:val="26"/>
              </w:rPr>
              <w:t>2022</w:t>
            </w:r>
            <w:r w:rsidRPr="00110EB1">
              <w:rPr>
                <w:szCs w:val="26"/>
              </w:rPr>
              <w:t>-2023</w:t>
            </w:r>
          </w:p>
          <w:p w14:paraId="41294AA0" w14:textId="77777777" w:rsidR="00B13D75" w:rsidRPr="00110EB1" w:rsidRDefault="00B13D75" w:rsidP="009272E1">
            <w:pPr>
              <w:jc w:val="both"/>
              <w:rPr>
                <w:szCs w:val="26"/>
              </w:rPr>
            </w:pPr>
            <w:r w:rsidRPr="00110EB1">
              <w:rPr>
                <w:szCs w:val="26"/>
              </w:rPr>
              <w:t>годы</w:t>
            </w:r>
          </w:p>
        </w:tc>
        <w:tc>
          <w:tcPr>
            <w:tcW w:w="2693" w:type="dxa"/>
          </w:tcPr>
          <w:p w14:paraId="6820B523" w14:textId="77777777" w:rsidR="00B13D75" w:rsidRDefault="00B13D75" w:rsidP="009272E1">
            <w:pPr>
              <w:jc w:val="both"/>
              <w:rPr>
                <w:szCs w:val="26"/>
              </w:rPr>
            </w:pPr>
            <w:r>
              <w:rPr>
                <w:szCs w:val="26"/>
              </w:rPr>
              <w:t xml:space="preserve">бюджет </w:t>
            </w:r>
          </w:p>
          <w:p w14:paraId="49D1F7D3" w14:textId="77777777" w:rsidR="00B13D75" w:rsidRPr="00110EB1" w:rsidRDefault="00B13D75" w:rsidP="009272E1">
            <w:pPr>
              <w:jc w:val="both"/>
              <w:rPr>
                <w:szCs w:val="26"/>
              </w:rPr>
            </w:pPr>
            <w:r w:rsidRPr="00110EB1">
              <w:rPr>
                <w:szCs w:val="26"/>
              </w:rPr>
              <w:t>Шимского городского поселения</w:t>
            </w:r>
          </w:p>
        </w:tc>
        <w:tc>
          <w:tcPr>
            <w:tcW w:w="993" w:type="dxa"/>
          </w:tcPr>
          <w:p w14:paraId="171D3A03" w14:textId="77777777" w:rsidR="00B13D75" w:rsidRPr="00110EB1" w:rsidRDefault="00B13D75" w:rsidP="009272E1">
            <w:pPr>
              <w:jc w:val="both"/>
              <w:rPr>
                <w:szCs w:val="26"/>
              </w:rPr>
            </w:pPr>
            <w:r>
              <w:rPr>
                <w:szCs w:val="26"/>
              </w:rPr>
              <w:t>-</w:t>
            </w:r>
          </w:p>
        </w:tc>
        <w:tc>
          <w:tcPr>
            <w:tcW w:w="850" w:type="dxa"/>
          </w:tcPr>
          <w:p w14:paraId="57474F31" w14:textId="77777777" w:rsidR="00B13D75" w:rsidRPr="00110EB1" w:rsidRDefault="00B13D75" w:rsidP="009272E1">
            <w:pPr>
              <w:jc w:val="both"/>
              <w:rPr>
                <w:szCs w:val="26"/>
              </w:rPr>
            </w:pPr>
            <w:r>
              <w:rPr>
                <w:szCs w:val="26"/>
              </w:rPr>
              <w:t>-</w:t>
            </w:r>
          </w:p>
        </w:tc>
        <w:tc>
          <w:tcPr>
            <w:tcW w:w="992" w:type="dxa"/>
          </w:tcPr>
          <w:p w14:paraId="65B5FD4A" w14:textId="77777777" w:rsidR="00B13D75" w:rsidRPr="00110EB1" w:rsidRDefault="00B13D75" w:rsidP="009272E1">
            <w:pPr>
              <w:jc w:val="center"/>
              <w:rPr>
                <w:szCs w:val="26"/>
              </w:rPr>
            </w:pPr>
            <w:r>
              <w:rPr>
                <w:szCs w:val="26"/>
              </w:rPr>
              <w:t>-</w:t>
            </w:r>
          </w:p>
        </w:tc>
        <w:tc>
          <w:tcPr>
            <w:tcW w:w="993" w:type="dxa"/>
          </w:tcPr>
          <w:p w14:paraId="11C2EEB4" w14:textId="77777777" w:rsidR="00B13D75" w:rsidRPr="00110EB1" w:rsidRDefault="00B13D75" w:rsidP="009272E1">
            <w:pPr>
              <w:jc w:val="center"/>
              <w:rPr>
                <w:szCs w:val="26"/>
              </w:rPr>
            </w:pPr>
            <w:r>
              <w:rPr>
                <w:szCs w:val="26"/>
              </w:rPr>
              <w:t>-</w:t>
            </w:r>
          </w:p>
        </w:tc>
        <w:tc>
          <w:tcPr>
            <w:tcW w:w="992" w:type="dxa"/>
          </w:tcPr>
          <w:p w14:paraId="7E4C3BAA" w14:textId="77777777" w:rsidR="00B13D75" w:rsidRPr="00110EB1" w:rsidRDefault="00B13D75" w:rsidP="009272E1">
            <w:pPr>
              <w:jc w:val="center"/>
              <w:rPr>
                <w:szCs w:val="26"/>
              </w:rPr>
            </w:pPr>
          </w:p>
        </w:tc>
        <w:tc>
          <w:tcPr>
            <w:tcW w:w="850" w:type="dxa"/>
          </w:tcPr>
          <w:p w14:paraId="4D99E583" w14:textId="77777777" w:rsidR="00B13D75" w:rsidRPr="00110EB1" w:rsidRDefault="00B13D75" w:rsidP="009272E1">
            <w:pPr>
              <w:jc w:val="center"/>
              <w:rPr>
                <w:szCs w:val="26"/>
              </w:rPr>
            </w:pPr>
          </w:p>
        </w:tc>
      </w:tr>
      <w:tr w:rsidR="00B13D75" w:rsidRPr="00110EB1" w14:paraId="1F366788" w14:textId="77777777" w:rsidTr="009272E1">
        <w:trPr>
          <w:trHeight w:val="737"/>
        </w:trPr>
        <w:tc>
          <w:tcPr>
            <w:tcW w:w="675" w:type="dxa"/>
          </w:tcPr>
          <w:p w14:paraId="318FECEC" w14:textId="77777777" w:rsidR="00B13D75" w:rsidRPr="00110EB1" w:rsidRDefault="00B13D75" w:rsidP="009272E1">
            <w:pPr>
              <w:jc w:val="both"/>
              <w:rPr>
                <w:szCs w:val="26"/>
              </w:rPr>
            </w:pPr>
            <w:r w:rsidRPr="00110EB1">
              <w:rPr>
                <w:szCs w:val="26"/>
              </w:rPr>
              <w:t>2.</w:t>
            </w:r>
          </w:p>
        </w:tc>
        <w:tc>
          <w:tcPr>
            <w:tcW w:w="5387" w:type="dxa"/>
          </w:tcPr>
          <w:p w14:paraId="7980F8F7" w14:textId="77777777" w:rsidR="00B13D75" w:rsidRPr="00110EB1" w:rsidRDefault="00B13D75" w:rsidP="009272E1">
            <w:pPr>
              <w:jc w:val="both"/>
              <w:rPr>
                <w:szCs w:val="26"/>
              </w:rPr>
            </w:pPr>
            <w:r w:rsidRPr="00110EB1">
              <w:rPr>
                <w:szCs w:val="26"/>
              </w:rPr>
              <w:t>Грантовая поддержка местных инициатив граждан,</w:t>
            </w:r>
            <w:r>
              <w:rPr>
                <w:szCs w:val="26"/>
              </w:rPr>
              <w:t xml:space="preserve"> </w:t>
            </w:r>
            <w:r w:rsidRPr="00110EB1">
              <w:rPr>
                <w:szCs w:val="26"/>
              </w:rPr>
              <w:t>проживающих в сельской местности, в том числе:</w:t>
            </w:r>
          </w:p>
        </w:tc>
        <w:tc>
          <w:tcPr>
            <w:tcW w:w="992" w:type="dxa"/>
          </w:tcPr>
          <w:p w14:paraId="63DC16C3" w14:textId="77777777" w:rsidR="00B13D75" w:rsidRPr="00110EB1" w:rsidRDefault="00B13D75" w:rsidP="009272E1">
            <w:pPr>
              <w:jc w:val="both"/>
              <w:rPr>
                <w:szCs w:val="26"/>
              </w:rPr>
            </w:pPr>
          </w:p>
        </w:tc>
        <w:tc>
          <w:tcPr>
            <w:tcW w:w="2693" w:type="dxa"/>
          </w:tcPr>
          <w:p w14:paraId="0D621A93" w14:textId="77777777" w:rsidR="00B13D75" w:rsidRPr="00110EB1" w:rsidRDefault="00B13D75" w:rsidP="009272E1">
            <w:pPr>
              <w:jc w:val="both"/>
              <w:rPr>
                <w:szCs w:val="26"/>
              </w:rPr>
            </w:pPr>
          </w:p>
        </w:tc>
        <w:tc>
          <w:tcPr>
            <w:tcW w:w="993" w:type="dxa"/>
          </w:tcPr>
          <w:p w14:paraId="07A223D1" w14:textId="77777777" w:rsidR="00B13D75" w:rsidRPr="00110EB1" w:rsidRDefault="00B13D75" w:rsidP="009272E1">
            <w:pPr>
              <w:jc w:val="both"/>
              <w:rPr>
                <w:szCs w:val="26"/>
              </w:rPr>
            </w:pPr>
          </w:p>
        </w:tc>
        <w:tc>
          <w:tcPr>
            <w:tcW w:w="850" w:type="dxa"/>
          </w:tcPr>
          <w:p w14:paraId="7244B50E" w14:textId="77777777" w:rsidR="00B13D75" w:rsidRPr="00110EB1" w:rsidRDefault="00B13D75" w:rsidP="009272E1">
            <w:pPr>
              <w:jc w:val="both"/>
              <w:rPr>
                <w:szCs w:val="26"/>
              </w:rPr>
            </w:pPr>
          </w:p>
        </w:tc>
        <w:tc>
          <w:tcPr>
            <w:tcW w:w="992" w:type="dxa"/>
          </w:tcPr>
          <w:p w14:paraId="50E2D9C3" w14:textId="77777777" w:rsidR="00B13D75" w:rsidRPr="00110EB1" w:rsidRDefault="00B13D75" w:rsidP="009272E1">
            <w:pPr>
              <w:jc w:val="center"/>
              <w:rPr>
                <w:szCs w:val="26"/>
              </w:rPr>
            </w:pPr>
          </w:p>
        </w:tc>
        <w:tc>
          <w:tcPr>
            <w:tcW w:w="993" w:type="dxa"/>
          </w:tcPr>
          <w:p w14:paraId="29C8FB76" w14:textId="77777777" w:rsidR="00B13D75" w:rsidRPr="00110EB1" w:rsidRDefault="00B13D75" w:rsidP="009272E1">
            <w:pPr>
              <w:jc w:val="center"/>
              <w:rPr>
                <w:szCs w:val="26"/>
              </w:rPr>
            </w:pPr>
          </w:p>
        </w:tc>
        <w:tc>
          <w:tcPr>
            <w:tcW w:w="992" w:type="dxa"/>
          </w:tcPr>
          <w:p w14:paraId="1E63ADBE" w14:textId="77777777" w:rsidR="00B13D75" w:rsidRPr="00110EB1" w:rsidRDefault="00B13D75" w:rsidP="009272E1">
            <w:pPr>
              <w:jc w:val="center"/>
              <w:rPr>
                <w:szCs w:val="26"/>
              </w:rPr>
            </w:pPr>
          </w:p>
        </w:tc>
        <w:tc>
          <w:tcPr>
            <w:tcW w:w="850" w:type="dxa"/>
          </w:tcPr>
          <w:p w14:paraId="710D1DA0" w14:textId="77777777" w:rsidR="00B13D75" w:rsidRPr="00110EB1" w:rsidRDefault="00B13D75" w:rsidP="009272E1">
            <w:pPr>
              <w:jc w:val="center"/>
              <w:rPr>
                <w:szCs w:val="26"/>
              </w:rPr>
            </w:pPr>
          </w:p>
        </w:tc>
      </w:tr>
      <w:tr w:rsidR="00B13D75" w:rsidRPr="00110EB1" w14:paraId="67C503D5" w14:textId="77777777" w:rsidTr="009272E1">
        <w:trPr>
          <w:trHeight w:val="168"/>
        </w:trPr>
        <w:tc>
          <w:tcPr>
            <w:tcW w:w="675" w:type="dxa"/>
          </w:tcPr>
          <w:p w14:paraId="052E8F2C" w14:textId="77777777" w:rsidR="00B13D75" w:rsidRPr="00110EB1" w:rsidRDefault="00B13D75" w:rsidP="009272E1">
            <w:pPr>
              <w:jc w:val="both"/>
              <w:rPr>
                <w:szCs w:val="26"/>
              </w:rPr>
            </w:pPr>
            <w:r w:rsidRPr="00110EB1">
              <w:rPr>
                <w:szCs w:val="26"/>
              </w:rPr>
              <w:t>2.</w:t>
            </w:r>
            <w:r>
              <w:rPr>
                <w:szCs w:val="26"/>
              </w:rPr>
              <w:t>1</w:t>
            </w:r>
          </w:p>
        </w:tc>
        <w:tc>
          <w:tcPr>
            <w:tcW w:w="5387" w:type="dxa"/>
          </w:tcPr>
          <w:p w14:paraId="66373864" w14:textId="77777777" w:rsidR="00B13D75" w:rsidRPr="00110EB1" w:rsidRDefault="00B13D75" w:rsidP="009272E1">
            <w:pPr>
              <w:jc w:val="both"/>
              <w:rPr>
                <w:szCs w:val="26"/>
              </w:rPr>
            </w:pPr>
            <w:proofErr w:type="spellStart"/>
            <w:r w:rsidRPr="00110EB1">
              <w:rPr>
                <w:szCs w:val="26"/>
              </w:rPr>
              <w:t>Медведское</w:t>
            </w:r>
            <w:proofErr w:type="spellEnd"/>
            <w:r w:rsidRPr="00110EB1">
              <w:rPr>
                <w:szCs w:val="26"/>
              </w:rPr>
              <w:t xml:space="preserve"> сельское поселение проект </w:t>
            </w:r>
            <w:r>
              <w:rPr>
                <w:szCs w:val="26"/>
              </w:rPr>
              <w:br/>
            </w:r>
            <w:r w:rsidRPr="00110EB1">
              <w:rPr>
                <w:szCs w:val="26"/>
              </w:rPr>
              <w:t>«Организация и обустройство зоны отдыха в с. Медведь Медведского сельского поселения Шимского района</w:t>
            </w:r>
            <w:r>
              <w:rPr>
                <w:szCs w:val="26"/>
              </w:rPr>
              <w:t xml:space="preserve"> </w:t>
            </w:r>
            <w:r w:rsidRPr="00110EB1">
              <w:rPr>
                <w:szCs w:val="26"/>
              </w:rPr>
              <w:t>Новгородской</w:t>
            </w:r>
            <w:r>
              <w:rPr>
                <w:szCs w:val="26"/>
              </w:rPr>
              <w:t xml:space="preserve"> </w:t>
            </w:r>
            <w:r w:rsidRPr="00110EB1">
              <w:rPr>
                <w:szCs w:val="26"/>
              </w:rPr>
              <w:t>области»</w:t>
            </w:r>
          </w:p>
        </w:tc>
        <w:tc>
          <w:tcPr>
            <w:tcW w:w="992" w:type="dxa"/>
          </w:tcPr>
          <w:p w14:paraId="6F7B3103" w14:textId="77777777" w:rsidR="00B13D75" w:rsidRPr="00110EB1" w:rsidRDefault="00B13D75" w:rsidP="009272E1">
            <w:pPr>
              <w:jc w:val="both"/>
              <w:rPr>
                <w:szCs w:val="26"/>
              </w:rPr>
            </w:pPr>
            <w:r w:rsidRPr="00110EB1">
              <w:rPr>
                <w:szCs w:val="26"/>
              </w:rPr>
              <w:t>2022</w:t>
            </w:r>
          </w:p>
          <w:p w14:paraId="64143460" w14:textId="77777777" w:rsidR="00B13D75" w:rsidRPr="00110EB1" w:rsidRDefault="00B13D75" w:rsidP="009272E1">
            <w:pPr>
              <w:jc w:val="both"/>
              <w:rPr>
                <w:szCs w:val="26"/>
              </w:rPr>
            </w:pPr>
            <w:r w:rsidRPr="00110EB1">
              <w:rPr>
                <w:szCs w:val="26"/>
              </w:rPr>
              <w:t>год</w:t>
            </w:r>
          </w:p>
        </w:tc>
        <w:tc>
          <w:tcPr>
            <w:tcW w:w="2693" w:type="dxa"/>
          </w:tcPr>
          <w:p w14:paraId="762A437A" w14:textId="77777777" w:rsidR="00B13D75" w:rsidRDefault="00B13D75" w:rsidP="009272E1">
            <w:pPr>
              <w:jc w:val="both"/>
              <w:rPr>
                <w:szCs w:val="26"/>
              </w:rPr>
            </w:pPr>
            <w:r w:rsidRPr="00110EB1">
              <w:rPr>
                <w:szCs w:val="26"/>
              </w:rPr>
              <w:t xml:space="preserve">Бюджет Медведского сельского </w:t>
            </w:r>
            <w:r>
              <w:rPr>
                <w:szCs w:val="26"/>
              </w:rPr>
              <w:t>п</w:t>
            </w:r>
            <w:r w:rsidRPr="00110EB1">
              <w:rPr>
                <w:szCs w:val="26"/>
              </w:rPr>
              <w:t>оселения</w:t>
            </w:r>
          </w:p>
          <w:p w14:paraId="4E6BA225" w14:textId="77777777" w:rsidR="00B13D75" w:rsidRDefault="00B13D75" w:rsidP="009272E1">
            <w:pPr>
              <w:spacing w:after="120"/>
              <w:jc w:val="both"/>
              <w:rPr>
                <w:szCs w:val="26"/>
              </w:rPr>
            </w:pPr>
            <w:r w:rsidRPr="00110EB1">
              <w:rPr>
                <w:szCs w:val="26"/>
              </w:rPr>
              <w:t>Бюджет субъекта РФ</w:t>
            </w:r>
          </w:p>
          <w:p w14:paraId="123844FA" w14:textId="77777777" w:rsidR="00B13D75" w:rsidRPr="00110EB1" w:rsidRDefault="00B13D75" w:rsidP="009272E1">
            <w:pPr>
              <w:spacing w:after="120"/>
              <w:jc w:val="both"/>
              <w:rPr>
                <w:szCs w:val="26"/>
              </w:rPr>
            </w:pPr>
            <w:r>
              <w:rPr>
                <w:szCs w:val="26"/>
              </w:rPr>
              <w:t>в</w:t>
            </w:r>
            <w:r w:rsidRPr="00110EB1">
              <w:rPr>
                <w:szCs w:val="26"/>
              </w:rPr>
              <w:t>небюджетный</w:t>
            </w:r>
          </w:p>
        </w:tc>
        <w:tc>
          <w:tcPr>
            <w:tcW w:w="993" w:type="dxa"/>
          </w:tcPr>
          <w:p w14:paraId="13BAF501" w14:textId="77777777" w:rsidR="00B13D75" w:rsidRDefault="00B13D75" w:rsidP="009272E1">
            <w:pPr>
              <w:jc w:val="both"/>
              <w:rPr>
                <w:szCs w:val="26"/>
              </w:rPr>
            </w:pPr>
            <w:r>
              <w:rPr>
                <w:szCs w:val="26"/>
              </w:rPr>
              <w:t>139,0</w:t>
            </w:r>
          </w:p>
          <w:p w14:paraId="0655D419" w14:textId="77777777" w:rsidR="00B13D75" w:rsidRDefault="00B13D75" w:rsidP="009272E1">
            <w:pPr>
              <w:jc w:val="both"/>
              <w:rPr>
                <w:szCs w:val="26"/>
              </w:rPr>
            </w:pPr>
          </w:p>
          <w:p w14:paraId="25B6876B" w14:textId="77777777" w:rsidR="00B13D75" w:rsidRDefault="00B13D75" w:rsidP="009272E1">
            <w:pPr>
              <w:jc w:val="both"/>
              <w:rPr>
                <w:szCs w:val="26"/>
              </w:rPr>
            </w:pPr>
            <w:r>
              <w:rPr>
                <w:szCs w:val="26"/>
              </w:rPr>
              <w:t>463,4</w:t>
            </w:r>
          </w:p>
          <w:p w14:paraId="6675E085" w14:textId="77777777" w:rsidR="00B13D75" w:rsidRPr="00110EB1" w:rsidRDefault="00B13D75" w:rsidP="009272E1">
            <w:pPr>
              <w:jc w:val="both"/>
              <w:rPr>
                <w:szCs w:val="26"/>
              </w:rPr>
            </w:pPr>
            <w:r>
              <w:rPr>
                <w:szCs w:val="26"/>
              </w:rPr>
              <w:t>59,6</w:t>
            </w:r>
          </w:p>
        </w:tc>
        <w:tc>
          <w:tcPr>
            <w:tcW w:w="850" w:type="dxa"/>
          </w:tcPr>
          <w:p w14:paraId="5333478D" w14:textId="77777777" w:rsidR="00B13D75" w:rsidRPr="00110EB1" w:rsidRDefault="00B13D75" w:rsidP="009272E1">
            <w:pPr>
              <w:jc w:val="both"/>
              <w:rPr>
                <w:szCs w:val="26"/>
              </w:rPr>
            </w:pPr>
            <w:r>
              <w:rPr>
                <w:szCs w:val="26"/>
              </w:rPr>
              <w:t>-</w:t>
            </w:r>
          </w:p>
        </w:tc>
        <w:tc>
          <w:tcPr>
            <w:tcW w:w="992" w:type="dxa"/>
          </w:tcPr>
          <w:p w14:paraId="714CC203" w14:textId="77777777" w:rsidR="00B13D75" w:rsidRPr="00110EB1" w:rsidRDefault="00B13D75" w:rsidP="009272E1">
            <w:pPr>
              <w:jc w:val="center"/>
              <w:rPr>
                <w:szCs w:val="26"/>
              </w:rPr>
            </w:pPr>
            <w:r w:rsidRPr="00110EB1">
              <w:rPr>
                <w:szCs w:val="26"/>
              </w:rPr>
              <w:t>-</w:t>
            </w:r>
          </w:p>
        </w:tc>
        <w:tc>
          <w:tcPr>
            <w:tcW w:w="993" w:type="dxa"/>
          </w:tcPr>
          <w:p w14:paraId="28BBEC78" w14:textId="77777777" w:rsidR="00B13D75" w:rsidRPr="00110EB1" w:rsidRDefault="00B13D75" w:rsidP="009272E1">
            <w:pPr>
              <w:jc w:val="center"/>
              <w:rPr>
                <w:szCs w:val="26"/>
              </w:rPr>
            </w:pPr>
            <w:r w:rsidRPr="00110EB1">
              <w:rPr>
                <w:szCs w:val="26"/>
              </w:rPr>
              <w:t>-</w:t>
            </w:r>
          </w:p>
        </w:tc>
        <w:tc>
          <w:tcPr>
            <w:tcW w:w="992" w:type="dxa"/>
          </w:tcPr>
          <w:p w14:paraId="4C6B8957" w14:textId="77777777" w:rsidR="00B13D75" w:rsidRPr="00110EB1" w:rsidRDefault="00B13D75" w:rsidP="009272E1">
            <w:pPr>
              <w:jc w:val="center"/>
              <w:rPr>
                <w:szCs w:val="26"/>
              </w:rPr>
            </w:pPr>
            <w:r>
              <w:rPr>
                <w:szCs w:val="26"/>
              </w:rPr>
              <w:t>-</w:t>
            </w:r>
          </w:p>
        </w:tc>
        <w:tc>
          <w:tcPr>
            <w:tcW w:w="850" w:type="dxa"/>
          </w:tcPr>
          <w:p w14:paraId="5480AEF6" w14:textId="77777777" w:rsidR="00B13D75" w:rsidRPr="00110EB1" w:rsidRDefault="00B13D75" w:rsidP="009272E1">
            <w:pPr>
              <w:jc w:val="center"/>
              <w:rPr>
                <w:szCs w:val="26"/>
              </w:rPr>
            </w:pPr>
          </w:p>
        </w:tc>
      </w:tr>
      <w:tr w:rsidR="00B13D75" w:rsidRPr="00110EB1" w14:paraId="00647CD3" w14:textId="77777777" w:rsidTr="009272E1">
        <w:trPr>
          <w:trHeight w:val="1325"/>
        </w:trPr>
        <w:tc>
          <w:tcPr>
            <w:tcW w:w="675" w:type="dxa"/>
          </w:tcPr>
          <w:p w14:paraId="0C30F4DF" w14:textId="77777777" w:rsidR="00B13D75" w:rsidRPr="00110EB1" w:rsidRDefault="00B13D75" w:rsidP="009272E1">
            <w:pPr>
              <w:jc w:val="both"/>
              <w:rPr>
                <w:szCs w:val="26"/>
              </w:rPr>
            </w:pPr>
            <w:r w:rsidRPr="00110EB1">
              <w:rPr>
                <w:szCs w:val="26"/>
              </w:rPr>
              <w:t>2.</w:t>
            </w:r>
            <w:r>
              <w:rPr>
                <w:szCs w:val="26"/>
              </w:rPr>
              <w:t>2</w:t>
            </w:r>
          </w:p>
        </w:tc>
        <w:tc>
          <w:tcPr>
            <w:tcW w:w="5387" w:type="dxa"/>
          </w:tcPr>
          <w:p w14:paraId="4D2ED778" w14:textId="77777777" w:rsidR="00B13D75" w:rsidRDefault="00B13D75" w:rsidP="009272E1">
            <w:pPr>
              <w:jc w:val="both"/>
              <w:rPr>
                <w:szCs w:val="26"/>
              </w:rPr>
            </w:pPr>
            <w:proofErr w:type="spellStart"/>
            <w:r w:rsidRPr="00110EB1">
              <w:rPr>
                <w:szCs w:val="26"/>
              </w:rPr>
              <w:t>Подгощское</w:t>
            </w:r>
            <w:proofErr w:type="spellEnd"/>
            <w:r w:rsidRPr="00110EB1">
              <w:rPr>
                <w:szCs w:val="26"/>
              </w:rPr>
              <w:t xml:space="preserve"> сельское поселение проект </w:t>
            </w:r>
          </w:p>
          <w:p w14:paraId="190CE2E0" w14:textId="77777777" w:rsidR="00B13D75" w:rsidRPr="00110EB1" w:rsidRDefault="00B13D75" w:rsidP="009272E1">
            <w:pPr>
              <w:jc w:val="both"/>
              <w:rPr>
                <w:szCs w:val="26"/>
              </w:rPr>
            </w:pPr>
            <w:r w:rsidRPr="00110EB1">
              <w:rPr>
                <w:szCs w:val="26"/>
              </w:rPr>
              <w:t>«Обустройство аллеи Славы</w:t>
            </w:r>
            <w:r>
              <w:rPr>
                <w:szCs w:val="26"/>
              </w:rPr>
              <w:t>,</w:t>
            </w:r>
            <w:r w:rsidRPr="00110EB1">
              <w:rPr>
                <w:szCs w:val="26"/>
              </w:rPr>
              <w:t xml:space="preserve"> в с.</w:t>
            </w:r>
            <w:r>
              <w:rPr>
                <w:szCs w:val="26"/>
              </w:rPr>
              <w:t xml:space="preserve"> </w:t>
            </w:r>
            <w:proofErr w:type="spellStart"/>
            <w:r w:rsidRPr="00110EB1">
              <w:rPr>
                <w:szCs w:val="26"/>
              </w:rPr>
              <w:t>Подгощи</w:t>
            </w:r>
            <w:proofErr w:type="spellEnd"/>
            <w:r w:rsidRPr="00110EB1">
              <w:rPr>
                <w:szCs w:val="26"/>
              </w:rPr>
              <w:t>, заложенной в честь</w:t>
            </w:r>
            <w:r>
              <w:rPr>
                <w:szCs w:val="26"/>
              </w:rPr>
              <w:t xml:space="preserve"> </w:t>
            </w:r>
            <w:r w:rsidRPr="00110EB1">
              <w:rPr>
                <w:szCs w:val="26"/>
              </w:rPr>
              <w:t>75-летия</w:t>
            </w:r>
            <w:r>
              <w:rPr>
                <w:szCs w:val="26"/>
              </w:rPr>
              <w:t xml:space="preserve"> </w:t>
            </w:r>
            <w:r w:rsidRPr="00110EB1">
              <w:rPr>
                <w:szCs w:val="26"/>
              </w:rPr>
              <w:t>Победы</w:t>
            </w:r>
            <w:r>
              <w:rPr>
                <w:szCs w:val="26"/>
              </w:rPr>
              <w:t xml:space="preserve"> </w:t>
            </w:r>
            <w:r w:rsidRPr="00110EB1">
              <w:rPr>
                <w:szCs w:val="26"/>
              </w:rPr>
              <w:t>Великой Отечественной войне»</w:t>
            </w:r>
          </w:p>
        </w:tc>
        <w:tc>
          <w:tcPr>
            <w:tcW w:w="992" w:type="dxa"/>
          </w:tcPr>
          <w:p w14:paraId="1E685B68" w14:textId="77777777" w:rsidR="00B13D75" w:rsidRPr="00110EB1" w:rsidRDefault="00B13D75" w:rsidP="009272E1">
            <w:pPr>
              <w:jc w:val="both"/>
              <w:rPr>
                <w:szCs w:val="26"/>
              </w:rPr>
            </w:pPr>
            <w:r w:rsidRPr="00110EB1">
              <w:rPr>
                <w:szCs w:val="26"/>
              </w:rPr>
              <w:t>2022</w:t>
            </w:r>
          </w:p>
          <w:p w14:paraId="248768D1" w14:textId="77777777" w:rsidR="00B13D75" w:rsidRPr="00110EB1" w:rsidRDefault="00B13D75" w:rsidP="009272E1">
            <w:pPr>
              <w:jc w:val="both"/>
              <w:rPr>
                <w:szCs w:val="26"/>
              </w:rPr>
            </w:pPr>
            <w:r w:rsidRPr="00110EB1">
              <w:rPr>
                <w:szCs w:val="26"/>
              </w:rPr>
              <w:t>год</w:t>
            </w:r>
          </w:p>
        </w:tc>
        <w:tc>
          <w:tcPr>
            <w:tcW w:w="2693" w:type="dxa"/>
          </w:tcPr>
          <w:p w14:paraId="79CCF110" w14:textId="77777777" w:rsidR="00B13D75" w:rsidRPr="00110EB1" w:rsidRDefault="00B13D75" w:rsidP="009272E1">
            <w:pPr>
              <w:jc w:val="both"/>
              <w:rPr>
                <w:szCs w:val="26"/>
              </w:rPr>
            </w:pPr>
            <w:r w:rsidRPr="00110EB1">
              <w:rPr>
                <w:szCs w:val="26"/>
              </w:rPr>
              <w:t xml:space="preserve">Бюджет </w:t>
            </w:r>
            <w:proofErr w:type="spellStart"/>
            <w:r w:rsidRPr="00110EB1">
              <w:rPr>
                <w:szCs w:val="26"/>
              </w:rPr>
              <w:t>Подгощского</w:t>
            </w:r>
            <w:proofErr w:type="spellEnd"/>
            <w:r w:rsidRPr="00110EB1">
              <w:rPr>
                <w:szCs w:val="26"/>
              </w:rPr>
              <w:t xml:space="preserve"> сельского поселения</w:t>
            </w:r>
          </w:p>
          <w:p w14:paraId="4648FC88" w14:textId="77777777" w:rsidR="00B13D75" w:rsidRDefault="00B13D75" w:rsidP="009272E1">
            <w:pPr>
              <w:jc w:val="both"/>
              <w:rPr>
                <w:szCs w:val="26"/>
              </w:rPr>
            </w:pPr>
            <w:r w:rsidRPr="00110EB1">
              <w:rPr>
                <w:szCs w:val="26"/>
              </w:rPr>
              <w:t>Бюджет</w:t>
            </w:r>
            <w:r>
              <w:rPr>
                <w:szCs w:val="26"/>
              </w:rPr>
              <w:t xml:space="preserve"> </w:t>
            </w:r>
            <w:r w:rsidRPr="00110EB1">
              <w:rPr>
                <w:szCs w:val="26"/>
              </w:rPr>
              <w:t>субъекта РФ</w:t>
            </w:r>
            <w:r>
              <w:rPr>
                <w:szCs w:val="26"/>
              </w:rPr>
              <w:t xml:space="preserve"> </w:t>
            </w:r>
          </w:p>
          <w:p w14:paraId="790CC1D9" w14:textId="77777777" w:rsidR="00B13D75" w:rsidRPr="00110EB1" w:rsidRDefault="00B13D75" w:rsidP="009272E1">
            <w:pPr>
              <w:spacing w:after="120"/>
              <w:jc w:val="both"/>
              <w:rPr>
                <w:szCs w:val="26"/>
              </w:rPr>
            </w:pPr>
            <w:r w:rsidRPr="00110EB1">
              <w:rPr>
                <w:szCs w:val="26"/>
              </w:rPr>
              <w:t xml:space="preserve">внебюджетный </w:t>
            </w:r>
          </w:p>
        </w:tc>
        <w:tc>
          <w:tcPr>
            <w:tcW w:w="993" w:type="dxa"/>
          </w:tcPr>
          <w:p w14:paraId="797596DE" w14:textId="77777777" w:rsidR="00B13D75" w:rsidRDefault="00B13D75" w:rsidP="009272E1">
            <w:pPr>
              <w:jc w:val="both"/>
              <w:rPr>
                <w:szCs w:val="26"/>
              </w:rPr>
            </w:pPr>
            <w:r>
              <w:rPr>
                <w:szCs w:val="26"/>
              </w:rPr>
              <w:t>200,0</w:t>
            </w:r>
          </w:p>
          <w:p w14:paraId="2F29B85D" w14:textId="77777777" w:rsidR="00B13D75" w:rsidRDefault="00B13D75" w:rsidP="009272E1">
            <w:pPr>
              <w:jc w:val="both"/>
              <w:rPr>
                <w:szCs w:val="26"/>
              </w:rPr>
            </w:pPr>
          </w:p>
          <w:p w14:paraId="6E92890C" w14:textId="77777777" w:rsidR="00B13D75" w:rsidRDefault="00B13D75" w:rsidP="009272E1">
            <w:pPr>
              <w:jc w:val="both"/>
              <w:rPr>
                <w:szCs w:val="26"/>
              </w:rPr>
            </w:pPr>
            <w:r>
              <w:rPr>
                <w:szCs w:val="26"/>
              </w:rPr>
              <w:t>667,0</w:t>
            </w:r>
          </w:p>
          <w:p w14:paraId="06A07338" w14:textId="77777777" w:rsidR="00B13D75" w:rsidRDefault="00B13D75" w:rsidP="009272E1">
            <w:pPr>
              <w:jc w:val="both"/>
              <w:rPr>
                <w:szCs w:val="26"/>
              </w:rPr>
            </w:pPr>
            <w:r>
              <w:rPr>
                <w:szCs w:val="26"/>
              </w:rPr>
              <w:t>86,0</w:t>
            </w:r>
          </w:p>
          <w:p w14:paraId="5470E783" w14:textId="77777777" w:rsidR="00B13D75" w:rsidRPr="00110EB1" w:rsidRDefault="00B13D75" w:rsidP="009272E1">
            <w:pPr>
              <w:jc w:val="both"/>
              <w:rPr>
                <w:szCs w:val="26"/>
              </w:rPr>
            </w:pPr>
          </w:p>
        </w:tc>
        <w:tc>
          <w:tcPr>
            <w:tcW w:w="850" w:type="dxa"/>
          </w:tcPr>
          <w:p w14:paraId="0A6E60F6" w14:textId="77777777" w:rsidR="00B13D75" w:rsidRPr="00110EB1" w:rsidRDefault="00B13D75" w:rsidP="009272E1">
            <w:pPr>
              <w:spacing w:before="120"/>
              <w:jc w:val="both"/>
              <w:rPr>
                <w:szCs w:val="26"/>
              </w:rPr>
            </w:pPr>
            <w:r>
              <w:rPr>
                <w:szCs w:val="26"/>
              </w:rPr>
              <w:t>-</w:t>
            </w:r>
          </w:p>
        </w:tc>
        <w:tc>
          <w:tcPr>
            <w:tcW w:w="992" w:type="dxa"/>
          </w:tcPr>
          <w:p w14:paraId="478A8513" w14:textId="77777777" w:rsidR="00B13D75" w:rsidRPr="00110EB1" w:rsidRDefault="00B13D75" w:rsidP="009272E1">
            <w:pPr>
              <w:rPr>
                <w:szCs w:val="26"/>
              </w:rPr>
            </w:pPr>
            <w:r w:rsidRPr="00110EB1">
              <w:rPr>
                <w:szCs w:val="26"/>
              </w:rPr>
              <w:t>-</w:t>
            </w:r>
          </w:p>
        </w:tc>
        <w:tc>
          <w:tcPr>
            <w:tcW w:w="993" w:type="dxa"/>
          </w:tcPr>
          <w:p w14:paraId="281FFD39" w14:textId="77777777" w:rsidR="00B13D75" w:rsidRPr="00110EB1" w:rsidRDefault="00B13D75" w:rsidP="009272E1">
            <w:pPr>
              <w:rPr>
                <w:szCs w:val="26"/>
              </w:rPr>
            </w:pPr>
            <w:r w:rsidRPr="00110EB1">
              <w:rPr>
                <w:szCs w:val="26"/>
              </w:rPr>
              <w:t>-</w:t>
            </w:r>
          </w:p>
        </w:tc>
        <w:tc>
          <w:tcPr>
            <w:tcW w:w="992" w:type="dxa"/>
          </w:tcPr>
          <w:p w14:paraId="6E424CF2" w14:textId="77777777" w:rsidR="00B13D75" w:rsidRPr="00110EB1" w:rsidRDefault="00B13D75" w:rsidP="009272E1">
            <w:pPr>
              <w:rPr>
                <w:szCs w:val="26"/>
              </w:rPr>
            </w:pPr>
            <w:r>
              <w:rPr>
                <w:szCs w:val="26"/>
              </w:rPr>
              <w:t>-</w:t>
            </w:r>
          </w:p>
        </w:tc>
        <w:tc>
          <w:tcPr>
            <w:tcW w:w="850" w:type="dxa"/>
          </w:tcPr>
          <w:p w14:paraId="008EC692" w14:textId="77777777" w:rsidR="00B13D75" w:rsidRPr="00110EB1" w:rsidRDefault="00B13D75" w:rsidP="009272E1">
            <w:pPr>
              <w:rPr>
                <w:szCs w:val="26"/>
              </w:rPr>
            </w:pPr>
          </w:p>
        </w:tc>
      </w:tr>
      <w:tr w:rsidR="00B13D75" w:rsidRPr="00110EB1" w14:paraId="4D695814" w14:textId="77777777" w:rsidTr="009272E1">
        <w:trPr>
          <w:trHeight w:val="136"/>
        </w:trPr>
        <w:tc>
          <w:tcPr>
            <w:tcW w:w="675" w:type="dxa"/>
          </w:tcPr>
          <w:p w14:paraId="2A155D75" w14:textId="77777777" w:rsidR="00B13D75" w:rsidRPr="00110EB1" w:rsidRDefault="00B13D75" w:rsidP="009272E1">
            <w:pPr>
              <w:rPr>
                <w:szCs w:val="26"/>
              </w:rPr>
            </w:pPr>
            <w:r w:rsidRPr="00110EB1">
              <w:rPr>
                <w:szCs w:val="26"/>
              </w:rPr>
              <w:t>2.</w:t>
            </w:r>
            <w:r>
              <w:rPr>
                <w:szCs w:val="26"/>
              </w:rPr>
              <w:t>3</w:t>
            </w:r>
          </w:p>
        </w:tc>
        <w:tc>
          <w:tcPr>
            <w:tcW w:w="5387" w:type="dxa"/>
          </w:tcPr>
          <w:p w14:paraId="10AF1654" w14:textId="77777777" w:rsidR="00B13D75" w:rsidRPr="00110EB1" w:rsidRDefault="00B13D75" w:rsidP="009272E1">
            <w:pPr>
              <w:jc w:val="both"/>
              <w:rPr>
                <w:szCs w:val="26"/>
              </w:rPr>
            </w:pPr>
            <w:proofErr w:type="spellStart"/>
            <w:r w:rsidRPr="00110EB1">
              <w:rPr>
                <w:szCs w:val="26"/>
              </w:rPr>
              <w:t>Уторгошское</w:t>
            </w:r>
            <w:proofErr w:type="spellEnd"/>
            <w:r w:rsidRPr="00110EB1">
              <w:rPr>
                <w:szCs w:val="26"/>
              </w:rPr>
              <w:t xml:space="preserve"> сельское поселение проект</w:t>
            </w:r>
          </w:p>
          <w:p w14:paraId="27F840CD" w14:textId="77777777" w:rsidR="00B13D75" w:rsidRDefault="00B13D75" w:rsidP="009272E1">
            <w:pPr>
              <w:jc w:val="both"/>
              <w:rPr>
                <w:szCs w:val="26"/>
              </w:rPr>
            </w:pPr>
            <w:r w:rsidRPr="00110EB1">
              <w:rPr>
                <w:szCs w:val="26"/>
              </w:rPr>
              <w:t>«Обустройство спортив</w:t>
            </w:r>
            <w:r>
              <w:rPr>
                <w:szCs w:val="26"/>
              </w:rPr>
              <w:t xml:space="preserve">ной площадки в зоне отдыха </w:t>
            </w:r>
          </w:p>
          <w:p w14:paraId="79DAB95B" w14:textId="77777777" w:rsidR="00B13D75" w:rsidRDefault="00B13D75" w:rsidP="009272E1">
            <w:pPr>
              <w:jc w:val="both"/>
              <w:rPr>
                <w:szCs w:val="26"/>
              </w:rPr>
            </w:pPr>
            <w:r>
              <w:rPr>
                <w:szCs w:val="26"/>
              </w:rPr>
              <w:t xml:space="preserve">на </w:t>
            </w:r>
            <w:proofErr w:type="spellStart"/>
            <w:r>
              <w:rPr>
                <w:szCs w:val="26"/>
              </w:rPr>
              <w:t>ж.</w:t>
            </w:r>
            <w:r w:rsidRPr="00110EB1">
              <w:rPr>
                <w:szCs w:val="26"/>
              </w:rPr>
              <w:t>д</w:t>
            </w:r>
            <w:proofErr w:type="spellEnd"/>
            <w:r w:rsidRPr="00110EB1">
              <w:rPr>
                <w:szCs w:val="26"/>
              </w:rPr>
              <w:t>.</w:t>
            </w:r>
            <w:r>
              <w:rPr>
                <w:szCs w:val="26"/>
              </w:rPr>
              <w:t xml:space="preserve"> </w:t>
            </w:r>
            <w:r w:rsidRPr="00110EB1">
              <w:rPr>
                <w:szCs w:val="26"/>
              </w:rPr>
              <w:t>ст. Уторгош»</w:t>
            </w:r>
          </w:p>
          <w:p w14:paraId="5705E3CC" w14:textId="77777777" w:rsidR="00B13D75" w:rsidRDefault="00B13D75" w:rsidP="009272E1">
            <w:pPr>
              <w:jc w:val="both"/>
              <w:rPr>
                <w:szCs w:val="26"/>
              </w:rPr>
            </w:pPr>
          </w:p>
          <w:p w14:paraId="1801002C" w14:textId="77777777" w:rsidR="00B13D75" w:rsidRPr="00110EB1" w:rsidRDefault="00B13D75" w:rsidP="009272E1">
            <w:pPr>
              <w:jc w:val="both"/>
              <w:rPr>
                <w:szCs w:val="26"/>
              </w:rPr>
            </w:pPr>
          </w:p>
        </w:tc>
        <w:tc>
          <w:tcPr>
            <w:tcW w:w="992" w:type="dxa"/>
          </w:tcPr>
          <w:p w14:paraId="79706382" w14:textId="77777777" w:rsidR="00B13D75" w:rsidRPr="00110EB1" w:rsidRDefault="00B13D75" w:rsidP="009272E1">
            <w:pPr>
              <w:rPr>
                <w:szCs w:val="26"/>
              </w:rPr>
            </w:pPr>
            <w:r w:rsidRPr="00110EB1">
              <w:rPr>
                <w:szCs w:val="26"/>
              </w:rPr>
              <w:t>2022</w:t>
            </w:r>
          </w:p>
          <w:p w14:paraId="67A67606" w14:textId="77777777" w:rsidR="00B13D75" w:rsidRPr="00110EB1" w:rsidRDefault="00B13D75" w:rsidP="009272E1">
            <w:pPr>
              <w:rPr>
                <w:szCs w:val="26"/>
              </w:rPr>
            </w:pPr>
            <w:r w:rsidRPr="00110EB1">
              <w:rPr>
                <w:szCs w:val="26"/>
              </w:rPr>
              <w:t>год</w:t>
            </w:r>
          </w:p>
        </w:tc>
        <w:tc>
          <w:tcPr>
            <w:tcW w:w="2693" w:type="dxa"/>
          </w:tcPr>
          <w:p w14:paraId="780AB17F" w14:textId="77777777" w:rsidR="00B13D75" w:rsidRPr="00110EB1" w:rsidRDefault="00B13D75" w:rsidP="009272E1">
            <w:pPr>
              <w:rPr>
                <w:szCs w:val="26"/>
              </w:rPr>
            </w:pPr>
            <w:r w:rsidRPr="00110EB1">
              <w:rPr>
                <w:szCs w:val="26"/>
              </w:rPr>
              <w:t xml:space="preserve">Бюджет </w:t>
            </w:r>
            <w:proofErr w:type="spellStart"/>
            <w:r w:rsidRPr="00110EB1">
              <w:rPr>
                <w:szCs w:val="26"/>
              </w:rPr>
              <w:t>Уторгошского</w:t>
            </w:r>
            <w:proofErr w:type="spellEnd"/>
            <w:r w:rsidRPr="00110EB1">
              <w:rPr>
                <w:szCs w:val="26"/>
              </w:rPr>
              <w:t xml:space="preserve"> сельского поселения</w:t>
            </w:r>
          </w:p>
          <w:p w14:paraId="4D4855DD" w14:textId="4E677012" w:rsidR="00B13D75" w:rsidRPr="00110EB1" w:rsidRDefault="00B13D75" w:rsidP="009272E1">
            <w:pPr>
              <w:rPr>
                <w:szCs w:val="26"/>
              </w:rPr>
            </w:pPr>
            <w:r w:rsidRPr="00110EB1">
              <w:rPr>
                <w:szCs w:val="26"/>
              </w:rPr>
              <w:t xml:space="preserve">Бюджет </w:t>
            </w:r>
            <w:r>
              <w:rPr>
                <w:szCs w:val="26"/>
              </w:rPr>
              <w:t>субъекта</w:t>
            </w:r>
            <w:r w:rsidRPr="00110EB1">
              <w:rPr>
                <w:szCs w:val="26"/>
              </w:rPr>
              <w:t xml:space="preserve"> РФ</w:t>
            </w:r>
          </w:p>
          <w:p w14:paraId="6B12DB85" w14:textId="77777777" w:rsidR="00B13D75" w:rsidRPr="00110EB1" w:rsidRDefault="00B13D75" w:rsidP="009272E1">
            <w:pPr>
              <w:rPr>
                <w:szCs w:val="26"/>
              </w:rPr>
            </w:pPr>
            <w:r>
              <w:rPr>
                <w:szCs w:val="26"/>
              </w:rPr>
              <w:t>в</w:t>
            </w:r>
            <w:r w:rsidRPr="00110EB1">
              <w:rPr>
                <w:szCs w:val="26"/>
              </w:rPr>
              <w:t xml:space="preserve">небюджетный </w:t>
            </w:r>
          </w:p>
        </w:tc>
        <w:tc>
          <w:tcPr>
            <w:tcW w:w="993" w:type="dxa"/>
          </w:tcPr>
          <w:p w14:paraId="4D7C6E28" w14:textId="77777777" w:rsidR="00B13D75" w:rsidRDefault="00B13D75" w:rsidP="009272E1">
            <w:pPr>
              <w:rPr>
                <w:szCs w:val="26"/>
              </w:rPr>
            </w:pPr>
            <w:r>
              <w:rPr>
                <w:szCs w:val="26"/>
              </w:rPr>
              <w:t>100,0</w:t>
            </w:r>
          </w:p>
          <w:p w14:paraId="399AE3A7" w14:textId="77777777" w:rsidR="00B13D75" w:rsidRDefault="00B13D75" w:rsidP="009272E1">
            <w:pPr>
              <w:rPr>
                <w:szCs w:val="26"/>
              </w:rPr>
            </w:pPr>
          </w:p>
          <w:p w14:paraId="061C3F75" w14:textId="77777777" w:rsidR="00B13D75" w:rsidRDefault="00B13D75" w:rsidP="009272E1">
            <w:pPr>
              <w:rPr>
                <w:szCs w:val="26"/>
              </w:rPr>
            </w:pPr>
          </w:p>
          <w:p w14:paraId="04BB316A" w14:textId="77777777" w:rsidR="00B13D75" w:rsidRDefault="00B13D75" w:rsidP="009272E1">
            <w:pPr>
              <w:rPr>
                <w:szCs w:val="26"/>
              </w:rPr>
            </w:pPr>
            <w:r>
              <w:rPr>
                <w:szCs w:val="26"/>
              </w:rPr>
              <w:t>333,7</w:t>
            </w:r>
          </w:p>
          <w:p w14:paraId="1C63750B" w14:textId="77777777" w:rsidR="00B13D75" w:rsidRPr="00110EB1" w:rsidRDefault="00B13D75" w:rsidP="009272E1">
            <w:pPr>
              <w:rPr>
                <w:szCs w:val="26"/>
              </w:rPr>
            </w:pPr>
            <w:r>
              <w:rPr>
                <w:szCs w:val="26"/>
              </w:rPr>
              <w:t>43,0</w:t>
            </w:r>
          </w:p>
        </w:tc>
        <w:tc>
          <w:tcPr>
            <w:tcW w:w="850" w:type="dxa"/>
          </w:tcPr>
          <w:p w14:paraId="2E8DF00D" w14:textId="77777777" w:rsidR="00B13D75" w:rsidRPr="00110EB1" w:rsidRDefault="00B13D75" w:rsidP="009272E1">
            <w:pPr>
              <w:spacing w:before="120"/>
              <w:rPr>
                <w:szCs w:val="26"/>
              </w:rPr>
            </w:pPr>
            <w:r>
              <w:rPr>
                <w:szCs w:val="26"/>
              </w:rPr>
              <w:t>-</w:t>
            </w:r>
          </w:p>
        </w:tc>
        <w:tc>
          <w:tcPr>
            <w:tcW w:w="992" w:type="dxa"/>
          </w:tcPr>
          <w:p w14:paraId="163F0063" w14:textId="77777777" w:rsidR="00B13D75" w:rsidRPr="00110EB1" w:rsidRDefault="00B13D75" w:rsidP="009272E1">
            <w:pPr>
              <w:rPr>
                <w:szCs w:val="26"/>
              </w:rPr>
            </w:pPr>
            <w:r w:rsidRPr="00110EB1">
              <w:rPr>
                <w:szCs w:val="26"/>
              </w:rPr>
              <w:t>-</w:t>
            </w:r>
          </w:p>
        </w:tc>
        <w:tc>
          <w:tcPr>
            <w:tcW w:w="993" w:type="dxa"/>
          </w:tcPr>
          <w:p w14:paraId="09FE8B64" w14:textId="77777777" w:rsidR="00B13D75" w:rsidRPr="00110EB1" w:rsidRDefault="00B13D75" w:rsidP="009272E1">
            <w:pPr>
              <w:rPr>
                <w:szCs w:val="26"/>
              </w:rPr>
            </w:pPr>
            <w:r w:rsidRPr="00110EB1">
              <w:rPr>
                <w:szCs w:val="26"/>
              </w:rPr>
              <w:t>-</w:t>
            </w:r>
          </w:p>
        </w:tc>
        <w:tc>
          <w:tcPr>
            <w:tcW w:w="992" w:type="dxa"/>
          </w:tcPr>
          <w:p w14:paraId="0536425D" w14:textId="77777777" w:rsidR="00B13D75" w:rsidRPr="00110EB1" w:rsidRDefault="00B13D75" w:rsidP="009272E1">
            <w:pPr>
              <w:rPr>
                <w:szCs w:val="26"/>
              </w:rPr>
            </w:pPr>
            <w:r>
              <w:rPr>
                <w:szCs w:val="26"/>
              </w:rPr>
              <w:t>-</w:t>
            </w:r>
          </w:p>
        </w:tc>
        <w:tc>
          <w:tcPr>
            <w:tcW w:w="850" w:type="dxa"/>
          </w:tcPr>
          <w:p w14:paraId="0D9CA4C2" w14:textId="77777777" w:rsidR="00B13D75" w:rsidRPr="00110EB1" w:rsidRDefault="00B13D75" w:rsidP="009272E1">
            <w:pPr>
              <w:rPr>
                <w:szCs w:val="26"/>
              </w:rPr>
            </w:pPr>
          </w:p>
        </w:tc>
      </w:tr>
      <w:tr w:rsidR="00B13D75" w:rsidRPr="00110EB1" w14:paraId="769FD29C" w14:textId="77777777" w:rsidTr="009272E1">
        <w:trPr>
          <w:trHeight w:val="420"/>
        </w:trPr>
        <w:tc>
          <w:tcPr>
            <w:tcW w:w="675" w:type="dxa"/>
          </w:tcPr>
          <w:p w14:paraId="5D64DA8B" w14:textId="77777777" w:rsidR="00B13D75" w:rsidRPr="00110EB1" w:rsidRDefault="00B13D75" w:rsidP="009272E1">
            <w:pPr>
              <w:rPr>
                <w:szCs w:val="26"/>
              </w:rPr>
            </w:pPr>
            <w:r>
              <w:rPr>
                <w:szCs w:val="26"/>
              </w:rPr>
              <w:t>2.4</w:t>
            </w:r>
          </w:p>
        </w:tc>
        <w:tc>
          <w:tcPr>
            <w:tcW w:w="5387" w:type="dxa"/>
          </w:tcPr>
          <w:p w14:paraId="0120FA31" w14:textId="77777777" w:rsidR="00B13D75" w:rsidRDefault="00B13D75" w:rsidP="009272E1">
            <w:pPr>
              <w:jc w:val="both"/>
              <w:rPr>
                <w:szCs w:val="26"/>
              </w:rPr>
            </w:pPr>
            <w:proofErr w:type="spellStart"/>
            <w:r w:rsidRPr="00110EB1">
              <w:rPr>
                <w:szCs w:val="26"/>
              </w:rPr>
              <w:t>Подгощское</w:t>
            </w:r>
            <w:proofErr w:type="spellEnd"/>
            <w:r w:rsidRPr="00110EB1">
              <w:rPr>
                <w:szCs w:val="26"/>
              </w:rPr>
              <w:t xml:space="preserve"> сельское поселение проект </w:t>
            </w:r>
          </w:p>
          <w:p w14:paraId="692AC84B" w14:textId="77777777" w:rsidR="00B13D75" w:rsidRPr="00110EB1" w:rsidRDefault="00B13D75" w:rsidP="009272E1">
            <w:pPr>
              <w:jc w:val="both"/>
              <w:rPr>
                <w:szCs w:val="26"/>
              </w:rPr>
            </w:pPr>
            <w:r w:rsidRPr="00110EB1">
              <w:rPr>
                <w:szCs w:val="26"/>
              </w:rPr>
              <w:t xml:space="preserve">«Обустройство </w:t>
            </w:r>
            <w:r>
              <w:rPr>
                <w:szCs w:val="26"/>
              </w:rPr>
              <w:t xml:space="preserve">пешеходной дорожки в с. </w:t>
            </w:r>
            <w:proofErr w:type="spellStart"/>
            <w:r>
              <w:rPr>
                <w:szCs w:val="26"/>
              </w:rPr>
              <w:t>Подгощи</w:t>
            </w:r>
            <w:proofErr w:type="spellEnd"/>
            <w:r>
              <w:rPr>
                <w:szCs w:val="26"/>
              </w:rPr>
              <w:t xml:space="preserve"> Шимского района»</w:t>
            </w:r>
          </w:p>
        </w:tc>
        <w:tc>
          <w:tcPr>
            <w:tcW w:w="992" w:type="dxa"/>
          </w:tcPr>
          <w:p w14:paraId="2952E2AE" w14:textId="77777777" w:rsidR="00B13D75" w:rsidRPr="00110EB1" w:rsidRDefault="00B13D75" w:rsidP="009272E1">
            <w:pPr>
              <w:rPr>
                <w:szCs w:val="26"/>
              </w:rPr>
            </w:pPr>
            <w:r>
              <w:rPr>
                <w:szCs w:val="26"/>
              </w:rPr>
              <w:t>2024 год</w:t>
            </w:r>
          </w:p>
        </w:tc>
        <w:tc>
          <w:tcPr>
            <w:tcW w:w="2693" w:type="dxa"/>
          </w:tcPr>
          <w:p w14:paraId="6BCEEEB2" w14:textId="77777777" w:rsidR="00B13D75" w:rsidRPr="00110EB1" w:rsidRDefault="00B13D75" w:rsidP="009272E1">
            <w:pPr>
              <w:jc w:val="both"/>
              <w:rPr>
                <w:szCs w:val="26"/>
              </w:rPr>
            </w:pPr>
            <w:r w:rsidRPr="00110EB1">
              <w:rPr>
                <w:szCs w:val="26"/>
              </w:rPr>
              <w:t xml:space="preserve">Бюджет </w:t>
            </w:r>
            <w:proofErr w:type="spellStart"/>
            <w:r w:rsidRPr="00110EB1">
              <w:rPr>
                <w:szCs w:val="26"/>
              </w:rPr>
              <w:t>Подгощского</w:t>
            </w:r>
            <w:proofErr w:type="spellEnd"/>
            <w:r w:rsidRPr="00110EB1">
              <w:rPr>
                <w:szCs w:val="26"/>
              </w:rPr>
              <w:t xml:space="preserve"> сельского поселения</w:t>
            </w:r>
          </w:p>
          <w:p w14:paraId="7CA8196C" w14:textId="77777777" w:rsidR="00B13D75" w:rsidRDefault="00B13D75" w:rsidP="009272E1">
            <w:pPr>
              <w:jc w:val="both"/>
              <w:rPr>
                <w:szCs w:val="26"/>
              </w:rPr>
            </w:pPr>
            <w:r w:rsidRPr="00110EB1">
              <w:rPr>
                <w:szCs w:val="26"/>
              </w:rPr>
              <w:t>Бюджет</w:t>
            </w:r>
            <w:r>
              <w:rPr>
                <w:szCs w:val="26"/>
              </w:rPr>
              <w:t xml:space="preserve"> </w:t>
            </w:r>
            <w:r w:rsidRPr="00110EB1">
              <w:rPr>
                <w:szCs w:val="26"/>
              </w:rPr>
              <w:t>субъекта РФ</w:t>
            </w:r>
            <w:r>
              <w:rPr>
                <w:szCs w:val="26"/>
              </w:rPr>
              <w:t xml:space="preserve"> </w:t>
            </w:r>
          </w:p>
          <w:p w14:paraId="57E440B0" w14:textId="77777777" w:rsidR="00B13D75" w:rsidRPr="00110EB1" w:rsidRDefault="00B13D75" w:rsidP="009272E1">
            <w:pPr>
              <w:spacing w:after="120"/>
              <w:jc w:val="both"/>
              <w:rPr>
                <w:szCs w:val="26"/>
              </w:rPr>
            </w:pPr>
            <w:r w:rsidRPr="00110EB1">
              <w:rPr>
                <w:szCs w:val="26"/>
              </w:rPr>
              <w:t xml:space="preserve">внебюджетный </w:t>
            </w:r>
          </w:p>
        </w:tc>
        <w:tc>
          <w:tcPr>
            <w:tcW w:w="993" w:type="dxa"/>
          </w:tcPr>
          <w:p w14:paraId="6A9294E6" w14:textId="77777777" w:rsidR="00B13D75" w:rsidRDefault="00B13D75" w:rsidP="009272E1">
            <w:pPr>
              <w:rPr>
                <w:szCs w:val="26"/>
              </w:rPr>
            </w:pPr>
          </w:p>
        </w:tc>
        <w:tc>
          <w:tcPr>
            <w:tcW w:w="850" w:type="dxa"/>
          </w:tcPr>
          <w:p w14:paraId="14672A27" w14:textId="77777777" w:rsidR="00B13D75" w:rsidRDefault="00B13D75" w:rsidP="009272E1">
            <w:pPr>
              <w:spacing w:before="120"/>
              <w:rPr>
                <w:szCs w:val="26"/>
              </w:rPr>
            </w:pPr>
          </w:p>
        </w:tc>
        <w:tc>
          <w:tcPr>
            <w:tcW w:w="992" w:type="dxa"/>
          </w:tcPr>
          <w:p w14:paraId="54C8D18A" w14:textId="77777777" w:rsidR="00B13D75" w:rsidRDefault="00B13D75" w:rsidP="009272E1">
            <w:pPr>
              <w:rPr>
                <w:szCs w:val="26"/>
              </w:rPr>
            </w:pPr>
            <w:r>
              <w:rPr>
                <w:szCs w:val="26"/>
              </w:rPr>
              <w:t>200,0</w:t>
            </w:r>
          </w:p>
          <w:p w14:paraId="371B7DE4" w14:textId="77777777" w:rsidR="00B13D75" w:rsidRDefault="00B13D75" w:rsidP="009272E1">
            <w:pPr>
              <w:rPr>
                <w:szCs w:val="26"/>
              </w:rPr>
            </w:pPr>
          </w:p>
          <w:p w14:paraId="34B956BD" w14:textId="77777777" w:rsidR="00B13D75" w:rsidRDefault="00B13D75" w:rsidP="009272E1">
            <w:pPr>
              <w:rPr>
                <w:szCs w:val="26"/>
              </w:rPr>
            </w:pPr>
            <w:r>
              <w:rPr>
                <w:szCs w:val="26"/>
              </w:rPr>
              <w:t>667,0</w:t>
            </w:r>
          </w:p>
          <w:p w14:paraId="4541725E" w14:textId="77777777" w:rsidR="00B13D75" w:rsidRDefault="00B13D75" w:rsidP="009272E1">
            <w:pPr>
              <w:rPr>
                <w:szCs w:val="26"/>
              </w:rPr>
            </w:pPr>
            <w:r>
              <w:rPr>
                <w:szCs w:val="26"/>
              </w:rPr>
              <w:t>86,0</w:t>
            </w:r>
          </w:p>
          <w:p w14:paraId="7ACD5497" w14:textId="77777777" w:rsidR="00B13D75" w:rsidRPr="00110EB1" w:rsidRDefault="00B13D75" w:rsidP="009272E1">
            <w:pPr>
              <w:rPr>
                <w:szCs w:val="26"/>
              </w:rPr>
            </w:pPr>
          </w:p>
        </w:tc>
        <w:tc>
          <w:tcPr>
            <w:tcW w:w="993" w:type="dxa"/>
          </w:tcPr>
          <w:p w14:paraId="323319E5" w14:textId="77777777" w:rsidR="00B13D75" w:rsidRPr="00110EB1" w:rsidRDefault="00B13D75" w:rsidP="009272E1">
            <w:pPr>
              <w:rPr>
                <w:szCs w:val="26"/>
              </w:rPr>
            </w:pPr>
          </w:p>
        </w:tc>
        <w:tc>
          <w:tcPr>
            <w:tcW w:w="992" w:type="dxa"/>
          </w:tcPr>
          <w:p w14:paraId="6D75358A" w14:textId="77777777" w:rsidR="00B13D75" w:rsidRDefault="00B13D75" w:rsidP="009272E1">
            <w:pPr>
              <w:rPr>
                <w:szCs w:val="26"/>
              </w:rPr>
            </w:pPr>
          </w:p>
        </w:tc>
        <w:tc>
          <w:tcPr>
            <w:tcW w:w="850" w:type="dxa"/>
          </w:tcPr>
          <w:p w14:paraId="4493D6AF" w14:textId="77777777" w:rsidR="00B13D75" w:rsidRDefault="00B13D75" w:rsidP="009272E1">
            <w:pPr>
              <w:rPr>
                <w:szCs w:val="26"/>
              </w:rPr>
            </w:pPr>
          </w:p>
        </w:tc>
      </w:tr>
      <w:tr w:rsidR="00B13D75" w:rsidRPr="00110EB1" w14:paraId="2721A807" w14:textId="77777777" w:rsidTr="009272E1">
        <w:trPr>
          <w:trHeight w:val="1755"/>
        </w:trPr>
        <w:tc>
          <w:tcPr>
            <w:tcW w:w="675" w:type="dxa"/>
          </w:tcPr>
          <w:p w14:paraId="6C5F9F1C" w14:textId="77777777" w:rsidR="00B13D75" w:rsidRPr="00110EB1" w:rsidRDefault="00B13D75" w:rsidP="009272E1">
            <w:pPr>
              <w:rPr>
                <w:szCs w:val="26"/>
              </w:rPr>
            </w:pPr>
            <w:r>
              <w:rPr>
                <w:szCs w:val="26"/>
              </w:rPr>
              <w:lastRenderedPageBreak/>
              <w:t>2.5</w:t>
            </w:r>
          </w:p>
        </w:tc>
        <w:tc>
          <w:tcPr>
            <w:tcW w:w="5387" w:type="dxa"/>
          </w:tcPr>
          <w:p w14:paraId="2B67D981" w14:textId="77777777" w:rsidR="00B13D75" w:rsidRPr="00110EB1" w:rsidRDefault="00B13D75" w:rsidP="009272E1">
            <w:pPr>
              <w:jc w:val="both"/>
              <w:rPr>
                <w:szCs w:val="26"/>
              </w:rPr>
            </w:pPr>
            <w:proofErr w:type="spellStart"/>
            <w:r w:rsidRPr="00110EB1">
              <w:rPr>
                <w:szCs w:val="26"/>
              </w:rPr>
              <w:t>Уторгошское</w:t>
            </w:r>
            <w:proofErr w:type="spellEnd"/>
            <w:r w:rsidRPr="00110EB1">
              <w:rPr>
                <w:szCs w:val="26"/>
              </w:rPr>
              <w:t xml:space="preserve"> сельское поселение проект</w:t>
            </w:r>
          </w:p>
          <w:p w14:paraId="4A0FE5BB" w14:textId="77777777" w:rsidR="00B13D75" w:rsidRDefault="00B13D75" w:rsidP="009272E1">
            <w:pPr>
              <w:jc w:val="both"/>
              <w:rPr>
                <w:szCs w:val="26"/>
              </w:rPr>
            </w:pPr>
            <w:r w:rsidRPr="00110EB1">
              <w:rPr>
                <w:szCs w:val="26"/>
              </w:rPr>
              <w:t xml:space="preserve">«Обустройство </w:t>
            </w:r>
            <w:r>
              <w:rPr>
                <w:szCs w:val="26"/>
              </w:rPr>
              <w:t xml:space="preserve">детской площадки  </w:t>
            </w:r>
          </w:p>
          <w:p w14:paraId="5EED15CB" w14:textId="77777777" w:rsidR="00B13D75" w:rsidRDefault="00B13D75" w:rsidP="009272E1">
            <w:pPr>
              <w:jc w:val="both"/>
              <w:rPr>
                <w:szCs w:val="26"/>
              </w:rPr>
            </w:pPr>
            <w:r>
              <w:rPr>
                <w:szCs w:val="26"/>
              </w:rPr>
              <w:t>на ж/</w:t>
            </w:r>
            <w:r w:rsidRPr="00110EB1">
              <w:rPr>
                <w:szCs w:val="26"/>
              </w:rPr>
              <w:t>д.</w:t>
            </w:r>
            <w:r>
              <w:rPr>
                <w:szCs w:val="26"/>
              </w:rPr>
              <w:t xml:space="preserve"> </w:t>
            </w:r>
            <w:r w:rsidRPr="00110EB1">
              <w:rPr>
                <w:szCs w:val="26"/>
              </w:rPr>
              <w:t>ст. Уторгош»</w:t>
            </w:r>
          </w:p>
          <w:p w14:paraId="4869E4F0" w14:textId="77777777" w:rsidR="00B13D75" w:rsidRDefault="00B13D75" w:rsidP="009272E1">
            <w:pPr>
              <w:jc w:val="both"/>
              <w:rPr>
                <w:szCs w:val="26"/>
              </w:rPr>
            </w:pPr>
          </w:p>
          <w:p w14:paraId="21809D03" w14:textId="77777777" w:rsidR="00B13D75" w:rsidRDefault="00B13D75" w:rsidP="009272E1">
            <w:pPr>
              <w:jc w:val="both"/>
              <w:rPr>
                <w:szCs w:val="26"/>
              </w:rPr>
            </w:pPr>
          </w:p>
          <w:p w14:paraId="5E143D0D" w14:textId="77777777" w:rsidR="00B13D75" w:rsidRPr="00110EB1" w:rsidRDefault="00B13D75" w:rsidP="009272E1">
            <w:pPr>
              <w:jc w:val="both"/>
              <w:rPr>
                <w:szCs w:val="26"/>
              </w:rPr>
            </w:pPr>
          </w:p>
        </w:tc>
        <w:tc>
          <w:tcPr>
            <w:tcW w:w="992" w:type="dxa"/>
          </w:tcPr>
          <w:p w14:paraId="49770812" w14:textId="77777777" w:rsidR="00B13D75" w:rsidRDefault="00B13D75" w:rsidP="009272E1">
            <w:pPr>
              <w:rPr>
                <w:szCs w:val="26"/>
              </w:rPr>
            </w:pPr>
            <w:r>
              <w:rPr>
                <w:szCs w:val="26"/>
              </w:rPr>
              <w:t>2024</w:t>
            </w:r>
          </w:p>
          <w:p w14:paraId="767D670A" w14:textId="77777777" w:rsidR="00B13D75" w:rsidRPr="00110EB1" w:rsidRDefault="00B13D75" w:rsidP="009272E1">
            <w:pPr>
              <w:rPr>
                <w:szCs w:val="26"/>
              </w:rPr>
            </w:pPr>
            <w:r>
              <w:rPr>
                <w:szCs w:val="26"/>
              </w:rPr>
              <w:t>год</w:t>
            </w:r>
          </w:p>
        </w:tc>
        <w:tc>
          <w:tcPr>
            <w:tcW w:w="2693" w:type="dxa"/>
          </w:tcPr>
          <w:p w14:paraId="43E6D5EE" w14:textId="77777777" w:rsidR="00B13D75" w:rsidRPr="00110EB1" w:rsidRDefault="00B13D75" w:rsidP="009272E1">
            <w:pPr>
              <w:jc w:val="both"/>
              <w:rPr>
                <w:szCs w:val="26"/>
              </w:rPr>
            </w:pPr>
            <w:r w:rsidRPr="00110EB1">
              <w:rPr>
                <w:szCs w:val="26"/>
              </w:rPr>
              <w:t xml:space="preserve">Бюджет </w:t>
            </w:r>
            <w:proofErr w:type="spellStart"/>
            <w:r>
              <w:rPr>
                <w:szCs w:val="26"/>
              </w:rPr>
              <w:t>Уторгошского</w:t>
            </w:r>
            <w:proofErr w:type="spellEnd"/>
            <w:r w:rsidRPr="00110EB1">
              <w:rPr>
                <w:szCs w:val="26"/>
              </w:rPr>
              <w:t xml:space="preserve"> сельского поселения</w:t>
            </w:r>
          </w:p>
          <w:p w14:paraId="09A9E980" w14:textId="77777777" w:rsidR="00B13D75" w:rsidRDefault="00B13D75" w:rsidP="009272E1">
            <w:pPr>
              <w:jc w:val="both"/>
              <w:rPr>
                <w:szCs w:val="26"/>
              </w:rPr>
            </w:pPr>
            <w:r w:rsidRPr="00110EB1">
              <w:rPr>
                <w:szCs w:val="26"/>
              </w:rPr>
              <w:t>Бюджет</w:t>
            </w:r>
            <w:r>
              <w:rPr>
                <w:szCs w:val="26"/>
              </w:rPr>
              <w:t xml:space="preserve"> </w:t>
            </w:r>
            <w:r w:rsidRPr="00110EB1">
              <w:rPr>
                <w:szCs w:val="26"/>
              </w:rPr>
              <w:t>субъекта РФ</w:t>
            </w:r>
            <w:r>
              <w:rPr>
                <w:szCs w:val="26"/>
              </w:rPr>
              <w:t xml:space="preserve"> </w:t>
            </w:r>
          </w:p>
          <w:p w14:paraId="566F8567" w14:textId="77777777" w:rsidR="00B13D75" w:rsidRPr="00110EB1" w:rsidRDefault="00B13D75" w:rsidP="009272E1">
            <w:pPr>
              <w:spacing w:after="120"/>
              <w:jc w:val="both"/>
              <w:rPr>
                <w:szCs w:val="26"/>
              </w:rPr>
            </w:pPr>
            <w:r w:rsidRPr="00110EB1">
              <w:rPr>
                <w:szCs w:val="26"/>
              </w:rPr>
              <w:t xml:space="preserve">внебюджетный </w:t>
            </w:r>
          </w:p>
        </w:tc>
        <w:tc>
          <w:tcPr>
            <w:tcW w:w="993" w:type="dxa"/>
          </w:tcPr>
          <w:p w14:paraId="0F5D9936" w14:textId="77777777" w:rsidR="00B13D75" w:rsidRDefault="00B13D75" w:rsidP="009272E1">
            <w:pPr>
              <w:rPr>
                <w:szCs w:val="26"/>
              </w:rPr>
            </w:pPr>
          </w:p>
        </w:tc>
        <w:tc>
          <w:tcPr>
            <w:tcW w:w="850" w:type="dxa"/>
          </w:tcPr>
          <w:p w14:paraId="14CB6976" w14:textId="77777777" w:rsidR="00B13D75" w:rsidRDefault="00B13D75" w:rsidP="009272E1">
            <w:pPr>
              <w:spacing w:before="120"/>
              <w:rPr>
                <w:szCs w:val="26"/>
              </w:rPr>
            </w:pPr>
          </w:p>
        </w:tc>
        <w:tc>
          <w:tcPr>
            <w:tcW w:w="992" w:type="dxa"/>
          </w:tcPr>
          <w:p w14:paraId="5A999A39" w14:textId="77777777" w:rsidR="00B13D75" w:rsidRDefault="00B13D75" w:rsidP="009272E1">
            <w:pPr>
              <w:rPr>
                <w:szCs w:val="26"/>
              </w:rPr>
            </w:pPr>
            <w:r>
              <w:rPr>
                <w:szCs w:val="26"/>
              </w:rPr>
              <w:t>157,5</w:t>
            </w:r>
          </w:p>
          <w:p w14:paraId="51BE6C0D" w14:textId="77777777" w:rsidR="00B13D75" w:rsidRDefault="00B13D75" w:rsidP="009272E1">
            <w:pPr>
              <w:rPr>
                <w:szCs w:val="26"/>
              </w:rPr>
            </w:pPr>
          </w:p>
          <w:p w14:paraId="1144056B" w14:textId="77777777" w:rsidR="00B13D75" w:rsidRDefault="00B13D75" w:rsidP="009272E1">
            <w:pPr>
              <w:rPr>
                <w:szCs w:val="26"/>
              </w:rPr>
            </w:pPr>
          </w:p>
          <w:p w14:paraId="7990936A" w14:textId="77777777" w:rsidR="00B13D75" w:rsidRDefault="00B13D75" w:rsidP="009272E1">
            <w:pPr>
              <w:rPr>
                <w:szCs w:val="26"/>
              </w:rPr>
            </w:pPr>
            <w:r>
              <w:rPr>
                <w:szCs w:val="26"/>
              </w:rPr>
              <w:t>361,7</w:t>
            </w:r>
          </w:p>
          <w:p w14:paraId="3A743687" w14:textId="77777777" w:rsidR="00B13D75" w:rsidRPr="00110EB1" w:rsidRDefault="00B13D75" w:rsidP="009272E1">
            <w:pPr>
              <w:rPr>
                <w:szCs w:val="26"/>
              </w:rPr>
            </w:pPr>
            <w:r>
              <w:rPr>
                <w:szCs w:val="26"/>
              </w:rPr>
              <w:t>50,0</w:t>
            </w:r>
          </w:p>
        </w:tc>
        <w:tc>
          <w:tcPr>
            <w:tcW w:w="993" w:type="dxa"/>
          </w:tcPr>
          <w:p w14:paraId="175CBDF9" w14:textId="77777777" w:rsidR="00B13D75" w:rsidRPr="00110EB1" w:rsidRDefault="00B13D75" w:rsidP="009272E1">
            <w:pPr>
              <w:rPr>
                <w:szCs w:val="26"/>
              </w:rPr>
            </w:pPr>
          </w:p>
        </w:tc>
        <w:tc>
          <w:tcPr>
            <w:tcW w:w="992" w:type="dxa"/>
          </w:tcPr>
          <w:p w14:paraId="5BF0C6A2" w14:textId="77777777" w:rsidR="00B13D75" w:rsidRDefault="00B13D75" w:rsidP="009272E1">
            <w:pPr>
              <w:rPr>
                <w:szCs w:val="26"/>
              </w:rPr>
            </w:pPr>
          </w:p>
        </w:tc>
        <w:tc>
          <w:tcPr>
            <w:tcW w:w="850" w:type="dxa"/>
          </w:tcPr>
          <w:p w14:paraId="3F011223" w14:textId="77777777" w:rsidR="00B13D75" w:rsidRDefault="00B13D75" w:rsidP="009272E1">
            <w:pPr>
              <w:rPr>
                <w:szCs w:val="26"/>
              </w:rPr>
            </w:pPr>
          </w:p>
        </w:tc>
      </w:tr>
      <w:tr w:rsidR="00B13D75" w:rsidRPr="00110EB1" w14:paraId="2F6B1AC6" w14:textId="77777777" w:rsidTr="009272E1">
        <w:trPr>
          <w:trHeight w:val="323"/>
        </w:trPr>
        <w:tc>
          <w:tcPr>
            <w:tcW w:w="675" w:type="dxa"/>
          </w:tcPr>
          <w:p w14:paraId="5137C9D1" w14:textId="77777777" w:rsidR="00B13D75" w:rsidRDefault="00B13D75" w:rsidP="009272E1">
            <w:pPr>
              <w:rPr>
                <w:szCs w:val="26"/>
              </w:rPr>
            </w:pPr>
          </w:p>
        </w:tc>
        <w:tc>
          <w:tcPr>
            <w:tcW w:w="5387" w:type="dxa"/>
          </w:tcPr>
          <w:p w14:paraId="64463662" w14:textId="77777777" w:rsidR="00B13D75" w:rsidRPr="00110EB1" w:rsidRDefault="00B13D75" w:rsidP="009272E1">
            <w:pPr>
              <w:jc w:val="both"/>
              <w:rPr>
                <w:szCs w:val="26"/>
              </w:rPr>
            </w:pPr>
          </w:p>
        </w:tc>
        <w:tc>
          <w:tcPr>
            <w:tcW w:w="992" w:type="dxa"/>
          </w:tcPr>
          <w:p w14:paraId="74A1372C" w14:textId="77777777" w:rsidR="00B13D75" w:rsidRDefault="00B13D75" w:rsidP="009272E1">
            <w:pPr>
              <w:rPr>
                <w:szCs w:val="26"/>
              </w:rPr>
            </w:pPr>
          </w:p>
        </w:tc>
        <w:tc>
          <w:tcPr>
            <w:tcW w:w="2693" w:type="dxa"/>
          </w:tcPr>
          <w:p w14:paraId="67CE9090" w14:textId="77777777" w:rsidR="00B13D75" w:rsidRPr="00110EB1" w:rsidRDefault="00B13D75" w:rsidP="009272E1">
            <w:pPr>
              <w:spacing w:after="120"/>
              <w:jc w:val="both"/>
              <w:rPr>
                <w:szCs w:val="26"/>
              </w:rPr>
            </w:pPr>
          </w:p>
        </w:tc>
        <w:tc>
          <w:tcPr>
            <w:tcW w:w="993" w:type="dxa"/>
          </w:tcPr>
          <w:p w14:paraId="7A8CCEA2" w14:textId="77777777" w:rsidR="00B13D75" w:rsidRDefault="00B13D75" w:rsidP="009272E1">
            <w:pPr>
              <w:rPr>
                <w:szCs w:val="26"/>
              </w:rPr>
            </w:pPr>
          </w:p>
        </w:tc>
        <w:tc>
          <w:tcPr>
            <w:tcW w:w="850" w:type="dxa"/>
          </w:tcPr>
          <w:p w14:paraId="06E01364" w14:textId="77777777" w:rsidR="00B13D75" w:rsidRDefault="00B13D75" w:rsidP="009272E1">
            <w:pPr>
              <w:spacing w:before="120"/>
              <w:rPr>
                <w:szCs w:val="26"/>
              </w:rPr>
            </w:pPr>
          </w:p>
        </w:tc>
        <w:tc>
          <w:tcPr>
            <w:tcW w:w="992" w:type="dxa"/>
          </w:tcPr>
          <w:p w14:paraId="5D54A497" w14:textId="77777777" w:rsidR="00B13D75" w:rsidRDefault="00B13D75" w:rsidP="009272E1">
            <w:pPr>
              <w:rPr>
                <w:szCs w:val="26"/>
              </w:rPr>
            </w:pPr>
          </w:p>
        </w:tc>
        <w:tc>
          <w:tcPr>
            <w:tcW w:w="993" w:type="dxa"/>
          </w:tcPr>
          <w:p w14:paraId="133B16B7" w14:textId="77777777" w:rsidR="00B13D75" w:rsidRPr="00110EB1" w:rsidRDefault="00B13D75" w:rsidP="009272E1">
            <w:pPr>
              <w:rPr>
                <w:szCs w:val="26"/>
              </w:rPr>
            </w:pPr>
          </w:p>
        </w:tc>
        <w:tc>
          <w:tcPr>
            <w:tcW w:w="992" w:type="dxa"/>
          </w:tcPr>
          <w:p w14:paraId="5CE3267F" w14:textId="77777777" w:rsidR="00B13D75" w:rsidRDefault="00B13D75" w:rsidP="009272E1">
            <w:pPr>
              <w:rPr>
                <w:szCs w:val="26"/>
              </w:rPr>
            </w:pPr>
          </w:p>
        </w:tc>
        <w:tc>
          <w:tcPr>
            <w:tcW w:w="850" w:type="dxa"/>
          </w:tcPr>
          <w:p w14:paraId="1148C2F0" w14:textId="77777777" w:rsidR="00B13D75" w:rsidRDefault="00B13D75" w:rsidP="009272E1">
            <w:pPr>
              <w:rPr>
                <w:szCs w:val="26"/>
              </w:rPr>
            </w:pPr>
          </w:p>
        </w:tc>
      </w:tr>
      <w:tr w:rsidR="00B13D75" w:rsidRPr="00110EB1" w14:paraId="603F10BB" w14:textId="77777777" w:rsidTr="009272E1">
        <w:trPr>
          <w:trHeight w:val="168"/>
        </w:trPr>
        <w:tc>
          <w:tcPr>
            <w:tcW w:w="7054" w:type="dxa"/>
            <w:gridSpan w:val="3"/>
          </w:tcPr>
          <w:p w14:paraId="3AEEF080" w14:textId="77777777" w:rsidR="00B13D75" w:rsidRDefault="00B13D75" w:rsidP="009272E1">
            <w:pPr>
              <w:rPr>
                <w:szCs w:val="26"/>
              </w:rPr>
            </w:pPr>
            <w:r w:rsidRPr="00110EB1">
              <w:rPr>
                <w:szCs w:val="26"/>
              </w:rPr>
              <w:t>ИТОГО:</w:t>
            </w:r>
          </w:p>
          <w:p w14:paraId="7B8D3EC8" w14:textId="77777777" w:rsidR="00B13D75" w:rsidRPr="00110EB1" w:rsidRDefault="00B13D75" w:rsidP="009272E1">
            <w:pPr>
              <w:rPr>
                <w:szCs w:val="26"/>
              </w:rPr>
            </w:pPr>
          </w:p>
        </w:tc>
        <w:tc>
          <w:tcPr>
            <w:tcW w:w="2693" w:type="dxa"/>
            <w:vAlign w:val="center"/>
          </w:tcPr>
          <w:p w14:paraId="74AE6827" w14:textId="77777777" w:rsidR="00B13D75" w:rsidRPr="00110EB1" w:rsidRDefault="00B13D75" w:rsidP="009272E1">
            <w:pPr>
              <w:rPr>
                <w:szCs w:val="26"/>
              </w:rPr>
            </w:pPr>
          </w:p>
        </w:tc>
        <w:tc>
          <w:tcPr>
            <w:tcW w:w="993" w:type="dxa"/>
            <w:vAlign w:val="center"/>
          </w:tcPr>
          <w:p w14:paraId="61DE96C7" w14:textId="77777777" w:rsidR="00B13D75" w:rsidRPr="00110EB1" w:rsidRDefault="00B13D75" w:rsidP="009272E1">
            <w:pPr>
              <w:rPr>
                <w:szCs w:val="26"/>
              </w:rPr>
            </w:pPr>
            <w:r>
              <w:rPr>
                <w:szCs w:val="26"/>
              </w:rPr>
              <w:t xml:space="preserve">2091,7 </w:t>
            </w:r>
          </w:p>
        </w:tc>
        <w:tc>
          <w:tcPr>
            <w:tcW w:w="850" w:type="dxa"/>
          </w:tcPr>
          <w:p w14:paraId="334B3ED0" w14:textId="77777777" w:rsidR="00B13D75" w:rsidRPr="00110EB1" w:rsidRDefault="00B13D75" w:rsidP="009272E1">
            <w:pPr>
              <w:rPr>
                <w:szCs w:val="26"/>
              </w:rPr>
            </w:pPr>
            <w:r>
              <w:rPr>
                <w:szCs w:val="26"/>
              </w:rPr>
              <w:t>-</w:t>
            </w:r>
          </w:p>
        </w:tc>
        <w:tc>
          <w:tcPr>
            <w:tcW w:w="992" w:type="dxa"/>
          </w:tcPr>
          <w:p w14:paraId="68B58854" w14:textId="77777777" w:rsidR="00B13D75" w:rsidRPr="00110EB1" w:rsidRDefault="00B13D75" w:rsidP="009272E1">
            <w:pPr>
              <w:rPr>
                <w:szCs w:val="26"/>
              </w:rPr>
            </w:pPr>
            <w:r>
              <w:rPr>
                <w:szCs w:val="26"/>
              </w:rPr>
              <w:t>1522,2</w:t>
            </w:r>
          </w:p>
        </w:tc>
        <w:tc>
          <w:tcPr>
            <w:tcW w:w="993" w:type="dxa"/>
          </w:tcPr>
          <w:p w14:paraId="173BE565" w14:textId="77777777" w:rsidR="00B13D75" w:rsidRPr="00110EB1" w:rsidRDefault="00B13D75" w:rsidP="009272E1">
            <w:pPr>
              <w:rPr>
                <w:szCs w:val="26"/>
              </w:rPr>
            </w:pPr>
            <w:r>
              <w:rPr>
                <w:szCs w:val="26"/>
              </w:rPr>
              <w:t>-</w:t>
            </w:r>
          </w:p>
        </w:tc>
        <w:tc>
          <w:tcPr>
            <w:tcW w:w="992" w:type="dxa"/>
          </w:tcPr>
          <w:p w14:paraId="6FDC163A" w14:textId="77777777" w:rsidR="00B13D75" w:rsidRPr="00110EB1" w:rsidRDefault="00B13D75" w:rsidP="009272E1">
            <w:pPr>
              <w:rPr>
                <w:szCs w:val="26"/>
              </w:rPr>
            </w:pPr>
          </w:p>
        </w:tc>
        <w:tc>
          <w:tcPr>
            <w:tcW w:w="850" w:type="dxa"/>
          </w:tcPr>
          <w:p w14:paraId="694D944C" w14:textId="77777777" w:rsidR="00B13D75" w:rsidRPr="00110EB1" w:rsidRDefault="00B13D75" w:rsidP="009272E1">
            <w:pPr>
              <w:rPr>
                <w:szCs w:val="26"/>
              </w:rPr>
            </w:pPr>
          </w:p>
        </w:tc>
      </w:tr>
    </w:tbl>
    <w:p w14:paraId="65137EA5" w14:textId="51D5F8D3" w:rsidR="000C00CD" w:rsidRPr="000C00CD" w:rsidRDefault="000C00CD" w:rsidP="000C00CD">
      <w:pPr>
        <w:spacing w:line="400" w:lineRule="atLeast"/>
        <w:ind w:firstLine="709"/>
        <w:jc w:val="both"/>
        <w:rPr>
          <w:bCs/>
          <w:sz w:val="28"/>
          <w:szCs w:val="28"/>
        </w:rPr>
      </w:pPr>
    </w:p>
    <w:sectPr w:rsidR="000C00CD" w:rsidRPr="000C00CD" w:rsidSect="000C00CD">
      <w:pgSz w:w="16840" w:h="11907" w:orient="landscape" w:code="9"/>
      <w:pgMar w:top="709" w:right="567" w:bottom="567"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C2A1" w14:textId="77777777" w:rsidR="00035576" w:rsidRDefault="00035576">
      <w:r>
        <w:separator/>
      </w:r>
    </w:p>
  </w:endnote>
  <w:endnote w:type="continuationSeparator" w:id="0">
    <w:p w14:paraId="734687EF" w14:textId="77777777" w:rsidR="00035576" w:rsidRDefault="0003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3320" w14:textId="77777777" w:rsidR="00035576" w:rsidRDefault="00035576">
      <w:r>
        <w:separator/>
      </w:r>
    </w:p>
  </w:footnote>
  <w:footnote w:type="continuationSeparator" w:id="0">
    <w:p w14:paraId="43AAAF6E" w14:textId="77777777" w:rsidR="00035576" w:rsidRDefault="0003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9A95B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2378F"/>
    <w:multiLevelType w:val="multilevel"/>
    <w:tmpl w:val="3C32A4A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86" w:hanging="600"/>
      </w:pPr>
      <w:rPr>
        <w:rFonts w:hint="default"/>
        <w:i w:val="0"/>
        <w:strike w:val="0"/>
      </w:rPr>
    </w:lvl>
    <w:lvl w:ilvl="2">
      <w:start w:val="1"/>
      <w:numFmt w:val="decimal"/>
      <w:isLgl/>
      <w:lvlText w:val="%1.%2.%3."/>
      <w:lvlJc w:val="left"/>
      <w:pPr>
        <w:ind w:left="1866" w:hanging="720"/>
      </w:pPr>
      <w:rPr>
        <w:rFonts w:hint="default"/>
        <w:i w:val="0"/>
        <w:strike w:val="0"/>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0A2C63DB"/>
    <w:multiLevelType w:val="hybridMultilevel"/>
    <w:tmpl w:val="A62C652C"/>
    <w:lvl w:ilvl="0" w:tplc="14BCD97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0310EE"/>
    <w:multiLevelType w:val="multilevel"/>
    <w:tmpl w:val="77BCF748"/>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0D2593"/>
    <w:multiLevelType w:val="hybridMultilevel"/>
    <w:tmpl w:val="4E347E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C0F59A9"/>
    <w:multiLevelType w:val="hybridMultilevel"/>
    <w:tmpl w:val="CE40EC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C5E74DA"/>
    <w:multiLevelType w:val="multilevel"/>
    <w:tmpl w:val="4FFE1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11068"/>
    <w:multiLevelType w:val="multilevel"/>
    <w:tmpl w:val="5E3CAD7C"/>
    <w:lvl w:ilvl="0">
      <w:start w:val="5"/>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E51918"/>
    <w:multiLevelType w:val="hybridMultilevel"/>
    <w:tmpl w:val="542C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3C73A6"/>
    <w:multiLevelType w:val="hybridMultilevel"/>
    <w:tmpl w:val="CA862FA2"/>
    <w:lvl w:ilvl="0" w:tplc="D66C6C96">
      <w:start w:val="1"/>
      <w:numFmt w:val="bullet"/>
      <w:lvlText w:val=""/>
      <w:lvlJc w:val="left"/>
      <w:pPr>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674ED4"/>
    <w:multiLevelType w:val="hybridMultilevel"/>
    <w:tmpl w:val="261A3660"/>
    <w:lvl w:ilvl="0" w:tplc="479C8C0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6759C9"/>
    <w:multiLevelType w:val="multilevel"/>
    <w:tmpl w:val="55F61592"/>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A51D39"/>
    <w:multiLevelType w:val="multilevel"/>
    <w:tmpl w:val="1328679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15:restartNumberingAfterBreak="0">
    <w:nsid w:val="32B872C5"/>
    <w:multiLevelType w:val="hybridMultilevel"/>
    <w:tmpl w:val="015EF07C"/>
    <w:lvl w:ilvl="0" w:tplc="FF0892E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3E4707C"/>
    <w:multiLevelType w:val="hybridMultilevel"/>
    <w:tmpl w:val="CFF226C8"/>
    <w:lvl w:ilvl="0" w:tplc="E1C844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3828D0"/>
    <w:multiLevelType w:val="hybridMultilevel"/>
    <w:tmpl w:val="84507062"/>
    <w:lvl w:ilvl="0" w:tplc="F5E64200">
      <w:start w:val="1"/>
      <w:numFmt w:val="decimal"/>
      <w:lvlText w:val="%1."/>
      <w:lvlJc w:val="left"/>
      <w:pPr>
        <w:tabs>
          <w:tab w:val="num" w:pos="720"/>
        </w:tabs>
        <w:ind w:left="720" w:hanging="360"/>
      </w:pPr>
      <w:rPr>
        <w:b/>
      </w:rPr>
    </w:lvl>
    <w:lvl w:ilvl="1" w:tplc="8F72AD7E">
      <w:numFmt w:val="none"/>
      <w:lvlText w:val=""/>
      <w:lvlJc w:val="left"/>
      <w:pPr>
        <w:tabs>
          <w:tab w:val="num" w:pos="360"/>
        </w:tabs>
        <w:ind w:left="0" w:firstLine="0"/>
      </w:pPr>
    </w:lvl>
    <w:lvl w:ilvl="2" w:tplc="2FBE0046">
      <w:numFmt w:val="none"/>
      <w:lvlText w:val=""/>
      <w:lvlJc w:val="left"/>
      <w:pPr>
        <w:tabs>
          <w:tab w:val="num" w:pos="360"/>
        </w:tabs>
        <w:ind w:left="0" w:firstLine="0"/>
      </w:pPr>
    </w:lvl>
    <w:lvl w:ilvl="3" w:tplc="E3E4400C">
      <w:numFmt w:val="none"/>
      <w:lvlText w:val=""/>
      <w:lvlJc w:val="left"/>
      <w:pPr>
        <w:tabs>
          <w:tab w:val="num" w:pos="360"/>
        </w:tabs>
        <w:ind w:left="0" w:firstLine="0"/>
      </w:pPr>
    </w:lvl>
    <w:lvl w:ilvl="4" w:tplc="713A4C94">
      <w:numFmt w:val="none"/>
      <w:lvlText w:val=""/>
      <w:lvlJc w:val="left"/>
      <w:pPr>
        <w:tabs>
          <w:tab w:val="num" w:pos="360"/>
        </w:tabs>
        <w:ind w:left="0" w:firstLine="0"/>
      </w:pPr>
    </w:lvl>
    <w:lvl w:ilvl="5" w:tplc="3E7A2834">
      <w:numFmt w:val="none"/>
      <w:lvlText w:val=""/>
      <w:lvlJc w:val="left"/>
      <w:pPr>
        <w:tabs>
          <w:tab w:val="num" w:pos="360"/>
        </w:tabs>
        <w:ind w:left="0" w:firstLine="0"/>
      </w:pPr>
    </w:lvl>
    <w:lvl w:ilvl="6" w:tplc="AA169EFC">
      <w:numFmt w:val="none"/>
      <w:lvlText w:val=""/>
      <w:lvlJc w:val="left"/>
      <w:pPr>
        <w:tabs>
          <w:tab w:val="num" w:pos="360"/>
        </w:tabs>
        <w:ind w:left="0" w:firstLine="0"/>
      </w:pPr>
    </w:lvl>
    <w:lvl w:ilvl="7" w:tplc="99560B36">
      <w:numFmt w:val="none"/>
      <w:lvlText w:val=""/>
      <w:lvlJc w:val="left"/>
      <w:pPr>
        <w:tabs>
          <w:tab w:val="num" w:pos="360"/>
        </w:tabs>
        <w:ind w:left="0" w:firstLine="0"/>
      </w:pPr>
    </w:lvl>
    <w:lvl w:ilvl="8" w:tplc="9B4C2724">
      <w:numFmt w:val="none"/>
      <w:lvlText w:val=""/>
      <w:lvlJc w:val="left"/>
      <w:pPr>
        <w:tabs>
          <w:tab w:val="num" w:pos="360"/>
        </w:tabs>
        <w:ind w:left="0" w:firstLine="0"/>
      </w:pPr>
    </w:lvl>
  </w:abstractNum>
  <w:abstractNum w:abstractNumId="16" w15:restartNumberingAfterBreak="0">
    <w:nsid w:val="42404B13"/>
    <w:multiLevelType w:val="hybridMultilevel"/>
    <w:tmpl w:val="0158E224"/>
    <w:lvl w:ilvl="0" w:tplc="174AEAE8">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5702D25"/>
    <w:multiLevelType w:val="hybridMultilevel"/>
    <w:tmpl w:val="06EE21E2"/>
    <w:lvl w:ilvl="0" w:tplc="1E5629F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8262F80"/>
    <w:multiLevelType w:val="hybridMultilevel"/>
    <w:tmpl w:val="FCC23738"/>
    <w:lvl w:ilvl="0" w:tplc="73701E38">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A30594"/>
    <w:multiLevelType w:val="hybridMultilevel"/>
    <w:tmpl w:val="49A6F9A8"/>
    <w:lvl w:ilvl="0" w:tplc="0FF0EC2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4ECA5BC1"/>
    <w:multiLevelType w:val="hybridMultilevel"/>
    <w:tmpl w:val="00E808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A6216"/>
    <w:multiLevelType w:val="hybridMultilevel"/>
    <w:tmpl w:val="16B69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9305D3B"/>
    <w:multiLevelType w:val="multilevel"/>
    <w:tmpl w:val="F68E61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C4E59DE"/>
    <w:multiLevelType w:val="multilevel"/>
    <w:tmpl w:val="E0048C48"/>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240B3C"/>
    <w:multiLevelType w:val="multilevel"/>
    <w:tmpl w:val="722EEC42"/>
    <w:lvl w:ilvl="0">
      <w:start w:val="1"/>
      <w:numFmt w:val="bullet"/>
      <w:lvlText w:val=""/>
      <w:lvlJc w:val="left"/>
      <w:pPr>
        <w:ind w:left="108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D84BDD"/>
    <w:multiLevelType w:val="hybridMultilevel"/>
    <w:tmpl w:val="9A5AD5DE"/>
    <w:lvl w:ilvl="0" w:tplc="5FE68052">
      <w:start w:val="1"/>
      <w:numFmt w:val="decimal"/>
      <w:pStyle w:val="a0"/>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A16EFA"/>
    <w:multiLevelType w:val="hybridMultilevel"/>
    <w:tmpl w:val="586EF704"/>
    <w:lvl w:ilvl="0" w:tplc="73701E38">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16D1D"/>
    <w:multiLevelType w:val="hybridMultilevel"/>
    <w:tmpl w:val="0FF0AAAE"/>
    <w:lvl w:ilvl="0" w:tplc="D66C6C96">
      <w:start w:val="1"/>
      <w:numFmt w:val="bullet"/>
      <w:lvlText w:val=""/>
      <w:lvlJc w:val="left"/>
      <w:pPr>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5FE7D1D"/>
    <w:multiLevelType w:val="hybridMultilevel"/>
    <w:tmpl w:val="8CE6F3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64C3132"/>
    <w:multiLevelType w:val="hybridMultilevel"/>
    <w:tmpl w:val="2C2C01B2"/>
    <w:lvl w:ilvl="0" w:tplc="D66C6C96">
      <w:start w:val="1"/>
      <w:numFmt w:val="bullet"/>
      <w:lvlText w:val=""/>
      <w:lvlJc w:val="left"/>
      <w:pPr>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73C36DB"/>
    <w:multiLevelType w:val="hybridMultilevel"/>
    <w:tmpl w:val="4088292C"/>
    <w:lvl w:ilvl="0" w:tplc="FCA4B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CF7E72"/>
    <w:multiLevelType w:val="hybridMultilevel"/>
    <w:tmpl w:val="EB665A70"/>
    <w:lvl w:ilvl="0" w:tplc="C4883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5038AB"/>
    <w:multiLevelType w:val="hybridMultilevel"/>
    <w:tmpl w:val="2EE4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805D9F"/>
    <w:multiLevelType w:val="multilevel"/>
    <w:tmpl w:val="CC686626"/>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4A76F09"/>
    <w:multiLevelType w:val="hybridMultilevel"/>
    <w:tmpl w:val="D8F4BBD6"/>
    <w:lvl w:ilvl="0" w:tplc="04190011">
      <w:start w:val="1"/>
      <w:numFmt w:val="decimal"/>
      <w:lvlText w:val="%1)"/>
      <w:lvlJc w:val="left"/>
      <w:pPr>
        <w:tabs>
          <w:tab w:val="num" w:pos="720"/>
        </w:tabs>
        <w:ind w:left="720" w:hanging="360"/>
      </w:pPr>
      <w:rPr>
        <w:rFonts w:hint="default"/>
      </w:rPr>
    </w:lvl>
    <w:lvl w:ilvl="1" w:tplc="B2D673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4E371A7"/>
    <w:multiLevelType w:val="hybridMultilevel"/>
    <w:tmpl w:val="B38A2336"/>
    <w:lvl w:ilvl="0" w:tplc="3B2C77FE">
      <w:start w:val="1"/>
      <w:numFmt w:val="upperRoman"/>
      <w:lvlText w:val="%1."/>
      <w:lvlJc w:val="left"/>
      <w:pPr>
        <w:tabs>
          <w:tab w:val="num" w:pos="1428"/>
        </w:tabs>
        <w:ind w:left="1428" w:hanging="72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6" w15:restartNumberingAfterBreak="0">
    <w:nsid w:val="759D50C5"/>
    <w:multiLevelType w:val="multilevel"/>
    <w:tmpl w:val="093237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75F21CC2"/>
    <w:multiLevelType w:val="hybridMultilevel"/>
    <w:tmpl w:val="6F5C9D80"/>
    <w:lvl w:ilvl="0" w:tplc="B428E7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AF97517"/>
    <w:multiLevelType w:val="multilevel"/>
    <w:tmpl w:val="68A055D8"/>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DD522C7"/>
    <w:multiLevelType w:val="hybridMultilevel"/>
    <w:tmpl w:val="A8FA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1F377F"/>
    <w:multiLevelType w:val="hybridMultilevel"/>
    <w:tmpl w:val="C5D40840"/>
    <w:lvl w:ilvl="0" w:tplc="3C2CC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2B71DF"/>
    <w:multiLevelType w:val="hybridMultilevel"/>
    <w:tmpl w:val="85544B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F3D28E7"/>
    <w:multiLevelType w:val="multilevel"/>
    <w:tmpl w:val="B03EA8F2"/>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5"/>
  </w:num>
  <w:num w:numId="2">
    <w:abstractNumId w:val="1"/>
  </w:num>
  <w:num w:numId="3">
    <w:abstractNumId w:val="3"/>
  </w:num>
  <w:num w:numId="4">
    <w:abstractNumId w:val="42"/>
  </w:num>
  <w:num w:numId="5">
    <w:abstractNumId w:val="38"/>
  </w:num>
  <w:num w:numId="6">
    <w:abstractNumId w:val="19"/>
  </w:num>
  <w:num w:numId="7">
    <w:abstractNumId w:val="39"/>
  </w:num>
  <w:num w:numId="8">
    <w:abstractNumId w:val="27"/>
  </w:num>
  <w:num w:numId="9">
    <w:abstractNumId w:val="28"/>
  </w:num>
  <w:num w:numId="10">
    <w:abstractNumId w:val="41"/>
  </w:num>
  <w:num w:numId="11">
    <w:abstractNumId w:val="34"/>
  </w:num>
  <w:num w:numId="12">
    <w:abstractNumId w:val="7"/>
  </w:num>
  <w:num w:numId="13">
    <w:abstractNumId w:val="18"/>
  </w:num>
  <w:num w:numId="14">
    <w:abstractNumId w:val="26"/>
  </w:num>
  <w:num w:numId="15">
    <w:abstractNumId w:val="0"/>
  </w:num>
  <w:num w:numId="16">
    <w:abstractNumId w:val="29"/>
  </w:num>
  <w:num w:numId="17">
    <w:abstractNumId w:val="9"/>
  </w:num>
  <w:num w:numId="18">
    <w:abstractNumId w:val="11"/>
  </w:num>
  <w:num w:numId="19">
    <w:abstractNumId w:val="33"/>
  </w:num>
  <w:num w:numId="20">
    <w:abstractNumId w:val="23"/>
  </w:num>
  <w:num w:numId="21">
    <w:abstractNumId w:val="24"/>
  </w:num>
  <w:num w:numId="22">
    <w:abstractNumId w:val="14"/>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7"/>
  </w:num>
  <w:num w:numId="28">
    <w:abstractNumId w:val="17"/>
  </w:num>
  <w:num w:numId="29">
    <w:abstractNumId w:val="6"/>
  </w:num>
  <w:num w:numId="30">
    <w:abstractNumId w:val="10"/>
  </w:num>
  <w:num w:numId="31">
    <w:abstractNumId w:val="31"/>
  </w:num>
  <w:num w:numId="32">
    <w:abstractNumId w:val="40"/>
  </w:num>
  <w:num w:numId="33">
    <w:abstractNumId w:val="22"/>
  </w:num>
  <w:num w:numId="34">
    <w:abstractNumId w:val="3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0"/>
  </w:num>
  <w:num w:numId="38">
    <w:abstractNumId w:val="30"/>
  </w:num>
  <w:num w:numId="39">
    <w:abstractNumId w:val="32"/>
  </w:num>
  <w:num w:numId="40">
    <w:abstractNumId w:val="5"/>
  </w:num>
  <w:num w:numId="41">
    <w:abstractNumId w:val="21"/>
  </w:num>
  <w:num w:numId="42">
    <w:abstractNumId w:val="35"/>
  </w:num>
  <w:num w:numId="43">
    <w:abstractNumId w:val="8"/>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5"/>
    <w:rsid w:val="00001A53"/>
    <w:rsid w:val="000043AD"/>
    <w:rsid w:val="00005572"/>
    <w:rsid w:val="00006BDD"/>
    <w:rsid w:val="00012E0D"/>
    <w:rsid w:val="0001412D"/>
    <w:rsid w:val="00015667"/>
    <w:rsid w:val="00015E50"/>
    <w:rsid w:val="00017749"/>
    <w:rsid w:val="000208AD"/>
    <w:rsid w:val="000213F8"/>
    <w:rsid w:val="000239F3"/>
    <w:rsid w:val="00023F38"/>
    <w:rsid w:val="00025B3B"/>
    <w:rsid w:val="000273C8"/>
    <w:rsid w:val="000326EC"/>
    <w:rsid w:val="00032C95"/>
    <w:rsid w:val="00035576"/>
    <w:rsid w:val="00041378"/>
    <w:rsid w:val="0004729A"/>
    <w:rsid w:val="0004760A"/>
    <w:rsid w:val="0005050F"/>
    <w:rsid w:val="00053F09"/>
    <w:rsid w:val="00055CE7"/>
    <w:rsid w:val="00057C74"/>
    <w:rsid w:val="00061574"/>
    <w:rsid w:val="0006752A"/>
    <w:rsid w:val="00067C31"/>
    <w:rsid w:val="00070B03"/>
    <w:rsid w:val="00071198"/>
    <w:rsid w:val="000714C2"/>
    <w:rsid w:val="00072890"/>
    <w:rsid w:val="00072FEE"/>
    <w:rsid w:val="00074FF9"/>
    <w:rsid w:val="0007555E"/>
    <w:rsid w:val="000779B3"/>
    <w:rsid w:val="00084E12"/>
    <w:rsid w:val="000902D8"/>
    <w:rsid w:val="00091E8F"/>
    <w:rsid w:val="000923AF"/>
    <w:rsid w:val="000A53EC"/>
    <w:rsid w:val="000A5479"/>
    <w:rsid w:val="000A7BFE"/>
    <w:rsid w:val="000B0377"/>
    <w:rsid w:val="000B179F"/>
    <w:rsid w:val="000B2379"/>
    <w:rsid w:val="000B30B2"/>
    <w:rsid w:val="000B6BDD"/>
    <w:rsid w:val="000B7157"/>
    <w:rsid w:val="000C00CD"/>
    <w:rsid w:val="000C38AE"/>
    <w:rsid w:val="000C6E90"/>
    <w:rsid w:val="000C7B9F"/>
    <w:rsid w:val="000C7C06"/>
    <w:rsid w:val="000D03CB"/>
    <w:rsid w:val="000D2383"/>
    <w:rsid w:val="000D2D8C"/>
    <w:rsid w:val="000D3A98"/>
    <w:rsid w:val="000D41C9"/>
    <w:rsid w:val="000D5465"/>
    <w:rsid w:val="000E296A"/>
    <w:rsid w:val="000E70F4"/>
    <w:rsid w:val="000E7DCE"/>
    <w:rsid w:val="000F0591"/>
    <w:rsid w:val="000F08E3"/>
    <w:rsid w:val="000F189E"/>
    <w:rsid w:val="000F59DD"/>
    <w:rsid w:val="000F6221"/>
    <w:rsid w:val="000F72AB"/>
    <w:rsid w:val="00100D86"/>
    <w:rsid w:val="00104DCE"/>
    <w:rsid w:val="00105539"/>
    <w:rsid w:val="00106E08"/>
    <w:rsid w:val="00113929"/>
    <w:rsid w:val="001152FE"/>
    <w:rsid w:val="00116375"/>
    <w:rsid w:val="001224BF"/>
    <w:rsid w:val="001249D4"/>
    <w:rsid w:val="0012502F"/>
    <w:rsid w:val="00126543"/>
    <w:rsid w:val="00127935"/>
    <w:rsid w:val="0013031F"/>
    <w:rsid w:val="001317AD"/>
    <w:rsid w:val="001323F2"/>
    <w:rsid w:val="00134005"/>
    <w:rsid w:val="001348A9"/>
    <w:rsid w:val="00136D74"/>
    <w:rsid w:val="001375AF"/>
    <w:rsid w:val="00140B11"/>
    <w:rsid w:val="00141216"/>
    <w:rsid w:val="00142631"/>
    <w:rsid w:val="00142699"/>
    <w:rsid w:val="00142CA6"/>
    <w:rsid w:val="00143277"/>
    <w:rsid w:val="001507EA"/>
    <w:rsid w:val="00150E2C"/>
    <w:rsid w:val="0015327F"/>
    <w:rsid w:val="00154228"/>
    <w:rsid w:val="00154264"/>
    <w:rsid w:val="001556F8"/>
    <w:rsid w:val="0015754C"/>
    <w:rsid w:val="001604ED"/>
    <w:rsid w:val="001640C2"/>
    <w:rsid w:val="00164467"/>
    <w:rsid w:val="001705C1"/>
    <w:rsid w:val="001716A2"/>
    <w:rsid w:val="00173308"/>
    <w:rsid w:val="001762AA"/>
    <w:rsid w:val="001762F3"/>
    <w:rsid w:val="001778CF"/>
    <w:rsid w:val="00180773"/>
    <w:rsid w:val="00182DA3"/>
    <w:rsid w:val="00183387"/>
    <w:rsid w:val="00183665"/>
    <w:rsid w:val="0018471F"/>
    <w:rsid w:val="00193734"/>
    <w:rsid w:val="00193846"/>
    <w:rsid w:val="00193C75"/>
    <w:rsid w:val="00195645"/>
    <w:rsid w:val="00197E03"/>
    <w:rsid w:val="001A2556"/>
    <w:rsid w:val="001A27D5"/>
    <w:rsid w:val="001A6374"/>
    <w:rsid w:val="001B7B36"/>
    <w:rsid w:val="001C26B7"/>
    <w:rsid w:val="001C2B50"/>
    <w:rsid w:val="001C6E2F"/>
    <w:rsid w:val="001D0EF5"/>
    <w:rsid w:val="001D3A8B"/>
    <w:rsid w:val="001D4203"/>
    <w:rsid w:val="001D568E"/>
    <w:rsid w:val="001D6997"/>
    <w:rsid w:val="001E34F6"/>
    <w:rsid w:val="001E5FBE"/>
    <w:rsid w:val="001F53FF"/>
    <w:rsid w:val="001F65F7"/>
    <w:rsid w:val="001F6E04"/>
    <w:rsid w:val="001F7D82"/>
    <w:rsid w:val="00202B3A"/>
    <w:rsid w:val="00202F2F"/>
    <w:rsid w:val="00203349"/>
    <w:rsid w:val="00205CAD"/>
    <w:rsid w:val="00211E0C"/>
    <w:rsid w:val="002121E9"/>
    <w:rsid w:val="0021368B"/>
    <w:rsid w:val="002149B3"/>
    <w:rsid w:val="002175B4"/>
    <w:rsid w:val="002221D3"/>
    <w:rsid w:val="002276CF"/>
    <w:rsid w:val="002342B3"/>
    <w:rsid w:val="00234359"/>
    <w:rsid w:val="00235126"/>
    <w:rsid w:val="0024082B"/>
    <w:rsid w:val="00244EC4"/>
    <w:rsid w:val="00245997"/>
    <w:rsid w:val="00250103"/>
    <w:rsid w:val="002518D9"/>
    <w:rsid w:val="00251E4B"/>
    <w:rsid w:val="002529B2"/>
    <w:rsid w:val="00257D17"/>
    <w:rsid w:val="002618A8"/>
    <w:rsid w:val="002634F1"/>
    <w:rsid w:val="00265108"/>
    <w:rsid w:val="00266ACB"/>
    <w:rsid w:val="00272069"/>
    <w:rsid w:val="00272337"/>
    <w:rsid w:val="00273B47"/>
    <w:rsid w:val="00277CD3"/>
    <w:rsid w:val="002849C6"/>
    <w:rsid w:val="00286F0F"/>
    <w:rsid w:val="00287948"/>
    <w:rsid w:val="00290CF1"/>
    <w:rsid w:val="002910FA"/>
    <w:rsid w:val="00291C57"/>
    <w:rsid w:val="002925F6"/>
    <w:rsid w:val="00293A67"/>
    <w:rsid w:val="002963AF"/>
    <w:rsid w:val="0029720C"/>
    <w:rsid w:val="00297A91"/>
    <w:rsid w:val="002A4E41"/>
    <w:rsid w:val="002A6F1A"/>
    <w:rsid w:val="002B3DEE"/>
    <w:rsid w:val="002B5396"/>
    <w:rsid w:val="002B5595"/>
    <w:rsid w:val="002B6A5E"/>
    <w:rsid w:val="002B6E62"/>
    <w:rsid w:val="002B76A7"/>
    <w:rsid w:val="002C1B8E"/>
    <w:rsid w:val="002C339B"/>
    <w:rsid w:val="002C3501"/>
    <w:rsid w:val="002C41EF"/>
    <w:rsid w:val="002C63A2"/>
    <w:rsid w:val="002C7426"/>
    <w:rsid w:val="002C7E6C"/>
    <w:rsid w:val="002D1BF4"/>
    <w:rsid w:val="002D570F"/>
    <w:rsid w:val="002E1D0F"/>
    <w:rsid w:val="002E3CAC"/>
    <w:rsid w:val="002E503D"/>
    <w:rsid w:val="002E5E02"/>
    <w:rsid w:val="002E65FE"/>
    <w:rsid w:val="002E6BF8"/>
    <w:rsid w:val="002E70F4"/>
    <w:rsid w:val="002E7FA5"/>
    <w:rsid w:val="002F061C"/>
    <w:rsid w:val="002F6DE3"/>
    <w:rsid w:val="002F758D"/>
    <w:rsid w:val="0030403F"/>
    <w:rsid w:val="0030426B"/>
    <w:rsid w:val="00304BBC"/>
    <w:rsid w:val="003057EE"/>
    <w:rsid w:val="00312EC6"/>
    <w:rsid w:val="003133C5"/>
    <w:rsid w:val="003150EA"/>
    <w:rsid w:val="00315C80"/>
    <w:rsid w:val="00317D36"/>
    <w:rsid w:val="00323A67"/>
    <w:rsid w:val="0032648E"/>
    <w:rsid w:val="00331BD8"/>
    <w:rsid w:val="00333EE9"/>
    <w:rsid w:val="00336543"/>
    <w:rsid w:val="00342C73"/>
    <w:rsid w:val="00342E3B"/>
    <w:rsid w:val="0034473B"/>
    <w:rsid w:val="00345094"/>
    <w:rsid w:val="0035052E"/>
    <w:rsid w:val="003507FB"/>
    <w:rsid w:val="00351EA8"/>
    <w:rsid w:val="003522C5"/>
    <w:rsid w:val="003532FE"/>
    <w:rsid w:val="003537ED"/>
    <w:rsid w:val="003540FD"/>
    <w:rsid w:val="003567BC"/>
    <w:rsid w:val="00362ADA"/>
    <w:rsid w:val="00362F1E"/>
    <w:rsid w:val="00364E21"/>
    <w:rsid w:val="00364F7C"/>
    <w:rsid w:val="003745D8"/>
    <w:rsid w:val="003745F2"/>
    <w:rsid w:val="003847D1"/>
    <w:rsid w:val="0038659A"/>
    <w:rsid w:val="00387876"/>
    <w:rsid w:val="003900F5"/>
    <w:rsid w:val="00391E65"/>
    <w:rsid w:val="0039458D"/>
    <w:rsid w:val="00394DF1"/>
    <w:rsid w:val="003A04C2"/>
    <w:rsid w:val="003A2EF7"/>
    <w:rsid w:val="003A5A01"/>
    <w:rsid w:val="003A6774"/>
    <w:rsid w:val="003B0275"/>
    <w:rsid w:val="003B628C"/>
    <w:rsid w:val="003C214F"/>
    <w:rsid w:val="003D2F16"/>
    <w:rsid w:val="003D4E3D"/>
    <w:rsid w:val="003D57B0"/>
    <w:rsid w:val="003D5AA1"/>
    <w:rsid w:val="003D67DD"/>
    <w:rsid w:val="003D7F3E"/>
    <w:rsid w:val="003E138E"/>
    <w:rsid w:val="003E2DA5"/>
    <w:rsid w:val="003E41F2"/>
    <w:rsid w:val="003E4D4E"/>
    <w:rsid w:val="003E6512"/>
    <w:rsid w:val="003E752D"/>
    <w:rsid w:val="003E7EF9"/>
    <w:rsid w:val="003F4839"/>
    <w:rsid w:val="003F5182"/>
    <w:rsid w:val="003F5533"/>
    <w:rsid w:val="0040382D"/>
    <w:rsid w:val="004043B9"/>
    <w:rsid w:val="00406DBA"/>
    <w:rsid w:val="004107AE"/>
    <w:rsid w:val="00412E55"/>
    <w:rsid w:val="00414EEA"/>
    <w:rsid w:val="00416CAA"/>
    <w:rsid w:val="00423B3A"/>
    <w:rsid w:val="00423D81"/>
    <w:rsid w:val="00423F31"/>
    <w:rsid w:val="00424156"/>
    <w:rsid w:val="00432E10"/>
    <w:rsid w:val="00432F7E"/>
    <w:rsid w:val="00435A9C"/>
    <w:rsid w:val="00442B00"/>
    <w:rsid w:val="0044381C"/>
    <w:rsid w:val="0044578E"/>
    <w:rsid w:val="004459BA"/>
    <w:rsid w:val="004502B3"/>
    <w:rsid w:val="00451DF1"/>
    <w:rsid w:val="0045451F"/>
    <w:rsid w:val="004556BE"/>
    <w:rsid w:val="00465FA0"/>
    <w:rsid w:val="00466218"/>
    <w:rsid w:val="004703F4"/>
    <w:rsid w:val="00470DDF"/>
    <w:rsid w:val="00471383"/>
    <w:rsid w:val="00472194"/>
    <w:rsid w:val="00472E67"/>
    <w:rsid w:val="0047529B"/>
    <w:rsid w:val="004777A3"/>
    <w:rsid w:val="0047798D"/>
    <w:rsid w:val="00482811"/>
    <w:rsid w:val="00483329"/>
    <w:rsid w:val="0048335D"/>
    <w:rsid w:val="004846E3"/>
    <w:rsid w:val="004848D2"/>
    <w:rsid w:val="00484A10"/>
    <w:rsid w:val="004850F6"/>
    <w:rsid w:val="004854B9"/>
    <w:rsid w:val="0048560E"/>
    <w:rsid w:val="00486EBC"/>
    <w:rsid w:val="00490BB8"/>
    <w:rsid w:val="004911CB"/>
    <w:rsid w:val="0049568F"/>
    <w:rsid w:val="00495829"/>
    <w:rsid w:val="004A0CA7"/>
    <w:rsid w:val="004A0E2D"/>
    <w:rsid w:val="004A3588"/>
    <w:rsid w:val="004A41E7"/>
    <w:rsid w:val="004A4CE8"/>
    <w:rsid w:val="004B1574"/>
    <w:rsid w:val="004B2233"/>
    <w:rsid w:val="004B513F"/>
    <w:rsid w:val="004B72BA"/>
    <w:rsid w:val="004C0668"/>
    <w:rsid w:val="004C1B72"/>
    <w:rsid w:val="004C4465"/>
    <w:rsid w:val="004C489F"/>
    <w:rsid w:val="004C79FB"/>
    <w:rsid w:val="004D143B"/>
    <w:rsid w:val="004D19E7"/>
    <w:rsid w:val="004D5AF0"/>
    <w:rsid w:val="004E1288"/>
    <w:rsid w:val="004E274B"/>
    <w:rsid w:val="004E2943"/>
    <w:rsid w:val="004E653B"/>
    <w:rsid w:val="004E6667"/>
    <w:rsid w:val="004E6AD5"/>
    <w:rsid w:val="004E6B6D"/>
    <w:rsid w:val="004E7666"/>
    <w:rsid w:val="004E77AB"/>
    <w:rsid w:val="004F15F0"/>
    <w:rsid w:val="004F162C"/>
    <w:rsid w:val="004F20D4"/>
    <w:rsid w:val="004F257A"/>
    <w:rsid w:val="004F55C2"/>
    <w:rsid w:val="004F7378"/>
    <w:rsid w:val="00501AFE"/>
    <w:rsid w:val="005029E8"/>
    <w:rsid w:val="00505D67"/>
    <w:rsid w:val="00506E67"/>
    <w:rsid w:val="00513050"/>
    <w:rsid w:val="00514D3C"/>
    <w:rsid w:val="00516222"/>
    <w:rsid w:val="005163F6"/>
    <w:rsid w:val="005179A6"/>
    <w:rsid w:val="005201F6"/>
    <w:rsid w:val="00522F4D"/>
    <w:rsid w:val="00523E08"/>
    <w:rsid w:val="00525451"/>
    <w:rsid w:val="00527D07"/>
    <w:rsid w:val="00531F02"/>
    <w:rsid w:val="00533025"/>
    <w:rsid w:val="00541742"/>
    <w:rsid w:val="005429A5"/>
    <w:rsid w:val="005450D9"/>
    <w:rsid w:val="0054606F"/>
    <w:rsid w:val="00546C39"/>
    <w:rsid w:val="0055021A"/>
    <w:rsid w:val="005514C0"/>
    <w:rsid w:val="005517E5"/>
    <w:rsid w:val="00551E3D"/>
    <w:rsid w:val="00552F02"/>
    <w:rsid w:val="00554A78"/>
    <w:rsid w:val="00557786"/>
    <w:rsid w:val="00560332"/>
    <w:rsid w:val="00562847"/>
    <w:rsid w:val="00565362"/>
    <w:rsid w:val="00573AFD"/>
    <w:rsid w:val="00573DCD"/>
    <w:rsid w:val="00573F09"/>
    <w:rsid w:val="005777B6"/>
    <w:rsid w:val="005803D5"/>
    <w:rsid w:val="005805FD"/>
    <w:rsid w:val="00580A81"/>
    <w:rsid w:val="005823D9"/>
    <w:rsid w:val="0058346F"/>
    <w:rsid w:val="00585006"/>
    <w:rsid w:val="005903FA"/>
    <w:rsid w:val="00590B4A"/>
    <w:rsid w:val="005925FE"/>
    <w:rsid w:val="00592676"/>
    <w:rsid w:val="00593A48"/>
    <w:rsid w:val="005A2BC9"/>
    <w:rsid w:val="005B07A2"/>
    <w:rsid w:val="005B0C16"/>
    <w:rsid w:val="005B18EB"/>
    <w:rsid w:val="005C24D7"/>
    <w:rsid w:val="005C3F73"/>
    <w:rsid w:val="005C4E5A"/>
    <w:rsid w:val="005C691C"/>
    <w:rsid w:val="005C7B41"/>
    <w:rsid w:val="005C7F61"/>
    <w:rsid w:val="005D5000"/>
    <w:rsid w:val="005D5196"/>
    <w:rsid w:val="005D622C"/>
    <w:rsid w:val="005D64DA"/>
    <w:rsid w:val="005E5AAB"/>
    <w:rsid w:val="005E7EB0"/>
    <w:rsid w:val="005F11F1"/>
    <w:rsid w:val="005F1E28"/>
    <w:rsid w:val="005F5DD9"/>
    <w:rsid w:val="005F68A5"/>
    <w:rsid w:val="005F6A8A"/>
    <w:rsid w:val="006036A6"/>
    <w:rsid w:val="006054FB"/>
    <w:rsid w:val="006066CE"/>
    <w:rsid w:val="00606776"/>
    <w:rsid w:val="00611B34"/>
    <w:rsid w:val="006127E5"/>
    <w:rsid w:val="00615AA3"/>
    <w:rsid w:val="006329D8"/>
    <w:rsid w:val="006334FC"/>
    <w:rsid w:val="00633F7E"/>
    <w:rsid w:val="00636FE5"/>
    <w:rsid w:val="0064330C"/>
    <w:rsid w:val="00644123"/>
    <w:rsid w:val="00650AF5"/>
    <w:rsid w:val="006513BB"/>
    <w:rsid w:val="00651A00"/>
    <w:rsid w:val="00654228"/>
    <w:rsid w:val="0065464D"/>
    <w:rsid w:val="00655F98"/>
    <w:rsid w:val="00661FD0"/>
    <w:rsid w:val="00664B6B"/>
    <w:rsid w:val="006674BB"/>
    <w:rsid w:val="0066797F"/>
    <w:rsid w:val="006715BA"/>
    <w:rsid w:val="00672C10"/>
    <w:rsid w:val="0067427F"/>
    <w:rsid w:val="00676032"/>
    <w:rsid w:val="0067637E"/>
    <w:rsid w:val="00676FE3"/>
    <w:rsid w:val="00680E08"/>
    <w:rsid w:val="006820A0"/>
    <w:rsid w:val="006842E5"/>
    <w:rsid w:val="00697D10"/>
    <w:rsid w:val="00697E9C"/>
    <w:rsid w:val="006A0991"/>
    <w:rsid w:val="006A0B04"/>
    <w:rsid w:val="006A2061"/>
    <w:rsid w:val="006A2B36"/>
    <w:rsid w:val="006A4529"/>
    <w:rsid w:val="006A4C6E"/>
    <w:rsid w:val="006A7947"/>
    <w:rsid w:val="006B68FA"/>
    <w:rsid w:val="006B6C2E"/>
    <w:rsid w:val="006C22B8"/>
    <w:rsid w:val="006C40E1"/>
    <w:rsid w:val="006C4AD3"/>
    <w:rsid w:val="006D035B"/>
    <w:rsid w:val="006D0D17"/>
    <w:rsid w:val="006D1708"/>
    <w:rsid w:val="006D1BF9"/>
    <w:rsid w:val="006D6B08"/>
    <w:rsid w:val="006D722D"/>
    <w:rsid w:val="006E0746"/>
    <w:rsid w:val="006E3B69"/>
    <w:rsid w:val="006E7C7A"/>
    <w:rsid w:val="006F0EE7"/>
    <w:rsid w:val="006F6716"/>
    <w:rsid w:val="006F77EA"/>
    <w:rsid w:val="00701CB6"/>
    <w:rsid w:val="00702CCD"/>
    <w:rsid w:val="0070337C"/>
    <w:rsid w:val="00704C4D"/>
    <w:rsid w:val="0070501D"/>
    <w:rsid w:val="0070609E"/>
    <w:rsid w:val="0070681F"/>
    <w:rsid w:val="00711A14"/>
    <w:rsid w:val="0071459D"/>
    <w:rsid w:val="00715FDE"/>
    <w:rsid w:val="00720124"/>
    <w:rsid w:val="00721F07"/>
    <w:rsid w:val="0072346E"/>
    <w:rsid w:val="00725985"/>
    <w:rsid w:val="007276A4"/>
    <w:rsid w:val="0073088C"/>
    <w:rsid w:val="00731D76"/>
    <w:rsid w:val="00732232"/>
    <w:rsid w:val="00733A6A"/>
    <w:rsid w:val="0073407D"/>
    <w:rsid w:val="007341D3"/>
    <w:rsid w:val="00736501"/>
    <w:rsid w:val="00737772"/>
    <w:rsid w:val="007412F2"/>
    <w:rsid w:val="00741840"/>
    <w:rsid w:val="0074675D"/>
    <w:rsid w:val="00747BAA"/>
    <w:rsid w:val="00751D62"/>
    <w:rsid w:val="00754FD1"/>
    <w:rsid w:val="0076069D"/>
    <w:rsid w:val="00764E49"/>
    <w:rsid w:val="007662A7"/>
    <w:rsid w:val="007714F8"/>
    <w:rsid w:val="00774D9B"/>
    <w:rsid w:val="007761DD"/>
    <w:rsid w:val="007764C1"/>
    <w:rsid w:val="00780A44"/>
    <w:rsid w:val="00782E16"/>
    <w:rsid w:val="007867A3"/>
    <w:rsid w:val="00786A85"/>
    <w:rsid w:val="00790CB7"/>
    <w:rsid w:val="007916DA"/>
    <w:rsid w:val="00792EEE"/>
    <w:rsid w:val="007977A1"/>
    <w:rsid w:val="00797B97"/>
    <w:rsid w:val="007B01B2"/>
    <w:rsid w:val="007B3001"/>
    <w:rsid w:val="007B5ABE"/>
    <w:rsid w:val="007C0A2B"/>
    <w:rsid w:val="007C0A5E"/>
    <w:rsid w:val="007C0A82"/>
    <w:rsid w:val="007C0C58"/>
    <w:rsid w:val="007C2B84"/>
    <w:rsid w:val="007C477E"/>
    <w:rsid w:val="007C67CB"/>
    <w:rsid w:val="007D12CB"/>
    <w:rsid w:val="007D135A"/>
    <w:rsid w:val="007D23CA"/>
    <w:rsid w:val="007D3A85"/>
    <w:rsid w:val="007E3C5F"/>
    <w:rsid w:val="007E4C31"/>
    <w:rsid w:val="007F2C46"/>
    <w:rsid w:val="007F4C1E"/>
    <w:rsid w:val="007F5209"/>
    <w:rsid w:val="007F54F7"/>
    <w:rsid w:val="007F584C"/>
    <w:rsid w:val="007F76F8"/>
    <w:rsid w:val="008013BA"/>
    <w:rsid w:val="00801955"/>
    <w:rsid w:val="00802A94"/>
    <w:rsid w:val="008074E0"/>
    <w:rsid w:val="00811602"/>
    <w:rsid w:val="00813EE5"/>
    <w:rsid w:val="00814143"/>
    <w:rsid w:val="00816212"/>
    <w:rsid w:val="00817C93"/>
    <w:rsid w:val="00820417"/>
    <w:rsid w:val="0082207C"/>
    <w:rsid w:val="008225E2"/>
    <w:rsid w:val="00822BC9"/>
    <w:rsid w:val="0082319F"/>
    <w:rsid w:val="00827450"/>
    <w:rsid w:val="00830608"/>
    <w:rsid w:val="00832254"/>
    <w:rsid w:val="00836879"/>
    <w:rsid w:val="008410F6"/>
    <w:rsid w:val="00841524"/>
    <w:rsid w:val="00841BA6"/>
    <w:rsid w:val="00842F44"/>
    <w:rsid w:val="00847EC1"/>
    <w:rsid w:val="008546E3"/>
    <w:rsid w:val="00857A36"/>
    <w:rsid w:val="00863335"/>
    <w:rsid w:val="008651B5"/>
    <w:rsid w:val="008654CC"/>
    <w:rsid w:val="008658E0"/>
    <w:rsid w:val="0087092B"/>
    <w:rsid w:val="00873C7C"/>
    <w:rsid w:val="00882FA9"/>
    <w:rsid w:val="00883550"/>
    <w:rsid w:val="00883937"/>
    <w:rsid w:val="00884C09"/>
    <w:rsid w:val="00887EBA"/>
    <w:rsid w:val="008911C7"/>
    <w:rsid w:val="0089201B"/>
    <w:rsid w:val="00894C4D"/>
    <w:rsid w:val="00895E08"/>
    <w:rsid w:val="008A1E05"/>
    <w:rsid w:val="008A37FE"/>
    <w:rsid w:val="008A534D"/>
    <w:rsid w:val="008A5A37"/>
    <w:rsid w:val="008A5BDC"/>
    <w:rsid w:val="008A7CD7"/>
    <w:rsid w:val="008B086F"/>
    <w:rsid w:val="008B3383"/>
    <w:rsid w:val="008B4ADD"/>
    <w:rsid w:val="008C042D"/>
    <w:rsid w:val="008C05BF"/>
    <w:rsid w:val="008C1CBD"/>
    <w:rsid w:val="008C4986"/>
    <w:rsid w:val="008D3E33"/>
    <w:rsid w:val="008D4552"/>
    <w:rsid w:val="008D4E65"/>
    <w:rsid w:val="008D7B8D"/>
    <w:rsid w:val="008E1354"/>
    <w:rsid w:val="008E7563"/>
    <w:rsid w:val="008F04C1"/>
    <w:rsid w:val="008F2143"/>
    <w:rsid w:val="008F2757"/>
    <w:rsid w:val="008F396C"/>
    <w:rsid w:val="0090272A"/>
    <w:rsid w:val="00904DF0"/>
    <w:rsid w:val="009064B3"/>
    <w:rsid w:val="00906E50"/>
    <w:rsid w:val="00907EF1"/>
    <w:rsid w:val="009112EC"/>
    <w:rsid w:val="0091224D"/>
    <w:rsid w:val="00912ADD"/>
    <w:rsid w:val="0091647A"/>
    <w:rsid w:val="00916F4F"/>
    <w:rsid w:val="0092006C"/>
    <w:rsid w:val="00927035"/>
    <w:rsid w:val="00927337"/>
    <w:rsid w:val="009307CF"/>
    <w:rsid w:val="009318B0"/>
    <w:rsid w:val="0093351B"/>
    <w:rsid w:val="00933735"/>
    <w:rsid w:val="00933D58"/>
    <w:rsid w:val="00934D5A"/>
    <w:rsid w:val="00935984"/>
    <w:rsid w:val="00935FAA"/>
    <w:rsid w:val="009365E6"/>
    <w:rsid w:val="00940DA6"/>
    <w:rsid w:val="0094272F"/>
    <w:rsid w:val="00943865"/>
    <w:rsid w:val="00947889"/>
    <w:rsid w:val="00951343"/>
    <w:rsid w:val="00954556"/>
    <w:rsid w:val="00955BDD"/>
    <w:rsid w:val="009573EF"/>
    <w:rsid w:val="0096097A"/>
    <w:rsid w:val="009661A4"/>
    <w:rsid w:val="0096676A"/>
    <w:rsid w:val="009676AA"/>
    <w:rsid w:val="0097076A"/>
    <w:rsid w:val="00974096"/>
    <w:rsid w:val="0098004D"/>
    <w:rsid w:val="0098206E"/>
    <w:rsid w:val="009857E5"/>
    <w:rsid w:val="00985D49"/>
    <w:rsid w:val="00987FC6"/>
    <w:rsid w:val="00992642"/>
    <w:rsid w:val="009946AA"/>
    <w:rsid w:val="009956E5"/>
    <w:rsid w:val="0099658B"/>
    <w:rsid w:val="00996D21"/>
    <w:rsid w:val="00996FB5"/>
    <w:rsid w:val="009974A2"/>
    <w:rsid w:val="009A1A87"/>
    <w:rsid w:val="009A2CAC"/>
    <w:rsid w:val="009A4E6E"/>
    <w:rsid w:val="009B07B9"/>
    <w:rsid w:val="009B0AF3"/>
    <w:rsid w:val="009B0FFF"/>
    <w:rsid w:val="009B2169"/>
    <w:rsid w:val="009B3A32"/>
    <w:rsid w:val="009B7C72"/>
    <w:rsid w:val="009C1B06"/>
    <w:rsid w:val="009C1C82"/>
    <w:rsid w:val="009C66AF"/>
    <w:rsid w:val="009C7FC0"/>
    <w:rsid w:val="009D146C"/>
    <w:rsid w:val="009D6AF1"/>
    <w:rsid w:val="009D6EAE"/>
    <w:rsid w:val="009E35F6"/>
    <w:rsid w:val="009F12D1"/>
    <w:rsid w:val="009F2B8E"/>
    <w:rsid w:val="009F3023"/>
    <w:rsid w:val="009F3319"/>
    <w:rsid w:val="009F438F"/>
    <w:rsid w:val="009F733B"/>
    <w:rsid w:val="00A00D48"/>
    <w:rsid w:val="00A04DED"/>
    <w:rsid w:val="00A050D1"/>
    <w:rsid w:val="00A05189"/>
    <w:rsid w:val="00A1396F"/>
    <w:rsid w:val="00A13B76"/>
    <w:rsid w:val="00A153D8"/>
    <w:rsid w:val="00A16EA3"/>
    <w:rsid w:val="00A21F28"/>
    <w:rsid w:val="00A22DCA"/>
    <w:rsid w:val="00A22FA5"/>
    <w:rsid w:val="00A34067"/>
    <w:rsid w:val="00A36800"/>
    <w:rsid w:val="00A36C5C"/>
    <w:rsid w:val="00A37541"/>
    <w:rsid w:val="00A37F73"/>
    <w:rsid w:val="00A43B12"/>
    <w:rsid w:val="00A4565A"/>
    <w:rsid w:val="00A4708E"/>
    <w:rsid w:val="00A474F2"/>
    <w:rsid w:val="00A47A8F"/>
    <w:rsid w:val="00A55135"/>
    <w:rsid w:val="00A55173"/>
    <w:rsid w:val="00A56267"/>
    <w:rsid w:val="00A56DC2"/>
    <w:rsid w:val="00A5718A"/>
    <w:rsid w:val="00A57B4F"/>
    <w:rsid w:val="00A6061F"/>
    <w:rsid w:val="00A60DB0"/>
    <w:rsid w:val="00A62D9F"/>
    <w:rsid w:val="00A63762"/>
    <w:rsid w:val="00A65B02"/>
    <w:rsid w:val="00A67FB3"/>
    <w:rsid w:val="00A73785"/>
    <w:rsid w:val="00A73C11"/>
    <w:rsid w:val="00A73F23"/>
    <w:rsid w:val="00A80B0D"/>
    <w:rsid w:val="00A80EDE"/>
    <w:rsid w:val="00A81346"/>
    <w:rsid w:val="00A8597E"/>
    <w:rsid w:val="00A91AC8"/>
    <w:rsid w:val="00A92EEE"/>
    <w:rsid w:val="00A95CE1"/>
    <w:rsid w:val="00A962EC"/>
    <w:rsid w:val="00A96AC4"/>
    <w:rsid w:val="00A97377"/>
    <w:rsid w:val="00A97EF2"/>
    <w:rsid w:val="00AA0DD5"/>
    <w:rsid w:val="00AA3184"/>
    <w:rsid w:val="00AA480E"/>
    <w:rsid w:val="00AA6B10"/>
    <w:rsid w:val="00AB0207"/>
    <w:rsid w:val="00AB1136"/>
    <w:rsid w:val="00AB28E0"/>
    <w:rsid w:val="00AB4EE5"/>
    <w:rsid w:val="00AB5174"/>
    <w:rsid w:val="00AB6565"/>
    <w:rsid w:val="00AB6C1B"/>
    <w:rsid w:val="00AB6C63"/>
    <w:rsid w:val="00AC03DD"/>
    <w:rsid w:val="00AC26CC"/>
    <w:rsid w:val="00AC3385"/>
    <w:rsid w:val="00AC3808"/>
    <w:rsid w:val="00AC55D1"/>
    <w:rsid w:val="00AC7C92"/>
    <w:rsid w:val="00AD09E0"/>
    <w:rsid w:val="00AD2F36"/>
    <w:rsid w:val="00AD397E"/>
    <w:rsid w:val="00AD4868"/>
    <w:rsid w:val="00AD4933"/>
    <w:rsid w:val="00AD68FB"/>
    <w:rsid w:val="00AD72DA"/>
    <w:rsid w:val="00AE31AC"/>
    <w:rsid w:val="00AE56A8"/>
    <w:rsid w:val="00AE5FCC"/>
    <w:rsid w:val="00AF11F7"/>
    <w:rsid w:val="00AF4CBC"/>
    <w:rsid w:val="00AF6411"/>
    <w:rsid w:val="00AF6E19"/>
    <w:rsid w:val="00B02B64"/>
    <w:rsid w:val="00B02E8A"/>
    <w:rsid w:val="00B03E78"/>
    <w:rsid w:val="00B07861"/>
    <w:rsid w:val="00B11458"/>
    <w:rsid w:val="00B11965"/>
    <w:rsid w:val="00B12037"/>
    <w:rsid w:val="00B138C5"/>
    <w:rsid w:val="00B13904"/>
    <w:rsid w:val="00B13D75"/>
    <w:rsid w:val="00B15D58"/>
    <w:rsid w:val="00B215E3"/>
    <w:rsid w:val="00B3119B"/>
    <w:rsid w:val="00B320EE"/>
    <w:rsid w:val="00B3221A"/>
    <w:rsid w:val="00B32AB5"/>
    <w:rsid w:val="00B336C4"/>
    <w:rsid w:val="00B33E79"/>
    <w:rsid w:val="00B35217"/>
    <w:rsid w:val="00B40BC7"/>
    <w:rsid w:val="00B4237E"/>
    <w:rsid w:val="00B42650"/>
    <w:rsid w:val="00B47AC9"/>
    <w:rsid w:val="00B47C60"/>
    <w:rsid w:val="00B52203"/>
    <w:rsid w:val="00B5634D"/>
    <w:rsid w:val="00B6440B"/>
    <w:rsid w:val="00B7030B"/>
    <w:rsid w:val="00B716F0"/>
    <w:rsid w:val="00B73438"/>
    <w:rsid w:val="00B76372"/>
    <w:rsid w:val="00B769B2"/>
    <w:rsid w:val="00B77C6A"/>
    <w:rsid w:val="00B80F94"/>
    <w:rsid w:val="00B8291E"/>
    <w:rsid w:val="00B9038F"/>
    <w:rsid w:val="00BA086C"/>
    <w:rsid w:val="00BA0B3A"/>
    <w:rsid w:val="00BB21BD"/>
    <w:rsid w:val="00BB5E37"/>
    <w:rsid w:val="00BB6FA9"/>
    <w:rsid w:val="00BB7E99"/>
    <w:rsid w:val="00BC0D38"/>
    <w:rsid w:val="00BC2F3A"/>
    <w:rsid w:val="00BC592D"/>
    <w:rsid w:val="00BC6BB8"/>
    <w:rsid w:val="00BC7B68"/>
    <w:rsid w:val="00BD0D9D"/>
    <w:rsid w:val="00BD1560"/>
    <w:rsid w:val="00BD1BB4"/>
    <w:rsid w:val="00BD527E"/>
    <w:rsid w:val="00BD78D6"/>
    <w:rsid w:val="00BE1189"/>
    <w:rsid w:val="00BE1427"/>
    <w:rsid w:val="00BE5B94"/>
    <w:rsid w:val="00BF018C"/>
    <w:rsid w:val="00BF0BDD"/>
    <w:rsid w:val="00BF4C01"/>
    <w:rsid w:val="00BF552E"/>
    <w:rsid w:val="00BF6132"/>
    <w:rsid w:val="00BF6ADD"/>
    <w:rsid w:val="00C00D45"/>
    <w:rsid w:val="00C02BD5"/>
    <w:rsid w:val="00C041BB"/>
    <w:rsid w:val="00C04861"/>
    <w:rsid w:val="00C12BED"/>
    <w:rsid w:val="00C16EFF"/>
    <w:rsid w:val="00C17767"/>
    <w:rsid w:val="00C24B63"/>
    <w:rsid w:val="00C252E3"/>
    <w:rsid w:val="00C3273A"/>
    <w:rsid w:val="00C34662"/>
    <w:rsid w:val="00C34807"/>
    <w:rsid w:val="00C354EE"/>
    <w:rsid w:val="00C421CD"/>
    <w:rsid w:val="00C4243B"/>
    <w:rsid w:val="00C4378F"/>
    <w:rsid w:val="00C45D25"/>
    <w:rsid w:val="00C46639"/>
    <w:rsid w:val="00C5136F"/>
    <w:rsid w:val="00C51D1A"/>
    <w:rsid w:val="00C61C12"/>
    <w:rsid w:val="00C61D75"/>
    <w:rsid w:val="00C61F62"/>
    <w:rsid w:val="00C621C9"/>
    <w:rsid w:val="00C62914"/>
    <w:rsid w:val="00C662A3"/>
    <w:rsid w:val="00C674FE"/>
    <w:rsid w:val="00C70D54"/>
    <w:rsid w:val="00C730B1"/>
    <w:rsid w:val="00C753A9"/>
    <w:rsid w:val="00C7798E"/>
    <w:rsid w:val="00C83FEB"/>
    <w:rsid w:val="00C848BE"/>
    <w:rsid w:val="00C8497E"/>
    <w:rsid w:val="00C86F35"/>
    <w:rsid w:val="00C8715B"/>
    <w:rsid w:val="00C872A6"/>
    <w:rsid w:val="00C87F1A"/>
    <w:rsid w:val="00C90ECE"/>
    <w:rsid w:val="00C92915"/>
    <w:rsid w:val="00C939A7"/>
    <w:rsid w:val="00C97556"/>
    <w:rsid w:val="00CA532F"/>
    <w:rsid w:val="00CB0320"/>
    <w:rsid w:val="00CB17A3"/>
    <w:rsid w:val="00CB2AF4"/>
    <w:rsid w:val="00CB69FF"/>
    <w:rsid w:val="00CB70DE"/>
    <w:rsid w:val="00CB764B"/>
    <w:rsid w:val="00CC2A1C"/>
    <w:rsid w:val="00CC4B6D"/>
    <w:rsid w:val="00CC5BBB"/>
    <w:rsid w:val="00CD46A6"/>
    <w:rsid w:val="00CD4BF6"/>
    <w:rsid w:val="00CD6219"/>
    <w:rsid w:val="00CD62EF"/>
    <w:rsid w:val="00CE0BF4"/>
    <w:rsid w:val="00CE17C6"/>
    <w:rsid w:val="00CE2AD9"/>
    <w:rsid w:val="00CE30C4"/>
    <w:rsid w:val="00CE43C3"/>
    <w:rsid w:val="00CE461C"/>
    <w:rsid w:val="00CF7966"/>
    <w:rsid w:val="00D0570C"/>
    <w:rsid w:val="00D13293"/>
    <w:rsid w:val="00D1376E"/>
    <w:rsid w:val="00D14072"/>
    <w:rsid w:val="00D17602"/>
    <w:rsid w:val="00D21D8A"/>
    <w:rsid w:val="00D230E2"/>
    <w:rsid w:val="00D26A98"/>
    <w:rsid w:val="00D30636"/>
    <w:rsid w:val="00D32F96"/>
    <w:rsid w:val="00D34816"/>
    <w:rsid w:val="00D356F1"/>
    <w:rsid w:val="00D37FF8"/>
    <w:rsid w:val="00D41545"/>
    <w:rsid w:val="00D43BAF"/>
    <w:rsid w:val="00D442C7"/>
    <w:rsid w:val="00D504D0"/>
    <w:rsid w:val="00D57782"/>
    <w:rsid w:val="00D577CF"/>
    <w:rsid w:val="00D612E5"/>
    <w:rsid w:val="00D61809"/>
    <w:rsid w:val="00D623E7"/>
    <w:rsid w:val="00D7013A"/>
    <w:rsid w:val="00D717AF"/>
    <w:rsid w:val="00D73290"/>
    <w:rsid w:val="00D748FD"/>
    <w:rsid w:val="00D7734D"/>
    <w:rsid w:val="00D80042"/>
    <w:rsid w:val="00D87C97"/>
    <w:rsid w:val="00D909BF"/>
    <w:rsid w:val="00D92218"/>
    <w:rsid w:val="00D94DC2"/>
    <w:rsid w:val="00D9500E"/>
    <w:rsid w:val="00D959D0"/>
    <w:rsid w:val="00D96704"/>
    <w:rsid w:val="00DA2850"/>
    <w:rsid w:val="00DA2D00"/>
    <w:rsid w:val="00DA6529"/>
    <w:rsid w:val="00DB0D45"/>
    <w:rsid w:val="00DB1D34"/>
    <w:rsid w:val="00DB3057"/>
    <w:rsid w:val="00DB4F38"/>
    <w:rsid w:val="00DC23A8"/>
    <w:rsid w:val="00DC246C"/>
    <w:rsid w:val="00DC27DF"/>
    <w:rsid w:val="00DC6ABA"/>
    <w:rsid w:val="00DD401A"/>
    <w:rsid w:val="00DD6205"/>
    <w:rsid w:val="00DE0488"/>
    <w:rsid w:val="00DE0D4C"/>
    <w:rsid w:val="00DE5972"/>
    <w:rsid w:val="00DE60EF"/>
    <w:rsid w:val="00DF0955"/>
    <w:rsid w:val="00DF45ED"/>
    <w:rsid w:val="00DF4AF1"/>
    <w:rsid w:val="00E024E6"/>
    <w:rsid w:val="00E025CC"/>
    <w:rsid w:val="00E05E5C"/>
    <w:rsid w:val="00E10323"/>
    <w:rsid w:val="00E1238A"/>
    <w:rsid w:val="00E130A5"/>
    <w:rsid w:val="00E134E3"/>
    <w:rsid w:val="00E14FEF"/>
    <w:rsid w:val="00E225A2"/>
    <w:rsid w:val="00E2518B"/>
    <w:rsid w:val="00E26586"/>
    <w:rsid w:val="00E26A02"/>
    <w:rsid w:val="00E27963"/>
    <w:rsid w:val="00E322A5"/>
    <w:rsid w:val="00E344FC"/>
    <w:rsid w:val="00E36204"/>
    <w:rsid w:val="00E36B46"/>
    <w:rsid w:val="00E43046"/>
    <w:rsid w:val="00E4766E"/>
    <w:rsid w:val="00E514ED"/>
    <w:rsid w:val="00E537D9"/>
    <w:rsid w:val="00E55E99"/>
    <w:rsid w:val="00E605CE"/>
    <w:rsid w:val="00E73C49"/>
    <w:rsid w:val="00E75FBF"/>
    <w:rsid w:val="00E801EB"/>
    <w:rsid w:val="00E81E42"/>
    <w:rsid w:val="00E83BE2"/>
    <w:rsid w:val="00E85B3F"/>
    <w:rsid w:val="00E86333"/>
    <w:rsid w:val="00E8798F"/>
    <w:rsid w:val="00E9397C"/>
    <w:rsid w:val="00E93B95"/>
    <w:rsid w:val="00E943E7"/>
    <w:rsid w:val="00EA0417"/>
    <w:rsid w:val="00EA345E"/>
    <w:rsid w:val="00EA37EF"/>
    <w:rsid w:val="00EB1B53"/>
    <w:rsid w:val="00EB41A6"/>
    <w:rsid w:val="00EB4A14"/>
    <w:rsid w:val="00EC1168"/>
    <w:rsid w:val="00EC11C4"/>
    <w:rsid w:val="00EC1387"/>
    <w:rsid w:val="00EC42BE"/>
    <w:rsid w:val="00EC6B54"/>
    <w:rsid w:val="00EC6DFC"/>
    <w:rsid w:val="00EC700F"/>
    <w:rsid w:val="00EC7C5A"/>
    <w:rsid w:val="00ED0499"/>
    <w:rsid w:val="00ED3B6F"/>
    <w:rsid w:val="00ED47A7"/>
    <w:rsid w:val="00ED4BEF"/>
    <w:rsid w:val="00ED7671"/>
    <w:rsid w:val="00EE22E0"/>
    <w:rsid w:val="00EE6089"/>
    <w:rsid w:val="00EE7E0B"/>
    <w:rsid w:val="00EE7FDB"/>
    <w:rsid w:val="00EF04CF"/>
    <w:rsid w:val="00EF0766"/>
    <w:rsid w:val="00EF1541"/>
    <w:rsid w:val="00EF3ED7"/>
    <w:rsid w:val="00EF442B"/>
    <w:rsid w:val="00EF5316"/>
    <w:rsid w:val="00EF7E48"/>
    <w:rsid w:val="00F004EB"/>
    <w:rsid w:val="00F0176D"/>
    <w:rsid w:val="00F01940"/>
    <w:rsid w:val="00F01E54"/>
    <w:rsid w:val="00F01FB1"/>
    <w:rsid w:val="00F02A2F"/>
    <w:rsid w:val="00F06BCD"/>
    <w:rsid w:val="00F06F1A"/>
    <w:rsid w:val="00F07703"/>
    <w:rsid w:val="00F10B84"/>
    <w:rsid w:val="00F10D81"/>
    <w:rsid w:val="00F13ACC"/>
    <w:rsid w:val="00F141ED"/>
    <w:rsid w:val="00F2405C"/>
    <w:rsid w:val="00F30A45"/>
    <w:rsid w:val="00F3103A"/>
    <w:rsid w:val="00F35B4B"/>
    <w:rsid w:val="00F418A4"/>
    <w:rsid w:val="00F421DB"/>
    <w:rsid w:val="00F42D50"/>
    <w:rsid w:val="00F42FC2"/>
    <w:rsid w:val="00F45BB6"/>
    <w:rsid w:val="00F4728B"/>
    <w:rsid w:val="00F519D2"/>
    <w:rsid w:val="00F52289"/>
    <w:rsid w:val="00F525B3"/>
    <w:rsid w:val="00F567A6"/>
    <w:rsid w:val="00F622B3"/>
    <w:rsid w:val="00F653DB"/>
    <w:rsid w:val="00F73480"/>
    <w:rsid w:val="00F82A96"/>
    <w:rsid w:val="00F849CC"/>
    <w:rsid w:val="00F86B0B"/>
    <w:rsid w:val="00F9281A"/>
    <w:rsid w:val="00F9406E"/>
    <w:rsid w:val="00F94BD5"/>
    <w:rsid w:val="00F9506E"/>
    <w:rsid w:val="00FA101B"/>
    <w:rsid w:val="00FA2D99"/>
    <w:rsid w:val="00FA2E24"/>
    <w:rsid w:val="00FA7030"/>
    <w:rsid w:val="00FA723A"/>
    <w:rsid w:val="00FA7A17"/>
    <w:rsid w:val="00FA7C32"/>
    <w:rsid w:val="00FB0BE1"/>
    <w:rsid w:val="00FB70E8"/>
    <w:rsid w:val="00FC208D"/>
    <w:rsid w:val="00FC22FF"/>
    <w:rsid w:val="00FC2755"/>
    <w:rsid w:val="00FC30C8"/>
    <w:rsid w:val="00FC6163"/>
    <w:rsid w:val="00FC73AC"/>
    <w:rsid w:val="00FD02AD"/>
    <w:rsid w:val="00FE0FDD"/>
    <w:rsid w:val="00FE1B18"/>
    <w:rsid w:val="00FE675D"/>
    <w:rsid w:val="00FE7ED4"/>
    <w:rsid w:val="00FF048B"/>
    <w:rsid w:val="00FF1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52B3F"/>
  <w15:chartTrackingRefBased/>
  <w15:docId w15:val="{4472E02C-9512-44B0-A1E1-BFFC4C7E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612E5"/>
    <w:pPr>
      <w:overflowPunct w:val="0"/>
      <w:autoSpaceDE w:val="0"/>
      <w:autoSpaceDN w:val="0"/>
      <w:adjustRightInd w:val="0"/>
      <w:textAlignment w:val="baseline"/>
    </w:pPr>
    <w:rPr>
      <w:sz w:val="26"/>
    </w:rPr>
  </w:style>
  <w:style w:type="paragraph" w:styleId="1">
    <w:name w:val="heading 1"/>
    <w:basedOn w:val="a1"/>
    <w:next w:val="a1"/>
    <w:link w:val="10"/>
    <w:uiPriority w:val="99"/>
    <w:qFormat/>
    <w:pPr>
      <w:keepNext/>
      <w:spacing w:before="20" w:after="20"/>
      <w:outlineLvl w:val="0"/>
    </w:pPr>
    <w:rPr>
      <w:rFonts w:ascii="Arial" w:hAnsi="Arial"/>
      <w:b/>
      <w:kern w:val="28"/>
      <w:sz w:val="16"/>
      <w:lang w:val="x-none" w:eastAsia="x-none"/>
    </w:rPr>
  </w:style>
  <w:style w:type="paragraph" w:styleId="2">
    <w:name w:val="heading 2"/>
    <w:basedOn w:val="a1"/>
    <w:next w:val="a1"/>
    <w:link w:val="20"/>
    <w:uiPriority w:val="99"/>
    <w:qFormat/>
    <w:pPr>
      <w:keepNext/>
      <w:jc w:val="both"/>
      <w:outlineLvl w:val="1"/>
    </w:pPr>
    <w:rPr>
      <w:b/>
      <w:sz w:val="24"/>
      <w:lang w:val="x-none" w:eastAsia="x-none"/>
    </w:rPr>
  </w:style>
  <w:style w:type="paragraph" w:styleId="3">
    <w:name w:val="heading 3"/>
    <w:basedOn w:val="a1"/>
    <w:next w:val="a1"/>
    <w:link w:val="30"/>
    <w:uiPriority w:val="99"/>
    <w:qFormat/>
    <w:pPr>
      <w:keepNext/>
      <w:spacing w:before="120"/>
      <w:outlineLvl w:val="2"/>
    </w:pPr>
    <w:rPr>
      <w:rFonts w:ascii="Courier New" w:hAnsi="Courier New"/>
      <w:b/>
      <w:i/>
      <w:kern w:val="8"/>
      <w:sz w:val="28"/>
      <w:lang w:val="x-none" w:eastAsia="x-none"/>
    </w:rPr>
  </w:style>
  <w:style w:type="paragraph" w:styleId="4">
    <w:name w:val="heading 4"/>
    <w:basedOn w:val="a1"/>
    <w:next w:val="a1"/>
    <w:link w:val="40"/>
    <w:uiPriority w:val="99"/>
    <w:qFormat/>
    <w:pPr>
      <w:keepNext/>
      <w:jc w:val="center"/>
      <w:outlineLvl w:val="3"/>
    </w:pPr>
    <w:rPr>
      <w:b/>
      <w:caps/>
      <w:sz w:val="36"/>
      <w:lang w:val="x-none" w:eastAsia="x-none"/>
    </w:rPr>
  </w:style>
  <w:style w:type="paragraph" w:styleId="5">
    <w:name w:val="heading 5"/>
    <w:basedOn w:val="a1"/>
    <w:next w:val="a1"/>
    <w:link w:val="50"/>
    <w:uiPriority w:val="99"/>
    <w:qFormat/>
    <w:pPr>
      <w:keepNext/>
      <w:jc w:val="center"/>
      <w:outlineLvl w:val="4"/>
    </w:pPr>
    <w:rPr>
      <w:b/>
      <w:smallCaps/>
      <w:sz w:val="28"/>
    </w:rPr>
  </w:style>
  <w:style w:type="paragraph" w:styleId="6">
    <w:name w:val="heading 6"/>
    <w:basedOn w:val="a1"/>
    <w:next w:val="a1"/>
    <w:link w:val="60"/>
    <w:uiPriority w:val="99"/>
    <w:qFormat/>
    <w:pPr>
      <w:keepNext/>
      <w:ind w:left="284"/>
      <w:jc w:val="both"/>
      <w:outlineLvl w:val="5"/>
    </w:pPr>
    <w:rPr>
      <w:b/>
      <w:sz w:val="28"/>
    </w:rPr>
  </w:style>
  <w:style w:type="paragraph" w:styleId="7">
    <w:name w:val="heading 7"/>
    <w:basedOn w:val="a1"/>
    <w:next w:val="a1"/>
    <w:link w:val="70"/>
    <w:uiPriority w:val="99"/>
    <w:qFormat/>
    <w:rsid w:val="00B13D75"/>
    <w:pPr>
      <w:keepNext/>
      <w:overflowPunct/>
      <w:autoSpaceDE/>
      <w:autoSpaceDN/>
      <w:adjustRightInd/>
      <w:jc w:val="center"/>
      <w:textAlignment w:val="auto"/>
      <w:outlineLvl w:val="6"/>
    </w:pPr>
    <w:rPr>
      <w:sz w:val="28"/>
      <w:szCs w:val="24"/>
      <w:lang w:val="x-none" w:eastAsia="x-none"/>
    </w:rPr>
  </w:style>
  <w:style w:type="paragraph" w:styleId="8">
    <w:name w:val="heading 8"/>
    <w:basedOn w:val="a1"/>
    <w:next w:val="a1"/>
    <w:link w:val="80"/>
    <w:uiPriority w:val="9"/>
    <w:qFormat/>
    <w:rsid w:val="00B215E3"/>
    <w:pPr>
      <w:spacing w:before="240" w:after="60"/>
      <w:outlineLvl w:val="7"/>
    </w:pPr>
    <w:rPr>
      <w:rFonts w:ascii="Calibri" w:hAnsi="Calibri"/>
      <w:i/>
      <w:iCs/>
      <w:sz w:val="24"/>
      <w:szCs w:val="24"/>
      <w:lang w:val="x-none" w:eastAsia="x-none"/>
    </w:rPr>
  </w:style>
  <w:style w:type="paragraph" w:styleId="9">
    <w:name w:val="heading 9"/>
    <w:basedOn w:val="a1"/>
    <w:next w:val="a1"/>
    <w:link w:val="90"/>
    <w:uiPriority w:val="99"/>
    <w:qFormat/>
    <w:rsid w:val="00B13D75"/>
    <w:pPr>
      <w:tabs>
        <w:tab w:val="num" w:pos="1584"/>
      </w:tabs>
      <w:overflowPunct/>
      <w:autoSpaceDE/>
      <w:autoSpaceDN/>
      <w:adjustRightInd/>
      <w:spacing w:before="240" w:after="60" w:line="276" w:lineRule="auto"/>
      <w:ind w:left="1584" w:hanging="1584"/>
      <w:textAlignment w:val="auto"/>
      <w:outlineLvl w:val="8"/>
    </w:pPr>
    <w:rPr>
      <w:rFonts w:ascii="Cambria" w:hAnsi="Cambria"/>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rPr>
      <w:lang w:val="x-none" w:eastAsia="x-none"/>
    </w:rPr>
  </w:style>
  <w:style w:type="character" w:styleId="a7">
    <w:name w:val="page number"/>
    <w:basedOn w:val="a2"/>
    <w:uiPriority w:val="99"/>
  </w:style>
  <w:style w:type="paragraph" w:styleId="a8">
    <w:name w:val="footer"/>
    <w:basedOn w:val="a1"/>
    <w:link w:val="a9"/>
    <w:uiPriority w:val="99"/>
    <w:pPr>
      <w:tabs>
        <w:tab w:val="center" w:pos="4536"/>
        <w:tab w:val="right" w:pos="9072"/>
      </w:tabs>
    </w:pPr>
    <w:rPr>
      <w:lang w:val="x-none" w:eastAsia="x-none"/>
    </w:rPr>
  </w:style>
  <w:style w:type="character" w:styleId="aa">
    <w:name w:val="line number"/>
    <w:basedOn w:val="a2"/>
  </w:style>
  <w:style w:type="paragraph" w:customStyle="1" w:styleId="21">
    <w:name w:val="Основной текст 21"/>
    <w:basedOn w:val="a1"/>
    <w:uiPriority w:val="99"/>
    <w:pPr>
      <w:ind w:left="705"/>
      <w:jc w:val="both"/>
    </w:pPr>
    <w:rPr>
      <w:sz w:val="24"/>
    </w:rPr>
  </w:style>
  <w:style w:type="paragraph" w:styleId="ab">
    <w:name w:val="Body Text"/>
    <w:basedOn w:val="a1"/>
    <w:link w:val="ac"/>
    <w:uiPriority w:val="99"/>
    <w:pPr>
      <w:jc w:val="both"/>
    </w:pPr>
    <w:rPr>
      <w:sz w:val="24"/>
      <w:lang w:val="x-none" w:eastAsia="x-none"/>
    </w:rPr>
  </w:style>
  <w:style w:type="paragraph" w:customStyle="1" w:styleId="210">
    <w:name w:val="Основной текст с отступом 21"/>
    <w:basedOn w:val="a1"/>
    <w:uiPriority w:val="99"/>
    <w:pPr>
      <w:ind w:firstLine="708"/>
      <w:jc w:val="both"/>
    </w:pPr>
    <w:rPr>
      <w:sz w:val="24"/>
    </w:rPr>
  </w:style>
  <w:style w:type="paragraph" w:styleId="ad">
    <w:name w:val="caption"/>
    <w:aliases w:val="Знак1"/>
    <w:basedOn w:val="a1"/>
    <w:next w:val="a1"/>
    <w:link w:val="ae"/>
    <w:uiPriority w:val="99"/>
    <w:qFormat/>
    <w:pPr>
      <w:spacing w:line="360" w:lineRule="auto"/>
      <w:jc w:val="center"/>
    </w:pPr>
    <w:rPr>
      <w:b/>
      <w:smallCaps/>
      <w:sz w:val="28"/>
    </w:rPr>
  </w:style>
  <w:style w:type="paragraph" w:customStyle="1" w:styleId="31">
    <w:name w:val="Основной текст с отступом 31"/>
    <w:basedOn w:val="a1"/>
    <w:uiPriority w:val="99"/>
    <w:pPr>
      <w:spacing w:line="360" w:lineRule="auto"/>
      <w:ind w:firstLine="708"/>
      <w:jc w:val="both"/>
    </w:pPr>
  </w:style>
  <w:style w:type="paragraph" w:customStyle="1" w:styleId="11">
    <w:name w:val="Текст выноски1"/>
    <w:basedOn w:val="a1"/>
    <w:rPr>
      <w:rFonts w:ascii="Tahoma" w:hAnsi="Tahoma"/>
      <w:sz w:val="16"/>
    </w:rPr>
  </w:style>
  <w:style w:type="paragraph" w:customStyle="1" w:styleId="BalloonText1">
    <w:name w:val="Balloon Text1"/>
    <w:basedOn w:val="a1"/>
    <w:rPr>
      <w:rFonts w:ascii="Tahoma" w:hAnsi="Tahoma"/>
      <w:sz w:val="16"/>
    </w:rPr>
  </w:style>
  <w:style w:type="paragraph" w:customStyle="1" w:styleId="22">
    <w:name w:val="Текст выноски2"/>
    <w:basedOn w:val="a1"/>
    <w:rPr>
      <w:rFonts w:ascii="Tahoma" w:hAnsi="Tahoma"/>
      <w:sz w:val="16"/>
    </w:rPr>
  </w:style>
  <w:style w:type="paragraph" w:customStyle="1" w:styleId="32">
    <w:name w:val="Текст выноски3"/>
    <w:basedOn w:val="a1"/>
    <w:rPr>
      <w:rFonts w:ascii="Tahoma" w:hAnsi="Tahoma"/>
      <w:sz w:val="16"/>
    </w:rPr>
  </w:style>
  <w:style w:type="paragraph" w:customStyle="1" w:styleId="41">
    <w:name w:val="Текст выноски4"/>
    <w:basedOn w:val="a1"/>
    <w:rPr>
      <w:rFonts w:ascii="Tahoma" w:hAnsi="Tahoma"/>
      <w:sz w:val="16"/>
    </w:rPr>
  </w:style>
  <w:style w:type="paragraph" w:customStyle="1" w:styleId="51">
    <w:name w:val="Текст выноски5"/>
    <w:basedOn w:val="a1"/>
    <w:rPr>
      <w:rFonts w:ascii="Tahoma" w:hAnsi="Tahoma"/>
      <w:sz w:val="16"/>
    </w:rPr>
  </w:style>
  <w:style w:type="paragraph" w:customStyle="1" w:styleId="61">
    <w:name w:val="Текст выноски6"/>
    <w:basedOn w:val="a1"/>
    <w:rPr>
      <w:rFonts w:ascii="Tahoma" w:hAnsi="Tahoma"/>
      <w:sz w:val="16"/>
    </w:rPr>
  </w:style>
  <w:style w:type="paragraph" w:customStyle="1" w:styleId="71">
    <w:name w:val="Текст выноски7"/>
    <w:basedOn w:val="a1"/>
    <w:rPr>
      <w:rFonts w:ascii="Tahoma" w:hAnsi="Tahoma"/>
      <w:sz w:val="16"/>
    </w:rPr>
  </w:style>
  <w:style w:type="paragraph" w:customStyle="1" w:styleId="81">
    <w:name w:val="Текст выноски8"/>
    <w:basedOn w:val="a1"/>
    <w:rPr>
      <w:rFonts w:ascii="Tahoma" w:hAnsi="Tahoma"/>
      <w:sz w:val="16"/>
    </w:rPr>
  </w:style>
  <w:style w:type="paragraph" w:customStyle="1" w:styleId="91">
    <w:name w:val="Текст выноски9"/>
    <w:basedOn w:val="a1"/>
    <w:rPr>
      <w:rFonts w:ascii="Tahoma" w:hAnsi="Tahoma"/>
      <w:sz w:val="16"/>
    </w:rPr>
  </w:style>
  <w:style w:type="paragraph" w:customStyle="1" w:styleId="100">
    <w:name w:val="Текст выноски10"/>
    <w:basedOn w:val="a1"/>
    <w:rPr>
      <w:rFonts w:ascii="Tahoma" w:hAnsi="Tahoma"/>
      <w:sz w:val="16"/>
    </w:rPr>
  </w:style>
  <w:style w:type="paragraph" w:customStyle="1" w:styleId="110">
    <w:name w:val="Текст выноски11"/>
    <w:basedOn w:val="a1"/>
    <w:rPr>
      <w:rFonts w:ascii="Tahoma" w:hAnsi="Tahoma"/>
      <w:sz w:val="16"/>
    </w:rPr>
  </w:style>
  <w:style w:type="paragraph" w:customStyle="1" w:styleId="12">
    <w:name w:val="Текст выноски12"/>
    <w:basedOn w:val="a1"/>
    <w:rPr>
      <w:rFonts w:ascii="Tahoma" w:hAnsi="Tahoma"/>
      <w:sz w:val="16"/>
    </w:rPr>
  </w:style>
  <w:style w:type="paragraph" w:customStyle="1" w:styleId="13">
    <w:name w:val="Текст выноски13"/>
    <w:basedOn w:val="a1"/>
    <w:rPr>
      <w:rFonts w:ascii="Tahoma" w:hAnsi="Tahoma"/>
      <w:sz w:val="16"/>
    </w:rPr>
  </w:style>
  <w:style w:type="paragraph" w:customStyle="1" w:styleId="14">
    <w:name w:val="Текст выноски14"/>
    <w:basedOn w:val="a1"/>
    <w:rPr>
      <w:rFonts w:ascii="Tahoma" w:hAnsi="Tahoma"/>
      <w:sz w:val="16"/>
    </w:rPr>
  </w:style>
  <w:style w:type="paragraph" w:customStyle="1" w:styleId="15">
    <w:name w:val="Текст выноски15"/>
    <w:basedOn w:val="a1"/>
    <w:rPr>
      <w:rFonts w:ascii="Tahoma" w:hAnsi="Tahoma"/>
      <w:sz w:val="16"/>
    </w:rPr>
  </w:style>
  <w:style w:type="paragraph" w:customStyle="1" w:styleId="16">
    <w:name w:val="Текст выноски16"/>
    <w:basedOn w:val="a1"/>
    <w:rPr>
      <w:rFonts w:ascii="Tahoma" w:hAnsi="Tahoma"/>
      <w:sz w:val="16"/>
    </w:rPr>
  </w:style>
  <w:style w:type="paragraph" w:customStyle="1" w:styleId="17">
    <w:name w:val="Текст выноски17"/>
    <w:basedOn w:val="a1"/>
    <w:rPr>
      <w:rFonts w:ascii="Tahoma" w:hAnsi="Tahoma"/>
      <w:sz w:val="16"/>
    </w:rPr>
  </w:style>
  <w:style w:type="paragraph" w:customStyle="1" w:styleId="18">
    <w:name w:val="Текст выноски18"/>
    <w:basedOn w:val="a1"/>
    <w:rPr>
      <w:rFonts w:ascii="Tahoma" w:hAnsi="Tahoma"/>
      <w:sz w:val="16"/>
    </w:rPr>
  </w:style>
  <w:style w:type="paragraph" w:customStyle="1" w:styleId="19">
    <w:name w:val="Текст выноски19"/>
    <w:basedOn w:val="a1"/>
    <w:rPr>
      <w:rFonts w:ascii="Tahoma" w:hAnsi="Tahoma"/>
      <w:sz w:val="16"/>
    </w:rPr>
  </w:style>
  <w:style w:type="paragraph" w:styleId="af">
    <w:name w:val="Balloon Text"/>
    <w:basedOn w:val="a1"/>
    <w:link w:val="af0"/>
    <w:uiPriority w:val="99"/>
    <w:rsid w:val="00203349"/>
    <w:rPr>
      <w:rFonts w:ascii="Tahoma" w:hAnsi="Tahoma"/>
      <w:sz w:val="16"/>
      <w:szCs w:val="16"/>
      <w:lang w:val="x-none" w:eastAsia="x-none"/>
    </w:rPr>
  </w:style>
  <w:style w:type="paragraph" w:styleId="23">
    <w:name w:val="Body Text 2"/>
    <w:basedOn w:val="a1"/>
    <w:link w:val="24"/>
    <w:uiPriority w:val="99"/>
    <w:unhideWhenUsed/>
    <w:rsid w:val="000F189E"/>
    <w:pPr>
      <w:spacing w:after="120" w:line="480" w:lineRule="auto"/>
    </w:pPr>
    <w:rPr>
      <w:lang w:val="x-none" w:eastAsia="x-none"/>
    </w:rPr>
  </w:style>
  <w:style w:type="character" w:customStyle="1" w:styleId="24">
    <w:name w:val="Основной текст 2 Знак"/>
    <w:link w:val="23"/>
    <w:uiPriority w:val="99"/>
    <w:rsid w:val="000F189E"/>
    <w:rPr>
      <w:sz w:val="26"/>
    </w:rPr>
  </w:style>
  <w:style w:type="table" w:styleId="af1">
    <w:name w:val="Table Grid"/>
    <w:basedOn w:val="a3"/>
    <w:uiPriority w:val="99"/>
    <w:rsid w:val="009F733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Верхний колонтитул Знак"/>
    <w:link w:val="a5"/>
    <w:uiPriority w:val="99"/>
    <w:rsid w:val="002C63A2"/>
    <w:rPr>
      <w:sz w:val="26"/>
    </w:rPr>
  </w:style>
  <w:style w:type="paragraph" w:styleId="33">
    <w:name w:val="Body Text 3"/>
    <w:basedOn w:val="a1"/>
    <w:link w:val="34"/>
    <w:uiPriority w:val="99"/>
    <w:unhideWhenUsed/>
    <w:rsid w:val="00C753A9"/>
    <w:pPr>
      <w:spacing w:after="120"/>
    </w:pPr>
    <w:rPr>
      <w:sz w:val="16"/>
      <w:szCs w:val="16"/>
      <w:lang w:val="x-none" w:eastAsia="x-none"/>
    </w:rPr>
  </w:style>
  <w:style w:type="character" w:customStyle="1" w:styleId="34">
    <w:name w:val="Основной текст 3 Знак"/>
    <w:link w:val="33"/>
    <w:uiPriority w:val="99"/>
    <w:rsid w:val="00C753A9"/>
    <w:rPr>
      <w:sz w:val="16"/>
      <w:szCs w:val="16"/>
    </w:rPr>
  </w:style>
  <w:style w:type="paragraph" w:customStyle="1" w:styleId="ConsPlusTitle">
    <w:name w:val="ConsPlusTitle"/>
    <w:uiPriority w:val="99"/>
    <w:rsid w:val="00A36800"/>
    <w:pPr>
      <w:widowControl w:val="0"/>
      <w:autoSpaceDE w:val="0"/>
      <w:autoSpaceDN w:val="0"/>
      <w:adjustRightInd w:val="0"/>
    </w:pPr>
    <w:rPr>
      <w:b/>
      <w:bCs/>
    </w:rPr>
  </w:style>
  <w:style w:type="paragraph" w:customStyle="1" w:styleId="ConsPlusNormal">
    <w:name w:val="ConsPlusNormal"/>
    <w:link w:val="ConsPlusNormal0"/>
    <w:uiPriority w:val="99"/>
    <w:rsid w:val="003133C5"/>
    <w:pPr>
      <w:autoSpaceDE w:val="0"/>
      <w:autoSpaceDN w:val="0"/>
      <w:adjustRightInd w:val="0"/>
    </w:pPr>
    <w:rPr>
      <w:rFonts w:ascii="Arial" w:hAnsi="Arial" w:cs="Arial"/>
      <w:lang w:eastAsia="en-US"/>
    </w:rPr>
  </w:style>
  <w:style w:type="character" w:customStyle="1" w:styleId="10">
    <w:name w:val="Заголовок 1 Знак"/>
    <w:link w:val="1"/>
    <w:uiPriority w:val="99"/>
    <w:rsid w:val="0094272F"/>
    <w:rPr>
      <w:rFonts w:ascii="Arial" w:hAnsi="Arial"/>
      <w:b/>
      <w:kern w:val="28"/>
      <w:sz w:val="16"/>
    </w:rPr>
  </w:style>
  <w:style w:type="character" w:customStyle="1" w:styleId="20">
    <w:name w:val="Заголовок 2 Знак"/>
    <w:link w:val="2"/>
    <w:uiPriority w:val="99"/>
    <w:rsid w:val="0094272F"/>
    <w:rPr>
      <w:b/>
      <w:sz w:val="24"/>
    </w:rPr>
  </w:style>
  <w:style w:type="character" w:customStyle="1" w:styleId="30">
    <w:name w:val="Заголовок 3 Знак"/>
    <w:link w:val="3"/>
    <w:uiPriority w:val="99"/>
    <w:rsid w:val="0094272F"/>
    <w:rPr>
      <w:rFonts w:ascii="Courier New" w:hAnsi="Courier New"/>
      <w:b/>
      <w:i/>
      <w:kern w:val="8"/>
      <w:sz w:val="28"/>
    </w:rPr>
  </w:style>
  <w:style w:type="character" w:customStyle="1" w:styleId="40">
    <w:name w:val="Заголовок 4 Знак"/>
    <w:link w:val="4"/>
    <w:uiPriority w:val="99"/>
    <w:rsid w:val="0094272F"/>
    <w:rPr>
      <w:b/>
      <w:caps/>
      <w:sz w:val="36"/>
    </w:rPr>
  </w:style>
  <w:style w:type="character" w:customStyle="1" w:styleId="a9">
    <w:name w:val="Нижний колонтитул Знак"/>
    <w:link w:val="a8"/>
    <w:uiPriority w:val="99"/>
    <w:rsid w:val="0094272F"/>
    <w:rPr>
      <w:sz w:val="26"/>
    </w:rPr>
  </w:style>
  <w:style w:type="character" w:styleId="af2">
    <w:name w:val="Hyperlink"/>
    <w:uiPriority w:val="99"/>
    <w:rsid w:val="0094272F"/>
    <w:rPr>
      <w:color w:val="0000FF"/>
      <w:u w:val="single"/>
    </w:rPr>
  </w:style>
  <w:style w:type="paragraph" w:customStyle="1" w:styleId="ConsPlusNonformat">
    <w:name w:val="ConsPlusNonformat"/>
    <w:uiPriority w:val="99"/>
    <w:qFormat/>
    <w:rsid w:val="0094272F"/>
    <w:pPr>
      <w:autoSpaceDE w:val="0"/>
      <w:autoSpaceDN w:val="0"/>
      <w:adjustRightInd w:val="0"/>
    </w:pPr>
    <w:rPr>
      <w:rFonts w:ascii="Courier New" w:hAnsi="Courier New" w:cs="Courier New"/>
    </w:rPr>
  </w:style>
  <w:style w:type="paragraph" w:customStyle="1" w:styleId="ConsPlusCell">
    <w:name w:val="ConsPlusCell"/>
    <w:uiPriority w:val="99"/>
    <w:rsid w:val="0094272F"/>
    <w:pPr>
      <w:autoSpaceDE w:val="0"/>
      <w:autoSpaceDN w:val="0"/>
      <w:adjustRightInd w:val="0"/>
    </w:pPr>
    <w:rPr>
      <w:rFonts w:ascii="Arial" w:hAnsi="Arial" w:cs="Arial"/>
    </w:rPr>
  </w:style>
  <w:style w:type="paragraph" w:customStyle="1" w:styleId="af3">
    <w:name w:val="Обычный (веб)"/>
    <w:basedOn w:val="a1"/>
    <w:uiPriority w:val="99"/>
    <w:rsid w:val="0094272F"/>
    <w:pPr>
      <w:overflowPunct/>
      <w:autoSpaceDE/>
      <w:autoSpaceDN/>
      <w:adjustRightInd/>
      <w:spacing w:before="120" w:after="216"/>
      <w:textAlignment w:val="auto"/>
    </w:pPr>
    <w:rPr>
      <w:sz w:val="24"/>
      <w:szCs w:val="24"/>
    </w:rPr>
  </w:style>
  <w:style w:type="paragraph" w:customStyle="1" w:styleId="rteright">
    <w:name w:val="rteright"/>
    <w:basedOn w:val="a1"/>
    <w:rsid w:val="0094272F"/>
    <w:pPr>
      <w:overflowPunct/>
      <w:autoSpaceDE/>
      <w:autoSpaceDN/>
      <w:adjustRightInd/>
      <w:spacing w:before="120" w:after="216"/>
      <w:jc w:val="right"/>
      <w:textAlignment w:val="auto"/>
    </w:pPr>
    <w:rPr>
      <w:sz w:val="24"/>
      <w:szCs w:val="24"/>
    </w:rPr>
  </w:style>
  <w:style w:type="character" w:customStyle="1" w:styleId="80">
    <w:name w:val="Заголовок 8 Знак"/>
    <w:link w:val="8"/>
    <w:uiPriority w:val="9"/>
    <w:rsid w:val="00B215E3"/>
    <w:rPr>
      <w:rFonts w:ascii="Calibri" w:eastAsia="Times New Roman" w:hAnsi="Calibri" w:cs="Times New Roman"/>
      <w:i/>
      <w:iCs/>
      <w:sz w:val="24"/>
      <w:szCs w:val="24"/>
    </w:rPr>
  </w:style>
  <w:style w:type="character" w:customStyle="1" w:styleId="ac">
    <w:name w:val="Основной текст Знак"/>
    <w:link w:val="ab"/>
    <w:uiPriority w:val="99"/>
    <w:rsid w:val="00721F07"/>
    <w:rPr>
      <w:sz w:val="24"/>
    </w:rPr>
  </w:style>
  <w:style w:type="paragraph" w:styleId="HTML">
    <w:name w:val="HTML Preformatted"/>
    <w:basedOn w:val="a1"/>
    <w:link w:val="HTML0"/>
    <w:uiPriority w:val="99"/>
    <w:rsid w:val="0072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uiPriority w:val="99"/>
    <w:rsid w:val="00721F07"/>
    <w:rPr>
      <w:rFonts w:ascii="Courier New" w:hAnsi="Courier New" w:cs="Courier New"/>
    </w:rPr>
  </w:style>
  <w:style w:type="paragraph" w:styleId="35">
    <w:name w:val="Body Text Indent 3"/>
    <w:basedOn w:val="a1"/>
    <w:link w:val="36"/>
    <w:uiPriority w:val="99"/>
    <w:rsid w:val="00721F07"/>
    <w:pPr>
      <w:overflowPunct/>
      <w:autoSpaceDE/>
      <w:autoSpaceDN/>
      <w:adjustRightInd/>
      <w:spacing w:after="120"/>
      <w:ind w:left="283"/>
      <w:textAlignment w:val="auto"/>
    </w:pPr>
    <w:rPr>
      <w:sz w:val="16"/>
      <w:szCs w:val="16"/>
      <w:lang w:val="x-none" w:eastAsia="x-none"/>
    </w:rPr>
  </w:style>
  <w:style w:type="character" w:customStyle="1" w:styleId="36">
    <w:name w:val="Основной текст с отступом 3 Знак"/>
    <w:link w:val="35"/>
    <w:uiPriority w:val="99"/>
    <w:rsid w:val="00721F07"/>
    <w:rPr>
      <w:sz w:val="16"/>
      <w:szCs w:val="16"/>
    </w:rPr>
  </w:style>
  <w:style w:type="character" w:customStyle="1" w:styleId="af0">
    <w:name w:val="Текст выноски Знак"/>
    <w:link w:val="af"/>
    <w:uiPriority w:val="99"/>
    <w:rsid w:val="00721F07"/>
    <w:rPr>
      <w:rFonts w:ascii="Tahoma" w:hAnsi="Tahoma" w:cs="Tahoma"/>
      <w:sz w:val="16"/>
      <w:szCs w:val="16"/>
    </w:rPr>
  </w:style>
  <w:style w:type="paragraph" w:customStyle="1" w:styleId="af4">
    <w:name w:val="МОН основной"/>
    <w:basedOn w:val="a1"/>
    <w:rsid w:val="00721F07"/>
    <w:pPr>
      <w:overflowPunct/>
      <w:autoSpaceDE/>
      <w:autoSpaceDN/>
      <w:adjustRightInd/>
      <w:spacing w:line="360" w:lineRule="auto"/>
      <w:ind w:firstLine="709"/>
      <w:jc w:val="both"/>
      <w:textAlignment w:val="auto"/>
    </w:pPr>
    <w:rPr>
      <w:sz w:val="28"/>
      <w:szCs w:val="24"/>
    </w:rPr>
  </w:style>
  <w:style w:type="paragraph" w:customStyle="1" w:styleId="msolistparagraphcxspmiddle">
    <w:name w:val="msolistparagraphcxspmiddle"/>
    <w:basedOn w:val="a1"/>
    <w:rsid w:val="00721F07"/>
    <w:pPr>
      <w:overflowPunct/>
      <w:autoSpaceDE/>
      <w:autoSpaceDN/>
      <w:adjustRightInd/>
      <w:spacing w:before="100" w:beforeAutospacing="1" w:after="100" w:afterAutospacing="1"/>
      <w:textAlignment w:val="auto"/>
    </w:pPr>
    <w:rPr>
      <w:sz w:val="24"/>
      <w:szCs w:val="24"/>
    </w:rPr>
  </w:style>
  <w:style w:type="paragraph" w:styleId="25">
    <w:name w:val="Body Text Indent 2"/>
    <w:basedOn w:val="a1"/>
    <w:link w:val="26"/>
    <w:uiPriority w:val="99"/>
    <w:rsid w:val="00721F07"/>
    <w:pPr>
      <w:overflowPunct/>
      <w:autoSpaceDE/>
      <w:autoSpaceDN/>
      <w:adjustRightInd/>
      <w:spacing w:after="120" w:line="480" w:lineRule="auto"/>
      <w:ind w:left="283"/>
      <w:textAlignment w:val="auto"/>
    </w:pPr>
    <w:rPr>
      <w:sz w:val="24"/>
      <w:szCs w:val="24"/>
      <w:lang w:val="x-none" w:eastAsia="x-none"/>
    </w:rPr>
  </w:style>
  <w:style w:type="character" w:customStyle="1" w:styleId="26">
    <w:name w:val="Основной текст с отступом 2 Знак"/>
    <w:link w:val="25"/>
    <w:uiPriority w:val="99"/>
    <w:rsid w:val="00721F07"/>
    <w:rPr>
      <w:sz w:val="24"/>
      <w:szCs w:val="24"/>
      <w:lang w:val="x-none" w:eastAsia="x-none"/>
    </w:rPr>
  </w:style>
  <w:style w:type="character" w:customStyle="1" w:styleId="apple-style-span">
    <w:name w:val="apple-style-span"/>
    <w:rsid w:val="00721F07"/>
  </w:style>
  <w:style w:type="character" w:customStyle="1" w:styleId="apple-converted-space">
    <w:name w:val="apple-converted-space"/>
    <w:rsid w:val="00721F07"/>
  </w:style>
  <w:style w:type="paragraph" w:styleId="af5">
    <w:name w:val="footnote text"/>
    <w:basedOn w:val="a1"/>
    <w:link w:val="af6"/>
    <w:uiPriority w:val="99"/>
    <w:rsid w:val="00721F07"/>
    <w:pPr>
      <w:overflowPunct/>
      <w:autoSpaceDE/>
      <w:autoSpaceDN/>
      <w:adjustRightInd/>
      <w:textAlignment w:val="auto"/>
    </w:pPr>
    <w:rPr>
      <w:sz w:val="20"/>
    </w:rPr>
  </w:style>
  <w:style w:type="character" w:customStyle="1" w:styleId="af6">
    <w:name w:val="Текст сноски Знак"/>
    <w:basedOn w:val="a2"/>
    <w:link w:val="af5"/>
    <w:uiPriority w:val="99"/>
    <w:rsid w:val="00721F07"/>
  </w:style>
  <w:style w:type="character" w:styleId="af7">
    <w:name w:val="footnote reference"/>
    <w:rsid w:val="00721F07"/>
    <w:rPr>
      <w:vertAlign w:val="superscript"/>
    </w:rPr>
  </w:style>
  <w:style w:type="paragraph" w:customStyle="1" w:styleId="af8">
    <w:name w:val="a"/>
    <w:basedOn w:val="a1"/>
    <w:rsid w:val="00721F07"/>
    <w:pPr>
      <w:overflowPunct/>
      <w:autoSpaceDE/>
      <w:autoSpaceDN/>
      <w:adjustRightInd/>
      <w:spacing w:before="100" w:beforeAutospacing="1" w:after="100" w:afterAutospacing="1"/>
      <w:textAlignment w:val="auto"/>
    </w:pPr>
    <w:rPr>
      <w:rFonts w:eastAsia="Calibri"/>
      <w:sz w:val="24"/>
      <w:szCs w:val="24"/>
    </w:rPr>
  </w:style>
  <w:style w:type="paragraph" w:styleId="af9">
    <w:name w:val="List Paragraph"/>
    <w:basedOn w:val="a1"/>
    <w:uiPriority w:val="99"/>
    <w:qFormat/>
    <w:rsid w:val="00721F07"/>
    <w:pPr>
      <w:overflowPunct/>
      <w:autoSpaceDE/>
      <w:autoSpaceDN/>
      <w:adjustRightInd/>
      <w:ind w:left="720"/>
      <w:contextualSpacing/>
      <w:textAlignment w:val="auto"/>
    </w:pPr>
    <w:rPr>
      <w:sz w:val="24"/>
      <w:szCs w:val="24"/>
    </w:rPr>
  </w:style>
  <w:style w:type="paragraph" w:customStyle="1" w:styleId="afa">
    <w:name w:val="Стиль"/>
    <w:rsid w:val="00721F07"/>
    <w:pPr>
      <w:widowControl w:val="0"/>
      <w:autoSpaceDE w:val="0"/>
      <w:autoSpaceDN w:val="0"/>
      <w:adjustRightInd w:val="0"/>
    </w:pPr>
    <w:rPr>
      <w:sz w:val="24"/>
      <w:szCs w:val="24"/>
    </w:rPr>
  </w:style>
  <w:style w:type="paragraph" w:customStyle="1" w:styleId="afb">
    <w:name w:val="Название"/>
    <w:basedOn w:val="a1"/>
    <w:next w:val="a1"/>
    <w:link w:val="afc"/>
    <w:uiPriority w:val="99"/>
    <w:qFormat/>
    <w:rsid w:val="00721F07"/>
    <w:pPr>
      <w:overflowPunct/>
      <w:autoSpaceDE/>
      <w:autoSpaceDN/>
      <w:adjustRightInd/>
      <w:spacing w:before="240" w:after="60"/>
      <w:jc w:val="center"/>
      <w:textAlignment w:val="auto"/>
      <w:outlineLvl w:val="0"/>
    </w:pPr>
    <w:rPr>
      <w:rFonts w:ascii="Cambria" w:hAnsi="Cambria"/>
      <w:b/>
      <w:bCs/>
      <w:kern w:val="28"/>
      <w:sz w:val="32"/>
      <w:szCs w:val="32"/>
      <w:lang w:val="x-none" w:eastAsia="x-none"/>
    </w:rPr>
  </w:style>
  <w:style w:type="character" w:customStyle="1" w:styleId="afc">
    <w:name w:val="Название Знак"/>
    <w:link w:val="afb"/>
    <w:uiPriority w:val="99"/>
    <w:rsid w:val="00721F07"/>
    <w:rPr>
      <w:rFonts w:ascii="Cambria" w:hAnsi="Cambria"/>
      <w:b/>
      <w:bCs/>
      <w:kern w:val="28"/>
      <w:sz w:val="32"/>
      <w:szCs w:val="32"/>
      <w:lang w:val="x-none" w:eastAsia="x-none"/>
    </w:rPr>
  </w:style>
  <w:style w:type="paragraph" w:styleId="a0">
    <w:name w:val="Subtitle"/>
    <w:basedOn w:val="a1"/>
    <w:next w:val="a1"/>
    <w:link w:val="afd"/>
    <w:uiPriority w:val="99"/>
    <w:qFormat/>
    <w:rsid w:val="00721F07"/>
    <w:pPr>
      <w:numPr>
        <w:numId w:val="1"/>
      </w:numPr>
      <w:overflowPunct/>
      <w:autoSpaceDE/>
      <w:autoSpaceDN/>
      <w:adjustRightInd/>
      <w:ind w:left="0" w:firstLine="709"/>
      <w:jc w:val="both"/>
      <w:textAlignment w:val="auto"/>
      <w:outlineLvl w:val="1"/>
    </w:pPr>
    <w:rPr>
      <w:sz w:val="28"/>
      <w:szCs w:val="24"/>
      <w:lang w:val="x-none" w:eastAsia="x-none"/>
    </w:rPr>
  </w:style>
  <w:style w:type="character" w:customStyle="1" w:styleId="afd">
    <w:name w:val="Подзаголовок Знак"/>
    <w:link w:val="a0"/>
    <w:uiPriority w:val="99"/>
    <w:rsid w:val="00721F07"/>
    <w:rPr>
      <w:sz w:val="28"/>
      <w:szCs w:val="24"/>
      <w:lang w:val="x-none" w:eastAsia="x-none"/>
    </w:rPr>
  </w:style>
  <w:style w:type="character" w:styleId="afe">
    <w:name w:val="Strong"/>
    <w:uiPriority w:val="99"/>
    <w:qFormat/>
    <w:rsid w:val="00721F07"/>
    <w:rPr>
      <w:b/>
      <w:bCs/>
    </w:rPr>
  </w:style>
  <w:style w:type="character" w:styleId="aff">
    <w:name w:val="FollowedHyperlink"/>
    <w:rsid w:val="00721F07"/>
    <w:rPr>
      <w:color w:val="800080"/>
      <w:u w:val="single"/>
    </w:rPr>
  </w:style>
  <w:style w:type="paragraph" w:styleId="aff0">
    <w:name w:val="No Spacing"/>
    <w:uiPriority w:val="1"/>
    <w:qFormat/>
    <w:rsid w:val="003A04C2"/>
    <w:rPr>
      <w:rFonts w:ascii="Calibri" w:eastAsia="Calibri" w:hAnsi="Calibri"/>
      <w:sz w:val="22"/>
      <w:szCs w:val="22"/>
      <w:lang w:eastAsia="en-US"/>
    </w:rPr>
  </w:style>
  <w:style w:type="paragraph" w:styleId="a">
    <w:name w:val="List Bullet"/>
    <w:basedOn w:val="a1"/>
    <w:link w:val="aff1"/>
    <w:uiPriority w:val="99"/>
    <w:rsid w:val="003A04C2"/>
    <w:pPr>
      <w:numPr>
        <w:numId w:val="15"/>
      </w:numPr>
      <w:overflowPunct/>
      <w:autoSpaceDE/>
      <w:autoSpaceDN/>
      <w:adjustRightInd/>
      <w:textAlignment w:val="auto"/>
    </w:pPr>
    <w:rPr>
      <w:sz w:val="24"/>
      <w:szCs w:val="24"/>
      <w:lang w:val="x-none" w:eastAsia="x-none"/>
    </w:rPr>
  </w:style>
  <w:style w:type="character" w:customStyle="1" w:styleId="aff1">
    <w:name w:val="Маркированный список Знак"/>
    <w:link w:val="a"/>
    <w:rsid w:val="003A04C2"/>
    <w:rPr>
      <w:sz w:val="24"/>
      <w:szCs w:val="24"/>
    </w:rPr>
  </w:style>
  <w:style w:type="paragraph" w:styleId="aff2">
    <w:name w:val="Body Text Indent"/>
    <w:basedOn w:val="a1"/>
    <w:link w:val="aff3"/>
    <w:uiPriority w:val="99"/>
    <w:rsid w:val="003A04C2"/>
    <w:pPr>
      <w:overflowPunct/>
      <w:autoSpaceDE/>
      <w:autoSpaceDN/>
      <w:adjustRightInd/>
      <w:spacing w:after="120"/>
      <w:ind w:left="283"/>
      <w:textAlignment w:val="auto"/>
    </w:pPr>
    <w:rPr>
      <w:sz w:val="24"/>
      <w:szCs w:val="24"/>
      <w:lang w:val="x-none" w:eastAsia="x-none"/>
    </w:rPr>
  </w:style>
  <w:style w:type="character" w:customStyle="1" w:styleId="aff3">
    <w:name w:val="Основной текст с отступом Знак"/>
    <w:link w:val="aff2"/>
    <w:uiPriority w:val="99"/>
    <w:rsid w:val="003A04C2"/>
    <w:rPr>
      <w:sz w:val="24"/>
      <w:szCs w:val="24"/>
    </w:rPr>
  </w:style>
  <w:style w:type="paragraph" w:customStyle="1" w:styleId="aff4">
    <w:name w:val="подпись к объекту"/>
    <w:basedOn w:val="a1"/>
    <w:next w:val="a1"/>
    <w:uiPriority w:val="99"/>
    <w:rsid w:val="004C1B72"/>
    <w:pPr>
      <w:tabs>
        <w:tab w:val="left" w:pos="3060"/>
      </w:tabs>
      <w:overflowPunct/>
      <w:autoSpaceDE/>
      <w:autoSpaceDN/>
      <w:adjustRightInd/>
      <w:spacing w:line="240" w:lineRule="atLeast"/>
      <w:jc w:val="center"/>
      <w:textAlignment w:val="auto"/>
    </w:pPr>
    <w:rPr>
      <w:b/>
      <w:caps/>
      <w:sz w:val="28"/>
    </w:rPr>
  </w:style>
  <w:style w:type="paragraph" w:styleId="aff5">
    <w:name w:val="Normal (Web)"/>
    <w:basedOn w:val="a1"/>
    <w:uiPriority w:val="99"/>
    <w:unhideWhenUsed/>
    <w:rsid w:val="00873C7C"/>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2"/>
    <w:link w:val="7"/>
    <w:uiPriority w:val="99"/>
    <w:rsid w:val="00B13D75"/>
    <w:rPr>
      <w:sz w:val="28"/>
      <w:szCs w:val="24"/>
      <w:lang w:val="x-none" w:eastAsia="x-none"/>
    </w:rPr>
  </w:style>
  <w:style w:type="character" w:customStyle="1" w:styleId="90">
    <w:name w:val="Заголовок 9 Знак"/>
    <w:basedOn w:val="a2"/>
    <w:link w:val="9"/>
    <w:uiPriority w:val="99"/>
    <w:rsid w:val="00B13D75"/>
    <w:rPr>
      <w:rFonts w:ascii="Cambria" w:hAnsi="Cambria"/>
      <w:sz w:val="22"/>
      <w:szCs w:val="22"/>
      <w:lang w:val="x-none" w:eastAsia="ar-SA"/>
    </w:rPr>
  </w:style>
  <w:style w:type="character" w:customStyle="1" w:styleId="ae">
    <w:name w:val="Название объекта Знак"/>
    <w:aliases w:val="Знак1 Знак"/>
    <w:link w:val="ad"/>
    <w:uiPriority w:val="99"/>
    <w:locked/>
    <w:rsid w:val="00B13D75"/>
    <w:rPr>
      <w:b/>
      <w:smallCaps/>
      <w:sz w:val="28"/>
    </w:rPr>
  </w:style>
  <w:style w:type="character" w:customStyle="1" w:styleId="60">
    <w:name w:val="Заголовок 6 Знак"/>
    <w:link w:val="6"/>
    <w:uiPriority w:val="99"/>
    <w:rsid w:val="00B13D75"/>
    <w:rPr>
      <w:b/>
      <w:sz w:val="28"/>
    </w:rPr>
  </w:style>
  <w:style w:type="character" w:customStyle="1" w:styleId="50">
    <w:name w:val="Заголовок 5 Знак"/>
    <w:link w:val="5"/>
    <w:uiPriority w:val="99"/>
    <w:rsid w:val="00B13D75"/>
    <w:rPr>
      <w:b/>
      <w:smallCaps/>
      <w:sz w:val="28"/>
    </w:rPr>
  </w:style>
  <w:style w:type="paragraph" w:customStyle="1" w:styleId="220">
    <w:name w:val="Основной текст 22"/>
    <w:basedOn w:val="a1"/>
    <w:rsid w:val="00B13D75"/>
    <w:pPr>
      <w:ind w:left="705"/>
      <w:jc w:val="both"/>
    </w:pPr>
    <w:rPr>
      <w:sz w:val="24"/>
    </w:rPr>
  </w:style>
  <w:style w:type="paragraph" w:customStyle="1" w:styleId="221">
    <w:name w:val="Основной текст с отступом 22"/>
    <w:basedOn w:val="a1"/>
    <w:rsid w:val="00B13D75"/>
    <w:pPr>
      <w:ind w:firstLine="708"/>
      <w:jc w:val="both"/>
    </w:pPr>
    <w:rPr>
      <w:sz w:val="24"/>
    </w:rPr>
  </w:style>
  <w:style w:type="paragraph" w:customStyle="1" w:styleId="320">
    <w:name w:val="Основной текст с отступом 32"/>
    <w:basedOn w:val="a1"/>
    <w:rsid w:val="00B13D75"/>
    <w:pPr>
      <w:spacing w:line="360" w:lineRule="auto"/>
      <w:ind w:firstLine="708"/>
      <w:jc w:val="both"/>
    </w:pPr>
  </w:style>
  <w:style w:type="paragraph" w:customStyle="1" w:styleId="200">
    <w:name w:val="Текст выноски20"/>
    <w:basedOn w:val="a1"/>
    <w:rsid w:val="00B13D75"/>
    <w:rPr>
      <w:rFonts w:ascii="Tahoma" w:hAnsi="Tahoma"/>
      <w:sz w:val="16"/>
    </w:rPr>
  </w:style>
  <w:style w:type="character" w:customStyle="1" w:styleId="1a">
    <w:name w:val="Текст выноски Знак1"/>
    <w:uiPriority w:val="99"/>
    <w:rsid w:val="00B13D75"/>
    <w:rPr>
      <w:rFonts w:ascii="Tahoma" w:hAnsi="Tahoma" w:cs="Tahoma"/>
      <w:sz w:val="16"/>
      <w:szCs w:val="16"/>
    </w:rPr>
  </w:style>
  <w:style w:type="character" w:customStyle="1" w:styleId="WW8Num1z0">
    <w:name w:val="WW8Num1z0"/>
    <w:uiPriority w:val="99"/>
    <w:rsid w:val="00B13D75"/>
    <w:rPr>
      <w:rFonts w:ascii="Symbol" w:hAnsi="Symbol"/>
    </w:rPr>
  </w:style>
  <w:style w:type="paragraph" w:styleId="aff6">
    <w:name w:val="List"/>
    <w:basedOn w:val="a1"/>
    <w:uiPriority w:val="99"/>
    <w:rsid w:val="00B13D75"/>
    <w:pPr>
      <w:overflowPunct/>
      <w:autoSpaceDE/>
      <w:autoSpaceDN/>
      <w:adjustRightInd/>
      <w:ind w:left="283" w:hanging="283"/>
      <w:textAlignment w:val="auto"/>
    </w:pPr>
    <w:rPr>
      <w:sz w:val="20"/>
      <w:lang w:eastAsia="ar-SA"/>
    </w:rPr>
  </w:style>
  <w:style w:type="paragraph" w:styleId="52">
    <w:name w:val="List 5"/>
    <w:basedOn w:val="a1"/>
    <w:uiPriority w:val="99"/>
    <w:rsid w:val="00B13D75"/>
    <w:pPr>
      <w:overflowPunct/>
      <w:autoSpaceDE/>
      <w:autoSpaceDN/>
      <w:adjustRightInd/>
      <w:ind w:left="1415" w:hanging="283"/>
      <w:textAlignment w:val="auto"/>
    </w:pPr>
    <w:rPr>
      <w:sz w:val="24"/>
      <w:szCs w:val="24"/>
    </w:rPr>
  </w:style>
  <w:style w:type="paragraph" w:customStyle="1" w:styleId="FR2">
    <w:name w:val="FR2"/>
    <w:uiPriority w:val="99"/>
    <w:rsid w:val="00B13D75"/>
    <w:pPr>
      <w:widowControl w:val="0"/>
      <w:autoSpaceDE w:val="0"/>
      <w:autoSpaceDN w:val="0"/>
      <w:adjustRightInd w:val="0"/>
    </w:pPr>
    <w:rPr>
      <w:rFonts w:ascii="Arial" w:hAnsi="Arial" w:cs="Arial"/>
      <w:noProof/>
      <w:sz w:val="24"/>
      <w:szCs w:val="24"/>
    </w:rPr>
  </w:style>
  <w:style w:type="paragraph" w:customStyle="1" w:styleId="FR4">
    <w:name w:val="FR4"/>
    <w:uiPriority w:val="99"/>
    <w:rsid w:val="00B13D75"/>
    <w:pPr>
      <w:widowControl w:val="0"/>
      <w:autoSpaceDE w:val="0"/>
      <w:autoSpaceDN w:val="0"/>
      <w:adjustRightInd w:val="0"/>
      <w:ind w:left="7160"/>
    </w:pPr>
    <w:rPr>
      <w:rFonts w:ascii="Arial" w:hAnsi="Arial" w:cs="Arial"/>
      <w:sz w:val="16"/>
      <w:szCs w:val="16"/>
    </w:rPr>
  </w:style>
  <w:style w:type="paragraph" w:customStyle="1" w:styleId="FR5">
    <w:name w:val="FR5"/>
    <w:uiPriority w:val="99"/>
    <w:rsid w:val="00B13D75"/>
    <w:pPr>
      <w:widowControl w:val="0"/>
      <w:autoSpaceDE w:val="0"/>
      <w:autoSpaceDN w:val="0"/>
      <w:adjustRightInd w:val="0"/>
      <w:spacing w:before="20"/>
      <w:ind w:left="7000"/>
    </w:pPr>
    <w:rPr>
      <w:rFonts w:ascii="Arial" w:hAnsi="Arial" w:cs="Arial"/>
      <w:sz w:val="12"/>
      <w:szCs w:val="12"/>
    </w:rPr>
  </w:style>
  <w:style w:type="paragraph" w:customStyle="1" w:styleId="222">
    <w:name w:val="Основной текст 22"/>
    <w:basedOn w:val="a1"/>
    <w:uiPriority w:val="99"/>
    <w:rsid w:val="00B13D75"/>
    <w:pPr>
      <w:overflowPunct/>
      <w:autoSpaceDE/>
      <w:autoSpaceDN/>
      <w:adjustRightInd/>
      <w:spacing w:after="120" w:line="480" w:lineRule="auto"/>
      <w:textAlignment w:val="auto"/>
    </w:pPr>
    <w:rPr>
      <w:sz w:val="24"/>
      <w:szCs w:val="24"/>
      <w:lang w:eastAsia="ar-SA"/>
    </w:rPr>
  </w:style>
  <w:style w:type="character" w:customStyle="1" w:styleId="ConsPlusNormal0">
    <w:name w:val="ConsPlusNormal Знак"/>
    <w:link w:val="ConsPlusNormal"/>
    <w:uiPriority w:val="99"/>
    <w:locked/>
    <w:rsid w:val="00B13D75"/>
    <w:rPr>
      <w:rFonts w:ascii="Arial" w:hAnsi="Arial" w:cs="Arial"/>
      <w:lang w:eastAsia="en-US"/>
    </w:rPr>
  </w:style>
  <w:style w:type="paragraph" w:customStyle="1" w:styleId="stat">
    <w:name w:val="stat"/>
    <w:basedOn w:val="a1"/>
    <w:uiPriority w:val="99"/>
    <w:rsid w:val="00B13D75"/>
    <w:pPr>
      <w:overflowPunct/>
      <w:autoSpaceDE/>
      <w:autoSpaceDN/>
      <w:adjustRightInd/>
      <w:ind w:firstLine="360"/>
      <w:jc w:val="both"/>
      <w:textAlignment w:val="auto"/>
    </w:pPr>
    <w:rPr>
      <w:sz w:val="24"/>
      <w:szCs w:val="24"/>
    </w:rPr>
  </w:style>
  <w:style w:type="paragraph" w:customStyle="1" w:styleId="aff7">
    <w:name w:val="Таблицы (моноширинный)"/>
    <w:basedOn w:val="a1"/>
    <w:next w:val="a1"/>
    <w:uiPriority w:val="99"/>
    <w:rsid w:val="00B13D75"/>
    <w:pPr>
      <w:widowControl w:val="0"/>
      <w:overflowPunct/>
      <w:jc w:val="both"/>
      <w:textAlignment w:val="auto"/>
    </w:pPr>
    <w:rPr>
      <w:rFonts w:ascii="Courier New" w:hAnsi="Courier New" w:cs="Courier New"/>
      <w:sz w:val="20"/>
    </w:rPr>
  </w:style>
  <w:style w:type="paragraph" w:customStyle="1" w:styleId="aff8">
    <w:name w:val="Готовый"/>
    <w:basedOn w:val="a1"/>
    <w:uiPriority w:val="99"/>
    <w:rsid w:val="00B13D75"/>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textAlignment w:val="auto"/>
    </w:pPr>
    <w:rPr>
      <w:rFonts w:ascii="Courier New" w:hAnsi="Courier New"/>
      <w:sz w:val="20"/>
      <w:lang w:eastAsia="ar-SA"/>
    </w:rPr>
  </w:style>
  <w:style w:type="paragraph" w:customStyle="1" w:styleId="Style7">
    <w:name w:val="Style7"/>
    <w:basedOn w:val="a1"/>
    <w:uiPriority w:val="99"/>
    <w:rsid w:val="00B13D75"/>
    <w:pPr>
      <w:widowControl w:val="0"/>
      <w:overflowPunct/>
      <w:textAlignment w:val="auto"/>
    </w:pPr>
    <w:rPr>
      <w:sz w:val="24"/>
      <w:szCs w:val="24"/>
    </w:rPr>
  </w:style>
  <w:style w:type="paragraph" w:customStyle="1" w:styleId="consplusnormal1">
    <w:name w:val="consplusnormal"/>
    <w:basedOn w:val="a1"/>
    <w:uiPriority w:val="99"/>
    <w:rsid w:val="00B13D75"/>
    <w:pPr>
      <w:suppressAutoHyphens/>
      <w:overflowPunct/>
      <w:autoSpaceDE/>
      <w:autoSpaceDN/>
      <w:adjustRightInd/>
      <w:spacing w:before="280" w:after="280"/>
      <w:textAlignment w:val="auto"/>
    </w:pPr>
    <w:rPr>
      <w:rFonts w:ascii="Arial Unicode MS" w:eastAsia="Arial Unicode MS"/>
      <w:sz w:val="24"/>
      <w:szCs w:val="24"/>
      <w:lang w:eastAsia="ar-SA"/>
    </w:rPr>
  </w:style>
  <w:style w:type="paragraph" w:customStyle="1" w:styleId="ConsNormal">
    <w:name w:val="ConsNormal"/>
    <w:uiPriority w:val="99"/>
    <w:rsid w:val="00B13D75"/>
    <w:pPr>
      <w:widowControl w:val="0"/>
      <w:snapToGrid w:val="0"/>
      <w:ind w:firstLine="720"/>
    </w:pPr>
    <w:rPr>
      <w:rFonts w:ascii="Courier New" w:hAnsi="Courier New"/>
    </w:rPr>
  </w:style>
  <w:style w:type="paragraph" w:customStyle="1" w:styleId="ConsTitle">
    <w:name w:val="ConsTitle"/>
    <w:uiPriority w:val="99"/>
    <w:rsid w:val="00B13D75"/>
    <w:pPr>
      <w:autoSpaceDE w:val="0"/>
      <w:autoSpaceDN w:val="0"/>
      <w:adjustRightInd w:val="0"/>
      <w:ind w:right="19772"/>
    </w:pPr>
    <w:rPr>
      <w:rFonts w:ascii="Arial" w:hAnsi="Arial" w:cs="Arial"/>
      <w:b/>
      <w:bCs/>
    </w:rPr>
  </w:style>
  <w:style w:type="character" w:customStyle="1" w:styleId="WW8Num2z0">
    <w:name w:val="WW8Num2z0"/>
    <w:uiPriority w:val="99"/>
    <w:rsid w:val="00B13D75"/>
  </w:style>
  <w:style w:type="character" w:customStyle="1" w:styleId="1b">
    <w:name w:val="Основной шрифт абзаца1"/>
    <w:uiPriority w:val="99"/>
    <w:rsid w:val="00B13D75"/>
  </w:style>
  <w:style w:type="character" w:customStyle="1" w:styleId="aff9">
    <w:name w:val="Символ сноски"/>
    <w:uiPriority w:val="99"/>
    <w:rsid w:val="00B13D75"/>
    <w:rPr>
      <w:vertAlign w:val="superscript"/>
    </w:rPr>
  </w:style>
  <w:style w:type="character" w:customStyle="1" w:styleId="310">
    <w:name w:val="Заголовок 3 Знак1"/>
    <w:uiPriority w:val="99"/>
    <w:rsid w:val="00B13D75"/>
    <w:rPr>
      <w:sz w:val="24"/>
      <w:lang w:val="ru-RU" w:eastAsia="ar-SA" w:bidi="ar-SA"/>
    </w:rPr>
  </w:style>
  <w:style w:type="character" w:customStyle="1" w:styleId="92">
    <w:name w:val="Знак Знак9"/>
    <w:uiPriority w:val="99"/>
    <w:rsid w:val="00B13D75"/>
  </w:style>
  <w:style w:type="character" w:styleId="affa">
    <w:name w:val="Emphasis"/>
    <w:uiPriority w:val="99"/>
    <w:qFormat/>
    <w:rsid w:val="00B13D75"/>
    <w:rPr>
      <w:rFonts w:cs="Times New Roman"/>
      <w:i/>
    </w:rPr>
  </w:style>
  <w:style w:type="character" w:customStyle="1" w:styleId="exem1">
    <w:name w:val="exem1"/>
    <w:uiPriority w:val="99"/>
    <w:rsid w:val="00B13D75"/>
    <w:rPr>
      <w:i/>
    </w:rPr>
  </w:style>
  <w:style w:type="character" w:customStyle="1" w:styleId="affb">
    <w:name w:val="знак сноски"/>
    <w:uiPriority w:val="99"/>
    <w:rsid w:val="00B13D75"/>
    <w:rPr>
      <w:vertAlign w:val="superscript"/>
    </w:rPr>
  </w:style>
  <w:style w:type="character" w:customStyle="1" w:styleId="affc">
    <w:name w:val="Текст примечания Знак"/>
    <w:uiPriority w:val="99"/>
    <w:rsid w:val="00B13D75"/>
    <w:rPr>
      <w:lang w:val="x-none" w:eastAsia="ar-SA" w:bidi="ar-SA"/>
    </w:rPr>
  </w:style>
  <w:style w:type="character" w:customStyle="1" w:styleId="per1">
    <w:name w:val="per1"/>
    <w:uiPriority w:val="99"/>
    <w:rsid w:val="00B13D75"/>
    <w:rPr>
      <w:b/>
      <w:color w:val="5C5836"/>
      <w:sz w:val="20"/>
      <w:u w:val="none"/>
    </w:rPr>
  </w:style>
  <w:style w:type="character" w:customStyle="1" w:styleId="prim1">
    <w:name w:val="prim1"/>
    <w:uiPriority w:val="99"/>
    <w:rsid w:val="00B13D75"/>
    <w:rPr>
      <w:color w:val="5C5836"/>
      <w:sz w:val="16"/>
    </w:rPr>
  </w:style>
  <w:style w:type="character" w:customStyle="1" w:styleId="affd">
    <w:name w:val="Символ нумерации"/>
    <w:uiPriority w:val="99"/>
    <w:rsid w:val="00B13D75"/>
  </w:style>
  <w:style w:type="paragraph" w:styleId="affe">
    <w:name w:val="Title"/>
    <w:basedOn w:val="a1"/>
    <w:next w:val="ab"/>
    <w:link w:val="afff"/>
    <w:uiPriority w:val="99"/>
    <w:rsid w:val="00B13D75"/>
    <w:pPr>
      <w:keepNext/>
      <w:overflowPunct/>
      <w:autoSpaceDE/>
      <w:autoSpaceDN/>
      <w:adjustRightInd/>
      <w:spacing w:before="240" w:after="120"/>
      <w:textAlignment w:val="auto"/>
    </w:pPr>
    <w:rPr>
      <w:rFonts w:ascii="Arial" w:hAnsi="Arial" w:cs="Mangal"/>
      <w:sz w:val="28"/>
      <w:szCs w:val="28"/>
      <w:lang w:eastAsia="ar-SA"/>
    </w:rPr>
  </w:style>
  <w:style w:type="character" w:customStyle="1" w:styleId="afff">
    <w:name w:val="Заголовок Знак"/>
    <w:basedOn w:val="a2"/>
    <w:link w:val="affe"/>
    <w:uiPriority w:val="99"/>
    <w:rsid w:val="00B13D75"/>
    <w:rPr>
      <w:rFonts w:ascii="Arial" w:hAnsi="Arial" w:cs="Mangal"/>
      <w:sz w:val="28"/>
      <w:szCs w:val="28"/>
      <w:lang w:eastAsia="ar-SA"/>
    </w:rPr>
  </w:style>
  <w:style w:type="paragraph" w:customStyle="1" w:styleId="1c">
    <w:name w:val="Название1"/>
    <w:basedOn w:val="a1"/>
    <w:uiPriority w:val="99"/>
    <w:rsid w:val="00B13D75"/>
    <w:pPr>
      <w:suppressLineNumbers/>
      <w:overflowPunct/>
      <w:autoSpaceDE/>
      <w:autoSpaceDN/>
      <w:adjustRightInd/>
      <w:spacing w:before="120" w:after="120"/>
      <w:textAlignment w:val="auto"/>
    </w:pPr>
    <w:rPr>
      <w:rFonts w:cs="Mangal"/>
      <w:i/>
      <w:iCs/>
      <w:sz w:val="24"/>
      <w:szCs w:val="24"/>
      <w:lang w:eastAsia="ar-SA"/>
    </w:rPr>
  </w:style>
  <w:style w:type="paragraph" w:customStyle="1" w:styleId="1d">
    <w:name w:val="Указатель1"/>
    <w:basedOn w:val="a1"/>
    <w:uiPriority w:val="99"/>
    <w:rsid w:val="00B13D75"/>
    <w:pPr>
      <w:suppressLineNumbers/>
      <w:overflowPunct/>
      <w:autoSpaceDE/>
      <w:autoSpaceDN/>
      <w:adjustRightInd/>
      <w:textAlignment w:val="auto"/>
    </w:pPr>
    <w:rPr>
      <w:rFonts w:cs="Mangal"/>
      <w:sz w:val="24"/>
      <w:szCs w:val="24"/>
      <w:lang w:eastAsia="ar-SA"/>
    </w:rPr>
  </w:style>
  <w:style w:type="paragraph" w:customStyle="1" w:styleId="1e">
    <w:name w:val="Текст1"/>
    <w:basedOn w:val="a1"/>
    <w:uiPriority w:val="99"/>
    <w:rsid w:val="00B13D75"/>
    <w:pPr>
      <w:overflowPunct/>
      <w:autoSpaceDE/>
      <w:autoSpaceDN/>
      <w:adjustRightInd/>
      <w:textAlignment w:val="auto"/>
    </w:pPr>
    <w:rPr>
      <w:rFonts w:ascii="Courier New" w:hAnsi="Courier New" w:cs="Courier New"/>
      <w:sz w:val="20"/>
      <w:lang w:eastAsia="ar-SA"/>
    </w:rPr>
  </w:style>
  <w:style w:type="character" w:customStyle="1" w:styleId="1f">
    <w:name w:val="Текст сноски Знак1"/>
    <w:uiPriority w:val="99"/>
    <w:rsid w:val="00B13D75"/>
    <w:rPr>
      <w:rFonts w:ascii="Times New Roman" w:eastAsia="Times New Roman" w:hAnsi="Times New Roman"/>
      <w:lang w:eastAsia="ar-SA"/>
    </w:rPr>
  </w:style>
  <w:style w:type="paragraph" w:customStyle="1" w:styleId="311">
    <w:name w:val="Основной текст 31"/>
    <w:basedOn w:val="a1"/>
    <w:uiPriority w:val="99"/>
    <w:rsid w:val="00B13D75"/>
    <w:pPr>
      <w:overflowPunct/>
      <w:autoSpaceDE/>
      <w:autoSpaceDN/>
      <w:adjustRightInd/>
      <w:spacing w:after="120"/>
      <w:textAlignment w:val="auto"/>
    </w:pPr>
    <w:rPr>
      <w:sz w:val="16"/>
      <w:szCs w:val="16"/>
      <w:lang w:eastAsia="ar-SA"/>
    </w:rPr>
  </w:style>
  <w:style w:type="paragraph" w:customStyle="1" w:styleId="1f0">
    <w:name w:val="Стиль1"/>
    <w:basedOn w:val="a1"/>
    <w:next w:val="510"/>
    <w:uiPriority w:val="99"/>
    <w:rsid w:val="00B13D75"/>
    <w:pPr>
      <w:overflowPunct/>
      <w:autoSpaceDE/>
      <w:autoSpaceDN/>
      <w:adjustRightInd/>
      <w:ind w:left="360"/>
      <w:jc w:val="both"/>
      <w:textAlignment w:val="auto"/>
    </w:pPr>
    <w:rPr>
      <w:sz w:val="28"/>
      <w:szCs w:val="24"/>
      <w:lang w:eastAsia="ar-SA"/>
    </w:rPr>
  </w:style>
  <w:style w:type="paragraph" w:customStyle="1" w:styleId="510">
    <w:name w:val="Список 51"/>
    <w:basedOn w:val="a1"/>
    <w:uiPriority w:val="99"/>
    <w:rsid w:val="00B13D75"/>
    <w:pPr>
      <w:overflowPunct/>
      <w:autoSpaceDE/>
      <w:autoSpaceDN/>
      <w:adjustRightInd/>
      <w:ind w:left="1415" w:hanging="283"/>
      <w:textAlignment w:val="auto"/>
    </w:pPr>
    <w:rPr>
      <w:sz w:val="24"/>
      <w:szCs w:val="24"/>
      <w:lang w:eastAsia="ar-SA"/>
    </w:rPr>
  </w:style>
  <w:style w:type="paragraph" w:customStyle="1" w:styleId="CharChar1CharChar1CharChar">
    <w:name w:val="Char Char Знак Знак1 Char Char1 Знак Знак Char Char"/>
    <w:basedOn w:val="a1"/>
    <w:uiPriority w:val="99"/>
    <w:rsid w:val="00B13D75"/>
    <w:pPr>
      <w:overflowPunct/>
      <w:autoSpaceDE/>
      <w:autoSpaceDN/>
      <w:adjustRightInd/>
      <w:spacing w:before="280" w:after="280"/>
      <w:textAlignment w:val="auto"/>
    </w:pPr>
    <w:rPr>
      <w:rFonts w:ascii="Tahoma" w:hAnsi="Tahoma"/>
      <w:sz w:val="20"/>
      <w:lang w:val="en-US" w:eastAsia="ar-SA"/>
    </w:rPr>
  </w:style>
  <w:style w:type="paragraph" w:customStyle="1" w:styleId="1f1">
    <w:name w:val="Обычный1"/>
    <w:uiPriority w:val="99"/>
    <w:rsid w:val="00B13D75"/>
    <w:pPr>
      <w:widowControl w:val="0"/>
      <w:suppressAutoHyphens/>
      <w:snapToGrid w:val="0"/>
      <w:spacing w:before="20" w:after="20"/>
    </w:pPr>
    <w:rPr>
      <w:sz w:val="24"/>
      <w:lang w:eastAsia="ar-SA"/>
    </w:rPr>
  </w:style>
  <w:style w:type="paragraph" w:customStyle="1" w:styleId="afff0">
    <w:name w:val="Знак"/>
    <w:basedOn w:val="a1"/>
    <w:uiPriority w:val="99"/>
    <w:rsid w:val="00B13D75"/>
    <w:pPr>
      <w:overflowPunct/>
      <w:autoSpaceDE/>
      <w:autoSpaceDN/>
      <w:adjustRightInd/>
      <w:spacing w:after="160" w:line="240" w:lineRule="exact"/>
      <w:textAlignment w:val="auto"/>
    </w:pPr>
    <w:rPr>
      <w:rFonts w:ascii="Verdana" w:hAnsi="Verdana"/>
      <w:sz w:val="24"/>
      <w:szCs w:val="24"/>
      <w:lang w:val="en-US" w:eastAsia="ar-SA"/>
    </w:rPr>
  </w:style>
  <w:style w:type="paragraph" w:customStyle="1" w:styleId="1f2">
    <w:name w:val="1 Обычный"/>
    <w:basedOn w:val="a1"/>
    <w:uiPriority w:val="99"/>
    <w:rsid w:val="00B13D75"/>
    <w:pPr>
      <w:overflowPunct/>
      <w:autoSpaceDN/>
      <w:adjustRightInd/>
      <w:spacing w:before="120" w:after="120" w:line="360" w:lineRule="auto"/>
      <w:ind w:firstLine="720"/>
      <w:jc w:val="both"/>
      <w:textAlignment w:val="auto"/>
    </w:pPr>
    <w:rPr>
      <w:rFonts w:ascii="Arial" w:hAnsi="Arial" w:cs="Arial"/>
      <w:sz w:val="24"/>
      <w:szCs w:val="24"/>
      <w:lang w:eastAsia="en-US"/>
    </w:rPr>
  </w:style>
  <w:style w:type="paragraph" w:customStyle="1" w:styleId="223">
    <w:name w:val="Основной текст с отступом 22"/>
    <w:basedOn w:val="a1"/>
    <w:uiPriority w:val="99"/>
    <w:rsid w:val="00B13D75"/>
    <w:pPr>
      <w:autoSpaceDN/>
      <w:adjustRightInd/>
      <w:spacing w:line="360" w:lineRule="auto"/>
      <w:ind w:firstLine="709"/>
      <w:jc w:val="both"/>
    </w:pPr>
    <w:rPr>
      <w:spacing w:val="-4"/>
      <w:sz w:val="28"/>
      <w:lang w:eastAsia="ar-SA"/>
    </w:rPr>
  </w:style>
  <w:style w:type="paragraph" w:customStyle="1" w:styleId="consnormal0">
    <w:name w:val="consnormal"/>
    <w:uiPriority w:val="99"/>
    <w:rsid w:val="00B13D75"/>
    <w:pPr>
      <w:suppressAutoHyphens/>
      <w:autoSpaceDE w:val="0"/>
      <w:ind w:right="19772" w:firstLine="720"/>
    </w:pPr>
    <w:rPr>
      <w:rFonts w:ascii="Arial" w:hAnsi="Arial" w:cs="Arial"/>
      <w:lang w:eastAsia="ar-SA"/>
    </w:rPr>
  </w:style>
  <w:style w:type="paragraph" w:customStyle="1" w:styleId="afff1">
    <w:name w:val="Ðàçäåë"/>
    <w:basedOn w:val="a1"/>
    <w:uiPriority w:val="99"/>
    <w:rsid w:val="00B13D75"/>
    <w:pPr>
      <w:widowControl w:val="0"/>
      <w:overflowPunct/>
      <w:autoSpaceDN/>
      <w:adjustRightInd/>
      <w:spacing w:after="300" w:line="288" w:lineRule="auto"/>
      <w:jc w:val="center"/>
      <w:textAlignment w:val="auto"/>
    </w:pPr>
    <w:rPr>
      <w:rFonts w:ascii="Arial" w:hAnsi="Arial"/>
      <w:b/>
      <w:sz w:val="28"/>
      <w:lang w:eastAsia="ar-SA"/>
    </w:rPr>
  </w:style>
  <w:style w:type="paragraph" w:customStyle="1" w:styleId="1f3">
    <w:name w:val="Название объекта1"/>
    <w:basedOn w:val="a1"/>
    <w:next w:val="a1"/>
    <w:uiPriority w:val="99"/>
    <w:rsid w:val="00B13D75"/>
    <w:pPr>
      <w:overflowPunct/>
      <w:autoSpaceDE/>
      <w:autoSpaceDN/>
      <w:adjustRightInd/>
      <w:jc w:val="center"/>
      <w:textAlignment w:val="auto"/>
    </w:pPr>
    <w:rPr>
      <w:sz w:val="24"/>
      <w:lang w:eastAsia="ar-SA"/>
    </w:rPr>
  </w:style>
  <w:style w:type="paragraph" w:customStyle="1" w:styleId="1f4">
    <w:name w:val="заголовок 1"/>
    <w:basedOn w:val="a1"/>
    <w:next w:val="a1"/>
    <w:uiPriority w:val="99"/>
    <w:rsid w:val="00B13D75"/>
    <w:pPr>
      <w:keepNext/>
      <w:widowControl w:val="0"/>
      <w:autoSpaceDN/>
      <w:adjustRightInd/>
      <w:spacing w:after="240"/>
      <w:ind w:firstLine="425"/>
      <w:jc w:val="center"/>
    </w:pPr>
    <w:rPr>
      <w:rFonts w:ascii="Arial" w:hAnsi="Arial"/>
      <w:b/>
      <w:caps/>
      <w:sz w:val="56"/>
      <w:lang w:eastAsia="ar-SA"/>
    </w:rPr>
  </w:style>
  <w:style w:type="paragraph" w:customStyle="1" w:styleId="afff2">
    <w:name w:val="Содержание"/>
    <w:basedOn w:val="a1"/>
    <w:uiPriority w:val="99"/>
    <w:rsid w:val="00B13D75"/>
    <w:pPr>
      <w:widowControl w:val="0"/>
      <w:tabs>
        <w:tab w:val="decimal" w:leader="dot" w:pos="9072"/>
      </w:tabs>
      <w:autoSpaceDN/>
      <w:adjustRightInd/>
      <w:spacing w:before="120"/>
    </w:pPr>
    <w:rPr>
      <w:rFonts w:ascii="Arial" w:hAnsi="Arial"/>
      <w:sz w:val="24"/>
      <w:lang w:eastAsia="ar-SA"/>
    </w:rPr>
  </w:style>
  <w:style w:type="paragraph" w:customStyle="1" w:styleId="afff3">
    <w:name w:val="текст сноски"/>
    <w:basedOn w:val="a1"/>
    <w:uiPriority w:val="99"/>
    <w:rsid w:val="00B13D75"/>
    <w:pPr>
      <w:widowControl w:val="0"/>
      <w:autoSpaceDN/>
      <w:adjustRightInd/>
    </w:pPr>
    <w:rPr>
      <w:rFonts w:ascii="Arial" w:hAnsi="Arial"/>
      <w:sz w:val="20"/>
      <w:lang w:eastAsia="ar-SA"/>
    </w:rPr>
  </w:style>
  <w:style w:type="paragraph" w:customStyle="1" w:styleId="b6ed2">
    <w:name w:val="Ос¦b6edовной текст 2"/>
    <w:basedOn w:val="a1"/>
    <w:uiPriority w:val="99"/>
    <w:rsid w:val="00B13D75"/>
    <w:pPr>
      <w:widowControl w:val="0"/>
      <w:autoSpaceDN/>
      <w:adjustRightInd/>
      <w:spacing w:line="288" w:lineRule="auto"/>
      <w:ind w:firstLine="425"/>
      <w:jc w:val="both"/>
    </w:pPr>
    <w:rPr>
      <w:rFonts w:ascii="Arial" w:hAnsi="Arial"/>
      <w:sz w:val="24"/>
      <w:lang w:eastAsia="ar-SA"/>
    </w:rPr>
  </w:style>
  <w:style w:type="paragraph" w:customStyle="1" w:styleId="main">
    <w:name w:val="main"/>
    <w:basedOn w:val="a1"/>
    <w:uiPriority w:val="99"/>
    <w:rsid w:val="00B13D75"/>
    <w:pPr>
      <w:overflowPunct/>
      <w:autoSpaceDE/>
      <w:autoSpaceDN/>
      <w:adjustRightInd/>
      <w:spacing w:before="280" w:after="280"/>
      <w:textAlignment w:val="auto"/>
    </w:pPr>
    <w:rPr>
      <w:sz w:val="24"/>
      <w:szCs w:val="24"/>
      <w:lang w:eastAsia="ar-SA"/>
    </w:rPr>
  </w:style>
  <w:style w:type="paragraph" w:customStyle="1" w:styleId="1f5">
    <w:name w:val="Текст примечания1"/>
    <w:basedOn w:val="a1"/>
    <w:uiPriority w:val="99"/>
    <w:rsid w:val="00B13D75"/>
    <w:pPr>
      <w:overflowPunct/>
      <w:autoSpaceDE/>
      <w:autoSpaceDN/>
      <w:adjustRightInd/>
      <w:textAlignment w:val="auto"/>
    </w:pPr>
    <w:rPr>
      <w:sz w:val="20"/>
      <w:lang w:eastAsia="ar-SA"/>
    </w:rPr>
  </w:style>
  <w:style w:type="paragraph" w:customStyle="1" w:styleId="1f6">
    <w:name w:val="Маркированный список1"/>
    <w:basedOn w:val="a1"/>
    <w:uiPriority w:val="99"/>
    <w:rsid w:val="00B13D75"/>
    <w:pPr>
      <w:tabs>
        <w:tab w:val="num" w:pos="360"/>
      </w:tabs>
      <w:overflowPunct/>
      <w:autoSpaceDE/>
      <w:autoSpaceDN/>
      <w:adjustRightInd/>
      <w:ind w:left="360" w:hanging="360"/>
      <w:textAlignment w:val="auto"/>
    </w:pPr>
    <w:rPr>
      <w:sz w:val="20"/>
      <w:lang w:eastAsia="ar-SA"/>
    </w:rPr>
  </w:style>
  <w:style w:type="paragraph" w:customStyle="1" w:styleId="211">
    <w:name w:val="Список 21"/>
    <w:basedOn w:val="a1"/>
    <w:uiPriority w:val="99"/>
    <w:rsid w:val="00B13D75"/>
    <w:pPr>
      <w:overflowPunct/>
      <w:autoSpaceDE/>
      <w:autoSpaceDN/>
      <w:adjustRightInd/>
      <w:ind w:left="566" w:hanging="283"/>
      <w:textAlignment w:val="auto"/>
    </w:pPr>
    <w:rPr>
      <w:sz w:val="20"/>
      <w:lang w:eastAsia="ar-SA"/>
    </w:rPr>
  </w:style>
  <w:style w:type="paragraph" w:customStyle="1" w:styleId="27">
    <w:name w:val="Стиль2"/>
    <w:basedOn w:val="1e"/>
    <w:uiPriority w:val="99"/>
    <w:rsid w:val="00B13D75"/>
    <w:rPr>
      <w:rFonts w:ascii="Times New Roman" w:hAnsi="Times New Roman"/>
      <w:sz w:val="28"/>
    </w:rPr>
  </w:style>
  <w:style w:type="paragraph" w:customStyle="1" w:styleId="afff4">
    <w:name w:val="Содержимое таблицы"/>
    <w:basedOn w:val="a1"/>
    <w:uiPriority w:val="99"/>
    <w:rsid w:val="00B13D75"/>
    <w:pPr>
      <w:suppressLineNumbers/>
      <w:overflowPunct/>
      <w:autoSpaceDE/>
      <w:autoSpaceDN/>
      <w:adjustRightInd/>
      <w:textAlignment w:val="auto"/>
    </w:pPr>
    <w:rPr>
      <w:sz w:val="24"/>
      <w:szCs w:val="24"/>
      <w:lang w:eastAsia="ar-SA"/>
    </w:rPr>
  </w:style>
  <w:style w:type="paragraph" w:customStyle="1" w:styleId="afff5">
    <w:name w:val="Заголовок таблицы"/>
    <w:basedOn w:val="afff4"/>
    <w:uiPriority w:val="99"/>
    <w:rsid w:val="00B13D75"/>
    <w:pPr>
      <w:jc w:val="center"/>
    </w:pPr>
    <w:rPr>
      <w:b/>
      <w:bCs/>
    </w:rPr>
  </w:style>
  <w:style w:type="paragraph" w:customStyle="1" w:styleId="afff6">
    <w:name w:val="Содержимое врезки"/>
    <w:basedOn w:val="ab"/>
    <w:uiPriority w:val="99"/>
    <w:rsid w:val="00B13D75"/>
    <w:pPr>
      <w:tabs>
        <w:tab w:val="left" w:pos="1140"/>
      </w:tabs>
      <w:overflowPunct/>
      <w:autoSpaceDE/>
      <w:autoSpaceDN/>
      <w:adjustRightInd/>
      <w:textAlignment w:val="auto"/>
    </w:pPr>
    <w:rPr>
      <w:sz w:val="28"/>
      <w:lang w:eastAsia="ar-SA"/>
    </w:rPr>
  </w:style>
  <w:style w:type="character" w:customStyle="1" w:styleId="212">
    <w:name w:val="Основной текст с отступом 2 Знак1"/>
    <w:uiPriority w:val="99"/>
    <w:rsid w:val="00B13D75"/>
    <w:rPr>
      <w:rFonts w:ascii="Times New Roman" w:eastAsia="Times New Roman" w:hAnsi="Times New Roman"/>
      <w:sz w:val="24"/>
      <w:szCs w:val="24"/>
      <w:lang w:eastAsia="ar-SA"/>
    </w:rPr>
  </w:style>
  <w:style w:type="paragraph" w:styleId="afff7">
    <w:name w:val="Plain Text"/>
    <w:basedOn w:val="a1"/>
    <w:link w:val="afff8"/>
    <w:uiPriority w:val="99"/>
    <w:rsid w:val="00B13D75"/>
    <w:pPr>
      <w:overflowPunct/>
      <w:autoSpaceDE/>
      <w:autoSpaceDN/>
      <w:adjustRightInd/>
      <w:textAlignment w:val="auto"/>
    </w:pPr>
    <w:rPr>
      <w:rFonts w:ascii="Courier New" w:hAnsi="Courier New"/>
      <w:sz w:val="20"/>
      <w:lang w:val="x-none" w:eastAsia="x-none"/>
    </w:rPr>
  </w:style>
  <w:style w:type="character" w:customStyle="1" w:styleId="afff8">
    <w:name w:val="Текст Знак"/>
    <w:basedOn w:val="a2"/>
    <w:link w:val="afff7"/>
    <w:uiPriority w:val="99"/>
    <w:rsid w:val="00B13D75"/>
    <w:rPr>
      <w:rFonts w:ascii="Courier New" w:hAnsi="Courier New"/>
      <w:lang w:val="x-none" w:eastAsia="x-none"/>
    </w:rPr>
  </w:style>
  <w:style w:type="character" w:customStyle="1" w:styleId="312">
    <w:name w:val="Основной текст с отступом 3 Знак1"/>
    <w:uiPriority w:val="99"/>
    <w:rsid w:val="00B13D75"/>
    <w:rPr>
      <w:rFonts w:eastAsia="Times New Roman"/>
      <w:sz w:val="16"/>
      <w:szCs w:val="16"/>
      <w:lang w:eastAsia="en-US"/>
    </w:rPr>
  </w:style>
  <w:style w:type="paragraph" w:styleId="afff9">
    <w:name w:val="annotation text"/>
    <w:basedOn w:val="a1"/>
    <w:link w:val="1f7"/>
    <w:uiPriority w:val="99"/>
    <w:rsid w:val="00B13D75"/>
    <w:pPr>
      <w:overflowPunct/>
      <w:autoSpaceDE/>
      <w:autoSpaceDN/>
      <w:adjustRightInd/>
      <w:textAlignment w:val="auto"/>
    </w:pPr>
    <w:rPr>
      <w:sz w:val="20"/>
      <w:lang w:val="x-none" w:eastAsia="x-none"/>
    </w:rPr>
  </w:style>
  <w:style w:type="character" w:customStyle="1" w:styleId="1f7">
    <w:name w:val="Текст примечания Знак1"/>
    <w:basedOn w:val="a2"/>
    <w:link w:val="afff9"/>
    <w:uiPriority w:val="99"/>
    <w:rsid w:val="00B13D75"/>
    <w:rPr>
      <w:lang w:val="x-none" w:eastAsia="x-none"/>
    </w:rPr>
  </w:style>
  <w:style w:type="paragraph" w:styleId="28">
    <w:name w:val="List 2"/>
    <w:basedOn w:val="a1"/>
    <w:uiPriority w:val="99"/>
    <w:rsid w:val="00B13D75"/>
    <w:pPr>
      <w:overflowPunct/>
      <w:autoSpaceDE/>
      <w:autoSpaceDN/>
      <w:adjustRightInd/>
      <w:ind w:left="566" w:hanging="283"/>
      <w:textAlignment w:val="auto"/>
    </w:pPr>
    <w:rPr>
      <w:sz w:val="20"/>
    </w:rPr>
  </w:style>
  <w:style w:type="paragraph" w:customStyle="1" w:styleId="1f8">
    <w:name w:val="Знак Знак Знак Знак Знак Знак Знак Знак Знак Знак Знак Знак1 Знак Знак Знак Знак"/>
    <w:basedOn w:val="a1"/>
    <w:uiPriority w:val="99"/>
    <w:rsid w:val="00B13D75"/>
    <w:pPr>
      <w:overflowPunct/>
      <w:autoSpaceDE/>
      <w:autoSpaceDN/>
      <w:adjustRightInd/>
      <w:spacing w:after="160" w:line="240" w:lineRule="exact"/>
      <w:textAlignment w:val="auto"/>
    </w:pPr>
    <w:rPr>
      <w:rFonts w:ascii="Verdana" w:hAnsi="Verdana"/>
      <w:sz w:val="20"/>
      <w:lang w:val="en-US" w:eastAsia="en-US"/>
    </w:rPr>
  </w:style>
  <w:style w:type="paragraph" w:customStyle="1" w:styleId="1f9">
    <w:name w:val="Знак Знак Знак1"/>
    <w:basedOn w:val="a1"/>
    <w:uiPriority w:val="99"/>
    <w:rsid w:val="00B13D75"/>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1fa">
    <w:name w:val="Без интервала1"/>
    <w:uiPriority w:val="99"/>
    <w:rsid w:val="00B13D75"/>
    <w:pPr>
      <w:suppressAutoHyphens/>
    </w:pPr>
    <w:rPr>
      <w:rFonts w:ascii="Calibri" w:hAnsi="Calibri"/>
      <w:sz w:val="22"/>
      <w:szCs w:val="22"/>
      <w:lang w:eastAsia="ar-SA"/>
    </w:rPr>
  </w:style>
  <w:style w:type="paragraph" w:customStyle="1" w:styleId="afffa">
    <w:name w:val="Знак Знак Знак Знак"/>
    <w:basedOn w:val="a1"/>
    <w:uiPriority w:val="99"/>
    <w:rsid w:val="00B13D75"/>
    <w:pPr>
      <w:overflowPunct/>
      <w:autoSpaceDE/>
      <w:autoSpaceDN/>
      <w:adjustRightInd/>
      <w:spacing w:before="100" w:beforeAutospacing="1" w:after="100" w:afterAutospacing="1"/>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012">
      <w:bodyDiv w:val="1"/>
      <w:marLeft w:val="0"/>
      <w:marRight w:val="0"/>
      <w:marTop w:val="0"/>
      <w:marBottom w:val="0"/>
      <w:divBdr>
        <w:top w:val="none" w:sz="0" w:space="0" w:color="auto"/>
        <w:left w:val="none" w:sz="0" w:space="0" w:color="auto"/>
        <w:bottom w:val="none" w:sz="0" w:space="0" w:color="auto"/>
        <w:right w:val="none" w:sz="0" w:space="0" w:color="auto"/>
      </w:divBdr>
    </w:div>
    <w:div w:id="124323402">
      <w:bodyDiv w:val="1"/>
      <w:marLeft w:val="0"/>
      <w:marRight w:val="0"/>
      <w:marTop w:val="0"/>
      <w:marBottom w:val="0"/>
      <w:divBdr>
        <w:top w:val="none" w:sz="0" w:space="0" w:color="auto"/>
        <w:left w:val="none" w:sz="0" w:space="0" w:color="auto"/>
        <w:bottom w:val="none" w:sz="0" w:space="0" w:color="auto"/>
        <w:right w:val="none" w:sz="0" w:space="0" w:color="auto"/>
      </w:divBdr>
    </w:div>
    <w:div w:id="247076892">
      <w:bodyDiv w:val="1"/>
      <w:marLeft w:val="0"/>
      <w:marRight w:val="0"/>
      <w:marTop w:val="0"/>
      <w:marBottom w:val="0"/>
      <w:divBdr>
        <w:top w:val="none" w:sz="0" w:space="0" w:color="auto"/>
        <w:left w:val="none" w:sz="0" w:space="0" w:color="auto"/>
        <w:bottom w:val="none" w:sz="0" w:space="0" w:color="auto"/>
        <w:right w:val="none" w:sz="0" w:space="0" w:color="auto"/>
      </w:divBdr>
    </w:div>
    <w:div w:id="738360828">
      <w:bodyDiv w:val="1"/>
      <w:marLeft w:val="0"/>
      <w:marRight w:val="0"/>
      <w:marTop w:val="0"/>
      <w:marBottom w:val="0"/>
      <w:divBdr>
        <w:top w:val="none" w:sz="0" w:space="0" w:color="auto"/>
        <w:left w:val="none" w:sz="0" w:space="0" w:color="auto"/>
        <w:bottom w:val="none" w:sz="0" w:space="0" w:color="auto"/>
        <w:right w:val="none" w:sz="0" w:space="0" w:color="auto"/>
      </w:divBdr>
    </w:div>
    <w:div w:id="1007951149">
      <w:bodyDiv w:val="1"/>
      <w:marLeft w:val="0"/>
      <w:marRight w:val="0"/>
      <w:marTop w:val="0"/>
      <w:marBottom w:val="0"/>
      <w:divBdr>
        <w:top w:val="none" w:sz="0" w:space="0" w:color="auto"/>
        <w:left w:val="none" w:sz="0" w:space="0" w:color="auto"/>
        <w:bottom w:val="none" w:sz="0" w:space="0" w:color="auto"/>
        <w:right w:val="none" w:sz="0" w:space="0" w:color="auto"/>
      </w:divBdr>
    </w:div>
    <w:div w:id="1167330090">
      <w:bodyDiv w:val="1"/>
      <w:marLeft w:val="0"/>
      <w:marRight w:val="0"/>
      <w:marTop w:val="0"/>
      <w:marBottom w:val="0"/>
      <w:divBdr>
        <w:top w:val="none" w:sz="0" w:space="0" w:color="auto"/>
        <w:left w:val="none" w:sz="0" w:space="0" w:color="auto"/>
        <w:bottom w:val="none" w:sz="0" w:space="0" w:color="auto"/>
        <w:right w:val="none" w:sz="0" w:space="0" w:color="auto"/>
      </w:divBdr>
    </w:div>
    <w:div w:id="1424643401">
      <w:bodyDiv w:val="1"/>
      <w:marLeft w:val="0"/>
      <w:marRight w:val="0"/>
      <w:marTop w:val="0"/>
      <w:marBottom w:val="0"/>
      <w:divBdr>
        <w:top w:val="none" w:sz="0" w:space="0" w:color="auto"/>
        <w:left w:val="none" w:sz="0" w:space="0" w:color="auto"/>
        <w:bottom w:val="none" w:sz="0" w:space="0" w:color="auto"/>
        <w:right w:val="none" w:sz="0" w:space="0" w:color="auto"/>
      </w:divBdr>
    </w:div>
    <w:div w:id="1491867675">
      <w:bodyDiv w:val="1"/>
      <w:marLeft w:val="0"/>
      <w:marRight w:val="0"/>
      <w:marTop w:val="0"/>
      <w:marBottom w:val="0"/>
      <w:divBdr>
        <w:top w:val="none" w:sz="0" w:space="0" w:color="auto"/>
        <w:left w:val="none" w:sz="0" w:space="0" w:color="auto"/>
        <w:bottom w:val="none" w:sz="0" w:space="0" w:color="auto"/>
        <w:right w:val="none" w:sz="0" w:space="0" w:color="auto"/>
      </w:divBdr>
    </w:div>
    <w:div w:id="1823891746">
      <w:bodyDiv w:val="1"/>
      <w:marLeft w:val="0"/>
      <w:marRight w:val="0"/>
      <w:marTop w:val="0"/>
      <w:marBottom w:val="0"/>
      <w:divBdr>
        <w:top w:val="none" w:sz="0" w:space="0" w:color="auto"/>
        <w:left w:val="none" w:sz="0" w:space="0" w:color="auto"/>
        <w:bottom w:val="none" w:sz="0" w:space="0" w:color="auto"/>
        <w:right w:val="none" w:sz="0" w:space="0" w:color="auto"/>
      </w:divBdr>
    </w:div>
    <w:div w:id="1914269151">
      <w:bodyDiv w:val="1"/>
      <w:marLeft w:val="0"/>
      <w:marRight w:val="0"/>
      <w:marTop w:val="0"/>
      <w:marBottom w:val="0"/>
      <w:divBdr>
        <w:top w:val="none" w:sz="0" w:space="0" w:color="auto"/>
        <w:left w:val="none" w:sz="0" w:space="0" w:color="auto"/>
        <w:bottom w:val="none" w:sz="0" w:space="0" w:color="auto"/>
        <w:right w:val="none" w:sz="0" w:space="0" w:color="auto"/>
      </w:divBdr>
    </w:div>
    <w:div w:id="1947535933">
      <w:bodyDiv w:val="1"/>
      <w:marLeft w:val="0"/>
      <w:marRight w:val="0"/>
      <w:marTop w:val="0"/>
      <w:marBottom w:val="0"/>
      <w:divBdr>
        <w:top w:val="none" w:sz="0" w:space="0" w:color="auto"/>
        <w:left w:val="none" w:sz="0" w:space="0" w:color="auto"/>
        <w:bottom w:val="none" w:sz="0" w:space="0" w:color="auto"/>
        <w:right w:val="none" w:sz="0" w:space="0" w:color="auto"/>
      </w:divBdr>
    </w:div>
    <w:div w:id="2000422595">
      <w:bodyDiv w:val="1"/>
      <w:marLeft w:val="0"/>
      <w:marRight w:val="0"/>
      <w:marTop w:val="0"/>
      <w:marBottom w:val="0"/>
      <w:divBdr>
        <w:top w:val="none" w:sz="0" w:space="0" w:color="auto"/>
        <w:left w:val="none" w:sz="0" w:space="0" w:color="auto"/>
        <w:bottom w:val="none" w:sz="0" w:space="0" w:color="auto"/>
        <w:right w:val="none" w:sz="0" w:space="0" w:color="auto"/>
      </w:divBdr>
    </w:div>
    <w:div w:id="2010059405">
      <w:bodyDiv w:val="1"/>
      <w:marLeft w:val="0"/>
      <w:marRight w:val="0"/>
      <w:marTop w:val="0"/>
      <w:marBottom w:val="0"/>
      <w:divBdr>
        <w:top w:val="none" w:sz="0" w:space="0" w:color="auto"/>
        <w:left w:val="none" w:sz="0" w:space="0" w:color="auto"/>
        <w:bottom w:val="none" w:sz="0" w:space="0" w:color="auto"/>
        <w:right w:val="none" w:sz="0" w:space="0" w:color="auto"/>
      </w:divBdr>
    </w:div>
    <w:div w:id="2054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4881</Words>
  <Characters>27825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Шимского района</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Комитет по управлению муниципальным имуществом</dc:creator>
  <cp:keywords/>
  <cp:lastModifiedBy>User</cp:lastModifiedBy>
  <cp:revision>4</cp:revision>
  <cp:lastPrinted>2025-03-21T12:11:00Z</cp:lastPrinted>
  <dcterms:created xsi:type="dcterms:W3CDTF">2025-03-24T13:06:00Z</dcterms:created>
  <dcterms:modified xsi:type="dcterms:W3CDTF">2025-03-24T13:09:00Z</dcterms:modified>
</cp:coreProperties>
</file>