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9665E" w14:textId="15B750D2" w:rsidR="004C1B72" w:rsidRDefault="004C1B72" w:rsidP="004C1B72">
      <w:pPr>
        <w:jc w:val="center"/>
        <w:rPr>
          <w:b/>
          <w:smallCaps/>
          <w:sz w:val="28"/>
          <w:szCs w:val="28"/>
        </w:rPr>
      </w:pPr>
      <w:r w:rsidRPr="00AC5D6C">
        <w:rPr>
          <w:noProof/>
        </w:rPr>
        <w:drawing>
          <wp:inline distT="0" distB="0" distL="0" distR="0" wp14:anchorId="05697260" wp14:editId="0A69BE54">
            <wp:extent cx="819150" cy="971550"/>
            <wp:effectExtent l="0" t="0" r="0" b="0"/>
            <wp:docPr id="2" name="Рисунок 1" descr="герб-на-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на-докумен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DCF2" w14:textId="77777777" w:rsidR="004C1B72" w:rsidRDefault="004C1B72" w:rsidP="004C1B72">
      <w:pPr>
        <w:pStyle w:val="aff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Администрация Шимского </w:t>
      </w:r>
    </w:p>
    <w:p w14:paraId="2790FD9E" w14:textId="77777777" w:rsidR="004C1B72" w:rsidRDefault="004C1B72" w:rsidP="004C1B72">
      <w:pPr>
        <w:pStyle w:val="aff3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муниципального района  </w:t>
      </w:r>
    </w:p>
    <w:p w14:paraId="005E57BD" w14:textId="77777777" w:rsidR="004C1B72" w:rsidRDefault="004C1B72" w:rsidP="004C1B72">
      <w:pPr>
        <w:rPr>
          <w:sz w:val="24"/>
          <w:szCs w:val="24"/>
        </w:rPr>
      </w:pPr>
    </w:p>
    <w:p w14:paraId="3E58B01F" w14:textId="77777777" w:rsidR="004C1B72" w:rsidRDefault="004C1B72" w:rsidP="004C1B72">
      <w:pPr>
        <w:tabs>
          <w:tab w:val="left" w:pos="0"/>
        </w:tabs>
        <w:spacing w:line="480" w:lineRule="atLeast"/>
        <w:jc w:val="center"/>
        <w:rPr>
          <w:spacing w:val="60"/>
          <w:sz w:val="32"/>
          <w:szCs w:val="32"/>
        </w:rPr>
      </w:pPr>
      <w:r>
        <w:rPr>
          <w:spacing w:val="60"/>
          <w:sz w:val="32"/>
          <w:szCs w:val="32"/>
        </w:rPr>
        <w:t>ПОСТАНОВЛЕНИЕ</w:t>
      </w:r>
    </w:p>
    <w:p w14:paraId="6B697385" w14:textId="243143A2" w:rsidR="004C1B72" w:rsidRDefault="004C1B72" w:rsidP="004C1B72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14:paraId="10FC6257" w14:textId="77777777" w:rsidR="00B13904" w:rsidRDefault="00B13904" w:rsidP="004C1B72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14:paraId="272791A4" w14:textId="77777777" w:rsidR="0024082B" w:rsidRDefault="0024082B" w:rsidP="004C1B72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14:paraId="0FDF7DF4" w14:textId="6E535855" w:rsidR="004C1B72" w:rsidRDefault="004C1B72" w:rsidP="004C1B72">
      <w:pPr>
        <w:tabs>
          <w:tab w:val="left" w:pos="30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bookmarkStart w:id="0" w:name="дата"/>
      <w:bookmarkEnd w:id="0"/>
      <w:r w:rsidR="00BD2EDE">
        <w:rPr>
          <w:b/>
          <w:sz w:val="28"/>
          <w:szCs w:val="28"/>
        </w:rPr>
        <w:t>31.03.2025</w:t>
      </w:r>
      <w:r>
        <w:rPr>
          <w:b/>
          <w:sz w:val="28"/>
          <w:szCs w:val="28"/>
        </w:rPr>
        <w:t xml:space="preserve"> №</w:t>
      </w:r>
      <w:r w:rsidR="000B7157">
        <w:rPr>
          <w:b/>
          <w:sz w:val="28"/>
          <w:szCs w:val="28"/>
        </w:rPr>
        <w:t xml:space="preserve"> </w:t>
      </w:r>
      <w:bookmarkStart w:id="1" w:name="номер"/>
      <w:bookmarkEnd w:id="1"/>
      <w:r w:rsidR="00BD2EDE">
        <w:rPr>
          <w:b/>
          <w:sz w:val="28"/>
          <w:szCs w:val="28"/>
        </w:rPr>
        <w:t>415</w:t>
      </w:r>
    </w:p>
    <w:p w14:paraId="0BEFAC85" w14:textId="77777777" w:rsidR="004C1B72" w:rsidRDefault="004C1B72" w:rsidP="004C1B72">
      <w:pPr>
        <w:ind w:firstLine="54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р.п</w:t>
      </w:r>
      <w:proofErr w:type="spellEnd"/>
      <w:r>
        <w:rPr>
          <w:b/>
          <w:sz w:val="28"/>
          <w:szCs w:val="28"/>
        </w:rPr>
        <w:t>. Шимск</w:t>
      </w:r>
    </w:p>
    <w:p w14:paraId="04BA2A9C" w14:textId="77777777" w:rsidR="004C1B72" w:rsidRDefault="004C1B72" w:rsidP="00DE0D4C">
      <w:pPr>
        <w:tabs>
          <w:tab w:val="left" w:pos="0"/>
        </w:tabs>
        <w:jc w:val="center"/>
        <w:rPr>
          <w:spacing w:val="60"/>
          <w:sz w:val="32"/>
          <w:szCs w:val="32"/>
        </w:rPr>
      </w:pPr>
    </w:p>
    <w:p w14:paraId="5555E453" w14:textId="77777777" w:rsidR="00991EB2" w:rsidRPr="009466B0" w:rsidRDefault="00991EB2" w:rsidP="00991EB2">
      <w:pPr>
        <w:spacing w:line="300" w:lineRule="atLeast"/>
        <w:jc w:val="center"/>
        <w:rPr>
          <w:b/>
          <w:sz w:val="28"/>
          <w:szCs w:val="28"/>
        </w:rPr>
      </w:pPr>
      <w:r w:rsidRPr="009466B0">
        <w:rPr>
          <w:b/>
          <w:sz w:val="28"/>
          <w:szCs w:val="28"/>
        </w:rPr>
        <w:t>Об утверждении Схемы размещения рекламных конструкций на территории Шимского муниципального района</w:t>
      </w:r>
    </w:p>
    <w:p w14:paraId="5B251B4B" w14:textId="77777777" w:rsidR="00991EB2" w:rsidRPr="009466B0" w:rsidRDefault="00991EB2" w:rsidP="00991EB2">
      <w:pPr>
        <w:spacing w:line="340" w:lineRule="atLeast"/>
        <w:jc w:val="center"/>
        <w:rPr>
          <w:b/>
          <w:sz w:val="28"/>
          <w:szCs w:val="28"/>
        </w:rPr>
      </w:pPr>
    </w:p>
    <w:p w14:paraId="3994EF9A" w14:textId="77777777" w:rsidR="00991EB2" w:rsidRPr="00833101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9466B0">
        <w:rPr>
          <w:sz w:val="28"/>
          <w:szCs w:val="28"/>
        </w:rPr>
        <w:t xml:space="preserve">В соответствии с пунктом 26.1 части 1 статьи 16 Федерального закона от 06 октября 2003 года № 131-ФЗ «Об общих принципах организации местного самоуправления в Российской Федерации», частью 5.8 статьи 19 Федерального закона от 13 марта 2006 года № 38-ФЗ «О рекламе», постановлением Правительства Новгородской области от 31 января 2014 года № 42 «Об утверждении порядка предварительного согласования схем размещения рекламных конструкций на территории Новгородской области», </w:t>
      </w:r>
      <w:r>
        <w:rPr>
          <w:sz w:val="28"/>
          <w:szCs w:val="28"/>
        </w:rPr>
        <w:t xml:space="preserve">Уставом Шимского муниципального района, Постановлением администрации Шимского </w:t>
      </w:r>
      <w:r w:rsidRPr="00A00785">
        <w:rPr>
          <w:sz w:val="28"/>
          <w:szCs w:val="28"/>
        </w:rPr>
        <w:t>муниципального района от 12 марта 2025 года № 325 «Об утверждении</w:t>
      </w:r>
      <w:r>
        <w:rPr>
          <w:sz w:val="28"/>
          <w:szCs w:val="28"/>
        </w:rPr>
        <w:t xml:space="preserve"> Положения о составе, порядке разработки и утверждения схемы размещения рекламных конструкций на территории Шимского муниципального района и порядке внесения в нее изменений» </w:t>
      </w:r>
      <w:r w:rsidRPr="009466B0">
        <w:rPr>
          <w:sz w:val="28"/>
          <w:szCs w:val="28"/>
        </w:rPr>
        <w:t xml:space="preserve">Администрация Шимского </w:t>
      </w:r>
      <w:r w:rsidRPr="00833101">
        <w:rPr>
          <w:sz w:val="28"/>
          <w:szCs w:val="28"/>
        </w:rPr>
        <w:t xml:space="preserve">муниципального района, </w:t>
      </w:r>
      <w:r w:rsidRPr="00833101">
        <w:rPr>
          <w:b/>
          <w:sz w:val="28"/>
          <w:szCs w:val="28"/>
        </w:rPr>
        <w:t>ПОСТАНОВЛЯЕТ</w:t>
      </w:r>
      <w:r w:rsidRPr="00833101">
        <w:rPr>
          <w:sz w:val="28"/>
          <w:szCs w:val="28"/>
        </w:rPr>
        <w:t>:</w:t>
      </w:r>
    </w:p>
    <w:p w14:paraId="21B8BB3E" w14:textId="77777777" w:rsidR="00991EB2" w:rsidRPr="00833101" w:rsidRDefault="00991EB2" w:rsidP="00991EB2">
      <w:pPr>
        <w:pStyle w:val="af8"/>
        <w:numPr>
          <w:ilvl w:val="0"/>
          <w:numId w:val="29"/>
        </w:numPr>
        <w:tabs>
          <w:tab w:val="left" w:pos="993"/>
        </w:tabs>
        <w:overflowPunct w:val="0"/>
        <w:autoSpaceDE w:val="0"/>
        <w:autoSpaceDN w:val="0"/>
        <w:adjustRightInd w:val="0"/>
        <w:spacing w:line="400" w:lineRule="atLeast"/>
        <w:ind w:left="0" w:firstLine="709"/>
        <w:jc w:val="both"/>
        <w:textAlignment w:val="baseline"/>
        <w:rPr>
          <w:sz w:val="28"/>
          <w:szCs w:val="28"/>
        </w:rPr>
      </w:pPr>
      <w:r w:rsidRPr="00833101">
        <w:rPr>
          <w:sz w:val="28"/>
          <w:szCs w:val="28"/>
        </w:rPr>
        <w:t>Утвердить Схему размещения рекламных конструкций на территории Шимского муниципального района.</w:t>
      </w:r>
    </w:p>
    <w:p w14:paraId="46F3FA43" w14:textId="3CD144E4" w:rsidR="00991EB2" w:rsidRPr="00833101" w:rsidRDefault="00991EB2" w:rsidP="00991EB2">
      <w:pPr>
        <w:pStyle w:val="af8"/>
        <w:numPr>
          <w:ilvl w:val="0"/>
          <w:numId w:val="29"/>
        </w:numPr>
        <w:tabs>
          <w:tab w:val="left" w:pos="0"/>
          <w:tab w:val="left" w:pos="993"/>
        </w:tabs>
        <w:overflowPunct w:val="0"/>
        <w:autoSpaceDE w:val="0"/>
        <w:autoSpaceDN w:val="0"/>
        <w:adjustRightInd w:val="0"/>
        <w:spacing w:line="400" w:lineRule="atLeast"/>
        <w:ind w:left="0" w:firstLine="709"/>
        <w:jc w:val="both"/>
        <w:textAlignment w:val="baseline"/>
        <w:rPr>
          <w:sz w:val="28"/>
          <w:szCs w:val="28"/>
        </w:rPr>
      </w:pPr>
      <w:r w:rsidRPr="00833101">
        <w:rPr>
          <w:sz w:val="28"/>
          <w:szCs w:val="28"/>
        </w:rPr>
        <w:t>Разместить настоящее постановление на официальном сайте Администрации Шимского муниципального района в информационно-телекоммуникационной сети «Интернет» (</w:t>
      </w:r>
      <w:proofErr w:type="spellStart"/>
      <w:proofErr w:type="gramStart"/>
      <w:r w:rsidRPr="00833101">
        <w:rPr>
          <w:sz w:val="28"/>
          <w:szCs w:val="28"/>
        </w:rPr>
        <w:t>шимский.рф</w:t>
      </w:r>
      <w:proofErr w:type="spellEnd"/>
      <w:proofErr w:type="gramEnd"/>
      <w:r w:rsidRPr="0083310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1EBB48E8" w14:textId="0495AF29" w:rsidR="00F9406E" w:rsidRDefault="00F9406E" w:rsidP="00991EB2">
      <w:pPr>
        <w:spacing w:line="400" w:lineRule="atLeast"/>
        <w:ind w:firstLine="709"/>
        <w:jc w:val="both"/>
        <w:rPr>
          <w:sz w:val="28"/>
          <w:szCs w:val="28"/>
        </w:rPr>
      </w:pPr>
    </w:p>
    <w:p w14:paraId="7D6D59AF" w14:textId="77777777" w:rsidR="00164467" w:rsidRDefault="00164467" w:rsidP="00DF4AF1">
      <w:pPr>
        <w:spacing w:line="400" w:lineRule="atLeast"/>
        <w:ind w:firstLine="709"/>
        <w:jc w:val="both"/>
        <w:rPr>
          <w:sz w:val="28"/>
          <w:szCs w:val="28"/>
        </w:rPr>
      </w:pPr>
    </w:p>
    <w:p w14:paraId="18D8A9C2" w14:textId="003A4AF3" w:rsidR="004C1B72" w:rsidRDefault="004C1B72" w:rsidP="004C1B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</w:p>
    <w:p w14:paraId="4AF536CA" w14:textId="29B0D8C3" w:rsidR="004C1B72" w:rsidRDefault="004C1B72" w:rsidP="004C1B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  <w:r w:rsidR="00863335">
        <w:rPr>
          <w:b/>
          <w:sz w:val="28"/>
          <w:szCs w:val="28"/>
        </w:rPr>
        <w:t xml:space="preserve">  </w:t>
      </w:r>
      <w:r w:rsidR="00490BB8">
        <w:rPr>
          <w:b/>
          <w:sz w:val="28"/>
          <w:szCs w:val="28"/>
        </w:rPr>
        <w:t xml:space="preserve"> </w:t>
      </w:r>
      <w:r w:rsidR="00863335">
        <w:rPr>
          <w:b/>
          <w:sz w:val="28"/>
          <w:szCs w:val="28"/>
        </w:rPr>
        <w:t xml:space="preserve"> </w:t>
      </w:r>
      <w:r w:rsidR="00CB764B">
        <w:rPr>
          <w:b/>
          <w:sz w:val="28"/>
          <w:szCs w:val="28"/>
        </w:rPr>
        <w:t xml:space="preserve"> </w:t>
      </w:r>
      <w:r w:rsidR="00991EB2">
        <w:rPr>
          <w:b/>
          <w:sz w:val="28"/>
          <w:szCs w:val="28"/>
        </w:rPr>
        <w:t xml:space="preserve">                                             </w:t>
      </w:r>
      <w:r>
        <w:rPr>
          <w:b/>
          <w:sz w:val="28"/>
          <w:szCs w:val="28"/>
        </w:rPr>
        <w:t xml:space="preserve">    С.А. Миронович</w:t>
      </w:r>
    </w:p>
    <w:p w14:paraId="1D134290" w14:textId="06ED6229" w:rsidR="006820A0" w:rsidRDefault="006820A0" w:rsidP="004C1B72">
      <w:pPr>
        <w:jc w:val="both"/>
        <w:rPr>
          <w:b/>
          <w:sz w:val="28"/>
          <w:szCs w:val="28"/>
        </w:rPr>
      </w:pPr>
    </w:p>
    <w:p w14:paraId="5BDB7C2F" w14:textId="1F3F9F54" w:rsidR="006820A0" w:rsidRDefault="006820A0" w:rsidP="004C1B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bookmarkStart w:id="2" w:name="штамп"/>
      <w:bookmarkEnd w:id="2"/>
    </w:p>
    <w:p w14:paraId="66D020B2" w14:textId="502AC5DB" w:rsidR="00B13904" w:rsidRDefault="00991EB2" w:rsidP="00991EB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УТВЕРЖДЕНА</w:t>
      </w:r>
    </w:p>
    <w:p w14:paraId="13F5319C" w14:textId="1A9048C5" w:rsidR="00991EB2" w:rsidRDefault="00991EB2" w:rsidP="00991EB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постановлением Администрации</w:t>
      </w:r>
    </w:p>
    <w:p w14:paraId="525162EB" w14:textId="57F52187" w:rsidR="00991EB2" w:rsidRDefault="00991EB2" w:rsidP="00991EB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муниципального района</w:t>
      </w:r>
    </w:p>
    <w:p w14:paraId="4D73A106" w14:textId="4F9CD0AA" w:rsidR="00991EB2" w:rsidRDefault="00991EB2" w:rsidP="00991EB2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от </w:t>
      </w:r>
      <w:r w:rsidR="00BD2EDE">
        <w:rPr>
          <w:bCs/>
          <w:sz w:val="28"/>
          <w:szCs w:val="28"/>
        </w:rPr>
        <w:t>31.03.2025</w:t>
      </w:r>
      <w:r>
        <w:rPr>
          <w:bCs/>
          <w:sz w:val="28"/>
          <w:szCs w:val="28"/>
        </w:rPr>
        <w:t xml:space="preserve"> № </w:t>
      </w:r>
      <w:r w:rsidR="00BD2EDE">
        <w:rPr>
          <w:bCs/>
          <w:sz w:val="28"/>
          <w:szCs w:val="28"/>
        </w:rPr>
        <w:t>415</w:t>
      </w:r>
    </w:p>
    <w:p w14:paraId="640F892D" w14:textId="430E80ED" w:rsidR="00991EB2" w:rsidRDefault="00991EB2" w:rsidP="00991EB2">
      <w:pPr>
        <w:jc w:val="right"/>
        <w:rPr>
          <w:bCs/>
          <w:sz w:val="28"/>
          <w:szCs w:val="28"/>
        </w:rPr>
      </w:pPr>
    </w:p>
    <w:p w14:paraId="1E74EE6C" w14:textId="06EB7569" w:rsidR="00991EB2" w:rsidRDefault="00991EB2" w:rsidP="00991EB2">
      <w:pPr>
        <w:jc w:val="right"/>
        <w:rPr>
          <w:bCs/>
          <w:sz w:val="28"/>
          <w:szCs w:val="28"/>
        </w:rPr>
      </w:pPr>
    </w:p>
    <w:p w14:paraId="1203FE43" w14:textId="200B8F5F" w:rsidR="00991EB2" w:rsidRDefault="00991EB2" w:rsidP="00991EB2">
      <w:pPr>
        <w:jc w:val="both"/>
        <w:rPr>
          <w:bCs/>
          <w:sz w:val="28"/>
          <w:szCs w:val="28"/>
        </w:rPr>
      </w:pPr>
    </w:p>
    <w:p w14:paraId="7687E59B" w14:textId="5680710E" w:rsidR="00991EB2" w:rsidRDefault="00991EB2" w:rsidP="00991EB2">
      <w:pPr>
        <w:jc w:val="both"/>
        <w:rPr>
          <w:bCs/>
          <w:sz w:val="28"/>
          <w:szCs w:val="28"/>
        </w:rPr>
      </w:pPr>
    </w:p>
    <w:p w14:paraId="187E08C5" w14:textId="36232983" w:rsidR="00991EB2" w:rsidRDefault="00991EB2" w:rsidP="00991EB2">
      <w:pPr>
        <w:jc w:val="both"/>
        <w:rPr>
          <w:bCs/>
          <w:sz w:val="28"/>
          <w:szCs w:val="28"/>
        </w:rPr>
      </w:pPr>
    </w:p>
    <w:p w14:paraId="7DFC460D" w14:textId="52185B28" w:rsidR="00991EB2" w:rsidRDefault="00991EB2" w:rsidP="00991EB2">
      <w:pPr>
        <w:jc w:val="both"/>
        <w:rPr>
          <w:bCs/>
          <w:sz w:val="28"/>
          <w:szCs w:val="28"/>
        </w:rPr>
      </w:pPr>
    </w:p>
    <w:p w14:paraId="0B6DDFE2" w14:textId="74ED5D63" w:rsidR="00991EB2" w:rsidRDefault="00991EB2" w:rsidP="00991EB2">
      <w:pPr>
        <w:jc w:val="both"/>
        <w:rPr>
          <w:bCs/>
          <w:sz w:val="28"/>
          <w:szCs w:val="28"/>
        </w:rPr>
      </w:pPr>
    </w:p>
    <w:p w14:paraId="5124A6CF" w14:textId="0620392E" w:rsidR="00991EB2" w:rsidRDefault="00991EB2" w:rsidP="00991EB2">
      <w:pPr>
        <w:jc w:val="both"/>
        <w:rPr>
          <w:bCs/>
          <w:sz w:val="28"/>
          <w:szCs w:val="28"/>
        </w:rPr>
      </w:pPr>
    </w:p>
    <w:p w14:paraId="1D3E555B" w14:textId="7B5D4E02" w:rsidR="00991EB2" w:rsidRDefault="00991EB2" w:rsidP="00991EB2">
      <w:pPr>
        <w:jc w:val="both"/>
        <w:rPr>
          <w:bCs/>
          <w:sz w:val="28"/>
          <w:szCs w:val="28"/>
        </w:rPr>
      </w:pPr>
    </w:p>
    <w:p w14:paraId="4586ADA5" w14:textId="5AC063CA" w:rsidR="00991EB2" w:rsidRDefault="00991EB2" w:rsidP="00991EB2">
      <w:pPr>
        <w:jc w:val="both"/>
        <w:rPr>
          <w:bCs/>
          <w:sz w:val="28"/>
          <w:szCs w:val="28"/>
        </w:rPr>
      </w:pPr>
    </w:p>
    <w:p w14:paraId="21C115D9" w14:textId="77777777" w:rsidR="00991EB2" w:rsidRDefault="00991EB2" w:rsidP="00991EB2">
      <w:pPr>
        <w:jc w:val="both"/>
        <w:rPr>
          <w:bCs/>
          <w:sz w:val="28"/>
          <w:szCs w:val="28"/>
        </w:rPr>
      </w:pPr>
    </w:p>
    <w:p w14:paraId="4992A42E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t>СХЕМА</w:t>
      </w:r>
    </w:p>
    <w:p w14:paraId="19B14B5C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t>размещения рекламных конструкций на террит</w:t>
      </w:r>
      <w:r>
        <w:rPr>
          <w:b/>
          <w:sz w:val="28"/>
          <w:szCs w:val="28"/>
        </w:rPr>
        <w:t>ории Шимского муниципального ра</w:t>
      </w:r>
      <w:r w:rsidRPr="00C22A79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>о</w:t>
      </w:r>
      <w:r w:rsidRPr="00C22A79">
        <w:rPr>
          <w:b/>
          <w:sz w:val="28"/>
          <w:szCs w:val="28"/>
        </w:rPr>
        <w:t>на</w:t>
      </w:r>
    </w:p>
    <w:p w14:paraId="5A4FFC65" w14:textId="3A7EEB85" w:rsidR="00991EB2" w:rsidRDefault="00991EB2" w:rsidP="00991EB2">
      <w:pPr>
        <w:jc w:val="both"/>
        <w:rPr>
          <w:bCs/>
          <w:sz w:val="28"/>
          <w:szCs w:val="28"/>
        </w:rPr>
      </w:pPr>
    </w:p>
    <w:p w14:paraId="321E14F3" w14:textId="47167AA1" w:rsidR="00991EB2" w:rsidRDefault="00991EB2" w:rsidP="00991EB2">
      <w:pPr>
        <w:jc w:val="both"/>
        <w:rPr>
          <w:bCs/>
          <w:sz w:val="28"/>
          <w:szCs w:val="28"/>
        </w:rPr>
      </w:pPr>
    </w:p>
    <w:p w14:paraId="446B4FD9" w14:textId="63E31E1B" w:rsidR="00991EB2" w:rsidRDefault="00991EB2" w:rsidP="00991EB2">
      <w:pPr>
        <w:jc w:val="both"/>
        <w:rPr>
          <w:bCs/>
          <w:sz w:val="28"/>
          <w:szCs w:val="28"/>
        </w:rPr>
      </w:pPr>
    </w:p>
    <w:p w14:paraId="1B06EFB1" w14:textId="742612C5" w:rsidR="00991EB2" w:rsidRDefault="00991EB2" w:rsidP="00991EB2">
      <w:pPr>
        <w:jc w:val="both"/>
        <w:rPr>
          <w:bCs/>
          <w:sz w:val="28"/>
          <w:szCs w:val="28"/>
        </w:rPr>
      </w:pPr>
    </w:p>
    <w:p w14:paraId="73AAF59E" w14:textId="009D9787" w:rsidR="00991EB2" w:rsidRDefault="00991EB2" w:rsidP="00991EB2">
      <w:pPr>
        <w:jc w:val="both"/>
        <w:rPr>
          <w:bCs/>
          <w:sz w:val="28"/>
          <w:szCs w:val="28"/>
        </w:rPr>
      </w:pPr>
    </w:p>
    <w:p w14:paraId="38CAC386" w14:textId="55BBCF56" w:rsidR="00991EB2" w:rsidRDefault="00991EB2" w:rsidP="00991EB2">
      <w:pPr>
        <w:jc w:val="both"/>
        <w:rPr>
          <w:bCs/>
          <w:sz w:val="28"/>
          <w:szCs w:val="28"/>
        </w:rPr>
      </w:pPr>
    </w:p>
    <w:p w14:paraId="210DEB83" w14:textId="2E10CF31" w:rsidR="00991EB2" w:rsidRDefault="00991EB2" w:rsidP="00991EB2">
      <w:pPr>
        <w:jc w:val="both"/>
        <w:rPr>
          <w:bCs/>
          <w:sz w:val="28"/>
          <w:szCs w:val="28"/>
        </w:rPr>
      </w:pPr>
    </w:p>
    <w:p w14:paraId="55E95308" w14:textId="732337A4" w:rsidR="00991EB2" w:rsidRDefault="00991EB2" w:rsidP="00991EB2">
      <w:pPr>
        <w:jc w:val="both"/>
        <w:rPr>
          <w:bCs/>
          <w:sz w:val="28"/>
          <w:szCs w:val="28"/>
        </w:rPr>
      </w:pPr>
    </w:p>
    <w:p w14:paraId="291A7156" w14:textId="767AB34D" w:rsidR="00991EB2" w:rsidRDefault="00991EB2" w:rsidP="00991EB2">
      <w:pPr>
        <w:jc w:val="both"/>
        <w:rPr>
          <w:bCs/>
          <w:sz w:val="28"/>
          <w:szCs w:val="28"/>
        </w:rPr>
      </w:pPr>
    </w:p>
    <w:p w14:paraId="5C3D809D" w14:textId="3E7BF9C0" w:rsidR="00991EB2" w:rsidRDefault="00991EB2" w:rsidP="00991EB2">
      <w:pPr>
        <w:jc w:val="both"/>
        <w:rPr>
          <w:bCs/>
          <w:sz w:val="28"/>
          <w:szCs w:val="28"/>
        </w:rPr>
      </w:pPr>
    </w:p>
    <w:p w14:paraId="3529181D" w14:textId="048ED074" w:rsidR="00991EB2" w:rsidRDefault="00991EB2" w:rsidP="00991EB2">
      <w:pPr>
        <w:jc w:val="both"/>
        <w:rPr>
          <w:bCs/>
          <w:sz w:val="28"/>
          <w:szCs w:val="28"/>
        </w:rPr>
      </w:pPr>
    </w:p>
    <w:p w14:paraId="75DFA34A" w14:textId="1F885415" w:rsidR="00991EB2" w:rsidRDefault="00991EB2" w:rsidP="00991EB2">
      <w:pPr>
        <w:jc w:val="both"/>
        <w:rPr>
          <w:bCs/>
          <w:sz w:val="28"/>
          <w:szCs w:val="28"/>
        </w:rPr>
      </w:pPr>
    </w:p>
    <w:p w14:paraId="4C0E6964" w14:textId="5FEE1145" w:rsidR="00991EB2" w:rsidRDefault="00991EB2" w:rsidP="00991EB2">
      <w:pPr>
        <w:jc w:val="both"/>
        <w:rPr>
          <w:bCs/>
          <w:sz w:val="28"/>
          <w:szCs w:val="28"/>
        </w:rPr>
      </w:pPr>
    </w:p>
    <w:p w14:paraId="4B196C24" w14:textId="29568662" w:rsidR="00991EB2" w:rsidRDefault="00991EB2" w:rsidP="00991EB2">
      <w:pPr>
        <w:jc w:val="both"/>
        <w:rPr>
          <w:bCs/>
          <w:sz w:val="28"/>
          <w:szCs w:val="28"/>
        </w:rPr>
      </w:pPr>
    </w:p>
    <w:p w14:paraId="776E2741" w14:textId="57E4D7A8" w:rsidR="00991EB2" w:rsidRDefault="00991EB2" w:rsidP="00991EB2">
      <w:pPr>
        <w:jc w:val="both"/>
        <w:rPr>
          <w:bCs/>
          <w:sz w:val="28"/>
          <w:szCs w:val="28"/>
        </w:rPr>
      </w:pPr>
    </w:p>
    <w:p w14:paraId="0132295E" w14:textId="7C69ACBF" w:rsidR="00991EB2" w:rsidRDefault="00991EB2" w:rsidP="00991EB2">
      <w:pPr>
        <w:jc w:val="both"/>
        <w:rPr>
          <w:bCs/>
          <w:sz w:val="28"/>
          <w:szCs w:val="28"/>
        </w:rPr>
      </w:pPr>
    </w:p>
    <w:p w14:paraId="7D152507" w14:textId="2F3A7CD9" w:rsidR="00991EB2" w:rsidRDefault="00991EB2" w:rsidP="00991EB2">
      <w:pPr>
        <w:jc w:val="both"/>
        <w:rPr>
          <w:bCs/>
          <w:sz w:val="28"/>
          <w:szCs w:val="28"/>
        </w:rPr>
      </w:pPr>
    </w:p>
    <w:p w14:paraId="71D45BAF" w14:textId="7ACE3405" w:rsidR="00991EB2" w:rsidRDefault="00991EB2" w:rsidP="00991EB2">
      <w:pPr>
        <w:jc w:val="both"/>
        <w:rPr>
          <w:bCs/>
          <w:sz w:val="28"/>
          <w:szCs w:val="28"/>
        </w:rPr>
      </w:pPr>
    </w:p>
    <w:p w14:paraId="53AE8FF0" w14:textId="6AD4C838" w:rsidR="00991EB2" w:rsidRDefault="00991EB2" w:rsidP="00991EB2">
      <w:pPr>
        <w:jc w:val="both"/>
        <w:rPr>
          <w:bCs/>
          <w:sz w:val="28"/>
          <w:szCs w:val="28"/>
        </w:rPr>
      </w:pPr>
    </w:p>
    <w:p w14:paraId="00120AFA" w14:textId="4F3BCB65" w:rsidR="00991EB2" w:rsidRDefault="00991EB2" w:rsidP="00991EB2">
      <w:pPr>
        <w:jc w:val="both"/>
        <w:rPr>
          <w:bCs/>
          <w:sz w:val="28"/>
          <w:szCs w:val="28"/>
        </w:rPr>
      </w:pPr>
    </w:p>
    <w:p w14:paraId="43F6D2D6" w14:textId="6F03277E" w:rsidR="00991EB2" w:rsidRDefault="00991EB2" w:rsidP="00991EB2">
      <w:pPr>
        <w:jc w:val="both"/>
        <w:rPr>
          <w:bCs/>
          <w:sz w:val="28"/>
          <w:szCs w:val="28"/>
        </w:rPr>
      </w:pPr>
    </w:p>
    <w:p w14:paraId="670EFF1D" w14:textId="455DDC91" w:rsidR="00991EB2" w:rsidRDefault="00991EB2" w:rsidP="00991EB2">
      <w:pPr>
        <w:jc w:val="both"/>
        <w:rPr>
          <w:bCs/>
          <w:sz w:val="28"/>
          <w:szCs w:val="28"/>
        </w:rPr>
      </w:pPr>
    </w:p>
    <w:p w14:paraId="3CE38922" w14:textId="0010AAC2" w:rsidR="00991EB2" w:rsidRDefault="00991EB2" w:rsidP="00991EB2">
      <w:pPr>
        <w:jc w:val="both"/>
        <w:rPr>
          <w:bCs/>
          <w:sz w:val="28"/>
          <w:szCs w:val="28"/>
        </w:rPr>
      </w:pPr>
    </w:p>
    <w:p w14:paraId="1A7379F1" w14:textId="5B19E57F" w:rsidR="00991EB2" w:rsidRDefault="00991EB2" w:rsidP="00991EB2">
      <w:pPr>
        <w:jc w:val="both"/>
        <w:rPr>
          <w:bCs/>
          <w:sz w:val="28"/>
          <w:szCs w:val="28"/>
        </w:rPr>
      </w:pPr>
    </w:p>
    <w:p w14:paraId="0B86238F" w14:textId="340ECDDC" w:rsidR="00991EB2" w:rsidRDefault="00991EB2" w:rsidP="00991EB2">
      <w:pPr>
        <w:jc w:val="both"/>
        <w:rPr>
          <w:bCs/>
          <w:sz w:val="28"/>
          <w:szCs w:val="28"/>
        </w:rPr>
      </w:pPr>
    </w:p>
    <w:p w14:paraId="36FC5181" w14:textId="08CFA0E0" w:rsidR="00991EB2" w:rsidRDefault="00991EB2" w:rsidP="00991EB2">
      <w:pPr>
        <w:jc w:val="both"/>
        <w:rPr>
          <w:bCs/>
          <w:sz w:val="28"/>
          <w:szCs w:val="28"/>
        </w:rPr>
      </w:pPr>
    </w:p>
    <w:p w14:paraId="205B7124" w14:textId="6F103BA8" w:rsidR="00991EB2" w:rsidRDefault="00991EB2" w:rsidP="00991EB2">
      <w:pPr>
        <w:jc w:val="both"/>
        <w:rPr>
          <w:bCs/>
          <w:sz w:val="28"/>
          <w:szCs w:val="28"/>
        </w:rPr>
      </w:pPr>
    </w:p>
    <w:p w14:paraId="5CCD841B" w14:textId="5351E530" w:rsidR="00991EB2" w:rsidRDefault="00991EB2" w:rsidP="00991EB2">
      <w:pPr>
        <w:jc w:val="both"/>
        <w:rPr>
          <w:bCs/>
          <w:sz w:val="28"/>
          <w:szCs w:val="28"/>
        </w:rPr>
      </w:pPr>
    </w:p>
    <w:p w14:paraId="25FDB160" w14:textId="77777777" w:rsidR="00991EB2" w:rsidRPr="00C22A79" w:rsidRDefault="00991EB2" w:rsidP="00991EB2">
      <w:pPr>
        <w:spacing w:line="360" w:lineRule="atLeast"/>
        <w:jc w:val="center"/>
        <w:rPr>
          <w:sz w:val="28"/>
          <w:szCs w:val="28"/>
        </w:rPr>
      </w:pPr>
      <w:r w:rsidRPr="00C22A79">
        <w:rPr>
          <w:sz w:val="28"/>
          <w:szCs w:val="28"/>
        </w:rPr>
        <w:lastRenderedPageBreak/>
        <w:t>2025 год</w:t>
      </w:r>
    </w:p>
    <w:p w14:paraId="108A6B12" w14:textId="77777777" w:rsidR="00991EB2" w:rsidRPr="00C22A79" w:rsidRDefault="00991EB2" w:rsidP="00991EB2">
      <w:pPr>
        <w:spacing w:line="360" w:lineRule="atLeast"/>
        <w:jc w:val="center"/>
        <w:rPr>
          <w:sz w:val="28"/>
          <w:szCs w:val="28"/>
        </w:rPr>
      </w:pPr>
      <w:r w:rsidRPr="00C22A79">
        <w:rPr>
          <w:sz w:val="28"/>
          <w:szCs w:val="28"/>
        </w:rPr>
        <w:t>Содержание</w:t>
      </w:r>
    </w:p>
    <w:p w14:paraId="293A580C" w14:textId="77777777" w:rsidR="00991EB2" w:rsidRPr="00C22A79" w:rsidRDefault="00991EB2" w:rsidP="00991EB2">
      <w:pPr>
        <w:spacing w:line="360" w:lineRule="atLeast"/>
        <w:jc w:val="center"/>
        <w:rPr>
          <w:sz w:val="28"/>
          <w:szCs w:val="28"/>
        </w:rPr>
      </w:pPr>
    </w:p>
    <w:p w14:paraId="3E509B47" w14:textId="77777777" w:rsidR="00991EB2" w:rsidRPr="00C22A79" w:rsidRDefault="00991EB2" w:rsidP="00991EB2">
      <w:pPr>
        <w:spacing w:line="400" w:lineRule="atLeast"/>
        <w:rPr>
          <w:sz w:val="28"/>
          <w:szCs w:val="28"/>
        </w:rPr>
      </w:pPr>
      <w:r w:rsidRPr="00C22A79">
        <w:rPr>
          <w:sz w:val="28"/>
          <w:szCs w:val="28"/>
        </w:rPr>
        <w:t>1. Содержание</w:t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  <w:t xml:space="preserve">2 </w:t>
      </w:r>
    </w:p>
    <w:p w14:paraId="3561C13E" w14:textId="77777777" w:rsidR="00991EB2" w:rsidRPr="00C22A79" w:rsidRDefault="00991EB2" w:rsidP="00991EB2">
      <w:pPr>
        <w:spacing w:line="400" w:lineRule="atLeast"/>
        <w:rPr>
          <w:sz w:val="28"/>
          <w:szCs w:val="28"/>
        </w:rPr>
      </w:pPr>
      <w:r w:rsidRPr="00C22A79">
        <w:rPr>
          <w:sz w:val="28"/>
          <w:szCs w:val="28"/>
        </w:rPr>
        <w:t xml:space="preserve">2.Пояснительная записка </w:t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  <w:t xml:space="preserve">3 </w:t>
      </w:r>
    </w:p>
    <w:p w14:paraId="023F482F" w14:textId="77777777" w:rsidR="00991EB2" w:rsidRPr="00C22A79" w:rsidRDefault="00991EB2" w:rsidP="00991EB2">
      <w:pPr>
        <w:spacing w:line="400" w:lineRule="atLeast"/>
        <w:rPr>
          <w:sz w:val="28"/>
          <w:szCs w:val="28"/>
        </w:rPr>
      </w:pPr>
      <w:r w:rsidRPr="00C22A79">
        <w:rPr>
          <w:sz w:val="28"/>
          <w:szCs w:val="28"/>
        </w:rPr>
        <w:t>3.Общая схема размещения рекламных конструкций на территории Шимского муниципального района</w:t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  <w:t xml:space="preserve">          </w:t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>
        <w:rPr>
          <w:sz w:val="28"/>
          <w:szCs w:val="28"/>
        </w:rPr>
        <w:tab/>
        <w:t>10</w:t>
      </w:r>
    </w:p>
    <w:p w14:paraId="50C0F2B0" w14:textId="77777777" w:rsidR="00991EB2" w:rsidRPr="00C22A79" w:rsidRDefault="00991EB2" w:rsidP="00991EB2">
      <w:pPr>
        <w:spacing w:line="400" w:lineRule="atLeast"/>
        <w:rPr>
          <w:sz w:val="28"/>
          <w:szCs w:val="28"/>
        </w:rPr>
      </w:pPr>
      <w:r w:rsidRPr="00C22A79">
        <w:rPr>
          <w:sz w:val="28"/>
          <w:szCs w:val="28"/>
        </w:rPr>
        <w:t xml:space="preserve">4. Сводная таблица рекламных конструкций </w:t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>
        <w:rPr>
          <w:sz w:val="28"/>
          <w:szCs w:val="28"/>
        </w:rPr>
        <w:t>11</w:t>
      </w:r>
    </w:p>
    <w:p w14:paraId="152B2BF3" w14:textId="77777777" w:rsidR="00991EB2" w:rsidRPr="00C22A79" w:rsidRDefault="00991EB2" w:rsidP="00991EB2">
      <w:pPr>
        <w:spacing w:line="400" w:lineRule="atLeast"/>
        <w:rPr>
          <w:sz w:val="28"/>
          <w:szCs w:val="28"/>
        </w:rPr>
      </w:pPr>
      <w:r w:rsidRPr="00C22A79">
        <w:rPr>
          <w:sz w:val="28"/>
          <w:szCs w:val="28"/>
        </w:rPr>
        <w:t xml:space="preserve">5. </w:t>
      </w:r>
      <w:r>
        <w:rPr>
          <w:sz w:val="28"/>
          <w:szCs w:val="28"/>
        </w:rPr>
        <w:t>Схемы</w:t>
      </w:r>
      <w:r w:rsidRPr="00C22A79">
        <w:rPr>
          <w:sz w:val="28"/>
          <w:szCs w:val="28"/>
        </w:rPr>
        <w:t xml:space="preserve"> размещения рекламн</w:t>
      </w:r>
      <w:r>
        <w:rPr>
          <w:sz w:val="28"/>
          <w:szCs w:val="28"/>
        </w:rPr>
        <w:t>ых</w:t>
      </w:r>
      <w:r w:rsidRPr="00C22A79">
        <w:rPr>
          <w:sz w:val="28"/>
          <w:szCs w:val="28"/>
        </w:rPr>
        <w:t xml:space="preserve"> </w:t>
      </w:r>
      <w:proofErr w:type="gramStart"/>
      <w:r w:rsidRPr="00C22A79">
        <w:rPr>
          <w:sz w:val="28"/>
          <w:szCs w:val="28"/>
        </w:rPr>
        <w:t>конструкци</w:t>
      </w:r>
      <w:r>
        <w:rPr>
          <w:sz w:val="28"/>
          <w:szCs w:val="28"/>
        </w:rPr>
        <w:t>й</w:t>
      </w:r>
      <w:r w:rsidRPr="00C22A79">
        <w:rPr>
          <w:sz w:val="28"/>
          <w:szCs w:val="28"/>
        </w:rPr>
        <w:t xml:space="preserve">  </w:t>
      </w:r>
      <w:r w:rsidRPr="00C22A79">
        <w:rPr>
          <w:sz w:val="28"/>
          <w:szCs w:val="28"/>
        </w:rPr>
        <w:tab/>
      </w:r>
      <w:proofErr w:type="gramEnd"/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 w:rsidRPr="00C22A79">
        <w:rPr>
          <w:sz w:val="28"/>
          <w:szCs w:val="28"/>
        </w:rPr>
        <w:tab/>
      </w:r>
      <w:r>
        <w:rPr>
          <w:sz w:val="28"/>
          <w:szCs w:val="28"/>
        </w:rPr>
        <w:t>13</w:t>
      </w:r>
    </w:p>
    <w:p w14:paraId="07D23310" w14:textId="5D36013A" w:rsidR="00991EB2" w:rsidRDefault="00991EB2" w:rsidP="00991EB2">
      <w:pPr>
        <w:jc w:val="both"/>
        <w:rPr>
          <w:bCs/>
          <w:sz w:val="28"/>
          <w:szCs w:val="28"/>
        </w:rPr>
      </w:pPr>
    </w:p>
    <w:p w14:paraId="7BD9FCBC" w14:textId="74C1C35C" w:rsidR="00991EB2" w:rsidRDefault="00991EB2" w:rsidP="00991EB2">
      <w:pPr>
        <w:jc w:val="both"/>
        <w:rPr>
          <w:bCs/>
          <w:sz w:val="28"/>
          <w:szCs w:val="28"/>
        </w:rPr>
      </w:pPr>
    </w:p>
    <w:p w14:paraId="4870A56B" w14:textId="2486E399" w:rsidR="00991EB2" w:rsidRDefault="00991EB2" w:rsidP="00991EB2">
      <w:pPr>
        <w:jc w:val="both"/>
        <w:rPr>
          <w:bCs/>
          <w:sz w:val="28"/>
          <w:szCs w:val="28"/>
        </w:rPr>
      </w:pPr>
    </w:p>
    <w:p w14:paraId="65D6235F" w14:textId="6317D597" w:rsidR="00991EB2" w:rsidRDefault="00991EB2" w:rsidP="00991EB2">
      <w:pPr>
        <w:jc w:val="both"/>
        <w:rPr>
          <w:bCs/>
          <w:sz w:val="28"/>
          <w:szCs w:val="28"/>
        </w:rPr>
      </w:pPr>
    </w:p>
    <w:p w14:paraId="2469F925" w14:textId="1087BA84" w:rsidR="00991EB2" w:rsidRDefault="00991EB2" w:rsidP="00991EB2">
      <w:pPr>
        <w:jc w:val="both"/>
        <w:rPr>
          <w:bCs/>
          <w:sz w:val="28"/>
          <w:szCs w:val="28"/>
        </w:rPr>
      </w:pPr>
    </w:p>
    <w:p w14:paraId="420B04AA" w14:textId="3BBEB5C4" w:rsidR="00991EB2" w:rsidRDefault="00991EB2" w:rsidP="00991EB2">
      <w:pPr>
        <w:jc w:val="both"/>
        <w:rPr>
          <w:bCs/>
          <w:sz w:val="28"/>
          <w:szCs w:val="28"/>
        </w:rPr>
      </w:pPr>
    </w:p>
    <w:p w14:paraId="1E4FE909" w14:textId="7AABC706" w:rsidR="00991EB2" w:rsidRDefault="00991EB2" w:rsidP="00991EB2">
      <w:pPr>
        <w:jc w:val="both"/>
        <w:rPr>
          <w:bCs/>
          <w:sz w:val="28"/>
          <w:szCs w:val="28"/>
        </w:rPr>
      </w:pPr>
    </w:p>
    <w:p w14:paraId="2AFF1955" w14:textId="177B97F1" w:rsidR="00991EB2" w:rsidRDefault="00991EB2" w:rsidP="00991EB2">
      <w:pPr>
        <w:jc w:val="both"/>
        <w:rPr>
          <w:bCs/>
          <w:sz w:val="28"/>
          <w:szCs w:val="28"/>
        </w:rPr>
      </w:pPr>
    </w:p>
    <w:p w14:paraId="7B80A5A8" w14:textId="11600536" w:rsidR="00991EB2" w:rsidRDefault="00991EB2" w:rsidP="00991EB2">
      <w:pPr>
        <w:jc w:val="both"/>
        <w:rPr>
          <w:bCs/>
          <w:sz w:val="28"/>
          <w:szCs w:val="28"/>
        </w:rPr>
      </w:pPr>
    </w:p>
    <w:p w14:paraId="2BB4A0BD" w14:textId="4B874E5F" w:rsidR="00991EB2" w:rsidRDefault="00991EB2" w:rsidP="00991EB2">
      <w:pPr>
        <w:jc w:val="both"/>
        <w:rPr>
          <w:bCs/>
          <w:sz w:val="28"/>
          <w:szCs w:val="28"/>
        </w:rPr>
      </w:pPr>
    </w:p>
    <w:p w14:paraId="20D678F1" w14:textId="5EEA74A4" w:rsidR="00991EB2" w:rsidRDefault="00991EB2" w:rsidP="00991EB2">
      <w:pPr>
        <w:jc w:val="both"/>
        <w:rPr>
          <w:bCs/>
          <w:sz w:val="28"/>
          <w:szCs w:val="28"/>
        </w:rPr>
      </w:pPr>
    </w:p>
    <w:p w14:paraId="63898F2B" w14:textId="2F464B6D" w:rsidR="00991EB2" w:rsidRDefault="00991EB2" w:rsidP="00991EB2">
      <w:pPr>
        <w:jc w:val="both"/>
        <w:rPr>
          <w:bCs/>
          <w:sz w:val="28"/>
          <w:szCs w:val="28"/>
        </w:rPr>
      </w:pPr>
    </w:p>
    <w:p w14:paraId="36C8502B" w14:textId="3DB8449C" w:rsidR="00991EB2" w:rsidRDefault="00991EB2" w:rsidP="00991EB2">
      <w:pPr>
        <w:jc w:val="both"/>
        <w:rPr>
          <w:bCs/>
          <w:sz w:val="28"/>
          <w:szCs w:val="28"/>
        </w:rPr>
      </w:pPr>
    </w:p>
    <w:p w14:paraId="612CD6FB" w14:textId="104051E0" w:rsidR="00991EB2" w:rsidRDefault="00991EB2" w:rsidP="00991EB2">
      <w:pPr>
        <w:jc w:val="both"/>
        <w:rPr>
          <w:bCs/>
          <w:sz w:val="28"/>
          <w:szCs w:val="28"/>
        </w:rPr>
      </w:pPr>
    </w:p>
    <w:p w14:paraId="0E91A710" w14:textId="04C2DC7E" w:rsidR="00991EB2" w:rsidRDefault="00991EB2" w:rsidP="00991EB2">
      <w:pPr>
        <w:jc w:val="both"/>
        <w:rPr>
          <w:bCs/>
          <w:sz w:val="28"/>
          <w:szCs w:val="28"/>
        </w:rPr>
      </w:pPr>
    </w:p>
    <w:p w14:paraId="429192C8" w14:textId="65B8E7A8" w:rsidR="00991EB2" w:rsidRDefault="00991EB2" w:rsidP="00991EB2">
      <w:pPr>
        <w:jc w:val="both"/>
        <w:rPr>
          <w:bCs/>
          <w:sz w:val="28"/>
          <w:szCs w:val="28"/>
        </w:rPr>
      </w:pPr>
    </w:p>
    <w:p w14:paraId="019C128B" w14:textId="5B80114C" w:rsidR="00991EB2" w:rsidRDefault="00991EB2" w:rsidP="00991EB2">
      <w:pPr>
        <w:jc w:val="both"/>
        <w:rPr>
          <w:bCs/>
          <w:sz w:val="28"/>
          <w:szCs w:val="28"/>
        </w:rPr>
      </w:pPr>
    </w:p>
    <w:p w14:paraId="5B24704B" w14:textId="1FF4D0D4" w:rsidR="00991EB2" w:rsidRDefault="00991EB2" w:rsidP="00991EB2">
      <w:pPr>
        <w:jc w:val="both"/>
        <w:rPr>
          <w:bCs/>
          <w:sz w:val="28"/>
          <w:szCs w:val="28"/>
        </w:rPr>
      </w:pPr>
    </w:p>
    <w:p w14:paraId="0DFC17DB" w14:textId="1B2BE0F0" w:rsidR="00991EB2" w:rsidRDefault="00991EB2" w:rsidP="00991EB2">
      <w:pPr>
        <w:jc w:val="both"/>
        <w:rPr>
          <w:bCs/>
          <w:sz w:val="28"/>
          <w:szCs w:val="28"/>
        </w:rPr>
      </w:pPr>
    </w:p>
    <w:p w14:paraId="7D610963" w14:textId="0EB20FA2" w:rsidR="00991EB2" w:rsidRDefault="00991EB2" w:rsidP="00991EB2">
      <w:pPr>
        <w:jc w:val="both"/>
        <w:rPr>
          <w:bCs/>
          <w:sz w:val="28"/>
          <w:szCs w:val="28"/>
        </w:rPr>
      </w:pPr>
    </w:p>
    <w:p w14:paraId="600E6648" w14:textId="2376CD59" w:rsidR="00991EB2" w:rsidRDefault="00991EB2" w:rsidP="00991EB2">
      <w:pPr>
        <w:jc w:val="both"/>
        <w:rPr>
          <w:bCs/>
          <w:sz w:val="28"/>
          <w:szCs w:val="28"/>
        </w:rPr>
      </w:pPr>
    </w:p>
    <w:p w14:paraId="1FB0861B" w14:textId="52158B2E" w:rsidR="00991EB2" w:rsidRDefault="00991EB2" w:rsidP="00991EB2">
      <w:pPr>
        <w:jc w:val="both"/>
        <w:rPr>
          <w:bCs/>
          <w:sz w:val="28"/>
          <w:szCs w:val="28"/>
        </w:rPr>
      </w:pPr>
    </w:p>
    <w:p w14:paraId="1F894798" w14:textId="708C4A90" w:rsidR="00991EB2" w:rsidRDefault="00991EB2" w:rsidP="00991EB2">
      <w:pPr>
        <w:jc w:val="both"/>
        <w:rPr>
          <w:bCs/>
          <w:sz w:val="28"/>
          <w:szCs w:val="28"/>
        </w:rPr>
      </w:pPr>
    </w:p>
    <w:p w14:paraId="511566EE" w14:textId="3D1A929A" w:rsidR="00991EB2" w:rsidRDefault="00991EB2" w:rsidP="00991EB2">
      <w:pPr>
        <w:jc w:val="both"/>
        <w:rPr>
          <w:bCs/>
          <w:sz w:val="28"/>
          <w:szCs w:val="28"/>
        </w:rPr>
      </w:pPr>
    </w:p>
    <w:p w14:paraId="3F76E521" w14:textId="4F40EBE5" w:rsidR="00991EB2" w:rsidRDefault="00991EB2" w:rsidP="00991EB2">
      <w:pPr>
        <w:jc w:val="both"/>
        <w:rPr>
          <w:bCs/>
          <w:sz w:val="28"/>
          <w:szCs w:val="28"/>
        </w:rPr>
      </w:pPr>
    </w:p>
    <w:p w14:paraId="08A67FEB" w14:textId="76861809" w:rsidR="00991EB2" w:rsidRDefault="00991EB2" w:rsidP="00991EB2">
      <w:pPr>
        <w:jc w:val="both"/>
        <w:rPr>
          <w:bCs/>
          <w:sz w:val="28"/>
          <w:szCs w:val="28"/>
        </w:rPr>
      </w:pPr>
    </w:p>
    <w:p w14:paraId="1154FDEB" w14:textId="049DE289" w:rsidR="00991EB2" w:rsidRDefault="00991EB2" w:rsidP="00991EB2">
      <w:pPr>
        <w:jc w:val="both"/>
        <w:rPr>
          <w:bCs/>
          <w:sz w:val="28"/>
          <w:szCs w:val="28"/>
        </w:rPr>
      </w:pPr>
    </w:p>
    <w:p w14:paraId="38086428" w14:textId="34F729D3" w:rsidR="00991EB2" w:rsidRDefault="00991EB2" w:rsidP="00991EB2">
      <w:pPr>
        <w:jc w:val="both"/>
        <w:rPr>
          <w:bCs/>
          <w:sz w:val="28"/>
          <w:szCs w:val="28"/>
        </w:rPr>
      </w:pPr>
    </w:p>
    <w:p w14:paraId="090C4E96" w14:textId="382F762F" w:rsidR="00991EB2" w:rsidRDefault="00991EB2" w:rsidP="00991EB2">
      <w:pPr>
        <w:jc w:val="both"/>
        <w:rPr>
          <w:bCs/>
          <w:sz w:val="28"/>
          <w:szCs w:val="28"/>
        </w:rPr>
      </w:pPr>
    </w:p>
    <w:p w14:paraId="0FD5AA91" w14:textId="12FD26B7" w:rsidR="00991EB2" w:rsidRDefault="00991EB2" w:rsidP="00991EB2">
      <w:pPr>
        <w:jc w:val="both"/>
        <w:rPr>
          <w:bCs/>
          <w:sz w:val="28"/>
          <w:szCs w:val="28"/>
        </w:rPr>
      </w:pPr>
    </w:p>
    <w:p w14:paraId="14C2EA23" w14:textId="149D0846" w:rsidR="00991EB2" w:rsidRDefault="00991EB2" w:rsidP="00991EB2">
      <w:pPr>
        <w:jc w:val="both"/>
        <w:rPr>
          <w:bCs/>
          <w:sz w:val="28"/>
          <w:szCs w:val="28"/>
        </w:rPr>
      </w:pPr>
    </w:p>
    <w:p w14:paraId="67532AD0" w14:textId="7C9E4F0A" w:rsidR="00991EB2" w:rsidRDefault="00991EB2" w:rsidP="00991EB2">
      <w:pPr>
        <w:jc w:val="both"/>
        <w:rPr>
          <w:bCs/>
          <w:sz w:val="28"/>
          <w:szCs w:val="28"/>
        </w:rPr>
      </w:pPr>
    </w:p>
    <w:p w14:paraId="604B3EE6" w14:textId="41B8D898" w:rsidR="00991EB2" w:rsidRDefault="00991EB2" w:rsidP="00991EB2">
      <w:pPr>
        <w:jc w:val="both"/>
        <w:rPr>
          <w:bCs/>
          <w:sz w:val="28"/>
          <w:szCs w:val="28"/>
        </w:rPr>
      </w:pPr>
    </w:p>
    <w:p w14:paraId="6B5A0D4B" w14:textId="78BCDA6C" w:rsidR="00991EB2" w:rsidRDefault="00991EB2" w:rsidP="00991EB2">
      <w:pPr>
        <w:jc w:val="both"/>
        <w:rPr>
          <w:bCs/>
          <w:sz w:val="28"/>
          <w:szCs w:val="28"/>
        </w:rPr>
      </w:pPr>
    </w:p>
    <w:p w14:paraId="00145BE5" w14:textId="28162102" w:rsidR="00991EB2" w:rsidRDefault="00991EB2" w:rsidP="00991EB2">
      <w:pPr>
        <w:jc w:val="both"/>
        <w:rPr>
          <w:bCs/>
          <w:sz w:val="28"/>
          <w:szCs w:val="28"/>
        </w:rPr>
      </w:pPr>
    </w:p>
    <w:p w14:paraId="73FD01C5" w14:textId="4C39EB4F" w:rsidR="00991EB2" w:rsidRDefault="00991EB2" w:rsidP="00991EB2">
      <w:pPr>
        <w:jc w:val="both"/>
        <w:rPr>
          <w:bCs/>
          <w:sz w:val="28"/>
          <w:szCs w:val="28"/>
        </w:rPr>
      </w:pPr>
    </w:p>
    <w:p w14:paraId="162EDEE3" w14:textId="77777777" w:rsidR="00991EB2" w:rsidRPr="00C22A79" w:rsidRDefault="00991EB2" w:rsidP="00991EB2">
      <w:pPr>
        <w:pStyle w:val="af8"/>
        <w:spacing w:line="360" w:lineRule="atLeast"/>
        <w:ind w:left="0" w:firstLine="426"/>
        <w:jc w:val="center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lastRenderedPageBreak/>
        <w:t>Пояснительная записка.</w:t>
      </w:r>
    </w:p>
    <w:p w14:paraId="1F295780" w14:textId="77777777" w:rsidR="00991EB2" w:rsidRPr="00C22A79" w:rsidRDefault="00991EB2" w:rsidP="00991EB2">
      <w:pPr>
        <w:pStyle w:val="af8"/>
        <w:spacing w:line="360" w:lineRule="atLeast"/>
        <w:ind w:left="0" w:firstLine="426"/>
        <w:jc w:val="center"/>
        <w:rPr>
          <w:sz w:val="28"/>
          <w:szCs w:val="28"/>
        </w:rPr>
      </w:pPr>
    </w:p>
    <w:p w14:paraId="100E8359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Схема размещения рекламных конструкций на территории Шимского муниципального района Новгородской области (далее – Схема)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 Данная Схема размещения рекламных конструкций соответствует документам территориального планирования и обеспечивает соблюдение внешнего архитектурного облика сложившейся застройки, градостроительных норм и правил, требований безопасности и содержит карты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 </w:t>
      </w:r>
    </w:p>
    <w:p w14:paraId="17D1A981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Настоящая Схема разработана в целях оптимизации рекламного пространства, упорядочения размещения рекламных конструкций и формирует благоприятную архитектурную и информационную среду на территории Шимского муниципального района в соответствии со сложившейся застройкой. </w:t>
      </w:r>
    </w:p>
    <w:p w14:paraId="616067DE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Схема разработана с учетом соблюдения следующих принципов: </w:t>
      </w:r>
    </w:p>
    <w:p w14:paraId="4A7D9DB8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- обеспечение безопасности дорожного движения согласно требованиям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размещения»; </w:t>
      </w:r>
    </w:p>
    <w:p w14:paraId="50186F2A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- обеспечение безопасности эксплуатации действующих коммуникаций муниципального хозяйства; </w:t>
      </w:r>
    </w:p>
    <w:p w14:paraId="546D777F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- создание целостности архитектурного облика сложившейся застройки территории населенных пунктов Шимского муниципального района; </w:t>
      </w:r>
    </w:p>
    <w:p w14:paraId="068E29CB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- оптимальное сохранение сложившейся практики ведения предпринимательской деятельности в сфере рекламного бизнеса; </w:t>
      </w:r>
    </w:p>
    <w:p w14:paraId="16E5FE61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унификация дизайна и мест стабильного размещения рекламных конструкций.</w:t>
      </w:r>
    </w:p>
    <w:p w14:paraId="65052291" w14:textId="561305C7" w:rsidR="00991EB2" w:rsidRDefault="00991EB2" w:rsidP="00991EB2">
      <w:pPr>
        <w:jc w:val="both"/>
        <w:rPr>
          <w:bCs/>
          <w:sz w:val="28"/>
          <w:szCs w:val="28"/>
        </w:rPr>
      </w:pPr>
    </w:p>
    <w:p w14:paraId="32D18886" w14:textId="2B6F3F5E" w:rsidR="00991EB2" w:rsidRDefault="00991EB2" w:rsidP="00991EB2">
      <w:pPr>
        <w:jc w:val="both"/>
        <w:rPr>
          <w:bCs/>
          <w:sz w:val="28"/>
          <w:szCs w:val="28"/>
        </w:rPr>
      </w:pPr>
    </w:p>
    <w:p w14:paraId="65DEC5F3" w14:textId="2E5CDC16" w:rsidR="00991EB2" w:rsidRDefault="00991EB2" w:rsidP="00991EB2">
      <w:pPr>
        <w:jc w:val="both"/>
        <w:rPr>
          <w:bCs/>
          <w:sz w:val="28"/>
          <w:szCs w:val="28"/>
        </w:rPr>
      </w:pPr>
    </w:p>
    <w:p w14:paraId="3B74058B" w14:textId="6D057F42" w:rsidR="00991EB2" w:rsidRDefault="00991EB2" w:rsidP="00991EB2">
      <w:pPr>
        <w:jc w:val="both"/>
        <w:rPr>
          <w:bCs/>
          <w:sz w:val="28"/>
          <w:szCs w:val="28"/>
        </w:rPr>
      </w:pPr>
    </w:p>
    <w:p w14:paraId="06EFF80C" w14:textId="3F0B9B95" w:rsidR="00991EB2" w:rsidRDefault="00991EB2" w:rsidP="00991EB2">
      <w:pPr>
        <w:jc w:val="both"/>
        <w:rPr>
          <w:bCs/>
          <w:sz w:val="28"/>
          <w:szCs w:val="28"/>
        </w:rPr>
      </w:pPr>
    </w:p>
    <w:p w14:paraId="3B5C77F3" w14:textId="6572706E" w:rsidR="00991EB2" w:rsidRDefault="00991EB2" w:rsidP="00991EB2">
      <w:pPr>
        <w:jc w:val="both"/>
        <w:rPr>
          <w:bCs/>
          <w:sz w:val="28"/>
          <w:szCs w:val="28"/>
        </w:rPr>
      </w:pPr>
    </w:p>
    <w:p w14:paraId="72500CEA" w14:textId="040C6EDD" w:rsidR="00991EB2" w:rsidRDefault="00991EB2" w:rsidP="00991EB2">
      <w:pPr>
        <w:jc w:val="both"/>
        <w:rPr>
          <w:bCs/>
          <w:sz w:val="28"/>
          <w:szCs w:val="28"/>
        </w:rPr>
      </w:pPr>
    </w:p>
    <w:p w14:paraId="6C05BF84" w14:textId="339123BD" w:rsidR="00991EB2" w:rsidRDefault="00991EB2" w:rsidP="00991EB2">
      <w:pPr>
        <w:jc w:val="both"/>
        <w:rPr>
          <w:bCs/>
          <w:sz w:val="28"/>
          <w:szCs w:val="28"/>
        </w:rPr>
      </w:pPr>
    </w:p>
    <w:p w14:paraId="6214DC01" w14:textId="5549041A" w:rsidR="00991EB2" w:rsidRDefault="00991EB2" w:rsidP="00991EB2">
      <w:pPr>
        <w:jc w:val="both"/>
        <w:rPr>
          <w:bCs/>
          <w:sz w:val="28"/>
          <w:szCs w:val="28"/>
        </w:rPr>
      </w:pPr>
    </w:p>
    <w:p w14:paraId="6D2F4F4E" w14:textId="4B0258D3" w:rsidR="00991EB2" w:rsidRDefault="00991EB2" w:rsidP="00991EB2">
      <w:pPr>
        <w:jc w:val="both"/>
        <w:rPr>
          <w:bCs/>
          <w:sz w:val="28"/>
          <w:szCs w:val="28"/>
        </w:rPr>
      </w:pPr>
    </w:p>
    <w:p w14:paraId="3416694D" w14:textId="5AD26FDC" w:rsidR="00991EB2" w:rsidRDefault="00991EB2" w:rsidP="00991EB2">
      <w:pPr>
        <w:jc w:val="both"/>
        <w:rPr>
          <w:bCs/>
          <w:sz w:val="28"/>
          <w:szCs w:val="28"/>
        </w:rPr>
      </w:pPr>
    </w:p>
    <w:p w14:paraId="561A304D" w14:textId="45BBCA98" w:rsidR="00991EB2" w:rsidRDefault="00991EB2" w:rsidP="00991EB2">
      <w:pPr>
        <w:jc w:val="both"/>
        <w:rPr>
          <w:bCs/>
          <w:sz w:val="28"/>
          <w:szCs w:val="28"/>
        </w:rPr>
      </w:pPr>
    </w:p>
    <w:p w14:paraId="50581424" w14:textId="5E098AA2" w:rsidR="00991EB2" w:rsidRDefault="00991EB2" w:rsidP="00991EB2">
      <w:pPr>
        <w:jc w:val="both"/>
        <w:rPr>
          <w:bCs/>
          <w:sz w:val="28"/>
          <w:szCs w:val="28"/>
        </w:rPr>
      </w:pPr>
    </w:p>
    <w:p w14:paraId="2F1855B9" w14:textId="539D711F" w:rsidR="00991EB2" w:rsidRDefault="00991EB2" w:rsidP="00991EB2">
      <w:pPr>
        <w:jc w:val="both"/>
        <w:rPr>
          <w:bCs/>
          <w:sz w:val="28"/>
          <w:szCs w:val="28"/>
        </w:rPr>
      </w:pPr>
    </w:p>
    <w:p w14:paraId="1A862F53" w14:textId="77777777" w:rsidR="00991EB2" w:rsidRPr="00C22A79" w:rsidRDefault="00991EB2" w:rsidP="00991EB2">
      <w:pPr>
        <w:pStyle w:val="af8"/>
        <w:spacing w:line="360" w:lineRule="atLeast"/>
        <w:ind w:left="0" w:firstLine="1146"/>
        <w:jc w:val="both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lastRenderedPageBreak/>
        <w:t>Состав схемы размещения рекламных конструкций:</w:t>
      </w:r>
    </w:p>
    <w:p w14:paraId="28D2525A" w14:textId="77777777" w:rsidR="00991EB2" w:rsidRPr="00C22A79" w:rsidRDefault="00991EB2" w:rsidP="00991EB2">
      <w:pPr>
        <w:pStyle w:val="af8"/>
        <w:spacing w:line="360" w:lineRule="atLeast"/>
        <w:ind w:left="0" w:firstLine="1146"/>
        <w:jc w:val="both"/>
        <w:rPr>
          <w:b/>
          <w:sz w:val="28"/>
          <w:szCs w:val="28"/>
        </w:rPr>
      </w:pPr>
    </w:p>
    <w:p w14:paraId="27AE2050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Схема размещения рекламных конструкций состоит из:</w:t>
      </w:r>
    </w:p>
    <w:p w14:paraId="5E1A59D4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− общей схемы рекламных конструкций (далее - Общая схема);</w:t>
      </w:r>
    </w:p>
    <w:p w14:paraId="33F4FFC5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− сводной таблицы рекламных конструкций (далее - сводная таблица);</w:t>
      </w:r>
    </w:p>
    <w:p w14:paraId="5904F5AB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− карт размещения рекламных конструкций.</w:t>
      </w:r>
    </w:p>
    <w:p w14:paraId="2E517771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заключения Администрации Шимского муниципального района о соответствии Схемы документам территориального планирования, об обеспечении соблюдения внешнего архитектурного облика сложившейся застройки и градостроительных норм и правил.</w:t>
      </w:r>
    </w:p>
    <w:p w14:paraId="065FE71F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На общей схеме отображены места размещения рекламных конструкций на территории муниципального района, типы и виды рекламных конструкций, установка которых допускается на данных местах, а также порядковые номера мест размещения рекламных конструкций. Типы и виды рекламных конструкций на Общей схеме обозначаются в соответствии с предусмотренными для каждого типа и вида рекламных конструкций графическими и цветовыми обозначениями.</w:t>
      </w:r>
    </w:p>
    <w:p w14:paraId="2832452A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В сводной таблице номер рекламной конструкции соответствует номеру места размещения рекламных конструкций на Общей схеме.</w:t>
      </w:r>
    </w:p>
    <w:p w14:paraId="2B9418E0" w14:textId="77777777" w:rsidR="00991EB2" w:rsidRPr="00C22A79" w:rsidRDefault="00991EB2" w:rsidP="00991EB2">
      <w:pPr>
        <w:pStyle w:val="af8"/>
        <w:spacing w:line="400" w:lineRule="atLeast"/>
        <w:ind w:left="0"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Карта размещения рекламной конструкции выполнена на каждую рекламную конструкцию в соответствии с Общей схемой и сводной таблицей с указанием наименования рекламной конструкции, номера места размещения рекламной конструкции, адреса размещения рекламной конструкции, типа и вида рекламной конструкции, площади информационных полей и технических характеристик рекламной конструкции.</w:t>
      </w:r>
    </w:p>
    <w:p w14:paraId="6B8B2130" w14:textId="77777777" w:rsidR="00991EB2" w:rsidRPr="00C22A79" w:rsidRDefault="00991EB2" w:rsidP="00991EB2">
      <w:pPr>
        <w:pStyle w:val="af8"/>
        <w:spacing w:line="360" w:lineRule="atLeast"/>
        <w:ind w:left="0" w:firstLine="426"/>
        <w:jc w:val="both"/>
        <w:rPr>
          <w:sz w:val="28"/>
          <w:szCs w:val="28"/>
        </w:rPr>
      </w:pPr>
    </w:p>
    <w:p w14:paraId="53852A25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t>Установка и эксплуатация рекламных конструкций:</w:t>
      </w:r>
    </w:p>
    <w:p w14:paraId="36AEA316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</w:p>
    <w:p w14:paraId="64B34E12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Установка и эксплуатация рекламной конструкции осуществляются ее владельцем по договору с собственником земельного участка, здания или иного недвижимого имущества, к которому присоединяется рекламная конструкция, либо с лицом, управомоченным собственником такого имущества, в том числе с арендатором. В случае, если для установки и эксплуатации рекламной конструкции предполагается использовать общее имущество собственников помещений в многоквартирном доме, заключение договора на установку и эксплуатацию рекламной конструкции возможно только при наличии согласия собственников помещений в многоквартирном доме, полученного в порядке, установленном Жилищным кодексом Российской Федерации. Заключение такого договора осуществляется лицом, уполномоченным на его заключение общим собранием </w:t>
      </w:r>
      <w:r w:rsidRPr="00C22A79">
        <w:rPr>
          <w:sz w:val="28"/>
          <w:szCs w:val="28"/>
        </w:rPr>
        <w:lastRenderedPageBreak/>
        <w:t>собственников помещений в многоквартирном доме. По окончании срока действия договора на установку и эксплуатацию рекламной конструкции обязательства сторон по договору прекращаются.</w:t>
      </w:r>
    </w:p>
    <w:p w14:paraId="4DC6E287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имуществе, находящемся в государственной или муниципальной собственности, осуществляется на основе торгов (в форме аукциона или конкурса), проводимых органами государственной власти, органами местного самоуправления или уполномоченными ими организациями в соответствии с законодательством Российской Федерации.</w:t>
      </w:r>
    </w:p>
    <w:p w14:paraId="61ED34A6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Торги на право заключения договора на установку и эксплуатацию рекламной конструкции на земельном участке, который находится в государственной собственности, муниципальной собственности или государственная собственность на который не разграничена, а также на здании или ином недвижимом имуществе, находящихся в собственности субъектов Российской Федерации или муниципальной собственности, проводятся органом государственной власти, органом местного самоуправления муниципального района либо уполномоченной ими организацией только в отношении рекламных конструкций, указанных в настоящей схеме размещения рекламных конструкций.</w:t>
      </w:r>
    </w:p>
    <w:p w14:paraId="6409BBD0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Торги проводятся с учетом </w:t>
      </w:r>
      <w:proofErr w:type="gramStart"/>
      <w:r w:rsidRPr="00C22A79">
        <w:rPr>
          <w:sz w:val="28"/>
          <w:szCs w:val="28"/>
        </w:rPr>
        <w:t>особенностей</w:t>
      </w:r>
      <w:proofErr w:type="gramEnd"/>
      <w:r w:rsidRPr="00C22A79">
        <w:rPr>
          <w:sz w:val="28"/>
          <w:szCs w:val="28"/>
        </w:rPr>
        <w:t xml:space="preserve"> предусмотренных Федеральным законом "О рекламе" № 38-ФЗ от 13.03.2006.</w:t>
      </w:r>
    </w:p>
    <w:p w14:paraId="64770FE6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Рекламораспространитель обязан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</w:r>
    </w:p>
    <w:p w14:paraId="46A9D5A1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работ.</w:t>
      </w:r>
    </w:p>
    <w:p w14:paraId="7C754A9D" w14:textId="6E83D9BF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Рекламная конструкция должна использоваться исключительно в целях распространения рекламы, социальной рекламы.</w:t>
      </w:r>
    </w:p>
    <w:p w14:paraId="3ABC7407" w14:textId="77777777" w:rsidR="00991EB2" w:rsidRPr="00C22A79" w:rsidRDefault="00991EB2" w:rsidP="00991EB2">
      <w:pPr>
        <w:spacing w:line="360" w:lineRule="atLeast"/>
        <w:jc w:val="both"/>
        <w:rPr>
          <w:sz w:val="28"/>
          <w:szCs w:val="28"/>
        </w:rPr>
      </w:pPr>
    </w:p>
    <w:p w14:paraId="6ABC0848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t>Общие технические требования к средствам наружной рекламы:</w:t>
      </w:r>
    </w:p>
    <w:p w14:paraId="4A96A6E5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</w:p>
    <w:p w14:paraId="108D78E2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Общие технические требования к средствам наружной рекламы и правила их размещения установлены ГОСТ Р 52044-2003 “Наружная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размещения”.</w:t>
      </w:r>
    </w:p>
    <w:p w14:paraId="1E6339D7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lastRenderedPageBreak/>
        <w:t>Значения фотометрических характеристик элементов изображения наружной рекламы и знаков информирования об объектах притяжения должны быть ниже на 25% аналогичных характеристик дорожных знаков по ГОСТ Р 52290.</w:t>
      </w:r>
    </w:p>
    <w:p w14:paraId="5FAEA85F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Наружная реклама не должна:</w:t>
      </w:r>
    </w:p>
    <w:p w14:paraId="4A7E385A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вызывать ослепление участников движения светом, в том числе отраженным;</w:t>
      </w:r>
    </w:p>
    <w:p w14:paraId="6744A77D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ограничивать видимость, мешать восприятию водителем дорожной обстановки или эксплуатации транспортного средства;</w:t>
      </w:r>
    </w:p>
    <w:p w14:paraId="4FDA5B99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14:paraId="06F8D9B9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издавать звуки, которые могут быть услышаны в пределах автомобильной дороги лицами с нормальным слухом.</w:t>
      </w:r>
    </w:p>
    <w:p w14:paraId="13C53938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Конструкции средств наружной рекламы следует проектировать, изготовлять и устанавливать с учетом нагрузок и других воздействий, соответствующих требованиям документов.</w:t>
      </w:r>
    </w:p>
    <w:p w14:paraId="1030D6DD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Конструкции средств наружной рекламы должны соответствовать строительным нормам и правилам, другим нормативным документам.</w:t>
      </w:r>
    </w:p>
    <w:p w14:paraId="3CAF94A2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Конструктивные элементы жесткости и крепления (болтовые соединения, элементы опор, технологические косынки и т.п.) должны быть закрыты декоративными элементами.</w:t>
      </w:r>
    </w:p>
    <w:p w14:paraId="36E5D51B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Не допускается повреждение сооружений при креплении к ним средств размещения рекламы, а также снижение их прочности и устойчивости. В средствах наружной рекламы используют осветительные приборы промышленного изготовления, обеспечивающие требования электро- и пожаробезопасности. Осветительные приборы и устройства, подключаемые к электросети, должны соответствовать требованиям Правил устройства электроустановок, а их эксплуатация - требованиям Правил эксплуатации и техники безопасности.</w:t>
      </w:r>
    </w:p>
    <w:p w14:paraId="2A2D46E0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Средства наружной рекламы не должны ограничивать видимость технических средств организации дорожного движения, уменьшать габарит инженерных сооружений, а также не должны быть размещены:</w:t>
      </w:r>
    </w:p>
    <w:p w14:paraId="2604BF97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на одной опоре, в створе и в одном сечении с дорожными знаками и светофорами;</w:t>
      </w:r>
    </w:p>
    <w:p w14:paraId="1F36D0E2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 xml:space="preserve">- на аварийно-опасных участках дорог и улиц, на железнодорожных переездах в пределах границ транспортных развязок в разных уровнях, мостовых </w:t>
      </w:r>
      <w:r w:rsidRPr="00C22A79">
        <w:rPr>
          <w:sz w:val="28"/>
          <w:szCs w:val="28"/>
        </w:rPr>
        <w:lastRenderedPageBreak/>
        <w:t>сооружениях, в туннелях и под путепроводами, а также на расстоянии менее 350 м от них вне населенных пунктов и 50 м - в населенных пунктах;</w:t>
      </w:r>
    </w:p>
    <w:p w14:paraId="14F83D74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на участках автомобильных дорог и улиц с высотой насыпи земляного полотна более 2 м;</w:t>
      </w:r>
    </w:p>
    <w:p w14:paraId="125A4C55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на участках автомобильных дорог вне населенных пунктов с радиусом кривой в плане менее 1200 м, в населенных пунктах - на участках дорог и улиц с радиусом кривой в плане менее 600 м;</w:t>
      </w:r>
    </w:p>
    <w:p w14:paraId="2D2F0D68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над проезжей частью и обочинами дорог, а также на разделительных полосах;</w:t>
      </w:r>
    </w:p>
    <w:p w14:paraId="01220EED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на дорожных ограждениях и направляющих устройствах;</w:t>
      </w:r>
    </w:p>
    <w:p w14:paraId="12A339CC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на подпорных стенах, деревьях, скалах и других природных объектах;</w:t>
      </w:r>
    </w:p>
    <w:p w14:paraId="1AECF438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на участках автомобильных дорог с расстоянием видимости менее 350 м вне населенных пунктов и 150 м - в населенных пунктах;</w:t>
      </w:r>
    </w:p>
    <w:p w14:paraId="0F61D4A9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ближе 25 м от остановок маршрутных транспортных средств;</w:t>
      </w:r>
    </w:p>
    <w:p w14:paraId="37281E17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в пределах границ наземных пешеходных переходов и пересечениях автомобильных дорог или улиц в одном уровне, а также на расстоянии менее 150 м от них вне населенных пунктов, 50 м - в населенных пунктах;</w:t>
      </w:r>
    </w:p>
    <w:p w14:paraId="19172D84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сбоку от автомобильной дороги или улицы на расстоянии менее 10 м от бровки земляного полотна автомобильной дороги (бордюрного камня) вне населенных пунктов и на расстоянии менее 5 м - в населенных пунктах;</w:t>
      </w:r>
    </w:p>
    <w:p w14:paraId="2939D1F5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-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части.</w:t>
      </w:r>
    </w:p>
    <w:p w14:paraId="2A3875E7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муниципального округа - на высоте не менее 4,5 м.</w:t>
      </w:r>
    </w:p>
    <w:p w14:paraId="530FE6D9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Расстояние в плане от фундамента до границы имеющихся подземных коммуникаций должно быть не менее 1 м.</w:t>
      </w:r>
    </w:p>
    <w:p w14:paraId="2417FB0F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Удаление средств наружной рекламы от линий электропередачи осветительной сети должно быть не менее 1,0 м.</w:t>
      </w:r>
    </w:p>
    <w:p w14:paraId="47073B53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Фундаменты размещения стационарных средств наружной рекламы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улиц.</w:t>
      </w:r>
    </w:p>
    <w:p w14:paraId="7B7BC6ED" w14:textId="77777777" w:rsidR="00991EB2" w:rsidRPr="00C22A79" w:rsidRDefault="00991EB2" w:rsidP="00991EB2">
      <w:pPr>
        <w:spacing w:line="360" w:lineRule="atLeast"/>
        <w:jc w:val="both"/>
        <w:rPr>
          <w:sz w:val="28"/>
          <w:szCs w:val="28"/>
        </w:rPr>
      </w:pPr>
    </w:p>
    <w:p w14:paraId="568B61E4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t>Изменение схемы размещения рекламных конструкций:</w:t>
      </w:r>
    </w:p>
    <w:p w14:paraId="3C3741F8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</w:p>
    <w:p w14:paraId="2EEA8E47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В схему допускается вносить изменения.</w:t>
      </w:r>
    </w:p>
    <w:p w14:paraId="776102B2" w14:textId="77777777" w:rsidR="00991EB2" w:rsidRPr="00C22A79" w:rsidRDefault="00991EB2" w:rsidP="00991EB2">
      <w:pPr>
        <w:spacing w:line="400" w:lineRule="atLeast"/>
        <w:ind w:firstLine="709"/>
        <w:jc w:val="both"/>
        <w:rPr>
          <w:sz w:val="28"/>
          <w:szCs w:val="28"/>
        </w:rPr>
      </w:pPr>
      <w:r w:rsidRPr="00C22A79">
        <w:rPr>
          <w:sz w:val="28"/>
          <w:szCs w:val="28"/>
        </w:rPr>
        <w:t>Схема и вносимые в нее изменения подлежат опубликованию (обнародованию) в порядке, установленном для официального опубликования (обнародования) муниципальных правовых актов, и размещению на официальном сайте Администрации Шимского муниципального района в информационно-телекоммуникационной сети "Интернет".</w:t>
      </w:r>
    </w:p>
    <w:p w14:paraId="5A09A713" w14:textId="61D7EA33" w:rsidR="00991EB2" w:rsidRDefault="00991EB2" w:rsidP="00991EB2">
      <w:pPr>
        <w:jc w:val="both"/>
        <w:rPr>
          <w:bCs/>
          <w:sz w:val="28"/>
          <w:szCs w:val="28"/>
        </w:rPr>
      </w:pPr>
    </w:p>
    <w:p w14:paraId="334098A5" w14:textId="502CBDEB" w:rsidR="00991EB2" w:rsidRDefault="00991EB2" w:rsidP="00991EB2">
      <w:pPr>
        <w:jc w:val="both"/>
        <w:rPr>
          <w:bCs/>
          <w:sz w:val="28"/>
          <w:szCs w:val="28"/>
        </w:rPr>
      </w:pPr>
    </w:p>
    <w:p w14:paraId="5F7EC140" w14:textId="1CC8AF23" w:rsidR="00991EB2" w:rsidRDefault="00991EB2" w:rsidP="00991EB2">
      <w:pPr>
        <w:jc w:val="both"/>
        <w:rPr>
          <w:bCs/>
          <w:sz w:val="28"/>
          <w:szCs w:val="28"/>
        </w:rPr>
      </w:pPr>
    </w:p>
    <w:p w14:paraId="59F380FE" w14:textId="6DA881B6" w:rsidR="00991EB2" w:rsidRDefault="00991EB2" w:rsidP="00991EB2">
      <w:pPr>
        <w:jc w:val="both"/>
        <w:rPr>
          <w:bCs/>
          <w:sz w:val="28"/>
          <w:szCs w:val="28"/>
        </w:rPr>
      </w:pPr>
    </w:p>
    <w:p w14:paraId="74852377" w14:textId="32AE9247" w:rsidR="00991EB2" w:rsidRDefault="00991EB2" w:rsidP="00991EB2">
      <w:pPr>
        <w:jc w:val="both"/>
        <w:rPr>
          <w:bCs/>
          <w:sz w:val="28"/>
          <w:szCs w:val="28"/>
        </w:rPr>
      </w:pPr>
    </w:p>
    <w:p w14:paraId="6E2E85FB" w14:textId="09D6E65F" w:rsidR="00991EB2" w:rsidRDefault="00991EB2" w:rsidP="00991EB2">
      <w:pPr>
        <w:jc w:val="both"/>
        <w:rPr>
          <w:bCs/>
          <w:sz w:val="28"/>
          <w:szCs w:val="28"/>
        </w:rPr>
      </w:pPr>
    </w:p>
    <w:p w14:paraId="14508B7A" w14:textId="71038D4D" w:rsidR="00991EB2" w:rsidRDefault="00991EB2" w:rsidP="00991EB2">
      <w:pPr>
        <w:jc w:val="both"/>
        <w:rPr>
          <w:bCs/>
          <w:sz w:val="28"/>
          <w:szCs w:val="28"/>
        </w:rPr>
      </w:pPr>
    </w:p>
    <w:p w14:paraId="3050B5D7" w14:textId="235CBE1E" w:rsidR="00991EB2" w:rsidRDefault="00991EB2" w:rsidP="00991EB2">
      <w:pPr>
        <w:jc w:val="both"/>
        <w:rPr>
          <w:bCs/>
          <w:sz w:val="28"/>
          <w:szCs w:val="28"/>
        </w:rPr>
      </w:pPr>
    </w:p>
    <w:p w14:paraId="37F6438A" w14:textId="7D89D946" w:rsidR="00991EB2" w:rsidRDefault="00991EB2" w:rsidP="00991EB2">
      <w:pPr>
        <w:jc w:val="both"/>
        <w:rPr>
          <w:bCs/>
          <w:sz w:val="28"/>
          <w:szCs w:val="28"/>
        </w:rPr>
      </w:pPr>
    </w:p>
    <w:p w14:paraId="2C6151F6" w14:textId="2C9203D7" w:rsidR="00991EB2" w:rsidRDefault="00991EB2" w:rsidP="00991EB2">
      <w:pPr>
        <w:jc w:val="both"/>
        <w:rPr>
          <w:bCs/>
          <w:sz w:val="28"/>
          <w:szCs w:val="28"/>
        </w:rPr>
      </w:pPr>
    </w:p>
    <w:p w14:paraId="78AA0ECB" w14:textId="2F066AB9" w:rsidR="00991EB2" w:rsidRDefault="00991EB2" w:rsidP="00991EB2">
      <w:pPr>
        <w:jc w:val="both"/>
        <w:rPr>
          <w:bCs/>
          <w:sz w:val="28"/>
          <w:szCs w:val="28"/>
        </w:rPr>
      </w:pPr>
    </w:p>
    <w:p w14:paraId="2439011E" w14:textId="39ECA16F" w:rsidR="00991EB2" w:rsidRDefault="00991EB2" w:rsidP="00991EB2">
      <w:pPr>
        <w:jc w:val="both"/>
        <w:rPr>
          <w:bCs/>
          <w:sz w:val="28"/>
          <w:szCs w:val="28"/>
        </w:rPr>
      </w:pPr>
    </w:p>
    <w:p w14:paraId="45F9E861" w14:textId="1F54AEE7" w:rsidR="00991EB2" w:rsidRDefault="00991EB2" w:rsidP="00991EB2">
      <w:pPr>
        <w:jc w:val="both"/>
        <w:rPr>
          <w:bCs/>
          <w:sz w:val="28"/>
          <w:szCs w:val="28"/>
        </w:rPr>
      </w:pPr>
    </w:p>
    <w:p w14:paraId="0EC68958" w14:textId="718FBC00" w:rsidR="00991EB2" w:rsidRDefault="00991EB2" w:rsidP="00991EB2">
      <w:pPr>
        <w:jc w:val="both"/>
        <w:rPr>
          <w:bCs/>
          <w:sz w:val="28"/>
          <w:szCs w:val="28"/>
        </w:rPr>
      </w:pPr>
    </w:p>
    <w:p w14:paraId="322C2D55" w14:textId="63D3EDEB" w:rsidR="00991EB2" w:rsidRDefault="00991EB2" w:rsidP="00991EB2">
      <w:pPr>
        <w:jc w:val="both"/>
        <w:rPr>
          <w:bCs/>
          <w:sz w:val="28"/>
          <w:szCs w:val="28"/>
        </w:rPr>
      </w:pPr>
    </w:p>
    <w:p w14:paraId="545B3A9E" w14:textId="4AE4AEF7" w:rsidR="00991EB2" w:rsidRDefault="00991EB2" w:rsidP="00991EB2">
      <w:pPr>
        <w:jc w:val="both"/>
        <w:rPr>
          <w:bCs/>
          <w:sz w:val="28"/>
          <w:szCs w:val="28"/>
        </w:rPr>
      </w:pPr>
    </w:p>
    <w:p w14:paraId="42192554" w14:textId="59B9DB0F" w:rsidR="00991EB2" w:rsidRDefault="00991EB2" w:rsidP="00991EB2">
      <w:pPr>
        <w:jc w:val="both"/>
        <w:rPr>
          <w:bCs/>
          <w:sz w:val="28"/>
          <w:szCs w:val="28"/>
        </w:rPr>
      </w:pPr>
    </w:p>
    <w:p w14:paraId="4A15BC98" w14:textId="3EF0ED82" w:rsidR="00991EB2" w:rsidRDefault="00991EB2" w:rsidP="00991EB2">
      <w:pPr>
        <w:jc w:val="both"/>
        <w:rPr>
          <w:bCs/>
          <w:sz w:val="28"/>
          <w:szCs w:val="28"/>
        </w:rPr>
      </w:pPr>
    </w:p>
    <w:p w14:paraId="3BD46958" w14:textId="5EDA3BFE" w:rsidR="00991EB2" w:rsidRDefault="00991EB2" w:rsidP="00991EB2">
      <w:pPr>
        <w:jc w:val="both"/>
        <w:rPr>
          <w:bCs/>
          <w:sz w:val="28"/>
          <w:szCs w:val="28"/>
        </w:rPr>
      </w:pPr>
    </w:p>
    <w:p w14:paraId="753C761B" w14:textId="2B8BED29" w:rsidR="00991EB2" w:rsidRDefault="00991EB2" w:rsidP="00991EB2">
      <w:pPr>
        <w:jc w:val="both"/>
        <w:rPr>
          <w:bCs/>
          <w:sz w:val="28"/>
          <w:szCs w:val="28"/>
        </w:rPr>
      </w:pPr>
    </w:p>
    <w:p w14:paraId="32160168" w14:textId="1140BF83" w:rsidR="00991EB2" w:rsidRDefault="00991EB2" w:rsidP="00991EB2">
      <w:pPr>
        <w:jc w:val="both"/>
        <w:rPr>
          <w:bCs/>
          <w:sz w:val="28"/>
          <w:szCs w:val="28"/>
        </w:rPr>
      </w:pPr>
    </w:p>
    <w:p w14:paraId="7BFFB810" w14:textId="1C4535DA" w:rsidR="00991EB2" w:rsidRDefault="00991EB2" w:rsidP="00991EB2">
      <w:pPr>
        <w:jc w:val="both"/>
        <w:rPr>
          <w:bCs/>
          <w:sz w:val="28"/>
          <w:szCs w:val="28"/>
        </w:rPr>
      </w:pPr>
    </w:p>
    <w:p w14:paraId="262F9F60" w14:textId="0C01DBAD" w:rsidR="00991EB2" w:rsidRDefault="00991EB2" w:rsidP="00991EB2">
      <w:pPr>
        <w:jc w:val="both"/>
        <w:rPr>
          <w:bCs/>
          <w:sz w:val="28"/>
          <w:szCs w:val="28"/>
        </w:rPr>
      </w:pPr>
    </w:p>
    <w:p w14:paraId="3E553F5C" w14:textId="676C7925" w:rsidR="00991EB2" w:rsidRDefault="00991EB2" w:rsidP="00991EB2">
      <w:pPr>
        <w:jc w:val="both"/>
        <w:rPr>
          <w:bCs/>
          <w:sz w:val="28"/>
          <w:szCs w:val="28"/>
        </w:rPr>
      </w:pPr>
    </w:p>
    <w:p w14:paraId="477080A5" w14:textId="42040B9D" w:rsidR="00991EB2" w:rsidRDefault="00991EB2" w:rsidP="00991EB2">
      <w:pPr>
        <w:jc w:val="both"/>
        <w:rPr>
          <w:bCs/>
          <w:sz w:val="28"/>
          <w:szCs w:val="28"/>
        </w:rPr>
      </w:pPr>
    </w:p>
    <w:p w14:paraId="303E5F6D" w14:textId="63DFA6D2" w:rsidR="00991EB2" w:rsidRDefault="00991EB2" w:rsidP="00991EB2">
      <w:pPr>
        <w:jc w:val="both"/>
        <w:rPr>
          <w:bCs/>
          <w:sz w:val="28"/>
          <w:szCs w:val="28"/>
        </w:rPr>
      </w:pPr>
    </w:p>
    <w:p w14:paraId="160FB868" w14:textId="742239C1" w:rsidR="00991EB2" w:rsidRDefault="00991EB2" w:rsidP="00991EB2">
      <w:pPr>
        <w:jc w:val="both"/>
        <w:rPr>
          <w:bCs/>
          <w:sz w:val="28"/>
          <w:szCs w:val="28"/>
        </w:rPr>
      </w:pPr>
    </w:p>
    <w:p w14:paraId="600EA85B" w14:textId="2D5DA604" w:rsidR="00991EB2" w:rsidRDefault="00991EB2" w:rsidP="00991EB2">
      <w:pPr>
        <w:jc w:val="both"/>
        <w:rPr>
          <w:bCs/>
          <w:sz w:val="28"/>
          <w:szCs w:val="28"/>
        </w:rPr>
      </w:pPr>
    </w:p>
    <w:p w14:paraId="7CB6C410" w14:textId="0A8C8723" w:rsidR="00991EB2" w:rsidRDefault="00991EB2" w:rsidP="00991EB2">
      <w:pPr>
        <w:jc w:val="both"/>
        <w:rPr>
          <w:bCs/>
          <w:sz w:val="28"/>
          <w:szCs w:val="28"/>
        </w:rPr>
      </w:pPr>
    </w:p>
    <w:p w14:paraId="4C28FDCA" w14:textId="5B9D1170" w:rsidR="00991EB2" w:rsidRDefault="00991EB2" w:rsidP="00991EB2">
      <w:pPr>
        <w:jc w:val="both"/>
        <w:rPr>
          <w:bCs/>
          <w:sz w:val="28"/>
          <w:szCs w:val="28"/>
        </w:rPr>
      </w:pPr>
    </w:p>
    <w:p w14:paraId="33B2D479" w14:textId="6E8DF72D" w:rsidR="00991EB2" w:rsidRDefault="00991EB2" w:rsidP="00991EB2">
      <w:pPr>
        <w:jc w:val="both"/>
        <w:rPr>
          <w:bCs/>
          <w:sz w:val="28"/>
          <w:szCs w:val="28"/>
        </w:rPr>
      </w:pPr>
    </w:p>
    <w:p w14:paraId="575075A7" w14:textId="44BE6EB2" w:rsidR="00991EB2" w:rsidRDefault="00991EB2" w:rsidP="00991EB2">
      <w:pPr>
        <w:jc w:val="both"/>
        <w:rPr>
          <w:bCs/>
          <w:sz w:val="28"/>
          <w:szCs w:val="28"/>
        </w:rPr>
      </w:pPr>
    </w:p>
    <w:p w14:paraId="58A97323" w14:textId="77B2E2B3" w:rsidR="00991EB2" w:rsidRDefault="00991EB2" w:rsidP="00991EB2">
      <w:pPr>
        <w:jc w:val="both"/>
        <w:rPr>
          <w:bCs/>
          <w:sz w:val="28"/>
          <w:szCs w:val="28"/>
        </w:rPr>
      </w:pPr>
    </w:p>
    <w:p w14:paraId="24AFD6D4" w14:textId="08D148C7" w:rsidR="00991EB2" w:rsidRDefault="00991EB2" w:rsidP="00991EB2">
      <w:pPr>
        <w:jc w:val="both"/>
        <w:rPr>
          <w:bCs/>
          <w:sz w:val="28"/>
          <w:szCs w:val="28"/>
        </w:rPr>
      </w:pPr>
    </w:p>
    <w:p w14:paraId="5FE1B1E3" w14:textId="7072491F" w:rsidR="00991EB2" w:rsidRDefault="00991EB2" w:rsidP="00991EB2">
      <w:pPr>
        <w:jc w:val="both"/>
        <w:rPr>
          <w:bCs/>
          <w:sz w:val="28"/>
          <w:szCs w:val="28"/>
        </w:rPr>
      </w:pPr>
    </w:p>
    <w:p w14:paraId="6B6C2D89" w14:textId="301BC39A" w:rsidR="00991EB2" w:rsidRDefault="00991EB2" w:rsidP="00991EB2">
      <w:pPr>
        <w:jc w:val="both"/>
        <w:rPr>
          <w:bCs/>
          <w:sz w:val="28"/>
          <w:szCs w:val="28"/>
        </w:rPr>
      </w:pPr>
    </w:p>
    <w:p w14:paraId="441F7AA8" w14:textId="77777777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  <w:r w:rsidRPr="00C22A79">
        <w:rPr>
          <w:b/>
          <w:sz w:val="28"/>
          <w:szCs w:val="28"/>
        </w:rPr>
        <w:lastRenderedPageBreak/>
        <w:t>ОБЩАЯ СХЕМА РАЗМЕЩЕНИЯ РЕКЛАМНЫХ КОНСТРУКЦИЙ НА ТЕРРИТОРИИ ШИМСКОГО МУНИЦИПАЛЬНОГО РАЙОНА</w:t>
      </w:r>
    </w:p>
    <w:p w14:paraId="06B14C5C" w14:textId="4AB983F5" w:rsidR="00991EB2" w:rsidRPr="00C22A79" w:rsidRDefault="00991EB2" w:rsidP="00991EB2">
      <w:pPr>
        <w:spacing w:line="36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21C2E0" wp14:editId="2DEBD0E4">
                <wp:simplePos x="0" y="0"/>
                <wp:positionH relativeFrom="column">
                  <wp:posOffset>4920615</wp:posOffset>
                </wp:positionH>
                <wp:positionV relativeFrom="paragraph">
                  <wp:posOffset>1506220</wp:posOffset>
                </wp:positionV>
                <wp:extent cx="491490" cy="598805"/>
                <wp:effectExtent l="53340" t="10795" r="7620" b="4762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1490" cy="598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398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87.45pt;margin-top:118.6pt;width:38.7pt;height:47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" strokecolor="red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3DB089" wp14:editId="7F778F58">
                <wp:simplePos x="0" y="0"/>
                <wp:positionH relativeFrom="column">
                  <wp:posOffset>5475605</wp:posOffset>
                </wp:positionH>
                <wp:positionV relativeFrom="paragraph">
                  <wp:posOffset>1262380</wp:posOffset>
                </wp:positionV>
                <wp:extent cx="428625" cy="23749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C457BD" w14:textId="77777777" w:rsidR="00991EB2" w:rsidRPr="00A92529" w:rsidRDefault="00991EB2" w:rsidP="00991EB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</w:pPr>
                            <w:r w:rsidRPr="00A92529"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>№</w:t>
                            </w:r>
                            <w:r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DB089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431.15pt;margin-top:99.4pt;width:33.75pt;height:18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" filled="f" stroked="f">
                <v:textbox>
                  <w:txbxContent>
                    <w:p w14:paraId="36C457BD" w14:textId="77777777" w:rsidR="00991EB2" w:rsidRPr="00A92529" w:rsidRDefault="00991EB2" w:rsidP="00991EB2">
                      <w:pPr>
                        <w:jc w:val="center"/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</w:pPr>
                      <w:r w:rsidRPr="00A92529"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>№</w:t>
                      </w:r>
                      <w:r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AA7B92" wp14:editId="62DE0C99">
                <wp:simplePos x="0" y="0"/>
                <wp:positionH relativeFrom="column">
                  <wp:posOffset>4871720</wp:posOffset>
                </wp:positionH>
                <wp:positionV relativeFrom="paragraph">
                  <wp:posOffset>2355215</wp:posOffset>
                </wp:positionV>
                <wp:extent cx="970915" cy="883285"/>
                <wp:effectExtent l="52070" t="50165" r="5715" b="95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0915" cy="883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0026C" id="Прямая со стрелкой 12" o:spid="_x0000_s1026" type="#_x0000_t32" style="position:absolute;margin-left:383.6pt;margin-top:185.45pt;width:76.45pt;height:69.5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" strokecolor="red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535700" wp14:editId="000A83EB">
                <wp:simplePos x="0" y="0"/>
                <wp:positionH relativeFrom="column">
                  <wp:posOffset>2865755</wp:posOffset>
                </wp:positionH>
                <wp:positionV relativeFrom="paragraph">
                  <wp:posOffset>2247265</wp:posOffset>
                </wp:positionV>
                <wp:extent cx="459740" cy="237490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1DB7EB" w14:textId="77777777" w:rsidR="00991EB2" w:rsidRPr="00A92529" w:rsidRDefault="00991EB2" w:rsidP="00991EB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</w:pPr>
                            <w:r w:rsidRPr="00A92529"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>№</w:t>
                            </w:r>
                            <w:r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35700" id="Надпись 11" o:spid="_x0000_s1027" type="#_x0000_t202" style="position:absolute;left:0;text-align:left;margin-left:225.65pt;margin-top:176.95pt;width:36.2pt;height:1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" filled="f" stroked="f">
                <v:textbox>
                  <w:txbxContent>
                    <w:p w14:paraId="6F1DB7EB" w14:textId="77777777" w:rsidR="00991EB2" w:rsidRPr="00A92529" w:rsidRDefault="00991EB2" w:rsidP="00991EB2">
                      <w:pPr>
                        <w:jc w:val="center"/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</w:pPr>
                      <w:r w:rsidRPr="00A92529"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>№</w:t>
                      </w:r>
                      <w:r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3D4F00" wp14:editId="647E384A">
                <wp:simplePos x="0" y="0"/>
                <wp:positionH relativeFrom="column">
                  <wp:posOffset>3055620</wp:posOffset>
                </wp:positionH>
                <wp:positionV relativeFrom="paragraph">
                  <wp:posOffset>2245995</wp:posOffset>
                </wp:positionV>
                <wp:extent cx="1594485" cy="194310"/>
                <wp:effectExtent l="7620" t="55245" r="26670" b="762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448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F1BF" id="Прямая со стрелкой 8" o:spid="_x0000_s1026" type="#_x0000_t32" style="position:absolute;margin-left:240.6pt;margin-top:176.85pt;width:125.55pt;height:15.3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" strokecolor="red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0C8F15" wp14:editId="14D02408">
                <wp:simplePos x="0" y="0"/>
                <wp:positionH relativeFrom="column">
                  <wp:posOffset>3375660</wp:posOffset>
                </wp:positionH>
                <wp:positionV relativeFrom="paragraph">
                  <wp:posOffset>2287905</wp:posOffset>
                </wp:positionV>
                <wp:extent cx="1372870" cy="385445"/>
                <wp:effectExtent l="13335" t="59055" r="33020" b="1270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2870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0C159" id="Прямая со стрелкой 7" o:spid="_x0000_s1026" type="#_x0000_t32" style="position:absolute;margin-left:265.8pt;margin-top:180.15pt;width:108.1pt;height:30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" strokecolor="red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DA21E6" wp14:editId="224077D9">
                <wp:simplePos x="0" y="0"/>
                <wp:positionH relativeFrom="column">
                  <wp:posOffset>4801870</wp:posOffset>
                </wp:positionH>
                <wp:positionV relativeFrom="paragraph">
                  <wp:posOffset>1353820</wp:posOffset>
                </wp:positionV>
                <wp:extent cx="457835" cy="847090"/>
                <wp:effectExtent l="58420" t="10795" r="7620" b="3746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835" cy="847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F6635" id="Прямая со стрелкой 6" o:spid="_x0000_s1026" type="#_x0000_t32" style="position:absolute;margin-left:378.1pt;margin-top:106.6pt;width:36.05pt;height:66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" strokecolor="red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534567" wp14:editId="5E8FF688">
                <wp:simplePos x="0" y="0"/>
                <wp:positionH relativeFrom="column">
                  <wp:posOffset>5595620</wp:posOffset>
                </wp:positionH>
                <wp:positionV relativeFrom="paragraph">
                  <wp:posOffset>3206115</wp:posOffset>
                </wp:positionV>
                <wp:extent cx="459740" cy="23749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66BB04" w14:textId="77777777" w:rsidR="00991EB2" w:rsidRPr="00A92529" w:rsidRDefault="00991EB2" w:rsidP="00991EB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</w:pPr>
                            <w:r w:rsidRPr="00A92529"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>№</w:t>
                            </w:r>
                            <w:r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4567" id="Надпись 5" o:spid="_x0000_s1028" type="#_x0000_t202" style="position:absolute;left:0;text-align:left;margin-left:440.6pt;margin-top:252.45pt;width:36.2pt;height:1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" filled="f" stroked="f">
                <v:textbox>
                  <w:txbxContent>
                    <w:p w14:paraId="5666BB04" w14:textId="77777777" w:rsidR="00991EB2" w:rsidRPr="00A92529" w:rsidRDefault="00991EB2" w:rsidP="00991EB2">
                      <w:pPr>
                        <w:jc w:val="center"/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</w:pPr>
                      <w:r w:rsidRPr="00A92529"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>№</w:t>
                      </w:r>
                      <w:r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9A59E2" wp14:editId="0D0E390C">
                <wp:simplePos x="0" y="0"/>
                <wp:positionH relativeFrom="column">
                  <wp:posOffset>3157220</wp:posOffset>
                </wp:positionH>
                <wp:positionV relativeFrom="paragraph">
                  <wp:posOffset>2476500</wp:posOffset>
                </wp:positionV>
                <wp:extent cx="459740" cy="23749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14A2C5" w14:textId="77777777" w:rsidR="00991EB2" w:rsidRPr="00A92529" w:rsidRDefault="00991EB2" w:rsidP="00991EB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</w:pPr>
                            <w:r w:rsidRPr="00A92529"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>№</w:t>
                            </w:r>
                            <w:r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A59E2" id="Надпись 3" o:spid="_x0000_s1029" type="#_x0000_t202" style="position:absolute;left:0;text-align:left;margin-left:248.6pt;margin-top:195pt;width:36.2pt;height:18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" filled="f" stroked="f">
                <v:textbox>
                  <w:txbxContent>
                    <w:p w14:paraId="2514A2C5" w14:textId="77777777" w:rsidR="00991EB2" w:rsidRPr="00A92529" w:rsidRDefault="00991EB2" w:rsidP="00991EB2">
                      <w:pPr>
                        <w:jc w:val="center"/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</w:pPr>
                      <w:r w:rsidRPr="00A92529"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>№</w:t>
                      </w:r>
                      <w:r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A77084C" wp14:editId="390F8DD5">
                <wp:simplePos x="0" y="0"/>
                <wp:positionH relativeFrom="column">
                  <wp:posOffset>5046980</wp:posOffset>
                </wp:positionH>
                <wp:positionV relativeFrom="paragraph">
                  <wp:posOffset>1172210</wp:posOffset>
                </wp:positionV>
                <wp:extent cx="428625" cy="237490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02AE1" w14:textId="77777777" w:rsidR="00991EB2" w:rsidRPr="00A92529" w:rsidRDefault="00991EB2" w:rsidP="00991EB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</w:pPr>
                            <w:r w:rsidRPr="00A92529"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>№</w:t>
                            </w:r>
                            <w:r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084C" id="Надпись 4" o:spid="_x0000_s1030" type="#_x0000_t202" style="position:absolute;left:0;text-align:left;margin-left:397.4pt;margin-top:92.3pt;width:33.75pt;height:18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" filled="f" stroked="f">
                <v:textbox>
                  <w:txbxContent>
                    <w:p w14:paraId="76602AE1" w14:textId="77777777" w:rsidR="00991EB2" w:rsidRPr="00A92529" w:rsidRDefault="00991EB2" w:rsidP="00991EB2">
                      <w:pPr>
                        <w:jc w:val="center"/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</w:pPr>
                      <w:r w:rsidRPr="00A92529"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>№</w:t>
                      </w:r>
                      <w:r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86133E" wp14:editId="4DD8E426">
                <wp:simplePos x="0" y="0"/>
                <wp:positionH relativeFrom="column">
                  <wp:posOffset>2895600</wp:posOffset>
                </wp:positionH>
                <wp:positionV relativeFrom="paragraph">
                  <wp:posOffset>7011670</wp:posOffset>
                </wp:positionV>
                <wp:extent cx="302260" cy="23749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2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4421FD" w14:textId="77777777" w:rsidR="00991EB2" w:rsidRPr="00A92529" w:rsidRDefault="00991EB2" w:rsidP="00991EB2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noProof/>
                                <w:sz w:val="14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133E" id="Надпись 9" o:spid="_x0000_s1031" type="#_x0000_t202" style="position:absolute;left:0;text-align:left;margin-left:228pt;margin-top:552.1pt;width:23.8pt;height:18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" filled="f" stroked="f">
                <v:textbox>
                  <w:txbxContent>
                    <w:p w14:paraId="2E4421FD" w14:textId="77777777" w:rsidR="00991EB2" w:rsidRPr="00A92529" w:rsidRDefault="00991EB2" w:rsidP="00991EB2">
                      <w:pPr>
                        <w:jc w:val="center"/>
                        <w:rPr>
                          <w:rFonts w:ascii="Times" w:hAnsi="Times"/>
                          <w:b/>
                          <w:noProof/>
                          <w:sz w:val="14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A79">
        <w:rPr>
          <w:noProof/>
          <w:sz w:val="28"/>
          <w:szCs w:val="28"/>
        </w:rPr>
        <w:drawing>
          <wp:inline distT="0" distB="0" distL="0" distR="0" wp14:anchorId="1216DE19" wp14:editId="12531723">
            <wp:extent cx="6100015" cy="3814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20" t="22412" r="18513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01" cy="381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B2A48" w14:textId="03C0C5F3" w:rsidR="00991EB2" w:rsidRPr="00C22A79" w:rsidRDefault="00991EB2" w:rsidP="00991EB2">
      <w:pPr>
        <w:spacing w:line="36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9CFDE1" wp14:editId="0F5D277E">
                <wp:simplePos x="0" y="0"/>
                <wp:positionH relativeFrom="column">
                  <wp:posOffset>-122555</wp:posOffset>
                </wp:positionH>
                <wp:positionV relativeFrom="paragraph">
                  <wp:posOffset>100330</wp:posOffset>
                </wp:positionV>
                <wp:extent cx="50165" cy="56515"/>
                <wp:effectExtent l="0" t="0" r="26035" b="1968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5651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8E24A" id="Овал 10" o:spid="_x0000_s1026" style="position:absolute;margin-left:-9.65pt;margin-top:7.9pt;width:3.95pt;height: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path arrowok="t"/>
              </v:oval>
            </w:pict>
          </mc:Fallback>
        </mc:AlternateContent>
      </w:r>
      <w:r w:rsidRPr="00C22A79">
        <w:rPr>
          <w:sz w:val="28"/>
          <w:szCs w:val="28"/>
        </w:rPr>
        <w:t xml:space="preserve">- двухсторонний рекламный щит (билборд), размером 3,0 х 6,0 м. </w:t>
      </w:r>
    </w:p>
    <w:p w14:paraId="342BB4E7" w14:textId="378B4885" w:rsidR="00991EB2" w:rsidRDefault="00991EB2" w:rsidP="00991EB2">
      <w:pPr>
        <w:jc w:val="both"/>
        <w:rPr>
          <w:sz w:val="28"/>
          <w:szCs w:val="28"/>
        </w:rPr>
      </w:pPr>
      <w:r w:rsidRPr="00C22A79">
        <w:rPr>
          <w:sz w:val="28"/>
          <w:szCs w:val="28"/>
        </w:rPr>
        <w:t>№ 1 - номер рекламной конструкции на карте</w:t>
      </w:r>
      <w:r>
        <w:rPr>
          <w:sz w:val="28"/>
          <w:szCs w:val="28"/>
        </w:rPr>
        <w:t>.</w:t>
      </w:r>
    </w:p>
    <w:p w14:paraId="0A811A94" w14:textId="77777777" w:rsidR="00991EB2" w:rsidRDefault="00991EB2" w:rsidP="00991EB2">
      <w:pPr>
        <w:jc w:val="both"/>
        <w:rPr>
          <w:bCs/>
          <w:sz w:val="28"/>
          <w:szCs w:val="28"/>
        </w:rPr>
        <w:sectPr w:rsidR="00991EB2" w:rsidSect="004F15F0">
          <w:pgSz w:w="11907" w:h="16840" w:code="9"/>
          <w:pgMar w:top="567" w:right="567" w:bottom="1134" w:left="1701" w:header="720" w:footer="720" w:gutter="0"/>
          <w:cols w:space="720"/>
          <w:titlePg/>
        </w:sect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607"/>
        <w:gridCol w:w="2432"/>
        <w:gridCol w:w="902"/>
        <w:gridCol w:w="1618"/>
        <w:gridCol w:w="1212"/>
        <w:gridCol w:w="1134"/>
        <w:gridCol w:w="1372"/>
        <w:gridCol w:w="1888"/>
        <w:gridCol w:w="2055"/>
        <w:gridCol w:w="1566"/>
      </w:tblGrid>
      <w:tr w:rsidR="00991EB2" w:rsidRPr="00C22A79" w14:paraId="7CB0B89B" w14:textId="77777777" w:rsidTr="00570363">
        <w:trPr>
          <w:trHeight w:val="654"/>
        </w:trPr>
        <w:tc>
          <w:tcPr>
            <w:tcW w:w="14786" w:type="dxa"/>
            <w:gridSpan w:val="10"/>
          </w:tcPr>
          <w:p w14:paraId="24792E90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Сводная таблица рекламных конструкций на территории </w:t>
            </w:r>
          </w:p>
          <w:p w14:paraId="57FC14A4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Шимского муниципального района Новгородской области</w:t>
            </w:r>
          </w:p>
        </w:tc>
      </w:tr>
      <w:tr w:rsidR="00991EB2" w:rsidRPr="00C22A79" w14:paraId="505951A4" w14:textId="77777777" w:rsidTr="00570363">
        <w:tc>
          <w:tcPr>
            <w:tcW w:w="607" w:type="dxa"/>
          </w:tcPr>
          <w:p w14:paraId="22A71B21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432" w:type="dxa"/>
          </w:tcPr>
          <w:p w14:paraId="7FC88E89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Адрес установки и эксплуатации рекламной конструкции (далее –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>*)</w:t>
            </w:r>
          </w:p>
        </w:tc>
        <w:tc>
          <w:tcPr>
            <w:tcW w:w="902" w:type="dxa"/>
          </w:tcPr>
          <w:p w14:paraId="4C111DE6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 xml:space="preserve"> по схеме</w:t>
            </w:r>
          </w:p>
        </w:tc>
        <w:tc>
          <w:tcPr>
            <w:tcW w:w="1618" w:type="dxa"/>
          </w:tcPr>
          <w:p w14:paraId="47B4CB68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</w:p>
        </w:tc>
        <w:tc>
          <w:tcPr>
            <w:tcW w:w="1212" w:type="dxa"/>
          </w:tcPr>
          <w:p w14:paraId="7DEC403A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Тип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</w:p>
        </w:tc>
        <w:tc>
          <w:tcPr>
            <w:tcW w:w="1134" w:type="dxa"/>
          </w:tcPr>
          <w:p w14:paraId="6B68DD0A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Размер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</w:p>
        </w:tc>
        <w:tc>
          <w:tcPr>
            <w:tcW w:w="1372" w:type="dxa"/>
          </w:tcPr>
          <w:p w14:paraId="30F4BF18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Количество сторон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</w:p>
        </w:tc>
        <w:tc>
          <w:tcPr>
            <w:tcW w:w="1888" w:type="dxa"/>
          </w:tcPr>
          <w:p w14:paraId="3853DC4D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Общая площадь информационного поля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2055" w:type="dxa"/>
          </w:tcPr>
          <w:p w14:paraId="043754FC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Собственник или законный владелец имущества, к которому присоединяется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</w:p>
        </w:tc>
        <w:tc>
          <w:tcPr>
            <w:tcW w:w="1566" w:type="dxa"/>
          </w:tcPr>
          <w:p w14:paraId="59C4074F" w14:textId="77777777" w:rsidR="00991EB2" w:rsidRPr="00C22A79" w:rsidRDefault="00991EB2" w:rsidP="00570363">
            <w:pPr>
              <w:spacing w:line="3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22A79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</w:t>
            </w:r>
            <w:proofErr w:type="gramEnd"/>
            <w:r w:rsidRPr="00C22A79">
              <w:rPr>
                <w:rFonts w:ascii="Times New Roman" w:hAnsi="Times New Roman"/>
                <w:sz w:val="28"/>
                <w:szCs w:val="28"/>
              </w:rPr>
              <w:t xml:space="preserve"> на котором размещается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Рк</w:t>
            </w:r>
            <w:proofErr w:type="spellEnd"/>
          </w:p>
        </w:tc>
      </w:tr>
      <w:tr w:rsidR="00991EB2" w:rsidRPr="00C22A79" w14:paraId="537DEE1E" w14:textId="77777777" w:rsidTr="00570363">
        <w:tc>
          <w:tcPr>
            <w:tcW w:w="607" w:type="dxa"/>
          </w:tcPr>
          <w:p w14:paraId="0D9DE8A8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2" w:type="dxa"/>
          </w:tcPr>
          <w:p w14:paraId="7DF333F8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</w:tcPr>
          <w:p w14:paraId="761DA11C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18" w:type="dxa"/>
          </w:tcPr>
          <w:p w14:paraId="69BA9E4A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12" w:type="dxa"/>
          </w:tcPr>
          <w:p w14:paraId="3757651C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2ECEB00D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2" w:type="dxa"/>
          </w:tcPr>
          <w:p w14:paraId="4A44A422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88" w:type="dxa"/>
          </w:tcPr>
          <w:p w14:paraId="46599C25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5" w:type="dxa"/>
          </w:tcPr>
          <w:p w14:paraId="76C81194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6" w:type="dxa"/>
          </w:tcPr>
          <w:p w14:paraId="7457484F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991EB2" w:rsidRPr="00C22A79" w14:paraId="22A4702B" w14:textId="77777777" w:rsidTr="00570363">
        <w:tc>
          <w:tcPr>
            <w:tcW w:w="607" w:type="dxa"/>
          </w:tcPr>
          <w:p w14:paraId="2124D2A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2" w:type="dxa"/>
          </w:tcPr>
          <w:p w14:paraId="1CB1739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Новгородская область, Шимский муниципальный района,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рп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>. Шимск</w:t>
            </w:r>
          </w:p>
        </w:tc>
        <w:tc>
          <w:tcPr>
            <w:tcW w:w="902" w:type="dxa"/>
          </w:tcPr>
          <w:p w14:paraId="5EACEA95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8" w:type="dxa"/>
          </w:tcPr>
          <w:p w14:paraId="2AB037D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Отдельно стоящие рекламные конструкции</w:t>
            </w:r>
          </w:p>
        </w:tc>
        <w:tc>
          <w:tcPr>
            <w:tcW w:w="1212" w:type="dxa"/>
          </w:tcPr>
          <w:p w14:paraId="455AE130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билборд</w:t>
            </w:r>
          </w:p>
        </w:tc>
        <w:tc>
          <w:tcPr>
            <w:tcW w:w="1134" w:type="dxa"/>
          </w:tcPr>
          <w:p w14:paraId="4A7DBD1D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3*6</w:t>
            </w:r>
          </w:p>
        </w:tc>
        <w:tc>
          <w:tcPr>
            <w:tcW w:w="1372" w:type="dxa"/>
          </w:tcPr>
          <w:p w14:paraId="54CCD0BC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8" w:type="dxa"/>
          </w:tcPr>
          <w:p w14:paraId="507095E9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055" w:type="dxa"/>
          </w:tcPr>
          <w:p w14:paraId="0A33EEC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Администрация Шимского района, аренда</w:t>
            </w:r>
          </w:p>
          <w:p w14:paraId="055C07B0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ООО «Север»</w:t>
            </w:r>
          </w:p>
        </w:tc>
        <w:tc>
          <w:tcPr>
            <w:tcW w:w="1566" w:type="dxa"/>
          </w:tcPr>
          <w:p w14:paraId="369F91A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53:21:0011502:2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91EB2" w:rsidRPr="00C22A79" w14:paraId="6FBB264B" w14:textId="77777777" w:rsidTr="00570363">
        <w:tc>
          <w:tcPr>
            <w:tcW w:w="607" w:type="dxa"/>
          </w:tcPr>
          <w:p w14:paraId="196FDEB1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2" w:type="dxa"/>
          </w:tcPr>
          <w:p w14:paraId="73BEE13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Новгородская область, Шимский муниципальный района,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рп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>. Шимск</w:t>
            </w:r>
          </w:p>
        </w:tc>
        <w:tc>
          <w:tcPr>
            <w:tcW w:w="902" w:type="dxa"/>
          </w:tcPr>
          <w:p w14:paraId="7CD24481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18" w:type="dxa"/>
          </w:tcPr>
          <w:p w14:paraId="299B071F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Отдельно стоящие рекламные конструкции</w:t>
            </w:r>
          </w:p>
        </w:tc>
        <w:tc>
          <w:tcPr>
            <w:tcW w:w="1212" w:type="dxa"/>
          </w:tcPr>
          <w:p w14:paraId="3B6CE64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билборд</w:t>
            </w:r>
          </w:p>
        </w:tc>
        <w:tc>
          <w:tcPr>
            <w:tcW w:w="1134" w:type="dxa"/>
          </w:tcPr>
          <w:p w14:paraId="5BCB56EF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3*6</w:t>
            </w:r>
          </w:p>
        </w:tc>
        <w:tc>
          <w:tcPr>
            <w:tcW w:w="1372" w:type="dxa"/>
          </w:tcPr>
          <w:p w14:paraId="22D2F58E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8" w:type="dxa"/>
          </w:tcPr>
          <w:p w14:paraId="1222FD30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055" w:type="dxa"/>
          </w:tcPr>
          <w:p w14:paraId="6357E18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Администрация Шимского района, аренда</w:t>
            </w:r>
          </w:p>
          <w:p w14:paraId="3D7479C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ООО «Север»</w:t>
            </w:r>
          </w:p>
        </w:tc>
        <w:tc>
          <w:tcPr>
            <w:tcW w:w="1566" w:type="dxa"/>
          </w:tcPr>
          <w:p w14:paraId="38715AF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53:21:0011502:23</w:t>
            </w:r>
          </w:p>
        </w:tc>
      </w:tr>
      <w:tr w:rsidR="00991EB2" w:rsidRPr="00C22A79" w14:paraId="3ACD36CC" w14:textId="77777777" w:rsidTr="00570363">
        <w:tc>
          <w:tcPr>
            <w:tcW w:w="607" w:type="dxa"/>
          </w:tcPr>
          <w:p w14:paraId="79B8FB6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32" w:type="dxa"/>
          </w:tcPr>
          <w:p w14:paraId="4891E83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Новгородская область, Шимский муниципальный района,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рп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>. Шимск, улица Новгородская</w:t>
            </w:r>
          </w:p>
        </w:tc>
        <w:tc>
          <w:tcPr>
            <w:tcW w:w="902" w:type="dxa"/>
          </w:tcPr>
          <w:p w14:paraId="2085CC83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18" w:type="dxa"/>
          </w:tcPr>
          <w:p w14:paraId="48038B3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Отдельно стоящие рекламные конструкции</w:t>
            </w:r>
          </w:p>
        </w:tc>
        <w:tc>
          <w:tcPr>
            <w:tcW w:w="1212" w:type="dxa"/>
          </w:tcPr>
          <w:p w14:paraId="4B009DB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билборд</w:t>
            </w:r>
          </w:p>
        </w:tc>
        <w:tc>
          <w:tcPr>
            <w:tcW w:w="1134" w:type="dxa"/>
          </w:tcPr>
          <w:p w14:paraId="71AF3C0F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3*6</w:t>
            </w:r>
          </w:p>
        </w:tc>
        <w:tc>
          <w:tcPr>
            <w:tcW w:w="1372" w:type="dxa"/>
          </w:tcPr>
          <w:p w14:paraId="6AA00FB2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8" w:type="dxa"/>
          </w:tcPr>
          <w:p w14:paraId="1987106F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055" w:type="dxa"/>
          </w:tcPr>
          <w:p w14:paraId="6D8E33F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Администрация Шимского района, аренда</w:t>
            </w:r>
          </w:p>
          <w:p w14:paraId="036C42B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ООО «Север»</w:t>
            </w:r>
          </w:p>
        </w:tc>
        <w:tc>
          <w:tcPr>
            <w:tcW w:w="1566" w:type="dxa"/>
          </w:tcPr>
          <w:p w14:paraId="6B47C13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53:21:0130410:10</w:t>
            </w:r>
          </w:p>
        </w:tc>
      </w:tr>
      <w:tr w:rsidR="00991EB2" w:rsidRPr="00C22A79" w14:paraId="47100301" w14:textId="77777777" w:rsidTr="00570363">
        <w:tc>
          <w:tcPr>
            <w:tcW w:w="607" w:type="dxa"/>
          </w:tcPr>
          <w:p w14:paraId="6DBC10D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32" w:type="dxa"/>
          </w:tcPr>
          <w:p w14:paraId="62DEF50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Новгородская область, Шимский муниципальный района,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рп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C22A79">
              <w:rPr>
                <w:rFonts w:ascii="Times New Roman" w:hAnsi="Times New Roman"/>
                <w:sz w:val="28"/>
                <w:szCs w:val="28"/>
              </w:rPr>
              <w:lastRenderedPageBreak/>
              <w:t>Шимск, улица Ленина</w:t>
            </w:r>
          </w:p>
        </w:tc>
        <w:tc>
          <w:tcPr>
            <w:tcW w:w="902" w:type="dxa"/>
          </w:tcPr>
          <w:p w14:paraId="1E6BD1C3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18" w:type="dxa"/>
          </w:tcPr>
          <w:p w14:paraId="295AD7B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Отдельно стоящие рекламные </w:t>
            </w:r>
            <w:r w:rsidRPr="00C22A79">
              <w:rPr>
                <w:rFonts w:ascii="Times New Roman" w:hAnsi="Times New Roman"/>
                <w:sz w:val="28"/>
                <w:szCs w:val="28"/>
              </w:rPr>
              <w:lastRenderedPageBreak/>
              <w:t>конструкции</w:t>
            </w:r>
          </w:p>
          <w:p w14:paraId="1D136CD1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424AC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2" w:type="dxa"/>
          </w:tcPr>
          <w:p w14:paraId="433B2DE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lastRenderedPageBreak/>
              <w:t>билборд</w:t>
            </w:r>
          </w:p>
        </w:tc>
        <w:tc>
          <w:tcPr>
            <w:tcW w:w="1134" w:type="dxa"/>
          </w:tcPr>
          <w:p w14:paraId="505DA614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3*6</w:t>
            </w:r>
          </w:p>
        </w:tc>
        <w:tc>
          <w:tcPr>
            <w:tcW w:w="1372" w:type="dxa"/>
          </w:tcPr>
          <w:p w14:paraId="33B923F5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8" w:type="dxa"/>
          </w:tcPr>
          <w:p w14:paraId="60A54DE9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055" w:type="dxa"/>
          </w:tcPr>
          <w:p w14:paraId="40AAD0AA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Администрация Шимского района, аренда</w:t>
            </w:r>
          </w:p>
          <w:p w14:paraId="7413EE9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ООО «Север»</w:t>
            </w:r>
          </w:p>
        </w:tc>
        <w:tc>
          <w:tcPr>
            <w:tcW w:w="1566" w:type="dxa"/>
          </w:tcPr>
          <w:p w14:paraId="3BB5C33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53:21:0130201:444</w:t>
            </w:r>
          </w:p>
        </w:tc>
      </w:tr>
      <w:tr w:rsidR="00991EB2" w:rsidRPr="00C22A79" w14:paraId="38D42DF3" w14:textId="77777777" w:rsidTr="00570363">
        <w:tc>
          <w:tcPr>
            <w:tcW w:w="607" w:type="dxa"/>
          </w:tcPr>
          <w:p w14:paraId="4C50234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32" w:type="dxa"/>
          </w:tcPr>
          <w:p w14:paraId="3965C2B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 xml:space="preserve">Новгородская область, Шимский муниципальный района, </w:t>
            </w:r>
            <w:proofErr w:type="spellStart"/>
            <w:r w:rsidRPr="00C22A79">
              <w:rPr>
                <w:rFonts w:ascii="Times New Roman" w:hAnsi="Times New Roman"/>
                <w:sz w:val="28"/>
                <w:szCs w:val="28"/>
              </w:rPr>
              <w:t>рп</w:t>
            </w:r>
            <w:proofErr w:type="spellEnd"/>
            <w:r w:rsidRPr="00C22A79">
              <w:rPr>
                <w:rFonts w:ascii="Times New Roman" w:hAnsi="Times New Roman"/>
                <w:sz w:val="28"/>
                <w:szCs w:val="28"/>
              </w:rPr>
              <w:t>. Шимск, улица Старорусская</w:t>
            </w:r>
          </w:p>
        </w:tc>
        <w:tc>
          <w:tcPr>
            <w:tcW w:w="902" w:type="dxa"/>
          </w:tcPr>
          <w:p w14:paraId="0FECC11A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18" w:type="dxa"/>
          </w:tcPr>
          <w:p w14:paraId="08B8C04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Отдельно стоящие рекламные конструкции</w:t>
            </w:r>
          </w:p>
        </w:tc>
        <w:tc>
          <w:tcPr>
            <w:tcW w:w="1212" w:type="dxa"/>
          </w:tcPr>
          <w:p w14:paraId="32B49E8F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билборд</w:t>
            </w:r>
          </w:p>
        </w:tc>
        <w:tc>
          <w:tcPr>
            <w:tcW w:w="1134" w:type="dxa"/>
          </w:tcPr>
          <w:p w14:paraId="5633B415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3*6</w:t>
            </w:r>
          </w:p>
        </w:tc>
        <w:tc>
          <w:tcPr>
            <w:tcW w:w="1372" w:type="dxa"/>
          </w:tcPr>
          <w:p w14:paraId="18906532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8" w:type="dxa"/>
          </w:tcPr>
          <w:p w14:paraId="7686E14A" w14:textId="77777777" w:rsidR="00991EB2" w:rsidRPr="00C22A79" w:rsidRDefault="00991EB2" w:rsidP="00570363">
            <w:pPr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055" w:type="dxa"/>
          </w:tcPr>
          <w:p w14:paraId="2F7DC19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Администрация Шимского района, аренда</w:t>
            </w:r>
          </w:p>
          <w:p w14:paraId="0678219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ООО «Север»</w:t>
            </w:r>
          </w:p>
        </w:tc>
        <w:tc>
          <w:tcPr>
            <w:tcW w:w="1566" w:type="dxa"/>
          </w:tcPr>
          <w:p w14:paraId="49AE252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53:21:0130701:246</w:t>
            </w:r>
          </w:p>
        </w:tc>
      </w:tr>
    </w:tbl>
    <w:p w14:paraId="7569DDB8" w14:textId="5B23FE33" w:rsidR="00991EB2" w:rsidRDefault="00991EB2" w:rsidP="00991EB2">
      <w:pPr>
        <w:jc w:val="both"/>
        <w:rPr>
          <w:bCs/>
          <w:sz w:val="28"/>
          <w:szCs w:val="28"/>
        </w:rPr>
      </w:pPr>
    </w:p>
    <w:p w14:paraId="1F87C1A4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  <w:proofErr w:type="spellStart"/>
      <w:r w:rsidRPr="00C22A79">
        <w:rPr>
          <w:b/>
          <w:sz w:val="28"/>
          <w:szCs w:val="28"/>
        </w:rPr>
        <w:t>Рк</w:t>
      </w:r>
      <w:proofErr w:type="spellEnd"/>
      <w:r w:rsidRPr="00C22A79">
        <w:rPr>
          <w:b/>
          <w:sz w:val="28"/>
          <w:szCs w:val="28"/>
        </w:rPr>
        <w:t>* - рекламная конструкция</w:t>
      </w:r>
    </w:p>
    <w:p w14:paraId="361C8399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EDBC0FF" w14:textId="1EF00564" w:rsidR="00991EB2" w:rsidRDefault="00991EB2" w:rsidP="00991EB2">
      <w:pPr>
        <w:jc w:val="both"/>
        <w:rPr>
          <w:bCs/>
          <w:sz w:val="28"/>
          <w:szCs w:val="28"/>
        </w:rPr>
      </w:pPr>
    </w:p>
    <w:p w14:paraId="790B8E36" w14:textId="4B5BB95C" w:rsidR="00991EB2" w:rsidRDefault="00991EB2" w:rsidP="00991EB2">
      <w:pPr>
        <w:jc w:val="both"/>
        <w:rPr>
          <w:bCs/>
          <w:sz w:val="28"/>
          <w:szCs w:val="28"/>
        </w:rPr>
      </w:pPr>
    </w:p>
    <w:p w14:paraId="18E2CF1F" w14:textId="5030A3CA" w:rsidR="00991EB2" w:rsidRDefault="00991EB2" w:rsidP="00991EB2">
      <w:pPr>
        <w:jc w:val="both"/>
        <w:rPr>
          <w:bCs/>
          <w:sz w:val="28"/>
          <w:szCs w:val="28"/>
        </w:rPr>
      </w:pPr>
    </w:p>
    <w:p w14:paraId="750859D1" w14:textId="5C6A942B" w:rsidR="00991EB2" w:rsidRDefault="00991EB2" w:rsidP="00991EB2">
      <w:pPr>
        <w:jc w:val="both"/>
        <w:rPr>
          <w:bCs/>
          <w:sz w:val="28"/>
          <w:szCs w:val="28"/>
        </w:rPr>
      </w:pPr>
    </w:p>
    <w:p w14:paraId="7FC32F87" w14:textId="7E033C2F" w:rsidR="00991EB2" w:rsidRDefault="00991EB2" w:rsidP="00991EB2">
      <w:pPr>
        <w:jc w:val="both"/>
        <w:rPr>
          <w:bCs/>
          <w:sz w:val="28"/>
          <w:szCs w:val="28"/>
        </w:rPr>
      </w:pPr>
    </w:p>
    <w:p w14:paraId="5D28D7E0" w14:textId="02EE8F82" w:rsidR="00991EB2" w:rsidRDefault="00991EB2" w:rsidP="00991EB2">
      <w:pPr>
        <w:jc w:val="both"/>
        <w:rPr>
          <w:bCs/>
          <w:sz w:val="28"/>
          <w:szCs w:val="28"/>
        </w:rPr>
      </w:pPr>
    </w:p>
    <w:p w14:paraId="15042D9E" w14:textId="5C56D380" w:rsidR="00991EB2" w:rsidRDefault="00991EB2" w:rsidP="00991EB2">
      <w:pPr>
        <w:jc w:val="both"/>
        <w:rPr>
          <w:bCs/>
          <w:sz w:val="28"/>
          <w:szCs w:val="28"/>
        </w:rPr>
      </w:pPr>
    </w:p>
    <w:p w14:paraId="09FCC2D3" w14:textId="40CACCA7" w:rsidR="00991EB2" w:rsidRDefault="00991EB2" w:rsidP="00991EB2">
      <w:pPr>
        <w:jc w:val="both"/>
        <w:rPr>
          <w:bCs/>
          <w:sz w:val="28"/>
          <w:szCs w:val="28"/>
        </w:rPr>
      </w:pPr>
    </w:p>
    <w:p w14:paraId="3F19FEC1" w14:textId="634F1504" w:rsidR="00991EB2" w:rsidRDefault="00991EB2" w:rsidP="00991EB2">
      <w:pPr>
        <w:jc w:val="both"/>
        <w:rPr>
          <w:bCs/>
          <w:sz w:val="28"/>
          <w:szCs w:val="28"/>
        </w:rPr>
      </w:pPr>
    </w:p>
    <w:p w14:paraId="6BE631A9" w14:textId="790C2038" w:rsidR="00991EB2" w:rsidRDefault="00991EB2" w:rsidP="00991EB2">
      <w:pPr>
        <w:jc w:val="both"/>
        <w:rPr>
          <w:bCs/>
          <w:sz w:val="28"/>
          <w:szCs w:val="28"/>
        </w:rPr>
      </w:pPr>
    </w:p>
    <w:p w14:paraId="613D000C" w14:textId="7C37C85D" w:rsidR="00991EB2" w:rsidRDefault="00991EB2" w:rsidP="00991EB2">
      <w:pPr>
        <w:jc w:val="both"/>
        <w:rPr>
          <w:bCs/>
          <w:sz w:val="28"/>
          <w:szCs w:val="28"/>
        </w:rPr>
      </w:pPr>
    </w:p>
    <w:p w14:paraId="030E893B" w14:textId="5FB35035" w:rsidR="00991EB2" w:rsidRDefault="00991EB2" w:rsidP="00991EB2">
      <w:pPr>
        <w:jc w:val="both"/>
        <w:rPr>
          <w:bCs/>
          <w:sz w:val="28"/>
          <w:szCs w:val="28"/>
        </w:rPr>
      </w:pPr>
    </w:p>
    <w:p w14:paraId="7D18EECC" w14:textId="408E0E62" w:rsidR="00991EB2" w:rsidRDefault="00991EB2" w:rsidP="00991EB2">
      <w:pPr>
        <w:jc w:val="both"/>
        <w:rPr>
          <w:bCs/>
          <w:sz w:val="28"/>
          <w:szCs w:val="28"/>
        </w:rPr>
      </w:pPr>
    </w:p>
    <w:p w14:paraId="24CA8C43" w14:textId="0973A4D5" w:rsidR="00991EB2" w:rsidRDefault="00991EB2" w:rsidP="00991EB2">
      <w:pPr>
        <w:jc w:val="both"/>
        <w:rPr>
          <w:bCs/>
          <w:sz w:val="28"/>
          <w:szCs w:val="28"/>
        </w:rPr>
      </w:pPr>
    </w:p>
    <w:p w14:paraId="34874596" w14:textId="44856CE6" w:rsidR="00991EB2" w:rsidRDefault="00991EB2" w:rsidP="00991EB2">
      <w:pPr>
        <w:jc w:val="both"/>
        <w:rPr>
          <w:bCs/>
          <w:sz w:val="28"/>
          <w:szCs w:val="28"/>
        </w:rPr>
      </w:pPr>
    </w:p>
    <w:p w14:paraId="4DAF927D" w14:textId="6393A491" w:rsidR="00991EB2" w:rsidRDefault="00991EB2" w:rsidP="00991EB2">
      <w:pPr>
        <w:jc w:val="both"/>
        <w:rPr>
          <w:bCs/>
          <w:sz w:val="28"/>
          <w:szCs w:val="28"/>
        </w:rPr>
      </w:pPr>
    </w:p>
    <w:p w14:paraId="321D42BE" w14:textId="2796345D" w:rsidR="00991EB2" w:rsidRDefault="00991EB2" w:rsidP="00991EB2">
      <w:pPr>
        <w:jc w:val="both"/>
        <w:rPr>
          <w:bCs/>
          <w:sz w:val="28"/>
          <w:szCs w:val="28"/>
        </w:rPr>
      </w:pPr>
    </w:p>
    <w:p w14:paraId="4863963F" w14:textId="2F87CD26" w:rsidR="00991EB2" w:rsidRDefault="00991EB2" w:rsidP="00991EB2">
      <w:pPr>
        <w:jc w:val="both"/>
        <w:rPr>
          <w:bCs/>
          <w:sz w:val="28"/>
          <w:szCs w:val="28"/>
        </w:rPr>
      </w:pPr>
    </w:p>
    <w:p w14:paraId="7152BD60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lastRenderedPageBreak/>
        <w:t>СХЕМА</w:t>
      </w:r>
    </w:p>
    <w:p w14:paraId="0E37F7B3" w14:textId="3D86BD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t>Расположения места для размещения рекламной конструкции № 1</w:t>
      </w:r>
    </w:p>
    <w:p w14:paraId="751F585E" w14:textId="4E8DFBB1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37FDA4B8" w14:textId="18A50482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DAAA4A7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4265031" w14:textId="2D4B519D" w:rsidR="00991EB2" w:rsidRDefault="00991EB2" w:rsidP="00991EB2">
      <w:pPr>
        <w:spacing w:line="360" w:lineRule="atLeas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56379F" wp14:editId="3E2F07CE">
                <wp:simplePos x="0" y="0"/>
                <wp:positionH relativeFrom="column">
                  <wp:posOffset>5547360</wp:posOffset>
                </wp:positionH>
                <wp:positionV relativeFrom="paragraph">
                  <wp:posOffset>621665</wp:posOffset>
                </wp:positionV>
                <wp:extent cx="1454150" cy="539750"/>
                <wp:effectExtent l="0" t="0" r="3175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39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6855F" w14:textId="77777777" w:rsidR="00991EB2" w:rsidRPr="001A55DF" w:rsidRDefault="00991EB2" w:rsidP="00991E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405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метров от улиц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Благодатная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6379F" id="Надпись 29" o:spid="_x0000_s1032" type="#_x0000_t202" style="position:absolute;margin-left:436.8pt;margin-top:48.95pt;width:114.5pt;height:42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" fillcolor="#f2f2f2 [3052]" stroked="f">
                <v:textbox>
                  <w:txbxContent>
                    <w:p w14:paraId="17B6855F" w14:textId="77777777" w:rsidR="00991EB2" w:rsidRPr="001A55DF" w:rsidRDefault="00991EB2" w:rsidP="00991E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405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метров от улиц</w:t>
                      </w:r>
                      <w:r>
                        <w:rPr>
                          <w:sz w:val="24"/>
                          <w:szCs w:val="24"/>
                        </w:rPr>
                        <w:t>ы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Благодатная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8A09ED3" wp14:editId="17FDED0A">
                <wp:simplePos x="0" y="0"/>
                <wp:positionH relativeFrom="column">
                  <wp:posOffset>4204335</wp:posOffset>
                </wp:positionH>
                <wp:positionV relativeFrom="paragraph">
                  <wp:posOffset>767715</wp:posOffset>
                </wp:positionV>
                <wp:extent cx="3479800" cy="3759200"/>
                <wp:effectExtent l="47625" t="47625" r="53975" b="5080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9800" cy="375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D36D" id="Прямая со стрелкой 28" o:spid="_x0000_s1026" type="#_x0000_t32" style="position:absolute;margin-left:331.05pt;margin-top:60.45pt;width:274pt;height:29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78C73F97" wp14:editId="0EDF7BBE">
            <wp:extent cx="9137650" cy="5344173"/>
            <wp:effectExtent l="95250" t="76200" r="101600" b="8507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2" t="19687" r="29273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0" cy="5344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91EB2" w:rsidRPr="00C22A79" w14:paraId="2DD9B2DD" w14:textId="77777777" w:rsidTr="00570363">
        <w:tc>
          <w:tcPr>
            <w:tcW w:w="7393" w:type="dxa"/>
          </w:tcPr>
          <w:p w14:paraId="1CDF2A31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393" w:type="dxa"/>
          </w:tcPr>
          <w:p w14:paraId="38624AB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91EB2" w:rsidRPr="00C22A79" w14:paraId="48B05C1E" w14:textId="77777777" w:rsidTr="00570363">
        <w:tc>
          <w:tcPr>
            <w:tcW w:w="7393" w:type="dxa"/>
          </w:tcPr>
          <w:p w14:paraId="13AF945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7393" w:type="dxa"/>
          </w:tcPr>
          <w:p w14:paraId="51DA8F1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билборд (3*6)</w:t>
            </w:r>
          </w:p>
        </w:tc>
      </w:tr>
      <w:tr w:rsidR="00991EB2" w:rsidRPr="00C22A79" w14:paraId="5A4475D8" w14:textId="77777777" w:rsidTr="00570363">
        <w:tc>
          <w:tcPr>
            <w:tcW w:w="7393" w:type="dxa"/>
          </w:tcPr>
          <w:p w14:paraId="30CAC0E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Владелец</w:t>
            </w:r>
          </w:p>
        </w:tc>
        <w:tc>
          <w:tcPr>
            <w:tcW w:w="7393" w:type="dxa"/>
          </w:tcPr>
          <w:p w14:paraId="6D57BEE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Администрация Шимского района</w:t>
            </w:r>
          </w:p>
        </w:tc>
      </w:tr>
      <w:tr w:rsidR="00991EB2" w:rsidRPr="00C22A79" w14:paraId="17326388" w14:textId="77777777" w:rsidTr="00570363">
        <w:tc>
          <w:tcPr>
            <w:tcW w:w="7393" w:type="dxa"/>
          </w:tcPr>
          <w:p w14:paraId="0F69C11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Количество сторон</w:t>
            </w:r>
          </w:p>
        </w:tc>
        <w:tc>
          <w:tcPr>
            <w:tcW w:w="7393" w:type="dxa"/>
          </w:tcPr>
          <w:p w14:paraId="6721CFE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91EB2" w:rsidRPr="00C22A79" w14:paraId="328FB56A" w14:textId="77777777" w:rsidTr="00570363">
        <w:tc>
          <w:tcPr>
            <w:tcW w:w="7393" w:type="dxa"/>
          </w:tcPr>
          <w:p w14:paraId="0321273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характеристики:</w:t>
            </w:r>
          </w:p>
        </w:tc>
        <w:tc>
          <w:tcPr>
            <w:tcW w:w="7393" w:type="dxa"/>
          </w:tcPr>
          <w:p w14:paraId="29EADF92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36 м</w:t>
            </w:r>
            <w:r w:rsidRPr="00C22A7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991EB2" w:rsidRPr="00C22A79" w14:paraId="75884E83" w14:textId="77777777" w:rsidTr="00570363">
        <w:tc>
          <w:tcPr>
            <w:tcW w:w="7393" w:type="dxa"/>
          </w:tcPr>
          <w:p w14:paraId="4E2F780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фундамент</w:t>
            </w:r>
          </w:p>
        </w:tc>
        <w:tc>
          <w:tcPr>
            <w:tcW w:w="7393" w:type="dxa"/>
          </w:tcPr>
          <w:p w14:paraId="0E1C7A30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бетон</w:t>
            </w:r>
          </w:p>
        </w:tc>
      </w:tr>
      <w:tr w:rsidR="00991EB2" w:rsidRPr="00C22A79" w14:paraId="5684ADE9" w14:textId="77777777" w:rsidTr="00570363">
        <w:tc>
          <w:tcPr>
            <w:tcW w:w="7393" w:type="dxa"/>
          </w:tcPr>
          <w:p w14:paraId="0938F7F2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опорная стойка каркас</w:t>
            </w:r>
          </w:p>
        </w:tc>
        <w:tc>
          <w:tcPr>
            <w:tcW w:w="7393" w:type="dxa"/>
          </w:tcPr>
          <w:p w14:paraId="698CB83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</w:tr>
      <w:tr w:rsidR="00991EB2" w:rsidRPr="00C22A79" w14:paraId="4B79CD1F" w14:textId="77777777" w:rsidTr="00570363">
        <w:tc>
          <w:tcPr>
            <w:tcW w:w="7393" w:type="dxa"/>
          </w:tcPr>
          <w:p w14:paraId="3B10B4D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высота нижнего края рекламного щита от поверхности участка</w:t>
            </w:r>
          </w:p>
        </w:tc>
        <w:tc>
          <w:tcPr>
            <w:tcW w:w="7393" w:type="dxa"/>
          </w:tcPr>
          <w:p w14:paraId="0AF7475F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не менее 4,5 метра</w:t>
            </w:r>
          </w:p>
        </w:tc>
      </w:tr>
      <w:tr w:rsidR="00991EB2" w:rsidRPr="00C22A79" w14:paraId="024E5B9D" w14:textId="77777777" w:rsidTr="00570363">
        <w:tc>
          <w:tcPr>
            <w:tcW w:w="7393" w:type="dxa"/>
          </w:tcPr>
          <w:p w14:paraId="1ABEEE4A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освещение</w:t>
            </w:r>
          </w:p>
        </w:tc>
        <w:tc>
          <w:tcPr>
            <w:tcW w:w="7393" w:type="dxa"/>
          </w:tcPr>
          <w:p w14:paraId="29C8400F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0DB29756" w14:textId="77777777" w:rsidTr="00570363">
        <w:tc>
          <w:tcPr>
            <w:tcW w:w="7393" w:type="dxa"/>
          </w:tcPr>
          <w:p w14:paraId="131D598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смена изображения</w:t>
            </w:r>
          </w:p>
        </w:tc>
        <w:tc>
          <w:tcPr>
            <w:tcW w:w="7393" w:type="dxa"/>
          </w:tcPr>
          <w:p w14:paraId="68011C9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457F5382" w14:textId="77777777" w:rsidTr="00570363">
        <w:tc>
          <w:tcPr>
            <w:tcW w:w="7393" w:type="dxa"/>
          </w:tcPr>
          <w:p w14:paraId="176486DA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цвет конструкции</w:t>
            </w:r>
          </w:p>
        </w:tc>
        <w:tc>
          <w:tcPr>
            <w:tcW w:w="7393" w:type="dxa"/>
          </w:tcPr>
          <w:p w14:paraId="06960D0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светлый тон</w:t>
            </w:r>
          </w:p>
        </w:tc>
      </w:tr>
    </w:tbl>
    <w:p w14:paraId="40B38D60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3436BF9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C920FF8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5A7B4EC5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789C5D1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B76AC22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2B65995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897A30A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3C567E6A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5D3C82CC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572A13A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9A01519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D5630A2" w14:textId="667B61B3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265FF15C" w14:textId="49BB2E63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2CEF6F3F" w14:textId="788B9136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D4EAFD8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E947472" w14:textId="777777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043F8BA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lastRenderedPageBreak/>
        <w:t>СХЕМА</w:t>
      </w:r>
    </w:p>
    <w:p w14:paraId="7AA9E410" w14:textId="6EBCA23F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t xml:space="preserve">Расположения места для размещения рекламной конструкции № </w:t>
      </w:r>
      <w:r>
        <w:rPr>
          <w:b/>
          <w:noProof/>
          <w:sz w:val="28"/>
          <w:szCs w:val="28"/>
        </w:rPr>
        <w:t>2</w:t>
      </w:r>
    </w:p>
    <w:p w14:paraId="55A92E3E" w14:textId="565FD4F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3579FCC5" w14:textId="23E2E0C5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51D598D1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29F3A9D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  <w:r w:rsidRPr="00C22A79">
        <w:rPr>
          <w:b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2E9AF37A" wp14:editId="097B65CB">
            <wp:simplePos x="0" y="0"/>
            <wp:positionH relativeFrom="column">
              <wp:posOffset>95885</wp:posOffset>
            </wp:positionH>
            <wp:positionV relativeFrom="paragraph">
              <wp:posOffset>75565</wp:posOffset>
            </wp:positionV>
            <wp:extent cx="9210675" cy="5169535"/>
            <wp:effectExtent l="95250" t="76200" r="104775" b="88265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99" t="41983" r="36573" b="2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16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1987C2B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21E03D03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32916931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F7D531F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55EA8954" w14:textId="6F1A726A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F9CE7E" wp14:editId="186B8001">
                <wp:simplePos x="0" y="0"/>
                <wp:positionH relativeFrom="column">
                  <wp:posOffset>3410585</wp:posOffset>
                </wp:positionH>
                <wp:positionV relativeFrom="paragraph">
                  <wp:posOffset>196215</wp:posOffset>
                </wp:positionV>
                <wp:extent cx="1454150" cy="539750"/>
                <wp:effectExtent l="0" t="0" r="0" b="317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39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08578" w14:textId="77777777" w:rsidR="00991EB2" w:rsidRPr="001A55DF" w:rsidRDefault="00991EB2" w:rsidP="00991E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A55DF">
                              <w:rPr>
                                <w:sz w:val="24"/>
                                <w:szCs w:val="24"/>
                              </w:rPr>
                              <w:t>14 метров от улиц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Благодатная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9CE7E" id="Надпись 27" o:spid="_x0000_s1033" type="#_x0000_t202" style="position:absolute;left:0;text-align:left;margin-left:268.55pt;margin-top:15.45pt;width:114.5pt;height:4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" fillcolor="#f2f2f2 [3052]" stroked="f">
                <v:textbox>
                  <w:txbxContent>
                    <w:p w14:paraId="0EE08578" w14:textId="77777777" w:rsidR="00991EB2" w:rsidRPr="001A55DF" w:rsidRDefault="00991EB2" w:rsidP="00991E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A55DF">
                        <w:rPr>
                          <w:sz w:val="24"/>
                          <w:szCs w:val="24"/>
                        </w:rPr>
                        <w:t>14 метров от улиц</w:t>
                      </w:r>
                      <w:r>
                        <w:rPr>
                          <w:sz w:val="24"/>
                          <w:szCs w:val="24"/>
                        </w:rPr>
                        <w:t>ы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Благодатная</w:t>
                      </w:r>
                    </w:p>
                  </w:txbxContent>
                </v:textbox>
              </v:shape>
            </w:pict>
          </mc:Fallback>
        </mc:AlternateContent>
      </w:r>
    </w:p>
    <w:p w14:paraId="21A336C8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D795347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27C7C40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7CB7523A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1FDA7702" w14:textId="21749F9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73A506" wp14:editId="55DD2F83">
                <wp:simplePos x="0" y="0"/>
                <wp:positionH relativeFrom="column">
                  <wp:posOffset>4442460</wp:posOffset>
                </wp:positionH>
                <wp:positionV relativeFrom="paragraph">
                  <wp:posOffset>100965</wp:posOffset>
                </wp:positionV>
                <wp:extent cx="317500" cy="400050"/>
                <wp:effectExtent l="57150" t="47625" r="53975" b="4762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37E9A" id="Прямая со стрелкой 26" o:spid="_x0000_s1026" type="#_x0000_t32" style="position:absolute;margin-left:349.8pt;margin-top:7.95pt;width:25pt;height:31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">
                <v:stroke startarrow="block" endarrow="block"/>
              </v:shape>
            </w:pict>
          </mc:Fallback>
        </mc:AlternateContent>
      </w:r>
    </w:p>
    <w:p w14:paraId="1B143C8E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7263C93B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792BDEBB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230CA758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377C94BD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4162F239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BF34D33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FE564DD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0"/>
        <w:gridCol w:w="8736"/>
      </w:tblGrid>
      <w:tr w:rsidR="00991EB2" w:rsidRPr="00C22A79" w14:paraId="06C29E82" w14:textId="77777777" w:rsidTr="00570363">
        <w:tc>
          <w:tcPr>
            <w:tcW w:w="6050" w:type="dxa"/>
          </w:tcPr>
          <w:p w14:paraId="6E5B22C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36" w:type="dxa"/>
          </w:tcPr>
          <w:p w14:paraId="395180AF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73478809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1A3AC4EC" w14:textId="77777777" w:rsidR="00991EB2" w:rsidRPr="0031717D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5BA14AC1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55BDB0B8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91EB2" w:rsidRPr="00C22A79" w14:paraId="0E14CB18" w14:textId="77777777" w:rsidTr="00570363">
        <w:tc>
          <w:tcPr>
            <w:tcW w:w="7393" w:type="dxa"/>
          </w:tcPr>
          <w:p w14:paraId="69315E2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393" w:type="dxa"/>
          </w:tcPr>
          <w:p w14:paraId="25F6F4A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91EB2" w:rsidRPr="00C22A79" w14:paraId="160E8126" w14:textId="77777777" w:rsidTr="00570363">
        <w:tc>
          <w:tcPr>
            <w:tcW w:w="7393" w:type="dxa"/>
          </w:tcPr>
          <w:p w14:paraId="4EC0071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7393" w:type="dxa"/>
          </w:tcPr>
          <w:p w14:paraId="37DC35F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билборд (3*6)</w:t>
            </w:r>
          </w:p>
        </w:tc>
      </w:tr>
      <w:tr w:rsidR="00991EB2" w:rsidRPr="00C22A79" w14:paraId="0D62AA71" w14:textId="77777777" w:rsidTr="00570363">
        <w:tc>
          <w:tcPr>
            <w:tcW w:w="7393" w:type="dxa"/>
          </w:tcPr>
          <w:p w14:paraId="457D486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Владелец</w:t>
            </w:r>
          </w:p>
        </w:tc>
        <w:tc>
          <w:tcPr>
            <w:tcW w:w="7393" w:type="dxa"/>
          </w:tcPr>
          <w:p w14:paraId="72504B3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Администрация Шимского района</w:t>
            </w:r>
          </w:p>
        </w:tc>
      </w:tr>
      <w:tr w:rsidR="00991EB2" w:rsidRPr="00C22A79" w14:paraId="22F709E2" w14:textId="77777777" w:rsidTr="00570363">
        <w:tc>
          <w:tcPr>
            <w:tcW w:w="7393" w:type="dxa"/>
          </w:tcPr>
          <w:p w14:paraId="1D3177B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Количество сторон</w:t>
            </w:r>
          </w:p>
        </w:tc>
        <w:tc>
          <w:tcPr>
            <w:tcW w:w="7393" w:type="dxa"/>
          </w:tcPr>
          <w:p w14:paraId="0DCA3F9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91EB2" w:rsidRPr="00C22A79" w14:paraId="2AEE121C" w14:textId="77777777" w:rsidTr="00570363">
        <w:tc>
          <w:tcPr>
            <w:tcW w:w="7393" w:type="dxa"/>
          </w:tcPr>
          <w:p w14:paraId="7A42DE2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характеристики:</w:t>
            </w:r>
          </w:p>
        </w:tc>
        <w:tc>
          <w:tcPr>
            <w:tcW w:w="7393" w:type="dxa"/>
          </w:tcPr>
          <w:p w14:paraId="7251105F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36 м</w:t>
            </w:r>
            <w:r w:rsidRPr="00C22A7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991EB2" w:rsidRPr="00C22A79" w14:paraId="11546BAB" w14:textId="77777777" w:rsidTr="00570363">
        <w:tc>
          <w:tcPr>
            <w:tcW w:w="7393" w:type="dxa"/>
          </w:tcPr>
          <w:p w14:paraId="0A3990E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фундамент</w:t>
            </w:r>
          </w:p>
        </w:tc>
        <w:tc>
          <w:tcPr>
            <w:tcW w:w="7393" w:type="dxa"/>
          </w:tcPr>
          <w:p w14:paraId="5D794B8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бетон</w:t>
            </w:r>
          </w:p>
        </w:tc>
      </w:tr>
      <w:tr w:rsidR="00991EB2" w:rsidRPr="00C22A79" w14:paraId="1CB64439" w14:textId="77777777" w:rsidTr="00570363">
        <w:tc>
          <w:tcPr>
            <w:tcW w:w="7393" w:type="dxa"/>
          </w:tcPr>
          <w:p w14:paraId="6EB333D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опорная стойка каркас</w:t>
            </w:r>
          </w:p>
        </w:tc>
        <w:tc>
          <w:tcPr>
            <w:tcW w:w="7393" w:type="dxa"/>
          </w:tcPr>
          <w:p w14:paraId="6BD9C70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</w:tr>
      <w:tr w:rsidR="00991EB2" w:rsidRPr="00C22A79" w14:paraId="6FC55426" w14:textId="77777777" w:rsidTr="00570363">
        <w:tc>
          <w:tcPr>
            <w:tcW w:w="7393" w:type="dxa"/>
          </w:tcPr>
          <w:p w14:paraId="1763F3F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высота нижнего края рекламного щита от поверхности участка</w:t>
            </w:r>
          </w:p>
        </w:tc>
        <w:tc>
          <w:tcPr>
            <w:tcW w:w="7393" w:type="dxa"/>
          </w:tcPr>
          <w:p w14:paraId="7093C3A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не менее 4,5 метра</w:t>
            </w:r>
          </w:p>
        </w:tc>
      </w:tr>
      <w:tr w:rsidR="00991EB2" w:rsidRPr="00C22A79" w14:paraId="2D8F3E09" w14:textId="77777777" w:rsidTr="00570363">
        <w:tc>
          <w:tcPr>
            <w:tcW w:w="7393" w:type="dxa"/>
          </w:tcPr>
          <w:p w14:paraId="003A337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освещение</w:t>
            </w:r>
          </w:p>
        </w:tc>
        <w:tc>
          <w:tcPr>
            <w:tcW w:w="7393" w:type="dxa"/>
          </w:tcPr>
          <w:p w14:paraId="53D500DF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2820CC91" w14:textId="77777777" w:rsidTr="00570363">
        <w:tc>
          <w:tcPr>
            <w:tcW w:w="7393" w:type="dxa"/>
          </w:tcPr>
          <w:p w14:paraId="6B4BAB0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смена изображения</w:t>
            </w:r>
          </w:p>
        </w:tc>
        <w:tc>
          <w:tcPr>
            <w:tcW w:w="7393" w:type="dxa"/>
          </w:tcPr>
          <w:p w14:paraId="50ECD12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16EE61ED" w14:textId="77777777" w:rsidTr="00570363">
        <w:tc>
          <w:tcPr>
            <w:tcW w:w="7393" w:type="dxa"/>
          </w:tcPr>
          <w:p w14:paraId="0D5492C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цвет конструкции</w:t>
            </w:r>
          </w:p>
        </w:tc>
        <w:tc>
          <w:tcPr>
            <w:tcW w:w="7393" w:type="dxa"/>
          </w:tcPr>
          <w:p w14:paraId="008F5CF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светлый тон</w:t>
            </w:r>
          </w:p>
        </w:tc>
      </w:tr>
    </w:tbl>
    <w:p w14:paraId="522F6DAE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08F947A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F3FC977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D209619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62B2772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09500EE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3F516CFF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31CF57DE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A6AA255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7E28A0B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8D6A8E0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5E199442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6597D9F" w14:textId="0A546D0F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3E897D6" w14:textId="6D15E034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B472791" w14:textId="73C5EF7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B80A9EF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23507D8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77A9D18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lastRenderedPageBreak/>
        <w:t>СХЕМА</w:t>
      </w:r>
    </w:p>
    <w:p w14:paraId="45E98154" w14:textId="6203F97C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t xml:space="preserve">Расположения места для размещения рекламной конструкции № </w:t>
      </w:r>
      <w:r>
        <w:rPr>
          <w:b/>
          <w:noProof/>
          <w:sz w:val="28"/>
          <w:szCs w:val="28"/>
        </w:rPr>
        <w:t>3</w:t>
      </w:r>
    </w:p>
    <w:p w14:paraId="4D86E4B6" w14:textId="4B00EBB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D5F9DE6" w14:textId="58397943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2FEDF128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2A135BAB" w14:textId="78968676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8E8437" wp14:editId="519FC006">
                <wp:simplePos x="0" y="0"/>
                <wp:positionH relativeFrom="column">
                  <wp:posOffset>4109085</wp:posOffset>
                </wp:positionH>
                <wp:positionV relativeFrom="paragraph">
                  <wp:posOffset>2914015</wp:posOffset>
                </wp:positionV>
                <wp:extent cx="1908175" cy="2349500"/>
                <wp:effectExtent l="66675" t="60325" r="63500" b="571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8175" cy="23495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EE3C5" id="Прямая со стрелкой 25" o:spid="_x0000_s1026" type="#_x0000_t32" style="position:absolute;margin-left:323.55pt;margin-top:229.45pt;width:150.25pt;height:18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72EBD3" wp14:editId="08FC4776">
                <wp:simplePos x="0" y="0"/>
                <wp:positionH relativeFrom="column">
                  <wp:posOffset>4928235</wp:posOffset>
                </wp:positionH>
                <wp:positionV relativeFrom="paragraph">
                  <wp:posOffset>1745615</wp:posOffset>
                </wp:positionV>
                <wp:extent cx="1454150" cy="539750"/>
                <wp:effectExtent l="0" t="0" r="3175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39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7BB37" w14:textId="77777777" w:rsidR="00991EB2" w:rsidRPr="001A55DF" w:rsidRDefault="00991EB2" w:rsidP="00991E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48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метров от улиц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Шелонская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EBD3" id="Надпись 24" o:spid="_x0000_s1034" type="#_x0000_t202" style="position:absolute;left:0;text-align:left;margin-left:388.05pt;margin-top:137.45pt;width:114.5pt;height:4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" fillcolor="#f2f2f2 [3052]" stroked="f">
                <v:textbox>
                  <w:txbxContent>
                    <w:p w14:paraId="3237BB37" w14:textId="77777777" w:rsidR="00991EB2" w:rsidRPr="001A55DF" w:rsidRDefault="00991EB2" w:rsidP="00991E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48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метров от улиц</w:t>
                      </w:r>
                      <w:r>
                        <w:rPr>
                          <w:sz w:val="24"/>
                          <w:szCs w:val="24"/>
                        </w:rPr>
                        <w:t>ы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Шелонская</w:t>
                      </w:r>
                    </w:p>
                  </w:txbxContent>
                </v:textbox>
              </v:shape>
            </w:pict>
          </mc:Fallback>
        </mc:AlternateContent>
      </w:r>
      <w:r w:rsidRPr="00C22A79">
        <w:rPr>
          <w:b/>
          <w:noProof/>
          <w:sz w:val="28"/>
          <w:szCs w:val="28"/>
        </w:rPr>
        <w:drawing>
          <wp:inline distT="0" distB="0" distL="0" distR="0" wp14:anchorId="5DFCC162" wp14:editId="4493C5FC">
            <wp:extent cx="8985250" cy="5327540"/>
            <wp:effectExtent l="95250" t="76200" r="101600" b="8266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445" t="38255" r="25978" b="2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532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91EB2" w:rsidRPr="00C22A79" w14:paraId="38EDAD1B" w14:textId="77777777" w:rsidTr="00570363">
        <w:tc>
          <w:tcPr>
            <w:tcW w:w="7393" w:type="dxa"/>
          </w:tcPr>
          <w:p w14:paraId="43B0750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393" w:type="dxa"/>
          </w:tcPr>
          <w:p w14:paraId="63867970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991EB2" w:rsidRPr="00C22A79" w14:paraId="7F51E3A1" w14:textId="77777777" w:rsidTr="00570363">
        <w:tc>
          <w:tcPr>
            <w:tcW w:w="7393" w:type="dxa"/>
          </w:tcPr>
          <w:p w14:paraId="1116C27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7393" w:type="dxa"/>
          </w:tcPr>
          <w:p w14:paraId="312F5162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билборд (3*6)</w:t>
            </w:r>
          </w:p>
        </w:tc>
      </w:tr>
      <w:tr w:rsidR="00991EB2" w:rsidRPr="00C22A79" w14:paraId="0AA290C9" w14:textId="77777777" w:rsidTr="00570363">
        <w:tc>
          <w:tcPr>
            <w:tcW w:w="7393" w:type="dxa"/>
          </w:tcPr>
          <w:p w14:paraId="03969F30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Владелец</w:t>
            </w:r>
          </w:p>
        </w:tc>
        <w:tc>
          <w:tcPr>
            <w:tcW w:w="7393" w:type="dxa"/>
          </w:tcPr>
          <w:p w14:paraId="4465A61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Администрация Шимского района</w:t>
            </w:r>
          </w:p>
        </w:tc>
      </w:tr>
      <w:tr w:rsidR="00991EB2" w:rsidRPr="00C22A79" w14:paraId="210D59E2" w14:textId="77777777" w:rsidTr="00570363">
        <w:tc>
          <w:tcPr>
            <w:tcW w:w="7393" w:type="dxa"/>
          </w:tcPr>
          <w:p w14:paraId="1999383A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Количество сторон</w:t>
            </w:r>
          </w:p>
        </w:tc>
        <w:tc>
          <w:tcPr>
            <w:tcW w:w="7393" w:type="dxa"/>
          </w:tcPr>
          <w:p w14:paraId="260ECE4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91EB2" w:rsidRPr="00C22A79" w14:paraId="3A9FF373" w14:textId="77777777" w:rsidTr="00570363">
        <w:tc>
          <w:tcPr>
            <w:tcW w:w="7393" w:type="dxa"/>
          </w:tcPr>
          <w:p w14:paraId="183DFAE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характеристики:</w:t>
            </w:r>
          </w:p>
        </w:tc>
        <w:tc>
          <w:tcPr>
            <w:tcW w:w="7393" w:type="dxa"/>
          </w:tcPr>
          <w:p w14:paraId="1CCE8A6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36 м</w:t>
            </w:r>
            <w:r w:rsidRPr="00C22A7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991EB2" w:rsidRPr="00C22A79" w14:paraId="34D7EFAB" w14:textId="77777777" w:rsidTr="00570363">
        <w:tc>
          <w:tcPr>
            <w:tcW w:w="7393" w:type="dxa"/>
          </w:tcPr>
          <w:p w14:paraId="254B4371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фундамент</w:t>
            </w:r>
          </w:p>
        </w:tc>
        <w:tc>
          <w:tcPr>
            <w:tcW w:w="7393" w:type="dxa"/>
          </w:tcPr>
          <w:p w14:paraId="5367168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бетон</w:t>
            </w:r>
          </w:p>
        </w:tc>
      </w:tr>
      <w:tr w:rsidR="00991EB2" w:rsidRPr="00C22A79" w14:paraId="4750EAB7" w14:textId="77777777" w:rsidTr="00570363">
        <w:tc>
          <w:tcPr>
            <w:tcW w:w="7393" w:type="dxa"/>
          </w:tcPr>
          <w:p w14:paraId="5B12368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опорная стойка каркас</w:t>
            </w:r>
          </w:p>
        </w:tc>
        <w:tc>
          <w:tcPr>
            <w:tcW w:w="7393" w:type="dxa"/>
          </w:tcPr>
          <w:p w14:paraId="64C3D1B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</w:tr>
      <w:tr w:rsidR="00991EB2" w:rsidRPr="00C22A79" w14:paraId="5395B7B8" w14:textId="77777777" w:rsidTr="00570363">
        <w:tc>
          <w:tcPr>
            <w:tcW w:w="7393" w:type="dxa"/>
          </w:tcPr>
          <w:p w14:paraId="06493FC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высота нижнего края рекламного щита от поверхности участка</w:t>
            </w:r>
          </w:p>
        </w:tc>
        <w:tc>
          <w:tcPr>
            <w:tcW w:w="7393" w:type="dxa"/>
          </w:tcPr>
          <w:p w14:paraId="4320923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не менее 4,5 метра</w:t>
            </w:r>
          </w:p>
        </w:tc>
      </w:tr>
      <w:tr w:rsidR="00991EB2" w:rsidRPr="00C22A79" w14:paraId="3C825596" w14:textId="77777777" w:rsidTr="00570363">
        <w:tc>
          <w:tcPr>
            <w:tcW w:w="7393" w:type="dxa"/>
          </w:tcPr>
          <w:p w14:paraId="31B5FE1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освещение</w:t>
            </w:r>
          </w:p>
        </w:tc>
        <w:tc>
          <w:tcPr>
            <w:tcW w:w="7393" w:type="dxa"/>
          </w:tcPr>
          <w:p w14:paraId="2DE16F9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704A1B30" w14:textId="77777777" w:rsidTr="00570363">
        <w:tc>
          <w:tcPr>
            <w:tcW w:w="7393" w:type="dxa"/>
          </w:tcPr>
          <w:p w14:paraId="6F1A26A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смена изображения</w:t>
            </w:r>
          </w:p>
        </w:tc>
        <w:tc>
          <w:tcPr>
            <w:tcW w:w="7393" w:type="dxa"/>
          </w:tcPr>
          <w:p w14:paraId="594968E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64E2E72E" w14:textId="77777777" w:rsidTr="00570363">
        <w:tc>
          <w:tcPr>
            <w:tcW w:w="7393" w:type="dxa"/>
          </w:tcPr>
          <w:p w14:paraId="66020642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цвет конструкции</w:t>
            </w:r>
          </w:p>
        </w:tc>
        <w:tc>
          <w:tcPr>
            <w:tcW w:w="7393" w:type="dxa"/>
          </w:tcPr>
          <w:p w14:paraId="76B6FBB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светлый тон</w:t>
            </w:r>
          </w:p>
        </w:tc>
      </w:tr>
    </w:tbl>
    <w:p w14:paraId="6FCBB1F0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4764968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8EB197B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E3D89E1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9DF62DE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9E0A84E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5AA58104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A5357A3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A55D23F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96F800C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59018EF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64197B17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093FB45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81B5EB6" w14:textId="564961FF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58416501" w14:textId="5FCCAA62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9B15555" w14:textId="33236EA7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7158CF29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D0D1B06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lastRenderedPageBreak/>
        <w:t>СХЕМА</w:t>
      </w:r>
    </w:p>
    <w:p w14:paraId="1AD283C8" w14:textId="77105792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t xml:space="preserve">Расположения места для размещения рекламной конструкции № </w:t>
      </w:r>
      <w:r>
        <w:rPr>
          <w:b/>
          <w:noProof/>
          <w:sz w:val="28"/>
          <w:szCs w:val="28"/>
        </w:rPr>
        <w:t>4</w:t>
      </w:r>
    </w:p>
    <w:p w14:paraId="48FC69A9" w14:textId="166E4859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FDA2A8B" w14:textId="0F9ED06B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5AAE5C01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191657E4" w14:textId="798BF280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CDE02F" wp14:editId="7A646BE4">
                <wp:simplePos x="0" y="0"/>
                <wp:positionH relativeFrom="column">
                  <wp:posOffset>5458460</wp:posOffset>
                </wp:positionH>
                <wp:positionV relativeFrom="paragraph">
                  <wp:posOffset>2612390</wp:posOffset>
                </wp:positionV>
                <wp:extent cx="1987550" cy="1701800"/>
                <wp:effectExtent l="63500" t="63500" r="63500" b="6350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0" cy="17018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A357D" id="Прямая со стрелкой 23" o:spid="_x0000_s1026" type="#_x0000_t32" style="position:absolute;margin-left:429.8pt;margin-top:205.7pt;width:156.5pt;height:13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" strokeweight="2.2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1E3F71" wp14:editId="26129D3E">
                <wp:simplePos x="0" y="0"/>
                <wp:positionH relativeFrom="column">
                  <wp:posOffset>3975735</wp:posOffset>
                </wp:positionH>
                <wp:positionV relativeFrom="paragraph">
                  <wp:posOffset>2863215</wp:posOffset>
                </wp:positionV>
                <wp:extent cx="1454150" cy="720725"/>
                <wp:effectExtent l="0" t="0" r="3175" b="3175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72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19C3B" w14:textId="77777777" w:rsidR="00991EB2" w:rsidRPr="001A55DF" w:rsidRDefault="00991EB2" w:rsidP="00991E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37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метров от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а/д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«проезд до газового участка»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E3F71" id="Надпись 22" o:spid="_x0000_s1035" type="#_x0000_t202" style="position:absolute;left:0;text-align:left;margin-left:313.05pt;margin-top:225.45pt;width:114.5pt;height:5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" fillcolor="#f2f2f2 [3052]" stroked="f">
                <v:textbox>
                  <w:txbxContent>
                    <w:p w14:paraId="2AB19C3B" w14:textId="77777777" w:rsidR="00991EB2" w:rsidRPr="001A55DF" w:rsidRDefault="00991EB2" w:rsidP="00991E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37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метров от </w:t>
                      </w:r>
                      <w:r>
                        <w:rPr>
                          <w:sz w:val="24"/>
                          <w:szCs w:val="24"/>
                        </w:rPr>
                        <w:t>а/д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«проезд до газового участка»</w:t>
                      </w:r>
                    </w:p>
                  </w:txbxContent>
                </v:textbox>
              </v:shape>
            </w:pict>
          </mc:Fallback>
        </mc:AlternateContent>
      </w:r>
      <w:r w:rsidRPr="00C22A79">
        <w:rPr>
          <w:b/>
          <w:noProof/>
          <w:sz w:val="28"/>
          <w:szCs w:val="28"/>
        </w:rPr>
        <w:drawing>
          <wp:inline distT="0" distB="0" distL="0" distR="0" wp14:anchorId="741F3846" wp14:editId="6CBECC90">
            <wp:extent cx="8869191" cy="5428541"/>
            <wp:effectExtent l="95250" t="76200" r="103359" b="76909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642" t="39292" r="23370" b="2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427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91EB2" w:rsidRPr="00C22A79" w14:paraId="36A7E36E" w14:textId="77777777" w:rsidTr="00570363">
        <w:tc>
          <w:tcPr>
            <w:tcW w:w="7393" w:type="dxa"/>
          </w:tcPr>
          <w:p w14:paraId="09367D3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393" w:type="dxa"/>
          </w:tcPr>
          <w:p w14:paraId="0A6DF04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991EB2" w:rsidRPr="00C22A79" w14:paraId="5BA92159" w14:textId="77777777" w:rsidTr="00570363">
        <w:tc>
          <w:tcPr>
            <w:tcW w:w="7393" w:type="dxa"/>
          </w:tcPr>
          <w:p w14:paraId="61CCD4AA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7393" w:type="dxa"/>
          </w:tcPr>
          <w:p w14:paraId="0A077892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билборд (3*6)</w:t>
            </w:r>
          </w:p>
        </w:tc>
      </w:tr>
      <w:tr w:rsidR="00991EB2" w:rsidRPr="00C22A79" w14:paraId="40A38BF8" w14:textId="77777777" w:rsidTr="00570363">
        <w:tc>
          <w:tcPr>
            <w:tcW w:w="7393" w:type="dxa"/>
          </w:tcPr>
          <w:p w14:paraId="027148E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Владелец</w:t>
            </w:r>
          </w:p>
        </w:tc>
        <w:tc>
          <w:tcPr>
            <w:tcW w:w="7393" w:type="dxa"/>
          </w:tcPr>
          <w:p w14:paraId="4F0652C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Администрация Шимского района</w:t>
            </w:r>
          </w:p>
        </w:tc>
      </w:tr>
      <w:tr w:rsidR="00991EB2" w:rsidRPr="00C22A79" w14:paraId="7F74C68D" w14:textId="77777777" w:rsidTr="00570363">
        <w:tc>
          <w:tcPr>
            <w:tcW w:w="7393" w:type="dxa"/>
          </w:tcPr>
          <w:p w14:paraId="5D3D7F7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Количество сторон</w:t>
            </w:r>
          </w:p>
        </w:tc>
        <w:tc>
          <w:tcPr>
            <w:tcW w:w="7393" w:type="dxa"/>
          </w:tcPr>
          <w:p w14:paraId="1B50A27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91EB2" w:rsidRPr="00C22A79" w14:paraId="068D6A51" w14:textId="77777777" w:rsidTr="00570363">
        <w:tc>
          <w:tcPr>
            <w:tcW w:w="7393" w:type="dxa"/>
          </w:tcPr>
          <w:p w14:paraId="3DF218F1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характеристики:</w:t>
            </w:r>
          </w:p>
        </w:tc>
        <w:tc>
          <w:tcPr>
            <w:tcW w:w="7393" w:type="dxa"/>
          </w:tcPr>
          <w:p w14:paraId="0BB3AA00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36 м</w:t>
            </w:r>
            <w:r w:rsidRPr="00C22A7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991EB2" w:rsidRPr="00C22A79" w14:paraId="1ADB28C6" w14:textId="77777777" w:rsidTr="00570363">
        <w:tc>
          <w:tcPr>
            <w:tcW w:w="7393" w:type="dxa"/>
          </w:tcPr>
          <w:p w14:paraId="7A344E42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фундамент</w:t>
            </w:r>
          </w:p>
        </w:tc>
        <w:tc>
          <w:tcPr>
            <w:tcW w:w="7393" w:type="dxa"/>
          </w:tcPr>
          <w:p w14:paraId="43AB39F4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бетон</w:t>
            </w:r>
          </w:p>
        </w:tc>
      </w:tr>
      <w:tr w:rsidR="00991EB2" w:rsidRPr="00C22A79" w14:paraId="5C64CA25" w14:textId="77777777" w:rsidTr="00570363">
        <w:tc>
          <w:tcPr>
            <w:tcW w:w="7393" w:type="dxa"/>
          </w:tcPr>
          <w:p w14:paraId="64B7F351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опорная стойка каркас</w:t>
            </w:r>
          </w:p>
        </w:tc>
        <w:tc>
          <w:tcPr>
            <w:tcW w:w="7393" w:type="dxa"/>
          </w:tcPr>
          <w:p w14:paraId="7FFE5DE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</w:tr>
      <w:tr w:rsidR="00991EB2" w:rsidRPr="00C22A79" w14:paraId="51C11E69" w14:textId="77777777" w:rsidTr="00570363">
        <w:tc>
          <w:tcPr>
            <w:tcW w:w="7393" w:type="dxa"/>
          </w:tcPr>
          <w:p w14:paraId="21ABD0E0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высота нижнего края рекламного щита от поверхности участка</w:t>
            </w:r>
          </w:p>
        </w:tc>
        <w:tc>
          <w:tcPr>
            <w:tcW w:w="7393" w:type="dxa"/>
          </w:tcPr>
          <w:p w14:paraId="5778D64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не менее 4,5 метра</w:t>
            </w:r>
          </w:p>
        </w:tc>
      </w:tr>
      <w:tr w:rsidR="00991EB2" w:rsidRPr="00C22A79" w14:paraId="1DCDC6C3" w14:textId="77777777" w:rsidTr="00570363">
        <w:tc>
          <w:tcPr>
            <w:tcW w:w="7393" w:type="dxa"/>
          </w:tcPr>
          <w:p w14:paraId="78B879F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освещение</w:t>
            </w:r>
          </w:p>
        </w:tc>
        <w:tc>
          <w:tcPr>
            <w:tcW w:w="7393" w:type="dxa"/>
          </w:tcPr>
          <w:p w14:paraId="582BA7B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3CFF0F1B" w14:textId="77777777" w:rsidTr="00570363">
        <w:tc>
          <w:tcPr>
            <w:tcW w:w="7393" w:type="dxa"/>
          </w:tcPr>
          <w:p w14:paraId="7A4EF1EA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смена изображения</w:t>
            </w:r>
          </w:p>
        </w:tc>
        <w:tc>
          <w:tcPr>
            <w:tcW w:w="7393" w:type="dxa"/>
          </w:tcPr>
          <w:p w14:paraId="41A39E5C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0DDE31BA" w14:textId="77777777" w:rsidTr="00570363">
        <w:tc>
          <w:tcPr>
            <w:tcW w:w="7393" w:type="dxa"/>
          </w:tcPr>
          <w:p w14:paraId="1FF356ED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цвет конструкции</w:t>
            </w:r>
          </w:p>
        </w:tc>
        <w:tc>
          <w:tcPr>
            <w:tcW w:w="7393" w:type="dxa"/>
          </w:tcPr>
          <w:p w14:paraId="555A8CF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светлый тон</w:t>
            </w:r>
          </w:p>
        </w:tc>
      </w:tr>
    </w:tbl>
    <w:p w14:paraId="2026722E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7DF71EBB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C62EBD7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49FE4CFB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3BDC03AA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285595E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50C21F00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422C1127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2F9AE0F5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63B4DE09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2CB6E09A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7ED34BE8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B140CEE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1B40AD80" w14:textId="6E0C88F9" w:rsidR="00991EB2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71EFA6E6" w14:textId="11E2BBDF" w:rsidR="00991EB2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424E064B" w14:textId="4654527F" w:rsidR="00991EB2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2BEDB784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1B4CD354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lastRenderedPageBreak/>
        <w:t>СХЕМА</w:t>
      </w:r>
    </w:p>
    <w:p w14:paraId="6D541075" w14:textId="59A61393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  <w:r w:rsidRPr="00C22A79">
        <w:rPr>
          <w:b/>
          <w:noProof/>
          <w:sz w:val="28"/>
          <w:szCs w:val="28"/>
        </w:rPr>
        <w:t xml:space="preserve">Расположения места для размещения рекламной конструкции № </w:t>
      </w:r>
      <w:r>
        <w:rPr>
          <w:b/>
          <w:noProof/>
          <w:sz w:val="28"/>
          <w:szCs w:val="28"/>
        </w:rPr>
        <w:t>5</w:t>
      </w:r>
    </w:p>
    <w:p w14:paraId="5349D953" w14:textId="532326B5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0690DAA1" w14:textId="7E20030A" w:rsidR="00991EB2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2D218B73" w14:textId="77777777" w:rsidR="00991EB2" w:rsidRPr="00C22A79" w:rsidRDefault="00991EB2" w:rsidP="00991EB2">
      <w:pPr>
        <w:spacing w:line="360" w:lineRule="atLeast"/>
        <w:jc w:val="center"/>
        <w:rPr>
          <w:b/>
          <w:noProof/>
          <w:sz w:val="28"/>
          <w:szCs w:val="28"/>
        </w:rPr>
      </w:pPr>
    </w:p>
    <w:p w14:paraId="4D085BA1" w14:textId="4A3F37FC" w:rsidR="00991EB2" w:rsidRPr="00C22A79" w:rsidRDefault="00991EB2" w:rsidP="00991EB2">
      <w:pPr>
        <w:spacing w:line="36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274C01F" wp14:editId="05CDFBBD">
                <wp:simplePos x="0" y="0"/>
                <wp:positionH relativeFrom="column">
                  <wp:posOffset>5480685</wp:posOffset>
                </wp:positionH>
                <wp:positionV relativeFrom="paragraph">
                  <wp:posOffset>2018665</wp:posOffset>
                </wp:positionV>
                <wp:extent cx="139700" cy="117475"/>
                <wp:effectExtent l="47625" t="50800" r="50800" b="5080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700" cy="1174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5390" id="Прямая со стрелкой 18" o:spid="_x0000_s1026" type="#_x0000_t32" style="position:absolute;margin-left:431.55pt;margin-top:158.95pt;width:11pt;height:9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" strokeweight=".5pt">
                <v:stroke startarrow="block" endarrow="block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FB3895" wp14:editId="0F538EAE">
                <wp:simplePos x="0" y="0"/>
                <wp:positionH relativeFrom="column">
                  <wp:posOffset>5944235</wp:posOffset>
                </wp:positionH>
                <wp:positionV relativeFrom="paragraph">
                  <wp:posOffset>1971040</wp:posOffset>
                </wp:positionV>
                <wp:extent cx="1454150" cy="473075"/>
                <wp:effectExtent l="0" t="3175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7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F1703" w14:textId="77777777" w:rsidR="00991EB2" w:rsidRPr="001A55DF" w:rsidRDefault="00991EB2" w:rsidP="00991E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метр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1A55DF">
                              <w:rPr>
                                <w:sz w:val="24"/>
                                <w:szCs w:val="24"/>
                              </w:rPr>
                              <w:t xml:space="preserve"> от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улицы Старорусская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3895" id="Надпись 17" o:spid="_x0000_s1036" type="#_x0000_t202" style="position:absolute;left:0;text-align:left;margin-left:468.05pt;margin-top:155.2pt;width:114.5pt;height:37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" fillcolor="#f2f2f2 [3052]" stroked="f">
                <v:textbox>
                  <w:txbxContent>
                    <w:p w14:paraId="312F1703" w14:textId="77777777" w:rsidR="00991EB2" w:rsidRPr="001A55DF" w:rsidRDefault="00991EB2" w:rsidP="00991E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метр</w:t>
                      </w:r>
                      <w:r>
                        <w:rPr>
                          <w:sz w:val="24"/>
                          <w:szCs w:val="24"/>
                        </w:rPr>
                        <w:t>а</w:t>
                      </w:r>
                      <w:r w:rsidRPr="001A55DF">
                        <w:rPr>
                          <w:sz w:val="24"/>
                          <w:szCs w:val="24"/>
                        </w:rPr>
                        <w:t xml:space="preserve"> от </w:t>
                      </w:r>
                      <w:r>
                        <w:rPr>
                          <w:sz w:val="24"/>
                          <w:szCs w:val="24"/>
                        </w:rPr>
                        <w:t>улицы Старорусская</w:t>
                      </w:r>
                    </w:p>
                  </w:txbxContent>
                </v:textbox>
              </v:shape>
            </w:pict>
          </mc:Fallback>
        </mc:AlternateContent>
      </w:r>
      <w:r w:rsidRPr="00C22A79">
        <w:rPr>
          <w:b/>
          <w:noProof/>
          <w:sz w:val="28"/>
          <w:szCs w:val="28"/>
        </w:rPr>
        <w:drawing>
          <wp:inline distT="0" distB="0" distL="0" distR="0" wp14:anchorId="6EBAA952" wp14:editId="09FE961E">
            <wp:extent cx="8763142" cy="5285773"/>
            <wp:effectExtent l="95250" t="76200" r="95108" b="86327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141" t="40217" r="29376" b="2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285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91EB2" w:rsidRPr="00C22A79" w14:paraId="53006AD3" w14:textId="77777777" w:rsidTr="00570363">
        <w:tc>
          <w:tcPr>
            <w:tcW w:w="7393" w:type="dxa"/>
          </w:tcPr>
          <w:p w14:paraId="54B0048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393" w:type="dxa"/>
          </w:tcPr>
          <w:p w14:paraId="7FAAB57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991EB2" w:rsidRPr="00C22A79" w14:paraId="0AFBF7A7" w14:textId="77777777" w:rsidTr="00570363">
        <w:tc>
          <w:tcPr>
            <w:tcW w:w="7393" w:type="dxa"/>
          </w:tcPr>
          <w:p w14:paraId="520EFD5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7393" w:type="dxa"/>
          </w:tcPr>
          <w:p w14:paraId="2419C08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билборд (3*6)</w:t>
            </w:r>
          </w:p>
        </w:tc>
      </w:tr>
      <w:tr w:rsidR="00991EB2" w:rsidRPr="00C22A79" w14:paraId="5400522C" w14:textId="77777777" w:rsidTr="00570363">
        <w:tc>
          <w:tcPr>
            <w:tcW w:w="7393" w:type="dxa"/>
          </w:tcPr>
          <w:p w14:paraId="7F5877C3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Владелец</w:t>
            </w:r>
          </w:p>
        </w:tc>
        <w:tc>
          <w:tcPr>
            <w:tcW w:w="7393" w:type="dxa"/>
          </w:tcPr>
          <w:p w14:paraId="7FF7799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Администрация Шимского района</w:t>
            </w:r>
          </w:p>
        </w:tc>
      </w:tr>
      <w:tr w:rsidR="00991EB2" w:rsidRPr="00C22A79" w14:paraId="13FB7415" w14:textId="77777777" w:rsidTr="00570363">
        <w:tc>
          <w:tcPr>
            <w:tcW w:w="7393" w:type="dxa"/>
          </w:tcPr>
          <w:p w14:paraId="2B5D445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Количество сторон</w:t>
            </w:r>
          </w:p>
        </w:tc>
        <w:tc>
          <w:tcPr>
            <w:tcW w:w="7393" w:type="dxa"/>
          </w:tcPr>
          <w:p w14:paraId="34149095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91EB2" w:rsidRPr="00C22A79" w14:paraId="748F16AD" w14:textId="77777777" w:rsidTr="00570363">
        <w:tc>
          <w:tcPr>
            <w:tcW w:w="7393" w:type="dxa"/>
          </w:tcPr>
          <w:p w14:paraId="30A0F5D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характеристики:</w:t>
            </w:r>
          </w:p>
        </w:tc>
        <w:tc>
          <w:tcPr>
            <w:tcW w:w="7393" w:type="dxa"/>
          </w:tcPr>
          <w:p w14:paraId="2A03F30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2A79">
              <w:rPr>
                <w:rFonts w:ascii="Times New Roman" w:hAnsi="Times New Roman"/>
                <w:b/>
                <w:sz w:val="28"/>
                <w:szCs w:val="28"/>
              </w:rPr>
              <w:t>36 м</w:t>
            </w:r>
            <w:r w:rsidRPr="00C22A79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991EB2" w:rsidRPr="00C22A79" w14:paraId="10E3A0F3" w14:textId="77777777" w:rsidTr="00570363">
        <w:tc>
          <w:tcPr>
            <w:tcW w:w="7393" w:type="dxa"/>
          </w:tcPr>
          <w:p w14:paraId="3065E17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фундамент</w:t>
            </w:r>
          </w:p>
        </w:tc>
        <w:tc>
          <w:tcPr>
            <w:tcW w:w="7393" w:type="dxa"/>
          </w:tcPr>
          <w:p w14:paraId="4F873406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бетон</w:t>
            </w:r>
          </w:p>
        </w:tc>
      </w:tr>
      <w:tr w:rsidR="00991EB2" w:rsidRPr="00C22A79" w14:paraId="67A97F62" w14:textId="77777777" w:rsidTr="00570363">
        <w:tc>
          <w:tcPr>
            <w:tcW w:w="7393" w:type="dxa"/>
          </w:tcPr>
          <w:p w14:paraId="07A24ACB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опорная стойка каркас</w:t>
            </w:r>
          </w:p>
        </w:tc>
        <w:tc>
          <w:tcPr>
            <w:tcW w:w="7393" w:type="dxa"/>
          </w:tcPr>
          <w:p w14:paraId="781C104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</w:tr>
      <w:tr w:rsidR="00991EB2" w:rsidRPr="00C22A79" w14:paraId="31DEC071" w14:textId="77777777" w:rsidTr="00570363">
        <w:tc>
          <w:tcPr>
            <w:tcW w:w="7393" w:type="dxa"/>
          </w:tcPr>
          <w:p w14:paraId="6C88BBB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высота нижнего края рекламного щита от поверхности участка</w:t>
            </w:r>
          </w:p>
        </w:tc>
        <w:tc>
          <w:tcPr>
            <w:tcW w:w="7393" w:type="dxa"/>
          </w:tcPr>
          <w:p w14:paraId="5496A257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не менее 4,5 метра</w:t>
            </w:r>
          </w:p>
        </w:tc>
      </w:tr>
      <w:tr w:rsidR="00991EB2" w:rsidRPr="00C22A79" w14:paraId="546A86F0" w14:textId="77777777" w:rsidTr="00570363">
        <w:tc>
          <w:tcPr>
            <w:tcW w:w="7393" w:type="dxa"/>
          </w:tcPr>
          <w:p w14:paraId="49898AEA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освещение</w:t>
            </w:r>
          </w:p>
        </w:tc>
        <w:tc>
          <w:tcPr>
            <w:tcW w:w="7393" w:type="dxa"/>
          </w:tcPr>
          <w:p w14:paraId="3CA30102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03F82E90" w14:textId="77777777" w:rsidTr="00570363">
        <w:tc>
          <w:tcPr>
            <w:tcW w:w="7393" w:type="dxa"/>
          </w:tcPr>
          <w:p w14:paraId="15C77D88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смена изображения</w:t>
            </w:r>
          </w:p>
        </w:tc>
        <w:tc>
          <w:tcPr>
            <w:tcW w:w="7393" w:type="dxa"/>
          </w:tcPr>
          <w:p w14:paraId="212783C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991EB2" w:rsidRPr="00C22A79" w14:paraId="7E1A785A" w14:textId="77777777" w:rsidTr="00570363">
        <w:tc>
          <w:tcPr>
            <w:tcW w:w="7393" w:type="dxa"/>
          </w:tcPr>
          <w:p w14:paraId="631EEAAE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- цвет конструкции</w:t>
            </w:r>
          </w:p>
        </w:tc>
        <w:tc>
          <w:tcPr>
            <w:tcW w:w="7393" w:type="dxa"/>
          </w:tcPr>
          <w:p w14:paraId="341E0109" w14:textId="77777777" w:rsidR="00991EB2" w:rsidRPr="00C22A79" w:rsidRDefault="00991EB2" w:rsidP="00570363">
            <w:pPr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A79">
              <w:rPr>
                <w:rFonts w:ascii="Times New Roman" w:hAnsi="Times New Roman"/>
                <w:sz w:val="28"/>
                <w:szCs w:val="28"/>
              </w:rPr>
              <w:t>светлый тон</w:t>
            </w:r>
          </w:p>
        </w:tc>
      </w:tr>
    </w:tbl>
    <w:p w14:paraId="58881CD7" w14:textId="77777777" w:rsidR="00991EB2" w:rsidRPr="00C22A79" w:rsidRDefault="00991EB2" w:rsidP="00991EB2">
      <w:pPr>
        <w:spacing w:line="360" w:lineRule="atLeast"/>
        <w:jc w:val="both"/>
        <w:rPr>
          <w:b/>
          <w:sz w:val="28"/>
          <w:szCs w:val="28"/>
        </w:rPr>
      </w:pPr>
    </w:p>
    <w:p w14:paraId="07D5F19E" w14:textId="35A2E077" w:rsidR="00991EB2" w:rsidRDefault="00991EB2" w:rsidP="00991EB2">
      <w:pPr>
        <w:jc w:val="both"/>
        <w:rPr>
          <w:bCs/>
          <w:sz w:val="28"/>
          <w:szCs w:val="28"/>
        </w:rPr>
      </w:pPr>
    </w:p>
    <w:sectPr w:rsidR="00991EB2" w:rsidSect="00991EB2">
      <w:pgSz w:w="16840" w:h="11907" w:orient="landscape" w:code="9"/>
      <w:pgMar w:top="709" w:right="567" w:bottom="567" w:left="1134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DB7CC" w14:textId="77777777" w:rsidR="00F62702" w:rsidRDefault="00F62702">
      <w:r>
        <w:separator/>
      </w:r>
    </w:p>
  </w:endnote>
  <w:endnote w:type="continuationSeparator" w:id="0">
    <w:p w14:paraId="2FD95B36" w14:textId="77777777" w:rsidR="00F62702" w:rsidRDefault="00F62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6F71B" w14:textId="77777777" w:rsidR="00F62702" w:rsidRDefault="00F62702">
      <w:r>
        <w:separator/>
      </w:r>
    </w:p>
  </w:footnote>
  <w:footnote w:type="continuationSeparator" w:id="0">
    <w:p w14:paraId="18AB8955" w14:textId="77777777" w:rsidR="00F62702" w:rsidRDefault="00F62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49A95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2378F"/>
    <w:multiLevelType w:val="multilevel"/>
    <w:tmpl w:val="3C32A4A2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86" w:hanging="600"/>
      </w:pPr>
      <w:rPr>
        <w:rFonts w:hint="default"/>
        <w:i w:val="0"/>
        <w:strike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  <w:i w:val="0"/>
        <w:strike w:val="0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2" w15:restartNumberingAfterBreak="0">
    <w:nsid w:val="0A2C63DB"/>
    <w:multiLevelType w:val="hybridMultilevel"/>
    <w:tmpl w:val="A62C652C"/>
    <w:lvl w:ilvl="0" w:tplc="14BCD972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0310EE"/>
    <w:multiLevelType w:val="multilevel"/>
    <w:tmpl w:val="77BCF7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hint="default"/>
        <w:i w:val="0"/>
        <w:strike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  <w:strike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D20314C"/>
    <w:multiLevelType w:val="multilevel"/>
    <w:tmpl w:val="A028A6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2005" w:hanging="12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4" w:hanging="1296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3" w:hanging="129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52" w:hanging="1296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5" w15:restartNumberingAfterBreak="0">
    <w:nsid w:val="21311068"/>
    <w:multiLevelType w:val="multilevel"/>
    <w:tmpl w:val="5E3CAD7C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63C73A6"/>
    <w:multiLevelType w:val="hybridMultilevel"/>
    <w:tmpl w:val="CA862FA2"/>
    <w:lvl w:ilvl="0" w:tplc="D66C6C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6759C9"/>
    <w:multiLevelType w:val="multilevel"/>
    <w:tmpl w:val="55F61592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32A51D39"/>
    <w:multiLevelType w:val="multilevel"/>
    <w:tmpl w:val="1328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9" w15:restartNumberingAfterBreak="0">
    <w:nsid w:val="33E4707C"/>
    <w:multiLevelType w:val="hybridMultilevel"/>
    <w:tmpl w:val="CFF226C8"/>
    <w:lvl w:ilvl="0" w:tplc="E1C844B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23828D0"/>
    <w:multiLevelType w:val="hybridMultilevel"/>
    <w:tmpl w:val="84507062"/>
    <w:lvl w:ilvl="0" w:tplc="F5E64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8F72AD7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FBE004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3E4400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713A4C9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E7A283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A169EF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9560B3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B4C272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" w15:restartNumberingAfterBreak="0">
    <w:nsid w:val="42404B13"/>
    <w:multiLevelType w:val="hybridMultilevel"/>
    <w:tmpl w:val="0158E224"/>
    <w:lvl w:ilvl="0" w:tplc="174AEAE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702D25"/>
    <w:multiLevelType w:val="hybridMultilevel"/>
    <w:tmpl w:val="06EE21E2"/>
    <w:lvl w:ilvl="0" w:tplc="1E5629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262F80"/>
    <w:multiLevelType w:val="hybridMultilevel"/>
    <w:tmpl w:val="FCC23738"/>
    <w:lvl w:ilvl="0" w:tplc="73701E38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30594"/>
    <w:multiLevelType w:val="hybridMultilevel"/>
    <w:tmpl w:val="49A6F9A8"/>
    <w:lvl w:ilvl="0" w:tplc="0FF0EC20">
      <w:start w:val="1"/>
      <w:numFmt w:val="decimal"/>
      <w:lvlText w:val="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5C4E59DE"/>
    <w:multiLevelType w:val="multilevel"/>
    <w:tmpl w:val="E0048C4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D240B3C"/>
    <w:multiLevelType w:val="multilevel"/>
    <w:tmpl w:val="722EEC42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2D84BDD"/>
    <w:multiLevelType w:val="hybridMultilevel"/>
    <w:tmpl w:val="9A5AD5DE"/>
    <w:lvl w:ilvl="0" w:tplc="5FE68052">
      <w:start w:val="1"/>
      <w:numFmt w:val="decimal"/>
      <w:pStyle w:val="a0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16EFA"/>
    <w:multiLevelType w:val="hybridMultilevel"/>
    <w:tmpl w:val="586EF704"/>
    <w:lvl w:ilvl="0" w:tplc="73701E38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216D1D"/>
    <w:multiLevelType w:val="hybridMultilevel"/>
    <w:tmpl w:val="0FF0AAAE"/>
    <w:lvl w:ilvl="0" w:tplc="D66C6C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5FE7D1D"/>
    <w:multiLevelType w:val="hybridMultilevel"/>
    <w:tmpl w:val="8CE6F3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4C3132"/>
    <w:multiLevelType w:val="hybridMultilevel"/>
    <w:tmpl w:val="2C2C01B2"/>
    <w:lvl w:ilvl="0" w:tplc="D66C6C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F805D9F"/>
    <w:multiLevelType w:val="multilevel"/>
    <w:tmpl w:val="CC686626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74A76F09"/>
    <w:multiLevelType w:val="hybridMultilevel"/>
    <w:tmpl w:val="D8F4BB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D673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F21CC2"/>
    <w:multiLevelType w:val="hybridMultilevel"/>
    <w:tmpl w:val="6F5C9D80"/>
    <w:lvl w:ilvl="0" w:tplc="B428E72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AF97517"/>
    <w:multiLevelType w:val="multilevel"/>
    <w:tmpl w:val="68A055D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hint="default"/>
        <w:i w:val="0"/>
        <w:strike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  <w:strike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7DD522C7"/>
    <w:multiLevelType w:val="hybridMultilevel"/>
    <w:tmpl w:val="A8FA1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B71DF"/>
    <w:multiLevelType w:val="hybridMultilevel"/>
    <w:tmpl w:val="85544B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3D28E7"/>
    <w:multiLevelType w:val="multilevel"/>
    <w:tmpl w:val="B03EA8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320" w:hanging="600"/>
      </w:pPr>
      <w:rPr>
        <w:rFonts w:hint="default"/>
        <w:i w:val="0"/>
        <w:strike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  <w:strike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3"/>
  </w:num>
  <w:num w:numId="4">
    <w:abstractNumId w:val="28"/>
  </w:num>
  <w:num w:numId="5">
    <w:abstractNumId w:val="25"/>
  </w:num>
  <w:num w:numId="6">
    <w:abstractNumId w:val="14"/>
  </w:num>
  <w:num w:numId="7">
    <w:abstractNumId w:val="26"/>
  </w:num>
  <w:num w:numId="8">
    <w:abstractNumId w:val="19"/>
  </w:num>
  <w:num w:numId="9">
    <w:abstractNumId w:val="20"/>
  </w:num>
  <w:num w:numId="10">
    <w:abstractNumId w:val="27"/>
  </w:num>
  <w:num w:numId="11">
    <w:abstractNumId w:val="23"/>
  </w:num>
  <w:num w:numId="12">
    <w:abstractNumId w:val="5"/>
  </w:num>
  <w:num w:numId="13">
    <w:abstractNumId w:val="13"/>
  </w:num>
  <w:num w:numId="14">
    <w:abstractNumId w:val="18"/>
  </w:num>
  <w:num w:numId="15">
    <w:abstractNumId w:val="0"/>
  </w:num>
  <w:num w:numId="16">
    <w:abstractNumId w:val="21"/>
  </w:num>
  <w:num w:numId="17">
    <w:abstractNumId w:val="6"/>
  </w:num>
  <w:num w:numId="18">
    <w:abstractNumId w:val="7"/>
  </w:num>
  <w:num w:numId="19">
    <w:abstractNumId w:val="22"/>
  </w:num>
  <w:num w:numId="20">
    <w:abstractNumId w:val="15"/>
  </w:num>
  <w:num w:numId="21">
    <w:abstractNumId w:val="16"/>
  </w:num>
  <w:num w:numId="22">
    <w:abstractNumId w:val="9"/>
  </w:num>
  <w:num w:numId="2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8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24"/>
  </w:num>
  <w:num w:numId="28">
    <w:abstractNumId w:val="12"/>
  </w:num>
  <w:num w:numId="29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7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E5"/>
    <w:rsid w:val="00001A53"/>
    <w:rsid w:val="000043AD"/>
    <w:rsid w:val="00005572"/>
    <w:rsid w:val="00006BDD"/>
    <w:rsid w:val="00012E0D"/>
    <w:rsid w:val="0001412D"/>
    <w:rsid w:val="00015667"/>
    <w:rsid w:val="00015E50"/>
    <w:rsid w:val="00017749"/>
    <w:rsid w:val="000208AD"/>
    <w:rsid w:val="000213F8"/>
    <w:rsid w:val="000239F3"/>
    <w:rsid w:val="00023F38"/>
    <w:rsid w:val="00025B3B"/>
    <w:rsid w:val="000273C8"/>
    <w:rsid w:val="000326EC"/>
    <w:rsid w:val="00032C95"/>
    <w:rsid w:val="00041378"/>
    <w:rsid w:val="0004729A"/>
    <w:rsid w:val="0004760A"/>
    <w:rsid w:val="0005050F"/>
    <w:rsid w:val="00053F09"/>
    <w:rsid w:val="00055CE7"/>
    <w:rsid w:val="00057C74"/>
    <w:rsid w:val="00061574"/>
    <w:rsid w:val="0006752A"/>
    <w:rsid w:val="00067C31"/>
    <w:rsid w:val="00070B03"/>
    <w:rsid w:val="00071198"/>
    <w:rsid w:val="000714C2"/>
    <w:rsid w:val="00072890"/>
    <w:rsid w:val="00072FEE"/>
    <w:rsid w:val="00074FF9"/>
    <w:rsid w:val="0007555E"/>
    <w:rsid w:val="000779B3"/>
    <w:rsid w:val="00084E12"/>
    <w:rsid w:val="000902D8"/>
    <w:rsid w:val="00091E8F"/>
    <w:rsid w:val="000923AF"/>
    <w:rsid w:val="000A53EC"/>
    <w:rsid w:val="000A5479"/>
    <w:rsid w:val="000A7BFE"/>
    <w:rsid w:val="000B0377"/>
    <w:rsid w:val="000B179F"/>
    <w:rsid w:val="000B2379"/>
    <w:rsid w:val="000B30B2"/>
    <w:rsid w:val="000B6BDD"/>
    <w:rsid w:val="000B7157"/>
    <w:rsid w:val="000C38AE"/>
    <w:rsid w:val="000C6E90"/>
    <w:rsid w:val="000C7B9F"/>
    <w:rsid w:val="000C7C06"/>
    <w:rsid w:val="000D03CB"/>
    <w:rsid w:val="000D2383"/>
    <w:rsid w:val="000D2D8C"/>
    <w:rsid w:val="000D3A98"/>
    <w:rsid w:val="000D41C9"/>
    <w:rsid w:val="000D5465"/>
    <w:rsid w:val="000E296A"/>
    <w:rsid w:val="000E70F4"/>
    <w:rsid w:val="000E7DCE"/>
    <w:rsid w:val="000F0591"/>
    <w:rsid w:val="000F08E3"/>
    <w:rsid w:val="000F189E"/>
    <w:rsid w:val="000F59DD"/>
    <w:rsid w:val="000F6221"/>
    <w:rsid w:val="000F72AB"/>
    <w:rsid w:val="00100D86"/>
    <w:rsid w:val="00104DCE"/>
    <w:rsid w:val="00105539"/>
    <w:rsid w:val="00106E08"/>
    <w:rsid w:val="00113929"/>
    <w:rsid w:val="001152FE"/>
    <w:rsid w:val="00116375"/>
    <w:rsid w:val="001224BF"/>
    <w:rsid w:val="001249D4"/>
    <w:rsid w:val="0012502F"/>
    <w:rsid w:val="00126543"/>
    <w:rsid w:val="00127935"/>
    <w:rsid w:val="0013031F"/>
    <w:rsid w:val="001317AD"/>
    <w:rsid w:val="001323F2"/>
    <w:rsid w:val="001348A9"/>
    <w:rsid w:val="00136D74"/>
    <w:rsid w:val="001375AF"/>
    <w:rsid w:val="00140B11"/>
    <w:rsid w:val="00141216"/>
    <w:rsid w:val="00142631"/>
    <w:rsid w:val="00142699"/>
    <w:rsid w:val="00142CA6"/>
    <w:rsid w:val="00143277"/>
    <w:rsid w:val="001507EA"/>
    <w:rsid w:val="00150E2C"/>
    <w:rsid w:val="0015327F"/>
    <w:rsid w:val="00154228"/>
    <w:rsid w:val="00154264"/>
    <w:rsid w:val="001556F8"/>
    <w:rsid w:val="0015754C"/>
    <w:rsid w:val="001604ED"/>
    <w:rsid w:val="001640C2"/>
    <w:rsid w:val="00164467"/>
    <w:rsid w:val="001705C1"/>
    <w:rsid w:val="001716A2"/>
    <w:rsid w:val="00173308"/>
    <w:rsid w:val="001762AA"/>
    <w:rsid w:val="001762F3"/>
    <w:rsid w:val="001778CF"/>
    <w:rsid w:val="00180773"/>
    <w:rsid w:val="00182DA3"/>
    <w:rsid w:val="00183387"/>
    <w:rsid w:val="00183665"/>
    <w:rsid w:val="0018471F"/>
    <w:rsid w:val="00193734"/>
    <w:rsid w:val="00193846"/>
    <w:rsid w:val="00193C75"/>
    <w:rsid w:val="00195645"/>
    <w:rsid w:val="00197E03"/>
    <w:rsid w:val="001A2556"/>
    <w:rsid w:val="001A27D5"/>
    <w:rsid w:val="001A6374"/>
    <w:rsid w:val="001B7B36"/>
    <w:rsid w:val="001C26B7"/>
    <w:rsid w:val="001C2B50"/>
    <w:rsid w:val="001C6E2F"/>
    <w:rsid w:val="001D0EF5"/>
    <w:rsid w:val="001D3A8B"/>
    <w:rsid w:val="001D4203"/>
    <w:rsid w:val="001D568E"/>
    <w:rsid w:val="001D6997"/>
    <w:rsid w:val="001E34F6"/>
    <w:rsid w:val="001E5FBE"/>
    <w:rsid w:val="001F53FF"/>
    <w:rsid w:val="001F65F7"/>
    <w:rsid w:val="001F6E04"/>
    <w:rsid w:val="001F7D82"/>
    <w:rsid w:val="00202B3A"/>
    <w:rsid w:val="00202BCF"/>
    <w:rsid w:val="00202F2F"/>
    <w:rsid w:val="00203349"/>
    <w:rsid w:val="00205CAD"/>
    <w:rsid w:val="00211E0C"/>
    <w:rsid w:val="002121E9"/>
    <w:rsid w:val="0021368B"/>
    <w:rsid w:val="002149B3"/>
    <w:rsid w:val="002175B4"/>
    <w:rsid w:val="002221D3"/>
    <w:rsid w:val="002276CF"/>
    <w:rsid w:val="002342B3"/>
    <w:rsid w:val="00234359"/>
    <w:rsid w:val="00235126"/>
    <w:rsid w:val="00237E82"/>
    <w:rsid w:val="0024082B"/>
    <w:rsid w:val="00244EC4"/>
    <w:rsid w:val="00245997"/>
    <w:rsid w:val="00250103"/>
    <w:rsid w:val="002518D9"/>
    <w:rsid w:val="00251E4B"/>
    <w:rsid w:val="002529B2"/>
    <w:rsid w:val="00257D17"/>
    <w:rsid w:val="002618A8"/>
    <w:rsid w:val="002634F1"/>
    <w:rsid w:val="00265108"/>
    <w:rsid w:val="00266ACB"/>
    <w:rsid w:val="00272069"/>
    <w:rsid w:val="00272337"/>
    <w:rsid w:val="00273B47"/>
    <w:rsid w:val="00277CD3"/>
    <w:rsid w:val="002849C6"/>
    <w:rsid w:val="00286F0F"/>
    <w:rsid w:val="00287948"/>
    <w:rsid w:val="00290CF1"/>
    <w:rsid w:val="002910FA"/>
    <w:rsid w:val="00291C57"/>
    <w:rsid w:val="002925F6"/>
    <w:rsid w:val="00293A67"/>
    <w:rsid w:val="002963AF"/>
    <w:rsid w:val="0029720C"/>
    <w:rsid w:val="00297A91"/>
    <w:rsid w:val="002A4E41"/>
    <w:rsid w:val="002A6F1A"/>
    <w:rsid w:val="002B3DEE"/>
    <w:rsid w:val="002B5396"/>
    <w:rsid w:val="002B5595"/>
    <w:rsid w:val="002B6A5E"/>
    <w:rsid w:val="002B6E62"/>
    <w:rsid w:val="002B76A7"/>
    <w:rsid w:val="002C1B8E"/>
    <w:rsid w:val="002C339B"/>
    <w:rsid w:val="002C3501"/>
    <w:rsid w:val="002C41EF"/>
    <w:rsid w:val="002C63A2"/>
    <w:rsid w:val="002C7426"/>
    <w:rsid w:val="002C7E6C"/>
    <w:rsid w:val="002D1BF4"/>
    <w:rsid w:val="002D570F"/>
    <w:rsid w:val="002E1D0F"/>
    <w:rsid w:val="002E3CAC"/>
    <w:rsid w:val="002E503D"/>
    <w:rsid w:val="002E5E02"/>
    <w:rsid w:val="002E65FE"/>
    <w:rsid w:val="002E6BF8"/>
    <w:rsid w:val="002E70F4"/>
    <w:rsid w:val="002E7FA5"/>
    <w:rsid w:val="002F061C"/>
    <w:rsid w:val="002F6DE3"/>
    <w:rsid w:val="002F758D"/>
    <w:rsid w:val="0030403F"/>
    <w:rsid w:val="0030426B"/>
    <w:rsid w:val="00304BBC"/>
    <w:rsid w:val="003057EE"/>
    <w:rsid w:val="00312EC6"/>
    <w:rsid w:val="003133C5"/>
    <w:rsid w:val="003150EA"/>
    <w:rsid w:val="00315C80"/>
    <w:rsid w:val="00317D36"/>
    <w:rsid w:val="00323A67"/>
    <w:rsid w:val="0032648E"/>
    <w:rsid w:val="00331BD8"/>
    <w:rsid w:val="00333EE9"/>
    <w:rsid w:val="00336543"/>
    <w:rsid w:val="00342C73"/>
    <w:rsid w:val="00342E3B"/>
    <w:rsid w:val="0034473B"/>
    <w:rsid w:val="00345094"/>
    <w:rsid w:val="0035052E"/>
    <w:rsid w:val="003507FB"/>
    <w:rsid w:val="00351EA8"/>
    <w:rsid w:val="003522C5"/>
    <w:rsid w:val="003532FE"/>
    <w:rsid w:val="003537ED"/>
    <w:rsid w:val="003540FD"/>
    <w:rsid w:val="003567BC"/>
    <w:rsid w:val="00362ADA"/>
    <w:rsid w:val="00362F1E"/>
    <w:rsid w:val="00364E21"/>
    <w:rsid w:val="00364F7C"/>
    <w:rsid w:val="003745D8"/>
    <w:rsid w:val="003745F2"/>
    <w:rsid w:val="003847D1"/>
    <w:rsid w:val="0038659A"/>
    <w:rsid w:val="00387876"/>
    <w:rsid w:val="003900F5"/>
    <w:rsid w:val="00391E65"/>
    <w:rsid w:val="0039458D"/>
    <w:rsid w:val="00394DF1"/>
    <w:rsid w:val="003A04C2"/>
    <w:rsid w:val="003A2EF7"/>
    <w:rsid w:val="003A5A01"/>
    <w:rsid w:val="003A6774"/>
    <w:rsid w:val="003B0275"/>
    <w:rsid w:val="003B628C"/>
    <w:rsid w:val="003C214F"/>
    <w:rsid w:val="003D2F16"/>
    <w:rsid w:val="003D4E3D"/>
    <w:rsid w:val="003D57B0"/>
    <w:rsid w:val="003D5AA1"/>
    <w:rsid w:val="003D67DD"/>
    <w:rsid w:val="003D7F3E"/>
    <w:rsid w:val="003E138E"/>
    <w:rsid w:val="003E2DA5"/>
    <w:rsid w:val="003E41F2"/>
    <w:rsid w:val="003E4D4E"/>
    <w:rsid w:val="003E6512"/>
    <w:rsid w:val="003E752D"/>
    <w:rsid w:val="003E7EF9"/>
    <w:rsid w:val="003F4839"/>
    <w:rsid w:val="003F5182"/>
    <w:rsid w:val="003F5533"/>
    <w:rsid w:val="0040382D"/>
    <w:rsid w:val="004043B9"/>
    <w:rsid w:val="00406DBA"/>
    <w:rsid w:val="004107AE"/>
    <w:rsid w:val="00412E55"/>
    <w:rsid w:val="00414EEA"/>
    <w:rsid w:val="00416CAA"/>
    <w:rsid w:val="00423B3A"/>
    <w:rsid w:val="00423D81"/>
    <w:rsid w:val="00423F31"/>
    <w:rsid w:val="00424156"/>
    <w:rsid w:val="00432E10"/>
    <w:rsid w:val="00432F7E"/>
    <w:rsid w:val="00435A9C"/>
    <w:rsid w:val="00442B00"/>
    <w:rsid w:val="0044381C"/>
    <w:rsid w:val="0044578E"/>
    <w:rsid w:val="004459BA"/>
    <w:rsid w:val="004502B3"/>
    <w:rsid w:val="00451DF1"/>
    <w:rsid w:val="0045451F"/>
    <w:rsid w:val="004556BE"/>
    <w:rsid w:val="00465FA0"/>
    <w:rsid w:val="00466218"/>
    <w:rsid w:val="004703F4"/>
    <w:rsid w:val="00470DDF"/>
    <w:rsid w:val="00471383"/>
    <w:rsid w:val="00472194"/>
    <w:rsid w:val="00472E67"/>
    <w:rsid w:val="0047529B"/>
    <w:rsid w:val="004777A3"/>
    <w:rsid w:val="0047798D"/>
    <w:rsid w:val="00482811"/>
    <w:rsid w:val="00483329"/>
    <w:rsid w:val="0048335D"/>
    <w:rsid w:val="004846E3"/>
    <w:rsid w:val="004848D2"/>
    <w:rsid w:val="00484A10"/>
    <w:rsid w:val="004850F6"/>
    <w:rsid w:val="004854B9"/>
    <w:rsid w:val="0048560E"/>
    <w:rsid w:val="00486EBC"/>
    <w:rsid w:val="00490BB8"/>
    <w:rsid w:val="004911CB"/>
    <w:rsid w:val="0049568F"/>
    <w:rsid w:val="00495829"/>
    <w:rsid w:val="004A0CA7"/>
    <w:rsid w:val="004A0E2D"/>
    <w:rsid w:val="004A3588"/>
    <w:rsid w:val="004A41E7"/>
    <w:rsid w:val="004A4CE8"/>
    <w:rsid w:val="004B1574"/>
    <w:rsid w:val="004B2233"/>
    <w:rsid w:val="004B513F"/>
    <w:rsid w:val="004B72BA"/>
    <w:rsid w:val="004C0668"/>
    <w:rsid w:val="004C1B72"/>
    <w:rsid w:val="004C4465"/>
    <w:rsid w:val="004C489F"/>
    <w:rsid w:val="004C79FB"/>
    <w:rsid w:val="004D143B"/>
    <w:rsid w:val="004D19E7"/>
    <w:rsid w:val="004D5AF0"/>
    <w:rsid w:val="004E1288"/>
    <w:rsid w:val="004E274B"/>
    <w:rsid w:val="004E2943"/>
    <w:rsid w:val="004E653B"/>
    <w:rsid w:val="004E6667"/>
    <w:rsid w:val="004E6AD5"/>
    <w:rsid w:val="004E6B6D"/>
    <w:rsid w:val="004E7666"/>
    <w:rsid w:val="004E77AB"/>
    <w:rsid w:val="004F15F0"/>
    <w:rsid w:val="004F162C"/>
    <w:rsid w:val="004F20D4"/>
    <w:rsid w:val="004F257A"/>
    <w:rsid w:val="004F55C2"/>
    <w:rsid w:val="004F7378"/>
    <w:rsid w:val="00501AFE"/>
    <w:rsid w:val="005029E8"/>
    <w:rsid w:val="00505D67"/>
    <w:rsid w:val="00506E67"/>
    <w:rsid w:val="00513050"/>
    <w:rsid w:val="00514D3C"/>
    <w:rsid w:val="00516222"/>
    <w:rsid w:val="005163F6"/>
    <w:rsid w:val="005179A6"/>
    <w:rsid w:val="005201F6"/>
    <w:rsid w:val="00522F4D"/>
    <w:rsid w:val="00523E08"/>
    <w:rsid w:val="00525451"/>
    <w:rsid w:val="00527D07"/>
    <w:rsid w:val="00531F02"/>
    <w:rsid w:val="00533025"/>
    <w:rsid w:val="00541742"/>
    <w:rsid w:val="005429A5"/>
    <w:rsid w:val="005450D9"/>
    <w:rsid w:val="0054606F"/>
    <w:rsid w:val="00546C39"/>
    <w:rsid w:val="0055021A"/>
    <w:rsid w:val="005514C0"/>
    <w:rsid w:val="005517E5"/>
    <w:rsid w:val="00551E3D"/>
    <w:rsid w:val="00552F02"/>
    <w:rsid w:val="00554A78"/>
    <w:rsid w:val="00557786"/>
    <w:rsid w:val="00560332"/>
    <w:rsid w:val="00562847"/>
    <w:rsid w:val="00565362"/>
    <w:rsid w:val="00573AFD"/>
    <w:rsid w:val="00573DCD"/>
    <w:rsid w:val="00573F09"/>
    <w:rsid w:val="005777B6"/>
    <w:rsid w:val="005803D5"/>
    <w:rsid w:val="005805FD"/>
    <w:rsid w:val="00580A81"/>
    <w:rsid w:val="005823D9"/>
    <w:rsid w:val="0058346F"/>
    <w:rsid w:val="00585006"/>
    <w:rsid w:val="005903FA"/>
    <w:rsid w:val="00590B4A"/>
    <w:rsid w:val="005925FE"/>
    <w:rsid w:val="00592676"/>
    <w:rsid w:val="00593A48"/>
    <w:rsid w:val="005A2BC9"/>
    <w:rsid w:val="005B07A2"/>
    <w:rsid w:val="005B0C16"/>
    <w:rsid w:val="005B18EB"/>
    <w:rsid w:val="005C24D7"/>
    <w:rsid w:val="005C3F73"/>
    <w:rsid w:val="005C4E5A"/>
    <w:rsid w:val="005C691C"/>
    <w:rsid w:val="005C7B41"/>
    <w:rsid w:val="005C7F61"/>
    <w:rsid w:val="005D5000"/>
    <w:rsid w:val="005D5196"/>
    <w:rsid w:val="005D622C"/>
    <w:rsid w:val="005D64DA"/>
    <w:rsid w:val="005E5AAB"/>
    <w:rsid w:val="005E7EB0"/>
    <w:rsid w:val="005F11F1"/>
    <w:rsid w:val="005F1E28"/>
    <w:rsid w:val="005F5DD9"/>
    <w:rsid w:val="005F68A5"/>
    <w:rsid w:val="005F6A8A"/>
    <w:rsid w:val="006036A6"/>
    <w:rsid w:val="006054FB"/>
    <w:rsid w:val="006066CE"/>
    <w:rsid w:val="00606776"/>
    <w:rsid w:val="00611B34"/>
    <w:rsid w:val="006127E5"/>
    <w:rsid w:val="00615AA3"/>
    <w:rsid w:val="006329D8"/>
    <w:rsid w:val="006334FC"/>
    <w:rsid w:val="00633F7E"/>
    <w:rsid w:val="00636FE5"/>
    <w:rsid w:val="0064330C"/>
    <w:rsid w:val="00644123"/>
    <w:rsid w:val="00650AF5"/>
    <w:rsid w:val="006513BB"/>
    <w:rsid w:val="00651A00"/>
    <w:rsid w:val="00654228"/>
    <w:rsid w:val="0065464D"/>
    <w:rsid w:val="00655F98"/>
    <w:rsid w:val="00661FD0"/>
    <w:rsid w:val="00664B6B"/>
    <w:rsid w:val="006674BB"/>
    <w:rsid w:val="0066797F"/>
    <w:rsid w:val="006715BA"/>
    <w:rsid w:val="00672C10"/>
    <w:rsid w:val="0067427F"/>
    <w:rsid w:val="00676032"/>
    <w:rsid w:val="0067637E"/>
    <w:rsid w:val="00676FE3"/>
    <w:rsid w:val="00680E08"/>
    <w:rsid w:val="006820A0"/>
    <w:rsid w:val="006842E5"/>
    <w:rsid w:val="00697D10"/>
    <w:rsid w:val="00697E9C"/>
    <w:rsid w:val="006A0991"/>
    <w:rsid w:val="006A0B04"/>
    <w:rsid w:val="006A2061"/>
    <w:rsid w:val="006A2B36"/>
    <w:rsid w:val="006A4529"/>
    <w:rsid w:val="006A4C6E"/>
    <w:rsid w:val="006A7947"/>
    <w:rsid w:val="006B68FA"/>
    <w:rsid w:val="006B6C2E"/>
    <w:rsid w:val="006C22B8"/>
    <w:rsid w:val="006C40E1"/>
    <w:rsid w:val="006C4AD3"/>
    <w:rsid w:val="006D035B"/>
    <w:rsid w:val="006D0D17"/>
    <w:rsid w:val="006D1708"/>
    <w:rsid w:val="006D1BF9"/>
    <w:rsid w:val="006D6B08"/>
    <w:rsid w:val="006D722D"/>
    <w:rsid w:val="006E0746"/>
    <w:rsid w:val="006E3B69"/>
    <w:rsid w:val="006E7C7A"/>
    <w:rsid w:val="006F0EE7"/>
    <w:rsid w:val="006F6716"/>
    <w:rsid w:val="006F77EA"/>
    <w:rsid w:val="00701CB6"/>
    <w:rsid w:val="00702CCD"/>
    <w:rsid w:val="0070337C"/>
    <w:rsid w:val="00704C4D"/>
    <w:rsid w:val="0070501D"/>
    <w:rsid w:val="0070609E"/>
    <w:rsid w:val="0070681F"/>
    <w:rsid w:val="00711A14"/>
    <w:rsid w:val="0071459D"/>
    <w:rsid w:val="00715FDE"/>
    <w:rsid w:val="00720124"/>
    <w:rsid w:val="00721F07"/>
    <w:rsid w:val="0072346E"/>
    <w:rsid w:val="00725985"/>
    <w:rsid w:val="007276A4"/>
    <w:rsid w:val="0073088C"/>
    <w:rsid w:val="00731D76"/>
    <w:rsid w:val="00732232"/>
    <w:rsid w:val="00733A6A"/>
    <w:rsid w:val="0073407D"/>
    <w:rsid w:val="007341D3"/>
    <w:rsid w:val="00736501"/>
    <w:rsid w:val="00737772"/>
    <w:rsid w:val="007412F2"/>
    <w:rsid w:val="00741840"/>
    <w:rsid w:val="0074675D"/>
    <w:rsid w:val="00747BAA"/>
    <w:rsid w:val="00751D62"/>
    <w:rsid w:val="00754FD1"/>
    <w:rsid w:val="0076069D"/>
    <w:rsid w:val="00764E49"/>
    <w:rsid w:val="007662A7"/>
    <w:rsid w:val="007714F8"/>
    <w:rsid w:val="00774D9B"/>
    <w:rsid w:val="007761DD"/>
    <w:rsid w:val="007764C1"/>
    <w:rsid w:val="00780A44"/>
    <w:rsid w:val="00782E16"/>
    <w:rsid w:val="007867A3"/>
    <w:rsid w:val="00786A85"/>
    <w:rsid w:val="00790CB7"/>
    <w:rsid w:val="007916DA"/>
    <w:rsid w:val="00792EEE"/>
    <w:rsid w:val="007977A1"/>
    <w:rsid w:val="00797B97"/>
    <w:rsid w:val="007B01B2"/>
    <w:rsid w:val="007B3001"/>
    <w:rsid w:val="007B5ABE"/>
    <w:rsid w:val="007C0A2B"/>
    <w:rsid w:val="007C0A5E"/>
    <w:rsid w:val="007C0A82"/>
    <w:rsid w:val="007C0C58"/>
    <w:rsid w:val="007C2B84"/>
    <w:rsid w:val="007C477E"/>
    <w:rsid w:val="007C67CB"/>
    <w:rsid w:val="007D12CB"/>
    <w:rsid w:val="007D135A"/>
    <w:rsid w:val="007D23CA"/>
    <w:rsid w:val="007D3A85"/>
    <w:rsid w:val="007E3C5F"/>
    <w:rsid w:val="007E4C31"/>
    <w:rsid w:val="007F2C46"/>
    <w:rsid w:val="007F4C1E"/>
    <w:rsid w:val="007F5209"/>
    <w:rsid w:val="007F54F7"/>
    <w:rsid w:val="007F584C"/>
    <w:rsid w:val="007F76F8"/>
    <w:rsid w:val="008013BA"/>
    <w:rsid w:val="00801955"/>
    <w:rsid w:val="00802A94"/>
    <w:rsid w:val="008074E0"/>
    <w:rsid w:val="00811602"/>
    <w:rsid w:val="00813EE5"/>
    <w:rsid w:val="00814143"/>
    <w:rsid w:val="00816212"/>
    <w:rsid w:val="00817C93"/>
    <w:rsid w:val="00820417"/>
    <w:rsid w:val="0082207C"/>
    <w:rsid w:val="008225E2"/>
    <w:rsid w:val="00822BC9"/>
    <w:rsid w:val="0082319F"/>
    <w:rsid w:val="00827450"/>
    <w:rsid w:val="00830608"/>
    <w:rsid w:val="00832254"/>
    <w:rsid w:val="00836879"/>
    <w:rsid w:val="008410F6"/>
    <w:rsid w:val="00841524"/>
    <w:rsid w:val="00841BA6"/>
    <w:rsid w:val="00842F44"/>
    <w:rsid w:val="00847EC1"/>
    <w:rsid w:val="008546E3"/>
    <w:rsid w:val="00857A36"/>
    <w:rsid w:val="00863335"/>
    <w:rsid w:val="008651B5"/>
    <w:rsid w:val="008654CC"/>
    <w:rsid w:val="008658E0"/>
    <w:rsid w:val="0087092B"/>
    <w:rsid w:val="00873C7C"/>
    <w:rsid w:val="00882FA9"/>
    <w:rsid w:val="00883550"/>
    <w:rsid w:val="00883937"/>
    <w:rsid w:val="00884C09"/>
    <w:rsid w:val="00887EBA"/>
    <w:rsid w:val="008911C7"/>
    <w:rsid w:val="0089201B"/>
    <w:rsid w:val="00894C4D"/>
    <w:rsid w:val="00895E08"/>
    <w:rsid w:val="008A1E05"/>
    <w:rsid w:val="008A37FE"/>
    <w:rsid w:val="008A534D"/>
    <w:rsid w:val="008A5A37"/>
    <w:rsid w:val="008A5BDC"/>
    <w:rsid w:val="008A7CD7"/>
    <w:rsid w:val="008B086F"/>
    <w:rsid w:val="008B3383"/>
    <w:rsid w:val="008B4ADD"/>
    <w:rsid w:val="008C042D"/>
    <w:rsid w:val="008C05BF"/>
    <w:rsid w:val="008C1CBD"/>
    <w:rsid w:val="008C4986"/>
    <w:rsid w:val="008D3E33"/>
    <w:rsid w:val="008D4552"/>
    <w:rsid w:val="008D4E65"/>
    <w:rsid w:val="008D7B8D"/>
    <w:rsid w:val="008E1354"/>
    <w:rsid w:val="008E3936"/>
    <w:rsid w:val="008E7563"/>
    <w:rsid w:val="008F04C1"/>
    <w:rsid w:val="008F2143"/>
    <w:rsid w:val="008F2757"/>
    <w:rsid w:val="008F396C"/>
    <w:rsid w:val="0090272A"/>
    <w:rsid w:val="00904DF0"/>
    <w:rsid w:val="009064B3"/>
    <w:rsid w:val="00906E50"/>
    <w:rsid w:val="00907EF1"/>
    <w:rsid w:val="0091117D"/>
    <w:rsid w:val="009112EC"/>
    <w:rsid w:val="0091224D"/>
    <w:rsid w:val="00912ADD"/>
    <w:rsid w:val="0091647A"/>
    <w:rsid w:val="00916F4F"/>
    <w:rsid w:val="0092006C"/>
    <w:rsid w:val="00927035"/>
    <w:rsid w:val="00927337"/>
    <w:rsid w:val="009307CF"/>
    <w:rsid w:val="009318B0"/>
    <w:rsid w:val="0093351B"/>
    <w:rsid w:val="00933735"/>
    <w:rsid w:val="00933D58"/>
    <w:rsid w:val="00934D5A"/>
    <w:rsid w:val="00935984"/>
    <w:rsid w:val="00935FAA"/>
    <w:rsid w:val="009365E6"/>
    <w:rsid w:val="00940DA6"/>
    <w:rsid w:val="0094272F"/>
    <w:rsid w:val="00943865"/>
    <w:rsid w:val="00947889"/>
    <w:rsid w:val="00951343"/>
    <w:rsid w:val="00954556"/>
    <w:rsid w:val="00955BDD"/>
    <w:rsid w:val="009573EF"/>
    <w:rsid w:val="0096097A"/>
    <w:rsid w:val="009623EE"/>
    <w:rsid w:val="009661A4"/>
    <w:rsid w:val="0096676A"/>
    <w:rsid w:val="009676AA"/>
    <w:rsid w:val="0097076A"/>
    <w:rsid w:val="00974096"/>
    <w:rsid w:val="0098004D"/>
    <w:rsid w:val="0098206E"/>
    <w:rsid w:val="009857E5"/>
    <w:rsid w:val="00985D49"/>
    <w:rsid w:val="00987FC6"/>
    <w:rsid w:val="00991EB2"/>
    <w:rsid w:val="00992642"/>
    <w:rsid w:val="009946AA"/>
    <w:rsid w:val="009956E5"/>
    <w:rsid w:val="0099658B"/>
    <w:rsid w:val="00996D21"/>
    <w:rsid w:val="00996FB5"/>
    <w:rsid w:val="009974A2"/>
    <w:rsid w:val="009A1A87"/>
    <w:rsid w:val="009A2CAC"/>
    <w:rsid w:val="009A4E6E"/>
    <w:rsid w:val="009B07B9"/>
    <w:rsid w:val="009B0AF3"/>
    <w:rsid w:val="009B0FFF"/>
    <w:rsid w:val="009B2169"/>
    <w:rsid w:val="009B3A32"/>
    <w:rsid w:val="009B7C72"/>
    <w:rsid w:val="009C1B06"/>
    <w:rsid w:val="009C1C82"/>
    <w:rsid w:val="009C66AF"/>
    <w:rsid w:val="009C7FC0"/>
    <w:rsid w:val="009D146C"/>
    <w:rsid w:val="009D6AF1"/>
    <w:rsid w:val="009D6EAE"/>
    <w:rsid w:val="009E35F6"/>
    <w:rsid w:val="009F12D1"/>
    <w:rsid w:val="009F2B8E"/>
    <w:rsid w:val="009F3023"/>
    <w:rsid w:val="009F3319"/>
    <w:rsid w:val="009F438F"/>
    <w:rsid w:val="009F733B"/>
    <w:rsid w:val="00A00D48"/>
    <w:rsid w:val="00A04DED"/>
    <w:rsid w:val="00A050D1"/>
    <w:rsid w:val="00A05189"/>
    <w:rsid w:val="00A1396F"/>
    <w:rsid w:val="00A13B76"/>
    <w:rsid w:val="00A153D8"/>
    <w:rsid w:val="00A16EA3"/>
    <w:rsid w:val="00A21F28"/>
    <w:rsid w:val="00A22DCA"/>
    <w:rsid w:val="00A22FA5"/>
    <w:rsid w:val="00A34067"/>
    <w:rsid w:val="00A36800"/>
    <w:rsid w:val="00A36C5C"/>
    <w:rsid w:val="00A37541"/>
    <w:rsid w:val="00A37F73"/>
    <w:rsid w:val="00A43B12"/>
    <w:rsid w:val="00A4565A"/>
    <w:rsid w:val="00A4708E"/>
    <w:rsid w:val="00A474F2"/>
    <w:rsid w:val="00A47A8F"/>
    <w:rsid w:val="00A55135"/>
    <w:rsid w:val="00A55173"/>
    <w:rsid w:val="00A56267"/>
    <w:rsid w:val="00A56DC2"/>
    <w:rsid w:val="00A5718A"/>
    <w:rsid w:val="00A57B4F"/>
    <w:rsid w:val="00A6061F"/>
    <w:rsid w:val="00A60DB0"/>
    <w:rsid w:val="00A62D9F"/>
    <w:rsid w:val="00A63762"/>
    <w:rsid w:val="00A65B02"/>
    <w:rsid w:val="00A67FB3"/>
    <w:rsid w:val="00A73785"/>
    <w:rsid w:val="00A73C11"/>
    <w:rsid w:val="00A73F23"/>
    <w:rsid w:val="00A80B0D"/>
    <w:rsid w:val="00A80EDE"/>
    <w:rsid w:val="00A81346"/>
    <w:rsid w:val="00A8597E"/>
    <w:rsid w:val="00A91AC8"/>
    <w:rsid w:val="00A92EEE"/>
    <w:rsid w:val="00A95CE1"/>
    <w:rsid w:val="00A962EC"/>
    <w:rsid w:val="00A96AC4"/>
    <w:rsid w:val="00A97377"/>
    <w:rsid w:val="00A97EF2"/>
    <w:rsid w:val="00AA0DD5"/>
    <w:rsid w:val="00AA3184"/>
    <w:rsid w:val="00AA480E"/>
    <w:rsid w:val="00AA6B10"/>
    <w:rsid w:val="00AB0207"/>
    <w:rsid w:val="00AB1136"/>
    <w:rsid w:val="00AB28E0"/>
    <w:rsid w:val="00AB4EE5"/>
    <w:rsid w:val="00AB5174"/>
    <w:rsid w:val="00AB6565"/>
    <w:rsid w:val="00AB6C1B"/>
    <w:rsid w:val="00AB6C63"/>
    <w:rsid w:val="00AC03DD"/>
    <w:rsid w:val="00AC26CC"/>
    <w:rsid w:val="00AC3385"/>
    <w:rsid w:val="00AC55D1"/>
    <w:rsid w:val="00AC7C92"/>
    <w:rsid w:val="00AD09E0"/>
    <w:rsid w:val="00AD2F36"/>
    <w:rsid w:val="00AD397E"/>
    <w:rsid w:val="00AD4868"/>
    <w:rsid w:val="00AD4933"/>
    <w:rsid w:val="00AD68FB"/>
    <w:rsid w:val="00AE56A8"/>
    <w:rsid w:val="00AE5FCC"/>
    <w:rsid w:val="00AF11F7"/>
    <w:rsid w:val="00AF4CBC"/>
    <w:rsid w:val="00AF6411"/>
    <w:rsid w:val="00AF6E19"/>
    <w:rsid w:val="00B02B64"/>
    <w:rsid w:val="00B02E8A"/>
    <w:rsid w:val="00B03E78"/>
    <w:rsid w:val="00B07861"/>
    <w:rsid w:val="00B11458"/>
    <w:rsid w:val="00B11965"/>
    <w:rsid w:val="00B12037"/>
    <w:rsid w:val="00B138C5"/>
    <w:rsid w:val="00B13904"/>
    <w:rsid w:val="00B15D58"/>
    <w:rsid w:val="00B215E3"/>
    <w:rsid w:val="00B3119B"/>
    <w:rsid w:val="00B320EE"/>
    <w:rsid w:val="00B3221A"/>
    <w:rsid w:val="00B32AB5"/>
    <w:rsid w:val="00B336C4"/>
    <w:rsid w:val="00B33E79"/>
    <w:rsid w:val="00B35217"/>
    <w:rsid w:val="00B4237E"/>
    <w:rsid w:val="00B42650"/>
    <w:rsid w:val="00B47AC9"/>
    <w:rsid w:val="00B47C60"/>
    <w:rsid w:val="00B52203"/>
    <w:rsid w:val="00B5634D"/>
    <w:rsid w:val="00B6440B"/>
    <w:rsid w:val="00B7030B"/>
    <w:rsid w:val="00B716F0"/>
    <w:rsid w:val="00B73438"/>
    <w:rsid w:val="00B76372"/>
    <w:rsid w:val="00B769B2"/>
    <w:rsid w:val="00B77C6A"/>
    <w:rsid w:val="00B80F94"/>
    <w:rsid w:val="00B8291E"/>
    <w:rsid w:val="00B9038F"/>
    <w:rsid w:val="00BA086C"/>
    <w:rsid w:val="00BA0B3A"/>
    <w:rsid w:val="00BB21BD"/>
    <w:rsid w:val="00BB5E37"/>
    <w:rsid w:val="00BB6FA9"/>
    <w:rsid w:val="00BB7E99"/>
    <w:rsid w:val="00BC0D38"/>
    <w:rsid w:val="00BC2F3A"/>
    <w:rsid w:val="00BC592D"/>
    <w:rsid w:val="00BC6BB8"/>
    <w:rsid w:val="00BC7B68"/>
    <w:rsid w:val="00BD0D9D"/>
    <w:rsid w:val="00BD1560"/>
    <w:rsid w:val="00BD1BB4"/>
    <w:rsid w:val="00BD2EDE"/>
    <w:rsid w:val="00BD527E"/>
    <w:rsid w:val="00BD78D6"/>
    <w:rsid w:val="00BE1189"/>
    <w:rsid w:val="00BE1427"/>
    <w:rsid w:val="00BE5B94"/>
    <w:rsid w:val="00BF018C"/>
    <w:rsid w:val="00BF0BDD"/>
    <w:rsid w:val="00BF4C01"/>
    <w:rsid w:val="00BF552E"/>
    <w:rsid w:val="00BF6132"/>
    <w:rsid w:val="00BF6ADD"/>
    <w:rsid w:val="00C00D45"/>
    <w:rsid w:val="00C02BD5"/>
    <w:rsid w:val="00C041BB"/>
    <w:rsid w:val="00C04861"/>
    <w:rsid w:val="00C12BED"/>
    <w:rsid w:val="00C16EFF"/>
    <w:rsid w:val="00C17767"/>
    <w:rsid w:val="00C24B63"/>
    <w:rsid w:val="00C252E3"/>
    <w:rsid w:val="00C3273A"/>
    <w:rsid w:val="00C34662"/>
    <w:rsid w:val="00C34807"/>
    <w:rsid w:val="00C354EE"/>
    <w:rsid w:val="00C421CD"/>
    <w:rsid w:val="00C4243B"/>
    <w:rsid w:val="00C4378F"/>
    <w:rsid w:val="00C45D25"/>
    <w:rsid w:val="00C46639"/>
    <w:rsid w:val="00C5136F"/>
    <w:rsid w:val="00C51D1A"/>
    <w:rsid w:val="00C61C12"/>
    <w:rsid w:val="00C61D75"/>
    <w:rsid w:val="00C61F62"/>
    <w:rsid w:val="00C621C9"/>
    <w:rsid w:val="00C62914"/>
    <w:rsid w:val="00C662A3"/>
    <w:rsid w:val="00C674FE"/>
    <w:rsid w:val="00C70D54"/>
    <w:rsid w:val="00C730B1"/>
    <w:rsid w:val="00C753A9"/>
    <w:rsid w:val="00C7798E"/>
    <w:rsid w:val="00C83FEB"/>
    <w:rsid w:val="00C848BE"/>
    <w:rsid w:val="00C8497E"/>
    <w:rsid w:val="00C86F35"/>
    <w:rsid w:val="00C8715B"/>
    <w:rsid w:val="00C872A6"/>
    <w:rsid w:val="00C87F1A"/>
    <w:rsid w:val="00C90ECE"/>
    <w:rsid w:val="00C92915"/>
    <w:rsid w:val="00C939A7"/>
    <w:rsid w:val="00C97556"/>
    <w:rsid w:val="00CA532F"/>
    <w:rsid w:val="00CB0320"/>
    <w:rsid w:val="00CB17A3"/>
    <w:rsid w:val="00CB2AF4"/>
    <w:rsid w:val="00CB69FF"/>
    <w:rsid w:val="00CB70DE"/>
    <w:rsid w:val="00CB764B"/>
    <w:rsid w:val="00CC2A1C"/>
    <w:rsid w:val="00CC4B6D"/>
    <w:rsid w:val="00CC5BBB"/>
    <w:rsid w:val="00CC76A8"/>
    <w:rsid w:val="00CD46A6"/>
    <w:rsid w:val="00CD4BF6"/>
    <w:rsid w:val="00CD6219"/>
    <w:rsid w:val="00CD62EF"/>
    <w:rsid w:val="00CE0BF4"/>
    <w:rsid w:val="00CE17C6"/>
    <w:rsid w:val="00CE2AD9"/>
    <w:rsid w:val="00CE30C4"/>
    <w:rsid w:val="00CE43C3"/>
    <w:rsid w:val="00CE461C"/>
    <w:rsid w:val="00CF7966"/>
    <w:rsid w:val="00D0570C"/>
    <w:rsid w:val="00D13293"/>
    <w:rsid w:val="00D1376E"/>
    <w:rsid w:val="00D14072"/>
    <w:rsid w:val="00D17602"/>
    <w:rsid w:val="00D21D8A"/>
    <w:rsid w:val="00D230E2"/>
    <w:rsid w:val="00D26A98"/>
    <w:rsid w:val="00D30636"/>
    <w:rsid w:val="00D32F96"/>
    <w:rsid w:val="00D34816"/>
    <w:rsid w:val="00D356F1"/>
    <w:rsid w:val="00D37FF8"/>
    <w:rsid w:val="00D41545"/>
    <w:rsid w:val="00D43BAF"/>
    <w:rsid w:val="00D442C7"/>
    <w:rsid w:val="00D504D0"/>
    <w:rsid w:val="00D55B5F"/>
    <w:rsid w:val="00D57782"/>
    <w:rsid w:val="00D577CF"/>
    <w:rsid w:val="00D612E5"/>
    <w:rsid w:val="00D61809"/>
    <w:rsid w:val="00D623E7"/>
    <w:rsid w:val="00D7013A"/>
    <w:rsid w:val="00D717AF"/>
    <w:rsid w:val="00D73290"/>
    <w:rsid w:val="00D748FD"/>
    <w:rsid w:val="00D7734D"/>
    <w:rsid w:val="00D80042"/>
    <w:rsid w:val="00D87C97"/>
    <w:rsid w:val="00D909BF"/>
    <w:rsid w:val="00D92218"/>
    <w:rsid w:val="00D94DC2"/>
    <w:rsid w:val="00D9500E"/>
    <w:rsid w:val="00D959D0"/>
    <w:rsid w:val="00D96704"/>
    <w:rsid w:val="00DA2850"/>
    <w:rsid w:val="00DA2D00"/>
    <w:rsid w:val="00DA6529"/>
    <w:rsid w:val="00DB0D45"/>
    <w:rsid w:val="00DB1D34"/>
    <w:rsid w:val="00DB3057"/>
    <w:rsid w:val="00DB4F38"/>
    <w:rsid w:val="00DC23A8"/>
    <w:rsid w:val="00DC246C"/>
    <w:rsid w:val="00DC27DF"/>
    <w:rsid w:val="00DC6ABA"/>
    <w:rsid w:val="00DD401A"/>
    <w:rsid w:val="00DD6205"/>
    <w:rsid w:val="00DE0488"/>
    <w:rsid w:val="00DE0D4C"/>
    <w:rsid w:val="00DE5972"/>
    <w:rsid w:val="00DE60EF"/>
    <w:rsid w:val="00DF0955"/>
    <w:rsid w:val="00DF45ED"/>
    <w:rsid w:val="00DF4AF1"/>
    <w:rsid w:val="00E024E6"/>
    <w:rsid w:val="00E025CC"/>
    <w:rsid w:val="00E05E5C"/>
    <w:rsid w:val="00E10323"/>
    <w:rsid w:val="00E1238A"/>
    <w:rsid w:val="00E130A5"/>
    <w:rsid w:val="00E134E3"/>
    <w:rsid w:val="00E14FEF"/>
    <w:rsid w:val="00E225A2"/>
    <w:rsid w:val="00E2518B"/>
    <w:rsid w:val="00E26586"/>
    <w:rsid w:val="00E26A02"/>
    <w:rsid w:val="00E27963"/>
    <w:rsid w:val="00E322A5"/>
    <w:rsid w:val="00E344FC"/>
    <w:rsid w:val="00E36204"/>
    <w:rsid w:val="00E36B46"/>
    <w:rsid w:val="00E43046"/>
    <w:rsid w:val="00E4766E"/>
    <w:rsid w:val="00E514ED"/>
    <w:rsid w:val="00E537D9"/>
    <w:rsid w:val="00E55E99"/>
    <w:rsid w:val="00E605CE"/>
    <w:rsid w:val="00E66E00"/>
    <w:rsid w:val="00E73C49"/>
    <w:rsid w:val="00E75FBF"/>
    <w:rsid w:val="00E801EB"/>
    <w:rsid w:val="00E81E42"/>
    <w:rsid w:val="00E83BE2"/>
    <w:rsid w:val="00E85B3F"/>
    <w:rsid w:val="00E86333"/>
    <w:rsid w:val="00E8798F"/>
    <w:rsid w:val="00E9397C"/>
    <w:rsid w:val="00E93B95"/>
    <w:rsid w:val="00E943E7"/>
    <w:rsid w:val="00EA0417"/>
    <w:rsid w:val="00EA345E"/>
    <w:rsid w:val="00EA37EF"/>
    <w:rsid w:val="00EB1B53"/>
    <w:rsid w:val="00EB41A6"/>
    <w:rsid w:val="00EB4A14"/>
    <w:rsid w:val="00EC1168"/>
    <w:rsid w:val="00EC11C4"/>
    <w:rsid w:val="00EC1387"/>
    <w:rsid w:val="00EC42BE"/>
    <w:rsid w:val="00EC6B54"/>
    <w:rsid w:val="00EC6DFC"/>
    <w:rsid w:val="00EC700F"/>
    <w:rsid w:val="00EC7C5A"/>
    <w:rsid w:val="00ED0499"/>
    <w:rsid w:val="00ED3B6F"/>
    <w:rsid w:val="00ED47A7"/>
    <w:rsid w:val="00ED4BEF"/>
    <w:rsid w:val="00ED7671"/>
    <w:rsid w:val="00EE22E0"/>
    <w:rsid w:val="00EE6089"/>
    <w:rsid w:val="00EE7E0B"/>
    <w:rsid w:val="00EE7FDB"/>
    <w:rsid w:val="00EF04CF"/>
    <w:rsid w:val="00EF0766"/>
    <w:rsid w:val="00EF1541"/>
    <w:rsid w:val="00EF3ED7"/>
    <w:rsid w:val="00EF442B"/>
    <w:rsid w:val="00EF5316"/>
    <w:rsid w:val="00EF7E48"/>
    <w:rsid w:val="00F004EB"/>
    <w:rsid w:val="00F0176D"/>
    <w:rsid w:val="00F01940"/>
    <w:rsid w:val="00F01E54"/>
    <w:rsid w:val="00F01FB1"/>
    <w:rsid w:val="00F02A2F"/>
    <w:rsid w:val="00F06BCD"/>
    <w:rsid w:val="00F06F1A"/>
    <w:rsid w:val="00F07703"/>
    <w:rsid w:val="00F10B84"/>
    <w:rsid w:val="00F10D81"/>
    <w:rsid w:val="00F13ACC"/>
    <w:rsid w:val="00F141ED"/>
    <w:rsid w:val="00F2405C"/>
    <w:rsid w:val="00F30A45"/>
    <w:rsid w:val="00F3103A"/>
    <w:rsid w:val="00F35B4B"/>
    <w:rsid w:val="00F418A4"/>
    <w:rsid w:val="00F421DB"/>
    <w:rsid w:val="00F42D50"/>
    <w:rsid w:val="00F42FC2"/>
    <w:rsid w:val="00F45BB6"/>
    <w:rsid w:val="00F4728B"/>
    <w:rsid w:val="00F519D2"/>
    <w:rsid w:val="00F52289"/>
    <w:rsid w:val="00F525B3"/>
    <w:rsid w:val="00F567A6"/>
    <w:rsid w:val="00F622B3"/>
    <w:rsid w:val="00F62702"/>
    <w:rsid w:val="00F653DB"/>
    <w:rsid w:val="00F73480"/>
    <w:rsid w:val="00F82A96"/>
    <w:rsid w:val="00F849CC"/>
    <w:rsid w:val="00F86B0B"/>
    <w:rsid w:val="00F9281A"/>
    <w:rsid w:val="00F9406E"/>
    <w:rsid w:val="00F94BD5"/>
    <w:rsid w:val="00F9506E"/>
    <w:rsid w:val="00FA101B"/>
    <w:rsid w:val="00FA2D99"/>
    <w:rsid w:val="00FA2E24"/>
    <w:rsid w:val="00FA7030"/>
    <w:rsid w:val="00FA723A"/>
    <w:rsid w:val="00FA7A17"/>
    <w:rsid w:val="00FA7C32"/>
    <w:rsid w:val="00FB0BE1"/>
    <w:rsid w:val="00FB70E8"/>
    <w:rsid w:val="00FC208D"/>
    <w:rsid w:val="00FC20D6"/>
    <w:rsid w:val="00FC22FF"/>
    <w:rsid w:val="00FC2755"/>
    <w:rsid w:val="00FC30C8"/>
    <w:rsid w:val="00FC6163"/>
    <w:rsid w:val="00FC73AC"/>
    <w:rsid w:val="00FD02AD"/>
    <w:rsid w:val="00FE0FDD"/>
    <w:rsid w:val="00FE1B18"/>
    <w:rsid w:val="00FE675D"/>
    <w:rsid w:val="00FE7ED4"/>
    <w:rsid w:val="00FF048B"/>
    <w:rsid w:val="00FF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652B3F"/>
  <w15:chartTrackingRefBased/>
  <w15:docId w15:val="{4472E02C-9512-44B0-A1E1-BFFC4C7E3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612E5"/>
    <w:pPr>
      <w:overflowPunct w:val="0"/>
      <w:autoSpaceDE w:val="0"/>
      <w:autoSpaceDN w:val="0"/>
      <w:adjustRightInd w:val="0"/>
      <w:textAlignment w:val="baseline"/>
    </w:pPr>
    <w:rPr>
      <w:sz w:val="26"/>
    </w:rPr>
  </w:style>
  <w:style w:type="paragraph" w:styleId="1">
    <w:name w:val="heading 1"/>
    <w:basedOn w:val="a1"/>
    <w:next w:val="a1"/>
    <w:link w:val="10"/>
    <w:qFormat/>
    <w:pPr>
      <w:keepNext/>
      <w:spacing w:before="20" w:after="20"/>
      <w:outlineLvl w:val="0"/>
    </w:pPr>
    <w:rPr>
      <w:rFonts w:ascii="Arial" w:hAnsi="Arial"/>
      <w:b/>
      <w:kern w:val="28"/>
      <w:sz w:val="16"/>
      <w:lang w:val="x-none" w:eastAsia="x-none"/>
    </w:rPr>
  </w:style>
  <w:style w:type="paragraph" w:styleId="2">
    <w:name w:val="heading 2"/>
    <w:basedOn w:val="a1"/>
    <w:next w:val="a1"/>
    <w:link w:val="20"/>
    <w:qFormat/>
    <w:pPr>
      <w:keepNext/>
      <w:jc w:val="both"/>
      <w:outlineLvl w:val="1"/>
    </w:pPr>
    <w:rPr>
      <w:b/>
      <w:sz w:val="24"/>
      <w:lang w:val="x-none" w:eastAsia="x-none"/>
    </w:rPr>
  </w:style>
  <w:style w:type="paragraph" w:styleId="3">
    <w:name w:val="heading 3"/>
    <w:basedOn w:val="a1"/>
    <w:next w:val="a1"/>
    <w:link w:val="30"/>
    <w:qFormat/>
    <w:pPr>
      <w:keepNext/>
      <w:spacing w:before="120"/>
      <w:outlineLvl w:val="2"/>
    </w:pPr>
    <w:rPr>
      <w:rFonts w:ascii="Courier New" w:hAnsi="Courier New"/>
      <w:b/>
      <w:i/>
      <w:kern w:val="8"/>
      <w:sz w:val="28"/>
      <w:lang w:val="x-none" w:eastAsia="x-none"/>
    </w:rPr>
  </w:style>
  <w:style w:type="paragraph" w:styleId="4">
    <w:name w:val="heading 4"/>
    <w:basedOn w:val="a1"/>
    <w:next w:val="a1"/>
    <w:link w:val="40"/>
    <w:qFormat/>
    <w:pPr>
      <w:keepNext/>
      <w:jc w:val="center"/>
      <w:outlineLvl w:val="3"/>
    </w:pPr>
    <w:rPr>
      <w:b/>
      <w:caps/>
      <w:sz w:val="36"/>
      <w:lang w:val="x-none" w:eastAsia="x-none"/>
    </w:rPr>
  </w:style>
  <w:style w:type="paragraph" w:styleId="5">
    <w:name w:val="heading 5"/>
    <w:basedOn w:val="a1"/>
    <w:next w:val="a1"/>
    <w:qFormat/>
    <w:pPr>
      <w:keepNext/>
      <w:jc w:val="center"/>
      <w:outlineLvl w:val="4"/>
    </w:pPr>
    <w:rPr>
      <w:b/>
      <w:smallCaps/>
      <w:sz w:val="28"/>
    </w:rPr>
  </w:style>
  <w:style w:type="paragraph" w:styleId="6">
    <w:name w:val="heading 6"/>
    <w:basedOn w:val="a1"/>
    <w:next w:val="a1"/>
    <w:qFormat/>
    <w:pPr>
      <w:keepNext/>
      <w:ind w:left="284"/>
      <w:jc w:val="both"/>
      <w:outlineLvl w:val="5"/>
    </w:pPr>
    <w:rPr>
      <w:b/>
      <w:sz w:val="28"/>
    </w:rPr>
  </w:style>
  <w:style w:type="paragraph" w:styleId="8">
    <w:name w:val="heading 8"/>
    <w:basedOn w:val="a1"/>
    <w:next w:val="a1"/>
    <w:link w:val="80"/>
    <w:uiPriority w:val="9"/>
    <w:qFormat/>
    <w:rsid w:val="00B215E3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a7">
    <w:name w:val="page number"/>
    <w:basedOn w:val="a2"/>
  </w:style>
  <w:style w:type="paragraph" w:styleId="a8">
    <w:name w:val="footer"/>
    <w:basedOn w:val="a1"/>
    <w:link w:val="a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aa">
    <w:name w:val="line number"/>
    <w:basedOn w:val="a2"/>
  </w:style>
  <w:style w:type="paragraph" w:customStyle="1" w:styleId="21">
    <w:name w:val="Основной текст 21"/>
    <w:basedOn w:val="a1"/>
    <w:pPr>
      <w:ind w:left="705"/>
      <w:jc w:val="both"/>
    </w:pPr>
    <w:rPr>
      <w:sz w:val="24"/>
    </w:rPr>
  </w:style>
  <w:style w:type="paragraph" w:styleId="ab">
    <w:name w:val="Body Text"/>
    <w:basedOn w:val="a1"/>
    <w:link w:val="ac"/>
    <w:pPr>
      <w:jc w:val="both"/>
    </w:pPr>
    <w:rPr>
      <w:sz w:val="24"/>
      <w:lang w:val="x-none" w:eastAsia="x-none"/>
    </w:rPr>
  </w:style>
  <w:style w:type="paragraph" w:customStyle="1" w:styleId="210">
    <w:name w:val="Основной текст с отступом 21"/>
    <w:basedOn w:val="a1"/>
    <w:pPr>
      <w:ind w:firstLine="708"/>
      <w:jc w:val="both"/>
    </w:pPr>
    <w:rPr>
      <w:sz w:val="24"/>
    </w:rPr>
  </w:style>
  <w:style w:type="paragraph" w:styleId="ad">
    <w:name w:val="caption"/>
    <w:basedOn w:val="a1"/>
    <w:next w:val="a1"/>
    <w:qFormat/>
    <w:pPr>
      <w:spacing w:line="360" w:lineRule="auto"/>
      <w:jc w:val="center"/>
    </w:pPr>
    <w:rPr>
      <w:b/>
      <w:smallCaps/>
      <w:sz w:val="28"/>
    </w:rPr>
  </w:style>
  <w:style w:type="paragraph" w:customStyle="1" w:styleId="31">
    <w:name w:val="Основной текст с отступом 31"/>
    <w:basedOn w:val="a1"/>
    <w:pPr>
      <w:spacing w:line="360" w:lineRule="auto"/>
      <w:ind w:firstLine="708"/>
      <w:jc w:val="both"/>
    </w:pPr>
  </w:style>
  <w:style w:type="paragraph" w:customStyle="1" w:styleId="11">
    <w:name w:val="Текст выноски1"/>
    <w:basedOn w:val="a1"/>
    <w:rPr>
      <w:rFonts w:ascii="Tahoma" w:hAnsi="Tahoma"/>
      <w:sz w:val="16"/>
    </w:rPr>
  </w:style>
  <w:style w:type="paragraph" w:customStyle="1" w:styleId="BalloonText1">
    <w:name w:val="Balloon Text1"/>
    <w:basedOn w:val="a1"/>
    <w:rPr>
      <w:rFonts w:ascii="Tahoma" w:hAnsi="Tahoma"/>
      <w:sz w:val="16"/>
    </w:rPr>
  </w:style>
  <w:style w:type="paragraph" w:customStyle="1" w:styleId="22">
    <w:name w:val="Текст выноски2"/>
    <w:basedOn w:val="a1"/>
    <w:rPr>
      <w:rFonts w:ascii="Tahoma" w:hAnsi="Tahoma"/>
      <w:sz w:val="16"/>
    </w:rPr>
  </w:style>
  <w:style w:type="paragraph" w:customStyle="1" w:styleId="32">
    <w:name w:val="Текст выноски3"/>
    <w:basedOn w:val="a1"/>
    <w:rPr>
      <w:rFonts w:ascii="Tahoma" w:hAnsi="Tahoma"/>
      <w:sz w:val="16"/>
    </w:rPr>
  </w:style>
  <w:style w:type="paragraph" w:customStyle="1" w:styleId="41">
    <w:name w:val="Текст выноски4"/>
    <w:basedOn w:val="a1"/>
    <w:rPr>
      <w:rFonts w:ascii="Tahoma" w:hAnsi="Tahoma"/>
      <w:sz w:val="16"/>
    </w:rPr>
  </w:style>
  <w:style w:type="paragraph" w:customStyle="1" w:styleId="50">
    <w:name w:val="Текст выноски5"/>
    <w:basedOn w:val="a1"/>
    <w:rPr>
      <w:rFonts w:ascii="Tahoma" w:hAnsi="Tahoma"/>
      <w:sz w:val="16"/>
    </w:rPr>
  </w:style>
  <w:style w:type="paragraph" w:customStyle="1" w:styleId="60">
    <w:name w:val="Текст выноски6"/>
    <w:basedOn w:val="a1"/>
    <w:rPr>
      <w:rFonts w:ascii="Tahoma" w:hAnsi="Tahoma"/>
      <w:sz w:val="16"/>
    </w:rPr>
  </w:style>
  <w:style w:type="paragraph" w:customStyle="1" w:styleId="7">
    <w:name w:val="Текст выноски7"/>
    <w:basedOn w:val="a1"/>
    <w:rPr>
      <w:rFonts w:ascii="Tahoma" w:hAnsi="Tahoma"/>
      <w:sz w:val="16"/>
    </w:rPr>
  </w:style>
  <w:style w:type="paragraph" w:customStyle="1" w:styleId="81">
    <w:name w:val="Текст выноски8"/>
    <w:basedOn w:val="a1"/>
    <w:rPr>
      <w:rFonts w:ascii="Tahoma" w:hAnsi="Tahoma"/>
      <w:sz w:val="16"/>
    </w:rPr>
  </w:style>
  <w:style w:type="paragraph" w:customStyle="1" w:styleId="9">
    <w:name w:val="Текст выноски9"/>
    <w:basedOn w:val="a1"/>
    <w:rPr>
      <w:rFonts w:ascii="Tahoma" w:hAnsi="Tahoma"/>
      <w:sz w:val="16"/>
    </w:rPr>
  </w:style>
  <w:style w:type="paragraph" w:customStyle="1" w:styleId="100">
    <w:name w:val="Текст выноски10"/>
    <w:basedOn w:val="a1"/>
    <w:rPr>
      <w:rFonts w:ascii="Tahoma" w:hAnsi="Tahoma"/>
      <w:sz w:val="16"/>
    </w:rPr>
  </w:style>
  <w:style w:type="paragraph" w:customStyle="1" w:styleId="110">
    <w:name w:val="Текст выноски11"/>
    <w:basedOn w:val="a1"/>
    <w:rPr>
      <w:rFonts w:ascii="Tahoma" w:hAnsi="Tahoma"/>
      <w:sz w:val="16"/>
    </w:rPr>
  </w:style>
  <w:style w:type="paragraph" w:customStyle="1" w:styleId="12">
    <w:name w:val="Текст выноски12"/>
    <w:basedOn w:val="a1"/>
    <w:rPr>
      <w:rFonts w:ascii="Tahoma" w:hAnsi="Tahoma"/>
      <w:sz w:val="16"/>
    </w:rPr>
  </w:style>
  <w:style w:type="paragraph" w:customStyle="1" w:styleId="13">
    <w:name w:val="Текст выноски13"/>
    <w:basedOn w:val="a1"/>
    <w:rPr>
      <w:rFonts w:ascii="Tahoma" w:hAnsi="Tahoma"/>
      <w:sz w:val="16"/>
    </w:rPr>
  </w:style>
  <w:style w:type="paragraph" w:customStyle="1" w:styleId="14">
    <w:name w:val="Текст выноски14"/>
    <w:basedOn w:val="a1"/>
    <w:rPr>
      <w:rFonts w:ascii="Tahoma" w:hAnsi="Tahoma"/>
      <w:sz w:val="16"/>
    </w:rPr>
  </w:style>
  <w:style w:type="paragraph" w:customStyle="1" w:styleId="15">
    <w:name w:val="Текст выноски15"/>
    <w:basedOn w:val="a1"/>
    <w:rPr>
      <w:rFonts w:ascii="Tahoma" w:hAnsi="Tahoma"/>
      <w:sz w:val="16"/>
    </w:rPr>
  </w:style>
  <w:style w:type="paragraph" w:customStyle="1" w:styleId="16">
    <w:name w:val="Текст выноски16"/>
    <w:basedOn w:val="a1"/>
    <w:rPr>
      <w:rFonts w:ascii="Tahoma" w:hAnsi="Tahoma"/>
      <w:sz w:val="16"/>
    </w:rPr>
  </w:style>
  <w:style w:type="paragraph" w:customStyle="1" w:styleId="17">
    <w:name w:val="Текст выноски17"/>
    <w:basedOn w:val="a1"/>
    <w:rPr>
      <w:rFonts w:ascii="Tahoma" w:hAnsi="Tahoma"/>
      <w:sz w:val="16"/>
    </w:rPr>
  </w:style>
  <w:style w:type="paragraph" w:customStyle="1" w:styleId="18">
    <w:name w:val="Текст выноски18"/>
    <w:basedOn w:val="a1"/>
    <w:rPr>
      <w:rFonts w:ascii="Tahoma" w:hAnsi="Tahoma"/>
      <w:sz w:val="16"/>
    </w:rPr>
  </w:style>
  <w:style w:type="paragraph" w:customStyle="1" w:styleId="19">
    <w:name w:val="Текст выноски19"/>
    <w:basedOn w:val="a1"/>
    <w:rPr>
      <w:rFonts w:ascii="Tahoma" w:hAnsi="Tahoma"/>
      <w:sz w:val="16"/>
    </w:rPr>
  </w:style>
  <w:style w:type="paragraph" w:styleId="ae">
    <w:name w:val="Balloon Text"/>
    <w:basedOn w:val="a1"/>
    <w:link w:val="af"/>
    <w:rsid w:val="00203349"/>
    <w:rPr>
      <w:rFonts w:ascii="Tahoma" w:hAnsi="Tahoma"/>
      <w:sz w:val="16"/>
      <w:szCs w:val="16"/>
      <w:lang w:val="x-none" w:eastAsia="x-none"/>
    </w:rPr>
  </w:style>
  <w:style w:type="paragraph" w:styleId="23">
    <w:name w:val="Body Text 2"/>
    <w:basedOn w:val="a1"/>
    <w:link w:val="24"/>
    <w:unhideWhenUsed/>
    <w:rsid w:val="000F189E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sid w:val="000F189E"/>
    <w:rPr>
      <w:sz w:val="26"/>
    </w:rPr>
  </w:style>
  <w:style w:type="table" w:styleId="af0">
    <w:name w:val="Table Grid"/>
    <w:basedOn w:val="a3"/>
    <w:uiPriority w:val="59"/>
    <w:rsid w:val="009F73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Верхний колонтитул Знак"/>
    <w:link w:val="a5"/>
    <w:uiPriority w:val="99"/>
    <w:rsid w:val="002C63A2"/>
    <w:rPr>
      <w:sz w:val="26"/>
    </w:rPr>
  </w:style>
  <w:style w:type="paragraph" w:styleId="33">
    <w:name w:val="Body Text 3"/>
    <w:basedOn w:val="a1"/>
    <w:link w:val="34"/>
    <w:unhideWhenUsed/>
    <w:rsid w:val="00C753A9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rsid w:val="00C753A9"/>
    <w:rPr>
      <w:sz w:val="16"/>
      <w:szCs w:val="16"/>
    </w:rPr>
  </w:style>
  <w:style w:type="paragraph" w:customStyle="1" w:styleId="ConsPlusTitle">
    <w:name w:val="ConsPlusTitle"/>
    <w:uiPriority w:val="99"/>
    <w:rsid w:val="00A36800"/>
    <w:pPr>
      <w:widowControl w:val="0"/>
      <w:autoSpaceDE w:val="0"/>
      <w:autoSpaceDN w:val="0"/>
      <w:adjustRightInd w:val="0"/>
    </w:pPr>
    <w:rPr>
      <w:b/>
      <w:bCs/>
    </w:rPr>
  </w:style>
  <w:style w:type="paragraph" w:customStyle="1" w:styleId="ConsPlusNormal">
    <w:name w:val="ConsPlusNormal"/>
    <w:rsid w:val="003133C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10">
    <w:name w:val="Заголовок 1 Знак"/>
    <w:link w:val="1"/>
    <w:rsid w:val="0094272F"/>
    <w:rPr>
      <w:rFonts w:ascii="Arial" w:hAnsi="Arial"/>
      <w:b/>
      <w:kern w:val="28"/>
      <w:sz w:val="16"/>
    </w:rPr>
  </w:style>
  <w:style w:type="character" w:customStyle="1" w:styleId="20">
    <w:name w:val="Заголовок 2 Знак"/>
    <w:link w:val="2"/>
    <w:rsid w:val="0094272F"/>
    <w:rPr>
      <w:b/>
      <w:sz w:val="24"/>
    </w:rPr>
  </w:style>
  <w:style w:type="character" w:customStyle="1" w:styleId="30">
    <w:name w:val="Заголовок 3 Знак"/>
    <w:link w:val="3"/>
    <w:rsid w:val="0094272F"/>
    <w:rPr>
      <w:rFonts w:ascii="Courier New" w:hAnsi="Courier New"/>
      <w:b/>
      <w:i/>
      <w:kern w:val="8"/>
      <w:sz w:val="28"/>
    </w:rPr>
  </w:style>
  <w:style w:type="character" w:customStyle="1" w:styleId="40">
    <w:name w:val="Заголовок 4 Знак"/>
    <w:link w:val="4"/>
    <w:rsid w:val="0094272F"/>
    <w:rPr>
      <w:b/>
      <w:caps/>
      <w:sz w:val="36"/>
    </w:rPr>
  </w:style>
  <w:style w:type="character" w:customStyle="1" w:styleId="a9">
    <w:name w:val="Нижний колонтитул Знак"/>
    <w:link w:val="a8"/>
    <w:rsid w:val="0094272F"/>
    <w:rPr>
      <w:sz w:val="26"/>
    </w:rPr>
  </w:style>
  <w:style w:type="character" w:styleId="af1">
    <w:name w:val="Hyperlink"/>
    <w:rsid w:val="0094272F"/>
    <w:rPr>
      <w:color w:val="0000FF"/>
      <w:u w:val="single"/>
    </w:rPr>
  </w:style>
  <w:style w:type="paragraph" w:customStyle="1" w:styleId="ConsPlusNonformat">
    <w:name w:val="ConsPlusNonformat"/>
    <w:qFormat/>
    <w:rsid w:val="0094272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94272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2">
    <w:name w:val="Обычный (веб)"/>
    <w:basedOn w:val="a1"/>
    <w:rsid w:val="0094272F"/>
    <w:pPr>
      <w:overflowPunct/>
      <w:autoSpaceDE/>
      <w:autoSpaceDN/>
      <w:adjustRightInd/>
      <w:spacing w:before="120" w:after="216"/>
      <w:textAlignment w:val="auto"/>
    </w:pPr>
    <w:rPr>
      <w:sz w:val="24"/>
      <w:szCs w:val="24"/>
    </w:rPr>
  </w:style>
  <w:style w:type="paragraph" w:customStyle="1" w:styleId="rteright">
    <w:name w:val="rteright"/>
    <w:basedOn w:val="a1"/>
    <w:rsid w:val="0094272F"/>
    <w:pPr>
      <w:overflowPunct/>
      <w:autoSpaceDE/>
      <w:autoSpaceDN/>
      <w:adjustRightInd/>
      <w:spacing w:before="120" w:after="216"/>
      <w:jc w:val="right"/>
      <w:textAlignment w:val="auto"/>
    </w:pPr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B215E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ac">
    <w:name w:val="Основной текст Знак"/>
    <w:link w:val="ab"/>
    <w:rsid w:val="00721F07"/>
    <w:rPr>
      <w:sz w:val="24"/>
    </w:rPr>
  </w:style>
  <w:style w:type="paragraph" w:styleId="HTML">
    <w:name w:val="HTML Preformatted"/>
    <w:basedOn w:val="a1"/>
    <w:link w:val="HTML0"/>
    <w:rsid w:val="00721F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rsid w:val="00721F07"/>
    <w:rPr>
      <w:rFonts w:ascii="Courier New" w:hAnsi="Courier New" w:cs="Courier New"/>
    </w:rPr>
  </w:style>
  <w:style w:type="paragraph" w:styleId="35">
    <w:name w:val="Body Text Indent 3"/>
    <w:basedOn w:val="a1"/>
    <w:link w:val="36"/>
    <w:rsid w:val="00721F07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  <w:lang w:val="x-none" w:eastAsia="x-none"/>
    </w:rPr>
  </w:style>
  <w:style w:type="character" w:customStyle="1" w:styleId="36">
    <w:name w:val="Основной текст с отступом 3 Знак"/>
    <w:link w:val="35"/>
    <w:rsid w:val="00721F07"/>
    <w:rPr>
      <w:sz w:val="16"/>
      <w:szCs w:val="16"/>
    </w:rPr>
  </w:style>
  <w:style w:type="character" w:customStyle="1" w:styleId="af">
    <w:name w:val="Текст выноски Знак"/>
    <w:link w:val="ae"/>
    <w:rsid w:val="00721F07"/>
    <w:rPr>
      <w:rFonts w:ascii="Tahoma" w:hAnsi="Tahoma" w:cs="Tahoma"/>
      <w:sz w:val="16"/>
      <w:szCs w:val="16"/>
    </w:rPr>
  </w:style>
  <w:style w:type="paragraph" w:customStyle="1" w:styleId="af3">
    <w:name w:val="МОН основной"/>
    <w:basedOn w:val="a1"/>
    <w:rsid w:val="00721F07"/>
    <w:pPr>
      <w:overflowPunct/>
      <w:autoSpaceDE/>
      <w:autoSpaceDN/>
      <w:adjustRightInd/>
      <w:spacing w:line="360" w:lineRule="auto"/>
      <w:ind w:firstLine="709"/>
      <w:jc w:val="both"/>
      <w:textAlignment w:val="auto"/>
    </w:pPr>
    <w:rPr>
      <w:sz w:val="28"/>
      <w:szCs w:val="24"/>
    </w:rPr>
  </w:style>
  <w:style w:type="paragraph" w:customStyle="1" w:styleId="msolistparagraphcxspmiddle">
    <w:name w:val="msolistparagraphcxspmiddle"/>
    <w:basedOn w:val="a1"/>
    <w:rsid w:val="00721F0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25">
    <w:name w:val="Body Text Indent 2"/>
    <w:basedOn w:val="a1"/>
    <w:link w:val="26"/>
    <w:rsid w:val="00721F07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  <w:lang w:val="x-none" w:eastAsia="x-none"/>
    </w:rPr>
  </w:style>
  <w:style w:type="character" w:customStyle="1" w:styleId="26">
    <w:name w:val="Основной текст с отступом 2 Знак"/>
    <w:link w:val="25"/>
    <w:rsid w:val="00721F07"/>
    <w:rPr>
      <w:sz w:val="24"/>
      <w:szCs w:val="24"/>
      <w:lang w:val="x-none" w:eastAsia="x-none"/>
    </w:rPr>
  </w:style>
  <w:style w:type="character" w:customStyle="1" w:styleId="apple-style-span">
    <w:name w:val="apple-style-span"/>
    <w:rsid w:val="00721F07"/>
  </w:style>
  <w:style w:type="character" w:customStyle="1" w:styleId="apple-converted-space">
    <w:name w:val="apple-converted-space"/>
    <w:uiPriority w:val="99"/>
    <w:rsid w:val="00721F07"/>
  </w:style>
  <w:style w:type="paragraph" w:styleId="af4">
    <w:name w:val="footnote text"/>
    <w:basedOn w:val="a1"/>
    <w:link w:val="af5"/>
    <w:rsid w:val="00721F07"/>
    <w:pPr>
      <w:overflowPunct/>
      <w:autoSpaceDE/>
      <w:autoSpaceDN/>
      <w:adjustRightInd/>
      <w:textAlignment w:val="auto"/>
    </w:pPr>
    <w:rPr>
      <w:sz w:val="20"/>
    </w:rPr>
  </w:style>
  <w:style w:type="character" w:customStyle="1" w:styleId="af5">
    <w:name w:val="Текст сноски Знак"/>
    <w:basedOn w:val="a2"/>
    <w:link w:val="af4"/>
    <w:rsid w:val="00721F07"/>
  </w:style>
  <w:style w:type="character" w:styleId="af6">
    <w:name w:val="footnote reference"/>
    <w:rsid w:val="00721F07"/>
    <w:rPr>
      <w:vertAlign w:val="superscript"/>
    </w:rPr>
  </w:style>
  <w:style w:type="paragraph" w:customStyle="1" w:styleId="af7">
    <w:name w:val="a"/>
    <w:basedOn w:val="a1"/>
    <w:rsid w:val="00721F0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/>
      <w:sz w:val="24"/>
      <w:szCs w:val="24"/>
    </w:rPr>
  </w:style>
  <w:style w:type="paragraph" w:styleId="af8">
    <w:name w:val="List Paragraph"/>
    <w:basedOn w:val="a1"/>
    <w:uiPriority w:val="34"/>
    <w:qFormat/>
    <w:rsid w:val="00721F07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  <w:style w:type="paragraph" w:customStyle="1" w:styleId="af9">
    <w:name w:val="Стиль"/>
    <w:rsid w:val="00721F0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a">
    <w:name w:val="Название"/>
    <w:basedOn w:val="a1"/>
    <w:next w:val="a1"/>
    <w:link w:val="afb"/>
    <w:qFormat/>
    <w:rsid w:val="00721F07"/>
    <w:pPr>
      <w:overflowPunct/>
      <w:autoSpaceDE/>
      <w:autoSpaceDN/>
      <w:adjustRightInd/>
      <w:spacing w:before="240" w:after="60"/>
      <w:jc w:val="center"/>
      <w:textAlignment w:val="auto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b">
    <w:name w:val="Название Знак"/>
    <w:link w:val="afa"/>
    <w:rsid w:val="00721F07"/>
    <w:rPr>
      <w:rFonts w:ascii="Cambria" w:hAnsi="Cambria"/>
      <w:b/>
      <w:bCs/>
      <w:kern w:val="28"/>
      <w:sz w:val="32"/>
      <w:szCs w:val="32"/>
      <w:lang w:val="x-none" w:eastAsia="x-none"/>
    </w:rPr>
  </w:style>
  <w:style w:type="paragraph" w:styleId="a0">
    <w:name w:val="Subtitle"/>
    <w:basedOn w:val="a1"/>
    <w:next w:val="a1"/>
    <w:link w:val="afc"/>
    <w:qFormat/>
    <w:rsid w:val="00721F07"/>
    <w:pPr>
      <w:numPr>
        <w:numId w:val="1"/>
      </w:numPr>
      <w:overflowPunct/>
      <w:autoSpaceDE/>
      <w:autoSpaceDN/>
      <w:adjustRightInd/>
      <w:ind w:left="0" w:firstLine="709"/>
      <w:jc w:val="both"/>
      <w:textAlignment w:val="auto"/>
      <w:outlineLvl w:val="1"/>
    </w:pPr>
    <w:rPr>
      <w:sz w:val="28"/>
      <w:szCs w:val="24"/>
      <w:lang w:val="x-none" w:eastAsia="x-none"/>
    </w:rPr>
  </w:style>
  <w:style w:type="character" w:customStyle="1" w:styleId="afc">
    <w:name w:val="Подзаголовок Знак"/>
    <w:link w:val="a0"/>
    <w:rsid w:val="00721F07"/>
    <w:rPr>
      <w:sz w:val="28"/>
      <w:szCs w:val="24"/>
      <w:lang w:val="x-none" w:eastAsia="x-none"/>
    </w:rPr>
  </w:style>
  <w:style w:type="character" w:styleId="afd">
    <w:name w:val="Strong"/>
    <w:qFormat/>
    <w:rsid w:val="00721F07"/>
    <w:rPr>
      <w:b/>
      <w:bCs/>
    </w:rPr>
  </w:style>
  <w:style w:type="character" w:styleId="afe">
    <w:name w:val="FollowedHyperlink"/>
    <w:rsid w:val="00721F07"/>
    <w:rPr>
      <w:color w:val="800080"/>
      <w:u w:val="single"/>
    </w:rPr>
  </w:style>
  <w:style w:type="paragraph" w:styleId="aff">
    <w:name w:val="No Spacing"/>
    <w:qFormat/>
    <w:rsid w:val="003A04C2"/>
    <w:rPr>
      <w:rFonts w:ascii="Calibri" w:eastAsia="Calibri" w:hAnsi="Calibri"/>
      <w:sz w:val="22"/>
      <w:szCs w:val="22"/>
      <w:lang w:eastAsia="en-US"/>
    </w:rPr>
  </w:style>
  <w:style w:type="paragraph" w:styleId="a">
    <w:name w:val="List Bullet"/>
    <w:basedOn w:val="a1"/>
    <w:link w:val="aff0"/>
    <w:rsid w:val="003A04C2"/>
    <w:pPr>
      <w:numPr>
        <w:numId w:val="15"/>
      </w:numPr>
      <w:overflowPunct/>
      <w:autoSpaceDE/>
      <w:autoSpaceDN/>
      <w:adjustRightInd/>
      <w:textAlignment w:val="auto"/>
    </w:pPr>
    <w:rPr>
      <w:sz w:val="24"/>
      <w:szCs w:val="24"/>
      <w:lang w:val="x-none" w:eastAsia="x-none"/>
    </w:rPr>
  </w:style>
  <w:style w:type="character" w:customStyle="1" w:styleId="aff0">
    <w:name w:val="Маркированный список Знак"/>
    <w:link w:val="a"/>
    <w:rsid w:val="003A04C2"/>
    <w:rPr>
      <w:sz w:val="24"/>
      <w:szCs w:val="24"/>
    </w:rPr>
  </w:style>
  <w:style w:type="paragraph" w:styleId="aff1">
    <w:name w:val="Body Text Indent"/>
    <w:basedOn w:val="a1"/>
    <w:link w:val="aff2"/>
    <w:rsid w:val="003A04C2"/>
    <w:pPr>
      <w:overflowPunct/>
      <w:autoSpaceDE/>
      <w:autoSpaceDN/>
      <w:adjustRightInd/>
      <w:spacing w:after="120"/>
      <w:ind w:left="283"/>
      <w:textAlignment w:val="auto"/>
    </w:pPr>
    <w:rPr>
      <w:sz w:val="24"/>
      <w:szCs w:val="24"/>
      <w:lang w:val="x-none" w:eastAsia="x-none"/>
    </w:rPr>
  </w:style>
  <w:style w:type="character" w:customStyle="1" w:styleId="aff2">
    <w:name w:val="Основной текст с отступом Знак"/>
    <w:link w:val="aff1"/>
    <w:rsid w:val="003A04C2"/>
    <w:rPr>
      <w:sz w:val="24"/>
      <w:szCs w:val="24"/>
    </w:rPr>
  </w:style>
  <w:style w:type="paragraph" w:customStyle="1" w:styleId="aff3">
    <w:name w:val="подпись к объекту"/>
    <w:basedOn w:val="a1"/>
    <w:next w:val="a1"/>
    <w:rsid w:val="004C1B72"/>
    <w:pPr>
      <w:tabs>
        <w:tab w:val="left" w:pos="3060"/>
      </w:tabs>
      <w:overflowPunct/>
      <w:autoSpaceDE/>
      <w:autoSpaceDN/>
      <w:adjustRightInd/>
      <w:spacing w:line="240" w:lineRule="atLeast"/>
      <w:jc w:val="center"/>
      <w:textAlignment w:val="auto"/>
    </w:pPr>
    <w:rPr>
      <w:b/>
      <w:caps/>
      <w:sz w:val="28"/>
    </w:rPr>
  </w:style>
  <w:style w:type="paragraph" w:styleId="aff4">
    <w:name w:val="Normal (Web)"/>
    <w:basedOn w:val="a1"/>
    <w:uiPriority w:val="99"/>
    <w:unhideWhenUsed/>
    <w:rsid w:val="00873C7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2538</Words>
  <Characters>14468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Администрация Шимского района</Company>
  <LinksUpToDate>false</LinksUpToDate>
  <CharactersWithSpaces>16973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Комитет по управлению муниципальным имуществом</dc:creator>
  <cp:keywords/>
  <cp:lastModifiedBy>User</cp:lastModifiedBy>
  <cp:revision>3</cp:revision>
  <cp:lastPrinted>2025-03-26T06:12:00Z</cp:lastPrinted>
  <dcterms:created xsi:type="dcterms:W3CDTF">2025-03-27T07:49:00Z</dcterms:created>
  <dcterms:modified xsi:type="dcterms:W3CDTF">2025-03-31T06:29:00Z</dcterms:modified>
</cp:coreProperties>
</file>