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3D8086BB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A6345C">
        <w:rPr>
          <w:b/>
          <w:sz w:val="28"/>
          <w:szCs w:val="28"/>
        </w:rPr>
        <w:t>03.04.2025</w:t>
      </w:r>
      <w:r>
        <w:rPr>
          <w:b/>
          <w:sz w:val="28"/>
          <w:szCs w:val="28"/>
        </w:rPr>
        <w:t xml:space="preserve"> №</w:t>
      </w:r>
      <w:bookmarkStart w:id="1" w:name="номер"/>
      <w:bookmarkEnd w:id="1"/>
      <w:r w:rsidR="00814ECC">
        <w:rPr>
          <w:b/>
          <w:sz w:val="28"/>
          <w:szCs w:val="28"/>
        </w:rPr>
        <w:t xml:space="preserve"> </w:t>
      </w:r>
      <w:r w:rsidR="00A6345C">
        <w:rPr>
          <w:b/>
          <w:sz w:val="28"/>
          <w:szCs w:val="28"/>
        </w:rPr>
        <w:t>442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8BE1358" w14:textId="77777777" w:rsidR="00814ECC" w:rsidRPr="00D55B2C" w:rsidRDefault="00814ECC" w:rsidP="00814ECC">
      <w:pPr>
        <w:spacing w:line="260" w:lineRule="exact"/>
        <w:jc w:val="center"/>
        <w:rPr>
          <w:b/>
          <w:sz w:val="28"/>
          <w:szCs w:val="28"/>
        </w:rPr>
      </w:pPr>
      <w:r w:rsidRPr="00D55B2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отмене </w:t>
      </w:r>
      <w:r w:rsidRPr="00D55B2C">
        <w:rPr>
          <w:b/>
          <w:sz w:val="28"/>
          <w:szCs w:val="28"/>
        </w:rPr>
        <w:t xml:space="preserve">режима </w:t>
      </w:r>
      <w:r>
        <w:rPr>
          <w:b/>
          <w:sz w:val="28"/>
          <w:szCs w:val="28"/>
        </w:rPr>
        <w:t xml:space="preserve">функционирования «Повышенная готовность» в </w:t>
      </w:r>
      <w:r w:rsidRPr="00D55B2C">
        <w:rPr>
          <w:b/>
          <w:sz w:val="28"/>
          <w:szCs w:val="28"/>
        </w:rPr>
        <w:t>Шим</w:t>
      </w:r>
      <w:r>
        <w:rPr>
          <w:b/>
          <w:sz w:val="28"/>
          <w:szCs w:val="28"/>
        </w:rPr>
        <w:t>ском городском поселении</w:t>
      </w:r>
    </w:p>
    <w:p w14:paraId="0EF907BD" w14:textId="77777777" w:rsidR="00814ECC" w:rsidRPr="00D55B2C" w:rsidRDefault="00814ECC" w:rsidP="00814ECC">
      <w:pPr>
        <w:spacing w:line="260" w:lineRule="exact"/>
        <w:ind w:firstLine="709"/>
        <w:jc w:val="center"/>
        <w:rPr>
          <w:sz w:val="28"/>
          <w:szCs w:val="28"/>
        </w:rPr>
      </w:pPr>
    </w:p>
    <w:p w14:paraId="02AA9F4D" w14:textId="77777777" w:rsidR="00814ECC" w:rsidRPr="00D55B2C" w:rsidRDefault="00814ECC" w:rsidP="00814ECC">
      <w:pPr>
        <w:spacing w:line="440" w:lineRule="atLeast"/>
        <w:ind w:firstLine="709"/>
        <w:jc w:val="both"/>
        <w:rPr>
          <w:sz w:val="28"/>
          <w:szCs w:val="28"/>
        </w:rPr>
      </w:pPr>
      <w:r w:rsidRPr="00D55B2C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</w:t>
      </w:r>
      <w:hyperlink r:id="rId8" w:history="1">
        <w:r w:rsidRPr="00D55B2C">
          <w:rPr>
            <w:sz w:val="28"/>
            <w:szCs w:val="28"/>
          </w:rPr>
          <w:t>Федерального закона от 21</w:t>
        </w:r>
        <w:r>
          <w:rPr>
            <w:sz w:val="28"/>
            <w:szCs w:val="28"/>
          </w:rPr>
          <w:t xml:space="preserve"> декабря </w:t>
        </w:r>
        <w:r w:rsidRPr="00D55B2C">
          <w:rPr>
            <w:sz w:val="28"/>
            <w:szCs w:val="28"/>
          </w:rPr>
          <w:t xml:space="preserve">1994 </w:t>
        </w:r>
        <w:r>
          <w:rPr>
            <w:sz w:val="28"/>
            <w:szCs w:val="28"/>
          </w:rPr>
          <w:t>года №</w:t>
        </w:r>
        <w:r w:rsidRPr="00D55B2C">
          <w:rPr>
            <w:sz w:val="28"/>
            <w:szCs w:val="28"/>
          </w:rPr>
          <w:t xml:space="preserve"> 68-ФЗ</w:t>
        </w:r>
      </w:hyperlink>
      <w:r>
        <w:rPr>
          <w:sz w:val="28"/>
          <w:szCs w:val="28"/>
        </w:rPr>
        <w:t xml:space="preserve"> </w:t>
      </w:r>
      <w:r w:rsidRPr="00D55B2C">
        <w:rPr>
          <w:sz w:val="28"/>
          <w:szCs w:val="28"/>
        </w:rPr>
        <w:t>«О защите населения и территорий от чрезвычайных ситуаций природ</w:t>
      </w:r>
      <w:r>
        <w:rPr>
          <w:sz w:val="28"/>
          <w:szCs w:val="28"/>
        </w:rPr>
        <w:t xml:space="preserve">ного и техногенного характера», подпункта а) пункта 24 </w:t>
      </w:r>
      <w:hyperlink r:id="rId9" w:history="1">
        <w:r w:rsidRPr="00D55B2C">
          <w:rPr>
            <w:sz w:val="28"/>
            <w:szCs w:val="28"/>
          </w:rPr>
          <w:t xml:space="preserve">постановления Правительства Российской Федерации от 30.12.2003 </w:t>
        </w:r>
        <w:r>
          <w:rPr>
            <w:sz w:val="28"/>
            <w:szCs w:val="28"/>
          </w:rPr>
          <w:t>№</w:t>
        </w:r>
        <w:r w:rsidRPr="00D55B2C">
          <w:rPr>
            <w:sz w:val="28"/>
            <w:szCs w:val="28"/>
          </w:rPr>
          <w:t xml:space="preserve"> 794</w:t>
        </w:r>
      </w:hyperlink>
      <w:r>
        <w:rPr>
          <w:sz w:val="28"/>
          <w:szCs w:val="28"/>
        </w:rPr>
        <w:t xml:space="preserve"> </w:t>
      </w:r>
      <w:r w:rsidRPr="00D55B2C">
        <w:rPr>
          <w:sz w:val="28"/>
          <w:szCs w:val="28"/>
        </w:rPr>
        <w:t>«О единой государственной системе предупреждения и лик</w:t>
      </w:r>
      <w:r>
        <w:rPr>
          <w:sz w:val="28"/>
          <w:szCs w:val="28"/>
        </w:rPr>
        <w:t xml:space="preserve">видации чрезвычайных ситуаций», пункта 25 </w:t>
      </w:r>
      <w:r>
        <w:rPr>
          <w:rStyle w:val="afd"/>
          <w:b w:val="0"/>
          <w:sz w:val="28"/>
          <w:szCs w:val="28"/>
          <w:shd w:val="clear" w:color="auto" w:fill="FFFFFF"/>
        </w:rPr>
        <w:t>постановления</w:t>
      </w:r>
      <w:r w:rsidRPr="0041299C">
        <w:rPr>
          <w:rStyle w:val="afd"/>
          <w:b w:val="0"/>
          <w:sz w:val="28"/>
          <w:szCs w:val="28"/>
          <w:shd w:val="clear" w:color="auto" w:fill="FFFFFF"/>
        </w:rPr>
        <w:t xml:space="preserve"> Администрации Новгородской области от 24.09.2004 №220</w:t>
      </w:r>
      <w:r w:rsidRPr="0041299C">
        <w:rPr>
          <w:b/>
          <w:sz w:val="28"/>
          <w:szCs w:val="28"/>
          <w:shd w:val="clear" w:color="auto" w:fill="FFFFFF"/>
        </w:rPr>
        <w:t> </w:t>
      </w:r>
      <w:r w:rsidRPr="0041299C">
        <w:rPr>
          <w:sz w:val="28"/>
          <w:szCs w:val="28"/>
          <w:shd w:val="clear" w:color="auto" w:fill="FFFFFF"/>
        </w:rPr>
        <w:t>называется </w:t>
      </w:r>
      <w:r w:rsidRPr="0041299C">
        <w:rPr>
          <w:rStyle w:val="afd"/>
          <w:b w:val="0"/>
          <w:sz w:val="28"/>
          <w:szCs w:val="28"/>
          <w:shd w:val="clear" w:color="auto" w:fill="FFFFFF"/>
        </w:rPr>
        <w:t>«О мерах по выполнению постановления Правительства Российской Федерации от 30 декабря 2003 года №794»</w:t>
      </w:r>
      <w:r>
        <w:rPr>
          <w:sz w:val="28"/>
          <w:szCs w:val="28"/>
        </w:rPr>
        <w:t xml:space="preserve">, пункта 27 </w:t>
      </w:r>
      <w:hyperlink r:id="rId10" w:history="1">
        <w:r w:rsidRPr="00D55B2C">
          <w:rPr>
            <w:sz w:val="28"/>
            <w:szCs w:val="28"/>
          </w:rPr>
          <w:t xml:space="preserve">постановления Администрации муниципального района от 13.02.2020 </w:t>
        </w:r>
        <w:r>
          <w:rPr>
            <w:sz w:val="28"/>
            <w:szCs w:val="28"/>
          </w:rPr>
          <w:t>№</w:t>
        </w:r>
        <w:r w:rsidRPr="00D55B2C">
          <w:rPr>
            <w:sz w:val="28"/>
            <w:szCs w:val="28"/>
          </w:rPr>
          <w:t xml:space="preserve"> 156</w:t>
        </w:r>
      </w:hyperlink>
      <w:r>
        <w:rPr>
          <w:sz w:val="28"/>
          <w:szCs w:val="28"/>
        </w:rPr>
        <w:t xml:space="preserve"> </w:t>
      </w:r>
      <w:r w:rsidRPr="00D55B2C">
        <w:rPr>
          <w:sz w:val="28"/>
          <w:szCs w:val="28"/>
        </w:rPr>
        <w:t>«О Шимском муниципальном звене областной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, в связи с ликвидацией </w:t>
      </w:r>
      <w:r w:rsidRPr="0041299C">
        <w:rPr>
          <w:sz w:val="28"/>
          <w:szCs w:val="28"/>
        </w:rPr>
        <w:t>угрозы возникновения чрезвычайной ситуации в Шимском городском поселении</w:t>
      </w:r>
      <w:r>
        <w:rPr>
          <w:sz w:val="28"/>
          <w:szCs w:val="28"/>
        </w:rPr>
        <w:t>,</w:t>
      </w:r>
      <w:r w:rsidRPr="00D55B2C">
        <w:rPr>
          <w:sz w:val="28"/>
          <w:szCs w:val="28"/>
        </w:rPr>
        <w:t xml:space="preserve"> Адми</w:t>
      </w:r>
      <w:r>
        <w:rPr>
          <w:sz w:val="28"/>
          <w:szCs w:val="28"/>
        </w:rPr>
        <w:t xml:space="preserve">нистрация Шимского муниципального района </w:t>
      </w:r>
      <w:r w:rsidRPr="00D55B2C">
        <w:rPr>
          <w:b/>
          <w:sz w:val="28"/>
          <w:szCs w:val="28"/>
        </w:rPr>
        <w:t>ПОСТАНОВЛЯЕТ</w:t>
      </w:r>
      <w:r w:rsidRPr="00D55B2C">
        <w:rPr>
          <w:sz w:val="28"/>
          <w:szCs w:val="28"/>
        </w:rPr>
        <w:t>:</w:t>
      </w:r>
    </w:p>
    <w:p w14:paraId="66AE04F1" w14:textId="057BA3E8" w:rsidR="00814ECC" w:rsidRDefault="00814ECC" w:rsidP="00814ECC">
      <w:pPr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</w:t>
      </w:r>
      <w:r w:rsidRPr="00D55B2C">
        <w:rPr>
          <w:sz w:val="28"/>
          <w:szCs w:val="28"/>
        </w:rPr>
        <w:t>дми</w:t>
      </w:r>
      <w:r>
        <w:rPr>
          <w:sz w:val="28"/>
          <w:szCs w:val="28"/>
        </w:rPr>
        <w:t>нистрации Шимского муниципального района от 05.03.2025 года № 279</w:t>
      </w:r>
      <w:r w:rsidRPr="00D472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6491E">
        <w:rPr>
          <w:sz w:val="28"/>
          <w:szCs w:val="28"/>
        </w:rPr>
        <w:t xml:space="preserve">О введении режима функционирования «Повышенная готовность», связанной </w:t>
      </w:r>
      <w:r w:rsidRPr="007C06FF">
        <w:rPr>
          <w:sz w:val="28"/>
          <w:szCs w:val="28"/>
        </w:rPr>
        <w:t>с угрозой возникновения чрезвычайной ситуации в Шимском городском поселении</w:t>
      </w:r>
      <w:r>
        <w:rPr>
          <w:sz w:val="28"/>
          <w:szCs w:val="28"/>
        </w:rPr>
        <w:t>»</w:t>
      </w:r>
      <w:r w:rsidRPr="00D4720A">
        <w:rPr>
          <w:sz w:val="28"/>
          <w:szCs w:val="28"/>
        </w:rPr>
        <w:t>.</w:t>
      </w:r>
    </w:p>
    <w:p w14:paraId="3D0085B1" w14:textId="77777777" w:rsidR="00814ECC" w:rsidRDefault="00814ECC" w:rsidP="00814ECC">
      <w:pPr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подписания.</w:t>
      </w:r>
    </w:p>
    <w:p w14:paraId="5815B69C" w14:textId="77777777" w:rsidR="00814ECC" w:rsidRPr="00D55B2C" w:rsidRDefault="00814ECC" w:rsidP="00814ECC">
      <w:pPr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</w:t>
      </w:r>
      <w:r w:rsidRPr="00D55B2C">
        <w:rPr>
          <w:sz w:val="28"/>
          <w:szCs w:val="28"/>
        </w:rPr>
        <w:t>полнени</w:t>
      </w:r>
      <w:r>
        <w:rPr>
          <w:sz w:val="28"/>
          <w:szCs w:val="28"/>
        </w:rPr>
        <w:t>я</w:t>
      </w:r>
      <w:r w:rsidRPr="00D55B2C">
        <w:rPr>
          <w:sz w:val="28"/>
          <w:szCs w:val="28"/>
        </w:rPr>
        <w:t xml:space="preserve"> постановления оставляю за собой.</w:t>
      </w:r>
    </w:p>
    <w:p w14:paraId="540B5A4F" w14:textId="77777777" w:rsidR="00814ECC" w:rsidRPr="00D55B2C" w:rsidRDefault="00814ECC" w:rsidP="00814ECC">
      <w:pPr>
        <w:spacing w:line="4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D55B2C">
        <w:rPr>
          <w:sz w:val="28"/>
          <w:szCs w:val="28"/>
        </w:rPr>
        <w:t>Разместить настоящее постановление на официальном сайте Администрации муниципального района в информационно — телекоммуникационной сети «Интернет»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2C52F0B0" w14:textId="26884201" w:rsidR="002E4061" w:rsidRDefault="002E4061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5458E54C" w14:textId="77777777" w:rsidR="00814ECC" w:rsidRDefault="00814ECC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5853D7EB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BE6F6E">
        <w:rPr>
          <w:b/>
          <w:sz w:val="28"/>
          <w:szCs w:val="28"/>
        </w:rPr>
        <w:t xml:space="preserve">                                                   </w:t>
      </w:r>
      <w:r w:rsidR="00814EC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С.А. Миронович</w:t>
      </w:r>
    </w:p>
    <w:p w14:paraId="64511F4F" w14:textId="172B0F0A" w:rsidR="00814ECC" w:rsidRDefault="00814ECC" w:rsidP="004C1B72">
      <w:pPr>
        <w:jc w:val="both"/>
        <w:rPr>
          <w:b/>
          <w:sz w:val="28"/>
          <w:szCs w:val="28"/>
        </w:rPr>
      </w:pPr>
    </w:p>
    <w:p w14:paraId="69ECB757" w14:textId="00D84FD7" w:rsidR="00814ECC" w:rsidRDefault="00814ECC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bookmarkStart w:id="2" w:name="штамп"/>
      <w:bookmarkEnd w:id="2"/>
    </w:p>
    <w:sectPr w:rsidR="00814ECC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61BC" w14:textId="77777777" w:rsidR="006F04FF" w:rsidRDefault="006F04FF">
      <w:r>
        <w:separator/>
      </w:r>
    </w:p>
  </w:endnote>
  <w:endnote w:type="continuationSeparator" w:id="0">
    <w:p w14:paraId="6F299F32" w14:textId="77777777" w:rsidR="006F04FF" w:rsidRDefault="006F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CD33" w14:textId="77777777" w:rsidR="006F04FF" w:rsidRDefault="006F04FF">
      <w:r>
        <w:separator/>
      </w:r>
    </w:p>
  </w:footnote>
  <w:footnote w:type="continuationSeparator" w:id="0">
    <w:p w14:paraId="01B5392E" w14:textId="77777777" w:rsidR="006F04FF" w:rsidRDefault="006F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3A33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4061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578A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39F7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4FF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944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4ECC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45C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92C52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E6F6E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uiPriority w:val="22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4653025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84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2025-04-03T05:53:00Z</cp:lastPrinted>
  <dcterms:created xsi:type="dcterms:W3CDTF">2025-04-02T09:49:00Z</dcterms:created>
  <dcterms:modified xsi:type="dcterms:W3CDTF">2025-04-03T05:53:00Z</dcterms:modified>
</cp:coreProperties>
</file>