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BF" w:rsidRDefault="004E09D4" w:rsidP="007763BF">
      <w:pPr>
        <w:jc w:val="center"/>
        <w:rPr>
          <w:b/>
          <w:smallCaps/>
          <w:sz w:val="28"/>
          <w:szCs w:val="28"/>
        </w:rPr>
      </w:pPr>
      <w:r>
        <w:rPr>
          <w:noProof/>
        </w:rPr>
        <w:drawing>
          <wp:inline distT="0" distB="0" distL="0" distR="0">
            <wp:extent cx="819150" cy="971550"/>
            <wp:effectExtent l="19050" t="0" r="0" b="0"/>
            <wp:docPr id="1" name="Рисунок 1" descr="герб-на-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на-документы"/>
                    <pic:cNvPicPr>
                      <a:picLocks noChangeAspect="1" noChangeArrowheads="1"/>
                    </pic:cNvPicPr>
                  </pic:nvPicPr>
                  <pic:blipFill>
                    <a:blip r:embed="rId7">
                      <a:lum bright="-18000" contrast="36000"/>
                    </a:blip>
                    <a:srcRect/>
                    <a:stretch>
                      <a:fillRect/>
                    </a:stretch>
                  </pic:blipFill>
                  <pic:spPr bwMode="auto">
                    <a:xfrm>
                      <a:off x="0" y="0"/>
                      <a:ext cx="819150" cy="971550"/>
                    </a:xfrm>
                    <a:prstGeom prst="rect">
                      <a:avLst/>
                    </a:prstGeom>
                    <a:noFill/>
                    <a:ln w="9525">
                      <a:noFill/>
                      <a:miter lim="800000"/>
                      <a:headEnd/>
                      <a:tailEnd/>
                    </a:ln>
                  </pic:spPr>
                </pic:pic>
              </a:graphicData>
            </a:graphic>
          </wp:inline>
        </w:drawing>
      </w:r>
    </w:p>
    <w:p w:rsidR="007763BF" w:rsidRDefault="007763BF" w:rsidP="007763BF">
      <w:pPr>
        <w:pStyle w:val="a7"/>
        <w:spacing w:line="240" w:lineRule="auto"/>
        <w:rPr>
          <w:sz w:val="32"/>
          <w:szCs w:val="32"/>
        </w:rPr>
      </w:pPr>
      <w:r>
        <w:rPr>
          <w:sz w:val="32"/>
          <w:szCs w:val="32"/>
        </w:rPr>
        <w:t xml:space="preserve">Администрация Шимского </w:t>
      </w:r>
    </w:p>
    <w:p w:rsidR="007763BF" w:rsidRDefault="007763BF" w:rsidP="007763BF">
      <w:pPr>
        <w:pStyle w:val="a7"/>
        <w:spacing w:line="240" w:lineRule="auto"/>
        <w:rPr>
          <w:sz w:val="32"/>
          <w:szCs w:val="32"/>
        </w:rPr>
      </w:pPr>
      <w:r>
        <w:rPr>
          <w:sz w:val="32"/>
          <w:szCs w:val="32"/>
        </w:rPr>
        <w:t xml:space="preserve">муниципального района  </w:t>
      </w:r>
    </w:p>
    <w:p w:rsidR="007763BF" w:rsidRDefault="007763BF" w:rsidP="007763BF">
      <w:pPr>
        <w:rPr>
          <w:sz w:val="24"/>
          <w:szCs w:val="24"/>
        </w:rPr>
      </w:pPr>
    </w:p>
    <w:p w:rsidR="007763BF" w:rsidRDefault="007763BF" w:rsidP="007763BF">
      <w:pPr>
        <w:tabs>
          <w:tab w:val="left" w:pos="0"/>
        </w:tabs>
        <w:spacing w:line="480" w:lineRule="atLeast"/>
        <w:jc w:val="center"/>
        <w:rPr>
          <w:spacing w:val="60"/>
          <w:sz w:val="32"/>
          <w:szCs w:val="32"/>
        </w:rPr>
      </w:pPr>
      <w:r>
        <w:rPr>
          <w:spacing w:val="60"/>
          <w:sz w:val="32"/>
          <w:szCs w:val="32"/>
        </w:rPr>
        <w:t>ПОСТАНОВЛЕНИЕ</w:t>
      </w:r>
    </w:p>
    <w:p w:rsidR="007763BF" w:rsidRDefault="007763BF" w:rsidP="007763BF">
      <w:pPr>
        <w:tabs>
          <w:tab w:val="left" w:pos="0"/>
        </w:tabs>
        <w:jc w:val="center"/>
        <w:rPr>
          <w:spacing w:val="60"/>
          <w:sz w:val="32"/>
          <w:szCs w:val="32"/>
        </w:rPr>
      </w:pPr>
    </w:p>
    <w:p w:rsidR="007763BF" w:rsidRDefault="007763BF" w:rsidP="007763BF">
      <w:pPr>
        <w:tabs>
          <w:tab w:val="left" w:pos="0"/>
        </w:tabs>
        <w:jc w:val="center"/>
        <w:rPr>
          <w:spacing w:val="60"/>
          <w:sz w:val="32"/>
          <w:szCs w:val="32"/>
        </w:rPr>
      </w:pPr>
    </w:p>
    <w:p w:rsidR="007763BF" w:rsidRDefault="007763BF" w:rsidP="007763BF">
      <w:pPr>
        <w:tabs>
          <w:tab w:val="left" w:pos="0"/>
        </w:tabs>
        <w:jc w:val="center"/>
        <w:rPr>
          <w:spacing w:val="60"/>
          <w:sz w:val="32"/>
          <w:szCs w:val="32"/>
        </w:rPr>
      </w:pPr>
    </w:p>
    <w:p w:rsidR="007763BF" w:rsidRDefault="007763BF" w:rsidP="007763BF">
      <w:pPr>
        <w:tabs>
          <w:tab w:val="left" w:pos="3060"/>
        </w:tabs>
        <w:jc w:val="center"/>
        <w:rPr>
          <w:b/>
          <w:sz w:val="28"/>
          <w:szCs w:val="28"/>
        </w:rPr>
      </w:pPr>
      <w:r>
        <w:rPr>
          <w:b/>
          <w:sz w:val="28"/>
          <w:szCs w:val="28"/>
        </w:rPr>
        <w:t xml:space="preserve">от </w:t>
      </w:r>
      <w:r w:rsidR="00A469F0">
        <w:rPr>
          <w:b/>
          <w:sz w:val="28"/>
          <w:szCs w:val="28"/>
        </w:rPr>
        <w:t>17</w:t>
      </w:r>
      <w:r w:rsidR="00EC6D5C">
        <w:rPr>
          <w:b/>
          <w:sz w:val="28"/>
          <w:szCs w:val="28"/>
        </w:rPr>
        <w:t>.05</w:t>
      </w:r>
      <w:r w:rsidR="00D5195C">
        <w:rPr>
          <w:b/>
          <w:sz w:val="28"/>
          <w:szCs w:val="28"/>
        </w:rPr>
        <w:t>.202</w:t>
      </w:r>
      <w:r w:rsidR="00D718C8">
        <w:rPr>
          <w:b/>
          <w:sz w:val="28"/>
          <w:szCs w:val="28"/>
        </w:rPr>
        <w:t>4</w:t>
      </w:r>
      <w:r w:rsidR="0097786C">
        <w:rPr>
          <w:b/>
          <w:sz w:val="28"/>
          <w:szCs w:val="28"/>
        </w:rPr>
        <w:t xml:space="preserve"> № </w:t>
      </w:r>
      <w:r w:rsidR="00A469F0">
        <w:rPr>
          <w:b/>
          <w:sz w:val="28"/>
          <w:szCs w:val="28"/>
        </w:rPr>
        <w:t>583</w:t>
      </w:r>
    </w:p>
    <w:p w:rsidR="007763BF" w:rsidRDefault="007763BF" w:rsidP="007763BF">
      <w:pPr>
        <w:ind w:firstLine="540"/>
        <w:jc w:val="center"/>
        <w:rPr>
          <w:b/>
          <w:sz w:val="28"/>
          <w:szCs w:val="28"/>
        </w:rPr>
      </w:pPr>
      <w:r>
        <w:rPr>
          <w:b/>
          <w:sz w:val="28"/>
          <w:szCs w:val="28"/>
        </w:rPr>
        <w:t>р.п. Шимск</w:t>
      </w:r>
    </w:p>
    <w:p w:rsidR="007763BF" w:rsidRPr="00F40C5E" w:rsidRDefault="007763BF" w:rsidP="00D33E9F">
      <w:pPr>
        <w:tabs>
          <w:tab w:val="left" w:pos="0"/>
        </w:tabs>
        <w:jc w:val="center"/>
        <w:rPr>
          <w:spacing w:val="60"/>
          <w:sz w:val="28"/>
          <w:szCs w:val="28"/>
        </w:rPr>
      </w:pPr>
    </w:p>
    <w:p w:rsidR="00A469F0" w:rsidRPr="00A8053B" w:rsidRDefault="00A469F0" w:rsidP="00B803EA">
      <w:pPr>
        <w:suppressAutoHyphens/>
        <w:spacing w:line="280" w:lineRule="exact"/>
        <w:jc w:val="center"/>
        <w:rPr>
          <w:b/>
          <w:kern w:val="1"/>
          <w:sz w:val="28"/>
          <w:szCs w:val="28"/>
          <w:lang w:eastAsia="ar-SA"/>
        </w:rPr>
      </w:pPr>
      <w:r w:rsidRPr="00A8053B">
        <w:rPr>
          <w:b/>
          <w:kern w:val="1"/>
          <w:sz w:val="28"/>
          <w:szCs w:val="28"/>
          <w:lang w:eastAsia="ar-SA"/>
        </w:rPr>
        <w:t xml:space="preserve">Об утверждении Порядка учета и ведения реестра муниципального имущества Шимского </w:t>
      </w:r>
      <w:r>
        <w:rPr>
          <w:b/>
          <w:kern w:val="1"/>
          <w:sz w:val="28"/>
          <w:szCs w:val="28"/>
          <w:lang w:eastAsia="ar-SA"/>
        </w:rPr>
        <w:t>городского поселения</w:t>
      </w:r>
    </w:p>
    <w:p w:rsidR="00A469F0" w:rsidRDefault="00A469F0" w:rsidP="00A469F0">
      <w:pPr>
        <w:jc w:val="center"/>
        <w:rPr>
          <w:sz w:val="28"/>
          <w:szCs w:val="28"/>
        </w:rPr>
      </w:pPr>
    </w:p>
    <w:p w:rsidR="00A469F0" w:rsidRPr="006E41CB" w:rsidRDefault="00A469F0" w:rsidP="00B803EA">
      <w:pPr>
        <w:pStyle w:val="ConsPlusNormal"/>
        <w:spacing w:line="340" w:lineRule="atLeast"/>
        <w:ind w:firstLine="709"/>
        <w:jc w:val="both"/>
        <w:rPr>
          <w:rFonts w:ascii="Times New Roman" w:hAnsi="Times New Roman" w:cs="Times New Roman"/>
          <w:sz w:val="28"/>
          <w:szCs w:val="28"/>
          <w:lang w:eastAsia="ru-RU"/>
        </w:rPr>
      </w:pPr>
      <w:r w:rsidRPr="006E41CB">
        <w:rPr>
          <w:rFonts w:ascii="Times New Roman" w:hAnsi="Times New Roman" w:cs="Times New Roman"/>
          <w:sz w:val="28"/>
          <w:szCs w:val="28"/>
          <w:lang w:eastAsia="ru-RU"/>
        </w:rPr>
        <w:t xml:space="preserve">В соответствии с Федеральным законом от 06 октября 2003 года </w:t>
      </w:r>
      <w:r w:rsidR="00B803EA">
        <w:rPr>
          <w:rFonts w:ascii="Times New Roman" w:hAnsi="Times New Roman" w:cs="Times New Roman"/>
          <w:sz w:val="28"/>
          <w:szCs w:val="28"/>
          <w:lang w:eastAsia="ru-RU"/>
        </w:rPr>
        <w:br/>
      </w:r>
      <w:r w:rsidRPr="006E41CB">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приказом министерства финансов Российской Федерации от 10.10.2023 № 163-н «Об утверждении порядка ведения органами местного самоуправления реестров муниципального имущества», Положением об управлении и распоряжении муниципальным имуществом Шимского муниципального района, утвержденным решением Думы муниципального района от 21.08.2013 № 239 Администрация Шимского муниципального района </w:t>
      </w:r>
      <w:r w:rsidRPr="00B803EA">
        <w:rPr>
          <w:rFonts w:ascii="Times New Roman" w:hAnsi="Times New Roman" w:cs="Times New Roman"/>
          <w:b/>
          <w:sz w:val="28"/>
          <w:szCs w:val="28"/>
          <w:lang w:eastAsia="ru-RU"/>
        </w:rPr>
        <w:t>ПОСТАНОВЛЯЕТ</w:t>
      </w:r>
      <w:r w:rsidRPr="006E41CB">
        <w:rPr>
          <w:rFonts w:ascii="Times New Roman" w:hAnsi="Times New Roman" w:cs="Times New Roman"/>
          <w:sz w:val="28"/>
          <w:szCs w:val="28"/>
          <w:lang w:eastAsia="ru-RU"/>
        </w:rPr>
        <w:t>:</w:t>
      </w:r>
    </w:p>
    <w:p w:rsidR="00A469F0" w:rsidRPr="006E41CB" w:rsidRDefault="00A469F0" w:rsidP="00B803EA">
      <w:pPr>
        <w:pStyle w:val="ConsPlusNormal"/>
        <w:spacing w:line="340" w:lineRule="atLeast"/>
        <w:ind w:firstLine="709"/>
        <w:jc w:val="both"/>
        <w:rPr>
          <w:rFonts w:ascii="Times New Roman" w:hAnsi="Times New Roman" w:cs="Times New Roman"/>
          <w:sz w:val="28"/>
          <w:szCs w:val="28"/>
          <w:lang w:eastAsia="ru-RU"/>
        </w:rPr>
      </w:pPr>
      <w:r w:rsidRPr="006E41CB">
        <w:rPr>
          <w:rFonts w:ascii="Times New Roman" w:hAnsi="Times New Roman" w:cs="Times New Roman"/>
          <w:sz w:val="28"/>
          <w:szCs w:val="28"/>
          <w:lang w:eastAsia="ru-RU"/>
        </w:rPr>
        <w:t xml:space="preserve">1. Утвердить прилагаемый Порядок ведения реестра муниципального имущества Шимского </w:t>
      </w:r>
      <w:r>
        <w:rPr>
          <w:rFonts w:ascii="Times New Roman" w:hAnsi="Times New Roman" w:cs="Times New Roman"/>
          <w:sz w:val="28"/>
          <w:szCs w:val="28"/>
          <w:lang w:eastAsia="ru-RU"/>
        </w:rPr>
        <w:t>городского поселения</w:t>
      </w:r>
      <w:r w:rsidRPr="006E41CB">
        <w:rPr>
          <w:rFonts w:ascii="Times New Roman" w:hAnsi="Times New Roman" w:cs="Times New Roman"/>
          <w:sz w:val="28"/>
          <w:szCs w:val="28"/>
          <w:lang w:eastAsia="ru-RU"/>
        </w:rPr>
        <w:t>.</w:t>
      </w:r>
    </w:p>
    <w:p w:rsidR="00A469F0" w:rsidRPr="006E41CB" w:rsidRDefault="00A469F0" w:rsidP="00B803EA">
      <w:pPr>
        <w:pStyle w:val="ConsPlusNormal"/>
        <w:spacing w:line="340" w:lineRule="atLeast"/>
        <w:ind w:firstLine="709"/>
        <w:jc w:val="both"/>
        <w:rPr>
          <w:rFonts w:ascii="Times New Roman" w:hAnsi="Times New Roman" w:cs="Times New Roman"/>
          <w:sz w:val="28"/>
          <w:szCs w:val="28"/>
          <w:lang w:eastAsia="ru-RU"/>
        </w:rPr>
      </w:pPr>
      <w:r w:rsidRPr="006E41CB">
        <w:rPr>
          <w:rFonts w:ascii="Times New Roman" w:hAnsi="Times New Roman" w:cs="Times New Roman"/>
          <w:sz w:val="28"/>
          <w:szCs w:val="28"/>
          <w:lang w:eastAsia="ru-RU"/>
        </w:rPr>
        <w:t>2. Считать утратившим силу постановление Администрации муниципального района от 11.10.2019 № 1062 «Об утверждении Положения об организации учета муниципального имущества и порядке ведения реестра муниципального имущества».</w:t>
      </w:r>
    </w:p>
    <w:p w:rsidR="00A469F0" w:rsidRPr="00B60663" w:rsidRDefault="00A469F0" w:rsidP="00B803EA">
      <w:pPr>
        <w:pStyle w:val="ConsPlusNormal"/>
        <w:spacing w:line="340" w:lineRule="atLeast"/>
        <w:ind w:firstLine="709"/>
        <w:jc w:val="both"/>
        <w:rPr>
          <w:rFonts w:ascii="Times New Roman" w:hAnsi="Times New Roman" w:cs="Times New Roman"/>
          <w:sz w:val="28"/>
          <w:szCs w:val="28"/>
        </w:rPr>
      </w:pPr>
      <w:r w:rsidRPr="006E41CB">
        <w:rPr>
          <w:rFonts w:ascii="Times New Roman" w:hAnsi="Times New Roman" w:cs="Times New Roman"/>
          <w:sz w:val="28"/>
          <w:szCs w:val="28"/>
          <w:lang w:eastAsia="ru-RU"/>
        </w:rPr>
        <w:t>3. Опубликовать постановление на официальном сайте Администрации Шимского муниципального района в информационно-телекоммуникационной сети «Интернет» (шимский.рф)</w:t>
      </w:r>
      <w:r w:rsidR="00B803EA">
        <w:rPr>
          <w:rFonts w:ascii="Times New Roman" w:hAnsi="Times New Roman" w:cs="Times New Roman"/>
          <w:sz w:val="28"/>
          <w:szCs w:val="28"/>
          <w:lang w:eastAsia="ru-RU"/>
        </w:rPr>
        <w:t>.</w:t>
      </w:r>
    </w:p>
    <w:p w:rsidR="00BA55CF" w:rsidRDefault="00BA55CF" w:rsidP="005F7942">
      <w:pPr>
        <w:spacing w:line="240" w:lineRule="exact"/>
        <w:jc w:val="both"/>
        <w:rPr>
          <w:sz w:val="28"/>
          <w:szCs w:val="28"/>
        </w:rPr>
      </w:pPr>
    </w:p>
    <w:p w:rsidR="00CA13BF" w:rsidRDefault="00CA13BF" w:rsidP="005F7942">
      <w:pPr>
        <w:spacing w:line="240" w:lineRule="exact"/>
        <w:jc w:val="both"/>
        <w:rPr>
          <w:sz w:val="28"/>
          <w:szCs w:val="28"/>
        </w:rPr>
      </w:pPr>
    </w:p>
    <w:p w:rsidR="00B803EA" w:rsidRDefault="00B803EA" w:rsidP="005F7942">
      <w:pPr>
        <w:spacing w:line="240" w:lineRule="exact"/>
        <w:jc w:val="both"/>
        <w:rPr>
          <w:sz w:val="28"/>
          <w:szCs w:val="28"/>
        </w:rPr>
      </w:pPr>
    </w:p>
    <w:p w:rsidR="00D718C8" w:rsidRDefault="00C60333" w:rsidP="00D12189">
      <w:pPr>
        <w:jc w:val="both"/>
        <w:rPr>
          <w:b/>
          <w:sz w:val="28"/>
          <w:szCs w:val="28"/>
        </w:rPr>
      </w:pPr>
      <w:r>
        <w:rPr>
          <w:b/>
          <w:sz w:val="28"/>
          <w:szCs w:val="28"/>
        </w:rPr>
        <w:t>Первый з</w:t>
      </w:r>
      <w:r w:rsidR="00D718C8">
        <w:rPr>
          <w:b/>
          <w:sz w:val="28"/>
          <w:szCs w:val="28"/>
        </w:rPr>
        <w:t>аместитель</w:t>
      </w:r>
    </w:p>
    <w:p w:rsidR="00410A27" w:rsidRDefault="00E529A3" w:rsidP="00291FC2">
      <w:pPr>
        <w:jc w:val="both"/>
        <w:rPr>
          <w:b/>
          <w:sz w:val="28"/>
          <w:szCs w:val="28"/>
        </w:rPr>
      </w:pPr>
      <w:r>
        <w:rPr>
          <w:b/>
          <w:sz w:val="28"/>
          <w:szCs w:val="28"/>
        </w:rPr>
        <w:t xml:space="preserve">Главы </w:t>
      </w:r>
      <w:r w:rsidR="008757B6">
        <w:rPr>
          <w:b/>
          <w:sz w:val="28"/>
          <w:szCs w:val="28"/>
        </w:rPr>
        <w:t>администрации</w:t>
      </w:r>
      <w:r w:rsidR="00D33E9F">
        <w:rPr>
          <w:b/>
          <w:sz w:val="28"/>
          <w:szCs w:val="28"/>
        </w:rPr>
        <w:t xml:space="preserve">   </w:t>
      </w:r>
      <w:r w:rsidR="00C60333">
        <w:rPr>
          <w:b/>
          <w:sz w:val="28"/>
          <w:szCs w:val="28"/>
        </w:rPr>
        <w:t>С.А.</w:t>
      </w:r>
      <w:r w:rsidR="00E64101">
        <w:rPr>
          <w:b/>
          <w:sz w:val="28"/>
          <w:szCs w:val="28"/>
        </w:rPr>
        <w:t xml:space="preserve"> </w:t>
      </w:r>
      <w:r w:rsidR="00C60333">
        <w:rPr>
          <w:b/>
          <w:sz w:val="28"/>
          <w:szCs w:val="28"/>
        </w:rPr>
        <w:t>Миронович</w:t>
      </w:r>
    </w:p>
    <w:p w:rsidR="00B803EA" w:rsidRDefault="00B803EA" w:rsidP="00291FC2">
      <w:pPr>
        <w:jc w:val="both"/>
        <w:rPr>
          <w:b/>
          <w:sz w:val="28"/>
          <w:szCs w:val="28"/>
        </w:rPr>
      </w:pPr>
    </w:p>
    <w:p w:rsidR="00B803EA" w:rsidRDefault="00B803EA" w:rsidP="00291FC2">
      <w:pPr>
        <w:jc w:val="both"/>
        <w:rPr>
          <w:b/>
          <w:sz w:val="28"/>
          <w:szCs w:val="28"/>
        </w:rPr>
      </w:pPr>
    </w:p>
    <w:p w:rsidR="00B803EA" w:rsidRDefault="00B803EA" w:rsidP="00291FC2">
      <w:pPr>
        <w:jc w:val="both"/>
        <w:rPr>
          <w:b/>
          <w:sz w:val="28"/>
          <w:szCs w:val="28"/>
        </w:rPr>
      </w:pPr>
    </w:p>
    <w:p w:rsidR="00B803EA" w:rsidRDefault="00B803EA" w:rsidP="00291FC2">
      <w:pPr>
        <w:jc w:val="both"/>
        <w:rPr>
          <w:b/>
          <w:sz w:val="28"/>
          <w:szCs w:val="28"/>
        </w:rPr>
      </w:pPr>
    </w:p>
    <w:p w:rsidR="00B803EA" w:rsidRDefault="00B803EA" w:rsidP="00291FC2">
      <w:pPr>
        <w:jc w:val="both"/>
        <w:rPr>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803EA" w:rsidTr="00B803EA">
        <w:tc>
          <w:tcPr>
            <w:tcW w:w="4927" w:type="dxa"/>
          </w:tcPr>
          <w:p w:rsidR="00B803EA" w:rsidRDefault="00B803EA" w:rsidP="00B803EA">
            <w:pPr>
              <w:pStyle w:val="ac"/>
              <w:jc w:val="center"/>
              <w:rPr>
                <w:sz w:val="20"/>
              </w:rPr>
            </w:pPr>
          </w:p>
        </w:tc>
        <w:tc>
          <w:tcPr>
            <w:tcW w:w="4927" w:type="dxa"/>
          </w:tcPr>
          <w:p w:rsidR="00B803EA" w:rsidRDefault="00B803EA" w:rsidP="00B803EA">
            <w:pPr>
              <w:pStyle w:val="af2"/>
              <w:jc w:val="center"/>
              <w:rPr>
                <w:rFonts w:ascii="Times New Roman" w:hAnsi="Times New Roman"/>
                <w:sz w:val="28"/>
                <w:szCs w:val="28"/>
              </w:rPr>
            </w:pPr>
            <w:r w:rsidRPr="00B803EA">
              <w:rPr>
                <w:rFonts w:ascii="Times New Roman" w:hAnsi="Times New Roman"/>
                <w:sz w:val="28"/>
                <w:szCs w:val="28"/>
              </w:rPr>
              <w:t xml:space="preserve">Утвержден </w:t>
            </w:r>
          </w:p>
          <w:p w:rsidR="00B803EA" w:rsidRPr="00B803EA" w:rsidRDefault="00B803EA" w:rsidP="00B803EA">
            <w:pPr>
              <w:pStyle w:val="af2"/>
              <w:jc w:val="center"/>
              <w:rPr>
                <w:rFonts w:ascii="Times New Roman" w:hAnsi="Times New Roman"/>
                <w:sz w:val="28"/>
                <w:szCs w:val="28"/>
              </w:rPr>
            </w:pPr>
            <w:r w:rsidRPr="00B803EA">
              <w:rPr>
                <w:rFonts w:ascii="Times New Roman" w:hAnsi="Times New Roman"/>
                <w:sz w:val="28"/>
                <w:szCs w:val="28"/>
              </w:rPr>
              <w:t>постановлением</w:t>
            </w:r>
            <w:r>
              <w:rPr>
                <w:rFonts w:ascii="Times New Roman" w:hAnsi="Times New Roman"/>
                <w:sz w:val="28"/>
                <w:szCs w:val="28"/>
              </w:rPr>
              <w:t xml:space="preserve"> </w:t>
            </w:r>
            <w:r w:rsidRPr="00B803EA">
              <w:rPr>
                <w:rFonts w:ascii="Times New Roman" w:hAnsi="Times New Roman"/>
                <w:sz w:val="28"/>
                <w:szCs w:val="28"/>
              </w:rPr>
              <w:t>администрации</w:t>
            </w:r>
            <w:r>
              <w:rPr>
                <w:rFonts w:ascii="Times New Roman" w:hAnsi="Times New Roman"/>
                <w:sz w:val="28"/>
                <w:szCs w:val="28"/>
              </w:rPr>
              <w:t xml:space="preserve"> </w:t>
            </w:r>
            <w:r w:rsidRPr="00B803EA">
              <w:rPr>
                <w:rFonts w:ascii="Times New Roman" w:hAnsi="Times New Roman"/>
                <w:sz w:val="28"/>
                <w:szCs w:val="28"/>
              </w:rPr>
              <w:t>Шимского муниципального района</w:t>
            </w:r>
          </w:p>
          <w:p w:rsidR="00B803EA" w:rsidRDefault="00B803EA" w:rsidP="00B803EA">
            <w:pPr>
              <w:pStyle w:val="af2"/>
              <w:jc w:val="center"/>
              <w:rPr>
                <w:sz w:val="20"/>
              </w:rPr>
            </w:pPr>
            <w:r w:rsidRPr="00B803EA">
              <w:rPr>
                <w:rFonts w:ascii="Times New Roman" w:hAnsi="Times New Roman"/>
                <w:sz w:val="28"/>
                <w:szCs w:val="28"/>
              </w:rPr>
              <w:t>от 17.05.2024 № 583</w:t>
            </w:r>
          </w:p>
        </w:tc>
      </w:tr>
    </w:tbl>
    <w:p w:rsidR="00B803EA" w:rsidRPr="00F35979" w:rsidRDefault="00B803EA" w:rsidP="00B803EA">
      <w:pPr>
        <w:pStyle w:val="ac"/>
        <w:spacing w:before="5" w:line="360" w:lineRule="exact"/>
        <w:jc w:val="center"/>
        <w:rPr>
          <w:b/>
          <w:sz w:val="28"/>
          <w:szCs w:val="28"/>
        </w:rPr>
      </w:pPr>
    </w:p>
    <w:p w:rsidR="00B803EA" w:rsidRPr="00B803EA" w:rsidRDefault="00B803EA" w:rsidP="00B803EA">
      <w:pPr>
        <w:pStyle w:val="af2"/>
        <w:ind w:firstLine="720"/>
        <w:jc w:val="center"/>
        <w:rPr>
          <w:rFonts w:ascii="Times New Roman" w:hAnsi="Times New Roman"/>
          <w:b/>
          <w:sz w:val="26"/>
          <w:szCs w:val="26"/>
          <w:lang w:eastAsia="ru-RU"/>
        </w:rPr>
      </w:pPr>
      <w:r w:rsidRPr="00B803EA">
        <w:rPr>
          <w:rFonts w:ascii="Times New Roman" w:hAnsi="Times New Roman"/>
          <w:b/>
          <w:sz w:val="26"/>
          <w:szCs w:val="26"/>
          <w:lang w:eastAsia="ru-RU"/>
        </w:rPr>
        <w:t>Порядок ведения реестра муниципального имущества</w:t>
      </w:r>
    </w:p>
    <w:p w:rsidR="00B803EA" w:rsidRPr="00B803EA" w:rsidRDefault="00B803EA" w:rsidP="00B803EA">
      <w:pPr>
        <w:pStyle w:val="af2"/>
        <w:ind w:firstLine="720"/>
        <w:jc w:val="center"/>
        <w:rPr>
          <w:rFonts w:ascii="Times New Roman" w:hAnsi="Times New Roman"/>
          <w:b/>
          <w:sz w:val="26"/>
          <w:szCs w:val="26"/>
          <w:lang w:eastAsia="ru-RU"/>
        </w:rPr>
      </w:pPr>
      <w:r w:rsidRPr="00B803EA">
        <w:rPr>
          <w:rFonts w:ascii="Times New Roman" w:hAnsi="Times New Roman"/>
          <w:b/>
          <w:sz w:val="26"/>
          <w:szCs w:val="26"/>
          <w:lang w:eastAsia="ru-RU"/>
        </w:rPr>
        <w:t>Шимского городского поселения</w:t>
      </w:r>
    </w:p>
    <w:p w:rsidR="00B803EA" w:rsidRDefault="00B803EA" w:rsidP="00B803EA">
      <w:pPr>
        <w:pStyle w:val="af2"/>
        <w:ind w:firstLine="720"/>
        <w:jc w:val="center"/>
        <w:rPr>
          <w:rFonts w:ascii="Times New Roman" w:hAnsi="Times New Roman"/>
          <w:b/>
          <w:sz w:val="32"/>
          <w:szCs w:val="32"/>
          <w:lang w:eastAsia="ru-RU"/>
        </w:rPr>
      </w:pPr>
    </w:p>
    <w:p w:rsidR="00B803EA" w:rsidRPr="00392CC4" w:rsidRDefault="00B803EA" w:rsidP="00B803EA">
      <w:pPr>
        <w:pStyle w:val="af2"/>
        <w:spacing w:line="240" w:lineRule="atLeast"/>
        <w:ind w:firstLine="720"/>
        <w:jc w:val="both"/>
        <w:rPr>
          <w:rFonts w:ascii="Times New Roman" w:hAnsi="Times New Roman"/>
          <w:b/>
          <w:sz w:val="26"/>
          <w:szCs w:val="26"/>
          <w:lang w:eastAsia="ru-RU"/>
        </w:rPr>
      </w:pPr>
      <w:r w:rsidRPr="00392CC4">
        <w:rPr>
          <w:rFonts w:ascii="Times New Roman" w:hAnsi="Times New Roman"/>
          <w:b/>
          <w:sz w:val="26"/>
          <w:szCs w:val="26"/>
          <w:lang w:eastAsia="ru-RU"/>
        </w:rPr>
        <w:t>I. Общие положения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 Настоящий Порядок устанавливает правила ведения Администрацией Шимского муниципального района реестра муниципального имущества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2. Объектом учета муниципального имущества (далее - объект учета) является следующее муниципальное имущество: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Совета депутатов Шимского городского поселения;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Совета депутатов Шимского городского поселения.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статьей 9 Закона Российской Федерации от 21 июля 1993 г. № 5485-1 "О государственной тайне" к государственной тайне, самостоятельно.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lastRenderedPageBreak/>
        <w:t>5. Ведение реестров осуществляется уполномоченным органом Администрации Шимского муниципального района –</w:t>
      </w:r>
      <w:r w:rsidR="00392CC4">
        <w:rPr>
          <w:rFonts w:ascii="Times New Roman" w:hAnsi="Times New Roman"/>
          <w:sz w:val="26"/>
          <w:szCs w:val="26"/>
          <w:lang w:eastAsia="ru-RU"/>
        </w:rPr>
        <w:t xml:space="preserve"> </w:t>
      </w:r>
      <w:r w:rsidRPr="00B803EA">
        <w:rPr>
          <w:rFonts w:ascii="Times New Roman" w:hAnsi="Times New Roman"/>
          <w:sz w:val="26"/>
          <w:szCs w:val="26"/>
          <w:lang w:eastAsia="ru-RU"/>
        </w:rPr>
        <w:t>Управлением имущественных и земельных отношений (далее - уполномоченный орган).</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6.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уполномоченным органом самостоятельно.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 xml:space="preserve">Рекомендуемый образец выписки из реестра приведен в </w:t>
      </w:r>
      <w:hyperlink r:id="rId8" w:anchor="11000" w:history="1">
        <w:r w:rsidRPr="00B803EA">
          <w:rPr>
            <w:rStyle w:val="af0"/>
            <w:rFonts w:ascii="Times New Roman" w:hAnsi="Times New Roman"/>
            <w:sz w:val="26"/>
            <w:szCs w:val="26"/>
            <w:lang w:eastAsia="ru-RU"/>
          </w:rPr>
          <w:t>приложении</w:t>
        </w:r>
      </w:hyperlink>
      <w:r w:rsidRPr="00B803EA">
        <w:rPr>
          <w:rFonts w:ascii="Times New Roman" w:hAnsi="Times New Roman"/>
          <w:sz w:val="26"/>
          <w:szCs w:val="26"/>
          <w:lang w:eastAsia="ru-RU"/>
        </w:rPr>
        <w:t xml:space="preserve"> к настоящему Порядку.</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8. Реестры ведутся на бумажных и (или) электронных носителях.</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Способ ведения реестра определяется уполномоченным органом самостоятельно.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9.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10. Неотъемлемой частью реестра являются: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а) документы, подтверждающие сведения, включаемые в реестр (далее - подтверждающие документы);</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б) иные документы, предусмотренные правовыми актами органов местного самоуправления.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содержащиеся в реестре, хранятся в соответствии с Федеральным законом от 22 октября 2004 г. № 125-ФЗ "Об архивном деле в Российской Федерации".</w:t>
      </w:r>
    </w:p>
    <w:p w:rsidR="00B803EA" w:rsidRDefault="00B803EA" w:rsidP="00B803EA">
      <w:pPr>
        <w:pStyle w:val="af2"/>
        <w:spacing w:line="240" w:lineRule="atLeast"/>
        <w:ind w:firstLine="720"/>
        <w:jc w:val="both"/>
        <w:rPr>
          <w:rFonts w:ascii="Times New Roman" w:hAnsi="Times New Roman"/>
          <w:sz w:val="26"/>
          <w:szCs w:val="26"/>
          <w:lang w:eastAsia="ru-RU"/>
        </w:rPr>
      </w:pPr>
    </w:p>
    <w:p w:rsidR="00392CC4" w:rsidRPr="00B803EA" w:rsidRDefault="00392CC4" w:rsidP="00B803EA">
      <w:pPr>
        <w:pStyle w:val="af2"/>
        <w:spacing w:line="240" w:lineRule="atLeast"/>
        <w:ind w:firstLine="720"/>
        <w:jc w:val="both"/>
        <w:rPr>
          <w:rFonts w:ascii="Times New Roman" w:hAnsi="Times New Roman"/>
          <w:sz w:val="26"/>
          <w:szCs w:val="26"/>
          <w:lang w:eastAsia="ru-RU"/>
        </w:rPr>
      </w:pPr>
    </w:p>
    <w:p w:rsidR="00B803EA" w:rsidRPr="00392CC4" w:rsidRDefault="00B803EA" w:rsidP="00B803EA">
      <w:pPr>
        <w:pStyle w:val="af2"/>
        <w:spacing w:line="240" w:lineRule="atLeast"/>
        <w:ind w:firstLine="720"/>
        <w:jc w:val="both"/>
        <w:rPr>
          <w:rFonts w:ascii="Times New Roman" w:hAnsi="Times New Roman"/>
          <w:b/>
          <w:sz w:val="26"/>
          <w:szCs w:val="26"/>
          <w:lang w:eastAsia="ru-RU"/>
        </w:rPr>
      </w:pPr>
      <w:r w:rsidRPr="00392CC4">
        <w:rPr>
          <w:rFonts w:ascii="Times New Roman" w:hAnsi="Times New Roman"/>
          <w:b/>
          <w:sz w:val="26"/>
          <w:szCs w:val="26"/>
          <w:lang w:eastAsia="ru-RU"/>
        </w:rPr>
        <w:lastRenderedPageBreak/>
        <w:t>II. Состав сведений, подлежащих отражению в реестре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12.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13. В раздел 1 вносятся сведения о недвижимом имуществе.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подраздел 1.1 раздела 1 реестра вносятся сведения о земельных участках, в том числе: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наименование земельного участка;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кадастровый номер земельного участка (с датой присвоения);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стоимости земельного участка;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произведенном улучшении земельного участка;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иные сведения (при необходимости).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наименование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lastRenderedPageBreak/>
        <w:t>назначение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адрес (местоположение) объекта учета (с указанием кода ОКТМО);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кадастровый номер объекта учета (с датой присвоения);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земельном участке, на котором расположен объект учета (кадастровый номер, форма собственности, площадь);</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правообладателе;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инвентарный номер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стоимости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изменениях объекта учета (произведенных достройках, капитальном ремонте, реконструкции, модернизации, сносе);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лице, в пользу которого установлены ограничения (обременения);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иные сведения (при необходимости).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подраздел 1.3 раздела 1 реестра вносятся сведения о помещениях, машино-местах и иных объектах, отнесенных законом к недвижимости, в том числе: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наименование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назначение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адрес (местоположение) объекта учета (с указанием кода ОКТМО);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кадастровый номер объекта учета (с датой присвоения);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здании, сооружении, в состав которого входит объект учета (кадастровый номер, форма собственности);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правообладателе;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инвентарный номер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стоимости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изменениях объекта учета (произведенных достройках, капитальном ремонте, реконструкции, модернизации, сносе);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lastRenderedPageBreak/>
        <w:t>сведения о лице, в пользу которого установлены ограничения (обременения);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иные сведения (при необходимости).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подраздел 1.4 раздела 1 реестра вносятся сведения о воздушных и морских судах, судах внутреннего плавания, в том числе: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наименование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назначение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порт (место) регистрации и (или) место (аэродром) базирования (с указанием кода ОКТМО);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регистрационный номер (с датой присвоения);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правообладателе;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стоимости судна;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произведенных ремонте, модернизации судна;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лице, в пользу которого установлены ограничения (обременения);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иные сведения (при необходимости).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раздел 2 вносятся сведения о движимом и ином имуществе.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подраздел 2.1 раздела 2 реестра вносятся сведения об акциях, в том числе: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правообладателе;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лице, в пользу которого установлены ограничения (обременения);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иные сведения (при необходимости).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 xml:space="preserve">сведения о хозяйственном обществе (товариществе), включая полное наименование юридического лица, включающее его организационно-правовую </w:t>
      </w:r>
      <w:r w:rsidRPr="00B803EA">
        <w:rPr>
          <w:rFonts w:ascii="Times New Roman" w:hAnsi="Times New Roman"/>
          <w:sz w:val="26"/>
          <w:szCs w:val="26"/>
          <w:lang w:eastAsia="ru-RU"/>
        </w:rPr>
        <w:lastRenderedPageBreak/>
        <w:t>форму, ИНН, КПП, ОГРН, адрес в пределах места нахождения (с указанием кода ОКТМО);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доля (вклад) в уставном (складочном) капитале хозяйственного общества, товарищества в процентах;</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правообладателе;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лице, в пользу которого установлены ограничения (обременения);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иные сведения (при необходимости).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наименование движимого имущества (иного имущества);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объекте учета, в том числе: марка, модель, год выпуска, инвентарный номер;</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правообладателе;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стоимости;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лице, в пользу которого установлены ограничения (обременения);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иные сведения (при необходимости).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размер доли в праве общей долевой собственности на объекты недвижимого и (или) движимого имущества;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стоимости доли;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правообладателе;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lastRenderedPageBreak/>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лице, в пользу которого установлены ограничения (обременения);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иные сведения (при необходимости).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раздел 3 вносятся сведения о лицах, обладающих правами на муниципальное имущество и сведениями о нем, в том числе: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сведения о правообладателях;</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реестровый номер объектов учета, принадлежащих на соответствующем вещном праве;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реестровый номер объектов учета, вещные права на которые ограничены (обременены) в пользу правообладателя;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иные сведения (при необходимости).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Ведение учета объекта учета без указания стоимостной оценки не допускается.</w:t>
      </w:r>
    </w:p>
    <w:p w:rsidR="00B803EA" w:rsidRPr="00392CC4" w:rsidRDefault="00B803EA" w:rsidP="00392CC4">
      <w:pPr>
        <w:pStyle w:val="af2"/>
        <w:spacing w:line="240" w:lineRule="atLeast"/>
        <w:ind w:firstLine="720"/>
        <w:jc w:val="center"/>
        <w:rPr>
          <w:rFonts w:ascii="Times New Roman" w:hAnsi="Times New Roman"/>
          <w:b/>
          <w:sz w:val="26"/>
          <w:szCs w:val="26"/>
          <w:lang w:eastAsia="ru-RU"/>
        </w:rPr>
      </w:pPr>
      <w:r w:rsidRPr="00392CC4">
        <w:rPr>
          <w:rFonts w:ascii="Times New Roman" w:hAnsi="Times New Roman"/>
          <w:b/>
          <w:sz w:val="26"/>
          <w:szCs w:val="26"/>
          <w:lang w:eastAsia="ru-RU"/>
        </w:rPr>
        <w:t>III. Порядок учета муниципального имущества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16.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17.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lastRenderedPageBreak/>
        <w:t xml:space="preserve">Если изменения касаются сведений о нескольких объектах учета, то правообладатель направляет заявление и документы, указанные в </w:t>
      </w:r>
      <w:hyperlink r:id="rId9" w:anchor="1017" w:history="1">
        <w:r w:rsidRPr="00B803EA">
          <w:rPr>
            <w:rStyle w:val="af0"/>
            <w:rFonts w:ascii="Times New Roman" w:hAnsi="Times New Roman"/>
            <w:sz w:val="26"/>
            <w:szCs w:val="26"/>
            <w:lang w:eastAsia="ru-RU"/>
          </w:rPr>
          <w:t>абзаце первом</w:t>
        </w:r>
      </w:hyperlink>
      <w:r w:rsidRPr="00B803EA">
        <w:rPr>
          <w:rFonts w:ascii="Times New Roman" w:hAnsi="Times New Roman"/>
          <w:sz w:val="26"/>
          <w:szCs w:val="26"/>
          <w:lang w:eastAsia="ru-RU"/>
        </w:rPr>
        <w:t xml:space="preserve"> настоящего пункта, в отношении каждого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 xml:space="preserve">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w:t>
      </w:r>
      <w:hyperlink r:id="rId10" w:anchor="1018" w:history="1">
        <w:r w:rsidRPr="00B803EA">
          <w:rPr>
            <w:rStyle w:val="af0"/>
            <w:rFonts w:ascii="Times New Roman" w:hAnsi="Times New Roman"/>
            <w:sz w:val="26"/>
            <w:szCs w:val="26"/>
            <w:lang w:eastAsia="ru-RU"/>
          </w:rPr>
          <w:t>абзаце первом</w:t>
        </w:r>
      </w:hyperlink>
      <w:r w:rsidRPr="00B803EA">
        <w:rPr>
          <w:rFonts w:ascii="Times New Roman" w:hAnsi="Times New Roman"/>
          <w:sz w:val="26"/>
          <w:szCs w:val="26"/>
          <w:lang w:eastAsia="ru-RU"/>
        </w:rPr>
        <w:t xml:space="preserve"> настоящего пункта, в отношении каждого объекта учета.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19.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 xml:space="preserve">20. Сведения об объекте учета, заявления и документы, указанные в </w:t>
      </w:r>
      <w:hyperlink r:id="rId11" w:anchor="1015" w:history="1">
        <w:r w:rsidRPr="00B803EA">
          <w:rPr>
            <w:rStyle w:val="af0"/>
            <w:rFonts w:ascii="Times New Roman" w:hAnsi="Times New Roman"/>
            <w:sz w:val="26"/>
            <w:szCs w:val="26"/>
            <w:lang w:eastAsia="ru-RU"/>
          </w:rPr>
          <w:t>пунктах 15 - 18</w:t>
        </w:r>
      </w:hyperlink>
      <w:r w:rsidRPr="00B803EA">
        <w:rPr>
          <w:rFonts w:ascii="Times New Roman" w:hAnsi="Times New Roman"/>
          <w:sz w:val="26"/>
          <w:szCs w:val="26"/>
          <w:lang w:eastAsia="ru-RU"/>
        </w:rPr>
        <w:t xml:space="preserve"> 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21.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22.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 xml:space="preserve">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w:t>
      </w:r>
      <w:r w:rsidRPr="00B803EA">
        <w:rPr>
          <w:rFonts w:ascii="Times New Roman" w:hAnsi="Times New Roman"/>
          <w:sz w:val="26"/>
          <w:szCs w:val="26"/>
          <w:lang w:eastAsia="ru-RU"/>
        </w:rPr>
        <w:lastRenderedPageBreak/>
        <w:t>полнота документов правообладателя, а также достоверность и полнота содержащихся в них сведений;</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 о приостановлении процедуры учета в реестре объекта учета в следующих случаях:</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установлены неполнота и (или) недостоверность содержащихся в документах правообладателя сведений;</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 xml:space="preserve">В случае принятия уполномоченным органом решения, предусмотренного </w:t>
      </w:r>
      <w:hyperlink r:id="rId12" w:anchor="1223" w:history="1">
        <w:r w:rsidRPr="00B803EA">
          <w:rPr>
            <w:rStyle w:val="af0"/>
            <w:rFonts w:ascii="Times New Roman" w:hAnsi="Times New Roman"/>
            <w:sz w:val="26"/>
            <w:szCs w:val="26"/>
            <w:lang w:eastAsia="ru-RU"/>
          </w:rPr>
          <w:t>подпунктом "в"</w:t>
        </w:r>
      </w:hyperlink>
      <w:r w:rsidRPr="00B803EA">
        <w:rPr>
          <w:rFonts w:ascii="Times New Roman" w:hAnsi="Times New Roman"/>
          <w:sz w:val="26"/>
          <w:szCs w:val="26"/>
          <w:lang w:eastAsia="ru-RU"/>
        </w:rPr>
        <w:t>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23.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а) вносит в реестр сведения об объекте учета, в том числе о правообладателях (при наличии);</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 xml:space="preserve">24.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w:t>
      </w:r>
      <w:hyperlink r:id="rId13" w:anchor="1015" w:history="1">
        <w:r w:rsidRPr="00B803EA">
          <w:rPr>
            <w:rStyle w:val="af0"/>
            <w:rFonts w:ascii="Times New Roman" w:hAnsi="Times New Roman"/>
            <w:sz w:val="26"/>
            <w:szCs w:val="26"/>
            <w:lang w:eastAsia="ru-RU"/>
          </w:rPr>
          <w:t>пунктами 15 - 23</w:t>
        </w:r>
      </w:hyperlink>
      <w:r w:rsidRPr="00B803EA">
        <w:rPr>
          <w:rFonts w:ascii="Times New Roman" w:hAnsi="Times New Roman"/>
          <w:sz w:val="26"/>
          <w:szCs w:val="26"/>
          <w:lang w:eastAsia="ru-RU"/>
        </w:rPr>
        <w:t xml:space="preserve"> настоящего Порядка.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25.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26.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B803EA" w:rsidRPr="0005019C" w:rsidRDefault="00B803EA" w:rsidP="00B803EA">
      <w:pPr>
        <w:pStyle w:val="af2"/>
        <w:spacing w:line="240" w:lineRule="atLeast"/>
        <w:ind w:firstLine="720"/>
        <w:jc w:val="both"/>
        <w:rPr>
          <w:rFonts w:ascii="Times New Roman" w:hAnsi="Times New Roman"/>
          <w:b/>
          <w:sz w:val="26"/>
          <w:szCs w:val="26"/>
          <w:lang w:eastAsia="ru-RU"/>
        </w:rPr>
      </w:pPr>
      <w:r w:rsidRPr="0005019C">
        <w:rPr>
          <w:rFonts w:ascii="Times New Roman" w:hAnsi="Times New Roman"/>
          <w:b/>
          <w:sz w:val="26"/>
          <w:szCs w:val="26"/>
          <w:lang w:eastAsia="ru-RU"/>
        </w:rPr>
        <w:t>IV. Предоставление информации из реестра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bookmarkStart w:id="0" w:name="1027"/>
      <w:bookmarkStart w:id="1" w:name="1"/>
      <w:bookmarkEnd w:id="0"/>
      <w:bookmarkEnd w:id="1"/>
      <w:r w:rsidRPr="00B803EA">
        <w:rPr>
          <w:rFonts w:ascii="Times New Roman" w:hAnsi="Times New Roman"/>
          <w:sz w:val="26"/>
          <w:szCs w:val="26"/>
          <w:lang w:eastAsia="ru-RU"/>
        </w:rPr>
        <w:t xml:space="preserve">27.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w:t>
      </w:r>
      <w:r w:rsidRPr="00B803EA">
        <w:rPr>
          <w:rFonts w:ascii="Times New Roman" w:hAnsi="Times New Roman"/>
          <w:sz w:val="26"/>
          <w:szCs w:val="26"/>
          <w:lang w:eastAsia="ru-RU"/>
        </w:rPr>
        <w:lastRenderedPageBreak/>
        <w:t>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 xml:space="preserve">Уполномоченный орган вправе предоставлять документы, указанные в настоящем пункте, безвозмездно или за плату, в случае если размер указанной платы определен решением представительного органа соответствующих муниципальных образований, за исключением случаев предоставления информации безвозмездно в порядке, предусмотренном </w:t>
      </w:r>
      <w:hyperlink r:id="rId14" w:anchor="1029" w:history="1">
        <w:r w:rsidRPr="00B803EA">
          <w:rPr>
            <w:rStyle w:val="af0"/>
            <w:rFonts w:ascii="Times New Roman" w:hAnsi="Times New Roman"/>
            <w:sz w:val="26"/>
            <w:szCs w:val="26"/>
            <w:lang w:eastAsia="ru-RU"/>
          </w:rPr>
          <w:t>пунктом 29</w:t>
        </w:r>
      </w:hyperlink>
      <w:r w:rsidRPr="00B803EA">
        <w:rPr>
          <w:rFonts w:ascii="Times New Roman" w:hAnsi="Times New Roman"/>
          <w:sz w:val="26"/>
          <w:szCs w:val="26"/>
          <w:lang w:eastAsia="ru-RU"/>
        </w:rPr>
        <w:t xml:space="preserve"> настоящего Порядка.</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28.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B803EA" w:rsidRPr="00B803EA" w:rsidRDefault="00B803EA" w:rsidP="00B803EA">
      <w:pPr>
        <w:pStyle w:val="af2"/>
        <w:spacing w:line="240" w:lineRule="atLeast"/>
        <w:ind w:firstLine="720"/>
        <w:jc w:val="both"/>
        <w:rPr>
          <w:rFonts w:ascii="Times New Roman" w:hAnsi="Times New Roman"/>
          <w:sz w:val="26"/>
          <w:szCs w:val="26"/>
          <w:lang w:eastAsia="ru-RU"/>
        </w:rPr>
      </w:pPr>
      <w:r w:rsidRPr="00B803EA">
        <w:rPr>
          <w:rFonts w:ascii="Times New Roman" w:hAnsi="Times New Roman"/>
          <w:sz w:val="26"/>
          <w:szCs w:val="26"/>
          <w:lang w:eastAsia="ru-RU"/>
        </w:rPr>
        <w:t>29.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 им муниципального имущества.</w:t>
      </w: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p>
    <w:p w:rsidR="00B803EA" w:rsidRDefault="00B803EA" w:rsidP="00B803EA">
      <w:pPr>
        <w:pStyle w:val="af2"/>
        <w:ind w:firstLine="720"/>
        <w:jc w:val="right"/>
        <w:rPr>
          <w:rFonts w:ascii="Times New Roman" w:hAnsi="Times New Roman"/>
          <w:sz w:val="28"/>
          <w:szCs w:val="28"/>
          <w:lang w:eastAsia="ru-RU"/>
        </w:rPr>
      </w:pPr>
      <w:r>
        <w:rPr>
          <w:rFonts w:ascii="Times New Roman" w:hAnsi="Times New Roman"/>
          <w:sz w:val="28"/>
          <w:szCs w:val="28"/>
          <w:lang w:eastAsia="ru-RU"/>
        </w:rPr>
        <w:t>Приложение к порядку</w:t>
      </w:r>
    </w:p>
    <w:p w:rsidR="00B803EA" w:rsidRDefault="00B803EA" w:rsidP="00B803EA">
      <w:pPr>
        <w:pStyle w:val="af2"/>
        <w:ind w:firstLine="720"/>
        <w:jc w:val="right"/>
        <w:rPr>
          <w:rFonts w:ascii="Times New Roman" w:hAnsi="Times New Roman"/>
          <w:sz w:val="28"/>
          <w:szCs w:val="28"/>
          <w:lang w:eastAsia="ru-RU"/>
        </w:rPr>
      </w:pPr>
    </w:p>
    <w:p w:rsidR="00B803EA" w:rsidRPr="00392CC4" w:rsidRDefault="00B803EA" w:rsidP="00392CC4">
      <w:pPr>
        <w:pStyle w:val="af2"/>
        <w:ind w:firstLine="720"/>
        <w:jc w:val="center"/>
        <w:rPr>
          <w:rFonts w:ascii="Times New Roman" w:hAnsi="Times New Roman"/>
          <w:b/>
          <w:sz w:val="26"/>
          <w:szCs w:val="26"/>
          <w:lang w:eastAsia="ru-RU"/>
        </w:rPr>
      </w:pPr>
      <w:r w:rsidRPr="00392CC4">
        <w:rPr>
          <w:rFonts w:ascii="Times New Roman" w:hAnsi="Times New Roman"/>
          <w:b/>
          <w:sz w:val="26"/>
          <w:szCs w:val="26"/>
          <w:lang w:eastAsia="ru-RU"/>
        </w:rPr>
        <w:t>ВЫПИСКА №______</w:t>
      </w:r>
    </w:p>
    <w:p w:rsidR="00B803EA" w:rsidRPr="00392CC4" w:rsidRDefault="00B803EA" w:rsidP="00392CC4">
      <w:pPr>
        <w:pStyle w:val="af2"/>
        <w:ind w:firstLine="720"/>
        <w:jc w:val="center"/>
        <w:rPr>
          <w:rFonts w:ascii="Times New Roman" w:hAnsi="Times New Roman"/>
          <w:b/>
          <w:sz w:val="26"/>
          <w:szCs w:val="26"/>
          <w:lang w:eastAsia="ru-RU"/>
        </w:rPr>
      </w:pPr>
      <w:r w:rsidRPr="00392CC4">
        <w:rPr>
          <w:rFonts w:ascii="Times New Roman" w:hAnsi="Times New Roman"/>
          <w:b/>
          <w:sz w:val="26"/>
          <w:szCs w:val="26"/>
          <w:lang w:eastAsia="ru-RU"/>
        </w:rPr>
        <w:t>из реестра муниципального имущества об объекте</w:t>
      </w:r>
    </w:p>
    <w:p w:rsidR="00B803EA" w:rsidRPr="00392CC4" w:rsidRDefault="00B803EA" w:rsidP="00392CC4">
      <w:pPr>
        <w:pStyle w:val="af2"/>
        <w:ind w:firstLine="720"/>
        <w:jc w:val="center"/>
        <w:rPr>
          <w:rFonts w:ascii="Times New Roman" w:hAnsi="Times New Roman"/>
          <w:b/>
          <w:sz w:val="26"/>
          <w:szCs w:val="26"/>
          <w:lang w:eastAsia="ru-RU"/>
        </w:rPr>
      </w:pPr>
      <w:r w:rsidRPr="00392CC4">
        <w:rPr>
          <w:rFonts w:ascii="Times New Roman" w:hAnsi="Times New Roman"/>
          <w:b/>
          <w:sz w:val="26"/>
          <w:szCs w:val="26"/>
          <w:lang w:eastAsia="ru-RU"/>
        </w:rPr>
        <w:t>учета муниципального имущества</w:t>
      </w:r>
    </w:p>
    <w:p w:rsidR="00B803EA" w:rsidRPr="00392CC4" w:rsidRDefault="00B803EA" w:rsidP="00392CC4">
      <w:pPr>
        <w:pStyle w:val="af2"/>
        <w:ind w:firstLine="720"/>
        <w:jc w:val="center"/>
        <w:rPr>
          <w:rFonts w:ascii="Times New Roman" w:hAnsi="Times New Roman"/>
          <w:sz w:val="26"/>
          <w:szCs w:val="26"/>
          <w:lang w:eastAsia="ru-RU"/>
        </w:rPr>
      </w:pPr>
      <w:r w:rsidRPr="00392CC4">
        <w:rPr>
          <w:rFonts w:ascii="Times New Roman" w:hAnsi="Times New Roman"/>
          <w:sz w:val="26"/>
          <w:szCs w:val="26"/>
          <w:lang w:eastAsia="ru-RU"/>
        </w:rPr>
        <w:t>на "____"______________20___г.</w:t>
      </w:r>
    </w:p>
    <w:p w:rsidR="00B803EA" w:rsidRPr="00392CC4" w:rsidRDefault="00B803EA" w:rsidP="00392CC4">
      <w:pPr>
        <w:pStyle w:val="af2"/>
        <w:ind w:firstLine="720"/>
        <w:jc w:val="center"/>
        <w:rPr>
          <w:rFonts w:ascii="Times New Roman" w:hAnsi="Times New Roman"/>
          <w:sz w:val="26"/>
          <w:szCs w:val="26"/>
          <w:lang w:eastAsia="ru-RU"/>
        </w:rPr>
      </w:pPr>
      <w:r w:rsidRPr="00392CC4">
        <w:rPr>
          <w:rFonts w:ascii="Times New Roman" w:hAnsi="Times New Roman"/>
          <w:sz w:val="26"/>
          <w:szCs w:val="26"/>
          <w:lang w:eastAsia="ru-RU"/>
        </w:rPr>
        <w:t>Орган   местного    самоуправления, уполномоченный   на  ведение  реестра муниципального имущества__________________________________</w:t>
      </w:r>
    </w:p>
    <w:p w:rsidR="00B803EA" w:rsidRPr="00392CC4" w:rsidRDefault="00B803EA" w:rsidP="00392CC4">
      <w:pPr>
        <w:pStyle w:val="af2"/>
        <w:ind w:firstLine="720"/>
        <w:jc w:val="center"/>
        <w:rPr>
          <w:rFonts w:ascii="Times New Roman" w:hAnsi="Times New Roman"/>
          <w:sz w:val="24"/>
          <w:szCs w:val="24"/>
          <w:lang w:eastAsia="ru-RU"/>
        </w:rPr>
      </w:pPr>
      <w:r w:rsidRPr="00392CC4">
        <w:rPr>
          <w:rFonts w:ascii="Times New Roman" w:hAnsi="Times New Roman"/>
          <w:sz w:val="24"/>
          <w:szCs w:val="24"/>
          <w:lang w:eastAsia="ru-RU"/>
        </w:rPr>
        <w:t>(наименование органа местного самоуправления,</w:t>
      </w:r>
    </w:p>
    <w:p w:rsidR="00B803EA" w:rsidRPr="00392CC4" w:rsidRDefault="00B803EA" w:rsidP="00392CC4">
      <w:pPr>
        <w:pStyle w:val="af2"/>
        <w:ind w:firstLine="720"/>
        <w:jc w:val="center"/>
        <w:rPr>
          <w:rFonts w:ascii="Times New Roman" w:hAnsi="Times New Roman"/>
          <w:sz w:val="24"/>
          <w:szCs w:val="24"/>
          <w:lang w:eastAsia="ru-RU"/>
        </w:rPr>
      </w:pPr>
      <w:r w:rsidRPr="00392CC4">
        <w:rPr>
          <w:rFonts w:ascii="Times New Roman" w:hAnsi="Times New Roman"/>
          <w:sz w:val="24"/>
          <w:szCs w:val="24"/>
          <w:lang w:eastAsia="ru-RU"/>
        </w:rPr>
        <w:t>уполномоченного на ведение реестра</w:t>
      </w:r>
    </w:p>
    <w:p w:rsidR="00B803EA" w:rsidRPr="00392CC4" w:rsidRDefault="00B803EA" w:rsidP="00392CC4">
      <w:pPr>
        <w:pStyle w:val="af2"/>
        <w:ind w:firstLine="720"/>
        <w:jc w:val="center"/>
        <w:rPr>
          <w:rFonts w:ascii="Times New Roman" w:hAnsi="Times New Roman"/>
          <w:sz w:val="24"/>
          <w:szCs w:val="24"/>
          <w:lang w:eastAsia="ru-RU"/>
        </w:rPr>
      </w:pPr>
      <w:r w:rsidRPr="00392CC4">
        <w:rPr>
          <w:rFonts w:ascii="Times New Roman" w:hAnsi="Times New Roman"/>
          <w:sz w:val="24"/>
          <w:szCs w:val="24"/>
          <w:lang w:eastAsia="ru-RU"/>
        </w:rPr>
        <w:t>муниципального имущества)</w:t>
      </w:r>
    </w:p>
    <w:p w:rsidR="00B803EA" w:rsidRPr="00392CC4" w:rsidRDefault="00B803EA" w:rsidP="00392CC4">
      <w:pPr>
        <w:pStyle w:val="af2"/>
        <w:ind w:firstLine="720"/>
        <w:jc w:val="center"/>
        <w:rPr>
          <w:rFonts w:ascii="Times New Roman" w:hAnsi="Times New Roman"/>
          <w:sz w:val="26"/>
          <w:szCs w:val="26"/>
          <w:lang w:eastAsia="ru-RU"/>
        </w:rPr>
      </w:pPr>
      <w:r w:rsidRPr="00392CC4">
        <w:rPr>
          <w:rFonts w:ascii="Times New Roman" w:hAnsi="Times New Roman"/>
          <w:sz w:val="26"/>
          <w:szCs w:val="26"/>
          <w:lang w:eastAsia="ru-RU"/>
        </w:rPr>
        <w:t>Заявитель_____________________________________________________</w:t>
      </w:r>
    </w:p>
    <w:p w:rsidR="00B803EA" w:rsidRPr="00392CC4" w:rsidRDefault="00B803EA" w:rsidP="00392CC4">
      <w:pPr>
        <w:pStyle w:val="af2"/>
        <w:ind w:firstLine="720"/>
        <w:jc w:val="center"/>
        <w:rPr>
          <w:rFonts w:ascii="Times New Roman" w:hAnsi="Times New Roman"/>
          <w:sz w:val="24"/>
          <w:szCs w:val="24"/>
          <w:lang w:eastAsia="ru-RU"/>
        </w:rPr>
      </w:pPr>
      <w:r w:rsidRPr="00392CC4">
        <w:rPr>
          <w:rFonts w:ascii="Times New Roman" w:hAnsi="Times New Roman"/>
          <w:sz w:val="24"/>
          <w:szCs w:val="24"/>
          <w:lang w:eastAsia="ru-RU"/>
        </w:rPr>
        <w:t>(наименование юридического лица, фамилия, имя, отчество</w:t>
      </w:r>
    </w:p>
    <w:p w:rsidR="00B803EA" w:rsidRPr="00392CC4" w:rsidRDefault="00B803EA" w:rsidP="00392CC4">
      <w:pPr>
        <w:pStyle w:val="af2"/>
        <w:spacing w:after="120"/>
        <w:ind w:firstLine="720"/>
        <w:jc w:val="center"/>
        <w:rPr>
          <w:rFonts w:ascii="Times New Roman" w:hAnsi="Times New Roman"/>
          <w:sz w:val="24"/>
          <w:szCs w:val="24"/>
          <w:lang w:eastAsia="ru-RU"/>
        </w:rPr>
      </w:pPr>
      <w:r w:rsidRPr="00392CC4">
        <w:rPr>
          <w:rFonts w:ascii="Times New Roman" w:hAnsi="Times New Roman"/>
          <w:sz w:val="24"/>
          <w:szCs w:val="24"/>
          <w:lang w:eastAsia="ru-RU"/>
        </w:rPr>
        <w:t>(при наличии) физического лица)</w:t>
      </w:r>
    </w:p>
    <w:p w:rsidR="00B803EA" w:rsidRPr="00392CC4" w:rsidRDefault="00B803EA" w:rsidP="00392CC4">
      <w:pPr>
        <w:pStyle w:val="af2"/>
        <w:ind w:firstLine="720"/>
        <w:jc w:val="center"/>
        <w:rPr>
          <w:rFonts w:ascii="Times New Roman" w:hAnsi="Times New Roman"/>
          <w:sz w:val="26"/>
          <w:szCs w:val="26"/>
          <w:lang w:eastAsia="ru-RU"/>
        </w:rPr>
      </w:pPr>
      <w:r w:rsidRPr="00392CC4">
        <w:rPr>
          <w:rFonts w:ascii="Times New Roman" w:hAnsi="Times New Roman"/>
          <w:sz w:val="26"/>
          <w:szCs w:val="26"/>
          <w:lang w:eastAsia="ru-RU"/>
        </w:rPr>
        <w:t>1. Сведения об объекте муниципального имущества</w:t>
      </w:r>
    </w:p>
    <w:p w:rsidR="00B803EA" w:rsidRPr="00392CC4" w:rsidRDefault="00B803EA" w:rsidP="00392CC4">
      <w:pPr>
        <w:pStyle w:val="af2"/>
        <w:ind w:firstLine="720"/>
        <w:jc w:val="center"/>
        <w:rPr>
          <w:rFonts w:ascii="Times New Roman" w:hAnsi="Times New Roman"/>
          <w:sz w:val="26"/>
          <w:szCs w:val="26"/>
          <w:lang w:eastAsia="ru-RU"/>
        </w:rPr>
      </w:pPr>
      <w:r w:rsidRPr="00392CC4">
        <w:rPr>
          <w:rFonts w:ascii="Times New Roman" w:hAnsi="Times New Roman"/>
          <w:sz w:val="26"/>
          <w:szCs w:val="26"/>
          <w:lang w:eastAsia="ru-RU"/>
        </w:rPr>
        <w:t>Вид и наименование объекта учета_____________________________</w:t>
      </w:r>
    </w:p>
    <w:p w:rsidR="00B803EA" w:rsidRDefault="00B803EA" w:rsidP="00B803EA">
      <w:pPr>
        <w:pStyle w:val="af2"/>
        <w:ind w:firstLine="720"/>
        <w:jc w:val="both"/>
        <w:rPr>
          <w:rFonts w:ascii="Times New Roman" w:hAnsi="Times New Roman"/>
          <w:sz w:val="28"/>
          <w:szCs w:val="28"/>
          <w:lang w:eastAsia="ru-RU"/>
        </w:rPr>
      </w:pPr>
    </w:p>
    <w:tbl>
      <w:tblPr>
        <w:tblW w:w="11516" w:type="dxa"/>
        <w:tblCellSpacing w:w="15" w:type="dxa"/>
        <w:tblInd w:w="-5" w:type="dxa"/>
        <w:tblLook w:val="04A0"/>
      </w:tblPr>
      <w:tblGrid>
        <w:gridCol w:w="2005"/>
        <w:gridCol w:w="87"/>
        <w:gridCol w:w="999"/>
        <w:gridCol w:w="280"/>
        <w:gridCol w:w="1067"/>
        <w:gridCol w:w="2135"/>
        <w:gridCol w:w="874"/>
        <w:gridCol w:w="1380"/>
        <w:gridCol w:w="142"/>
        <w:gridCol w:w="2547"/>
      </w:tblGrid>
      <w:tr w:rsidR="00B803EA" w:rsidRPr="00392CC4" w:rsidTr="00036072">
        <w:trPr>
          <w:trHeight w:val="525"/>
          <w:tblCellSpacing w:w="15" w:type="dxa"/>
        </w:trPr>
        <w:tc>
          <w:tcPr>
            <w:tcW w:w="1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r w:rsidRPr="00392CC4">
              <w:rPr>
                <w:rFonts w:ascii="Times New Roman" w:hAnsi="Times New Roman"/>
                <w:sz w:val="26"/>
                <w:szCs w:val="26"/>
                <w:lang w:eastAsia="ru-RU"/>
              </w:rPr>
              <w:t>Реестровый номер</w:t>
            </w:r>
          </w:p>
        </w:tc>
        <w:tc>
          <w:tcPr>
            <w:tcW w:w="57"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B803EA" w:rsidRPr="00392CC4" w:rsidRDefault="00B803EA" w:rsidP="00036072">
            <w:pPr>
              <w:rPr>
                <w:szCs w:val="26"/>
              </w:rPr>
            </w:pPr>
          </w:p>
          <w:p w:rsidR="00B803EA" w:rsidRPr="00392CC4" w:rsidRDefault="00B803EA" w:rsidP="00036072">
            <w:pPr>
              <w:pStyle w:val="af2"/>
              <w:spacing w:line="276" w:lineRule="auto"/>
              <w:jc w:val="both"/>
              <w:rPr>
                <w:rFonts w:ascii="Times New Roman" w:hAnsi="Times New Roman"/>
                <w:sz w:val="26"/>
                <w:szCs w:val="26"/>
                <w:lang w:eastAsia="ru-RU"/>
              </w:rPr>
            </w:pPr>
          </w:p>
        </w:tc>
        <w:tc>
          <w:tcPr>
            <w:tcW w:w="970"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250" w:type="dxa"/>
            <w:tcBorders>
              <w:top w:val="nil"/>
              <w:left w:val="nil"/>
              <w:bottom w:val="nil"/>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317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left="180"/>
              <w:jc w:val="both"/>
              <w:rPr>
                <w:rFonts w:ascii="Times New Roman" w:hAnsi="Times New Roman"/>
                <w:sz w:val="26"/>
                <w:szCs w:val="26"/>
                <w:lang w:eastAsia="ru-RU"/>
              </w:rPr>
            </w:pPr>
            <w:r w:rsidRPr="00392CC4">
              <w:rPr>
                <w:rFonts w:ascii="Times New Roman" w:hAnsi="Times New Roman"/>
                <w:sz w:val="26"/>
                <w:szCs w:val="26"/>
                <w:lang w:eastAsia="ru-RU"/>
              </w:rPr>
              <w:t xml:space="preserve">Дата присвоения </w:t>
            </w:r>
          </w:p>
        </w:tc>
        <w:tc>
          <w:tcPr>
            <w:tcW w:w="845"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B803EA" w:rsidRPr="00392CC4" w:rsidRDefault="00B803EA" w:rsidP="00036072">
            <w:pPr>
              <w:pStyle w:val="af2"/>
              <w:spacing w:line="276" w:lineRule="auto"/>
              <w:jc w:val="both"/>
              <w:rPr>
                <w:rFonts w:ascii="Times New Roman" w:hAnsi="Times New Roman"/>
                <w:sz w:val="26"/>
                <w:szCs w:val="26"/>
                <w:lang w:eastAsia="ru-RU"/>
              </w:rPr>
            </w:pPr>
          </w:p>
        </w:tc>
        <w:tc>
          <w:tcPr>
            <w:tcW w:w="4029" w:type="dxa"/>
            <w:gridSpan w:val="3"/>
            <w:tcBorders>
              <w:top w:val="nil"/>
              <w:left w:val="single" w:sz="4" w:space="0" w:color="auto"/>
              <w:bottom w:val="nil"/>
              <w:right w:val="nil"/>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r>
      <w:tr w:rsidR="00B803EA" w:rsidRPr="00392CC4" w:rsidTr="00036072">
        <w:trPr>
          <w:gridAfter w:val="1"/>
          <w:wAfter w:w="2495" w:type="dxa"/>
          <w:trHeight w:val="300"/>
          <w:tblCellSpacing w:w="15" w:type="dxa"/>
        </w:trPr>
        <w:tc>
          <w:tcPr>
            <w:tcW w:w="4395" w:type="dxa"/>
            <w:gridSpan w:val="5"/>
            <w:tcBorders>
              <w:top w:val="single" w:sz="4" w:space="0" w:color="auto"/>
              <w:left w:val="nil"/>
              <w:bottom w:val="single" w:sz="4" w:space="0" w:color="auto"/>
              <w:right w:val="nil"/>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r w:rsidRPr="00392CC4">
              <w:rPr>
                <w:rFonts w:ascii="Times New Roman" w:hAnsi="Times New Roman"/>
                <w:sz w:val="26"/>
                <w:szCs w:val="26"/>
                <w:lang w:eastAsia="ru-RU"/>
              </w:rPr>
              <w:t xml:space="preserve">   Наименования сведений</w:t>
            </w:r>
          </w:p>
        </w:tc>
        <w:tc>
          <w:tcPr>
            <w:tcW w:w="43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r w:rsidRPr="00392CC4">
              <w:rPr>
                <w:rFonts w:ascii="Times New Roman" w:hAnsi="Times New Roman"/>
                <w:sz w:val="26"/>
                <w:szCs w:val="26"/>
                <w:lang w:eastAsia="ru-RU"/>
              </w:rPr>
              <w:t xml:space="preserve">  Значения сведений </w:t>
            </w:r>
          </w:p>
        </w:tc>
        <w:tc>
          <w:tcPr>
            <w:tcW w:w="112" w:type="dxa"/>
            <w:vMerge w:val="restart"/>
            <w:tcBorders>
              <w:top w:val="nil"/>
              <w:left w:val="single" w:sz="4" w:space="0" w:color="auto"/>
              <w:bottom w:val="nil"/>
              <w:right w:val="nil"/>
            </w:tcBorders>
            <w:tcMar>
              <w:top w:w="15" w:type="dxa"/>
              <w:left w:w="15" w:type="dxa"/>
              <w:bottom w:w="15" w:type="dxa"/>
              <w:right w:w="15" w:type="dxa"/>
            </w:tcMar>
          </w:tcPr>
          <w:p w:rsidR="00B803EA" w:rsidRPr="00392CC4" w:rsidRDefault="00B803EA" w:rsidP="00036072">
            <w:pPr>
              <w:pStyle w:val="af2"/>
              <w:spacing w:line="276" w:lineRule="auto"/>
              <w:jc w:val="both"/>
              <w:rPr>
                <w:rFonts w:ascii="Times New Roman" w:hAnsi="Times New Roman"/>
                <w:sz w:val="26"/>
                <w:szCs w:val="26"/>
                <w:lang w:eastAsia="ru-RU"/>
              </w:rPr>
            </w:pPr>
          </w:p>
        </w:tc>
      </w:tr>
      <w:tr w:rsidR="00B803EA" w:rsidRPr="00392CC4" w:rsidTr="00036072">
        <w:trPr>
          <w:gridAfter w:val="1"/>
          <w:wAfter w:w="2495" w:type="dxa"/>
          <w:trHeight w:val="15"/>
          <w:tblCellSpacing w:w="15" w:type="dxa"/>
        </w:trPr>
        <w:tc>
          <w:tcPr>
            <w:tcW w:w="4395" w:type="dxa"/>
            <w:gridSpan w:val="5"/>
            <w:tcBorders>
              <w:top w:val="single" w:sz="4" w:space="0" w:color="auto"/>
              <w:left w:val="nil"/>
              <w:bottom w:val="nil"/>
              <w:right w:val="nil"/>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p>
        </w:tc>
        <w:tc>
          <w:tcPr>
            <w:tcW w:w="4364"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B803EA" w:rsidRPr="00392CC4" w:rsidRDefault="00B803EA" w:rsidP="00036072">
            <w:pPr>
              <w:rPr>
                <w:szCs w:val="26"/>
              </w:rPr>
            </w:pPr>
          </w:p>
        </w:tc>
        <w:tc>
          <w:tcPr>
            <w:tcW w:w="0" w:type="auto"/>
            <w:vMerge/>
            <w:tcBorders>
              <w:top w:val="nil"/>
              <w:left w:val="single" w:sz="4" w:space="0" w:color="auto"/>
              <w:bottom w:val="nil"/>
              <w:right w:val="nil"/>
            </w:tcBorders>
            <w:vAlign w:val="center"/>
            <w:hideMark/>
          </w:tcPr>
          <w:p w:rsidR="00B803EA" w:rsidRPr="00392CC4" w:rsidRDefault="00B803EA" w:rsidP="00036072">
            <w:pPr>
              <w:rPr>
                <w:szCs w:val="26"/>
              </w:rPr>
            </w:pPr>
          </w:p>
        </w:tc>
      </w:tr>
      <w:tr w:rsidR="00B803EA" w:rsidRPr="00392CC4" w:rsidTr="00036072">
        <w:trPr>
          <w:gridAfter w:val="1"/>
          <w:wAfter w:w="2495" w:type="dxa"/>
          <w:trHeight w:val="135"/>
          <w:tblCellSpacing w:w="15" w:type="dxa"/>
        </w:trPr>
        <w:tc>
          <w:tcPr>
            <w:tcW w:w="4395" w:type="dxa"/>
            <w:gridSpan w:val="5"/>
            <w:tcBorders>
              <w:top w:val="nil"/>
              <w:left w:val="nil"/>
              <w:bottom w:val="single" w:sz="4" w:space="0" w:color="auto"/>
              <w:right w:val="nil"/>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1 </w:t>
            </w:r>
          </w:p>
        </w:tc>
        <w:tc>
          <w:tcPr>
            <w:tcW w:w="4364" w:type="dxa"/>
            <w:gridSpan w:val="3"/>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2 </w:t>
            </w:r>
          </w:p>
        </w:tc>
        <w:tc>
          <w:tcPr>
            <w:tcW w:w="112" w:type="dxa"/>
            <w:vMerge w:val="restart"/>
            <w:tcBorders>
              <w:top w:val="nil"/>
              <w:left w:val="single" w:sz="4" w:space="0" w:color="auto"/>
              <w:bottom w:val="nil"/>
              <w:right w:val="nil"/>
            </w:tcBorders>
            <w:tcMar>
              <w:top w:w="15" w:type="dxa"/>
              <w:left w:w="15" w:type="dxa"/>
              <w:bottom w:w="15" w:type="dxa"/>
              <w:right w:w="15" w:type="dxa"/>
            </w:tcMar>
          </w:tcPr>
          <w:p w:rsidR="00B803EA" w:rsidRPr="00392CC4" w:rsidRDefault="00B803EA" w:rsidP="00036072">
            <w:pPr>
              <w:pStyle w:val="af2"/>
              <w:spacing w:line="276" w:lineRule="auto"/>
              <w:jc w:val="both"/>
              <w:rPr>
                <w:rFonts w:ascii="Times New Roman" w:hAnsi="Times New Roman"/>
                <w:sz w:val="26"/>
                <w:szCs w:val="26"/>
                <w:lang w:eastAsia="ru-RU"/>
              </w:rPr>
            </w:pPr>
          </w:p>
        </w:tc>
      </w:tr>
      <w:tr w:rsidR="00B803EA" w:rsidRPr="00392CC4" w:rsidTr="00036072">
        <w:trPr>
          <w:gridAfter w:val="1"/>
          <w:wAfter w:w="2495" w:type="dxa"/>
          <w:trHeight w:val="180"/>
          <w:tblCellSpacing w:w="15" w:type="dxa"/>
        </w:trPr>
        <w:tc>
          <w:tcPr>
            <w:tcW w:w="4395" w:type="dxa"/>
            <w:gridSpan w:val="5"/>
            <w:tcBorders>
              <w:top w:val="single" w:sz="4" w:space="0" w:color="auto"/>
              <w:left w:val="nil"/>
              <w:bottom w:val="nil"/>
              <w:right w:val="nil"/>
            </w:tcBorders>
            <w:tcMar>
              <w:top w:w="15" w:type="dxa"/>
              <w:left w:w="15" w:type="dxa"/>
              <w:bottom w:w="15" w:type="dxa"/>
              <w:right w:w="15" w:type="dxa"/>
            </w:tcMar>
            <w:hideMark/>
          </w:tcPr>
          <w:p w:rsidR="00B803EA" w:rsidRPr="00392CC4" w:rsidRDefault="00B803EA" w:rsidP="00036072">
            <w:pPr>
              <w:rPr>
                <w:szCs w:val="26"/>
              </w:rPr>
            </w:pPr>
          </w:p>
        </w:tc>
        <w:tc>
          <w:tcPr>
            <w:tcW w:w="4364"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B803EA" w:rsidRPr="00392CC4" w:rsidRDefault="00B803EA" w:rsidP="00036072">
            <w:pPr>
              <w:rPr>
                <w:szCs w:val="26"/>
              </w:rPr>
            </w:pPr>
          </w:p>
        </w:tc>
        <w:tc>
          <w:tcPr>
            <w:tcW w:w="0" w:type="auto"/>
            <w:vMerge/>
            <w:tcBorders>
              <w:top w:val="nil"/>
              <w:left w:val="single" w:sz="4" w:space="0" w:color="auto"/>
              <w:bottom w:val="nil"/>
              <w:right w:val="nil"/>
            </w:tcBorders>
            <w:vAlign w:val="center"/>
            <w:hideMark/>
          </w:tcPr>
          <w:p w:rsidR="00B803EA" w:rsidRPr="00392CC4" w:rsidRDefault="00B803EA" w:rsidP="00036072">
            <w:pPr>
              <w:rPr>
                <w:szCs w:val="26"/>
              </w:rPr>
            </w:pPr>
          </w:p>
        </w:tc>
      </w:tr>
      <w:tr w:rsidR="00B803EA" w:rsidRPr="00392CC4" w:rsidTr="00036072">
        <w:trPr>
          <w:gridAfter w:val="1"/>
          <w:wAfter w:w="2495" w:type="dxa"/>
          <w:tblCellSpacing w:w="15" w:type="dxa"/>
        </w:trPr>
        <w:tc>
          <w:tcPr>
            <w:tcW w:w="4395" w:type="dxa"/>
            <w:gridSpan w:val="5"/>
            <w:tcBorders>
              <w:top w:val="single" w:sz="4" w:space="0" w:color="auto"/>
              <w:left w:val="nil"/>
              <w:bottom w:val="single" w:sz="4" w:space="0" w:color="auto"/>
              <w:right w:val="nil"/>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43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0" w:type="auto"/>
            <w:vMerge/>
            <w:tcBorders>
              <w:top w:val="nil"/>
              <w:left w:val="single" w:sz="4" w:space="0" w:color="auto"/>
              <w:bottom w:val="nil"/>
              <w:right w:val="nil"/>
            </w:tcBorders>
            <w:vAlign w:val="center"/>
            <w:hideMark/>
          </w:tcPr>
          <w:p w:rsidR="00B803EA" w:rsidRPr="00392CC4" w:rsidRDefault="00B803EA" w:rsidP="00036072">
            <w:pPr>
              <w:rPr>
                <w:szCs w:val="26"/>
              </w:rPr>
            </w:pPr>
          </w:p>
        </w:tc>
      </w:tr>
      <w:tr w:rsidR="00B803EA" w:rsidRPr="00392CC4" w:rsidTr="00036072">
        <w:trPr>
          <w:gridAfter w:val="1"/>
          <w:wAfter w:w="2495" w:type="dxa"/>
          <w:trHeight w:val="120"/>
          <w:tblCellSpacing w:w="15" w:type="dxa"/>
        </w:trPr>
        <w:tc>
          <w:tcPr>
            <w:tcW w:w="4395" w:type="dxa"/>
            <w:gridSpan w:val="5"/>
            <w:tcBorders>
              <w:top w:val="nil"/>
              <w:left w:val="nil"/>
              <w:bottom w:val="single" w:sz="4" w:space="0" w:color="auto"/>
              <w:right w:val="nil"/>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4364" w:type="dxa"/>
            <w:gridSpan w:val="3"/>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112" w:type="dxa"/>
            <w:tcBorders>
              <w:top w:val="nil"/>
              <w:left w:val="single" w:sz="4" w:space="0" w:color="auto"/>
              <w:bottom w:val="nil"/>
              <w:right w:val="nil"/>
            </w:tcBorders>
            <w:tcMar>
              <w:top w:w="15" w:type="dxa"/>
              <w:left w:w="15" w:type="dxa"/>
              <w:bottom w:w="15" w:type="dxa"/>
              <w:right w:w="15" w:type="dxa"/>
            </w:tcMar>
          </w:tcPr>
          <w:p w:rsidR="00B803EA" w:rsidRPr="00392CC4" w:rsidRDefault="00B803EA" w:rsidP="00036072">
            <w:pPr>
              <w:pStyle w:val="af2"/>
              <w:spacing w:line="276" w:lineRule="auto"/>
              <w:jc w:val="both"/>
              <w:rPr>
                <w:rFonts w:ascii="Times New Roman" w:hAnsi="Times New Roman"/>
                <w:sz w:val="26"/>
                <w:szCs w:val="26"/>
                <w:lang w:eastAsia="ru-RU"/>
              </w:rPr>
            </w:pPr>
          </w:p>
        </w:tc>
      </w:tr>
    </w:tbl>
    <w:p w:rsidR="00B803EA" w:rsidRPr="00392CC4" w:rsidRDefault="00B803EA" w:rsidP="00B803EA">
      <w:pPr>
        <w:pStyle w:val="af2"/>
        <w:ind w:firstLine="720"/>
        <w:jc w:val="both"/>
        <w:rPr>
          <w:rFonts w:ascii="Times New Roman" w:hAnsi="Times New Roman"/>
          <w:sz w:val="26"/>
          <w:szCs w:val="26"/>
          <w:lang w:eastAsia="ru-RU"/>
        </w:rPr>
      </w:pPr>
      <w:r w:rsidRPr="00392CC4">
        <w:rPr>
          <w:rFonts w:ascii="Times New Roman" w:hAnsi="Times New Roman"/>
          <w:sz w:val="26"/>
          <w:szCs w:val="26"/>
          <w:lang w:eastAsia="ru-RU"/>
        </w:rPr>
        <w:t>2. Информация  об изменении   сведений   об объекте учета  муниципального имущества</w:t>
      </w:r>
    </w:p>
    <w:tbl>
      <w:tblPr>
        <w:tblW w:w="0" w:type="auto"/>
        <w:tblCellSpacing w:w="15" w:type="dxa"/>
        <w:tblInd w:w="10" w:type="dxa"/>
        <w:tblLook w:val="04A0"/>
      </w:tblPr>
      <w:tblGrid>
        <w:gridCol w:w="3447"/>
        <w:gridCol w:w="2809"/>
        <w:gridCol w:w="2861"/>
      </w:tblGrid>
      <w:tr w:rsidR="00B803EA" w:rsidRPr="00392CC4" w:rsidTr="00036072">
        <w:trPr>
          <w:trHeight w:val="285"/>
          <w:tblCellSpacing w:w="15" w:type="dxa"/>
        </w:trPr>
        <w:tc>
          <w:tcPr>
            <w:tcW w:w="3402"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r w:rsidRPr="00392CC4">
              <w:rPr>
                <w:rFonts w:ascii="Times New Roman" w:hAnsi="Times New Roman"/>
                <w:sz w:val="26"/>
                <w:szCs w:val="26"/>
                <w:lang w:eastAsia="ru-RU"/>
              </w:rPr>
              <w:t>Наименование изменения</w:t>
            </w:r>
          </w:p>
        </w:tc>
        <w:tc>
          <w:tcPr>
            <w:tcW w:w="2779"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r w:rsidRPr="00392CC4">
              <w:rPr>
                <w:rFonts w:ascii="Times New Roman" w:hAnsi="Times New Roman"/>
                <w:sz w:val="26"/>
                <w:szCs w:val="26"/>
                <w:lang w:eastAsia="ru-RU"/>
              </w:rPr>
              <w:t>Значение сведений</w:t>
            </w:r>
          </w:p>
        </w:tc>
        <w:tc>
          <w:tcPr>
            <w:tcW w:w="2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r w:rsidRPr="00392CC4">
              <w:rPr>
                <w:rFonts w:ascii="Times New Roman" w:hAnsi="Times New Roman"/>
                <w:sz w:val="26"/>
                <w:szCs w:val="26"/>
                <w:lang w:eastAsia="ru-RU"/>
              </w:rPr>
              <w:t xml:space="preserve"> Дата изменения</w:t>
            </w:r>
          </w:p>
        </w:tc>
      </w:tr>
      <w:tr w:rsidR="00B803EA" w:rsidRPr="00392CC4" w:rsidTr="00036072">
        <w:trPr>
          <w:trHeight w:val="105"/>
          <w:tblCellSpacing w:w="15" w:type="dxa"/>
        </w:trPr>
        <w:tc>
          <w:tcPr>
            <w:tcW w:w="3402" w:type="dxa"/>
            <w:tcBorders>
              <w:top w:val="single" w:sz="4" w:space="0" w:color="auto"/>
              <w:left w:val="single" w:sz="4" w:space="0" w:color="auto"/>
              <w:bottom w:val="nil"/>
              <w:right w:val="nil"/>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p>
        </w:tc>
        <w:tc>
          <w:tcPr>
            <w:tcW w:w="2779" w:type="dxa"/>
            <w:tcBorders>
              <w:top w:val="single" w:sz="4" w:space="0" w:color="auto"/>
              <w:left w:val="single" w:sz="4" w:space="0" w:color="auto"/>
              <w:bottom w:val="nil"/>
              <w:right w:val="nil"/>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p>
        </w:tc>
        <w:tc>
          <w:tcPr>
            <w:tcW w:w="2816"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jc w:val="both"/>
              <w:rPr>
                <w:rFonts w:ascii="Times New Roman" w:hAnsi="Times New Roman"/>
                <w:sz w:val="26"/>
                <w:szCs w:val="26"/>
                <w:lang w:eastAsia="ru-RU"/>
              </w:rPr>
            </w:pPr>
          </w:p>
        </w:tc>
      </w:tr>
      <w:tr w:rsidR="00B803EA" w:rsidRPr="00392CC4" w:rsidTr="00036072">
        <w:trPr>
          <w:tblCellSpacing w:w="15" w:type="dxa"/>
        </w:trPr>
        <w:tc>
          <w:tcPr>
            <w:tcW w:w="3402" w:type="dxa"/>
            <w:tcBorders>
              <w:top w:val="nil"/>
              <w:left w:val="single" w:sz="4" w:space="0" w:color="auto"/>
              <w:bottom w:val="single" w:sz="4" w:space="0" w:color="auto"/>
              <w:right w:val="nil"/>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1 </w:t>
            </w:r>
          </w:p>
        </w:tc>
        <w:tc>
          <w:tcPr>
            <w:tcW w:w="277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2 </w:t>
            </w:r>
          </w:p>
        </w:tc>
        <w:tc>
          <w:tcPr>
            <w:tcW w:w="2816"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3 </w:t>
            </w:r>
          </w:p>
        </w:tc>
      </w:tr>
      <w:tr w:rsidR="00B803EA" w:rsidRPr="00392CC4" w:rsidTr="00036072">
        <w:trPr>
          <w:tblCellSpacing w:w="15" w:type="dxa"/>
        </w:trPr>
        <w:tc>
          <w:tcPr>
            <w:tcW w:w="3402" w:type="dxa"/>
            <w:tcBorders>
              <w:top w:val="nil"/>
              <w:left w:val="single" w:sz="4" w:space="0" w:color="auto"/>
              <w:bottom w:val="single" w:sz="4" w:space="0" w:color="auto"/>
              <w:right w:val="nil"/>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277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2816" w:type="dxa"/>
            <w:tcBorders>
              <w:top w:val="nil"/>
              <w:left w:val="nil"/>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r>
      <w:tr w:rsidR="00B803EA" w:rsidRPr="00392CC4" w:rsidTr="00036072">
        <w:trPr>
          <w:trHeight w:val="165"/>
          <w:tblCellSpacing w:w="15" w:type="dxa"/>
        </w:trPr>
        <w:tc>
          <w:tcPr>
            <w:tcW w:w="3402" w:type="dxa"/>
            <w:tcBorders>
              <w:top w:val="nil"/>
              <w:left w:val="single" w:sz="4" w:space="0" w:color="auto"/>
              <w:bottom w:val="single" w:sz="4" w:space="0" w:color="auto"/>
              <w:right w:val="nil"/>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277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c>
          <w:tcPr>
            <w:tcW w:w="2816" w:type="dxa"/>
            <w:tcBorders>
              <w:top w:val="nil"/>
              <w:left w:val="nil"/>
              <w:bottom w:val="single" w:sz="4" w:space="0" w:color="auto"/>
              <w:right w:val="single" w:sz="4" w:space="0" w:color="auto"/>
            </w:tcBorders>
            <w:tcMar>
              <w:top w:w="15" w:type="dxa"/>
              <w:left w:w="15" w:type="dxa"/>
              <w:bottom w:w="15" w:type="dxa"/>
              <w:right w:w="15" w:type="dxa"/>
            </w:tcMar>
            <w:hideMark/>
          </w:tcPr>
          <w:p w:rsidR="00B803EA" w:rsidRPr="00392CC4" w:rsidRDefault="00B803EA" w:rsidP="00036072">
            <w:pPr>
              <w:pStyle w:val="af2"/>
              <w:spacing w:line="276" w:lineRule="auto"/>
              <w:ind w:firstLine="720"/>
              <w:jc w:val="both"/>
              <w:rPr>
                <w:rFonts w:ascii="Times New Roman" w:hAnsi="Times New Roman"/>
                <w:sz w:val="26"/>
                <w:szCs w:val="26"/>
                <w:lang w:eastAsia="ru-RU"/>
              </w:rPr>
            </w:pPr>
            <w:r w:rsidRPr="00392CC4">
              <w:rPr>
                <w:rFonts w:ascii="Times New Roman" w:hAnsi="Times New Roman"/>
                <w:sz w:val="26"/>
                <w:szCs w:val="26"/>
                <w:lang w:eastAsia="ru-RU"/>
              </w:rPr>
              <w:t xml:space="preserve">    </w:t>
            </w:r>
          </w:p>
        </w:tc>
      </w:tr>
    </w:tbl>
    <w:p w:rsidR="00B803EA" w:rsidRPr="00392CC4" w:rsidRDefault="00B803EA" w:rsidP="00B803EA">
      <w:pPr>
        <w:pStyle w:val="af2"/>
        <w:ind w:firstLine="720"/>
        <w:jc w:val="center"/>
        <w:rPr>
          <w:rFonts w:ascii="Times New Roman" w:hAnsi="Times New Roman"/>
          <w:sz w:val="26"/>
          <w:szCs w:val="26"/>
          <w:lang w:eastAsia="ru-RU"/>
        </w:rPr>
      </w:pPr>
      <w:r w:rsidRPr="00392CC4">
        <w:rPr>
          <w:rFonts w:ascii="Times New Roman" w:hAnsi="Times New Roman"/>
          <w:sz w:val="26"/>
          <w:szCs w:val="26"/>
          <w:lang w:eastAsia="ru-RU"/>
        </w:rPr>
        <w:t>ОТМЕТКА О ПОДТВЕРЖДЕНИИ СВЕДЕНИЙ,</w:t>
      </w:r>
    </w:p>
    <w:p w:rsidR="00B803EA" w:rsidRPr="00392CC4" w:rsidRDefault="00B803EA" w:rsidP="00B803EA">
      <w:pPr>
        <w:pStyle w:val="af2"/>
        <w:ind w:firstLine="720"/>
        <w:jc w:val="center"/>
        <w:rPr>
          <w:rFonts w:ascii="Times New Roman" w:hAnsi="Times New Roman"/>
          <w:sz w:val="26"/>
          <w:szCs w:val="26"/>
          <w:lang w:eastAsia="ru-RU"/>
        </w:rPr>
      </w:pPr>
      <w:r w:rsidRPr="00392CC4">
        <w:rPr>
          <w:rFonts w:ascii="Times New Roman" w:hAnsi="Times New Roman"/>
          <w:sz w:val="26"/>
          <w:szCs w:val="26"/>
          <w:lang w:eastAsia="ru-RU"/>
        </w:rPr>
        <w:t>СОДЕРЖАЩИХСЯ В НАСТОЯЩЕЙ ВЫПИСКЕ</w:t>
      </w:r>
    </w:p>
    <w:p w:rsidR="00B803EA" w:rsidRPr="00392CC4" w:rsidRDefault="00B803EA" w:rsidP="00B803EA">
      <w:pPr>
        <w:pStyle w:val="af2"/>
        <w:ind w:firstLine="720"/>
        <w:jc w:val="both"/>
        <w:rPr>
          <w:rFonts w:ascii="Times New Roman" w:hAnsi="Times New Roman"/>
          <w:sz w:val="26"/>
          <w:szCs w:val="26"/>
          <w:lang w:eastAsia="ru-RU"/>
        </w:rPr>
      </w:pPr>
      <w:r w:rsidRPr="00392CC4">
        <w:rPr>
          <w:rFonts w:ascii="Times New Roman" w:hAnsi="Times New Roman"/>
          <w:sz w:val="26"/>
          <w:szCs w:val="26"/>
          <w:lang w:eastAsia="ru-RU"/>
        </w:rPr>
        <w:t>Ответственный</w:t>
      </w:r>
    </w:p>
    <w:p w:rsidR="00B803EA" w:rsidRPr="00392CC4" w:rsidRDefault="00B803EA" w:rsidP="00B803EA">
      <w:pPr>
        <w:pStyle w:val="af2"/>
        <w:ind w:firstLine="720"/>
        <w:jc w:val="both"/>
        <w:rPr>
          <w:rFonts w:ascii="Times New Roman" w:hAnsi="Times New Roman"/>
          <w:sz w:val="26"/>
          <w:szCs w:val="26"/>
          <w:lang w:eastAsia="ru-RU"/>
        </w:rPr>
      </w:pPr>
      <w:r w:rsidRPr="00392CC4">
        <w:rPr>
          <w:rFonts w:ascii="Times New Roman" w:hAnsi="Times New Roman"/>
          <w:sz w:val="26"/>
          <w:szCs w:val="26"/>
          <w:lang w:eastAsia="ru-RU"/>
        </w:rPr>
        <w:t>исполнитель:   _____________  _____________ ____________________</w:t>
      </w:r>
    </w:p>
    <w:p w:rsidR="00B803EA" w:rsidRPr="00392CC4" w:rsidRDefault="00B803EA" w:rsidP="00B803EA">
      <w:pPr>
        <w:pStyle w:val="af2"/>
        <w:ind w:firstLine="720"/>
        <w:jc w:val="both"/>
        <w:rPr>
          <w:rFonts w:ascii="Times New Roman" w:hAnsi="Times New Roman"/>
          <w:sz w:val="24"/>
          <w:szCs w:val="24"/>
          <w:lang w:eastAsia="ru-RU"/>
        </w:rPr>
      </w:pPr>
      <w:r w:rsidRPr="00392CC4">
        <w:rPr>
          <w:rFonts w:ascii="Times New Roman" w:hAnsi="Times New Roman"/>
          <w:sz w:val="24"/>
          <w:szCs w:val="24"/>
          <w:lang w:eastAsia="ru-RU"/>
        </w:rPr>
        <w:t>                (должность)     (подпись)      (расшифровка подписи)</w:t>
      </w:r>
    </w:p>
    <w:p w:rsidR="00B803EA" w:rsidRPr="00392CC4" w:rsidRDefault="00B803EA" w:rsidP="00B803EA">
      <w:pPr>
        <w:pStyle w:val="af2"/>
        <w:ind w:firstLine="720"/>
        <w:jc w:val="both"/>
        <w:rPr>
          <w:rFonts w:ascii="Times New Roman" w:hAnsi="Times New Roman"/>
          <w:sz w:val="24"/>
          <w:szCs w:val="24"/>
          <w:lang w:eastAsia="ru-RU"/>
        </w:rPr>
      </w:pPr>
    </w:p>
    <w:p w:rsidR="00B803EA" w:rsidRPr="00392CC4" w:rsidRDefault="00B803EA" w:rsidP="00B803EA">
      <w:pPr>
        <w:pStyle w:val="af2"/>
        <w:ind w:firstLine="720"/>
        <w:jc w:val="both"/>
        <w:rPr>
          <w:sz w:val="26"/>
          <w:szCs w:val="26"/>
        </w:rPr>
      </w:pPr>
      <w:r w:rsidRPr="00392CC4">
        <w:rPr>
          <w:rFonts w:ascii="Times New Roman" w:hAnsi="Times New Roman"/>
          <w:sz w:val="26"/>
          <w:szCs w:val="26"/>
          <w:lang w:eastAsia="ru-RU"/>
        </w:rPr>
        <w:t>"____"______________20__ г.</w:t>
      </w:r>
    </w:p>
    <w:p w:rsidR="00292403" w:rsidRDefault="00292403" w:rsidP="00B803EA">
      <w:pPr>
        <w:jc w:val="center"/>
        <w:rPr>
          <w:b/>
          <w:sz w:val="28"/>
          <w:szCs w:val="28"/>
        </w:rPr>
      </w:pPr>
    </w:p>
    <w:sectPr w:rsidR="00292403" w:rsidSect="00435EAA">
      <w:headerReference w:type="default" r:id="rId15"/>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F13" w:rsidRDefault="00277F13" w:rsidP="00AF4987">
      <w:r>
        <w:separator/>
      </w:r>
    </w:p>
  </w:endnote>
  <w:endnote w:type="continuationSeparator" w:id="1">
    <w:p w:rsidR="00277F13" w:rsidRDefault="00277F13" w:rsidP="00AF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F13" w:rsidRDefault="00277F13" w:rsidP="00AF4987">
      <w:r>
        <w:separator/>
      </w:r>
    </w:p>
  </w:footnote>
  <w:footnote w:type="continuationSeparator" w:id="1">
    <w:p w:rsidR="00277F13" w:rsidRDefault="00277F13" w:rsidP="00AF4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03" w:rsidRDefault="007D163D">
    <w:pPr>
      <w:pStyle w:val="a8"/>
      <w:jc w:val="center"/>
    </w:pPr>
    <w:fldSimple w:instr=" PAGE   \* MERGEFORMAT ">
      <w:r w:rsidR="0005019C">
        <w:rPr>
          <w:noProof/>
        </w:rPr>
        <w:t>2</w:t>
      </w:r>
    </w:fldSimple>
  </w:p>
  <w:p w:rsidR="00292403" w:rsidRDefault="002924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0BD9"/>
    <w:multiLevelType w:val="hybridMultilevel"/>
    <w:tmpl w:val="32ECCF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CA7D77"/>
    <w:multiLevelType w:val="multilevel"/>
    <w:tmpl w:val="76260136"/>
    <w:lvl w:ilvl="0">
      <w:start w:val="1"/>
      <w:numFmt w:val="decimal"/>
      <w:lvlText w:val="%1."/>
      <w:lvlJc w:val="left"/>
      <w:pPr>
        <w:ind w:left="1714" w:hanging="1005"/>
      </w:pPr>
      <w:rPr>
        <w:rFonts w:hint="default"/>
        <w:b w:val="0"/>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
    <w:nsid w:val="42404B13"/>
    <w:multiLevelType w:val="hybridMultilevel"/>
    <w:tmpl w:val="D6727C8E"/>
    <w:lvl w:ilvl="0" w:tplc="E6FA998C">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8A3968"/>
    <w:multiLevelType w:val="multilevel"/>
    <w:tmpl w:val="AFF83EC6"/>
    <w:lvl w:ilvl="0">
      <w:start w:val="1"/>
      <w:numFmt w:val="decimal"/>
      <w:lvlText w:val="%1."/>
      <w:lvlJc w:val="left"/>
      <w:pPr>
        <w:ind w:left="1603" w:hanging="1035"/>
      </w:pPr>
      <w:rPr>
        <w:rFonts w:hint="default"/>
      </w:rPr>
    </w:lvl>
    <w:lvl w:ilvl="1">
      <w:start w:val="1"/>
      <w:numFmt w:val="decimal"/>
      <w:isLgl/>
      <w:lvlText w:val="%1.%2."/>
      <w:lvlJc w:val="left"/>
      <w:pPr>
        <w:ind w:left="2464" w:hanging="720"/>
      </w:pPr>
      <w:rPr>
        <w:rFonts w:hint="default"/>
      </w:rPr>
    </w:lvl>
    <w:lvl w:ilvl="2">
      <w:start w:val="1"/>
      <w:numFmt w:val="decimal"/>
      <w:isLgl/>
      <w:lvlText w:val="%1.%2.%3."/>
      <w:lvlJc w:val="left"/>
      <w:pPr>
        <w:ind w:left="3499" w:hanging="720"/>
      </w:pPr>
      <w:rPr>
        <w:rFonts w:hint="default"/>
      </w:rPr>
    </w:lvl>
    <w:lvl w:ilvl="3">
      <w:start w:val="1"/>
      <w:numFmt w:val="decimal"/>
      <w:isLgl/>
      <w:lvlText w:val="%1.%2.%3.%4."/>
      <w:lvlJc w:val="left"/>
      <w:pPr>
        <w:ind w:left="4894" w:hanging="1080"/>
      </w:pPr>
      <w:rPr>
        <w:rFonts w:hint="default"/>
      </w:rPr>
    </w:lvl>
    <w:lvl w:ilvl="4">
      <w:start w:val="1"/>
      <w:numFmt w:val="decimal"/>
      <w:isLgl/>
      <w:lvlText w:val="%1.%2.%3.%4.%5."/>
      <w:lvlJc w:val="left"/>
      <w:pPr>
        <w:ind w:left="5929" w:hanging="1080"/>
      </w:pPr>
      <w:rPr>
        <w:rFonts w:hint="default"/>
      </w:rPr>
    </w:lvl>
    <w:lvl w:ilvl="5">
      <w:start w:val="1"/>
      <w:numFmt w:val="decimal"/>
      <w:isLgl/>
      <w:lvlText w:val="%1.%2.%3.%4.%5.%6."/>
      <w:lvlJc w:val="left"/>
      <w:pPr>
        <w:ind w:left="7324" w:hanging="1440"/>
      </w:pPr>
      <w:rPr>
        <w:rFonts w:hint="default"/>
      </w:rPr>
    </w:lvl>
    <w:lvl w:ilvl="6">
      <w:start w:val="1"/>
      <w:numFmt w:val="decimal"/>
      <w:isLgl/>
      <w:lvlText w:val="%1.%2.%3.%4.%5.%6.%7."/>
      <w:lvlJc w:val="left"/>
      <w:pPr>
        <w:ind w:left="8719" w:hanging="1800"/>
      </w:pPr>
      <w:rPr>
        <w:rFonts w:hint="default"/>
      </w:rPr>
    </w:lvl>
    <w:lvl w:ilvl="7">
      <w:start w:val="1"/>
      <w:numFmt w:val="decimal"/>
      <w:isLgl/>
      <w:lvlText w:val="%1.%2.%3.%4.%5.%6.%7.%8."/>
      <w:lvlJc w:val="left"/>
      <w:pPr>
        <w:ind w:left="9754" w:hanging="1800"/>
      </w:pPr>
      <w:rPr>
        <w:rFonts w:hint="default"/>
      </w:rPr>
    </w:lvl>
    <w:lvl w:ilvl="8">
      <w:start w:val="1"/>
      <w:numFmt w:val="decimal"/>
      <w:isLgl/>
      <w:lvlText w:val="%1.%2.%3.%4.%5.%6.%7.%8.%9."/>
      <w:lvlJc w:val="left"/>
      <w:pPr>
        <w:ind w:left="11149"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3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763BF"/>
    <w:rsid w:val="00001B78"/>
    <w:rsid w:val="000028D1"/>
    <w:rsid w:val="000057C4"/>
    <w:rsid w:val="00012C60"/>
    <w:rsid w:val="00013424"/>
    <w:rsid w:val="00014922"/>
    <w:rsid w:val="00015215"/>
    <w:rsid w:val="00020272"/>
    <w:rsid w:val="0003087C"/>
    <w:rsid w:val="00033237"/>
    <w:rsid w:val="00042FC9"/>
    <w:rsid w:val="0005019C"/>
    <w:rsid w:val="00053626"/>
    <w:rsid w:val="0006427F"/>
    <w:rsid w:val="00067CBF"/>
    <w:rsid w:val="00070435"/>
    <w:rsid w:val="0007111E"/>
    <w:rsid w:val="0007237B"/>
    <w:rsid w:val="00072386"/>
    <w:rsid w:val="0007390F"/>
    <w:rsid w:val="00077D2E"/>
    <w:rsid w:val="00082E73"/>
    <w:rsid w:val="0008768B"/>
    <w:rsid w:val="00091499"/>
    <w:rsid w:val="000918A8"/>
    <w:rsid w:val="00093C45"/>
    <w:rsid w:val="000A571E"/>
    <w:rsid w:val="000A6140"/>
    <w:rsid w:val="000A631B"/>
    <w:rsid w:val="000A77C3"/>
    <w:rsid w:val="000A7F0E"/>
    <w:rsid w:val="000B753A"/>
    <w:rsid w:val="000C5AF0"/>
    <w:rsid w:val="000C7EA9"/>
    <w:rsid w:val="000D2A49"/>
    <w:rsid w:val="000D2D1F"/>
    <w:rsid w:val="000E17B8"/>
    <w:rsid w:val="000E2829"/>
    <w:rsid w:val="000E5DB9"/>
    <w:rsid w:val="000E703E"/>
    <w:rsid w:val="000F0378"/>
    <w:rsid w:val="000F74CD"/>
    <w:rsid w:val="00103AA5"/>
    <w:rsid w:val="0011426B"/>
    <w:rsid w:val="0011644B"/>
    <w:rsid w:val="00120346"/>
    <w:rsid w:val="00120F6D"/>
    <w:rsid w:val="00121E5F"/>
    <w:rsid w:val="00121FC7"/>
    <w:rsid w:val="001254D4"/>
    <w:rsid w:val="001278FE"/>
    <w:rsid w:val="00127F64"/>
    <w:rsid w:val="001306DE"/>
    <w:rsid w:val="00132A69"/>
    <w:rsid w:val="00134D73"/>
    <w:rsid w:val="0013522C"/>
    <w:rsid w:val="00140FD2"/>
    <w:rsid w:val="001434A8"/>
    <w:rsid w:val="00145081"/>
    <w:rsid w:val="00146CD4"/>
    <w:rsid w:val="00147651"/>
    <w:rsid w:val="00147CC7"/>
    <w:rsid w:val="00154652"/>
    <w:rsid w:val="00156112"/>
    <w:rsid w:val="00156B38"/>
    <w:rsid w:val="00156B53"/>
    <w:rsid w:val="001600DE"/>
    <w:rsid w:val="001613E6"/>
    <w:rsid w:val="00161C87"/>
    <w:rsid w:val="00164B57"/>
    <w:rsid w:val="00175F27"/>
    <w:rsid w:val="0017692C"/>
    <w:rsid w:val="001854E0"/>
    <w:rsid w:val="00191740"/>
    <w:rsid w:val="00191CDB"/>
    <w:rsid w:val="001A07ED"/>
    <w:rsid w:val="001A1D4B"/>
    <w:rsid w:val="001A49C6"/>
    <w:rsid w:val="001B039C"/>
    <w:rsid w:val="001C0016"/>
    <w:rsid w:val="001C1224"/>
    <w:rsid w:val="001C4728"/>
    <w:rsid w:val="001C6FF7"/>
    <w:rsid w:val="001D0874"/>
    <w:rsid w:val="001D430B"/>
    <w:rsid w:val="001D5E5D"/>
    <w:rsid w:val="001E148C"/>
    <w:rsid w:val="001E1635"/>
    <w:rsid w:val="001E26DC"/>
    <w:rsid w:val="001E6F63"/>
    <w:rsid w:val="001E77FB"/>
    <w:rsid w:val="001F1612"/>
    <w:rsid w:val="001F4311"/>
    <w:rsid w:val="001F4DA9"/>
    <w:rsid w:val="002003BE"/>
    <w:rsid w:val="00203286"/>
    <w:rsid w:val="002118ED"/>
    <w:rsid w:val="00211D37"/>
    <w:rsid w:val="00214CB1"/>
    <w:rsid w:val="0022003F"/>
    <w:rsid w:val="002220FA"/>
    <w:rsid w:val="00226780"/>
    <w:rsid w:val="0022758F"/>
    <w:rsid w:val="00227E6D"/>
    <w:rsid w:val="00230878"/>
    <w:rsid w:val="00230FE1"/>
    <w:rsid w:val="002403BD"/>
    <w:rsid w:val="00241BA3"/>
    <w:rsid w:val="0024627B"/>
    <w:rsid w:val="00246B63"/>
    <w:rsid w:val="00246EFF"/>
    <w:rsid w:val="002567CD"/>
    <w:rsid w:val="00262568"/>
    <w:rsid w:val="002635E4"/>
    <w:rsid w:val="002668E9"/>
    <w:rsid w:val="002719B6"/>
    <w:rsid w:val="002727FA"/>
    <w:rsid w:val="00272E2C"/>
    <w:rsid w:val="0027333A"/>
    <w:rsid w:val="00273A21"/>
    <w:rsid w:val="002767EE"/>
    <w:rsid w:val="00277F13"/>
    <w:rsid w:val="00281789"/>
    <w:rsid w:val="002864B3"/>
    <w:rsid w:val="00287D1B"/>
    <w:rsid w:val="00291E3C"/>
    <w:rsid w:val="00291FC2"/>
    <w:rsid w:val="00292403"/>
    <w:rsid w:val="002931A2"/>
    <w:rsid w:val="002937E3"/>
    <w:rsid w:val="00293AC1"/>
    <w:rsid w:val="002A00B9"/>
    <w:rsid w:val="002A04D7"/>
    <w:rsid w:val="002A0E94"/>
    <w:rsid w:val="002A3032"/>
    <w:rsid w:val="002A561A"/>
    <w:rsid w:val="002A6C80"/>
    <w:rsid w:val="002B0AF2"/>
    <w:rsid w:val="002B2C04"/>
    <w:rsid w:val="002B431E"/>
    <w:rsid w:val="002B7927"/>
    <w:rsid w:val="002C1A11"/>
    <w:rsid w:val="002C1F3A"/>
    <w:rsid w:val="002C28C3"/>
    <w:rsid w:val="002C7E37"/>
    <w:rsid w:val="002D0FF2"/>
    <w:rsid w:val="002D4474"/>
    <w:rsid w:val="002D45F8"/>
    <w:rsid w:val="002D75F1"/>
    <w:rsid w:val="002E24AA"/>
    <w:rsid w:val="002E5521"/>
    <w:rsid w:val="002E66FF"/>
    <w:rsid w:val="002E6D4E"/>
    <w:rsid w:val="002F0C45"/>
    <w:rsid w:val="002F1F0E"/>
    <w:rsid w:val="00301155"/>
    <w:rsid w:val="003039CA"/>
    <w:rsid w:val="00313278"/>
    <w:rsid w:val="00315E23"/>
    <w:rsid w:val="00316D63"/>
    <w:rsid w:val="00317FB7"/>
    <w:rsid w:val="003206DF"/>
    <w:rsid w:val="00334389"/>
    <w:rsid w:val="00334C62"/>
    <w:rsid w:val="00340DC1"/>
    <w:rsid w:val="00342A31"/>
    <w:rsid w:val="00346B93"/>
    <w:rsid w:val="00352AE3"/>
    <w:rsid w:val="00356533"/>
    <w:rsid w:val="003572F7"/>
    <w:rsid w:val="00364EAB"/>
    <w:rsid w:val="0036720E"/>
    <w:rsid w:val="00367A09"/>
    <w:rsid w:val="00373C69"/>
    <w:rsid w:val="00373F61"/>
    <w:rsid w:val="0038090B"/>
    <w:rsid w:val="00382729"/>
    <w:rsid w:val="00382988"/>
    <w:rsid w:val="00384A31"/>
    <w:rsid w:val="0038787B"/>
    <w:rsid w:val="00392CC4"/>
    <w:rsid w:val="003A05A4"/>
    <w:rsid w:val="003A113B"/>
    <w:rsid w:val="003A11DC"/>
    <w:rsid w:val="003A6519"/>
    <w:rsid w:val="003B0971"/>
    <w:rsid w:val="003B2470"/>
    <w:rsid w:val="003B2DE2"/>
    <w:rsid w:val="003B33BC"/>
    <w:rsid w:val="003C3783"/>
    <w:rsid w:val="003C3EEE"/>
    <w:rsid w:val="003D253D"/>
    <w:rsid w:val="003D25A0"/>
    <w:rsid w:val="003D2BC2"/>
    <w:rsid w:val="003D4182"/>
    <w:rsid w:val="003E2983"/>
    <w:rsid w:val="003E2F9F"/>
    <w:rsid w:val="003E53CA"/>
    <w:rsid w:val="003E765A"/>
    <w:rsid w:val="003F1F45"/>
    <w:rsid w:val="003F4D38"/>
    <w:rsid w:val="003F4D8E"/>
    <w:rsid w:val="003F6A18"/>
    <w:rsid w:val="00410A27"/>
    <w:rsid w:val="00410B46"/>
    <w:rsid w:val="00410C1C"/>
    <w:rsid w:val="00412052"/>
    <w:rsid w:val="00412387"/>
    <w:rsid w:val="00412CDF"/>
    <w:rsid w:val="004167B5"/>
    <w:rsid w:val="0042357A"/>
    <w:rsid w:val="00423E1D"/>
    <w:rsid w:val="00425F83"/>
    <w:rsid w:val="0043553B"/>
    <w:rsid w:val="00435EAA"/>
    <w:rsid w:val="0044527F"/>
    <w:rsid w:val="00451103"/>
    <w:rsid w:val="00462EC3"/>
    <w:rsid w:val="00472C7E"/>
    <w:rsid w:val="00474265"/>
    <w:rsid w:val="00475317"/>
    <w:rsid w:val="00480D57"/>
    <w:rsid w:val="0048235C"/>
    <w:rsid w:val="00486C88"/>
    <w:rsid w:val="00494801"/>
    <w:rsid w:val="00495E8F"/>
    <w:rsid w:val="00496D45"/>
    <w:rsid w:val="00497538"/>
    <w:rsid w:val="004A28D5"/>
    <w:rsid w:val="004A306F"/>
    <w:rsid w:val="004A30CC"/>
    <w:rsid w:val="004A4C2C"/>
    <w:rsid w:val="004A7E37"/>
    <w:rsid w:val="004B0D6B"/>
    <w:rsid w:val="004B1B8E"/>
    <w:rsid w:val="004B33CE"/>
    <w:rsid w:val="004B7024"/>
    <w:rsid w:val="004C0D7E"/>
    <w:rsid w:val="004C2554"/>
    <w:rsid w:val="004C361E"/>
    <w:rsid w:val="004C7AD6"/>
    <w:rsid w:val="004D2E80"/>
    <w:rsid w:val="004D5787"/>
    <w:rsid w:val="004E09D4"/>
    <w:rsid w:val="004E0B01"/>
    <w:rsid w:val="004E2C55"/>
    <w:rsid w:val="004E2D7B"/>
    <w:rsid w:val="004F11AC"/>
    <w:rsid w:val="004F1D0B"/>
    <w:rsid w:val="004F3CDF"/>
    <w:rsid w:val="004F4105"/>
    <w:rsid w:val="004F5A39"/>
    <w:rsid w:val="00500759"/>
    <w:rsid w:val="00503585"/>
    <w:rsid w:val="00510891"/>
    <w:rsid w:val="0051126E"/>
    <w:rsid w:val="005117B7"/>
    <w:rsid w:val="0051307D"/>
    <w:rsid w:val="005144B4"/>
    <w:rsid w:val="00521365"/>
    <w:rsid w:val="00521760"/>
    <w:rsid w:val="0052304E"/>
    <w:rsid w:val="00525313"/>
    <w:rsid w:val="00535010"/>
    <w:rsid w:val="005375F9"/>
    <w:rsid w:val="005408C3"/>
    <w:rsid w:val="00540901"/>
    <w:rsid w:val="00544AC8"/>
    <w:rsid w:val="00554FAF"/>
    <w:rsid w:val="005553A7"/>
    <w:rsid w:val="005569A2"/>
    <w:rsid w:val="0056097A"/>
    <w:rsid w:val="00563E75"/>
    <w:rsid w:val="005647C9"/>
    <w:rsid w:val="0056650F"/>
    <w:rsid w:val="005748D2"/>
    <w:rsid w:val="00576E55"/>
    <w:rsid w:val="00580B5B"/>
    <w:rsid w:val="00580BA4"/>
    <w:rsid w:val="0058202C"/>
    <w:rsid w:val="0058332B"/>
    <w:rsid w:val="005862C3"/>
    <w:rsid w:val="005960FA"/>
    <w:rsid w:val="00596662"/>
    <w:rsid w:val="005A0170"/>
    <w:rsid w:val="005A247D"/>
    <w:rsid w:val="005A3D5F"/>
    <w:rsid w:val="005A4407"/>
    <w:rsid w:val="005B2052"/>
    <w:rsid w:val="005B298A"/>
    <w:rsid w:val="005B6C0B"/>
    <w:rsid w:val="005C2A0E"/>
    <w:rsid w:val="005C7011"/>
    <w:rsid w:val="005C788D"/>
    <w:rsid w:val="005C7AE0"/>
    <w:rsid w:val="005D07AD"/>
    <w:rsid w:val="005D69A7"/>
    <w:rsid w:val="005E6E61"/>
    <w:rsid w:val="005E74EC"/>
    <w:rsid w:val="005E7803"/>
    <w:rsid w:val="005F1D5B"/>
    <w:rsid w:val="005F2EEB"/>
    <w:rsid w:val="005F76F9"/>
    <w:rsid w:val="005F7942"/>
    <w:rsid w:val="005F7B3D"/>
    <w:rsid w:val="005F7CD6"/>
    <w:rsid w:val="0060686E"/>
    <w:rsid w:val="00607A6E"/>
    <w:rsid w:val="006149E2"/>
    <w:rsid w:val="00622382"/>
    <w:rsid w:val="00631DE6"/>
    <w:rsid w:val="00633E74"/>
    <w:rsid w:val="0063415D"/>
    <w:rsid w:val="0064029A"/>
    <w:rsid w:val="00640F8C"/>
    <w:rsid w:val="006461E0"/>
    <w:rsid w:val="00651E1F"/>
    <w:rsid w:val="0065302D"/>
    <w:rsid w:val="00655400"/>
    <w:rsid w:val="00655F5C"/>
    <w:rsid w:val="00656780"/>
    <w:rsid w:val="006617E2"/>
    <w:rsid w:val="00663A72"/>
    <w:rsid w:val="00664136"/>
    <w:rsid w:val="00666F34"/>
    <w:rsid w:val="00667418"/>
    <w:rsid w:val="0067253F"/>
    <w:rsid w:val="00681625"/>
    <w:rsid w:val="0068734F"/>
    <w:rsid w:val="00690CAB"/>
    <w:rsid w:val="006938A6"/>
    <w:rsid w:val="00693A7F"/>
    <w:rsid w:val="006A4DEF"/>
    <w:rsid w:val="006B24F4"/>
    <w:rsid w:val="006B28DF"/>
    <w:rsid w:val="006B3F0A"/>
    <w:rsid w:val="006B4C9A"/>
    <w:rsid w:val="006C4AAE"/>
    <w:rsid w:val="006C57DA"/>
    <w:rsid w:val="006D0252"/>
    <w:rsid w:val="006D1B6E"/>
    <w:rsid w:val="006D4BA8"/>
    <w:rsid w:val="006D57F6"/>
    <w:rsid w:val="006E3DE9"/>
    <w:rsid w:val="006E45E9"/>
    <w:rsid w:val="006F13FE"/>
    <w:rsid w:val="006F2706"/>
    <w:rsid w:val="006F3977"/>
    <w:rsid w:val="006F3AD0"/>
    <w:rsid w:val="00701C42"/>
    <w:rsid w:val="00703F21"/>
    <w:rsid w:val="00705729"/>
    <w:rsid w:val="00705982"/>
    <w:rsid w:val="00705B1E"/>
    <w:rsid w:val="00705C01"/>
    <w:rsid w:val="0070642B"/>
    <w:rsid w:val="00706EF6"/>
    <w:rsid w:val="007133C8"/>
    <w:rsid w:val="00714922"/>
    <w:rsid w:val="00714CC8"/>
    <w:rsid w:val="00721835"/>
    <w:rsid w:val="00724692"/>
    <w:rsid w:val="00725202"/>
    <w:rsid w:val="00730DB2"/>
    <w:rsid w:val="00731F8C"/>
    <w:rsid w:val="00732F79"/>
    <w:rsid w:val="00734738"/>
    <w:rsid w:val="007353C1"/>
    <w:rsid w:val="00740474"/>
    <w:rsid w:val="00740703"/>
    <w:rsid w:val="007422CC"/>
    <w:rsid w:val="007467E4"/>
    <w:rsid w:val="00746978"/>
    <w:rsid w:val="00750530"/>
    <w:rsid w:val="00751EC0"/>
    <w:rsid w:val="00752BE7"/>
    <w:rsid w:val="00753068"/>
    <w:rsid w:val="007535B6"/>
    <w:rsid w:val="00756F0D"/>
    <w:rsid w:val="0076056D"/>
    <w:rsid w:val="0076069B"/>
    <w:rsid w:val="00762A2F"/>
    <w:rsid w:val="00767F9A"/>
    <w:rsid w:val="007734C1"/>
    <w:rsid w:val="00775D27"/>
    <w:rsid w:val="007763BF"/>
    <w:rsid w:val="00783F6C"/>
    <w:rsid w:val="0078684A"/>
    <w:rsid w:val="00790A8F"/>
    <w:rsid w:val="007945B0"/>
    <w:rsid w:val="00795E69"/>
    <w:rsid w:val="00797B60"/>
    <w:rsid w:val="007A0A0A"/>
    <w:rsid w:val="007A1A40"/>
    <w:rsid w:val="007A2776"/>
    <w:rsid w:val="007A56C1"/>
    <w:rsid w:val="007B0538"/>
    <w:rsid w:val="007B1C7F"/>
    <w:rsid w:val="007B2474"/>
    <w:rsid w:val="007B5354"/>
    <w:rsid w:val="007B545E"/>
    <w:rsid w:val="007C1852"/>
    <w:rsid w:val="007D163D"/>
    <w:rsid w:val="007D3315"/>
    <w:rsid w:val="007D3895"/>
    <w:rsid w:val="007D3BF4"/>
    <w:rsid w:val="007D5796"/>
    <w:rsid w:val="007E3988"/>
    <w:rsid w:val="007E3999"/>
    <w:rsid w:val="007E3AB9"/>
    <w:rsid w:val="007E41D0"/>
    <w:rsid w:val="007E6D11"/>
    <w:rsid w:val="007E7BC8"/>
    <w:rsid w:val="007F3AF3"/>
    <w:rsid w:val="007F42AB"/>
    <w:rsid w:val="007F7744"/>
    <w:rsid w:val="00802804"/>
    <w:rsid w:val="008029A7"/>
    <w:rsid w:val="00802BDC"/>
    <w:rsid w:val="008031D6"/>
    <w:rsid w:val="008048BE"/>
    <w:rsid w:val="008055AA"/>
    <w:rsid w:val="00805659"/>
    <w:rsid w:val="00814844"/>
    <w:rsid w:val="00820B53"/>
    <w:rsid w:val="00834D19"/>
    <w:rsid w:val="008378EA"/>
    <w:rsid w:val="008530F3"/>
    <w:rsid w:val="0085583D"/>
    <w:rsid w:val="00855928"/>
    <w:rsid w:val="00856E3B"/>
    <w:rsid w:val="0086176D"/>
    <w:rsid w:val="00863D03"/>
    <w:rsid w:val="0087105C"/>
    <w:rsid w:val="00874FAE"/>
    <w:rsid w:val="008757B6"/>
    <w:rsid w:val="0087667D"/>
    <w:rsid w:val="00877DB6"/>
    <w:rsid w:val="00880083"/>
    <w:rsid w:val="008845A4"/>
    <w:rsid w:val="00890653"/>
    <w:rsid w:val="00891394"/>
    <w:rsid w:val="008A0555"/>
    <w:rsid w:val="008A0716"/>
    <w:rsid w:val="008A3529"/>
    <w:rsid w:val="008A6D6A"/>
    <w:rsid w:val="008B07F2"/>
    <w:rsid w:val="008B0F4C"/>
    <w:rsid w:val="008B2673"/>
    <w:rsid w:val="008B2C15"/>
    <w:rsid w:val="008B54FD"/>
    <w:rsid w:val="008C46B6"/>
    <w:rsid w:val="008C7DCA"/>
    <w:rsid w:val="008D0AAA"/>
    <w:rsid w:val="008D0FD7"/>
    <w:rsid w:val="008D2277"/>
    <w:rsid w:val="008D30DD"/>
    <w:rsid w:val="008D38B5"/>
    <w:rsid w:val="008D7324"/>
    <w:rsid w:val="008E4449"/>
    <w:rsid w:val="008E6E82"/>
    <w:rsid w:val="008F0A5B"/>
    <w:rsid w:val="008F304A"/>
    <w:rsid w:val="00903D13"/>
    <w:rsid w:val="00903DAB"/>
    <w:rsid w:val="0090493D"/>
    <w:rsid w:val="009060B2"/>
    <w:rsid w:val="00907371"/>
    <w:rsid w:val="00910AD0"/>
    <w:rsid w:val="009112A1"/>
    <w:rsid w:val="00911459"/>
    <w:rsid w:val="00911CCA"/>
    <w:rsid w:val="00911E91"/>
    <w:rsid w:val="00912B1C"/>
    <w:rsid w:val="00916145"/>
    <w:rsid w:val="00916786"/>
    <w:rsid w:val="00917C7A"/>
    <w:rsid w:val="009232C1"/>
    <w:rsid w:val="00924C3C"/>
    <w:rsid w:val="009362F7"/>
    <w:rsid w:val="00947ED6"/>
    <w:rsid w:val="0095219A"/>
    <w:rsid w:val="00957054"/>
    <w:rsid w:val="00957148"/>
    <w:rsid w:val="009575C6"/>
    <w:rsid w:val="00957DA5"/>
    <w:rsid w:val="00957F75"/>
    <w:rsid w:val="009600D2"/>
    <w:rsid w:val="00961615"/>
    <w:rsid w:val="009631E9"/>
    <w:rsid w:val="00973DBF"/>
    <w:rsid w:val="00976857"/>
    <w:rsid w:val="0097719E"/>
    <w:rsid w:val="0097786C"/>
    <w:rsid w:val="00980A54"/>
    <w:rsid w:val="0098211F"/>
    <w:rsid w:val="0099098E"/>
    <w:rsid w:val="00994F04"/>
    <w:rsid w:val="00996A84"/>
    <w:rsid w:val="009A1F5D"/>
    <w:rsid w:val="009A34B5"/>
    <w:rsid w:val="009A7A6F"/>
    <w:rsid w:val="009B21C7"/>
    <w:rsid w:val="009B7A5F"/>
    <w:rsid w:val="009C2B56"/>
    <w:rsid w:val="009D68D6"/>
    <w:rsid w:val="009D69EF"/>
    <w:rsid w:val="009E06AB"/>
    <w:rsid w:val="009E2392"/>
    <w:rsid w:val="009E2C59"/>
    <w:rsid w:val="009E3F1D"/>
    <w:rsid w:val="009E69D6"/>
    <w:rsid w:val="009E7184"/>
    <w:rsid w:val="009E73BC"/>
    <w:rsid w:val="009F1619"/>
    <w:rsid w:val="009F2991"/>
    <w:rsid w:val="009F2CAF"/>
    <w:rsid w:val="009F799D"/>
    <w:rsid w:val="00A01534"/>
    <w:rsid w:val="00A04069"/>
    <w:rsid w:val="00A04840"/>
    <w:rsid w:val="00A05B5A"/>
    <w:rsid w:val="00A10BB4"/>
    <w:rsid w:val="00A11EFA"/>
    <w:rsid w:val="00A232C4"/>
    <w:rsid w:val="00A24441"/>
    <w:rsid w:val="00A24914"/>
    <w:rsid w:val="00A30704"/>
    <w:rsid w:val="00A469F0"/>
    <w:rsid w:val="00A4764A"/>
    <w:rsid w:val="00A51083"/>
    <w:rsid w:val="00A5167A"/>
    <w:rsid w:val="00A52A1D"/>
    <w:rsid w:val="00A54251"/>
    <w:rsid w:val="00A54F83"/>
    <w:rsid w:val="00A5792D"/>
    <w:rsid w:val="00A57AD2"/>
    <w:rsid w:val="00A6109E"/>
    <w:rsid w:val="00A6117B"/>
    <w:rsid w:val="00A63E31"/>
    <w:rsid w:val="00A6407A"/>
    <w:rsid w:val="00A674F0"/>
    <w:rsid w:val="00A70E3C"/>
    <w:rsid w:val="00A724C0"/>
    <w:rsid w:val="00A7373C"/>
    <w:rsid w:val="00A74518"/>
    <w:rsid w:val="00A812FE"/>
    <w:rsid w:val="00A93982"/>
    <w:rsid w:val="00A95266"/>
    <w:rsid w:val="00A9579C"/>
    <w:rsid w:val="00A96DBB"/>
    <w:rsid w:val="00A97B20"/>
    <w:rsid w:val="00AA34B3"/>
    <w:rsid w:val="00AA4F4F"/>
    <w:rsid w:val="00AB68F9"/>
    <w:rsid w:val="00AC0FF4"/>
    <w:rsid w:val="00AC2570"/>
    <w:rsid w:val="00AC2B2A"/>
    <w:rsid w:val="00AC6F43"/>
    <w:rsid w:val="00AD0EEC"/>
    <w:rsid w:val="00AD111F"/>
    <w:rsid w:val="00AD2D75"/>
    <w:rsid w:val="00AE0528"/>
    <w:rsid w:val="00AE0A85"/>
    <w:rsid w:val="00AE2C95"/>
    <w:rsid w:val="00AE3E43"/>
    <w:rsid w:val="00AE7390"/>
    <w:rsid w:val="00AE75D2"/>
    <w:rsid w:val="00AF32ED"/>
    <w:rsid w:val="00AF4347"/>
    <w:rsid w:val="00AF4987"/>
    <w:rsid w:val="00AF553B"/>
    <w:rsid w:val="00AF5B02"/>
    <w:rsid w:val="00AF7388"/>
    <w:rsid w:val="00B040DE"/>
    <w:rsid w:val="00B07C32"/>
    <w:rsid w:val="00B12229"/>
    <w:rsid w:val="00B13D29"/>
    <w:rsid w:val="00B15F39"/>
    <w:rsid w:val="00B20D7B"/>
    <w:rsid w:val="00B20DFE"/>
    <w:rsid w:val="00B21799"/>
    <w:rsid w:val="00B32940"/>
    <w:rsid w:val="00B331EC"/>
    <w:rsid w:val="00B3327F"/>
    <w:rsid w:val="00B34DF9"/>
    <w:rsid w:val="00B40614"/>
    <w:rsid w:val="00B439D0"/>
    <w:rsid w:val="00B462C0"/>
    <w:rsid w:val="00B463D8"/>
    <w:rsid w:val="00B4692A"/>
    <w:rsid w:val="00B47CD9"/>
    <w:rsid w:val="00B50163"/>
    <w:rsid w:val="00B5142C"/>
    <w:rsid w:val="00B558D0"/>
    <w:rsid w:val="00B57406"/>
    <w:rsid w:val="00B6226A"/>
    <w:rsid w:val="00B63752"/>
    <w:rsid w:val="00B66896"/>
    <w:rsid w:val="00B70CFF"/>
    <w:rsid w:val="00B71847"/>
    <w:rsid w:val="00B803EA"/>
    <w:rsid w:val="00B80470"/>
    <w:rsid w:val="00B80561"/>
    <w:rsid w:val="00B83850"/>
    <w:rsid w:val="00B8529D"/>
    <w:rsid w:val="00B877E9"/>
    <w:rsid w:val="00B9013B"/>
    <w:rsid w:val="00B925E3"/>
    <w:rsid w:val="00B945DC"/>
    <w:rsid w:val="00B96956"/>
    <w:rsid w:val="00BA010A"/>
    <w:rsid w:val="00BA2113"/>
    <w:rsid w:val="00BA55CF"/>
    <w:rsid w:val="00BA6CF7"/>
    <w:rsid w:val="00BA6DAD"/>
    <w:rsid w:val="00BB62B3"/>
    <w:rsid w:val="00BB6BBA"/>
    <w:rsid w:val="00BC2867"/>
    <w:rsid w:val="00BC574E"/>
    <w:rsid w:val="00BC6C4A"/>
    <w:rsid w:val="00BD0D47"/>
    <w:rsid w:val="00BD543E"/>
    <w:rsid w:val="00BD5779"/>
    <w:rsid w:val="00BD5BF7"/>
    <w:rsid w:val="00BE225A"/>
    <w:rsid w:val="00BE42F2"/>
    <w:rsid w:val="00BE457C"/>
    <w:rsid w:val="00BE45EF"/>
    <w:rsid w:val="00BE47C4"/>
    <w:rsid w:val="00BE51ED"/>
    <w:rsid w:val="00BE563E"/>
    <w:rsid w:val="00BF129B"/>
    <w:rsid w:val="00BF402D"/>
    <w:rsid w:val="00BF4B53"/>
    <w:rsid w:val="00BF531B"/>
    <w:rsid w:val="00BF6774"/>
    <w:rsid w:val="00C01A91"/>
    <w:rsid w:val="00C03290"/>
    <w:rsid w:val="00C03DE1"/>
    <w:rsid w:val="00C0434C"/>
    <w:rsid w:val="00C0588D"/>
    <w:rsid w:val="00C061B0"/>
    <w:rsid w:val="00C0714C"/>
    <w:rsid w:val="00C0793B"/>
    <w:rsid w:val="00C16118"/>
    <w:rsid w:val="00C24B19"/>
    <w:rsid w:val="00C41F66"/>
    <w:rsid w:val="00C42C94"/>
    <w:rsid w:val="00C436EA"/>
    <w:rsid w:val="00C43BEA"/>
    <w:rsid w:val="00C5150A"/>
    <w:rsid w:val="00C52603"/>
    <w:rsid w:val="00C5269C"/>
    <w:rsid w:val="00C56405"/>
    <w:rsid w:val="00C576F9"/>
    <w:rsid w:val="00C60333"/>
    <w:rsid w:val="00C6300A"/>
    <w:rsid w:val="00C630FF"/>
    <w:rsid w:val="00C67104"/>
    <w:rsid w:val="00C67D10"/>
    <w:rsid w:val="00C714AA"/>
    <w:rsid w:val="00C7160E"/>
    <w:rsid w:val="00C71834"/>
    <w:rsid w:val="00C72219"/>
    <w:rsid w:val="00C7694C"/>
    <w:rsid w:val="00C81258"/>
    <w:rsid w:val="00C81D99"/>
    <w:rsid w:val="00C84BA1"/>
    <w:rsid w:val="00C87C5D"/>
    <w:rsid w:val="00C92AC3"/>
    <w:rsid w:val="00C94731"/>
    <w:rsid w:val="00CA13BF"/>
    <w:rsid w:val="00CB16C4"/>
    <w:rsid w:val="00CB604D"/>
    <w:rsid w:val="00CB61AF"/>
    <w:rsid w:val="00CC050D"/>
    <w:rsid w:val="00CC4729"/>
    <w:rsid w:val="00CC498B"/>
    <w:rsid w:val="00CC758C"/>
    <w:rsid w:val="00CD398E"/>
    <w:rsid w:val="00CD4BE9"/>
    <w:rsid w:val="00CE4A13"/>
    <w:rsid w:val="00CE5381"/>
    <w:rsid w:val="00CF1E94"/>
    <w:rsid w:val="00CF4EBC"/>
    <w:rsid w:val="00CF5422"/>
    <w:rsid w:val="00CF5442"/>
    <w:rsid w:val="00CF5F64"/>
    <w:rsid w:val="00CF67EA"/>
    <w:rsid w:val="00D03108"/>
    <w:rsid w:val="00D07B8A"/>
    <w:rsid w:val="00D12189"/>
    <w:rsid w:val="00D12ADB"/>
    <w:rsid w:val="00D1302E"/>
    <w:rsid w:val="00D15732"/>
    <w:rsid w:val="00D15C30"/>
    <w:rsid w:val="00D16908"/>
    <w:rsid w:val="00D2238A"/>
    <w:rsid w:val="00D22AEC"/>
    <w:rsid w:val="00D23D92"/>
    <w:rsid w:val="00D243D0"/>
    <w:rsid w:val="00D332BF"/>
    <w:rsid w:val="00D33E9F"/>
    <w:rsid w:val="00D36FAC"/>
    <w:rsid w:val="00D40258"/>
    <w:rsid w:val="00D418B0"/>
    <w:rsid w:val="00D4346E"/>
    <w:rsid w:val="00D45EF7"/>
    <w:rsid w:val="00D47A11"/>
    <w:rsid w:val="00D5195C"/>
    <w:rsid w:val="00D519E3"/>
    <w:rsid w:val="00D604DD"/>
    <w:rsid w:val="00D60D34"/>
    <w:rsid w:val="00D615D4"/>
    <w:rsid w:val="00D61E8D"/>
    <w:rsid w:val="00D63967"/>
    <w:rsid w:val="00D65785"/>
    <w:rsid w:val="00D66E0C"/>
    <w:rsid w:val="00D6778A"/>
    <w:rsid w:val="00D70650"/>
    <w:rsid w:val="00D718C8"/>
    <w:rsid w:val="00D722F7"/>
    <w:rsid w:val="00D75D6E"/>
    <w:rsid w:val="00D76D9E"/>
    <w:rsid w:val="00D7764D"/>
    <w:rsid w:val="00D80DEC"/>
    <w:rsid w:val="00D833DA"/>
    <w:rsid w:val="00D83E22"/>
    <w:rsid w:val="00D84A4F"/>
    <w:rsid w:val="00D91F67"/>
    <w:rsid w:val="00D91FD6"/>
    <w:rsid w:val="00D930D2"/>
    <w:rsid w:val="00D9362B"/>
    <w:rsid w:val="00D93BFE"/>
    <w:rsid w:val="00DA074D"/>
    <w:rsid w:val="00DA1327"/>
    <w:rsid w:val="00DA21BF"/>
    <w:rsid w:val="00DA26B9"/>
    <w:rsid w:val="00DA45B5"/>
    <w:rsid w:val="00DA6FEE"/>
    <w:rsid w:val="00DA7F40"/>
    <w:rsid w:val="00DA7F79"/>
    <w:rsid w:val="00DB0FFA"/>
    <w:rsid w:val="00DB5994"/>
    <w:rsid w:val="00DC1A8D"/>
    <w:rsid w:val="00DC1E87"/>
    <w:rsid w:val="00DC2788"/>
    <w:rsid w:val="00DC3391"/>
    <w:rsid w:val="00DC61B4"/>
    <w:rsid w:val="00DC73D4"/>
    <w:rsid w:val="00DD03CF"/>
    <w:rsid w:val="00DD56E8"/>
    <w:rsid w:val="00DD6EB7"/>
    <w:rsid w:val="00DE11F8"/>
    <w:rsid w:val="00DE1D0A"/>
    <w:rsid w:val="00DE3355"/>
    <w:rsid w:val="00DF255C"/>
    <w:rsid w:val="00DF447D"/>
    <w:rsid w:val="00DF499C"/>
    <w:rsid w:val="00DF4E02"/>
    <w:rsid w:val="00DF62B3"/>
    <w:rsid w:val="00DF7D56"/>
    <w:rsid w:val="00E06BE4"/>
    <w:rsid w:val="00E06E7E"/>
    <w:rsid w:val="00E06F3C"/>
    <w:rsid w:val="00E07300"/>
    <w:rsid w:val="00E14AC4"/>
    <w:rsid w:val="00E2196B"/>
    <w:rsid w:val="00E22974"/>
    <w:rsid w:val="00E258D4"/>
    <w:rsid w:val="00E3155A"/>
    <w:rsid w:val="00E32BB4"/>
    <w:rsid w:val="00E4419A"/>
    <w:rsid w:val="00E51D47"/>
    <w:rsid w:val="00E529A3"/>
    <w:rsid w:val="00E52B90"/>
    <w:rsid w:val="00E5709B"/>
    <w:rsid w:val="00E61B33"/>
    <w:rsid w:val="00E64101"/>
    <w:rsid w:val="00E67383"/>
    <w:rsid w:val="00E70687"/>
    <w:rsid w:val="00E8206E"/>
    <w:rsid w:val="00E832C6"/>
    <w:rsid w:val="00E86740"/>
    <w:rsid w:val="00EA015E"/>
    <w:rsid w:val="00EA1D90"/>
    <w:rsid w:val="00EA274C"/>
    <w:rsid w:val="00EA2CBE"/>
    <w:rsid w:val="00EA4D4D"/>
    <w:rsid w:val="00EA5F6B"/>
    <w:rsid w:val="00EB1B71"/>
    <w:rsid w:val="00EB2547"/>
    <w:rsid w:val="00EB353D"/>
    <w:rsid w:val="00EB4F47"/>
    <w:rsid w:val="00EB686A"/>
    <w:rsid w:val="00EB6FE0"/>
    <w:rsid w:val="00EC3BFC"/>
    <w:rsid w:val="00EC6D5C"/>
    <w:rsid w:val="00EC7C8C"/>
    <w:rsid w:val="00ED1671"/>
    <w:rsid w:val="00ED2546"/>
    <w:rsid w:val="00ED30CB"/>
    <w:rsid w:val="00ED5AE2"/>
    <w:rsid w:val="00ED622D"/>
    <w:rsid w:val="00ED646B"/>
    <w:rsid w:val="00ED6F64"/>
    <w:rsid w:val="00ED7C01"/>
    <w:rsid w:val="00EE13C8"/>
    <w:rsid w:val="00EE3910"/>
    <w:rsid w:val="00EF05A4"/>
    <w:rsid w:val="00EF1BE3"/>
    <w:rsid w:val="00EF3A7D"/>
    <w:rsid w:val="00F03516"/>
    <w:rsid w:val="00F04666"/>
    <w:rsid w:val="00F050D9"/>
    <w:rsid w:val="00F061EF"/>
    <w:rsid w:val="00F128CD"/>
    <w:rsid w:val="00F13EE4"/>
    <w:rsid w:val="00F178CA"/>
    <w:rsid w:val="00F17CAD"/>
    <w:rsid w:val="00F2439C"/>
    <w:rsid w:val="00F24C2D"/>
    <w:rsid w:val="00F34184"/>
    <w:rsid w:val="00F40A5E"/>
    <w:rsid w:val="00F40C5E"/>
    <w:rsid w:val="00F44B2B"/>
    <w:rsid w:val="00F51033"/>
    <w:rsid w:val="00F54210"/>
    <w:rsid w:val="00F55573"/>
    <w:rsid w:val="00F579FF"/>
    <w:rsid w:val="00F63E0D"/>
    <w:rsid w:val="00F707B7"/>
    <w:rsid w:val="00F72A9A"/>
    <w:rsid w:val="00F857C1"/>
    <w:rsid w:val="00F957CA"/>
    <w:rsid w:val="00FA19AE"/>
    <w:rsid w:val="00FA4664"/>
    <w:rsid w:val="00FA6CCD"/>
    <w:rsid w:val="00FB10C0"/>
    <w:rsid w:val="00FB4B5F"/>
    <w:rsid w:val="00FC005B"/>
    <w:rsid w:val="00FC452A"/>
    <w:rsid w:val="00FC6851"/>
    <w:rsid w:val="00FD19A2"/>
    <w:rsid w:val="00FD3F13"/>
    <w:rsid w:val="00FD4EFC"/>
    <w:rsid w:val="00FE0543"/>
    <w:rsid w:val="00FF0DC3"/>
    <w:rsid w:val="00FF118A"/>
    <w:rsid w:val="00FF4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BF"/>
    <w:pPr>
      <w:overflowPunct w:val="0"/>
      <w:autoSpaceDE w:val="0"/>
      <w:autoSpaceDN w:val="0"/>
      <w:adjustRightInd w:val="0"/>
      <w:textAlignment w:val="baseline"/>
    </w:pPr>
    <w:rPr>
      <w:rFonts w:ascii="Times New Roman" w:eastAsia="Times New Roman" w:hAnsi="Times New Roman"/>
      <w:sz w:val="26"/>
    </w:rPr>
  </w:style>
  <w:style w:type="paragraph" w:styleId="1">
    <w:name w:val="heading 1"/>
    <w:basedOn w:val="a"/>
    <w:next w:val="a"/>
    <w:link w:val="10"/>
    <w:qFormat/>
    <w:rsid w:val="008D38B5"/>
    <w:pPr>
      <w:keepNext/>
      <w:spacing w:before="20" w:after="20" w:line="360" w:lineRule="auto"/>
      <w:ind w:firstLine="709"/>
      <w:jc w:val="both"/>
      <w:outlineLvl w:val="0"/>
    </w:pPr>
    <w:rPr>
      <w:rFonts w:ascii="Arial" w:hAnsi="Arial"/>
      <w:b/>
      <w:kern w:val="28"/>
      <w:sz w:val="16"/>
    </w:rPr>
  </w:style>
  <w:style w:type="paragraph" w:styleId="2">
    <w:name w:val="heading 2"/>
    <w:basedOn w:val="a"/>
    <w:next w:val="a"/>
    <w:link w:val="20"/>
    <w:uiPriority w:val="99"/>
    <w:qFormat/>
    <w:rsid w:val="008D38B5"/>
    <w:pPr>
      <w:keepNext/>
      <w:spacing w:line="360" w:lineRule="auto"/>
      <w:ind w:firstLine="709"/>
      <w:jc w:val="both"/>
      <w:outlineLvl w:val="1"/>
    </w:pPr>
    <w:rPr>
      <w:b/>
      <w:sz w:val="24"/>
    </w:rPr>
  </w:style>
  <w:style w:type="paragraph" w:styleId="3">
    <w:name w:val="heading 3"/>
    <w:basedOn w:val="a"/>
    <w:next w:val="a"/>
    <w:link w:val="30"/>
    <w:unhideWhenUsed/>
    <w:qFormat/>
    <w:rsid w:val="00F579FF"/>
    <w:pPr>
      <w:keepNext/>
      <w:spacing w:before="240" w:after="60"/>
      <w:outlineLvl w:val="2"/>
    </w:pPr>
    <w:rPr>
      <w:rFonts w:ascii="Calibri Light" w:hAnsi="Calibri Light"/>
      <w:b/>
      <w:bCs/>
      <w:szCs w:val="26"/>
    </w:rPr>
  </w:style>
  <w:style w:type="paragraph" w:styleId="4">
    <w:name w:val="heading 4"/>
    <w:basedOn w:val="a"/>
    <w:next w:val="a"/>
    <w:link w:val="40"/>
    <w:qFormat/>
    <w:rsid w:val="008D38B5"/>
    <w:pPr>
      <w:keepNext/>
      <w:spacing w:line="360" w:lineRule="auto"/>
      <w:ind w:firstLine="709"/>
      <w:jc w:val="center"/>
      <w:outlineLvl w:val="3"/>
    </w:pPr>
    <w:rPr>
      <w:b/>
      <w:caps/>
      <w:sz w:val="36"/>
    </w:rPr>
  </w:style>
  <w:style w:type="paragraph" w:styleId="5">
    <w:name w:val="heading 5"/>
    <w:basedOn w:val="a"/>
    <w:next w:val="a"/>
    <w:link w:val="50"/>
    <w:qFormat/>
    <w:rsid w:val="008D38B5"/>
    <w:pPr>
      <w:keepNext/>
      <w:spacing w:line="360" w:lineRule="auto"/>
      <w:ind w:firstLine="709"/>
      <w:jc w:val="center"/>
      <w:outlineLvl w:val="4"/>
    </w:pPr>
    <w:rPr>
      <w:b/>
      <w:smallCaps/>
      <w:sz w:val="28"/>
    </w:rPr>
  </w:style>
  <w:style w:type="paragraph" w:styleId="6">
    <w:name w:val="heading 6"/>
    <w:basedOn w:val="a"/>
    <w:next w:val="a"/>
    <w:link w:val="60"/>
    <w:qFormat/>
    <w:rsid w:val="00B83850"/>
    <w:pPr>
      <w:keepNext/>
      <w:overflowPunct/>
      <w:autoSpaceDE/>
      <w:autoSpaceDN/>
      <w:adjustRightInd/>
      <w:jc w:val="both"/>
      <w:textAlignment w:val="auto"/>
      <w:outlineLvl w:val="5"/>
    </w:pPr>
    <w:rPr>
      <w:sz w:val="28"/>
    </w:rPr>
  </w:style>
  <w:style w:type="paragraph" w:styleId="8">
    <w:name w:val="heading 8"/>
    <w:basedOn w:val="a"/>
    <w:next w:val="a"/>
    <w:link w:val="80"/>
    <w:uiPriority w:val="9"/>
    <w:unhideWhenUsed/>
    <w:qFormat/>
    <w:rsid w:val="00CE4A1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Знак1"/>
    <w:basedOn w:val="a"/>
    <w:next w:val="a"/>
    <w:link w:val="a4"/>
    <w:qFormat/>
    <w:rsid w:val="007763BF"/>
    <w:pPr>
      <w:spacing w:line="360" w:lineRule="auto"/>
      <w:jc w:val="center"/>
    </w:pPr>
    <w:rPr>
      <w:b/>
      <w:smallCaps/>
      <w:sz w:val="28"/>
    </w:rPr>
  </w:style>
  <w:style w:type="character" w:customStyle="1" w:styleId="a4">
    <w:name w:val="Название объекта Знак"/>
    <w:aliases w:val="Знак1 Знак"/>
    <w:link w:val="a3"/>
    <w:locked/>
    <w:rsid w:val="007763BF"/>
    <w:rPr>
      <w:rFonts w:ascii="Times New Roman" w:eastAsia="Times New Roman" w:hAnsi="Times New Roman" w:cs="Times New Roman"/>
      <w:b/>
      <w:smallCaps/>
      <w:sz w:val="28"/>
      <w:szCs w:val="20"/>
    </w:rPr>
  </w:style>
  <w:style w:type="paragraph" w:customStyle="1" w:styleId="ConsPlusNonformat">
    <w:name w:val="ConsPlusNonformat"/>
    <w:rsid w:val="007763BF"/>
    <w:pPr>
      <w:autoSpaceDE w:val="0"/>
      <w:autoSpaceDN w:val="0"/>
      <w:adjustRightInd w:val="0"/>
    </w:pPr>
    <w:rPr>
      <w:rFonts w:ascii="Courier New" w:eastAsia="Times New Roman" w:hAnsi="Courier New" w:cs="Courier New"/>
    </w:rPr>
  </w:style>
  <w:style w:type="paragraph" w:styleId="a5">
    <w:name w:val="Balloon Text"/>
    <w:basedOn w:val="a"/>
    <w:link w:val="a6"/>
    <w:unhideWhenUsed/>
    <w:rsid w:val="007763BF"/>
    <w:rPr>
      <w:rFonts w:ascii="Tahoma" w:hAnsi="Tahoma"/>
      <w:sz w:val="16"/>
      <w:szCs w:val="16"/>
    </w:rPr>
  </w:style>
  <w:style w:type="character" w:customStyle="1" w:styleId="a6">
    <w:name w:val="Текст выноски Знак"/>
    <w:link w:val="a5"/>
    <w:rsid w:val="007763BF"/>
    <w:rPr>
      <w:rFonts w:ascii="Tahoma" w:eastAsia="Times New Roman" w:hAnsi="Tahoma" w:cs="Tahoma"/>
      <w:sz w:val="16"/>
      <w:szCs w:val="16"/>
      <w:lang w:eastAsia="ru-RU"/>
    </w:rPr>
  </w:style>
  <w:style w:type="paragraph" w:customStyle="1" w:styleId="a7">
    <w:name w:val="подпись к объекту"/>
    <w:basedOn w:val="a"/>
    <w:next w:val="a"/>
    <w:rsid w:val="007763BF"/>
    <w:pPr>
      <w:tabs>
        <w:tab w:val="left" w:pos="3060"/>
      </w:tabs>
      <w:overflowPunct/>
      <w:autoSpaceDE/>
      <w:autoSpaceDN/>
      <w:adjustRightInd/>
      <w:spacing w:line="240" w:lineRule="atLeast"/>
      <w:jc w:val="center"/>
      <w:textAlignment w:val="auto"/>
    </w:pPr>
    <w:rPr>
      <w:b/>
      <w:caps/>
      <w:sz w:val="28"/>
    </w:rPr>
  </w:style>
  <w:style w:type="paragraph" w:styleId="a8">
    <w:name w:val="header"/>
    <w:basedOn w:val="a"/>
    <w:link w:val="a9"/>
    <w:uiPriority w:val="99"/>
    <w:unhideWhenUsed/>
    <w:rsid w:val="00AF4987"/>
    <w:pPr>
      <w:tabs>
        <w:tab w:val="center" w:pos="4677"/>
        <w:tab w:val="right" w:pos="9355"/>
      </w:tabs>
    </w:pPr>
  </w:style>
  <w:style w:type="character" w:customStyle="1" w:styleId="a9">
    <w:name w:val="Верхний колонтитул Знак"/>
    <w:link w:val="a8"/>
    <w:uiPriority w:val="99"/>
    <w:rsid w:val="00AF4987"/>
    <w:rPr>
      <w:rFonts w:ascii="Times New Roman" w:eastAsia="Times New Roman" w:hAnsi="Times New Roman" w:cs="Times New Roman"/>
      <w:sz w:val="26"/>
      <w:szCs w:val="20"/>
      <w:lang w:eastAsia="ru-RU"/>
    </w:rPr>
  </w:style>
  <w:style w:type="paragraph" w:styleId="aa">
    <w:name w:val="footer"/>
    <w:basedOn w:val="a"/>
    <w:link w:val="ab"/>
    <w:uiPriority w:val="99"/>
    <w:unhideWhenUsed/>
    <w:rsid w:val="00AF4987"/>
    <w:pPr>
      <w:tabs>
        <w:tab w:val="center" w:pos="4677"/>
        <w:tab w:val="right" w:pos="9355"/>
      </w:tabs>
    </w:pPr>
  </w:style>
  <w:style w:type="character" w:customStyle="1" w:styleId="ab">
    <w:name w:val="Нижний колонтитул Знак"/>
    <w:link w:val="aa"/>
    <w:uiPriority w:val="99"/>
    <w:rsid w:val="00AF4987"/>
    <w:rPr>
      <w:rFonts w:ascii="Times New Roman" w:eastAsia="Times New Roman" w:hAnsi="Times New Roman" w:cs="Times New Roman"/>
      <w:sz w:val="26"/>
      <w:szCs w:val="20"/>
      <w:lang w:eastAsia="ru-RU"/>
    </w:rPr>
  </w:style>
  <w:style w:type="paragraph" w:styleId="ac">
    <w:name w:val="Body Text"/>
    <w:basedOn w:val="a"/>
    <w:link w:val="ad"/>
    <w:uiPriority w:val="1"/>
    <w:qFormat/>
    <w:rsid w:val="002719B6"/>
    <w:pPr>
      <w:jc w:val="both"/>
    </w:pPr>
    <w:rPr>
      <w:sz w:val="24"/>
    </w:rPr>
  </w:style>
  <w:style w:type="character" w:customStyle="1" w:styleId="ad">
    <w:name w:val="Основной текст Знак"/>
    <w:link w:val="ac"/>
    <w:uiPriority w:val="99"/>
    <w:rsid w:val="002719B6"/>
    <w:rPr>
      <w:rFonts w:ascii="Times New Roman" w:eastAsia="Times New Roman" w:hAnsi="Times New Roman" w:cs="Times New Roman"/>
      <w:sz w:val="24"/>
      <w:szCs w:val="20"/>
    </w:rPr>
  </w:style>
  <w:style w:type="paragraph" w:customStyle="1" w:styleId="ConsPlusNormal">
    <w:name w:val="ConsPlusNormal"/>
    <w:uiPriority w:val="99"/>
    <w:rsid w:val="002719B6"/>
    <w:pPr>
      <w:autoSpaceDE w:val="0"/>
      <w:autoSpaceDN w:val="0"/>
      <w:adjustRightInd w:val="0"/>
    </w:pPr>
    <w:rPr>
      <w:rFonts w:ascii="Arial" w:eastAsia="Times New Roman" w:hAnsi="Arial" w:cs="Arial"/>
      <w:lang w:eastAsia="en-US"/>
    </w:rPr>
  </w:style>
  <w:style w:type="character" w:styleId="ae">
    <w:name w:val="page number"/>
    <w:basedOn w:val="a0"/>
    <w:rsid w:val="00A30704"/>
  </w:style>
  <w:style w:type="paragraph" w:styleId="af">
    <w:name w:val="List Paragraph"/>
    <w:basedOn w:val="a"/>
    <w:uiPriority w:val="99"/>
    <w:qFormat/>
    <w:rsid w:val="00A30704"/>
    <w:pPr>
      <w:overflowPunct/>
      <w:autoSpaceDE/>
      <w:autoSpaceDN/>
      <w:adjustRightInd/>
      <w:ind w:left="720"/>
      <w:contextualSpacing/>
      <w:textAlignment w:val="auto"/>
    </w:pPr>
    <w:rPr>
      <w:sz w:val="24"/>
      <w:szCs w:val="24"/>
    </w:rPr>
  </w:style>
  <w:style w:type="character" w:customStyle="1" w:styleId="apple-converted-space">
    <w:name w:val="apple-converted-space"/>
    <w:basedOn w:val="a0"/>
    <w:rsid w:val="00563E75"/>
  </w:style>
  <w:style w:type="character" w:styleId="af0">
    <w:name w:val="Hyperlink"/>
    <w:uiPriority w:val="99"/>
    <w:unhideWhenUsed/>
    <w:rsid w:val="00563E75"/>
    <w:rPr>
      <w:color w:val="0000FF"/>
      <w:u w:val="single"/>
    </w:rPr>
  </w:style>
  <w:style w:type="table" w:styleId="af1">
    <w:name w:val="Table Grid"/>
    <w:basedOn w:val="a1"/>
    <w:uiPriority w:val="59"/>
    <w:rsid w:val="00563E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BC5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rPr>
  </w:style>
  <w:style w:type="character" w:customStyle="1" w:styleId="HTML0">
    <w:name w:val="Стандартный HTML Знак"/>
    <w:link w:val="HTML"/>
    <w:uiPriority w:val="99"/>
    <w:rsid w:val="00BC574E"/>
    <w:rPr>
      <w:rFonts w:ascii="Courier New" w:eastAsia="Times New Roman" w:hAnsi="Courier New"/>
    </w:rPr>
  </w:style>
  <w:style w:type="paragraph" w:styleId="af2">
    <w:name w:val="No Spacing"/>
    <w:uiPriority w:val="1"/>
    <w:qFormat/>
    <w:rsid w:val="00B57406"/>
    <w:rPr>
      <w:sz w:val="22"/>
      <w:szCs w:val="22"/>
      <w:lang w:eastAsia="en-US"/>
    </w:rPr>
  </w:style>
  <w:style w:type="paragraph" w:styleId="21">
    <w:name w:val="Body Text 2"/>
    <w:basedOn w:val="a"/>
    <w:link w:val="22"/>
    <w:unhideWhenUsed/>
    <w:rsid w:val="002F1F0E"/>
    <w:pPr>
      <w:spacing w:after="120" w:line="480" w:lineRule="auto"/>
    </w:pPr>
  </w:style>
  <w:style w:type="character" w:customStyle="1" w:styleId="22">
    <w:name w:val="Основной текст 2 Знак"/>
    <w:link w:val="21"/>
    <w:rsid w:val="002F1F0E"/>
    <w:rPr>
      <w:rFonts w:ascii="Times New Roman" w:eastAsia="Times New Roman" w:hAnsi="Times New Roman"/>
      <w:sz w:val="26"/>
    </w:rPr>
  </w:style>
  <w:style w:type="character" w:customStyle="1" w:styleId="60">
    <w:name w:val="Заголовок 6 Знак"/>
    <w:link w:val="6"/>
    <w:rsid w:val="00B83850"/>
    <w:rPr>
      <w:rFonts w:ascii="Times New Roman" w:eastAsia="Times New Roman" w:hAnsi="Times New Roman"/>
      <w:sz w:val="28"/>
    </w:rPr>
  </w:style>
  <w:style w:type="character" w:customStyle="1" w:styleId="80">
    <w:name w:val="Заголовок 8 Знак"/>
    <w:link w:val="8"/>
    <w:uiPriority w:val="9"/>
    <w:rsid w:val="00CE4A13"/>
    <w:rPr>
      <w:rFonts w:ascii="Calibri" w:eastAsia="Times New Roman" w:hAnsi="Calibri" w:cs="Times New Roman"/>
      <w:i/>
      <w:iCs/>
      <w:sz w:val="24"/>
      <w:szCs w:val="24"/>
    </w:rPr>
  </w:style>
  <w:style w:type="paragraph" w:styleId="31">
    <w:name w:val="Body Text 3"/>
    <w:basedOn w:val="a"/>
    <w:link w:val="32"/>
    <w:rsid w:val="00CE4A13"/>
    <w:pPr>
      <w:overflowPunct/>
      <w:autoSpaceDE/>
      <w:autoSpaceDN/>
      <w:adjustRightInd/>
      <w:spacing w:after="120"/>
      <w:textAlignment w:val="auto"/>
    </w:pPr>
    <w:rPr>
      <w:sz w:val="16"/>
      <w:szCs w:val="16"/>
    </w:rPr>
  </w:style>
  <w:style w:type="character" w:customStyle="1" w:styleId="32">
    <w:name w:val="Основной текст 3 Знак"/>
    <w:link w:val="31"/>
    <w:rsid w:val="00CE4A13"/>
    <w:rPr>
      <w:rFonts w:ascii="Times New Roman" w:eastAsia="Times New Roman" w:hAnsi="Times New Roman"/>
      <w:sz w:val="16"/>
      <w:szCs w:val="16"/>
    </w:rPr>
  </w:style>
  <w:style w:type="paragraph" w:styleId="af3">
    <w:name w:val="Normal (Web)"/>
    <w:basedOn w:val="a"/>
    <w:uiPriority w:val="99"/>
    <w:unhideWhenUsed/>
    <w:rsid w:val="003D253D"/>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link w:val="3"/>
    <w:rsid w:val="00F579FF"/>
    <w:rPr>
      <w:rFonts w:ascii="Calibri Light" w:eastAsia="Times New Roman" w:hAnsi="Calibri Light" w:cs="Times New Roman"/>
      <w:b/>
      <w:bCs/>
      <w:sz w:val="26"/>
      <w:szCs w:val="26"/>
    </w:rPr>
  </w:style>
  <w:style w:type="character" w:customStyle="1" w:styleId="10">
    <w:name w:val="Заголовок 1 Знак"/>
    <w:link w:val="1"/>
    <w:rsid w:val="008D38B5"/>
    <w:rPr>
      <w:rFonts w:ascii="Arial" w:eastAsia="Times New Roman" w:hAnsi="Arial"/>
      <w:b/>
      <w:kern w:val="28"/>
      <w:sz w:val="16"/>
    </w:rPr>
  </w:style>
  <w:style w:type="character" w:customStyle="1" w:styleId="20">
    <w:name w:val="Заголовок 2 Знак"/>
    <w:link w:val="2"/>
    <w:uiPriority w:val="99"/>
    <w:rsid w:val="008D38B5"/>
    <w:rPr>
      <w:rFonts w:ascii="Times New Roman" w:eastAsia="Times New Roman" w:hAnsi="Times New Roman"/>
      <w:b/>
      <w:sz w:val="24"/>
    </w:rPr>
  </w:style>
  <w:style w:type="character" w:customStyle="1" w:styleId="40">
    <w:name w:val="Заголовок 4 Знак"/>
    <w:link w:val="4"/>
    <w:rsid w:val="008D38B5"/>
    <w:rPr>
      <w:rFonts w:ascii="Times New Roman" w:eastAsia="Times New Roman" w:hAnsi="Times New Roman"/>
      <w:b/>
      <w:caps/>
      <w:sz w:val="36"/>
    </w:rPr>
  </w:style>
  <w:style w:type="character" w:customStyle="1" w:styleId="50">
    <w:name w:val="Заголовок 5 Знак"/>
    <w:link w:val="5"/>
    <w:rsid w:val="008D38B5"/>
    <w:rPr>
      <w:rFonts w:ascii="Times New Roman" w:eastAsia="Times New Roman" w:hAnsi="Times New Roman"/>
      <w:b/>
      <w:smallCaps/>
      <w:sz w:val="28"/>
    </w:rPr>
  </w:style>
  <w:style w:type="paragraph" w:customStyle="1" w:styleId="ConsPlusTitle">
    <w:name w:val="ConsPlusTitle"/>
    <w:rsid w:val="008D38B5"/>
    <w:pPr>
      <w:widowControl w:val="0"/>
      <w:autoSpaceDE w:val="0"/>
      <w:autoSpaceDN w:val="0"/>
      <w:adjustRightInd w:val="0"/>
    </w:pPr>
    <w:rPr>
      <w:rFonts w:ascii="Times New Roman" w:eastAsia="Times New Roman" w:hAnsi="Times New Roman"/>
      <w:b/>
      <w:bCs/>
      <w:sz w:val="28"/>
      <w:szCs w:val="28"/>
    </w:rPr>
  </w:style>
  <w:style w:type="paragraph" w:styleId="af4">
    <w:name w:val="Title"/>
    <w:basedOn w:val="a"/>
    <w:link w:val="af5"/>
    <w:qFormat/>
    <w:rsid w:val="008D38B5"/>
    <w:pPr>
      <w:overflowPunct/>
      <w:autoSpaceDE/>
      <w:autoSpaceDN/>
      <w:adjustRightInd/>
      <w:jc w:val="center"/>
      <w:textAlignment w:val="auto"/>
    </w:pPr>
    <w:rPr>
      <w:b/>
      <w:bCs/>
      <w:sz w:val="28"/>
      <w:szCs w:val="24"/>
    </w:rPr>
  </w:style>
  <w:style w:type="character" w:customStyle="1" w:styleId="af5">
    <w:name w:val="Название Знак"/>
    <w:link w:val="af4"/>
    <w:rsid w:val="008D38B5"/>
    <w:rPr>
      <w:rFonts w:ascii="Times New Roman" w:eastAsia="Times New Roman" w:hAnsi="Times New Roman"/>
      <w:b/>
      <w:bCs/>
      <w:sz w:val="28"/>
      <w:szCs w:val="24"/>
    </w:rPr>
  </w:style>
  <w:style w:type="paragraph" w:styleId="af6">
    <w:name w:val="Body Text Indent"/>
    <w:basedOn w:val="a"/>
    <w:link w:val="af7"/>
    <w:rsid w:val="008D38B5"/>
    <w:pPr>
      <w:overflowPunct/>
      <w:autoSpaceDE/>
      <w:autoSpaceDN/>
      <w:adjustRightInd/>
      <w:ind w:left="360"/>
      <w:jc w:val="both"/>
      <w:textAlignment w:val="auto"/>
    </w:pPr>
    <w:rPr>
      <w:sz w:val="24"/>
      <w:szCs w:val="24"/>
    </w:rPr>
  </w:style>
  <w:style w:type="character" w:customStyle="1" w:styleId="af7">
    <w:name w:val="Основной текст с отступом Знак"/>
    <w:link w:val="af6"/>
    <w:rsid w:val="008D38B5"/>
    <w:rPr>
      <w:rFonts w:ascii="Times New Roman" w:eastAsia="Times New Roman" w:hAnsi="Times New Roman"/>
      <w:sz w:val="24"/>
      <w:szCs w:val="24"/>
    </w:rPr>
  </w:style>
  <w:style w:type="paragraph" w:styleId="23">
    <w:name w:val="Body Text Indent 2"/>
    <w:basedOn w:val="a"/>
    <w:link w:val="24"/>
    <w:rsid w:val="008D38B5"/>
    <w:pPr>
      <w:widowControl w:val="0"/>
      <w:overflowPunct/>
      <w:ind w:firstLine="900"/>
      <w:jc w:val="both"/>
      <w:textAlignment w:val="auto"/>
    </w:pPr>
    <w:rPr>
      <w:sz w:val="24"/>
      <w:szCs w:val="24"/>
    </w:rPr>
  </w:style>
  <w:style w:type="character" w:customStyle="1" w:styleId="24">
    <w:name w:val="Основной текст с отступом 2 Знак"/>
    <w:link w:val="23"/>
    <w:rsid w:val="008D38B5"/>
    <w:rPr>
      <w:rFonts w:ascii="Times New Roman" w:eastAsia="Times New Roman" w:hAnsi="Times New Roman"/>
      <w:sz w:val="24"/>
      <w:szCs w:val="24"/>
    </w:rPr>
  </w:style>
  <w:style w:type="paragraph" w:customStyle="1" w:styleId="ConsNonformat">
    <w:name w:val="ConsNonformat"/>
    <w:rsid w:val="008D38B5"/>
    <w:pPr>
      <w:autoSpaceDE w:val="0"/>
      <w:autoSpaceDN w:val="0"/>
      <w:adjustRightInd w:val="0"/>
    </w:pPr>
    <w:rPr>
      <w:rFonts w:ascii="Courier New" w:eastAsia="Times New Roman" w:hAnsi="Courier New" w:cs="Courier New"/>
    </w:rPr>
  </w:style>
  <w:style w:type="paragraph" w:customStyle="1" w:styleId="af8">
    <w:name w:val="Знак"/>
    <w:basedOn w:val="a"/>
    <w:rsid w:val="008D38B5"/>
    <w:pPr>
      <w:overflowPunct/>
      <w:autoSpaceDE/>
      <w:autoSpaceDN/>
      <w:adjustRightInd/>
      <w:spacing w:before="100" w:beforeAutospacing="1" w:after="100" w:afterAutospacing="1"/>
      <w:jc w:val="both"/>
      <w:textAlignment w:val="auto"/>
    </w:pPr>
    <w:rPr>
      <w:rFonts w:ascii="Tahoma" w:hAnsi="Tahoma"/>
      <w:sz w:val="20"/>
      <w:lang w:val="en-US" w:eastAsia="en-US"/>
    </w:rPr>
  </w:style>
  <w:style w:type="paragraph" w:customStyle="1" w:styleId="ConsNormal">
    <w:name w:val="ConsNormal"/>
    <w:rsid w:val="008D38B5"/>
    <w:pPr>
      <w:autoSpaceDE w:val="0"/>
      <w:autoSpaceDN w:val="0"/>
      <w:adjustRightInd w:val="0"/>
      <w:ind w:firstLine="720"/>
    </w:pPr>
    <w:rPr>
      <w:rFonts w:ascii="Arial" w:eastAsia="Times New Roman" w:hAnsi="Arial" w:cs="Arial"/>
    </w:rPr>
  </w:style>
  <w:style w:type="paragraph" w:customStyle="1" w:styleId="af9">
    <w:name w:val="Знак Знак Знак Знак Знак Знак Знак"/>
    <w:basedOn w:val="a"/>
    <w:rsid w:val="008D38B5"/>
    <w:pPr>
      <w:overflowPunct/>
      <w:autoSpaceDE/>
      <w:autoSpaceDN/>
      <w:adjustRightInd/>
      <w:spacing w:before="100" w:beforeAutospacing="1" w:after="100" w:afterAutospacing="1"/>
      <w:jc w:val="both"/>
      <w:textAlignment w:val="auto"/>
    </w:pPr>
    <w:rPr>
      <w:rFonts w:ascii="Tahoma" w:hAnsi="Tahoma"/>
      <w:sz w:val="20"/>
      <w:lang w:val="en-US" w:eastAsia="en-US"/>
    </w:rPr>
  </w:style>
  <w:style w:type="paragraph" w:customStyle="1" w:styleId="11">
    <w:name w:val="Знак1 Знак Знак Знак"/>
    <w:basedOn w:val="a"/>
    <w:rsid w:val="008D38B5"/>
    <w:pPr>
      <w:overflowPunct/>
      <w:autoSpaceDE/>
      <w:autoSpaceDN/>
      <w:adjustRightInd/>
      <w:spacing w:before="100" w:beforeAutospacing="1" w:after="100" w:afterAutospacing="1"/>
      <w:jc w:val="both"/>
      <w:textAlignment w:val="auto"/>
    </w:pPr>
    <w:rPr>
      <w:rFonts w:ascii="Tahoma" w:hAnsi="Tahoma"/>
      <w:sz w:val="20"/>
      <w:lang w:val="en-US" w:eastAsia="en-US"/>
    </w:rPr>
  </w:style>
  <w:style w:type="paragraph" w:customStyle="1" w:styleId="25">
    <w:name w:val="заголовок 2"/>
    <w:basedOn w:val="a"/>
    <w:next w:val="a"/>
    <w:rsid w:val="008D38B5"/>
    <w:pPr>
      <w:keepNext/>
      <w:overflowPunct/>
      <w:adjustRightInd/>
      <w:textAlignment w:val="auto"/>
    </w:pPr>
    <w:rPr>
      <w:b/>
      <w:bCs/>
      <w:sz w:val="24"/>
      <w:szCs w:val="24"/>
    </w:rPr>
  </w:style>
  <w:style w:type="paragraph" w:customStyle="1" w:styleId="afa">
    <w:name w:val="точный абзац"/>
    <w:basedOn w:val="a"/>
    <w:rsid w:val="008D38B5"/>
    <w:pPr>
      <w:overflowPunct/>
      <w:autoSpaceDE/>
      <w:autoSpaceDN/>
      <w:adjustRightInd/>
      <w:spacing w:after="120" w:line="240" w:lineRule="exact"/>
      <w:ind w:firstLine="709"/>
      <w:jc w:val="center"/>
      <w:textAlignment w:val="auto"/>
    </w:pPr>
    <w:rPr>
      <w:b/>
      <w:sz w:val="24"/>
      <w:szCs w:val="24"/>
    </w:rPr>
  </w:style>
  <w:style w:type="paragraph" w:styleId="33">
    <w:name w:val="Body Text Indent 3"/>
    <w:basedOn w:val="a"/>
    <w:link w:val="34"/>
    <w:rsid w:val="008D38B5"/>
    <w:pPr>
      <w:overflowPunct/>
      <w:autoSpaceDE/>
      <w:autoSpaceDN/>
      <w:adjustRightInd/>
      <w:spacing w:after="120"/>
      <w:ind w:left="283"/>
      <w:textAlignment w:val="auto"/>
    </w:pPr>
    <w:rPr>
      <w:sz w:val="16"/>
      <w:szCs w:val="16"/>
    </w:rPr>
  </w:style>
  <w:style w:type="character" w:customStyle="1" w:styleId="34">
    <w:name w:val="Основной текст с отступом 3 Знак"/>
    <w:link w:val="33"/>
    <w:rsid w:val="008D38B5"/>
    <w:rPr>
      <w:rFonts w:ascii="Times New Roman" w:eastAsia="Times New Roman" w:hAnsi="Times New Roman"/>
      <w:sz w:val="16"/>
      <w:szCs w:val="16"/>
    </w:rPr>
  </w:style>
  <w:style w:type="paragraph" w:customStyle="1" w:styleId="-11">
    <w:name w:val="Цветной список - Акцент 11"/>
    <w:basedOn w:val="a"/>
    <w:link w:val="-1"/>
    <w:uiPriority w:val="99"/>
    <w:rsid w:val="008D38B5"/>
    <w:pPr>
      <w:overflowPunct/>
      <w:autoSpaceDE/>
      <w:autoSpaceDN/>
      <w:adjustRightInd/>
      <w:ind w:left="720"/>
      <w:contextualSpacing/>
      <w:textAlignment w:val="auto"/>
    </w:pPr>
    <w:rPr>
      <w:sz w:val="24"/>
    </w:rPr>
  </w:style>
  <w:style w:type="character" w:customStyle="1" w:styleId="-1">
    <w:name w:val="Цветной список - Акцент 1 Знак"/>
    <w:link w:val="-11"/>
    <w:uiPriority w:val="99"/>
    <w:locked/>
    <w:rsid w:val="008D38B5"/>
    <w:rPr>
      <w:rFonts w:ascii="Times New Roman" w:eastAsia="Times New Roman" w:hAnsi="Times New Roman"/>
      <w:sz w:val="24"/>
    </w:rPr>
  </w:style>
  <w:style w:type="paragraph" w:customStyle="1" w:styleId="12">
    <w:name w:val="Основной текст1"/>
    <w:basedOn w:val="a"/>
    <w:link w:val="BodytextChar"/>
    <w:uiPriority w:val="99"/>
    <w:rsid w:val="008D38B5"/>
    <w:pPr>
      <w:overflowPunct/>
      <w:autoSpaceDE/>
      <w:autoSpaceDN/>
      <w:adjustRightInd/>
      <w:spacing w:line="360" w:lineRule="auto"/>
      <w:ind w:firstLine="720"/>
      <w:jc w:val="both"/>
      <w:textAlignment w:val="auto"/>
    </w:pPr>
    <w:rPr>
      <w:sz w:val="24"/>
    </w:rPr>
  </w:style>
  <w:style w:type="character" w:customStyle="1" w:styleId="BodytextChar">
    <w:name w:val="Body text Char"/>
    <w:link w:val="12"/>
    <w:uiPriority w:val="99"/>
    <w:locked/>
    <w:rsid w:val="008D38B5"/>
    <w:rPr>
      <w:rFonts w:ascii="Times New Roman" w:eastAsia="Times New Roman" w:hAnsi="Times New Roman"/>
      <w:sz w:val="24"/>
    </w:rPr>
  </w:style>
  <w:style w:type="paragraph" w:customStyle="1" w:styleId="Style13">
    <w:name w:val="Style13"/>
    <w:basedOn w:val="a"/>
    <w:rsid w:val="008D38B5"/>
    <w:pPr>
      <w:widowControl w:val="0"/>
      <w:overflowPunct/>
      <w:spacing w:line="274" w:lineRule="exact"/>
      <w:ind w:hanging="360"/>
      <w:textAlignment w:val="auto"/>
    </w:pPr>
    <w:rPr>
      <w:sz w:val="24"/>
      <w:szCs w:val="24"/>
    </w:rPr>
  </w:style>
  <w:style w:type="character" w:customStyle="1" w:styleId="afb">
    <w:name w:val="Основной текст + Полужирный"/>
    <w:uiPriority w:val="99"/>
    <w:rsid w:val="008D38B5"/>
    <w:rPr>
      <w:rFonts w:ascii="Times New Roman" w:hAnsi="Times New Roman" w:cs="Times New Roman"/>
      <w:b/>
      <w:bCs/>
      <w:sz w:val="21"/>
      <w:szCs w:val="21"/>
      <w:shd w:val="clear" w:color="auto" w:fill="FFFFFF"/>
    </w:rPr>
  </w:style>
  <w:style w:type="character" w:customStyle="1" w:styleId="26">
    <w:name w:val="Заголовок №2_"/>
    <w:link w:val="27"/>
    <w:uiPriority w:val="99"/>
    <w:rsid w:val="008D38B5"/>
    <w:rPr>
      <w:b/>
      <w:bCs/>
      <w:sz w:val="23"/>
      <w:szCs w:val="23"/>
      <w:shd w:val="clear" w:color="auto" w:fill="FFFFFF"/>
    </w:rPr>
  </w:style>
  <w:style w:type="paragraph" w:customStyle="1" w:styleId="27">
    <w:name w:val="Заголовок №2"/>
    <w:basedOn w:val="a"/>
    <w:link w:val="26"/>
    <w:uiPriority w:val="99"/>
    <w:rsid w:val="008D38B5"/>
    <w:pPr>
      <w:shd w:val="clear" w:color="auto" w:fill="FFFFFF"/>
      <w:overflowPunct/>
      <w:autoSpaceDE/>
      <w:autoSpaceDN/>
      <w:adjustRightInd/>
      <w:spacing w:before="240" w:after="240" w:line="240" w:lineRule="atLeast"/>
      <w:jc w:val="both"/>
      <w:textAlignment w:val="auto"/>
      <w:outlineLvl w:val="1"/>
    </w:pPr>
    <w:rPr>
      <w:rFonts w:ascii="Calibri" w:eastAsia="Calibri" w:hAnsi="Calibri"/>
      <w:b/>
      <w:bCs/>
      <w:sz w:val="23"/>
      <w:szCs w:val="23"/>
    </w:rPr>
  </w:style>
  <w:style w:type="character" w:customStyle="1" w:styleId="61">
    <w:name w:val="Основной текст + Полужирный6"/>
    <w:uiPriority w:val="99"/>
    <w:rsid w:val="008D38B5"/>
    <w:rPr>
      <w:rFonts w:ascii="Times New Roman" w:hAnsi="Times New Roman" w:cs="Times New Roman"/>
      <w:b/>
      <w:bCs/>
      <w:spacing w:val="0"/>
      <w:sz w:val="21"/>
      <w:szCs w:val="21"/>
      <w:shd w:val="clear" w:color="auto" w:fill="FFFFFF"/>
    </w:rPr>
  </w:style>
  <w:style w:type="character" w:customStyle="1" w:styleId="28">
    <w:name w:val="Основной текст (2)_"/>
    <w:link w:val="29"/>
    <w:uiPriority w:val="99"/>
    <w:rsid w:val="008D38B5"/>
    <w:rPr>
      <w:b/>
      <w:bCs/>
      <w:sz w:val="21"/>
      <w:szCs w:val="21"/>
      <w:shd w:val="clear" w:color="auto" w:fill="FFFFFF"/>
    </w:rPr>
  </w:style>
  <w:style w:type="paragraph" w:customStyle="1" w:styleId="29">
    <w:name w:val="Основной текст (2)"/>
    <w:basedOn w:val="a"/>
    <w:link w:val="28"/>
    <w:uiPriority w:val="99"/>
    <w:rsid w:val="008D38B5"/>
    <w:pPr>
      <w:shd w:val="clear" w:color="auto" w:fill="FFFFFF"/>
      <w:overflowPunct/>
      <w:autoSpaceDE/>
      <w:autoSpaceDN/>
      <w:adjustRightInd/>
      <w:spacing w:before="780" w:after="120" w:line="240" w:lineRule="atLeast"/>
      <w:jc w:val="both"/>
      <w:textAlignment w:val="auto"/>
    </w:pPr>
    <w:rPr>
      <w:rFonts w:ascii="Calibri" w:eastAsia="Calibri" w:hAnsi="Calibri"/>
      <w:b/>
      <w:bCs/>
      <w:sz w:val="21"/>
      <w:szCs w:val="21"/>
    </w:rPr>
  </w:style>
  <w:style w:type="character" w:customStyle="1" w:styleId="10pt">
    <w:name w:val="Основной текст + 10 pt"/>
    <w:uiPriority w:val="99"/>
    <w:rsid w:val="008D38B5"/>
    <w:rPr>
      <w:rFonts w:ascii="Times New Roman" w:hAnsi="Times New Roman" w:cs="Times New Roman"/>
      <w:spacing w:val="0"/>
      <w:sz w:val="20"/>
      <w:szCs w:val="20"/>
      <w:shd w:val="clear" w:color="auto" w:fill="FFFFFF"/>
    </w:rPr>
  </w:style>
  <w:style w:type="character" w:customStyle="1" w:styleId="51">
    <w:name w:val="Основной текст + Полужирный5"/>
    <w:uiPriority w:val="99"/>
    <w:rsid w:val="008D38B5"/>
    <w:rPr>
      <w:rFonts w:ascii="Times New Roman" w:hAnsi="Times New Roman" w:cs="Times New Roman"/>
      <w:b/>
      <w:bCs/>
      <w:spacing w:val="0"/>
      <w:sz w:val="21"/>
      <w:szCs w:val="21"/>
      <w:shd w:val="clear" w:color="auto" w:fill="FFFFFF"/>
    </w:rPr>
  </w:style>
  <w:style w:type="character" w:customStyle="1" w:styleId="41">
    <w:name w:val="Основной текст + Полужирный4"/>
    <w:uiPriority w:val="99"/>
    <w:rsid w:val="008D38B5"/>
    <w:rPr>
      <w:rFonts w:ascii="Times New Roman" w:hAnsi="Times New Roman" w:cs="Times New Roman"/>
      <w:b/>
      <w:bCs/>
      <w:spacing w:val="0"/>
      <w:sz w:val="21"/>
      <w:szCs w:val="21"/>
      <w:shd w:val="clear" w:color="auto" w:fill="FFFFFF"/>
    </w:rPr>
  </w:style>
  <w:style w:type="character" w:customStyle="1" w:styleId="52">
    <w:name w:val="Основной текст (5)_"/>
    <w:link w:val="53"/>
    <w:uiPriority w:val="99"/>
    <w:rsid w:val="008D38B5"/>
    <w:rPr>
      <w:b/>
      <w:bCs/>
      <w:sz w:val="23"/>
      <w:szCs w:val="23"/>
      <w:shd w:val="clear" w:color="auto" w:fill="FFFFFF"/>
    </w:rPr>
  </w:style>
  <w:style w:type="paragraph" w:customStyle="1" w:styleId="53">
    <w:name w:val="Основной текст (5)"/>
    <w:basedOn w:val="a"/>
    <w:link w:val="52"/>
    <w:uiPriority w:val="99"/>
    <w:rsid w:val="008D38B5"/>
    <w:pPr>
      <w:shd w:val="clear" w:color="auto" w:fill="FFFFFF"/>
      <w:overflowPunct/>
      <w:autoSpaceDE/>
      <w:autoSpaceDN/>
      <w:adjustRightInd/>
      <w:spacing w:before="240" w:after="240" w:line="240" w:lineRule="atLeast"/>
      <w:jc w:val="both"/>
      <w:textAlignment w:val="auto"/>
    </w:pPr>
    <w:rPr>
      <w:rFonts w:ascii="Calibri" w:eastAsia="Calibri" w:hAnsi="Calibri"/>
      <w:b/>
      <w:bCs/>
      <w:sz w:val="23"/>
      <w:szCs w:val="23"/>
    </w:rPr>
  </w:style>
  <w:style w:type="character" w:customStyle="1" w:styleId="35">
    <w:name w:val="Основной текст + Полужирный3"/>
    <w:uiPriority w:val="99"/>
    <w:rsid w:val="008D38B5"/>
    <w:rPr>
      <w:rFonts w:ascii="Times New Roman" w:hAnsi="Times New Roman" w:cs="Times New Roman"/>
      <w:b/>
      <w:bCs/>
      <w:spacing w:val="0"/>
      <w:sz w:val="21"/>
      <w:szCs w:val="21"/>
      <w:shd w:val="clear" w:color="auto" w:fill="FFFFFF"/>
    </w:rPr>
  </w:style>
  <w:style w:type="character" w:customStyle="1" w:styleId="2a">
    <w:name w:val="Основной текст + Полужирный2"/>
    <w:uiPriority w:val="99"/>
    <w:rsid w:val="008D38B5"/>
    <w:rPr>
      <w:rFonts w:ascii="Times New Roman" w:hAnsi="Times New Roman" w:cs="Times New Roman"/>
      <w:b/>
      <w:bCs/>
      <w:spacing w:val="0"/>
      <w:sz w:val="21"/>
      <w:szCs w:val="21"/>
      <w:shd w:val="clear" w:color="auto" w:fill="FFFFFF"/>
    </w:rPr>
  </w:style>
  <w:style w:type="character" w:styleId="afc">
    <w:name w:val="annotation reference"/>
    <w:rsid w:val="008D38B5"/>
    <w:rPr>
      <w:sz w:val="16"/>
      <w:szCs w:val="16"/>
    </w:rPr>
  </w:style>
  <w:style w:type="paragraph" w:styleId="afd">
    <w:name w:val="annotation text"/>
    <w:basedOn w:val="a"/>
    <w:link w:val="afe"/>
    <w:rsid w:val="008D38B5"/>
    <w:pPr>
      <w:overflowPunct/>
      <w:autoSpaceDE/>
      <w:autoSpaceDN/>
      <w:adjustRightInd/>
      <w:textAlignment w:val="auto"/>
    </w:pPr>
    <w:rPr>
      <w:sz w:val="20"/>
    </w:rPr>
  </w:style>
  <w:style w:type="character" w:customStyle="1" w:styleId="afe">
    <w:name w:val="Текст примечания Знак"/>
    <w:link w:val="afd"/>
    <w:rsid w:val="008D38B5"/>
    <w:rPr>
      <w:rFonts w:ascii="Times New Roman" w:eastAsia="Times New Roman" w:hAnsi="Times New Roman"/>
    </w:rPr>
  </w:style>
  <w:style w:type="paragraph" w:styleId="aff">
    <w:name w:val="annotation subject"/>
    <w:basedOn w:val="afd"/>
    <w:next w:val="afd"/>
    <w:link w:val="aff0"/>
    <w:rsid w:val="008D38B5"/>
    <w:rPr>
      <w:b/>
      <w:bCs/>
    </w:rPr>
  </w:style>
  <w:style w:type="character" w:customStyle="1" w:styleId="aff0">
    <w:name w:val="Тема примечания Знак"/>
    <w:link w:val="aff"/>
    <w:rsid w:val="008D38B5"/>
    <w:rPr>
      <w:rFonts w:ascii="Times New Roman" w:eastAsia="Times New Roman" w:hAnsi="Times New Roman"/>
      <w:b/>
      <w:bCs/>
    </w:rPr>
  </w:style>
  <w:style w:type="paragraph" w:customStyle="1" w:styleId="TextNormal">
    <w:name w:val="Text Normal"/>
    <w:basedOn w:val="a"/>
    <w:rsid w:val="008D38B5"/>
    <w:pPr>
      <w:widowControl w:val="0"/>
      <w:tabs>
        <w:tab w:val="left" w:pos="0"/>
      </w:tabs>
      <w:overflowPunct/>
      <w:autoSpaceDE/>
      <w:autoSpaceDN/>
      <w:adjustRightInd/>
      <w:spacing w:after="120"/>
      <w:ind w:left="850" w:right="-1" w:hanging="283"/>
      <w:jc w:val="both"/>
      <w:textAlignment w:val="auto"/>
    </w:pPr>
    <w:rPr>
      <w:rFonts w:ascii="Arial" w:eastAsia="Calibri" w:hAnsi="Arial" w:cs="Arial"/>
      <w:sz w:val="22"/>
      <w:szCs w:val="22"/>
    </w:rPr>
  </w:style>
  <w:style w:type="paragraph" w:customStyle="1" w:styleId="13">
    <w:name w:val="Абзац списка1"/>
    <w:basedOn w:val="a"/>
    <w:uiPriority w:val="99"/>
    <w:rsid w:val="008D38B5"/>
    <w:pPr>
      <w:overflowPunct/>
      <w:autoSpaceDE/>
      <w:autoSpaceDN/>
      <w:adjustRightInd/>
      <w:ind w:left="708"/>
      <w:textAlignment w:val="auto"/>
    </w:pPr>
    <w:rPr>
      <w:sz w:val="24"/>
      <w:szCs w:val="24"/>
    </w:rPr>
  </w:style>
  <w:style w:type="paragraph" w:customStyle="1" w:styleId="2b">
    <w:name w:val="Абзац списка2"/>
    <w:basedOn w:val="a"/>
    <w:rsid w:val="008D38B5"/>
    <w:pPr>
      <w:overflowPunct/>
      <w:autoSpaceDE/>
      <w:autoSpaceDN/>
      <w:adjustRightInd/>
      <w:ind w:left="720"/>
      <w:textAlignment w:val="auto"/>
    </w:pPr>
    <w:rPr>
      <w:sz w:val="24"/>
      <w:szCs w:val="24"/>
    </w:rPr>
  </w:style>
  <w:style w:type="character" w:customStyle="1" w:styleId="Heading2Char">
    <w:name w:val="Heading 2 Char"/>
    <w:locked/>
    <w:rsid w:val="008D38B5"/>
    <w:rPr>
      <w:rFonts w:ascii="Arial" w:hAnsi="Arial" w:cs="Arial"/>
      <w:b/>
      <w:bCs/>
      <w:i/>
      <w:iCs/>
      <w:sz w:val="28"/>
      <w:szCs w:val="28"/>
      <w:lang w:eastAsia="ru-RU"/>
    </w:rPr>
  </w:style>
  <w:style w:type="paragraph" w:customStyle="1" w:styleId="aff1">
    <w:name w:val="Содержимое таблицы"/>
    <w:basedOn w:val="a"/>
    <w:rsid w:val="008D38B5"/>
    <w:pPr>
      <w:widowControl w:val="0"/>
      <w:suppressLineNumbers/>
      <w:suppressAutoHyphens/>
      <w:overflowPunct/>
      <w:autoSpaceDE/>
      <w:autoSpaceDN/>
      <w:adjustRightInd/>
      <w:textAlignment w:val="auto"/>
    </w:pPr>
    <w:rPr>
      <w:rFonts w:eastAsia="Lucida Sans Unicode"/>
      <w:kern w:val="1"/>
      <w:sz w:val="24"/>
      <w:szCs w:val="24"/>
    </w:rPr>
  </w:style>
  <w:style w:type="character" w:styleId="aff2">
    <w:name w:val="FollowedHyperlink"/>
    <w:uiPriority w:val="99"/>
    <w:semiHidden/>
    <w:unhideWhenUsed/>
    <w:rsid w:val="008D38B5"/>
    <w:rPr>
      <w:color w:val="800080"/>
      <w:u w:val="single"/>
    </w:rPr>
  </w:style>
  <w:style w:type="paragraph" w:customStyle="1" w:styleId="font5">
    <w:name w:val="font5"/>
    <w:basedOn w:val="a"/>
    <w:rsid w:val="008D38B5"/>
    <w:pPr>
      <w:overflowPunct/>
      <w:autoSpaceDE/>
      <w:autoSpaceDN/>
      <w:adjustRightInd/>
      <w:spacing w:before="100" w:beforeAutospacing="1" w:after="100" w:afterAutospacing="1"/>
      <w:textAlignment w:val="auto"/>
    </w:pPr>
    <w:rPr>
      <w:b/>
      <w:bCs/>
      <w:color w:val="E46D0A"/>
      <w:sz w:val="28"/>
      <w:szCs w:val="28"/>
    </w:rPr>
  </w:style>
  <w:style w:type="paragraph" w:customStyle="1" w:styleId="font6">
    <w:name w:val="font6"/>
    <w:basedOn w:val="a"/>
    <w:rsid w:val="008D38B5"/>
    <w:pPr>
      <w:overflowPunct/>
      <w:autoSpaceDE/>
      <w:autoSpaceDN/>
      <w:adjustRightInd/>
      <w:spacing w:before="100" w:beforeAutospacing="1" w:after="100" w:afterAutospacing="1"/>
      <w:textAlignment w:val="auto"/>
    </w:pPr>
    <w:rPr>
      <w:b/>
      <w:bCs/>
      <w:color w:val="00B050"/>
      <w:sz w:val="28"/>
      <w:szCs w:val="28"/>
    </w:rPr>
  </w:style>
  <w:style w:type="paragraph" w:customStyle="1" w:styleId="xl63">
    <w:name w:val="xl63"/>
    <w:basedOn w:val="a"/>
    <w:rsid w:val="008D38B5"/>
    <w:pPr>
      <w:overflowPunct/>
      <w:autoSpaceDE/>
      <w:autoSpaceDN/>
      <w:adjustRightInd/>
      <w:spacing w:before="100" w:beforeAutospacing="1" w:after="100" w:afterAutospacing="1"/>
      <w:jc w:val="center"/>
      <w:textAlignment w:val="center"/>
    </w:pPr>
    <w:rPr>
      <w:color w:val="FF0000"/>
      <w:sz w:val="28"/>
      <w:szCs w:val="28"/>
    </w:rPr>
  </w:style>
  <w:style w:type="paragraph" w:customStyle="1" w:styleId="xl64">
    <w:name w:val="xl64"/>
    <w:basedOn w:val="a"/>
    <w:rsid w:val="008D38B5"/>
    <w:pPr>
      <w:overflowPunct/>
      <w:autoSpaceDE/>
      <w:autoSpaceDN/>
      <w:adjustRightInd/>
      <w:spacing w:before="100" w:beforeAutospacing="1" w:after="100" w:afterAutospacing="1"/>
      <w:jc w:val="center"/>
      <w:textAlignment w:val="center"/>
    </w:pPr>
    <w:rPr>
      <w:b/>
      <w:bCs/>
      <w:color w:val="FF0000"/>
      <w:sz w:val="24"/>
      <w:szCs w:val="24"/>
    </w:rPr>
  </w:style>
  <w:style w:type="paragraph" w:customStyle="1" w:styleId="xl65">
    <w:name w:val="xl65"/>
    <w:basedOn w:val="a"/>
    <w:rsid w:val="008D38B5"/>
    <w:pPr>
      <w:overflowPunct/>
      <w:autoSpaceDE/>
      <w:autoSpaceDN/>
      <w:adjustRightInd/>
      <w:spacing w:before="100" w:beforeAutospacing="1" w:after="100" w:afterAutospacing="1"/>
      <w:jc w:val="center"/>
      <w:textAlignment w:val="center"/>
    </w:pPr>
    <w:rPr>
      <w:b/>
      <w:bCs/>
      <w:color w:val="FF0000"/>
      <w:sz w:val="28"/>
      <w:szCs w:val="28"/>
    </w:rPr>
  </w:style>
  <w:style w:type="paragraph" w:customStyle="1" w:styleId="xl66">
    <w:name w:val="xl66"/>
    <w:basedOn w:val="a"/>
    <w:rsid w:val="008D38B5"/>
    <w:pPr>
      <w:overflowPunct/>
      <w:autoSpaceDE/>
      <w:autoSpaceDN/>
      <w:adjustRightInd/>
      <w:spacing w:before="100" w:beforeAutospacing="1" w:after="100" w:afterAutospacing="1"/>
      <w:jc w:val="center"/>
      <w:textAlignment w:val="center"/>
    </w:pPr>
    <w:rPr>
      <w:sz w:val="28"/>
      <w:szCs w:val="28"/>
    </w:rPr>
  </w:style>
  <w:style w:type="paragraph" w:customStyle="1" w:styleId="xl67">
    <w:name w:val="xl67"/>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center"/>
    </w:pPr>
    <w:rPr>
      <w:b/>
      <w:bCs/>
      <w:i/>
      <w:iCs/>
      <w:sz w:val="28"/>
      <w:szCs w:val="28"/>
    </w:rPr>
  </w:style>
  <w:style w:type="paragraph" w:customStyle="1" w:styleId="xl68">
    <w:name w:val="xl68"/>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center"/>
    </w:pPr>
    <w:rPr>
      <w:b/>
      <w:bCs/>
      <w:i/>
      <w:iCs/>
      <w:sz w:val="28"/>
      <w:szCs w:val="28"/>
    </w:rPr>
  </w:style>
  <w:style w:type="paragraph" w:customStyle="1" w:styleId="xl69">
    <w:name w:val="xl69"/>
    <w:basedOn w:val="a"/>
    <w:rsid w:val="008D38B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E46D0A"/>
      <w:sz w:val="28"/>
      <w:szCs w:val="28"/>
    </w:rPr>
  </w:style>
  <w:style w:type="paragraph" w:customStyle="1" w:styleId="xl70">
    <w:name w:val="xl70"/>
    <w:basedOn w:val="a"/>
    <w:rsid w:val="008D38B5"/>
    <w:pPr>
      <w:overflowPunct/>
      <w:autoSpaceDE/>
      <w:autoSpaceDN/>
      <w:adjustRightInd/>
      <w:spacing w:before="100" w:beforeAutospacing="1" w:after="100" w:afterAutospacing="1"/>
      <w:jc w:val="center"/>
      <w:textAlignment w:val="center"/>
    </w:pPr>
    <w:rPr>
      <w:color w:val="E46D0A"/>
      <w:sz w:val="28"/>
      <w:szCs w:val="28"/>
    </w:rPr>
  </w:style>
  <w:style w:type="paragraph" w:customStyle="1" w:styleId="xl71">
    <w:name w:val="xl71"/>
    <w:basedOn w:val="a"/>
    <w:rsid w:val="008D38B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color w:val="00B050"/>
      <w:sz w:val="28"/>
      <w:szCs w:val="28"/>
    </w:rPr>
  </w:style>
  <w:style w:type="paragraph" w:customStyle="1" w:styleId="xl72">
    <w:name w:val="xl72"/>
    <w:basedOn w:val="a"/>
    <w:rsid w:val="008D38B5"/>
    <w:pPr>
      <w:shd w:val="clear" w:color="000000" w:fill="FFFF00"/>
      <w:overflowPunct/>
      <w:autoSpaceDE/>
      <w:autoSpaceDN/>
      <w:adjustRightInd/>
      <w:spacing w:before="100" w:beforeAutospacing="1" w:after="100" w:afterAutospacing="1"/>
      <w:jc w:val="center"/>
      <w:textAlignment w:val="center"/>
    </w:pPr>
    <w:rPr>
      <w:color w:val="E46D0A"/>
      <w:sz w:val="28"/>
      <w:szCs w:val="28"/>
    </w:rPr>
  </w:style>
  <w:style w:type="paragraph" w:customStyle="1" w:styleId="xl73">
    <w:name w:val="xl73"/>
    <w:basedOn w:val="a"/>
    <w:rsid w:val="008D38B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E46D0A"/>
      <w:sz w:val="28"/>
      <w:szCs w:val="28"/>
    </w:rPr>
  </w:style>
  <w:style w:type="paragraph" w:customStyle="1" w:styleId="xl74">
    <w:name w:val="xl74"/>
    <w:basedOn w:val="a"/>
    <w:rsid w:val="008D38B5"/>
    <w:pPr>
      <w:overflowPunct/>
      <w:autoSpaceDE/>
      <w:autoSpaceDN/>
      <w:adjustRightInd/>
      <w:spacing w:before="100" w:beforeAutospacing="1" w:after="100" w:afterAutospacing="1"/>
      <w:jc w:val="center"/>
      <w:textAlignment w:val="center"/>
    </w:pPr>
    <w:rPr>
      <w:b/>
      <w:bCs/>
      <w:color w:val="E46D0A"/>
      <w:sz w:val="28"/>
      <w:szCs w:val="28"/>
    </w:rPr>
  </w:style>
  <w:style w:type="paragraph" w:customStyle="1" w:styleId="xl75">
    <w:name w:val="xl75"/>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center"/>
    </w:pPr>
    <w:rPr>
      <w:b/>
      <w:bCs/>
      <w:i/>
      <w:iCs/>
      <w:color w:val="E46D0A"/>
      <w:sz w:val="28"/>
      <w:szCs w:val="28"/>
    </w:rPr>
  </w:style>
  <w:style w:type="paragraph" w:customStyle="1" w:styleId="xl76">
    <w:name w:val="xl76"/>
    <w:basedOn w:val="a"/>
    <w:rsid w:val="008D38B5"/>
    <w:pPr>
      <w:shd w:val="clear" w:color="000000" w:fill="FFFF00"/>
      <w:overflowPunct/>
      <w:autoSpaceDE/>
      <w:autoSpaceDN/>
      <w:adjustRightInd/>
      <w:spacing w:before="100" w:beforeAutospacing="1" w:after="100" w:afterAutospacing="1"/>
      <w:jc w:val="center"/>
      <w:textAlignment w:val="center"/>
    </w:pPr>
    <w:rPr>
      <w:color w:val="00B050"/>
      <w:sz w:val="28"/>
      <w:szCs w:val="28"/>
    </w:rPr>
  </w:style>
  <w:style w:type="paragraph" w:customStyle="1" w:styleId="xl77">
    <w:name w:val="xl77"/>
    <w:basedOn w:val="a"/>
    <w:rsid w:val="008D38B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b/>
      <w:bCs/>
      <w:color w:val="00B050"/>
      <w:sz w:val="28"/>
      <w:szCs w:val="28"/>
    </w:rPr>
  </w:style>
  <w:style w:type="paragraph" w:customStyle="1" w:styleId="xl78">
    <w:name w:val="xl78"/>
    <w:basedOn w:val="a"/>
    <w:rsid w:val="008D38B5"/>
    <w:pPr>
      <w:shd w:val="clear" w:color="000000" w:fill="FFFF00"/>
      <w:overflowPunct/>
      <w:autoSpaceDE/>
      <w:autoSpaceDN/>
      <w:adjustRightInd/>
      <w:spacing w:before="100" w:beforeAutospacing="1" w:after="100" w:afterAutospacing="1"/>
      <w:jc w:val="center"/>
      <w:textAlignment w:val="center"/>
    </w:pPr>
    <w:rPr>
      <w:b/>
      <w:bCs/>
      <w:color w:val="00B050"/>
      <w:sz w:val="28"/>
      <w:szCs w:val="28"/>
    </w:rPr>
  </w:style>
  <w:style w:type="paragraph" w:customStyle="1" w:styleId="xl79">
    <w:name w:val="xl79"/>
    <w:basedOn w:val="a"/>
    <w:rsid w:val="008D38B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right"/>
      <w:textAlignment w:val="center"/>
    </w:pPr>
    <w:rPr>
      <w:b/>
      <w:bCs/>
      <w:i/>
      <w:iCs/>
      <w:color w:val="FF0000"/>
      <w:sz w:val="28"/>
      <w:szCs w:val="28"/>
    </w:rPr>
  </w:style>
  <w:style w:type="paragraph" w:customStyle="1" w:styleId="xl81">
    <w:name w:val="xl81"/>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right"/>
      <w:textAlignment w:val="center"/>
    </w:pPr>
    <w:rPr>
      <w:b/>
      <w:bCs/>
      <w:i/>
      <w:iCs/>
      <w:color w:val="E46D0A"/>
      <w:sz w:val="28"/>
      <w:szCs w:val="28"/>
    </w:rPr>
  </w:style>
  <w:style w:type="paragraph" w:customStyle="1" w:styleId="xl82">
    <w:name w:val="xl82"/>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center"/>
    </w:pPr>
    <w:rPr>
      <w:b/>
      <w:bCs/>
      <w:i/>
      <w:iCs/>
      <w:color w:val="FF0000"/>
      <w:sz w:val="28"/>
      <w:szCs w:val="28"/>
    </w:rPr>
  </w:style>
  <w:style w:type="paragraph" w:customStyle="1" w:styleId="xl83">
    <w:name w:val="xl83"/>
    <w:basedOn w:val="a"/>
    <w:rsid w:val="008D38B5"/>
    <w:pPr>
      <w:shd w:val="clear" w:color="000000" w:fill="FFFF00"/>
      <w:overflowPunct/>
      <w:autoSpaceDE/>
      <w:autoSpaceDN/>
      <w:adjustRightInd/>
      <w:spacing w:before="100" w:beforeAutospacing="1" w:after="100" w:afterAutospacing="1"/>
      <w:jc w:val="center"/>
      <w:textAlignment w:val="center"/>
    </w:pPr>
    <w:rPr>
      <w:color w:val="FF0000"/>
      <w:sz w:val="28"/>
      <w:szCs w:val="28"/>
    </w:rPr>
  </w:style>
  <w:style w:type="paragraph" w:customStyle="1" w:styleId="xl84">
    <w:name w:val="xl84"/>
    <w:basedOn w:val="a"/>
    <w:rsid w:val="008D38B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color w:val="FF0000"/>
      <w:sz w:val="28"/>
      <w:szCs w:val="28"/>
    </w:rPr>
  </w:style>
  <w:style w:type="paragraph" w:customStyle="1" w:styleId="xl85">
    <w:name w:val="xl85"/>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right"/>
      <w:textAlignment w:val="center"/>
    </w:pPr>
    <w:rPr>
      <w:b/>
      <w:bCs/>
      <w:i/>
      <w:iCs/>
      <w:sz w:val="28"/>
      <w:szCs w:val="28"/>
    </w:rPr>
  </w:style>
  <w:style w:type="paragraph" w:customStyle="1" w:styleId="xl86">
    <w:name w:val="xl86"/>
    <w:basedOn w:val="a"/>
    <w:rsid w:val="008D38B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
    <w:rsid w:val="008D38B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b/>
      <w:bCs/>
      <w:color w:val="FF0000"/>
      <w:sz w:val="28"/>
      <w:szCs w:val="28"/>
    </w:rPr>
  </w:style>
  <w:style w:type="paragraph" w:customStyle="1" w:styleId="ParagraphStyle1">
    <w:name w:val="ParagraphStyle1"/>
    <w:hidden/>
    <w:rsid w:val="00CC498B"/>
    <w:pPr>
      <w:jc w:val="center"/>
    </w:pPr>
    <w:rPr>
      <w:sz w:val="22"/>
      <w:szCs w:val="22"/>
    </w:rPr>
  </w:style>
  <w:style w:type="paragraph" w:customStyle="1" w:styleId="ParagraphStyle2">
    <w:name w:val="ParagraphStyle2"/>
    <w:hidden/>
    <w:rsid w:val="00CC498B"/>
    <w:pPr>
      <w:jc w:val="center"/>
    </w:pPr>
    <w:rPr>
      <w:sz w:val="22"/>
      <w:szCs w:val="22"/>
    </w:rPr>
  </w:style>
  <w:style w:type="paragraph" w:customStyle="1" w:styleId="ParagraphStyle7">
    <w:name w:val="ParagraphStyle7"/>
    <w:hidden/>
    <w:rsid w:val="00CC498B"/>
    <w:pPr>
      <w:jc w:val="center"/>
    </w:pPr>
    <w:rPr>
      <w:sz w:val="22"/>
      <w:szCs w:val="22"/>
    </w:rPr>
  </w:style>
  <w:style w:type="paragraph" w:customStyle="1" w:styleId="ParagraphStyle8">
    <w:name w:val="ParagraphStyle8"/>
    <w:hidden/>
    <w:rsid w:val="00CC498B"/>
    <w:pPr>
      <w:ind w:left="62" w:right="56"/>
    </w:pPr>
    <w:rPr>
      <w:sz w:val="22"/>
      <w:szCs w:val="22"/>
    </w:rPr>
  </w:style>
  <w:style w:type="paragraph" w:customStyle="1" w:styleId="ParagraphStyle9">
    <w:name w:val="ParagraphStyle9"/>
    <w:hidden/>
    <w:rsid w:val="00CC498B"/>
    <w:pPr>
      <w:ind w:left="62" w:right="56"/>
      <w:jc w:val="right"/>
    </w:pPr>
    <w:rPr>
      <w:sz w:val="22"/>
      <w:szCs w:val="22"/>
    </w:rPr>
  </w:style>
  <w:style w:type="paragraph" w:customStyle="1" w:styleId="ParagraphStyle10">
    <w:name w:val="ParagraphStyle10"/>
    <w:hidden/>
    <w:rsid w:val="00CC498B"/>
    <w:pPr>
      <w:ind w:left="62" w:right="56"/>
    </w:pPr>
    <w:rPr>
      <w:sz w:val="22"/>
      <w:szCs w:val="22"/>
    </w:rPr>
  </w:style>
  <w:style w:type="paragraph" w:customStyle="1" w:styleId="ParagraphStyle11">
    <w:name w:val="ParagraphStyle11"/>
    <w:hidden/>
    <w:rsid w:val="00CC498B"/>
    <w:pPr>
      <w:ind w:left="62" w:right="56"/>
      <w:jc w:val="center"/>
    </w:pPr>
    <w:rPr>
      <w:sz w:val="22"/>
      <w:szCs w:val="22"/>
    </w:rPr>
  </w:style>
  <w:style w:type="paragraph" w:customStyle="1" w:styleId="ParagraphStyle12">
    <w:name w:val="ParagraphStyle12"/>
    <w:hidden/>
    <w:rsid w:val="00CC498B"/>
    <w:pPr>
      <w:ind w:left="62" w:right="56"/>
      <w:jc w:val="center"/>
    </w:pPr>
    <w:rPr>
      <w:sz w:val="22"/>
      <w:szCs w:val="22"/>
    </w:rPr>
  </w:style>
  <w:style w:type="paragraph" w:customStyle="1" w:styleId="ParagraphStyle13">
    <w:name w:val="ParagraphStyle13"/>
    <w:hidden/>
    <w:rsid w:val="00CC498B"/>
    <w:pPr>
      <w:ind w:left="62" w:right="56"/>
      <w:jc w:val="center"/>
    </w:pPr>
    <w:rPr>
      <w:sz w:val="22"/>
      <w:szCs w:val="22"/>
    </w:rPr>
  </w:style>
  <w:style w:type="paragraph" w:customStyle="1" w:styleId="ParagraphStyle14">
    <w:name w:val="ParagraphStyle14"/>
    <w:hidden/>
    <w:rsid w:val="00CC498B"/>
    <w:pPr>
      <w:ind w:left="62" w:right="56"/>
      <w:jc w:val="center"/>
    </w:pPr>
    <w:rPr>
      <w:sz w:val="22"/>
      <w:szCs w:val="22"/>
    </w:rPr>
  </w:style>
  <w:style w:type="paragraph" w:customStyle="1" w:styleId="ParagraphStyle15">
    <w:name w:val="ParagraphStyle15"/>
    <w:hidden/>
    <w:rsid w:val="00CC498B"/>
    <w:pPr>
      <w:ind w:left="62" w:right="56"/>
      <w:jc w:val="center"/>
    </w:pPr>
    <w:rPr>
      <w:sz w:val="22"/>
      <w:szCs w:val="22"/>
    </w:rPr>
  </w:style>
  <w:style w:type="paragraph" w:customStyle="1" w:styleId="ParagraphStyle16">
    <w:name w:val="ParagraphStyle16"/>
    <w:hidden/>
    <w:rsid w:val="00CC498B"/>
    <w:pPr>
      <w:ind w:left="62" w:right="56"/>
      <w:jc w:val="center"/>
    </w:pPr>
    <w:rPr>
      <w:sz w:val="22"/>
      <w:szCs w:val="22"/>
    </w:rPr>
  </w:style>
  <w:style w:type="character" w:customStyle="1" w:styleId="FakeCharacterStyle">
    <w:name w:val="FakeCharacterStyle"/>
    <w:hidden/>
    <w:rsid w:val="00CC498B"/>
    <w:rPr>
      <w:sz w:val="1"/>
      <w:szCs w:val="1"/>
    </w:rPr>
  </w:style>
  <w:style w:type="character" w:customStyle="1" w:styleId="CharacterStyle1">
    <w:name w:val="CharacterStyle1"/>
    <w:hidden/>
    <w:rsid w:val="00CC498B"/>
    <w:rPr>
      <w:rFonts w:ascii="Times New Roman" w:eastAsia="Times New Roman" w:hAnsi="Times New Roman"/>
      <w:b/>
      <w:i w:val="0"/>
      <w:strike w:val="0"/>
      <w:noProof/>
      <w:color w:val="000000"/>
      <w:sz w:val="24"/>
      <w:szCs w:val="24"/>
      <w:u w:val="none"/>
    </w:rPr>
  </w:style>
  <w:style w:type="character" w:customStyle="1" w:styleId="CharacterStyle2">
    <w:name w:val="CharacterStyle2"/>
    <w:hidden/>
    <w:rsid w:val="00CC498B"/>
    <w:rPr>
      <w:rFonts w:ascii="Times New Roman" w:eastAsia="Times New Roman" w:hAnsi="Times New Roman"/>
      <w:b w:val="0"/>
      <w:i w:val="0"/>
      <w:strike w:val="0"/>
      <w:noProof/>
      <w:color w:val="000000"/>
      <w:sz w:val="24"/>
      <w:szCs w:val="24"/>
      <w:u w:val="none"/>
    </w:rPr>
  </w:style>
  <w:style w:type="character" w:customStyle="1" w:styleId="CharacterStyle7">
    <w:name w:val="CharacterStyle7"/>
    <w:hidden/>
    <w:rsid w:val="00CC498B"/>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CC498B"/>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CC498B"/>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CC498B"/>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CC498B"/>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CC498B"/>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CC498B"/>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CC498B"/>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CC498B"/>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CC498B"/>
    <w:rPr>
      <w:rFonts w:ascii="Times New Roman" w:eastAsia="Times New Roman" w:hAnsi="Times New Roman"/>
      <w:b/>
      <w:i w:val="0"/>
      <w:strike w:val="0"/>
      <w:noProof/>
      <w:color w:val="000000"/>
      <w:sz w:val="24"/>
      <w:szCs w:val="24"/>
      <w:u w:val="none"/>
    </w:rPr>
  </w:style>
  <w:style w:type="paragraph" w:customStyle="1" w:styleId="ParagraphStyle17">
    <w:name w:val="ParagraphStyle17"/>
    <w:hidden/>
    <w:rsid w:val="00CF5422"/>
    <w:pPr>
      <w:ind w:left="62" w:right="56"/>
      <w:jc w:val="center"/>
    </w:pPr>
    <w:rPr>
      <w:sz w:val="22"/>
      <w:szCs w:val="22"/>
    </w:rPr>
  </w:style>
  <w:style w:type="paragraph" w:customStyle="1" w:styleId="ParagraphStyle18">
    <w:name w:val="ParagraphStyle18"/>
    <w:hidden/>
    <w:rsid w:val="00CF5422"/>
    <w:pPr>
      <w:ind w:left="62" w:right="56"/>
      <w:jc w:val="right"/>
    </w:pPr>
    <w:rPr>
      <w:sz w:val="22"/>
      <w:szCs w:val="22"/>
    </w:rPr>
  </w:style>
  <w:style w:type="character" w:customStyle="1" w:styleId="CharacterStyle17">
    <w:name w:val="CharacterStyle17"/>
    <w:hidden/>
    <w:rsid w:val="00CF5422"/>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CF5422"/>
    <w:rPr>
      <w:rFonts w:ascii="Times New Roman" w:eastAsia="Times New Roman" w:hAnsi="Times New Roman"/>
      <w:b w:val="0"/>
      <w:i w:val="0"/>
      <w:strike w:val="0"/>
      <w:noProof/>
      <w:color w:val="000000"/>
      <w:sz w:val="24"/>
      <w:szCs w:val="24"/>
      <w:u w:val="none"/>
    </w:rPr>
  </w:style>
  <w:style w:type="table" w:customStyle="1" w:styleId="14">
    <w:name w:val="Сетка таблицы1"/>
    <w:basedOn w:val="a1"/>
    <w:next w:val="af1"/>
    <w:uiPriority w:val="59"/>
    <w:rsid w:val="0095714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0">
    <w:name w:val="ParagraphStyle0"/>
    <w:hidden/>
    <w:rsid w:val="00E529A3"/>
    <w:rPr>
      <w:sz w:val="22"/>
      <w:szCs w:val="22"/>
    </w:rPr>
  </w:style>
  <w:style w:type="paragraph" w:customStyle="1" w:styleId="ParagraphStyle3">
    <w:name w:val="ParagraphStyle3"/>
    <w:hidden/>
    <w:rsid w:val="00E529A3"/>
    <w:pPr>
      <w:jc w:val="center"/>
    </w:pPr>
    <w:rPr>
      <w:sz w:val="22"/>
      <w:szCs w:val="22"/>
    </w:rPr>
  </w:style>
  <w:style w:type="paragraph" w:customStyle="1" w:styleId="ParagraphStyle4">
    <w:name w:val="ParagraphStyle4"/>
    <w:hidden/>
    <w:rsid w:val="00E529A3"/>
    <w:pPr>
      <w:jc w:val="center"/>
    </w:pPr>
    <w:rPr>
      <w:sz w:val="22"/>
      <w:szCs w:val="22"/>
    </w:rPr>
  </w:style>
  <w:style w:type="paragraph" w:customStyle="1" w:styleId="ParagraphStyle5">
    <w:name w:val="ParagraphStyle5"/>
    <w:hidden/>
    <w:rsid w:val="00E529A3"/>
    <w:rPr>
      <w:sz w:val="22"/>
      <w:szCs w:val="22"/>
    </w:rPr>
  </w:style>
  <w:style w:type="paragraph" w:customStyle="1" w:styleId="ParagraphStyle6">
    <w:name w:val="ParagraphStyle6"/>
    <w:hidden/>
    <w:rsid w:val="00E529A3"/>
    <w:pPr>
      <w:jc w:val="center"/>
    </w:pPr>
    <w:rPr>
      <w:sz w:val="22"/>
      <w:szCs w:val="22"/>
    </w:rPr>
  </w:style>
  <w:style w:type="paragraph" w:customStyle="1" w:styleId="ParagraphStyle19">
    <w:name w:val="ParagraphStyle19"/>
    <w:hidden/>
    <w:rsid w:val="00E529A3"/>
    <w:pPr>
      <w:ind w:left="62" w:right="56"/>
    </w:pPr>
    <w:rPr>
      <w:sz w:val="22"/>
      <w:szCs w:val="22"/>
    </w:rPr>
  </w:style>
  <w:style w:type="character" w:customStyle="1" w:styleId="CharacterStyle0">
    <w:name w:val="CharacterStyle0"/>
    <w:hidden/>
    <w:rsid w:val="00E529A3"/>
    <w:rPr>
      <w:rFonts w:ascii="Times New Roman" w:eastAsia="Times New Roman" w:hAnsi="Times New Roman"/>
      <w:b w:val="0"/>
      <w:i w:val="0"/>
      <w:strike w:val="0"/>
      <w:noProof/>
      <w:color w:val="000000"/>
      <w:sz w:val="24"/>
      <w:szCs w:val="24"/>
      <w:u w:val="none"/>
    </w:rPr>
  </w:style>
  <w:style w:type="character" w:customStyle="1" w:styleId="CharacterStyle3">
    <w:name w:val="CharacterStyle3"/>
    <w:hidden/>
    <w:rsid w:val="00E529A3"/>
    <w:rPr>
      <w:rFonts w:ascii="Times New Roman" w:eastAsia="Times New Roman" w:hAnsi="Times New Roman"/>
      <w:b w:val="0"/>
      <w:i w:val="0"/>
      <w:strike w:val="0"/>
      <w:noProof/>
      <w:color w:val="000000"/>
      <w:sz w:val="16"/>
      <w:szCs w:val="16"/>
      <w:u w:val="none"/>
    </w:rPr>
  </w:style>
  <w:style w:type="character" w:customStyle="1" w:styleId="CharacterStyle19">
    <w:name w:val="CharacterStyle19"/>
    <w:hidden/>
    <w:rsid w:val="00E529A3"/>
    <w:rPr>
      <w:rFonts w:ascii="Times New Roman" w:eastAsia="Times New Roman" w:hAnsi="Times New Roman"/>
      <w:b w:val="0"/>
      <w:i w:val="0"/>
      <w:strike w:val="0"/>
      <w:noProof/>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810900017">
      <w:bodyDiv w:val="1"/>
      <w:marLeft w:val="0"/>
      <w:marRight w:val="0"/>
      <w:marTop w:val="0"/>
      <w:marBottom w:val="0"/>
      <w:divBdr>
        <w:top w:val="none" w:sz="0" w:space="0" w:color="auto"/>
        <w:left w:val="none" w:sz="0" w:space="0" w:color="auto"/>
        <w:bottom w:val="none" w:sz="0" w:space="0" w:color="auto"/>
        <w:right w:val="none" w:sz="0" w:space="0" w:color="auto"/>
      </w:divBdr>
    </w:div>
    <w:div w:id="1051198884">
      <w:bodyDiv w:val="1"/>
      <w:marLeft w:val="0"/>
      <w:marRight w:val="0"/>
      <w:marTop w:val="0"/>
      <w:marBottom w:val="0"/>
      <w:divBdr>
        <w:top w:val="none" w:sz="0" w:space="0" w:color="auto"/>
        <w:left w:val="none" w:sz="0" w:space="0" w:color="auto"/>
        <w:bottom w:val="none" w:sz="0" w:space="0" w:color="auto"/>
        <w:right w:val="none" w:sz="0" w:space="0" w:color="auto"/>
      </w:divBdr>
    </w:div>
    <w:div w:id="1303465228">
      <w:bodyDiv w:val="1"/>
      <w:marLeft w:val="0"/>
      <w:marRight w:val="0"/>
      <w:marTop w:val="0"/>
      <w:marBottom w:val="0"/>
      <w:divBdr>
        <w:top w:val="none" w:sz="0" w:space="0" w:color="auto"/>
        <w:left w:val="none" w:sz="0" w:space="0" w:color="auto"/>
        <w:bottom w:val="none" w:sz="0" w:space="0" w:color="auto"/>
        <w:right w:val="none" w:sz="0" w:space="0" w:color="auto"/>
      </w:divBdr>
    </w:div>
    <w:div w:id="1551116042">
      <w:bodyDiv w:val="1"/>
      <w:marLeft w:val="0"/>
      <w:marRight w:val="0"/>
      <w:marTop w:val="0"/>
      <w:marBottom w:val="0"/>
      <w:divBdr>
        <w:top w:val="none" w:sz="0" w:space="0" w:color="auto"/>
        <w:left w:val="none" w:sz="0" w:space="0" w:color="auto"/>
        <w:bottom w:val="none" w:sz="0" w:space="0" w:color="auto"/>
        <w:right w:val="none" w:sz="0" w:space="0" w:color="auto"/>
      </w:divBdr>
    </w:div>
    <w:div w:id="1662468537">
      <w:bodyDiv w:val="1"/>
      <w:marLeft w:val="0"/>
      <w:marRight w:val="0"/>
      <w:marTop w:val="0"/>
      <w:marBottom w:val="0"/>
      <w:divBdr>
        <w:top w:val="none" w:sz="0" w:space="0" w:color="auto"/>
        <w:left w:val="none" w:sz="0" w:space="0" w:color="auto"/>
        <w:bottom w:val="none" w:sz="0" w:space="0" w:color="auto"/>
        <w:right w:val="none" w:sz="0" w:space="0" w:color="auto"/>
      </w:divBdr>
    </w:div>
    <w:div w:id="1666936580">
      <w:bodyDiv w:val="1"/>
      <w:marLeft w:val="0"/>
      <w:marRight w:val="0"/>
      <w:marTop w:val="0"/>
      <w:marBottom w:val="0"/>
      <w:divBdr>
        <w:top w:val="none" w:sz="0" w:space="0" w:color="auto"/>
        <w:left w:val="none" w:sz="0" w:space="0" w:color="auto"/>
        <w:bottom w:val="none" w:sz="0" w:space="0" w:color="auto"/>
        <w:right w:val="none" w:sz="0" w:space="0" w:color="auto"/>
      </w:divBdr>
    </w:div>
    <w:div w:id="1881356527">
      <w:bodyDiv w:val="1"/>
      <w:marLeft w:val="0"/>
      <w:marRight w:val="0"/>
      <w:marTop w:val="0"/>
      <w:marBottom w:val="0"/>
      <w:divBdr>
        <w:top w:val="none" w:sz="0" w:space="0" w:color="auto"/>
        <w:left w:val="none" w:sz="0" w:space="0" w:color="auto"/>
        <w:bottom w:val="none" w:sz="0" w:space="0" w:color="auto"/>
        <w:right w:val="none" w:sz="0" w:space="0" w:color="auto"/>
      </w:divBdr>
    </w:div>
    <w:div w:id="1882133951">
      <w:bodyDiv w:val="1"/>
      <w:marLeft w:val="0"/>
      <w:marRight w:val="0"/>
      <w:marTop w:val="0"/>
      <w:marBottom w:val="0"/>
      <w:divBdr>
        <w:top w:val="none" w:sz="0" w:space="0" w:color="auto"/>
        <w:left w:val="none" w:sz="0" w:space="0" w:color="auto"/>
        <w:bottom w:val="none" w:sz="0" w:space="0" w:color="auto"/>
        <w:right w:val="none" w:sz="0" w:space="0" w:color="auto"/>
      </w:divBdr>
    </w:div>
    <w:div w:id="20365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023687/?ysclid=lu2fpuegk5115412271" TargetMode="External"/><Relationship Id="rId13" Type="http://schemas.openxmlformats.org/officeDocument/2006/relationships/hyperlink" Target="https://www.garant.ru/products/ipo/prime/doc/408023687/?ysclid=lu2fpuegk51154122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arant.ru/products/ipo/prime/doc/408023687/?ysclid=lu2fpuegk51154122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408023687/?ysclid=lu2fpuegk511541227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arant.ru/products/ipo/prime/doc/408023687/?ysclid=lu2fpuegk5115412271" TargetMode="External"/><Relationship Id="rId4" Type="http://schemas.openxmlformats.org/officeDocument/2006/relationships/webSettings" Target="webSettings.xml"/><Relationship Id="rId9" Type="http://schemas.openxmlformats.org/officeDocument/2006/relationships/hyperlink" Target="https://www.garant.ru/products/ipo/prime/doc/408023687/?ysclid=lu2fpuegk5115412271" TargetMode="External"/><Relationship Id="rId14" Type="http://schemas.openxmlformats.org/officeDocument/2006/relationships/hyperlink" Target="https://www.garant.ru/products/ipo/prime/doc/408023687/?ysclid=lu2fpuegk5115412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4688</Words>
  <Characters>26725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UserPRI</cp:lastModifiedBy>
  <cp:revision>5</cp:revision>
  <cp:lastPrinted>2024-05-30T13:31:00Z</cp:lastPrinted>
  <dcterms:created xsi:type="dcterms:W3CDTF">2024-05-30T13:14:00Z</dcterms:created>
  <dcterms:modified xsi:type="dcterms:W3CDTF">2024-05-30T13:34:00Z</dcterms:modified>
</cp:coreProperties>
</file>