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2" w:rsidRPr="00DA4729" w:rsidRDefault="008B48D2" w:rsidP="008B48D2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D2" w:rsidRPr="00DA4729" w:rsidRDefault="008B48D2" w:rsidP="008B48D2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8B48D2" w:rsidRPr="00476C85" w:rsidRDefault="008B48D2" w:rsidP="008B48D2">
      <w:pPr>
        <w:jc w:val="center"/>
        <w:rPr>
          <w:b/>
          <w:sz w:val="32"/>
          <w:szCs w:val="32"/>
        </w:rPr>
      </w:pPr>
      <w:proofErr w:type="spellStart"/>
      <w:r w:rsidRPr="00476C85">
        <w:rPr>
          <w:b/>
          <w:sz w:val="32"/>
          <w:szCs w:val="32"/>
        </w:rPr>
        <w:t>Шимского</w:t>
      </w:r>
      <w:proofErr w:type="spellEnd"/>
      <w:r w:rsidRPr="00476C85">
        <w:rPr>
          <w:b/>
          <w:sz w:val="32"/>
          <w:szCs w:val="32"/>
        </w:rPr>
        <w:t xml:space="preserve"> муниципального района</w:t>
      </w:r>
    </w:p>
    <w:p w:rsidR="008B48D2" w:rsidRPr="00476C85" w:rsidRDefault="008B48D2" w:rsidP="008B48D2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8B48D2" w:rsidRPr="00DA4729" w:rsidRDefault="008B48D2" w:rsidP="008B48D2">
      <w:pPr>
        <w:rPr>
          <w:szCs w:val="28"/>
        </w:rPr>
      </w:pPr>
    </w:p>
    <w:p w:rsidR="008B48D2" w:rsidRPr="00DA4729" w:rsidRDefault="008B48D2" w:rsidP="008B48D2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</w:t>
      </w:r>
    </w:p>
    <w:p w:rsidR="008B48D2" w:rsidRDefault="008B48D2" w:rsidP="008B48D2">
      <w:pPr>
        <w:spacing w:line="240" w:lineRule="exact"/>
        <w:rPr>
          <w:b/>
        </w:rPr>
      </w:pPr>
      <w:r w:rsidRPr="00DA4729">
        <w:rPr>
          <w:b/>
        </w:rPr>
        <w:t xml:space="preserve">Новгородская обл., Россия, 174150   </w:t>
      </w:r>
    </w:p>
    <w:p w:rsidR="008B48D2" w:rsidRPr="00F97383" w:rsidRDefault="008B48D2" w:rsidP="008B48D2">
      <w:pPr>
        <w:spacing w:line="240" w:lineRule="exact"/>
        <w:rPr>
          <w:b/>
          <w:szCs w:val="28"/>
        </w:rPr>
      </w:pPr>
      <w:r>
        <w:rPr>
          <w:b/>
        </w:rPr>
        <w:t>тел</w:t>
      </w:r>
      <w:r w:rsidRPr="00F97383">
        <w:rPr>
          <w:b/>
        </w:rPr>
        <w:t xml:space="preserve">. 8(81656)54-400  </w:t>
      </w:r>
      <w:r>
        <w:rPr>
          <w:b/>
          <w:lang w:val="en-US"/>
        </w:rPr>
        <w:t>e</w:t>
      </w:r>
      <w:r w:rsidRPr="00F97383">
        <w:rPr>
          <w:b/>
        </w:rPr>
        <w:t>-</w:t>
      </w:r>
      <w:r>
        <w:rPr>
          <w:b/>
          <w:lang w:val="en-US"/>
        </w:rPr>
        <w:t>mail</w:t>
      </w:r>
      <w:r w:rsidRPr="00F97383">
        <w:rPr>
          <w:b/>
        </w:rPr>
        <w:t xml:space="preserve">: </w:t>
      </w:r>
      <w:proofErr w:type="spellStart"/>
      <w:r>
        <w:rPr>
          <w:b/>
          <w:lang w:val="en-US"/>
        </w:rPr>
        <w:t>ksp</w:t>
      </w:r>
      <w:proofErr w:type="spellEnd"/>
      <w:r w:rsidRPr="00F97383">
        <w:rPr>
          <w:b/>
        </w:rPr>
        <w:t>_</w:t>
      </w:r>
      <w:proofErr w:type="spellStart"/>
      <w:r>
        <w:rPr>
          <w:b/>
          <w:lang w:val="en-US"/>
        </w:rPr>
        <w:t>shimsk</w:t>
      </w:r>
      <w:proofErr w:type="spellEnd"/>
      <w:r w:rsidRPr="00F97383">
        <w:rPr>
          <w:b/>
        </w:rPr>
        <w:t>@</w:t>
      </w:r>
      <w:r>
        <w:rPr>
          <w:b/>
          <w:lang w:val="en-US"/>
        </w:rPr>
        <w:t>mail</w:t>
      </w:r>
      <w:r w:rsidRPr="00F97383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F97383">
        <w:rPr>
          <w:b/>
        </w:rPr>
        <w:t xml:space="preserve">                                     </w:t>
      </w:r>
      <w:r w:rsidRPr="00F97383">
        <w:rPr>
          <w:b/>
        </w:rPr>
        <w:tab/>
      </w:r>
      <w:r w:rsidRPr="00F97383">
        <w:rPr>
          <w:b/>
        </w:rPr>
        <w:tab/>
        <w:t xml:space="preserve">   </w:t>
      </w:r>
      <w:r w:rsidRPr="00F97383">
        <w:rPr>
          <w:szCs w:val="28"/>
          <w:u w:val="double"/>
        </w:rPr>
        <w:t>____________________________________________________________________________</w:t>
      </w:r>
    </w:p>
    <w:tbl>
      <w:tblPr>
        <w:tblW w:w="4945" w:type="pct"/>
        <w:tblLook w:val="0000"/>
      </w:tblPr>
      <w:tblGrid>
        <w:gridCol w:w="3936"/>
        <w:gridCol w:w="5529"/>
      </w:tblGrid>
      <w:tr w:rsidR="008B48D2" w:rsidRPr="001B57A2" w:rsidTr="00736C35">
        <w:tc>
          <w:tcPr>
            <w:tcW w:w="2079" w:type="pct"/>
          </w:tcPr>
          <w:p w:rsidR="008B48D2" w:rsidRPr="009B6C55" w:rsidRDefault="008B48D2" w:rsidP="00736C35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E91D73">
              <w:rPr>
                <w:sz w:val="28"/>
                <w:szCs w:val="28"/>
              </w:rPr>
              <w:t>04</w:t>
            </w:r>
            <w:r w:rsidRPr="009B6C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91D73">
              <w:rPr>
                <w:sz w:val="28"/>
                <w:szCs w:val="28"/>
              </w:rPr>
              <w:t>7</w:t>
            </w:r>
            <w:r w:rsidRPr="009B6C55">
              <w:rPr>
                <w:sz w:val="28"/>
                <w:szCs w:val="28"/>
              </w:rPr>
              <w:t>.201</w:t>
            </w:r>
            <w:r w:rsidR="00E91D73">
              <w:rPr>
                <w:sz w:val="28"/>
                <w:szCs w:val="28"/>
              </w:rPr>
              <w:t>8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E91D73">
              <w:rPr>
                <w:sz w:val="28"/>
                <w:szCs w:val="28"/>
              </w:rPr>
              <w:t>139</w:t>
            </w:r>
          </w:p>
          <w:p w:rsidR="008B48D2" w:rsidRPr="009B6C55" w:rsidRDefault="008B48D2" w:rsidP="00736C35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8B48D2" w:rsidRPr="001B57A2" w:rsidRDefault="008B48D2" w:rsidP="00736C35">
            <w:pPr>
              <w:rPr>
                <w:b/>
                <w:sz w:val="26"/>
                <w:szCs w:val="26"/>
              </w:rPr>
            </w:pPr>
          </w:p>
          <w:p w:rsidR="008B48D2" w:rsidRPr="001B57A2" w:rsidRDefault="008B48D2" w:rsidP="00736C35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4944" w:type="pct"/>
              <w:tblLook w:val="0000"/>
            </w:tblPr>
            <w:tblGrid>
              <w:gridCol w:w="5253"/>
            </w:tblGrid>
            <w:tr w:rsidR="008B48D2" w:rsidRPr="00054289" w:rsidTr="00736C35">
              <w:tc>
                <w:tcPr>
                  <w:tcW w:w="2472" w:type="pct"/>
                </w:tcPr>
                <w:p w:rsidR="008B48D2" w:rsidRDefault="008B48D2" w:rsidP="00736C3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Главе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Шимского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B48D2" w:rsidRPr="00455130" w:rsidRDefault="008B48D2" w:rsidP="00736C3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8B48D2" w:rsidRPr="00054289" w:rsidRDefault="008B48D2" w:rsidP="00736C3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Н.А.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Тихановичу</w:t>
                  </w:r>
                  <w:proofErr w:type="spellEnd"/>
                </w:p>
              </w:tc>
            </w:tr>
            <w:tr w:rsidR="008B48D2" w:rsidRPr="00054289" w:rsidTr="00736C35">
              <w:tc>
                <w:tcPr>
                  <w:tcW w:w="2472" w:type="pct"/>
                </w:tcPr>
                <w:p w:rsidR="008B48D2" w:rsidRPr="00054289" w:rsidRDefault="008B48D2" w:rsidP="00736C3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48D2" w:rsidRPr="001B57A2" w:rsidRDefault="008B48D2" w:rsidP="00736C35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8B48D2" w:rsidRPr="009B6C55" w:rsidRDefault="008B48D2" w:rsidP="008B48D2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8B48D2" w:rsidRPr="009B6C55" w:rsidRDefault="008B48D2" w:rsidP="008B48D2">
      <w:pPr>
        <w:jc w:val="both"/>
        <w:rPr>
          <w:sz w:val="28"/>
          <w:szCs w:val="28"/>
        </w:rPr>
      </w:pPr>
    </w:p>
    <w:p w:rsidR="008B48D2" w:rsidRDefault="008B48D2" w:rsidP="008B48D2">
      <w:pPr>
        <w:ind w:right="-284" w:firstLine="709"/>
        <w:jc w:val="both"/>
        <w:rPr>
          <w:sz w:val="28"/>
          <w:szCs w:val="28"/>
        </w:rPr>
      </w:pPr>
      <w:proofErr w:type="gramStart"/>
      <w:r w:rsidRPr="00672A3A">
        <w:rPr>
          <w:sz w:val="28"/>
          <w:szCs w:val="28"/>
        </w:rPr>
        <w:t xml:space="preserve">В соответствии с </w:t>
      </w:r>
      <w:proofErr w:type="spellStart"/>
      <w:r w:rsidRPr="00672A3A">
        <w:rPr>
          <w:sz w:val="28"/>
          <w:szCs w:val="28"/>
        </w:rPr>
        <w:t>пп</w:t>
      </w:r>
      <w:proofErr w:type="spellEnd"/>
      <w:r w:rsidRPr="00672A3A">
        <w:rPr>
          <w:sz w:val="28"/>
          <w:szCs w:val="28"/>
        </w:rPr>
        <w:t xml:space="preserve">. 3.2.2. п.3.2. р. 3  плана работы Контрольно-счётной палаты </w:t>
      </w:r>
      <w:proofErr w:type="spellStart"/>
      <w:r w:rsidRPr="00672A3A">
        <w:rPr>
          <w:sz w:val="28"/>
          <w:szCs w:val="28"/>
        </w:rPr>
        <w:t>Шимского</w:t>
      </w:r>
      <w:proofErr w:type="spellEnd"/>
      <w:r w:rsidRPr="00672A3A">
        <w:rPr>
          <w:sz w:val="28"/>
          <w:szCs w:val="28"/>
        </w:rPr>
        <w:t xml:space="preserve"> муниципального района на 2018 год, утвержденного приказом Контрольно-счётной палаты </w:t>
      </w:r>
      <w:proofErr w:type="spellStart"/>
      <w:r w:rsidRPr="00672A3A">
        <w:rPr>
          <w:sz w:val="28"/>
          <w:szCs w:val="28"/>
        </w:rPr>
        <w:t>Шимского</w:t>
      </w:r>
      <w:proofErr w:type="spellEnd"/>
      <w:r w:rsidRPr="00672A3A">
        <w:rPr>
          <w:sz w:val="28"/>
          <w:szCs w:val="28"/>
        </w:rPr>
        <w:t xml:space="preserve"> муниципального района от 28.12.2017  № 28  ведущим инспектором Контрольно-счётной палаты Ивановой С.В.,  проведено контрольное мероприятие по проверке </w:t>
      </w:r>
      <w:r w:rsidRPr="00672A3A">
        <w:rPr>
          <w:color w:val="000000"/>
          <w:sz w:val="28"/>
          <w:szCs w:val="28"/>
        </w:rPr>
        <w:t xml:space="preserve">законности (эффективности и экономности) использования средств </w:t>
      </w:r>
      <w:proofErr w:type="spellStart"/>
      <w:r w:rsidRPr="00672A3A">
        <w:rPr>
          <w:color w:val="000000"/>
          <w:sz w:val="28"/>
          <w:szCs w:val="28"/>
        </w:rPr>
        <w:t>Шимского</w:t>
      </w:r>
      <w:proofErr w:type="spellEnd"/>
      <w:r w:rsidRPr="00672A3A">
        <w:rPr>
          <w:color w:val="000000"/>
          <w:sz w:val="28"/>
          <w:szCs w:val="28"/>
        </w:rPr>
        <w:t xml:space="preserve"> городского поселения, направленных на возмещение расходов от предоставления населению услуг общественной бани</w:t>
      </w:r>
      <w:proofErr w:type="gramEnd"/>
      <w:r w:rsidRPr="00672A3A">
        <w:rPr>
          <w:color w:val="000000"/>
          <w:sz w:val="28"/>
          <w:szCs w:val="28"/>
        </w:rPr>
        <w:t xml:space="preserve"> на территории </w:t>
      </w:r>
      <w:proofErr w:type="spellStart"/>
      <w:r w:rsidRPr="00672A3A">
        <w:rPr>
          <w:color w:val="000000"/>
          <w:sz w:val="28"/>
          <w:szCs w:val="28"/>
        </w:rPr>
        <w:t>Шимского</w:t>
      </w:r>
      <w:proofErr w:type="spellEnd"/>
      <w:r w:rsidRPr="00672A3A">
        <w:rPr>
          <w:color w:val="000000"/>
          <w:sz w:val="28"/>
          <w:szCs w:val="28"/>
        </w:rPr>
        <w:t xml:space="preserve"> городского поселения в 2017 году и истекшем периоде 2018 года</w:t>
      </w:r>
      <w:r w:rsidRPr="00163034">
        <w:rPr>
          <w:sz w:val="28"/>
          <w:szCs w:val="28"/>
        </w:rPr>
        <w:t>.</w:t>
      </w:r>
    </w:p>
    <w:p w:rsidR="009B1FF6" w:rsidRPr="009B1FF6" w:rsidRDefault="009B1FF6" w:rsidP="009B1FF6">
      <w:pPr>
        <w:ind w:firstLine="709"/>
        <w:jc w:val="both"/>
        <w:rPr>
          <w:sz w:val="28"/>
          <w:szCs w:val="28"/>
        </w:rPr>
      </w:pPr>
      <w:r w:rsidRPr="009B1FF6">
        <w:rPr>
          <w:sz w:val="28"/>
          <w:szCs w:val="28"/>
        </w:rPr>
        <w:t>Контрольное мероприятие проведено в период</w:t>
      </w:r>
      <w:r>
        <w:rPr>
          <w:sz w:val="28"/>
          <w:szCs w:val="28"/>
        </w:rPr>
        <w:t xml:space="preserve"> </w:t>
      </w:r>
      <w:r w:rsidRPr="009B1FF6">
        <w:rPr>
          <w:sz w:val="28"/>
          <w:szCs w:val="28"/>
        </w:rPr>
        <w:t>с «</w:t>
      </w:r>
      <w:r>
        <w:rPr>
          <w:sz w:val="28"/>
          <w:szCs w:val="28"/>
        </w:rPr>
        <w:t>21</w:t>
      </w:r>
      <w:r w:rsidRPr="009B1FF6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2018 года по «18» июня 2018 года.</w:t>
      </w:r>
      <w:r w:rsidRPr="009B1FF6">
        <w:rPr>
          <w:sz w:val="28"/>
          <w:szCs w:val="28"/>
        </w:rPr>
        <w:t xml:space="preserve"> </w:t>
      </w:r>
    </w:p>
    <w:p w:rsidR="008B48D2" w:rsidRDefault="008B48D2" w:rsidP="008B48D2">
      <w:pPr>
        <w:ind w:right="-285" w:firstLine="709"/>
        <w:jc w:val="both"/>
        <w:rPr>
          <w:sz w:val="28"/>
          <w:szCs w:val="28"/>
        </w:rPr>
      </w:pPr>
      <w:r w:rsidRPr="0022643A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акт от </w:t>
      </w:r>
      <w:r>
        <w:rPr>
          <w:color w:val="000000"/>
          <w:sz w:val="28"/>
          <w:szCs w:val="28"/>
        </w:rPr>
        <w:t>18</w:t>
      </w:r>
      <w:r w:rsidRPr="002264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22643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22643A">
        <w:rPr>
          <w:color w:val="000000"/>
          <w:sz w:val="28"/>
          <w:szCs w:val="28"/>
        </w:rPr>
        <w:t xml:space="preserve"> года, </w:t>
      </w:r>
      <w:r w:rsidRPr="004600D7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 xml:space="preserve">с учетом представленных пояснений где было выражено разногласие по некоторым его позициям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70345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0345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3450">
        <w:rPr>
          <w:sz w:val="28"/>
          <w:szCs w:val="28"/>
        </w:rPr>
        <w:t xml:space="preserve"> г. исх. № </w:t>
      </w:r>
      <w:r>
        <w:rPr>
          <w:sz w:val="28"/>
          <w:szCs w:val="28"/>
        </w:rPr>
        <w:t xml:space="preserve">М19-2009И) </w:t>
      </w:r>
      <w:r w:rsidRPr="00460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22.06.2018 года был </w:t>
      </w:r>
      <w:r w:rsidRPr="004600D7">
        <w:rPr>
          <w:color w:val="000000"/>
          <w:sz w:val="28"/>
          <w:szCs w:val="28"/>
        </w:rPr>
        <w:t>подписан  Глав</w:t>
      </w:r>
      <w:r>
        <w:rPr>
          <w:color w:val="000000"/>
          <w:sz w:val="28"/>
          <w:szCs w:val="28"/>
        </w:rPr>
        <w:t xml:space="preserve">ой </w:t>
      </w:r>
      <w:r w:rsidRPr="004600D7">
        <w:rPr>
          <w:color w:val="000000"/>
          <w:sz w:val="28"/>
          <w:szCs w:val="28"/>
        </w:rPr>
        <w:t xml:space="preserve"> </w:t>
      </w:r>
      <w:proofErr w:type="spellStart"/>
      <w:r w:rsidRPr="004600D7">
        <w:rPr>
          <w:color w:val="000000"/>
          <w:sz w:val="28"/>
          <w:szCs w:val="28"/>
        </w:rPr>
        <w:t>Шимского</w:t>
      </w:r>
      <w:proofErr w:type="spellEnd"/>
      <w:r w:rsidRPr="004600D7">
        <w:rPr>
          <w:color w:val="000000"/>
          <w:sz w:val="28"/>
          <w:szCs w:val="28"/>
        </w:rPr>
        <w:t xml:space="preserve"> муниципального района</w:t>
      </w:r>
      <w:r w:rsidRPr="0046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Тихановичем</w:t>
      </w:r>
      <w:proofErr w:type="spellEnd"/>
      <w:r>
        <w:rPr>
          <w:sz w:val="28"/>
          <w:szCs w:val="28"/>
        </w:rPr>
        <w:t xml:space="preserve">, </w:t>
      </w:r>
      <w:r w:rsidRPr="00DF4473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- начальник отдела бухгалтерского учета и отчетности </w:t>
      </w:r>
      <w:r w:rsidRPr="00DF4473">
        <w:rPr>
          <w:sz w:val="28"/>
          <w:szCs w:val="28"/>
        </w:rPr>
        <w:t xml:space="preserve">Администрации  </w:t>
      </w:r>
      <w:proofErr w:type="spellStart"/>
      <w:r w:rsidRPr="00DF4473">
        <w:rPr>
          <w:sz w:val="28"/>
          <w:szCs w:val="28"/>
        </w:rPr>
        <w:t>Шимского</w:t>
      </w:r>
      <w:proofErr w:type="spellEnd"/>
      <w:r w:rsidRPr="00DF4473">
        <w:rPr>
          <w:sz w:val="28"/>
          <w:szCs w:val="28"/>
        </w:rPr>
        <w:t xml:space="preserve"> муниципального района</w:t>
      </w:r>
      <w:r w:rsidRPr="004600D7">
        <w:rPr>
          <w:sz w:val="28"/>
          <w:szCs w:val="28"/>
        </w:rPr>
        <w:t xml:space="preserve"> Н.В. Кондратьевой</w:t>
      </w:r>
      <w:r>
        <w:rPr>
          <w:sz w:val="28"/>
          <w:szCs w:val="28"/>
        </w:rPr>
        <w:t>, председателем комитета жилищно-коммунального, городского хозяйства и жизнеобеспечения Г.В. Беляевой</w:t>
      </w:r>
      <w:r w:rsidRPr="004600D7">
        <w:rPr>
          <w:sz w:val="28"/>
          <w:szCs w:val="28"/>
        </w:rPr>
        <w:t>.</w:t>
      </w:r>
    </w:p>
    <w:p w:rsidR="008B48D2" w:rsidRDefault="008B48D2" w:rsidP="008B48D2">
      <w:pPr>
        <w:ind w:firstLine="567"/>
        <w:jc w:val="both"/>
        <w:rPr>
          <w:color w:val="000000"/>
          <w:sz w:val="28"/>
          <w:szCs w:val="28"/>
        </w:rPr>
      </w:pPr>
      <w:r w:rsidRPr="0022643A">
        <w:rPr>
          <w:color w:val="000000"/>
          <w:sz w:val="28"/>
          <w:szCs w:val="28"/>
        </w:rPr>
        <w:t xml:space="preserve">Контрольно-счётной палатой </w:t>
      </w:r>
      <w:proofErr w:type="spellStart"/>
      <w:r w:rsidRPr="0022643A">
        <w:rPr>
          <w:color w:val="000000"/>
          <w:sz w:val="28"/>
          <w:szCs w:val="28"/>
        </w:rPr>
        <w:t>Шимского</w:t>
      </w:r>
      <w:proofErr w:type="spellEnd"/>
      <w:r w:rsidRPr="0022643A">
        <w:rPr>
          <w:color w:val="000000"/>
          <w:sz w:val="28"/>
          <w:szCs w:val="28"/>
        </w:rPr>
        <w:t xml:space="preserve"> муниципального района  в адрес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  <w:r w:rsidRPr="0022643A">
        <w:rPr>
          <w:color w:val="000000"/>
          <w:sz w:val="28"/>
          <w:szCs w:val="28"/>
        </w:rPr>
        <w:t xml:space="preserve">было направлено Заключение (от </w:t>
      </w:r>
      <w:r>
        <w:rPr>
          <w:color w:val="000000"/>
          <w:sz w:val="28"/>
          <w:szCs w:val="28"/>
        </w:rPr>
        <w:t xml:space="preserve">26.06.2018 </w:t>
      </w:r>
      <w:r w:rsidRPr="0022643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132</w:t>
      </w:r>
      <w:r w:rsidRPr="0022643A">
        <w:rPr>
          <w:color w:val="000000"/>
          <w:sz w:val="28"/>
          <w:szCs w:val="28"/>
        </w:rPr>
        <w:t>) и принято решение</w:t>
      </w:r>
      <w:r>
        <w:rPr>
          <w:color w:val="000000"/>
          <w:sz w:val="28"/>
          <w:szCs w:val="28"/>
        </w:rPr>
        <w:t>:</w:t>
      </w:r>
      <w:r w:rsidRPr="0022643A">
        <w:rPr>
          <w:color w:val="000000"/>
          <w:sz w:val="28"/>
          <w:szCs w:val="28"/>
        </w:rPr>
        <w:t xml:space="preserve"> </w:t>
      </w:r>
    </w:p>
    <w:p w:rsidR="008B48D2" w:rsidRDefault="008B48D2" w:rsidP="008B48D2">
      <w:pPr>
        <w:ind w:firstLine="567"/>
        <w:jc w:val="both"/>
        <w:rPr>
          <w:sz w:val="28"/>
          <w:szCs w:val="28"/>
        </w:rPr>
      </w:pPr>
      <w:r w:rsidRPr="00703450">
        <w:rPr>
          <w:sz w:val="28"/>
          <w:szCs w:val="28"/>
        </w:rPr>
        <w:t xml:space="preserve">По результатам рассмотрения позиций и приведенных доводов </w:t>
      </w:r>
      <w:r>
        <w:rPr>
          <w:sz w:val="28"/>
          <w:szCs w:val="28"/>
        </w:rPr>
        <w:t>в</w:t>
      </w:r>
      <w:r w:rsidRPr="007034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е 1 разногласий </w:t>
      </w:r>
      <w:r w:rsidRPr="00703450">
        <w:rPr>
          <w:sz w:val="28"/>
          <w:szCs w:val="28"/>
        </w:rPr>
        <w:t xml:space="preserve">Контрольно-счётная палата </w:t>
      </w:r>
      <w:proofErr w:type="spellStart"/>
      <w:r w:rsidRPr="00703450">
        <w:rPr>
          <w:sz w:val="28"/>
          <w:szCs w:val="28"/>
        </w:rPr>
        <w:t>Шимского</w:t>
      </w:r>
      <w:proofErr w:type="spellEnd"/>
      <w:r w:rsidRPr="00703450">
        <w:rPr>
          <w:sz w:val="28"/>
          <w:szCs w:val="28"/>
        </w:rPr>
        <w:t xml:space="preserve"> муниципального района пришла к заключению не обоснованности представленных разногласий</w:t>
      </w:r>
      <w:r>
        <w:rPr>
          <w:sz w:val="28"/>
          <w:szCs w:val="28"/>
        </w:rPr>
        <w:t xml:space="preserve">. </w:t>
      </w:r>
    </w:p>
    <w:p w:rsidR="008B48D2" w:rsidRPr="002C3DD8" w:rsidRDefault="008B48D2" w:rsidP="008B48D2">
      <w:pPr>
        <w:ind w:firstLine="567"/>
        <w:jc w:val="both"/>
        <w:rPr>
          <w:sz w:val="28"/>
          <w:szCs w:val="28"/>
        </w:rPr>
      </w:pPr>
      <w:r w:rsidRPr="00703450">
        <w:rPr>
          <w:sz w:val="28"/>
          <w:szCs w:val="28"/>
        </w:rPr>
        <w:t xml:space="preserve"> По результатам рассмотрения позиций и приведенных доводов </w:t>
      </w:r>
      <w:r>
        <w:rPr>
          <w:sz w:val="28"/>
          <w:szCs w:val="28"/>
        </w:rPr>
        <w:t>в</w:t>
      </w:r>
      <w:r w:rsidRPr="007034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2 и 3 разногласий</w:t>
      </w:r>
      <w:r w:rsidRPr="0070345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где было выражено Администрацией </w:t>
      </w:r>
      <w:proofErr w:type="spellStart"/>
      <w:r>
        <w:rPr>
          <w:color w:val="000000"/>
          <w:sz w:val="28"/>
          <w:szCs w:val="28"/>
        </w:rPr>
        <w:t>Шимского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разногласие по указанным позициям, изложенным в </w:t>
      </w:r>
      <w:r>
        <w:rPr>
          <w:color w:val="000000"/>
          <w:sz w:val="28"/>
          <w:szCs w:val="28"/>
        </w:rPr>
        <w:lastRenderedPageBreak/>
        <w:t>Акте проверки от 18.06.2018 года,</w:t>
      </w:r>
      <w:r w:rsidRPr="00703450">
        <w:rPr>
          <w:sz w:val="28"/>
          <w:szCs w:val="28"/>
        </w:rPr>
        <w:t xml:space="preserve"> Контрольно-счётная палата </w:t>
      </w:r>
      <w:proofErr w:type="spellStart"/>
      <w:r w:rsidRPr="00703450">
        <w:rPr>
          <w:sz w:val="28"/>
          <w:szCs w:val="28"/>
        </w:rPr>
        <w:t>Шимского</w:t>
      </w:r>
      <w:proofErr w:type="spellEnd"/>
      <w:r w:rsidRPr="00703450">
        <w:rPr>
          <w:sz w:val="28"/>
          <w:szCs w:val="28"/>
        </w:rPr>
        <w:t xml:space="preserve"> муниципального района пришла к заключению </w:t>
      </w:r>
      <w:r>
        <w:rPr>
          <w:sz w:val="28"/>
          <w:szCs w:val="28"/>
        </w:rPr>
        <w:t xml:space="preserve"> в </w:t>
      </w:r>
      <w:r w:rsidRPr="00703450">
        <w:rPr>
          <w:sz w:val="28"/>
          <w:szCs w:val="28"/>
        </w:rPr>
        <w:t>обоснованности представленных разногласий</w:t>
      </w:r>
      <w:r>
        <w:rPr>
          <w:sz w:val="28"/>
          <w:szCs w:val="28"/>
        </w:rPr>
        <w:t xml:space="preserve">,  в </w:t>
      </w:r>
      <w:proofErr w:type="gramStart"/>
      <w:r>
        <w:rPr>
          <w:sz w:val="28"/>
          <w:szCs w:val="28"/>
        </w:rPr>
        <w:t>связи</w:t>
      </w:r>
      <w:proofErr w:type="gramEnd"/>
      <w:r w:rsidR="00E91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чем были внесены изменения  в подпункт 4.1.1. пункта  4.1. раздела 4,   подпункт 4.1.1. пункта  4.2. раздела 4.,</w:t>
      </w:r>
      <w:r>
        <w:rPr>
          <w:b/>
          <w:sz w:val="28"/>
          <w:szCs w:val="28"/>
        </w:rPr>
        <w:t xml:space="preserve"> </w:t>
      </w:r>
      <w:r w:rsidRPr="002C3DD8">
        <w:rPr>
          <w:sz w:val="28"/>
          <w:szCs w:val="28"/>
        </w:rPr>
        <w:t>подпункт 5. пункта 4.2. раздела 4,</w:t>
      </w:r>
      <w:r>
        <w:rPr>
          <w:sz w:val="28"/>
          <w:szCs w:val="28"/>
        </w:rPr>
        <w:t xml:space="preserve"> </w:t>
      </w:r>
      <w:r w:rsidRPr="002C3DD8">
        <w:rPr>
          <w:sz w:val="28"/>
          <w:szCs w:val="28"/>
        </w:rPr>
        <w:t xml:space="preserve">                                                               подпункт 7. пункта 4.2. раздела 4</w:t>
      </w:r>
      <w:r>
        <w:rPr>
          <w:sz w:val="28"/>
          <w:szCs w:val="28"/>
        </w:rPr>
        <w:t xml:space="preserve">  Акта проверки от 18.06.2018 года.</w:t>
      </w:r>
    </w:p>
    <w:p w:rsidR="008B48D2" w:rsidRPr="002C3DD8" w:rsidRDefault="008B48D2" w:rsidP="008B48D2">
      <w:pPr>
        <w:ind w:firstLine="567"/>
        <w:jc w:val="both"/>
        <w:rPr>
          <w:sz w:val="28"/>
          <w:szCs w:val="28"/>
        </w:rPr>
      </w:pPr>
    </w:p>
    <w:p w:rsidR="008B48D2" w:rsidRPr="0046654C" w:rsidRDefault="008B48D2" w:rsidP="008B48D2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Пояснения Администрации </w:t>
      </w:r>
      <w:proofErr w:type="spellStart"/>
      <w:r>
        <w:rPr>
          <w:color w:val="000000"/>
          <w:spacing w:val="7"/>
          <w:sz w:val="28"/>
          <w:szCs w:val="28"/>
        </w:rPr>
        <w:t>Шимского</w:t>
      </w:r>
      <w:proofErr w:type="spellEnd"/>
      <w:r>
        <w:rPr>
          <w:color w:val="000000"/>
          <w:spacing w:val="7"/>
          <w:sz w:val="28"/>
          <w:szCs w:val="28"/>
        </w:rPr>
        <w:t xml:space="preserve"> муниципального района от 22.06.2018 № М-19-2009И от  к </w:t>
      </w:r>
      <w:r w:rsidRPr="00C2166F">
        <w:rPr>
          <w:bCs/>
          <w:sz w:val="28"/>
          <w:szCs w:val="28"/>
        </w:rPr>
        <w:t xml:space="preserve">Акту </w:t>
      </w:r>
      <w:r w:rsidRPr="00C2166F">
        <w:rPr>
          <w:sz w:val="28"/>
          <w:szCs w:val="28"/>
        </w:rPr>
        <w:t xml:space="preserve">по результатам контрольного мероприятия по проверке </w:t>
      </w:r>
      <w:r w:rsidRPr="00C2166F">
        <w:rPr>
          <w:color w:val="000000"/>
          <w:sz w:val="28"/>
          <w:szCs w:val="28"/>
        </w:rPr>
        <w:t xml:space="preserve">законности (эффективности и экономности) использования средств </w:t>
      </w:r>
      <w:proofErr w:type="spellStart"/>
      <w:r w:rsidRPr="00C2166F">
        <w:rPr>
          <w:color w:val="000000"/>
          <w:sz w:val="28"/>
          <w:szCs w:val="28"/>
        </w:rPr>
        <w:t>Шимского</w:t>
      </w:r>
      <w:proofErr w:type="spellEnd"/>
      <w:r w:rsidRPr="00C2166F">
        <w:rPr>
          <w:color w:val="000000"/>
          <w:sz w:val="28"/>
          <w:szCs w:val="28"/>
        </w:rPr>
        <w:t xml:space="preserve"> городского поселения, направленных на возмещение расходов от предоставления населению услуг общественной бани на территории </w:t>
      </w:r>
      <w:proofErr w:type="spellStart"/>
      <w:r w:rsidRPr="00C2166F">
        <w:rPr>
          <w:color w:val="000000"/>
          <w:sz w:val="28"/>
          <w:szCs w:val="28"/>
        </w:rPr>
        <w:t>Шимского</w:t>
      </w:r>
      <w:proofErr w:type="spellEnd"/>
      <w:r w:rsidRPr="00C2166F">
        <w:rPr>
          <w:color w:val="000000"/>
          <w:sz w:val="28"/>
          <w:szCs w:val="28"/>
        </w:rPr>
        <w:t xml:space="preserve"> городского поселения в 2017 году и истекшем периоде 2018 года</w:t>
      </w:r>
      <w:r w:rsidRPr="0070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18.06.2018 года</w:t>
      </w:r>
      <w:r>
        <w:rPr>
          <w:color w:val="000000"/>
          <w:spacing w:val="7"/>
          <w:sz w:val="28"/>
          <w:szCs w:val="28"/>
        </w:rPr>
        <w:t xml:space="preserve">   и </w:t>
      </w:r>
      <w:r w:rsidRPr="0046654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C2166F">
        <w:rPr>
          <w:sz w:val="28"/>
          <w:szCs w:val="28"/>
        </w:rPr>
        <w:t>на</w:t>
      </w:r>
      <w:proofErr w:type="gramEnd"/>
      <w:r w:rsidRPr="00C2166F">
        <w:rPr>
          <w:sz w:val="28"/>
          <w:szCs w:val="28"/>
        </w:rPr>
        <w:t xml:space="preserve"> </w:t>
      </w:r>
      <w:proofErr w:type="gramStart"/>
      <w:r w:rsidRPr="00C2166F">
        <w:rPr>
          <w:sz w:val="28"/>
          <w:szCs w:val="28"/>
        </w:rPr>
        <w:t xml:space="preserve">пояснения Администрации </w:t>
      </w:r>
      <w:proofErr w:type="spellStart"/>
      <w:r w:rsidRPr="00C2166F">
        <w:rPr>
          <w:sz w:val="28"/>
          <w:szCs w:val="28"/>
        </w:rPr>
        <w:t>Шимского</w:t>
      </w:r>
      <w:proofErr w:type="spellEnd"/>
      <w:r w:rsidRPr="00C2166F">
        <w:rPr>
          <w:sz w:val="28"/>
          <w:szCs w:val="28"/>
        </w:rPr>
        <w:t xml:space="preserve"> муниципального района от 22.06.2018 года № М19-2009И</w:t>
      </w:r>
      <w:r>
        <w:rPr>
          <w:sz w:val="28"/>
          <w:szCs w:val="28"/>
        </w:rPr>
        <w:t xml:space="preserve"> </w:t>
      </w:r>
      <w:r w:rsidRPr="00C2166F">
        <w:rPr>
          <w:sz w:val="28"/>
          <w:szCs w:val="28"/>
        </w:rPr>
        <w:t xml:space="preserve">к Акту по результатам контрольного мероприятия по проверке </w:t>
      </w:r>
      <w:r w:rsidRPr="00C2166F">
        <w:rPr>
          <w:color w:val="000000"/>
          <w:sz w:val="28"/>
          <w:szCs w:val="28"/>
        </w:rPr>
        <w:t xml:space="preserve">законности (эффективности и экономности) использования средств </w:t>
      </w:r>
      <w:proofErr w:type="spellStart"/>
      <w:r w:rsidRPr="00C2166F">
        <w:rPr>
          <w:color w:val="000000"/>
          <w:sz w:val="28"/>
          <w:szCs w:val="28"/>
        </w:rPr>
        <w:t>Шимского</w:t>
      </w:r>
      <w:proofErr w:type="spellEnd"/>
      <w:r w:rsidRPr="00C2166F">
        <w:rPr>
          <w:color w:val="000000"/>
          <w:sz w:val="28"/>
          <w:szCs w:val="28"/>
        </w:rPr>
        <w:t xml:space="preserve"> городского поселения, направленных на возмещение расходов от предоставления населению услуг общественной бани на территории </w:t>
      </w:r>
      <w:proofErr w:type="spellStart"/>
      <w:r w:rsidRPr="00C2166F">
        <w:rPr>
          <w:color w:val="000000"/>
          <w:sz w:val="28"/>
          <w:szCs w:val="28"/>
        </w:rPr>
        <w:t>Шимского</w:t>
      </w:r>
      <w:proofErr w:type="spellEnd"/>
      <w:r w:rsidRPr="00C2166F">
        <w:rPr>
          <w:color w:val="000000"/>
          <w:sz w:val="28"/>
          <w:szCs w:val="28"/>
        </w:rPr>
        <w:t xml:space="preserve"> городского поселения в 2017 году и истекшем периоде 2018 года</w:t>
      </w:r>
      <w:r w:rsidRPr="00C2166F">
        <w:rPr>
          <w:sz w:val="28"/>
          <w:szCs w:val="28"/>
        </w:rPr>
        <w:t>» от 18.06.2018 года</w:t>
      </w:r>
      <w:r>
        <w:rPr>
          <w:sz w:val="28"/>
          <w:szCs w:val="28"/>
        </w:rPr>
        <w:t xml:space="preserve">   прилагаются к Акту проверки от 18.06.2018 года и</w:t>
      </w:r>
      <w:proofErr w:type="gramEnd"/>
      <w:r>
        <w:rPr>
          <w:sz w:val="28"/>
          <w:szCs w:val="28"/>
        </w:rPr>
        <w:t xml:space="preserve"> являются его неотъемлемой частью.</w:t>
      </w:r>
    </w:p>
    <w:p w:rsidR="008B48D2" w:rsidRDefault="008B48D2" w:rsidP="008B48D2">
      <w:pPr>
        <w:ind w:firstLine="567"/>
        <w:jc w:val="both"/>
        <w:rPr>
          <w:sz w:val="28"/>
          <w:szCs w:val="28"/>
        </w:rPr>
      </w:pPr>
    </w:p>
    <w:p w:rsidR="008B48D2" w:rsidRPr="00562439" w:rsidRDefault="008B48D2" w:rsidP="009B1FF6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62439">
        <w:rPr>
          <w:rFonts w:eastAsia="Calibri"/>
          <w:b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8B48D2" w:rsidRDefault="008B48D2" w:rsidP="008B48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B48D2" w:rsidRDefault="008B48D2" w:rsidP="008B4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E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Администрацией района </w:t>
      </w:r>
      <w:r w:rsidRPr="00F16436">
        <w:rPr>
          <w:sz w:val="28"/>
          <w:szCs w:val="28"/>
        </w:rPr>
        <w:t xml:space="preserve">нарушены </w:t>
      </w:r>
      <w:r>
        <w:rPr>
          <w:sz w:val="28"/>
          <w:szCs w:val="28"/>
        </w:rPr>
        <w:t xml:space="preserve">требования ст. 13 </w:t>
      </w:r>
      <w:r>
        <w:rPr>
          <w:sz w:val="28"/>
          <w:szCs w:val="28"/>
          <w:lang w:eastAsia="en-US"/>
        </w:rPr>
        <w:t xml:space="preserve">Федерального закона от 09.02.2009 N 8-ФЗ </w:t>
      </w:r>
      <w:r w:rsidRPr="00F16436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в части  </w:t>
      </w:r>
      <w:r>
        <w:rPr>
          <w:sz w:val="28"/>
          <w:szCs w:val="28"/>
        </w:rPr>
        <w:t xml:space="preserve">неисполнения требований по </w:t>
      </w:r>
      <w:r w:rsidRPr="00F164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F16436">
        <w:rPr>
          <w:sz w:val="28"/>
          <w:szCs w:val="28"/>
        </w:rPr>
        <w:t xml:space="preserve"> информации о нормотворческой деятельности органа местного самоуправления</w:t>
      </w:r>
      <w:r>
        <w:rPr>
          <w:sz w:val="28"/>
          <w:szCs w:val="28"/>
        </w:rPr>
        <w:t>.</w:t>
      </w:r>
    </w:p>
    <w:p w:rsidR="008B48D2" w:rsidRDefault="008B48D2" w:rsidP="00C514B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15DE9">
        <w:rPr>
          <w:b/>
          <w:sz w:val="28"/>
          <w:szCs w:val="28"/>
        </w:rPr>
        <w:t>2.</w:t>
      </w:r>
      <w:r w:rsidRPr="00015DE9">
        <w:rPr>
          <w:bCs/>
          <w:sz w:val="28"/>
          <w:szCs w:val="28"/>
        </w:rPr>
        <w:t xml:space="preserve">  </w:t>
      </w:r>
      <w:r w:rsidRPr="00C442D8">
        <w:rPr>
          <w:bCs/>
          <w:sz w:val="28"/>
          <w:szCs w:val="28"/>
        </w:rPr>
        <w:t xml:space="preserve">В нарушение ст. 78 Бюджетного кодекса Российской </w:t>
      </w:r>
      <w:r>
        <w:rPr>
          <w:bCs/>
          <w:sz w:val="28"/>
          <w:szCs w:val="28"/>
        </w:rPr>
        <w:t>Ф</w:t>
      </w:r>
      <w:r w:rsidRPr="00C442D8">
        <w:rPr>
          <w:bCs/>
          <w:sz w:val="28"/>
          <w:szCs w:val="28"/>
        </w:rPr>
        <w:t xml:space="preserve">едерации утвержден </w:t>
      </w:r>
      <w:r w:rsidRPr="00C442D8">
        <w:rPr>
          <w:sz w:val="28"/>
          <w:szCs w:val="28"/>
        </w:rPr>
        <w:t xml:space="preserve">Порядок предоставления субсидии на компенсацию выпадающих доходов при оказании населению услуг общественных бань на территории </w:t>
      </w:r>
      <w:proofErr w:type="spellStart"/>
      <w:r w:rsidRPr="00C442D8">
        <w:rPr>
          <w:sz w:val="28"/>
          <w:szCs w:val="28"/>
        </w:rPr>
        <w:t>Шимского</w:t>
      </w:r>
      <w:proofErr w:type="spellEnd"/>
      <w:r w:rsidRPr="00C442D8">
        <w:rPr>
          <w:sz w:val="28"/>
          <w:szCs w:val="28"/>
        </w:rPr>
        <w:t xml:space="preserve"> городского поселения, утвержденный  Постановлением Администрации </w:t>
      </w:r>
      <w:proofErr w:type="spellStart"/>
      <w:r w:rsidRPr="00C442D8">
        <w:rPr>
          <w:sz w:val="28"/>
          <w:szCs w:val="28"/>
        </w:rPr>
        <w:t>Шимского</w:t>
      </w:r>
      <w:proofErr w:type="spellEnd"/>
      <w:r w:rsidRPr="00C442D8">
        <w:rPr>
          <w:sz w:val="28"/>
          <w:szCs w:val="28"/>
        </w:rPr>
        <w:t xml:space="preserve"> муниципального района от 18.01.2017 №44</w:t>
      </w:r>
      <w:r>
        <w:rPr>
          <w:sz w:val="28"/>
          <w:szCs w:val="28"/>
        </w:rPr>
        <w:t xml:space="preserve"> (далее -</w:t>
      </w:r>
      <w:r w:rsidRPr="00C442D8">
        <w:rPr>
          <w:sz w:val="28"/>
          <w:szCs w:val="28"/>
        </w:rPr>
        <w:t xml:space="preserve"> </w:t>
      </w:r>
      <w:r w:rsidRPr="00851B6B">
        <w:rPr>
          <w:sz w:val="28"/>
          <w:szCs w:val="28"/>
        </w:rPr>
        <w:t>Порядок предоставления субсидии на компенсацию выпадающих доходов от 18.01.2017 №44</w:t>
      </w:r>
      <w:r>
        <w:rPr>
          <w:sz w:val="28"/>
          <w:szCs w:val="28"/>
        </w:rPr>
        <w:t>):</w:t>
      </w:r>
    </w:p>
    <w:p w:rsidR="008B48D2" w:rsidRPr="00015DE9" w:rsidRDefault="008B48D2" w:rsidP="00C514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proofErr w:type="gramStart"/>
      <w:r w:rsidRPr="00015DE9">
        <w:rPr>
          <w:sz w:val="28"/>
          <w:szCs w:val="28"/>
        </w:rPr>
        <w:t>Исходя из своего наименования и цели  утвержденная субсидия в виде компенсации выпадающих доходов при оказании населению услуг общественной бани с целью предоставления услуг общественных бань из расчета возмещения фактических убытков  нормами БК РФ не предусмотрена</w:t>
      </w:r>
      <w:proofErr w:type="gramEnd"/>
      <w:r w:rsidRPr="00015DE9">
        <w:rPr>
          <w:sz w:val="28"/>
          <w:szCs w:val="28"/>
        </w:rPr>
        <w:t xml:space="preserve"> (нормативного определения в БК РФ «компенсация выпадающих доходов» не существует).</w:t>
      </w:r>
    </w:p>
    <w:p w:rsidR="008B48D2" w:rsidRDefault="008B48D2" w:rsidP="008B48D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15DE9">
        <w:rPr>
          <w:b/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517F7C">
        <w:rPr>
          <w:sz w:val="28"/>
          <w:szCs w:val="28"/>
        </w:rPr>
        <w:t xml:space="preserve">В нарушение </w:t>
      </w:r>
      <w:proofErr w:type="spellStart"/>
      <w:r w:rsidRPr="00517F7C">
        <w:rPr>
          <w:bCs/>
          <w:sz w:val="28"/>
          <w:szCs w:val="28"/>
          <w:lang w:eastAsia="en-US"/>
        </w:rPr>
        <w:t>пп</w:t>
      </w:r>
      <w:proofErr w:type="spellEnd"/>
      <w:r w:rsidRPr="00517F7C">
        <w:rPr>
          <w:bCs/>
          <w:sz w:val="28"/>
          <w:szCs w:val="28"/>
          <w:lang w:eastAsia="en-US"/>
        </w:rPr>
        <w:t>. 3 п. 2 ст. 78 БК РФ  п</w:t>
      </w:r>
      <w:r w:rsidRPr="00517F7C">
        <w:rPr>
          <w:sz w:val="28"/>
          <w:szCs w:val="28"/>
        </w:rPr>
        <w:t>ринятые положения  Порядк</w:t>
      </w:r>
      <w:r w:rsidR="00517F7C">
        <w:rPr>
          <w:sz w:val="28"/>
          <w:szCs w:val="28"/>
        </w:rPr>
        <w:t>а</w:t>
      </w:r>
      <w:r w:rsidRPr="00517F7C">
        <w:rPr>
          <w:sz w:val="28"/>
          <w:szCs w:val="28"/>
        </w:rPr>
        <w:t xml:space="preserve"> предоставления субсидии на компенсацию выпадающих доходов от 18.01.2017 №44 (п. 3 )</w:t>
      </w:r>
      <w:r w:rsidRPr="00517F7C">
        <w:rPr>
          <w:i/>
          <w:sz w:val="28"/>
          <w:szCs w:val="28"/>
        </w:rPr>
        <w:t xml:space="preserve"> </w:t>
      </w:r>
      <w:r w:rsidRPr="00517F7C">
        <w:rPr>
          <w:sz w:val="28"/>
          <w:szCs w:val="28"/>
        </w:rPr>
        <w:t>не отвечают цели предоставления субсидии,</w:t>
      </w:r>
      <w:r w:rsidRPr="00517F7C">
        <w:rPr>
          <w:sz w:val="28"/>
          <w:szCs w:val="28"/>
          <w:lang w:eastAsia="en-US"/>
        </w:rPr>
        <w:t xml:space="preserve"> предусмотренной </w:t>
      </w:r>
      <w:r w:rsidRPr="00517F7C">
        <w:rPr>
          <w:sz w:val="28"/>
          <w:szCs w:val="28"/>
        </w:rPr>
        <w:t xml:space="preserve">ст. 17 Решения Совета депутатов </w:t>
      </w:r>
      <w:proofErr w:type="spellStart"/>
      <w:r w:rsidRPr="00517F7C">
        <w:rPr>
          <w:sz w:val="28"/>
          <w:szCs w:val="28"/>
        </w:rPr>
        <w:t>Шимского</w:t>
      </w:r>
      <w:proofErr w:type="spellEnd"/>
      <w:r w:rsidRPr="00517F7C">
        <w:rPr>
          <w:sz w:val="28"/>
          <w:szCs w:val="28"/>
        </w:rPr>
        <w:t xml:space="preserve"> городского поселения от 23.12.2016 № 81 «О бюджете </w:t>
      </w:r>
      <w:proofErr w:type="spellStart"/>
      <w:r w:rsidRPr="00517F7C">
        <w:rPr>
          <w:sz w:val="28"/>
          <w:szCs w:val="28"/>
        </w:rPr>
        <w:t>Шимского</w:t>
      </w:r>
      <w:proofErr w:type="spellEnd"/>
      <w:r w:rsidRPr="00517F7C">
        <w:rPr>
          <w:sz w:val="28"/>
          <w:szCs w:val="28"/>
        </w:rPr>
        <w:t xml:space="preserve"> городского поселения на 2017 год и на плановый период 2018 и 2019 годов» (дале</w:t>
      </w:r>
      <w:proofErr w:type="gramStart"/>
      <w:r w:rsidRPr="00517F7C">
        <w:rPr>
          <w:sz w:val="28"/>
          <w:szCs w:val="28"/>
        </w:rPr>
        <w:t>е-</w:t>
      </w:r>
      <w:proofErr w:type="gramEnd"/>
      <w:r w:rsidRPr="00517F7C">
        <w:rPr>
          <w:sz w:val="28"/>
          <w:szCs w:val="28"/>
        </w:rPr>
        <w:t xml:space="preserve"> Решение о </w:t>
      </w:r>
      <w:proofErr w:type="gramStart"/>
      <w:r w:rsidRPr="00517F7C">
        <w:rPr>
          <w:sz w:val="28"/>
          <w:szCs w:val="28"/>
        </w:rPr>
        <w:t>бюджете</w:t>
      </w:r>
      <w:proofErr w:type="gramEnd"/>
      <w:r w:rsidRPr="00517F7C">
        <w:rPr>
          <w:sz w:val="28"/>
          <w:szCs w:val="28"/>
        </w:rPr>
        <w:t xml:space="preserve"> на 2017-2019 годы)</w:t>
      </w:r>
      <w:r w:rsidR="009C68F6">
        <w:rPr>
          <w:sz w:val="28"/>
          <w:szCs w:val="28"/>
        </w:rPr>
        <w:t>.</w:t>
      </w:r>
    </w:p>
    <w:p w:rsidR="009C68F6" w:rsidRPr="00E91D73" w:rsidRDefault="009C68F6" w:rsidP="009C68F6">
      <w:pPr>
        <w:ind w:firstLine="567"/>
        <w:jc w:val="both"/>
        <w:rPr>
          <w:sz w:val="28"/>
          <w:szCs w:val="28"/>
        </w:rPr>
      </w:pPr>
      <w:proofErr w:type="gramStart"/>
      <w:r w:rsidRPr="00E91D73">
        <w:rPr>
          <w:sz w:val="28"/>
          <w:szCs w:val="28"/>
        </w:rPr>
        <w:t>У Администрации района согласно утвержденному Порядку предоставления субсидии на компенсацию выпадающих доходов от 18.01.2017 №44</w:t>
      </w:r>
      <w:r w:rsidRPr="00E91D73">
        <w:rPr>
          <w:i/>
          <w:sz w:val="28"/>
          <w:szCs w:val="28"/>
        </w:rPr>
        <w:t xml:space="preserve"> </w:t>
      </w:r>
      <w:r w:rsidRPr="00E91D73">
        <w:rPr>
          <w:sz w:val="28"/>
          <w:szCs w:val="28"/>
        </w:rPr>
        <w:t>отсутствовала правовая норма, установленная п.2 ст. 78 БК РФ предоставлять субсидию в виде компенсации выпадающих доходов, поскольку решением Совета депутатов при утверждении решения о бюджете на 2017-2019 годы</w:t>
      </w:r>
      <w:r w:rsidR="00E91D73">
        <w:rPr>
          <w:sz w:val="28"/>
          <w:szCs w:val="28"/>
        </w:rPr>
        <w:t xml:space="preserve"> цель предоставления субсидии состояла в </w:t>
      </w:r>
      <w:r w:rsidR="003415DD" w:rsidRPr="003415DD">
        <w:rPr>
          <w:sz w:val="28"/>
          <w:szCs w:val="28"/>
        </w:rPr>
        <w:t>возмещении недополученных доходо</w:t>
      </w:r>
      <w:r w:rsidR="003415DD">
        <w:rPr>
          <w:sz w:val="28"/>
          <w:szCs w:val="28"/>
        </w:rPr>
        <w:t>в по предоставлению услуг общественной бани п. Шимск</w:t>
      </w:r>
      <w:r w:rsidRPr="00E91D73">
        <w:rPr>
          <w:sz w:val="28"/>
          <w:szCs w:val="28"/>
        </w:rPr>
        <w:t>.</w:t>
      </w:r>
      <w:proofErr w:type="gramEnd"/>
    </w:p>
    <w:p w:rsidR="009C68F6" w:rsidRPr="00E91D73" w:rsidRDefault="009C68F6" w:rsidP="008B48D2">
      <w:pPr>
        <w:pStyle w:val="20"/>
        <w:spacing w:after="0" w:line="240" w:lineRule="auto"/>
        <w:ind w:firstLine="709"/>
        <w:jc w:val="both"/>
      </w:pPr>
    </w:p>
    <w:p w:rsidR="009C68F6" w:rsidRDefault="009C68F6" w:rsidP="00C514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Pr="009C68F6">
        <w:rPr>
          <w:b/>
          <w:sz w:val="28"/>
          <w:szCs w:val="28"/>
        </w:rPr>
        <w:t xml:space="preserve"> </w:t>
      </w:r>
      <w:r w:rsidRPr="00015DE9">
        <w:rPr>
          <w:sz w:val="28"/>
          <w:szCs w:val="28"/>
        </w:rPr>
        <w:t>Категории лиц, имеющие право на получение субсидии</w:t>
      </w:r>
      <w:r w:rsidR="00E91D73">
        <w:rPr>
          <w:sz w:val="28"/>
          <w:szCs w:val="28"/>
        </w:rPr>
        <w:t>,</w:t>
      </w:r>
      <w:r w:rsidRPr="00015DE9">
        <w:rPr>
          <w:sz w:val="28"/>
          <w:szCs w:val="28"/>
        </w:rPr>
        <w:t xml:space="preserve"> указанные в пп.2.1. п.2 Порядка предоставления субсидии на компенсацию выпадающих доходов от 18.01.2017 №44</w:t>
      </w:r>
      <w:r w:rsidR="00E91D73">
        <w:rPr>
          <w:sz w:val="28"/>
          <w:szCs w:val="28"/>
        </w:rPr>
        <w:t>,</w:t>
      </w:r>
      <w:r w:rsidRPr="00015DE9">
        <w:rPr>
          <w:i/>
          <w:sz w:val="28"/>
          <w:szCs w:val="28"/>
        </w:rPr>
        <w:t xml:space="preserve"> </w:t>
      </w:r>
      <w:r w:rsidRPr="00015DE9">
        <w:rPr>
          <w:sz w:val="28"/>
          <w:szCs w:val="28"/>
        </w:rPr>
        <w:t xml:space="preserve">  не отвечают требованиям, установленным п.1 ст.78 БК РФ.</w:t>
      </w:r>
    </w:p>
    <w:p w:rsidR="008B48D2" w:rsidRPr="003415DD" w:rsidRDefault="00517F7C" w:rsidP="00207D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B48D2">
        <w:rPr>
          <w:b/>
          <w:sz w:val="28"/>
          <w:szCs w:val="28"/>
        </w:rPr>
        <w:t xml:space="preserve">. </w:t>
      </w:r>
      <w:r w:rsidR="008B48D2" w:rsidRPr="00C514B2">
        <w:rPr>
          <w:sz w:val="28"/>
          <w:szCs w:val="28"/>
        </w:rPr>
        <w:t xml:space="preserve">Анализ Порядка предоставления субсидий на компенсацию выпадающих доходов, связанных с оказанием услуг общественных бань,  </w:t>
      </w:r>
      <w:r w:rsidR="008B48D2" w:rsidRPr="00C442D8">
        <w:rPr>
          <w:sz w:val="28"/>
          <w:szCs w:val="28"/>
        </w:rPr>
        <w:t>от 18.01.2017 №44</w:t>
      </w:r>
      <w:r w:rsidR="008B48D2">
        <w:rPr>
          <w:sz w:val="28"/>
          <w:szCs w:val="28"/>
        </w:rPr>
        <w:t xml:space="preserve"> в период его использования с 01.01.2017 года по 31.05.2017 года </w:t>
      </w:r>
      <w:r w:rsidR="008B48D2" w:rsidRPr="003415DD">
        <w:rPr>
          <w:sz w:val="28"/>
          <w:szCs w:val="28"/>
        </w:rPr>
        <w:t xml:space="preserve">показал следующие </w:t>
      </w:r>
      <w:r w:rsidR="006C7D1D" w:rsidRPr="003415DD">
        <w:rPr>
          <w:sz w:val="28"/>
          <w:szCs w:val="28"/>
        </w:rPr>
        <w:t xml:space="preserve">нарушения и </w:t>
      </w:r>
      <w:r w:rsidR="008B48D2" w:rsidRPr="003415DD">
        <w:rPr>
          <w:sz w:val="28"/>
          <w:szCs w:val="28"/>
        </w:rPr>
        <w:t>недостатки:</w:t>
      </w:r>
    </w:p>
    <w:p w:rsidR="006C7D1D" w:rsidRDefault="006C7D1D" w:rsidP="00207D47">
      <w:pPr>
        <w:tabs>
          <w:tab w:val="left" w:pos="1540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proofErr w:type="gramStart"/>
      <w:r w:rsidRPr="00D21D3E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21D3E">
        <w:rPr>
          <w:sz w:val="28"/>
          <w:szCs w:val="28"/>
        </w:rPr>
        <w:t xml:space="preserve"> предоставления субсидии на компенсацию выпадающих доходов от 18.01.2017 №44</w:t>
      </w:r>
      <w:r>
        <w:rPr>
          <w:i/>
          <w:sz w:val="28"/>
          <w:szCs w:val="28"/>
        </w:rPr>
        <w:t xml:space="preserve"> </w:t>
      </w:r>
      <w:r w:rsidRPr="003415DD">
        <w:rPr>
          <w:sz w:val="28"/>
          <w:szCs w:val="28"/>
          <w:lang w:eastAsia="en-US"/>
        </w:rPr>
        <w:t>нарушены требования пп.5 п.3 ст. 78 БК РФ  в части отсутствия в принятом нормативным акте</w:t>
      </w:r>
      <w:r>
        <w:rPr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положения об обязательной проверке главным распорядителем бюджетных средств, предоставляющим субсидию</w:t>
      </w:r>
      <w:r w:rsidRPr="009C69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органом государственного финансового контроля соблюдения условий, целей и порядка предоставления субсидий их получателями.</w:t>
      </w:r>
      <w:proofErr w:type="gramEnd"/>
    </w:p>
    <w:p w:rsidR="009C68F6" w:rsidRDefault="00517F7C" w:rsidP="00207D47">
      <w:pPr>
        <w:tabs>
          <w:tab w:val="left" w:pos="1540"/>
        </w:tabs>
        <w:ind w:firstLine="709"/>
        <w:jc w:val="both"/>
        <w:rPr>
          <w:sz w:val="28"/>
          <w:szCs w:val="28"/>
        </w:rPr>
      </w:pPr>
      <w:r w:rsidRPr="00517F7C">
        <w:rPr>
          <w:b/>
          <w:sz w:val="28"/>
          <w:szCs w:val="28"/>
        </w:rPr>
        <w:t>3.</w:t>
      </w:r>
      <w:r w:rsidR="006C7D1D">
        <w:rPr>
          <w:b/>
          <w:sz w:val="28"/>
          <w:szCs w:val="28"/>
        </w:rPr>
        <w:t>2</w:t>
      </w:r>
      <w:r w:rsidRPr="00517F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B48D2" w:rsidRPr="00A87E2F">
        <w:rPr>
          <w:sz w:val="28"/>
          <w:szCs w:val="28"/>
        </w:rPr>
        <w:t>Отдельные положения</w:t>
      </w:r>
      <w:r w:rsidR="008B48D2">
        <w:rPr>
          <w:i/>
          <w:sz w:val="28"/>
          <w:szCs w:val="28"/>
        </w:rPr>
        <w:t xml:space="preserve">  </w:t>
      </w:r>
      <w:r w:rsidR="008B48D2" w:rsidRPr="00D21D3E">
        <w:rPr>
          <w:sz w:val="28"/>
          <w:szCs w:val="28"/>
        </w:rPr>
        <w:t>Порядк</w:t>
      </w:r>
      <w:r w:rsidR="008B48D2">
        <w:rPr>
          <w:sz w:val="28"/>
          <w:szCs w:val="28"/>
        </w:rPr>
        <w:t>а</w:t>
      </w:r>
      <w:r w:rsidR="008B48D2" w:rsidRPr="00D21D3E">
        <w:rPr>
          <w:sz w:val="28"/>
          <w:szCs w:val="28"/>
        </w:rPr>
        <w:t xml:space="preserve"> предоставления субсидии на компенсацию выпадающих доходов от 18.01.2017 №44</w:t>
      </w:r>
      <w:r w:rsidR="008B48D2">
        <w:rPr>
          <w:sz w:val="28"/>
          <w:szCs w:val="28"/>
        </w:rPr>
        <w:t xml:space="preserve"> не отвечают требованиям нормативн</w:t>
      </w:r>
      <w:r w:rsidR="00736C35">
        <w:rPr>
          <w:sz w:val="28"/>
          <w:szCs w:val="28"/>
        </w:rPr>
        <w:t>ого</w:t>
      </w:r>
      <w:r w:rsidR="008B48D2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</w:t>
      </w:r>
      <w:r w:rsidR="00736C35">
        <w:rPr>
          <w:sz w:val="28"/>
          <w:szCs w:val="28"/>
        </w:rPr>
        <w:t>ого</w:t>
      </w:r>
      <w:r w:rsidR="008B48D2">
        <w:rPr>
          <w:sz w:val="28"/>
          <w:szCs w:val="28"/>
        </w:rPr>
        <w:t xml:space="preserve"> акт</w:t>
      </w:r>
      <w:r w:rsidR="00736C35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36C35">
        <w:rPr>
          <w:sz w:val="28"/>
          <w:szCs w:val="28"/>
        </w:rPr>
        <w:t xml:space="preserve">: </w:t>
      </w:r>
      <w:r w:rsidR="008B48D2" w:rsidRPr="008E3EFC">
        <w:rPr>
          <w:rFonts w:eastAsia="Calibri"/>
          <w:sz w:val="28"/>
          <w:szCs w:val="28"/>
        </w:rPr>
        <w:t>Порядк</w:t>
      </w:r>
      <w:r w:rsidR="008B48D2">
        <w:rPr>
          <w:rFonts w:eastAsia="Calibri"/>
          <w:sz w:val="28"/>
          <w:szCs w:val="28"/>
        </w:rPr>
        <w:t>у</w:t>
      </w:r>
      <w:r w:rsidR="008B48D2" w:rsidRPr="008E3EFC">
        <w:rPr>
          <w:rFonts w:eastAsia="Calibri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="008B48D2">
        <w:rPr>
          <w:rFonts w:eastAsia="Calibri"/>
          <w:sz w:val="28"/>
          <w:szCs w:val="28"/>
        </w:rPr>
        <w:t xml:space="preserve">, утвержденному </w:t>
      </w:r>
      <w:r w:rsidR="008B48D2">
        <w:rPr>
          <w:sz w:val="28"/>
          <w:szCs w:val="28"/>
        </w:rPr>
        <w:t>П</w:t>
      </w:r>
      <w:r w:rsidR="008B48D2" w:rsidRPr="008E3EFC">
        <w:rPr>
          <w:sz w:val="28"/>
          <w:szCs w:val="28"/>
        </w:rPr>
        <w:t>остановление</w:t>
      </w:r>
      <w:r w:rsidR="008B48D2">
        <w:rPr>
          <w:sz w:val="28"/>
          <w:szCs w:val="28"/>
        </w:rPr>
        <w:t>м</w:t>
      </w:r>
      <w:r w:rsidR="008B48D2" w:rsidRPr="008E3EFC">
        <w:rPr>
          <w:sz w:val="28"/>
          <w:szCs w:val="28"/>
        </w:rPr>
        <w:t xml:space="preserve"> Администрации </w:t>
      </w:r>
      <w:proofErr w:type="spellStart"/>
      <w:r w:rsidR="008B48D2" w:rsidRPr="008E3EFC">
        <w:rPr>
          <w:sz w:val="28"/>
          <w:szCs w:val="28"/>
        </w:rPr>
        <w:t>Шимского</w:t>
      </w:r>
      <w:proofErr w:type="spellEnd"/>
      <w:r w:rsidR="008B48D2" w:rsidRPr="008E3EFC">
        <w:rPr>
          <w:sz w:val="28"/>
          <w:szCs w:val="28"/>
        </w:rPr>
        <w:t xml:space="preserve"> муниципального района от 17.01.2017г. №17 </w:t>
      </w:r>
      <w:r w:rsidR="008B48D2">
        <w:rPr>
          <w:sz w:val="28"/>
          <w:szCs w:val="28"/>
        </w:rPr>
        <w:t xml:space="preserve"> (далее - </w:t>
      </w:r>
      <w:r w:rsidR="008B48D2" w:rsidRPr="00AD1C69">
        <w:rPr>
          <w:rFonts w:eastAsia="Calibri"/>
          <w:sz w:val="28"/>
          <w:szCs w:val="28"/>
        </w:rPr>
        <w:t>Поряд</w:t>
      </w:r>
      <w:r w:rsidR="008B48D2" w:rsidRPr="00AD1C69">
        <w:rPr>
          <w:sz w:val="28"/>
          <w:szCs w:val="28"/>
        </w:rPr>
        <w:t>о</w:t>
      </w:r>
      <w:r w:rsidR="008B48D2" w:rsidRPr="00AD1C69">
        <w:rPr>
          <w:rFonts w:eastAsia="Calibri"/>
          <w:sz w:val="28"/>
          <w:szCs w:val="28"/>
        </w:rPr>
        <w:t>к предоставления субсидий юридическим лицам</w:t>
      </w:r>
      <w:r w:rsidR="008B48D2" w:rsidRPr="00AD1C69">
        <w:rPr>
          <w:sz w:val="28"/>
          <w:szCs w:val="28"/>
        </w:rPr>
        <w:t>, утвержденный  Постановлением от 17.01.2017г. №17</w:t>
      </w:r>
      <w:r w:rsidR="008B48D2">
        <w:rPr>
          <w:sz w:val="28"/>
          <w:szCs w:val="28"/>
        </w:rPr>
        <w:t>)</w:t>
      </w:r>
      <w:r w:rsidR="009C68F6">
        <w:rPr>
          <w:sz w:val="28"/>
          <w:szCs w:val="28"/>
        </w:rPr>
        <w:t>:</w:t>
      </w:r>
    </w:p>
    <w:p w:rsidR="00736C35" w:rsidRDefault="00736C35" w:rsidP="00736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5DD">
        <w:rPr>
          <w:sz w:val="28"/>
          <w:szCs w:val="28"/>
        </w:rPr>
        <w:t>не утверждены</w:t>
      </w:r>
      <w:r>
        <w:rPr>
          <w:sz w:val="28"/>
          <w:szCs w:val="28"/>
        </w:rPr>
        <w:t xml:space="preserve"> Состав комиссии, рассматривающий документы  юридических лиц, индивидуальных предпринимателей,  физических лиц для отбора на предоставление субсидий и принимающий решение о соответствии получателя субсидии критериям отбора, Состав комиссии, рассматривающий документы  получателей субсидии в правомерности предоставления субсидий;</w:t>
      </w:r>
    </w:p>
    <w:p w:rsidR="00736C35" w:rsidRDefault="00736C35" w:rsidP="00736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содержит конкретный перечень подтверждающих документов, подтверждающих суммы фактически понесенных затрат от предоставления населению банных услуг;</w:t>
      </w:r>
    </w:p>
    <w:p w:rsidR="00736C35" w:rsidRDefault="00736C35" w:rsidP="00736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определен внутренний орган (лицо) на которого возложен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субсидий от имени Главного распорядителя бюджетных средств.</w:t>
      </w:r>
    </w:p>
    <w:p w:rsidR="008B48D2" w:rsidRPr="003415DD" w:rsidRDefault="00736C35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C35">
        <w:rPr>
          <w:b/>
          <w:sz w:val="28"/>
          <w:szCs w:val="28"/>
        </w:rPr>
        <w:t>3.</w:t>
      </w:r>
      <w:r w:rsidR="006C7D1D">
        <w:rPr>
          <w:b/>
          <w:sz w:val="28"/>
          <w:szCs w:val="28"/>
        </w:rPr>
        <w:t>3</w:t>
      </w:r>
      <w:r w:rsidRPr="00736C35">
        <w:rPr>
          <w:b/>
          <w:sz w:val="28"/>
          <w:szCs w:val="28"/>
        </w:rPr>
        <w:t xml:space="preserve">. </w:t>
      </w:r>
      <w:r w:rsidR="008B48D2">
        <w:rPr>
          <w:b/>
          <w:sz w:val="28"/>
          <w:szCs w:val="28"/>
        </w:rPr>
        <w:t xml:space="preserve"> </w:t>
      </w:r>
      <w:proofErr w:type="gramStart"/>
      <w:r w:rsidR="008B48D2" w:rsidRPr="00D21D3E">
        <w:rPr>
          <w:sz w:val="28"/>
          <w:szCs w:val="28"/>
        </w:rPr>
        <w:t>Порядк</w:t>
      </w:r>
      <w:r w:rsidR="008B48D2">
        <w:rPr>
          <w:sz w:val="28"/>
          <w:szCs w:val="28"/>
        </w:rPr>
        <w:t>ом</w:t>
      </w:r>
      <w:r w:rsidR="008B48D2" w:rsidRPr="00D21D3E">
        <w:rPr>
          <w:sz w:val="28"/>
          <w:szCs w:val="28"/>
        </w:rPr>
        <w:t xml:space="preserve"> предоставления субсидии на компенсацию выпадающих доходов от 18.01.2017 №44</w:t>
      </w:r>
      <w:r w:rsidR="008B48D2">
        <w:rPr>
          <w:sz w:val="28"/>
          <w:szCs w:val="28"/>
        </w:rPr>
        <w:t xml:space="preserve"> </w:t>
      </w:r>
      <w:r w:rsidR="008B48D2" w:rsidRPr="003415DD">
        <w:rPr>
          <w:sz w:val="28"/>
          <w:szCs w:val="28"/>
        </w:rPr>
        <w:t xml:space="preserve">не утвержден порядок расчета субсидии подлежащей возмещению из бюджета </w:t>
      </w:r>
      <w:proofErr w:type="spellStart"/>
      <w:r w:rsidR="008B48D2" w:rsidRPr="003415DD">
        <w:rPr>
          <w:sz w:val="28"/>
          <w:szCs w:val="28"/>
        </w:rPr>
        <w:t>Шимского</w:t>
      </w:r>
      <w:proofErr w:type="spellEnd"/>
      <w:r w:rsidR="008B48D2" w:rsidRPr="003415DD">
        <w:rPr>
          <w:sz w:val="28"/>
          <w:szCs w:val="28"/>
        </w:rPr>
        <w:t xml:space="preserve"> городского поселения с указанием информации, обосновывающей её размер (формула расчета и порядок её применения, нормативы затрат заложенные в бюджет на 2017-2019 годы на эти цели и иная информация.</w:t>
      </w:r>
      <w:proofErr w:type="gramEnd"/>
    </w:p>
    <w:p w:rsidR="008B48D2" w:rsidRPr="003415DD" w:rsidRDefault="006C7D1D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B48D2">
        <w:rPr>
          <w:b/>
          <w:bCs/>
          <w:sz w:val="28"/>
          <w:szCs w:val="28"/>
        </w:rPr>
        <w:t>.4.</w:t>
      </w:r>
      <w:r w:rsidR="008B48D2">
        <w:rPr>
          <w:bCs/>
          <w:sz w:val="28"/>
          <w:szCs w:val="28"/>
        </w:rPr>
        <w:t xml:space="preserve"> О</w:t>
      </w:r>
      <w:r w:rsidR="008B48D2" w:rsidRPr="00326216">
        <w:rPr>
          <w:bCs/>
          <w:sz w:val="28"/>
          <w:szCs w:val="28"/>
        </w:rPr>
        <w:t xml:space="preserve">тсутствие </w:t>
      </w:r>
      <w:r w:rsidR="008B48D2">
        <w:rPr>
          <w:bCs/>
          <w:sz w:val="28"/>
          <w:szCs w:val="28"/>
        </w:rPr>
        <w:t xml:space="preserve">в </w:t>
      </w:r>
      <w:r w:rsidR="008B48D2" w:rsidRPr="00D21D3E">
        <w:rPr>
          <w:sz w:val="28"/>
          <w:szCs w:val="28"/>
        </w:rPr>
        <w:t>Порядк</w:t>
      </w:r>
      <w:r w:rsidR="008B48D2">
        <w:rPr>
          <w:sz w:val="28"/>
          <w:szCs w:val="28"/>
        </w:rPr>
        <w:t>е</w:t>
      </w:r>
      <w:r w:rsidR="008B48D2" w:rsidRPr="00D21D3E">
        <w:rPr>
          <w:sz w:val="28"/>
          <w:szCs w:val="28"/>
        </w:rPr>
        <w:t xml:space="preserve"> предоставления субсидии на компенсацию выпадающих доходов от 18.01.2017 №44</w:t>
      </w:r>
      <w:r w:rsidR="008B48D2">
        <w:rPr>
          <w:sz w:val="28"/>
          <w:szCs w:val="28"/>
        </w:rPr>
        <w:t xml:space="preserve"> установления </w:t>
      </w:r>
      <w:r w:rsidR="008B48D2" w:rsidRPr="00326216">
        <w:rPr>
          <w:bCs/>
          <w:sz w:val="28"/>
          <w:szCs w:val="28"/>
        </w:rPr>
        <w:t xml:space="preserve">показателей </w:t>
      </w:r>
      <w:r w:rsidR="008B48D2">
        <w:rPr>
          <w:bCs/>
          <w:sz w:val="28"/>
          <w:szCs w:val="28"/>
        </w:rPr>
        <w:t xml:space="preserve">результативности предоставления субсидии </w:t>
      </w:r>
      <w:r w:rsidR="008B48D2" w:rsidRPr="003415DD">
        <w:rPr>
          <w:bCs/>
          <w:sz w:val="28"/>
          <w:szCs w:val="28"/>
        </w:rPr>
        <w:t xml:space="preserve">приводит к невозможности осуществления бюджетных полномочий по обеспечению результативности использования бюджетных средств, возложенных </w:t>
      </w:r>
      <w:proofErr w:type="spellStart"/>
      <w:r w:rsidR="008B48D2" w:rsidRPr="003415DD">
        <w:rPr>
          <w:bCs/>
          <w:sz w:val="28"/>
          <w:szCs w:val="28"/>
        </w:rPr>
        <w:t>пп</w:t>
      </w:r>
      <w:proofErr w:type="spellEnd"/>
      <w:r w:rsidR="008B48D2" w:rsidRPr="003415DD">
        <w:rPr>
          <w:bCs/>
          <w:sz w:val="28"/>
          <w:szCs w:val="28"/>
        </w:rPr>
        <w:t>. 1 п. 1 ст. 158 БК РФ на главного распорядителя бюджетных средств.</w:t>
      </w:r>
    </w:p>
    <w:p w:rsidR="006C7D1D" w:rsidRPr="003415DD" w:rsidRDefault="00C514B2" w:rsidP="00207D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48D2">
        <w:rPr>
          <w:b/>
          <w:sz w:val="28"/>
          <w:szCs w:val="28"/>
        </w:rPr>
        <w:t xml:space="preserve">. </w:t>
      </w:r>
      <w:proofErr w:type="gramStart"/>
      <w:r w:rsidR="006C7D1D" w:rsidRPr="009A1451">
        <w:rPr>
          <w:sz w:val="28"/>
          <w:szCs w:val="28"/>
        </w:rPr>
        <w:t>Соответствие утвержденн</w:t>
      </w:r>
      <w:r w:rsidR="006C7D1D">
        <w:rPr>
          <w:sz w:val="28"/>
          <w:szCs w:val="28"/>
        </w:rPr>
        <w:t>ого</w:t>
      </w:r>
      <w:r w:rsidR="006C7D1D" w:rsidRPr="009A1451">
        <w:rPr>
          <w:sz w:val="28"/>
          <w:szCs w:val="28"/>
        </w:rPr>
        <w:t xml:space="preserve"> Постановление</w:t>
      </w:r>
      <w:r w:rsidR="006C7D1D">
        <w:rPr>
          <w:sz w:val="28"/>
          <w:szCs w:val="28"/>
        </w:rPr>
        <w:t>м</w:t>
      </w:r>
      <w:r w:rsidR="006C7D1D" w:rsidRPr="009A1451">
        <w:rPr>
          <w:sz w:val="28"/>
          <w:szCs w:val="28"/>
        </w:rPr>
        <w:t xml:space="preserve"> Администрации </w:t>
      </w:r>
      <w:proofErr w:type="spellStart"/>
      <w:r w:rsidR="006C7D1D" w:rsidRPr="009A1451">
        <w:rPr>
          <w:sz w:val="28"/>
          <w:szCs w:val="28"/>
        </w:rPr>
        <w:t>Шимского</w:t>
      </w:r>
      <w:proofErr w:type="spellEnd"/>
      <w:r w:rsidR="006C7D1D" w:rsidRPr="009A1451">
        <w:rPr>
          <w:sz w:val="28"/>
          <w:szCs w:val="28"/>
        </w:rPr>
        <w:t xml:space="preserve"> муниципального района от 29.05.2017г. </w:t>
      </w:r>
      <w:r w:rsidR="006C7D1D" w:rsidRPr="00FE55F9">
        <w:rPr>
          <w:sz w:val="28"/>
          <w:szCs w:val="28"/>
        </w:rPr>
        <w:t>№503</w:t>
      </w:r>
      <w:r w:rsidR="006C7D1D" w:rsidRPr="009A1451">
        <w:rPr>
          <w:sz w:val="28"/>
          <w:szCs w:val="28"/>
        </w:rPr>
        <w:t xml:space="preserve"> Порядк</w:t>
      </w:r>
      <w:r w:rsidR="006C7D1D">
        <w:rPr>
          <w:sz w:val="28"/>
          <w:szCs w:val="28"/>
        </w:rPr>
        <w:t>а</w:t>
      </w:r>
      <w:r w:rsidR="006C7D1D" w:rsidRPr="009A1451">
        <w:rPr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6C7D1D" w:rsidRPr="009A1451">
        <w:rPr>
          <w:sz w:val="28"/>
          <w:szCs w:val="28"/>
        </w:rPr>
        <w:t>Шимского</w:t>
      </w:r>
      <w:proofErr w:type="spellEnd"/>
      <w:r w:rsidR="006C7D1D" w:rsidRPr="009A1451">
        <w:rPr>
          <w:sz w:val="28"/>
          <w:szCs w:val="28"/>
        </w:rPr>
        <w:t xml:space="preserve"> городского поселения на возмещение расходов от предоставления населению услуг общественной бани на территории </w:t>
      </w:r>
      <w:proofErr w:type="spellStart"/>
      <w:r w:rsidR="006C7D1D" w:rsidRPr="009A1451">
        <w:rPr>
          <w:sz w:val="28"/>
          <w:szCs w:val="28"/>
        </w:rPr>
        <w:t>Шимского</w:t>
      </w:r>
      <w:proofErr w:type="spellEnd"/>
      <w:r w:rsidR="006C7D1D" w:rsidRPr="009A1451">
        <w:rPr>
          <w:sz w:val="28"/>
          <w:szCs w:val="28"/>
        </w:rPr>
        <w:t xml:space="preserve"> городского поселения» (далее</w:t>
      </w:r>
      <w:r w:rsidR="006C7D1D">
        <w:rPr>
          <w:sz w:val="28"/>
          <w:szCs w:val="28"/>
        </w:rPr>
        <w:t xml:space="preserve"> </w:t>
      </w:r>
      <w:r w:rsidR="006C7D1D" w:rsidRPr="009A1451">
        <w:rPr>
          <w:sz w:val="28"/>
          <w:szCs w:val="28"/>
        </w:rPr>
        <w:t>- Порядок предоставления субсидий на возмещение расходов от 29.05.2017г</w:t>
      </w:r>
      <w:proofErr w:type="gramEnd"/>
      <w:r w:rsidR="006C7D1D" w:rsidRPr="009A1451">
        <w:rPr>
          <w:sz w:val="28"/>
          <w:szCs w:val="28"/>
        </w:rPr>
        <w:t xml:space="preserve">. № </w:t>
      </w:r>
      <w:proofErr w:type="gramStart"/>
      <w:r w:rsidR="006C7D1D" w:rsidRPr="009A1451">
        <w:rPr>
          <w:sz w:val="28"/>
          <w:szCs w:val="28"/>
        </w:rPr>
        <w:t>503)</w:t>
      </w:r>
      <w:r w:rsidR="006C7D1D" w:rsidRPr="009A1451">
        <w:rPr>
          <w:i/>
          <w:sz w:val="28"/>
          <w:szCs w:val="28"/>
        </w:rPr>
        <w:t xml:space="preserve"> </w:t>
      </w:r>
      <w:r w:rsidR="006C7D1D" w:rsidRPr="009A1451">
        <w:rPr>
          <w:sz w:val="28"/>
          <w:szCs w:val="28"/>
        </w:rPr>
        <w:t>требованиям  ст. 78 БК РФ,</w:t>
      </w:r>
      <w:r w:rsidR="006C7D1D" w:rsidRPr="009A1451">
        <w:rPr>
          <w:b/>
          <w:sz w:val="28"/>
          <w:szCs w:val="28"/>
        </w:rPr>
        <w:t xml:space="preserve">  </w:t>
      </w:r>
      <w:r w:rsidR="006C7D1D" w:rsidRPr="007901BA">
        <w:rPr>
          <w:sz w:val="28"/>
          <w:szCs w:val="28"/>
        </w:rPr>
        <w:t xml:space="preserve">общим требованиям, установленным </w:t>
      </w:r>
      <w:r w:rsidR="006C7D1D" w:rsidRPr="00B531D4">
        <w:rPr>
          <w:sz w:val="28"/>
          <w:szCs w:val="28"/>
          <w:lang w:eastAsia="en-US"/>
        </w:rPr>
        <w:t>Постановлением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(далее</w:t>
      </w:r>
      <w:r w:rsidR="006C7D1D">
        <w:rPr>
          <w:sz w:val="28"/>
          <w:szCs w:val="28"/>
          <w:lang w:eastAsia="en-US"/>
        </w:rPr>
        <w:t xml:space="preserve"> </w:t>
      </w:r>
      <w:r w:rsidR="006C7D1D" w:rsidRPr="00B531D4">
        <w:rPr>
          <w:sz w:val="28"/>
          <w:szCs w:val="28"/>
          <w:lang w:eastAsia="en-US"/>
        </w:rPr>
        <w:t xml:space="preserve">- Постановление № 887) </w:t>
      </w:r>
      <w:r w:rsidR="006C7D1D" w:rsidRPr="00B531D4">
        <w:rPr>
          <w:bCs/>
          <w:sz w:val="28"/>
          <w:szCs w:val="28"/>
        </w:rPr>
        <w:t xml:space="preserve"> (рекомендовано к исполнению органам местного самоуправления не позднее 1.06.2017 года</w:t>
      </w:r>
      <w:proofErr w:type="gramEnd"/>
      <w:r w:rsidR="006C7D1D" w:rsidRPr="00B531D4">
        <w:rPr>
          <w:bCs/>
          <w:sz w:val="28"/>
          <w:szCs w:val="28"/>
        </w:rPr>
        <w:t>)</w:t>
      </w:r>
      <w:r w:rsidR="006C7D1D">
        <w:rPr>
          <w:bCs/>
          <w:sz w:val="28"/>
          <w:szCs w:val="28"/>
        </w:rPr>
        <w:t>,</w:t>
      </w:r>
      <w:r w:rsidR="006C7D1D" w:rsidRPr="009A1451">
        <w:rPr>
          <w:bCs/>
          <w:sz w:val="28"/>
          <w:szCs w:val="28"/>
        </w:rPr>
        <w:t xml:space="preserve">  </w:t>
      </w:r>
      <w:r w:rsidR="006C7D1D" w:rsidRPr="009A1451">
        <w:rPr>
          <w:rFonts w:eastAsia="Calibri"/>
          <w:sz w:val="28"/>
          <w:szCs w:val="28"/>
        </w:rPr>
        <w:t>Поряд</w:t>
      </w:r>
      <w:r w:rsidR="006C7D1D" w:rsidRPr="009A1451">
        <w:rPr>
          <w:sz w:val="28"/>
          <w:szCs w:val="28"/>
        </w:rPr>
        <w:t>ку</w:t>
      </w:r>
      <w:r w:rsidR="006C7D1D" w:rsidRPr="009A1451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6C7D1D" w:rsidRPr="009A1451">
        <w:rPr>
          <w:sz w:val="28"/>
          <w:szCs w:val="28"/>
        </w:rPr>
        <w:t>, утвержденному  Постановлением от 05.05.2017г. №395 показал следующ</w:t>
      </w:r>
      <w:r w:rsidR="006C7D1D">
        <w:rPr>
          <w:sz w:val="28"/>
          <w:szCs w:val="28"/>
        </w:rPr>
        <w:t xml:space="preserve">ие </w:t>
      </w:r>
      <w:r w:rsidR="006C7D1D" w:rsidRPr="003415DD">
        <w:rPr>
          <w:sz w:val="28"/>
          <w:szCs w:val="28"/>
        </w:rPr>
        <w:t>нарушения и недостатки:</w:t>
      </w:r>
    </w:p>
    <w:p w:rsidR="008B48D2" w:rsidRDefault="00C514B2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48D2" w:rsidRPr="00F63890">
        <w:rPr>
          <w:b/>
          <w:sz w:val="28"/>
          <w:szCs w:val="28"/>
        </w:rPr>
        <w:t>.1.</w:t>
      </w:r>
      <w:r w:rsidR="008B48D2">
        <w:rPr>
          <w:sz w:val="28"/>
          <w:szCs w:val="28"/>
        </w:rPr>
        <w:t xml:space="preserve"> </w:t>
      </w:r>
      <w:r w:rsidR="008B48D2" w:rsidRPr="003415DD">
        <w:rPr>
          <w:sz w:val="28"/>
          <w:szCs w:val="28"/>
        </w:rPr>
        <w:t xml:space="preserve">В нарушение п. 3.6., </w:t>
      </w:r>
      <w:proofErr w:type="spellStart"/>
      <w:r w:rsidR="008B48D2" w:rsidRPr="003415DD">
        <w:rPr>
          <w:sz w:val="28"/>
          <w:szCs w:val="28"/>
        </w:rPr>
        <w:t>пп</w:t>
      </w:r>
      <w:proofErr w:type="spellEnd"/>
      <w:r w:rsidR="008B48D2" w:rsidRPr="003415DD">
        <w:rPr>
          <w:sz w:val="28"/>
          <w:szCs w:val="28"/>
        </w:rPr>
        <w:t>. 3.8.2 п. 3.8,  п.3.11-3.13  р.3</w:t>
      </w:r>
      <w:r w:rsidR="008B48D2">
        <w:rPr>
          <w:b/>
          <w:sz w:val="28"/>
          <w:szCs w:val="28"/>
        </w:rPr>
        <w:t xml:space="preserve">  </w:t>
      </w:r>
      <w:r w:rsidR="008B48D2" w:rsidRPr="008E3EFC">
        <w:rPr>
          <w:rFonts w:eastAsia="Calibri"/>
          <w:sz w:val="28"/>
          <w:szCs w:val="28"/>
        </w:rPr>
        <w:t>Поряд</w:t>
      </w:r>
      <w:r w:rsidR="008B48D2">
        <w:rPr>
          <w:sz w:val="28"/>
          <w:szCs w:val="28"/>
        </w:rPr>
        <w:t>ка</w:t>
      </w:r>
      <w:r w:rsidR="008B48D2" w:rsidRPr="008E3EFC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>
        <w:rPr>
          <w:sz w:val="28"/>
          <w:szCs w:val="28"/>
        </w:rPr>
        <w:t xml:space="preserve">, утвержденного Постановлением </w:t>
      </w:r>
      <w:r w:rsidR="008B48D2" w:rsidRPr="008E3EFC">
        <w:rPr>
          <w:sz w:val="28"/>
          <w:szCs w:val="28"/>
        </w:rPr>
        <w:t xml:space="preserve">от </w:t>
      </w:r>
      <w:r w:rsidR="008B48D2">
        <w:rPr>
          <w:sz w:val="28"/>
          <w:szCs w:val="28"/>
        </w:rPr>
        <w:t>05</w:t>
      </w:r>
      <w:r w:rsidR="008B48D2" w:rsidRPr="008E3EFC">
        <w:rPr>
          <w:sz w:val="28"/>
          <w:szCs w:val="28"/>
        </w:rPr>
        <w:t>.0</w:t>
      </w:r>
      <w:r w:rsidR="008B48D2">
        <w:rPr>
          <w:sz w:val="28"/>
          <w:szCs w:val="28"/>
        </w:rPr>
        <w:t>5</w:t>
      </w:r>
      <w:r w:rsidR="008B48D2" w:rsidRPr="008E3EFC">
        <w:rPr>
          <w:sz w:val="28"/>
          <w:szCs w:val="28"/>
        </w:rPr>
        <w:t>.2017г. №</w:t>
      </w:r>
      <w:r w:rsidR="008B48D2">
        <w:rPr>
          <w:sz w:val="28"/>
          <w:szCs w:val="28"/>
        </w:rPr>
        <w:t xml:space="preserve">395  принятым Администрацией района  </w:t>
      </w:r>
      <w:r w:rsidR="008B48D2" w:rsidRPr="009A1451">
        <w:rPr>
          <w:sz w:val="28"/>
          <w:szCs w:val="28"/>
        </w:rPr>
        <w:t>Порядк</w:t>
      </w:r>
      <w:r w:rsidR="008B48D2">
        <w:rPr>
          <w:sz w:val="28"/>
          <w:szCs w:val="28"/>
        </w:rPr>
        <w:t>ом</w:t>
      </w:r>
      <w:r w:rsidR="008B48D2" w:rsidRPr="009A1451">
        <w:rPr>
          <w:sz w:val="28"/>
          <w:szCs w:val="28"/>
        </w:rPr>
        <w:t xml:space="preserve"> предоставления субсидии на возмещение расходов от 29.05.2017г. № 503 </w:t>
      </w:r>
      <w:r w:rsidR="008B48D2">
        <w:rPr>
          <w:sz w:val="28"/>
          <w:szCs w:val="28"/>
        </w:rPr>
        <w:t>не утверждены: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комиссии, рассматривающий документы  юридических лиц, индивидуальных предпринимателей,  физических лиц для отбора на </w:t>
      </w:r>
      <w:r>
        <w:rPr>
          <w:sz w:val="28"/>
          <w:szCs w:val="28"/>
        </w:rPr>
        <w:lastRenderedPageBreak/>
        <w:t>предоставление субсидий и принимающий решение о соответствии получателя субсидии критериям отбора;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комиссии, рассматривающий документы  получателей субсидии в правомерности предоставления субсидий.</w:t>
      </w:r>
    </w:p>
    <w:p w:rsidR="008B48D2" w:rsidRPr="003415DD" w:rsidRDefault="00C514B2" w:rsidP="008B48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3415DD">
        <w:rPr>
          <w:b/>
          <w:sz w:val="28"/>
          <w:szCs w:val="28"/>
        </w:rPr>
        <w:t>.</w:t>
      </w:r>
      <w:r w:rsidR="008B48D2" w:rsidRPr="003415DD">
        <w:rPr>
          <w:sz w:val="28"/>
          <w:szCs w:val="28"/>
        </w:rPr>
        <w:t xml:space="preserve"> </w:t>
      </w:r>
      <w:r w:rsidR="008B48D2" w:rsidRPr="003415DD">
        <w:rPr>
          <w:b/>
          <w:sz w:val="26"/>
          <w:szCs w:val="26"/>
        </w:rPr>
        <w:t xml:space="preserve">  </w:t>
      </w:r>
      <w:proofErr w:type="gramStart"/>
      <w:r w:rsidR="008B48D2" w:rsidRPr="003415DD">
        <w:rPr>
          <w:sz w:val="28"/>
          <w:szCs w:val="28"/>
        </w:rPr>
        <w:t xml:space="preserve">В нарушение пункта 4 е)  Постановления № 887, </w:t>
      </w:r>
      <w:proofErr w:type="spellStart"/>
      <w:r w:rsidR="008B48D2" w:rsidRPr="003415DD">
        <w:rPr>
          <w:sz w:val="28"/>
          <w:szCs w:val="28"/>
        </w:rPr>
        <w:t>пп</w:t>
      </w:r>
      <w:proofErr w:type="spellEnd"/>
      <w:r w:rsidR="008B48D2" w:rsidRPr="003415DD">
        <w:rPr>
          <w:sz w:val="28"/>
          <w:szCs w:val="28"/>
        </w:rPr>
        <w:t xml:space="preserve">. 6) п. 2.1. р. 2 </w:t>
      </w:r>
      <w:r w:rsidR="008B48D2" w:rsidRPr="003415DD">
        <w:rPr>
          <w:rFonts w:eastAsia="Calibri"/>
          <w:sz w:val="28"/>
          <w:szCs w:val="28"/>
        </w:rPr>
        <w:t>Поряд</w:t>
      </w:r>
      <w:r w:rsidR="008B48D2" w:rsidRPr="003415DD">
        <w:rPr>
          <w:sz w:val="28"/>
          <w:szCs w:val="28"/>
        </w:rPr>
        <w:t>ка</w:t>
      </w:r>
      <w:r w:rsidR="008B48D2" w:rsidRPr="003415DD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 w:rsidRPr="003415DD">
        <w:rPr>
          <w:sz w:val="28"/>
          <w:szCs w:val="28"/>
        </w:rPr>
        <w:t>, утвержденному  Постановлением от 05.05.2017г. №395  в Порядке предоставления субсидий на возмещение расходов от 29.05.2017г. № 503 не обозначены требования к определению условий и порядка предоставления субсидий  которым должны соответствовать получатели субсидии на первое число месяца, предшествующего месяцу, в котором планируется заключение</w:t>
      </w:r>
      <w:proofErr w:type="gramEnd"/>
      <w:r w:rsidR="008B48D2" w:rsidRPr="003415DD">
        <w:rPr>
          <w:sz w:val="28"/>
          <w:szCs w:val="28"/>
        </w:rPr>
        <w:t xml:space="preserve"> соглашения: </w:t>
      </w:r>
    </w:p>
    <w:p w:rsidR="008B48D2" w:rsidRPr="003415DD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5DD">
        <w:rPr>
          <w:sz w:val="28"/>
          <w:szCs w:val="28"/>
        </w:rPr>
        <w:t>- отсутствие неисполненной обязанности по уплате налогов, сборов, страховых взносов, пней, штрафов, процентов, подлежащих уплате в соответствии с законодательством Российской Федерации.</w:t>
      </w:r>
    </w:p>
    <w:p w:rsidR="008B48D2" w:rsidRPr="003415DD" w:rsidRDefault="00C514B2" w:rsidP="00C51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8B48D2">
        <w:rPr>
          <w:b/>
          <w:sz w:val="28"/>
          <w:szCs w:val="28"/>
        </w:rPr>
        <w:t xml:space="preserve">3.  </w:t>
      </w:r>
      <w:r w:rsidR="008B48D2" w:rsidRPr="00823673">
        <w:rPr>
          <w:bCs/>
          <w:sz w:val="28"/>
          <w:szCs w:val="28"/>
        </w:rPr>
        <w:t xml:space="preserve"> </w:t>
      </w:r>
      <w:r w:rsidR="008B48D2">
        <w:rPr>
          <w:bCs/>
          <w:sz w:val="28"/>
          <w:szCs w:val="28"/>
        </w:rPr>
        <w:t>О</w:t>
      </w:r>
      <w:r w:rsidR="008B48D2" w:rsidRPr="00326216">
        <w:rPr>
          <w:bCs/>
          <w:sz w:val="28"/>
          <w:szCs w:val="28"/>
        </w:rPr>
        <w:t xml:space="preserve">тсутствие </w:t>
      </w:r>
      <w:r w:rsidR="008B48D2">
        <w:rPr>
          <w:bCs/>
          <w:sz w:val="28"/>
          <w:szCs w:val="28"/>
        </w:rPr>
        <w:t xml:space="preserve">в </w:t>
      </w:r>
      <w:r w:rsidR="008B48D2" w:rsidRPr="009A1451">
        <w:rPr>
          <w:sz w:val="28"/>
          <w:szCs w:val="28"/>
        </w:rPr>
        <w:t>Порядк</w:t>
      </w:r>
      <w:r w:rsidR="008B48D2">
        <w:rPr>
          <w:sz w:val="28"/>
          <w:szCs w:val="28"/>
        </w:rPr>
        <w:t>ом</w:t>
      </w:r>
      <w:r w:rsidR="008B48D2" w:rsidRPr="009A1451">
        <w:rPr>
          <w:sz w:val="28"/>
          <w:szCs w:val="28"/>
        </w:rPr>
        <w:t xml:space="preserve"> предоставления субсидии на возмещение расходов от 29.05.2017г. № 503 </w:t>
      </w:r>
      <w:r w:rsidR="008B48D2">
        <w:rPr>
          <w:sz w:val="28"/>
          <w:szCs w:val="28"/>
        </w:rPr>
        <w:t xml:space="preserve"> установления </w:t>
      </w:r>
      <w:r w:rsidR="008B48D2" w:rsidRPr="00326216">
        <w:rPr>
          <w:bCs/>
          <w:sz w:val="28"/>
          <w:szCs w:val="28"/>
        </w:rPr>
        <w:t xml:space="preserve">показателей </w:t>
      </w:r>
      <w:r w:rsidR="008B48D2">
        <w:rPr>
          <w:bCs/>
          <w:sz w:val="28"/>
          <w:szCs w:val="28"/>
        </w:rPr>
        <w:t xml:space="preserve">результативности предоставления субсидии </w:t>
      </w:r>
      <w:r w:rsidR="008B48D2" w:rsidRPr="003415DD">
        <w:rPr>
          <w:bCs/>
          <w:sz w:val="28"/>
          <w:szCs w:val="28"/>
        </w:rPr>
        <w:t>приводит к невозможности осуществления бюджетных полномочий по обеспечению результативности использования бюджетных средств, возложенных подпунктом 1 пункта 1 статьи 158 БК РФ на главного распорядителя бюджетных средств.</w:t>
      </w:r>
    </w:p>
    <w:p w:rsidR="008B48D2" w:rsidRPr="003415DD" w:rsidRDefault="00C514B2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48D2">
        <w:rPr>
          <w:b/>
          <w:sz w:val="28"/>
          <w:szCs w:val="28"/>
        </w:rPr>
        <w:t>.4.</w:t>
      </w:r>
      <w:r w:rsidR="008B48D2">
        <w:rPr>
          <w:sz w:val="28"/>
          <w:szCs w:val="28"/>
        </w:rPr>
        <w:t xml:space="preserve">  </w:t>
      </w:r>
      <w:r w:rsidR="008B48D2" w:rsidRPr="003415DD">
        <w:rPr>
          <w:sz w:val="28"/>
          <w:szCs w:val="28"/>
        </w:rPr>
        <w:t>В нарушение абз.4 и 5 п. 9 Постановления № 887 Порядок предоставления субсидий на возмещение расходов от предоставления населению услуг общественной бани, который утвержден без учета требований последующего подтверждения использования полученных средств, не содержит:</w:t>
      </w:r>
    </w:p>
    <w:p w:rsidR="008B48D2" w:rsidRPr="003415DD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5DD">
        <w:rPr>
          <w:sz w:val="28"/>
          <w:szCs w:val="28"/>
        </w:rPr>
        <w:t>- положения о направлении затрат (недополученных доходов), на возмещение которых предоставляется субсидия;</w:t>
      </w:r>
    </w:p>
    <w:p w:rsidR="008B48D2" w:rsidRPr="003415DD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5DD">
        <w:rPr>
          <w:sz w:val="28"/>
          <w:szCs w:val="28"/>
        </w:rPr>
        <w:t>- перечень документов, подтверждающих фактически произведенные затраты (недополученные доходы).</w:t>
      </w:r>
    </w:p>
    <w:p w:rsidR="008B48D2" w:rsidRDefault="00C514B2" w:rsidP="00C514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8B48D2">
        <w:rPr>
          <w:b/>
          <w:sz w:val="28"/>
          <w:szCs w:val="28"/>
        </w:rPr>
        <w:t>5.</w:t>
      </w:r>
      <w:r w:rsidR="008B48D2">
        <w:rPr>
          <w:sz w:val="28"/>
          <w:szCs w:val="28"/>
        </w:rPr>
        <w:t xml:space="preserve"> </w:t>
      </w:r>
      <w:proofErr w:type="gramStart"/>
      <w:r w:rsidR="008B48D2" w:rsidRPr="003415DD">
        <w:rPr>
          <w:sz w:val="28"/>
          <w:szCs w:val="28"/>
        </w:rPr>
        <w:t>Утвержденная Порядком предоставления субсидии на возмещение расходов от 29.05.2017г. № 503  (п. 3.14. р. 3)  себестоимость одной услуги общественной бани в неделю: 38900 рублей – с 01.06.2017 года по 31.12.2017 года, 30950 рублей – с 01.01.2018 года не подтверждена  расчетом нормативных затрат из чего рассчитана данная себестоимость    исходя из показателя результативности по количеству предоставляемых услуг, т.е. не имеет финансово-экономического обоснования.</w:t>
      </w:r>
      <w:r w:rsidR="008B48D2">
        <w:rPr>
          <w:sz w:val="28"/>
          <w:szCs w:val="28"/>
        </w:rPr>
        <w:t xml:space="preserve"> </w:t>
      </w:r>
      <w:proofErr w:type="gramEnd"/>
    </w:p>
    <w:p w:rsidR="008B48D2" w:rsidRPr="00860F19" w:rsidRDefault="00C514B2" w:rsidP="00C51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48D2">
        <w:rPr>
          <w:b/>
          <w:sz w:val="28"/>
          <w:szCs w:val="28"/>
        </w:rPr>
        <w:t xml:space="preserve">.6. </w:t>
      </w:r>
      <w:r w:rsidR="008B48D2" w:rsidRPr="00974550">
        <w:rPr>
          <w:b/>
          <w:sz w:val="28"/>
          <w:szCs w:val="28"/>
        </w:rPr>
        <w:t xml:space="preserve"> </w:t>
      </w:r>
      <w:proofErr w:type="gramStart"/>
      <w:r w:rsidR="008B48D2" w:rsidRPr="009A1451">
        <w:rPr>
          <w:sz w:val="28"/>
          <w:szCs w:val="28"/>
        </w:rPr>
        <w:t>Порядк</w:t>
      </w:r>
      <w:r w:rsidR="008B48D2">
        <w:rPr>
          <w:sz w:val="28"/>
          <w:szCs w:val="28"/>
        </w:rPr>
        <w:t>ом</w:t>
      </w:r>
      <w:r w:rsidR="008B48D2" w:rsidRPr="009A1451">
        <w:rPr>
          <w:sz w:val="28"/>
          <w:szCs w:val="28"/>
        </w:rPr>
        <w:t xml:space="preserve"> предоставления субсидии на возмещение расходов от 29.05.2017г. № 503 </w:t>
      </w:r>
      <w:r w:rsidR="008B48D2">
        <w:rPr>
          <w:sz w:val="28"/>
          <w:szCs w:val="28"/>
        </w:rPr>
        <w:t xml:space="preserve"> </w:t>
      </w:r>
      <w:r w:rsidR="008B48D2" w:rsidRPr="00860F19">
        <w:rPr>
          <w:sz w:val="28"/>
          <w:szCs w:val="28"/>
        </w:rPr>
        <w:t xml:space="preserve">не </w:t>
      </w:r>
      <w:r w:rsidR="008B48D2" w:rsidRPr="00860F19">
        <w:rPr>
          <w:color w:val="000000"/>
          <w:sz w:val="28"/>
          <w:szCs w:val="28"/>
        </w:rPr>
        <w:t>определено</w:t>
      </w:r>
      <w:r w:rsidR="008B48D2">
        <w:rPr>
          <w:color w:val="000000"/>
          <w:sz w:val="28"/>
          <w:szCs w:val="28"/>
        </w:rPr>
        <w:t xml:space="preserve"> структурное подразделение (уполномоченное лицо) ответственное за проверки соблюдения условий, целей и порядка предоставления субсидий,  не определен порядок проведения контрольных мероприятий, правила оформления результатов проведения контрольных мероприятий, </w:t>
      </w:r>
      <w:r w:rsidR="008B48D2" w:rsidRPr="00115B63">
        <w:rPr>
          <w:sz w:val="28"/>
          <w:szCs w:val="28"/>
          <w:lang w:eastAsia="en-US"/>
        </w:rPr>
        <w:t>меры, принимаемые по результатам проведения проверки</w:t>
      </w:r>
      <w:r w:rsidR="008B48D2">
        <w:rPr>
          <w:lang w:eastAsia="en-US"/>
        </w:rPr>
        <w:t xml:space="preserve"> </w:t>
      </w:r>
      <w:r w:rsidR="008B48D2">
        <w:rPr>
          <w:color w:val="000000"/>
          <w:sz w:val="28"/>
          <w:szCs w:val="28"/>
        </w:rPr>
        <w:t xml:space="preserve">которые должны быть определены  </w:t>
      </w:r>
      <w:r w:rsidR="008B48D2">
        <w:rPr>
          <w:sz w:val="28"/>
          <w:szCs w:val="28"/>
          <w:lang w:eastAsia="en-US"/>
        </w:rPr>
        <w:t>положением об обязательной проверке главным распорядителем бюджетных средств, предоставляющим субсидию, и органом</w:t>
      </w:r>
      <w:proofErr w:type="gramEnd"/>
      <w:r w:rsidR="008B48D2">
        <w:rPr>
          <w:sz w:val="28"/>
          <w:szCs w:val="28"/>
          <w:lang w:eastAsia="en-US"/>
        </w:rPr>
        <w:t xml:space="preserve"> государственного финансового </w:t>
      </w:r>
      <w:r w:rsidR="008B48D2">
        <w:rPr>
          <w:sz w:val="28"/>
          <w:szCs w:val="28"/>
          <w:lang w:eastAsia="en-US"/>
        </w:rPr>
        <w:lastRenderedPageBreak/>
        <w:t>контроля соблюдения условий, целей и порядка предоставления субсидий их получателями (</w:t>
      </w:r>
      <w:r w:rsidR="008B48D2" w:rsidRPr="00860F19">
        <w:rPr>
          <w:sz w:val="28"/>
          <w:szCs w:val="28"/>
          <w:lang w:eastAsia="en-US"/>
        </w:rPr>
        <w:t>нарушены требования пп.5 п.3 ст. 78 БК РФ).</w:t>
      </w:r>
    </w:p>
    <w:p w:rsidR="008B48D2" w:rsidRPr="00860F19" w:rsidRDefault="009201CB" w:rsidP="009201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48D2">
        <w:rPr>
          <w:b/>
          <w:sz w:val="28"/>
          <w:szCs w:val="28"/>
        </w:rPr>
        <w:t xml:space="preserve">.7.  </w:t>
      </w:r>
      <w:r w:rsidR="008B48D2" w:rsidRPr="009A1451">
        <w:rPr>
          <w:sz w:val="28"/>
          <w:szCs w:val="28"/>
        </w:rPr>
        <w:t>Поряд</w:t>
      </w:r>
      <w:r w:rsidR="008B48D2">
        <w:rPr>
          <w:sz w:val="28"/>
          <w:szCs w:val="28"/>
        </w:rPr>
        <w:t>о</w:t>
      </w:r>
      <w:r w:rsidR="008B48D2" w:rsidRPr="009A1451">
        <w:rPr>
          <w:sz w:val="28"/>
          <w:szCs w:val="28"/>
        </w:rPr>
        <w:t>к предоставления субсидии на возмещение расходов от 29.05.2017г. № 503</w:t>
      </w:r>
      <w:r w:rsidR="008B48D2">
        <w:rPr>
          <w:sz w:val="28"/>
          <w:szCs w:val="28"/>
        </w:rPr>
        <w:t xml:space="preserve"> </w:t>
      </w:r>
      <w:r w:rsidR="008B48D2" w:rsidRPr="00860F19">
        <w:rPr>
          <w:sz w:val="28"/>
          <w:szCs w:val="28"/>
        </w:rPr>
        <w:t>содержит внутренние противоречия:</w:t>
      </w:r>
    </w:p>
    <w:p w:rsidR="008B48D2" w:rsidRPr="00860F19" w:rsidRDefault="008B48D2" w:rsidP="008B4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F19">
        <w:rPr>
          <w:sz w:val="28"/>
          <w:szCs w:val="28"/>
        </w:rPr>
        <w:t>Утвержденный в п. 3.15 р.3 Порядка предоставления субсидии на возмещение расходов от 29.05.2017г. № 503  расчет объема возмещения недополученных доходов за месяц не соответствует цели предоставления субсидии – возмещение расходов от предоставления населению услуг общественной бани (п. 3.1. р. 3).</w:t>
      </w:r>
    </w:p>
    <w:p w:rsidR="00C514B2" w:rsidRDefault="00C514B2" w:rsidP="008B48D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145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A1451">
        <w:rPr>
          <w:sz w:val="28"/>
          <w:szCs w:val="28"/>
        </w:rPr>
        <w:t>к предоставления субсидии на возмещение расходов от 29.05.2017г. № 503</w:t>
      </w:r>
      <w:r>
        <w:rPr>
          <w:sz w:val="28"/>
          <w:szCs w:val="28"/>
        </w:rPr>
        <w:t xml:space="preserve"> имеет внутренние противоречия,  связанные с методикой расчета предоставления субсидии и перечислением субсидии определенным  категориям лиц получателей субсидии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48D2" w:rsidRPr="00860F19" w:rsidRDefault="009201CB" w:rsidP="00207D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 xml:space="preserve">. </w:t>
      </w:r>
      <w:r w:rsidR="008B48D2" w:rsidRPr="009201CB">
        <w:rPr>
          <w:sz w:val="28"/>
          <w:szCs w:val="28"/>
        </w:rPr>
        <w:t xml:space="preserve">Анализ процедуры рассмотрения заявок претендентов на получение субсидии и оформления договорных обязательств </w:t>
      </w:r>
      <w:r w:rsidR="008B48D2" w:rsidRPr="00860F19">
        <w:rPr>
          <w:sz w:val="28"/>
          <w:szCs w:val="28"/>
        </w:rPr>
        <w:t>показал следующие недостатки:</w:t>
      </w:r>
    </w:p>
    <w:p w:rsidR="008B48D2" w:rsidRDefault="009201CB" w:rsidP="00207D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48D2" w:rsidRPr="00133991">
        <w:rPr>
          <w:b/>
          <w:sz w:val="28"/>
          <w:szCs w:val="28"/>
        </w:rPr>
        <w:t>.1.</w:t>
      </w:r>
      <w:r w:rsidR="008B48D2">
        <w:rPr>
          <w:sz w:val="28"/>
          <w:szCs w:val="28"/>
        </w:rPr>
        <w:t xml:space="preserve"> Соглашение о компенсации выпадающих доходов при оказании населению услуг общественных бань на территории </w:t>
      </w:r>
      <w:proofErr w:type="spellStart"/>
      <w:r w:rsidR="008B48D2">
        <w:rPr>
          <w:sz w:val="28"/>
          <w:szCs w:val="28"/>
        </w:rPr>
        <w:t>Шимского</w:t>
      </w:r>
      <w:proofErr w:type="spellEnd"/>
      <w:r w:rsidR="008B48D2">
        <w:rPr>
          <w:sz w:val="28"/>
          <w:szCs w:val="28"/>
        </w:rPr>
        <w:t xml:space="preserve"> городского поселения от 27.01.2017 года» (дале</w:t>
      </w:r>
      <w:proofErr w:type="gramStart"/>
      <w:r w:rsidR="008B48D2">
        <w:rPr>
          <w:sz w:val="28"/>
          <w:szCs w:val="28"/>
        </w:rPr>
        <w:t>е-</w:t>
      </w:r>
      <w:proofErr w:type="gramEnd"/>
      <w:r w:rsidR="008B48D2">
        <w:rPr>
          <w:sz w:val="28"/>
          <w:szCs w:val="28"/>
        </w:rPr>
        <w:t xml:space="preserve">  Соглашение от 27.01.2017 года). </w:t>
      </w:r>
      <w:proofErr w:type="gramStart"/>
      <w:r w:rsidR="008B48D2">
        <w:rPr>
          <w:sz w:val="28"/>
          <w:szCs w:val="28"/>
        </w:rPr>
        <w:t>Период действия соглашения – с 01.01.2017 года по 31.12.2017 года):</w:t>
      </w:r>
      <w:proofErr w:type="gramEnd"/>
    </w:p>
    <w:p w:rsidR="008B48D2" w:rsidRPr="00367B8A" w:rsidRDefault="009201CB" w:rsidP="00207D47">
      <w:pPr>
        <w:pStyle w:val="a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>.1.1.</w:t>
      </w:r>
      <w:r w:rsidR="008B48D2" w:rsidRPr="009A15E9">
        <w:rPr>
          <w:sz w:val="28"/>
          <w:szCs w:val="28"/>
        </w:rPr>
        <w:t xml:space="preserve"> </w:t>
      </w:r>
      <w:proofErr w:type="gramStart"/>
      <w:r w:rsidR="008B48D2" w:rsidRPr="009A15E9">
        <w:rPr>
          <w:sz w:val="28"/>
          <w:szCs w:val="28"/>
        </w:rPr>
        <w:t xml:space="preserve">В соответствии с  требованиями п.6 </w:t>
      </w:r>
      <w:r w:rsidR="008B48D2" w:rsidRPr="009A15E9">
        <w:rPr>
          <w:rFonts w:eastAsia="Calibri"/>
          <w:sz w:val="28"/>
          <w:szCs w:val="28"/>
        </w:rPr>
        <w:t>Поряд</w:t>
      </w:r>
      <w:r w:rsidR="008B48D2" w:rsidRPr="009A15E9">
        <w:rPr>
          <w:sz w:val="28"/>
          <w:szCs w:val="28"/>
        </w:rPr>
        <w:t>ка</w:t>
      </w:r>
      <w:r w:rsidR="008B48D2" w:rsidRPr="009A15E9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 w:rsidRPr="009A15E9">
        <w:rPr>
          <w:sz w:val="28"/>
          <w:szCs w:val="28"/>
        </w:rPr>
        <w:t xml:space="preserve">, утвержденным  Постановлением от 17.01.2017г. №17 , </w:t>
      </w:r>
      <w:proofErr w:type="spellStart"/>
      <w:r w:rsidR="008B48D2" w:rsidRPr="009A15E9">
        <w:rPr>
          <w:sz w:val="28"/>
          <w:szCs w:val="28"/>
        </w:rPr>
        <w:t>пп</w:t>
      </w:r>
      <w:proofErr w:type="spellEnd"/>
      <w:r w:rsidR="008B48D2" w:rsidRPr="009A15E9">
        <w:rPr>
          <w:sz w:val="28"/>
          <w:szCs w:val="28"/>
        </w:rPr>
        <w:t xml:space="preserve">. 3.6. п.3 Порядка предоставления субсидии на компенсацию выпадающих доходов от 18.01.2017 №44 от ООО «МП </w:t>
      </w:r>
      <w:proofErr w:type="spellStart"/>
      <w:r w:rsidR="008B48D2" w:rsidRPr="009A15E9">
        <w:rPr>
          <w:sz w:val="28"/>
          <w:szCs w:val="28"/>
        </w:rPr>
        <w:t>Шимский</w:t>
      </w:r>
      <w:proofErr w:type="spellEnd"/>
      <w:r w:rsidR="008B48D2" w:rsidRPr="009A15E9">
        <w:rPr>
          <w:sz w:val="28"/>
          <w:szCs w:val="28"/>
        </w:rPr>
        <w:t xml:space="preserve"> водоканал»   в  Администрацию района перед заключением </w:t>
      </w:r>
      <w:r>
        <w:rPr>
          <w:sz w:val="28"/>
          <w:szCs w:val="28"/>
        </w:rPr>
        <w:t>С</w:t>
      </w:r>
      <w:r w:rsidR="008B48D2" w:rsidRPr="009A15E9">
        <w:rPr>
          <w:sz w:val="28"/>
          <w:szCs w:val="28"/>
        </w:rPr>
        <w:t xml:space="preserve">оглашения от 27.01.2017 года </w:t>
      </w:r>
      <w:r w:rsidR="008B48D2" w:rsidRPr="00367B8A">
        <w:rPr>
          <w:sz w:val="28"/>
          <w:szCs w:val="28"/>
        </w:rPr>
        <w:t>не поступала заявка от лица, имеющего право на получение субсидии.</w:t>
      </w:r>
      <w:proofErr w:type="gramEnd"/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367B8A">
        <w:rPr>
          <w:sz w:val="28"/>
          <w:szCs w:val="28"/>
        </w:rPr>
        <w:t xml:space="preserve">Комиссия, обязанностью которой было рассматривать  заявки и необходимые документы заявленных лиц,  в Администрации района не была создана (нарушение п. 7 </w:t>
      </w:r>
      <w:r w:rsidRPr="00367B8A">
        <w:rPr>
          <w:rFonts w:eastAsia="Calibri"/>
          <w:sz w:val="28"/>
          <w:szCs w:val="28"/>
        </w:rPr>
        <w:t>Поряд</w:t>
      </w:r>
      <w:r w:rsidRPr="00367B8A">
        <w:rPr>
          <w:sz w:val="28"/>
          <w:szCs w:val="28"/>
        </w:rPr>
        <w:t>ка</w:t>
      </w:r>
      <w:r w:rsidRPr="00367B8A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Pr="00367B8A">
        <w:rPr>
          <w:sz w:val="28"/>
          <w:szCs w:val="28"/>
        </w:rPr>
        <w:t xml:space="preserve">, утвержденного  Постановлением от 17.01.2017г. №17), следовательно, правомерность действий связанная с возможностью заключения  Главным распорядителем бюджетных средств – Администрацией района Соглашения от 27.01.2017 года с получателем субсидии – ООО «МП </w:t>
      </w:r>
      <w:proofErr w:type="spellStart"/>
      <w:r w:rsidRPr="00367B8A">
        <w:rPr>
          <w:sz w:val="28"/>
          <w:szCs w:val="28"/>
        </w:rPr>
        <w:t>Шимский</w:t>
      </w:r>
      <w:proofErr w:type="spellEnd"/>
      <w:r w:rsidRPr="00367B8A">
        <w:rPr>
          <w:sz w:val="28"/>
          <w:szCs w:val="28"/>
        </w:rPr>
        <w:t xml:space="preserve"> водоканал»  не была подтверждена полномочными лицами</w:t>
      </w:r>
      <w:proofErr w:type="gramEnd"/>
      <w:r w:rsidRPr="00367B8A">
        <w:rPr>
          <w:sz w:val="28"/>
          <w:szCs w:val="28"/>
        </w:rPr>
        <w:t xml:space="preserve"> комиссии, которая определяет получателя субсидии. </w:t>
      </w:r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  </w:t>
      </w:r>
      <w:r w:rsidR="009201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.1.2. </w:t>
      </w:r>
      <w:r>
        <w:rPr>
          <w:sz w:val="28"/>
          <w:szCs w:val="28"/>
        </w:rPr>
        <w:t xml:space="preserve">Администрацией района как главным распорядителем средств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 xml:space="preserve"> </w:t>
      </w:r>
      <w:r w:rsidR="009201CB">
        <w:rPr>
          <w:sz w:val="28"/>
          <w:szCs w:val="28"/>
        </w:rPr>
        <w:t>на дату заключения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Соглашения </w:t>
      </w:r>
      <w:r w:rsidR="009201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27.01.2017 года  </w:t>
      </w:r>
      <w:r w:rsidRPr="00367B8A">
        <w:rPr>
          <w:sz w:val="28"/>
          <w:szCs w:val="28"/>
        </w:rPr>
        <w:t>нарушены условия предоставления:</w:t>
      </w:r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- субсидии юридическим лицам (за исключением субсидий муниципальным учреждениям) индивидуальным предпринимателям, физическим лицам </w:t>
      </w:r>
      <w:proofErr w:type="gramStart"/>
      <w:r w:rsidRPr="00367B8A">
        <w:rPr>
          <w:sz w:val="28"/>
          <w:szCs w:val="28"/>
        </w:rPr>
        <w:t>–п</w:t>
      </w:r>
      <w:proofErr w:type="gramEnd"/>
      <w:r w:rsidRPr="00367B8A">
        <w:rPr>
          <w:sz w:val="28"/>
          <w:szCs w:val="28"/>
        </w:rPr>
        <w:t xml:space="preserve">роизводителям товаров, работ, услуг установленные пунктами 6,7,8 </w:t>
      </w:r>
      <w:r w:rsidRPr="00367B8A">
        <w:rPr>
          <w:rFonts w:eastAsia="Calibri"/>
          <w:sz w:val="28"/>
          <w:szCs w:val="28"/>
        </w:rPr>
        <w:t>Поряд</w:t>
      </w:r>
      <w:r w:rsidRPr="00367B8A">
        <w:rPr>
          <w:sz w:val="28"/>
          <w:szCs w:val="28"/>
        </w:rPr>
        <w:t>ка</w:t>
      </w:r>
      <w:r w:rsidRPr="00367B8A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Pr="00367B8A">
        <w:rPr>
          <w:sz w:val="28"/>
          <w:szCs w:val="28"/>
        </w:rPr>
        <w:t>, утвержденного  Постановлением Администрации района от 17.01.2017г. № 17;</w:t>
      </w:r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lastRenderedPageBreak/>
        <w:t xml:space="preserve">- субсидии на компенсацию выпадающих доходов при оказании населению услуг общественных бань на территории </w:t>
      </w:r>
      <w:proofErr w:type="spellStart"/>
      <w:r w:rsidRPr="00367B8A">
        <w:rPr>
          <w:sz w:val="28"/>
          <w:szCs w:val="28"/>
        </w:rPr>
        <w:t>Шимского</w:t>
      </w:r>
      <w:proofErr w:type="spellEnd"/>
      <w:r w:rsidRPr="00367B8A">
        <w:rPr>
          <w:sz w:val="28"/>
          <w:szCs w:val="28"/>
        </w:rPr>
        <w:t xml:space="preserve"> городского поселения, установленные пп.3.6. п.3 Порядка предоставления субсидии на компенсацию выпадающих доходов от 18.01.2017 №44</w:t>
      </w:r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в части  </w:t>
      </w:r>
      <w:r w:rsidR="009201CB" w:rsidRPr="00367B8A">
        <w:rPr>
          <w:sz w:val="28"/>
          <w:szCs w:val="28"/>
        </w:rPr>
        <w:t xml:space="preserve">отсутствия процедуры </w:t>
      </w:r>
      <w:r w:rsidRPr="00367B8A">
        <w:rPr>
          <w:sz w:val="28"/>
          <w:szCs w:val="28"/>
        </w:rPr>
        <w:t xml:space="preserve"> рассмотрения полномочной комиссией  заявки от лица, имеющего право на получение субсидии;</w:t>
      </w:r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не рассмотрения пакета документов дающих право заключать соглашения (договора) о представлении субсидии.</w:t>
      </w:r>
    </w:p>
    <w:p w:rsidR="008B48D2" w:rsidRDefault="009201CB" w:rsidP="00207D47">
      <w:pPr>
        <w:pStyle w:val="a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 xml:space="preserve">.1.3. </w:t>
      </w:r>
      <w:r w:rsidR="008B48D2" w:rsidRPr="00367B8A">
        <w:rPr>
          <w:sz w:val="28"/>
          <w:szCs w:val="28"/>
        </w:rPr>
        <w:t xml:space="preserve">Соглашение от 27.01.2017 года имеет внутренние </w:t>
      </w:r>
      <w:proofErr w:type="gramStart"/>
      <w:r w:rsidR="008B48D2" w:rsidRPr="00367B8A">
        <w:rPr>
          <w:sz w:val="28"/>
          <w:szCs w:val="28"/>
        </w:rPr>
        <w:t>противоречия</w:t>
      </w:r>
      <w:proofErr w:type="gramEnd"/>
      <w:r w:rsidR="008B48D2" w:rsidRPr="00367B8A">
        <w:rPr>
          <w:sz w:val="28"/>
          <w:szCs w:val="28"/>
        </w:rPr>
        <w:t xml:space="preserve"> связанные с порядком расчета предоставляемой субсидии  и</w:t>
      </w:r>
      <w:r w:rsidR="008B48D2">
        <w:rPr>
          <w:b/>
          <w:sz w:val="28"/>
          <w:szCs w:val="28"/>
          <w:u w:val="single"/>
        </w:rPr>
        <w:t xml:space="preserve"> </w:t>
      </w:r>
      <w:r w:rsidR="008B48D2">
        <w:rPr>
          <w:sz w:val="28"/>
          <w:szCs w:val="28"/>
        </w:rPr>
        <w:t xml:space="preserve">отсутствием требований установленных </w:t>
      </w:r>
      <w:r w:rsidR="008B48D2" w:rsidRPr="009A15E9">
        <w:rPr>
          <w:sz w:val="28"/>
          <w:szCs w:val="28"/>
        </w:rPr>
        <w:t>Порядк</w:t>
      </w:r>
      <w:r w:rsidR="008B48D2">
        <w:rPr>
          <w:sz w:val="28"/>
          <w:szCs w:val="28"/>
        </w:rPr>
        <w:t>ом</w:t>
      </w:r>
      <w:r w:rsidR="008B48D2" w:rsidRPr="009A15E9">
        <w:rPr>
          <w:sz w:val="28"/>
          <w:szCs w:val="28"/>
        </w:rPr>
        <w:t xml:space="preserve"> предоставления субсидии на компенсацию выпадающих доходов от 18.01.2017 №44 </w:t>
      </w:r>
      <w:r w:rsidR="008B48D2">
        <w:rPr>
          <w:sz w:val="28"/>
          <w:szCs w:val="28"/>
        </w:rPr>
        <w:t xml:space="preserve">предоставления документов, </w:t>
      </w:r>
      <w:r w:rsidR="008B48D2" w:rsidRPr="009A15E9">
        <w:rPr>
          <w:sz w:val="28"/>
          <w:szCs w:val="28"/>
        </w:rPr>
        <w:t>подтверждающими фактическое оказание услуг общественной бани (которые должны подтверждать эко</w:t>
      </w:r>
      <w:r w:rsidR="008B48D2">
        <w:rPr>
          <w:sz w:val="28"/>
          <w:szCs w:val="28"/>
        </w:rPr>
        <w:t>номически обоснованные затраты)</w:t>
      </w:r>
      <w:r w:rsidR="008B48D2">
        <w:rPr>
          <w:b/>
          <w:sz w:val="28"/>
          <w:szCs w:val="28"/>
          <w:u w:val="single"/>
        </w:rPr>
        <w:t>.</w:t>
      </w:r>
    </w:p>
    <w:p w:rsidR="008B48D2" w:rsidRDefault="009201CB" w:rsidP="00207D47">
      <w:pPr>
        <w:pStyle w:val="a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 w:rsidRPr="00133991">
        <w:rPr>
          <w:b/>
          <w:sz w:val="28"/>
          <w:szCs w:val="28"/>
        </w:rPr>
        <w:t>.2.</w:t>
      </w:r>
      <w:r w:rsidR="008B48D2">
        <w:rPr>
          <w:sz w:val="28"/>
          <w:szCs w:val="28"/>
        </w:rPr>
        <w:t xml:space="preserve"> Соглашение о предоставлении из бюджета </w:t>
      </w:r>
      <w:proofErr w:type="spellStart"/>
      <w:r w:rsidR="008B48D2">
        <w:rPr>
          <w:sz w:val="28"/>
          <w:szCs w:val="28"/>
        </w:rPr>
        <w:t>Шимского</w:t>
      </w:r>
      <w:proofErr w:type="spellEnd"/>
      <w:r w:rsidR="008B48D2">
        <w:rPr>
          <w:sz w:val="28"/>
          <w:szCs w:val="28"/>
        </w:rPr>
        <w:t xml:space="preserve"> городского поселения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</w:t>
      </w:r>
      <w:r w:rsidR="008B48D2" w:rsidRPr="00B531D4">
        <w:rPr>
          <w:sz w:val="28"/>
          <w:szCs w:val="28"/>
        </w:rPr>
        <w:t>на возмещение расходов от предоставления населению услуг общественной бани</w:t>
      </w:r>
      <w:r w:rsidR="008B48D2">
        <w:rPr>
          <w:sz w:val="28"/>
          <w:szCs w:val="28"/>
        </w:rPr>
        <w:t xml:space="preserve"> на территории </w:t>
      </w:r>
      <w:proofErr w:type="spellStart"/>
      <w:r w:rsidR="008B48D2">
        <w:rPr>
          <w:sz w:val="28"/>
          <w:szCs w:val="28"/>
        </w:rPr>
        <w:t>Шимского</w:t>
      </w:r>
      <w:proofErr w:type="spellEnd"/>
      <w:r w:rsidR="008B48D2">
        <w:rPr>
          <w:sz w:val="28"/>
          <w:szCs w:val="28"/>
        </w:rPr>
        <w:t xml:space="preserve"> городского поселения от 01.06.2017 года» (далее – Соглашение от 01.06.2017 года). Указанный в </w:t>
      </w:r>
      <w:proofErr w:type="spellStart"/>
      <w:r w:rsidR="008B48D2">
        <w:rPr>
          <w:sz w:val="28"/>
          <w:szCs w:val="28"/>
        </w:rPr>
        <w:t>пп</w:t>
      </w:r>
      <w:proofErr w:type="spellEnd"/>
      <w:r w:rsidR="008B48D2">
        <w:rPr>
          <w:sz w:val="28"/>
          <w:szCs w:val="28"/>
        </w:rPr>
        <w:t xml:space="preserve">. 1 р.1 Соглашения от 01.06.2017 года  период действия соглашения – 2017 год (с 01.06.2017 года по 31.12.2017 года), 2018-2019 годы: </w:t>
      </w:r>
    </w:p>
    <w:p w:rsidR="008B48D2" w:rsidRDefault="008D4A32" w:rsidP="00207D47">
      <w:pPr>
        <w:pStyle w:val="a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>.2.1</w:t>
      </w:r>
      <w:r w:rsidR="008B48D2" w:rsidRPr="006E1E1F">
        <w:rPr>
          <w:b/>
          <w:sz w:val="28"/>
          <w:szCs w:val="28"/>
        </w:rPr>
        <w:t>.</w:t>
      </w:r>
      <w:r w:rsidR="008B48D2">
        <w:rPr>
          <w:sz w:val="28"/>
          <w:szCs w:val="28"/>
        </w:rPr>
        <w:t xml:space="preserve"> </w:t>
      </w:r>
      <w:proofErr w:type="gramStart"/>
      <w:r w:rsidR="008B48D2">
        <w:rPr>
          <w:sz w:val="28"/>
          <w:szCs w:val="28"/>
        </w:rPr>
        <w:t xml:space="preserve">На дату заключения Соглашение от 01.06.2017 года) </w:t>
      </w:r>
      <w:r>
        <w:rPr>
          <w:sz w:val="28"/>
          <w:szCs w:val="28"/>
        </w:rPr>
        <w:t xml:space="preserve">действие </w:t>
      </w:r>
      <w:r w:rsidR="008B48D2" w:rsidRPr="009A15E9">
        <w:rPr>
          <w:sz w:val="28"/>
          <w:szCs w:val="28"/>
        </w:rPr>
        <w:t>Соглашени</w:t>
      </w:r>
      <w:r w:rsidR="008B48D2">
        <w:rPr>
          <w:sz w:val="28"/>
          <w:szCs w:val="28"/>
        </w:rPr>
        <w:t>я</w:t>
      </w:r>
      <w:r w:rsidR="008B48D2" w:rsidRPr="009A15E9">
        <w:rPr>
          <w:sz w:val="28"/>
          <w:szCs w:val="28"/>
        </w:rPr>
        <w:t xml:space="preserve"> от 27.01.2017 года</w:t>
      </w:r>
      <w:r w:rsidR="008B48D2">
        <w:rPr>
          <w:sz w:val="28"/>
          <w:szCs w:val="28"/>
        </w:rPr>
        <w:t xml:space="preserve"> не было отменено, что свидетельствует о </w:t>
      </w:r>
      <w:r>
        <w:rPr>
          <w:sz w:val="28"/>
          <w:szCs w:val="28"/>
        </w:rPr>
        <w:t>неопределенности</w:t>
      </w:r>
      <w:r w:rsidR="008B4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нормы предоставления субсидий </w:t>
      </w:r>
      <w:r w:rsidR="008B48D2">
        <w:rPr>
          <w:sz w:val="28"/>
          <w:szCs w:val="28"/>
        </w:rPr>
        <w:t>имеющих различные цели её направления и использования.</w:t>
      </w:r>
      <w:proofErr w:type="gramEnd"/>
    </w:p>
    <w:p w:rsidR="008B48D2" w:rsidRPr="00367B8A" w:rsidRDefault="008D4A32" w:rsidP="00207D47">
      <w:pPr>
        <w:pStyle w:val="a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 xml:space="preserve">.2.2. </w:t>
      </w:r>
      <w:r w:rsidR="008B48D2" w:rsidRPr="00367B8A">
        <w:rPr>
          <w:sz w:val="28"/>
          <w:szCs w:val="28"/>
        </w:rPr>
        <w:t xml:space="preserve">Администрацией района  по результатам заключенного Соглашения от 01.06.2017 года </w:t>
      </w:r>
      <w:proofErr w:type="gramStart"/>
      <w:r w:rsidR="008B48D2" w:rsidRPr="00367B8A">
        <w:rPr>
          <w:sz w:val="28"/>
          <w:szCs w:val="28"/>
        </w:rPr>
        <w:t xml:space="preserve">( </w:t>
      </w:r>
      <w:proofErr w:type="gramEnd"/>
      <w:r w:rsidR="008B48D2" w:rsidRPr="00367B8A">
        <w:rPr>
          <w:sz w:val="28"/>
          <w:szCs w:val="28"/>
        </w:rPr>
        <w:t xml:space="preserve">в период его действия  с 01.06.2017 года по 22.09.2017 года) была предоставлена субсидия ООО «МП </w:t>
      </w:r>
      <w:proofErr w:type="spellStart"/>
      <w:r w:rsidR="008B48D2" w:rsidRPr="00367B8A">
        <w:rPr>
          <w:sz w:val="28"/>
          <w:szCs w:val="28"/>
        </w:rPr>
        <w:t>Шимский</w:t>
      </w:r>
      <w:proofErr w:type="spellEnd"/>
      <w:r w:rsidR="008B48D2" w:rsidRPr="00367B8A">
        <w:rPr>
          <w:sz w:val="28"/>
          <w:szCs w:val="28"/>
        </w:rPr>
        <w:t xml:space="preserve"> водоканал» на цели не предусмотренные выделенному объему бюджетных ассигнований утвержденному согласно ст.17 Решения о бюджете на 2017-2019 годы. </w:t>
      </w:r>
    </w:p>
    <w:p w:rsidR="008B48D2" w:rsidRPr="00367B8A" w:rsidRDefault="008D4A32" w:rsidP="00207D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67B8A">
        <w:rPr>
          <w:b/>
          <w:sz w:val="28"/>
          <w:szCs w:val="28"/>
        </w:rPr>
        <w:t>5</w:t>
      </w:r>
      <w:r w:rsidR="008B48D2" w:rsidRPr="00367B8A">
        <w:rPr>
          <w:b/>
          <w:sz w:val="28"/>
          <w:szCs w:val="28"/>
        </w:rPr>
        <w:t>.2.3.</w:t>
      </w:r>
      <w:r w:rsidR="008B48D2" w:rsidRPr="00367B8A">
        <w:rPr>
          <w:sz w:val="28"/>
          <w:szCs w:val="28"/>
        </w:rPr>
        <w:t xml:space="preserve"> В Соглашении  от 01.06.2017 года</w:t>
      </w:r>
      <w:r w:rsidR="008B48D2" w:rsidRPr="00367B8A">
        <w:rPr>
          <w:bCs/>
          <w:sz w:val="28"/>
          <w:szCs w:val="28"/>
          <w:lang w:eastAsia="en-US"/>
        </w:rPr>
        <w:t xml:space="preserve"> согласие ООО «МП </w:t>
      </w:r>
      <w:proofErr w:type="spellStart"/>
      <w:r w:rsidR="008B48D2" w:rsidRPr="00367B8A">
        <w:rPr>
          <w:bCs/>
          <w:sz w:val="28"/>
          <w:szCs w:val="28"/>
          <w:lang w:eastAsia="en-US"/>
        </w:rPr>
        <w:t>Шимский</w:t>
      </w:r>
      <w:proofErr w:type="spellEnd"/>
      <w:r w:rsidR="008B48D2" w:rsidRPr="00367B8A">
        <w:rPr>
          <w:bCs/>
          <w:sz w:val="28"/>
          <w:szCs w:val="28"/>
          <w:lang w:eastAsia="en-US"/>
        </w:rPr>
        <w:t xml:space="preserve"> водоканал»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предоставления, являющееся в соответствии с п. 5 ст. 78 БК РФ, обязательным условием предоставления субсидии.</w:t>
      </w:r>
    </w:p>
    <w:p w:rsidR="008B48D2" w:rsidRPr="00367B8A" w:rsidRDefault="008D4A32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B8A">
        <w:rPr>
          <w:b/>
          <w:sz w:val="28"/>
          <w:szCs w:val="28"/>
        </w:rPr>
        <w:t>5</w:t>
      </w:r>
      <w:r w:rsidR="008B48D2" w:rsidRPr="00367B8A">
        <w:rPr>
          <w:b/>
          <w:sz w:val="28"/>
          <w:szCs w:val="28"/>
        </w:rPr>
        <w:t>.2.4.</w:t>
      </w:r>
      <w:r w:rsidR="008B48D2" w:rsidRPr="00367B8A">
        <w:rPr>
          <w:sz w:val="28"/>
          <w:szCs w:val="28"/>
        </w:rPr>
        <w:t xml:space="preserve"> В нарушение требований п. 3.6. р.3 </w:t>
      </w:r>
      <w:r w:rsidR="008B48D2" w:rsidRPr="00367B8A">
        <w:rPr>
          <w:rFonts w:eastAsia="Calibri"/>
          <w:sz w:val="28"/>
          <w:szCs w:val="28"/>
        </w:rPr>
        <w:t>Поряд</w:t>
      </w:r>
      <w:r w:rsidR="008B48D2" w:rsidRPr="00367B8A">
        <w:rPr>
          <w:sz w:val="28"/>
          <w:szCs w:val="28"/>
        </w:rPr>
        <w:t>ка</w:t>
      </w:r>
      <w:r w:rsidR="008B48D2" w:rsidRPr="00367B8A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 w:rsidRPr="00367B8A">
        <w:rPr>
          <w:sz w:val="28"/>
          <w:szCs w:val="28"/>
        </w:rPr>
        <w:t>, утвержденного  Постановлением от 05.05.2017г. №395 состав комиссии для отбора получателей субсидии постановлением Администрации района не был утвержден, следовательно, не мог участвовать в отборе получателей субсидии.</w:t>
      </w:r>
    </w:p>
    <w:p w:rsidR="008B48D2" w:rsidRPr="00367B8A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lastRenderedPageBreak/>
        <w:t xml:space="preserve">Составленный Протокол не имеет подписи участвующих лиц заседания комиссии.  </w:t>
      </w:r>
    </w:p>
    <w:p w:rsidR="008B48D2" w:rsidRDefault="008D4A32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>.2.5.</w:t>
      </w:r>
      <w:r w:rsidR="008B48D2">
        <w:rPr>
          <w:sz w:val="28"/>
          <w:szCs w:val="28"/>
        </w:rPr>
        <w:t xml:space="preserve"> В нарушение требований п. 3.7.р.3 </w:t>
      </w:r>
      <w:r w:rsidR="008B48D2" w:rsidRPr="008E3EFC">
        <w:rPr>
          <w:rFonts w:eastAsia="Calibri"/>
          <w:sz w:val="28"/>
          <w:szCs w:val="28"/>
        </w:rPr>
        <w:t>Поряд</w:t>
      </w:r>
      <w:r w:rsidR="008B48D2">
        <w:rPr>
          <w:sz w:val="28"/>
          <w:szCs w:val="28"/>
        </w:rPr>
        <w:t>ка</w:t>
      </w:r>
      <w:r w:rsidR="008B48D2" w:rsidRPr="008E3EFC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>
        <w:rPr>
          <w:sz w:val="28"/>
          <w:szCs w:val="28"/>
        </w:rPr>
        <w:t xml:space="preserve">, утвержденного  Постановлением </w:t>
      </w:r>
      <w:r w:rsidR="008B48D2" w:rsidRPr="008E3EFC">
        <w:rPr>
          <w:sz w:val="28"/>
          <w:szCs w:val="28"/>
        </w:rPr>
        <w:t xml:space="preserve">от </w:t>
      </w:r>
      <w:r w:rsidR="008B48D2">
        <w:rPr>
          <w:sz w:val="28"/>
          <w:szCs w:val="28"/>
        </w:rPr>
        <w:t>05</w:t>
      </w:r>
      <w:r w:rsidR="008B48D2" w:rsidRPr="008E3EFC">
        <w:rPr>
          <w:sz w:val="28"/>
          <w:szCs w:val="28"/>
        </w:rPr>
        <w:t>.0</w:t>
      </w:r>
      <w:r w:rsidR="008B48D2">
        <w:rPr>
          <w:sz w:val="28"/>
          <w:szCs w:val="28"/>
        </w:rPr>
        <w:t>5</w:t>
      </w:r>
      <w:r w:rsidR="008B48D2" w:rsidRPr="008E3EFC">
        <w:rPr>
          <w:sz w:val="28"/>
          <w:szCs w:val="28"/>
        </w:rPr>
        <w:t>.2017г. №</w:t>
      </w:r>
      <w:r w:rsidR="008B48D2">
        <w:rPr>
          <w:sz w:val="28"/>
          <w:szCs w:val="28"/>
        </w:rPr>
        <w:t xml:space="preserve">395 Администрацией района нарушен порядок отбора получателей субсидии – не был объявлен прием заявлений с указанием сроков приема документов для участия в отборе и адрес приема документов (постановление Администрации района по этому поводу не было принято), в </w:t>
      </w:r>
      <w:proofErr w:type="gramStart"/>
      <w:r w:rsidR="008B48D2">
        <w:rPr>
          <w:sz w:val="28"/>
          <w:szCs w:val="28"/>
        </w:rPr>
        <w:t>связи</w:t>
      </w:r>
      <w:proofErr w:type="gramEnd"/>
      <w:r w:rsidR="008B48D2">
        <w:rPr>
          <w:sz w:val="28"/>
          <w:szCs w:val="28"/>
        </w:rPr>
        <w:t xml:space="preserve"> с чем был ограничен доступ потенциальных участников получателей субсидий.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сложившейся ситуации решение о получателе субсидии Администрацией района в пользу ООО «МП 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 водоканал»  было принято на следующий день (31.05.2017 года) после поступившей заявки единственного участника отбора получателей субсидии - ООО «МП 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 водоканал» 30.05.2017 года). </w:t>
      </w:r>
      <w:proofErr w:type="gramEnd"/>
    </w:p>
    <w:p w:rsidR="008B48D2" w:rsidRPr="00367B8A" w:rsidRDefault="008D4A32" w:rsidP="00207D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 xml:space="preserve">.2.6.  </w:t>
      </w:r>
      <w:r w:rsidR="008B48D2" w:rsidRPr="00C161B0">
        <w:rPr>
          <w:sz w:val="28"/>
          <w:szCs w:val="28"/>
        </w:rPr>
        <w:t xml:space="preserve"> </w:t>
      </w:r>
      <w:r w:rsidR="008B48D2" w:rsidRPr="00367B8A">
        <w:rPr>
          <w:sz w:val="28"/>
          <w:szCs w:val="28"/>
        </w:rPr>
        <w:t xml:space="preserve">В нарушение пункта 4 е)  Постановления № 887, пп.6) п. 2.1. р. 2 </w:t>
      </w:r>
      <w:r w:rsidR="008B48D2" w:rsidRPr="00367B8A">
        <w:rPr>
          <w:rFonts w:eastAsia="Calibri"/>
          <w:sz w:val="28"/>
          <w:szCs w:val="28"/>
        </w:rPr>
        <w:t>Поряд</w:t>
      </w:r>
      <w:r w:rsidR="008B48D2" w:rsidRPr="00367B8A">
        <w:rPr>
          <w:sz w:val="28"/>
          <w:szCs w:val="28"/>
        </w:rPr>
        <w:t>ка</w:t>
      </w:r>
      <w:r w:rsidR="008B48D2" w:rsidRPr="00367B8A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 w:rsidRPr="00367B8A">
        <w:rPr>
          <w:sz w:val="28"/>
          <w:szCs w:val="28"/>
        </w:rPr>
        <w:t xml:space="preserve">, утвержденному  Постановлением от 05.05.2017г. №395 в отборе получателей субсидии   не были рассмотрены 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 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- в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B48D2" w:rsidRPr="00367B8A" w:rsidRDefault="008D4A32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 w:rsidRPr="00622DE7">
        <w:rPr>
          <w:b/>
          <w:sz w:val="28"/>
          <w:szCs w:val="28"/>
        </w:rPr>
        <w:t>.2.7.</w:t>
      </w:r>
      <w:r w:rsidR="008B48D2">
        <w:rPr>
          <w:sz w:val="28"/>
          <w:szCs w:val="28"/>
        </w:rPr>
        <w:t xml:space="preserve"> В порядке межведомственного </w:t>
      </w:r>
      <w:proofErr w:type="gramStart"/>
      <w:r w:rsidR="008B48D2">
        <w:rPr>
          <w:sz w:val="28"/>
          <w:szCs w:val="28"/>
        </w:rPr>
        <w:t>взаимодействия</w:t>
      </w:r>
      <w:proofErr w:type="gramEnd"/>
      <w:r w:rsidR="008B48D2">
        <w:rPr>
          <w:sz w:val="28"/>
          <w:szCs w:val="28"/>
        </w:rPr>
        <w:t xml:space="preserve"> руководствуясь пп.3.8.1. п. 3.8. р.3 </w:t>
      </w:r>
      <w:r w:rsidR="008B48D2" w:rsidRPr="008E3EFC">
        <w:rPr>
          <w:rFonts w:eastAsia="Calibri"/>
          <w:sz w:val="28"/>
          <w:szCs w:val="28"/>
        </w:rPr>
        <w:t>Поряд</w:t>
      </w:r>
      <w:r w:rsidR="008B48D2">
        <w:rPr>
          <w:sz w:val="28"/>
          <w:szCs w:val="28"/>
        </w:rPr>
        <w:t>ка</w:t>
      </w:r>
      <w:r w:rsidR="008B48D2" w:rsidRPr="008E3EFC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>
        <w:rPr>
          <w:sz w:val="28"/>
          <w:szCs w:val="28"/>
        </w:rPr>
        <w:t xml:space="preserve">, утвержденного  Постановлением </w:t>
      </w:r>
      <w:r w:rsidR="008B48D2" w:rsidRPr="008E3EFC">
        <w:rPr>
          <w:sz w:val="28"/>
          <w:szCs w:val="28"/>
        </w:rPr>
        <w:t xml:space="preserve">от </w:t>
      </w:r>
      <w:r w:rsidR="008B48D2">
        <w:rPr>
          <w:sz w:val="28"/>
          <w:szCs w:val="28"/>
        </w:rPr>
        <w:t>05</w:t>
      </w:r>
      <w:r w:rsidR="008B48D2" w:rsidRPr="008E3EFC">
        <w:rPr>
          <w:sz w:val="28"/>
          <w:szCs w:val="28"/>
        </w:rPr>
        <w:t>.0</w:t>
      </w:r>
      <w:r w:rsidR="008B48D2">
        <w:rPr>
          <w:sz w:val="28"/>
          <w:szCs w:val="28"/>
        </w:rPr>
        <w:t>5</w:t>
      </w:r>
      <w:r w:rsidR="008B48D2" w:rsidRPr="008E3EFC">
        <w:rPr>
          <w:sz w:val="28"/>
          <w:szCs w:val="28"/>
        </w:rPr>
        <w:t>.2017г. №</w:t>
      </w:r>
      <w:r w:rsidR="008B48D2">
        <w:rPr>
          <w:sz w:val="28"/>
          <w:szCs w:val="28"/>
        </w:rPr>
        <w:t xml:space="preserve">395 </w:t>
      </w:r>
      <w:r w:rsidR="008B48D2" w:rsidRPr="00367B8A">
        <w:rPr>
          <w:sz w:val="28"/>
          <w:szCs w:val="28"/>
        </w:rPr>
        <w:t>Администрацией района не были запрошены: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налогового органа по месту постановки на учет, подтверждающие отсутствия задолженности по налогам и сбора,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(отсутствии) задолженности по страховым взносам, пеням, штрафам перед Пенсионным фондом Российской Федерации.</w:t>
      </w:r>
    </w:p>
    <w:p w:rsidR="008B48D2" w:rsidRPr="00367B8A" w:rsidRDefault="008D4A32" w:rsidP="00207D47">
      <w:pPr>
        <w:pStyle w:val="a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B48D2">
        <w:rPr>
          <w:b/>
          <w:sz w:val="28"/>
          <w:szCs w:val="28"/>
        </w:rPr>
        <w:t xml:space="preserve">.2.8. </w:t>
      </w:r>
      <w:r w:rsidR="008B48D2" w:rsidRPr="000059BC">
        <w:rPr>
          <w:sz w:val="28"/>
          <w:szCs w:val="28"/>
        </w:rPr>
        <w:t>Соглашение от 01.06.2017 г</w:t>
      </w:r>
      <w:r w:rsidR="008B48D2">
        <w:rPr>
          <w:sz w:val="28"/>
          <w:szCs w:val="28"/>
        </w:rPr>
        <w:t xml:space="preserve"> </w:t>
      </w:r>
      <w:r w:rsidR="008B48D2" w:rsidRPr="00367B8A">
        <w:rPr>
          <w:sz w:val="28"/>
          <w:szCs w:val="28"/>
        </w:rPr>
        <w:t xml:space="preserve">имеет внутренние </w:t>
      </w:r>
      <w:proofErr w:type="gramStart"/>
      <w:r w:rsidR="008B48D2" w:rsidRPr="00367B8A">
        <w:rPr>
          <w:sz w:val="28"/>
          <w:szCs w:val="28"/>
        </w:rPr>
        <w:t>противоречия</w:t>
      </w:r>
      <w:proofErr w:type="gramEnd"/>
      <w:r w:rsidR="008B48D2" w:rsidRPr="00367B8A">
        <w:rPr>
          <w:sz w:val="28"/>
          <w:szCs w:val="28"/>
        </w:rPr>
        <w:t xml:space="preserve"> связанные с порядком расчета предоставляемой субсиди</w:t>
      </w:r>
      <w:r w:rsidR="00367B8A">
        <w:rPr>
          <w:sz w:val="28"/>
          <w:szCs w:val="28"/>
        </w:rPr>
        <w:t>и.</w:t>
      </w:r>
    </w:p>
    <w:p w:rsidR="008B48D2" w:rsidRPr="00367B8A" w:rsidRDefault="00E553BE" w:rsidP="00207D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B48D2">
        <w:rPr>
          <w:b/>
          <w:sz w:val="28"/>
          <w:szCs w:val="28"/>
        </w:rPr>
        <w:t xml:space="preserve">. </w:t>
      </w:r>
      <w:proofErr w:type="gramStart"/>
      <w:r w:rsidR="008D4A32" w:rsidRPr="00367B8A">
        <w:rPr>
          <w:sz w:val="28"/>
          <w:szCs w:val="28"/>
        </w:rPr>
        <w:t xml:space="preserve">Проверка </w:t>
      </w:r>
      <w:proofErr w:type="spellStart"/>
      <w:r w:rsidR="008D4A32" w:rsidRPr="00367B8A">
        <w:rPr>
          <w:sz w:val="28"/>
          <w:szCs w:val="28"/>
        </w:rPr>
        <w:t>обо</w:t>
      </w:r>
      <w:r w:rsidR="008B48D2" w:rsidRPr="00367B8A">
        <w:rPr>
          <w:sz w:val="28"/>
          <w:szCs w:val="28"/>
        </w:rPr>
        <w:t>основанност</w:t>
      </w:r>
      <w:r w:rsidR="008D4A32" w:rsidRPr="00367B8A">
        <w:rPr>
          <w:sz w:val="28"/>
          <w:szCs w:val="28"/>
        </w:rPr>
        <w:t>и</w:t>
      </w:r>
      <w:proofErr w:type="spellEnd"/>
      <w:r w:rsidR="008B48D2" w:rsidRPr="00367B8A">
        <w:rPr>
          <w:sz w:val="28"/>
          <w:szCs w:val="28"/>
        </w:rPr>
        <w:t xml:space="preserve"> расходования средств бюджета </w:t>
      </w:r>
      <w:proofErr w:type="spellStart"/>
      <w:r w:rsidR="008B48D2" w:rsidRPr="00367B8A">
        <w:rPr>
          <w:sz w:val="28"/>
          <w:szCs w:val="28"/>
        </w:rPr>
        <w:t>Шимского</w:t>
      </w:r>
      <w:proofErr w:type="spellEnd"/>
      <w:r w:rsidR="008B48D2" w:rsidRPr="00367B8A">
        <w:rPr>
          <w:sz w:val="28"/>
          <w:szCs w:val="28"/>
        </w:rPr>
        <w:t xml:space="preserve"> городского поселения на выделение субсидий ООО «МП </w:t>
      </w:r>
      <w:proofErr w:type="spellStart"/>
      <w:r w:rsidR="008B48D2" w:rsidRPr="00367B8A">
        <w:rPr>
          <w:sz w:val="28"/>
          <w:szCs w:val="28"/>
        </w:rPr>
        <w:t>Шимский</w:t>
      </w:r>
      <w:proofErr w:type="spellEnd"/>
      <w:r w:rsidR="008B48D2" w:rsidRPr="00367B8A">
        <w:rPr>
          <w:sz w:val="28"/>
          <w:szCs w:val="28"/>
        </w:rPr>
        <w:t xml:space="preserve"> водоканал»  в целях возмещения выпадающих доходов,  возмещение расходов по предоставлению услуг общественной бани п. Шимск и анализ полноты и своевременности перечисления субсидий с единого счета по исполнению бюджета </w:t>
      </w:r>
      <w:proofErr w:type="spellStart"/>
      <w:r w:rsidR="008B48D2" w:rsidRPr="00367B8A">
        <w:rPr>
          <w:sz w:val="28"/>
          <w:szCs w:val="28"/>
        </w:rPr>
        <w:t>Шимского</w:t>
      </w:r>
      <w:proofErr w:type="spellEnd"/>
      <w:r w:rsidR="008B48D2" w:rsidRPr="00367B8A">
        <w:rPr>
          <w:sz w:val="28"/>
          <w:szCs w:val="28"/>
        </w:rPr>
        <w:t xml:space="preserve"> городского поселения на расчетный счет получателя субсидий показал следующие недостатки:</w:t>
      </w:r>
      <w:proofErr w:type="gramEnd"/>
    </w:p>
    <w:p w:rsidR="008B48D2" w:rsidRPr="00622DE7" w:rsidRDefault="00E553BE" w:rsidP="00207D47">
      <w:pPr>
        <w:pStyle w:val="a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B48D2" w:rsidRPr="00622DE7">
        <w:rPr>
          <w:b/>
          <w:sz w:val="28"/>
          <w:szCs w:val="28"/>
        </w:rPr>
        <w:t>.1.</w:t>
      </w:r>
      <w:r w:rsidR="008B48D2" w:rsidRPr="00622DE7">
        <w:rPr>
          <w:sz w:val="28"/>
          <w:szCs w:val="28"/>
        </w:rPr>
        <w:t xml:space="preserve"> По результатам проверки соблюдения условий и порядка предоставления субсидий в рамках заключенного Соглашения о компенсации </w:t>
      </w:r>
      <w:r w:rsidR="008B48D2" w:rsidRPr="00622DE7">
        <w:rPr>
          <w:sz w:val="28"/>
          <w:szCs w:val="28"/>
        </w:rPr>
        <w:lastRenderedPageBreak/>
        <w:t xml:space="preserve">выпадающих доходов при оказании населению услуг общественных бань на территории </w:t>
      </w:r>
      <w:proofErr w:type="spellStart"/>
      <w:r w:rsidR="008B48D2" w:rsidRPr="00622DE7">
        <w:rPr>
          <w:sz w:val="28"/>
          <w:szCs w:val="28"/>
        </w:rPr>
        <w:t>Шимского</w:t>
      </w:r>
      <w:proofErr w:type="spellEnd"/>
      <w:r w:rsidR="008B48D2" w:rsidRPr="00622DE7">
        <w:rPr>
          <w:sz w:val="28"/>
          <w:szCs w:val="28"/>
        </w:rPr>
        <w:t xml:space="preserve"> городского поселения № б/</w:t>
      </w:r>
      <w:proofErr w:type="spellStart"/>
      <w:r w:rsidR="008B48D2" w:rsidRPr="00622DE7">
        <w:rPr>
          <w:sz w:val="28"/>
          <w:szCs w:val="28"/>
        </w:rPr>
        <w:t>н</w:t>
      </w:r>
      <w:proofErr w:type="spellEnd"/>
      <w:r w:rsidR="008B48D2" w:rsidRPr="00622DE7">
        <w:rPr>
          <w:sz w:val="28"/>
          <w:szCs w:val="28"/>
        </w:rPr>
        <w:t xml:space="preserve"> от 27.01.2017 года  за период с 01.01.2017 года по 31.05.2017 года установлено: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за период с 01.01.2017 года по 31.05.2017 года</w:t>
      </w:r>
      <w:r>
        <w:rPr>
          <w:sz w:val="28"/>
          <w:szCs w:val="28"/>
        </w:rPr>
        <w:t xml:space="preserve"> </w:t>
      </w:r>
      <w:r w:rsidRPr="000F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бюджетом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</w:t>
      </w:r>
      <w:r w:rsidRPr="00367B8A">
        <w:rPr>
          <w:sz w:val="28"/>
          <w:szCs w:val="28"/>
        </w:rPr>
        <w:t>поселения  сумма предоставленной субсидии</w:t>
      </w:r>
      <w:r>
        <w:rPr>
          <w:sz w:val="28"/>
          <w:szCs w:val="28"/>
        </w:rPr>
        <w:t xml:space="preserve"> Получателю,  с учетом: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B8A">
        <w:rPr>
          <w:sz w:val="28"/>
          <w:szCs w:val="28"/>
        </w:rPr>
        <w:t>переплаты  выплаченной субсидии в сумме 35521,97 рублей (превысила фактические убытки)  в период  с марта по май 201 7 года) и</w:t>
      </w:r>
    </w:p>
    <w:p w:rsidR="008B48D2" w:rsidRDefault="008B48D2" w:rsidP="008B4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- неполном </w:t>
      </w:r>
      <w:proofErr w:type="gramStart"/>
      <w:r w:rsidRPr="00367B8A">
        <w:rPr>
          <w:sz w:val="28"/>
          <w:szCs w:val="28"/>
        </w:rPr>
        <w:t>объ</w:t>
      </w:r>
      <w:r w:rsidR="00367B8A">
        <w:rPr>
          <w:sz w:val="28"/>
          <w:szCs w:val="28"/>
        </w:rPr>
        <w:t>ё</w:t>
      </w:r>
      <w:r w:rsidRPr="00367B8A">
        <w:rPr>
          <w:sz w:val="28"/>
          <w:szCs w:val="28"/>
        </w:rPr>
        <w:t>ме</w:t>
      </w:r>
      <w:proofErr w:type="gramEnd"/>
      <w:r w:rsidRPr="00367B8A">
        <w:rPr>
          <w:sz w:val="28"/>
          <w:szCs w:val="28"/>
        </w:rPr>
        <w:t xml:space="preserve"> выплаченной субсидии связанной с возмещением  фактических убытков в сумме 48048,42</w:t>
      </w:r>
      <w:r w:rsidRPr="00367B8A">
        <w:t xml:space="preserve">  </w:t>
      </w:r>
      <w:r w:rsidRPr="00367B8A">
        <w:rPr>
          <w:sz w:val="28"/>
          <w:szCs w:val="28"/>
        </w:rPr>
        <w:t>рублей в период с января по февраль 2017 года,</w:t>
      </w:r>
      <w:r>
        <w:rPr>
          <w:sz w:val="28"/>
          <w:szCs w:val="28"/>
        </w:rPr>
        <w:t xml:space="preserve"> </w:t>
      </w:r>
    </w:p>
    <w:p w:rsidR="008B48D2" w:rsidRPr="00367B8A" w:rsidRDefault="008B48D2" w:rsidP="008B4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не покрыла фактические убытк</w:t>
      </w:r>
      <w:proofErr w:type="gramStart"/>
      <w:r w:rsidRPr="00367B8A">
        <w:rPr>
          <w:sz w:val="28"/>
          <w:szCs w:val="28"/>
        </w:rPr>
        <w:t>и  ООО</w:t>
      </w:r>
      <w:proofErr w:type="gramEnd"/>
      <w:r w:rsidRPr="00367B8A">
        <w:rPr>
          <w:sz w:val="28"/>
          <w:szCs w:val="28"/>
        </w:rPr>
        <w:t xml:space="preserve"> «МП </w:t>
      </w:r>
      <w:proofErr w:type="spellStart"/>
      <w:r w:rsidRPr="00367B8A">
        <w:rPr>
          <w:sz w:val="28"/>
          <w:szCs w:val="28"/>
        </w:rPr>
        <w:t>Шимский</w:t>
      </w:r>
      <w:proofErr w:type="spellEnd"/>
      <w:r w:rsidRPr="00367B8A">
        <w:rPr>
          <w:sz w:val="28"/>
          <w:szCs w:val="28"/>
        </w:rPr>
        <w:t xml:space="preserve"> водоканал» на  сумму 12526,45  рублей.</w:t>
      </w:r>
    </w:p>
    <w:p w:rsidR="008B48D2" w:rsidRPr="00367B8A" w:rsidRDefault="00367B8A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B8A">
        <w:rPr>
          <w:b/>
          <w:sz w:val="28"/>
          <w:szCs w:val="28"/>
        </w:rPr>
        <w:t>6.1.1.</w:t>
      </w:r>
      <w:r>
        <w:rPr>
          <w:sz w:val="28"/>
          <w:szCs w:val="28"/>
        </w:rPr>
        <w:t xml:space="preserve"> </w:t>
      </w:r>
      <w:r w:rsidR="008B48D2" w:rsidRPr="00C87A54">
        <w:rPr>
          <w:sz w:val="28"/>
          <w:szCs w:val="28"/>
        </w:rPr>
        <w:t xml:space="preserve">В нарушение </w:t>
      </w:r>
      <w:r w:rsidR="008B48D2">
        <w:rPr>
          <w:sz w:val="28"/>
          <w:szCs w:val="28"/>
        </w:rPr>
        <w:t xml:space="preserve">пп.2.1.п.2  Соглашения  </w:t>
      </w:r>
      <w:r w:rsidR="008B48D2" w:rsidRPr="000F73B2">
        <w:rPr>
          <w:sz w:val="28"/>
          <w:szCs w:val="28"/>
        </w:rPr>
        <w:t>от 27.01.2017 года</w:t>
      </w:r>
      <w:r w:rsidR="008B48D2">
        <w:rPr>
          <w:sz w:val="28"/>
          <w:szCs w:val="28"/>
        </w:rPr>
        <w:t xml:space="preserve"> получателем субсидии – ООО «МП </w:t>
      </w:r>
      <w:proofErr w:type="spellStart"/>
      <w:r w:rsidR="008B48D2">
        <w:rPr>
          <w:sz w:val="28"/>
          <w:szCs w:val="28"/>
        </w:rPr>
        <w:t>Шимский</w:t>
      </w:r>
      <w:proofErr w:type="spellEnd"/>
      <w:r w:rsidR="008B48D2">
        <w:rPr>
          <w:sz w:val="28"/>
          <w:szCs w:val="28"/>
        </w:rPr>
        <w:t xml:space="preserve"> водоканал</w:t>
      </w:r>
      <w:r w:rsidR="00E553BE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 xml:space="preserve">за период с февраля по май 2017 года Расчеты на предоставление субсидии на </w:t>
      </w:r>
      <w:r w:rsidR="008B48D2" w:rsidRPr="000F73B2">
        <w:rPr>
          <w:sz w:val="28"/>
          <w:szCs w:val="28"/>
        </w:rPr>
        <w:t>компенсаци</w:t>
      </w:r>
      <w:r w:rsidR="008B48D2">
        <w:rPr>
          <w:sz w:val="28"/>
          <w:szCs w:val="28"/>
        </w:rPr>
        <w:t>ю</w:t>
      </w:r>
      <w:r w:rsidR="008B48D2" w:rsidRPr="000F73B2">
        <w:rPr>
          <w:sz w:val="28"/>
          <w:szCs w:val="28"/>
        </w:rPr>
        <w:t xml:space="preserve"> выпадающих доходов при оказании населению услуг общественных бань на территории </w:t>
      </w:r>
      <w:proofErr w:type="spellStart"/>
      <w:r w:rsidR="008B48D2" w:rsidRPr="000F73B2">
        <w:rPr>
          <w:sz w:val="28"/>
          <w:szCs w:val="28"/>
        </w:rPr>
        <w:t>Шимского</w:t>
      </w:r>
      <w:proofErr w:type="spellEnd"/>
      <w:r w:rsidR="008B48D2" w:rsidRPr="000F73B2">
        <w:rPr>
          <w:sz w:val="28"/>
          <w:szCs w:val="28"/>
        </w:rPr>
        <w:t xml:space="preserve"> городского поселения</w:t>
      </w:r>
      <w:r w:rsidR="008B48D2">
        <w:rPr>
          <w:sz w:val="28"/>
          <w:szCs w:val="28"/>
        </w:rPr>
        <w:t xml:space="preserve"> (</w:t>
      </w:r>
      <w:proofErr w:type="spellStart"/>
      <w:r w:rsidR="008B48D2">
        <w:rPr>
          <w:sz w:val="28"/>
          <w:szCs w:val="28"/>
        </w:rPr>
        <w:t>далее-Расчеты</w:t>
      </w:r>
      <w:proofErr w:type="spellEnd"/>
      <w:r w:rsidR="008B48D2">
        <w:rPr>
          <w:sz w:val="28"/>
          <w:szCs w:val="28"/>
        </w:rPr>
        <w:t xml:space="preserve">) представлены </w:t>
      </w:r>
      <w:r w:rsidR="008B48D2" w:rsidRPr="00367B8A">
        <w:rPr>
          <w:sz w:val="28"/>
          <w:szCs w:val="28"/>
        </w:rPr>
        <w:t>по не утвержденной форме.</w:t>
      </w:r>
    </w:p>
    <w:p w:rsidR="00E553BE" w:rsidRPr="00367B8A" w:rsidRDefault="00367B8A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B8A">
        <w:rPr>
          <w:b/>
          <w:sz w:val="28"/>
          <w:szCs w:val="28"/>
        </w:rPr>
        <w:t>6.1.2.</w:t>
      </w:r>
      <w:r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 xml:space="preserve">В нарушение утвержденного </w:t>
      </w:r>
      <w:r w:rsidR="008B48D2" w:rsidRPr="00FC0EDA">
        <w:rPr>
          <w:sz w:val="28"/>
          <w:szCs w:val="28"/>
        </w:rPr>
        <w:t>Порядка предоставления субсидии на компенсацию выпадающих доходов от 18.01.2017 №44</w:t>
      </w:r>
      <w:r w:rsidR="008B48D2">
        <w:rPr>
          <w:sz w:val="28"/>
          <w:szCs w:val="28"/>
        </w:rPr>
        <w:t xml:space="preserve"> </w:t>
      </w:r>
      <w:r w:rsidR="008B48D2" w:rsidRPr="00D9087B">
        <w:rPr>
          <w:sz w:val="28"/>
          <w:szCs w:val="28"/>
        </w:rPr>
        <w:t>(</w:t>
      </w:r>
      <w:proofErr w:type="spellStart"/>
      <w:r w:rsidR="008B48D2" w:rsidRPr="00D9087B">
        <w:rPr>
          <w:sz w:val="28"/>
          <w:szCs w:val="28"/>
          <w:u w:val="single"/>
        </w:rPr>
        <w:t>п</w:t>
      </w:r>
      <w:r w:rsidR="008B48D2">
        <w:rPr>
          <w:sz w:val="28"/>
          <w:szCs w:val="28"/>
          <w:u w:val="single"/>
        </w:rPr>
        <w:t>п</w:t>
      </w:r>
      <w:proofErr w:type="spellEnd"/>
      <w:r w:rsidR="008B48D2" w:rsidRPr="00D9087B">
        <w:rPr>
          <w:sz w:val="28"/>
          <w:szCs w:val="28"/>
          <w:u w:val="single"/>
        </w:rPr>
        <w:t xml:space="preserve">. 3.1. </w:t>
      </w:r>
      <w:r w:rsidR="008B48D2">
        <w:rPr>
          <w:sz w:val="28"/>
          <w:szCs w:val="28"/>
          <w:u w:val="single"/>
        </w:rPr>
        <w:t>п</w:t>
      </w:r>
      <w:r w:rsidR="008B48D2" w:rsidRPr="00D9087B">
        <w:rPr>
          <w:sz w:val="28"/>
          <w:szCs w:val="28"/>
          <w:u w:val="single"/>
        </w:rPr>
        <w:t>. 3)</w:t>
      </w:r>
      <w:r w:rsidR="008B48D2" w:rsidRPr="00D9087B">
        <w:rPr>
          <w:sz w:val="28"/>
          <w:szCs w:val="28"/>
        </w:rPr>
        <w:t>,</w:t>
      </w:r>
      <w:r w:rsidR="008B48D2">
        <w:rPr>
          <w:sz w:val="28"/>
          <w:szCs w:val="28"/>
        </w:rPr>
        <w:t xml:space="preserve">  Соглашения  </w:t>
      </w:r>
      <w:r w:rsidR="008B48D2" w:rsidRPr="000F73B2">
        <w:rPr>
          <w:sz w:val="28"/>
          <w:szCs w:val="28"/>
        </w:rPr>
        <w:t>от 27.01.2017 года</w:t>
      </w:r>
      <w:r w:rsidR="008B48D2">
        <w:rPr>
          <w:sz w:val="28"/>
          <w:szCs w:val="28"/>
        </w:rPr>
        <w:t xml:space="preserve">  (пп.3.1. п.3) субсидия на компенсацию выпадающих доходов </w:t>
      </w:r>
      <w:r w:rsidR="008B48D2" w:rsidRPr="00367B8A">
        <w:rPr>
          <w:sz w:val="28"/>
          <w:szCs w:val="28"/>
        </w:rPr>
        <w:t>предоставлялась в заявительном порядке получател</w:t>
      </w:r>
      <w:r w:rsidR="00E553BE" w:rsidRPr="00367B8A">
        <w:rPr>
          <w:sz w:val="28"/>
          <w:szCs w:val="28"/>
        </w:rPr>
        <w:t>ем</w:t>
      </w:r>
      <w:r w:rsidR="008B48D2" w:rsidRPr="00367B8A">
        <w:rPr>
          <w:sz w:val="28"/>
          <w:szCs w:val="28"/>
        </w:rPr>
        <w:t xml:space="preserve"> субсидии – ООО «МП </w:t>
      </w:r>
      <w:proofErr w:type="spellStart"/>
      <w:r w:rsidR="008B48D2" w:rsidRPr="00367B8A">
        <w:rPr>
          <w:sz w:val="28"/>
          <w:szCs w:val="28"/>
        </w:rPr>
        <w:t>Шимский</w:t>
      </w:r>
      <w:proofErr w:type="spellEnd"/>
      <w:r w:rsidR="008B48D2" w:rsidRPr="00367B8A">
        <w:rPr>
          <w:sz w:val="28"/>
          <w:szCs w:val="28"/>
        </w:rPr>
        <w:t xml:space="preserve"> водоканал»</w:t>
      </w:r>
      <w:proofErr w:type="gramStart"/>
      <w:r w:rsidR="00E553BE" w:rsidRPr="00367B8A">
        <w:rPr>
          <w:sz w:val="28"/>
          <w:szCs w:val="28"/>
        </w:rPr>
        <w:t xml:space="preserve"> .</w:t>
      </w:r>
      <w:proofErr w:type="gramEnd"/>
    </w:p>
    <w:p w:rsidR="008B48D2" w:rsidRDefault="00367B8A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B8A">
        <w:rPr>
          <w:b/>
          <w:sz w:val="28"/>
          <w:szCs w:val="28"/>
        </w:rPr>
        <w:t>6.1.3.</w:t>
      </w:r>
      <w:r>
        <w:rPr>
          <w:sz w:val="28"/>
          <w:szCs w:val="28"/>
        </w:rPr>
        <w:t xml:space="preserve"> </w:t>
      </w:r>
      <w:proofErr w:type="gramStart"/>
      <w:r w:rsidR="008B48D2">
        <w:rPr>
          <w:sz w:val="28"/>
          <w:szCs w:val="28"/>
        </w:rPr>
        <w:t xml:space="preserve">Порядок расчета предоставления субсидии установленный </w:t>
      </w:r>
      <w:proofErr w:type="spellStart"/>
      <w:r w:rsidR="008B48D2">
        <w:rPr>
          <w:sz w:val="28"/>
          <w:szCs w:val="28"/>
        </w:rPr>
        <w:t>пп</w:t>
      </w:r>
      <w:proofErr w:type="spellEnd"/>
      <w:r w:rsidR="008B48D2">
        <w:rPr>
          <w:sz w:val="28"/>
          <w:szCs w:val="28"/>
        </w:rPr>
        <w:t xml:space="preserve">. 3.1. п. 3 Соглашения  </w:t>
      </w:r>
      <w:r w:rsidR="008B48D2" w:rsidRPr="000F73B2">
        <w:rPr>
          <w:sz w:val="28"/>
          <w:szCs w:val="28"/>
        </w:rPr>
        <w:t>от 27.01.2017 года</w:t>
      </w:r>
      <w:r w:rsidR="008B48D2">
        <w:rPr>
          <w:sz w:val="28"/>
          <w:szCs w:val="28"/>
        </w:rPr>
        <w:t xml:space="preserve">  </w:t>
      </w:r>
      <w:r w:rsidR="008B48D2" w:rsidRPr="00367B8A">
        <w:rPr>
          <w:sz w:val="28"/>
          <w:szCs w:val="28"/>
        </w:rPr>
        <w:t>не соблюдался,</w:t>
      </w:r>
      <w:r w:rsidR="008B48D2">
        <w:rPr>
          <w:sz w:val="28"/>
          <w:szCs w:val="28"/>
        </w:rPr>
        <w:t xml:space="preserve"> поскольку субсидии в течение года предоставлялись не по факту выпадающих доходов исходя из экономически обоснованных расходов, а  частично исходя из средней стоимости одной помывки 186,31 руб. (от 185 рублей до 187,19 рублей), что Порядком предоставления субсидии на компенсацию выпадающих доходов при оказании населению услуг общественных</w:t>
      </w:r>
      <w:proofErr w:type="gramEnd"/>
      <w:r w:rsidR="008B48D2">
        <w:rPr>
          <w:sz w:val="28"/>
          <w:szCs w:val="28"/>
        </w:rPr>
        <w:t xml:space="preserve"> бань,</w:t>
      </w:r>
      <w:r w:rsidR="008B48D2" w:rsidRPr="00F0749A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>утвержденного Постановлением Администрации района</w:t>
      </w:r>
      <w:r w:rsidR="008B48D2" w:rsidRPr="00E46DA8">
        <w:rPr>
          <w:sz w:val="28"/>
          <w:szCs w:val="28"/>
        </w:rPr>
        <w:t xml:space="preserve"> </w:t>
      </w:r>
      <w:r w:rsidR="008B48D2" w:rsidRPr="00D06F1B">
        <w:rPr>
          <w:sz w:val="28"/>
          <w:szCs w:val="28"/>
        </w:rPr>
        <w:t xml:space="preserve">от </w:t>
      </w:r>
      <w:r w:rsidR="008B48D2">
        <w:rPr>
          <w:sz w:val="28"/>
          <w:szCs w:val="28"/>
        </w:rPr>
        <w:t>18</w:t>
      </w:r>
      <w:r w:rsidR="008B48D2" w:rsidRPr="00D06F1B">
        <w:rPr>
          <w:sz w:val="28"/>
          <w:szCs w:val="28"/>
        </w:rPr>
        <w:t>.01.201</w:t>
      </w:r>
      <w:r w:rsidR="008B48D2">
        <w:rPr>
          <w:sz w:val="28"/>
          <w:szCs w:val="28"/>
        </w:rPr>
        <w:t>7</w:t>
      </w:r>
      <w:r w:rsidR="008B48D2" w:rsidRPr="00D06F1B">
        <w:rPr>
          <w:sz w:val="28"/>
          <w:szCs w:val="28"/>
        </w:rPr>
        <w:t>г. №</w:t>
      </w:r>
      <w:r w:rsidR="008B48D2">
        <w:rPr>
          <w:sz w:val="28"/>
          <w:szCs w:val="28"/>
        </w:rPr>
        <w:t xml:space="preserve"> 44  не было установлено:</w:t>
      </w:r>
    </w:p>
    <w:p w:rsidR="008B48D2" w:rsidRPr="00367B8A" w:rsidRDefault="00367B8A" w:rsidP="00207D47">
      <w:pPr>
        <w:pStyle w:val="a8"/>
        <w:ind w:firstLine="709"/>
        <w:jc w:val="both"/>
        <w:rPr>
          <w:sz w:val="28"/>
          <w:szCs w:val="28"/>
        </w:rPr>
      </w:pPr>
      <w:r w:rsidRPr="00367B8A">
        <w:rPr>
          <w:b/>
          <w:sz w:val="28"/>
          <w:szCs w:val="28"/>
        </w:rPr>
        <w:t>6.1.4.</w:t>
      </w:r>
      <w:r>
        <w:rPr>
          <w:sz w:val="28"/>
          <w:szCs w:val="28"/>
        </w:rPr>
        <w:t xml:space="preserve"> </w:t>
      </w:r>
      <w:r w:rsidR="008B48D2" w:rsidRPr="00367B8A">
        <w:rPr>
          <w:sz w:val="28"/>
          <w:szCs w:val="28"/>
        </w:rPr>
        <w:t xml:space="preserve">В нарушение требований п.15 </w:t>
      </w:r>
      <w:r w:rsidR="008B48D2" w:rsidRPr="00367B8A">
        <w:rPr>
          <w:rFonts w:eastAsia="Calibri"/>
          <w:sz w:val="28"/>
          <w:szCs w:val="28"/>
        </w:rPr>
        <w:t>Поряд</w:t>
      </w:r>
      <w:r w:rsidR="008B48D2" w:rsidRPr="00367B8A">
        <w:rPr>
          <w:sz w:val="28"/>
          <w:szCs w:val="28"/>
        </w:rPr>
        <w:t>ка</w:t>
      </w:r>
      <w:r w:rsidR="008B48D2" w:rsidRPr="00367B8A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="008B48D2" w:rsidRPr="00367B8A">
        <w:rPr>
          <w:sz w:val="28"/>
          <w:szCs w:val="28"/>
        </w:rPr>
        <w:t xml:space="preserve">, утвержденным  Постановлением от 17.01.2017г. №17, пп.5.2. п.5 Порядка предоставления субсидии на компенсацию выпадающих доходов от 18.01.2017 №44 главным распорядителем бюджетных средств </w:t>
      </w:r>
      <w:proofErr w:type="gramStart"/>
      <w:r w:rsidR="008B48D2" w:rsidRPr="00367B8A">
        <w:rPr>
          <w:sz w:val="28"/>
          <w:szCs w:val="28"/>
        </w:rPr>
        <w:t>–А</w:t>
      </w:r>
      <w:proofErr w:type="gramEnd"/>
      <w:r w:rsidR="008B48D2" w:rsidRPr="00367B8A">
        <w:rPr>
          <w:sz w:val="28"/>
          <w:szCs w:val="28"/>
        </w:rPr>
        <w:t>дминистрацией района в 2017 году не осуществлялся обязательный контроль за выполнением условий, целей и порядка предоставления субсидий их получателями.</w:t>
      </w:r>
    </w:p>
    <w:p w:rsidR="008B48D2" w:rsidRDefault="00367B8A" w:rsidP="00207D47">
      <w:pPr>
        <w:pStyle w:val="a8"/>
        <w:ind w:firstLine="709"/>
        <w:jc w:val="both"/>
        <w:rPr>
          <w:sz w:val="28"/>
          <w:szCs w:val="28"/>
          <w:highlight w:val="magenta"/>
        </w:rPr>
      </w:pPr>
      <w:r w:rsidRPr="00367B8A">
        <w:rPr>
          <w:b/>
          <w:sz w:val="28"/>
          <w:szCs w:val="28"/>
        </w:rPr>
        <w:t>6.1.5.</w:t>
      </w:r>
      <w:r>
        <w:rPr>
          <w:sz w:val="28"/>
          <w:szCs w:val="28"/>
        </w:rPr>
        <w:t xml:space="preserve"> </w:t>
      </w:r>
      <w:proofErr w:type="gramStart"/>
      <w:r w:rsidR="008B48D2" w:rsidRPr="0012494C">
        <w:rPr>
          <w:sz w:val="28"/>
          <w:szCs w:val="28"/>
        </w:rPr>
        <w:t xml:space="preserve">В нарушение установленного </w:t>
      </w:r>
      <w:r w:rsidR="008B48D2">
        <w:rPr>
          <w:sz w:val="28"/>
          <w:szCs w:val="28"/>
        </w:rPr>
        <w:t xml:space="preserve">Приложением №1 к </w:t>
      </w:r>
      <w:r w:rsidR="008B48D2" w:rsidRPr="00B20847">
        <w:rPr>
          <w:sz w:val="28"/>
          <w:szCs w:val="28"/>
        </w:rPr>
        <w:t>Соглашени</w:t>
      </w:r>
      <w:r w:rsidR="008B48D2">
        <w:rPr>
          <w:sz w:val="28"/>
          <w:szCs w:val="28"/>
        </w:rPr>
        <w:t>ю</w:t>
      </w:r>
      <w:r w:rsidR="008B48D2" w:rsidRPr="00B20847">
        <w:rPr>
          <w:sz w:val="28"/>
          <w:szCs w:val="28"/>
        </w:rPr>
        <w:t xml:space="preserve"> от 27.01.2017 года</w:t>
      </w:r>
      <w:r w:rsidR="008B48D2">
        <w:rPr>
          <w:sz w:val="28"/>
          <w:szCs w:val="28"/>
        </w:rPr>
        <w:t xml:space="preserve">   контроля по проверке  представленного Расчета,  который по условиям данного соглашения должен был осуществлять  Комитет финансов Администрации муниципального района  (орган муниципального финансового контроля района) ежемесячные Расчеты с февраля по май 2017 </w:t>
      </w:r>
      <w:r w:rsidR="008B48D2">
        <w:rPr>
          <w:sz w:val="28"/>
          <w:szCs w:val="28"/>
        </w:rPr>
        <w:lastRenderedPageBreak/>
        <w:t xml:space="preserve">проверялись Отделом бухгалтерского учета и отчетности Администрации </w:t>
      </w:r>
      <w:proofErr w:type="spellStart"/>
      <w:r w:rsidR="008B48D2">
        <w:rPr>
          <w:sz w:val="28"/>
          <w:szCs w:val="28"/>
        </w:rPr>
        <w:t>Шимского</w:t>
      </w:r>
      <w:proofErr w:type="spellEnd"/>
      <w:r w:rsidR="008B48D2">
        <w:rPr>
          <w:sz w:val="28"/>
          <w:szCs w:val="28"/>
        </w:rPr>
        <w:t xml:space="preserve"> муниципального района в лице</w:t>
      </w:r>
      <w:r w:rsidR="008B48D2" w:rsidRPr="001A499D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>главного бухгалтера Н.В. Кондратьевой - не наделенного данным</w:t>
      </w:r>
      <w:proofErr w:type="gramEnd"/>
      <w:r w:rsidR="008B48D2">
        <w:rPr>
          <w:sz w:val="28"/>
          <w:szCs w:val="28"/>
        </w:rPr>
        <w:t xml:space="preserve"> полномочием по условиям Соглашения</w:t>
      </w:r>
      <w:r w:rsidR="00E553BE">
        <w:rPr>
          <w:sz w:val="28"/>
          <w:szCs w:val="28"/>
        </w:rPr>
        <w:t xml:space="preserve"> от </w:t>
      </w:r>
      <w:r w:rsidR="004A2314">
        <w:rPr>
          <w:sz w:val="28"/>
          <w:szCs w:val="28"/>
        </w:rPr>
        <w:t>27.01.2017 года</w:t>
      </w:r>
      <w:r w:rsidR="008B48D2">
        <w:rPr>
          <w:sz w:val="28"/>
          <w:szCs w:val="28"/>
        </w:rPr>
        <w:t xml:space="preserve">.   </w:t>
      </w:r>
    </w:p>
    <w:p w:rsidR="008B48D2" w:rsidRPr="00367B8A" w:rsidRDefault="00367B8A" w:rsidP="00207D47">
      <w:pPr>
        <w:pStyle w:val="a8"/>
        <w:ind w:firstLine="709"/>
        <w:jc w:val="both"/>
        <w:rPr>
          <w:sz w:val="28"/>
          <w:szCs w:val="28"/>
        </w:rPr>
      </w:pPr>
      <w:r w:rsidRPr="00367B8A">
        <w:rPr>
          <w:b/>
          <w:sz w:val="28"/>
          <w:szCs w:val="28"/>
        </w:rPr>
        <w:t>6.1.6.</w:t>
      </w:r>
      <w:r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>В ежемесячном Расчете (Приложение №1</w:t>
      </w:r>
      <w:r w:rsidR="008B48D2" w:rsidRPr="001A499D">
        <w:rPr>
          <w:rFonts w:eastAsia="Calibri"/>
          <w:sz w:val="28"/>
          <w:szCs w:val="28"/>
        </w:rPr>
        <w:t xml:space="preserve"> </w:t>
      </w:r>
      <w:r w:rsidR="008B48D2">
        <w:rPr>
          <w:rFonts w:eastAsia="Calibri"/>
          <w:sz w:val="28"/>
          <w:szCs w:val="28"/>
        </w:rPr>
        <w:t xml:space="preserve">к </w:t>
      </w:r>
      <w:r w:rsidR="008B48D2" w:rsidRPr="00B20847">
        <w:rPr>
          <w:sz w:val="28"/>
          <w:szCs w:val="28"/>
        </w:rPr>
        <w:t>Соглашени</w:t>
      </w:r>
      <w:r w:rsidR="008B48D2">
        <w:rPr>
          <w:sz w:val="28"/>
          <w:szCs w:val="28"/>
        </w:rPr>
        <w:t>ю</w:t>
      </w:r>
      <w:r w:rsidR="008B48D2" w:rsidRPr="00B20847">
        <w:rPr>
          <w:sz w:val="28"/>
          <w:szCs w:val="28"/>
        </w:rPr>
        <w:t xml:space="preserve"> от 27.01.2017 года</w:t>
      </w:r>
      <w:r w:rsidR="008B48D2">
        <w:rPr>
          <w:sz w:val="28"/>
          <w:szCs w:val="28"/>
        </w:rPr>
        <w:t xml:space="preserve">) представляемом </w:t>
      </w:r>
      <w:r w:rsidR="004A2314">
        <w:rPr>
          <w:sz w:val="28"/>
          <w:szCs w:val="28"/>
        </w:rPr>
        <w:t>п</w:t>
      </w:r>
      <w:r w:rsidR="008B48D2">
        <w:rPr>
          <w:sz w:val="28"/>
          <w:szCs w:val="28"/>
        </w:rPr>
        <w:t>олучателем субсидии за период с феврал</w:t>
      </w:r>
      <w:proofErr w:type="gramStart"/>
      <w:r w:rsidR="008B48D2">
        <w:rPr>
          <w:sz w:val="28"/>
          <w:szCs w:val="28"/>
        </w:rPr>
        <w:t>я-</w:t>
      </w:r>
      <w:proofErr w:type="gramEnd"/>
      <w:r w:rsidR="008B48D2">
        <w:rPr>
          <w:sz w:val="28"/>
          <w:szCs w:val="28"/>
        </w:rPr>
        <w:t xml:space="preserve"> май 2017 года   Отделом бухгалтерского учета и отчетности Администрации </w:t>
      </w:r>
      <w:proofErr w:type="spellStart"/>
      <w:r w:rsidR="008B48D2">
        <w:rPr>
          <w:sz w:val="28"/>
          <w:szCs w:val="28"/>
        </w:rPr>
        <w:t>Шимского</w:t>
      </w:r>
      <w:proofErr w:type="spellEnd"/>
      <w:r w:rsidR="008B48D2">
        <w:rPr>
          <w:sz w:val="28"/>
          <w:szCs w:val="28"/>
        </w:rPr>
        <w:t xml:space="preserve"> муниципального района в лице</w:t>
      </w:r>
      <w:r w:rsidR="008B48D2" w:rsidRPr="001A499D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 xml:space="preserve">главного бухгалтера Н.В. Кондратьевой   указывалось, что «Отчет проверен», </w:t>
      </w:r>
      <w:r w:rsidR="008B48D2" w:rsidRPr="00367B8A">
        <w:rPr>
          <w:sz w:val="28"/>
          <w:szCs w:val="28"/>
        </w:rPr>
        <w:t xml:space="preserve">однако, результат проверки не указывает на итоговый результат:   (размер предоставляемой субсидии из бюджета </w:t>
      </w:r>
      <w:proofErr w:type="spellStart"/>
      <w:r w:rsidR="008B48D2" w:rsidRPr="00367B8A">
        <w:rPr>
          <w:sz w:val="28"/>
          <w:szCs w:val="28"/>
        </w:rPr>
        <w:t>Шимского</w:t>
      </w:r>
      <w:proofErr w:type="spellEnd"/>
      <w:r w:rsidR="008B48D2" w:rsidRPr="00367B8A">
        <w:rPr>
          <w:sz w:val="28"/>
          <w:szCs w:val="28"/>
        </w:rPr>
        <w:t xml:space="preserve"> городского поселения с  обоснованием установленного порядка её исчисления. </w:t>
      </w:r>
    </w:p>
    <w:p w:rsidR="008B48D2" w:rsidRPr="00367B8A" w:rsidRDefault="008B48D2" w:rsidP="008B48D2">
      <w:pPr>
        <w:tabs>
          <w:tab w:val="left" w:pos="1540"/>
        </w:tabs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Следует отметить, что и Расчет представленный получателем субсидии за январь 2017 года  и проверенный председателем Комитета финансов Администрации района также носит лишь заявительный характер,  без какого либо обоснования исчисления суммы субсидии подлежащей к возмещению  из бюджета </w:t>
      </w:r>
      <w:proofErr w:type="spellStart"/>
      <w:r w:rsidRPr="00367B8A">
        <w:rPr>
          <w:sz w:val="28"/>
          <w:szCs w:val="28"/>
        </w:rPr>
        <w:t>Шимского</w:t>
      </w:r>
      <w:proofErr w:type="spellEnd"/>
      <w:r w:rsidRPr="00367B8A">
        <w:rPr>
          <w:sz w:val="28"/>
          <w:szCs w:val="28"/>
        </w:rPr>
        <w:t xml:space="preserve"> городского посел</w:t>
      </w:r>
      <w:r w:rsidR="004A2314" w:rsidRPr="00367B8A">
        <w:rPr>
          <w:sz w:val="28"/>
          <w:szCs w:val="28"/>
        </w:rPr>
        <w:t>ения.</w:t>
      </w:r>
    </w:p>
    <w:p w:rsidR="008B48D2" w:rsidRDefault="008B48D2" w:rsidP="008B48D2">
      <w:pPr>
        <w:pStyle w:val="a8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Своевременность предоставления получателем субсидии </w:t>
      </w:r>
      <w:r>
        <w:rPr>
          <w:sz w:val="28"/>
          <w:szCs w:val="28"/>
        </w:rPr>
        <w:t>Расчетов о фактических затратах, связанных с оказанием услуг общественных бань по тарифам, не обеспечивающим возмещение издержек (Приложение №1</w:t>
      </w:r>
      <w:r w:rsidRPr="001A499D">
        <w:rPr>
          <w:rFonts w:eastAsia="Calibri"/>
          <w:sz w:val="28"/>
          <w:szCs w:val="28"/>
        </w:rPr>
        <w:t xml:space="preserve"> </w:t>
      </w:r>
      <w:r w:rsidRPr="008E3EFC">
        <w:rPr>
          <w:rFonts w:eastAsia="Calibri"/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8E3EFC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>
        <w:rPr>
          <w:sz w:val="28"/>
          <w:szCs w:val="28"/>
        </w:rPr>
        <w:t xml:space="preserve">, утвержденное  Постановлением </w:t>
      </w:r>
      <w:r w:rsidRPr="008E3EFC">
        <w:rPr>
          <w:sz w:val="28"/>
          <w:szCs w:val="28"/>
        </w:rPr>
        <w:t>от 17.01.2017г. №17</w:t>
      </w:r>
      <w:r>
        <w:rPr>
          <w:sz w:val="28"/>
          <w:szCs w:val="28"/>
        </w:rPr>
        <w:t xml:space="preserve">) проверить   невозможно, поскольку регистрация их в Администрации </w:t>
      </w:r>
      <w:r w:rsidR="004A231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 01.01.2017 года по 31.05.2017 года не велась.</w:t>
      </w:r>
    </w:p>
    <w:p w:rsidR="008B48D2" w:rsidRPr="00AE7042" w:rsidRDefault="004A2314" w:rsidP="00207D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B48D2" w:rsidRPr="00D859F0">
        <w:rPr>
          <w:b/>
          <w:sz w:val="28"/>
          <w:szCs w:val="28"/>
        </w:rPr>
        <w:t>.</w:t>
      </w:r>
      <w:r w:rsidR="008B48D2">
        <w:rPr>
          <w:b/>
          <w:sz w:val="28"/>
          <w:szCs w:val="28"/>
        </w:rPr>
        <w:t>2</w:t>
      </w:r>
      <w:r w:rsidR="008B48D2" w:rsidRPr="00D859F0">
        <w:rPr>
          <w:b/>
          <w:sz w:val="28"/>
          <w:szCs w:val="28"/>
        </w:rPr>
        <w:t>.</w:t>
      </w:r>
      <w:r w:rsidR="008B48D2" w:rsidRPr="00152B9E">
        <w:rPr>
          <w:b/>
          <w:sz w:val="28"/>
          <w:szCs w:val="28"/>
        </w:rPr>
        <w:t xml:space="preserve"> </w:t>
      </w:r>
      <w:r w:rsidR="008B48D2" w:rsidRPr="00367B8A">
        <w:rPr>
          <w:sz w:val="28"/>
          <w:szCs w:val="28"/>
        </w:rPr>
        <w:t>По результатам проверки соблюдения условий и порядка предоставления субсидий в рамках заключенного Соглашения от 01.06.2017 года   за период с 01.06.2017 года по 31.12.2017 года, с 01.01.2</w:t>
      </w:r>
      <w:r w:rsidR="008B48D2">
        <w:rPr>
          <w:sz w:val="28"/>
          <w:szCs w:val="28"/>
        </w:rPr>
        <w:t xml:space="preserve">018 года по 30.04.2018 года </w:t>
      </w:r>
      <w:r w:rsidR="008B48D2" w:rsidRPr="00EA6F2C">
        <w:rPr>
          <w:sz w:val="28"/>
          <w:szCs w:val="28"/>
        </w:rPr>
        <w:t xml:space="preserve"> </w:t>
      </w:r>
      <w:r w:rsidR="008B48D2" w:rsidRPr="00367B8A">
        <w:rPr>
          <w:sz w:val="28"/>
          <w:szCs w:val="28"/>
        </w:rPr>
        <w:t>установлено:</w:t>
      </w:r>
    </w:p>
    <w:p w:rsidR="008B48D2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- за период с 01.06.2017 года по 31.12.2017 года</w:t>
      </w:r>
      <w:r>
        <w:rPr>
          <w:sz w:val="28"/>
          <w:szCs w:val="28"/>
        </w:rPr>
        <w:t xml:space="preserve"> </w:t>
      </w:r>
      <w:r w:rsidRPr="000F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бюджетом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 сумма предоставленной субсид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«МП 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 водоканал»,  с учетом: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- переплаты  выплаченной субсидии в сумме 90419,19 рублей (превысила фактические расходы)  в период  с июня по сентябрь 2017 года) и</w:t>
      </w:r>
    </w:p>
    <w:p w:rsidR="008B48D2" w:rsidRPr="00367B8A" w:rsidRDefault="008B48D2" w:rsidP="008B4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- неполном </w:t>
      </w:r>
      <w:proofErr w:type="gramStart"/>
      <w:r w:rsidRPr="00367B8A">
        <w:rPr>
          <w:sz w:val="28"/>
          <w:szCs w:val="28"/>
        </w:rPr>
        <w:t>объеме</w:t>
      </w:r>
      <w:proofErr w:type="gramEnd"/>
      <w:r w:rsidRPr="00367B8A">
        <w:rPr>
          <w:sz w:val="28"/>
          <w:szCs w:val="28"/>
        </w:rPr>
        <w:t xml:space="preserve"> выплаченной субсидии связанной с возмещением  </w:t>
      </w:r>
      <w:proofErr w:type="spellStart"/>
      <w:r w:rsidRPr="00367B8A">
        <w:rPr>
          <w:sz w:val="28"/>
          <w:szCs w:val="28"/>
        </w:rPr>
        <w:t>фактичекских</w:t>
      </w:r>
      <w:proofErr w:type="spellEnd"/>
      <w:r w:rsidRPr="00367B8A">
        <w:rPr>
          <w:sz w:val="28"/>
          <w:szCs w:val="28"/>
        </w:rPr>
        <w:t xml:space="preserve"> расходов в сумме 91377,7</w:t>
      </w:r>
      <w:r w:rsidRPr="00367B8A">
        <w:t xml:space="preserve"> </w:t>
      </w:r>
      <w:r w:rsidRPr="00367B8A">
        <w:rPr>
          <w:sz w:val="28"/>
          <w:szCs w:val="28"/>
        </w:rPr>
        <w:t>рублей в период с октября по ноябрь 2017 года,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не покрыла фактические расходы  (убытки, связанные с тарифами, не обеспечивающими возмещение издержек) ООО «МП </w:t>
      </w:r>
      <w:proofErr w:type="spellStart"/>
      <w:r w:rsidRPr="00367B8A">
        <w:rPr>
          <w:sz w:val="28"/>
          <w:szCs w:val="28"/>
        </w:rPr>
        <w:t>Шимский</w:t>
      </w:r>
      <w:proofErr w:type="spellEnd"/>
      <w:r w:rsidRPr="00367B8A">
        <w:rPr>
          <w:sz w:val="28"/>
          <w:szCs w:val="28"/>
        </w:rPr>
        <w:t xml:space="preserve"> водоканал» на  сумму 958,51 рублей. 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Общая сумма непокрытых фактических расходов (убытков, связанных с тарифами, не обеспечивающими возмещение издержек) за 2017 год составила 13484,96 рублей.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lastRenderedPageBreak/>
        <w:t xml:space="preserve">- за период с 01.01.2018 года по 30.04.2018 года  бюджетом </w:t>
      </w:r>
      <w:proofErr w:type="spellStart"/>
      <w:r w:rsidRPr="00367B8A">
        <w:rPr>
          <w:sz w:val="28"/>
          <w:szCs w:val="28"/>
        </w:rPr>
        <w:t>Шимского</w:t>
      </w:r>
      <w:proofErr w:type="spellEnd"/>
      <w:r w:rsidRPr="00367B8A">
        <w:rPr>
          <w:sz w:val="28"/>
          <w:szCs w:val="28"/>
        </w:rPr>
        <w:t xml:space="preserve"> городского поселения  сумма предоставленной субсид</w:t>
      </w:r>
      <w:proofErr w:type="gramStart"/>
      <w:r w:rsidRPr="00367B8A">
        <w:rPr>
          <w:sz w:val="28"/>
          <w:szCs w:val="28"/>
        </w:rPr>
        <w:t>ии ООО</w:t>
      </w:r>
      <w:proofErr w:type="gramEnd"/>
      <w:r w:rsidRPr="00367B8A">
        <w:rPr>
          <w:sz w:val="28"/>
          <w:szCs w:val="28"/>
        </w:rPr>
        <w:t xml:space="preserve"> «МП </w:t>
      </w:r>
      <w:proofErr w:type="spellStart"/>
      <w:r w:rsidRPr="00367B8A">
        <w:rPr>
          <w:sz w:val="28"/>
          <w:szCs w:val="28"/>
        </w:rPr>
        <w:t>Шимский</w:t>
      </w:r>
      <w:proofErr w:type="spellEnd"/>
      <w:r w:rsidRPr="00367B8A">
        <w:rPr>
          <w:sz w:val="28"/>
          <w:szCs w:val="28"/>
        </w:rPr>
        <w:t xml:space="preserve"> водоканал»,  с учетом:</w:t>
      </w:r>
    </w:p>
    <w:p w:rsidR="008B48D2" w:rsidRPr="00367B8A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B8A">
        <w:rPr>
          <w:sz w:val="28"/>
          <w:szCs w:val="28"/>
        </w:rPr>
        <w:t>- переплаты  выплаченной субсидии в сумме 54461,5</w:t>
      </w:r>
      <w:r w:rsidRPr="00367B8A">
        <w:t xml:space="preserve"> </w:t>
      </w:r>
      <w:r w:rsidRPr="00367B8A">
        <w:rPr>
          <w:sz w:val="28"/>
          <w:szCs w:val="28"/>
        </w:rPr>
        <w:t>рублей (превысила фактические расходы)  за декабрь 2017 года (выплата субсидии производилась в январе 2018 года) и апрель 2018 года  и</w:t>
      </w:r>
    </w:p>
    <w:p w:rsidR="008B48D2" w:rsidRPr="00367B8A" w:rsidRDefault="008B48D2" w:rsidP="008B4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- неполном </w:t>
      </w:r>
      <w:proofErr w:type="gramStart"/>
      <w:r w:rsidRPr="00367B8A">
        <w:rPr>
          <w:sz w:val="28"/>
          <w:szCs w:val="28"/>
        </w:rPr>
        <w:t>объеме</w:t>
      </w:r>
      <w:proofErr w:type="gramEnd"/>
      <w:r w:rsidRPr="00367B8A">
        <w:rPr>
          <w:sz w:val="28"/>
          <w:szCs w:val="28"/>
        </w:rPr>
        <w:t xml:space="preserve"> выплаченной субсидии связанной с возмещением  фактических расходов в сумме 39361,29 рублей в период с января по март  2018 года,</w:t>
      </w:r>
    </w:p>
    <w:p w:rsidR="008B48D2" w:rsidRPr="00367B8A" w:rsidRDefault="008B48D2" w:rsidP="008B48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8A">
        <w:rPr>
          <w:sz w:val="28"/>
          <w:szCs w:val="28"/>
        </w:rPr>
        <w:t xml:space="preserve">превысила сумму фактических расходов (убытков, связанных с тарифами, не обеспечивающими возмещение издержек) в размере  </w:t>
      </w:r>
      <w:r w:rsidRPr="00367B8A">
        <w:t>-</w:t>
      </w:r>
      <w:r w:rsidRPr="00367B8A">
        <w:rPr>
          <w:sz w:val="28"/>
          <w:szCs w:val="28"/>
        </w:rPr>
        <w:t xml:space="preserve">15100,21 рублей. </w:t>
      </w:r>
    </w:p>
    <w:p w:rsidR="008B48D2" w:rsidRPr="00367B8A" w:rsidRDefault="004A2314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14">
        <w:rPr>
          <w:b/>
          <w:sz w:val="28"/>
          <w:szCs w:val="28"/>
        </w:rPr>
        <w:t>6</w:t>
      </w:r>
      <w:r w:rsidR="008B48D2" w:rsidRPr="004A2314">
        <w:rPr>
          <w:b/>
          <w:sz w:val="28"/>
          <w:szCs w:val="28"/>
        </w:rPr>
        <w:t>.2.1.</w:t>
      </w:r>
      <w:r w:rsidR="008B48D2">
        <w:rPr>
          <w:sz w:val="28"/>
          <w:szCs w:val="28"/>
        </w:rPr>
        <w:t xml:space="preserve"> </w:t>
      </w:r>
      <w:proofErr w:type="gramStart"/>
      <w:r w:rsidR="008B48D2">
        <w:rPr>
          <w:sz w:val="28"/>
          <w:szCs w:val="28"/>
        </w:rPr>
        <w:t xml:space="preserve">Администрацией района  получателю субсидии - </w:t>
      </w:r>
      <w:r w:rsidR="008B48D2" w:rsidRPr="00C87076">
        <w:rPr>
          <w:sz w:val="28"/>
          <w:szCs w:val="28"/>
        </w:rPr>
        <w:t xml:space="preserve">ООО «МП </w:t>
      </w:r>
      <w:proofErr w:type="spellStart"/>
      <w:r w:rsidR="008B48D2" w:rsidRPr="00C87076">
        <w:rPr>
          <w:sz w:val="28"/>
          <w:szCs w:val="28"/>
        </w:rPr>
        <w:t>Шимский</w:t>
      </w:r>
      <w:proofErr w:type="spellEnd"/>
      <w:r w:rsidR="008B48D2" w:rsidRPr="00C87076">
        <w:rPr>
          <w:sz w:val="28"/>
          <w:szCs w:val="28"/>
        </w:rPr>
        <w:t xml:space="preserve"> водоканал»</w:t>
      </w:r>
      <w:r w:rsidR="008B48D2">
        <w:rPr>
          <w:b/>
          <w:sz w:val="28"/>
          <w:szCs w:val="28"/>
          <w:u w:val="single"/>
        </w:rPr>
        <w:t xml:space="preserve"> </w:t>
      </w:r>
      <w:r w:rsidR="008B48D2" w:rsidRPr="00622D5B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 xml:space="preserve">за период с 01.06.2017 года по 31.12.2017 года была выплачена субсидия на </w:t>
      </w:r>
      <w:r w:rsidR="008B48D2" w:rsidRPr="00367B8A">
        <w:rPr>
          <w:sz w:val="28"/>
          <w:szCs w:val="28"/>
        </w:rPr>
        <w:t xml:space="preserve">компенсацию выпадающих доходов в размере 583507,5рублей, в 2018 году (за период с 01.01.2018 года по 16.05.2018 го) выплачена субсидия на компенсацию выпадающих доходов в размере 433850 рублей не соответствующая целям её предоставления, установленных пп.1.1.1 п.1 р. </w:t>
      </w:r>
      <w:r w:rsidR="008B48D2" w:rsidRPr="00367B8A">
        <w:rPr>
          <w:sz w:val="28"/>
          <w:szCs w:val="28"/>
          <w:lang w:val="en-US"/>
        </w:rPr>
        <w:t>I</w:t>
      </w:r>
      <w:proofErr w:type="gramEnd"/>
      <w:r w:rsidR="008B48D2" w:rsidRPr="00367B8A">
        <w:rPr>
          <w:sz w:val="28"/>
          <w:szCs w:val="28"/>
        </w:rPr>
        <w:t xml:space="preserve"> Соглашения от 01.06.2017 года</w:t>
      </w:r>
      <w:proofErr w:type="gramStart"/>
      <w:r w:rsidR="008B48D2" w:rsidRPr="00367B8A">
        <w:rPr>
          <w:sz w:val="28"/>
          <w:szCs w:val="28"/>
        </w:rPr>
        <w:t xml:space="preserve"> :</w:t>
      </w:r>
      <w:proofErr w:type="gramEnd"/>
      <w:r w:rsidR="008B48D2" w:rsidRPr="00367B8A">
        <w:rPr>
          <w:sz w:val="28"/>
          <w:szCs w:val="28"/>
        </w:rPr>
        <w:t xml:space="preserve"> «...в целях возмещения Получателю расходов, связанных с предоставлением населению услуг общественной бани на территории </w:t>
      </w:r>
      <w:proofErr w:type="spellStart"/>
      <w:r w:rsidR="008B48D2" w:rsidRPr="00367B8A">
        <w:rPr>
          <w:sz w:val="28"/>
          <w:szCs w:val="28"/>
        </w:rPr>
        <w:t>Шимского</w:t>
      </w:r>
      <w:proofErr w:type="spellEnd"/>
      <w:r w:rsidR="008B48D2" w:rsidRPr="00367B8A">
        <w:rPr>
          <w:sz w:val="28"/>
          <w:szCs w:val="28"/>
        </w:rPr>
        <w:t xml:space="preserve"> городского поселения».</w:t>
      </w:r>
    </w:p>
    <w:p w:rsidR="00296425" w:rsidRPr="00367B8A" w:rsidRDefault="004A2314" w:rsidP="00207D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8B48D2">
        <w:rPr>
          <w:b/>
          <w:bCs/>
          <w:sz w:val="28"/>
          <w:szCs w:val="28"/>
          <w:lang w:eastAsia="en-US"/>
        </w:rPr>
        <w:t xml:space="preserve">.2.2. </w:t>
      </w:r>
      <w:r w:rsidR="008B48D2" w:rsidRPr="00367B8A">
        <w:rPr>
          <w:bCs/>
          <w:sz w:val="28"/>
          <w:szCs w:val="28"/>
          <w:lang w:eastAsia="en-US"/>
        </w:rPr>
        <w:t xml:space="preserve">В нарушение п. 5 ст. 78 БК РФ Администрацией района в  </w:t>
      </w:r>
      <w:r w:rsidR="008B48D2" w:rsidRPr="00367B8A">
        <w:rPr>
          <w:sz w:val="28"/>
          <w:szCs w:val="28"/>
        </w:rPr>
        <w:t>Соглашение от 01.06.2017 года</w:t>
      </w:r>
      <w:r w:rsidR="008B48D2" w:rsidRPr="00367B8A">
        <w:rPr>
          <w:bCs/>
          <w:sz w:val="28"/>
          <w:szCs w:val="28"/>
          <w:lang w:eastAsia="en-US"/>
        </w:rPr>
        <w:t xml:space="preserve"> отсутствует обязательное условие предоставления субсидии: согласие ООО «МП </w:t>
      </w:r>
      <w:proofErr w:type="spellStart"/>
      <w:r w:rsidR="008B48D2" w:rsidRPr="00367B8A">
        <w:rPr>
          <w:bCs/>
          <w:sz w:val="28"/>
          <w:szCs w:val="28"/>
          <w:lang w:eastAsia="en-US"/>
        </w:rPr>
        <w:t>Шимский</w:t>
      </w:r>
      <w:proofErr w:type="spellEnd"/>
      <w:r w:rsidR="008B48D2" w:rsidRPr="00367B8A">
        <w:rPr>
          <w:bCs/>
          <w:sz w:val="28"/>
          <w:szCs w:val="28"/>
          <w:lang w:eastAsia="en-US"/>
        </w:rPr>
        <w:t xml:space="preserve"> водоканал»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296425" w:rsidRPr="00367B8A" w:rsidRDefault="00296425" w:rsidP="00296425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367B8A">
        <w:rPr>
          <w:sz w:val="28"/>
          <w:szCs w:val="28"/>
        </w:rPr>
        <w:t xml:space="preserve">Указанная в данном пункте обязанность </w:t>
      </w:r>
      <w:r w:rsidRPr="00367B8A">
        <w:rPr>
          <w:bCs/>
          <w:sz w:val="28"/>
          <w:szCs w:val="28"/>
          <w:lang w:eastAsia="en-US"/>
        </w:rPr>
        <w:t>включать в договоры (соглашения) о предоставлении субсидий, согласие их получателей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(</w:t>
      </w:r>
      <w:hyperlink r:id="rId8" w:history="1">
        <w:r w:rsidRPr="00367B8A">
          <w:rPr>
            <w:bCs/>
            <w:color w:val="0000FF"/>
            <w:sz w:val="28"/>
            <w:szCs w:val="28"/>
            <w:lang w:eastAsia="en-US"/>
          </w:rPr>
          <w:t>п. 5 ст. 78</w:t>
        </w:r>
      </w:hyperlink>
      <w:r w:rsidRPr="00367B8A">
        <w:rPr>
          <w:bCs/>
          <w:sz w:val="28"/>
          <w:szCs w:val="28"/>
          <w:lang w:eastAsia="en-US"/>
        </w:rPr>
        <w:t xml:space="preserve"> БК РФ) не определена и в Типовой </w:t>
      </w:r>
      <w:r w:rsidRPr="00367B8A">
        <w:rPr>
          <w:color w:val="222222"/>
          <w:sz w:val="28"/>
          <w:szCs w:val="28"/>
        </w:rPr>
        <w:t>форме соглашения (договора)</w:t>
      </w:r>
      <w:r w:rsidRPr="00A717BA">
        <w:rPr>
          <w:color w:val="222222"/>
          <w:sz w:val="28"/>
          <w:szCs w:val="28"/>
        </w:rPr>
        <w:t xml:space="preserve"> о предоставлении из бюджета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Шимского</w:t>
      </w:r>
      <w:proofErr w:type="spellEnd"/>
      <w:r>
        <w:rPr>
          <w:color w:val="222222"/>
          <w:sz w:val="28"/>
          <w:szCs w:val="28"/>
        </w:rPr>
        <w:t xml:space="preserve"> городского</w:t>
      </w:r>
      <w:proofErr w:type="gramEnd"/>
      <w:r>
        <w:rPr>
          <w:color w:val="222222"/>
          <w:sz w:val="28"/>
          <w:szCs w:val="28"/>
        </w:rPr>
        <w:t xml:space="preserve"> поселения</w:t>
      </w:r>
      <w:r w:rsidRPr="00A717BA">
        <w:rPr>
          <w:color w:val="222222"/>
          <w:sz w:val="28"/>
          <w:szCs w:val="28"/>
        </w:rPr>
        <w:t xml:space="preserve"> субсидии юридическому лицу </w:t>
      </w:r>
      <w:r>
        <w:rPr>
          <w:color w:val="222222"/>
          <w:sz w:val="28"/>
          <w:szCs w:val="28"/>
        </w:rPr>
        <w:t>(за исключением муниципального</w:t>
      </w:r>
      <w:r w:rsidRPr="00A717BA">
        <w:rPr>
          <w:color w:val="222222"/>
          <w:sz w:val="28"/>
          <w:szCs w:val="28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</w:t>
      </w:r>
      <w:r>
        <w:rPr>
          <w:color w:val="222222"/>
          <w:sz w:val="28"/>
          <w:szCs w:val="28"/>
        </w:rPr>
        <w:t xml:space="preserve">олнением работ, оказанием услуг, </w:t>
      </w:r>
      <w:r w:rsidRPr="00367B8A">
        <w:rPr>
          <w:color w:val="222222"/>
          <w:sz w:val="28"/>
          <w:szCs w:val="28"/>
        </w:rPr>
        <w:t xml:space="preserve">утвержденной финансовым органом </w:t>
      </w:r>
      <w:proofErr w:type="spellStart"/>
      <w:r w:rsidRPr="00367B8A">
        <w:rPr>
          <w:color w:val="222222"/>
          <w:sz w:val="28"/>
          <w:szCs w:val="28"/>
        </w:rPr>
        <w:t>Шимского</w:t>
      </w:r>
      <w:proofErr w:type="spellEnd"/>
      <w:r w:rsidRPr="00367B8A">
        <w:rPr>
          <w:color w:val="222222"/>
          <w:sz w:val="28"/>
          <w:szCs w:val="28"/>
        </w:rPr>
        <w:t xml:space="preserve"> муниципального района – комитетом финансов Администрации </w:t>
      </w:r>
      <w:proofErr w:type="spellStart"/>
      <w:r w:rsidRPr="00367B8A">
        <w:rPr>
          <w:color w:val="222222"/>
          <w:sz w:val="28"/>
          <w:szCs w:val="28"/>
        </w:rPr>
        <w:t>Шимского</w:t>
      </w:r>
      <w:proofErr w:type="spellEnd"/>
      <w:r w:rsidRPr="00367B8A">
        <w:rPr>
          <w:color w:val="222222"/>
          <w:sz w:val="28"/>
          <w:szCs w:val="28"/>
        </w:rPr>
        <w:t xml:space="preserve"> муниципального района.</w:t>
      </w:r>
    </w:p>
    <w:p w:rsidR="008B48D2" w:rsidRDefault="004A2314" w:rsidP="00207D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6.2.</w:t>
      </w:r>
      <w:r w:rsidR="008B48D2" w:rsidRPr="007901BA">
        <w:rPr>
          <w:b/>
          <w:sz w:val="28"/>
          <w:szCs w:val="28"/>
        </w:rPr>
        <w:t>3</w:t>
      </w:r>
      <w:r w:rsidR="008B48D2" w:rsidRPr="007901BA">
        <w:rPr>
          <w:sz w:val="28"/>
          <w:szCs w:val="28"/>
        </w:rPr>
        <w:t xml:space="preserve">.  </w:t>
      </w:r>
      <w:proofErr w:type="gramStart"/>
      <w:r w:rsidR="008B48D2" w:rsidRPr="007901BA">
        <w:rPr>
          <w:sz w:val="28"/>
          <w:szCs w:val="28"/>
        </w:rPr>
        <w:t xml:space="preserve">Администрацией района как главным распорядителем бюджетных средств и уполномоченным органом муниципального финансового контроля за период с 01.06.2017 года по 31.12.2017 года в 1 квартале 2018 </w:t>
      </w:r>
      <w:r w:rsidR="008B48D2" w:rsidRPr="00207D47">
        <w:rPr>
          <w:sz w:val="28"/>
          <w:szCs w:val="28"/>
        </w:rPr>
        <w:t>года не</w:t>
      </w:r>
      <w:r w:rsidR="008B48D2" w:rsidRPr="00207D47">
        <w:rPr>
          <w:b/>
          <w:sz w:val="28"/>
          <w:szCs w:val="28"/>
        </w:rPr>
        <w:t xml:space="preserve"> </w:t>
      </w:r>
      <w:r w:rsidR="008B48D2" w:rsidRPr="00367B8A">
        <w:rPr>
          <w:sz w:val="28"/>
          <w:szCs w:val="28"/>
        </w:rPr>
        <w:t xml:space="preserve">исполнено требование об осуществлении контроля за </w:t>
      </w:r>
      <w:r w:rsidR="008B48D2" w:rsidRPr="00367B8A">
        <w:rPr>
          <w:sz w:val="28"/>
          <w:szCs w:val="28"/>
        </w:rPr>
        <w:lastRenderedPageBreak/>
        <w:t xml:space="preserve">соблюдением условий, целей и порядка предоставления субсидий и ответственности за их нарушение, установление р. 5 </w:t>
      </w:r>
      <w:r w:rsidR="008B48D2" w:rsidRPr="00535452">
        <w:rPr>
          <w:sz w:val="28"/>
          <w:szCs w:val="28"/>
        </w:rPr>
        <w:t>Порядка предоставления субсидии на возмещение расходов от 29.05.2017г. № 503</w:t>
      </w:r>
      <w:r w:rsidR="008B48D2">
        <w:rPr>
          <w:sz w:val="28"/>
          <w:szCs w:val="28"/>
        </w:rPr>
        <w:t xml:space="preserve"> в части</w:t>
      </w:r>
      <w:proofErr w:type="gramEnd"/>
      <w:r w:rsidR="008B48D2">
        <w:rPr>
          <w:sz w:val="28"/>
          <w:szCs w:val="28"/>
        </w:rPr>
        <w:t xml:space="preserve"> обязательной проверки соблюдения условий, целей и порядка представления субсидий их получателями в соответствии с заключенным </w:t>
      </w:r>
      <w:r w:rsidR="008B48D2" w:rsidRPr="00377303">
        <w:rPr>
          <w:sz w:val="28"/>
          <w:szCs w:val="28"/>
        </w:rPr>
        <w:t>Соглашени</w:t>
      </w:r>
      <w:r w:rsidR="008B48D2">
        <w:rPr>
          <w:sz w:val="28"/>
          <w:szCs w:val="28"/>
        </w:rPr>
        <w:t>ем</w:t>
      </w:r>
      <w:r w:rsidR="008B48D2" w:rsidRPr="00377303">
        <w:rPr>
          <w:sz w:val="28"/>
          <w:szCs w:val="28"/>
        </w:rPr>
        <w:t xml:space="preserve"> от 01.06.2017 </w:t>
      </w:r>
      <w:r w:rsidR="008B48D2" w:rsidRPr="00ED0971">
        <w:rPr>
          <w:sz w:val="28"/>
          <w:szCs w:val="28"/>
        </w:rPr>
        <w:t>года</w:t>
      </w:r>
      <w:r w:rsidR="008B48D2">
        <w:rPr>
          <w:sz w:val="28"/>
          <w:szCs w:val="28"/>
        </w:rPr>
        <w:t xml:space="preserve">. </w:t>
      </w:r>
      <w:r w:rsidR="008B48D2" w:rsidRPr="00ED0971">
        <w:rPr>
          <w:sz w:val="28"/>
          <w:szCs w:val="28"/>
        </w:rPr>
        <w:t xml:space="preserve"> </w:t>
      </w:r>
    </w:p>
    <w:p w:rsidR="008B48D2" w:rsidRPr="00F75219" w:rsidRDefault="004A2314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 w:rsidR="008B48D2" w:rsidRPr="00995823">
        <w:rPr>
          <w:b/>
          <w:sz w:val="28"/>
          <w:szCs w:val="28"/>
        </w:rPr>
        <w:t>4.</w:t>
      </w:r>
      <w:r w:rsidR="008B48D2" w:rsidRPr="00995823">
        <w:rPr>
          <w:sz w:val="28"/>
          <w:szCs w:val="28"/>
        </w:rPr>
        <w:t xml:space="preserve"> </w:t>
      </w:r>
      <w:r w:rsidR="008B48D2">
        <w:rPr>
          <w:sz w:val="28"/>
          <w:szCs w:val="28"/>
        </w:rPr>
        <w:t xml:space="preserve"> </w:t>
      </w:r>
      <w:proofErr w:type="gramStart"/>
      <w:r w:rsidR="008B48D2" w:rsidRPr="00F75219">
        <w:rPr>
          <w:sz w:val="28"/>
          <w:szCs w:val="28"/>
        </w:rPr>
        <w:t xml:space="preserve">Администрацией района ежемесячно 01.06.2017 года по 31.12.2017 года, с 01.01.2018 года по 16.05.2018 года  в соответствии с наименованием и основанием проводимой операции в документах бюджетного учета ((Бухгалтерские справки 0504833)  и назначением платежа  согласно платежным документам (платежные поручения указаны в Приложении №1) получателю субсидии  - ООО «МП </w:t>
      </w:r>
      <w:proofErr w:type="spellStart"/>
      <w:r w:rsidR="008B48D2" w:rsidRPr="00F75219">
        <w:rPr>
          <w:sz w:val="28"/>
          <w:szCs w:val="28"/>
        </w:rPr>
        <w:t>Шимский</w:t>
      </w:r>
      <w:proofErr w:type="spellEnd"/>
      <w:r w:rsidR="008B48D2" w:rsidRPr="00F75219">
        <w:rPr>
          <w:sz w:val="28"/>
          <w:szCs w:val="28"/>
        </w:rPr>
        <w:t xml:space="preserve"> водоканал» выплачивалась субсидия на Компенсацию выпадающих доходов,  что не предусмотрено Решением о бюджете на</w:t>
      </w:r>
      <w:proofErr w:type="gramEnd"/>
      <w:r w:rsidR="008B48D2" w:rsidRPr="00F75219">
        <w:rPr>
          <w:sz w:val="28"/>
          <w:szCs w:val="28"/>
        </w:rPr>
        <w:t xml:space="preserve"> </w:t>
      </w:r>
      <w:proofErr w:type="gramStart"/>
      <w:r w:rsidR="008B48D2" w:rsidRPr="00F75219">
        <w:rPr>
          <w:sz w:val="28"/>
          <w:szCs w:val="28"/>
        </w:rPr>
        <w:t xml:space="preserve">2017-2019 годы и расходными обязательствами </w:t>
      </w:r>
      <w:proofErr w:type="spellStart"/>
      <w:r w:rsidR="008B48D2" w:rsidRPr="00F75219">
        <w:rPr>
          <w:sz w:val="28"/>
          <w:szCs w:val="28"/>
        </w:rPr>
        <w:t>Шимского</w:t>
      </w:r>
      <w:proofErr w:type="spellEnd"/>
      <w:r w:rsidR="008B48D2" w:rsidRPr="00F75219">
        <w:rPr>
          <w:sz w:val="28"/>
          <w:szCs w:val="28"/>
        </w:rPr>
        <w:t xml:space="preserve"> городского поселения на 2017 год (с 01.06.2017 года по 31.12.2017 года,  Решению о бюджете на 2018-2020 годы и расходными обязательствами </w:t>
      </w:r>
      <w:proofErr w:type="spellStart"/>
      <w:r w:rsidR="008B48D2" w:rsidRPr="00F75219">
        <w:rPr>
          <w:sz w:val="28"/>
          <w:szCs w:val="28"/>
        </w:rPr>
        <w:t>Шимского</w:t>
      </w:r>
      <w:proofErr w:type="spellEnd"/>
      <w:r w:rsidR="008B48D2" w:rsidRPr="00F75219">
        <w:rPr>
          <w:sz w:val="28"/>
          <w:szCs w:val="28"/>
        </w:rPr>
        <w:t xml:space="preserve"> городского поселения на 2018 год</w:t>
      </w:r>
      <w:proofErr w:type="gramEnd"/>
    </w:p>
    <w:p w:rsidR="008B48D2" w:rsidRPr="00F75219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где  бюджетные ассигнования были предоставлены в виде субсидий с целью возмещения расходов по предоставлению услуг общественной бани п. Шимск, в связи с чем было заключено Соглашение от 01.06.2017 года (предметом (целью) которого являлось – возмещение Получателю расходов, связанных с предоставлением населению услуг общественной бани на территории </w:t>
      </w:r>
      <w:proofErr w:type="spellStart"/>
      <w:r w:rsidRPr="00F75219">
        <w:rPr>
          <w:sz w:val="28"/>
          <w:szCs w:val="28"/>
        </w:rPr>
        <w:t>Шимского</w:t>
      </w:r>
      <w:proofErr w:type="spellEnd"/>
      <w:r w:rsidRPr="00F75219">
        <w:rPr>
          <w:sz w:val="28"/>
          <w:szCs w:val="28"/>
        </w:rPr>
        <w:t xml:space="preserve"> городского поселени</w:t>
      </w:r>
      <w:proofErr w:type="gramStart"/>
      <w:r w:rsidRPr="00F75219">
        <w:rPr>
          <w:sz w:val="28"/>
          <w:szCs w:val="28"/>
        </w:rPr>
        <w:t>я(</w:t>
      </w:r>
      <w:proofErr w:type="spellStart"/>
      <w:proofErr w:type="gramEnd"/>
      <w:r w:rsidRPr="00F75219">
        <w:rPr>
          <w:sz w:val="28"/>
          <w:szCs w:val="28"/>
        </w:rPr>
        <w:t>пп</w:t>
      </w:r>
      <w:proofErr w:type="spellEnd"/>
      <w:r w:rsidRPr="00F75219">
        <w:rPr>
          <w:sz w:val="28"/>
          <w:szCs w:val="28"/>
        </w:rPr>
        <w:t xml:space="preserve">. 1.1.1.п.1.1. р. </w:t>
      </w:r>
      <w:r w:rsidRPr="00F75219">
        <w:rPr>
          <w:sz w:val="28"/>
          <w:szCs w:val="28"/>
          <w:lang w:val="en-US"/>
        </w:rPr>
        <w:t>I</w:t>
      </w:r>
      <w:r w:rsidRPr="00F75219">
        <w:rPr>
          <w:sz w:val="28"/>
          <w:szCs w:val="28"/>
        </w:rPr>
        <w:t xml:space="preserve"> Соглашение от 01.06.2017 года ). </w:t>
      </w:r>
    </w:p>
    <w:p w:rsidR="008B48D2" w:rsidRPr="00F75219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Следовательно, направление перечисленных Администрацией района средств субсидии получателю субсидии с 01.06.2017 года по 31.12.2017 года, с 01.01.2018 года по 16.05.2018 года не соответствует  его целевому назначению,  предусмотренному Соглашением от 01.06.2017 года. </w:t>
      </w:r>
    </w:p>
    <w:p w:rsidR="008B48D2" w:rsidRPr="004A2314" w:rsidRDefault="004A2314" w:rsidP="00207D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</w:t>
      </w:r>
      <w:r w:rsidR="008B48D2" w:rsidRPr="00152B9E">
        <w:rPr>
          <w:b/>
          <w:sz w:val="28"/>
          <w:szCs w:val="28"/>
        </w:rPr>
        <w:t xml:space="preserve">5. </w:t>
      </w:r>
      <w:r w:rsidRPr="004A2314">
        <w:rPr>
          <w:sz w:val="28"/>
          <w:szCs w:val="28"/>
        </w:rPr>
        <w:t>Р</w:t>
      </w:r>
      <w:r w:rsidR="008B48D2" w:rsidRPr="004A2314">
        <w:rPr>
          <w:sz w:val="28"/>
          <w:szCs w:val="28"/>
        </w:rPr>
        <w:t>езультаты проверки предоставляемой субсидии</w:t>
      </w:r>
      <w:r w:rsidR="008B48D2" w:rsidRPr="004A2314">
        <w:rPr>
          <w:b/>
          <w:sz w:val="28"/>
          <w:szCs w:val="28"/>
        </w:rPr>
        <w:t xml:space="preserve">  </w:t>
      </w:r>
      <w:r w:rsidR="008B48D2" w:rsidRPr="004A2314">
        <w:rPr>
          <w:sz w:val="28"/>
          <w:szCs w:val="28"/>
        </w:rPr>
        <w:t>на соответствие их</w:t>
      </w:r>
      <w:r w:rsidR="008B48D2" w:rsidRPr="004A2314">
        <w:rPr>
          <w:b/>
          <w:sz w:val="28"/>
          <w:szCs w:val="28"/>
        </w:rPr>
        <w:t xml:space="preserve"> </w:t>
      </w:r>
      <w:r w:rsidR="008B48D2" w:rsidRPr="004A2314">
        <w:rPr>
          <w:sz w:val="28"/>
          <w:szCs w:val="28"/>
        </w:rPr>
        <w:t>Порядку предоставления субсидии на возмещение расходов от 29.05.2017г. № 503 (</w:t>
      </w:r>
      <w:proofErr w:type="spellStart"/>
      <w:r w:rsidR="008B48D2" w:rsidRPr="004A2314">
        <w:rPr>
          <w:sz w:val="28"/>
          <w:szCs w:val="28"/>
        </w:rPr>
        <w:t>пп</w:t>
      </w:r>
      <w:proofErr w:type="spellEnd"/>
      <w:r w:rsidR="008B48D2" w:rsidRPr="004A2314">
        <w:rPr>
          <w:sz w:val="28"/>
          <w:szCs w:val="28"/>
        </w:rPr>
        <w:t>. 4.1.2. п.4 р.</w:t>
      </w:r>
      <w:r w:rsidR="008B48D2" w:rsidRPr="004A2314">
        <w:rPr>
          <w:sz w:val="28"/>
          <w:szCs w:val="28"/>
          <w:lang w:val="en-US"/>
        </w:rPr>
        <w:t>IV</w:t>
      </w:r>
      <w:r w:rsidR="008B48D2" w:rsidRPr="004A2314">
        <w:rPr>
          <w:sz w:val="28"/>
          <w:szCs w:val="28"/>
        </w:rPr>
        <w:t xml:space="preserve"> Соглашения от 01.06.2017</w:t>
      </w:r>
      <w:proofErr w:type="gramStart"/>
      <w:r w:rsidR="008B48D2" w:rsidRPr="004A2314">
        <w:rPr>
          <w:sz w:val="28"/>
          <w:szCs w:val="28"/>
        </w:rPr>
        <w:t xml:space="preserve"> )</w:t>
      </w:r>
      <w:proofErr w:type="gramEnd"/>
      <w:r w:rsidR="008B48D2" w:rsidRPr="004A2314">
        <w:rPr>
          <w:sz w:val="28"/>
          <w:szCs w:val="28"/>
        </w:rPr>
        <w:t xml:space="preserve"> не отмечены ни на одном из представленном получателем субсидии Отчете,  в котором указана сумма потребности в субсидии получателем субсидии – ООО «МП </w:t>
      </w:r>
      <w:proofErr w:type="spellStart"/>
      <w:r w:rsidR="008B48D2" w:rsidRPr="004A2314">
        <w:rPr>
          <w:sz w:val="28"/>
          <w:szCs w:val="28"/>
        </w:rPr>
        <w:t>Шимский</w:t>
      </w:r>
      <w:proofErr w:type="spellEnd"/>
      <w:r w:rsidR="008B48D2" w:rsidRPr="004A2314">
        <w:rPr>
          <w:sz w:val="28"/>
          <w:szCs w:val="28"/>
        </w:rPr>
        <w:t xml:space="preserve">  водоканал», в связи, с чем можно сделать вывод об отсутствии проверок представляемых получателем  документов.</w:t>
      </w:r>
    </w:p>
    <w:p w:rsidR="008B48D2" w:rsidRDefault="004A2314" w:rsidP="00207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 w:rsidR="008B48D2">
        <w:rPr>
          <w:b/>
          <w:sz w:val="28"/>
          <w:szCs w:val="28"/>
        </w:rPr>
        <w:t xml:space="preserve">6. </w:t>
      </w:r>
      <w:r w:rsidR="008B48D2" w:rsidRPr="00F75219">
        <w:rPr>
          <w:sz w:val="28"/>
          <w:szCs w:val="28"/>
        </w:rPr>
        <w:t xml:space="preserve">В нарушение условий и порядка предоставления </w:t>
      </w:r>
      <w:proofErr w:type="gramStart"/>
      <w:r w:rsidR="008B48D2" w:rsidRPr="00F75219">
        <w:rPr>
          <w:sz w:val="28"/>
          <w:szCs w:val="28"/>
        </w:rPr>
        <w:t>субсидии</w:t>
      </w:r>
      <w:proofErr w:type="gramEnd"/>
      <w:r w:rsidR="008B48D2" w:rsidRPr="00F75219">
        <w:rPr>
          <w:sz w:val="28"/>
          <w:szCs w:val="28"/>
        </w:rPr>
        <w:t xml:space="preserve"> установленных пп.3.2. п.3 </w:t>
      </w:r>
      <w:r w:rsidR="008B48D2" w:rsidRPr="002C4437">
        <w:rPr>
          <w:sz w:val="28"/>
          <w:szCs w:val="28"/>
        </w:rPr>
        <w:t>Соглашения от 01.06.2017 года</w:t>
      </w:r>
      <w:r w:rsidR="008B48D2">
        <w:rPr>
          <w:sz w:val="28"/>
          <w:szCs w:val="28"/>
        </w:rPr>
        <w:t xml:space="preserve"> Администрацией района не исполнены обязанности своевременности перечисления субсидии по установленному сроку (не позднее 10 рабочего дня, следующего за днем представления Получателем в Администрацию муниципального района документов, указанных в пункте 3.1.2. </w:t>
      </w:r>
      <w:proofErr w:type="gramStart"/>
      <w:r w:rsidR="008B48D2">
        <w:rPr>
          <w:sz w:val="28"/>
          <w:szCs w:val="28"/>
        </w:rPr>
        <w:t xml:space="preserve">Соглашения </w:t>
      </w:r>
      <w:r w:rsidR="008B48D2" w:rsidRPr="002C4437">
        <w:rPr>
          <w:sz w:val="28"/>
          <w:szCs w:val="28"/>
        </w:rPr>
        <w:t>от 01.06.2017 года</w:t>
      </w:r>
      <w:r w:rsidR="008B48D2">
        <w:rPr>
          <w:sz w:val="28"/>
          <w:szCs w:val="28"/>
        </w:rPr>
        <w:t>) начисленной суммы субсидии за январь 2018 года, сроки выплаты субсидии нарушены с опозданием на 6 календарных дней (с 21.02.2018 года по 26.02.2018 года):</w:t>
      </w:r>
      <w:proofErr w:type="gramEnd"/>
    </w:p>
    <w:p w:rsidR="008B48D2" w:rsidRPr="008C7BD6" w:rsidRDefault="004A2314" w:rsidP="00207D4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6.2.</w:t>
      </w:r>
      <w:r w:rsidR="008B48D2" w:rsidRPr="00581467">
        <w:rPr>
          <w:b/>
          <w:sz w:val="28"/>
          <w:szCs w:val="28"/>
        </w:rPr>
        <w:t xml:space="preserve">7. </w:t>
      </w:r>
      <w:r w:rsidR="008B48D2" w:rsidRPr="00F27BDE">
        <w:rPr>
          <w:sz w:val="28"/>
          <w:szCs w:val="28"/>
        </w:rPr>
        <w:t xml:space="preserve">Предоставление субсидий ООО «МП </w:t>
      </w:r>
      <w:proofErr w:type="spellStart"/>
      <w:r w:rsidR="008B48D2" w:rsidRPr="00F27BDE">
        <w:rPr>
          <w:sz w:val="28"/>
          <w:szCs w:val="28"/>
        </w:rPr>
        <w:t>Шимский</w:t>
      </w:r>
      <w:proofErr w:type="spellEnd"/>
      <w:r w:rsidR="008B48D2" w:rsidRPr="00F27BDE">
        <w:rPr>
          <w:sz w:val="28"/>
          <w:szCs w:val="28"/>
        </w:rPr>
        <w:t xml:space="preserve"> водоканал» в целях возмещения расходов по предоставлению услуг общественной бани п. Шимск</w:t>
      </w:r>
      <w:r w:rsidR="008B48D2" w:rsidRPr="00581467">
        <w:rPr>
          <w:sz w:val="28"/>
          <w:szCs w:val="28"/>
        </w:rPr>
        <w:t xml:space="preserve"> производилось на основании Отчетов, составленных получателем субсидии, т.е. </w:t>
      </w:r>
      <w:r w:rsidR="008B48D2" w:rsidRPr="00F75219">
        <w:rPr>
          <w:sz w:val="28"/>
          <w:szCs w:val="28"/>
        </w:rPr>
        <w:t>в форме заявительного порядка.</w:t>
      </w:r>
      <w:r w:rsidR="008B48D2" w:rsidRPr="008C7BD6">
        <w:rPr>
          <w:b/>
          <w:sz w:val="28"/>
          <w:szCs w:val="28"/>
          <w:u w:val="single"/>
        </w:rPr>
        <w:t xml:space="preserve"> </w:t>
      </w:r>
    </w:p>
    <w:p w:rsidR="004A2314" w:rsidRPr="00F27BDE" w:rsidRDefault="004A2314" w:rsidP="004A2314">
      <w:pPr>
        <w:ind w:firstLine="567"/>
        <w:jc w:val="both"/>
        <w:rPr>
          <w:sz w:val="28"/>
          <w:szCs w:val="28"/>
        </w:rPr>
      </w:pPr>
      <w:r w:rsidRPr="00581467">
        <w:rPr>
          <w:sz w:val="28"/>
          <w:szCs w:val="28"/>
        </w:rPr>
        <w:t xml:space="preserve">Отсутствие контрольных или аналитических мероприятий в целях подтверждения соответствия направляемой субсидии по её целевому направлению, связанному с </w:t>
      </w:r>
      <w:r w:rsidRPr="00F27BDE">
        <w:rPr>
          <w:sz w:val="28"/>
          <w:szCs w:val="28"/>
        </w:rPr>
        <w:t>возмещением недополученных доходов, возмещением расходов по предоставлению услуг общественной бани п. Шимск привели:</w:t>
      </w:r>
    </w:p>
    <w:p w:rsidR="004A2314" w:rsidRPr="00F75219" w:rsidRDefault="004A2314" w:rsidP="004A2314">
      <w:pPr>
        <w:ind w:firstLine="567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- к переплате  выплаченной субсидии в сумме 35521,97 рублей  (Таблица № 2 акта проверки, сумма субсидии превысила затраты связанные с недополученными доходами (убытки, связанные с тарифами, не обеспечивающими возмещение издержек) в период  с марта по июнь 2017 года);</w:t>
      </w:r>
    </w:p>
    <w:p w:rsidR="004A2314" w:rsidRPr="00F75219" w:rsidRDefault="004A2314" w:rsidP="004A2314">
      <w:pPr>
        <w:ind w:firstLine="567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- к переплате  выплаченной субсидии в сумме 90419,19 рублей  сумма субсидии превысила фактические расходы (убытки, связанные с тарифами, не обеспечивающими возмещение издержек) в период  с июня по сентябрь 2017 года). </w:t>
      </w:r>
    </w:p>
    <w:p w:rsidR="004A2314" w:rsidRPr="00F75219" w:rsidRDefault="004A2314" w:rsidP="004A2314">
      <w:pPr>
        <w:ind w:firstLine="567"/>
        <w:jc w:val="both"/>
        <w:rPr>
          <w:sz w:val="28"/>
          <w:szCs w:val="28"/>
        </w:rPr>
      </w:pPr>
      <w:proofErr w:type="gramStart"/>
      <w:r w:rsidRPr="00F75219">
        <w:rPr>
          <w:sz w:val="28"/>
          <w:szCs w:val="28"/>
        </w:rPr>
        <w:t xml:space="preserve">- к переплате  выплаченной субсидии в сумме 54461,5 рублей  </w:t>
      </w:r>
      <w:r w:rsidR="00F75219">
        <w:rPr>
          <w:sz w:val="28"/>
          <w:szCs w:val="28"/>
        </w:rPr>
        <w:t>(</w:t>
      </w:r>
      <w:r w:rsidRPr="00F75219">
        <w:rPr>
          <w:sz w:val="28"/>
          <w:szCs w:val="28"/>
        </w:rPr>
        <w:t>сумма субсидии превысила фактические расходы (убытки, связанные с тарифами, не обеспечивающими возмещение издержек) за декабрь 2017 года в сумме 31350,38 руб. и апрель 2018 года в сумме 23111,12 рублей</w:t>
      </w:r>
      <w:proofErr w:type="gramEnd"/>
    </w:p>
    <w:p w:rsidR="004A2314" w:rsidRPr="00F75219" w:rsidRDefault="004A2314" w:rsidP="004A2314">
      <w:pPr>
        <w:ind w:firstLine="567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что не отвечает целевому направлению субсидий утвержденных условиями Соглашений от 01.06.2017  от 27.01.2017 года.</w:t>
      </w:r>
    </w:p>
    <w:p w:rsidR="008B48D2" w:rsidRPr="00B01C2C" w:rsidRDefault="00207D47" w:rsidP="00BC4A8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B48D2">
        <w:rPr>
          <w:b/>
          <w:sz w:val="28"/>
          <w:szCs w:val="28"/>
        </w:rPr>
        <w:t xml:space="preserve">. </w:t>
      </w:r>
      <w:proofErr w:type="gramStart"/>
      <w:r w:rsidR="008B48D2" w:rsidRPr="00BC4A80">
        <w:rPr>
          <w:sz w:val="28"/>
          <w:szCs w:val="28"/>
        </w:rPr>
        <w:t>Анализ исполнения целевых показателей и объемов бюджетных ассигнований, предусмотренных ответственному исполнителю – главному распорядителю бюджетных средств на реализацию мероприятий подпрограммы «Содержание и развитие коммунальной инфраструктуры в Шимском городском поселении на 2017-2020 годы» муниципальной программы «Улучшение жилищных условий граждан и повышение качества жилищно-коммунальных услуг в Шимском городском поселении на 2017-2020 годы»</w:t>
      </w:r>
      <w:r w:rsidR="004A2314">
        <w:rPr>
          <w:b/>
          <w:sz w:val="28"/>
          <w:szCs w:val="28"/>
        </w:rPr>
        <w:t xml:space="preserve"> </w:t>
      </w:r>
      <w:r w:rsidR="004A2314" w:rsidRPr="00F75219">
        <w:rPr>
          <w:sz w:val="28"/>
          <w:szCs w:val="28"/>
        </w:rPr>
        <w:t>показал следующее:</w:t>
      </w:r>
      <w:proofErr w:type="gramEnd"/>
    </w:p>
    <w:p w:rsidR="008B48D2" w:rsidRDefault="008B48D2" w:rsidP="00BC4A80">
      <w:pPr>
        <w:ind w:firstLine="567"/>
        <w:jc w:val="both"/>
        <w:rPr>
          <w:sz w:val="28"/>
          <w:szCs w:val="28"/>
        </w:rPr>
      </w:pPr>
    </w:p>
    <w:p w:rsidR="008B48D2" w:rsidRPr="00BC4A80" w:rsidRDefault="00BC4A80" w:rsidP="008B48D2">
      <w:pPr>
        <w:ind w:firstLine="567"/>
        <w:jc w:val="both"/>
        <w:rPr>
          <w:sz w:val="28"/>
          <w:szCs w:val="28"/>
        </w:rPr>
      </w:pPr>
      <w:r w:rsidRPr="00BC4A80">
        <w:rPr>
          <w:sz w:val="28"/>
          <w:szCs w:val="28"/>
        </w:rPr>
        <w:t>С</w:t>
      </w:r>
      <w:r w:rsidR="008B48D2" w:rsidRPr="00BC4A80">
        <w:rPr>
          <w:sz w:val="28"/>
          <w:szCs w:val="28"/>
        </w:rPr>
        <w:t xml:space="preserve"> января по май 2017 года целевой показатель для возмещения выпадающих доходов по предоставлению услуг общественной бани п</w:t>
      </w:r>
      <w:proofErr w:type="gramStart"/>
      <w:r w:rsidR="008B48D2" w:rsidRPr="00BC4A80">
        <w:rPr>
          <w:sz w:val="28"/>
          <w:szCs w:val="28"/>
        </w:rPr>
        <w:t>.Ш</w:t>
      </w:r>
      <w:proofErr w:type="gramEnd"/>
      <w:r w:rsidR="008B48D2" w:rsidRPr="00BC4A80">
        <w:rPr>
          <w:sz w:val="28"/>
          <w:szCs w:val="28"/>
        </w:rPr>
        <w:t>имск ответственным исполнителем в рамках исполнения муниципальной программы не был установлен.</w:t>
      </w:r>
    </w:p>
    <w:p w:rsidR="008B48D2" w:rsidRPr="00BC4A80" w:rsidRDefault="008B48D2" w:rsidP="008B48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A80">
        <w:rPr>
          <w:bCs/>
          <w:sz w:val="28"/>
          <w:szCs w:val="28"/>
        </w:rPr>
        <w:t>Отсутствие показателей результативности предоставления субсидии в рамках  проводимых мероприятий</w:t>
      </w:r>
      <w:r w:rsidRPr="00BC4A80">
        <w:rPr>
          <w:sz w:val="28"/>
          <w:szCs w:val="28"/>
        </w:rPr>
        <w:t xml:space="preserve"> подпрограммы «Содержание и развитие коммунальной инфраструктуры </w:t>
      </w:r>
      <w:proofErr w:type="gramStart"/>
      <w:r w:rsidRPr="00BC4A80">
        <w:rPr>
          <w:sz w:val="28"/>
          <w:szCs w:val="28"/>
        </w:rPr>
        <w:t>в</w:t>
      </w:r>
      <w:proofErr w:type="gramEnd"/>
      <w:r w:rsidRPr="00BC4A80">
        <w:rPr>
          <w:sz w:val="28"/>
          <w:szCs w:val="28"/>
        </w:rPr>
        <w:t xml:space="preserve"> </w:t>
      </w:r>
      <w:proofErr w:type="gramStart"/>
      <w:r w:rsidRPr="00BC4A80">
        <w:rPr>
          <w:sz w:val="28"/>
          <w:szCs w:val="28"/>
        </w:rPr>
        <w:t>Шимском</w:t>
      </w:r>
      <w:proofErr w:type="gramEnd"/>
      <w:r w:rsidRPr="00BC4A80">
        <w:rPr>
          <w:sz w:val="28"/>
          <w:szCs w:val="28"/>
        </w:rPr>
        <w:t xml:space="preserve"> городском поселении на 2017-2020 годы» </w:t>
      </w:r>
      <w:r w:rsidRPr="00BC4A80">
        <w:rPr>
          <w:bCs/>
          <w:sz w:val="28"/>
          <w:szCs w:val="28"/>
        </w:rPr>
        <w:t xml:space="preserve"> муниципальной программы приводит к невозможности осуществления бюджетных полномочий по обеспечению результативности использования бюджетных средств, возложенных подпунктом 1 пункта 1 статьи 158 БК РФ на главного распорядителя бюджетных средств.</w:t>
      </w:r>
    </w:p>
    <w:p w:rsidR="008B48D2" w:rsidRPr="00BC4A80" w:rsidRDefault="008B48D2" w:rsidP="008B48D2">
      <w:pPr>
        <w:tabs>
          <w:tab w:val="left" w:pos="1540"/>
        </w:tabs>
        <w:ind w:firstLine="567"/>
        <w:jc w:val="both"/>
        <w:rPr>
          <w:sz w:val="28"/>
          <w:szCs w:val="28"/>
        </w:rPr>
      </w:pPr>
    </w:p>
    <w:p w:rsidR="0050787C" w:rsidRDefault="008B48D2" w:rsidP="009B1FF6">
      <w:pPr>
        <w:ind w:firstLine="709"/>
        <w:jc w:val="both"/>
        <w:rPr>
          <w:b/>
          <w:sz w:val="28"/>
          <w:szCs w:val="28"/>
        </w:rPr>
      </w:pPr>
      <w:r w:rsidRPr="00F75219">
        <w:rPr>
          <w:b/>
          <w:iCs/>
          <w:sz w:val="28"/>
          <w:szCs w:val="28"/>
        </w:rPr>
        <w:lastRenderedPageBreak/>
        <w:t xml:space="preserve">С учетом изложенного и на основании </w:t>
      </w:r>
      <w:r w:rsidR="009B1FF6" w:rsidRPr="00F75219">
        <w:rPr>
          <w:b/>
          <w:iCs/>
          <w:sz w:val="28"/>
          <w:szCs w:val="28"/>
        </w:rPr>
        <w:t xml:space="preserve"> статьи </w:t>
      </w:r>
      <w:r w:rsidR="009B1FF6" w:rsidRPr="00F75219">
        <w:rPr>
          <w:b/>
          <w:sz w:val="28"/>
          <w:szCs w:val="28"/>
        </w:rPr>
        <w:t xml:space="preserve"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75219">
        <w:rPr>
          <w:b/>
          <w:iCs/>
          <w:sz w:val="28"/>
          <w:szCs w:val="28"/>
        </w:rPr>
        <w:t xml:space="preserve">статьи 17 Положения о Контрольно-счётной палате </w:t>
      </w:r>
      <w:proofErr w:type="spellStart"/>
      <w:r w:rsidRPr="00F75219">
        <w:rPr>
          <w:b/>
          <w:iCs/>
          <w:sz w:val="28"/>
          <w:szCs w:val="28"/>
        </w:rPr>
        <w:t>Шимского</w:t>
      </w:r>
      <w:proofErr w:type="spellEnd"/>
      <w:r w:rsidRPr="00F75219">
        <w:rPr>
          <w:b/>
          <w:iCs/>
          <w:sz w:val="28"/>
          <w:szCs w:val="28"/>
        </w:rPr>
        <w:t xml:space="preserve"> муниципального района</w:t>
      </w:r>
      <w:r w:rsidRPr="00F75219">
        <w:rPr>
          <w:b/>
          <w:bCs/>
          <w:iCs/>
          <w:sz w:val="28"/>
          <w:szCs w:val="28"/>
        </w:rPr>
        <w:t>,</w:t>
      </w:r>
      <w:r w:rsidRPr="00F75219">
        <w:rPr>
          <w:b/>
          <w:iCs/>
          <w:sz w:val="28"/>
          <w:szCs w:val="28"/>
        </w:rPr>
        <w:t xml:space="preserve"> утверждённого решением</w:t>
      </w:r>
      <w:r w:rsidRPr="00F75219">
        <w:rPr>
          <w:b/>
          <w:sz w:val="28"/>
          <w:szCs w:val="28"/>
        </w:rPr>
        <w:t xml:space="preserve"> Думы </w:t>
      </w:r>
      <w:proofErr w:type="spellStart"/>
      <w:r w:rsidRPr="00F75219">
        <w:rPr>
          <w:b/>
          <w:sz w:val="28"/>
          <w:szCs w:val="28"/>
        </w:rPr>
        <w:t>Шимского</w:t>
      </w:r>
      <w:proofErr w:type="spellEnd"/>
      <w:r w:rsidRPr="00F75219">
        <w:rPr>
          <w:b/>
          <w:sz w:val="28"/>
          <w:szCs w:val="28"/>
        </w:rPr>
        <w:t xml:space="preserve"> муниципального района  от 16.11.2011  № 90 </w:t>
      </w:r>
    </w:p>
    <w:p w:rsidR="008B48D2" w:rsidRPr="009B1FF6" w:rsidRDefault="008B48D2" w:rsidP="009B1FF6">
      <w:pPr>
        <w:ind w:firstLine="709"/>
        <w:jc w:val="both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 xml:space="preserve">Администрации </w:t>
      </w:r>
      <w:proofErr w:type="spellStart"/>
      <w:r w:rsidRPr="00F75219">
        <w:rPr>
          <w:b/>
          <w:sz w:val="28"/>
          <w:szCs w:val="28"/>
        </w:rPr>
        <w:t>Шимского</w:t>
      </w:r>
      <w:proofErr w:type="spellEnd"/>
      <w:r w:rsidRPr="00F75219">
        <w:rPr>
          <w:b/>
          <w:sz w:val="28"/>
          <w:szCs w:val="28"/>
        </w:rPr>
        <w:t xml:space="preserve"> муниципального района </w:t>
      </w:r>
      <w:r w:rsidRPr="00601C95">
        <w:rPr>
          <w:b/>
          <w:sz w:val="28"/>
          <w:szCs w:val="28"/>
        </w:rPr>
        <w:t>предлагается следующее:</w:t>
      </w:r>
    </w:p>
    <w:p w:rsidR="00BC4A80" w:rsidRPr="009B1FF6" w:rsidRDefault="00BC4A80" w:rsidP="009B1F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8B48D2" w:rsidRDefault="008B48D2" w:rsidP="00601C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0E8A">
        <w:rPr>
          <w:b/>
          <w:sz w:val="28"/>
          <w:szCs w:val="28"/>
        </w:rPr>
        <w:t xml:space="preserve">. </w:t>
      </w:r>
      <w:r w:rsidRPr="00C77F82">
        <w:rPr>
          <w:sz w:val="28"/>
          <w:szCs w:val="28"/>
        </w:rPr>
        <w:t xml:space="preserve">Проанализировать причины выявленных в ходе проверки нарушений и принять </w:t>
      </w:r>
      <w:r>
        <w:rPr>
          <w:sz w:val="28"/>
          <w:szCs w:val="28"/>
        </w:rPr>
        <w:t xml:space="preserve">конкретные </w:t>
      </w:r>
      <w:r w:rsidRPr="00C77F82">
        <w:rPr>
          <w:sz w:val="28"/>
          <w:szCs w:val="28"/>
        </w:rPr>
        <w:t>меры к устранению</w:t>
      </w:r>
      <w:r>
        <w:rPr>
          <w:sz w:val="28"/>
          <w:szCs w:val="28"/>
        </w:rPr>
        <w:t xml:space="preserve"> нарушений</w:t>
      </w:r>
      <w:r w:rsidR="007633C9" w:rsidRPr="007633C9">
        <w:rPr>
          <w:sz w:val="28"/>
          <w:szCs w:val="28"/>
        </w:rPr>
        <w:t xml:space="preserve"> </w:t>
      </w:r>
      <w:r w:rsidR="007633C9" w:rsidRPr="00B26A02">
        <w:rPr>
          <w:sz w:val="28"/>
          <w:szCs w:val="28"/>
        </w:rPr>
        <w:t>отраженны</w:t>
      </w:r>
      <w:r w:rsidR="007633C9">
        <w:rPr>
          <w:sz w:val="28"/>
          <w:szCs w:val="28"/>
        </w:rPr>
        <w:t>х</w:t>
      </w:r>
      <w:r w:rsidR="007633C9" w:rsidRPr="00B26A02">
        <w:rPr>
          <w:sz w:val="28"/>
          <w:szCs w:val="28"/>
        </w:rPr>
        <w:t xml:space="preserve"> в Акте проверки от 18.06.2018 года</w:t>
      </w:r>
      <w:r>
        <w:rPr>
          <w:sz w:val="28"/>
          <w:szCs w:val="28"/>
        </w:rPr>
        <w:t>, их причин и условий, им способствующих</w:t>
      </w:r>
      <w:r w:rsidRPr="00C77F82">
        <w:rPr>
          <w:sz w:val="28"/>
          <w:szCs w:val="28"/>
        </w:rPr>
        <w:t>.</w:t>
      </w:r>
    </w:p>
    <w:p w:rsidR="00BC4A80" w:rsidRDefault="00BC4A80" w:rsidP="008B48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</w:p>
    <w:p w:rsidR="009916BB" w:rsidRDefault="00BC4A80" w:rsidP="00763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6A02">
        <w:rPr>
          <w:b/>
          <w:sz w:val="28"/>
          <w:szCs w:val="28"/>
        </w:rPr>
        <w:t>2.</w:t>
      </w:r>
      <w:r w:rsidRPr="00B26A02">
        <w:rPr>
          <w:sz w:val="28"/>
          <w:szCs w:val="28"/>
        </w:rPr>
        <w:t xml:space="preserve"> </w:t>
      </w:r>
      <w:r w:rsidR="00245BD6" w:rsidRPr="007633C9">
        <w:rPr>
          <w:sz w:val="28"/>
          <w:szCs w:val="28"/>
        </w:rPr>
        <w:t>Привести нормативны</w:t>
      </w:r>
      <w:r w:rsidR="009916BB">
        <w:rPr>
          <w:sz w:val="28"/>
          <w:szCs w:val="28"/>
        </w:rPr>
        <w:t>е</w:t>
      </w:r>
      <w:r w:rsidR="00245BD6" w:rsidRPr="007633C9">
        <w:rPr>
          <w:sz w:val="28"/>
          <w:szCs w:val="28"/>
        </w:rPr>
        <w:t xml:space="preserve"> правов</w:t>
      </w:r>
      <w:r w:rsidR="009916BB">
        <w:rPr>
          <w:sz w:val="28"/>
          <w:szCs w:val="28"/>
        </w:rPr>
        <w:t>ые</w:t>
      </w:r>
      <w:r w:rsidR="00245BD6" w:rsidRPr="007633C9">
        <w:rPr>
          <w:sz w:val="28"/>
          <w:szCs w:val="28"/>
        </w:rPr>
        <w:t xml:space="preserve"> акт</w:t>
      </w:r>
      <w:r w:rsidR="009916BB">
        <w:rPr>
          <w:sz w:val="28"/>
          <w:szCs w:val="28"/>
        </w:rPr>
        <w:t xml:space="preserve">ы: </w:t>
      </w:r>
    </w:p>
    <w:p w:rsidR="009916BB" w:rsidRDefault="009916BB" w:rsidP="0014565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9916BB">
        <w:rPr>
          <w:sz w:val="28"/>
          <w:szCs w:val="28"/>
        </w:rPr>
        <w:t xml:space="preserve"> </w:t>
      </w:r>
      <w:r w:rsidRPr="008E3EFC">
        <w:rPr>
          <w:sz w:val="28"/>
          <w:szCs w:val="28"/>
        </w:rPr>
        <w:t xml:space="preserve">Постановление Администрации </w:t>
      </w:r>
      <w:proofErr w:type="spellStart"/>
      <w:r w:rsidRPr="008E3EFC">
        <w:rPr>
          <w:sz w:val="28"/>
          <w:szCs w:val="28"/>
        </w:rPr>
        <w:t>Шимского</w:t>
      </w:r>
      <w:proofErr w:type="spellEnd"/>
      <w:r w:rsidRPr="008E3EF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05</w:t>
      </w:r>
      <w:r w:rsidRPr="008E3EF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E3EFC">
        <w:rPr>
          <w:sz w:val="28"/>
          <w:szCs w:val="28"/>
        </w:rPr>
        <w:t>.2017г. №</w:t>
      </w:r>
      <w:r>
        <w:rPr>
          <w:sz w:val="28"/>
          <w:szCs w:val="28"/>
        </w:rPr>
        <w:t>395</w:t>
      </w:r>
      <w:r w:rsidRPr="008E3E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3EFC">
        <w:rPr>
          <w:rFonts w:eastAsia="Calibri"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Pr="008E3E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 учетом внесенных изменений от 05.02.2018 № 136,</w:t>
      </w:r>
    </w:p>
    <w:p w:rsidR="009916BB" w:rsidRDefault="009916BB" w:rsidP="00145650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701385">
        <w:rPr>
          <w:sz w:val="28"/>
          <w:szCs w:val="28"/>
        </w:rPr>
        <w:t xml:space="preserve">Постановление Администрации </w:t>
      </w:r>
      <w:proofErr w:type="spellStart"/>
      <w:r w:rsidRPr="00701385">
        <w:rPr>
          <w:sz w:val="28"/>
          <w:szCs w:val="28"/>
        </w:rPr>
        <w:t>Шимского</w:t>
      </w:r>
      <w:proofErr w:type="spellEnd"/>
      <w:r w:rsidRPr="00701385">
        <w:rPr>
          <w:sz w:val="28"/>
          <w:szCs w:val="28"/>
        </w:rPr>
        <w:t xml:space="preserve"> муниципального района от 29.05.2017г. №503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Pr="00701385">
        <w:rPr>
          <w:sz w:val="28"/>
          <w:szCs w:val="28"/>
        </w:rPr>
        <w:t>Шимского</w:t>
      </w:r>
      <w:proofErr w:type="spellEnd"/>
      <w:r w:rsidRPr="00701385">
        <w:rPr>
          <w:sz w:val="28"/>
          <w:szCs w:val="28"/>
        </w:rPr>
        <w:t xml:space="preserve"> городского поселения на возмещение расходов от предоставления населению услуг общественной бани на территории </w:t>
      </w:r>
      <w:proofErr w:type="spellStart"/>
      <w:r w:rsidRPr="00701385">
        <w:rPr>
          <w:sz w:val="28"/>
          <w:szCs w:val="28"/>
        </w:rPr>
        <w:t>Шимского</w:t>
      </w:r>
      <w:proofErr w:type="spellEnd"/>
      <w:r w:rsidRPr="0070138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</w:p>
    <w:p w:rsidR="009916BB" w:rsidRDefault="009916BB" w:rsidP="00145650">
      <w:pPr>
        <w:ind w:firstLine="567"/>
        <w:jc w:val="both"/>
      </w:pPr>
    </w:p>
    <w:p w:rsidR="007633C9" w:rsidRDefault="00245BD6" w:rsidP="001456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33C9">
        <w:rPr>
          <w:sz w:val="28"/>
          <w:szCs w:val="28"/>
        </w:rPr>
        <w:t xml:space="preserve"> в соответствие с </w:t>
      </w:r>
      <w:r w:rsidR="00AB5140" w:rsidRPr="007633C9">
        <w:rPr>
          <w:sz w:val="28"/>
          <w:szCs w:val="28"/>
        </w:rPr>
        <w:t xml:space="preserve">требованием </w:t>
      </w:r>
      <w:r w:rsidRPr="007633C9">
        <w:rPr>
          <w:sz w:val="28"/>
          <w:szCs w:val="28"/>
        </w:rPr>
        <w:t xml:space="preserve">ст.78 БК РФ, </w:t>
      </w:r>
      <w:r w:rsidR="00AB5140" w:rsidRPr="007633C9">
        <w:rPr>
          <w:sz w:val="28"/>
          <w:szCs w:val="28"/>
        </w:rPr>
        <w:t>о</w:t>
      </w:r>
      <w:r w:rsidR="00AB5140" w:rsidRPr="007633C9">
        <w:rPr>
          <w:rFonts w:eastAsiaTheme="minorHAnsi"/>
          <w:sz w:val="28"/>
          <w:szCs w:val="28"/>
          <w:lang w:eastAsia="en-US"/>
        </w:rPr>
        <w:t>бщим 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7633C9">
        <w:rPr>
          <w:sz w:val="28"/>
          <w:szCs w:val="28"/>
        </w:rPr>
        <w:t xml:space="preserve">, установленным </w:t>
      </w:r>
      <w:r w:rsidR="007633C9" w:rsidRPr="007633C9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06.09.2016 </w:t>
      </w:r>
      <w:r w:rsidR="00E47B43">
        <w:rPr>
          <w:rFonts w:eastAsiaTheme="minorHAnsi"/>
          <w:sz w:val="28"/>
          <w:szCs w:val="28"/>
          <w:lang w:eastAsia="en-US"/>
        </w:rPr>
        <w:t xml:space="preserve">№ </w:t>
      </w:r>
      <w:r w:rsidR="007633C9" w:rsidRPr="007633C9">
        <w:rPr>
          <w:rFonts w:eastAsiaTheme="minorHAnsi"/>
          <w:sz w:val="28"/>
          <w:szCs w:val="28"/>
          <w:lang w:eastAsia="en-US"/>
        </w:rPr>
        <w:t>887</w:t>
      </w:r>
      <w:r w:rsidR="00E47B43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E47B43">
        <w:rPr>
          <w:rFonts w:eastAsiaTheme="minorHAnsi"/>
          <w:sz w:val="28"/>
          <w:szCs w:val="28"/>
          <w:lang w:eastAsia="en-US"/>
        </w:rPr>
        <w:t>далее-Постановление</w:t>
      </w:r>
      <w:proofErr w:type="spellEnd"/>
      <w:r w:rsidR="00E47B43">
        <w:rPr>
          <w:rFonts w:eastAsiaTheme="minorHAnsi"/>
          <w:sz w:val="28"/>
          <w:szCs w:val="28"/>
          <w:lang w:eastAsia="en-US"/>
        </w:rPr>
        <w:t xml:space="preserve"> № 887)</w:t>
      </w:r>
      <w:r w:rsidR="007633C9" w:rsidRPr="007633C9">
        <w:rPr>
          <w:rFonts w:eastAsiaTheme="minorHAnsi"/>
          <w:sz w:val="28"/>
          <w:szCs w:val="28"/>
          <w:lang w:eastAsia="en-US"/>
        </w:rPr>
        <w:t>.</w:t>
      </w:r>
    </w:p>
    <w:p w:rsidR="007633C9" w:rsidRDefault="007633C9" w:rsidP="007633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39B6" w:rsidRDefault="005639B6" w:rsidP="00B06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Pr="007633C9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7633C9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7633C9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="009916BB">
        <w:rPr>
          <w:sz w:val="28"/>
          <w:szCs w:val="28"/>
        </w:rPr>
        <w:t>(внесения в него изменений) р</w:t>
      </w:r>
      <w:r w:rsidR="007633C9">
        <w:rPr>
          <w:rFonts w:eastAsiaTheme="minorHAnsi"/>
          <w:sz w:val="28"/>
          <w:szCs w:val="28"/>
          <w:lang w:eastAsia="en-US"/>
        </w:rPr>
        <w:t xml:space="preserve">уководствоваться </w:t>
      </w:r>
      <w:r w:rsidR="00E47B43">
        <w:rPr>
          <w:rFonts w:eastAsiaTheme="minorHAnsi"/>
          <w:sz w:val="28"/>
          <w:szCs w:val="28"/>
          <w:lang w:eastAsia="en-US"/>
        </w:rPr>
        <w:t>утвержденным Постановлением №887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639B6" w:rsidRDefault="005639B6" w:rsidP="001456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47B43">
        <w:rPr>
          <w:rFonts w:eastAsiaTheme="minorHAnsi"/>
          <w:sz w:val="28"/>
          <w:szCs w:val="28"/>
          <w:lang w:eastAsia="en-US"/>
        </w:rPr>
        <w:t xml:space="preserve"> </w:t>
      </w:r>
      <w:r w:rsidR="007633C9">
        <w:rPr>
          <w:rFonts w:eastAsiaTheme="minorHAnsi"/>
          <w:sz w:val="28"/>
          <w:szCs w:val="28"/>
          <w:lang w:eastAsia="en-US"/>
        </w:rPr>
        <w:t>правилам содержания  муниципально</w:t>
      </w:r>
      <w:r w:rsidR="00E47B43">
        <w:rPr>
          <w:rFonts w:eastAsiaTheme="minorHAnsi"/>
          <w:sz w:val="28"/>
          <w:szCs w:val="28"/>
          <w:lang w:eastAsia="en-US"/>
        </w:rPr>
        <w:t>го</w:t>
      </w:r>
      <w:r w:rsidR="007633C9">
        <w:rPr>
          <w:rFonts w:eastAsiaTheme="minorHAnsi"/>
          <w:sz w:val="28"/>
          <w:szCs w:val="28"/>
          <w:lang w:eastAsia="en-US"/>
        </w:rPr>
        <w:t xml:space="preserve"> правово</w:t>
      </w:r>
      <w:r w:rsidR="00E47B43">
        <w:rPr>
          <w:rFonts w:eastAsiaTheme="minorHAnsi"/>
          <w:sz w:val="28"/>
          <w:szCs w:val="28"/>
          <w:lang w:eastAsia="en-US"/>
        </w:rPr>
        <w:t>го</w:t>
      </w:r>
      <w:r w:rsidR="007633C9">
        <w:rPr>
          <w:rFonts w:eastAsiaTheme="minorHAnsi"/>
          <w:sz w:val="28"/>
          <w:szCs w:val="28"/>
          <w:lang w:eastAsia="en-US"/>
        </w:rPr>
        <w:t xml:space="preserve"> акт</w:t>
      </w:r>
      <w:r w:rsidR="00E47B43">
        <w:rPr>
          <w:rFonts w:eastAsiaTheme="minorHAnsi"/>
          <w:sz w:val="28"/>
          <w:szCs w:val="28"/>
          <w:lang w:eastAsia="en-US"/>
        </w:rPr>
        <w:t>а</w:t>
      </w:r>
      <w:r w:rsidR="00145650">
        <w:rPr>
          <w:rFonts w:eastAsiaTheme="minorHAnsi"/>
          <w:sz w:val="28"/>
          <w:szCs w:val="28"/>
          <w:lang w:eastAsia="en-US"/>
        </w:rPr>
        <w:t>;</w:t>
      </w:r>
    </w:p>
    <w:p w:rsidR="005639B6" w:rsidRDefault="005639B6" w:rsidP="001456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требованиям, которым  должны соответствовать получатели субсидии</w:t>
      </w:r>
      <w:r w:rsidR="00145650">
        <w:rPr>
          <w:rFonts w:eastAsiaTheme="minorHAnsi"/>
          <w:sz w:val="28"/>
          <w:szCs w:val="28"/>
          <w:lang w:eastAsia="en-US"/>
        </w:rPr>
        <w:t>;</w:t>
      </w:r>
    </w:p>
    <w:p w:rsidR="00B06234" w:rsidRDefault="009916BB" w:rsidP="001456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47B43">
        <w:rPr>
          <w:rFonts w:eastAsiaTheme="minorHAnsi"/>
          <w:sz w:val="28"/>
          <w:szCs w:val="28"/>
          <w:lang w:eastAsia="en-US"/>
        </w:rPr>
        <w:t>перечнем содержания информации</w:t>
      </w:r>
      <w:r w:rsidR="00E47B43" w:rsidRPr="00E47B43">
        <w:rPr>
          <w:rFonts w:eastAsiaTheme="minorHAnsi"/>
          <w:sz w:val="28"/>
          <w:szCs w:val="28"/>
          <w:lang w:eastAsia="en-US"/>
        </w:rPr>
        <w:t xml:space="preserve"> </w:t>
      </w:r>
      <w:r w:rsidR="00E47B43">
        <w:rPr>
          <w:rFonts w:eastAsiaTheme="minorHAnsi"/>
          <w:sz w:val="28"/>
          <w:szCs w:val="28"/>
          <w:lang w:eastAsia="en-US"/>
        </w:rPr>
        <w:t>условий и порядка предоставления субсидий</w:t>
      </w:r>
      <w:r w:rsidR="00B06234">
        <w:rPr>
          <w:rFonts w:eastAsiaTheme="minorHAnsi"/>
          <w:sz w:val="28"/>
          <w:szCs w:val="28"/>
          <w:lang w:eastAsia="en-US"/>
        </w:rPr>
        <w:t xml:space="preserve">. </w:t>
      </w:r>
    </w:p>
    <w:p w:rsidR="00B06234" w:rsidRDefault="00B06234" w:rsidP="00B06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Использовать </w:t>
      </w:r>
      <w:r w:rsidR="00E47B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 главного распорядителя как получателя бюджетных средств устанавливать в соглашении конкретные показатели результативности предоставления субсидии</w:t>
      </w:r>
      <w:r w:rsidR="002A2BAB">
        <w:rPr>
          <w:rFonts w:eastAsiaTheme="minorHAnsi"/>
          <w:sz w:val="28"/>
          <w:szCs w:val="28"/>
          <w:lang w:eastAsia="en-US"/>
        </w:rPr>
        <w:t>.</w:t>
      </w:r>
    </w:p>
    <w:p w:rsidR="00B06234" w:rsidRDefault="00B06234" w:rsidP="00B06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Установить Требования об осуществлении контроля за соблюдением условий, целей и порядка предоставления субсидий и ответственности за их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включающее обязательную проверку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субсидий;</w:t>
      </w:r>
    </w:p>
    <w:p w:rsidR="00B06234" w:rsidRDefault="00B06234" w:rsidP="002D5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меры ответственности за нарушение условий, целей и порядка предоставления субсидий связанные с</w:t>
      </w:r>
      <w:r w:rsidRPr="00B062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</w:t>
      </w:r>
      <w:r w:rsidR="002D5F05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2D5F05">
        <w:rPr>
          <w:rFonts w:eastAsiaTheme="minorHAnsi"/>
          <w:sz w:val="28"/>
          <w:szCs w:val="28"/>
          <w:lang w:eastAsia="en-US"/>
        </w:rPr>
        <w:t xml:space="preserve"> целевых показателей.</w:t>
      </w:r>
    </w:p>
    <w:p w:rsidR="002D5F05" w:rsidRDefault="002D5F05" w:rsidP="009916B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Порядком предоставления субсидии предусмотреть положения:</w:t>
      </w:r>
    </w:p>
    <w:p w:rsidR="002D5F05" w:rsidRDefault="002D5F05" w:rsidP="002D5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направлении затрат, на возмещение которых предоставляется субсидия</w:t>
      </w:r>
      <w:r w:rsidR="0014565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D5F05" w:rsidRDefault="00145650" w:rsidP="001456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D5F05">
        <w:rPr>
          <w:rFonts w:eastAsiaTheme="minorHAnsi"/>
          <w:sz w:val="28"/>
          <w:szCs w:val="28"/>
          <w:lang w:eastAsia="en-US"/>
        </w:rPr>
        <w:t>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документам.</w:t>
      </w:r>
    </w:p>
    <w:p w:rsidR="00E47B43" w:rsidRDefault="00E47B43" w:rsidP="007633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33C9" w:rsidRDefault="007633C9" w:rsidP="00601C95">
      <w:pPr>
        <w:jc w:val="both"/>
        <w:rPr>
          <w:sz w:val="28"/>
          <w:szCs w:val="28"/>
        </w:rPr>
      </w:pPr>
      <w:r w:rsidRPr="007633C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Ус</w:t>
      </w:r>
      <w:r w:rsidRPr="00B26A02">
        <w:rPr>
          <w:sz w:val="28"/>
          <w:szCs w:val="28"/>
        </w:rPr>
        <w:t>транить внутренние противоречия, имеющиеся в существующей редакции Постановлени</w:t>
      </w:r>
      <w:r>
        <w:rPr>
          <w:sz w:val="28"/>
          <w:szCs w:val="28"/>
        </w:rPr>
        <w:t>я</w:t>
      </w:r>
      <w:r w:rsidRPr="00B26A02">
        <w:rPr>
          <w:sz w:val="28"/>
          <w:szCs w:val="28"/>
        </w:rPr>
        <w:t xml:space="preserve"> Администрации </w:t>
      </w:r>
      <w:proofErr w:type="spellStart"/>
      <w:r w:rsidRPr="00B26A02">
        <w:rPr>
          <w:sz w:val="28"/>
          <w:szCs w:val="28"/>
        </w:rPr>
        <w:t>Шимского</w:t>
      </w:r>
      <w:proofErr w:type="spellEnd"/>
      <w:r w:rsidRPr="00B26A02">
        <w:rPr>
          <w:sz w:val="28"/>
          <w:szCs w:val="28"/>
        </w:rPr>
        <w:t xml:space="preserve"> муниципального района от 29.05.2017г. №503</w:t>
      </w:r>
      <w:r w:rsidR="00601C95">
        <w:rPr>
          <w:sz w:val="28"/>
          <w:szCs w:val="28"/>
        </w:rPr>
        <w:t>, Соглашени</w:t>
      </w:r>
      <w:r w:rsidR="002A2BAB">
        <w:rPr>
          <w:sz w:val="28"/>
          <w:szCs w:val="28"/>
        </w:rPr>
        <w:t>я</w:t>
      </w:r>
      <w:r w:rsidR="00601C95">
        <w:rPr>
          <w:sz w:val="28"/>
          <w:szCs w:val="28"/>
        </w:rPr>
        <w:t xml:space="preserve"> о предоставлении из бюджета </w:t>
      </w:r>
      <w:proofErr w:type="spellStart"/>
      <w:r w:rsidR="00601C95">
        <w:rPr>
          <w:sz w:val="28"/>
          <w:szCs w:val="28"/>
        </w:rPr>
        <w:t>Шимского</w:t>
      </w:r>
      <w:proofErr w:type="spellEnd"/>
      <w:r w:rsidR="00601C95">
        <w:rPr>
          <w:sz w:val="28"/>
          <w:szCs w:val="28"/>
        </w:rPr>
        <w:t xml:space="preserve"> городского поселения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</w:t>
      </w:r>
      <w:r w:rsidR="00601C95" w:rsidRPr="00B531D4">
        <w:rPr>
          <w:sz w:val="28"/>
          <w:szCs w:val="28"/>
        </w:rPr>
        <w:t>на возмещение расходов от предоставления населению услуг общественной бани</w:t>
      </w:r>
      <w:r w:rsidR="00601C95">
        <w:rPr>
          <w:sz w:val="28"/>
          <w:szCs w:val="28"/>
        </w:rPr>
        <w:t xml:space="preserve"> на территории </w:t>
      </w:r>
      <w:proofErr w:type="spellStart"/>
      <w:r w:rsidR="00601C95">
        <w:rPr>
          <w:sz w:val="28"/>
          <w:szCs w:val="28"/>
        </w:rPr>
        <w:t>Шимского</w:t>
      </w:r>
      <w:proofErr w:type="spellEnd"/>
      <w:r w:rsidR="00601C95">
        <w:rPr>
          <w:sz w:val="28"/>
          <w:szCs w:val="28"/>
        </w:rPr>
        <w:t xml:space="preserve"> городского поселения от 01.06.2017 года по </w:t>
      </w:r>
      <w:proofErr w:type="gramStart"/>
      <w:r w:rsidR="00601C95">
        <w:rPr>
          <w:sz w:val="28"/>
          <w:szCs w:val="28"/>
        </w:rPr>
        <w:t>основаниям</w:t>
      </w:r>
      <w:proofErr w:type="gramEnd"/>
      <w:r w:rsidR="00601C95">
        <w:rPr>
          <w:sz w:val="28"/>
          <w:szCs w:val="28"/>
        </w:rPr>
        <w:t xml:space="preserve"> приведенным </w:t>
      </w:r>
      <w:r w:rsidRPr="00B26A02">
        <w:rPr>
          <w:sz w:val="28"/>
          <w:szCs w:val="28"/>
        </w:rPr>
        <w:t xml:space="preserve">в </w:t>
      </w:r>
      <w:proofErr w:type="gramStart"/>
      <w:r w:rsidRPr="00B26A02">
        <w:rPr>
          <w:sz w:val="28"/>
          <w:szCs w:val="28"/>
        </w:rPr>
        <w:t>Акте</w:t>
      </w:r>
      <w:proofErr w:type="gramEnd"/>
      <w:r w:rsidRPr="00B26A02">
        <w:rPr>
          <w:sz w:val="28"/>
          <w:szCs w:val="28"/>
        </w:rPr>
        <w:t xml:space="preserve"> проверки от 18.06.2018 года</w:t>
      </w:r>
      <w:r>
        <w:rPr>
          <w:sz w:val="28"/>
          <w:szCs w:val="28"/>
        </w:rPr>
        <w:t xml:space="preserve">. </w:t>
      </w:r>
    </w:p>
    <w:p w:rsidR="007633C9" w:rsidRPr="00B26A02" w:rsidRDefault="007633C9" w:rsidP="007633C9">
      <w:pPr>
        <w:jc w:val="both"/>
        <w:rPr>
          <w:sz w:val="28"/>
          <w:szCs w:val="28"/>
        </w:rPr>
      </w:pPr>
    </w:p>
    <w:p w:rsidR="00296425" w:rsidRPr="009916BB" w:rsidRDefault="007633C9" w:rsidP="007633C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4</w:t>
      </w:r>
      <w:r w:rsidR="00296425">
        <w:rPr>
          <w:b/>
          <w:sz w:val="28"/>
          <w:szCs w:val="28"/>
        </w:rPr>
        <w:t xml:space="preserve">. </w:t>
      </w:r>
      <w:proofErr w:type="gramStart"/>
      <w:r w:rsidR="00296425" w:rsidRPr="009916BB">
        <w:rPr>
          <w:sz w:val="28"/>
          <w:szCs w:val="28"/>
        </w:rPr>
        <w:t xml:space="preserve">Внести изменения в </w:t>
      </w:r>
      <w:r w:rsidR="00296425" w:rsidRPr="009916BB">
        <w:rPr>
          <w:bCs/>
          <w:sz w:val="28"/>
          <w:szCs w:val="28"/>
          <w:lang w:eastAsia="en-US"/>
        </w:rPr>
        <w:t xml:space="preserve">Типовую </w:t>
      </w:r>
      <w:r w:rsidR="00296425" w:rsidRPr="009916BB">
        <w:rPr>
          <w:color w:val="222222"/>
          <w:sz w:val="28"/>
          <w:szCs w:val="28"/>
        </w:rPr>
        <w:t xml:space="preserve">форму соглашения (договора) о предоставлении из бюджета </w:t>
      </w:r>
      <w:proofErr w:type="spellStart"/>
      <w:r w:rsidR="00296425" w:rsidRPr="009916BB">
        <w:rPr>
          <w:color w:val="222222"/>
          <w:sz w:val="28"/>
          <w:szCs w:val="28"/>
        </w:rPr>
        <w:t>Шимского</w:t>
      </w:r>
      <w:proofErr w:type="spellEnd"/>
      <w:r w:rsidR="00296425" w:rsidRPr="009916BB">
        <w:rPr>
          <w:color w:val="222222"/>
          <w:sz w:val="28"/>
          <w:szCs w:val="28"/>
        </w:rPr>
        <w:t xml:space="preserve"> городского поселения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утвержденную приказом </w:t>
      </w:r>
      <w:r w:rsidR="00601C95" w:rsidRPr="009916BB">
        <w:rPr>
          <w:color w:val="222222"/>
          <w:sz w:val="28"/>
          <w:szCs w:val="28"/>
        </w:rPr>
        <w:t xml:space="preserve">Комитета финансов Администрации </w:t>
      </w:r>
      <w:proofErr w:type="spellStart"/>
      <w:r w:rsidR="00601C95" w:rsidRPr="009916BB">
        <w:rPr>
          <w:color w:val="222222"/>
          <w:sz w:val="28"/>
          <w:szCs w:val="28"/>
        </w:rPr>
        <w:t>Шимского</w:t>
      </w:r>
      <w:proofErr w:type="spellEnd"/>
      <w:r w:rsidR="00601C95" w:rsidRPr="009916BB">
        <w:rPr>
          <w:color w:val="222222"/>
          <w:sz w:val="28"/>
          <w:szCs w:val="28"/>
        </w:rPr>
        <w:t xml:space="preserve"> муниципального района </w:t>
      </w:r>
      <w:r w:rsidR="00296425" w:rsidRPr="009916BB">
        <w:rPr>
          <w:color w:val="222222"/>
          <w:sz w:val="28"/>
          <w:szCs w:val="28"/>
        </w:rPr>
        <w:t>от 28.04.2017 № 40 где определить</w:t>
      </w:r>
      <w:r w:rsidR="00296425" w:rsidRPr="009916BB">
        <w:rPr>
          <w:sz w:val="28"/>
          <w:szCs w:val="28"/>
        </w:rPr>
        <w:t xml:space="preserve"> обязанность </w:t>
      </w:r>
      <w:r w:rsidR="00296425" w:rsidRPr="009916BB">
        <w:rPr>
          <w:bCs/>
          <w:sz w:val="28"/>
          <w:szCs w:val="28"/>
          <w:lang w:eastAsia="en-US"/>
        </w:rPr>
        <w:t>включать в договоры</w:t>
      </w:r>
      <w:proofErr w:type="gramEnd"/>
      <w:r w:rsidR="00296425" w:rsidRPr="009916BB">
        <w:rPr>
          <w:bCs/>
          <w:sz w:val="28"/>
          <w:szCs w:val="28"/>
          <w:lang w:eastAsia="en-US"/>
        </w:rPr>
        <w:t xml:space="preserve"> (соглашения) о предоставлении субсидий, согласие их получателей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(</w:t>
      </w:r>
      <w:hyperlink r:id="rId9" w:history="1">
        <w:r w:rsidR="00296425" w:rsidRPr="009916BB">
          <w:rPr>
            <w:bCs/>
            <w:color w:val="0000FF"/>
            <w:sz w:val="28"/>
            <w:szCs w:val="28"/>
            <w:lang w:eastAsia="en-US"/>
          </w:rPr>
          <w:t>п. 5 ст. 78</w:t>
        </w:r>
      </w:hyperlink>
      <w:r w:rsidR="00296425" w:rsidRPr="009916BB">
        <w:rPr>
          <w:bCs/>
          <w:sz w:val="28"/>
          <w:szCs w:val="28"/>
          <w:lang w:eastAsia="en-US"/>
        </w:rPr>
        <w:t xml:space="preserve"> БК РФ)</w:t>
      </w:r>
      <w:r w:rsidR="00296425" w:rsidRPr="009916BB">
        <w:rPr>
          <w:color w:val="222222"/>
          <w:sz w:val="28"/>
          <w:szCs w:val="28"/>
        </w:rPr>
        <w:t>.</w:t>
      </w:r>
      <w:r w:rsidR="00601C95">
        <w:rPr>
          <w:color w:val="222222"/>
          <w:sz w:val="28"/>
          <w:szCs w:val="28"/>
        </w:rPr>
        <w:t xml:space="preserve"> </w:t>
      </w:r>
    </w:p>
    <w:p w:rsidR="00837CBF" w:rsidRDefault="00837CBF" w:rsidP="00296425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22222"/>
          <w:sz w:val="28"/>
          <w:szCs w:val="28"/>
        </w:rPr>
      </w:pPr>
    </w:p>
    <w:p w:rsidR="005F4D75" w:rsidRPr="000E5337" w:rsidRDefault="00E91D73" w:rsidP="007633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E5337" w:rsidRPr="009916BB">
        <w:rPr>
          <w:b/>
          <w:sz w:val="28"/>
          <w:szCs w:val="28"/>
        </w:rPr>
        <w:t>.</w:t>
      </w:r>
      <w:r w:rsidR="000E5337" w:rsidRPr="000E5337">
        <w:rPr>
          <w:sz w:val="28"/>
          <w:szCs w:val="28"/>
        </w:rPr>
        <w:t xml:space="preserve">  </w:t>
      </w:r>
      <w:r w:rsidR="00837CBF" w:rsidRPr="000E5337">
        <w:rPr>
          <w:sz w:val="28"/>
          <w:szCs w:val="28"/>
        </w:rPr>
        <w:t>Порядком предоставления</w:t>
      </w:r>
      <w:r w:rsidR="005F4D75" w:rsidRPr="000E5337">
        <w:rPr>
          <w:sz w:val="28"/>
          <w:szCs w:val="28"/>
        </w:rPr>
        <w:t xml:space="preserve"> субсидии дополнительно предусмотреть  услови</w:t>
      </w:r>
      <w:r w:rsidR="002D5F05">
        <w:rPr>
          <w:sz w:val="28"/>
          <w:szCs w:val="28"/>
        </w:rPr>
        <w:t>е</w:t>
      </w:r>
      <w:r w:rsidR="005F4D75" w:rsidRPr="000E5337">
        <w:rPr>
          <w:sz w:val="28"/>
          <w:szCs w:val="28"/>
        </w:rPr>
        <w:t xml:space="preserve"> </w:t>
      </w:r>
      <w:r w:rsidR="00AB5140">
        <w:rPr>
          <w:sz w:val="28"/>
          <w:szCs w:val="28"/>
        </w:rPr>
        <w:t xml:space="preserve">и порядок </w:t>
      </w:r>
      <w:r w:rsidR="005F4D75" w:rsidRPr="000E5337">
        <w:rPr>
          <w:sz w:val="28"/>
          <w:szCs w:val="28"/>
        </w:rPr>
        <w:t>предоставления субсидии:</w:t>
      </w:r>
    </w:p>
    <w:p w:rsidR="002D5F05" w:rsidRDefault="000E5337" w:rsidP="000E53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4D75" w:rsidRPr="000E5337">
        <w:rPr>
          <w:sz w:val="28"/>
          <w:szCs w:val="28"/>
        </w:rPr>
        <w:t xml:space="preserve">ведение раздельного учета доходов и расходов от оказания банных услуг </w:t>
      </w:r>
      <w:r w:rsidR="00F75219">
        <w:rPr>
          <w:sz w:val="28"/>
          <w:szCs w:val="28"/>
        </w:rPr>
        <w:t xml:space="preserve">связанных с </w:t>
      </w:r>
      <w:r w:rsidR="005F4D75" w:rsidRPr="000E5337">
        <w:rPr>
          <w:sz w:val="28"/>
          <w:szCs w:val="28"/>
        </w:rPr>
        <w:t>возмещение</w:t>
      </w:r>
      <w:r w:rsidR="00F75219">
        <w:rPr>
          <w:sz w:val="28"/>
          <w:szCs w:val="28"/>
        </w:rPr>
        <w:t>м</w:t>
      </w:r>
      <w:r w:rsidR="005F4D75" w:rsidRPr="000E5337">
        <w:rPr>
          <w:sz w:val="28"/>
          <w:szCs w:val="28"/>
        </w:rPr>
        <w:t xml:space="preserve"> расходов  </w:t>
      </w:r>
      <w:r w:rsidR="00F75219">
        <w:rPr>
          <w:sz w:val="28"/>
          <w:szCs w:val="28"/>
        </w:rPr>
        <w:t xml:space="preserve">- предоставлением субсидий </w:t>
      </w:r>
      <w:r w:rsidR="005F4D75" w:rsidRPr="000E5337">
        <w:rPr>
          <w:sz w:val="28"/>
          <w:szCs w:val="28"/>
        </w:rPr>
        <w:t xml:space="preserve">из бюджета </w:t>
      </w:r>
      <w:proofErr w:type="spellStart"/>
      <w:r w:rsidR="005F4D75" w:rsidRPr="000E5337">
        <w:rPr>
          <w:sz w:val="28"/>
          <w:szCs w:val="28"/>
        </w:rPr>
        <w:t>Шимского</w:t>
      </w:r>
      <w:proofErr w:type="spellEnd"/>
      <w:r w:rsidR="005F4D75" w:rsidRPr="000E5337">
        <w:rPr>
          <w:sz w:val="28"/>
          <w:szCs w:val="28"/>
        </w:rPr>
        <w:t xml:space="preserve"> городского поселения</w:t>
      </w:r>
      <w:r w:rsidR="002D5F05">
        <w:rPr>
          <w:sz w:val="28"/>
          <w:szCs w:val="28"/>
        </w:rPr>
        <w:t>.</w:t>
      </w:r>
    </w:p>
    <w:p w:rsidR="005F4D75" w:rsidRPr="000E5337" w:rsidRDefault="005F4D75" w:rsidP="000E5337">
      <w:pPr>
        <w:jc w:val="both"/>
        <w:rPr>
          <w:sz w:val="28"/>
          <w:szCs w:val="28"/>
        </w:rPr>
      </w:pPr>
    </w:p>
    <w:p w:rsidR="009916BB" w:rsidRPr="009916BB" w:rsidRDefault="00E91D73" w:rsidP="00991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8694F" w:rsidRPr="00A8694F">
        <w:rPr>
          <w:b/>
          <w:sz w:val="28"/>
          <w:szCs w:val="28"/>
        </w:rPr>
        <w:t>.</w:t>
      </w:r>
      <w:r w:rsidR="00A8694F">
        <w:rPr>
          <w:sz w:val="28"/>
          <w:szCs w:val="28"/>
        </w:rPr>
        <w:t xml:space="preserve"> </w:t>
      </w:r>
      <w:r w:rsidR="00245BD6" w:rsidRPr="00A8694F">
        <w:rPr>
          <w:sz w:val="28"/>
          <w:szCs w:val="28"/>
        </w:rPr>
        <w:t xml:space="preserve">При предоставлении субсидий </w:t>
      </w:r>
      <w:r w:rsidR="00A8694F" w:rsidRPr="00A8694F">
        <w:rPr>
          <w:sz w:val="28"/>
          <w:szCs w:val="28"/>
        </w:rPr>
        <w:t xml:space="preserve">Администрации </w:t>
      </w:r>
      <w:proofErr w:type="spellStart"/>
      <w:r w:rsidR="00A8694F" w:rsidRPr="00A8694F">
        <w:rPr>
          <w:sz w:val="28"/>
          <w:szCs w:val="28"/>
        </w:rPr>
        <w:t>Шимского</w:t>
      </w:r>
      <w:proofErr w:type="spellEnd"/>
      <w:r w:rsidR="00A8694F" w:rsidRPr="00A8694F">
        <w:rPr>
          <w:sz w:val="28"/>
          <w:szCs w:val="28"/>
        </w:rPr>
        <w:t xml:space="preserve"> муниципального района </w:t>
      </w:r>
      <w:r w:rsidR="00245BD6" w:rsidRPr="00A8694F">
        <w:rPr>
          <w:sz w:val="28"/>
          <w:szCs w:val="28"/>
        </w:rPr>
        <w:t xml:space="preserve"> действовать в соответствии с требованиями Порядка предоставления субсидий</w:t>
      </w:r>
      <w:r w:rsidR="00A8694F" w:rsidRPr="00A8694F">
        <w:rPr>
          <w:sz w:val="28"/>
          <w:szCs w:val="28"/>
        </w:rPr>
        <w:t xml:space="preserve"> руководствуясь правилами отбора и проверк</w:t>
      </w:r>
      <w:r w:rsidR="00837CBF">
        <w:rPr>
          <w:sz w:val="28"/>
          <w:szCs w:val="28"/>
        </w:rPr>
        <w:t>ой</w:t>
      </w:r>
      <w:r w:rsidR="00A8694F" w:rsidRPr="00A8694F">
        <w:rPr>
          <w:sz w:val="28"/>
          <w:szCs w:val="28"/>
        </w:rPr>
        <w:t xml:space="preserve"> документов для определения получателя субсидии</w:t>
      </w:r>
      <w:r w:rsidR="00245BD6" w:rsidRPr="00A8694F">
        <w:rPr>
          <w:sz w:val="28"/>
          <w:szCs w:val="28"/>
        </w:rPr>
        <w:t>.</w:t>
      </w:r>
      <w:r w:rsidR="009916BB" w:rsidRPr="009916BB">
        <w:rPr>
          <w:rFonts w:ascii="Arial" w:hAnsi="Arial" w:cs="Arial"/>
          <w:sz w:val="38"/>
          <w:szCs w:val="38"/>
        </w:rPr>
        <w:t xml:space="preserve"> </w:t>
      </w:r>
      <w:r w:rsidR="009916BB" w:rsidRPr="009916BB">
        <w:rPr>
          <w:sz w:val="28"/>
          <w:szCs w:val="28"/>
        </w:rPr>
        <w:t>Ответственно подходить к требованиям о представлении всего пакета документов,  в том числе в порядке межведомственного взаимодействия.</w:t>
      </w:r>
    </w:p>
    <w:p w:rsidR="00245BD6" w:rsidRDefault="00245BD6" w:rsidP="009916BB">
      <w:pPr>
        <w:tabs>
          <w:tab w:val="left" w:pos="0"/>
        </w:tabs>
        <w:jc w:val="both"/>
        <w:rPr>
          <w:sz w:val="28"/>
          <w:szCs w:val="28"/>
        </w:rPr>
      </w:pPr>
    </w:p>
    <w:p w:rsidR="005509B6" w:rsidRDefault="00E91D73" w:rsidP="009916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="005509B6">
        <w:rPr>
          <w:b/>
          <w:color w:val="222222"/>
          <w:sz w:val="28"/>
          <w:szCs w:val="28"/>
        </w:rPr>
        <w:t xml:space="preserve">. </w:t>
      </w:r>
      <w:proofErr w:type="gramStart"/>
      <w:r w:rsidR="005F2A99" w:rsidRPr="00F75219">
        <w:rPr>
          <w:color w:val="222222"/>
          <w:sz w:val="28"/>
          <w:szCs w:val="28"/>
        </w:rPr>
        <w:t xml:space="preserve">Обеспечить перерасчет предоставленной ООО «МП </w:t>
      </w:r>
      <w:proofErr w:type="spellStart"/>
      <w:r w:rsidR="005F2A99" w:rsidRPr="00F75219">
        <w:rPr>
          <w:color w:val="222222"/>
          <w:sz w:val="28"/>
          <w:szCs w:val="28"/>
        </w:rPr>
        <w:t>Шимский</w:t>
      </w:r>
      <w:proofErr w:type="spellEnd"/>
      <w:r w:rsidR="005F2A99" w:rsidRPr="00F75219">
        <w:rPr>
          <w:color w:val="222222"/>
          <w:sz w:val="28"/>
          <w:szCs w:val="28"/>
        </w:rPr>
        <w:t xml:space="preserve"> водоканал» субсидии</w:t>
      </w:r>
      <w:r w:rsidR="005F2A99" w:rsidRPr="00F75219">
        <w:rPr>
          <w:sz w:val="28"/>
          <w:szCs w:val="28"/>
        </w:rPr>
        <w:t xml:space="preserve"> на возмещение расходов от предоставления населению услуг общественной бани</w:t>
      </w:r>
      <w:r w:rsidR="005F2A99" w:rsidRPr="00F75219">
        <w:rPr>
          <w:color w:val="222222"/>
          <w:sz w:val="28"/>
          <w:szCs w:val="28"/>
        </w:rPr>
        <w:t xml:space="preserve"> </w:t>
      </w:r>
      <w:r w:rsidR="005509B6" w:rsidRPr="00F75219">
        <w:rPr>
          <w:color w:val="222222"/>
          <w:sz w:val="28"/>
          <w:szCs w:val="28"/>
        </w:rPr>
        <w:t xml:space="preserve">за период с 01.01.2018 года по 30.04.2018 года </w:t>
      </w:r>
      <w:r w:rsidR="005F2A99" w:rsidRPr="00F75219">
        <w:rPr>
          <w:color w:val="222222"/>
          <w:sz w:val="28"/>
          <w:szCs w:val="28"/>
        </w:rPr>
        <w:t xml:space="preserve"> с цел</w:t>
      </w:r>
      <w:r w:rsidR="002A2BAB">
        <w:rPr>
          <w:color w:val="222222"/>
          <w:sz w:val="28"/>
          <w:szCs w:val="28"/>
        </w:rPr>
        <w:t>ь</w:t>
      </w:r>
      <w:r w:rsidR="005F2A99" w:rsidRPr="00F75219">
        <w:rPr>
          <w:color w:val="222222"/>
          <w:sz w:val="28"/>
          <w:szCs w:val="28"/>
        </w:rPr>
        <w:t xml:space="preserve">ю возврата </w:t>
      </w:r>
      <w:r w:rsidR="005509B6" w:rsidRPr="00F75219">
        <w:rPr>
          <w:color w:val="222222"/>
          <w:sz w:val="28"/>
          <w:szCs w:val="28"/>
        </w:rPr>
        <w:t>сумм</w:t>
      </w:r>
      <w:r w:rsidR="005F2A99" w:rsidRPr="00F75219">
        <w:rPr>
          <w:color w:val="222222"/>
          <w:sz w:val="28"/>
          <w:szCs w:val="28"/>
        </w:rPr>
        <w:t>ы</w:t>
      </w:r>
      <w:r w:rsidR="005509B6" w:rsidRPr="00F75219">
        <w:rPr>
          <w:color w:val="222222"/>
          <w:sz w:val="28"/>
          <w:szCs w:val="28"/>
        </w:rPr>
        <w:t xml:space="preserve"> субсидии  превышающ</w:t>
      </w:r>
      <w:r w:rsidR="005F2A99" w:rsidRPr="00F75219">
        <w:rPr>
          <w:color w:val="222222"/>
          <w:sz w:val="28"/>
          <w:szCs w:val="28"/>
        </w:rPr>
        <w:t>ей</w:t>
      </w:r>
      <w:r w:rsidR="005509B6" w:rsidRPr="00F75219">
        <w:rPr>
          <w:color w:val="222222"/>
          <w:sz w:val="28"/>
          <w:szCs w:val="28"/>
        </w:rPr>
        <w:t xml:space="preserve"> фактические расходы (</w:t>
      </w:r>
      <w:r w:rsidR="005509B6" w:rsidRPr="00F75219">
        <w:rPr>
          <w:sz w:val="28"/>
          <w:szCs w:val="28"/>
        </w:rPr>
        <w:t xml:space="preserve">убытки, связанных с тарифами, не обеспечивающими возмещение издержек) </w:t>
      </w:r>
      <w:r w:rsidR="005F2A99" w:rsidRPr="00F75219">
        <w:rPr>
          <w:sz w:val="28"/>
          <w:szCs w:val="28"/>
        </w:rPr>
        <w:t xml:space="preserve">и нарушающей цель предоставления субсидии (возмещение расходов от предоставления населению услуг общественной бани) </w:t>
      </w:r>
      <w:r w:rsidR="00601C95" w:rsidRPr="00F75219">
        <w:rPr>
          <w:sz w:val="28"/>
          <w:szCs w:val="28"/>
        </w:rPr>
        <w:t xml:space="preserve">с целью уменьшения </w:t>
      </w:r>
      <w:r w:rsidR="005509B6" w:rsidRPr="00F75219">
        <w:rPr>
          <w:sz w:val="28"/>
          <w:szCs w:val="28"/>
        </w:rPr>
        <w:t>размер</w:t>
      </w:r>
      <w:r w:rsidR="00601C95" w:rsidRPr="00F75219">
        <w:rPr>
          <w:sz w:val="28"/>
          <w:szCs w:val="28"/>
        </w:rPr>
        <w:t>а предоставленной субсидии</w:t>
      </w:r>
      <w:proofErr w:type="gramEnd"/>
      <w:r w:rsidR="00601C95" w:rsidRPr="00F75219">
        <w:rPr>
          <w:sz w:val="28"/>
          <w:szCs w:val="28"/>
        </w:rPr>
        <w:t xml:space="preserve"> в сумме</w:t>
      </w:r>
      <w:r w:rsidR="005509B6" w:rsidRPr="00F75219">
        <w:rPr>
          <w:sz w:val="28"/>
          <w:szCs w:val="28"/>
        </w:rPr>
        <w:t xml:space="preserve">  </w:t>
      </w:r>
      <w:r w:rsidR="005509B6" w:rsidRPr="00F75219">
        <w:t>-</w:t>
      </w:r>
      <w:r w:rsidR="005509B6" w:rsidRPr="00F75219">
        <w:rPr>
          <w:sz w:val="28"/>
          <w:szCs w:val="28"/>
        </w:rPr>
        <w:t>15100,21 рублей.</w:t>
      </w:r>
      <w:r w:rsidR="005509B6" w:rsidRPr="00896A1E">
        <w:rPr>
          <w:b/>
          <w:sz w:val="28"/>
          <w:szCs w:val="28"/>
        </w:rPr>
        <w:t xml:space="preserve"> </w:t>
      </w:r>
    </w:p>
    <w:p w:rsidR="00145650" w:rsidRDefault="00145650" w:rsidP="00860F19">
      <w:pPr>
        <w:jc w:val="both"/>
        <w:rPr>
          <w:b/>
          <w:sz w:val="28"/>
          <w:szCs w:val="28"/>
        </w:rPr>
      </w:pPr>
    </w:p>
    <w:p w:rsidR="00860F19" w:rsidRDefault="00860F19" w:rsidP="00860F19">
      <w:pPr>
        <w:jc w:val="both"/>
        <w:rPr>
          <w:sz w:val="28"/>
          <w:szCs w:val="28"/>
        </w:rPr>
      </w:pPr>
      <w:r w:rsidRPr="00860F19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415DD" w:rsidRPr="003415DD">
        <w:rPr>
          <w:sz w:val="28"/>
          <w:szCs w:val="28"/>
        </w:rPr>
        <w:t xml:space="preserve">Порядком предоставления субсидии на возмещение расходов от 29.05.2017г. № 503 </w:t>
      </w:r>
      <w:r>
        <w:rPr>
          <w:sz w:val="28"/>
          <w:szCs w:val="28"/>
        </w:rPr>
        <w:t xml:space="preserve">установленную с 01.01.2018 года </w:t>
      </w:r>
      <w:r w:rsidRPr="003415DD">
        <w:rPr>
          <w:sz w:val="28"/>
          <w:szCs w:val="28"/>
        </w:rPr>
        <w:t>себестоимост</w:t>
      </w:r>
      <w:r>
        <w:rPr>
          <w:sz w:val="28"/>
          <w:szCs w:val="28"/>
        </w:rPr>
        <w:t>ь</w:t>
      </w:r>
      <w:r w:rsidRPr="003415DD">
        <w:rPr>
          <w:sz w:val="28"/>
          <w:szCs w:val="28"/>
        </w:rPr>
        <w:t xml:space="preserve"> одной услуги общественной бани в неделю</w:t>
      </w:r>
      <w:r>
        <w:rPr>
          <w:sz w:val="28"/>
          <w:szCs w:val="28"/>
        </w:rPr>
        <w:t xml:space="preserve"> в размере </w:t>
      </w:r>
      <w:r w:rsidRPr="003415DD">
        <w:rPr>
          <w:sz w:val="28"/>
          <w:szCs w:val="28"/>
        </w:rPr>
        <w:t xml:space="preserve">30950 рублей </w:t>
      </w:r>
      <w:r>
        <w:rPr>
          <w:sz w:val="28"/>
          <w:szCs w:val="28"/>
        </w:rPr>
        <w:t xml:space="preserve">подтвердить (обеспечить) расчетом нормативных затрат исходя </w:t>
      </w:r>
      <w:r w:rsidRPr="003415DD">
        <w:rPr>
          <w:sz w:val="28"/>
          <w:szCs w:val="28"/>
        </w:rPr>
        <w:t>из показателя результативности по количеству предоставляемых услуг</w:t>
      </w:r>
      <w:r w:rsidR="002A2BAB">
        <w:rPr>
          <w:sz w:val="28"/>
          <w:szCs w:val="28"/>
        </w:rPr>
        <w:t>.</w:t>
      </w:r>
    </w:p>
    <w:p w:rsidR="00860F19" w:rsidRDefault="00860F19" w:rsidP="003415DD">
      <w:pPr>
        <w:ind w:firstLine="709"/>
        <w:jc w:val="both"/>
        <w:rPr>
          <w:sz w:val="28"/>
          <w:szCs w:val="28"/>
        </w:rPr>
      </w:pPr>
    </w:p>
    <w:p w:rsidR="005F2A99" w:rsidRPr="00601C95" w:rsidRDefault="00860F19" w:rsidP="00601C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C4A80" w:rsidRPr="00601C95">
        <w:rPr>
          <w:b/>
          <w:sz w:val="28"/>
          <w:szCs w:val="28"/>
        </w:rPr>
        <w:t>.</w:t>
      </w:r>
      <w:r w:rsidR="00BC4A80" w:rsidRPr="00601C95">
        <w:rPr>
          <w:sz w:val="28"/>
          <w:szCs w:val="28"/>
        </w:rPr>
        <w:t xml:space="preserve"> </w:t>
      </w:r>
      <w:r w:rsidR="005F2A99" w:rsidRPr="00601C95">
        <w:rPr>
          <w:sz w:val="28"/>
          <w:szCs w:val="28"/>
        </w:rPr>
        <w:t xml:space="preserve">Главному распорядителю средств бюджета – Администрации района и органу муниципального финансового контроля – Комитету финансов Администрации района </w:t>
      </w:r>
      <w:r w:rsidR="009916BB" w:rsidRPr="00601C95">
        <w:rPr>
          <w:sz w:val="28"/>
          <w:szCs w:val="28"/>
        </w:rPr>
        <w:t xml:space="preserve">обеспечить надлежащий </w:t>
      </w:r>
      <w:r w:rsidR="00BC4A80" w:rsidRPr="00601C95">
        <w:rPr>
          <w:sz w:val="28"/>
          <w:szCs w:val="28"/>
        </w:rPr>
        <w:t xml:space="preserve">контроль </w:t>
      </w:r>
      <w:r w:rsidR="005F2A99" w:rsidRPr="00601C95">
        <w:rPr>
          <w:sz w:val="28"/>
          <w:szCs w:val="28"/>
        </w:rPr>
        <w:t xml:space="preserve">соблюдения </w:t>
      </w:r>
      <w:r w:rsidR="000F1204" w:rsidRPr="00601C95">
        <w:rPr>
          <w:sz w:val="28"/>
          <w:szCs w:val="28"/>
        </w:rPr>
        <w:t>условий, целей и порядка предоставления субсидий их получателями в соответствии с заключенным Соглашением</w:t>
      </w:r>
      <w:proofErr w:type="gramStart"/>
      <w:r w:rsidR="000F1204" w:rsidRPr="00601C95">
        <w:rPr>
          <w:sz w:val="28"/>
          <w:szCs w:val="28"/>
        </w:rPr>
        <w:t xml:space="preserve"> .</w:t>
      </w:r>
      <w:proofErr w:type="gramEnd"/>
    </w:p>
    <w:p w:rsidR="00860F19" w:rsidRPr="00860F19" w:rsidRDefault="00860F19" w:rsidP="00860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15DD">
        <w:rPr>
          <w:sz w:val="28"/>
          <w:szCs w:val="28"/>
        </w:rPr>
        <w:t>Порядком предоставления субсидии на возмещение расходов от 29.05.2017г. № 503</w:t>
      </w:r>
      <w:r>
        <w:rPr>
          <w:sz w:val="28"/>
          <w:szCs w:val="28"/>
        </w:rPr>
        <w:t xml:space="preserve"> установить </w:t>
      </w:r>
      <w:r>
        <w:rPr>
          <w:color w:val="000000"/>
          <w:sz w:val="28"/>
          <w:szCs w:val="28"/>
        </w:rPr>
        <w:t xml:space="preserve">порядок проведения контрольных мероприятий, правила оформления результатов проведения контрольных мероприятий, </w:t>
      </w:r>
      <w:r w:rsidRPr="00115B63">
        <w:rPr>
          <w:sz w:val="28"/>
          <w:szCs w:val="28"/>
          <w:lang w:eastAsia="en-US"/>
        </w:rPr>
        <w:t>меры, принимаемые по результатам проведения проверки</w:t>
      </w:r>
      <w:r>
        <w:rPr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которые должны быть определены  </w:t>
      </w:r>
      <w:r>
        <w:rPr>
          <w:sz w:val="28"/>
          <w:szCs w:val="28"/>
          <w:lang w:eastAsia="en-US"/>
        </w:rPr>
        <w:t>положением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 (</w:t>
      </w:r>
      <w:r w:rsidRPr="00860F19">
        <w:rPr>
          <w:sz w:val="28"/>
          <w:szCs w:val="28"/>
          <w:lang w:eastAsia="en-US"/>
        </w:rPr>
        <w:t>пп.5 п.3 ст</w:t>
      </w:r>
      <w:proofErr w:type="gramEnd"/>
      <w:r w:rsidRPr="00860F19">
        <w:rPr>
          <w:sz w:val="28"/>
          <w:szCs w:val="28"/>
          <w:lang w:eastAsia="en-US"/>
        </w:rPr>
        <w:t xml:space="preserve">. </w:t>
      </w:r>
      <w:proofErr w:type="gramStart"/>
      <w:r w:rsidRPr="00860F19">
        <w:rPr>
          <w:sz w:val="28"/>
          <w:szCs w:val="28"/>
          <w:lang w:eastAsia="en-US"/>
        </w:rPr>
        <w:t>78 БК РФ).</w:t>
      </w:r>
      <w:proofErr w:type="gramEnd"/>
    </w:p>
    <w:p w:rsidR="00837CBF" w:rsidRPr="00601C95" w:rsidRDefault="00837CBF" w:rsidP="00601C95">
      <w:pPr>
        <w:ind w:firstLine="567"/>
        <w:jc w:val="both"/>
        <w:rPr>
          <w:sz w:val="28"/>
          <w:szCs w:val="28"/>
        </w:rPr>
      </w:pPr>
    </w:p>
    <w:p w:rsidR="009916BB" w:rsidRPr="00601C95" w:rsidRDefault="00860F19" w:rsidP="00601C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916BB" w:rsidRPr="00601C95">
        <w:rPr>
          <w:b/>
          <w:sz w:val="28"/>
          <w:szCs w:val="28"/>
        </w:rPr>
        <w:t>.</w:t>
      </w:r>
      <w:r w:rsidR="009916BB" w:rsidRPr="00601C95">
        <w:rPr>
          <w:sz w:val="28"/>
          <w:szCs w:val="28"/>
        </w:rPr>
        <w:t xml:space="preserve"> Закрепить распоряжением Главы </w:t>
      </w:r>
      <w:proofErr w:type="spellStart"/>
      <w:r w:rsidR="009916BB" w:rsidRPr="00601C95">
        <w:rPr>
          <w:sz w:val="28"/>
          <w:szCs w:val="28"/>
        </w:rPr>
        <w:t>Шимского</w:t>
      </w:r>
      <w:proofErr w:type="spellEnd"/>
      <w:r w:rsidR="009916BB" w:rsidRPr="00601C95">
        <w:rPr>
          <w:sz w:val="28"/>
          <w:szCs w:val="28"/>
        </w:rPr>
        <w:t xml:space="preserve"> муниципального района за должностным лицом ответственность по осуществлению </w:t>
      </w:r>
      <w:proofErr w:type="gramStart"/>
      <w:r w:rsidR="009916BB" w:rsidRPr="00601C95">
        <w:rPr>
          <w:sz w:val="28"/>
          <w:szCs w:val="28"/>
        </w:rPr>
        <w:t>контроля за</w:t>
      </w:r>
      <w:proofErr w:type="gramEnd"/>
      <w:r w:rsidR="009916BB" w:rsidRPr="00601C95">
        <w:rPr>
          <w:sz w:val="28"/>
          <w:szCs w:val="28"/>
        </w:rPr>
        <w:t xml:space="preserve"> целевым использованием предоставленной субсидии.</w:t>
      </w:r>
    </w:p>
    <w:p w:rsidR="009916BB" w:rsidRPr="00601C95" w:rsidRDefault="009916BB" w:rsidP="00601C95">
      <w:pPr>
        <w:ind w:firstLine="567"/>
        <w:jc w:val="both"/>
        <w:rPr>
          <w:sz w:val="28"/>
          <w:szCs w:val="28"/>
        </w:rPr>
      </w:pPr>
    </w:p>
    <w:p w:rsidR="008B48D2" w:rsidRDefault="00E91D73" w:rsidP="00601C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860F19">
        <w:rPr>
          <w:b/>
          <w:sz w:val="28"/>
          <w:szCs w:val="28"/>
        </w:rPr>
        <w:t>1</w:t>
      </w:r>
      <w:r w:rsidR="008B48D2" w:rsidRPr="008D39EC">
        <w:rPr>
          <w:b/>
          <w:sz w:val="28"/>
          <w:szCs w:val="28"/>
        </w:rPr>
        <w:t>.</w:t>
      </w:r>
      <w:r w:rsidR="008B48D2">
        <w:rPr>
          <w:sz w:val="28"/>
          <w:szCs w:val="28"/>
        </w:rPr>
        <w:t xml:space="preserve"> </w:t>
      </w:r>
      <w:r w:rsidR="008B48D2" w:rsidRPr="00C64870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привлечь к </w:t>
      </w:r>
      <w:r w:rsidR="008B48D2">
        <w:rPr>
          <w:rFonts w:ascii="Times New Roman CYR" w:hAnsi="Times New Roman CYR" w:cs="Times New Roman CYR"/>
          <w:sz w:val="28"/>
          <w:szCs w:val="28"/>
        </w:rPr>
        <w:t xml:space="preserve">дисциплинарной </w:t>
      </w:r>
      <w:r w:rsidR="008B48D2" w:rsidRPr="00C64870">
        <w:rPr>
          <w:rFonts w:ascii="Times New Roman CYR" w:hAnsi="Times New Roman CYR" w:cs="Times New Roman CYR"/>
          <w:sz w:val="28"/>
          <w:szCs w:val="28"/>
        </w:rPr>
        <w:t xml:space="preserve">ответственности </w:t>
      </w:r>
      <w:r w:rsidR="008B48D2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B48D2" w:rsidRPr="00C64870">
        <w:rPr>
          <w:rFonts w:ascii="Times New Roman CYR" w:hAnsi="Times New Roman CYR" w:cs="Times New Roman CYR"/>
          <w:sz w:val="28"/>
          <w:szCs w:val="28"/>
        </w:rPr>
        <w:t xml:space="preserve">, допустивших нарушения, отмеченные в Акте проверки от </w:t>
      </w:r>
      <w:r w:rsidR="008B48D2">
        <w:rPr>
          <w:rFonts w:ascii="Times New Roman CYR" w:hAnsi="Times New Roman CYR" w:cs="Times New Roman CYR"/>
          <w:sz w:val="28"/>
          <w:szCs w:val="28"/>
        </w:rPr>
        <w:t>22</w:t>
      </w:r>
      <w:r w:rsidR="008B48D2" w:rsidRPr="00C64870">
        <w:rPr>
          <w:rFonts w:ascii="Times New Roman CYR" w:hAnsi="Times New Roman CYR" w:cs="Times New Roman CYR"/>
          <w:sz w:val="28"/>
          <w:szCs w:val="28"/>
        </w:rPr>
        <w:t>.</w:t>
      </w:r>
      <w:r w:rsidR="008B48D2">
        <w:rPr>
          <w:rFonts w:ascii="Times New Roman CYR" w:hAnsi="Times New Roman CYR" w:cs="Times New Roman CYR"/>
          <w:sz w:val="28"/>
          <w:szCs w:val="28"/>
        </w:rPr>
        <w:t>09</w:t>
      </w:r>
      <w:r w:rsidR="008B48D2" w:rsidRPr="00C64870">
        <w:rPr>
          <w:rFonts w:ascii="Times New Roman CYR" w:hAnsi="Times New Roman CYR" w:cs="Times New Roman CYR"/>
          <w:sz w:val="28"/>
          <w:szCs w:val="28"/>
        </w:rPr>
        <w:t>.201</w:t>
      </w:r>
      <w:r w:rsidR="008B48D2">
        <w:rPr>
          <w:rFonts w:ascii="Times New Roman CYR" w:hAnsi="Times New Roman CYR" w:cs="Times New Roman CYR"/>
          <w:sz w:val="28"/>
          <w:szCs w:val="28"/>
        </w:rPr>
        <w:t>7 года</w:t>
      </w:r>
      <w:r w:rsidR="008B48D2" w:rsidRPr="00C64870">
        <w:rPr>
          <w:rFonts w:ascii="Times New Roman CYR" w:hAnsi="Times New Roman CYR" w:cs="Times New Roman CYR"/>
          <w:sz w:val="28"/>
          <w:szCs w:val="28"/>
        </w:rPr>
        <w:t>.</w:t>
      </w:r>
    </w:p>
    <w:p w:rsidR="008B48D2" w:rsidRPr="00231F68" w:rsidRDefault="008B48D2" w:rsidP="008B48D2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 w:rsidRPr="00E91D73">
        <w:rPr>
          <w:iCs/>
          <w:sz w:val="28"/>
          <w:szCs w:val="28"/>
        </w:rPr>
        <w:t xml:space="preserve">На основании пункта 3 статьи 17 </w:t>
      </w:r>
      <w:r w:rsidRPr="00E91D73">
        <w:rPr>
          <w:sz w:val="28"/>
          <w:szCs w:val="28"/>
        </w:rPr>
        <w:t xml:space="preserve">Положения о Контрольно-счётной палате </w:t>
      </w:r>
      <w:proofErr w:type="spellStart"/>
      <w:r w:rsidRPr="00E91D73">
        <w:rPr>
          <w:sz w:val="28"/>
          <w:szCs w:val="28"/>
        </w:rPr>
        <w:t>Шимского</w:t>
      </w:r>
      <w:proofErr w:type="spellEnd"/>
      <w:r w:rsidRPr="00E91D73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E91D73">
        <w:rPr>
          <w:sz w:val="28"/>
          <w:szCs w:val="28"/>
        </w:rPr>
        <w:t>Шимского</w:t>
      </w:r>
      <w:proofErr w:type="spellEnd"/>
      <w:r w:rsidRPr="00E91D73">
        <w:rPr>
          <w:sz w:val="28"/>
          <w:szCs w:val="28"/>
        </w:rPr>
        <w:t xml:space="preserve"> муниципального района от 16.11.2011 № 90,  о</w:t>
      </w:r>
      <w:r w:rsidRPr="00E91D73">
        <w:rPr>
          <w:bCs/>
          <w:sz w:val="28"/>
          <w:szCs w:val="28"/>
        </w:rPr>
        <w:t xml:space="preserve"> результатах рассмотрения настоящего представления</w:t>
      </w:r>
      <w:r w:rsidRPr="00E91D73">
        <w:rPr>
          <w:sz w:val="28"/>
        </w:rPr>
        <w:t xml:space="preserve"> с подтверждающими документами о принятых мерах и результатах проведенной работы</w:t>
      </w:r>
      <w:r w:rsidRPr="00E91D73">
        <w:rPr>
          <w:bCs/>
          <w:sz w:val="28"/>
          <w:szCs w:val="28"/>
        </w:rPr>
        <w:t xml:space="preserve"> необходимо уведомить </w:t>
      </w:r>
      <w:r w:rsidRPr="00E91D73">
        <w:rPr>
          <w:bCs/>
          <w:sz w:val="28"/>
          <w:szCs w:val="28"/>
          <w:u w:val="single"/>
        </w:rPr>
        <w:t>по каждому пункту предложений</w:t>
      </w:r>
      <w:r w:rsidRPr="00E91D73">
        <w:rPr>
          <w:bCs/>
          <w:sz w:val="28"/>
          <w:szCs w:val="28"/>
        </w:rPr>
        <w:t xml:space="preserve"> в письменной форме Контрольно-счётную палату </w:t>
      </w:r>
      <w:proofErr w:type="spellStart"/>
      <w:r w:rsidRPr="00E91D73">
        <w:rPr>
          <w:bCs/>
          <w:sz w:val="28"/>
          <w:szCs w:val="28"/>
        </w:rPr>
        <w:t>Шимского</w:t>
      </w:r>
      <w:proofErr w:type="spellEnd"/>
      <w:r w:rsidRPr="00E91D73">
        <w:rPr>
          <w:bCs/>
          <w:sz w:val="28"/>
          <w:szCs w:val="28"/>
        </w:rPr>
        <w:t xml:space="preserve"> муниципального района </w:t>
      </w:r>
      <w:r w:rsidRPr="00231F68">
        <w:rPr>
          <w:b/>
          <w:bCs/>
          <w:sz w:val="28"/>
          <w:szCs w:val="28"/>
          <w:u w:val="single"/>
        </w:rPr>
        <w:t>в течение одного месяца со дня получения представления</w:t>
      </w:r>
      <w:r w:rsidRPr="00231F68">
        <w:rPr>
          <w:b/>
          <w:bCs/>
          <w:sz w:val="28"/>
          <w:szCs w:val="28"/>
        </w:rPr>
        <w:t>.</w:t>
      </w:r>
      <w:proofErr w:type="gramEnd"/>
    </w:p>
    <w:p w:rsidR="008B48D2" w:rsidRDefault="008B48D2" w:rsidP="008B48D2">
      <w:pPr>
        <w:ind w:firstLine="567"/>
        <w:jc w:val="both"/>
        <w:rPr>
          <w:sz w:val="28"/>
          <w:szCs w:val="28"/>
        </w:rPr>
      </w:pPr>
    </w:p>
    <w:p w:rsidR="008B48D2" w:rsidRDefault="008B48D2" w:rsidP="008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 xml:space="preserve">Сообщаем Вам, что </w:t>
      </w:r>
      <w:r w:rsidR="0050787C">
        <w:rPr>
          <w:rFonts w:ascii="Times New Roman" w:hAnsi="Times New Roman" w:cs="Times New Roman"/>
          <w:bCs/>
          <w:sz w:val="28"/>
          <w:szCs w:val="28"/>
        </w:rPr>
        <w:t xml:space="preserve">частью 20 </w:t>
      </w:r>
      <w:r w:rsidRPr="008B71A6">
        <w:rPr>
          <w:rFonts w:ascii="Times New Roman" w:hAnsi="Times New Roman" w:cs="Times New Roman"/>
          <w:bCs/>
          <w:sz w:val="28"/>
          <w:szCs w:val="28"/>
        </w:rPr>
        <w:t>стат</w:t>
      </w:r>
      <w:r w:rsidR="0050787C">
        <w:rPr>
          <w:rFonts w:ascii="Times New Roman" w:hAnsi="Times New Roman" w:cs="Times New Roman"/>
          <w:bCs/>
          <w:sz w:val="28"/>
          <w:szCs w:val="28"/>
        </w:rPr>
        <w:t>ьи</w:t>
      </w:r>
      <w:r w:rsidRPr="008B71A6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Федерации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законного предписания (постановления, представления, решения) органа государственного (муниципального) финансового контроля. </w:t>
      </w:r>
    </w:p>
    <w:p w:rsidR="008B48D2" w:rsidRDefault="008B48D2" w:rsidP="008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D2" w:rsidRDefault="008B48D2" w:rsidP="008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D2" w:rsidRDefault="008B48D2" w:rsidP="008B48D2">
      <w:pPr>
        <w:jc w:val="both"/>
        <w:rPr>
          <w:rFonts w:ascii="Times New Roman CYR" w:hAnsi="Times New Roman CYR"/>
          <w:sz w:val="28"/>
          <w:szCs w:val="28"/>
        </w:rPr>
      </w:pPr>
      <w:r w:rsidRPr="00C04038">
        <w:rPr>
          <w:b/>
          <w:sz w:val="28"/>
          <w:szCs w:val="28"/>
        </w:rPr>
        <w:t xml:space="preserve">Председатель 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            С.Н.Никифорова</w:t>
      </w:r>
    </w:p>
    <w:p w:rsidR="008B48D2" w:rsidRDefault="008B48D2" w:rsidP="008B48D2"/>
    <w:p w:rsidR="008B48D2" w:rsidRDefault="008B48D2" w:rsidP="008B48D2">
      <w:r>
        <w:t xml:space="preserve"> </w:t>
      </w:r>
    </w:p>
    <w:p w:rsidR="00F91E73" w:rsidRDefault="00F91E73"/>
    <w:sectPr w:rsidR="00F91E73" w:rsidSect="0050787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0E" w:rsidRDefault="00F51A0E" w:rsidP="00CA1178">
      <w:r>
        <w:separator/>
      </w:r>
    </w:p>
  </w:endnote>
  <w:endnote w:type="continuationSeparator" w:id="0">
    <w:p w:rsidR="00F51A0E" w:rsidRDefault="00F51A0E" w:rsidP="00CA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0E" w:rsidRDefault="00F51A0E" w:rsidP="00CA1178">
      <w:r>
        <w:separator/>
      </w:r>
    </w:p>
  </w:footnote>
  <w:footnote w:type="continuationSeparator" w:id="0">
    <w:p w:rsidR="00F51A0E" w:rsidRDefault="00F51A0E" w:rsidP="00CA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406643" w:rsidP="00736C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6C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C35" w:rsidRDefault="00736C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406643" w:rsidP="00736C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6C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2BAB">
      <w:rPr>
        <w:rStyle w:val="a9"/>
        <w:noProof/>
      </w:rPr>
      <w:t>16</w:t>
    </w:r>
    <w:r>
      <w:rPr>
        <w:rStyle w:val="a9"/>
      </w:rPr>
      <w:fldChar w:fldCharType="end"/>
    </w:r>
  </w:p>
  <w:p w:rsidR="00736C35" w:rsidRDefault="00736C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B"/>
    <w:multiLevelType w:val="multilevel"/>
    <w:tmpl w:val="061E124E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246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D2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5337"/>
    <w:rsid w:val="000E6B2A"/>
    <w:rsid w:val="000E7941"/>
    <w:rsid w:val="000F0148"/>
    <w:rsid w:val="000F0EE9"/>
    <w:rsid w:val="000F1204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5650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D47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45BD6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96425"/>
    <w:rsid w:val="002A0941"/>
    <w:rsid w:val="002A2BAB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5F05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8C"/>
    <w:rsid w:val="00333EF2"/>
    <w:rsid w:val="0033491A"/>
    <w:rsid w:val="00336287"/>
    <w:rsid w:val="00340C0F"/>
    <w:rsid w:val="003413A0"/>
    <w:rsid w:val="003415DD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67B8A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643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0DF7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2314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87C"/>
    <w:rsid w:val="00507FD6"/>
    <w:rsid w:val="00510567"/>
    <w:rsid w:val="00511F13"/>
    <w:rsid w:val="00512383"/>
    <w:rsid w:val="005125CD"/>
    <w:rsid w:val="00517CFC"/>
    <w:rsid w:val="00517F7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09B6"/>
    <w:rsid w:val="0055164B"/>
    <w:rsid w:val="0055283B"/>
    <w:rsid w:val="00554699"/>
    <w:rsid w:val="005625E1"/>
    <w:rsid w:val="005634D3"/>
    <w:rsid w:val="005639B6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2A99"/>
    <w:rsid w:val="005F3A36"/>
    <w:rsid w:val="005F4D75"/>
    <w:rsid w:val="005F57D4"/>
    <w:rsid w:val="005F62F4"/>
    <w:rsid w:val="00601C95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C7D1D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C35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33C9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7CBF"/>
    <w:rsid w:val="008401F4"/>
    <w:rsid w:val="00841DFE"/>
    <w:rsid w:val="0084326C"/>
    <w:rsid w:val="0084416F"/>
    <w:rsid w:val="00846381"/>
    <w:rsid w:val="00856B19"/>
    <w:rsid w:val="00856BF6"/>
    <w:rsid w:val="00860CE8"/>
    <w:rsid w:val="00860F19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8D2"/>
    <w:rsid w:val="008B51A1"/>
    <w:rsid w:val="008B5311"/>
    <w:rsid w:val="008B7462"/>
    <w:rsid w:val="008B76B2"/>
    <w:rsid w:val="008D18BD"/>
    <w:rsid w:val="008D1BBC"/>
    <w:rsid w:val="008D3280"/>
    <w:rsid w:val="008D4A32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01CB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7315"/>
    <w:rsid w:val="00971D66"/>
    <w:rsid w:val="00974FC1"/>
    <w:rsid w:val="00983A53"/>
    <w:rsid w:val="00983B89"/>
    <w:rsid w:val="0098411A"/>
    <w:rsid w:val="00984BD9"/>
    <w:rsid w:val="0098519F"/>
    <w:rsid w:val="00985EC6"/>
    <w:rsid w:val="00986966"/>
    <w:rsid w:val="00987762"/>
    <w:rsid w:val="00987CE4"/>
    <w:rsid w:val="00987DAF"/>
    <w:rsid w:val="009916BB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1FF6"/>
    <w:rsid w:val="009B255B"/>
    <w:rsid w:val="009B2F17"/>
    <w:rsid w:val="009B4428"/>
    <w:rsid w:val="009B4E7D"/>
    <w:rsid w:val="009C060D"/>
    <w:rsid w:val="009C14D2"/>
    <w:rsid w:val="009C4BA2"/>
    <w:rsid w:val="009C68F6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694F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5140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6234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26A02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4A8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6FF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4B2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78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47B43"/>
    <w:rsid w:val="00E518CC"/>
    <w:rsid w:val="00E52215"/>
    <w:rsid w:val="00E553B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1D73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A0E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5219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rsid w:val="008B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rsid w:val="008B48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8B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8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B4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B48D2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8B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nhideWhenUsed/>
    <w:rsid w:val="008B48D2"/>
    <w:pPr>
      <w:spacing w:after="120" w:line="480" w:lineRule="auto"/>
    </w:pPr>
    <w:rPr>
      <w:sz w:val="20"/>
      <w:szCs w:val="20"/>
    </w:rPr>
  </w:style>
  <w:style w:type="paragraph" w:styleId="a8">
    <w:name w:val="No Spacing"/>
    <w:uiPriority w:val="1"/>
    <w:qFormat/>
    <w:rsid w:val="008B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48D2"/>
  </w:style>
  <w:style w:type="paragraph" w:customStyle="1" w:styleId="pj">
    <w:name w:val="pj"/>
    <w:basedOn w:val="a"/>
    <w:rsid w:val="002964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C388B1353FE2E7C4C0C64E98687DB2F6D880E8909BA13FFE6E45D54B19FCHFW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7C4C0C64E98687DB2F6D880E8909BA13FFE6E45D54B19FCHF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17</Pages>
  <Words>6438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2018-07-04T11:24:00Z</cp:lastPrinted>
  <dcterms:created xsi:type="dcterms:W3CDTF">2018-07-03T11:44:00Z</dcterms:created>
  <dcterms:modified xsi:type="dcterms:W3CDTF">2018-07-04T11:35:00Z</dcterms:modified>
</cp:coreProperties>
</file>