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0C2ED8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C70CF4">
        <w:rPr>
          <w:rFonts w:ascii="Times New Roman" w:hAnsi="Times New Roman" w:cs="Times New Roman"/>
          <w:b/>
        </w:rPr>
        <w:t>15</w:t>
      </w:r>
    </w:p>
    <w:p w:rsidR="00D42B03" w:rsidRPr="0066482F" w:rsidRDefault="00D42B03" w:rsidP="00D42B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482F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документ территориального планирования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BE0EB0" w:rsidRDefault="00BE0EB0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C70CF4">
        <w:rPr>
          <w:rFonts w:ascii="Times New Roman" w:hAnsi="Times New Roman"/>
          <w:sz w:val="28"/>
          <w:szCs w:val="28"/>
        </w:rPr>
        <w:t>Белец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</w:t>
      </w:r>
      <w:r w:rsidR="00C70CF4">
        <w:rPr>
          <w:rFonts w:ascii="Times New Roman" w:hAnsi="Times New Roman"/>
          <w:sz w:val="28"/>
          <w:szCs w:val="28"/>
        </w:rPr>
        <w:t xml:space="preserve">         </w:t>
      </w:r>
      <w:r w:rsidR="0004131E">
        <w:rPr>
          <w:rFonts w:ascii="Times New Roman" w:hAnsi="Times New Roman"/>
          <w:sz w:val="28"/>
          <w:szCs w:val="28"/>
        </w:rPr>
        <w:t xml:space="preserve">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C70CF4">
        <w:rPr>
          <w:rFonts w:ascii="Times New Roman" w:hAnsi="Times New Roman"/>
          <w:sz w:val="28"/>
          <w:szCs w:val="28"/>
        </w:rPr>
        <w:t>05</w:t>
      </w:r>
      <w:r w:rsidR="00130B25">
        <w:rPr>
          <w:rFonts w:ascii="Times New Roman" w:hAnsi="Times New Roman"/>
          <w:sz w:val="28"/>
          <w:szCs w:val="28"/>
        </w:rPr>
        <w:t xml:space="preserve"> </w:t>
      </w:r>
      <w:r w:rsidR="002A3613">
        <w:rPr>
          <w:rFonts w:ascii="Times New Roman" w:hAnsi="Times New Roman"/>
          <w:sz w:val="28"/>
          <w:szCs w:val="28"/>
        </w:rPr>
        <w:t>февраля</w:t>
      </w:r>
      <w:r w:rsidR="00CC1E26">
        <w:rPr>
          <w:rFonts w:ascii="Times New Roman" w:hAnsi="Times New Roman"/>
          <w:sz w:val="28"/>
          <w:szCs w:val="28"/>
        </w:rPr>
        <w:t xml:space="preserve"> </w:t>
      </w:r>
      <w:r w:rsidRPr="00527FAB">
        <w:rPr>
          <w:rFonts w:ascii="Times New Roman" w:hAnsi="Times New Roman"/>
          <w:sz w:val="28"/>
          <w:szCs w:val="28"/>
        </w:rPr>
        <w:t>201</w:t>
      </w:r>
      <w:r w:rsidR="00CC1E26">
        <w:rPr>
          <w:rFonts w:ascii="Times New Roman" w:hAnsi="Times New Roman"/>
          <w:sz w:val="28"/>
          <w:szCs w:val="28"/>
        </w:rPr>
        <w:t>9</w:t>
      </w:r>
      <w:r w:rsidRPr="00527FAB">
        <w:rPr>
          <w:rFonts w:ascii="Times New Roman" w:hAnsi="Times New Roman"/>
          <w:sz w:val="28"/>
          <w:szCs w:val="28"/>
        </w:rPr>
        <w:t xml:space="preserve"> года</w:t>
      </w:r>
    </w:p>
    <w:p w:rsidR="00C14496" w:rsidRDefault="00C14496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Место и время проведения</w:t>
      </w:r>
      <w:r>
        <w:rPr>
          <w:rFonts w:ascii="Times New Roman" w:hAnsi="Times New Roman"/>
          <w:sz w:val="28"/>
          <w:szCs w:val="28"/>
        </w:rPr>
        <w:t xml:space="preserve">:  </w:t>
      </w:r>
      <w:r w:rsidR="00930F63">
        <w:rPr>
          <w:rFonts w:ascii="Times New Roman" w:hAnsi="Times New Roman"/>
          <w:sz w:val="28"/>
          <w:szCs w:val="28"/>
        </w:rPr>
        <w:t xml:space="preserve">у </w:t>
      </w:r>
      <w:r w:rsidR="00362E8D">
        <w:rPr>
          <w:rFonts w:ascii="Times New Roman" w:hAnsi="Times New Roman"/>
          <w:sz w:val="28"/>
          <w:szCs w:val="28"/>
        </w:rPr>
        <w:t>д</w:t>
      </w:r>
      <w:r w:rsidR="00C70CF4">
        <w:rPr>
          <w:rFonts w:ascii="Times New Roman" w:hAnsi="Times New Roman"/>
          <w:sz w:val="28"/>
          <w:szCs w:val="28"/>
        </w:rPr>
        <w:t xml:space="preserve">ома </w:t>
      </w:r>
      <w:r w:rsidR="002A3613">
        <w:rPr>
          <w:rFonts w:ascii="Times New Roman" w:hAnsi="Times New Roman"/>
          <w:sz w:val="28"/>
          <w:szCs w:val="28"/>
        </w:rPr>
        <w:t>№</w:t>
      </w:r>
      <w:r w:rsidR="00C70CF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Начало – 1</w:t>
      </w:r>
      <w:r w:rsidR="002A361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час.</w:t>
      </w:r>
      <w:r w:rsidR="00D42B03">
        <w:rPr>
          <w:rFonts w:ascii="Times New Roman" w:hAnsi="Times New Roman"/>
          <w:sz w:val="28"/>
          <w:szCs w:val="28"/>
        </w:rPr>
        <w:t>45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мин.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:   </w:t>
      </w:r>
      <w:r w:rsidR="00C70CF4">
        <w:rPr>
          <w:rFonts w:ascii="Times New Roman" w:hAnsi="Times New Roman"/>
          <w:sz w:val="28"/>
          <w:szCs w:val="28"/>
        </w:rPr>
        <w:t>4</w:t>
      </w:r>
      <w:r w:rsidR="00EE5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чел., в том числе представители общественности – жители д. </w:t>
      </w:r>
      <w:r w:rsidR="00130B25">
        <w:rPr>
          <w:rFonts w:ascii="Times New Roman" w:hAnsi="Times New Roman"/>
          <w:sz w:val="28"/>
          <w:szCs w:val="28"/>
        </w:rPr>
        <w:t>Старый Шимск</w:t>
      </w:r>
      <w:r>
        <w:rPr>
          <w:rFonts w:ascii="Times New Roman" w:hAnsi="Times New Roman"/>
          <w:sz w:val="28"/>
          <w:szCs w:val="28"/>
        </w:rPr>
        <w:t xml:space="preserve">, представители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(Список присутствующих прилагается)</w:t>
      </w:r>
      <w:r w:rsidR="00C441E3">
        <w:rPr>
          <w:rFonts w:ascii="Times New Roman" w:hAnsi="Times New Roman"/>
          <w:sz w:val="28"/>
          <w:szCs w:val="28"/>
        </w:rPr>
        <w:t>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Мендагулов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 -</w:t>
      </w:r>
      <w:r w:rsidRPr="00691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Чистякова Т.А.- служащий старшей категории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0C2ED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D42B03" w:rsidRPr="004C6299" w:rsidRDefault="00FB7420" w:rsidP="00D42B0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B03" w:rsidRPr="004C6299">
        <w:rPr>
          <w:rFonts w:ascii="Times New Roman" w:hAnsi="Times New Roman" w:cs="Times New Roman"/>
          <w:sz w:val="28"/>
          <w:szCs w:val="28"/>
        </w:rPr>
        <w:t>Обсуждение проекта:</w:t>
      </w:r>
      <w:r w:rsidR="00D42B03">
        <w:rPr>
          <w:rFonts w:ascii="Times New Roman" w:hAnsi="Times New Roman" w:cs="Times New Roman"/>
          <w:sz w:val="28"/>
          <w:szCs w:val="28"/>
        </w:rPr>
        <w:t xml:space="preserve"> </w:t>
      </w:r>
      <w:r w:rsidR="00D42B03" w:rsidRPr="004C6299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D42B03"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="00D42B03"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="00D42B03"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="00D42B03"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D42B03"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D42B03" w:rsidRPr="004C6299" w:rsidRDefault="00D42B03" w:rsidP="00D42B0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Демонстрационные материалы: Проект 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поселения», состоящий из текстовых материалов и графических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bCs/>
          <w:iCs/>
          <w:sz w:val="28"/>
          <w:szCs w:val="28"/>
        </w:rPr>
        <w:t>материалов по обоснованию проекта генерального плана,</w:t>
      </w:r>
      <w:r w:rsidRPr="004C6299">
        <w:rPr>
          <w:rFonts w:ascii="Times New Roman" w:hAnsi="Times New Roman" w:cs="Times New Roman"/>
          <w:sz w:val="28"/>
          <w:szCs w:val="28"/>
        </w:rPr>
        <w:t xml:space="preserve"> разработанный ООО «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ГрафИнфо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>» в соответствии с муниципальным контрактом от 21.09.2018.</w:t>
      </w:r>
    </w:p>
    <w:p w:rsidR="00D42B03" w:rsidRPr="00E11F32" w:rsidRDefault="00D42B03" w:rsidP="00D42B03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D42B03" w:rsidRDefault="00D42B03" w:rsidP="00D42B03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:15  минут.</w:t>
      </w:r>
    </w:p>
    <w:p w:rsidR="00D42B03" w:rsidRDefault="00D42B03" w:rsidP="00D42B03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5 минут, после выступления докладчика.</w:t>
      </w:r>
    </w:p>
    <w:p w:rsidR="00D42B03" w:rsidRPr="00E11F32" w:rsidRDefault="00D42B03" w:rsidP="00D42B03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D42B03" w:rsidRPr="00D639AB" w:rsidRDefault="00D42B03" w:rsidP="00D42B03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639AB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Pr="00D639AB">
        <w:rPr>
          <w:rFonts w:ascii="Times New Roman" w:hAnsi="Times New Roman"/>
          <w:b/>
          <w:sz w:val="28"/>
          <w:szCs w:val="28"/>
        </w:rPr>
        <w:t xml:space="preserve"> А.Н.  – начальник отдела градостроительства, дорожной деятельности и транспорта Администрации муниципального района: </w:t>
      </w:r>
    </w:p>
    <w:p w:rsidR="00D42B03" w:rsidRPr="0066482F" w:rsidRDefault="00D42B03" w:rsidP="00D42B0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6482F">
        <w:rPr>
          <w:rFonts w:ascii="Times New Roman" w:hAnsi="Times New Roman" w:cs="Times New Roman"/>
          <w:sz w:val="28"/>
          <w:szCs w:val="28"/>
        </w:rPr>
        <w:t xml:space="preserve">- Сегодня мы проводим публичные слушания по проекту: </w:t>
      </w:r>
      <w:proofErr w:type="gramStart"/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 по инициативе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(постановление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82F">
        <w:rPr>
          <w:rFonts w:ascii="Times New Roman" w:hAnsi="Times New Roman" w:cs="Times New Roman"/>
          <w:sz w:val="28"/>
          <w:szCs w:val="28"/>
        </w:rPr>
        <w:t>19.12.2018 № 1655  «</w:t>
      </w:r>
      <w:r w:rsidRPr="0066482F">
        <w:rPr>
          <w:rFonts w:ascii="Times New Roman" w:eastAsia="Calibri" w:hAnsi="Times New Roman" w:cs="Times New Roman"/>
          <w:sz w:val="28"/>
        </w:rPr>
        <w:t xml:space="preserve">О назначении публичных слушаний по проекту «О внесении изменений в документ территориального планирования (Генеральный план) </w:t>
      </w:r>
      <w:proofErr w:type="spellStart"/>
      <w:r w:rsidRPr="0066482F">
        <w:rPr>
          <w:rFonts w:ascii="Times New Roman" w:eastAsia="Calibri" w:hAnsi="Times New Roman" w:cs="Times New Roman"/>
          <w:sz w:val="28"/>
        </w:rPr>
        <w:t>Шимского</w:t>
      </w:r>
      <w:proofErr w:type="spellEnd"/>
      <w:r w:rsidRPr="0066482F">
        <w:rPr>
          <w:rFonts w:ascii="Times New Roman" w:eastAsia="Calibri" w:hAnsi="Times New Roman" w:cs="Times New Roman"/>
          <w:sz w:val="28"/>
        </w:rPr>
        <w:t xml:space="preserve"> городского поселения»</w:t>
      </w:r>
      <w:r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D42B03" w:rsidRPr="00AA7C37" w:rsidRDefault="00D42B03" w:rsidP="00D42B0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о назначении публичных слушаний по рассмотрению проекта: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опубликовано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15 от 25 декабря  2018 года, размещено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743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</w:t>
      </w:r>
      <w:r>
        <w:rPr>
          <w:rFonts w:ascii="Times New Roman" w:hAnsi="Times New Roman" w:cs="Times New Roman"/>
          <w:sz w:val="28"/>
          <w:szCs w:val="28"/>
        </w:rPr>
        <w:t>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AA7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A7C37">
        <w:rPr>
          <w:rFonts w:ascii="Times New Roman" w:hAnsi="Times New Roman"/>
          <w:sz w:val="28"/>
          <w:szCs w:val="28"/>
        </w:rPr>
        <w:t>а информационных с</w:t>
      </w:r>
      <w:r>
        <w:rPr>
          <w:rFonts w:ascii="Times New Roman" w:hAnsi="Times New Roman"/>
          <w:sz w:val="28"/>
          <w:szCs w:val="28"/>
        </w:rPr>
        <w:t xml:space="preserve">тендах </w:t>
      </w:r>
      <w:r w:rsidRPr="00AA7C37">
        <w:rPr>
          <w:rFonts w:ascii="Times New Roman" w:hAnsi="Times New Roman"/>
          <w:sz w:val="28"/>
          <w:szCs w:val="28"/>
        </w:rPr>
        <w:t xml:space="preserve"> дополнительно были размещены объявления</w:t>
      </w:r>
      <w:r>
        <w:rPr>
          <w:rFonts w:ascii="Times New Roman" w:hAnsi="Times New Roman"/>
          <w:sz w:val="28"/>
          <w:szCs w:val="28"/>
        </w:rPr>
        <w:t xml:space="preserve"> о дате и месте проведения слушаний</w:t>
      </w:r>
      <w:r w:rsidRPr="00AA7C37">
        <w:rPr>
          <w:rFonts w:ascii="Times New Roman" w:hAnsi="Times New Roman"/>
          <w:sz w:val="28"/>
          <w:szCs w:val="28"/>
        </w:rPr>
        <w:t>.</w:t>
      </w:r>
    </w:p>
    <w:p w:rsidR="00D42B03" w:rsidRPr="00AF475F" w:rsidRDefault="00D42B03" w:rsidP="00D42B03">
      <w:pPr>
        <w:widowControl w:val="0"/>
        <w:numPr>
          <w:ilvl w:val="0"/>
          <w:numId w:val="4"/>
        </w:numPr>
        <w:suppressAutoHyphens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сообщил,  что в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процессе реализации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возникла необходимость внесения изменений в некоторые положения документа, в частности изменение площадей территории некоторых населенных пунктов 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), изменение зонирования территорий в существующих границах населенных пунктов, пересмотр ряда прогнозов развития поселения с учетом изменившихся перспектив развития (в частности в связи отказом от  реализации некоторых крупных инвестиционных проектов и т.д.). Вместе с тем большинство  положений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с изменениями, утвержденными решением Совета Депутатов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от  24.09.2014 г. №266, сохранены без изменений.</w:t>
      </w:r>
    </w:p>
    <w:p w:rsidR="00D42B03" w:rsidRPr="00AF475F" w:rsidRDefault="00D42B03" w:rsidP="00D42B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>Настоящими изменениями предусмотрено:</w:t>
      </w:r>
    </w:p>
    <w:p w:rsidR="00D42B03" w:rsidRPr="00AF475F" w:rsidRDefault="00D42B03" w:rsidP="00D42B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Изменение площадей населенных пунктов:</w:t>
      </w: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(уменьшение на 87,39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 (уменьшение на 17,82 га); -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3,13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6,67 га).</w:t>
      </w:r>
    </w:p>
    <w:p w:rsidR="00D42B03" w:rsidRPr="00AF475F" w:rsidRDefault="00D42B03" w:rsidP="00D42B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Общая площадь земель населенных пунктов уменьшится на 94,5 га. Земельные участки с кадастровыми номерами 53:21:0011503:19 и 53:21:0011503:20 предусмотрено исключить из черты населенного пункта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и отобразить их в документах территориального планирования как земли сельскохозяйственного назначения. В земли сельскохозяйственного назначения предлагается перевести и земельный участок с кадастровым номером  53:21:0000000:208 площадью 173330 м</w:t>
      </w:r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F47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Шимск).</w:t>
      </w:r>
    </w:p>
    <w:p w:rsidR="00D42B03" w:rsidRPr="00AF475F" w:rsidRDefault="00D42B03" w:rsidP="00D42B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Ильмень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предлагается осуществить за счет включения в ее состав земельного участка с кадастровым номером 53:21:0011701:37 площадью 60000 м</w:t>
      </w:r>
      <w:proofErr w:type="gramStart"/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. Предусмотреть,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75F">
        <w:rPr>
          <w:rFonts w:ascii="Times New Roman" w:hAnsi="Times New Roman" w:cs="Times New Roman"/>
          <w:sz w:val="28"/>
          <w:szCs w:val="28"/>
        </w:rPr>
        <w:t xml:space="preserve">что земельный участок будет включен в территориальную зону Ж.1. (зона застройки индивидуальными и малоэтажными жилыми домами).  Земельный участок располагается в северо-западной части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>.</w:t>
      </w:r>
    </w:p>
    <w:p w:rsidR="00D42B03" w:rsidRPr="00AF475F" w:rsidRDefault="00D42B03" w:rsidP="00D42B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Заполье</w:t>
      </w:r>
      <w:r w:rsidRPr="00AF475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F475F">
        <w:rPr>
          <w:rFonts w:ascii="Times New Roman" w:hAnsi="Times New Roman" w:cs="Times New Roman"/>
          <w:sz w:val="28"/>
          <w:szCs w:val="28"/>
        </w:rPr>
        <w:t>предлагается осуществить за счет включения в ее состав земельного участка с кадастровым номером 53:21:0021601:45 общей площадью 28517 м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 xml:space="preserve">  и отобразить как земли П.1 (зона коммунально-складской застройки).</w:t>
      </w:r>
    </w:p>
    <w:p w:rsidR="00D42B03" w:rsidRDefault="00D42B03" w:rsidP="00D42B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10C5">
        <w:rPr>
          <w:rFonts w:ascii="Times New Roman" w:hAnsi="Times New Roman" w:cs="Times New Roman"/>
          <w:sz w:val="28"/>
          <w:szCs w:val="28"/>
        </w:rPr>
        <w:t xml:space="preserve"> экспозиционными материалами о содержании проекта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22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было ознакомиться в</w:t>
      </w:r>
      <w:r w:rsidRPr="002210C5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0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210C5">
        <w:rPr>
          <w:rFonts w:ascii="Times New Roman" w:hAnsi="Times New Roman" w:cs="Times New Roman"/>
          <w:sz w:val="28"/>
          <w:szCs w:val="28"/>
        </w:rPr>
        <w:t xml:space="preserve"> по адресу: Новгородская область,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>. Шимск, ул. Новгородская, д.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0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(Отдел градостроительства, дорожной </w:t>
      </w:r>
      <w:r w:rsidRPr="00E74340">
        <w:rPr>
          <w:rFonts w:ascii="Times New Roman" w:hAnsi="Times New Roman" w:cs="Times New Roman"/>
          <w:sz w:val="28"/>
          <w:szCs w:val="28"/>
        </w:rPr>
        <w:t xml:space="preserve">деятельности и транспорта), а также на официальном сайте Администрации 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E74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434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федеральной государственной информационной системе территориального планирования (ФГИС ТП).</w:t>
      </w:r>
    </w:p>
    <w:p w:rsidR="00D42B03" w:rsidRDefault="00D42B03" w:rsidP="00D42B0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Pr="00E8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проекту: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B03" w:rsidRPr="0066482F" w:rsidRDefault="00D42B03" w:rsidP="00D42B0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2F">
        <w:rPr>
          <w:rFonts w:ascii="Times New Roman" w:hAnsi="Times New Roman" w:cs="Times New Roman"/>
          <w:b/>
          <w:sz w:val="28"/>
          <w:szCs w:val="28"/>
        </w:rPr>
        <w:t>Замечаний (возражений) не поступило.</w:t>
      </w:r>
    </w:p>
    <w:p w:rsidR="00D42B03" w:rsidRDefault="00D42B03" w:rsidP="00D42B0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2B03" w:rsidRPr="000E4485" w:rsidRDefault="00D42B03" w:rsidP="00D42B0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85">
        <w:rPr>
          <w:rFonts w:ascii="Times New Roman" w:hAnsi="Times New Roman" w:cs="Times New Roman"/>
          <w:sz w:val="28"/>
          <w:szCs w:val="28"/>
        </w:rPr>
        <w:t>Вопросов и замечаний к докладу не поступило.</w:t>
      </w:r>
    </w:p>
    <w:p w:rsidR="00D42B03" w:rsidRDefault="00D42B03" w:rsidP="00D42B0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42B03" w:rsidRPr="005F1C33" w:rsidRDefault="00D42B03" w:rsidP="00D42B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3B">
        <w:rPr>
          <w:rFonts w:ascii="Times New Roman" w:hAnsi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, признать состоявшимися.</w:t>
      </w:r>
    </w:p>
    <w:p w:rsidR="00D42B03" w:rsidRPr="005F1C33" w:rsidRDefault="00D42B03" w:rsidP="00D42B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F1C33">
        <w:rPr>
          <w:rFonts w:ascii="Times New Roman" w:hAnsi="Times New Roman" w:cs="Times New Roman"/>
          <w:sz w:val="28"/>
          <w:szCs w:val="28"/>
        </w:rPr>
        <w:t xml:space="preserve"> одобр</w:t>
      </w:r>
      <w:r>
        <w:rPr>
          <w:rFonts w:ascii="Times New Roman" w:hAnsi="Times New Roman" w:cs="Times New Roman"/>
          <w:sz w:val="28"/>
          <w:szCs w:val="28"/>
        </w:rPr>
        <w:t>ить.</w:t>
      </w:r>
      <w:r w:rsidRPr="005F1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B03" w:rsidRPr="005F1C33" w:rsidRDefault="00D42B03" w:rsidP="00D42B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3.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итоги публичных слушаний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F1C33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C33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42B03" w:rsidRPr="005F1C33" w:rsidRDefault="00D42B03" w:rsidP="00D42B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4.Опубликовать настоящее заключение в газете «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5F1C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1C3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>).</w:t>
      </w:r>
    </w:p>
    <w:p w:rsidR="00D42B03" w:rsidRDefault="00D42B03" w:rsidP="00D42B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ED20C4" w:rsidRDefault="00ED20C4" w:rsidP="00D42B03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0C2ED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Председатель:                                                     </w:t>
      </w:r>
      <w:proofErr w:type="spellStart"/>
      <w:r w:rsidR="00CC1E26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="00CC1E26">
        <w:rPr>
          <w:rFonts w:ascii="Times New Roman" w:hAnsi="Times New Roman"/>
          <w:b/>
          <w:sz w:val="28"/>
          <w:szCs w:val="28"/>
        </w:rPr>
        <w:t xml:space="preserve"> А.Н.</w:t>
      </w:r>
    </w:p>
    <w:p w:rsidR="009B7B8C" w:rsidRPr="009B7B8C" w:rsidRDefault="00ED20C4" w:rsidP="000C2E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E65D0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0B2468"/>
    <w:rsid w:val="000C2ED8"/>
    <w:rsid w:val="00130B25"/>
    <w:rsid w:val="00152F0D"/>
    <w:rsid w:val="00180D9E"/>
    <w:rsid w:val="001A47C6"/>
    <w:rsid w:val="002361F9"/>
    <w:rsid w:val="00247A2F"/>
    <w:rsid w:val="00257C95"/>
    <w:rsid w:val="002829BC"/>
    <w:rsid w:val="002A3613"/>
    <w:rsid w:val="002B0426"/>
    <w:rsid w:val="002E0453"/>
    <w:rsid w:val="003323B8"/>
    <w:rsid w:val="00362E8D"/>
    <w:rsid w:val="00386D3B"/>
    <w:rsid w:val="00394A69"/>
    <w:rsid w:val="003B2A6C"/>
    <w:rsid w:val="00403B08"/>
    <w:rsid w:val="00432F53"/>
    <w:rsid w:val="004671D2"/>
    <w:rsid w:val="00481651"/>
    <w:rsid w:val="00492861"/>
    <w:rsid w:val="00527FAB"/>
    <w:rsid w:val="005924BD"/>
    <w:rsid w:val="005B16F8"/>
    <w:rsid w:val="005F72F5"/>
    <w:rsid w:val="00637448"/>
    <w:rsid w:val="006419CE"/>
    <w:rsid w:val="00675D07"/>
    <w:rsid w:val="007413EB"/>
    <w:rsid w:val="0076077C"/>
    <w:rsid w:val="00792653"/>
    <w:rsid w:val="007A0FB1"/>
    <w:rsid w:val="007B0A37"/>
    <w:rsid w:val="007B1E75"/>
    <w:rsid w:val="007C484A"/>
    <w:rsid w:val="00836CB7"/>
    <w:rsid w:val="00877553"/>
    <w:rsid w:val="00903FBD"/>
    <w:rsid w:val="00930F63"/>
    <w:rsid w:val="00981720"/>
    <w:rsid w:val="00984C36"/>
    <w:rsid w:val="00985A91"/>
    <w:rsid w:val="009A7EE4"/>
    <w:rsid w:val="009B7B8C"/>
    <w:rsid w:val="00A236A3"/>
    <w:rsid w:val="00A74EF6"/>
    <w:rsid w:val="00AB36EC"/>
    <w:rsid w:val="00B57DEA"/>
    <w:rsid w:val="00B86AE0"/>
    <w:rsid w:val="00BD0B2F"/>
    <w:rsid w:val="00BE0EB0"/>
    <w:rsid w:val="00BE2602"/>
    <w:rsid w:val="00C14496"/>
    <w:rsid w:val="00C441E3"/>
    <w:rsid w:val="00C70CF4"/>
    <w:rsid w:val="00CA4B20"/>
    <w:rsid w:val="00CC1E26"/>
    <w:rsid w:val="00CE43BA"/>
    <w:rsid w:val="00D13291"/>
    <w:rsid w:val="00D25A73"/>
    <w:rsid w:val="00D42B03"/>
    <w:rsid w:val="00D643DB"/>
    <w:rsid w:val="00D95C2C"/>
    <w:rsid w:val="00DC0245"/>
    <w:rsid w:val="00DF70FD"/>
    <w:rsid w:val="00E11F32"/>
    <w:rsid w:val="00E21B1C"/>
    <w:rsid w:val="00E3119A"/>
    <w:rsid w:val="00E65D05"/>
    <w:rsid w:val="00E8332A"/>
    <w:rsid w:val="00E924FF"/>
    <w:rsid w:val="00EA523F"/>
    <w:rsid w:val="00ED20C4"/>
    <w:rsid w:val="00EE5707"/>
    <w:rsid w:val="00F30A54"/>
    <w:rsid w:val="00F44E48"/>
    <w:rsid w:val="00FB6C95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D281-B639-4EB3-998C-67ACB6A7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50</cp:revision>
  <cp:lastPrinted>2019-02-19T09:14:00Z</cp:lastPrinted>
  <dcterms:created xsi:type="dcterms:W3CDTF">2017-04-27T11:26:00Z</dcterms:created>
  <dcterms:modified xsi:type="dcterms:W3CDTF">2019-02-20T11:45:00Z</dcterms:modified>
</cp:coreProperties>
</file>