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64" w:rsidRDefault="00A11864" w:rsidP="00A118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566910F" wp14:editId="0AD7B62F">
            <wp:simplePos x="0" y="0"/>
            <wp:positionH relativeFrom="column">
              <wp:posOffset>2691765</wp:posOffset>
            </wp:positionH>
            <wp:positionV relativeFrom="paragraph">
              <wp:posOffset>-340360</wp:posOffset>
            </wp:positionV>
            <wp:extent cx="3209925" cy="1407160"/>
            <wp:effectExtent l="0" t="0" r="9525" b="2540"/>
            <wp:wrapTight wrapText="bothSides">
              <wp:wrapPolygon edited="0">
                <wp:start x="0" y="0"/>
                <wp:lineTo x="0" y="21347"/>
                <wp:lineTo x="21536" y="21347"/>
                <wp:lineTo x="21536" y="0"/>
                <wp:lineTo x="0" y="0"/>
              </wp:wrapPolygon>
            </wp:wrapTight>
            <wp:docPr id="7" name="Рисунок 7" descr="http://www.dokumentalistas.com/wp-content/uploads/2012/04/libros-di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kumentalistas.com/wp-content/uploads/2012/04/libros-din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263591" wp14:editId="1BE1EDA5">
            <wp:simplePos x="0" y="0"/>
            <wp:positionH relativeFrom="column">
              <wp:posOffset>137795</wp:posOffset>
            </wp:positionH>
            <wp:positionV relativeFrom="paragraph">
              <wp:posOffset>-341630</wp:posOffset>
            </wp:positionV>
            <wp:extent cx="2552700" cy="1356995"/>
            <wp:effectExtent l="0" t="0" r="0" b="0"/>
            <wp:wrapTight wrapText="bothSides">
              <wp:wrapPolygon edited="0">
                <wp:start x="0" y="0"/>
                <wp:lineTo x="0" y="21226"/>
                <wp:lineTo x="21439" y="21226"/>
                <wp:lineTo x="21439" y="0"/>
                <wp:lineTo x="0" y="0"/>
              </wp:wrapPolygon>
            </wp:wrapTight>
            <wp:docPr id="4" name="Рисунок 4" descr="http://pospeliha.ru/wp-content/uploads/2018/01/2784757bf40fdbd7ef45f380119d2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peliha.ru/wp-content/uploads/2018/01/2784757bf40fdbd7ef45f380119d2a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A11864" w:rsidRDefault="00A11864" w:rsidP="00A118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1864" w:rsidRDefault="00A11864" w:rsidP="00A118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1864" w:rsidRDefault="00A11864" w:rsidP="00A118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1864" w:rsidRDefault="00A11864" w:rsidP="00A1186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1864" w:rsidRDefault="00A11864" w:rsidP="00A118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1864" w:rsidRPr="00742095" w:rsidRDefault="00CB2A64" w:rsidP="00A118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990000"/>
          <w:sz w:val="32"/>
          <w:szCs w:val="32"/>
          <w:lang w:eastAsia="ru-RU"/>
        </w:rPr>
      </w:pPr>
      <w:r w:rsidRPr="00742095">
        <w:rPr>
          <w:rFonts w:ascii="Times New Roman" w:eastAsia="Times New Roman" w:hAnsi="Times New Roman"/>
          <w:b/>
          <w:bCs/>
          <w:color w:val="990033"/>
          <w:sz w:val="32"/>
          <w:szCs w:val="32"/>
          <w:lang w:eastAsia="ru-RU"/>
        </w:rPr>
        <w:t>Словарь</w:t>
      </w:r>
      <w:r w:rsidR="00A11864" w:rsidRPr="00742095">
        <w:rPr>
          <w:rFonts w:ascii="Times New Roman" w:eastAsia="Times New Roman" w:hAnsi="Times New Roman"/>
          <w:b/>
          <w:bCs/>
          <w:color w:val="990033"/>
          <w:sz w:val="32"/>
          <w:szCs w:val="32"/>
          <w:lang w:eastAsia="ru-RU"/>
        </w:rPr>
        <w:t xml:space="preserve"> финансовых терминов</w:t>
      </w:r>
    </w:p>
    <w:p w:rsidR="00A11864" w:rsidRDefault="00A11864" w:rsidP="00A118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58C" w:rsidRDefault="00C4358C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58C" w:rsidRDefault="007716A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8A78D" wp14:editId="1FD08ED6">
                <wp:simplePos x="0" y="0"/>
                <wp:positionH relativeFrom="column">
                  <wp:posOffset>2958465</wp:posOffset>
                </wp:positionH>
                <wp:positionV relativeFrom="paragraph">
                  <wp:posOffset>48260</wp:posOffset>
                </wp:positionV>
                <wp:extent cx="3524250" cy="762000"/>
                <wp:effectExtent l="57150" t="57150" r="57150" b="571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762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285" w:rsidRDefault="00806285" w:rsidP="00806285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="007716A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анковское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обслуживание клиента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ч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ерез</w:t>
                            </w:r>
                            <w:proofErr w:type="gramEnd"/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</w:p>
                          <w:p w:rsidR="00806285" w:rsidRDefault="00806285" w:rsidP="00806285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интернет. Как, правило,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клиенту доступны те же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806285" w:rsidRPr="00806285" w:rsidRDefault="00806285" w:rsidP="00806285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услуги,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что и в отделении банка.</w:t>
                            </w:r>
                          </w:p>
                          <w:p w:rsidR="00806285" w:rsidRDefault="00806285" w:rsidP="00806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232.95pt;margin-top:3.8pt;width:27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" fillcolor="#daeef3 [664]" strokecolor="#243f60 [1604]" strokeweight="2pt">
                <v:textbox>
                  <w:txbxContent>
                    <w:p w:rsidR="00806285" w:rsidRDefault="00806285" w:rsidP="00806285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="007716A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Б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анковское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обслуживание клиента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ч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ерез</w:t>
                      </w:r>
                      <w:proofErr w:type="gramEnd"/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</w:p>
                    <w:p w:rsidR="00806285" w:rsidRDefault="00806285" w:rsidP="00806285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интернет. Как, правило,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клиенту доступны те же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:rsidR="00806285" w:rsidRPr="00806285" w:rsidRDefault="00806285" w:rsidP="00806285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услуги,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что и в отделении банка.</w:t>
                      </w:r>
                    </w:p>
                    <w:p w:rsidR="00806285" w:rsidRDefault="00806285" w:rsidP="0080628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C00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7DF57C" wp14:editId="7E3F713B">
                <wp:simplePos x="0" y="0"/>
                <wp:positionH relativeFrom="column">
                  <wp:posOffset>424815</wp:posOffset>
                </wp:positionH>
                <wp:positionV relativeFrom="paragraph">
                  <wp:posOffset>105410</wp:posOffset>
                </wp:positionV>
                <wp:extent cx="2486025" cy="609600"/>
                <wp:effectExtent l="57150" t="57150" r="66675" b="76200"/>
                <wp:wrapTight wrapText="bothSides">
                  <wp:wrapPolygon edited="0">
                    <wp:start x="18538" y="-2025"/>
                    <wp:lineTo x="-497" y="-675"/>
                    <wp:lineTo x="-497" y="14850"/>
                    <wp:lineTo x="18538" y="20925"/>
                    <wp:lineTo x="18538" y="23625"/>
                    <wp:lineTo x="19366" y="23625"/>
                    <wp:lineTo x="22014" y="10800"/>
                    <wp:lineTo x="22014" y="10125"/>
                    <wp:lineTo x="19366" y="-2025"/>
                    <wp:lineTo x="18538" y="-2025"/>
                  </wp:wrapPolygon>
                </wp:wrapTight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096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285" w:rsidRDefault="00806285" w:rsidP="00E41A75">
                            <w:r w:rsidRPr="00C435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  <w:t>Интернет-банкинг---</w:t>
                            </w:r>
                            <w:r w:rsidRPr="00C4358C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7" type="#_x0000_t13" style="position:absolute;margin-left:33.45pt;margin-top:8.3pt;width:195.7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" adj="18952" fillcolor="#daeef3 [664]" strokecolor="#243f60 [1604]" strokeweight="2pt">
                <v:textbox>
                  <w:txbxContent>
                    <w:p w:rsidR="00806285" w:rsidRDefault="00806285" w:rsidP="00E41A75">
                      <w:r w:rsidRPr="00C4358C"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  <w:t>Интернет-банкинг---</w:t>
                      </w:r>
                      <w:r w:rsidRPr="00C4358C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4358C" w:rsidRDefault="00C4358C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58C" w:rsidRDefault="00C4358C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58C" w:rsidRDefault="00C4358C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E41A7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61E9C" wp14:editId="5D910D54">
                <wp:simplePos x="0" y="0"/>
                <wp:positionH relativeFrom="column">
                  <wp:posOffset>424815</wp:posOffset>
                </wp:positionH>
                <wp:positionV relativeFrom="paragraph">
                  <wp:posOffset>164465</wp:posOffset>
                </wp:positionV>
                <wp:extent cx="2400300" cy="590550"/>
                <wp:effectExtent l="57150" t="76200" r="57150" b="762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05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C00" w:rsidRPr="003C0C00" w:rsidRDefault="003C0C00" w:rsidP="003C0C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C0C0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  <w:t>Банковская карта—</w:t>
                            </w:r>
                          </w:p>
                          <w:p w:rsidR="003C0C00" w:rsidRDefault="003C0C00" w:rsidP="003C0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8" type="#_x0000_t13" style="position:absolute;margin-left:33.45pt;margin-top:12.95pt;width:189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" adj="18943" fillcolor="#f2dbdb [661]" strokecolor="#d99594 [1941]" strokeweight="2pt">
                <v:textbox>
                  <w:txbxContent>
                    <w:p w:rsidR="003C0C00" w:rsidRPr="003C0C00" w:rsidRDefault="003C0C00" w:rsidP="003C0C0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</w:pPr>
                      <w:r w:rsidRPr="003C0C00"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  <w:t>Банковская карта—</w:t>
                      </w:r>
                    </w:p>
                    <w:p w:rsidR="003C0C00" w:rsidRDefault="003C0C00" w:rsidP="003C0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C00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86236" wp14:editId="6BBC884F">
                <wp:simplePos x="0" y="0"/>
                <wp:positionH relativeFrom="column">
                  <wp:posOffset>2910839</wp:posOffset>
                </wp:positionH>
                <wp:positionV relativeFrom="paragraph">
                  <wp:posOffset>59690</wp:posOffset>
                </wp:positionV>
                <wp:extent cx="3571875" cy="914400"/>
                <wp:effectExtent l="57150" t="57150" r="66675" b="571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14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Пластиковая карточка, дающая своему владельцу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д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оступ к его счету в банке. С ее помощью можно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осуществлять различные операции, в том числе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3C0C00" w:rsidRP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оплату покупок, услуг.</w:t>
                            </w:r>
                          </w:p>
                          <w:p w:rsidR="003C0C00" w:rsidRPr="003C0C00" w:rsidRDefault="003C0C00" w:rsidP="003C0C00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29" style="position:absolute;margin-left:229.2pt;margin-top:4.7pt;width:281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" fillcolor="#f2dbdb [661]" strokecolor="#d99594 [1941]" strokeweight="2pt">
                <v:textbox>
                  <w:txbxContent>
                    <w:p w:rsid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Пластиковая карточка, дающая своему владельцу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д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оступ к его счету в банке. С ее помощью можно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:rsid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осуществлять различные операции, в том числе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3C0C00" w:rsidRP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оплату покупок, услуг.</w:t>
                      </w:r>
                    </w:p>
                    <w:p w:rsidR="003C0C00" w:rsidRPr="003C0C00" w:rsidRDefault="003C0C00" w:rsidP="003C0C00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285" w:rsidRDefault="0080628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1B01" w:rsidRDefault="003C0C00" w:rsidP="00314DF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6BFE7" wp14:editId="4B7CBE6F">
                <wp:simplePos x="0" y="0"/>
                <wp:positionH relativeFrom="column">
                  <wp:posOffset>2910840</wp:posOffset>
                </wp:positionH>
                <wp:positionV relativeFrom="paragraph">
                  <wp:posOffset>-4445</wp:posOffset>
                </wp:positionV>
                <wp:extent cx="3571875" cy="723900"/>
                <wp:effectExtent l="57150" t="57150" r="66675" b="571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План доходов и расходов частного лица, семьи, </w:t>
                            </w:r>
                          </w:p>
                          <w:p w:rsid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организации, </w:t>
                            </w:r>
                            <w:proofErr w:type="gramStart"/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составленный</w:t>
                            </w:r>
                            <w:proofErr w:type="gramEnd"/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на определенный </w:t>
                            </w:r>
                          </w:p>
                          <w:p w:rsidR="003C0C00" w:rsidRPr="003C0C00" w:rsidRDefault="003C0C00" w:rsidP="003C0C00">
                            <w:pPr>
                              <w:spacing w:after="0" w:line="240" w:lineRule="auto"/>
                              <w:ind w:left="-284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Pr="003C0C00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период (день, неделю и т.д.)</w:t>
                            </w:r>
                          </w:p>
                          <w:p w:rsidR="003C0C00" w:rsidRDefault="003C0C00" w:rsidP="003C0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0" style="position:absolute;margin-left:229.2pt;margin-top:-.35pt;width:281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" fillcolor="#e5dfec [663]" strokecolor="#b2a1c7 [1943]" strokeweight="2pt">
                <v:textbox>
                  <w:txbxContent>
                    <w:p w:rsid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План доходов и расходов частного лица, семьи, </w:t>
                      </w:r>
                    </w:p>
                    <w:p w:rsid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организации, </w:t>
                      </w:r>
                      <w:proofErr w:type="gramStart"/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составленный</w:t>
                      </w:r>
                      <w:proofErr w:type="gramEnd"/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на определенный </w:t>
                      </w:r>
                    </w:p>
                    <w:p w:rsidR="003C0C00" w:rsidRPr="003C0C00" w:rsidRDefault="003C0C00" w:rsidP="003C0C00">
                      <w:pPr>
                        <w:spacing w:after="0" w:line="240" w:lineRule="auto"/>
                        <w:ind w:left="-284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Pr="003C0C00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период (день, неделю и т.д.)</w:t>
                      </w:r>
                    </w:p>
                    <w:p w:rsidR="003C0C00" w:rsidRDefault="003C0C00" w:rsidP="003C0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F7ED0" wp14:editId="74E0D5BD">
                <wp:simplePos x="0" y="0"/>
                <wp:positionH relativeFrom="column">
                  <wp:posOffset>424815</wp:posOffset>
                </wp:positionH>
                <wp:positionV relativeFrom="paragraph">
                  <wp:posOffset>71755</wp:posOffset>
                </wp:positionV>
                <wp:extent cx="2400300" cy="590550"/>
                <wp:effectExtent l="57150" t="76200" r="57150" b="762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055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C00" w:rsidRPr="003C0C00" w:rsidRDefault="00E41A75" w:rsidP="003C0C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C0C00" w:rsidRPr="003C0C0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eastAsia="ru-RU"/>
                              </w:rPr>
                              <w:t>Бюджет ---</w:t>
                            </w:r>
                          </w:p>
                          <w:p w:rsidR="003C0C00" w:rsidRDefault="003C0C00" w:rsidP="003C0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31" type="#_x0000_t13" style="position:absolute;margin-left:33.45pt;margin-top:5.65pt;width:189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" adj="18943" fillcolor="#e5dfec [663]" strokecolor="#b2a1c7 [1943]" strokeweight="2pt">
                <v:textbox>
                  <w:txbxContent>
                    <w:p w:rsidR="003C0C00" w:rsidRPr="003C0C00" w:rsidRDefault="00E41A75" w:rsidP="003C0C0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3C0C00" w:rsidRPr="003C0C00">
                        <w:rPr>
                          <w:rFonts w:ascii="Times New Roman" w:eastAsia="Times New Roman" w:hAnsi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eastAsia="ru-RU"/>
                        </w:rPr>
                        <w:t>Бюджет ---</w:t>
                      </w:r>
                    </w:p>
                    <w:p w:rsidR="003C0C00" w:rsidRDefault="003C0C00" w:rsidP="003C0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1B01" w:rsidRDefault="00F81B01" w:rsidP="00314DF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0C00" w:rsidRDefault="00E41A7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C5E17" wp14:editId="566262E8">
                <wp:simplePos x="0" y="0"/>
                <wp:positionH relativeFrom="column">
                  <wp:posOffset>2958465</wp:posOffset>
                </wp:positionH>
                <wp:positionV relativeFrom="paragraph">
                  <wp:posOffset>41275</wp:posOffset>
                </wp:positionV>
                <wp:extent cx="3524250" cy="971550"/>
                <wp:effectExtent l="57150" t="57150" r="57150" b="571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971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A75" w:rsidRDefault="00E41A75" w:rsidP="00E41A75">
                            <w:pPr>
                              <w:spacing w:after="0" w:line="240" w:lineRule="auto"/>
                              <w:ind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Цифровая виртуальная валюта, представляющая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E41A75" w:rsidRPr="00E41A75" w:rsidRDefault="00E41A75" w:rsidP="00E41A75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с</w:t>
                            </w:r>
                            <w:r w:rsidRP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обой зашифрованную информацию, </w:t>
                            </w:r>
                          </w:p>
                          <w:p w:rsidR="00E41A75" w:rsidRPr="00E41A75" w:rsidRDefault="00E41A75" w:rsidP="00E41A75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proofErr w:type="gramStart"/>
                            <w:r w:rsidRP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защищенную</w:t>
                            </w:r>
                            <w:proofErr w:type="gramEnd"/>
                            <w:r w:rsidRP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от копирования и не связанную с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E41A75" w:rsidRPr="00E41A75" w:rsidRDefault="00E41A75" w:rsidP="00E41A75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E41A75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какой-либо государственной валютной системой.</w:t>
                            </w:r>
                          </w:p>
                          <w:p w:rsidR="00E41A75" w:rsidRPr="00E41A75" w:rsidRDefault="00E41A75" w:rsidP="00E41A75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2" style="position:absolute;margin-left:232.95pt;margin-top:3.25pt;width:277.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" fillcolor="#fbd4b4 [1305]" strokecolor="#e36c0a [2409]" strokeweight="2pt">
                <v:textbox>
                  <w:txbxContent>
                    <w:p w:rsidR="00E41A75" w:rsidRDefault="00E41A75" w:rsidP="00E41A75">
                      <w:pPr>
                        <w:spacing w:after="0" w:line="240" w:lineRule="auto"/>
                        <w:ind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 w:rsidRP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Цифровая виртуальная валюта, представляющая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E41A75" w:rsidRPr="00E41A75" w:rsidRDefault="00E41A75" w:rsidP="00E41A75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с</w:t>
                      </w:r>
                      <w:r w:rsidRP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обой зашифрованную информацию, </w:t>
                      </w:r>
                    </w:p>
                    <w:p w:rsidR="00E41A75" w:rsidRPr="00E41A75" w:rsidRDefault="00E41A75" w:rsidP="00E41A75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proofErr w:type="gramStart"/>
                      <w:r w:rsidRP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защищенную</w:t>
                      </w:r>
                      <w:proofErr w:type="gramEnd"/>
                      <w:r w:rsidRP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от копирования и не связанную с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E41A75" w:rsidRPr="00E41A75" w:rsidRDefault="00E41A75" w:rsidP="00E41A75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E41A75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какой-либо государственной валютной системой.</w:t>
                      </w:r>
                    </w:p>
                    <w:p w:rsidR="00E41A75" w:rsidRPr="00E41A75" w:rsidRDefault="00E41A75" w:rsidP="00E41A75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8835D" wp14:editId="77446890">
                <wp:simplePos x="0" y="0"/>
                <wp:positionH relativeFrom="column">
                  <wp:posOffset>491490</wp:posOffset>
                </wp:positionH>
                <wp:positionV relativeFrom="paragraph">
                  <wp:posOffset>117475</wp:posOffset>
                </wp:positionV>
                <wp:extent cx="2286000" cy="542925"/>
                <wp:effectExtent l="57150" t="76200" r="57150" b="857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429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C0C00" w:rsidRDefault="003C0C00" w:rsidP="003C0C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F81B0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Криптовалюта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</w:p>
                          <w:p w:rsidR="003C0C00" w:rsidRDefault="003C0C00" w:rsidP="003C0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33" type="#_x0000_t13" style="position:absolute;margin-left:38.7pt;margin-top:9.25pt;width:180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" adj="19035" fillcolor="#fbd4b4 [1305]" strokecolor="#e36c0a [2409]" strokeweight="2pt">
                <v:textbox>
                  <w:txbxContent>
                    <w:p w:rsidR="003C0C00" w:rsidRDefault="003C0C00" w:rsidP="003C0C0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F81B01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Криптовалюта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</w:p>
                    <w:p w:rsidR="003C0C00" w:rsidRDefault="003C0C00" w:rsidP="003C0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C00" w:rsidRDefault="003C0C00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0CA" w:rsidRDefault="003D37F3" w:rsidP="00F81B01">
      <w:pPr>
        <w:spacing w:after="0" w:line="240" w:lineRule="auto"/>
        <w:ind w:left="-284" w:right="-6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587F4" wp14:editId="3CBD538A">
                <wp:simplePos x="0" y="0"/>
                <wp:positionH relativeFrom="column">
                  <wp:posOffset>2948940</wp:posOffset>
                </wp:positionH>
                <wp:positionV relativeFrom="paragraph">
                  <wp:posOffset>123825</wp:posOffset>
                </wp:positionV>
                <wp:extent cx="3524250" cy="1123950"/>
                <wp:effectExtent l="57150" t="57150" r="57150" b="571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123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7F3" w:rsidRPr="003D37F3" w:rsidRDefault="003D37F3" w:rsidP="003D37F3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Преступления в сфере </w:t>
                            </w:r>
                            <w:proofErr w:type="gramStart"/>
                            <w:r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информационных</w:t>
                            </w:r>
                            <w:proofErr w:type="gramEnd"/>
                          </w:p>
                          <w:p w:rsidR="003D37F3" w:rsidRDefault="003D37F3" w:rsidP="003D37F3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proofErr w:type="gramStart"/>
                            <w:r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технологий (кража номеров банковских карт,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proofErr w:type="gramEnd"/>
                          </w:p>
                          <w:p w:rsidR="003D37F3" w:rsidRDefault="003D37F3" w:rsidP="003D37F3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платежных реквизитов, паролей, а также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383251" w:rsidRDefault="003D37F3" w:rsidP="003D37F3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распространение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вирусов и взлом компьютерных </w:t>
                            </w:r>
                            <w:r w:rsidR="00383251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3D37F3" w:rsidRPr="003D37F3" w:rsidRDefault="00383251" w:rsidP="003D37F3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="003D37F3" w:rsidRPr="003D37F3">
                              <w:rPr>
                                <w:rFonts w:ascii="Times New Roman" w:eastAsia="Times New Roman" w:hAnsi="Times New Roman"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  <w:t>систем).</w:t>
                            </w:r>
                          </w:p>
                          <w:p w:rsidR="003D37F3" w:rsidRPr="00F81B01" w:rsidRDefault="003D37F3" w:rsidP="003D37F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D37F3" w:rsidRDefault="003D37F3" w:rsidP="003D37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4" style="position:absolute;left:0;text-align:left;margin-left:232.2pt;margin-top:9.75pt;width:277.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" fillcolor="#c4bc96 [2414]" strokecolor="#938953 [1614]" strokeweight="2pt">
                <v:textbox>
                  <w:txbxContent>
                    <w:p w:rsidR="003D37F3" w:rsidRPr="003D37F3" w:rsidRDefault="003D37F3" w:rsidP="003D37F3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Преступления в сфере </w:t>
                      </w:r>
                      <w:proofErr w:type="gramStart"/>
                      <w:r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информационных</w:t>
                      </w:r>
                      <w:proofErr w:type="gramEnd"/>
                    </w:p>
                    <w:p w:rsidR="003D37F3" w:rsidRDefault="003D37F3" w:rsidP="003D37F3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proofErr w:type="gramStart"/>
                      <w:r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технологий (кража номеров банковских карт,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proofErr w:type="gramEnd"/>
                    </w:p>
                    <w:p w:rsidR="003D37F3" w:rsidRDefault="003D37F3" w:rsidP="003D37F3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платежных реквизитов, паролей, а также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383251" w:rsidRDefault="003D37F3" w:rsidP="003D37F3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распространение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вирусов и взлом компьютерных </w:t>
                      </w:r>
                      <w:r w:rsidR="00383251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:rsidR="003D37F3" w:rsidRPr="003D37F3" w:rsidRDefault="00383251" w:rsidP="003D37F3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="003D37F3" w:rsidRPr="003D37F3">
                        <w:rPr>
                          <w:rFonts w:ascii="Times New Roman" w:eastAsia="Times New Roman" w:hAnsi="Times New Roman"/>
                          <w:bCs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  <w:t>систем).</w:t>
                      </w:r>
                    </w:p>
                    <w:p w:rsidR="003D37F3" w:rsidRPr="00F81B01" w:rsidRDefault="003D37F3" w:rsidP="003D37F3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3D37F3" w:rsidRDefault="003D37F3" w:rsidP="003D37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1A75" w:rsidRDefault="003D37F3" w:rsidP="00F81B01">
      <w:pPr>
        <w:spacing w:after="0" w:line="240" w:lineRule="auto"/>
        <w:ind w:left="-284" w:right="-6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270D1" wp14:editId="1FEEE9A1">
                <wp:simplePos x="0" y="0"/>
                <wp:positionH relativeFrom="column">
                  <wp:posOffset>539115</wp:posOffset>
                </wp:positionH>
                <wp:positionV relativeFrom="paragraph">
                  <wp:posOffset>139065</wp:posOffset>
                </wp:positionV>
                <wp:extent cx="2286000" cy="581025"/>
                <wp:effectExtent l="57150" t="76200" r="57150" b="857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102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41A75" w:rsidRDefault="00E41A75" w:rsidP="00E41A75">
                            <w:pPr>
                              <w:spacing w:after="0" w:line="240" w:lineRule="auto"/>
                              <w:ind w:left="-284" w:right="-625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proofErr w:type="spellStart"/>
                            <w:r w:rsidRPr="00D320C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Кибермошенничество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</w:p>
                          <w:p w:rsidR="00E41A75" w:rsidRDefault="00E41A75" w:rsidP="00E41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35" type="#_x0000_t13" style="position:absolute;left:0;text-align:left;margin-left:42.45pt;margin-top:10.95pt;width:180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" adj="18855" fillcolor="#c4bc96 [2414]" strokecolor="#938953 [1614]" strokeweight="2pt">
                <v:textbox>
                  <w:txbxContent>
                    <w:p w:rsidR="00E41A75" w:rsidRDefault="00E41A75" w:rsidP="00E41A75">
                      <w:pPr>
                        <w:spacing w:after="0" w:line="240" w:lineRule="auto"/>
                        <w:ind w:left="-284" w:right="-625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proofErr w:type="spellStart"/>
                      <w:r w:rsidRPr="00D320C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Кибермошенничество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</w:p>
                    <w:p w:rsidR="00E41A75" w:rsidRDefault="00E41A75" w:rsidP="00E41A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20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E41A75" w:rsidRDefault="00E41A75" w:rsidP="00F81B01">
      <w:pPr>
        <w:spacing w:after="0" w:line="240" w:lineRule="auto"/>
        <w:ind w:left="-284" w:right="-62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1A75" w:rsidRDefault="00E41A75" w:rsidP="00F81B01">
      <w:pPr>
        <w:spacing w:after="0" w:line="240" w:lineRule="auto"/>
        <w:ind w:left="-284" w:right="-62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1A75" w:rsidRDefault="00E41A75" w:rsidP="00F81B01">
      <w:pPr>
        <w:spacing w:after="0" w:line="240" w:lineRule="auto"/>
        <w:ind w:left="-284" w:right="-62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37F3" w:rsidRDefault="003D37F3" w:rsidP="00F81B01">
      <w:pPr>
        <w:spacing w:after="0" w:line="240" w:lineRule="auto"/>
        <w:ind w:left="-284" w:right="-6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37F3" w:rsidRDefault="003D37F3" w:rsidP="00F81B01">
      <w:pPr>
        <w:spacing w:after="0" w:line="240" w:lineRule="auto"/>
        <w:ind w:left="-284" w:right="-6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2B66" w:rsidRPr="00F81B01" w:rsidRDefault="00742095" w:rsidP="00314D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5ED09B" wp14:editId="297596F6">
            <wp:simplePos x="0" y="0"/>
            <wp:positionH relativeFrom="column">
              <wp:posOffset>4914900</wp:posOffset>
            </wp:positionH>
            <wp:positionV relativeFrom="paragraph">
              <wp:posOffset>100965</wp:posOffset>
            </wp:positionV>
            <wp:extent cx="1362075" cy="1565910"/>
            <wp:effectExtent l="0" t="0" r="9525" b="0"/>
            <wp:wrapTight wrapText="bothSides">
              <wp:wrapPolygon edited="0">
                <wp:start x="0" y="0"/>
                <wp:lineTo x="0" y="21285"/>
                <wp:lineTo x="21449" y="21285"/>
                <wp:lineTo x="21449" y="0"/>
                <wp:lineTo x="0" y="0"/>
              </wp:wrapPolygon>
            </wp:wrapTight>
            <wp:docPr id="2" name="Рисунок 2" descr="http://profidom.com.ua/images/news/gkx_we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dom.com.ua/images/news/gkx_web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4" t="4020" r="22021" b="3517"/>
                    <a:stretch/>
                  </pic:blipFill>
                  <pic:spPr bwMode="auto">
                    <a:xfrm>
                      <a:off x="0" y="0"/>
                      <a:ext cx="13620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F81B01" w:rsidRPr="00F81B01" w:rsidRDefault="00F81B01" w:rsidP="00314DF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50B0" w:rsidRDefault="00152B66" w:rsidP="007420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Консультацию по вопросам защиты прав потребителей </w:t>
      </w:r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можно получить в ц</w:t>
      </w:r>
      <w:r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ентр</w:t>
      </w:r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информированию и консультированию потребителей</w:t>
      </w:r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наш адрес: </w:t>
      </w:r>
      <w:proofErr w:type="spellStart"/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г.В.Новгород</w:t>
      </w:r>
      <w:proofErr w:type="spellEnd"/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ул. Германа, д. 29-а, телефоны: 8-8162-77-20-38; 73-06-77, </w:t>
      </w:r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email</w:t>
      </w:r>
      <w:r w:rsidR="00742095" w:rsidRPr="0074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hyperlink r:id="rId10" w:history="1"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zpp</w:t>
        </w:r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center</w:t>
        </w:r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@</w:t>
        </w:r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yandex</w:t>
        </w:r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D550B0" w:rsidRPr="00C97DC8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сайт:</w:t>
      </w:r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</w:t>
      </w:r>
      <w:r w:rsidR="00D550B0"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:||</w:t>
      </w:r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www</w:t>
      </w:r>
      <w:r w:rsidR="00D550B0"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cgevnov</w:t>
      </w:r>
      <w:proofErr w:type="spellEnd"/>
      <w:r w:rsidR="00D550B0"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страница в ВК: </w:t>
      </w:r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</w:t>
      </w:r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s</w:t>
      </w:r>
      <w:r w:rsidR="00D550B0"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spellStart"/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vk</w:t>
      </w:r>
      <w:proofErr w:type="spellEnd"/>
      <w:r w:rsidR="00D550B0"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com</w:t>
      </w:r>
      <w:r w:rsidR="00D550B0"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|</w:t>
      </w:r>
      <w:proofErr w:type="spellStart"/>
      <w:r w:rsidR="00D550B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zppnovgorod</w:t>
      </w:r>
      <w:proofErr w:type="spellEnd"/>
    </w:p>
    <w:p w:rsidR="00D550B0" w:rsidRPr="00D550B0" w:rsidRDefault="00D550B0" w:rsidP="00D550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:||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vk</w:t>
      </w:r>
      <w:proofErr w:type="spellEnd"/>
      <w:r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com</w:t>
      </w:r>
      <w:r w:rsidRPr="00D55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topic-1945598_34677654</w:t>
      </w:r>
    </w:p>
    <w:p w:rsidR="00D550B0" w:rsidRPr="00D550B0" w:rsidRDefault="00D550B0" w:rsidP="007420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3251" w:rsidRPr="00742095" w:rsidRDefault="00383251" w:rsidP="00F46DE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383251" w:rsidRDefault="00383251" w:rsidP="00F46DE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  <w:bookmarkStart w:id="0" w:name="_GoBack"/>
      <w:bookmarkEnd w:id="0"/>
    </w:p>
    <w:sectPr w:rsidR="00383251" w:rsidSect="00A11864">
      <w:pgSz w:w="11906" w:h="16838"/>
      <w:pgMar w:top="851" w:right="568" w:bottom="709" w:left="426" w:header="708" w:footer="708" w:gutter="0"/>
      <w:cols w:space="1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5C"/>
    <w:multiLevelType w:val="hybridMultilevel"/>
    <w:tmpl w:val="900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07120"/>
    <w:multiLevelType w:val="hybridMultilevel"/>
    <w:tmpl w:val="B03A2F14"/>
    <w:lvl w:ilvl="0" w:tplc="53348180">
      <w:start w:val="8"/>
      <w:numFmt w:val="decimal"/>
      <w:lvlText w:val="%1"/>
      <w:lvlJc w:val="left"/>
      <w:pPr>
        <w:ind w:left="785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152B66"/>
    <w:rsid w:val="00272656"/>
    <w:rsid w:val="00314DFE"/>
    <w:rsid w:val="00383251"/>
    <w:rsid w:val="003C0C00"/>
    <w:rsid w:val="003D37F3"/>
    <w:rsid w:val="00493AF8"/>
    <w:rsid w:val="004E7756"/>
    <w:rsid w:val="0055504D"/>
    <w:rsid w:val="005D2BCD"/>
    <w:rsid w:val="0066393B"/>
    <w:rsid w:val="006945E2"/>
    <w:rsid w:val="00742095"/>
    <w:rsid w:val="007716A0"/>
    <w:rsid w:val="00806285"/>
    <w:rsid w:val="00840935"/>
    <w:rsid w:val="008B5FEF"/>
    <w:rsid w:val="008B67FF"/>
    <w:rsid w:val="009104FF"/>
    <w:rsid w:val="00911C18"/>
    <w:rsid w:val="009A7A8D"/>
    <w:rsid w:val="00A11864"/>
    <w:rsid w:val="00A26009"/>
    <w:rsid w:val="00B2311F"/>
    <w:rsid w:val="00B41CB6"/>
    <w:rsid w:val="00C4358C"/>
    <w:rsid w:val="00C61265"/>
    <w:rsid w:val="00CA0BB4"/>
    <w:rsid w:val="00CB2A64"/>
    <w:rsid w:val="00D320CA"/>
    <w:rsid w:val="00D550B0"/>
    <w:rsid w:val="00D67BBA"/>
    <w:rsid w:val="00E318C0"/>
    <w:rsid w:val="00E41A75"/>
    <w:rsid w:val="00F46DED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5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5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pp.cente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2B72-3605-4601-A6BF-B93552F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cp:lastPrinted>2017-11-28T09:01:00Z</cp:lastPrinted>
  <dcterms:created xsi:type="dcterms:W3CDTF">2018-03-07T11:02:00Z</dcterms:created>
  <dcterms:modified xsi:type="dcterms:W3CDTF">2018-04-11T09:36:00Z</dcterms:modified>
</cp:coreProperties>
</file>