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A4CDC" w:rsidRDefault="00970D1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5066030</wp:posOffset>
                </wp:positionV>
                <wp:extent cx="3298190" cy="1153160"/>
                <wp:effectExtent l="1905" t="254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C08" w:rsidRPr="00FB274B" w:rsidRDefault="006E7C08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На официальном сайте</w:t>
                            </w:r>
                          </w:p>
                          <w:p w:rsidR="004F46E8" w:rsidRPr="00FB274B" w:rsidRDefault="006E7C08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прокуратуры Новгородской области</w:t>
                            </w:r>
                          </w:p>
                          <w:p w:rsidR="006E7C08" w:rsidRPr="00FB274B" w:rsidRDefault="005B1442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hyperlink r:id="rId5" w:history="1">
                              <w:r w:rsidR="002E297F" w:rsidRPr="00FB274B">
                                <w:rPr>
                                  <w:rStyle w:val="a5"/>
                                  <w:rFonts w:cstheme="minorHAnsi"/>
                                  <w:b/>
                                </w:rPr>
                                <w:t>http://procnov.ru/reception</w:t>
                              </w:r>
                            </w:hyperlink>
                            <w:r w:rsidR="002E297F"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«Интернет-приемная»,</w:t>
                            </w:r>
                          </w:p>
                          <w:p w:rsidR="00180272" w:rsidRPr="00FB274B" w:rsidRDefault="002E297F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по адресу: г. Великий Новгород</w:t>
                            </w:r>
                            <w:r w:rsidR="00180272"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, </w:t>
                            </w:r>
                          </w:p>
                          <w:p w:rsidR="002E297F" w:rsidRPr="00FB274B" w:rsidRDefault="00180272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ул. Новолучанская, д. 11</w:t>
                            </w:r>
                          </w:p>
                          <w:p w:rsidR="006E7C08" w:rsidRPr="00093617" w:rsidRDefault="006E7C08">
                            <w:pPr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4F46E8" w:rsidRDefault="004F46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7.7pt;margin-top:398.9pt;width:259.7pt;height:9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" filled="f" stroked="f">
                <v:textbox>
                  <w:txbxContent>
                    <w:p w:rsidR="006E7C08" w:rsidRPr="00FB274B" w:rsidRDefault="006E7C08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На официальном сайте</w:t>
                      </w:r>
                    </w:p>
                    <w:p w:rsidR="004F46E8" w:rsidRPr="00FB274B" w:rsidRDefault="006E7C08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прокуратуры Новгородской области</w:t>
                      </w:r>
                    </w:p>
                    <w:p w:rsidR="006E7C08" w:rsidRPr="00FB274B" w:rsidRDefault="00970D15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hyperlink r:id="rId6" w:history="1">
                        <w:r w:rsidR="002E297F" w:rsidRPr="00FB274B">
                          <w:rPr>
                            <w:rStyle w:val="a5"/>
                            <w:rFonts w:cstheme="minorHAnsi"/>
                            <w:b/>
                          </w:rPr>
                          <w:t>http://procnov.ru/reception</w:t>
                        </w:r>
                      </w:hyperlink>
                      <w:r w:rsidR="002E297F" w:rsidRPr="00FB274B">
                        <w:rPr>
                          <w:rFonts w:cstheme="minorHAnsi"/>
                          <w:b/>
                          <w:color w:val="FF0000"/>
                        </w:rPr>
                        <w:t xml:space="preserve"> «Интернет-приемная»,</w:t>
                      </w:r>
                    </w:p>
                    <w:p w:rsidR="00180272" w:rsidRPr="00FB274B" w:rsidRDefault="002E297F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по адресу: г. Великий Новгород</w:t>
                      </w:r>
                      <w:r w:rsidR="00180272" w:rsidRPr="00FB274B">
                        <w:rPr>
                          <w:rFonts w:cstheme="minorHAnsi"/>
                          <w:b/>
                          <w:color w:val="FF0000"/>
                        </w:rPr>
                        <w:t xml:space="preserve">, </w:t>
                      </w:r>
                    </w:p>
                    <w:p w:rsidR="002E297F" w:rsidRPr="00FB274B" w:rsidRDefault="00180272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ул. Новолучанская, д. 11</w:t>
                      </w:r>
                    </w:p>
                    <w:p w:rsidR="006E7C08" w:rsidRPr="00093617" w:rsidRDefault="006E7C08">
                      <w:pPr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4F46E8" w:rsidRDefault="004F46E8"/>
                  </w:txbxContent>
                </v:textbox>
              </v:shape>
            </w:pict>
          </mc:Fallback>
        </mc:AlternateContent>
      </w:r>
      <w:r w:rsidR="008A4CD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970D1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2917190</wp:posOffset>
                </wp:positionH>
                <wp:positionV relativeFrom="paragraph">
                  <wp:posOffset>36195</wp:posOffset>
                </wp:positionV>
                <wp:extent cx="3353435" cy="1407795"/>
                <wp:effectExtent l="0" t="635" r="635" b="12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140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74B" w:rsidRPr="00FB274B" w:rsidRDefault="00FB274B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На официальном сайте</w:t>
                            </w:r>
                          </w:p>
                          <w:p w:rsidR="00FB274B" w:rsidRPr="00FB274B" w:rsidRDefault="00FB274B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прокуратуры Новгородской области</w:t>
                            </w:r>
                          </w:p>
                          <w:p w:rsidR="00FB274B" w:rsidRPr="00FB274B" w:rsidRDefault="005B1442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hyperlink r:id="rId9" w:history="1">
                              <w:r w:rsidR="00FB274B" w:rsidRPr="00FB274B">
                                <w:rPr>
                                  <w:rStyle w:val="a5"/>
                                  <w:rFonts w:cstheme="minorHAnsi"/>
                                  <w:b/>
                                </w:rPr>
                                <w:t>http://procnov.ru/reception</w:t>
                              </w:r>
                            </w:hyperlink>
                            <w:r w:rsidR="00FB274B"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«Интернет-приемная»,</w:t>
                            </w:r>
                          </w:p>
                          <w:p w:rsidR="00FB274B" w:rsidRPr="00FB274B" w:rsidRDefault="00FB274B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по адресу: г. Великий Новгород, </w:t>
                            </w:r>
                          </w:p>
                          <w:p w:rsidR="00FB274B" w:rsidRPr="00FB274B" w:rsidRDefault="00FB274B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ул. Новолучанская, д. 11</w:t>
                            </w:r>
                          </w:p>
                          <w:p w:rsidR="00FB274B" w:rsidRPr="00093617" w:rsidRDefault="00FB274B" w:rsidP="00FB274B">
                            <w:pPr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4F46E8" w:rsidRPr="008A4CDC" w:rsidRDefault="004F46E8" w:rsidP="008A4CDC">
                            <w:pPr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29.7pt;margin-top:2.85pt;width:264.05pt;height:11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3D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" filled="f" stroked="f">
                <v:textbox>
                  <w:txbxContent>
                    <w:p w:rsidR="00FB274B" w:rsidRPr="00FB274B" w:rsidRDefault="00FB274B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На официальном сайте</w:t>
                      </w:r>
                    </w:p>
                    <w:p w:rsidR="00FB274B" w:rsidRPr="00FB274B" w:rsidRDefault="00FB274B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прокуратуры Новгородской области</w:t>
                      </w:r>
                    </w:p>
                    <w:p w:rsidR="00FB274B" w:rsidRPr="00FB274B" w:rsidRDefault="00970D15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hyperlink r:id="rId10" w:history="1">
                        <w:r w:rsidR="00FB274B" w:rsidRPr="00FB274B">
                          <w:rPr>
                            <w:rStyle w:val="a5"/>
                            <w:rFonts w:cstheme="minorHAnsi"/>
                            <w:b/>
                          </w:rPr>
                          <w:t>http://procnov.ru/reception</w:t>
                        </w:r>
                      </w:hyperlink>
                      <w:r w:rsidR="00FB274B" w:rsidRPr="00FB274B">
                        <w:rPr>
                          <w:rFonts w:cstheme="minorHAnsi"/>
                          <w:b/>
                          <w:color w:val="FF0000"/>
                        </w:rPr>
                        <w:t xml:space="preserve"> «Интернет-приемная»,</w:t>
                      </w:r>
                    </w:p>
                    <w:p w:rsidR="00FB274B" w:rsidRPr="00FB274B" w:rsidRDefault="00FB274B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 xml:space="preserve">по адресу: г. Великий Новгород, </w:t>
                      </w:r>
                    </w:p>
                    <w:p w:rsidR="00FB274B" w:rsidRPr="00FB274B" w:rsidRDefault="00FB274B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ул. Новолучанская, д. 11</w:t>
                      </w:r>
                    </w:p>
                    <w:p w:rsidR="00FB274B" w:rsidRPr="00093617" w:rsidRDefault="00FB274B" w:rsidP="00FB274B">
                      <w:pPr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4F46E8" w:rsidRPr="008A4CDC" w:rsidRDefault="004F46E8" w:rsidP="008A4CDC">
                      <w:pPr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CDC" w:rsidRDefault="008A4CDC"/>
    <w:p w:rsidR="008A4CDC" w:rsidRDefault="008A4CDC"/>
    <w:p w:rsidR="00AC2BC1" w:rsidRDefault="008A4CD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CDC"/>
    <w:rsid w:val="00093617"/>
    <w:rsid w:val="00180272"/>
    <w:rsid w:val="002E297F"/>
    <w:rsid w:val="004F46E8"/>
    <w:rsid w:val="005B1442"/>
    <w:rsid w:val="006E7C08"/>
    <w:rsid w:val="008A4CDC"/>
    <w:rsid w:val="00970D15"/>
    <w:rsid w:val="00AC2BC1"/>
    <w:rsid w:val="00E56D0B"/>
    <w:rsid w:val="00FB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E29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E29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0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procnov.ru/reception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procnov.ru/reception" TargetMode="External"/><Relationship Id="rId10" Type="http://schemas.openxmlformats.org/officeDocument/2006/relationships/hyperlink" Target="http://procnov.ru/recep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rocnov.ru/recepti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Новгородской области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Serova</cp:lastModifiedBy>
  <cp:revision>2</cp:revision>
  <cp:lastPrinted>2017-03-14T13:41:00Z</cp:lastPrinted>
  <dcterms:created xsi:type="dcterms:W3CDTF">2017-03-17T13:38:00Z</dcterms:created>
  <dcterms:modified xsi:type="dcterms:W3CDTF">2017-03-17T13:38:00Z</dcterms:modified>
</cp:coreProperties>
</file>