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919" w:tblpY="2281"/>
        <w:tblW w:w="5587" w:type="pct"/>
        <w:tblLook w:val="04A0" w:firstRow="1" w:lastRow="0" w:firstColumn="1" w:lastColumn="0" w:noHBand="0" w:noVBand="1"/>
      </w:tblPr>
      <w:tblGrid>
        <w:gridCol w:w="676"/>
        <w:gridCol w:w="6663"/>
        <w:gridCol w:w="3356"/>
      </w:tblGrid>
      <w:tr w:rsidR="00B07260" w:rsidRPr="00170BAA" w:rsidTr="00381F6A">
        <w:trPr>
          <w:trHeight w:val="105"/>
        </w:trPr>
        <w:tc>
          <w:tcPr>
            <w:tcW w:w="316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70B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70BA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государственной</w:t>
            </w:r>
            <w:r w:rsidR="00170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(муниципальной) </w:t>
            </w:r>
            <w:r w:rsidRPr="00170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услуги</w:t>
            </w:r>
          </w:p>
        </w:tc>
        <w:tc>
          <w:tcPr>
            <w:tcW w:w="1569" w:type="pct"/>
          </w:tcPr>
          <w:p w:rsidR="00B07260" w:rsidRPr="00170BAA" w:rsidRDefault="00B07260" w:rsidP="0017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Специалист, ответственный за предоставление услуги, контакты</w:t>
            </w:r>
          </w:p>
        </w:tc>
      </w:tr>
      <w:tr w:rsidR="00B07260" w:rsidRPr="00170BAA" w:rsidTr="00381F6A">
        <w:trPr>
          <w:trHeight w:val="143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оказанию социальной поддержки отдельным категориям граждан по газификации их домовладений</w:t>
            </w:r>
          </w:p>
        </w:tc>
        <w:tc>
          <w:tcPr>
            <w:tcW w:w="1569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 - т.54-605, каб.134</w:t>
            </w:r>
          </w:p>
        </w:tc>
      </w:tr>
      <w:tr w:rsidR="00B07260" w:rsidRPr="00170BAA" w:rsidTr="00381F6A">
        <w:trPr>
          <w:trHeight w:val="938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предоставлен</w:t>
            </w:r>
            <w:bookmarkStart w:id="0" w:name="_GoBack"/>
            <w:bookmarkEnd w:id="0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ию мер социальной поддержки по плате за жилое помещение и коммунальные услуги в денежной форме отдельным категориям граждан, проживающим на территории </w:t>
            </w:r>
            <w:proofErr w:type="spellStart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Шимского</w:t>
            </w:r>
            <w:proofErr w:type="spellEnd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9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Певцова Ольга Михайловна – т.54-605, каб.134</w:t>
            </w:r>
          </w:p>
        </w:tc>
      </w:tr>
      <w:tr w:rsidR="00B07260" w:rsidRPr="00170BAA" w:rsidTr="00381F6A">
        <w:trPr>
          <w:trHeight w:val="143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услуга по выдаче удостоверения ветерана труда и удостоверения ветерана труда Новгородской области</w:t>
            </w:r>
          </w:p>
        </w:tc>
        <w:tc>
          <w:tcPr>
            <w:tcW w:w="1569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Бянкина</w:t>
            </w:r>
            <w:proofErr w:type="spellEnd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 т.54-605, каб.134</w:t>
            </w:r>
          </w:p>
        </w:tc>
      </w:tr>
      <w:tr w:rsidR="00B07260" w:rsidRPr="00170BAA" w:rsidTr="00381F6A">
        <w:trPr>
          <w:trHeight w:val="143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н</w:t>
            </w:r>
            <w:r w:rsidRPr="00170BAA">
              <w:rPr>
                <w:rFonts w:ascii="Times New Roman" w:hAnsi="Times New Roman" w:cs="Times New Roman"/>
                <w:bCs/>
                <w:sz w:val="28"/>
                <w:szCs w:val="28"/>
              </w:rPr>
              <w:t>азначению и выплате ежемесячных денежных выплат ветеранам труда и гражданам, приравненным к ним, ветеранам труда Новгородской области, труженикам тыла, реабилитированным лицам и лицам, признанным пострадавшими от политических репрессий</w:t>
            </w:r>
          </w:p>
        </w:tc>
        <w:tc>
          <w:tcPr>
            <w:tcW w:w="1569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Бянкина</w:t>
            </w:r>
            <w:proofErr w:type="spellEnd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 – т.54-605, каб.134</w:t>
            </w:r>
          </w:p>
        </w:tc>
      </w:tr>
      <w:tr w:rsidR="00B07260" w:rsidRPr="00170BAA" w:rsidTr="00381F6A">
        <w:trPr>
          <w:trHeight w:val="143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назначению и выплате социального пособия на погребение лиц, которые на момент смерти  не работали и не являлись пенсионерами</w:t>
            </w:r>
          </w:p>
        </w:tc>
        <w:tc>
          <w:tcPr>
            <w:tcW w:w="1569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Мягкова Наталья Владимировна – т.54-810, каб.120</w:t>
            </w:r>
          </w:p>
        </w:tc>
      </w:tr>
      <w:tr w:rsidR="00B07260" w:rsidRPr="00170BAA" w:rsidTr="00381F6A">
        <w:trPr>
          <w:trHeight w:val="143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назначению и выплате ежемесячного пособия на ребенка</w:t>
            </w:r>
          </w:p>
        </w:tc>
        <w:tc>
          <w:tcPr>
            <w:tcW w:w="1569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Ванькова Галина Сергеевна – т.54-443, каб.134-а</w:t>
            </w:r>
          </w:p>
        </w:tc>
      </w:tr>
      <w:tr w:rsidR="00B07260" w:rsidRPr="00170BAA" w:rsidTr="00381F6A">
        <w:trPr>
          <w:trHeight w:val="143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назначению и выплате единовременного пособия при рождении третьего и последующих детей</w:t>
            </w:r>
          </w:p>
        </w:tc>
        <w:tc>
          <w:tcPr>
            <w:tcW w:w="1569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Ванькова Галина Сергеевна – т.54-443, каб.134-а</w:t>
            </w:r>
          </w:p>
        </w:tc>
      </w:tr>
      <w:tr w:rsidR="00B07260" w:rsidRPr="00170BAA" w:rsidTr="00381F6A">
        <w:trPr>
          <w:trHeight w:val="143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возмещению один раз в год  расходов по проезду (туда и обратно) железнодорожным, водным, воздушным или междугородным автомобильным транспортом реабилитированным лицам и лицам, признанным пострадавшими от политических репрессий, местом  жительства которых является территория Новгородской области</w:t>
            </w:r>
          </w:p>
        </w:tc>
        <w:tc>
          <w:tcPr>
            <w:tcW w:w="1569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Бянкина</w:t>
            </w:r>
            <w:proofErr w:type="spellEnd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 – т.54-605, каб.134</w:t>
            </w:r>
          </w:p>
        </w:tc>
      </w:tr>
      <w:tr w:rsidR="00B07260" w:rsidRPr="00170BAA" w:rsidTr="00381F6A">
        <w:trPr>
          <w:trHeight w:val="143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услуга по выдаче талонов на бесплатный проезд на автомобильном транспорте межмуниципального сообщения на территории области отдельным категориям граждан  </w:t>
            </w:r>
          </w:p>
        </w:tc>
        <w:tc>
          <w:tcPr>
            <w:tcW w:w="1569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Действие закона приостановлено до 01.01.2018 года</w:t>
            </w:r>
          </w:p>
        </w:tc>
      </w:tr>
      <w:tr w:rsidR="00B07260" w:rsidRPr="00170BAA" w:rsidTr="00381F6A">
        <w:trPr>
          <w:trHeight w:val="143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услуга по предоставлению мер </w:t>
            </w:r>
            <w:r w:rsidRPr="00170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поддержки многодетным семьям</w:t>
            </w:r>
          </w:p>
        </w:tc>
        <w:tc>
          <w:tcPr>
            <w:tcW w:w="1569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Клишина Татьяна </w:t>
            </w:r>
            <w:r w:rsidRPr="00170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 – т.54-443, каб.134-а</w:t>
            </w:r>
          </w:p>
        </w:tc>
      </w:tr>
      <w:tr w:rsidR="00B07260" w:rsidRPr="00170BAA" w:rsidTr="00381F6A">
        <w:trPr>
          <w:trHeight w:val="143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возмещению расходов стоимости проезда в транспорте междугородного сообщения для детей, нуждающихся в санаторно-курортном лечении</w:t>
            </w:r>
          </w:p>
        </w:tc>
        <w:tc>
          <w:tcPr>
            <w:tcW w:w="1569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 - т.54-605, каб.134</w:t>
            </w:r>
          </w:p>
        </w:tc>
      </w:tr>
      <w:tr w:rsidR="00B07260" w:rsidRPr="00170BAA" w:rsidTr="00381F6A">
        <w:trPr>
          <w:trHeight w:val="143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решению вопросов по опеке и попечительству в отношении лиц, признанных судом недееспособными или ограниченно дееспособными, а так же дееспособных лиц, нуждающихся по состоянию здоровья в  попечительстве в форме патронажа</w:t>
            </w:r>
          </w:p>
        </w:tc>
        <w:tc>
          <w:tcPr>
            <w:tcW w:w="1569" w:type="pct"/>
          </w:tcPr>
          <w:p w:rsidR="00B07260" w:rsidRPr="00170BAA" w:rsidRDefault="00170BAA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Клишина Татьяна Александровна – т.54-443, каб.134-а</w:t>
            </w:r>
          </w:p>
        </w:tc>
      </w:tr>
      <w:tr w:rsidR="00B07260" w:rsidRPr="00170BAA" w:rsidTr="00381F6A">
        <w:trPr>
          <w:trHeight w:val="143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возмещению расходов по бесплатной установке телефона реабилитированным лицам, местом жительства которых является территория Новгородской области</w:t>
            </w:r>
          </w:p>
        </w:tc>
        <w:tc>
          <w:tcPr>
            <w:tcW w:w="1569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 - т.54-605, каб.134</w:t>
            </w:r>
          </w:p>
        </w:tc>
      </w:tr>
      <w:tr w:rsidR="00B07260" w:rsidRPr="00170BAA" w:rsidTr="00381F6A">
        <w:trPr>
          <w:trHeight w:val="143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назначению и выплате ежемесячной денежной компенсации расходов по оплате за жилое помещение и коммунальные услуги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1569" w:type="pct"/>
          </w:tcPr>
          <w:p w:rsidR="00B07260" w:rsidRPr="00170BAA" w:rsidRDefault="00170BAA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Певцова Ольга Михайловна – т.54-605, каб.134</w:t>
            </w:r>
          </w:p>
        </w:tc>
      </w:tr>
      <w:tr w:rsidR="00B07260" w:rsidRPr="00170BAA" w:rsidTr="00381F6A">
        <w:trPr>
          <w:trHeight w:val="143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услуга по предоставлению меры социальной поддержки по бесплатному изготовлению и ремонту зубных </w:t>
            </w:r>
            <w:proofErr w:type="gramStart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протезов</w:t>
            </w:r>
            <w:proofErr w:type="gramEnd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граждан</w:t>
            </w:r>
          </w:p>
        </w:tc>
        <w:tc>
          <w:tcPr>
            <w:tcW w:w="1569" w:type="pct"/>
          </w:tcPr>
          <w:p w:rsidR="00B07260" w:rsidRPr="00170BAA" w:rsidRDefault="00664F4D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Действие закона приостановлено до 01.01.2018 года</w:t>
            </w:r>
          </w:p>
        </w:tc>
      </w:tr>
      <w:tr w:rsidR="00B07260" w:rsidRPr="00170BAA" w:rsidTr="00381F6A">
        <w:trPr>
          <w:trHeight w:val="143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Муниципальная услуга по выдаче студентам справок, подтверждающих право на получение государственной социальной стипендии</w:t>
            </w:r>
          </w:p>
        </w:tc>
        <w:tc>
          <w:tcPr>
            <w:tcW w:w="1569" w:type="pct"/>
          </w:tcPr>
          <w:p w:rsidR="00B07260" w:rsidRPr="00170BAA" w:rsidRDefault="00664F4D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Бянкина</w:t>
            </w:r>
            <w:proofErr w:type="spellEnd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 т.54-605, каб.134</w:t>
            </w:r>
          </w:p>
        </w:tc>
      </w:tr>
      <w:tr w:rsidR="00B07260" w:rsidRPr="00170BAA" w:rsidTr="00381F6A">
        <w:trPr>
          <w:trHeight w:val="143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Государственная услуга </w:t>
            </w:r>
            <w:r w:rsidRPr="00170B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по назначению и </w:t>
            </w:r>
            <w:r w:rsidRPr="00170BAA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выплате ежемесячной денежной компенсации расходов на автомобильное топливо лицам, удостоенным звания Герой Социалистического Труда</w:t>
            </w:r>
          </w:p>
        </w:tc>
        <w:tc>
          <w:tcPr>
            <w:tcW w:w="1569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 - т.54-605, каб.134</w:t>
            </w:r>
          </w:p>
        </w:tc>
      </w:tr>
      <w:tr w:rsidR="00B07260" w:rsidRPr="00170BAA" w:rsidTr="00381F6A">
        <w:trPr>
          <w:trHeight w:val="911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услуга по назначению и выплате компенсации расходов по оплате услуг за пользование радио и коллективной антенной для лиц, удостоенных звания Герой Социалистического Труда и совместно проживающих с ними членов семей</w:t>
            </w:r>
          </w:p>
        </w:tc>
        <w:tc>
          <w:tcPr>
            <w:tcW w:w="1569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 - т.54-605, каб.134</w:t>
            </w:r>
          </w:p>
        </w:tc>
      </w:tr>
      <w:tr w:rsidR="00B07260" w:rsidRPr="00170BAA" w:rsidTr="00381F6A">
        <w:trPr>
          <w:trHeight w:val="672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услуга </w:t>
            </w:r>
            <w:r w:rsidR="00664F4D" w:rsidRPr="00170B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оказанию адресной социальной поддержки в возмещение расходов, связанных с зубопротезированием</w:t>
            </w:r>
          </w:p>
        </w:tc>
        <w:tc>
          <w:tcPr>
            <w:tcW w:w="1569" w:type="pct"/>
          </w:tcPr>
          <w:p w:rsidR="00B07260" w:rsidRPr="00170BAA" w:rsidRDefault="00664F4D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 - т.54-605, каб.134</w:t>
            </w:r>
          </w:p>
        </w:tc>
      </w:tr>
      <w:tr w:rsidR="00664F4D" w:rsidRPr="00170BAA" w:rsidTr="00381F6A">
        <w:trPr>
          <w:trHeight w:val="911"/>
        </w:trPr>
        <w:tc>
          <w:tcPr>
            <w:tcW w:w="316" w:type="pct"/>
          </w:tcPr>
          <w:p w:rsidR="00664F4D" w:rsidRPr="00170BAA" w:rsidRDefault="00664F4D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664F4D" w:rsidRPr="00170BAA" w:rsidRDefault="00664F4D" w:rsidP="00170BA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услуга  по оказанию адресной социальной поддержки в возмещение расходов, связанных с необходимостью проезда в </w:t>
            </w:r>
            <w:r w:rsidRPr="00170BA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автомобильном транспорте межмуниципального сообщения по территории Новгородской области</w:t>
            </w:r>
          </w:p>
        </w:tc>
        <w:tc>
          <w:tcPr>
            <w:tcW w:w="1569" w:type="pct"/>
          </w:tcPr>
          <w:p w:rsidR="00664F4D" w:rsidRPr="00170BAA" w:rsidRDefault="00664F4D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Вылегжанина</w:t>
            </w:r>
            <w:proofErr w:type="spellEnd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 - т.54-605, каб.134</w:t>
            </w:r>
          </w:p>
        </w:tc>
      </w:tr>
      <w:tr w:rsidR="00664F4D" w:rsidRPr="00170BAA" w:rsidTr="00381F6A">
        <w:trPr>
          <w:trHeight w:val="911"/>
        </w:trPr>
        <w:tc>
          <w:tcPr>
            <w:tcW w:w="316" w:type="pct"/>
          </w:tcPr>
          <w:p w:rsidR="00664F4D" w:rsidRPr="00170BAA" w:rsidRDefault="00664F4D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664F4D" w:rsidRPr="00170BAA" w:rsidRDefault="00664F4D" w:rsidP="00170BA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услуга  по оказанию адресной социальной поддержки в возмещение расходов, связанных с приобретением проездного билета на проезд в городском сообщении, проездного билета на прое</w:t>
            </w:r>
            <w:proofErr w:type="gramStart"/>
            <w:r w:rsidRPr="00170BAA">
              <w:rPr>
                <w:rFonts w:ascii="Times New Roman" w:hAnsi="Times New Roman" w:cs="Times New Roman"/>
                <w:bCs/>
                <w:sz w:val="28"/>
                <w:szCs w:val="28"/>
              </w:rPr>
              <w:t>зд в пр</w:t>
            </w:r>
            <w:proofErr w:type="gramEnd"/>
            <w:r w:rsidRPr="00170BAA">
              <w:rPr>
                <w:rFonts w:ascii="Times New Roman" w:hAnsi="Times New Roman" w:cs="Times New Roman"/>
                <w:bCs/>
                <w:sz w:val="28"/>
                <w:szCs w:val="28"/>
              </w:rPr>
              <w:t>игородном сообщении</w:t>
            </w:r>
          </w:p>
        </w:tc>
        <w:tc>
          <w:tcPr>
            <w:tcW w:w="1569" w:type="pct"/>
          </w:tcPr>
          <w:p w:rsidR="00664F4D" w:rsidRPr="00170BAA" w:rsidRDefault="00664F4D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 - т.54-605, каб.134</w:t>
            </w:r>
          </w:p>
        </w:tc>
      </w:tr>
      <w:tr w:rsidR="00B07260" w:rsidRPr="00170BAA" w:rsidTr="00381F6A">
        <w:trPr>
          <w:trHeight w:val="687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предоставлению социальной поддержки гражданам, оказавшимся в трудной жизненной        ситуации в связи с одновременным рождением трех и более детей</w:t>
            </w:r>
          </w:p>
        </w:tc>
        <w:tc>
          <w:tcPr>
            <w:tcW w:w="1569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 - т.54-605, каб.134</w:t>
            </w:r>
          </w:p>
        </w:tc>
      </w:tr>
      <w:tr w:rsidR="00B07260" w:rsidRPr="00170BAA" w:rsidTr="00381F6A">
        <w:trPr>
          <w:trHeight w:val="911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предоставлению социальной поддержки  гражданам, оказавшимся в трудной жизненной ситуации в результате утраты, повреждения жилья и домашнего имущества в связи с пожаром</w:t>
            </w:r>
          </w:p>
        </w:tc>
        <w:tc>
          <w:tcPr>
            <w:tcW w:w="1569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 - т.54-605, каб.134</w:t>
            </w:r>
          </w:p>
        </w:tc>
      </w:tr>
      <w:tr w:rsidR="00B07260" w:rsidRPr="00170BAA" w:rsidTr="00381F6A">
        <w:trPr>
          <w:trHeight w:val="1374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предоставлению социальной поддержки гражданам, оказавшимся в трудной жизненной ситуации в связи с наличием заболевания, влекущего за собой необходимость проведения гемодиализа в учреждениях здравоохранения, расположенных на территории Новгородской области</w:t>
            </w:r>
          </w:p>
        </w:tc>
        <w:tc>
          <w:tcPr>
            <w:tcW w:w="1569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 - т.54-605, каб.134</w:t>
            </w:r>
          </w:p>
        </w:tc>
      </w:tr>
      <w:tr w:rsidR="00B07260" w:rsidRPr="00170BAA" w:rsidTr="00381F6A">
        <w:trPr>
          <w:trHeight w:val="672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оказанию государственной социальной помощи малоимущим семьям, малоимущим одиноко проживающим гражданам в виде натуральной помощи</w:t>
            </w:r>
          </w:p>
        </w:tc>
        <w:tc>
          <w:tcPr>
            <w:tcW w:w="1569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 - т.54-605, каб.134</w:t>
            </w:r>
          </w:p>
        </w:tc>
      </w:tr>
      <w:tr w:rsidR="00B07260" w:rsidRPr="00170BAA" w:rsidTr="00381F6A">
        <w:trPr>
          <w:trHeight w:val="1150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ситуации, в виде денежной выплаты</w:t>
            </w:r>
          </w:p>
        </w:tc>
        <w:tc>
          <w:tcPr>
            <w:tcW w:w="1569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 - т.54-605, каб.134</w:t>
            </w:r>
          </w:p>
        </w:tc>
      </w:tr>
      <w:tr w:rsidR="00B07260" w:rsidRPr="00170BAA" w:rsidTr="00381F6A">
        <w:trPr>
          <w:trHeight w:val="1135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оказанию социальной поддержки гражданам, оказавшимся в трудной жизненной ситуации, в связи с необходимостью ремонта (замены) внутридомового газового оборудования в домовладениях и внутриквартирного газового оборудования</w:t>
            </w:r>
          </w:p>
        </w:tc>
        <w:tc>
          <w:tcPr>
            <w:tcW w:w="1569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 - т.54-605, каб.134</w:t>
            </w:r>
          </w:p>
        </w:tc>
      </w:tr>
      <w:tr w:rsidR="00B07260" w:rsidRPr="00170BAA" w:rsidTr="00381F6A">
        <w:trPr>
          <w:trHeight w:val="687"/>
        </w:trPr>
        <w:tc>
          <w:tcPr>
            <w:tcW w:w="316" w:type="pct"/>
          </w:tcPr>
          <w:p w:rsidR="00B07260" w:rsidRPr="00170BAA" w:rsidRDefault="00B07260" w:rsidP="00170B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по назначению государственной социальной помощи малоимущим семьям, малоимущим одиноко проживающим гражданам на основании социального контракта</w:t>
            </w:r>
          </w:p>
        </w:tc>
        <w:tc>
          <w:tcPr>
            <w:tcW w:w="1569" w:type="pct"/>
          </w:tcPr>
          <w:p w:rsidR="00B07260" w:rsidRPr="00170BAA" w:rsidRDefault="00B07260" w:rsidP="00170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>Вылегжанина</w:t>
            </w:r>
            <w:proofErr w:type="spellEnd"/>
            <w:r w:rsidRPr="00170BAA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 - т.54-605, каб.134</w:t>
            </w:r>
          </w:p>
        </w:tc>
      </w:tr>
    </w:tbl>
    <w:p w:rsidR="00376537" w:rsidRPr="00170BAA" w:rsidRDefault="00376537" w:rsidP="00170BAA">
      <w:pPr>
        <w:rPr>
          <w:rFonts w:ascii="Times New Roman" w:hAnsi="Times New Roman" w:cs="Times New Roman"/>
          <w:sz w:val="28"/>
          <w:szCs w:val="28"/>
        </w:rPr>
      </w:pPr>
    </w:p>
    <w:sectPr w:rsidR="00376537" w:rsidRPr="0017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EAD"/>
    <w:multiLevelType w:val="hybridMultilevel"/>
    <w:tmpl w:val="C2025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8B"/>
    <w:rsid w:val="00170BAA"/>
    <w:rsid w:val="00376537"/>
    <w:rsid w:val="00381F6A"/>
    <w:rsid w:val="00392CDE"/>
    <w:rsid w:val="00664F4D"/>
    <w:rsid w:val="00B07260"/>
    <w:rsid w:val="00C7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2015-06-04T08:43:00Z</dcterms:created>
  <dcterms:modified xsi:type="dcterms:W3CDTF">2015-06-04T09:12:00Z</dcterms:modified>
</cp:coreProperties>
</file>