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2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b/>
          <w:sz w:val="28"/>
          <w:szCs w:val="28"/>
        </w:rPr>
        <w:t>вопросов в рамках проведения публичных консультаций</w:t>
      </w:r>
    </w:p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8F1">
        <w:rPr>
          <w:rFonts w:ascii="Times New Roman" w:hAnsi="Times New Roman" w:cs="Times New Roman"/>
          <w:b/>
          <w:sz w:val="28"/>
          <w:szCs w:val="28"/>
        </w:rPr>
        <w:t>по</w:t>
      </w:r>
      <w:r w:rsidR="00EB4179" w:rsidRPr="00C63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79" w:rsidRPr="00C638F1">
        <w:rPr>
          <w:rFonts w:ascii="Times New Roman" w:hAnsi="Times New Roman" w:cs="Times New Roman"/>
          <w:b/>
          <w:color w:val="000000"/>
          <w:sz w:val="28"/>
          <w:szCs w:val="28"/>
        </w:rPr>
        <w:t>проекту постановления Администрации Шимского муниципального района «</w:t>
      </w:r>
      <w:r w:rsidR="00EB4179" w:rsidRPr="00EB417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Правил заключения специального инвестиционного контракта»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CC727B" w:rsidRPr="007B7174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ekonomika.shimsk@mail.ru</w:t>
        </w:r>
      </w:hyperlink>
      <w:r w:rsidR="00CC727B">
        <w:rPr>
          <w:rFonts w:ascii="Times New Roman" w:hAnsi="Times New Roman" w:cs="Times New Roman"/>
          <w:sz w:val="28"/>
          <w:szCs w:val="28"/>
        </w:rPr>
        <w:t xml:space="preserve"> </w:t>
      </w:r>
      <w:r w:rsidRPr="00D6023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727B">
        <w:rPr>
          <w:rFonts w:ascii="Times New Roman" w:hAnsi="Times New Roman" w:cs="Times New Roman"/>
          <w:sz w:val="28"/>
          <w:szCs w:val="28"/>
        </w:rPr>
        <w:t>28.02.2017.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Название организации (фамилию, имя, отчество, если разработчик физическое лицо) 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Фамилию, имя, отчество контактного лица 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 в Вашем городе)?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5. Повлияет ли введение предлагаемого правового регулирования, предусмотренного проектом акта, на конкурентную среду в отрасли, будет ли </w:t>
      </w:r>
      <w:r w:rsidRPr="00D60239">
        <w:rPr>
          <w:rFonts w:ascii="Times New Roman" w:hAnsi="Times New Roman" w:cs="Times New Roman"/>
          <w:sz w:val="28"/>
          <w:szCs w:val="28"/>
        </w:rPr>
        <w:lastRenderedPageBreak/>
        <w:t>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r w:rsidR="00CC727B">
        <w:rPr>
          <w:rFonts w:ascii="Times New Roman" w:hAnsi="Times New Roman" w:cs="Times New Roman"/>
          <w:sz w:val="28"/>
          <w:szCs w:val="28"/>
        </w:rPr>
        <w:t>Шимского</w:t>
      </w:r>
      <w:r w:rsidRPr="00D60239">
        <w:rPr>
          <w:rFonts w:ascii="Times New Roman" w:hAnsi="Times New Roman" w:cs="Times New Roman"/>
          <w:sz w:val="28"/>
          <w:szCs w:val="28"/>
        </w:rPr>
        <w:t xml:space="preserve">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акта, инфраструктуры, организационных или технических условий, технологий);</w:t>
      </w:r>
    </w:p>
    <w:p w:rsidR="00D60239" w:rsidRPr="00D60239" w:rsidRDefault="00D60239" w:rsidP="00D6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lastRenderedPageBreak/>
        <w:t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N.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N+1. Иные предложения и замечания, которые, по Вашему мнению, целесообразно учесть в рамках оценки регулирующего воздействия.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D60239" w:rsidRPr="00D60239" w:rsidSect="00D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1"/>
    <w:rsid w:val="0042216E"/>
    <w:rsid w:val="005509D1"/>
    <w:rsid w:val="00664409"/>
    <w:rsid w:val="009570BA"/>
    <w:rsid w:val="00967BC1"/>
    <w:rsid w:val="00C638F1"/>
    <w:rsid w:val="00CC727B"/>
    <w:rsid w:val="00D60239"/>
    <w:rsid w:val="00DA4126"/>
    <w:rsid w:val="00E1612A"/>
    <w:rsid w:val="00E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CC7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CC7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o.a.ceyter</dc:creator>
  <cp:lastModifiedBy>Serova</cp:lastModifiedBy>
  <cp:revision>2</cp:revision>
  <dcterms:created xsi:type="dcterms:W3CDTF">2017-05-03T11:28:00Z</dcterms:created>
  <dcterms:modified xsi:type="dcterms:W3CDTF">2017-05-03T11:28:00Z</dcterms:modified>
</cp:coreProperties>
</file>