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427" w:rsidRDefault="00235FD5" w:rsidP="00235FD5">
      <w:pPr>
        <w:ind w:firstLine="709"/>
        <w:contextualSpacing/>
        <w:jc w:val="right"/>
        <w:rPr>
          <w:rFonts w:ascii="Times New Roman" w:hAnsi="Times New Roman" w:cs="Times New Roman"/>
          <w:b/>
          <w:sz w:val="28"/>
          <w:szCs w:val="28"/>
        </w:rPr>
      </w:pPr>
      <w:r>
        <w:rPr>
          <w:rFonts w:ascii="Times New Roman" w:hAnsi="Times New Roman" w:cs="Times New Roman"/>
          <w:b/>
          <w:sz w:val="28"/>
          <w:szCs w:val="28"/>
        </w:rPr>
        <w:t>Утверждено</w:t>
      </w:r>
    </w:p>
    <w:p w:rsidR="00235FD5" w:rsidRDefault="00235FD5" w:rsidP="00235FD5">
      <w:pPr>
        <w:ind w:firstLine="709"/>
        <w:contextualSpacing/>
        <w:jc w:val="right"/>
        <w:rPr>
          <w:rFonts w:ascii="Times New Roman" w:hAnsi="Times New Roman" w:cs="Times New Roman"/>
          <w:b/>
          <w:sz w:val="28"/>
          <w:szCs w:val="28"/>
        </w:rPr>
      </w:pPr>
      <w:r>
        <w:rPr>
          <w:rFonts w:ascii="Times New Roman" w:hAnsi="Times New Roman" w:cs="Times New Roman"/>
          <w:b/>
          <w:sz w:val="28"/>
          <w:szCs w:val="28"/>
        </w:rPr>
        <w:t>постановлением Администрации</w:t>
      </w:r>
    </w:p>
    <w:p w:rsidR="00235FD5" w:rsidRDefault="00235FD5" w:rsidP="00235FD5">
      <w:pPr>
        <w:ind w:firstLine="709"/>
        <w:contextualSpacing/>
        <w:jc w:val="right"/>
        <w:rPr>
          <w:rFonts w:ascii="Times New Roman" w:hAnsi="Times New Roman" w:cs="Times New Roman"/>
          <w:b/>
          <w:sz w:val="28"/>
          <w:szCs w:val="28"/>
        </w:rPr>
      </w:pPr>
      <w:r>
        <w:rPr>
          <w:rFonts w:ascii="Times New Roman" w:hAnsi="Times New Roman" w:cs="Times New Roman"/>
          <w:b/>
          <w:sz w:val="28"/>
          <w:szCs w:val="28"/>
        </w:rPr>
        <w:t>Шимского муниципального района</w:t>
      </w:r>
    </w:p>
    <w:p w:rsidR="00235FD5" w:rsidRDefault="00235FD5" w:rsidP="00235FD5">
      <w:pPr>
        <w:ind w:firstLine="709"/>
        <w:contextualSpacing/>
        <w:jc w:val="right"/>
        <w:rPr>
          <w:rFonts w:ascii="Times New Roman" w:hAnsi="Times New Roman" w:cs="Times New Roman"/>
          <w:b/>
          <w:sz w:val="28"/>
          <w:szCs w:val="28"/>
        </w:rPr>
      </w:pPr>
      <w:r>
        <w:rPr>
          <w:rFonts w:ascii="Times New Roman" w:hAnsi="Times New Roman" w:cs="Times New Roman"/>
          <w:b/>
          <w:sz w:val="28"/>
          <w:szCs w:val="28"/>
        </w:rPr>
        <w:t>от ___ № ____</w:t>
      </w:r>
    </w:p>
    <w:p w:rsidR="00235FD5" w:rsidRDefault="00235FD5" w:rsidP="00D62B81">
      <w:pPr>
        <w:ind w:firstLine="709"/>
        <w:contextualSpacing/>
        <w:jc w:val="center"/>
        <w:rPr>
          <w:rFonts w:ascii="Times New Roman" w:hAnsi="Times New Roman" w:cs="Times New Roman"/>
          <w:b/>
          <w:sz w:val="28"/>
          <w:szCs w:val="28"/>
        </w:rPr>
      </w:pPr>
    </w:p>
    <w:p w:rsidR="00D62B81" w:rsidRDefault="00235FD5" w:rsidP="00D62B81">
      <w:pPr>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П</w:t>
      </w:r>
      <w:r w:rsidR="00D62B81" w:rsidRPr="00C26595">
        <w:rPr>
          <w:rFonts w:ascii="Times New Roman" w:hAnsi="Times New Roman" w:cs="Times New Roman"/>
          <w:b/>
          <w:sz w:val="28"/>
          <w:szCs w:val="28"/>
        </w:rPr>
        <w:t>оложени</w:t>
      </w:r>
      <w:r>
        <w:rPr>
          <w:rFonts w:ascii="Times New Roman" w:hAnsi="Times New Roman" w:cs="Times New Roman"/>
          <w:b/>
          <w:sz w:val="28"/>
          <w:szCs w:val="28"/>
        </w:rPr>
        <w:t>е о муниципальном контроле в сфере благоустройства на территории Шимского городского поселения</w:t>
      </w:r>
    </w:p>
    <w:p w:rsidR="00120199" w:rsidRDefault="00120199" w:rsidP="00D62B81">
      <w:pPr>
        <w:ind w:firstLine="709"/>
        <w:contextualSpacing/>
        <w:jc w:val="center"/>
        <w:rPr>
          <w:rFonts w:ascii="Times New Roman" w:hAnsi="Times New Roman" w:cs="Times New Roman"/>
          <w:b/>
          <w:sz w:val="28"/>
          <w:szCs w:val="28"/>
        </w:rPr>
      </w:pPr>
    </w:p>
    <w:p w:rsidR="00120199" w:rsidRPr="00C26595" w:rsidRDefault="00272DDF" w:rsidP="00D62B81">
      <w:pPr>
        <w:ind w:firstLine="709"/>
        <w:contextualSpacing/>
        <w:jc w:val="center"/>
        <w:rPr>
          <w:rFonts w:ascii="Times New Roman" w:hAnsi="Times New Roman" w:cs="Times New Roman"/>
          <w:b/>
          <w:sz w:val="28"/>
          <w:szCs w:val="28"/>
        </w:rPr>
      </w:pPr>
      <w:r w:rsidRPr="00744648">
        <w:rPr>
          <w:rFonts w:ascii="Times New Roman" w:hAnsi="Times New Roman" w:cs="Times New Roman"/>
          <w:b/>
          <w:sz w:val="28"/>
          <w:szCs w:val="28"/>
        </w:rPr>
        <w:t>Общие</w:t>
      </w:r>
      <w:r>
        <w:rPr>
          <w:rFonts w:ascii="Times New Roman" w:hAnsi="Times New Roman" w:cs="Times New Roman"/>
          <w:b/>
          <w:sz w:val="28"/>
          <w:szCs w:val="28"/>
        </w:rPr>
        <w:t xml:space="preserve"> положения</w:t>
      </w:r>
    </w:p>
    <w:p w:rsidR="00D614C3" w:rsidRDefault="00D614C3" w:rsidP="00D62B81">
      <w:pPr>
        <w:ind w:firstLine="709"/>
        <w:contextualSpacing/>
        <w:jc w:val="center"/>
        <w:rPr>
          <w:rFonts w:ascii="Times New Roman" w:hAnsi="Times New Roman" w:cs="Times New Roman"/>
          <w:sz w:val="28"/>
          <w:szCs w:val="28"/>
        </w:rPr>
      </w:pPr>
    </w:p>
    <w:p w:rsidR="007C115A" w:rsidRPr="009826A8" w:rsidRDefault="00D614C3" w:rsidP="0094112F">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1. Настоящее Положение устанавливает порядок осуществления </w:t>
      </w:r>
      <w:r w:rsidR="00072ABE" w:rsidRPr="009826A8">
        <w:rPr>
          <w:rFonts w:ascii="Times New Roman" w:hAnsi="Times New Roman" w:cs="Times New Roman"/>
          <w:sz w:val="28"/>
          <w:szCs w:val="28"/>
        </w:rPr>
        <w:t>муниципального</w:t>
      </w:r>
      <w:r w:rsidR="00D62B81" w:rsidRPr="009826A8">
        <w:rPr>
          <w:rFonts w:ascii="Times New Roman" w:hAnsi="Times New Roman" w:cs="Times New Roman"/>
          <w:sz w:val="28"/>
          <w:szCs w:val="28"/>
        </w:rPr>
        <w:t xml:space="preserve"> контроля </w:t>
      </w:r>
      <w:r w:rsidR="00072ABE" w:rsidRPr="009826A8">
        <w:rPr>
          <w:rFonts w:ascii="Times New Roman" w:hAnsi="Times New Roman" w:cs="Times New Roman"/>
          <w:sz w:val="28"/>
          <w:szCs w:val="28"/>
        </w:rPr>
        <w:t xml:space="preserve">в сфере благоустройства </w:t>
      </w:r>
      <w:r w:rsidR="00D62B81" w:rsidRPr="009826A8">
        <w:rPr>
          <w:rFonts w:ascii="Times New Roman" w:hAnsi="Times New Roman" w:cs="Times New Roman"/>
          <w:sz w:val="28"/>
          <w:szCs w:val="28"/>
        </w:rPr>
        <w:t>на территории</w:t>
      </w:r>
      <w:r w:rsidR="00072ABE" w:rsidRPr="009826A8">
        <w:rPr>
          <w:rFonts w:ascii="Times New Roman" w:hAnsi="Times New Roman" w:cs="Times New Roman"/>
          <w:sz w:val="28"/>
          <w:szCs w:val="28"/>
        </w:rPr>
        <w:t xml:space="preserve"> Шимского </w:t>
      </w:r>
      <w:r w:rsidR="00235FD5" w:rsidRPr="009826A8">
        <w:rPr>
          <w:rFonts w:ascii="Times New Roman" w:hAnsi="Times New Roman" w:cs="Times New Roman"/>
          <w:sz w:val="28"/>
          <w:szCs w:val="28"/>
        </w:rPr>
        <w:t xml:space="preserve"> городского поселения</w:t>
      </w:r>
      <w:r w:rsidR="00072ABE" w:rsidRPr="009826A8">
        <w:rPr>
          <w:rFonts w:ascii="Times New Roman" w:hAnsi="Times New Roman" w:cs="Times New Roman"/>
          <w:sz w:val="28"/>
          <w:szCs w:val="28"/>
        </w:rPr>
        <w:t xml:space="preserve"> </w:t>
      </w:r>
      <w:r w:rsidR="00D62B81" w:rsidRPr="009826A8">
        <w:rPr>
          <w:rFonts w:ascii="Times New Roman" w:hAnsi="Times New Roman" w:cs="Times New Roman"/>
          <w:sz w:val="28"/>
          <w:szCs w:val="28"/>
        </w:rPr>
        <w:t xml:space="preserve"> </w:t>
      </w:r>
      <w:r w:rsidRPr="009826A8">
        <w:rPr>
          <w:rFonts w:ascii="Times New Roman" w:hAnsi="Times New Roman" w:cs="Times New Roman"/>
          <w:sz w:val="28"/>
          <w:szCs w:val="28"/>
        </w:rPr>
        <w:t xml:space="preserve">(далее </w:t>
      </w:r>
      <w:proofErr w:type="gramStart"/>
      <w:r w:rsidR="00D62B81" w:rsidRPr="009826A8">
        <w:rPr>
          <w:rFonts w:ascii="Times New Roman" w:hAnsi="Times New Roman" w:cs="Times New Roman"/>
          <w:sz w:val="28"/>
          <w:szCs w:val="28"/>
        </w:rPr>
        <w:t>–м</w:t>
      </w:r>
      <w:proofErr w:type="gramEnd"/>
      <w:r w:rsidR="00D62B81" w:rsidRPr="009826A8">
        <w:rPr>
          <w:rFonts w:ascii="Times New Roman" w:hAnsi="Times New Roman" w:cs="Times New Roman"/>
          <w:sz w:val="28"/>
          <w:szCs w:val="28"/>
        </w:rPr>
        <w:t>униципальный контрол</w:t>
      </w:r>
      <w:r w:rsidR="00235FD5" w:rsidRPr="009826A8">
        <w:rPr>
          <w:rFonts w:ascii="Times New Roman" w:hAnsi="Times New Roman" w:cs="Times New Roman"/>
          <w:sz w:val="28"/>
          <w:szCs w:val="28"/>
        </w:rPr>
        <w:t>ь).</w:t>
      </w:r>
    </w:p>
    <w:p w:rsidR="0094112F" w:rsidRPr="009826A8" w:rsidRDefault="00072ABE" w:rsidP="0094112F">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Муниципальный </w:t>
      </w:r>
      <w:r w:rsidR="00FE4683" w:rsidRPr="009826A8">
        <w:rPr>
          <w:rFonts w:ascii="Times New Roman" w:hAnsi="Times New Roman" w:cs="Times New Roman"/>
          <w:sz w:val="28"/>
          <w:szCs w:val="28"/>
        </w:rPr>
        <w:t>контроль</w:t>
      </w:r>
      <w:r w:rsidR="0094112F" w:rsidRPr="009826A8">
        <w:rPr>
          <w:rFonts w:ascii="Times New Roman" w:hAnsi="Times New Roman" w:cs="Times New Roman"/>
          <w:sz w:val="28"/>
          <w:szCs w:val="28"/>
        </w:rPr>
        <w:t xml:space="preserve">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C26595" w:rsidRPr="009826A8" w:rsidRDefault="0094112F" w:rsidP="00C26595">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2</w:t>
      </w:r>
      <w:r w:rsidR="00D614C3" w:rsidRPr="009826A8">
        <w:rPr>
          <w:rFonts w:ascii="Times New Roman" w:hAnsi="Times New Roman" w:cs="Times New Roman"/>
          <w:sz w:val="28"/>
          <w:szCs w:val="28"/>
        </w:rPr>
        <w:t xml:space="preserve">. Предметом </w:t>
      </w:r>
      <w:r w:rsidR="00072ABE" w:rsidRPr="009826A8">
        <w:rPr>
          <w:rFonts w:ascii="Times New Roman" w:hAnsi="Times New Roman" w:cs="Times New Roman"/>
          <w:sz w:val="28"/>
          <w:szCs w:val="28"/>
        </w:rPr>
        <w:t>муниципального контроля</w:t>
      </w:r>
      <w:r w:rsidR="00FE4683" w:rsidRPr="009826A8">
        <w:rPr>
          <w:rFonts w:ascii="Times New Roman" w:hAnsi="Times New Roman" w:cs="Times New Roman"/>
          <w:sz w:val="28"/>
          <w:szCs w:val="28"/>
        </w:rPr>
        <w:t xml:space="preserve"> </w:t>
      </w:r>
      <w:r w:rsidR="00D614C3" w:rsidRPr="009826A8">
        <w:rPr>
          <w:rFonts w:ascii="Times New Roman" w:hAnsi="Times New Roman" w:cs="Times New Roman"/>
          <w:sz w:val="28"/>
          <w:szCs w:val="28"/>
        </w:rPr>
        <w:t>является</w:t>
      </w:r>
      <w:r w:rsidR="00C26595" w:rsidRPr="009826A8">
        <w:rPr>
          <w:rFonts w:ascii="Times New Roman" w:hAnsi="Times New Roman" w:cs="Times New Roman"/>
          <w:sz w:val="28"/>
          <w:szCs w:val="28"/>
        </w:rPr>
        <w:t>:</w:t>
      </w:r>
    </w:p>
    <w:p w:rsidR="00FE4683" w:rsidRPr="009826A8" w:rsidRDefault="00FE4683" w:rsidP="00C26595">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 соблюдение органами государственной власти, органами местного самоуправления, физическими и юридическими лицами, индивидуальными предпринимателями обязательных требований.</w:t>
      </w:r>
    </w:p>
    <w:p w:rsidR="00C26595" w:rsidRPr="009826A8" w:rsidRDefault="0094112F" w:rsidP="0094112F">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3. </w:t>
      </w:r>
      <w:r w:rsidR="00072ABE" w:rsidRPr="009826A8">
        <w:rPr>
          <w:rFonts w:ascii="Times New Roman" w:hAnsi="Times New Roman" w:cs="Times New Roman"/>
          <w:sz w:val="28"/>
          <w:szCs w:val="28"/>
        </w:rPr>
        <w:t xml:space="preserve">Муниципальный контроль в сфере благоустройства </w:t>
      </w:r>
      <w:r w:rsidRPr="009826A8">
        <w:rPr>
          <w:rFonts w:ascii="Times New Roman" w:hAnsi="Times New Roman" w:cs="Times New Roman"/>
          <w:sz w:val="28"/>
          <w:szCs w:val="28"/>
        </w:rPr>
        <w:t xml:space="preserve">осуществляется </w:t>
      </w:r>
      <w:r w:rsidR="00072ABE" w:rsidRPr="009826A8">
        <w:rPr>
          <w:rFonts w:ascii="Times New Roman" w:hAnsi="Times New Roman" w:cs="Times New Roman"/>
          <w:sz w:val="28"/>
          <w:szCs w:val="28"/>
        </w:rPr>
        <w:t>Администрацией Шимского муниципального района</w:t>
      </w:r>
      <w:r w:rsidRPr="009826A8">
        <w:rPr>
          <w:rFonts w:ascii="Times New Roman" w:hAnsi="Times New Roman" w:cs="Times New Roman"/>
          <w:sz w:val="28"/>
          <w:szCs w:val="28"/>
        </w:rPr>
        <w:t xml:space="preserve"> (далее – </w:t>
      </w:r>
      <w:r w:rsidR="00072ABE" w:rsidRPr="009826A8">
        <w:rPr>
          <w:rFonts w:ascii="Times New Roman" w:hAnsi="Times New Roman" w:cs="Times New Roman"/>
          <w:sz w:val="28"/>
          <w:szCs w:val="28"/>
        </w:rPr>
        <w:t>орган муниципального контроля в сфере благоустройства</w:t>
      </w:r>
      <w:r w:rsidR="00FE4683" w:rsidRPr="009826A8">
        <w:rPr>
          <w:rFonts w:ascii="Times New Roman" w:hAnsi="Times New Roman" w:cs="Times New Roman"/>
          <w:sz w:val="28"/>
          <w:szCs w:val="28"/>
        </w:rPr>
        <w:t>).</w:t>
      </w:r>
    </w:p>
    <w:p w:rsidR="00D614C3" w:rsidRPr="009826A8" w:rsidRDefault="00C726C6"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4</w:t>
      </w:r>
      <w:r w:rsidR="00D614C3" w:rsidRPr="009826A8">
        <w:rPr>
          <w:rFonts w:ascii="Times New Roman" w:hAnsi="Times New Roman" w:cs="Times New Roman"/>
          <w:sz w:val="28"/>
          <w:szCs w:val="28"/>
        </w:rPr>
        <w:t>. Должностными лицами</w:t>
      </w:r>
      <w:r w:rsidR="00072ABE" w:rsidRPr="009826A8">
        <w:rPr>
          <w:rFonts w:ascii="Times New Roman" w:hAnsi="Times New Roman" w:cs="Times New Roman"/>
          <w:sz w:val="28"/>
          <w:szCs w:val="28"/>
        </w:rPr>
        <w:t xml:space="preserve"> органа муниципального контроля в сфере благоустройства</w:t>
      </w:r>
      <w:r w:rsidR="00D614C3" w:rsidRPr="009826A8">
        <w:rPr>
          <w:rFonts w:ascii="Times New Roman" w:hAnsi="Times New Roman" w:cs="Times New Roman"/>
          <w:sz w:val="28"/>
          <w:szCs w:val="28"/>
        </w:rPr>
        <w:t xml:space="preserve">, уполномоченными осуществлять </w:t>
      </w:r>
      <w:r w:rsidR="00D62B81" w:rsidRPr="009826A8">
        <w:rPr>
          <w:rFonts w:ascii="Times New Roman" w:hAnsi="Times New Roman" w:cs="Times New Roman"/>
          <w:sz w:val="28"/>
          <w:szCs w:val="28"/>
        </w:rPr>
        <w:t>муниципальный контроль</w:t>
      </w:r>
      <w:r w:rsidR="00F80EED" w:rsidRPr="009826A8">
        <w:rPr>
          <w:rFonts w:ascii="Times New Roman" w:hAnsi="Times New Roman" w:cs="Times New Roman"/>
          <w:sz w:val="28"/>
          <w:szCs w:val="28"/>
        </w:rPr>
        <w:t xml:space="preserve"> от имени </w:t>
      </w:r>
      <w:r w:rsidR="00072ABE" w:rsidRPr="009826A8">
        <w:rPr>
          <w:rFonts w:ascii="Times New Roman" w:hAnsi="Times New Roman" w:cs="Times New Roman"/>
          <w:sz w:val="28"/>
          <w:szCs w:val="28"/>
        </w:rPr>
        <w:t>орган</w:t>
      </w:r>
      <w:r w:rsidR="008A61A5">
        <w:rPr>
          <w:rFonts w:ascii="Times New Roman" w:hAnsi="Times New Roman" w:cs="Times New Roman"/>
          <w:sz w:val="28"/>
          <w:szCs w:val="28"/>
        </w:rPr>
        <w:t>а</w:t>
      </w:r>
      <w:r w:rsidR="00072ABE" w:rsidRPr="009826A8">
        <w:rPr>
          <w:rFonts w:ascii="Times New Roman" w:hAnsi="Times New Roman" w:cs="Times New Roman"/>
          <w:sz w:val="28"/>
          <w:szCs w:val="28"/>
        </w:rPr>
        <w:t xml:space="preserve"> муниципального контроля в сфере благоустройства</w:t>
      </w:r>
      <w:r w:rsidR="00D614C3" w:rsidRPr="009826A8">
        <w:rPr>
          <w:rFonts w:ascii="Times New Roman" w:hAnsi="Times New Roman" w:cs="Times New Roman"/>
          <w:sz w:val="28"/>
          <w:szCs w:val="28"/>
        </w:rPr>
        <w:t xml:space="preserve">, являются </w:t>
      </w:r>
      <w:r w:rsidR="00FE4683" w:rsidRPr="009826A8">
        <w:rPr>
          <w:rFonts w:ascii="Times New Roman" w:hAnsi="Times New Roman" w:cs="Times New Roman"/>
          <w:sz w:val="28"/>
          <w:szCs w:val="28"/>
        </w:rPr>
        <w:t>муниципальные служащие Администрации Шимского муниципального района</w:t>
      </w:r>
      <w:r w:rsidR="0072423D" w:rsidRPr="009826A8">
        <w:rPr>
          <w:rFonts w:ascii="Times New Roman" w:hAnsi="Times New Roman" w:cs="Times New Roman"/>
          <w:sz w:val="28"/>
          <w:szCs w:val="28"/>
        </w:rPr>
        <w:t xml:space="preserve"> </w:t>
      </w:r>
      <w:r w:rsidR="00D614C3" w:rsidRPr="009826A8">
        <w:rPr>
          <w:rFonts w:ascii="Times New Roman" w:hAnsi="Times New Roman" w:cs="Times New Roman"/>
          <w:sz w:val="28"/>
          <w:szCs w:val="28"/>
        </w:rPr>
        <w:t xml:space="preserve">(далее </w:t>
      </w:r>
      <w:r w:rsidR="0072423D" w:rsidRPr="009826A8">
        <w:rPr>
          <w:rFonts w:ascii="Times New Roman" w:hAnsi="Times New Roman" w:cs="Times New Roman"/>
          <w:sz w:val="28"/>
          <w:szCs w:val="28"/>
        </w:rPr>
        <w:t>–</w:t>
      </w:r>
      <w:r w:rsidR="00D614C3" w:rsidRPr="009826A8">
        <w:rPr>
          <w:rFonts w:ascii="Times New Roman" w:hAnsi="Times New Roman" w:cs="Times New Roman"/>
          <w:sz w:val="28"/>
          <w:szCs w:val="28"/>
        </w:rPr>
        <w:t xml:space="preserve"> Инспектор).</w:t>
      </w:r>
    </w:p>
    <w:p w:rsidR="004F09A9" w:rsidRPr="009826A8" w:rsidRDefault="007519ED" w:rsidP="007519ED">
      <w:pPr>
        <w:ind w:firstLine="709"/>
        <w:jc w:val="both"/>
        <w:rPr>
          <w:rFonts w:ascii="Times New Roman" w:hAnsi="Times New Roman" w:cs="Times New Roman"/>
          <w:sz w:val="28"/>
          <w:szCs w:val="28"/>
        </w:rPr>
      </w:pPr>
      <w:r w:rsidRPr="009826A8">
        <w:rPr>
          <w:rFonts w:ascii="Times New Roman" w:hAnsi="Times New Roman" w:cs="Times New Roman"/>
          <w:sz w:val="28"/>
          <w:szCs w:val="28"/>
        </w:rPr>
        <w:t xml:space="preserve">Должностными лицами </w:t>
      </w:r>
      <w:r w:rsidR="00072ABE" w:rsidRPr="009826A8">
        <w:rPr>
          <w:rFonts w:ascii="Times New Roman" w:hAnsi="Times New Roman" w:cs="Times New Roman"/>
          <w:sz w:val="28"/>
          <w:szCs w:val="28"/>
        </w:rPr>
        <w:t>орган</w:t>
      </w:r>
      <w:r w:rsidR="008A61A5">
        <w:rPr>
          <w:rFonts w:ascii="Times New Roman" w:hAnsi="Times New Roman" w:cs="Times New Roman"/>
          <w:sz w:val="28"/>
          <w:szCs w:val="28"/>
        </w:rPr>
        <w:t>а</w:t>
      </w:r>
      <w:r w:rsidR="00072ABE" w:rsidRPr="009826A8">
        <w:rPr>
          <w:rFonts w:ascii="Times New Roman" w:hAnsi="Times New Roman" w:cs="Times New Roman"/>
          <w:sz w:val="28"/>
          <w:szCs w:val="28"/>
        </w:rPr>
        <w:t xml:space="preserve"> муниципального контроля в сфере благоустройства</w:t>
      </w:r>
      <w:r w:rsidRPr="009826A8">
        <w:rPr>
          <w:rFonts w:ascii="Times New Roman" w:hAnsi="Times New Roman" w:cs="Times New Roman"/>
          <w:sz w:val="28"/>
          <w:szCs w:val="28"/>
        </w:rPr>
        <w:t xml:space="preserve">, уполномоченными на принятие решения о проведении контрольных (надзорных) мероприятий, являются: </w:t>
      </w:r>
    </w:p>
    <w:p w:rsidR="004F09A9" w:rsidRPr="00B757F5" w:rsidRDefault="004F09A9" w:rsidP="004F09A9">
      <w:pPr>
        <w:spacing w:after="0" w:line="240" w:lineRule="auto"/>
        <w:ind w:firstLine="540"/>
        <w:rPr>
          <w:rFonts w:ascii="Times New Roman" w:eastAsia="Times New Roman" w:hAnsi="Times New Roman" w:cs="Times New Roman"/>
          <w:sz w:val="28"/>
          <w:szCs w:val="28"/>
          <w:lang w:eastAsia="ru-RU"/>
        </w:rPr>
      </w:pPr>
      <w:bookmarkStart w:id="0" w:name="dst100303"/>
      <w:bookmarkEnd w:id="0"/>
      <w:r w:rsidRPr="00B757F5">
        <w:rPr>
          <w:rFonts w:ascii="Times New Roman" w:eastAsia="Times New Roman" w:hAnsi="Times New Roman" w:cs="Times New Roman"/>
          <w:sz w:val="28"/>
          <w:szCs w:val="28"/>
          <w:lang w:eastAsia="ru-RU"/>
        </w:rPr>
        <w:t>1) руководитель (заместитель руководителя) контрольного (надзорного) органа;</w:t>
      </w:r>
    </w:p>
    <w:p w:rsidR="004F09A9" w:rsidRPr="00B757F5" w:rsidRDefault="004F09A9" w:rsidP="008A61A5">
      <w:pPr>
        <w:spacing w:after="0" w:line="240" w:lineRule="auto"/>
        <w:ind w:firstLine="540"/>
        <w:jc w:val="both"/>
        <w:rPr>
          <w:rFonts w:ascii="Times New Roman" w:eastAsia="Times New Roman" w:hAnsi="Times New Roman" w:cs="Times New Roman"/>
          <w:sz w:val="28"/>
          <w:szCs w:val="28"/>
          <w:lang w:eastAsia="ru-RU"/>
        </w:rPr>
      </w:pPr>
      <w:bookmarkStart w:id="1" w:name="dst100304"/>
      <w:bookmarkEnd w:id="1"/>
      <w:r w:rsidRPr="00B757F5">
        <w:rPr>
          <w:rFonts w:ascii="Times New Roman" w:eastAsia="Times New Roman" w:hAnsi="Times New Roman" w:cs="Times New Roman"/>
          <w:sz w:val="28"/>
          <w:szCs w:val="28"/>
          <w:lang w:eastAsia="ru-RU"/>
        </w:rP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C676F6" w:rsidRPr="009826A8" w:rsidRDefault="00C726C6"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lastRenderedPageBreak/>
        <w:t>5</w:t>
      </w:r>
      <w:r w:rsidR="00C676F6" w:rsidRPr="009826A8">
        <w:rPr>
          <w:rFonts w:ascii="Times New Roman" w:hAnsi="Times New Roman" w:cs="Times New Roman"/>
          <w:sz w:val="28"/>
          <w:szCs w:val="28"/>
        </w:rPr>
        <w:t>. Инспектор</w:t>
      </w:r>
      <w:r w:rsidR="00306DC3" w:rsidRPr="009826A8">
        <w:rPr>
          <w:rFonts w:ascii="Times New Roman" w:hAnsi="Times New Roman" w:cs="Times New Roman"/>
          <w:sz w:val="28"/>
          <w:szCs w:val="28"/>
        </w:rPr>
        <w:t>ы</w:t>
      </w:r>
      <w:r w:rsidR="00C676F6" w:rsidRPr="009826A8">
        <w:rPr>
          <w:rFonts w:ascii="Times New Roman" w:hAnsi="Times New Roman" w:cs="Times New Roman"/>
          <w:sz w:val="28"/>
          <w:szCs w:val="28"/>
        </w:rPr>
        <w:t xml:space="preserve">, при осуществлении </w:t>
      </w:r>
      <w:r w:rsidR="00072ABE" w:rsidRPr="009826A8">
        <w:rPr>
          <w:rFonts w:ascii="Times New Roman" w:hAnsi="Times New Roman" w:cs="Times New Roman"/>
          <w:sz w:val="28"/>
          <w:szCs w:val="28"/>
        </w:rPr>
        <w:t>муниципального контроля</w:t>
      </w:r>
      <w:r w:rsidR="00165F1B" w:rsidRPr="009826A8">
        <w:rPr>
          <w:rFonts w:ascii="Times New Roman" w:hAnsi="Times New Roman" w:cs="Times New Roman"/>
          <w:sz w:val="28"/>
          <w:szCs w:val="28"/>
        </w:rPr>
        <w:t xml:space="preserve">, </w:t>
      </w:r>
      <w:r w:rsidR="004F09A9" w:rsidRPr="009826A8">
        <w:rPr>
          <w:rFonts w:ascii="Times New Roman" w:hAnsi="Times New Roman" w:cs="Times New Roman"/>
          <w:sz w:val="28"/>
          <w:szCs w:val="28"/>
        </w:rPr>
        <w:t xml:space="preserve"> </w:t>
      </w:r>
      <w:r w:rsidR="00306DC3" w:rsidRPr="009826A8">
        <w:rPr>
          <w:rFonts w:ascii="Times New Roman" w:hAnsi="Times New Roman" w:cs="Times New Roman"/>
          <w:sz w:val="28"/>
          <w:szCs w:val="28"/>
        </w:rPr>
        <w:t>имею</w:t>
      </w:r>
      <w:r w:rsidR="00C676F6" w:rsidRPr="009826A8">
        <w:rPr>
          <w:rFonts w:ascii="Times New Roman" w:hAnsi="Times New Roman" w:cs="Times New Roman"/>
          <w:sz w:val="28"/>
          <w:szCs w:val="28"/>
        </w:rPr>
        <w:t>т права, обяза</w:t>
      </w:r>
      <w:r w:rsidR="00306DC3" w:rsidRPr="009826A8">
        <w:rPr>
          <w:rFonts w:ascii="Times New Roman" w:hAnsi="Times New Roman" w:cs="Times New Roman"/>
          <w:sz w:val="28"/>
          <w:szCs w:val="28"/>
        </w:rPr>
        <w:t>нности и несут</w:t>
      </w:r>
      <w:r w:rsidR="004F09A9" w:rsidRPr="009826A8">
        <w:rPr>
          <w:rFonts w:ascii="Times New Roman" w:hAnsi="Times New Roman" w:cs="Times New Roman"/>
          <w:sz w:val="28"/>
          <w:szCs w:val="28"/>
        </w:rPr>
        <w:t xml:space="preserve"> </w:t>
      </w:r>
      <w:r w:rsidR="00306DC3" w:rsidRPr="009826A8">
        <w:rPr>
          <w:rFonts w:ascii="Times New Roman" w:hAnsi="Times New Roman" w:cs="Times New Roman"/>
          <w:sz w:val="28"/>
          <w:szCs w:val="28"/>
        </w:rPr>
        <w:t xml:space="preserve">ответственность в соответствии с </w:t>
      </w:r>
      <w:r w:rsidR="00C676F6" w:rsidRPr="009826A8">
        <w:rPr>
          <w:rFonts w:ascii="Times New Roman" w:hAnsi="Times New Roman" w:cs="Times New Roman"/>
          <w:sz w:val="28"/>
          <w:szCs w:val="28"/>
        </w:rPr>
        <w:t xml:space="preserve">Федеральным законом </w:t>
      </w:r>
      <w:r w:rsidR="00165F1B" w:rsidRPr="009826A8">
        <w:rPr>
          <w:rFonts w:ascii="Times New Roman" w:hAnsi="Times New Roman" w:cs="Times New Roman"/>
          <w:sz w:val="28"/>
          <w:szCs w:val="28"/>
        </w:rPr>
        <w:t xml:space="preserve">от 31.07.2020 № 248-ФЗ </w:t>
      </w:r>
      <w:r w:rsidR="00C676F6" w:rsidRPr="009826A8">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165F1B" w:rsidRPr="009826A8">
        <w:rPr>
          <w:rFonts w:ascii="Times New Roman" w:hAnsi="Times New Roman" w:cs="Times New Roman"/>
          <w:sz w:val="28"/>
          <w:szCs w:val="28"/>
        </w:rPr>
        <w:t xml:space="preserve"> и иными федеральными законами</w:t>
      </w:r>
      <w:r w:rsidR="00C676F6" w:rsidRPr="009826A8">
        <w:rPr>
          <w:rFonts w:ascii="Times New Roman" w:hAnsi="Times New Roman" w:cs="Times New Roman"/>
          <w:sz w:val="28"/>
          <w:szCs w:val="28"/>
        </w:rPr>
        <w:t>.</w:t>
      </w:r>
    </w:p>
    <w:p w:rsidR="00306DC3" w:rsidRPr="008A61A5" w:rsidRDefault="00306DC3" w:rsidP="00306DC3">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Инспектор</w:t>
      </w:r>
      <w:r w:rsidR="007519ED" w:rsidRPr="009826A8">
        <w:rPr>
          <w:rFonts w:ascii="Times New Roman" w:hAnsi="Times New Roman" w:cs="Times New Roman"/>
          <w:sz w:val="28"/>
          <w:szCs w:val="28"/>
        </w:rPr>
        <w:t>ы</w:t>
      </w:r>
      <w:r w:rsidRPr="009826A8">
        <w:rPr>
          <w:rFonts w:ascii="Times New Roman" w:hAnsi="Times New Roman" w:cs="Times New Roman"/>
          <w:sz w:val="28"/>
          <w:szCs w:val="28"/>
        </w:rPr>
        <w:t xml:space="preserve">, наряду с правами, установленными Федеральным законом </w:t>
      </w:r>
      <w:r w:rsidR="00165F1B" w:rsidRPr="009826A8">
        <w:rPr>
          <w:rFonts w:ascii="Times New Roman" w:hAnsi="Times New Roman" w:cs="Times New Roman"/>
          <w:sz w:val="28"/>
          <w:szCs w:val="28"/>
        </w:rPr>
        <w:t>от 31.07.2020 № 248-ФЗ</w:t>
      </w:r>
      <w:r w:rsidR="004F09A9" w:rsidRPr="009826A8">
        <w:rPr>
          <w:rFonts w:ascii="Times New Roman" w:hAnsi="Times New Roman" w:cs="Times New Roman"/>
          <w:sz w:val="28"/>
          <w:szCs w:val="28"/>
        </w:rPr>
        <w:t xml:space="preserve"> </w:t>
      </w:r>
      <w:r w:rsidRPr="009826A8">
        <w:rPr>
          <w:rFonts w:ascii="Times New Roman" w:hAnsi="Times New Roman" w:cs="Times New Roman"/>
          <w:sz w:val="28"/>
          <w:szCs w:val="28"/>
        </w:rPr>
        <w:t>«О государственном контроле (надзоре) и муниципальном контроле в Российской Федерации», имеет право</w:t>
      </w:r>
      <w:r w:rsidRPr="008A61A5">
        <w:rPr>
          <w:rFonts w:ascii="Times New Roman" w:hAnsi="Times New Roman" w:cs="Times New Roman"/>
          <w:sz w:val="28"/>
          <w:szCs w:val="28"/>
        </w:rPr>
        <w:t>:</w:t>
      </w:r>
      <w:r w:rsidR="00A27F4F" w:rsidRPr="008A61A5">
        <w:rPr>
          <w:rFonts w:ascii="Times New Roman" w:hAnsi="Times New Roman" w:cs="Times New Roman"/>
        </w:rPr>
        <w:t xml:space="preserve"> </w:t>
      </w:r>
      <w:r w:rsidR="00A27F4F" w:rsidRPr="008A61A5">
        <w:rPr>
          <w:rStyle w:val="blk"/>
          <w:rFonts w:ascii="Times New Roman" w:hAnsi="Times New Roman" w:cs="Times New Roman"/>
          <w:sz w:val="28"/>
          <w:szCs w:val="28"/>
        </w:rPr>
        <w:t>совершать иные действия, предусмотренные федеральными законами о видах контроля, положением о виде контроля.</w:t>
      </w:r>
    </w:p>
    <w:p w:rsidR="00D614C3" w:rsidRPr="009826A8" w:rsidRDefault="00C726C6"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6</w:t>
      </w:r>
      <w:r w:rsidR="00D614C3" w:rsidRPr="009826A8">
        <w:rPr>
          <w:rFonts w:ascii="Times New Roman" w:hAnsi="Times New Roman" w:cs="Times New Roman"/>
          <w:sz w:val="28"/>
          <w:szCs w:val="28"/>
        </w:rPr>
        <w:t xml:space="preserve">. </w:t>
      </w:r>
      <w:r w:rsidR="00165F1B" w:rsidRPr="009826A8">
        <w:rPr>
          <w:rFonts w:ascii="Times New Roman" w:hAnsi="Times New Roman" w:cs="Times New Roman"/>
          <w:sz w:val="28"/>
          <w:szCs w:val="28"/>
        </w:rPr>
        <w:t>Вид муниципального контроля</w:t>
      </w:r>
      <w:r w:rsidR="00D614C3" w:rsidRPr="009826A8">
        <w:rPr>
          <w:rFonts w:ascii="Times New Roman" w:hAnsi="Times New Roman" w:cs="Times New Roman"/>
          <w:sz w:val="28"/>
          <w:szCs w:val="28"/>
        </w:rPr>
        <w:t xml:space="preserve">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w:t>
      </w:r>
      <w:r w:rsidR="00165F1B" w:rsidRPr="009826A8">
        <w:rPr>
          <w:rFonts w:ascii="Times New Roman" w:hAnsi="Times New Roman" w:cs="Times New Roman"/>
          <w:sz w:val="28"/>
          <w:szCs w:val="28"/>
        </w:rPr>
        <w:t xml:space="preserve"> самоуправлени</w:t>
      </w:r>
      <w:r w:rsidR="00A27F4F" w:rsidRPr="009826A8">
        <w:rPr>
          <w:rFonts w:ascii="Times New Roman" w:hAnsi="Times New Roman" w:cs="Times New Roman"/>
          <w:sz w:val="28"/>
          <w:szCs w:val="28"/>
        </w:rPr>
        <w:t xml:space="preserve">я </w:t>
      </w:r>
      <w:r w:rsidR="00D614C3" w:rsidRPr="009826A8">
        <w:rPr>
          <w:rFonts w:ascii="Times New Roman" w:hAnsi="Times New Roman" w:cs="Times New Roman"/>
          <w:sz w:val="28"/>
          <w:szCs w:val="28"/>
        </w:rPr>
        <w:t>(далее - контролируемые лица).</w:t>
      </w:r>
    </w:p>
    <w:p w:rsidR="0072423D" w:rsidRPr="009826A8" w:rsidRDefault="00C726C6" w:rsidP="0072423D">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7</w:t>
      </w:r>
      <w:r w:rsidR="00D614C3" w:rsidRPr="009826A8">
        <w:rPr>
          <w:rFonts w:ascii="Times New Roman" w:hAnsi="Times New Roman" w:cs="Times New Roman"/>
          <w:sz w:val="28"/>
          <w:szCs w:val="28"/>
        </w:rPr>
        <w:t xml:space="preserve">. Объектами </w:t>
      </w:r>
      <w:r w:rsidR="00D62B81" w:rsidRPr="009826A8">
        <w:rPr>
          <w:rFonts w:ascii="Times New Roman" w:hAnsi="Times New Roman" w:cs="Times New Roman"/>
          <w:sz w:val="28"/>
          <w:szCs w:val="28"/>
        </w:rPr>
        <w:t>муниципального контроля</w:t>
      </w:r>
      <w:r w:rsidR="00D614C3" w:rsidRPr="009826A8">
        <w:rPr>
          <w:rFonts w:ascii="Times New Roman" w:hAnsi="Times New Roman" w:cs="Times New Roman"/>
          <w:sz w:val="28"/>
          <w:szCs w:val="28"/>
        </w:rPr>
        <w:t xml:space="preserve"> являются:</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1) деятельность, действия (бездействие) контролируемых лиц, связанные с</w:t>
      </w:r>
      <w:r w:rsidR="0072423D" w:rsidRPr="009826A8">
        <w:rPr>
          <w:rFonts w:ascii="Times New Roman" w:hAnsi="Times New Roman" w:cs="Times New Roman"/>
          <w:sz w:val="28"/>
          <w:szCs w:val="28"/>
        </w:rPr>
        <w:t xml:space="preserve"> соблюдением правил благоустройства территории муниципального образования</w:t>
      </w:r>
      <w:r w:rsidRPr="009826A8">
        <w:rPr>
          <w:rFonts w:ascii="Times New Roman" w:hAnsi="Times New Roman" w:cs="Times New Roman"/>
          <w:sz w:val="28"/>
          <w:szCs w:val="28"/>
        </w:rPr>
        <w:t>;</w:t>
      </w:r>
    </w:p>
    <w:p w:rsidR="00D614C3" w:rsidRPr="009826A8" w:rsidRDefault="00D614C3" w:rsidP="00D62B81">
      <w:pPr>
        <w:ind w:firstLine="709"/>
        <w:contextualSpacing/>
        <w:jc w:val="both"/>
        <w:rPr>
          <w:rFonts w:ascii="Times New Roman" w:hAnsi="Times New Roman" w:cs="Times New Roman"/>
          <w:sz w:val="28"/>
          <w:szCs w:val="28"/>
        </w:rPr>
      </w:pPr>
      <w:proofErr w:type="gramStart"/>
      <w:r w:rsidRPr="009826A8">
        <w:rPr>
          <w:rFonts w:ascii="Times New Roman" w:hAnsi="Times New Roman" w:cs="Times New Roman"/>
          <w:sz w:val="28"/>
          <w:szCs w:val="28"/>
        </w:rPr>
        <w:t>2) 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w:t>
      </w:r>
      <w:r w:rsidR="00C26595" w:rsidRPr="009826A8">
        <w:rPr>
          <w:rFonts w:ascii="Times New Roman" w:hAnsi="Times New Roman" w:cs="Times New Roman"/>
          <w:sz w:val="28"/>
          <w:szCs w:val="28"/>
        </w:rPr>
        <w:t xml:space="preserve"> и к которым правилами благоустройства предъявляются обязательные требования (</w:t>
      </w:r>
      <w:r w:rsidRPr="009826A8">
        <w:rPr>
          <w:rFonts w:ascii="Times New Roman" w:hAnsi="Times New Roman" w:cs="Times New Roman"/>
          <w:sz w:val="28"/>
          <w:szCs w:val="28"/>
        </w:rPr>
        <w:t>далее - производственные объекты).</w:t>
      </w:r>
      <w:proofErr w:type="gramEnd"/>
    </w:p>
    <w:p w:rsidR="00E3790B" w:rsidRPr="009826A8" w:rsidRDefault="00C726C6" w:rsidP="00E3790B">
      <w:pPr>
        <w:autoSpaceDE w:val="0"/>
        <w:autoSpaceDN w:val="0"/>
        <w:adjustRightInd w:val="0"/>
        <w:spacing w:after="0" w:line="240" w:lineRule="auto"/>
        <w:ind w:firstLine="709"/>
        <w:contextualSpacing/>
        <w:jc w:val="both"/>
      </w:pPr>
      <w:r w:rsidRPr="009826A8">
        <w:rPr>
          <w:rFonts w:ascii="Times New Roman" w:hAnsi="Times New Roman" w:cs="Times New Roman"/>
          <w:sz w:val="28"/>
          <w:szCs w:val="28"/>
        </w:rPr>
        <w:t>8</w:t>
      </w:r>
      <w:r w:rsidR="00E3790B" w:rsidRPr="009826A8">
        <w:rPr>
          <w:rFonts w:ascii="Times New Roman" w:hAnsi="Times New Roman" w:cs="Times New Roman"/>
          <w:sz w:val="28"/>
          <w:szCs w:val="28"/>
        </w:rPr>
        <w:t xml:space="preserve">. </w:t>
      </w:r>
      <w:r w:rsidR="00072ABE" w:rsidRPr="009826A8">
        <w:rPr>
          <w:rFonts w:ascii="Times New Roman" w:hAnsi="Times New Roman" w:cs="Times New Roman"/>
          <w:sz w:val="28"/>
          <w:szCs w:val="28"/>
        </w:rPr>
        <w:t xml:space="preserve">Орган муниципального контроля в сфере благоустройства </w:t>
      </w:r>
      <w:r w:rsidR="00E3790B" w:rsidRPr="009826A8">
        <w:rPr>
          <w:rFonts w:ascii="Times New Roman" w:hAnsi="Times New Roman" w:cs="Times New Roman"/>
          <w:sz w:val="28"/>
          <w:szCs w:val="28"/>
        </w:rPr>
        <w:t xml:space="preserve">осуществляет учет объектов муниципального контроля. </w:t>
      </w:r>
      <w:r w:rsidR="00E3790B" w:rsidRPr="009826A8">
        <w:rPr>
          <w:rFonts w:ascii="Times New Roman" w:hAnsi="Times New Roman" w:cs="Times New Roman"/>
          <w:bCs/>
          <w:sz w:val="28"/>
          <w:szCs w:val="28"/>
        </w:rPr>
        <w:t>Учет объектов контроля</w:t>
      </w:r>
      <w:r w:rsidR="00A27F4F" w:rsidRPr="009826A8">
        <w:rPr>
          <w:rFonts w:ascii="Times New Roman" w:hAnsi="Times New Roman" w:cs="Times New Roman"/>
          <w:bCs/>
          <w:sz w:val="28"/>
          <w:szCs w:val="28"/>
        </w:rPr>
        <w:t xml:space="preserve"> </w:t>
      </w:r>
      <w:r w:rsidR="00E3790B" w:rsidRPr="009826A8">
        <w:rPr>
          <w:rFonts w:ascii="Times New Roman" w:hAnsi="Times New Roman" w:cs="Times New Roman"/>
          <w:bCs/>
          <w:sz w:val="28"/>
          <w:szCs w:val="28"/>
        </w:rPr>
        <w:t xml:space="preserve">осуществляется путем ведения журнала учета объектов контроля, оформляемого в соответствии с типовой формой, </w:t>
      </w:r>
      <w:r w:rsidR="00E3790B" w:rsidRPr="009826A8">
        <w:rPr>
          <w:rFonts w:ascii="Times New Roman" w:hAnsi="Times New Roman" w:cs="Times New Roman"/>
          <w:sz w:val="28"/>
          <w:szCs w:val="28"/>
        </w:rPr>
        <w:t xml:space="preserve">утверждаемой </w:t>
      </w:r>
      <w:r w:rsidR="00072ABE" w:rsidRPr="009826A8">
        <w:rPr>
          <w:rFonts w:ascii="Times New Roman" w:hAnsi="Times New Roman" w:cs="Times New Roman"/>
          <w:sz w:val="28"/>
          <w:szCs w:val="28"/>
        </w:rPr>
        <w:t>органом муниципального контроля в сфере благоустройства</w:t>
      </w:r>
      <w:r w:rsidR="00E3790B" w:rsidRPr="009826A8">
        <w:rPr>
          <w:rFonts w:ascii="Times New Roman" w:hAnsi="Times New Roman" w:cs="Times New Roman"/>
          <w:sz w:val="28"/>
          <w:szCs w:val="28"/>
        </w:rPr>
        <w:t xml:space="preserve">. </w:t>
      </w:r>
      <w:r w:rsidR="00072ABE" w:rsidRPr="009826A8">
        <w:rPr>
          <w:rFonts w:ascii="Times New Roman" w:hAnsi="Times New Roman" w:cs="Times New Roman"/>
          <w:sz w:val="28"/>
          <w:szCs w:val="28"/>
        </w:rPr>
        <w:t xml:space="preserve">Орган муниципального контроля в сфере благоустройства  </w:t>
      </w:r>
      <w:r w:rsidR="00C46C5B" w:rsidRPr="009826A8">
        <w:rPr>
          <w:rFonts w:ascii="Times New Roman" w:hAnsi="Times New Roman" w:cs="Times New Roman"/>
          <w:sz w:val="28"/>
          <w:szCs w:val="28"/>
        </w:rPr>
        <w:t xml:space="preserve">обеспечивает актуальность сведений об объектах контроля в журнале учета объектов контроля. </w:t>
      </w:r>
    </w:p>
    <w:p w:rsidR="00E3790B" w:rsidRPr="009826A8" w:rsidRDefault="00E3790B" w:rsidP="00E3790B">
      <w:pPr>
        <w:pStyle w:val="ConsPlusNormal"/>
        <w:spacing w:before="220"/>
        <w:ind w:firstLine="540"/>
        <w:contextualSpacing/>
        <w:jc w:val="both"/>
      </w:pPr>
      <w:r w:rsidRPr="009826A8">
        <w:rPr>
          <w:rFonts w:ascii="Times New Roman" w:hAnsi="Times New Roman" w:cs="Times New Roman"/>
          <w:sz w:val="28"/>
          <w:szCs w:val="28"/>
        </w:rPr>
        <w:t xml:space="preserve">При сборе, обработке, анализе и учете сведений об объектах контроля для целей их учета </w:t>
      </w:r>
      <w:r w:rsidR="00072ABE" w:rsidRPr="009826A8">
        <w:rPr>
          <w:rFonts w:ascii="Times New Roman" w:hAnsi="Times New Roman" w:cs="Times New Roman"/>
          <w:sz w:val="28"/>
          <w:szCs w:val="28"/>
        </w:rPr>
        <w:t xml:space="preserve">орган муниципального контроля в сфере благоустройства </w:t>
      </w:r>
      <w:r w:rsidRPr="009826A8">
        <w:rPr>
          <w:rFonts w:ascii="Times New Roman" w:hAnsi="Times New Roman" w:cs="Times New Roman"/>
          <w:sz w:val="28"/>
          <w:szCs w:val="28"/>
        </w:rPr>
        <w:t>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3790B" w:rsidRPr="009826A8" w:rsidRDefault="00E3790B" w:rsidP="00E3790B">
      <w:pPr>
        <w:pStyle w:val="ConsPlusNormal"/>
        <w:spacing w:before="220"/>
        <w:ind w:firstLine="540"/>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9826A8">
        <w:rPr>
          <w:rFonts w:ascii="Times New Roman" w:hAnsi="Times New Roman" w:cs="Times New Roman"/>
          <w:sz w:val="28"/>
          <w:szCs w:val="28"/>
        </w:rPr>
        <w:t>также</w:t>
      </w:r>
      <w:proofErr w:type="gramEnd"/>
      <w:r w:rsidRPr="009826A8">
        <w:rPr>
          <w:rFonts w:ascii="Times New Roman" w:hAnsi="Times New Roman" w:cs="Times New Roman"/>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D1272A" w:rsidRPr="009826A8" w:rsidRDefault="00C726C6" w:rsidP="00C726C6">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lastRenderedPageBreak/>
        <w:t xml:space="preserve">9. К отношениям, связанным с осуществлением </w:t>
      </w:r>
      <w:r w:rsidR="00072ABE" w:rsidRPr="009826A8">
        <w:rPr>
          <w:rFonts w:ascii="Times New Roman" w:hAnsi="Times New Roman" w:cs="Times New Roman"/>
          <w:sz w:val="28"/>
          <w:szCs w:val="28"/>
        </w:rPr>
        <w:t xml:space="preserve"> муниципального контроля в сфере благоустройства</w:t>
      </w:r>
      <w:r w:rsidRPr="009826A8">
        <w:rPr>
          <w:rFonts w:ascii="Times New Roman" w:hAnsi="Times New Roman" w:cs="Times New Roman"/>
          <w:sz w:val="28"/>
          <w:szCs w:val="28"/>
        </w:rPr>
        <w:t xml:space="preserve">, организацией и проведением профилактических мероприятий, контрольных (надзорных) мероприятий применяются положения Федерального </w:t>
      </w:r>
      <w:hyperlink r:id="rId6" w:history="1">
        <w:r w:rsidRPr="009826A8">
          <w:rPr>
            <w:rFonts w:ascii="Times New Roman" w:hAnsi="Times New Roman" w:cs="Times New Roman"/>
            <w:sz w:val="28"/>
            <w:szCs w:val="28"/>
          </w:rPr>
          <w:t>закона</w:t>
        </w:r>
      </w:hyperlink>
      <w:r w:rsidRPr="009826A8">
        <w:rPr>
          <w:rFonts w:ascii="Times New Roman" w:hAnsi="Times New Roman" w:cs="Times New Roman"/>
          <w:sz w:val="28"/>
          <w:szCs w:val="28"/>
        </w:rPr>
        <w:t>от 31.07.2020 № 248-ФЗ «О государственном контроле (надзоре) и муниципальном контроле в Российской Федерации».</w:t>
      </w:r>
    </w:p>
    <w:p w:rsidR="00C726C6" w:rsidRPr="009826A8" w:rsidRDefault="00C726C6" w:rsidP="00C726C6">
      <w:pPr>
        <w:ind w:firstLine="709"/>
        <w:contextualSpacing/>
        <w:jc w:val="both"/>
        <w:rPr>
          <w:rFonts w:ascii="Times New Roman" w:hAnsi="Times New Roman" w:cs="Times New Roman"/>
          <w:sz w:val="28"/>
          <w:szCs w:val="28"/>
        </w:rPr>
      </w:pPr>
    </w:p>
    <w:p w:rsidR="00645F7A" w:rsidRPr="009826A8" w:rsidRDefault="00645F7A" w:rsidP="00645F7A">
      <w:pPr>
        <w:autoSpaceDE w:val="0"/>
        <w:autoSpaceDN w:val="0"/>
        <w:adjustRightInd w:val="0"/>
        <w:spacing w:after="0" w:line="240" w:lineRule="auto"/>
        <w:jc w:val="center"/>
        <w:outlineLvl w:val="0"/>
        <w:rPr>
          <w:rFonts w:ascii="Times New Roman" w:hAnsi="Times New Roman" w:cs="Times New Roman"/>
          <w:b/>
          <w:bCs/>
          <w:sz w:val="28"/>
          <w:szCs w:val="28"/>
        </w:rPr>
      </w:pPr>
      <w:r w:rsidRPr="009826A8">
        <w:rPr>
          <w:rFonts w:ascii="Times New Roman" w:hAnsi="Times New Roman" w:cs="Times New Roman"/>
          <w:b/>
          <w:bCs/>
          <w:sz w:val="28"/>
          <w:szCs w:val="28"/>
        </w:rPr>
        <w:t>Управление рисками причинения вреда (ущерба) охраняемым законом ценностям при осуществлении</w:t>
      </w:r>
      <w:r w:rsidR="00863F9C" w:rsidRPr="009826A8">
        <w:rPr>
          <w:rFonts w:ascii="Times New Roman" w:hAnsi="Times New Roman" w:cs="Times New Roman"/>
          <w:b/>
          <w:bCs/>
          <w:sz w:val="28"/>
          <w:szCs w:val="28"/>
        </w:rPr>
        <w:t xml:space="preserve"> </w:t>
      </w:r>
      <w:r w:rsidR="00863F9C" w:rsidRPr="009826A8">
        <w:rPr>
          <w:rFonts w:ascii="Times New Roman" w:hAnsi="Times New Roman" w:cs="Times New Roman"/>
          <w:b/>
          <w:sz w:val="28"/>
          <w:szCs w:val="28"/>
        </w:rPr>
        <w:t>муниципального контроля в сфере благоустройства</w:t>
      </w:r>
    </w:p>
    <w:p w:rsidR="00645F7A" w:rsidRPr="009826A8" w:rsidRDefault="00645F7A" w:rsidP="00645F7A">
      <w:pPr>
        <w:autoSpaceDE w:val="0"/>
        <w:autoSpaceDN w:val="0"/>
        <w:adjustRightInd w:val="0"/>
        <w:spacing w:after="0" w:line="240" w:lineRule="auto"/>
        <w:jc w:val="center"/>
        <w:outlineLvl w:val="0"/>
        <w:rPr>
          <w:rFonts w:ascii="Times New Roman" w:hAnsi="Times New Roman" w:cs="Times New Roman"/>
          <w:b/>
          <w:bCs/>
          <w:sz w:val="28"/>
          <w:szCs w:val="28"/>
        </w:rPr>
      </w:pPr>
    </w:p>
    <w:p w:rsidR="00C726C6" w:rsidRPr="009826A8" w:rsidRDefault="00C726C6" w:rsidP="00C726C6">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10. </w:t>
      </w:r>
      <w:r w:rsidR="008A61A5">
        <w:rPr>
          <w:rFonts w:ascii="Times New Roman" w:hAnsi="Times New Roman" w:cs="Times New Roman"/>
          <w:sz w:val="28"/>
          <w:szCs w:val="28"/>
        </w:rPr>
        <w:t>Муниципальный контроль</w:t>
      </w:r>
      <w:r w:rsidR="00863F9C" w:rsidRPr="009826A8">
        <w:rPr>
          <w:rFonts w:ascii="Times New Roman" w:hAnsi="Times New Roman" w:cs="Times New Roman"/>
          <w:sz w:val="28"/>
          <w:szCs w:val="28"/>
        </w:rPr>
        <w:t xml:space="preserve"> в сфере благоустройства </w:t>
      </w:r>
      <w:r w:rsidRPr="009826A8">
        <w:rPr>
          <w:rFonts w:ascii="Times New Roman" w:hAnsi="Times New Roman" w:cs="Times New Roman"/>
          <w:sz w:val="28"/>
          <w:szCs w:val="28"/>
        </w:rPr>
        <w:t>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C46C5B" w:rsidRPr="009826A8" w:rsidRDefault="00B668C9"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11</w:t>
      </w:r>
      <w:r w:rsidR="00D614C3" w:rsidRPr="009826A8">
        <w:rPr>
          <w:rFonts w:ascii="Times New Roman" w:hAnsi="Times New Roman" w:cs="Times New Roman"/>
          <w:sz w:val="28"/>
          <w:szCs w:val="28"/>
        </w:rPr>
        <w:t xml:space="preserve">. </w:t>
      </w:r>
      <w:proofErr w:type="gramStart"/>
      <w:r w:rsidR="00D614C3" w:rsidRPr="009826A8">
        <w:rPr>
          <w:rFonts w:ascii="Times New Roman" w:hAnsi="Times New Roman" w:cs="Times New Roman"/>
          <w:sz w:val="28"/>
          <w:szCs w:val="28"/>
        </w:rPr>
        <w:t xml:space="preserve">Для целей управления рисками причинения вреда (ущерба) охраняемым законом ценностям при осуществлении </w:t>
      </w:r>
      <w:r w:rsidR="00D62B81" w:rsidRPr="009826A8">
        <w:rPr>
          <w:rFonts w:ascii="Times New Roman" w:hAnsi="Times New Roman" w:cs="Times New Roman"/>
          <w:sz w:val="28"/>
          <w:szCs w:val="28"/>
        </w:rPr>
        <w:t>муниципального контроля</w:t>
      </w:r>
      <w:r w:rsidR="00D614C3" w:rsidRPr="009826A8">
        <w:rPr>
          <w:rFonts w:ascii="Times New Roman" w:hAnsi="Times New Roman" w:cs="Times New Roman"/>
          <w:sz w:val="28"/>
          <w:szCs w:val="28"/>
        </w:rPr>
        <w:t xml:space="preserve"> деятельность, действия (бездействия) контролируемых лиц, результаты их деятельности и (или) используемые ими производственные объекты подлежат отнесению к категориям чрезвычайно высокого, </w:t>
      </w:r>
      <w:r w:rsidR="00C26595" w:rsidRPr="009826A8">
        <w:rPr>
          <w:rFonts w:ascii="Times New Roman" w:hAnsi="Times New Roman" w:cs="Times New Roman"/>
          <w:sz w:val="28"/>
          <w:szCs w:val="28"/>
        </w:rPr>
        <w:t xml:space="preserve">высокого, значительного, </w:t>
      </w:r>
      <w:r w:rsidR="00D614C3" w:rsidRPr="009826A8">
        <w:rPr>
          <w:rFonts w:ascii="Times New Roman" w:hAnsi="Times New Roman" w:cs="Times New Roman"/>
          <w:sz w:val="28"/>
          <w:szCs w:val="28"/>
        </w:rPr>
        <w:t>среднего</w:t>
      </w:r>
      <w:r w:rsidR="00C26595" w:rsidRPr="009826A8">
        <w:rPr>
          <w:rFonts w:ascii="Times New Roman" w:hAnsi="Times New Roman" w:cs="Times New Roman"/>
          <w:sz w:val="28"/>
          <w:szCs w:val="28"/>
        </w:rPr>
        <w:t>, умеренного</w:t>
      </w:r>
      <w:r w:rsidR="00D614C3" w:rsidRPr="009826A8">
        <w:rPr>
          <w:rFonts w:ascii="Times New Roman" w:hAnsi="Times New Roman" w:cs="Times New Roman"/>
          <w:sz w:val="28"/>
          <w:szCs w:val="28"/>
        </w:rPr>
        <w:t xml:space="preserve"> и </w:t>
      </w:r>
      <w:r w:rsidR="00D614C3" w:rsidRPr="009826A8">
        <w:rPr>
          <w:rFonts w:ascii="Times New Roman" w:hAnsi="Times New Roman" w:cs="Times New Roman"/>
          <w:sz w:val="28"/>
          <w:szCs w:val="28"/>
          <w:u w:val="single"/>
        </w:rPr>
        <w:t>низкого</w:t>
      </w:r>
      <w:r w:rsidR="008A61A5">
        <w:rPr>
          <w:rFonts w:ascii="Times New Roman" w:hAnsi="Times New Roman" w:cs="Times New Roman"/>
          <w:sz w:val="28"/>
          <w:szCs w:val="28"/>
          <w:u w:val="single"/>
        </w:rPr>
        <w:t xml:space="preserve"> </w:t>
      </w:r>
      <w:r w:rsidR="00D614C3" w:rsidRPr="009826A8">
        <w:rPr>
          <w:rFonts w:ascii="Times New Roman" w:hAnsi="Times New Roman" w:cs="Times New Roman"/>
          <w:sz w:val="28"/>
          <w:szCs w:val="28"/>
        </w:rPr>
        <w:t>риска</w:t>
      </w:r>
      <w:r w:rsidR="00A27F4F" w:rsidRPr="009826A8">
        <w:rPr>
          <w:rFonts w:ascii="Times New Roman" w:hAnsi="Times New Roman" w:cs="Times New Roman"/>
          <w:sz w:val="28"/>
          <w:szCs w:val="28"/>
        </w:rPr>
        <w:t xml:space="preserve"> </w:t>
      </w:r>
      <w:r w:rsidR="00D614C3" w:rsidRPr="009826A8">
        <w:rPr>
          <w:rFonts w:ascii="Times New Roman" w:hAnsi="Times New Roman" w:cs="Times New Roman"/>
          <w:sz w:val="28"/>
          <w:szCs w:val="28"/>
        </w:rPr>
        <w:t xml:space="preserve">в соответствии с Федеральным </w:t>
      </w:r>
      <w:hyperlink r:id="rId7" w:history="1">
        <w:r w:rsidR="00D614C3" w:rsidRPr="009826A8">
          <w:rPr>
            <w:rFonts w:ascii="Times New Roman" w:hAnsi="Times New Roman" w:cs="Times New Roman"/>
            <w:sz w:val="28"/>
            <w:szCs w:val="28"/>
          </w:rPr>
          <w:t>законом</w:t>
        </w:r>
      </w:hyperlink>
      <w:r w:rsidR="00A7198F" w:rsidRPr="009826A8">
        <w:rPr>
          <w:rFonts w:ascii="Times New Roman" w:hAnsi="Times New Roman" w:cs="Times New Roman"/>
          <w:sz w:val="28"/>
          <w:szCs w:val="28"/>
        </w:rPr>
        <w:t xml:space="preserve">от 31.07.2020 № 248-ФЗ </w:t>
      </w:r>
      <w:r w:rsidR="00C26595" w:rsidRPr="009826A8">
        <w:rPr>
          <w:rFonts w:ascii="Times New Roman" w:hAnsi="Times New Roman" w:cs="Times New Roman"/>
          <w:sz w:val="28"/>
          <w:szCs w:val="28"/>
        </w:rPr>
        <w:t>«</w:t>
      </w:r>
      <w:r w:rsidR="00D614C3" w:rsidRPr="009826A8">
        <w:rPr>
          <w:rFonts w:ascii="Times New Roman" w:hAnsi="Times New Roman" w:cs="Times New Roman"/>
          <w:sz w:val="28"/>
          <w:szCs w:val="28"/>
        </w:rPr>
        <w:t xml:space="preserve">О государственном надзоре и муниципальном </w:t>
      </w:r>
      <w:r w:rsidR="00C26595" w:rsidRPr="009826A8">
        <w:rPr>
          <w:rFonts w:ascii="Times New Roman" w:hAnsi="Times New Roman" w:cs="Times New Roman"/>
          <w:sz w:val="28"/>
          <w:szCs w:val="28"/>
        </w:rPr>
        <w:t>контроле в Российской Федерации»</w:t>
      </w:r>
      <w:r w:rsidR="00D614C3" w:rsidRPr="009826A8">
        <w:rPr>
          <w:rFonts w:ascii="Times New Roman" w:hAnsi="Times New Roman" w:cs="Times New Roman"/>
          <w:sz w:val="28"/>
          <w:szCs w:val="28"/>
        </w:rPr>
        <w:t>.</w:t>
      </w:r>
      <w:proofErr w:type="gramEnd"/>
    </w:p>
    <w:p w:rsidR="00D614C3" w:rsidRDefault="00B668C9"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12. </w:t>
      </w:r>
      <w:r w:rsidR="00D614C3" w:rsidRPr="009826A8">
        <w:rPr>
          <w:rFonts w:ascii="Times New Roman" w:hAnsi="Times New Roman" w:cs="Times New Roman"/>
          <w:sz w:val="28"/>
          <w:szCs w:val="28"/>
        </w:rPr>
        <w:t xml:space="preserve">Отнесение объектов </w:t>
      </w:r>
      <w:r w:rsidR="00863F9C" w:rsidRPr="009826A8">
        <w:rPr>
          <w:rFonts w:ascii="Times New Roman" w:hAnsi="Times New Roman" w:cs="Times New Roman"/>
          <w:sz w:val="28"/>
          <w:szCs w:val="28"/>
        </w:rPr>
        <w:t xml:space="preserve">муниципального контроля в сфере благоустройства </w:t>
      </w:r>
      <w:r w:rsidR="00D614C3" w:rsidRPr="009826A8">
        <w:rPr>
          <w:rFonts w:ascii="Times New Roman" w:hAnsi="Times New Roman" w:cs="Times New Roman"/>
          <w:sz w:val="28"/>
          <w:szCs w:val="28"/>
        </w:rPr>
        <w:t xml:space="preserve">к определенной категории риска осуществляется на основании сопоставления их характеристик с критериями отнесения объектов </w:t>
      </w:r>
      <w:r w:rsidR="00D62B81" w:rsidRPr="009826A8">
        <w:rPr>
          <w:rFonts w:ascii="Times New Roman" w:hAnsi="Times New Roman" w:cs="Times New Roman"/>
          <w:sz w:val="28"/>
          <w:szCs w:val="28"/>
        </w:rPr>
        <w:t>муниципального контроля</w:t>
      </w:r>
      <w:r w:rsidR="00D614C3" w:rsidRPr="009826A8">
        <w:rPr>
          <w:rFonts w:ascii="Times New Roman" w:hAnsi="Times New Roman" w:cs="Times New Roman"/>
          <w:sz w:val="28"/>
          <w:szCs w:val="28"/>
        </w:rPr>
        <w:t xml:space="preserve"> к категориям риска</w:t>
      </w:r>
      <w:r w:rsidR="00C22D83">
        <w:rPr>
          <w:rFonts w:ascii="Times New Roman" w:hAnsi="Times New Roman" w:cs="Times New Roman"/>
          <w:sz w:val="28"/>
          <w:szCs w:val="28"/>
        </w:rPr>
        <w:t>.</w:t>
      </w:r>
    </w:p>
    <w:p w:rsidR="00C22D83" w:rsidRPr="00C22D83" w:rsidRDefault="00C22D83" w:rsidP="003218C9">
      <w:pPr>
        <w:spacing w:after="0" w:line="240" w:lineRule="auto"/>
        <w:ind w:firstLine="540"/>
        <w:jc w:val="both"/>
        <w:rPr>
          <w:rFonts w:ascii="Times New Roman" w:eastAsia="Times New Roman" w:hAnsi="Times New Roman" w:cs="Times New Roman"/>
          <w:sz w:val="28"/>
          <w:szCs w:val="28"/>
          <w:lang w:eastAsia="ru-RU"/>
        </w:rPr>
      </w:pPr>
      <w:proofErr w:type="gramStart"/>
      <w:r w:rsidRPr="00C22D83">
        <w:rPr>
          <w:rFonts w:ascii="Times New Roman" w:eastAsia="Times New Roman" w:hAnsi="Times New Roman" w:cs="Times New Roman"/>
          <w:sz w:val="28"/>
          <w:szCs w:val="28"/>
          <w:lang w:eastAsia="ru-RU"/>
        </w:rPr>
        <w:t>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w:t>
      </w:r>
      <w:proofErr w:type="gramEnd"/>
      <w:r w:rsidRPr="00C22D83">
        <w:rPr>
          <w:rFonts w:ascii="Times New Roman" w:eastAsia="Times New Roman" w:hAnsi="Times New Roman" w:cs="Times New Roman"/>
          <w:sz w:val="28"/>
          <w:szCs w:val="28"/>
          <w:lang w:eastAsia="ru-RU"/>
        </w:rPr>
        <w:t xml:space="preserve"> объектам контроля всех категорий риска причинения вреда (ущерба) соответствовало имеющимся ресурсам контрольного (надзорного) органа.</w:t>
      </w:r>
    </w:p>
    <w:p w:rsidR="00C22D83" w:rsidRPr="00C22D83" w:rsidRDefault="00C22D83" w:rsidP="003218C9">
      <w:pPr>
        <w:spacing w:after="0" w:line="240" w:lineRule="auto"/>
        <w:ind w:firstLine="540"/>
        <w:jc w:val="both"/>
        <w:rPr>
          <w:rFonts w:ascii="Times New Roman" w:eastAsia="Times New Roman" w:hAnsi="Times New Roman" w:cs="Times New Roman"/>
          <w:sz w:val="28"/>
          <w:szCs w:val="28"/>
          <w:lang w:eastAsia="ru-RU"/>
        </w:rPr>
      </w:pPr>
      <w:bookmarkStart w:id="2" w:name="dst100258"/>
      <w:bookmarkEnd w:id="2"/>
      <w:r w:rsidRPr="00C22D83">
        <w:rPr>
          <w:rFonts w:ascii="Times New Roman" w:eastAsia="Times New Roman" w:hAnsi="Times New Roman" w:cs="Times New Roman"/>
          <w:sz w:val="28"/>
          <w:szCs w:val="28"/>
          <w:lang w:eastAsia="ru-RU"/>
        </w:rPr>
        <w:t>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C22D83" w:rsidRPr="00C22D83" w:rsidRDefault="00C22D83" w:rsidP="003218C9">
      <w:pPr>
        <w:spacing w:after="0" w:line="240" w:lineRule="auto"/>
        <w:ind w:firstLine="540"/>
        <w:jc w:val="both"/>
        <w:rPr>
          <w:rFonts w:ascii="Times New Roman" w:eastAsia="Times New Roman" w:hAnsi="Times New Roman" w:cs="Times New Roman"/>
          <w:sz w:val="28"/>
          <w:szCs w:val="28"/>
          <w:lang w:eastAsia="ru-RU"/>
        </w:rPr>
      </w:pPr>
      <w:bookmarkStart w:id="3" w:name="dst100259"/>
      <w:bookmarkEnd w:id="3"/>
      <w:r w:rsidRPr="00C22D83">
        <w:rPr>
          <w:rFonts w:ascii="Times New Roman" w:eastAsia="Times New Roman" w:hAnsi="Times New Roman" w:cs="Times New Roman"/>
          <w:sz w:val="28"/>
          <w:szCs w:val="28"/>
          <w:lang w:eastAsia="ru-RU"/>
        </w:rPr>
        <w:t xml:space="preserve">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w:t>
      </w:r>
      <w:r w:rsidRPr="00C22D83">
        <w:rPr>
          <w:rFonts w:ascii="Times New Roman" w:eastAsia="Times New Roman" w:hAnsi="Times New Roman" w:cs="Times New Roman"/>
          <w:sz w:val="28"/>
          <w:szCs w:val="28"/>
          <w:lang w:eastAsia="ru-RU"/>
        </w:rPr>
        <w:lastRenderedPageBreak/>
        <w:t>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C22D83" w:rsidRPr="00C22D83" w:rsidRDefault="00C22D83" w:rsidP="003218C9">
      <w:pPr>
        <w:spacing w:after="0" w:line="240" w:lineRule="auto"/>
        <w:ind w:firstLine="540"/>
        <w:jc w:val="both"/>
        <w:rPr>
          <w:rFonts w:ascii="Times New Roman" w:eastAsia="Times New Roman" w:hAnsi="Times New Roman" w:cs="Times New Roman"/>
          <w:sz w:val="28"/>
          <w:szCs w:val="28"/>
          <w:lang w:eastAsia="ru-RU"/>
        </w:rPr>
      </w:pPr>
      <w:bookmarkStart w:id="4" w:name="dst100260"/>
      <w:bookmarkEnd w:id="4"/>
      <w:r w:rsidRPr="00C22D83">
        <w:rPr>
          <w:rFonts w:ascii="Times New Roman" w:eastAsia="Times New Roman" w:hAnsi="Times New Roman" w:cs="Times New Roman"/>
          <w:sz w:val="28"/>
          <w:szCs w:val="28"/>
          <w:lang w:eastAsia="ru-RU"/>
        </w:rPr>
        <w:t xml:space="preserve"> </w:t>
      </w:r>
      <w:proofErr w:type="gramStart"/>
      <w:r w:rsidRPr="00C22D83">
        <w:rPr>
          <w:rFonts w:ascii="Times New Roman" w:eastAsia="Times New Roman" w:hAnsi="Times New Roman" w:cs="Times New Roman"/>
          <w:sz w:val="28"/>
          <w:szCs w:val="28"/>
          <w:lang w:eastAsia="ru-RU"/>
        </w:rPr>
        <w:t>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roofErr w:type="gramEnd"/>
    </w:p>
    <w:p w:rsidR="00C22D83" w:rsidRPr="00C22D83" w:rsidRDefault="00C22D83" w:rsidP="003218C9">
      <w:pPr>
        <w:spacing w:after="0" w:line="240" w:lineRule="auto"/>
        <w:ind w:firstLine="540"/>
        <w:jc w:val="both"/>
        <w:rPr>
          <w:rFonts w:ascii="Times New Roman" w:eastAsia="Times New Roman" w:hAnsi="Times New Roman" w:cs="Times New Roman"/>
          <w:sz w:val="28"/>
          <w:szCs w:val="28"/>
          <w:lang w:eastAsia="ru-RU"/>
        </w:rPr>
      </w:pPr>
      <w:bookmarkStart w:id="5" w:name="dst100261"/>
      <w:bookmarkEnd w:id="5"/>
      <w:r w:rsidRPr="00C22D83">
        <w:rPr>
          <w:rFonts w:ascii="Times New Roman" w:eastAsia="Times New Roman" w:hAnsi="Times New Roman" w:cs="Times New Roman"/>
          <w:sz w:val="28"/>
          <w:szCs w:val="28"/>
          <w:lang w:eastAsia="ru-RU"/>
        </w:rPr>
        <w:t xml:space="preserve"> При определении критериев риска оценка добросовестности контролируемых лиц проводится с учетом следующих сведений (при их наличии):</w:t>
      </w:r>
    </w:p>
    <w:p w:rsidR="00C22D83" w:rsidRPr="00C22D83" w:rsidRDefault="00C22D83" w:rsidP="003218C9">
      <w:pPr>
        <w:spacing w:after="0" w:line="240" w:lineRule="auto"/>
        <w:ind w:firstLine="540"/>
        <w:jc w:val="both"/>
        <w:rPr>
          <w:rFonts w:ascii="Times New Roman" w:eastAsia="Times New Roman" w:hAnsi="Times New Roman" w:cs="Times New Roman"/>
          <w:sz w:val="28"/>
          <w:szCs w:val="28"/>
          <w:lang w:eastAsia="ru-RU"/>
        </w:rPr>
      </w:pPr>
      <w:bookmarkStart w:id="6" w:name="dst100262"/>
      <w:bookmarkEnd w:id="6"/>
      <w:r w:rsidRPr="00C22D83">
        <w:rPr>
          <w:rFonts w:ascii="Times New Roman" w:eastAsia="Times New Roman" w:hAnsi="Times New Roman" w:cs="Times New Roman"/>
          <w:sz w:val="28"/>
          <w:szCs w:val="28"/>
          <w:lang w:eastAsia="ru-RU"/>
        </w:rP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C22D83" w:rsidRPr="00C22D83" w:rsidRDefault="00C22D83" w:rsidP="003218C9">
      <w:pPr>
        <w:spacing w:after="0" w:line="240" w:lineRule="auto"/>
        <w:ind w:firstLine="540"/>
        <w:jc w:val="both"/>
        <w:rPr>
          <w:rFonts w:ascii="Times New Roman" w:eastAsia="Times New Roman" w:hAnsi="Times New Roman" w:cs="Times New Roman"/>
          <w:sz w:val="28"/>
          <w:szCs w:val="28"/>
          <w:lang w:eastAsia="ru-RU"/>
        </w:rPr>
      </w:pPr>
      <w:bookmarkStart w:id="7" w:name="dst100263"/>
      <w:bookmarkEnd w:id="7"/>
      <w:r w:rsidRPr="00C22D83">
        <w:rPr>
          <w:rFonts w:ascii="Times New Roman" w:eastAsia="Times New Roman" w:hAnsi="Times New Roman" w:cs="Times New Roman"/>
          <w:sz w:val="28"/>
          <w:szCs w:val="28"/>
          <w:lang w:eastAsia="ru-RU"/>
        </w:rPr>
        <w:t>2) наличие внедренных сертифицированных систем внутреннего контроля в соответствующей сфере деятельности;</w:t>
      </w:r>
    </w:p>
    <w:p w:rsidR="00C22D83" w:rsidRPr="00C22D83" w:rsidRDefault="00C22D83" w:rsidP="003218C9">
      <w:pPr>
        <w:spacing w:after="0" w:line="240" w:lineRule="auto"/>
        <w:ind w:firstLine="540"/>
        <w:jc w:val="both"/>
        <w:rPr>
          <w:rFonts w:ascii="Times New Roman" w:eastAsia="Times New Roman" w:hAnsi="Times New Roman" w:cs="Times New Roman"/>
          <w:sz w:val="28"/>
          <w:szCs w:val="28"/>
          <w:lang w:eastAsia="ru-RU"/>
        </w:rPr>
      </w:pPr>
      <w:bookmarkStart w:id="8" w:name="dst100264"/>
      <w:bookmarkEnd w:id="8"/>
      <w:r w:rsidRPr="00C22D83">
        <w:rPr>
          <w:rFonts w:ascii="Times New Roman" w:eastAsia="Times New Roman" w:hAnsi="Times New Roman" w:cs="Times New Roman"/>
          <w:sz w:val="28"/>
          <w:szCs w:val="28"/>
          <w:lang w:eastAsia="ru-RU"/>
        </w:rPr>
        <w:t>3) предоставление контролируемым лицом доступа контрольному (надзорному) органу к своим информационным ресурсам;</w:t>
      </w:r>
    </w:p>
    <w:p w:rsidR="00C22D83" w:rsidRPr="00C22D83" w:rsidRDefault="00C22D83" w:rsidP="003218C9">
      <w:pPr>
        <w:spacing w:after="0" w:line="240" w:lineRule="auto"/>
        <w:ind w:firstLine="540"/>
        <w:jc w:val="both"/>
        <w:rPr>
          <w:rFonts w:ascii="Times New Roman" w:eastAsia="Times New Roman" w:hAnsi="Times New Roman" w:cs="Times New Roman"/>
          <w:sz w:val="28"/>
          <w:szCs w:val="28"/>
          <w:lang w:eastAsia="ru-RU"/>
        </w:rPr>
      </w:pPr>
      <w:bookmarkStart w:id="9" w:name="dst100265"/>
      <w:bookmarkEnd w:id="9"/>
      <w:r w:rsidRPr="00C22D83">
        <w:rPr>
          <w:rFonts w:ascii="Times New Roman" w:eastAsia="Times New Roman" w:hAnsi="Times New Roman" w:cs="Times New Roman"/>
          <w:sz w:val="28"/>
          <w:szCs w:val="28"/>
          <w:lang w:eastAsia="ru-RU"/>
        </w:rPr>
        <w:t>4) независимая оценка соблюдения обязательных требований;</w:t>
      </w:r>
    </w:p>
    <w:p w:rsidR="00C22D83" w:rsidRPr="00C22D83" w:rsidRDefault="00C22D83" w:rsidP="003218C9">
      <w:pPr>
        <w:spacing w:after="0" w:line="240" w:lineRule="auto"/>
        <w:ind w:firstLine="540"/>
        <w:jc w:val="both"/>
        <w:rPr>
          <w:rFonts w:ascii="Times New Roman" w:eastAsia="Times New Roman" w:hAnsi="Times New Roman" w:cs="Times New Roman"/>
          <w:sz w:val="28"/>
          <w:szCs w:val="28"/>
          <w:lang w:eastAsia="ru-RU"/>
        </w:rPr>
      </w:pPr>
      <w:bookmarkStart w:id="10" w:name="dst100266"/>
      <w:bookmarkEnd w:id="10"/>
      <w:r w:rsidRPr="00C22D83">
        <w:rPr>
          <w:rFonts w:ascii="Times New Roman" w:eastAsia="Times New Roman" w:hAnsi="Times New Roman" w:cs="Times New Roman"/>
          <w:sz w:val="28"/>
          <w:szCs w:val="28"/>
          <w:lang w:eastAsia="ru-RU"/>
        </w:rPr>
        <w:t>5) добровольная сертификация, подтверждающая повышенный необходимый уровень безопасности охраняемых законом ценностей;</w:t>
      </w:r>
    </w:p>
    <w:p w:rsidR="00C22D83" w:rsidRPr="00C22D83" w:rsidRDefault="00C22D83" w:rsidP="003218C9">
      <w:pPr>
        <w:spacing w:after="0" w:line="240" w:lineRule="auto"/>
        <w:ind w:firstLine="540"/>
        <w:jc w:val="both"/>
        <w:rPr>
          <w:rFonts w:ascii="Times New Roman" w:eastAsia="Times New Roman" w:hAnsi="Times New Roman" w:cs="Times New Roman"/>
          <w:sz w:val="28"/>
          <w:szCs w:val="28"/>
          <w:lang w:eastAsia="ru-RU"/>
        </w:rPr>
      </w:pPr>
      <w:bookmarkStart w:id="11" w:name="dst100267"/>
      <w:bookmarkEnd w:id="11"/>
      <w:r w:rsidRPr="00C22D83">
        <w:rPr>
          <w:rFonts w:ascii="Times New Roman" w:eastAsia="Times New Roman" w:hAnsi="Times New Roman" w:cs="Times New Roman"/>
          <w:sz w:val="28"/>
          <w:szCs w:val="28"/>
          <w:lang w:eastAsia="ru-RU"/>
        </w:rP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C22D83" w:rsidRPr="00C22D83" w:rsidRDefault="00C22D83" w:rsidP="003218C9">
      <w:pPr>
        <w:spacing w:after="0" w:line="240" w:lineRule="auto"/>
        <w:ind w:firstLine="540"/>
        <w:jc w:val="both"/>
        <w:rPr>
          <w:rFonts w:ascii="Times New Roman" w:eastAsia="Times New Roman" w:hAnsi="Times New Roman" w:cs="Times New Roman"/>
          <w:sz w:val="28"/>
          <w:szCs w:val="28"/>
          <w:lang w:eastAsia="ru-RU"/>
        </w:rPr>
      </w:pPr>
      <w:bookmarkStart w:id="12" w:name="dst100268"/>
      <w:bookmarkEnd w:id="12"/>
      <w:r w:rsidRPr="00C22D83">
        <w:rPr>
          <w:rFonts w:ascii="Times New Roman" w:eastAsia="Times New Roman" w:hAnsi="Times New Roman" w:cs="Times New Roman"/>
          <w:sz w:val="28"/>
          <w:szCs w:val="28"/>
          <w:lang w:eastAsia="ru-RU"/>
        </w:rPr>
        <w:t>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C22D83" w:rsidRPr="003218C9" w:rsidRDefault="00C22D83" w:rsidP="003218C9">
      <w:pPr>
        <w:spacing w:after="0" w:line="240" w:lineRule="auto"/>
        <w:ind w:firstLine="540"/>
        <w:jc w:val="both"/>
        <w:rPr>
          <w:rFonts w:ascii="Times New Roman" w:eastAsia="Times New Roman" w:hAnsi="Times New Roman" w:cs="Times New Roman"/>
          <w:sz w:val="28"/>
          <w:szCs w:val="28"/>
          <w:lang w:eastAsia="ru-RU"/>
        </w:rPr>
      </w:pPr>
      <w:bookmarkStart w:id="13" w:name="dst100269"/>
      <w:bookmarkEnd w:id="13"/>
      <w:r w:rsidRPr="00C22D83">
        <w:rPr>
          <w:rFonts w:ascii="Times New Roman" w:eastAsia="Times New Roman" w:hAnsi="Times New Roman" w:cs="Times New Roman"/>
          <w:sz w:val="28"/>
          <w:szCs w:val="28"/>
          <w:lang w:eastAsia="ru-RU"/>
        </w:rPr>
        <w:t>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lastRenderedPageBreak/>
        <w:t xml:space="preserve">Отнесение объектов </w:t>
      </w:r>
      <w:r w:rsidR="00863F9C" w:rsidRPr="009826A8">
        <w:rPr>
          <w:rFonts w:ascii="Times New Roman" w:hAnsi="Times New Roman" w:cs="Times New Roman"/>
          <w:sz w:val="28"/>
          <w:szCs w:val="28"/>
        </w:rPr>
        <w:t xml:space="preserve">муниципального контроля в сфере благоустройства </w:t>
      </w:r>
      <w:r w:rsidRPr="009826A8">
        <w:rPr>
          <w:rFonts w:ascii="Times New Roman" w:hAnsi="Times New Roman" w:cs="Times New Roman"/>
          <w:sz w:val="28"/>
          <w:szCs w:val="28"/>
        </w:rPr>
        <w:t xml:space="preserve">к </w:t>
      </w:r>
      <w:r w:rsidR="00E36816" w:rsidRPr="009826A8">
        <w:rPr>
          <w:rFonts w:ascii="Times New Roman" w:hAnsi="Times New Roman" w:cs="Times New Roman"/>
          <w:sz w:val="28"/>
          <w:szCs w:val="28"/>
        </w:rPr>
        <w:t xml:space="preserve">категориям риска осуществляется распоряжением </w:t>
      </w:r>
      <w:r w:rsidR="00863F9C" w:rsidRPr="009826A8">
        <w:rPr>
          <w:rFonts w:ascii="Times New Roman" w:hAnsi="Times New Roman" w:cs="Times New Roman"/>
          <w:sz w:val="28"/>
          <w:szCs w:val="28"/>
        </w:rPr>
        <w:t>органа муниципального контроля в сфере благоустройства</w:t>
      </w:r>
      <w:r w:rsidR="00A27F4F" w:rsidRPr="009826A8">
        <w:rPr>
          <w:rFonts w:ascii="Times New Roman" w:hAnsi="Times New Roman" w:cs="Times New Roman"/>
          <w:sz w:val="28"/>
          <w:szCs w:val="28"/>
        </w:rPr>
        <w:t>.</w:t>
      </w:r>
      <w:r w:rsidR="00863F9C" w:rsidRPr="009826A8">
        <w:rPr>
          <w:rFonts w:ascii="Times New Roman" w:hAnsi="Times New Roman" w:cs="Times New Roman"/>
          <w:sz w:val="28"/>
          <w:szCs w:val="28"/>
        </w:rPr>
        <w:t xml:space="preserve"> </w:t>
      </w:r>
      <w:r w:rsidRPr="009826A8">
        <w:rPr>
          <w:rFonts w:ascii="Times New Roman" w:hAnsi="Times New Roman" w:cs="Times New Roman"/>
          <w:sz w:val="28"/>
          <w:szCs w:val="28"/>
        </w:rPr>
        <w:t xml:space="preserve">При отсутствии </w:t>
      </w:r>
      <w:r w:rsidR="00E36816" w:rsidRPr="009826A8">
        <w:rPr>
          <w:rFonts w:ascii="Times New Roman" w:hAnsi="Times New Roman" w:cs="Times New Roman"/>
          <w:sz w:val="28"/>
          <w:szCs w:val="28"/>
        </w:rPr>
        <w:t xml:space="preserve">распоряжения </w:t>
      </w:r>
      <w:r w:rsidR="00863F9C" w:rsidRPr="009826A8">
        <w:rPr>
          <w:rFonts w:ascii="Times New Roman" w:hAnsi="Times New Roman" w:cs="Times New Roman"/>
          <w:sz w:val="28"/>
          <w:szCs w:val="28"/>
        </w:rPr>
        <w:t xml:space="preserve">органа муниципального контроля в сфере благоустройства </w:t>
      </w:r>
      <w:r w:rsidRPr="009826A8">
        <w:rPr>
          <w:rFonts w:ascii="Times New Roman" w:hAnsi="Times New Roman" w:cs="Times New Roman"/>
          <w:sz w:val="28"/>
          <w:szCs w:val="28"/>
        </w:rPr>
        <w:t xml:space="preserve">об отнесении объектов </w:t>
      </w:r>
      <w:r w:rsidR="00D62B81" w:rsidRPr="009826A8">
        <w:rPr>
          <w:rFonts w:ascii="Times New Roman" w:hAnsi="Times New Roman" w:cs="Times New Roman"/>
          <w:sz w:val="28"/>
          <w:szCs w:val="28"/>
        </w:rPr>
        <w:t>муниципального контроля</w:t>
      </w:r>
      <w:r w:rsidRPr="009826A8">
        <w:rPr>
          <w:rFonts w:ascii="Times New Roman" w:hAnsi="Times New Roman" w:cs="Times New Roman"/>
          <w:sz w:val="28"/>
          <w:szCs w:val="28"/>
        </w:rPr>
        <w:t xml:space="preserve"> к категориям риска такие объекты считаются отнесенными к низкой категории риска.</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Пересмотр </w:t>
      </w:r>
      <w:r w:rsidR="00E36816" w:rsidRPr="009826A8">
        <w:rPr>
          <w:rFonts w:ascii="Times New Roman" w:hAnsi="Times New Roman" w:cs="Times New Roman"/>
          <w:sz w:val="28"/>
          <w:szCs w:val="28"/>
        </w:rPr>
        <w:t>распоряжения</w:t>
      </w:r>
      <w:r w:rsidRPr="009826A8">
        <w:rPr>
          <w:rFonts w:ascii="Times New Roman" w:hAnsi="Times New Roman" w:cs="Times New Roman"/>
          <w:sz w:val="28"/>
          <w:szCs w:val="28"/>
        </w:rPr>
        <w:t xml:space="preserve">, указанного в настоящем пункте, осуществляется в порядке, установленном настоящим Положением для отнесения объектов </w:t>
      </w:r>
      <w:r w:rsidR="00D62B81" w:rsidRPr="009826A8">
        <w:rPr>
          <w:rFonts w:ascii="Times New Roman" w:hAnsi="Times New Roman" w:cs="Times New Roman"/>
          <w:sz w:val="28"/>
          <w:szCs w:val="28"/>
        </w:rPr>
        <w:t>муниципального контроля</w:t>
      </w:r>
      <w:r w:rsidRPr="009826A8">
        <w:rPr>
          <w:rFonts w:ascii="Times New Roman" w:hAnsi="Times New Roman" w:cs="Times New Roman"/>
          <w:sz w:val="28"/>
          <w:szCs w:val="28"/>
        </w:rPr>
        <w:t xml:space="preserve"> к категориям риска с учетом особенностей, установленных настоящим пунктом.</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В случае пересмотра </w:t>
      </w:r>
      <w:r w:rsidR="00E36816" w:rsidRPr="009826A8">
        <w:rPr>
          <w:rFonts w:ascii="Times New Roman" w:hAnsi="Times New Roman" w:cs="Times New Roman"/>
          <w:sz w:val="28"/>
          <w:szCs w:val="28"/>
        </w:rPr>
        <w:t>распоряжения</w:t>
      </w:r>
      <w:r w:rsidRPr="009826A8">
        <w:rPr>
          <w:rFonts w:ascii="Times New Roman" w:hAnsi="Times New Roman" w:cs="Times New Roman"/>
          <w:sz w:val="28"/>
          <w:szCs w:val="28"/>
        </w:rPr>
        <w:t xml:space="preserve"> об отнесении объекта </w:t>
      </w:r>
      <w:r w:rsidR="00D62B81" w:rsidRPr="009826A8">
        <w:rPr>
          <w:rFonts w:ascii="Times New Roman" w:hAnsi="Times New Roman" w:cs="Times New Roman"/>
          <w:sz w:val="28"/>
          <w:szCs w:val="28"/>
        </w:rPr>
        <w:t>муниципального контроля</w:t>
      </w:r>
      <w:r w:rsidRPr="009826A8">
        <w:rPr>
          <w:rFonts w:ascii="Times New Roman" w:hAnsi="Times New Roman" w:cs="Times New Roman"/>
          <w:sz w:val="28"/>
          <w:szCs w:val="28"/>
        </w:rPr>
        <w:t xml:space="preserve"> к категории риска, </w:t>
      </w:r>
      <w:r w:rsidR="00E36816" w:rsidRPr="009826A8">
        <w:rPr>
          <w:rFonts w:ascii="Times New Roman" w:hAnsi="Times New Roman" w:cs="Times New Roman"/>
          <w:sz w:val="28"/>
          <w:szCs w:val="28"/>
        </w:rPr>
        <w:t>распоряжение</w:t>
      </w:r>
      <w:r w:rsidRPr="009826A8">
        <w:rPr>
          <w:rFonts w:ascii="Times New Roman" w:hAnsi="Times New Roman" w:cs="Times New Roman"/>
          <w:sz w:val="28"/>
          <w:szCs w:val="28"/>
        </w:rPr>
        <w:t xml:space="preserve"> об изменении категории риска на более высокую категорию принимается должностным лицом, уполномоченным на принятие </w:t>
      </w:r>
      <w:r w:rsidR="00E36816" w:rsidRPr="009826A8">
        <w:rPr>
          <w:rFonts w:ascii="Times New Roman" w:hAnsi="Times New Roman" w:cs="Times New Roman"/>
          <w:sz w:val="28"/>
          <w:szCs w:val="28"/>
        </w:rPr>
        <w:t>распоряжения</w:t>
      </w:r>
      <w:r w:rsidRPr="009826A8">
        <w:rPr>
          <w:rFonts w:ascii="Times New Roman" w:hAnsi="Times New Roman" w:cs="Times New Roman"/>
          <w:sz w:val="28"/>
          <w:szCs w:val="28"/>
        </w:rPr>
        <w:t xml:space="preserve"> об отнесении объекта </w:t>
      </w:r>
      <w:r w:rsidR="00D62B81" w:rsidRPr="009826A8">
        <w:rPr>
          <w:rFonts w:ascii="Times New Roman" w:hAnsi="Times New Roman" w:cs="Times New Roman"/>
          <w:sz w:val="28"/>
          <w:szCs w:val="28"/>
        </w:rPr>
        <w:t>муниципального контроля</w:t>
      </w:r>
      <w:r w:rsidRPr="009826A8">
        <w:rPr>
          <w:rFonts w:ascii="Times New Roman" w:hAnsi="Times New Roman" w:cs="Times New Roman"/>
          <w:sz w:val="28"/>
          <w:szCs w:val="28"/>
        </w:rPr>
        <w:t xml:space="preserve"> к соответствующей категории риска.</w:t>
      </w:r>
    </w:p>
    <w:p w:rsidR="00D614C3" w:rsidRPr="009826A8" w:rsidRDefault="00E36816" w:rsidP="00D62B81">
      <w:pPr>
        <w:ind w:firstLine="709"/>
        <w:contextualSpacing/>
        <w:jc w:val="both"/>
        <w:rPr>
          <w:rFonts w:ascii="Times New Roman" w:hAnsi="Times New Roman" w:cs="Times New Roman"/>
          <w:sz w:val="28"/>
          <w:szCs w:val="28"/>
        </w:rPr>
      </w:pPr>
      <w:proofErr w:type="gramStart"/>
      <w:r w:rsidRPr="009826A8">
        <w:rPr>
          <w:rFonts w:ascii="Times New Roman" w:hAnsi="Times New Roman" w:cs="Times New Roman"/>
          <w:sz w:val="28"/>
          <w:szCs w:val="28"/>
        </w:rPr>
        <w:t>Распоряжение</w:t>
      </w:r>
      <w:r w:rsidR="00D614C3" w:rsidRPr="009826A8">
        <w:rPr>
          <w:rFonts w:ascii="Times New Roman" w:hAnsi="Times New Roman" w:cs="Times New Roman"/>
          <w:sz w:val="28"/>
          <w:szCs w:val="28"/>
        </w:rPr>
        <w:t xml:space="preserve"> об изменении категории риска на более низкую категорию принимается должностным лицом, которым ранее было принято </w:t>
      </w:r>
      <w:r w:rsidRPr="009826A8">
        <w:rPr>
          <w:rFonts w:ascii="Times New Roman" w:hAnsi="Times New Roman" w:cs="Times New Roman"/>
          <w:sz w:val="28"/>
          <w:szCs w:val="28"/>
        </w:rPr>
        <w:t>распоряжение</w:t>
      </w:r>
      <w:r w:rsidR="00D614C3" w:rsidRPr="009826A8">
        <w:rPr>
          <w:rFonts w:ascii="Times New Roman" w:hAnsi="Times New Roman" w:cs="Times New Roman"/>
          <w:sz w:val="28"/>
          <w:szCs w:val="28"/>
        </w:rPr>
        <w:t xml:space="preserve"> об отнесении объекта </w:t>
      </w:r>
      <w:r w:rsidR="00D62B81" w:rsidRPr="009826A8">
        <w:rPr>
          <w:rFonts w:ascii="Times New Roman" w:hAnsi="Times New Roman" w:cs="Times New Roman"/>
          <w:sz w:val="28"/>
          <w:szCs w:val="28"/>
        </w:rPr>
        <w:t>муниципального контроля</w:t>
      </w:r>
      <w:r w:rsidR="00D614C3" w:rsidRPr="009826A8">
        <w:rPr>
          <w:rFonts w:ascii="Times New Roman" w:hAnsi="Times New Roman" w:cs="Times New Roman"/>
          <w:sz w:val="28"/>
          <w:szCs w:val="28"/>
        </w:rPr>
        <w:t xml:space="preserve"> к категории риска, с направлением указанного </w:t>
      </w:r>
      <w:r w:rsidRPr="009826A8">
        <w:rPr>
          <w:rFonts w:ascii="Times New Roman" w:hAnsi="Times New Roman" w:cs="Times New Roman"/>
          <w:sz w:val="28"/>
          <w:szCs w:val="28"/>
        </w:rPr>
        <w:t>распоряжения</w:t>
      </w:r>
      <w:r w:rsidR="00D614C3" w:rsidRPr="009826A8">
        <w:rPr>
          <w:rFonts w:ascii="Times New Roman" w:hAnsi="Times New Roman" w:cs="Times New Roman"/>
          <w:sz w:val="28"/>
          <w:szCs w:val="28"/>
        </w:rPr>
        <w:t xml:space="preserve">, документов и сведений, на основании которых оно было принято, должностному лицу, уполномоченному на принятие решения об отнесении объекта </w:t>
      </w:r>
      <w:r w:rsidR="00D62B81" w:rsidRPr="009826A8">
        <w:rPr>
          <w:rFonts w:ascii="Times New Roman" w:hAnsi="Times New Roman" w:cs="Times New Roman"/>
          <w:sz w:val="28"/>
          <w:szCs w:val="28"/>
        </w:rPr>
        <w:t>муниципального контроля</w:t>
      </w:r>
      <w:r w:rsidR="00D614C3" w:rsidRPr="009826A8">
        <w:rPr>
          <w:rFonts w:ascii="Times New Roman" w:hAnsi="Times New Roman" w:cs="Times New Roman"/>
          <w:sz w:val="28"/>
          <w:szCs w:val="28"/>
        </w:rPr>
        <w:t xml:space="preserve"> к соответствующей категории риска.</w:t>
      </w:r>
      <w:proofErr w:type="gramEnd"/>
    </w:p>
    <w:p w:rsidR="00D614C3" w:rsidRPr="009826A8" w:rsidRDefault="00E36816"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Распоряжение</w:t>
      </w:r>
      <w:r w:rsidR="00D614C3" w:rsidRPr="009826A8">
        <w:rPr>
          <w:rFonts w:ascii="Times New Roman" w:hAnsi="Times New Roman" w:cs="Times New Roman"/>
          <w:sz w:val="28"/>
          <w:szCs w:val="28"/>
        </w:rPr>
        <w:t xml:space="preserve"> об отнесении объектов </w:t>
      </w:r>
      <w:r w:rsidR="00D62B81" w:rsidRPr="009826A8">
        <w:rPr>
          <w:rFonts w:ascii="Times New Roman" w:hAnsi="Times New Roman" w:cs="Times New Roman"/>
          <w:sz w:val="28"/>
          <w:szCs w:val="28"/>
        </w:rPr>
        <w:t>муниципального контроля</w:t>
      </w:r>
      <w:r w:rsidR="00D614C3" w:rsidRPr="009826A8">
        <w:rPr>
          <w:rFonts w:ascii="Times New Roman" w:hAnsi="Times New Roman" w:cs="Times New Roman"/>
          <w:sz w:val="28"/>
          <w:szCs w:val="28"/>
        </w:rPr>
        <w:t xml:space="preserve"> к категориям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w:t>
      </w:r>
    </w:p>
    <w:p w:rsidR="00D614C3" w:rsidRPr="009826A8" w:rsidRDefault="00B668C9"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13. </w:t>
      </w:r>
      <w:r w:rsidR="00863F9C" w:rsidRPr="009826A8">
        <w:rPr>
          <w:rFonts w:ascii="Times New Roman" w:hAnsi="Times New Roman" w:cs="Times New Roman"/>
          <w:sz w:val="28"/>
          <w:szCs w:val="28"/>
        </w:rPr>
        <w:t xml:space="preserve">Орган муниципального контроля в сфере благоустройства </w:t>
      </w:r>
      <w:r w:rsidR="00D614C3" w:rsidRPr="009826A8">
        <w:rPr>
          <w:rFonts w:ascii="Times New Roman" w:hAnsi="Times New Roman" w:cs="Times New Roman"/>
          <w:sz w:val="28"/>
          <w:szCs w:val="28"/>
        </w:rPr>
        <w:t xml:space="preserve">ведет перечень объектов </w:t>
      </w:r>
      <w:r w:rsidR="00D62B81" w:rsidRPr="009826A8">
        <w:rPr>
          <w:rFonts w:ascii="Times New Roman" w:hAnsi="Times New Roman" w:cs="Times New Roman"/>
          <w:sz w:val="28"/>
          <w:szCs w:val="28"/>
        </w:rPr>
        <w:t>муниципального контроля</w:t>
      </w:r>
      <w:r w:rsidR="00D614C3" w:rsidRPr="009826A8">
        <w:rPr>
          <w:rFonts w:ascii="Times New Roman" w:hAnsi="Times New Roman" w:cs="Times New Roman"/>
          <w:sz w:val="28"/>
          <w:szCs w:val="28"/>
        </w:rPr>
        <w:t xml:space="preserve">, которым присвоены категории риска (далее - перечень). Включение объектов </w:t>
      </w:r>
      <w:r w:rsidR="00D62B81" w:rsidRPr="009826A8">
        <w:rPr>
          <w:rFonts w:ascii="Times New Roman" w:hAnsi="Times New Roman" w:cs="Times New Roman"/>
          <w:sz w:val="28"/>
          <w:szCs w:val="28"/>
        </w:rPr>
        <w:t>муниципального контроля</w:t>
      </w:r>
      <w:r w:rsidR="00D614C3" w:rsidRPr="009826A8">
        <w:rPr>
          <w:rFonts w:ascii="Times New Roman" w:hAnsi="Times New Roman" w:cs="Times New Roman"/>
          <w:sz w:val="28"/>
          <w:szCs w:val="28"/>
        </w:rPr>
        <w:t xml:space="preserve"> в перечень осуществляется на основе </w:t>
      </w:r>
      <w:r w:rsidR="00E36816" w:rsidRPr="009826A8">
        <w:rPr>
          <w:rFonts w:ascii="Times New Roman" w:hAnsi="Times New Roman" w:cs="Times New Roman"/>
          <w:sz w:val="28"/>
          <w:szCs w:val="28"/>
        </w:rPr>
        <w:t>распоряжения</w:t>
      </w:r>
      <w:r w:rsidR="00947450" w:rsidRPr="009826A8">
        <w:rPr>
          <w:rFonts w:ascii="Times New Roman" w:hAnsi="Times New Roman" w:cs="Times New Roman"/>
          <w:sz w:val="28"/>
          <w:szCs w:val="28"/>
        </w:rPr>
        <w:t xml:space="preserve"> </w:t>
      </w:r>
      <w:r w:rsidR="00D614C3" w:rsidRPr="009826A8">
        <w:rPr>
          <w:rFonts w:ascii="Times New Roman" w:hAnsi="Times New Roman" w:cs="Times New Roman"/>
          <w:sz w:val="28"/>
          <w:szCs w:val="28"/>
        </w:rPr>
        <w:t xml:space="preserve">об отнесении объектов </w:t>
      </w:r>
      <w:r w:rsidR="00D62B81" w:rsidRPr="009826A8">
        <w:rPr>
          <w:rFonts w:ascii="Times New Roman" w:hAnsi="Times New Roman" w:cs="Times New Roman"/>
          <w:sz w:val="28"/>
          <w:szCs w:val="28"/>
        </w:rPr>
        <w:t>муниципального контроля</w:t>
      </w:r>
      <w:r w:rsidR="00D614C3" w:rsidRPr="009826A8">
        <w:rPr>
          <w:rFonts w:ascii="Times New Roman" w:hAnsi="Times New Roman" w:cs="Times New Roman"/>
          <w:sz w:val="28"/>
          <w:szCs w:val="28"/>
        </w:rPr>
        <w:t xml:space="preserve"> к соответствующим категориям риска.</w:t>
      </w:r>
    </w:p>
    <w:p w:rsidR="00D614C3" w:rsidRPr="009826A8" w:rsidRDefault="00E36816"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П</w:t>
      </w:r>
      <w:r w:rsidR="00D614C3" w:rsidRPr="009826A8">
        <w:rPr>
          <w:rFonts w:ascii="Times New Roman" w:hAnsi="Times New Roman" w:cs="Times New Roman"/>
          <w:sz w:val="28"/>
          <w:szCs w:val="28"/>
        </w:rPr>
        <w:t>еречень содержит следующую информацию:</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2) основной государственный регистрационный номер;</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3) идентификационный номер налогоплательщика;</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4) наименование объекта </w:t>
      </w:r>
      <w:r w:rsidR="00D62B81" w:rsidRPr="009826A8">
        <w:rPr>
          <w:rFonts w:ascii="Times New Roman" w:hAnsi="Times New Roman" w:cs="Times New Roman"/>
          <w:sz w:val="28"/>
          <w:szCs w:val="28"/>
        </w:rPr>
        <w:t>муниципального контроля</w:t>
      </w:r>
      <w:r w:rsidRPr="009826A8">
        <w:rPr>
          <w:rFonts w:ascii="Times New Roman" w:hAnsi="Times New Roman" w:cs="Times New Roman"/>
          <w:sz w:val="28"/>
          <w:szCs w:val="28"/>
        </w:rPr>
        <w:t xml:space="preserve"> (при наличии);</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5) место нахождения объекта </w:t>
      </w:r>
      <w:r w:rsidR="00D62B81" w:rsidRPr="009826A8">
        <w:rPr>
          <w:rFonts w:ascii="Times New Roman" w:hAnsi="Times New Roman" w:cs="Times New Roman"/>
          <w:sz w:val="28"/>
          <w:szCs w:val="28"/>
        </w:rPr>
        <w:t>муниципального контроля</w:t>
      </w:r>
      <w:r w:rsidRPr="009826A8">
        <w:rPr>
          <w:rFonts w:ascii="Times New Roman" w:hAnsi="Times New Roman" w:cs="Times New Roman"/>
          <w:sz w:val="28"/>
          <w:szCs w:val="28"/>
        </w:rPr>
        <w:t>;</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6) дата и номер решения о присвоении объекту </w:t>
      </w:r>
      <w:r w:rsidR="00D62B81" w:rsidRPr="009826A8">
        <w:rPr>
          <w:rFonts w:ascii="Times New Roman" w:hAnsi="Times New Roman" w:cs="Times New Roman"/>
          <w:sz w:val="28"/>
          <w:szCs w:val="28"/>
        </w:rPr>
        <w:t>муниципального контроля</w:t>
      </w:r>
      <w:r w:rsidRPr="009826A8">
        <w:rPr>
          <w:rFonts w:ascii="Times New Roman" w:hAnsi="Times New Roman" w:cs="Times New Roman"/>
          <w:sz w:val="28"/>
          <w:szCs w:val="28"/>
        </w:rPr>
        <w:t xml:space="preserve"> категории риска, указание на категорию риска, а также сведения, на основании </w:t>
      </w:r>
      <w:r w:rsidRPr="009826A8">
        <w:rPr>
          <w:rFonts w:ascii="Times New Roman" w:hAnsi="Times New Roman" w:cs="Times New Roman"/>
          <w:sz w:val="28"/>
          <w:szCs w:val="28"/>
        </w:rPr>
        <w:lastRenderedPageBreak/>
        <w:t xml:space="preserve">которых было принято решение об отнесении объекта </w:t>
      </w:r>
      <w:r w:rsidR="00D62B81" w:rsidRPr="009826A8">
        <w:rPr>
          <w:rFonts w:ascii="Times New Roman" w:hAnsi="Times New Roman" w:cs="Times New Roman"/>
          <w:sz w:val="28"/>
          <w:szCs w:val="28"/>
        </w:rPr>
        <w:t>муниципального контроля</w:t>
      </w:r>
      <w:r w:rsidRPr="009826A8">
        <w:rPr>
          <w:rFonts w:ascii="Times New Roman" w:hAnsi="Times New Roman" w:cs="Times New Roman"/>
          <w:sz w:val="28"/>
          <w:szCs w:val="28"/>
        </w:rPr>
        <w:t xml:space="preserve"> к категории риска.</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D614C3" w:rsidRPr="009826A8" w:rsidRDefault="00E36816"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На официальном сайте</w:t>
      </w:r>
      <w:r w:rsidR="00863F9C" w:rsidRPr="009826A8">
        <w:rPr>
          <w:rFonts w:ascii="Times New Roman" w:hAnsi="Times New Roman" w:cs="Times New Roman"/>
          <w:sz w:val="28"/>
          <w:szCs w:val="28"/>
        </w:rPr>
        <w:t xml:space="preserve"> Администрации Шимского муниципального района </w:t>
      </w:r>
      <w:r w:rsidR="00D614C3" w:rsidRPr="009826A8">
        <w:rPr>
          <w:rFonts w:ascii="Times New Roman" w:hAnsi="Times New Roman" w:cs="Times New Roman"/>
          <w:sz w:val="28"/>
          <w:szCs w:val="28"/>
        </w:rPr>
        <w:t xml:space="preserve">размещается и поддерживается в актуальном состоянии информация из перечня, предусмотренная </w:t>
      </w:r>
      <w:r w:rsidR="00B668C9" w:rsidRPr="009826A8">
        <w:rPr>
          <w:rFonts w:ascii="Times New Roman" w:hAnsi="Times New Roman" w:cs="Times New Roman"/>
          <w:sz w:val="28"/>
          <w:szCs w:val="28"/>
        </w:rPr>
        <w:t>настоящим пунктом</w:t>
      </w:r>
      <w:r w:rsidR="00D614C3" w:rsidRPr="009826A8">
        <w:rPr>
          <w:rFonts w:ascii="Times New Roman" w:hAnsi="Times New Roman" w:cs="Times New Roman"/>
          <w:sz w:val="28"/>
          <w:szCs w:val="28"/>
        </w:rPr>
        <w:t xml:space="preserve">, за исключением сведений, на основании которых было принято решение об отнесении объекта </w:t>
      </w:r>
      <w:r w:rsidR="00D62B81" w:rsidRPr="009826A8">
        <w:rPr>
          <w:rFonts w:ascii="Times New Roman" w:hAnsi="Times New Roman" w:cs="Times New Roman"/>
          <w:sz w:val="28"/>
          <w:szCs w:val="28"/>
        </w:rPr>
        <w:t>муниципального контроля</w:t>
      </w:r>
      <w:r w:rsidR="00D614C3" w:rsidRPr="009826A8">
        <w:rPr>
          <w:rFonts w:ascii="Times New Roman" w:hAnsi="Times New Roman" w:cs="Times New Roman"/>
          <w:sz w:val="28"/>
          <w:szCs w:val="28"/>
        </w:rPr>
        <w:t xml:space="preserve"> к категории риска.</w:t>
      </w:r>
    </w:p>
    <w:p w:rsidR="00D614C3" w:rsidRPr="009826A8" w:rsidRDefault="00B668C9"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14. </w:t>
      </w:r>
      <w:r w:rsidR="00D614C3" w:rsidRPr="009826A8">
        <w:rPr>
          <w:rFonts w:ascii="Times New Roman" w:hAnsi="Times New Roman" w:cs="Times New Roman"/>
          <w:sz w:val="28"/>
          <w:szCs w:val="28"/>
        </w:rPr>
        <w:t>П</w:t>
      </w:r>
      <w:r w:rsidR="00FF3C6F">
        <w:rPr>
          <w:rFonts w:ascii="Times New Roman" w:hAnsi="Times New Roman" w:cs="Times New Roman"/>
          <w:sz w:val="28"/>
          <w:szCs w:val="28"/>
        </w:rPr>
        <w:t xml:space="preserve">о запросу контролируемого лица </w:t>
      </w:r>
      <w:r w:rsidR="00D614C3" w:rsidRPr="009826A8">
        <w:rPr>
          <w:rFonts w:ascii="Times New Roman" w:hAnsi="Times New Roman" w:cs="Times New Roman"/>
          <w:sz w:val="28"/>
          <w:szCs w:val="28"/>
        </w:rPr>
        <w:t xml:space="preserve"> </w:t>
      </w:r>
      <w:r w:rsidR="00863F9C" w:rsidRPr="009826A8">
        <w:rPr>
          <w:rFonts w:ascii="Times New Roman" w:hAnsi="Times New Roman" w:cs="Times New Roman"/>
          <w:sz w:val="28"/>
          <w:szCs w:val="28"/>
        </w:rPr>
        <w:t xml:space="preserve">орган муниципального контроля в сфере благоустройства </w:t>
      </w:r>
      <w:r w:rsidR="00D614C3" w:rsidRPr="009826A8">
        <w:rPr>
          <w:rFonts w:ascii="Times New Roman" w:hAnsi="Times New Roman" w:cs="Times New Roman"/>
          <w:sz w:val="28"/>
          <w:szCs w:val="28"/>
        </w:rPr>
        <w:t xml:space="preserve">предоставляет им информацию о присвоенной их объектам </w:t>
      </w:r>
      <w:r w:rsidR="00D62B81" w:rsidRPr="009826A8">
        <w:rPr>
          <w:rFonts w:ascii="Times New Roman" w:hAnsi="Times New Roman" w:cs="Times New Roman"/>
          <w:sz w:val="28"/>
          <w:szCs w:val="28"/>
        </w:rPr>
        <w:t>муниципального контроля</w:t>
      </w:r>
      <w:r w:rsidR="00D614C3" w:rsidRPr="009826A8">
        <w:rPr>
          <w:rFonts w:ascii="Times New Roman" w:hAnsi="Times New Roman" w:cs="Times New Roman"/>
          <w:sz w:val="28"/>
          <w:szCs w:val="28"/>
        </w:rPr>
        <w:t xml:space="preserve"> категории риска, а также сведения, на основании которых принято решение об отнесении к категории риска их объектов </w:t>
      </w:r>
      <w:r w:rsidR="00D62B81" w:rsidRPr="009826A8">
        <w:rPr>
          <w:rFonts w:ascii="Times New Roman" w:hAnsi="Times New Roman" w:cs="Times New Roman"/>
          <w:sz w:val="28"/>
          <w:szCs w:val="28"/>
        </w:rPr>
        <w:t>муниципального контроля</w:t>
      </w:r>
      <w:r w:rsidR="00D614C3" w:rsidRPr="009826A8">
        <w:rPr>
          <w:rFonts w:ascii="Times New Roman" w:hAnsi="Times New Roman" w:cs="Times New Roman"/>
          <w:sz w:val="28"/>
          <w:szCs w:val="28"/>
        </w:rPr>
        <w:t>.</w:t>
      </w:r>
    </w:p>
    <w:p w:rsidR="00D614C3" w:rsidRPr="009826A8" w:rsidRDefault="00B668C9"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15. </w:t>
      </w:r>
      <w:r w:rsidR="00D614C3" w:rsidRPr="009826A8">
        <w:rPr>
          <w:rFonts w:ascii="Times New Roman" w:hAnsi="Times New Roman" w:cs="Times New Roman"/>
          <w:sz w:val="28"/>
          <w:szCs w:val="28"/>
        </w:rPr>
        <w:t xml:space="preserve">Контролируемые лица вправе подать </w:t>
      </w:r>
      <w:proofErr w:type="gramStart"/>
      <w:r w:rsidR="00D614C3" w:rsidRPr="009826A8">
        <w:rPr>
          <w:rFonts w:ascii="Times New Roman" w:hAnsi="Times New Roman" w:cs="Times New Roman"/>
          <w:sz w:val="28"/>
          <w:szCs w:val="28"/>
        </w:rPr>
        <w:t>в</w:t>
      </w:r>
      <w:r w:rsidR="00863F9C" w:rsidRPr="009826A8">
        <w:rPr>
          <w:rFonts w:ascii="Times New Roman" w:hAnsi="Times New Roman" w:cs="Times New Roman"/>
          <w:sz w:val="28"/>
          <w:szCs w:val="28"/>
        </w:rPr>
        <w:t xml:space="preserve"> орган муниципального контроля в сфере благоустройства </w:t>
      </w:r>
      <w:r w:rsidR="00D614C3" w:rsidRPr="009826A8">
        <w:rPr>
          <w:rFonts w:ascii="Times New Roman" w:hAnsi="Times New Roman" w:cs="Times New Roman"/>
          <w:sz w:val="28"/>
          <w:szCs w:val="28"/>
        </w:rPr>
        <w:t>в соответствии с их компетенцией заявление об изменении</w:t>
      </w:r>
      <w:proofErr w:type="gramEnd"/>
      <w:r w:rsidR="00D614C3" w:rsidRPr="009826A8">
        <w:rPr>
          <w:rFonts w:ascii="Times New Roman" w:hAnsi="Times New Roman" w:cs="Times New Roman"/>
          <w:sz w:val="28"/>
          <w:szCs w:val="28"/>
        </w:rPr>
        <w:t xml:space="preserve"> присвоенной ранее категории риска.</w:t>
      </w:r>
    </w:p>
    <w:p w:rsidR="0079142E" w:rsidRPr="009826A8" w:rsidRDefault="00D614C3" w:rsidP="0079142E">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Отнесение объектов </w:t>
      </w:r>
      <w:r w:rsidR="00D62B81" w:rsidRPr="009826A8">
        <w:rPr>
          <w:rFonts w:ascii="Times New Roman" w:hAnsi="Times New Roman" w:cs="Times New Roman"/>
          <w:sz w:val="28"/>
          <w:szCs w:val="28"/>
        </w:rPr>
        <w:t>муниципального контроля</w:t>
      </w:r>
      <w:r w:rsidRPr="009826A8">
        <w:rPr>
          <w:rFonts w:ascii="Times New Roman" w:hAnsi="Times New Roman" w:cs="Times New Roman"/>
          <w:sz w:val="28"/>
          <w:szCs w:val="28"/>
        </w:rPr>
        <w:t xml:space="preserve"> к определенной категории риска, в том числе изменение ранее присвоенной объекту </w:t>
      </w:r>
      <w:r w:rsidR="00D62B81" w:rsidRPr="009826A8">
        <w:rPr>
          <w:rFonts w:ascii="Times New Roman" w:hAnsi="Times New Roman" w:cs="Times New Roman"/>
          <w:sz w:val="28"/>
          <w:szCs w:val="28"/>
        </w:rPr>
        <w:t>муниципального контроля</w:t>
      </w:r>
      <w:r w:rsidRPr="009826A8">
        <w:rPr>
          <w:rFonts w:ascii="Times New Roman" w:hAnsi="Times New Roman" w:cs="Times New Roman"/>
          <w:sz w:val="28"/>
          <w:szCs w:val="28"/>
        </w:rPr>
        <w:t xml:space="preserve"> категории риска, осуществляется соответствующим </w:t>
      </w:r>
      <w:r w:rsidR="00E36816" w:rsidRPr="009826A8">
        <w:rPr>
          <w:rFonts w:ascii="Times New Roman" w:hAnsi="Times New Roman" w:cs="Times New Roman"/>
          <w:sz w:val="28"/>
          <w:szCs w:val="28"/>
        </w:rPr>
        <w:t>распоряжением</w:t>
      </w:r>
      <w:r w:rsidRPr="009826A8">
        <w:rPr>
          <w:rFonts w:ascii="Times New Roman" w:hAnsi="Times New Roman" w:cs="Times New Roman"/>
          <w:sz w:val="28"/>
          <w:szCs w:val="28"/>
        </w:rPr>
        <w:t xml:space="preserve"> в соответствии с критериями отнесения объектов </w:t>
      </w:r>
      <w:r w:rsidR="00D62B81" w:rsidRPr="009826A8">
        <w:rPr>
          <w:rFonts w:ascii="Times New Roman" w:hAnsi="Times New Roman" w:cs="Times New Roman"/>
          <w:sz w:val="28"/>
          <w:szCs w:val="28"/>
        </w:rPr>
        <w:t>муниципального контроля</w:t>
      </w:r>
      <w:r w:rsidRPr="009826A8">
        <w:rPr>
          <w:rFonts w:ascii="Times New Roman" w:hAnsi="Times New Roman" w:cs="Times New Roman"/>
          <w:sz w:val="28"/>
          <w:szCs w:val="28"/>
        </w:rPr>
        <w:t xml:space="preserve"> к категориям риск</w:t>
      </w:r>
      <w:r w:rsidR="00C22D83">
        <w:rPr>
          <w:rFonts w:ascii="Times New Roman" w:hAnsi="Times New Roman" w:cs="Times New Roman"/>
          <w:sz w:val="28"/>
          <w:szCs w:val="28"/>
        </w:rPr>
        <w:t>а.</w:t>
      </w:r>
    </w:p>
    <w:p w:rsidR="0079142E" w:rsidRPr="009826A8" w:rsidRDefault="00B668C9" w:rsidP="0079142E">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16</w:t>
      </w:r>
      <w:r w:rsidR="0079142E" w:rsidRPr="009826A8">
        <w:rPr>
          <w:rFonts w:ascii="Times New Roman" w:hAnsi="Times New Roman" w:cs="Times New Roman"/>
          <w:sz w:val="28"/>
          <w:szCs w:val="28"/>
        </w:rPr>
        <w:t xml:space="preserve">. </w:t>
      </w:r>
      <w:r w:rsidR="0079142E" w:rsidRPr="009826A8">
        <w:rPr>
          <w:rFonts w:ascii="Times New Roman" w:hAnsi="Times New Roman" w:cs="Times New Roman"/>
          <w:iCs/>
          <w:sz w:val="28"/>
          <w:szCs w:val="28"/>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w:t>
      </w:r>
      <w:r w:rsidR="00863F9C" w:rsidRPr="009826A8">
        <w:rPr>
          <w:rFonts w:ascii="Times New Roman" w:hAnsi="Times New Roman" w:cs="Times New Roman"/>
          <w:sz w:val="28"/>
          <w:szCs w:val="28"/>
        </w:rPr>
        <w:t>орган муниципального контроля в сфере благоустройства</w:t>
      </w:r>
      <w:r w:rsidR="00863F9C" w:rsidRPr="009826A8">
        <w:rPr>
          <w:rFonts w:ascii="Times New Roman" w:hAnsi="Times New Roman" w:cs="Times New Roman"/>
          <w:iCs/>
          <w:sz w:val="28"/>
          <w:szCs w:val="28"/>
        </w:rPr>
        <w:t xml:space="preserve"> </w:t>
      </w:r>
      <w:r w:rsidR="0079142E" w:rsidRPr="009826A8">
        <w:rPr>
          <w:rFonts w:ascii="Times New Roman" w:hAnsi="Times New Roman" w:cs="Times New Roman"/>
          <w:iCs/>
          <w:sz w:val="28"/>
          <w:szCs w:val="28"/>
        </w:rPr>
        <w:t>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79142E" w:rsidRPr="009826A8" w:rsidRDefault="0079142E" w:rsidP="0079142E">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Перечень </w:t>
      </w:r>
      <w:proofErr w:type="gramStart"/>
      <w:r w:rsidRPr="009826A8">
        <w:rPr>
          <w:rFonts w:ascii="Times New Roman" w:hAnsi="Times New Roman" w:cs="Times New Roman"/>
          <w:sz w:val="28"/>
          <w:szCs w:val="28"/>
        </w:rPr>
        <w:t>индикаторов риска нарушения обязательных требований вида муниципального контроля</w:t>
      </w:r>
      <w:proofErr w:type="gramEnd"/>
      <w:r w:rsidRPr="009826A8">
        <w:rPr>
          <w:rFonts w:ascii="Times New Roman" w:hAnsi="Times New Roman" w:cs="Times New Roman"/>
          <w:sz w:val="28"/>
          <w:szCs w:val="28"/>
        </w:rPr>
        <w:t xml:space="preserve"> </w:t>
      </w:r>
      <w:r w:rsidR="00C119EF" w:rsidRPr="009826A8">
        <w:rPr>
          <w:rFonts w:ascii="Times New Roman" w:hAnsi="Times New Roman" w:cs="Times New Roman"/>
          <w:sz w:val="28"/>
          <w:szCs w:val="28"/>
        </w:rPr>
        <w:t xml:space="preserve">и порядок их выявления </w:t>
      </w:r>
      <w:r w:rsidRPr="009826A8">
        <w:rPr>
          <w:rFonts w:ascii="Times New Roman" w:hAnsi="Times New Roman" w:cs="Times New Roman"/>
          <w:sz w:val="28"/>
          <w:szCs w:val="28"/>
        </w:rPr>
        <w:t xml:space="preserve">утверждается представительным органом. </w:t>
      </w:r>
    </w:p>
    <w:p w:rsidR="00FF2558" w:rsidRPr="009826A8" w:rsidRDefault="00FF2558" w:rsidP="0079142E">
      <w:pPr>
        <w:contextualSpacing/>
        <w:rPr>
          <w:rFonts w:ascii="Times New Roman" w:hAnsi="Times New Roman" w:cs="Times New Roman"/>
          <w:sz w:val="28"/>
          <w:szCs w:val="28"/>
        </w:rPr>
      </w:pPr>
    </w:p>
    <w:p w:rsidR="00B94E0A" w:rsidRPr="009826A8" w:rsidRDefault="00645F7A" w:rsidP="00B94E0A">
      <w:pPr>
        <w:ind w:firstLine="709"/>
        <w:contextualSpacing/>
        <w:jc w:val="center"/>
        <w:rPr>
          <w:rFonts w:ascii="Times New Roman" w:hAnsi="Times New Roman" w:cs="Times New Roman"/>
          <w:b/>
          <w:sz w:val="28"/>
          <w:szCs w:val="28"/>
        </w:rPr>
      </w:pPr>
      <w:r w:rsidRPr="009826A8">
        <w:rPr>
          <w:rFonts w:ascii="Times New Roman" w:hAnsi="Times New Roman" w:cs="Times New Roman"/>
          <w:b/>
          <w:sz w:val="28"/>
          <w:szCs w:val="28"/>
        </w:rPr>
        <w:t xml:space="preserve">Профилактика рисков причинения вреда (ущерба) охраняемым законом ценностям при осуществлении </w:t>
      </w:r>
      <w:r w:rsidR="00863F9C" w:rsidRPr="009826A8">
        <w:rPr>
          <w:rFonts w:ascii="Times New Roman" w:hAnsi="Times New Roman" w:cs="Times New Roman"/>
          <w:sz w:val="28"/>
          <w:szCs w:val="28"/>
        </w:rPr>
        <w:t xml:space="preserve"> </w:t>
      </w:r>
      <w:r w:rsidR="00863F9C" w:rsidRPr="009826A8">
        <w:rPr>
          <w:rFonts w:ascii="Times New Roman" w:hAnsi="Times New Roman" w:cs="Times New Roman"/>
          <w:b/>
          <w:sz w:val="28"/>
          <w:szCs w:val="28"/>
        </w:rPr>
        <w:t>муниципального контроля в сфере благоустройства</w:t>
      </w:r>
    </w:p>
    <w:p w:rsidR="00645F7A" w:rsidRPr="009826A8" w:rsidRDefault="00645F7A" w:rsidP="00B94E0A">
      <w:pPr>
        <w:ind w:firstLine="709"/>
        <w:contextualSpacing/>
        <w:jc w:val="center"/>
        <w:rPr>
          <w:rFonts w:ascii="Times New Roman" w:hAnsi="Times New Roman" w:cs="Times New Roman"/>
          <w:b/>
          <w:sz w:val="28"/>
          <w:szCs w:val="28"/>
        </w:rPr>
      </w:pPr>
    </w:p>
    <w:p w:rsidR="00D614C3" w:rsidRPr="009826A8" w:rsidRDefault="007519ED"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17</w:t>
      </w:r>
      <w:r w:rsidR="00D614C3" w:rsidRPr="009826A8">
        <w:rPr>
          <w:rFonts w:ascii="Times New Roman" w:hAnsi="Times New Roman" w:cs="Times New Roman"/>
          <w:sz w:val="28"/>
          <w:szCs w:val="28"/>
        </w:rPr>
        <w:t xml:space="preserve">. Профилактические мероприятия </w:t>
      </w:r>
      <w:r w:rsidRPr="009826A8">
        <w:rPr>
          <w:rFonts w:ascii="Times New Roman" w:hAnsi="Times New Roman" w:cs="Times New Roman"/>
          <w:sz w:val="28"/>
          <w:szCs w:val="28"/>
        </w:rPr>
        <w:t xml:space="preserve">проводятся </w:t>
      </w:r>
      <w:r w:rsidR="00863F9C" w:rsidRPr="009826A8">
        <w:rPr>
          <w:rFonts w:ascii="Times New Roman" w:hAnsi="Times New Roman" w:cs="Times New Roman"/>
          <w:sz w:val="28"/>
          <w:szCs w:val="28"/>
        </w:rPr>
        <w:t xml:space="preserve">органом муниципального контроля в сфере благоустройства </w:t>
      </w:r>
      <w:r w:rsidR="00D614C3" w:rsidRPr="009826A8">
        <w:rPr>
          <w:rFonts w:ascii="Times New Roman" w:hAnsi="Times New Roman" w:cs="Times New Roman"/>
          <w:sz w:val="28"/>
          <w:szCs w:val="28"/>
        </w:rPr>
        <w:t xml:space="preserve">в целях стимулирования добросовестного </w:t>
      </w:r>
      <w:r w:rsidR="00D614C3" w:rsidRPr="009826A8">
        <w:rPr>
          <w:rFonts w:ascii="Times New Roman" w:hAnsi="Times New Roman" w:cs="Times New Roman"/>
          <w:sz w:val="28"/>
          <w:szCs w:val="28"/>
        </w:rPr>
        <w:lastRenderedPageBreak/>
        <w:t>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D614C3" w:rsidRPr="009826A8" w:rsidRDefault="007519ED"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18</w:t>
      </w:r>
      <w:r w:rsidR="00645F7A" w:rsidRPr="009826A8">
        <w:rPr>
          <w:rFonts w:ascii="Times New Roman" w:hAnsi="Times New Roman" w:cs="Times New Roman"/>
          <w:sz w:val="28"/>
          <w:szCs w:val="28"/>
        </w:rPr>
        <w:t xml:space="preserve">. </w:t>
      </w:r>
      <w:r w:rsidR="00D614C3" w:rsidRPr="009826A8">
        <w:rPr>
          <w:rFonts w:ascii="Times New Roman" w:hAnsi="Times New Roman" w:cs="Times New Roman"/>
          <w:sz w:val="28"/>
          <w:szCs w:val="28"/>
        </w:rPr>
        <w:t>Профилактические мероприятия осуществляются на основании</w:t>
      </w:r>
      <w:r w:rsidR="00B94E0A" w:rsidRPr="009826A8">
        <w:rPr>
          <w:rFonts w:ascii="Times New Roman" w:hAnsi="Times New Roman" w:cs="Times New Roman"/>
          <w:sz w:val="28"/>
          <w:szCs w:val="28"/>
        </w:rPr>
        <w:t xml:space="preserve"> ежегодной</w:t>
      </w:r>
      <w:r w:rsidR="00D614C3" w:rsidRPr="009826A8">
        <w:rPr>
          <w:rFonts w:ascii="Times New Roman" w:hAnsi="Times New Roman" w:cs="Times New Roman"/>
          <w:sz w:val="28"/>
          <w:szCs w:val="28"/>
        </w:rPr>
        <w:t xml:space="preserve"> Программы профилактики рисков причинения вреда (ущерба) охраняемым законом ценностям, </w:t>
      </w:r>
      <w:r w:rsidR="00C46C5B" w:rsidRPr="009826A8">
        <w:rPr>
          <w:rFonts w:ascii="Times New Roman" w:hAnsi="Times New Roman" w:cs="Times New Roman"/>
          <w:sz w:val="28"/>
          <w:szCs w:val="28"/>
        </w:rPr>
        <w:t>утверждаемой</w:t>
      </w:r>
      <w:r w:rsidR="00863F9C" w:rsidRPr="009826A8">
        <w:rPr>
          <w:rFonts w:ascii="Times New Roman" w:hAnsi="Times New Roman" w:cs="Times New Roman"/>
          <w:sz w:val="28"/>
          <w:szCs w:val="28"/>
        </w:rPr>
        <w:t xml:space="preserve"> </w:t>
      </w:r>
      <w:r w:rsidR="00B94E0A" w:rsidRPr="009826A8">
        <w:rPr>
          <w:rFonts w:ascii="Times New Roman" w:hAnsi="Times New Roman" w:cs="Times New Roman"/>
          <w:sz w:val="28"/>
          <w:szCs w:val="28"/>
        </w:rPr>
        <w:t xml:space="preserve">распоряжением </w:t>
      </w:r>
      <w:r w:rsidR="00863F9C" w:rsidRPr="009826A8">
        <w:rPr>
          <w:rFonts w:ascii="Times New Roman" w:hAnsi="Times New Roman" w:cs="Times New Roman"/>
          <w:sz w:val="28"/>
          <w:szCs w:val="28"/>
        </w:rPr>
        <w:t>органа муниципального контроля в сфере благоустройства</w:t>
      </w:r>
      <w:r w:rsidR="00B94E0A" w:rsidRPr="009826A8">
        <w:rPr>
          <w:rFonts w:ascii="Times New Roman" w:hAnsi="Times New Roman" w:cs="Times New Roman"/>
          <w:sz w:val="28"/>
          <w:szCs w:val="28"/>
        </w:rPr>
        <w:t xml:space="preserve"> (</w:t>
      </w:r>
      <w:proofErr w:type="gramStart"/>
      <w:r w:rsidR="00B94E0A" w:rsidRPr="009826A8">
        <w:rPr>
          <w:rFonts w:ascii="Times New Roman" w:hAnsi="Times New Roman" w:cs="Times New Roman"/>
          <w:sz w:val="28"/>
          <w:szCs w:val="28"/>
        </w:rPr>
        <w:t>ч</w:t>
      </w:r>
      <w:proofErr w:type="gramEnd"/>
      <w:r w:rsidR="00B94E0A" w:rsidRPr="009826A8">
        <w:rPr>
          <w:rFonts w:ascii="Times New Roman" w:hAnsi="Times New Roman" w:cs="Times New Roman"/>
          <w:sz w:val="28"/>
          <w:szCs w:val="28"/>
        </w:rPr>
        <w:t>. 3, 4 ст. 44 ФЗ № 248-ФЗ)</w:t>
      </w:r>
      <w:r w:rsidRPr="009826A8">
        <w:rPr>
          <w:rFonts w:ascii="Times New Roman" w:hAnsi="Times New Roman" w:cs="Times New Roman"/>
          <w:sz w:val="28"/>
          <w:szCs w:val="28"/>
        </w:rPr>
        <w:t xml:space="preserve"> в соответствии с законодательством.</w:t>
      </w:r>
    </w:p>
    <w:p w:rsidR="00D614C3" w:rsidRPr="009826A8" w:rsidRDefault="007519ED" w:rsidP="00D62B81">
      <w:pPr>
        <w:ind w:firstLine="709"/>
        <w:contextualSpacing/>
        <w:jc w:val="both"/>
        <w:rPr>
          <w:rFonts w:ascii="Times New Roman" w:hAnsi="Times New Roman" w:cs="Times New Roman"/>
          <w:sz w:val="28"/>
          <w:szCs w:val="28"/>
        </w:rPr>
      </w:pPr>
      <w:bookmarkStart w:id="14" w:name="P85"/>
      <w:bookmarkEnd w:id="14"/>
      <w:r w:rsidRPr="009826A8">
        <w:rPr>
          <w:rFonts w:ascii="Times New Roman" w:hAnsi="Times New Roman" w:cs="Times New Roman"/>
          <w:sz w:val="28"/>
          <w:szCs w:val="28"/>
        </w:rPr>
        <w:t>19</w:t>
      </w:r>
      <w:r w:rsidR="00D614C3" w:rsidRPr="009826A8">
        <w:rPr>
          <w:rFonts w:ascii="Times New Roman" w:hAnsi="Times New Roman" w:cs="Times New Roman"/>
          <w:sz w:val="28"/>
          <w:szCs w:val="28"/>
        </w:rPr>
        <w:t xml:space="preserve">. При осуществлении </w:t>
      </w:r>
      <w:r w:rsidR="00D62B81" w:rsidRPr="009826A8">
        <w:rPr>
          <w:rFonts w:ascii="Times New Roman" w:hAnsi="Times New Roman" w:cs="Times New Roman"/>
          <w:sz w:val="28"/>
          <w:szCs w:val="28"/>
        </w:rPr>
        <w:t>муниципального контроля</w:t>
      </w:r>
      <w:r w:rsidR="00D614C3" w:rsidRPr="009826A8">
        <w:rPr>
          <w:rFonts w:ascii="Times New Roman" w:hAnsi="Times New Roman" w:cs="Times New Roman"/>
          <w:sz w:val="28"/>
          <w:szCs w:val="28"/>
        </w:rPr>
        <w:t xml:space="preserve"> могут проводиться следующие виды профилактических мероприятий:</w:t>
      </w:r>
    </w:p>
    <w:p w:rsidR="00B94E0A" w:rsidRPr="009826A8" w:rsidRDefault="00B94E0A" w:rsidP="00B94E0A">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9826A8">
        <w:rPr>
          <w:rFonts w:ascii="Times New Roman" w:hAnsi="Times New Roman" w:cs="Times New Roman"/>
          <w:sz w:val="28"/>
          <w:szCs w:val="28"/>
        </w:rPr>
        <w:t>1) информирование;</w:t>
      </w:r>
    </w:p>
    <w:p w:rsidR="00B94E0A" w:rsidRPr="009826A8" w:rsidRDefault="00B94E0A" w:rsidP="00B94E0A">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9826A8">
        <w:rPr>
          <w:rFonts w:ascii="Times New Roman" w:hAnsi="Times New Roman" w:cs="Times New Roman"/>
          <w:sz w:val="28"/>
          <w:szCs w:val="28"/>
        </w:rPr>
        <w:t>2) обобщение правоприменительной практики;</w:t>
      </w:r>
    </w:p>
    <w:p w:rsidR="00B94E0A" w:rsidRPr="009826A8" w:rsidRDefault="00B94E0A" w:rsidP="00B94E0A">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9826A8">
        <w:rPr>
          <w:rFonts w:ascii="Times New Roman" w:hAnsi="Times New Roman" w:cs="Times New Roman"/>
          <w:sz w:val="28"/>
          <w:szCs w:val="28"/>
        </w:rPr>
        <w:t>3) меры стимулирования добросовестности;</w:t>
      </w:r>
    </w:p>
    <w:p w:rsidR="00B94E0A" w:rsidRPr="009826A8" w:rsidRDefault="00B94E0A" w:rsidP="00B94E0A">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9826A8">
        <w:rPr>
          <w:rFonts w:ascii="Times New Roman" w:hAnsi="Times New Roman" w:cs="Times New Roman"/>
          <w:sz w:val="28"/>
          <w:szCs w:val="28"/>
        </w:rPr>
        <w:t>4) объявление предостережения;</w:t>
      </w:r>
    </w:p>
    <w:p w:rsidR="00B94E0A" w:rsidRPr="009826A8" w:rsidRDefault="00B94E0A" w:rsidP="00B94E0A">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9826A8">
        <w:rPr>
          <w:rFonts w:ascii="Times New Roman" w:hAnsi="Times New Roman" w:cs="Times New Roman"/>
          <w:sz w:val="28"/>
          <w:szCs w:val="28"/>
        </w:rPr>
        <w:t>5) консультирование;</w:t>
      </w:r>
    </w:p>
    <w:p w:rsidR="00B94E0A" w:rsidRPr="009826A8" w:rsidRDefault="00B94E0A" w:rsidP="00B94E0A">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6) </w:t>
      </w:r>
      <w:proofErr w:type="spellStart"/>
      <w:r w:rsidRPr="009826A8">
        <w:rPr>
          <w:rFonts w:ascii="Times New Roman" w:hAnsi="Times New Roman" w:cs="Times New Roman"/>
          <w:sz w:val="28"/>
          <w:szCs w:val="28"/>
        </w:rPr>
        <w:t>самообследование</w:t>
      </w:r>
      <w:proofErr w:type="spellEnd"/>
      <w:r w:rsidRPr="009826A8">
        <w:rPr>
          <w:rFonts w:ascii="Times New Roman" w:hAnsi="Times New Roman" w:cs="Times New Roman"/>
          <w:sz w:val="28"/>
          <w:szCs w:val="28"/>
        </w:rPr>
        <w:t>;</w:t>
      </w:r>
    </w:p>
    <w:p w:rsidR="00B94E0A" w:rsidRPr="009826A8" w:rsidRDefault="00B94E0A" w:rsidP="00B94E0A">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9826A8">
        <w:rPr>
          <w:rFonts w:ascii="Times New Roman" w:hAnsi="Times New Roman" w:cs="Times New Roman"/>
          <w:sz w:val="28"/>
          <w:szCs w:val="28"/>
        </w:rPr>
        <w:t>7) профилактический визит.</w:t>
      </w:r>
    </w:p>
    <w:p w:rsidR="00D614C3" w:rsidRPr="009826A8" w:rsidRDefault="007519ED"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20</w:t>
      </w:r>
      <w:r w:rsidR="00D614C3" w:rsidRPr="009826A8">
        <w:rPr>
          <w:rFonts w:ascii="Times New Roman" w:hAnsi="Times New Roman" w:cs="Times New Roman"/>
          <w:sz w:val="28"/>
          <w:szCs w:val="28"/>
        </w:rPr>
        <w:t xml:space="preserve">. Информирование осуществляется посредством размещения сведений, предусмотренных </w:t>
      </w:r>
      <w:hyperlink r:id="rId8" w:history="1">
        <w:r w:rsidR="00D614C3" w:rsidRPr="009826A8">
          <w:rPr>
            <w:rFonts w:ascii="Times New Roman" w:hAnsi="Times New Roman" w:cs="Times New Roman"/>
            <w:sz w:val="28"/>
            <w:szCs w:val="28"/>
          </w:rPr>
          <w:t>частью 3 статьи 46</w:t>
        </w:r>
      </w:hyperlink>
      <w:r w:rsidR="004641BA" w:rsidRPr="009826A8">
        <w:rPr>
          <w:rFonts w:ascii="Times New Roman" w:hAnsi="Times New Roman" w:cs="Times New Roman"/>
          <w:sz w:val="28"/>
          <w:szCs w:val="28"/>
        </w:rPr>
        <w:t xml:space="preserve"> Федерального закона </w:t>
      </w:r>
      <w:r w:rsidR="00A7198F" w:rsidRPr="009826A8">
        <w:rPr>
          <w:rFonts w:ascii="Times New Roman" w:hAnsi="Times New Roman" w:cs="Times New Roman"/>
          <w:sz w:val="28"/>
          <w:szCs w:val="28"/>
        </w:rPr>
        <w:t xml:space="preserve">от 31.07.2020 № 248-ФЗ </w:t>
      </w:r>
      <w:r w:rsidR="004641BA" w:rsidRPr="009826A8">
        <w:rPr>
          <w:rFonts w:ascii="Times New Roman" w:hAnsi="Times New Roman" w:cs="Times New Roman"/>
          <w:sz w:val="28"/>
          <w:szCs w:val="28"/>
        </w:rPr>
        <w:t>«</w:t>
      </w:r>
      <w:r w:rsidR="00D614C3" w:rsidRPr="009826A8">
        <w:rPr>
          <w:rFonts w:ascii="Times New Roman" w:hAnsi="Times New Roman" w:cs="Times New Roman"/>
          <w:sz w:val="28"/>
          <w:szCs w:val="28"/>
        </w:rPr>
        <w:t xml:space="preserve">О государственном контроле (надзоре) и муниципальном </w:t>
      </w:r>
      <w:r w:rsidR="004641BA" w:rsidRPr="009826A8">
        <w:rPr>
          <w:rFonts w:ascii="Times New Roman" w:hAnsi="Times New Roman" w:cs="Times New Roman"/>
          <w:sz w:val="28"/>
          <w:szCs w:val="28"/>
        </w:rPr>
        <w:t>контроле в Российской Федерации»</w:t>
      </w:r>
      <w:r w:rsidR="00D614C3" w:rsidRPr="009826A8">
        <w:rPr>
          <w:rFonts w:ascii="Times New Roman" w:hAnsi="Times New Roman" w:cs="Times New Roman"/>
          <w:sz w:val="28"/>
          <w:szCs w:val="28"/>
        </w:rPr>
        <w:t xml:space="preserve"> на официальном сайте </w:t>
      </w:r>
      <w:r w:rsidR="004641BA" w:rsidRPr="009826A8">
        <w:rPr>
          <w:rFonts w:ascii="Times New Roman" w:hAnsi="Times New Roman" w:cs="Times New Roman"/>
          <w:sz w:val="28"/>
          <w:szCs w:val="28"/>
        </w:rPr>
        <w:t xml:space="preserve">в </w:t>
      </w:r>
      <w:r w:rsidR="00C119EF" w:rsidRPr="009826A8">
        <w:rPr>
          <w:rFonts w:ascii="Times New Roman" w:hAnsi="Times New Roman" w:cs="Times New Roman"/>
          <w:sz w:val="28"/>
          <w:szCs w:val="28"/>
        </w:rPr>
        <w:t xml:space="preserve">сети «Интернет»: </w:t>
      </w:r>
      <w:proofErr w:type="spellStart"/>
      <w:r w:rsidR="00C119EF" w:rsidRPr="009826A8">
        <w:rPr>
          <w:rFonts w:ascii="Times New Roman" w:hAnsi="Times New Roman" w:cs="Times New Roman"/>
          <w:sz w:val="28"/>
          <w:szCs w:val="28"/>
        </w:rPr>
        <w:t>шимский</w:t>
      </w:r>
      <w:proofErr w:type="gramStart"/>
      <w:r w:rsidR="00C119EF" w:rsidRPr="009826A8">
        <w:rPr>
          <w:rFonts w:ascii="Times New Roman" w:hAnsi="Times New Roman" w:cs="Times New Roman"/>
          <w:sz w:val="28"/>
          <w:szCs w:val="28"/>
        </w:rPr>
        <w:t>.р</w:t>
      </w:r>
      <w:proofErr w:type="gramEnd"/>
      <w:r w:rsidR="00C119EF" w:rsidRPr="009826A8">
        <w:rPr>
          <w:rFonts w:ascii="Times New Roman" w:hAnsi="Times New Roman" w:cs="Times New Roman"/>
          <w:sz w:val="28"/>
          <w:szCs w:val="28"/>
        </w:rPr>
        <w:t>ф</w:t>
      </w:r>
      <w:proofErr w:type="spellEnd"/>
      <w:r w:rsidR="00D614C3" w:rsidRPr="009826A8">
        <w:rPr>
          <w:rFonts w:ascii="Times New Roman" w:hAnsi="Times New Roman" w:cs="Times New Roman"/>
          <w:sz w:val="28"/>
          <w:szCs w:val="28"/>
        </w:rPr>
        <w:t xml:space="preserve">, в средствах массовой информации, через личные кабинеты контролируемых лиц в государственных информационных системах </w:t>
      </w:r>
      <w:r w:rsidR="004641BA" w:rsidRPr="009826A8">
        <w:rPr>
          <w:rFonts w:ascii="Times New Roman" w:hAnsi="Times New Roman" w:cs="Times New Roman"/>
          <w:sz w:val="28"/>
          <w:szCs w:val="28"/>
        </w:rPr>
        <w:t xml:space="preserve">(при их наличии) </w:t>
      </w:r>
      <w:r w:rsidR="00D614C3" w:rsidRPr="009826A8">
        <w:rPr>
          <w:rFonts w:ascii="Times New Roman" w:hAnsi="Times New Roman" w:cs="Times New Roman"/>
          <w:sz w:val="28"/>
          <w:szCs w:val="28"/>
        </w:rPr>
        <w:t>и в иных формах.</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Размещенные сведения</w:t>
      </w:r>
      <w:r w:rsidR="004641BA" w:rsidRPr="009826A8">
        <w:rPr>
          <w:rFonts w:ascii="Times New Roman" w:hAnsi="Times New Roman" w:cs="Times New Roman"/>
          <w:sz w:val="28"/>
          <w:szCs w:val="28"/>
        </w:rPr>
        <w:t xml:space="preserve"> на указанном официальном сайте</w:t>
      </w:r>
      <w:r w:rsidRPr="009826A8">
        <w:rPr>
          <w:rFonts w:ascii="Times New Roman" w:hAnsi="Times New Roman" w:cs="Times New Roman"/>
          <w:sz w:val="28"/>
          <w:szCs w:val="28"/>
        </w:rPr>
        <w:t xml:space="preserve"> поддерживаются в актуальном состоянии и обновляются в срок не позднее 5 рабочих дней с момента их изменения.</w:t>
      </w:r>
    </w:p>
    <w:p w:rsidR="00692F38" w:rsidRPr="009826A8" w:rsidRDefault="00D614C3" w:rsidP="00692F38">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Должностные лица, ответственные за размещение информа</w:t>
      </w:r>
      <w:r w:rsidR="00B2692E" w:rsidRPr="009826A8">
        <w:rPr>
          <w:rFonts w:ascii="Times New Roman" w:hAnsi="Times New Roman" w:cs="Times New Roman"/>
          <w:sz w:val="28"/>
          <w:szCs w:val="28"/>
        </w:rPr>
        <w:t>ции, предусмотренной настоящим П</w:t>
      </w:r>
      <w:r w:rsidRPr="009826A8">
        <w:rPr>
          <w:rFonts w:ascii="Times New Roman" w:hAnsi="Times New Roman" w:cs="Times New Roman"/>
          <w:sz w:val="28"/>
          <w:szCs w:val="28"/>
        </w:rPr>
        <w:t>оложением, определяются</w:t>
      </w:r>
      <w:r w:rsidR="00863F9C" w:rsidRPr="009826A8">
        <w:rPr>
          <w:rFonts w:ascii="Times New Roman" w:hAnsi="Times New Roman" w:cs="Times New Roman"/>
          <w:sz w:val="28"/>
          <w:szCs w:val="28"/>
        </w:rPr>
        <w:t xml:space="preserve"> </w:t>
      </w:r>
      <w:r w:rsidR="004641BA" w:rsidRPr="009826A8">
        <w:rPr>
          <w:rFonts w:ascii="Times New Roman" w:hAnsi="Times New Roman" w:cs="Times New Roman"/>
          <w:sz w:val="28"/>
          <w:szCs w:val="28"/>
        </w:rPr>
        <w:t xml:space="preserve">распоряжением </w:t>
      </w:r>
      <w:r w:rsidR="00863F9C" w:rsidRPr="009826A8">
        <w:rPr>
          <w:rFonts w:ascii="Times New Roman" w:hAnsi="Times New Roman" w:cs="Times New Roman"/>
          <w:sz w:val="28"/>
          <w:szCs w:val="28"/>
        </w:rPr>
        <w:t>органа муниципального контроля в сфере благоустройства</w:t>
      </w:r>
      <w:r w:rsidRPr="009826A8">
        <w:rPr>
          <w:rFonts w:ascii="Times New Roman" w:hAnsi="Times New Roman" w:cs="Times New Roman"/>
          <w:sz w:val="28"/>
          <w:szCs w:val="28"/>
        </w:rPr>
        <w:t>.</w:t>
      </w:r>
    </w:p>
    <w:p w:rsidR="00D614C3" w:rsidRPr="009826A8" w:rsidRDefault="007519ED" w:rsidP="00D62B81">
      <w:pPr>
        <w:ind w:firstLine="709"/>
        <w:contextualSpacing/>
        <w:jc w:val="both"/>
        <w:rPr>
          <w:rFonts w:ascii="Times New Roman" w:hAnsi="Times New Roman" w:cs="Times New Roman"/>
          <w:sz w:val="28"/>
          <w:szCs w:val="28"/>
        </w:rPr>
      </w:pPr>
      <w:bookmarkStart w:id="15" w:name="P146"/>
      <w:bookmarkEnd w:id="15"/>
      <w:r w:rsidRPr="009826A8">
        <w:rPr>
          <w:rFonts w:ascii="Times New Roman" w:hAnsi="Times New Roman" w:cs="Times New Roman"/>
          <w:sz w:val="28"/>
          <w:szCs w:val="28"/>
        </w:rPr>
        <w:t>21</w:t>
      </w:r>
      <w:r w:rsidR="00D614C3" w:rsidRPr="009826A8">
        <w:rPr>
          <w:rFonts w:ascii="Times New Roman" w:hAnsi="Times New Roman" w:cs="Times New Roman"/>
          <w:sz w:val="28"/>
          <w:szCs w:val="28"/>
        </w:rPr>
        <w:t xml:space="preserve">. </w:t>
      </w:r>
      <w:proofErr w:type="gramStart"/>
      <w:r w:rsidR="00D614C3" w:rsidRPr="009826A8">
        <w:rPr>
          <w:rFonts w:ascii="Times New Roman" w:hAnsi="Times New Roman" w:cs="Times New Roman"/>
          <w:sz w:val="28"/>
          <w:szCs w:val="28"/>
        </w:rPr>
        <w:t xml:space="preserve">Обобщение правоприменительной практики осуществляется должностными лицами </w:t>
      </w:r>
      <w:r w:rsidR="00863F9C" w:rsidRPr="009826A8">
        <w:rPr>
          <w:rFonts w:ascii="Times New Roman" w:hAnsi="Times New Roman" w:cs="Times New Roman"/>
          <w:sz w:val="28"/>
          <w:szCs w:val="28"/>
        </w:rPr>
        <w:t xml:space="preserve">органа муниципального контроля в сфере благоустройства </w:t>
      </w:r>
      <w:r w:rsidR="00D614C3" w:rsidRPr="009826A8">
        <w:rPr>
          <w:rFonts w:ascii="Times New Roman" w:hAnsi="Times New Roman" w:cs="Times New Roman"/>
          <w:sz w:val="28"/>
          <w:szCs w:val="28"/>
        </w:rPr>
        <w:t xml:space="preserve">путем сбора и анализа данных о проведенных контрольных (надзорных) мероприятий и их результатов, поступивших в </w:t>
      </w:r>
      <w:r w:rsidR="00863F9C" w:rsidRPr="009826A8">
        <w:rPr>
          <w:rFonts w:ascii="Times New Roman" w:hAnsi="Times New Roman" w:cs="Times New Roman"/>
          <w:sz w:val="28"/>
          <w:szCs w:val="28"/>
        </w:rPr>
        <w:t xml:space="preserve">орган муниципального контроля в сфере благоустройства </w:t>
      </w:r>
      <w:r w:rsidR="004641BA" w:rsidRPr="009826A8">
        <w:rPr>
          <w:rFonts w:ascii="Times New Roman" w:hAnsi="Times New Roman" w:cs="Times New Roman"/>
          <w:sz w:val="28"/>
          <w:szCs w:val="28"/>
        </w:rPr>
        <w:t>обращений</w:t>
      </w:r>
      <w:r w:rsidR="00D614C3" w:rsidRPr="009826A8">
        <w:rPr>
          <w:rFonts w:ascii="Times New Roman" w:hAnsi="Times New Roman" w:cs="Times New Roman"/>
          <w:sz w:val="28"/>
          <w:szCs w:val="28"/>
        </w:rPr>
        <w:t>.</w:t>
      </w:r>
      <w:proofErr w:type="gramEnd"/>
    </w:p>
    <w:p w:rsidR="00A343CD" w:rsidRPr="009826A8" w:rsidRDefault="00D614C3" w:rsidP="00A343CD">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Доклад, содержащий результаты обобщения правоприменительной практики по осуществлению </w:t>
      </w:r>
      <w:r w:rsidR="00D62B81" w:rsidRPr="009826A8">
        <w:rPr>
          <w:rFonts w:ascii="Times New Roman" w:hAnsi="Times New Roman" w:cs="Times New Roman"/>
          <w:sz w:val="28"/>
          <w:szCs w:val="28"/>
        </w:rPr>
        <w:t>муниципального контроля</w:t>
      </w:r>
      <w:r w:rsidRPr="009826A8">
        <w:rPr>
          <w:rFonts w:ascii="Times New Roman" w:hAnsi="Times New Roman" w:cs="Times New Roman"/>
          <w:sz w:val="28"/>
          <w:szCs w:val="28"/>
        </w:rPr>
        <w:t xml:space="preserve">, размещается в срок до 1 апреля за предыдущий </w:t>
      </w:r>
      <w:r w:rsidR="003423EA" w:rsidRPr="009826A8">
        <w:rPr>
          <w:rFonts w:ascii="Times New Roman" w:hAnsi="Times New Roman" w:cs="Times New Roman"/>
          <w:sz w:val="28"/>
          <w:szCs w:val="28"/>
        </w:rPr>
        <w:t>календарный год</w:t>
      </w:r>
      <w:r w:rsidRPr="009826A8">
        <w:rPr>
          <w:rFonts w:ascii="Times New Roman" w:hAnsi="Times New Roman" w:cs="Times New Roman"/>
          <w:sz w:val="28"/>
          <w:szCs w:val="28"/>
        </w:rPr>
        <w:t>, на официальном сайте</w:t>
      </w:r>
      <w:r w:rsidR="00C119EF" w:rsidRPr="009826A8">
        <w:rPr>
          <w:rFonts w:ascii="Times New Roman" w:hAnsi="Times New Roman" w:cs="Times New Roman"/>
          <w:sz w:val="28"/>
          <w:szCs w:val="28"/>
        </w:rPr>
        <w:t xml:space="preserve"> </w:t>
      </w:r>
      <w:proofErr w:type="spellStart"/>
      <w:r w:rsidR="00C119EF" w:rsidRPr="009826A8">
        <w:rPr>
          <w:rFonts w:ascii="Times New Roman" w:hAnsi="Times New Roman" w:cs="Times New Roman"/>
          <w:sz w:val="28"/>
          <w:szCs w:val="28"/>
        </w:rPr>
        <w:t>шимский.рф</w:t>
      </w:r>
      <w:proofErr w:type="spellEnd"/>
      <w:r w:rsidR="00A343CD" w:rsidRPr="009826A8">
        <w:rPr>
          <w:rFonts w:ascii="Times New Roman" w:hAnsi="Times New Roman" w:cs="Times New Roman"/>
          <w:sz w:val="28"/>
          <w:szCs w:val="28"/>
        </w:rPr>
        <w:t>.</w:t>
      </w:r>
    </w:p>
    <w:p w:rsidR="00D614C3" w:rsidRPr="009826A8" w:rsidRDefault="007519ED" w:rsidP="000A483C">
      <w:pPr>
        <w:pStyle w:val="a3"/>
        <w:spacing w:line="276" w:lineRule="auto"/>
        <w:ind w:firstLine="709"/>
        <w:jc w:val="both"/>
        <w:rPr>
          <w:rFonts w:ascii="Times New Roman" w:hAnsi="Times New Roman" w:cs="Times New Roman"/>
          <w:sz w:val="28"/>
          <w:szCs w:val="28"/>
        </w:rPr>
      </w:pPr>
      <w:r w:rsidRPr="009826A8">
        <w:rPr>
          <w:rFonts w:ascii="Times New Roman" w:hAnsi="Times New Roman" w:cs="Times New Roman"/>
          <w:sz w:val="28"/>
        </w:rPr>
        <w:t>22</w:t>
      </w:r>
      <w:r w:rsidR="00D614C3" w:rsidRPr="009826A8">
        <w:rPr>
          <w:rFonts w:ascii="Times New Roman" w:hAnsi="Times New Roman" w:cs="Times New Roman"/>
          <w:sz w:val="28"/>
        </w:rPr>
        <w:t xml:space="preserve">. </w:t>
      </w:r>
      <w:proofErr w:type="gramStart"/>
      <w:r w:rsidR="000A483C" w:rsidRPr="009826A8">
        <w:rPr>
          <w:rFonts w:ascii="Times New Roman" w:hAnsi="Times New Roman" w:cs="Times New Roman"/>
          <w:sz w:val="28"/>
          <w:szCs w:val="28"/>
        </w:rPr>
        <w:t xml:space="preserve">В случае наличия у </w:t>
      </w:r>
      <w:r w:rsidR="00863F9C" w:rsidRPr="009826A8">
        <w:rPr>
          <w:rFonts w:ascii="Times New Roman" w:hAnsi="Times New Roman" w:cs="Times New Roman"/>
          <w:sz w:val="28"/>
          <w:szCs w:val="28"/>
        </w:rPr>
        <w:t xml:space="preserve">органа муниципального контроля в сфере благоустройства </w:t>
      </w:r>
      <w:r w:rsidR="000A483C" w:rsidRPr="009826A8">
        <w:rPr>
          <w:rFonts w:ascii="Times New Roman" w:hAnsi="Times New Roman" w:cs="Times New Roman"/>
          <w:sz w:val="28"/>
          <w:szCs w:val="28"/>
        </w:rPr>
        <w:t xml:space="preserve">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w:t>
      </w:r>
      <w:r w:rsidR="000A483C" w:rsidRPr="009826A8">
        <w:rPr>
          <w:rFonts w:ascii="Times New Roman" w:hAnsi="Times New Roman" w:cs="Times New Roman"/>
          <w:sz w:val="28"/>
          <w:szCs w:val="28"/>
        </w:rPr>
        <w:lastRenderedPageBreak/>
        <w:t xml:space="preserve">причинило вред (ущерб) охраняемым законом ценностям либо создало угрозу причинения вреда (ущерба) охраняемым законом ценностям, </w:t>
      </w:r>
      <w:r w:rsidR="00863F9C" w:rsidRPr="009826A8">
        <w:rPr>
          <w:rFonts w:ascii="Times New Roman" w:hAnsi="Times New Roman" w:cs="Times New Roman"/>
          <w:sz w:val="28"/>
          <w:szCs w:val="28"/>
        </w:rPr>
        <w:t>орган муниципального контроля в сфере благоустройства</w:t>
      </w:r>
      <w:r w:rsidR="000A483C" w:rsidRPr="009826A8">
        <w:rPr>
          <w:rFonts w:ascii="Times New Roman" w:hAnsi="Times New Roman" w:cs="Times New Roman"/>
          <w:sz w:val="28"/>
          <w:szCs w:val="28"/>
        </w:rPr>
        <w:t xml:space="preserve"> объявляет контролируемому лицу предостережение о</w:t>
      </w:r>
      <w:proofErr w:type="gramEnd"/>
      <w:r w:rsidR="000A483C" w:rsidRPr="009826A8">
        <w:rPr>
          <w:rFonts w:ascii="Times New Roman" w:hAnsi="Times New Roman" w:cs="Times New Roman"/>
          <w:sz w:val="28"/>
          <w:szCs w:val="28"/>
        </w:rPr>
        <w:t xml:space="preserve"> недопустимости нарушения обязательных требований и предлагает принять меры по обеспечению соблюдения обязательных требований.</w:t>
      </w:r>
    </w:p>
    <w:p w:rsidR="007519ED" w:rsidRPr="009826A8" w:rsidRDefault="00543263" w:rsidP="007519ED">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826A8">
        <w:rPr>
          <w:rFonts w:ascii="Times New Roman" w:hAnsi="Times New Roman" w:cs="Times New Roman"/>
          <w:sz w:val="28"/>
          <w:szCs w:val="28"/>
        </w:rPr>
        <w:t xml:space="preserve">Предостережение о недопустимости нарушения обязательных требований </w:t>
      </w:r>
      <w:r w:rsidR="007519ED" w:rsidRPr="009826A8">
        <w:rPr>
          <w:rFonts w:ascii="Times New Roman" w:hAnsi="Times New Roman" w:cs="Times New Roman"/>
          <w:sz w:val="28"/>
          <w:szCs w:val="28"/>
        </w:rPr>
        <w:t>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543263" w:rsidRPr="009826A8" w:rsidRDefault="00543263" w:rsidP="007519ED">
      <w:pPr>
        <w:autoSpaceDE w:val="0"/>
        <w:autoSpaceDN w:val="0"/>
        <w:adjustRightInd w:val="0"/>
        <w:spacing w:after="0" w:line="240" w:lineRule="auto"/>
        <w:ind w:firstLine="708"/>
        <w:jc w:val="both"/>
        <w:rPr>
          <w:rFonts w:ascii="Times New Roman" w:hAnsi="Times New Roman" w:cs="Times New Roman"/>
          <w:sz w:val="28"/>
          <w:szCs w:val="28"/>
        </w:rPr>
      </w:pPr>
      <w:r w:rsidRPr="009826A8">
        <w:rPr>
          <w:rFonts w:ascii="Times New Roman" w:hAnsi="Times New Roman" w:cs="Times New Roman"/>
          <w:sz w:val="28"/>
          <w:szCs w:val="28"/>
        </w:rPr>
        <w:t xml:space="preserve">Форма предостережение о недопустимости нарушения обязательных требований утверждается </w:t>
      </w:r>
      <w:r w:rsidR="00863F9C" w:rsidRPr="009826A8">
        <w:rPr>
          <w:rFonts w:ascii="Times New Roman" w:hAnsi="Times New Roman" w:cs="Times New Roman"/>
          <w:sz w:val="28"/>
          <w:szCs w:val="28"/>
        </w:rPr>
        <w:t>органом муниципального контроля в сфере благоустройства</w:t>
      </w:r>
      <w:r w:rsidRPr="009826A8">
        <w:rPr>
          <w:rFonts w:ascii="Times New Roman" w:hAnsi="Times New Roman" w:cs="Times New Roman"/>
          <w:sz w:val="28"/>
          <w:szCs w:val="28"/>
        </w:rPr>
        <w:t xml:space="preserve">. </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Инспектор регистрирует предостережение в журнале учета объявленных предостережений с прис</w:t>
      </w:r>
      <w:r w:rsidR="00645F7A" w:rsidRPr="009826A8">
        <w:rPr>
          <w:rFonts w:ascii="Times New Roman" w:hAnsi="Times New Roman" w:cs="Times New Roman"/>
          <w:sz w:val="28"/>
          <w:szCs w:val="28"/>
        </w:rPr>
        <w:t xml:space="preserve">воением регистрационного номера, форма которого утверждается </w:t>
      </w:r>
      <w:r w:rsidR="00863F9C" w:rsidRPr="009826A8">
        <w:rPr>
          <w:rFonts w:ascii="Times New Roman" w:hAnsi="Times New Roman" w:cs="Times New Roman"/>
          <w:sz w:val="28"/>
          <w:szCs w:val="28"/>
        </w:rPr>
        <w:t>органом муниципального контроля в сфере благоустройства</w:t>
      </w:r>
      <w:r w:rsidR="00645F7A" w:rsidRPr="009826A8">
        <w:rPr>
          <w:rFonts w:ascii="Times New Roman" w:hAnsi="Times New Roman" w:cs="Times New Roman"/>
          <w:sz w:val="28"/>
          <w:szCs w:val="28"/>
        </w:rPr>
        <w:t>.</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В случае объявления предостережения о недопустимости нарушения обязательных требований кон</w:t>
      </w:r>
      <w:r w:rsidR="00076D3A" w:rsidRPr="009826A8">
        <w:rPr>
          <w:rFonts w:ascii="Times New Roman" w:hAnsi="Times New Roman" w:cs="Times New Roman"/>
          <w:sz w:val="28"/>
          <w:szCs w:val="28"/>
        </w:rPr>
        <w:t>тролируемое лицо вправе подать</w:t>
      </w:r>
      <w:r w:rsidRPr="009826A8">
        <w:rPr>
          <w:rFonts w:ascii="Times New Roman" w:hAnsi="Times New Roman" w:cs="Times New Roman"/>
          <w:sz w:val="28"/>
          <w:szCs w:val="28"/>
        </w:rPr>
        <w:t xml:space="preserve"> возражение в отношении указанного предостережения.</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Возражение</w:t>
      </w:r>
      <w:r w:rsidR="00076D3A" w:rsidRPr="009826A8">
        <w:rPr>
          <w:rFonts w:ascii="Times New Roman" w:hAnsi="Times New Roman" w:cs="Times New Roman"/>
          <w:sz w:val="28"/>
          <w:szCs w:val="28"/>
        </w:rPr>
        <w:t xml:space="preserve"> направляется должностному лицу, </w:t>
      </w:r>
      <w:r w:rsidRPr="009826A8">
        <w:rPr>
          <w:rFonts w:ascii="Times New Roman" w:hAnsi="Times New Roman" w:cs="Times New Roman"/>
          <w:sz w:val="28"/>
          <w:szCs w:val="28"/>
        </w:rPr>
        <w:t>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Возражения составляются контролируемым лицом в произвольной форме, но должны содержать в себе следующую информацию:</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а) наименование контролируемого лица;</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б) сведения об объекте </w:t>
      </w:r>
      <w:r w:rsidR="00D62B81" w:rsidRPr="009826A8">
        <w:rPr>
          <w:rFonts w:ascii="Times New Roman" w:hAnsi="Times New Roman" w:cs="Times New Roman"/>
          <w:sz w:val="28"/>
          <w:szCs w:val="28"/>
        </w:rPr>
        <w:t>муниципального контроля</w:t>
      </w:r>
      <w:r w:rsidRPr="009826A8">
        <w:rPr>
          <w:rFonts w:ascii="Times New Roman" w:hAnsi="Times New Roman" w:cs="Times New Roman"/>
          <w:sz w:val="28"/>
          <w:szCs w:val="28"/>
        </w:rPr>
        <w:t>;</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в) дата и номер предостережения, направленного в адрес контролируемого лица;</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д) желаемый способ получения ответа по итогам рассмотрения возражения;</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е) фамилию, имя, отчество </w:t>
      </w:r>
      <w:proofErr w:type="gramStart"/>
      <w:r w:rsidRPr="009826A8">
        <w:rPr>
          <w:rFonts w:ascii="Times New Roman" w:hAnsi="Times New Roman" w:cs="Times New Roman"/>
          <w:sz w:val="28"/>
          <w:szCs w:val="28"/>
        </w:rPr>
        <w:t>направившего</w:t>
      </w:r>
      <w:proofErr w:type="gramEnd"/>
      <w:r w:rsidRPr="009826A8">
        <w:rPr>
          <w:rFonts w:ascii="Times New Roman" w:hAnsi="Times New Roman" w:cs="Times New Roman"/>
          <w:sz w:val="28"/>
          <w:szCs w:val="28"/>
        </w:rPr>
        <w:t xml:space="preserve"> возражение;</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ж) дату направления возражения.</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Возражение рассматривается должностным лицом, объявив</w:t>
      </w:r>
      <w:r w:rsidR="00543263" w:rsidRPr="009826A8">
        <w:rPr>
          <w:rFonts w:ascii="Times New Roman" w:hAnsi="Times New Roman" w:cs="Times New Roman"/>
          <w:sz w:val="28"/>
          <w:szCs w:val="28"/>
        </w:rPr>
        <w:t>шим предостережение не позднее 1</w:t>
      </w:r>
      <w:r w:rsidRPr="009826A8">
        <w:rPr>
          <w:rFonts w:ascii="Times New Roman" w:hAnsi="Times New Roman" w:cs="Times New Roman"/>
          <w:sz w:val="28"/>
          <w:szCs w:val="28"/>
        </w:rPr>
        <w:t>0 дней с момента получения таких возражений.</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lastRenderedPageBreak/>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D614C3" w:rsidRPr="009826A8" w:rsidRDefault="00E34A5B"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23</w:t>
      </w:r>
      <w:r w:rsidR="00D614C3" w:rsidRPr="009826A8">
        <w:rPr>
          <w:rFonts w:ascii="Times New Roman" w:hAnsi="Times New Roman" w:cs="Times New Roman"/>
          <w:sz w:val="28"/>
          <w:szCs w:val="28"/>
        </w:rPr>
        <w:t xml:space="preserve">.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w:t>
      </w:r>
      <w:r w:rsidR="00D62B81" w:rsidRPr="009826A8">
        <w:rPr>
          <w:rFonts w:ascii="Times New Roman" w:hAnsi="Times New Roman" w:cs="Times New Roman"/>
          <w:sz w:val="28"/>
          <w:szCs w:val="28"/>
        </w:rPr>
        <w:t>муниципального контроля</w:t>
      </w:r>
      <w:r w:rsidR="00D614C3" w:rsidRPr="009826A8">
        <w:rPr>
          <w:rFonts w:ascii="Times New Roman" w:hAnsi="Times New Roman" w:cs="Times New Roman"/>
          <w:sz w:val="28"/>
          <w:szCs w:val="28"/>
        </w:rPr>
        <w:t>.</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Консультирование осуществляется без взимания платы.</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Консультирование может осуществляться </w:t>
      </w:r>
      <w:r w:rsidR="00543263" w:rsidRPr="009826A8">
        <w:rPr>
          <w:rFonts w:ascii="Times New Roman" w:hAnsi="Times New Roman" w:cs="Times New Roman"/>
          <w:sz w:val="28"/>
          <w:szCs w:val="28"/>
        </w:rPr>
        <w:t xml:space="preserve">уполномоченным </w:t>
      </w:r>
      <w:r w:rsidR="00863F9C" w:rsidRPr="009826A8">
        <w:rPr>
          <w:rFonts w:ascii="Times New Roman" w:hAnsi="Times New Roman" w:cs="Times New Roman"/>
          <w:sz w:val="28"/>
          <w:szCs w:val="28"/>
        </w:rPr>
        <w:t xml:space="preserve">органом муниципального контроля в сфере благоустройства </w:t>
      </w:r>
      <w:r w:rsidRPr="009826A8">
        <w:rPr>
          <w:rFonts w:ascii="Times New Roman" w:hAnsi="Times New Roman" w:cs="Times New Roman"/>
          <w:sz w:val="28"/>
          <w:szCs w:val="28"/>
        </w:rPr>
        <w:t>должностным лицом</w:t>
      </w:r>
      <w:r w:rsidR="00543263" w:rsidRPr="009826A8">
        <w:rPr>
          <w:rFonts w:ascii="Times New Roman" w:hAnsi="Times New Roman" w:cs="Times New Roman"/>
          <w:sz w:val="28"/>
          <w:szCs w:val="28"/>
        </w:rPr>
        <w:t>, инспектором</w:t>
      </w:r>
      <w:r w:rsidRPr="009826A8">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Время консультирования не должно превышать 15 минут.</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Личный прием граждан проводится</w:t>
      </w:r>
      <w:r w:rsidR="00863F9C" w:rsidRPr="009826A8">
        <w:rPr>
          <w:rFonts w:ascii="Times New Roman" w:hAnsi="Times New Roman" w:cs="Times New Roman"/>
          <w:sz w:val="28"/>
          <w:szCs w:val="28"/>
        </w:rPr>
        <w:t xml:space="preserve"> </w:t>
      </w:r>
      <w:r w:rsidR="00C119EF" w:rsidRPr="009826A8">
        <w:rPr>
          <w:rFonts w:ascii="Times New Roman" w:hAnsi="Times New Roman" w:cs="Times New Roman"/>
          <w:sz w:val="28"/>
          <w:szCs w:val="28"/>
        </w:rPr>
        <w:t>должностными лицами Администрации Шимского муниципального района</w:t>
      </w:r>
      <w:r w:rsidRPr="009826A8">
        <w:rPr>
          <w:rFonts w:ascii="Times New Roman" w:hAnsi="Times New Roman" w:cs="Times New Roman"/>
          <w:sz w:val="28"/>
          <w:szCs w:val="28"/>
        </w:rPr>
        <w:t>. Информация о месте приема, а также об установленных для приема днях и ча</w:t>
      </w:r>
      <w:r w:rsidR="00076D3A" w:rsidRPr="009826A8">
        <w:rPr>
          <w:rFonts w:ascii="Times New Roman" w:hAnsi="Times New Roman" w:cs="Times New Roman"/>
          <w:sz w:val="28"/>
          <w:szCs w:val="28"/>
        </w:rPr>
        <w:t>сах размещается на офи</w:t>
      </w:r>
      <w:r w:rsidR="00C119EF" w:rsidRPr="009826A8">
        <w:rPr>
          <w:rFonts w:ascii="Times New Roman" w:hAnsi="Times New Roman" w:cs="Times New Roman"/>
          <w:sz w:val="28"/>
          <w:szCs w:val="28"/>
        </w:rPr>
        <w:t xml:space="preserve">циальном сайте: </w:t>
      </w:r>
      <w:proofErr w:type="spellStart"/>
      <w:r w:rsidR="00C119EF" w:rsidRPr="009826A8">
        <w:rPr>
          <w:rFonts w:ascii="Times New Roman" w:hAnsi="Times New Roman" w:cs="Times New Roman"/>
          <w:sz w:val="28"/>
          <w:szCs w:val="28"/>
        </w:rPr>
        <w:t>шимский.рф</w:t>
      </w:r>
      <w:proofErr w:type="spellEnd"/>
      <w:r w:rsidR="00076D3A" w:rsidRPr="009826A8">
        <w:rPr>
          <w:rFonts w:ascii="Times New Roman" w:hAnsi="Times New Roman" w:cs="Times New Roman"/>
          <w:sz w:val="28"/>
          <w:szCs w:val="28"/>
        </w:rPr>
        <w:t>.</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Консультирование осуществляется по следующим вопросам:</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1) организация и осуществление </w:t>
      </w:r>
      <w:r w:rsidR="00D62B81" w:rsidRPr="009826A8">
        <w:rPr>
          <w:rFonts w:ascii="Times New Roman" w:hAnsi="Times New Roman" w:cs="Times New Roman"/>
          <w:sz w:val="28"/>
          <w:szCs w:val="28"/>
        </w:rPr>
        <w:t>муниципального контроля</w:t>
      </w:r>
      <w:r w:rsidRPr="009826A8">
        <w:rPr>
          <w:rFonts w:ascii="Times New Roman" w:hAnsi="Times New Roman" w:cs="Times New Roman"/>
          <w:sz w:val="28"/>
          <w:szCs w:val="28"/>
        </w:rPr>
        <w:t>;</w:t>
      </w:r>
    </w:p>
    <w:p w:rsidR="00543263" w:rsidRPr="009826A8" w:rsidRDefault="00D614C3" w:rsidP="00543263">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2) порядок осуществления</w:t>
      </w:r>
      <w:r w:rsidR="003423EA" w:rsidRPr="009826A8">
        <w:rPr>
          <w:rFonts w:ascii="Times New Roman" w:hAnsi="Times New Roman" w:cs="Times New Roman"/>
          <w:sz w:val="28"/>
          <w:szCs w:val="28"/>
        </w:rPr>
        <w:t xml:space="preserve"> профилактических,</w:t>
      </w:r>
      <w:r w:rsidRPr="009826A8">
        <w:rPr>
          <w:rFonts w:ascii="Times New Roman" w:hAnsi="Times New Roman" w:cs="Times New Roman"/>
          <w:sz w:val="28"/>
          <w:szCs w:val="28"/>
        </w:rPr>
        <w:t xml:space="preserve"> контрольных (надзорных) мероприятий, уст</w:t>
      </w:r>
      <w:r w:rsidR="00543263" w:rsidRPr="009826A8">
        <w:rPr>
          <w:rFonts w:ascii="Times New Roman" w:hAnsi="Times New Roman" w:cs="Times New Roman"/>
          <w:sz w:val="28"/>
          <w:szCs w:val="28"/>
        </w:rPr>
        <w:t>ановленных настоящим положением.</w:t>
      </w:r>
    </w:p>
    <w:p w:rsidR="00D614C3" w:rsidRPr="009826A8" w:rsidRDefault="00D614C3" w:rsidP="00543263">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Консультирование в письменной форме осуществляется инспектором в следующих случаях:</w:t>
      </w:r>
    </w:p>
    <w:p w:rsidR="00D614C3" w:rsidRPr="009826A8" w:rsidRDefault="0054326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1) </w:t>
      </w:r>
      <w:r w:rsidR="00D614C3" w:rsidRPr="009826A8">
        <w:rPr>
          <w:rFonts w:ascii="Times New Roman" w:hAnsi="Times New Roman" w:cs="Times New Roman"/>
          <w:sz w:val="28"/>
          <w:szCs w:val="28"/>
        </w:rPr>
        <w:t>контролируемым лицом представлен письменный запрос о предоставлении письменного ответа по вопросам консультирования;</w:t>
      </w:r>
    </w:p>
    <w:p w:rsidR="00D614C3" w:rsidRPr="009826A8" w:rsidRDefault="0054326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2) </w:t>
      </w:r>
      <w:r w:rsidR="00D614C3" w:rsidRPr="009826A8">
        <w:rPr>
          <w:rFonts w:ascii="Times New Roman" w:hAnsi="Times New Roman" w:cs="Times New Roman"/>
          <w:sz w:val="28"/>
          <w:szCs w:val="28"/>
        </w:rPr>
        <w:t>за время консультирования предоставить ответ на поставленные вопросы невозможно;</w:t>
      </w:r>
    </w:p>
    <w:p w:rsidR="00543263" w:rsidRPr="009826A8" w:rsidRDefault="00543263" w:rsidP="00543263">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3) </w:t>
      </w:r>
      <w:r w:rsidR="00D614C3" w:rsidRPr="009826A8">
        <w:rPr>
          <w:rFonts w:ascii="Times New Roman" w:hAnsi="Times New Roman" w:cs="Times New Roman"/>
          <w:sz w:val="28"/>
          <w:szCs w:val="28"/>
        </w:rPr>
        <w:t xml:space="preserve">ответ на поставленные вопросы требует дополнительного запроса сведений от </w:t>
      </w:r>
      <w:r w:rsidR="003423EA" w:rsidRPr="009826A8">
        <w:rPr>
          <w:rFonts w:ascii="Times New Roman" w:hAnsi="Times New Roman" w:cs="Times New Roman"/>
          <w:sz w:val="28"/>
          <w:szCs w:val="28"/>
        </w:rPr>
        <w:t>органов власти</w:t>
      </w:r>
      <w:r w:rsidRPr="009826A8">
        <w:rPr>
          <w:rFonts w:ascii="Times New Roman" w:hAnsi="Times New Roman" w:cs="Times New Roman"/>
          <w:sz w:val="28"/>
          <w:szCs w:val="28"/>
        </w:rPr>
        <w:t xml:space="preserve"> или иных лиц.</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Если поставленные во время консультирования вопросы не </w:t>
      </w:r>
      <w:proofErr w:type="gramStart"/>
      <w:r w:rsidRPr="009826A8">
        <w:rPr>
          <w:rFonts w:ascii="Times New Roman" w:hAnsi="Times New Roman" w:cs="Times New Roman"/>
          <w:sz w:val="28"/>
          <w:szCs w:val="28"/>
        </w:rPr>
        <w:t xml:space="preserve">относятся к сфере </w:t>
      </w:r>
      <w:r w:rsidR="00543263" w:rsidRPr="009826A8">
        <w:rPr>
          <w:rFonts w:ascii="Times New Roman" w:hAnsi="Times New Roman" w:cs="Times New Roman"/>
          <w:sz w:val="28"/>
          <w:szCs w:val="28"/>
        </w:rPr>
        <w:t xml:space="preserve">вида </w:t>
      </w:r>
      <w:r w:rsidR="003423EA" w:rsidRPr="009826A8">
        <w:rPr>
          <w:rFonts w:ascii="Times New Roman" w:hAnsi="Times New Roman" w:cs="Times New Roman"/>
          <w:sz w:val="28"/>
          <w:szCs w:val="28"/>
        </w:rPr>
        <w:t>муниципального контроля</w:t>
      </w:r>
      <w:r w:rsidRPr="009826A8">
        <w:rPr>
          <w:rFonts w:ascii="Times New Roman" w:hAnsi="Times New Roman" w:cs="Times New Roman"/>
          <w:sz w:val="28"/>
          <w:szCs w:val="28"/>
        </w:rPr>
        <w:t xml:space="preserve"> даются</w:t>
      </w:r>
      <w:proofErr w:type="gramEnd"/>
      <w:r w:rsidRPr="009826A8">
        <w:rPr>
          <w:rFonts w:ascii="Times New Roman" w:hAnsi="Times New Roman" w:cs="Times New Roman"/>
          <w:sz w:val="28"/>
          <w:szCs w:val="28"/>
        </w:rPr>
        <w:t xml:space="preserve"> необходимые разъяснения по обращению в соответствующие органы власти или к соответствующим должностным лицам.</w:t>
      </w:r>
    </w:p>
    <w:p w:rsidR="00D614C3" w:rsidRPr="009826A8" w:rsidRDefault="00863F9C"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Орган муниципального контроля в сфере благоустройства </w:t>
      </w:r>
      <w:r w:rsidR="00C119EF" w:rsidRPr="009826A8">
        <w:rPr>
          <w:rFonts w:ascii="Times New Roman" w:hAnsi="Times New Roman" w:cs="Times New Roman"/>
          <w:sz w:val="28"/>
          <w:szCs w:val="28"/>
        </w:rPr>
        <w:t>осуществляе</w:t>
      </w:r>
      <w:r w:rsidR="00D614C3" w:rsidRPr="009826A8">
        <w:rPr>
          <w:rFonts w:ascii="Times New Roman" w:hAnsi="Times New Roman" w:cs="Times New Roman"/>
          <w:sz w:val="28"/>
          <w:szCs w:val="28"/>
        </w:rPr>
        <w:t>т учет консультирований, который проводится посредством внесения соответствующей записи в журнал консультирования</w:t>
      </w:r>
      <w:r w:rsidR="00645F7A" w:rsidRPr="009826A8">
        <w:rPr>
          <w:rFonts w:ascii="Times New Roman" w:hAnsi="Times New Roman" w:cs="Times New Roman"/>
          <w:sz w:val="28"/>
          <w:szCs w:val="28"/>
        </w:rPr>
        <w:t xml:space="preserve">, форма которого утверждается </w:t>
      </w:r>
      <w:r w:rsidRPr="009826A8">
        <w:rPr>
          <w:rFonts w:ascii="Times New Roman" w:hAnsi="Times New Roman" w:cs="Times New Roman"/>
          <w:sz w:val="28"/>
          <w:szCs w:val="28"/>
        </w:rPr>
        <w:t>орган</w:t>
      </w:r>
      <w:r w:rsidR="00003AF9" w:rsidRPr="009826A8">
        <w:rPr>
          <w:rFonts w:ascii="Times New Roman" w:hAnsi="Times New Roman" w:cs="Times New Roman"/>
          <w:sz w:val="28"/>
          <w:szCs w:val="28"/>
        </w:rPr>
        <w:t>ом</w:t>
      </w:r>
      <w:r w:rsidRPr="009826A8">
        <w:rPr>
          <w:rFonts w:ascii="Times New Roman" w:hAnsi="Times New Roman" w:cs="Times New Roman"/>
          <w:sz w:val="28"/>
          <w:szCs w:val="28"/>
        </w:rPr>
        <w:t xml:space="preserve"> муниципального контроля в сфере благоустройства</w:t>
      </w:r>
      <w:r w:rsidR="00D614C3" w:rsidRPr="009826A8">
        <w:rPr>
          <w:rFonts w:ascii="Times New Roman" w:hAnsi="Times New Roman" w:cs="Times New Roman"/>
          <w:sz w:val="28"/>
          <w:szCs w:val="28"/>
        </w:rPr>
        <w:t>.</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При проведении консультирования во время контрольных (надзорных) мероприятий запись о проведе</w:t>
      </w:r>
      <w:r w:rsidR="003423EA" w:rsidRPr="009826A8">
        <w:rPr>
          <w:rFonts w:ascii="Times New Roman" w:hAnsi="Times New Roman" w:cs="Times New Roman"/>
          <w:sz w:val="28"/>
          <w:szCs w:val="28"/>
        </w:rPr>
        <w:t>нной консультации отражается в а</w:t>
      </w:r>
      <w:r w:rsidRPr="009826A8">
        <w:rPr>
          <w:rFonts w:ascii="Times New Roman" w:hAnsi="Times New Roman" w:cs="Times New Roman"/>
          <w:sz w:val="28"/>
          <w:szCs w:val="28"/>
        </w:rPr>
        <w:t xml:space="preserve">кте </w:t>
      </w:r>
      <w:r w:rsidR="003423EA" w:rsidRPr="009826A8">
        <w:rPr>
          <w:rFonts w:ascii="Times New Roman" w:hAnsi="Times New Roman" w:cs="Times New Roman"/>
          <w:sz w:val="28"/>
          <w:szCs w:val="28"/>
        </w:rPr>
        <w:t>контрольного (надзорного) мероприятия</w:t>
      </w:r>
      <w:r w:rsidRPr="009826A8">
        <w:rPr>
          <w:rFonts w:ascii="Times New Roman" w:hAnsi="Times New Roman" w:cs="Times New Roman"/>
          <w:sz w:val="28"/>
          <w:szCs w:val="28"/>
        </w:rPr>
        <w:t>.</w:t>
      </w:r>
    </w:p>
    <w:p w:rsidR="00543263" w:rsidRPr="009826A8" w:rsidRDefault="004F52DD" w:rsidP="00543263">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В случае</w:t>
      </w:r>
      <w:proofErr w:type="gramStart"/>
      <w:r>
        <w:rPr>
          <w:rFonts w:ascii="Times New Roman" w:hAnsi="Times New Roman" w:cs="Times New Roman"/>
          <w:sz w:val="28"/>
          <w:szCs w:val="28"/>
        </w:rPr>
        <w:t>,</w:t>
      </w:r>
      <w:proofErr w:type="gramEnd"/>
      <w:r w:rsidR="00D614C3" w:rsidRPr="009826A8">
        <w:rPr>
          <w:rFonts w:ascii="Times New Roman" w:hAnsi="Times New Roman" w:cs="Times New Roman"/>
          <w:sz w:val="28"/>
          <w:szCs w:val="28"/>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r w:rsidR="00003AF9" w:rsidRPr="009826A8">
        <w:rPr>
          <w:rFonts w:ascii="Times New Roman" w:hAnsi="Times New Roman" w:cs="Times New Roman"/>
          <w:sz w:val="28"/>
          <w:szCs w:val="28"/>
        </w:rPr>
        <w:t>Администрации Шимского муниципального района</w:t>
      </w:r>
      <w:r w:rsidR="00D614C3" w:rsidRPr="009826A8">
        <w:rPr>
          <w:rFonts w:ascii="Times New Roman" w:hAnsi="Times New Roman" w:cs="Times New Roman"/>
          <w:sz w:val="28"/>
          <w:szCs w:val="28"/>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543263" w:rsidRPr="009826A8" w:rsidRDefault="00E34A5B" w:rsidP="00543263">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24</w:t>
      </w:r>
      <w:r w:rsidR="00D614C3" w:rsidRPr="009826A8">
        <w:rPr>
          <w:rFonts w:ascii="Times New Roman" w:hAnsi="Times New Roman" w:cs="Times New Roman"/>
          <w:sz w:val="28"/>
          <w:szCs w:val="28"/>
        </w:rPr>
        <w:t xml:space="preserve">. </w:t>
      </w:r>
      <w:r w:rsidR="00543263" w:rsidRPr="009826A8">
        <w:rPr>
          <w:rFonts w:ascii="Times New Roman" w:hAnsi="Times New Roman" w:cs="Times New Roman"/>
          <w:sz w:val="28"/>
          <w:szCs w:val="28"/>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00543263" w:rsidRPr="009826A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D614C3" w:rsidRPr="009826A8" w:rsidRDefault="00D614C3" w:rsidP="00D62B81">
      <w:pPr>
        <w:ind w:firstLine="709"/>
        <w:contextualSpacing/>
        <w:jc w:val="both"/>
        <w:rPr>
          <w:rFonts w:ascii="Times New Roman" w:hAnsi="Times New Roman" w:cs="Times New Roman"/>
          <w:sz w:val="28"/>
          <w:szCs w:val="28"/>
        </w:rPr>
      </w:pPr>
      <w:proofErr w:type="gramStart"/>
      <w:r w:rsidRPr="009826A8">
        <w:rPr>
          <w:rFonts w:ascii="Times New Roman" w:hAnsi="Times New Roman" w:cs="Times New Roman"/>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w:t>
      </w:r>
      <w:r w:rsidR="003423EA" w:rsidRPr="009826A8">
        <w:rPr>
          <w:rFonts w:ascii="Times New Roman" w:hAnsi="Times New Roman" w:cs="Times New Roman"/>
          <w:sz w:val="28"/>
          <w:szCs w:val="28"/>
        </w:rPr>
        <w:t xml:space="preserve">в форме отчета о проведенном профилактическом визите </w:t>
      </w:r>
      <w:r w:rsidR="00543263" w:rsidRPr="009826A8">
        <w:rPr>
          <w:rFonts w:ascii="Times New Roman" w:hAnsi="Times New Roman" w:cs="Times New Roman"/>
          <w:sz w:val="28"/>
          <w:szCs w:val="28"/>
        </w:rPr>
        <w:t>должностному лицу</w:t>
      </w:r>
      <w:r w:rsidR="00003AF9" w:rsidRPr="009826A8">
        <w:rPr>
          <w:rFonts w:ascii="Times New Roman" w:hAnsi="Times New Roman" w:cs="Times New Roman"/>
          <w:sz w:val="28"/>
          <w:szCs w:val="28"/>
        </w:rPr>
        <w:t xml:space="preserve"> органа муниципального контроля в сфере благоустройства</w:t>
      </w:r>
      <w:r w:rsidR="003423EA" w:rsidRPr="009826A8">
        <w:rPr>
          <w:rFonts w:ascii="Times New Roman" w:hAnsi="Times New Roman" w:cs="Times New Roman"/>
          <w:sz w:val="28"/>
          <w:szCs w:val="28"/>
        </w:rPr>
        <w:t xml:space="preserve"> </w:t>
      </w:r>
      <w:r w:rsidRPr="009826A8">
        <w:rPr>
          <w:rFonts w:ascii="Times New Roman" w:hAnsi="Times New Roman" w:cs="Times New Roman"/>
          <w:sz w:val="28"/>
          <w:szCs w:val="28"/>
        </w:rPr>
        <w:t>для принятия решен</w:t>
      </w:r>
      <w:r w:rsidR="00A66F95" w:rsidRPr="009826A8">
        <w:rPr>
          <w:rFonts w:ascii="Times New Roman" w:hAnsi="Times New Roman" w:cs="Times New Roman"/>
          <w:sz w:val="28"/>
          <w:szCs w:val="28"/>
        </w:rPr>
        <w:t xml:space="preserve">ия о проведении контрольного (надзорного) мероприятия в соответствии с Федеральным законом </w:t>
      </w:r>
      <w:r w:rsidR="00A7198F" w:rsidRPr="009826A8">
        <w:rPr>
          <w:rFonts w:ascii="Times New Roman" w:hAnsi="Times New Roman" w:cs="Times New Roman"/>
          <w:sz w:val="28"/>
          <w:szCs w:val="28"/>
        </w:rPr>
        <w:t>от 31.07.2020</w:t>
      </w:r>
      <w:proofErr w:type="gramEnd"/>
      <w:r w:rsidR="00A7198F" w:rsidRPr="009826A8">
        <w:rPr>
          <w:rFonts w:ascii="Times New Roman" w:hAnsi="Times New Roman" w:cs="Times New Roman"/>
          <w:sz w:val="28"/>
          <w:szCs w:val="28"/>
        </w:rPr>
        <w:t xml:space="preserve"> № 248-ФЗ </w:t>
      </w:r>
      <w:r w:rsidR="00A66F95" w:rsidRPr="009826A8">
        <w:rPr>
          <w:rFonts w:ascii="Times New Roman" w:hAnsi="Times New Roman" w:cs="Times New Roman"/>
          <w:sz w:val="28"/>
          <w:szCs w:val="28"/>
        </w:rPr>
        <w:t>«О государственном контроле (надзоре) и муниципальном контроле в Российской Федерации</w:t>
      </w:r>
      <w:r w:rsidRPr="009826A8">
        <w:rPr>
          <w:rFonts w:ascii="Times New Roman" w:hAnsi="Times New Roman" w:cs="Times New Roman"/>
          <w:sz w:val="28"/>
          <w:szCs w:val="28"/>
        </w:rPr>
        <w:t>.</w:t>
      </w:r>
    </w:p>
    <w:p w:rsidR="00D614C3" w:rsidRPr="009826A8" w:rsidRDefault="00D614C3" w:rsidP="00D62B81">
      <w:pPr>
        <w:ind w:firstLine="709"/>
        <w:contextualSpacing/>
        <w:jc w:val="both"/>
        <w:rPr>
          <w:rFonts w:ascii="Times New Roman" w:hAnsi="Times New Roman" w:cs="Times New Roman"/>
          <w:sz w:val="28"/>
          <w:szCs w:val="28"/>
        </w:rPr>
      </w:pPr>
      <w:proofErr w:type="gramStart"/>
      <w:r w:rsidRPr="009826A8">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связанной с соблюдением</w:t>
      </w:r>
      <w:r w:rsidR="00A66F95" w:rsidRPr="009826A8">
        <w:rPr>
          <w:rFonts w:ascii="Times New Roman" w:hAnsi="Times New Roman" w:cs="Times New Roman"/>
          <w:sz w:val="28"/>
          <w:szCs w:val="28"/>
        </w:rPr>
        <w:t xml:space="preserve"> обязательных требований</w:t>
      </w:r>
      <w:r w:rsidR="00DE572D" w:rsidRPr="009826A8">
        <w:rPr>
          <w:rFonts w:ascii="Times New Roman" w:hAnsi="Times New Roman" w:cs="Times New Roman"/>
          <w:sz w:val="28"/>
          <w:szCs w:val="28"/>
        </w:rPr>
        <w:t xml:space="preserve"> в сфере</w:t>
      </w:r>
      <w:r w:rsidR="005E2883" w:rsidRPr="009826A8">
        <w:rPr>
          <w:rFonts w:ascii="Times New Roman" w:hAnsi="Times New Roman" w:cs="Times New Roman"/>
          <w:sz w:val="28"/>
          <w:szCs w:val="28"/>
        </w:rPr>
        <w:t xml:space="preserve"> благоустройства</w:t>
      </w:r>
      <w:r w:rsidRPr="009826A8">
        <w:rPr>
          <w:rFonts w:ascii="Times New Roman" w:hAnsi="Times New Roman" w:cs="Times New Roman"/>
          <w:sz w:val="28"/>
          <w:szCs w:val="28"/>
        </w:rPr>
        <w:t xml:space="preserve">, а также в отношении контролируемых лиц, </w:t>
      </w:r>
      <w:r w:rsidR="00A66F95" w:rsidRPr="009826A8">
        <w:rPr>
          <w:rFonts w:ascii="Times New Roman" w:hAnsi="Times New Roman" w:cs="Times New Roman"/>
          <w:sz w:val="28"/>
          <w:szCs w:val="28"/>
        </w:rPr>
        <w:t xml:space="preserve">отнесенных к </w:t>
      </w:r>
      <w:r w:rsidR="00134963" w:rsidRPr="009826A8">
        <w:rPr>
          <w:rFonts w:ascii="Times New Roman" w:hAnsi="Times New Roman" w:cs="Times New Roman"/>
          <w:sz w:val="28"/>
          <w:szCs w:val="28"/>
        </w:rPr>
        <w:t xml:space="preserve">категории </w:t>
      </w:r>
      <w:r w:rsidR="00A66F95" w:rsidRPr="009826A8">
        <w:rPr>
          <w:rFonts w:ascii="Times New Roman" w:hAnsi="Times New Roman" w:cs="Times New Roman"/>
          <w:sz w:val="28"/>
          <w:szCs w:val="28"/>
        </w:rPr>
        <w:t>чрезвычайно высокого, высокого и значительного</w:t>
      </w:r>
      <w:r w:rsidR="00F24AFE" w:rsidRPr="009826A8">
        <w:rPr>
          <w:rFonts w:ascii="Times New Roman" w:hAnsi="Times New Roman" w:cs="Times New Roman"/>
          <w:sz w:val="28"/>
          <w:szCs w:val="28"/>
        </w:rPr>
        <w:t xml:space="preserve"> риска </w:t>
      </w:r>
      <w:r w:rsidR="00F24AFE" w:rsidRPr="009826A8">
        <w:rPr>
          <w:rFonts w:ascii="Times New Roman" w:hAnsi="Times New Roman" w:cs="Times New Roman"/>
          <w:sz w:val="28"/>
          <w:szCs w:val="44"/>
        </w:rPr>
        <w:t>в течение одного года с момента начала такой деятельности и (или) отнесения к соответствующей категории риска.</w:t>
      </w:r>
      <w:proofErr w:type="gramEnd"/>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00003AF9" w:rsidRPr="009826A8">
        <w:rPr>
          <w:rFonts w:ascii="Times New Roman" w:hAnsi="Times New Roman" w:cs="Times New Roman"/>
          <w:sz w:val="28"/>
          <w:szCs w:val="28"/>
        </w:rPr>
        <w:t xml:space="preserve">органом муниципального контроля в сфере благоустройства </w:t>
      </w:r>
      <w:r w:rsidRPr="009826A8">
        <w:rPr>
          <w:rFonts w:ascii="Times New Roman" w:hAnsi="Times New Roman" w:cs="Times New Roman"/>
          <w:sz w:val="28"/>
          <w:szCs w:val="28"/>
        </w:rPr>
        <w:t>не позднее, чем за пять рабочих дней до даты его проведения.</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1) дата, время и место составления уведомления;</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2) наименование </w:t>
      </w:r>
      <w:r w:rsidR="00A66F95" w:rsidRPr="009826A8">
        <w:rPr>
          <w:rFonts w:ascii="Times New Roman" w:hAnsi="Times New Roman" w:cs="Times New Roman"/>
          <w:sz w:val="28"/>
          <w:szCs w:val="28"/>
        </w:rPr>
        <w:t>контрольного (надзорного) органа</w:t>
      </w:r>
      <w:r w:rsidRPr="009826A8">
        <w:rPr>
          <w:rFonts w:ascii="Times New Roman" w:hAnsi="Times New Roman" w:cs="Times New Roman"/>
          <w:sz w:val="28"/>
          <w:szCs w:val="28"/>
        </w:rPr>
        <w:t>;</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3) полное наименование контролируемого лица;</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4) фамилии, имена, отчества (при наличии) инспектора;</w:t>
      </w:r>
    </w:p>
    <w:p w:rsidR="00D614C3" w:rsidRPr="009826A8" w:rsidRDefault="00D614C3" w:rsidP="00A66F95">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lastRenderedPageBreak/>
        <w:t>5) дата, время и место обязател</w:t>
      </w:r>
      <w:r w:rsidR="00A66F95" w:rsidRPr="009826A8">
        <w:rPr>
          <w:rFonts w:ascii="Times New Roman" w:hAnsi="Times New Roman" w:cs="Times New Roman"/>
          <w:sz w:val="28"/>
          <w:szCs w:val="28"/>
        </w:rPr>
        <w:t>ьного профилактического визита;</w:t>
      </w:r>
    </w:p>
    <w:p w:rsidR="00D614C3" w:rsidRPr="009826A8" w:rsidRDefault="00A66F95"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6</w:t>
      </w:r>
      <w:r w:rsidR="00D614C3" w:rsidRPr="009826A8">
        <w:rPr>
          <w:rFonts w:ascii="Times New Roman" w:hAnsi="Times New Roman" w:cs="Times New Roman"/>
          <w:sz w:val="28"/>
          <w:szCs w:val="28"/>
        </w:rPr>
        <w:t>) подпись инспектора.</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Уведомление о проведении обязательного профилактического визита направляется в адрес к</w:t>
      </w:r>
      <w:r w:rsidR="00A66F95" w:rsidRPr="009826A8">
        <w:rPr>
          <w:rFonts w:ascii="Times New Roman" w:hAnsi="Times New Roman" w:cs="Times New Roman"/>
          <w:sz w:val="28"/>
          <w:szCs w:val="28"/>
        </w:rPr>
        <w:t>онтролируемого лица через личный кабинет контролируемого</w:t>
      </w:r>
      <w:r w:rsidRPr="009826A8">
        <w:rPr>
          <w:rFonts w:ascii="Times New Roman" w:hAnsi="Times New Roman" w:cs="Times New Roman"/>
          <w:sz w:val="28"/>
          <w:szCs w:val="28"/>
        </w:rPr>
        <w:t xml:space="preserve"> лиц</w:t>
      </w:r>
      <w:r w:rsidR="00A66F95" w:rsidRPr="009826A8">
        <w:rPr>
          <w:rFonts w:ascii="Times New Roman" w:hAnsi="Times New Roman" w:cs="Times New Roman"/>
          <w:sz w:val="28"/>
          <w:szCs w:val="28"/>
        </w:rPr>
        <w:t>а</w:t>
      </w:r>
      <w:r w:rsidRPr="009826A8">
        <w:rPr>
          <w:rFonts w:ascii="Times New Roman" w:hAnsi="Times New Roman" w:cs="Times New Roman"/>
          <w:sz w:val="28"/>
          <w:szCs w:val="28"/>
        </w:rPr>
        <w:t xml:space="preserve"> в государственных информационных системах или почтовым отправлением (в случае направления на бумажном носителе).</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w:t>
      </w:r>
      <w:proofErr w:type="gramStart"/>
      <w:r w:rsidRPr="009826A8">
        <w:rPr>
          <w:rFonts w:ascii="Times New Roman" w:hAnsi="Times New Roman" w:cs="Times New Roman"/>
          <w:sz w:val="28"/>
          <w:szCs w:val="28"/>
        </w:rPr>
        <w:t>позднее</w:t>
      </w:r>
      <w:proofErr w:type="gramEnd"/>
      <w:r w:rsidRPr="009826A8">
        <w:rPr>
          <w:rFonts w:ascii="Times New Roman" w:hAnsi="Times New Roman" w:cs="Times New Roman"/>
          <w:sz w:val="28"/>
          <w:szCs w:val="28"/>
        </w:rPr>
        <w:t xml:space="preserve"> чем за три рабочих дня до даты его проведения.</w:t>
      </w:r>
    </w:p>
    <w:p w:rsidR="009826A8"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Срок проведения обязательного профилактического визита определяется инспектором самостоятельно и не должен превышать 1 рабочего дня.</w:t>
      </w:r>
    </w:p>
    <w:p w:rsidR="009826A8" w:rsidRPr="009826A8" w:rsidRDefault="009826A8" w:rsidP="00D62B81">
      <w:pPr>
        <w:ind w:firstLine="709"/>
        <w:contextualSpacing/>
        <w:jc w:val="both"/>
        <w:rPr>
          <w:rFonts w:ascii="Times New Roman" w:hAnsi="Times New Roman" w:cs="Times New Roman"/>
          <w:sz w:val="28"/>
          <w:szCs w:val="28"/>
        </w:rPr>
      </w:pPr>
    </w:p>
    <w:p w:rsidR="00A66F95" w:rsidRPr="009826A8" w:rsidRDefault="00080837" w:rsidP="00A66F95">
      <w:pPr>
        <w:ind w:firstLine="709"/>
        <w:contextualSpacing/>
        <w:jc w:val="center"/>
        <w:rPr>
          <w:rFonts w:ascii="Times New Roman" w:hAnsi="Times New Roman" w:cs="Times New Roman"/>
          <w:b/>
          <w:sz w:val="28"/>
          <w:szCs w:val="28"/>
        </w:rPr>
      </w:pPr>
      <w:r w:rsidRPr="009826A8">
        <w:rPr>
          <w:rFonts w:ascii="Times New Roman" w:hAnsi="Times New Roman" w:cs="Times New Roman"/>
          <w:b/>
          <w:sz w:val="28"/>
          <w:szCs w:val="28"/>
        </w:rPr>
        <w:t>Порядок организации</w:t>
      </w:r>
      <w:r w:rsidR="00583253" w:rsidRPr="009826A8">
        <w:rPr>
          <w:rFonts w:ascii="Times New Roman" w:hAnsi="Times New Roman" w:cs="Times New Roman"/>
          <w:b/>
          <w:sz w:val="28"/>
          <w:szCs w:val="28"/>
        </w:rPr>
        <w:t xml:space="preserve"> муниципального контроля</w:t>
      </w:r>
    </w:p>
    <w:p w:rsidR="00583253" w:rsidRPr="009826A8" w:rsidRDefault="00583253" w:rsidP="00A66F95">
      <w:pPr>
        <w:ind w:firstLine="709"/>
        <w:contextualSpacing/>
        <w:jc w:val="center"/>
        <w:rPr>
          <w:rFonts w:ascii="Times New Roman" w:hAnsi="Times New Roman" w:cs="Times New Roman"/>
          <w:b/>
          <w:sz w:val="28"/>
          <w:szCs w:val="28"/>
        </w:rPr>
      </w:pPr>
    </w:p>
    <w:p w:rsidR="00717B25" w:rsidRPr="009826A8" w:rsidRDefault="00E34A5B" w:rsidP="00900CE1">
      <w:pPr>
        <w:spacing w:line="240" w:lineRule="auto"/>
        <w:ind w:firstLine="709"/>
        <w:contextualSpacing/>
        <w:jc w:val="both"/>
        <w:rPr>
          <w:rFonts w:ascii="Times New Roman" w:hAnsi="Times New Roman" w:cs="Times New Roman"/>
          <w:bCs/>
          <w:iCs/>
          <w:sz w:val="28"/>
          <w:szCs w:val="28"/>
        </w:rPr>
      </w:pPr>
      <w:r w:rsidRPr="009826A8">
        <w:rPr>
          <w:rFonts w:ascii="Times New Roman" w:hAnsi="Times New Roman" w:cs="Times New Roman"/>
          <w:sz w:val="28"/>
          <w:szCs w:val="28"/>
        </w:rPr>
        <w:t>25</w:t>
      </w:r>
      <w:r w:rsidR="00D614C3" w:rsidRPr="009826A8">
        <w:rPr>
          <w:rFonts w:ascii="Times New Roman" w:hAnsi="Times New Roman" w:cs="Times New Roman"/>
          <w:sz w:val="28"/>
          <w:szCs w:val="28"/>
        </w:rPr>
        <w:t>.</w:t>
      </w:r>
      <w:r w:rsidR="00717B25" w:rsidRPr="009826A8">
        <w:rPr>
          <w:rFonts w:ascii="Times New Roman" w:hAnsi="Times New Roman" w:cs="Times New Roman"/>
          <w:bCs/>
          <w:iCs/>
          <w:sz w:val="28"/>
          <w:szCs w:val="28"/>
        </w:rPr>
        <w:t xml:space="preserve">В рамках осуществления </w:t>
      </w:r>
      <w:r w:rsidR="00C46C5B" w:rsidRPr="009826A8">
        <w:rPr>
          <w:rFonts w:ascii="Times New Roman" w:hAnsi="Times New Roman" w:cs="Times New Roman"/>
          <w:bCs/>
          <w:iCs/>
          <w:sz w:val="28"/>
          <w:szCs w:val="28"/>
        </w:rPr>
        <w:t xml:space="preserve">вида </w:t>
      </w:r>
      <w:r w:rsidR="00717B25" w:rsidRPr="009826A8">
        <w:rPr>
          <w:rFonts w:ascii="Times New Roman" w:hAnsi="Times New Roman" w:cs="Times New Roman"/>
          <w:sz w:val="28"/>
          <w:szCs w:val="28"/>
        </w:rPr>
        <w:t>муниципального контроля при взаимодействии с контролируемым лицом</w:t>
      </w:r>
      <w:r w:rsidR="00717B25" w:rsidRPr="009826A8">
        <w:rPr>
          <w:rFonts w:ascii="Times New Roman" w:hAnsi="Times New Roman" w:cs="Times New Roman"/>
          <w:bCs/>
          <w:iCs/>
          <w:sz w:val="28"/>
          <w:szCs w:val="28"/>
        </w:rPr>
        <w:t xml:space="preserve"> проводятся следующие контрольные (надзорные) мероприятия:</w:t>
      </w:r>
    </w:p>
    <w:p w:rsidR="00717B25" w:rsidRPr="009826A8" w:rsidRDefault="005E2883" w:rsidP="00900CE1">
      <w:pPr>
        <w:spacing w:line="240" w:lineRule="auto"/>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1</w:t>
      </w:r>
      <w:r w:rsidR="00717B25" w:rsidRPr="009826A8">
        <w:rPr>
          <w:rFonts w:ascii="Times New Roman" w:hAnsi="Times New Roman" w:cs="Times New Roman"/>
          <w:sz w:val="28"/>
          <w:szCs w:val="28"/>
        </w:rPr>
        <w:t>) выборочный контроль;</w:t>
      </w:r>
    </w:p>
    <w:p w:rsidR="00717B25" w:rsidRPr="009826A8" w:rsidRDefault="005E2883" w:rsidP="00900CE1">
      <w:pPr>
        <w:spacing w:line="240" w:lineRule="auto"/>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2</w:t>
      </w:r>
      <w:r w:rsidR="00717B25" w:rsidRPr="009826A8">
        <w:rPr>
          <w:rFonts w:ascii="Times New Roman" w:hAnsi="Times New Roman" w:cs="Times New Roman"/>
          <w:sz w:val="28"/>
          <w:szCs w:val="28"/>
        </w:rPr>
        <w:t>) инспекционный визит;</w:t>
      </w:r>
    </w:p>
    <w:p w:rsidR="00717B25" w:rsidRPr="009826A8" w:rsidRDefault="005E2883" w:rsidP="00900CE1">
      <w:pPr>
        <w:spacing w:line="240" w:lineRule="auto"/>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3</w:t>
      </w:r>
      <w:r w:rsidR="00717B25" w:rsidRPr="009826A8">
        <w:rPr>
          <w:rFonts w:ascii="Times New Roman" w:hAnsi="Times New Roman" w:cs="Times New Roman"/>
          <w:sz w:val="28"/>
          <w:szCs w:val="28"/>
        </w:rPr>
        <w:t>) рейдовый осмотр;</w:t>
      </w:r>
    </w:p>
    <w:p w:rsidR="00717B25" w:rsidRPr="009826A8" w:rsidRDefault="005E2883" w:rsidP="00900CE1">
      <w:pPr>
        <w:spacing w:line="240" w:lineRule="auto"/>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4</w:t>
      </w:r>
      <w:r w:rsidR="00717B25" w:rsidRPr="009826A8">
        <w:rPr>
          <w:rFonts w:ascii="Times New Roman" w:hAnsi="Times New Roman" w:cs="Times New Roman"/>
          <w:sz w:val="28"/>
          <w:szCs w:val="28"/>
        </w:rPr>
        <w:t>) документарная проверка;</w:t>
      </w:r>
    </w:p>
    <w:p w:rsidR="00717B25" w:rsidRPr="009826A8" w:rsidRDefault="005E2883" w:rsidP="00900CE1">
      <w:pPr>
        <w:spacing w:line="240" w:lineRule="auto"/>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5</w:t>
      </w:r>
      <w:r w:rsidR="00717B25" w:rsidRPr="009826A8">
        <w:rPr>
          <w:rFonts w:ascii="Times New Roman" w:hAnsi="Times New Roman" w:cs="Times New Roman"/>
          <w:sz w:val="28"/>
          <w:szCs w:val="28"/>
        </w:rPr>
        <w:t>) выездная проверка.</w:t>
      </w:r>
    </w:p>
    <w:p w:rsidR="00717B25" w:rsidRPr="009826A8" w:rsidRDefault="00717B25" w:rsidP="00900CE1">
      <w:pPr>
        <w:pStyle w:val="a3"/>
        <w:ind w:firstLine="709"/>
        <w:contextualSpacing/>
        <w:jc w:val="both"/>
        <w:rPr>
          <w:rFonts w:ascii="Times New Roman" w:hAnsi="Times New Roman" w:cs="Times New Roman"/>
          <w:bCs/>
          <w:iCs/>
          <w:sz w:val="28"/>
          <w:szCs w:val="28"/>
        </w:rPr>
      </w:pPr>
      <w:r w:rsidRPr="009826A8">
        <w:rPr>
          <w:rFonts w:ascii="Times New Roman" w:hAnsi="Times New Roman" w:cs="Times New Roman"/>
          <w:sz w:val="28"/>
          <w:szCs w:val="28"/>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583253" w:rsidRPr="009826A8" w:rsidRDefault="00583253" w:rsidP="00583253">
      <w:pPr>
        <w:autoSpaceDE w:val="0"/>
        <w:autoSpaceDN w:val="0"/>
        <w:adjustRightInd w:val="0"/>
        <w:spacing w:after="0" w:line="240" w:lineRule="auto"/>
        <w:ind w:firstLine="540"/>
        <w:jc w:val="both"/>
        <w:rPr>
          <w:rFonts w:ascii="Times New Roman" w:hAnsi="Times New Roman" w:cs="Times New Roman"/>
          <w:sz w:val="28"/>
          <w:szCs w:val="28"/>
        </w:rPr>
      </w:pPr>
      <w:r w:rsidRPr="009826A8">
        <w:rPr>
          <w:rFonts w:ascii="Times New Roman" w:hAnsi="Times New Roman" w:cs="Times New Roman"/>
          <w:sz w:val="28"/>
          <w:szCs w:val="28"/>
        </w:rPr>
        <w:t>- наблюдение за соблюдением обязательных требований (мониторинг безопасности);</w:t>
      </w:r>
    </w:p>
    <w:p w:rsidR="00583253" w:rsidRPr="009826A8" w:rsidRDefault="00583253" w:rsidP="00583253">
      <w:pPr>
        <w:autoSpaceDE w:val="0"/>
        <w:autoSpaceDN w:val="0"/>
        <w:adjustRightInd w:val="0"/>
        <w:spacing w:after="0" w:line="240" w:lineRule="auto"/>
        <w:ind w:firstLine="540"/>
        <w:jc w:val="both"/>
        <w:rPr>
          <w:rFonts w:ascii="Times New Roman" w:hAnsi="Times New Roman" w:cs="Times New Roman"/>
          <w:sz w:val="28"/>
          <w:szCs w:val="28"/>
        </w:rPr>
      </w:pPr>
      <w:r w:rsidRPr="009826A8">
        <w:rPr>
          <w:rFonts w:ascii="Times New Roman" w:hAnsi="Times New Roman" w:cs="Times New Roman"/>
          <w:sz w:val="28"/>
          <w:szCs w:val="28"/>
        </w:rPr>
        <w:t>- выездное обследование.</w:t>
      </w:r>
    </w:p>
    <w:p w:rsidR="00924F9E" w:rsidRPr="009826A8" w:rsidRDefault="00271352" w:rsidP="00900CE1">
      <w:pPr>
        <w:pStyle w:val="a3"/>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26</w:t>
      </w:r>
      <w:r w:rsidR="00A537B4" w:rsidRPr="009826A8">
        <w:rPr>
          <w:rFonts w:ascii="Times New Roman" w:hAnsi="Times New Roman" w:cs="Times New Roman"/>
          <w:sz w:val="28"/>
          <w:szCs w:val="28"/>
        </w:rPr>
        <w:t xml:space="preserve">. </w:t>
      </w:r>
      <w:r w:rsidR="00900CE1" w:rsidRPr="009826A8">
        <w:rPr>
          <w:rFonts w:ascii="Times New Roman" w:hAnsi="Times New Roman" w:cs="Times New Roman"/>
          <w:sz w:val="28"/>
          <w:szCs w:val="28"/>
        </w:rPr>
        <w:t xml:space="preserve">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w:t>
      </w:r>
    </w:p>
    <w:p w:rsidR="00D614C3" w:rsidRPr="009826A8" w:rsidRDefault="00271352"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27</w:t>
      </w:r>
      <w:r w:rsidR="00D614C3" w:rsidRPr="009826A8">
        <w:rPr>
          <w:rFonts w:ascii="Times New Roman" w:hAnsi="Times New Roman" w:cs="Times New Roman"/>
          <w:sz w:val="28"/>
          <w:szCs w:val="28"/>
        </w:rPr>
        <w:t>. Плановые контрольные (надзор</w:t>
      </w:r>
      <w:r w:rsidR="00B2692E" w:rsidRPr="009826A8">
        <w:rPr>
          <w:rFonts w:ascii="Times New Roman" w:hAnsi="Times New Roman" w:cs="Times New Roman"/>
          <w:sz w:val="28"/>
          <w:szCs w:val="28"/>
        </w:rPr>
        <w:t xml:space="preserve">ные) мероприятия осуществляются </w:t>
      </w:r>
      <w:r w:rsidR="00D614C3" w:rsidRPr="009826A8">
        <w:rPr>
          <w:rFonts w:ascii="Times New Roman" w:hAnsi="Times New Roman" w:cs="Times New Roman"/>
          <w:sz w:val="28"/>
          <w:szCs w:val="28"/>
        </w:rPr>
        <w:t>в соответствии с ежегодными планами проведения плановых контрольных (надзорных) мероприятий.</w:t>
      </w:r>
    </w:p>
    <w:p w:rsidR="00D614C3" w:rsidRPr="009826A8" w:rsidRDefault="00D614C3" w:rsidP="00D62B81">
      <w:pPr>
        <w:ind w:firstLine="709"/>
        <w:contextualSpacing/>
        <w:jc w:val="both"/>
        <w:rPr>
          <w:rFonts w:ascii="Times New Roman" w:hAnsi="Times New Roman" w:cs="Times New Roman"/>
          <w:sz w:val="28"/>
          <w:szCs w:val="28"/>
        </w:rPr>
      </w:pPr>
      <w:proofErr w:type="gramStart"/>
      <w:r w:rsidRPr="009826A8">
        <w:rPr>
          <w:rFonts w:ascii="Times New Roman" w:hAnsi="Times New Roman" w:cs="Times New Roman"/>
          <w:sz w:val="28"/>
          <w:szCs w:val="28"/>
        </w:rPr>
        <w:t xml:space="preserve">План проведения плановых контрольных (надзорных) мероприятий разрабатываются в соответствии с </w:t>
      </w:r>
      <w:hyperlink r:id="rId9" w:history="1">
        <w:r w:rsidRPr="009826A8">
          <w:rPr>
            <w:rFonts w:ascii="Times New Roman" w:hAnsi="Times New Roman" w:cs="Times New Roman"/>
            <w:sz w:val="28"/>
            <w:szCs w:val="28"/>
          </w:rPr>
          <w:t>Правилами</w:t>
        </w:r>
      </w:hyperlink>
      <w:r w:rsidR="004F52DD">
        <w:t xml:space="preserve"> </w:t>
      </w:r>
      <w:r w:rsidRPr="009826A8">
        <w:rPr>
          <w:rFonts w:ascii="Times New Roman" w:hAnsi="Times New Roman" w:cs="Times New Roman"/>
          <w:sz w:val="28"/>
          <w:szCs w:val="28"/>
        </w:rPr>
        <w:t>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w:t>
      </w:r>
      <w:r w:rsidR="00A537B4" w:rsidRPr="009826A8">
        <w:rPr>
          <w:rFonts w:ascii="Times New Roman" w:hAnsi="Times New Roman" w:cs="Times New Roman"/>
          <w:sz w:val="28"/>
          <w:szCs w:val="28"/>
        </w:rPr>
        <w:t>2020 № 2428 «</w:t>
      </w:r>
      <w:r w:rsidRPr="009826A8">
        <w:rPr>
          <w:rFonts w:ascii="Times New Roman" w:hAnsi="Times New Roman" w:cs="Times New Roman"/>
          <w:sz w:val="28"/>
          <w:szCs w:val="28"/>
        </w:rPr>
        <w:t xml:space="preserve">О порядке формирования плана проведения плановых контрольных (надзорных) </w:t>
      </w:r>
      <w:r w:rsidRPr="009826A8">
        <w:rPr>
          <w:rFonts w:ascii="Times New Roman" w:hAnsi="Times New Roman" w:cs="Times New Roman"/>
          <w:sz w:val="28"/>
          <w:szCs w:val="28"/>
        </w:rPr>
        <w:lastRenderedPageBreak/>
        <w:t>мероприятий на очередной календарный</w:t>
      </w:r>
      <w:proofErr w:type="gramEnd"/>
      <w:r w:rsidRPr="009826A8">
        <w:rPr>
          <w:rFonts w:ascii="Times New Roman" w:hAnsi="Times New Roman" w:cs="Times New Roman"/>
          <w:sz w:val="28"/>
          <w:szCs w:val="28"/>
        </w:rPr>
        <w:t xml:space="preserve"> год, его согласования с органами прокуратуры, включения в него и исключения из него контрольных (надзорных) мероприятий в течение год</w:t>
      </w:r>
      <w:r w:rsidR="00A537B4" w:rsidRPr="009826A8">
        <w:rPr>
          <w:rFonts w:ascii="Times New Roman" w:hAnsi="Times New Roman" w:cs="Times New Roman"/>
          <w:sz w:val="28"/>
          <w:szCs w:val="28"/>
        </w:rPr>
        <w:t>а»</w:t>
      </w:r>
      <w:r w:rsidRPr="009826A8">
        <w:rPr>
          <w:rFonts w:ascii="Times New Roman" w:hAnsi="Times New Roman" w:cs="Times New Roman"/>
          <w:sz w:val="28"/>
          <w:szCs w:val="28"/>
        </w:rPr>
        <w:t>, с учетом особенностей, установленных настоящим Положением.</w:t>
      </w:r>
    </w:p>
    <w:p w:rsidR="00C22D83" w:rsidRDefault="00A537B4" w:rsidP="007F3054">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2</w:t>
      </w:r>
      <w:r w:rsidR="00271352" w:rsidRPr="009826A8">
        <w:rPr>
          <w:rFonts w:ascii="Times New Roman" w:hAnsi="Times New Roman" w:cs="Times New Roman"/>
          <w:sz w:val="28"/>
          <w:szCs w:val="28"/>
        </w:rPr>
        <w:t>8</w:t>
      </w:r>
      <w:r w:rsidRPr="009826A8">
        <w:rPr>
          <w:rFonts w:ascii="Times New Roman" w:hAnsi="Times New Roman" w:cs="Times New Roman"/>
          <w:sz w:val="28"/>
          <w:szCs w:val="28"/>
        </w:rPr>
        <w:t xml:space="preserve">. </w:t>
      </w:r>
      <w:r w:rsidR="00D614C3" w:rsidRPr="009826A8">
        <w:rPr>
          <w:rFonts w:ascii="Times New Roman" w:hAnsi="Times New Roman" w:cs="Times New Roman"/>
          <w:sz w:val="28"/>
          <w:szCs w:val="28"/>
        </w:rPr>
        <w:t xml:space="preserve">Проведение </w:t>
      </w:r>
      <w:r w:rsidR="00717B25" w:rsidRPr="009826A8">
        <w:rPr>
          <w:rFonts w:ascii="Times New Roman" w:hAnsi="Times New Roman" w:cs="Times New Roman"/>
          <w:sz w:val="28"/>
          <w:szCs w:val="28"/>
        </w:rPr>
        <w:t xml:space="preserve">плановых </w:t>
      </w:r>
      <w:r w:rsidRPr="009826A8">
        <w:rPr>
          <w:rFonts w:ascii="Times New Roman" w:hAnsi="Times New Roman" w:cs="Times New Roman"/>
          <w:sz w:val="28"/>
          <w:szCs w:val="28"/>
        </w:rPr>
        <w:t>контрольных (надзорных) мероприятий</w:t>
      </w:r>
      <w:r w:rsidR="00D614C3" w:rsidRPr="009826A8">
        <w:rPr>
          <w:rFonts w:ascii="Times New Roman" w:hAnsi="Times New Roman" w:cs="Times New Roman"/>
          <w:sz w:val="28"/>
          <w:szCs w:val="28"/>
        </w:rPr>
        <w:t xml:space="preserve"> в зависимости от присвоенной категории риска осуществляется со следующей периодичностью</w:t>
      </w:r>
      <w:r w:rsidR="003218C9">
        <w:rPr>
          <w:rFonts w:ascii="Times New Roman" w:hAnsi="Times New Roman" w:cs="Times New Roman"/>
          <w:sz w:val="28"/>
          <w:szCs w:val="28"/>
        </w:rPr>
        <w:t>:</w:t>
      </w:r>
    </w:p>
    <w:tbl>
      <w:tblPr>
        <w:tblW w:w="9040" w:type="dxa"/>
        <w:tblCellSpacing w:w="0" w:type="dxa"/>
        <w:tblInd w:w="20" w:type="dxa"/>
        <w:tblCellMar>
          <w:left w:w="0" w:type="dxa"/>
          <w:right w:w="0" w:type="dxa"/>
        </w:tblCellMar>
        <w:tblLook w:val="04A0"/>
      </w:tblPr>
      <w:tblGrid>
        <w:gridCol w:w="198"/>
        <w:gridCol w:w="1604"/>
        <w:gridCol w:w="3022"/>
        <w:gridCol w:w="4216"/>
      </w:tblGrid>
      <w:tr w:rsidR="00C22D83" w:rsidRPr="00C22D83" w:rsidTr="00C22D83">
        <w:trPr>
          <w:tblCellSpacing w:w="0" w:type="dxa"/>
        </w:trPr>
        <w:tc>
          <w:tcPr>
            <w:tcW w:w="0" w:type="auto"/>
            <w:gridSpan w:val="2"/>
            <w:tcBorders>
              <w:top w:val="single" w:sz="8" w:space="0" w:color="000000"/>
              <w:bottom w:val="single" w:sz="8" w:space="0" w:color="000000"/>
              <w:right w:val="single" w:sz="8" w:space="0" w:color="000000"/>
            </w:tcBorders>
            <w:vAlign w:val="center"/>
            <w:hideMark/>
          </w:tcPr>
          <w:p w:rsidR="00C22D83" w:rsidRPr="00C22D83" w:rsidRDefault="00C22D83" w:rsidP="00C22D83">
            <w:pPr>
              <w:spacing w:after="100" w:line="240" w:lineRule="auto"/>
              <w:rPr>
                <w:rFonts w:ascii="Times New Roman" w:eastAsia="Times New Roman" w:hAnsi="Times New Roman" w:cs="Times New Roman"/>
                <w:sz w:val="24"/>
                <w:szCs w:val="24"/>
                <w:lang w:eastAsia="ru-RU"/>
              </w:rPr>
            </w:pPr>
            <w:r w:rsidRPr="00C22D83">
              <w:rPr>
                <w:rFonts w:ascii="Times New Roman" w:eastAsia="Times New Roman" w:hAnsi="Times New Roman" w:cs="Times New Roman"/>
                <w:sz w:val="24"/>
                <w:szCs w:val="24"/>
                <w:lang w:eastAsia="ru-RU"/>
              </w:rPr>
              <w:t>Категория риска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22D83" w:rsidRPr="00C22D83" w:rsidRDefault="00C22D83" w:rsidP="00C22D83">
            <w:pPr>
              <w:spacing w:after="100" w:line="240" w:lineRule="auto"/>
              <w:rPr>
                <w:rFonts w:ascii="Times New Roman" w:eastAsia="Times New Roman" w:hAnsi="Times New Roman" w:cs="Times New Roman"/>
                <w:sz w:val="24"/>
                <w:szCs w:val="24"/>
                <w:lang w:eastAsia="ru-RU"/>
              </w:rPr>
            </w:pPr>
            <w:r w:rsidRPr="00C22D83">
              <w:rPr>
                <w:rFonts w:ascii="Times New Roman" w:eastAsia="Times New Roman" w:hAnsi="Times New Roman" w:cs="Times New Roman"/>
                <w:sz w:val="24"/>
                <w:szCs w:val="24"/>
                <w:lang w:eastAsia="ru-RU"/>
              </w:rPr>
              <w:t>Периодичность проведения</w:t>
            </w:r>
          </w:p>
        </w:tc>
        <w:tc>
          <w:tcPr>
            <w:tcW w:w="0" w:type="auto"/>
            <w:tcBorders>
              <w:top w:val="single" w:sz="8" w:space="0" w:color="000000"/>
              <w:left w:val="single" w:sz="8" w:space="0" w:color="000000"/>
              <w:bottom w:val="single" w:sz="8" w:space="0" w:color="000000"/>
            </w:tcBorders>
            <w:vAlign w:val="center"/>
            <w:hideMark/>
          </w:tcPr>
          <w:p w:rsidR="00C22D83" w:rsidRPr="00C22D83" w:rsidRDefault="00C22D83" w:rsidP="00C22D83">
            <w:pPr>
              <w:spacing w:after="100" w:line="240" w:lineRule="auto"/>
              <w:rPr>
                <w:rFonts w:ascii="Times New Roman" w:eastAsia="Times New Roman" w:hAnsi="Times New Roman" w:cs="Times New Roman"/>
                <w:sz w:val="24"/>
                <w:szCs w:val="24"/>
                <w:lang w:eastAsia="ru-RU"/>
              </w:rPr>
            </w:pPr>
            <w:r w:rsidRPr="00C22D83">
              <w:rPr>
                <w:rFonts w:ascii="Times New Roman" w:eastAsia="Times New Roman" w:hAnsi="Times New Roman" w:cs="Times New Roman"/>
                <w:sz w:val="24"/>
                <w:szCs w:val="24"/>
                <w:lang w:eastAsia="ru-RU"/>
              </w:rPr>
              <w:t>Контрольное (надзорное) мероприятие</w:t>
            </w:r>
          </w:p>
        </w:tc>
      </w:tr>
      <w:tr w:rsidR="00C22D83" w:rsidRPr="00C22D83" w:rsidTr="00C22D83">
        <w:trPr>
          <w:tblCellSpacing w:w="0" w:type="dxa"/>
        </w:trPr>
        <w:tc>
          <w:tcPr>
            <w:tcW w:w="0" w:type="auto"/>
            <w:tcBorders>
              <w:top w:val="single" w:sz="8" w:space="0" w:color="000000"/>
            </w:tcBorders>
            <w:vAlign w:val="center"/>
            <w:hideMark/>
          </w:tcPr>
          <w:p w:rsidR="00C22D83" w:rsidRPr="00C22D83" w:rsidRDefault="00C22D83" w:rsidP="00C22D83">
            <w:pPr>
              <w:spacing w:after="100" w:line="240" w:lineRule="auto"/>
              <w:rPr>
                <w:rFonts w:ascii="Times New Roman" w:eastAsia="Times New Roman" w:hAnsi="Times New Roman" w:cs="Times New Roman"/>
                <w:sz w:val="24"/>
                <w:szCs w:val="24"/>
                <w:lang w:eastAsia="ru-RU"/>
              </w:rPr>
            </w:pPr>
            <w:bookmarkStart w:id="16" w:name="dst100270"/>
            <w:bookmarkEnd w:id="16"/>
            <w:r w:rsidRPr="00C22D83">
              <w:rPr>
                <w:rFonts w:ascii="Times New Roman" w:eastAsia="Times New Roman" w:hAnsi="Times New Roman" w:cs="Times New Roman"/>
                <w:sz w:val="24"/>
                <w:szCs w:val="24"/>
                <w:lang w:eastAsia="ru-RU"/>
              </w:rPr>
              <w:t>1.</w:t>
            </w:r>
          </w:p>
        </w:tc>
        <w:tc>
          <w:tcPr>
            <w:tcW w:w="0" w:type="auto"/>
            <w:tcBorders>
              <w:top w:val="single" w:sz="8" w:space="0" w:color="000000"/>
            </w:tcBorders>
            <w:vAlign w:val="center"/>
            <w:hideMark/>
          </w:tcPr>
          <w:p w:rsidR="00C22D83" w:rsidRPr="00C22D83" w:rsidRDefault="00C22D83" w:rsidP="00C22D83">
            <w:pPr>
              <w:spacing w:after="100" w:line="240" w:lineRule="auto"/>
              <w:rPr>
                <w:rFonts w:ascii="Times New Roman" w:eastAsia="Times New Roman" w:hAnsi="Times New Roman" w:cs="Times New Roman"/>
                <w:sz w:val="24"/>
                <w:szCs w:val="24"/>
                <w:lang w:eastAsia="ru-RU"/>
              </w:rPr>
            </w:pPr>
            <w:bookmarkStart w:id="17" w:name="dst100271"/>
            <w:bookmarkEnd w:id="17"/>
            <w:r w:rsidRPr="00C22D83">
              <w:rPr>
                <w:rFonts w:ascii="Times New Roman" w:eastAsia="Times New Roman" w:hAnsi="Times New Roman" w:cs="Times New Roman"/>
                <w:sz w:val="24"/>
                <w:szCs w:val="24"/>
                <w:lang w:eastAsia="ru-RU"/>
              </w:rPr>
              <w:t>Высокий</w:t>
            </w:r>
          </w:p>
        </w:tc>
        <w:tc>
          <w:tcPr>
            <w:tcW w:w="0" w:type="auto"/>
            <w:tcBorders>
              <w:top w:val="single" w:sz="8" w:space="0" w:color="000000"/>
            </w:tcBorders>
            <w:vAlign w:val="center"/>
            <w:hideMark/>
          </w:tcPr>
          <w:p w:rsidR="00C22D83" w:rsidRPr="00C22D83" w:rsidRDefault="00C22D83" w:rsidP="00C22D83">
            <w:pPr>
              <w:spacing w:after="100" w:line="240" w:lineRule="auto"/>
              <w:rPr>
                <w:rFonts w:ascii="Times New Roman" w:eastAsia="Times New Roman" w:hAnsi="Times New Roman" w:cs="Times New Roman"/>
                <w:sz w:val="24"/>
                <w:szCs w:val="24"/>
                <w:lang w:eastAsia="ru-RU"/>
              </w:rPr>
            </w:pPr>
            <w:bookmarkStart w:id="18" w:name="dst100272"/>
            <w:bookmarkEnd w:id="18"/>
            <w:r w:rsidRPr="00C22D83">
              <w:rPr>
                <w:rFonts w:ascii="Times New Roman" w:eastAsia="Times New Roman" w:hAnsi="Times New Roman" w:cs="Times New Roman"/>
                <w:sz w:val="24"/>
                <w:szCs w:val="24"/>
                <w:lang w:eastAsia="ru-RU"/>
              </w:rPr>
              <w:t>один раз в 2 года</w:t>
            </w:r>
          </w:p>
        </w:tc>
        <w:tc>
          <w:tcPr>
            <w:tcW w:w="0" w:type="auto"/>
            <w:tcBorders>
              <w:top w:val="single" w:sz="8" w:space="0" w:color="000000"/>
            </w:tcBorders>
            <w:vAlign w:val="center"/>
            <w:hideMark/>
          </w:tcPr>
          <w:p w:rsidR="00C22D83" w:rsidRPr="00C22D83" w:rsidRDefault="00C22D83" w:rsidP="00C22D83">
            <w:pPr>
              <w:spacing w:after="0" w:line="240" w:lineRule="auto"/>
              <w:rPr>
                <w:rFonts w:ascii="Times New Roman" w:eastAsia="Times New Roman" w:hAnsi="Times New Roman" w:cs="Times New Roman"/>
                <w:sz w:val="24"/>
                <w:szCs w:val="24"/>
                <w:lang w:eastAsia="ru-RU"/>
              </w:rPr>
            </w:pPr>
            <w:bookmarkStart w:id="19" w:name="dst100273"/>
            <w:bookmarkEnd w:id="19"/>
            <w:r w:rsidRPr="00C22D83">
              <w:rPr>
                <w:rFonts w:ascii="Times New Roman" w:eastAsia="Times New Roman" w:hAnsi="Times New Roman" w:cs="Times New Roman"/>
                <w:sz w:val="24"/>
                <w:szCs w:val="24"/>
                <w:lang w:eastAsia="ru-RU"/>
              </w:rPr>
              <w:t>одно из мероприятий:</w:t>
            </w:r>
          </w:p>
          <w:p w:rsidR="00C22D83" w:rsidRPr="00C22D83" w:rsidRDefault="00C22D83" w:rsidP="00C22D83">
            <w:pPr>
              <w:spacing w:after="0" w:line="240" w:lineRule="auto"/>
              <w:rPr>
                <w:rFonts w:ascii="Times New Roman" w:eastAsia="Times New Roman" w:hAnsi="Times New Roman" w:cs="Times New Roman"/>
                <w:sz w:val="24"/>
                <w:szCs w:val="24"/>
                <w:lang w:eastAsia="ru-RU"/>
              </w:rPr>
            </w:pPr>
            <w:r w:rsidRPr="00C22D83">
              <w:rPr>
                <w:rFonts w:ascii="Times New Roman" w:eastAsia="Times New Roman" w:hAnsi="Times New Roman" w:cs="Times New Roman"/>
                <w:sz w:val="24"/>
                <w:szCs w:val="24"/>
                <w:lang w:eastAsia="ru-RU"/>
              </w:rPr>
              <w:t>мониторинговая закупка</w:t>
            </w:r>
          </w:p>
          <w:p w:rsidR="00C22D83" w:rsidRPr="00C22D83" w:rsidRDefault="00C22D83" w:rsidP="00C22D83">
            <w:pPr>
              <w:spacing w:after="0" w:line="240" w:lineRule="auto"/>
              <w:rPr>
                <w:rFonts w:ascii="Times New Roman" w:eastAsia="Times New Roman" w:hAnsi="Times New Roman" w:cs="Times New Roman"/>
                <w:sz w:val="24"/>
                <w:szCs w:val="24"/>
                <w:lang w:eastAsia="ru-RU"/>
              </w:rPr>
            </w:pPr>
            <w:r w:rsidRPr="00C22D83">
              <w:rPr>
                <w:rFonts w:ascii="Times New Roman" w:eastAsia="Times New Roman" w:hAnsi="Times New Roman" w:cs="Times New Roman"/>
                <w:sz w:val="24"/>
                <w:szCs w:val="24"/>
                <w:lang w:eastAsia="ru-RU"/>
              </w:rPr>
              <w:t>выборочный контроль</w:t>
            </w:r>
          </w:p>
          <w:p w:rsidR="00C22D83" w:rsidRPr="00C22D83" w:rsidRDefault="00C22D83" w:rsidP="00C22D83">
            <w:pPr>
              <w:spacing w:after="0" w:line="240" w:lineRule="auto"/>
              <w:rPr>
                <w:rFonts w:ascii="Times New Roman" w:eastAsia="Times New Roman" w:hAnsi="Times New Roman" w:cs="Times New Roman"/>
                <w:sz w:val="24"/>
                <w:szCs w:val="24"/>
                <w:lang w:eastAsia="ru-RU"/>
              </w:rPr>
            </w:pPr>
            <w:r w:rsidRPr="00C22D83">
              <w:rPr>
                <w:rFonts w:ascii="Times New Roman" w:eastAsia="Times New Roman" w:hAnsi="Times New Roman" w:cs="Times New Roman"/>
                <w:sz w:val="24"/>
                <w:szCs w:val="24"/>
                <w:lang w:eastAsia="ru-RU"/>
              </w:rPr>
              <w:t>инспекционный визит</w:t>
            </w:r>
          </w:p>
          <w:p w:rsidR="00C22D83" w:rsidRPr="00C22D83" w:rsidRDefault="00C22D83" w:rsidP="00C22D83">
            <w:pPr>
              <w:spacing w:after="100" w:line="240" w:lineRule="auto"/>
              <w:rPr>
                <w:rFonts w:ascii="Times New Roman" w:eastAsia="Times New Roman" w:hAnsi="Times New Roman" w:cs="Times New Roman"/>
                <w:sz w:val="24"/>
                <w:szCs w:val="24"/>
                <w:lang w:eastAsia="ru-RU"/>
              </w:rPr>
            </w:pPr>
            <w:r w:rsidRPr="00C22D83">
              <w:rPr>
                <w:rFonts w:ascii="Times New Roman" w:eastAsia="Times New Roman" w:hAnsi="Times New Roman" w:cs="Times New Roman"/>
                <w:sz w:val="24"/>
                <w:szCs w:val="24"/>
                <w:lang w:eastAsia="ru-RU"/>
              </w:rPr>
              <w:t>выездная проверка</w:t>
            </w:r>
          </w:p>
        </w:tc>
      </w:tr>
      <w:tr w:rsidR="00C22D83" w:rsidRPr="00C22D83" w:rsidTr="00C22D83">
        <w:trPr>
          <w:tblCellSpacing w:w="0" w:type="dxa"/>
        </w:trPr>
        <w:tc>
          <w:tcPr>
            <w:tcW w:w="0" w:type="auto"/>
            <w:vAlign w:val="center"/>
            <w:hideMark/>
          </w:tcPr>
          <w:p w:rsidR="00C22D83" w:rsidRPr="00C22D83" w:rsidRDefault="00C22D83" w:rsidP="00C22D83">
            <w:pPr>
              <w:spacing w:after="100" w:line="240" w:lineRule="auto"/>
              <w:rPr>
                <w:rFonts w:ascii="Times New Roman" w:eastAsia="Times New Roman" w:hAnsi="Times New Roman" w:cs="Times New Roman"/>
                <w:sz w:val="24"/>
                <w:szCs w:val="24"/>
                <w:lang w:eastAsia="ru-RU"/>
              </w:rPr>
            </w:pPr>
            <w:bookmarkStart w:id="20" w:name="dst100274"/>
            <w:bookmarkEnd w:id="20"/>
            <w:r w:rsidRPr="00C22D83">
              <w:rPr>
                <w:rFonts w:ascii="Times New Roman" w:eastAsia="Times New Roman" w:hAnsi="Times New Roman" w:cs="Times New Roman"/>
                <w:sz w:val="24"/>
                <w:szCs w:val="24"/>
                <w:lang w:eastAsia="ru-RU"/>
              </w:rPr>
              <w:t>2.</w:t>
            </w:r>
          </w:p>
        </w:tc>
        <w:tc>
          <w:tcPr>
            <w:tcW w:w="0" w:type="auto"/>
            <w:vAlign w:val="center"/>
            <w:hideMark/>
          </w:tcPr>
          <w:p w:rsidR="00C22D83" w:rsidRPr="00C22D83" w:rsidRDefault="00C22D83" w:rsidP="00C22D83">
            <w:pPr>
              <w:spacing w:after="100" w:line="240" w:lineRule="auto"/>
              <w:rPr>
                <w:rFonts w:ascii="Times New Roman" w:eastAsia="Times New Roman" w:hAnsi="Times New Roman" w:cs="Times New Roman"/>
                <w:sz w:val="24"/>
                <w:szCs w:val="24"/>
                <w:lang w:eastAsia="ru-RU"/>
              </w:rPr>
            </w:pPr>
            <w:bookmarkStart w:id="21" w:name="dst100275"/>
            <w:bookmarkEnd w:id="21"/>
            <w:r w:rsidRPr="00C22D83">
              <w:rPr>
                <w:rFonts w:ascii="Times New Roman" w:eastAsia="Times New Roman" w:hAnsi="Times New Roman" w:cs="Times New Roman"/>
                <w:sz w:val="24"/>
                <w:szCs w:val="24"/>
                <w:lang w:eastAsia="ru-RU"/>
              </w:rPr>
              <w:t>Значительный</w:t>
            </w:r>
          </w:p>
        </w:tc>
        <w:tc>
          <w:tcPr>
            <w:tcW w:w="0" w:type="auto"/>
            <w:vAlign w:val="center"/>
            <w:hideMark/>
          </w:tcPr>
          <w:p w:rsidR="00C22D83" w:rsidRPr="00C22D83" w:rsidRDefault="00C22D83" w:rsidP="00C22D83">
            <w:pPr>
              <w:spacing w:after="100" w:line="240" w:lineRule="auto"/>
              <w:rPr>
                <w:rFonts w:ascii="Times New Roman" w:eastAsia="Times New Roman" w:hAnsi="Times New Roman" w:cs="Times New Roman"/>
                <w:sz w:val="24"/>
                <w:szCs w:val="24"/>
                <w:lang w:eastAsia="ru-RU"/>
              </w:rPr>
            </w:pPr>
            <w:bookmarkStart w:id="22" w:name="dst100276"/>
            <w:bookmarkEnd w:id="22"/>
            <w:r w:rsidRPr="00C22D83">
              <w:rPr>
                <w:rFonts w:ascii="Times New Roman" w:eastAsia="Times New Roman" w:hAnsi="Times New Roman" w:cs="Times New Roman"/>
                <w:sz w:val="24"/>
                <w:szCs w:val="24"/>
                <w:lang w:eastAsia="ru-RU"/>
              </w:rPr>
              <w:t>один раз в 3 года</w:t>
            </w:r>
          </w:p>
        </w:tc>
        <w:tc>
          <w:tcPr>
            <w:tcW w:w="0" w:type="auto"/>
            <w:vAlign w:val="center"/>
            <w:hideMark/>
          </w:tcPr>
          <w:p w:rsidR="00C22D83" w:rsidRPr="00C22D83" w:rsidRDefault="00C22D83" w:rsidP="00C22D83">
            <w:pPr>
              <w:spacing w:after="0" w:line="240" w:lineRule="auto"/>
              <w:rPr>
                <w:rFonts w:ascii="Times New Roman" w:eastAsia="Times New Roman" w:hAnsi="Times New Roman" w:cs="Times New Roman"/>
                <w:sz w:val="24"/>
                <w:szCs w:val="24"/>
                <w:lang w:eastAsia="ru-RU"/>
              </w:rPr>
            </w:pPr>
            <w:bookmarkStart w:id="23" w:name="dst100277"/>
            <w:bookmarkEnd w:id="23"/>
            <w:r w:rsidRPr="00C22D83">
              <w:rPr>
                <w:rFonts w:ascii="Times New Roman" w:eastAsia="Times New Roman" w:hAnsi="Times New Roman" w:cs="Times New Roman"/>
                <w:sz w:val="24"/>
                <w:szCs w:val="24"/>
                <w:lang w:eastAsia="ru-RU"/>
              </w:rPr>
              <w:t>одно из мероприятий:</w:t>
            </w:r>
          </w:p>
          <w:p w:rsidR="00C22D83" w:rsidRPr="00C22D83" w:rsidRDefault="00C22D83" w:rsidP="00C22D83">
            <w:pPr>
              <w:spacing w:after="0" w:line="240" w:lineRule="auto"/>
              <w:rPr>
                <w:rFonts w:ascii="Times New Roman" w:eastAsia="Times New Roman" w:hAnsi="Times New Roman" w:cs="Times New Roman"/>
                <w:sz w:val="24"/>
                <w:szCs w:val="24"/>
                <w:lang w:eastAsia="ru-RU"/>
              </w:rPr>
            </w:pPr>
            <w:r w:rsidRPr="00C22D83">
              <w:rPr>
                <w:rFonts w:ascii="Times New Roman" w:eastAsia="Times New Roman" w:hAnsi="Times New Roman" w:cs="Times New Roman"/>
                <w:sz w:val="24"/>
                <w:szCs w:val="24"/>
                <w:lang w:eastAsia="ru-RU"/>
              </w:rPr>
              <w:t>мониторинговая закупка</w:t>
            </w:r>
          </w:p>
          <w:p w:rsidR="00C22D83" w:rsidRPr="00C22D83" w:rsidRDefault="00C22D83" w:rsidP="00C22D83">
            <w:pPr>
              <w:spacing w:after="0" w:line="240" w:lineRule="auto"/>
              <w:rPr>
                <w:rFonts w:ascii="Times New Roman" w:eastAsia="Times New Roman" w:hAnsi="Times New Roman" w:cs="Times New Roman"/>
                <w:sz w:val="24"/>
                <w:szCs w:val="24"/>
                <w:lang w:eastAsia="ru-RU"/>
              </w:rPr>
            </w:pPr>
            <w:r w:rsidRPr="00C22D83">
              <w:rPr>
                <w:rFonts w:ascii="Times New Roman" w:eastAsia="Times New Roman" w:hAnsi="Times New Roman" w:cs="Times New Roman"/>
                <w:sz w:val="24"/>
                <w:szCs w:val="24"/>
                <w:lang w:eastAsia="ru-RU"/>
              </w:rPr>
              <w:t>выборочный контроль</w:t>
            </w:r>
          </w:p>
          <w:p w:rsidR="00C22D83" w:rsidRPr="00C22D83" w:rsidRDefault="00C22D83" w:rsidP="00C22D83">
            <w:pPr>
              <w:spacing w:after="0" w:line="240" w:lineRule="auto"/>
              <w:rPr>
                <w:rFonts w:ascii="Times New Roman" w:eastAsia="Times New Roman" w:hAnsi="Times New Roman" w:cs="Times New Roman"/>
                <w:sz w:val="24"/>
                <w:szCs w:val="24"/>
                <w:lang w:eastAsia="ru-RU"/>
              </w:rPr>
            </w:pPr>
            <w:r w:rsidRPr="00C22D83">
              <w:rPr>
                <w:rFonts w:ascii="Times New Roman" w:eastAsia="Times New Roman" w:hAnsi="Times New Roman" w:cs="Times New Roman"/>
                <w:sz w:val="24"/>
                <w:szCs w:val="24"/>
                <w:lang w:eastAsia="ru-RU"/>
              </w:rPr>
              <w:t>инспекционный визит</w:t>
            </w:r>
          </w:p>
          <w:p w:rsidR="00C22D83" w:rsidRPr="00C22D83" w:rsidRDefault="00C22D83" w:rsidP="00C22D83">
            <w:pPr>
              <w:spacing w:after="100" w:line="240" w:lineRule="auto"/>
              <w:rPr>
                <w:rFonts w:ascii="Times New Roman" w:eastAsia="Times New Roman" w:hAnsi="Times New Roman" w:cs="Times New Roman"/>
                <w:sz w:val="24"/>
                <w:szCs w:val="24"/>
                <w:lang w:eastAsia="ru-RU"/>
              </w:rPr>
            </w:pPr>
            <w:r w:rsidRPr="00C22D83">
              <w:rPr>
                <w:rFonts w:ascii="Times New Roman" w:eastAsia="Times New Roman" w:hAnsi="Times New Roman" w:cs="Times New Roman"/>
                <w:sz w:val="24"/>
                <w:szCs w:val="24"/>
                <w:lang w:eastAsia="ru-RU"/>
              </w:rPr>
              <w:t>выездная проверка</w:t>
            </w:r>
          </w:p>
        </w:tc>
      </w:tr>
      <w:tr w:rsidR="00C22D83" w:rsidRPr="00C22D83" w:rsidTr="00C22D83">
        <w:trPr>
          <w:tblCellSpacing w:w="0" w:type="dxa"/>
        </w:trPr>
        <w:tc>
          <w:tcPr>
            <w:tcW w:w="0" w:type="auto"/>
            <w:vAlign w:val="center"/>
            <w:hideMark/>
          </w:tcPr>
          <w:p w:rsidR="00C22D83" w:rsidRPr="00C22D83" w:rsidRDefault="00C22D83" w:rsidP="00C22D83">
            <w:pPr>
              <w:spacing w:after="100" w:line="240" w:lineRule="auto"/>
              <w:rPr>
                <w:rFonts w:ascii="Times New Roman" w:eastAsia="Times New Roman" w:hAnsi="Times New Roman" w:cs="Times New Roman"/>
                <w:sz w:val="24"/>
                <w:szCs w:val="24"/>
                <w:lang w:eastAsia="ru-RU"/>
              </w:rPr>
            </w:pPr>
            <w:bookmarkStart w:id="24" w:name="dst100278"/>
            <w:bookmarkEnd w:id="24"/>
            <w:r w:rsidRPr="00C22D83">
              <w:rPr>
                <w:rFonts w:ascii="Times New Roman" w:eastAsia="Times New Roman" w:hAnsi="Times New Roman" w:cs="Times New Roman"/>
                <w:sz w:val="24"/>
                <w:szCs w:val="24"/>
                <w:lang w:eastAsia="ru-RU"/>
              </w:rPr>
              <w:t>3.</w:t>
            </w:r>
          </w:p>
        </w:tc>
        <w:tc>
          <w:tcPr>
            <w:tcW w:w="0" w:type="auto"/>
            <w:vAlign w:val="center"/>
            <w:hideMark/>
          </w:tcPr>
          <w:p w:rsidR="00C22D83" w:rsidRPr="00C22D83" w:rsidRDefault="00C22D83" w:rsidP="00C22D83">
            <w:pPr>
              <w:spacing w:after="100" w:line="240" w:lineRule="auto"/>
              <w:rPr>
                <w:rFonts w:ascii="Times New Roman" w:eastAsia="Times New Roman" w:hAnsi="Times New Roman" w:cs="Times New Roman"/>
                <w:sz w:val="24"/>
                <w:szCs w:val="24"/>
                <w:lang w:eastAsia="ru-RU"/>
              </w:rPr>
            </w:pPr>
            <w:bookmarkStart w:id="25" w:name="dst100279"/>
            <w:bookmarkEnd w:id="25"/>
            <w:r w:rsidRPr="00C22D83">
              <w:rPr>
                <w:rFonts w:ascii="Times New Roman" w:eastAsia="Times New Roman" w:hAnsi="Times New Roman" w:cs="Times New Roman"/>
                <w:sz w:val="24"/>
                <w:szCs w:val="24"/>
                <w:lang w:eastAsia="ru-RU"/>
              </w:rPr>
              <w:t>Средний</w:t>
            </w:r>
          </w:p>
        </w:tc>
        <w:tc>
          <w:tcPr>
            <w:tcW w:w="0" w:type="auto"/>
            <w:vAlign w:val="center"/>
            <w:hideMark/>
          </w:tcPr>
          <w:p w:rsidR="00C22D83" w:rsidRPr="00C22D83" w:rsidRDefault="00C22D83" w:rsidP="00C22D83">
            <w:pPr>
              <w:spacing w:after="100" w:line="240" w:lineRule="auto"/>
              <w:rPr>
                <w:rFonts w:ascii="Times New Roman" w:eastAsia="Times New Roman" w:hAnsi="Times New Roman" w:cs="Times New Roman"/>
                <w:sz w:val="24"/>
                <w:szCs w:val="24"/>
                <w:lang w:eastAsia="ru-RU"/>
              </w:rPr>
            </w:pPr>
            <w:bookmarkStart w:id="26" w:name="dst100280"/>
            <w:bookmarkEnd w:id="26"/>
            <w:r w:rsidRPr="00C22D83">
              <w:rPr>
                <w:rFonts w:ascii="Times New Roman" w:eastAsia="Times New Roman" w:hAnsi="Times New Roman" w:cs="Times New Roman"/>
                <w:sz w:val="24"/>
                <w:szCs w:val="24"/>
                <w:lang w:eastAsia="ru-RU"/>
              </w:rPr>
              <w:t>один раз в 4 года</w:t>
            </w:r>
          </w:p>
        </w:tc>
        <w:tc>
          <w:tcPr>
            <w:tcW w:w="0" w:type="auto"/>
            <w:vAlign w:val="center"/>
            <w:hideMark/>
          </w:tcPr>
          <w:p w:rsidR="00C22D83" w:rsidRPr="00C22D83" w:rsidRDefault="00C22D83" w:rsidP="00C22D83">
            <w:pPr>
              <w:spacing w:after="0" w:line="240" w:lineRule="auto"/>
              <w:rPr>
                <w:rFonts w:ascii="Times New Roman" w:eastAsia="Times New Roman" w:hAnsi="Times New Roman" w:cs="Times New Roman"/>
                <w:sz w:val="24"/>
                <w:szCs w:val="24"/>
                <w:lang w:eastAsia="ru-RU"/>
              </w:rPr>
            </w:pPr>
            <w:bookmarkStart w:id="27" w:name="dst100281"/>
            <w:bookmarkEnd w:id="27"/>
            <w:r w:rsidRPr="00C22D83">
              <w:rPr>
                <w:rFonts w:ascii="Times New Roman" w:eastAsia="Times New Roman" w:hAnsi="Times New Roman" w:cs="Times New Roman"/>
                <w:sz w:val="24"/>
                <w:szCs w:val="24"/>
                <w:lang w:eastAsia="ru-RU"/>
              </w:rPr>
              <w:t>одно из мероприятий:</w:t>
            </w:r>
          </w:p>
          <w:p w:rsidR="00C22D83" w:rsidRPr="00C22D83" w:rsidRDefault="00C22D83" w:rsidP="00C22D83">
            <w:pPr>
              <w:spacing w:after="0" w:line="240" w:lineRule="auto"/>
              <w:rPr>
                <w:rFonts w:ascii="Times New Roman" w:eastAsia="Times New Roman" w:hAnsi="Times New Roman" w:cs="Times New Roman"/>
                <w:sz w:val="24"/>
                <w:szCs w:val="24"/>
                <w:lang w:eastAsia="ru-RU"/>
              </w:rPr>
            </w:pPr>
            <w:r w:rsidRPr="00C22D83">
              <w:rPr>
                <w:rFonts w:ascii="Times New Roman" w:eastAsia="Times New Roman" w:hAnsi="Times New Roman" w:cs="Times New Roman"/>
                <w:sz w:val="24"/>
                <w:szCs w:val="24"/>
                <w:lang w:eastAsia="ru-RU"/>
              </w:rPr>
              <w:t>мониторинговая закупка</w:t>
            </w:r>
          </w:p>
          <w:p w:rsidR="00C22D83" w:rsidRPr="00C22D83" w:rsidRDefault="00C22D83" w:rsidP="00C22D83">
            <w:pPr>
              <w:spacing w:after="0" w:line="240" w:lineRule="auto"/>
              <w:rPr>
                <w:rFonts w:ascii="Times New Roman" w:eastAsia="Times New Roman" w:hAnsi="Times New Roman" w:cs="Times New Roman"/>
                <w:sz w:val="24"/>
                <w:szCs w:val="24"/>
                <w:lang w:eastAsia="ru-RU"/>
              </w:rPr>
            </w:pPr>
            <w:r w:rsidRPr="00C22D83">
              <w:rPr>
                <w:rFonts w:ascii="Times New Roman" w:eastAsia="Times New Roman" w:hAnsi="Times New Roman" w:cs="Times New Roman"/>
                <w:sz w:val="24"/>
                <w:szCs w:val="24"/>
                <w:lang w:eastAsia="ru-RU"/>
              </w:rPr>
              <w:t>выборочный контроль</w:t>
            </w:r>
          </w:p>
          <w:p w:rsidR="00C22D83" w:rsidRPr="00C22D83" w:rsidRDefault="00C22D83" w:rsidP="00C22D83">
            <w:pPr>
              <w:spacing w:after="0" w:line="240" w:lineRule="auto"/>
              <w:rPr>
                <w:rFonts w:ascii="Times New Roman" w:eastAsia="Times New Roman" w:hAnsi="Times New Roman" w:cs="Times New Roman"/>
                <w:sz w:val="24"/>
                <w:szCs w:val="24"/>
                <w:lang w:eastAsia="ru-RU"/>
              </w:rPr>
            </w:pPr>
            <w:r w:rsidRPr="00C22D83">
              <w:rPr>
                <w:rFonts w:ascii="Times New Roman" w:eastAsia="Times New Roman" w:hAnsi="Times New Roman" w:cs="Times New Roman"/>
                <w:sz w:val="24"/>
                <w:szCs w:val="24"/>
                <w:lang w:eastAsia="ru-RU"/>
              </w:rPr>
              <w:t>инспекционный визит</w:t>
            </w:r>
          </w:p>
          <w:p w:rsidR="00C22D83" w:rsidRPr="00C22D83" w:rsidRDefault="00C22D83" w:rsidP="00C22D83">
            <w:pPr>
              <w:spacing w:after="100" w:line="240" w:lineRule="auto"/>
              <w:rPr>
                <w:rFonts w:ascii="Times New Roman" w:eastAsia="Times New Roman" w:hAnsi="Times New Roman" w:cs="Times New Roman"/>
                <w:sz w:val="24"/>
                <w:szCs w:val="24"/>
                <w:lang w:eastAsia="ru-RU"/>
              </w:rPr>
            </w:pPr>
            <w:r w:rsidRPr="00C22D83">
              <w:rPr>
                <w:rFonts w:ascii="Times New Roman" w:eastAsia="Times New Roman" w:hAnsi="Times New Roman" w:cs="Times New Roman"/>
                <w:sz w:val="24"/>
                <w:szCs w:val="24"/>
                <w:lang w:eastAsia="ru-RU"/>
              </w:rPr>
              <w:t>документарная проверка</w:t>
            </w:r>
          </w:p>
        </w:tc>
      </w:tr>
      <w:tr w:rsidR="00C22D83" w:rsidRPr="00C22D83" w:rsidTr="00C22D83">
        <w:trPr>
          <w:tblCellSpacing w:w="0" w:type="dxa"/>
        </w:trPr>
        <w:tc>
          <w:tcPr>
            <w:tcW w:w="0" w:type="auto"/>
            <w:vAlign w:val="center"/>
            <w:hideMark/>
          </w:tcPr>
          <w:p w:rsidR="00C22D83" w:rsidRPr="00C22D83" w:rsidRDefault="00C22D83" w:rsidP="00C22D83">
            <w:pPr>
              <w:spacing w:after="100" w:line="240" w:lineRule="auto"/>
              <w:rPr>
                <w:rFonts w:ascii="Times New Roman" w:eastAsia="Times New Roman" w:hAnsi="Times New Roman" w:cs="Times New Roman"/>
                <w:sz w:val="24"/>
                <w:szCs w:val="24"/>
                <w:lang w:eastAsia="ru-RU"/>
              </w:rPr>
            </w:pPr>
            <w:bookmarkStart w:id="28" w:name="dst100282"/>
            <w:bookmarkEnd w:id="28"/>
            <w:r w:rsidRPr="00C22D83">
              <w:rPr>
                <w:rFonts w:ascii="Times New Roman" w:eastAsia="Times New Roman" w:hAnsi="Times New Roman" w:cs="Times New Roman"/>
                <w:sz w:val="24"/>
                <w:szCs w:val="24"/>
                <w:lang w:eastAsia="ru-RU"/>
              </w:rPr>
              <w:t>4.</w:t>
            </w:r>
          </w:p>
        </w:tc>
        <w:tc>
          <w:tcPr>
            <w:tcW w:w="0" w:type="auto"/>
            <w:vAlign w:val="center"/>
            <w:hideMark/>
          </w:tcPr>
          <w:p w:rsidR="00C22D83" w:rsidRPr="00C22D83" w:rsidRDefault="00C22D83" w:rsidP="00C22D83">
            <w:pPr>
              <w:spacing w:after="100" w:line="240" w:lineRule="auto"/>
              <w:rPr>
                <w:rFonts w:ascii="Times New Roman" w:eastAsia="Times New Roman" w:hAnsi="Times New Roman" w:cs="Times New Roman"/>
                <w:sz w:val="24"/>
                <w:szCs w:val="24"/>
                <w:lang w:eastAsia="ru-RU"/>
              </w:rPr>
            </w:pPr>
            <w:bookmarkStart w:id="29" w:name="dst100283"/>
            <w:bookmarkEnd w:id="29"/>
            <w:r w:rsidRPr="00C22D83">
              <w:rPr>
                <w:rFonts w:ascii="Times New Roman" w:eastAsia="Times New Roman" w:hAnsi="Times New Roman" w:cs="Times New Roman"/>
                <w:sz w:val="24"/>
                <w:szCs w:val="24"/>
                <w:lang w:eastAsia="ru-RU"/>
              </w:rPr>
              <w:t>Умеренный</w:t>
            </w:r>
          </w:p>
        </w:tc>
        <w:tc>
          <w:tcPr>
            <w:tcW w:w="0" w:type="auto"/>
            <w:vAlign w:val="center"/>
            <w:hideMark/>
          </w:tcPr>
          <w:p w:rsidR="00C22D83" w:rsidRPr="00C22D83" w:rsidRDefault="00C22D83" w:rsidP="00C22D83">
            <w:pPr>
              <w:spacing w:after="100" w:line="240" w:lineRule="auto"/>
              <w:rPr>
                <w:rFonts w:ascii="Times New Roman" w:eastAsia="Times New Roman" w:hAnsi="Times New Roman" w:cs="Times New Roman"/>
                <w:sz w:val="24"/>
                <w:szCs w:val="24"/>
                <w:lang w:eastAsia="ru-RU"/>
              </w:rPr>
            </w:pPr>
            <w:bookmarkStart w:id="30" w:name="dst100284"/>
            <w:bookmarkEnd w:id="30"/>
            <w:r w:rsidRPr="00C22D83">
              <w:rPr>
                <w:rFonts w:ascii="Times New Roman" w:eastAsia="Times New Roman" w:hAnsi="Times New Roman" w:cs="Times New Roman"/>
                <w:sz w:val="24"/>
                <w:szCs w:val="24"/>
                <w:lang w:eastAsia="ru-RU"/>
              </w:rPr>
              <w:t>один раз в 5 лет</w:t>
            </w:r>
          </w:p>
        </w:tc>
        <w:tc>
          <w:tcPr>
            <w:tcW w:w="0" w:type="auto"/>
            <w:vAlign w:val="center"/>
            <w:hideMark/>
          </w:tcPr>
          <w:p w:rsidR="00C22D83" w:rsidRPr="00C22D83" w:rsidRDefault="00C22D83" w:rsidP="00C22D83">
            <w:pPr>
              <w:spacing w:after="0" w:line="240" w:lineRule="auto"/>
              <w:rPr>
                <w:rFonts w:ascii="Times New Roman" w:eastAsia="Times New Roman" w:hAnsi="Times New Roman" w:cs="Times New Roman"/>
                <w:sz w:val="24"/>
                <w:szCs w:val="24"/>
                <w:lang w:eastAsia="ru-RU"/>
              </w:rPr>
            </w:pPr>
            <w:bookmarkStart w:id="31" w:name="dst100285"/>
            <w:bookmarkEnd w:id="31"/>
            <w:r w:rsidRPr="00C22D83">
              <w:rPr>
                <w:rFonts w:ascii="Times New Roman" w:eastAsia="Times New Roman" w:hAnsi="Times New Roman" w:cs="Times New Roman"/>
                <w:sz w:val="24"/>
                <w:szCs w:val="24"/>
                <w:lang w:eastAsia="ru-RU"/>
              </w:rPr>
              <w:t>одно из мероприятий:</w:t>
            </w:r>
          </w:p>
          <w:p w:rsidR="00C22D83" w:rsidRPr="00C22D83" w:rsidRDefault="00C22D83" w:rsidP="00C22D83">
            <w:pPr>
              <w:spacing w:after="0" w:line="240" w:lineRule="auto"/>
              <w:rPr>
                <w:rFonts w:ascii="Times New Roman" w:eastAsia="Times New Roman" w:hAnsi="Times New Roman" w:cs="Times New Roman"/>
                <w:sz w:val="24"/>
                <w:szCs w:val="24"/>
                <w:lang w:eastAsia="ru-RU"/>
              </w:rPr>
            </w:pPr>
            <w:r w:rsidRPr="00C22D83">
              <w:rPr>
                <w:rFonts w:ascii="Times New Roman" w:eastAsia="Times New Roman" w:hAnsi="Times New Roman" w:cs="Times New Roman"/>
                <w:sz w:val="24"/>
                <w:szCs w:val="24"/>
                <w:lang w:eastAsia="ru-RU"/>
              </w:rPr>
              <w:t>мониторинговая закупка</w:t>
            </w:r>
          </w:p>
          <w:p w:rsidR="00C22D83" w:rsidRPr="00C22D83" w:rsidRDefault="00C22D83" w:rsidP="00C22D83">
            <w:pPr>
              <w:spacing w:after="0" w:line="240" w:lineRule="auto"/>
              <w:rPr>
                <w:rFonts w:ascii="Times New Roman" w:eastAsia="Times New Roman" w:hAnsi="Times New Roman" w:cs="Times New Roman"/>
                <w:sz w:val="24"/>
                <w:szCs w:val="24"/>
                <w:lang w:eastAsia="ru-RU"/>
              </w:rPr>
            </w:pPr>
            <w:r w:rsidRPr="00C22D83">
              <w:rPr>
                <w:rFonts w:ascii="Times New Roman" w:eastAsia="Times New Roman" w:hAnsi="Times New Roman" w:cs="Times New Roman"/>
                <w:sz w:val="24"/>
                <w:szCs w:val="24"/>
                <w:lang w:eastAsia="ru-RU"/>
              </w:rPr>
              <w:t>выборочный контроль</w:t>
            </w:r>
          </w:p>
          <w:p w:rsidR="00C22D83" w:rsidRPr="00C22D83" w:rsidRDefault="00C22D83" w:rsidP="00C22D83">
            <w:pPr>
              <w:spacing w:after="0" w:line="240" w:lineRule="auto"/>
              <w:rPr>
                <w:rFonts w:ascii="Times New Roman" w:eastAsia="Times New Roman" w:hAnsi="Times New Roman" w:cs="Times New Roman"/>
                <w:sz w:val="24"/>
                <w:szCs w:val="24"/>
                <w:lang w:eastAsia="ru-RU"/>
              </w:rPr>
            </w:pPr>
            <w:r w:rsidRPr="00C22D83">
              <w:rPr>
                <w:rFonts w:ascii="Times New Roman" w:eastAsia="Times New Roman" w:hAnsi="Times New Roman" w:cs="Times New Roman"/>
                <w:sz w:val="24"/>
                <w:szCs w:val="24"/>
                <w:lang w:eastAsia="ru-RU"/>
              </w:rPr>
              <w:t>инспекционный визит</w:t>
            </w:r>
          </w:p>
          <w:p w:rsidR="00C22D83" w:rsidRPr="00C22D83" w:rsidRDefault="00C22D83" w:rsidP="00C22D83">
            <w:pPr>
              <w:spacing w:after="100" w:line="240" w:lineRule="auto"/>
              <w:rPr>
                <w:rFonts w:ascii="Times New Roman" w:eastAsia="Times New Roman" w:hAnsi="Times New Roman" w:cs="Times New Roman"/>
                <w:sz w:val="24"/>
                <w:szCs w:val="24"/>
                <w:lang w:eastAsia="ru-RU"/>
              </w:rPr>
            </w:pPr>
            <w:r w:rsidRPr="00C22D83">
              <w:rPr>
                <w:rFonts w:ascii="Times New Roman" w:eastAsia="Times New Roman" w:hAnsi="Times New Roman" w:cs="Times New Roman"/>
                <w:sz w:val="24"/>
                <w:szCs w:val="24"/>
                <w:lang w:eastAsia="ru-RU"/>
              </w:rPr>
              <w:t>документарная проверка</w:t>
            </w:r>
          </w:p>
        </w:tc>
      </w:tr>
      <w:tr w:rsidR="00C22D83" w:rsidRPr="00C22D83" w:rsidTr="00C22D83">
        <w:trPr>
          <w:tblCellSpacing w:w="0" w:type="dxa"/>
        </w:trPr>
        <w:tc>
          <w:tcPr>
            <w:tcW w:w="0" w:type="auto"/>
            <w:tcBorders>
              <w:bottom w:val="single" w:sz="8" w:space="0" w:color="000000"/>
            </w:tcBorders>
            <w:vAlign w:val="center"/>
            <w:hideMark/>
          </w:tcPr>
          <w:p w:rsidR="00C22D83" w:rsidRPr="00C22D83" w:rsidRDefault="00C22D83" w:rsidP="00C22D83">
            <w:pPr>
              <w:spacing w:after="100" w:line="240" w:lineRule="auto"/>
              <w:rPr>
                <w:rFonts w:ascii="Times New Roman" w:eastAsia="Times New Roman" w:hAnsi="Times New Roman" w:cs="Times New Roman"/>
                <w:sz w:val="24"/>
                <w:szCs w:val="24"/>
                <w:lang w:eastAsia="ru-RU"/>
              </w:rPr>
            </w:pPr>
            <w:bookmarkStart w:id="32" w:name="dst100286"/>
            <w:bookmarkEnd w:id="32"/>
            <w:r w:rsidRPr="00C22D83">
              <w:rPr>
                <w:rFonts w:ascii="Times New Roman" w:eastAsia="Times New Roman" w:hAnsi="Times New Roman" w:cs="Times New Roman"/>
                <w:sz w:val="24"/>
                <w:szCs w:val="24"/>
                <w:lang w:eastAsia="ru-RU"/>
              </w:rPr>
              <w:t>5.</w:t>
            </w:r>
          </w:p>
        </w:tc>
        <w:tc>
          <w:tcPr>
            <w:tcW w:w="0" w:type="auto"/>
            <w:tcBorders>
              <w:bottom w:val="single" w:sz="8" w:space="0" w:color="000000"/>
            </w:tcBorders>
            <w:vAlign w:val="center"/>
            <w:hideMark/>
          </w:tcPr>
          <w:p w:rsidR="00C22D83" w:rsidRPr="00C22D83" w:rsidRDefault="00C22D83" w:rsidP="00C22D83">
            <w:pPr>
              <w:spacing w:after="100" w:line="240" w:lineRule="auto"/>
              <w:rPr>
                <w:rFonts w:ascii="Times New Roman" w:eastAsia="Times New Roman" w:hAnsi="Times New Roman" w:cs="Times New Roman"/>
                <w:sz w:val="24"/>
                <w:szCs w:val="24"/>
                <w:lang w:eastAsia="ru-RU"/>
              </w:rPr>
            </w:pPr>
            <w:bookmarkStart w:id="33" w:name="dst100287"/>
            <w:bookmarkEnd w:id="33"/>
            <w:r w:rsidRPr="00C22D83">
              <w:rPr>
                <w:rFonts w:ascii="Times New Roman" w:eastAsia="Times New Roman" w:hAnsi="Times New Roman" w:cs="Times New Roman"/>
                <w:sz w:val="24"/>
                <w:szCs w:val="24"/>
                <w:lang w:eastAsia="ru-RU"/>
              </w:rPr>
              <w:t>Низкий</w:t>
            </w:r>
          </w:p>
        </w:tc>
        <w:tc>
          <w:tcPr>
            <w:tcW w:w="0" w:type="auto"/>
            <w:tcBorders>
              <w:bottom w:val="single" w:sz="8" w:space="0" w:color="000000"/>
            </w:tcBorders>
            <w:vAlign w:val="center"/>
            <w:hideMark/>
          </w:tcPr>
          <w:p w:rsidR="00C22D83" w:rsidRPr="00C22D83" w:rsidRDefault="00C22D83" w:rsidP="00C22D83">
            <w:pPr>
              <w:spacing w:after="100" w:line="240" w:lineRule="auto"/>
              <w:rPr>
                <w:rFonts w:ascii="Times New Roman" w:eastAsia="Times New Roman" w:hAnsi="Times New Roman" w:cs="Times New Roman"/>
                <w:sz w:val="24"/>
                <w:szCs w:val="24"/>
                <w:lang w:eastAsia="ru-RU"/>
              </w:rPr>
            </w:pPr>
            <w:bookmarkStart w:id="34" w:name="dst100288"/>
            <w:bookmarkEnd w:id="34"/>
            <w:r w:rsidRPr="00C22D83">
              <w:rPr>
                <w:rFonts w:ascii="Times New Roman" w:eastAsia="Times New Roman" w:hAnsi="Times New Roman" w:cs="Times New Roman"/>
                <w:sz w:val="24"/>
                <w:szCs w:val="24"/>
                <w:lang w:eastAsia="ru-RU"/>
              </w:rPr>
              <w:t>-</w:t>
            </w:r>
          </w:p>
        </w:tc>
        <w:tc>
          <w:tcPr>
            <w:tcW w:w="0" w:type="auto"/>
            <w:tcBorders>
              <w:bottom w:val="single" w:sz="8" w:space="0" w:color="000000"/>
            </w:tcBorders>
            <w:vAlign w:val="center"/>
            <w:hideMark/>
          </w:tcPr>
          <w:p w:rsidR="00C22D83" w:rsidRPr="00C22D83" w:rsidRDefault="00C22D83" w:rsidP="00C22D83">
            <w:pPr>
              <w:spacing w:after="100" w:line="240" w:lineRule="auto"/>
              <w:rPr>
                <w:rFonts w:ascii="Times New Roman" w:eastAsia="Times New Roman" w:hAnsi="Times New Roman" w:cs="Times New Roman"/>
                <w:sz w:val="24"/>
                <w:szCs w:val="24"/>
                <w:lang w:eastAsia="ru-RU"/>
              </w:rPr>
            </w:pPr>
            <w:bookmarkStart w:id="35" w:name="dst100289"/>
            <w:bookmarkEnd w:id="35"/>
            <w:r w:rsidRPr="00C22D83">
              <w:rPr>
                <w:rFonts w:ascii="Times New Roman" w:eastAsia="Times New Roman" w:hAnsi="Times New Roman" w:cs="Times New Roman"/>
                <w:sz w:val="24"/>
                <w:szCs w:val="24"/>
                <w:lang w:eastAsia="ru-RU"/>
              </w:rPr>
              <w:t>-</w:t>
            </w:r>
          </w:p>
        </w:tc>
      </w:tr>
    </w:tbl>
    <w:p w:rsidR="00C22D83" w:rsidRPr="009826A8" w:rsidRDefault="00C22D83" w:rsidP="007F3054">
      <w:pPr>
        <w:ind w:firstLine="709"/>
        <w:contextualSpacing/>
        <w:jc w:val="both"/>
        <w:rPr>
          <w:rFonts w:ascii="Times New Roman" w:hAnsi="Times New Roman" w:cs="Times New Roman"/>
          <w:sz w:val="28"/>
          <w:szCs w:val="28"/>
        </w:rPr>
      </w:pPr>
    </w:p>
    <w:p w:rsidR="00D614C3" w:rsidRPr="009826A8" w:rsidRDefault="00271352"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29</w:t>
      </w:r>
      <w:r w:rsidR="007F3054" w:rsidRPr="009826A8">
        <w:rPr>
          <w:rFonts w:ascii="Times New Roman" w:hAnsi="Times New Roman" w:cs="Times New Roman"/>
          <w:sz w:val="28"/>
          <w:szCs w:val="28"/>
        </w:rPr>
        <w:t xml:space="preserve">. </w:t>
      </w:r>
      <w:r w:rsidR="00D614C3" w:rsidRPr="009826A8">
        <w:rPr>
          <w:rFonts w:ascii="Times New Roman" w:hAnsi="Times New Roman" w:cs="Times New Roman"/>
          <w:sz w:val="28"/>
          <w:szCs w:val="28"/>
        </w:rPr>
        <w:t xml:space="preserve">В отношении объектов </w:t>
      </w:r>
      <w:r w:rsidR="00D62B81" w:rsidRPr="009826A8">
        <w:rPr>
          <w:rFonts w:ascii="Times New Roman" w:hAnsi="Times New Roman" w:cs="Times New Roman"/>
          <w:sz w:val="28"/>
          <w:szCs w:val="28"/>
        </w:rPr>
        <w:t>муниципального контроля</w:t>
      </w:r>
      <w:r w:rsidR="00D614C3" w:rsidRPr="009826A8">
        <w:rPr>
          <w:rFonts w:ascii="Times New Roman" w:hAnsi="Times New Roman" w:cs="Times New Roman"/>
          <w:sz w:val="28"/>
          <w:szCs w:val="28"/>
        </w:rPr>
        <w:t>, которые отнесены к категории низкого риска, плановые контрольные (</w:t>
      </w:r>
      <w:proofErr w:type="gramStart"/>
      <w:r w:rsidR="00D614C3" w:rsidRPr="009826A8">
        <w:rPr>
          <w:rFonts w:ascii="Times New Roman" w:hAnsi="Times New Roman" w:cs="Times New Roman"/>
          <w:sz w:val="28"/>
          <w:szCs w:val="28"/>
        </w:rPr>
        <w:t xml:space="preserve">надзорные) </w:t>
      </w:r>
      <w:proofErr w:type="gramEnd"/>
      <w:r w:rsidR="00D614C3" w:rsidRPr="009826A8">
        <w:rPr>
          <w:rFonts w:ascii="Times New Roman" w:hAnsi="Times New Roman" w:cs="Times New Roman"/>
          <w:sz w:val="28"/>
          <w:szCs w:val="28"/>
        </w:rPr>
        <w:t>мероприятия не проводятся.</w:t>
      </w:r>
    </w:p>
    <w:p w:rsidR="00890EDF" w:rsidRPr="009826A8" w:rsidRDefault="00D614C3" w:rsidP="00890EDF">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3</w:t>
      </w:r>
      <w:r w:rsidR="00271352" w:rsidRPr="009826A8">
        <w:rPr>
          <w:rFonts w:ascii="Times New Roman" w:hAnsi="Times New Roman" w:cs="Times New Roman"/>
          <w:sz w:val="28"/>
          <w:szCs w:val="28"/>
        </w:rPr>
        <w:t>0</w:t>
      </w:r>
      <w:r w:rsidRPr="009826A8">
        <w:rPr>
          <w:rFonts w:ascii="Times New Roman" w:hAnsi="Times New Roman" w:cs="Times New Roman"/>
          <w:sz w:val="28"/>
          <w:szCs w:val="28"/>
        </w:rPr>
        <w:t xml:space="preserve">. Внеплановые контрольные (надзорные) мероприятия проводятся при наличии оснований, предусмотренных </w:t>
      </w:r>
      <w:hyperlink r:id="rId10" w:history="1">
        <w:r w:rsidRPr="009826A8">
          <w:rPr>
            <w:rFonts w:ascii="Times New Roman" w:hAnsi="Times New Roman" w:cs="Times New Roman"/>
            <w:sz w:val="28"/>
            <w:szCs w:val="28"/>
          </w:rPr>
          <w:t>пунктами 1</w:t>
        </w:r>
      </w:hyperlink>
      <w:r w:rsidRPr="009826A8">
        <w:rPr>
          <w:rFonts w:ascii="Times New Roman" w:hAnsi="Times New Roman" w:cs="Times New Roman"/>
          <w:sz w:val="28"/>
          <w:szCs w:val="28"/>
        </w:rPr>
        <w:t xml:space="preserve">, </w:t>
      </w:r>
      <w:hyperlink r:id="rId11" w:history="1">
        <w:r w:rsidRPr="009826A8">
          <w:rPr>
            <w:rFonts w:ascii="Times New Roman" w:hAnsi="Times New Roman" w:cs="Times New Roman"/>
            <w:sz w:val="28"/>
            <w:szCs w:val="28"/>
          </w:rPr>
          <w:t>3</w:t>
        </w:r>
      </w:hyperlink>
      <w:r w:rsidRPr="009826A8">
        <w:rPr>
          <w:rFonts w:ascii="Times New Roman" w:hAnsi="Times New Roman" w:cs="Times New Roman"/>
          <w:sz w:val="28"/>
          <w:szCs w:val="28"/>
        </w:rPr>
        <w:t xml:space="preserve">, </w:t>
      </w:r>
      <w:hyperlink r:id="rId12" w:history="1">
        <w:r w:rsidRPr="009826A8">
          <w:rPr>
            <w:rFonts w:ascii="Times New Roman" w:hAnsi="Times New Roman" w:cs="Times New Roman"/>
            <w:sz w:val="28"/>
            <w:szCs w:val="28"/>
          </w:rPr>
          <w:t>4</w:t>
        </w:r>
      </w:hyperlink>
      <w:r w:rsidRPr="009826A8">
        <w:rPr>
          <w:rFonts w:ascii="Times New Roman" w:hAnsi="Times New Roman" w:cs="Times New Roman"/>
          <w:sz w:val="28"/>
          <w:szCs w:val="28"/>
        </w:rPr>
        <w:t xml:space="preserve">, </w:t>
      </w:r>
      <w:hyperlink r:id="rId13" w:history="1">
        <w:r w:rsidRPr="009826A8">
          <w:rPr>
            <w:rFonts w:ascii="Times New Roman" w:hAnsi="Times New Roman" w:cs="Times New Roman"/>
            <w:sz w:val="28"/>
            <w:szCs w:val="28"/>
          </w:rPr>
          <w:t>5 части 1 статьи 57</w:t>
        </w:r>
      </w:hyperlink>
      <w:r w:rsidR="007F3054" w:rsidRPr="009826A8">
        <w:rPr>
          <w:rFonts w:ascii="Times New Roman" w:hAnsi="Times New Roman" w:cs="Times New Roman"/>
          <w:sz w:val="28"/>
          <w:szCs w:val="28"/>
        </w:rPr>
        <w:t xml:space="preserve"> Федерального закона </w:t>
      </w:r>
      <w:r w:rsidR="00A7198F" w:rsidRPr="009826A8">
        <w:rPr>
          <w:rFonts w:ascii="Times New Roman" w:hAnsi="Times New Roman" w:cs="Times New Roman"/>
          <w:sz w:val="28"/>
          <w:szCs w:val="28"/>
        </w:rPr>
        <w:t xml:space="preserve">от 31.07.2020 № 248-ФЗ </w:t>
      </w:r>
      <w:r w:rsidR="007F3054" w:rsidRPr="009826A8">
        <w:rPr>
          <w:rFonts w:ascii="Times New Roman" w:hAnsi="Times New Roman" w:cs="Times New Roman"/>
          <w:sz w:val="28"/>
          <w:szCs w:val="28"/>
        </w:rPr>
        <w:t>«</w:t>
      </w:r>
      <w:r w:rsidRPr="009826A8">
        <w:rPr>
          <w:rFonts w:ascii="Times New Roman" w:hAnsi="Times New Roman" w:cs="Times New Roman"/>
          <w:sz w:val="28"/>
          <w:szCs w:val="28"/>
        </w:rPr>
        <w:t xml:space="preserve">О государственном контроле (надзоре) и муниципальном </w:t>
      </w:r>
      <w:r w:rsidR="007F3054" w:rsidRPr="009826A8">
        <w:rPr>
          <w:rFonts w:ascii="Times New Roman" w:hAnsi="Times New Roman" w:cs="Times New Roman"/>
          <w:sz w:val="28"/>
          <w:szCs w:val="28"/>
        </w:rPr>
        <w:t>контроле в Российской Федерации»</w:t>
      </w:r>
      <w:r w:rsidRPr="009826A8">
        <w:rPr>
          <w:rFonts w:ascii="Times New Roman" w:hAnsi="Times New Roman" w:cs="Times New Roman"/>
          <w:sz w:val="28"/>
          <w:szCs w:val="28"/>
        </w:rPr>
        <w:t>.</w:t>
      </w:r>
    </w:p>
    <w:p w:rsidR="00DD2814" w:rsidRPr="009826A8" w:rsidRDefault="00DD2814"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При проведении внепланового контрольного (надзорного) мероприятия</w:t>
      </w:r>
      <w:r w:rsidR="00C22D83">
        <w:rPr>
          <w:rFonts w:ascii="Times New Roman" w:hAnsi="Times New Roman" w:cs="Times New Roman"/>
          <w:sz w:val="28"/>
          <w:szCs w:val="28"/>
        </w:rPr>
        <w:t xml:space="preserve"> </w:t>
      </w:r>
      <w:r w:rsidRPr="009826A8">
        <w:rPr>
          <w:rFonts w:ascii="Times New Roman" w:hAnsi="Times New Roman" w:cs="Times New Roman"/>
          <w:sz w:val="28"/>
          <w:szCs w:val="28"/>
        </w:rPr>
        <w:t>может проводит</w:t>
      </w:r>
      <w:r w:rsidR="00C22D83">
        <w:rPr>
          <w:rFonts w:ascii="Times New Roman" w:hAnsi="Times New Roman" w:cs="Times New Roman"/>
          <w:sz w:val="28"/>
          <w:szCs w:val="28"/>
        </w:rPr>
        <w:t>ь</w:t>
      </w:r>
      <w:r w:rsidRPr="009826A8">
        <w:rPr>
          <w:rFonts w:ascii="Times New Roman" w:hAnsi="Times New Roman" w:cs="Times New Roman"/>
          <w:sz w:val="28"/>
          <w:szCs w:val="28"/>
        </w:rPr>
        <w:t>ся:</w:t>
      </w:r>
    </w:p>
    <w:p w:rsidR="00DD2814" w:rsidRPr="009826A8" w:rsidRDefault="00CC3736" w:rsidP="00DD2814">
      <w:pPr>
        <w:spacing w:line="240" w:lineRule="auto"/>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1</w:t>
      </w:r>
      <w:r w:rsidR="00DD2814" w:rsidRPr="009826A8">
        <w:rPr>
          <w:rFonts w:ascii="Times New Roman" w:hAnsi="Times New Roman" w:cs="Times New Roman"/>
          <w:sz w:val="28"/>
          <w:szCs w:val="28"/>
        </w:rPr>
        <w:t>) выборочный контроль;</w:t>
      </w:r>
    </w:p>
    <w:p w:rsidR="00DD2814" w:rsidRPr="009826A8" w:rsidRDefault="00CC3736" w:rsidP="00DD2814">
      <w:pPr>
        <w:spacing w:line="240" w:lineRule="auto"/>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2</w:t>
      </w:r>
      <w:r w:rsidR="00DD2814" w:rsidRPr="009826A8">
        <w:rPr>
          <w:rFonts w:ascii="Times New Roman" w:hAnsi="Times New Roman" w:cs="Times New Roman"/>
          <w:sz w:val="28"/>
          <w:szCs w:val="28"/>
        </w:rPr>
        <w:t>) инспекционный визит;</w:t>
      </w:r>
    </w:p>
    <w:p w:rsidR="00DD2814" w:rsidRPr="009826A8" w:rsidRDefault="00CC3736" w:rsidP="00DD2814">
      <w:pPr>
        <w:spacing w:line="240" w:lineRule="auto"/>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3</w:t>
      </w:r>
      <w:r w:rsidR="00DD2814" w:rsidRPr="009826A8">
        <w:rPr>
          <w:rFonts w:ascii="Times New Roman" w:hAnsi="Times New Roman" w:cs="Times New Roman"/>
          <w:sz w:val="28"/>
          <w:szCs w:val="28"/>
        </w:rPr>
        <w:t>) рейдовый осмотр;</w:t>
      </w:r>
    </w:p>
    <w:p w:rsidR="00DD2814" w:rsidRPr="009826A8" w:rsidRDefault="00CC3736" w:rsidP="00DD2814">
      <w:pPr>
        <w:spacing w:line="240" w:lineRule="auto"/>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4</w:t>
      </w:r>
      <w:r w:rsidR="00DD2814" w:rsidRPr="009826A8">
        <w:rPr>
          <w:rFonts w:ascii="Times New Roman" w:hAnsi="Times New Roman" w:cs="Times New Roman"/>
          <w:sz w:val="28"/>
          <w:szCs w:val="28"/>
        </w:rPr>
        <w:t>) документарная проверка;</w:t>
      </w:r>
    </w:p>
    <w:p w:rsidR="00DD2814" w:rsidRPr="009826A8" w:rsidRDefault="00CC3736" w:rsidP="00DD2814">
      <w:pPr>
        <w:spacing w:line="240" w:lineRule="auto"/>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5</w:t>
      </w:r>
      <w:r w:rsidR="00DD2814" w:rsidRPr="009826A8">
        <w:rPr>
          <w:rFonts w:ascii="Times New Roman" w:hAnsi="Times New Roman" w:cs="Times New Roman"/>
          <w:sz w:val="28"/>
          <w:szCs w:val="28"/>
        </w:rPr>
        <w:t>) выездная проверка.</w:t>
      </w:r>
    </w:p>
    <w:p w:rsidR="00DD2814" w:rsidRPr="009826A8" w:rsidRDefault="00210FAF" w:rsidP="00DD2814">
      <w:pPr>
        <w:spacing w:line="240" w:lineRule="auto"/>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lastRenderedPageBreak/>
        <w:t>Конкретный в</w:t>
      </w:r>
      <w:r w:rsidR="00DD2814" w:rsidRPr="009826A8">
        <w:rPr>
          <w:rFonts w:ascii="Times New Roman" w:hAnsi="Times New Roman" w:cs="Times New Roman"/>
          <w:sz w:val="28"/>
          <w:szCs w:val="28"/>
        </w:rPr>
        <w:t>ид и содержание внепланового контрольного (надзорного) мероприятия</w:t>
      </w:r>
      <w:r w:rsidR="00C676F6" w:rsidRPr="009826A8">
        <w:rPr>
          <w:rFonts w:ascii="Times New Roman" w:hAnsi="Times New Roman" w:cs="Times New Roman"/>
          <w:sz w:val="28"/>
          <w:szCs w:val="28"/>
        </w:rPr>
        <w:t xml:space="preserve"> (перечень контрольных (надзорных) действий)</w:t>
      </w:r>
      <w:r w:rsidR="00DD2814" w:rsidRPr="009826A8">
        <w:rPr>
          <w:rFonts w:ascii="Times New Roman" w:hAnsi="Times New Roman" w:cs="Times New Roman"/>
          <w:sz w:val="28"/>
          <w:szCs w:val="28"/>
        </w:rPr>
        <w:t xml:space="preserve"> устанавливается в решении о проведении внепланового контрольного (надзорного) мероприятия. </w:t>
      </w:r>
    </w:p>
    <w:p w:rsidR="00890EDF" w:rsidRPr="009826A8" w:rsidRDefault="00890EDF" w:rsidP="00890EDF">
      <w:pPr>
        <w:spacing w:line="240" w:lineRule="auto"/>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30.1. Контрольные (надзорные) мероприятия без взаимодействия проводятся на основании заданий уполномоченных должностных лиц контрольного (надзорного) органа, включая задания, содержащиеся в планах работы </w:t>
      </w:r>
      <w:r w:rsidR="00003AF9" w:rsidRPr="009826A8">
        <w:rPr>
          <w:rFonts w:ascii="Times New Roman" w:hAnsi="Times New Roman" w:cs="Times New Roman"/>
          <w:sz w:val="28"/>
          <w:szCs w:val="28"/>
        </w:rPr>
        <w:t>органа муниципального контроля в сфере благоустройства</w:t>
      </w:r>
      <w:r w:rsidRPr="009826A8">
        <w:rPr>
          <w:rFonts w:ascii="Times New Roman" w:hAnsi="Times New Roman" w:cs="Times New Roman"/>
          <w:sz w:val="28"/>
          <w:szCs w:val="28"/>
        </w:rPr>
        <w:t xml:space="preserve">,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 </w:t>
      </w:r>
      <w:r w:rsidRPr="009826A8">
        <w:rPr>
          <w:rFonts w:ascii="Times New Roman" w:hAnsi="Times New Roman" w:cs="Times New Roman"/>
          <w:bCs/>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пунктом 30 настоящего Положения.</w:t>
      </w:r>
    </w:p>
    <w:p w:rsidR="004F52DD" w:rsidRPr="004F52DD" w:rsidRDefault="00520996" w:rsidP="003218C9">
      <w:pPr>
        <w:spacing w:before="100" w:beforeAutospacing="1" w:after="100" w:afterAutospacing="1" w:line="240" w:lineRule="auto"/>
        <w:ind w:firstLine="540"/>
        <w:jc w:val="both"/>
        <w:outlineLvl w:val="0"/>
        <w:rPr>
          <w:rFonts w:ascii="Times New Roman" w:eastAsia="Times New Roman" w:hAnsi="Times New Roman" w:cs="Times New Roman"/>
          <w:bCs/>
          <w:kern w:val="36"/>
          <w:sz w:val="28"/>
          <w:szCs w:val="28"/>
          <w:lang w:eastAsia="ru-RU"/>
        </w:rPr>
      </w:pPr>
      <w:r w:rsidRPr="003218C9">
        <w:rPr>
          <w:rFonts w:ascii="Times New Roman" w:eastAsia="Times New Roman" w:hAnsi="Times New Roman" w:cs="Times New Roman"/>
          <w:bCs/>
          <w:kern w:val="36"/>
          <w:sz w:val="28"/>
          <w:szCs w:val="28"/>
          <w:lang w:eastAsia="ru-RU"/>
        </w:rPr>
        <w:t xml:space="preserve">30.2. </w:t>
      </w:r>
      <w:r w:rsidR="004F52DD" w:rsidRPr="003218C9">
        <w:rPr>
          <w:rFonts w:ascii="Times New Roman" w:eastAsia="Times New Roman" w:hAnsi="Times New Roman" w:cs="Times New Roman"/>
          <w:bCs/>
          <w:kern w:val="36"/>
          <w:sz w:val="28"/>
          <w:szCs w:val="28"/>
          <w:lang w:eastAsia="ru-RU"/>
        </w:rPr>
        <w:t>Меры стимулирования добросовестности</w:t>
      </w:r>
      <w:r w:rsidRPr="003218C9">
        <w:rPr>
          <w:rFonts w:ascii="Times New Roman" w:eastAsia="Times New Roman" w:hAnsi="Times New Roman" w:cs="Times New Roman"/>
          <w:bCs/>
          <w:kern w:val="36"/>
          <w:sz w:val="28"/>
          <w:szCs w:val="28"/>
          <w:lang w:eastAsia="ru-RU"/>
        </w:rPr>
        <w:t>:</w:t>
      </w:r>
    </w:p>
    <w:p w:rsidR="004F52DD" w:rsidRPr="004F52DD" w:rsidRDefault="004F52DD" w:rsidP="003218C9">
      <w:pPr>
        <w:spacing w:after="0" w:line="240" w:lineRule="auto"/>
        <w:ind w:firstLine="540"/>
        <w:jc w:val="both"/>
        <w:rPr>
          <w:rFonts w:ascii="Times New Roman" w:eastAsia="Times New Roman" w:hAnsi="Times New Roman" w:cs="Times New Roman"/>
          <w:sz w:val="28"/>
          <w:szCs w:val="28"/>
          <w:lang w:eastAsia="ru-RU"/>
        </w:rPr>
      </w:pPr>
      <w:bookmarkStart w:id="36" w:name="dst100542"/>
      <w:bookmarkEnd w:id="36"/>
      <w:r w:rsidRPr="004F52DD">
        <w:rPr>
          <w:rFonts w:ascii="Times New Roman" w:eastAsia="Times New Roman" w:hAnsi="Times New Roman" w:cs="Times New Roman"/>
          <w:sz w:val="28"/>
          <w:szCs w:val="28"/>
          <w:lang w:eastAsia="ru-RU"/>
        </w:rP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4F52DD" w:rsidRPr="004F52DD" w:rsidRDefault="004F52DD" w:rsidP="003218C9">
      <w:pPr>
        <w:spacing w:after="0" w:line="240" w:lineRule="auto"/>
        <w:ind w:firstLine="540"/>
        <w:jc w:val="both"/>
        <w:rPr>
          <w:rFonts w:ascii="Times New Roman" w:eastAsia="Times New Roman" w:hAnsi="Times New Roman" w:cs="Times New Roman"/>
          <w:sz w:val="28"/>
          <w:szCs w:val="28"/>
          <w:lang w:eastAsia="ru-RU"/>
        </w:rPr>
      </w:pPr>
      <w:bookmarkStart w:id="37" w:name="dst100543"/>
      <w:bookmarkEnd w:id="37"/>
      <w:r w:rsidRPr="004F52DD">
        <w:rPr>
          <w:rFonts w:ascii="Times New Roman" w:eastAsia="Times New Roman" w:hAnsi="Times New Roman" w:cs="Times New Roman"/>
          <w:sz w:val="28"/>
          <w:szCs w:val="28"/>
          <w:lang w:eastAsia="ru-RU"/>
        </w:rP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4F52DD" w:rsidRPr="004F52DD" w:rsidRDefault="00520996" w:rsidP="003218C9">
      <w:pPr>
        <w:spacing w:after="0" w:line="240" w:lineRule="auto"/>
        <w:ind w:firstLine="540"/>
        <w:jc w:val="both"/>
        <w:rPr>
          <w:rFonts w:ascii="Times New Roman" w:eastAsia="Times New Roman" w:hAnsi="Times New Roman" w:cs="Times New Roman"/>
          <w:sz w:val="28"/>
          <w:szCs w:val="28"/>
          <w:lang w:eastAsia="ru-RU"/>
        </w:rPr>
      </w:pPr>
      <w:bookmarkStart w:id="38" w:name="dst100544"/>
      <w:bookmarkStart w:id="39" w:name="dst101167"/>
      <w:bookmarkStart w:id="40" w:name="dst100545"/>
      <w:bookmarkEnd w:id="38"/>
      <w:bookmarkEnd w:id="39"/>
      <w:bookmarkEnd w:id="40"/>
      <w:r w:rsidRPr="003218C9">
        <w:rPr>
          <w:rFonts w:ascii="Times New Roman" w:eastAsia="Times New Roman" w:hAnsi="Times New Roman" w:cs="Times New Roman"/>
          <w:sz w:val="28"/>
          <w:szCs w:val="28"/>
          <w:lang w:eastAsia="ru-RU"/>
        </w:rPr>
        <w:t>3</w:t>
      </w:r>
      <w:r w:rsidR="004F52DD" w:rsidRPr="004F52DD">
        <w:rPr>
          <w:rFonts w:ascii="Times New Roman" w:eastAsia="Times New Roman" w:hAnsi="Times New Roman" w:cs="Times New Roman"/>
          <w:sz w:val="28"/>
          <w:szCs w:val="28"/>
          <w:lang w:eastAsia="ru-RU"/>
        </w:rPr>
        <w:t xml:space="preserve">. Соответствие контролируемого лица критериям добросовестности оценивается </w:t>
      </w:r>
      <w:proofErr w:type="gramStart"/>
      <w:r w:rsidR="004F52DD" w:rsidRPr="004F52DD">
        <w:rPr>
          <w:rFonts w:ascii="Times New Roman" w:eastAsia="Times New Roman" w:hAnsi="Times New Roman" w:cs="Times New Roman"/>
          <w:sz w:val="28"/>
          <w:szCs w:val="28"/>
          <w:lang w:eastAsia="ru-RU"/>
        </w:rPr>
        <w:t>за период от одного года до трех лет в зависимости от категории</w:t>
      </w:r>
      <w:proofErr w:type="gramEnd"/>
      <w:r w:rsidR="004F52DD" w:rsidRPr="004F52DD">
        <w:rPr>
          <w:rFonts w:ascii="Times New Roman" w:eastAsia="Times New Roman" w:hAnsi="Times New Roman" w:cs="Times New Roman"/>
          <w:sz w:val="28"/>
          <w:szCs w:val="28"/>
          <w:lang w:eastAsia="ru-RU"/>
        </w:rPr>
        <w:t xml:space="preserve">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4F52DD" w:rsidRPr="004F52DD" w:rsidRDefault="00520996" w:rsidP="003218C9">
      <w:pPr>
        <w:spacing w:after="0" w:line="240" w:lineRule="auto"/>
        <w:ind w:firstLine="540"/>
        <w:jc w:val="both"/>
        <w:rPr>
          <w:rFonts w:ascii="Times New Roman" w:eastAsia="Times New Roman" w:hAnsi="Times New Roman" w:cs="Times New Roman"/>
          <w:sz w:val="28"/>
          <w:szCs w:val="28"/>
          <w:lang w:eastAsia="ru-RU"/>
        </w:rPr>
      </w:pPr>
      <w:bookmarkStart w:id="41" w:name="dst100546"/>
      <w:bookmarkEnd w:id="41"/>
      <w:r w:rsidRPr="003218C9">
        <w:rPr>
          <w:rFonts w:ascii="Times New Roman" w:eastAsia="Times New Roman" w:hAnsi="Times New Roman" w:cs="Times New Roman"/>
          <w:sz w:val="28"/>
          <w:szCs w:val="28"/>
          <w:lang w:eastAsia="ru-RU"/>
        </w:rPr>
        <w:t>4</w:t>
      </w:r>
      <w:r w:rsidR="004F52DD" w:rsidRPr="004F52DD">
        <w:rPr>
          <w:rFonts w:ascii="Times New Roman" w:eastAsia="Times New Roman" w:hAnsi="Times New Roman" w:cs="Times New Roman"/>
          <w:sz w:val="28"/>
          <w:szCs w:val="28"/>
          <w:lang w:eastAsia="ru-RU"/>
        </w:rPr>
        <w:t>.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B2692E" w:rsidRPr="003218C9" w:rsidRDefault="00B2692E" w:rsidP="003218C9">
      <w:pPr>
        <w:spacing w:line="240" w:lineRule="auto"/>
        <w:ind w:firstLine="709"/>
        <w:contextualSpacing/>
        <w:jc w:val="both"/>
        <w:rPr>
          <w:rFonts w:ascii="Times New Roman" w:hAnsi="Times New Roman" w:cs="Times New Roman"/>
          <w:sz w:val="28"/>
          <w:szCs w:val="28"/>
        </w:rPr>
      </w:pPr>
    </w:p>
    <w:p w:rsidR="00B2692E" w:rsidRPr="009826A8" w:rsidRDefault="00B2692E" w:rsidP="00B2692E">
      <w:pPr>
        <w:spacing w:line="240" w:lineRule="auto"/>
        <w:contextualSpacing/>
        <w:jc w:val="center"/>
        <w:rPr>
          <w:rFonts w:ascii="Times New Roman" w:hAnsi="Times New Roman" w:cs="Times New Roman"/>
          <w:b/>
          <w:sz w:val="28"/>
          <w:szCs w:val="28"/>
        </w:rPr>
      </w:pPr>
      <w:r w:rsidRPr="009826A8">
        <w:rPr>
          <w:rFonts w:ascii="Times New Roman" w:hAnsi="Times New Roman" w:cs="Times New Roman"/>
          <w:b/>
          <w:sz w:val="28"/>
          <w:szCs w:val="28"/>
        </w:rPr>
        <w:t>Контрольные (надзорные) мероприятия</w:t>
      </w:r>
    </w:p>
    <w:p w:rsidR="00B2692E" w:rsidRPr="009826A8" w:rsidRDefault="00B2692E" w:rsidP="00B2692E">
      <w:pPr>
        <w:spacing w:line="240" w:lineRule="auto"/>
        <w:ind w:firstLine="709"/>
        <w:contextualSpacing/>
        <w:jc w:val="center"/>
        <w:rPr>
          <w:rFonts w:ascii="Times New Roman" w:hAnsi="Times New Roman" w:cs="Times New Roman"/>
          <w:b/>
          <w:sz w:val="28"/>
          <w:szCs w:val="28"/>
        </w:rPr>
      </w:pPr>
    </w:p>
    <w:p w:rsidR="00F51915" w:rsidRPr="009826A8" w:rsidRDefault="00271352" w:rsidP="00F51915">
      <w:pPr>
        <w:autoSpaceDE w:val="0"/>
        <w:autoSpaceDN w:val="0"/>
        <w:adjustRightInd w:val="0"/>
        <w:spacing w:after="0" w:line="240" w:lineRule="auto"/>
        <w:ind w:firstLine="709"/>
        <w:jc w:val="both"/>
        <w:rPr>
          <w:rFonts w:ascii="Times New Roman" w:hAnsi="Times New Roman" w:cs="Times New Roman"/>
          <w:bCs/>
          <w:sz w:val="28"/>
          <w:szCs w:val="28"/>
        </w:rPr>
      </w:pPr>
      <w:r w:rsidRPr="009826A8">
        <w:rPr>
          <w:rFonts w:ascii="Times New Roman" w:hAnsi="Times New Roman" w:cs="Times New Roman"/>
          <w:bCs/>
          <w:sz w:val="28"/>
          <w:szCs w:val="28"/>
        </w:rPr>
        <w:t>31</w:t>
      </w:r>
      <w:r w:rsidR="00F51915" w:rsidRPr="009826A8">
        <w:rPr>
          <w:rFonts w:ascii="Times New Roman" w:hAnsi="Times New Roman" w:cs="Times New Roman"/>
          <w:bCs/>
          <w:sz w:val="28"/>
          <w:szCs w:val="28"/>
        </w:rPr>
        <w:t>.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F51915" w:rsidRPr="009826A8" w:rsidRDefault="00F51915" w:rsidP="00F51915">
      <w:pPr>
        <w:autoSpaceDE w:val="0"/>
        <w:autoSpaceDN w:val="0"/>
        <w:adjustRightInd w:val="0"/>
        <w:spacing w:after="0" w:line="240" w:lineRule="auto"/>
        <w:ind w:firstLine="709"/>
        <w:jc w:val="both"/>
        <w:rPr>
          <w:rFonts w:ascii="Times New Roman" w:hAnsi="Times New Roman" w:cs="Times New Roman"/>
          <w:bCs/>
          <w:sz w:val="28"/>
          <w:szCs w:val="28"/>
        </w:rPr>
      </w:pPr>
      <w:r w:rsidRPr="009826A8">
        <w:rPr>
          <w:rFonts w:ascii="Times New Roman" w:hAnsi="Times New Roman" w:cs="Times New Roman"/>
          <w:bCs/>
          <w:sz w:val="28"/>
          <w:szCs w:val="28"/>
        </w:rPr>
        <w:t>В ходе инспекционного визита могут совершаться следующие контрольные (надзорные) действия:</w:t>
      </w:r>
    </w:p>
    <w:p w:rsidR="00F51915" w:rsidRPr="009826A8" w:rsidRDefault="00F51915" w:rsidP="00F51915">
      <w:pPr>
        <w:autoSpaceDE w:val="0"/>
        <w:autoSpaceDN w:val="0"/>
        <w:adjustRightInd w:val="0"/>
        <w:spacing w:after="0" w:line="240" w:lineRule="auto"/>
        <w:ind w:firstLine="709"/>
        <w:jc w:val="both"/>
        <w:rPr>
          <w:rFonts w:ascii="Times New Roman" w:hAnsi="Times New Roman" w:cs="Times New Roman"/>
          <w:bCs/>
          <w:sz w:val="28"/>
          <w:szCs w:val="28"/>
        </w:rPr>
      </w:pPr>
      <w:r w:rsidRPr="009826A8">
        <w:rPr>
          <w:rFonts w:ascii="Times New Roman" w:hAnsi="Times New Roman" w:cs="Times New Roman"/>
          <w:bCs/>
          <w:sz w:val="28"/>
          <w:szCs w:val="28"/>
        </w:rPr>
        <w:t>осмотр;</w:t>
      </w:r>
    </w:p>
    <w:p w:rsidR="00F51915" w:rsidRPr="009826A8" w:rsidRDefault="00F51915" w:rsidP="00F51915">
      <w:pPr>
        <w:autoSpaceDE w:val="0"/>
        <w:autoSpaceDN w:val="0"/>
        <w:adjustRightInd w:val="0"/>
        <w:spacing w:after="0" w:line="240" w:lineRule="auto"/>
        <w:ind w:firstLine="709"/>
        <w:jc w:val="both"/>
        <w:rPr>
          <w:rFonts w:ascii="Times New Roman" w:hAnsi="Times New Roman" w:cs="Times New Roman"/>
          <w:bCs/>
          <w:sz w:val="28"/>
          <w:szCs w:val="28"/>
        </w:rPr>
      </w:pPr>
      <w:r w:rsidRPr="009826A8">
        <w:rPr>
          <w:rFonts w:ascii="Times New Roman" w:hAnsi="Times New Roman" w:cs="Times New Roman"/>
          <w:bCs/>
          <w:sz w:val="28"/>
          <w:szCs w:val="28"/>
        </w:rPr>
        <w:t>опрос;</w:t>
      </w:r>
    </w:p>
    <w:p w:rsidR="00F51915" w:rsidRPr="009826A8" w:rsidRDefault="00F51915" w:rsidP="00F51915">
      <w:pPr>
        <w:autoSpaceDE w:val="0"/>
        <w:autoSpaceDN w:val="0"/>
        <w:adjustRightInd w:val="0"/>
        <w:spacing w:after="0" w:line="240" w:lineRule="auto"/>
        <w:ind w:firstLine="709"/>
        <w:jc w:val="both"/>
        <w:rPr>
          <w:rFonts w:ascii="Times New Roman" w:hAnsi="Times New Roman" w:cs="Times New Roman"/>
          <w:bCs/>
          <w:sz w:val="28"/>
          <w:szCs w:val="28"/>
        </w:rPr>
      </w:pPr>
      <w:r w:rsidRPr="009826A8">
        <w:rPr>
          <w:rFonts w:ascii="Times New Roman" w:hAnsi="Times New Roman" w:cs="Times New Roman"/>
          <w:bCs/>
          <w:sz w:val="28"/>
          <w:szCs w:val="28"/>
        </w:rPr>
        <w:t>получение письменных объяснений;</w:t>
      </w:r>
    </w:p>
    <w:p w:rsidR="00F51915" w:rsidRPr="009826A8" w:rsidRDefault="00F51915" w:rsidP="00F51915">
      <w:pPr>
        <w:autoSpaceDE w:val="0"/>
        <w:autoSpaceDN w:val="0"/>
        <w:adjustRightInd w:val="0"/>
        <w:spacing w:after="0" w:line="240" w:lineRule="auto"/>
        <w:ind w:firstLine="709"/>
        <w:jc w:val="both"/>
        <w:rPr>
          <w:rFonts w:ascii="Times New Roman" w:hAnsi="Times New Roman" w:cs="Times New Roman"/>
          <w:bCs/>
          <w:sz w:val="28"/>
          <w:szCs w:val="28"/>
        </w:rPr>
      </w:pPr>
      <w:r w:rsidRPr="009826A8">
        <w:rPr>
          <w:rFonts w:ascii="Times New Roman" w:hAnsi="Times New Roman" w:cs="Times New Roman"/>
          <w:sz w:val="28"/>
          <w:szCs w:val="28"/>
        </w:rPr>
        <w:t>инструментальное обследование.</w:t>
      </w:r>
    </w:p>
    <w:p w:rsidR="00F51915" w:rsidRPr="009826A8" w:rsidRDefault="00F51915" w:rsidP="00F51915">
      <w:pPr>
        <w:autoSpaceDE w:val="0"/>
        <w:autoSpaceDN w:val="0"/>
        <w:adjustRightInd w:val="0"/>
        <w:spacing w:after="0" w:line="240" w:lineRule="auto"/>
        <w:ind w:firstLine="709"/>
        <w:jc w:val="both"/>
        <w:rPr>
          <w:rFonts w:ascii="Times New Roman" w:hAnsi="Times New Roman" w:cs="Times New Roman"/>
          <w:bCs/>
          <w:sz w:val="28"/>
          <w:szCs w:val="28"/>
        </w:rPr>
      </w:pPr>
      <w:r w:rsidRPr="009826A8">
        <w:rPr>
          <w:rFonts w:ascii="Times New Roman" w:hAnsi="Times New Roman" w:cs="Times New Roman"/>
          <w:bCs/>
          <w:sz w:val="28"/>
          <w:szCs w:val="28"/>
        </w:rPr>
        <w:lastRenderedPageBreak/>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13E48" w:rsidRPr="009826A8" w:rsidRDefault="00F51915" w:rsidP="00B13E48">
      <w:pPr>
        <w:autoSpaceDE w:val="0"/>
        <w:autoSpaceDN w:val="0"/>
        <w:adjustRightInd w:val="0"/>
        <w:spacing w:after="0" w:line="240" w:lineRule="auto"/>
        <w:ind w:firstLine="709"/>
        <w:jc w:val="both"/>
        <w:rPr>
          <w:rFonts w:ascii="Times New Roman" w:hAnsi="Times New Roman" w:cs="Times New Roman"/>
          <w:bCs/>
          <w:sz w:val="28"/>
          <w:szCs w:val="28"/>
        </w:rPr>
      </w:pPr>
      <w:r w:rsidRPr="009826A8">
        <w:rPr>
          <w:rFonts w:ascii="Times New Roman" w:hAnsi="Times New Roman" w:cs="Times New Roman"/>
          <w:bCs/>
          <w:sz w:val="28"/>
          <w:szCs w:val="28"/>
        </w:rPr>
        <w:t>Инспекционный визит проводится без предварительного уведомления контролируемого лица.</w:t>
      </w:r>
    </w:p>
    <w:p w:rsidR="00B13E48" w:rsidRPr="009826A8" w:rsidRDefault="00B13E48" w:rsidP="00B13E48">
      <w:pPr>
        <w:autoSpaceDE w:val="0"/>
        <w:autoSpaceDN w:val="0"/>
        <w:adjustRightInd w:val="0"/>
        <w:spacing w:after="0" w:line="240" w:lineRule="auto"/>
        <w:ind w:firstLine="709"/>
        <w:jc w:val="both"/>
        <w:rPr>
          <w:rFonts w:ascii="Times New Roman" w:hAnsi="Times New Roman" w:cs="Times New Roman"/>
          <w:bCs/>
          <w:sz w:val="28"/>
          <w:szCs w:val="28"/>
        </w:rPr>
      </w:pPr>
      <w:r w:rsidRPr="009826A8">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13E48" w:rsidRPr="009826A8" w:rsidRDefault="00271352" w:rsidP="00884801">
      <w:pPr>
        <w:ind w:firstLine="709"/>
        <w:jc w:val="both"/>
        <w:rPr>
          <w:rFonts w:ascii="Times New Roman" w:hAnsi="Times New Roman" w:cs="Times New Roman"/>
          <w:sz w:val="28"/>
          <w:szCs w:val="28"/>
        </w:rPr>
      </w:pPr>
      <w:r w:rsidRPr="009826A8">
        <w:rPr>
          <w:rFonts w:ascii="Times New Roman" w:hAnsi="Times New Roman" w:cs="Times New Roman"/>
          <w:sz w:val="28"/>
          <w:szCs w:val="28"/>
        </w:rPr>
        <w:t>32</w:t>
      </w:r>
      <w:r w:rsidR="00F51915" w:rsidRPr="009826A8">
        <w:rPr>
          <w:rFonts w:ascii="Times New Roman" w:hAnsi="Times New Roman" w:cs="Times New Roman"/>
          <w:sz w:val="28"/>
          <w:szCs w:val="28"/>
        </w:rPr>
        <w:t xml:space="preserve">. </w:t>
      </w:r>
      <w:r w:rsidR="00884801" w:rsidRPr="009826A8">
        <w:rPr>
          <w:rFonts w:ascii="Times New Roman" w:hAnsi="Times New Roman" w:cs="Times New Roman"/>
          <w:sz w:val="28"/>
          <w:szCs w:val="28"/>
        </w:rPr>
        <w:t>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F51915" w:rsidRPr="009826A8" w:rsidRDefault="00F51915" w:rsidP="00F51915">
      <w:pPr>
        <w:autoSpaceDE w:val="0"/>
        <w:autoSpaceDN w:val="0"/>
        <w:adjustRightInd w:val="0"/>
        <w:spacing w:after="0" w:line="240" w:lineRule="auto"/>
        <w:ind w:firstLine="709"/>
        <w:jc w:val="both"/>
        <w:rPr>
          <w:rFonts w:ascii="Times New Roman" w:hAnsi="Times New Roman" w:cs="Times New Roman"/>
          <w:sz w:val="28"/>
          <w:szCs w:val="28"/>
        </w:rPr>
      </w:pPr>
      <w:r w:rsidRPr="009826A8">
        <w:rPr>
          <w:rFonts w:ascii="Times New Roman" w:hAnsi="Times New Roman" w:cs="Times New Roman"/>
          <w:sz w:val="28"/>
          <w:szCs w:val="28"/>
        </w:rPr>
        <w:t>В ходе рейдового осмотра могут совершаться следующие контрольные (надзорные) действия:</w:t>
      </w:r>
    </w:p>
    <w:p w:rsidR="00F51915" w:rsidRPr="009826A8" w:rsidRDefault="00F51915" w:rsidP="00F51915">
      <w:pPr>
        <w:autoSpaceDE w:val="0"/>
        <w:autoSpaceDN w:val="0"/>
        <w:adjustRightInd w:val="0"/>
        <w:spacing w:after="0" w:line="240" w:lineRule="auto"/>
        <w:ind w:firstLine="709"/>
        <w:jc w:val="both"/>
        <w:rPr>
          <w:rFonts w:ascii="Times New Roman" w:hAnsi="Times New Roman" w:cs="Times New Roman"/>
          <w:sz w:val="28"/>
          <w:szCs w:val="28"/>
        </w:rPr>
      </w:pPr>
      <w:r w:rsidRPr="009826A8">
        <w:rPr>
          <w:rFonts w:ascii="Times New Roman" w:hAnsi="Times New Roman" w:cs="Times New Roman"/>
          <w:sz w:val="28"/>
          <w:szCs w:val="28"/>
        </w:rPr>
        <w:t>осмотр;</w:t>
      </w:r>
    </w:p>
    <w:p w:rsidR="00F51915" w:rsidRPr="009826A8" w:rsidRDefault="00F51915" w:rsidP="00F51915">
      <w:pPr>
        <w:autoSpaceDE w:val="0"/>
        <w:autoSpaceDN w:val="0"/>
        <w:adjustRightInd w:val="0"/>
        <w:spacing w:after="0" w:line="240" w:lineRule="auto"/>
        <w:ind w:firstLine="709"/>
        <w:jc w:val="both"/>
        <w:rPr>
          <w:rFonts w:ascii="Times New Roman" w:hAnsi="Times New Roman" w:cs="Times New Roman"/>
          <w:sz w:val="28"/>
          <w:szCs w:val="28"/>
        </w:rPr>
      </w:pPr>
      <w:r w:rsidRPr="009826A8">
        <w:rPr>
          <w:rFonts w:ascii="Times New Roman" w:hAnsi="Times New Roman" w:cs="Times New Roman"/>
          <w:sz w:val="28"/>
          <w:szCs w:val="28"/>
        </w:rPr>
        <w:t>опрос;</w:t>
      </w:r>
    </w:p>
    <w:p w:rsidR="00F51915" w:rsidRPr="009826A8" w:rsidRDefault="00F51915" w:rsidP="00F51915">
      <w:pPr>
        <w:autoSpaceDE w:val="0"/>
        <w:autoSpaceDN w:val="0"/>
        <w:adjustRightInd w:val="0"/>
        <w:spacing w:after="0" w:line="240" w:lineRule="auto"/>
        <w:ind w:firstLine="709"/>
        <w:jc w:val="both"/>
        <w:rPr>
          <w:rFonts w:ascii="Times New Roman" w:hAnsi="Times New Roman" w:cs="Times New Roman"/>
          <w:sz w:val="28"/>
          <w:szCs w:val="28"/>
        </w:rPr>
      </w:pPr>
      <w:r w:rsidRPr="009826A8">
        <w:rPr>
          <w:rFonts w:ascii="Times New Roman" w:hAnsi="Times New Roman" w:cs="Times New Roman"/>
          <w:sz w:val="28"/>
          <w:szCs w:val="28"/>
        </w:rPr>
        <w:t>получение письменных объяснений;</w:t>
      </w:r>
    </w:p>
    <w:p w:rsidR="00F51915" w:rsidRPr="009826A8" w:rsidRDefault="00F51915" w:rsidP="00F51915">
      <w:pPr>
        <w:autoSpaceDE w:val="0"/>
        <w:autoSpaceDN w:val="0"/>
        <w:adjustRightInd w:val="0"/>
        <w:spacing w:after="0" w:line="240" w:lineRule="auto"/>
        <w:ind w:firstLine="709"/>
        <w:jc w:val="both"/>
        <w:rPr>
          <w:rFonts w:ascii="Times New Roman" w:hAnsi="Times New Roman" w:cs="Times New Roman"/>
          <w:sz w:val="28"/>
          <w:szCs w:val="28"/>
        </w:rPr>
      </w:pPr>
      <w:r w:rsidRPr="009826A8">
        <w:rPr>
          <w:rFonts w:ascii="Times New Roman" w:hAnsi="Times New Roman" w:cs="Times New Roman"/>
          <w:sz w:val="28"/>
          <w:szCs w:val="28"/>
        </w:rPr>
        <w:t xml:space="preserve">истребование документов; </w:t>
      </w:r>
    </w:p>
    <w:p w:rsidR="00F51915" w:rsidRPr="009826A8" w:rsidRDefault="00F51915" w:rsidP="00F51915">
      <w:pPr>
        <w:autoSpaceDE w:val="0"/>
        <w:autoSpaceDN w:val="0"/>
        <w:adjustRightInd w:val="0"/>
        <w:spacing w:after="0" w:line="240" w:lineRule="auto"/>
        <w:ind w:firstLine="709"/>
        <w:jc w:val="both"/>
        <w:rPr>
          <w:rFonts w:ascii="Times New Roman" w:hAnsi="Times New Roman" w:cs="Times New Roman"/>
          <w:sz w:val="28"/>
          <w:szCs w:val="28"/>
        </w:rPr>
      </w:pPr>
      <w:r w:rsidRPr="009826A8">
        <w:rPr>
          <w:rFonts w:ascii="Times New Roman" w:hAnsi="Times New Roman" w:cs="Times New Roman"/>
          <w:sz w:val="28"/>
          <w:szCs w:val="28"/>
        </w:rPr>
        <w:t>инструментальное обследование.</w:t>
      </w:r>
    </w:p>
    <w:p w:rsidR="00CC3736" w:rsidRPr="009826A8" w:rsidRDefault="00884801" w:rsidP="00884801">
      <w:pPr>
        <w:ind w:firstLine="709"/>
        <w:jc w:val="both"/>
        <w:rPr>
          <w:rFonts w:ascii="Times New Roman" w:hAnsi="Times New Roman" w:cs="Times New Roman"/>
          <w:sz w:val="28"/>
          <w:szCs w:val="28"/>
        </w:rPr>
      </w:pPr>
      <w:r w:rsidRPr="009826A8">
        <w:rPr>
          <w:rFonts w:ascii="Times New Roman" w:hAnsi="Times New Roman" w:cs="Times New Roman"/>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00CC3736" w:rsidRPr="009826A8">
        <w:rPr>
          <w:rFonts w:ascii="Times New Roman" w:hAnsi="Times New Roman" w:cs="Times New Roman"/>
          <w:sz w:val="28"/>
          <w:szCs w:val="28"/>
        </w:rPr>
        <w:t xml:space="preserve">  </w:t>
      </w:r>
    </w:p>
    <w:p w:rsidR="00F51915" w:rsidRPr="009826A8" w:rsidRDefault="00271352" w:rsidP="00F51915">
      <w:pPr>
        <w:autoSpaceDE w:val="0"/>
        <w:autoSpaceDN w:val="0"/>
        <w:adjustRightInd w:val="0"/>
        <w:spacing w:after="0" w:line="240" w:lineRule="auto"/>
        <w:ind w:firstLine="709"/>
        <w:jc w:val="both"/>
        <w:rPr>
          <w:rFonts w:ascii="Times New Roman" w:hAnsi="Times New Roman" w:cs="Times New Roman"/>
          <w:sz w:val="28"/>
          <w:szCs w:val="28"/>
        </w:rPr>
      </w:pPr>
      <w:r w:rsidRPr="009826A8">
        <w:rPr>
          <w:rFonts w:ascii="Times New Roman" w:hAnsi="Times New Roman" w:cs="Times New Roman"/>
          <w:sz w:val="28"/>
          <w:szCs w:val="28"/>
        </w:rPr>
        <w:t>33</w:t>
      </w:r>
      <w:r w:rsidR="00F51915" w:rsidRPr="009826A8">
        <w:rPr>
          <w:rFonts w:ascii="Times New Roman" w:hAnsi="Times New Roman" w:cs="Times New Roman"/>
          <w:sz w:val="28"/>
          <w:szCs w:val="28"/>
        </w:rPr>
        <w:t>. В ходе документарной проверки рассматриваются документы контролируемых лиц, имеющиеся в распоряжении</w:t>
      </w:r>
      <w:r w:rsidR="00003AF9" w:rsidRPr="009826A8">
        <w:rPr>
          <w:rFonts w:ascii="Times New Roman" w:hAnsi="Times New Roman" w:cs="Times New Roman"/>
          <w:sz w:val="28"/>
          <w:szCs w:val="28"/>
        </w:rPr>
        <w:t xml:space="preserve"> органа муниципального контроля в сфере благоустройства</w:t>
      </w:r>
      <w:r w:rsidR="00F51915" w:rsidRPr="009826A8">
        <w:rPr>
          <w:rFonts w:ascii="Times New Roman" w:hAnsi="Times New Roman" w:cs="Times New Roman"/>
          <w:sz w:val="28"/>
          <w:szCs w:val="28"/>
        </w:rPr>
        <w:t>,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F51915" w:rsidRPr="009826A8" w:rsidRDefault="00F51915" w:rsidP="00F51915">
      <w:pPr>
        <w:autoSpaceDE w:val="0"/>
        <w:autoSpaceDN w:val="0"/>
        <w:adjustRightInd w:val="0"/>
        <w:spacing w:after="0" w:line="240" w:lineRule="auto"/>
        <w:ind w:firstLine="709"/>
        <w:jc w:val="both"/>
        <w:rPr>
          <w:rFonts w:ascii="Times New Roman" w:hAnsi="Times New Roman" w:cs="Times New Roman"/>
          <w:sz w:val="28"/>
          <w:szCs w:val="28"/>
        </w:rPr>
      </w:pPr>
      <w:r w:rsidRPr="009826A8">
        <w:rPr>
          <w:rFonts w:ascii="Times New Roman" w:hAnsi="Times New Roman" w:cs="Times New Roman"/>
          <w:sz w:val="28"/>
          <w:szCs w:val="28"/>
        </w:rPr>
        <w:t>В ходе документарной проверки могут совершаться следующие контрольные (надзорные) действия:</w:t>
      </w:r>
    </w:p>
    <w:p w:rsidR="00F51915" w:rsidRPr="009826A8" w:rsidRDefault="00F51915" w:rsidP="00F51915">
      <w:pPr>
        <w:autoSpaceDE w:val="0"/>
        <w:autoSpaceDN w:val="0"/>
        <w:adjustRightInd w:val="0"/>
        <w:spacing w:after="0" w:line="240" w:lineRule="auto"/>
        <w:ind w:firstLine="709"/>
        <w:jc w:val="both"/>
        <w:rPr>
          <w:rFonts w:ascii="Times New Roman" w:hAnsi="Times New Roman" w:cs="Times New Roman"/>
          <w:sz w:val="28"/>
          <w:szCs w:val="28"/>
        </w:rPr>
      </w:pPr>
      <w:r w:rsidRPr="009826A8">
        <w:rPr>
          <w:rFonts w:ascii="Times New Roman" w:hAnsi="Times New Roman" w:cs="Times New Roman"/>
          <w:sz w:val="28"/>
          <w:szCs w:val="28"/>
        </w:rPr>
        <w:t>получение письменных объяснений;</w:t>
      </w:r>
    </w:p>
    <w:p w:rsidR="00F51915" w:rsidRPr="009826A8" w:rsidRDefault="00F51915" w:rsidP="00F51915">
      <w:pPr>
        <w:autoSpaceDE w:val="0"/>
        <w:autoSpaceDN w:val="0"/>
        <w:adjustRightInd w:val="0"/>
        <w:spacing w:after="0" w:line="240" w:lineRule="auto"/>
        <w:ind w:firstLine="709"/>
        <w:jc w:val="both"/>
        <w:rPr>
          <w:rFonts w:ascii="Times New Roman" w:hAnsi="Times New Roman" w:cs="Times New Roman"/>
          <w:sz w:val="28"/>
          <w:szCs w:val="28"/>
        </w:rPr>
      </w:pPr>
      <w:r w:rsidRPr="009826A8">
        <w:rPr>
          <w:rFonts w:ascii="Times New Roman" w:hAnsi="Times New Roman" w:cs="Times New Roman"/>
          <w:sz w:val="28"/>
          <w:szCs w:val="28"/>
        </w:rPr>
        <w:t>истребование документов.</w:t>
      </w:r>
    </w:p>
    <w:p w:rsidR="00F51915" w:rsidRPr="009826A8" w:rsidRDefault="00F51915" w:rsidP="00F51915">
      <w:pPr>
        <w:autoSpaceDE w:val="0"/>
        <w:autoSpaceDN w:val="0"/>
        <w:adjustRightInd w:val="0"/>
        <w:spacing w:after="0" w:line="240" w:lineRule="auto"/>
        <w:ind w:firstLine="709"/>
        <w:jc w:val="both"/>
        <w:rPr>
          <w:rFonts w:ascii="Times New Roman" w:hAnsi="Times New Roman" w:cs="Times New Roman"/>
          <w:sz w:val="28"/>
          <w:szCs w:val="28"/>
        </w:rPr>
      </w:pPr>
      <w:r w:rsidRPr="009826A8">
        <w:rPr>
          <w:rFonts w:ascii="Times New Roman" w:hAnsi="Times New Roman" w:cs="Times New Roman"/>
          <w:sz w:val="28"/>
          <w:szCs w:val="28"/>
        </w:rPr>
        <w:t xml:space="preserve">Срок проведения документарной проверки не может превышать десять рабочих дней. </w:t>
      </w:r>
      <w:proofErr w:type="gramStart"/>
      <w:r w:rsidRPr="009826A8">
        <w:rPr>
          <w:rFonts w:ascii="Times New Roman" w:hAnsi="Times New Roman" w:cs="Times New Roman"/>
          <w:sz w:val="28"/>
          <w:szCs w:val="28"/>
        </w:rPr>
        <w:t xml:space="preserve">В указанный срок не включается период с момента направления </w:t>
      </w:r>
      <w:r w:rsidR="00003AF9" w:rsidRPr="009826A8">
        <w:rPr>
          <w:rFonts w:ascii="Times New Roman" w:hAnsi="Times New Roman" w:cs="Times New Roman"/>
          <w:sz w:val="28"/>
          <w:szCs w:val="28"/>
        </w:rPr>
        <w:t xml:space="preserve">органа муниципального контроля в сфере благоустройства </w:t>
      </w:r>
      <w:r w:rsidRPr="009826A8">
        <w:rPr>
          <w:rFonts w:ascii="Times New Roman" w:hAnsi="Times New Roman" w:cs="Times New Roman"/>
          <w:sz w:val="28"/>
          <w:szCs w:val="28"/>
        </w:rPr>
        <w:t xml:space="preserve">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003AF9" w:rsidRPr="009826A8">
        <w:rPr>
          <w:rFonts w:ascii="Times New Roman" w:hAnsi="Times New Roman" w:cs="Times New Roman"/>
          <w:sz w:val="28"/>
          <w:szCs w:val="28"/>
        </w:rPr>
        <w:t>орган муниципального контроля в сфере благоустройства</w:t>
      </w:r>
      <w:r w:rsidRPr="009826A8">
        <w:rPr>
          <w:rFonts w:ascii="Times New Roman" w:hAnsi="Times New Roman" w:cs="Times New Roman"/>
          <w:sz w:val="28"/>
          <w:szCs w:val="28"/>
        </w:rPr>
        <w:t xml:space="preserve">, а также период с момента направления контролируемому лицу информации </w:t>
      </w:r>
      <w:r w:rsidR="00003AF9" w:rsidRPr="009826A8">
        <w:rPr>
          <w:rFonts w:ascii="Times New Roman" w:hAnsi="Times New Roman" w:cs="Times New Roman"/>
          <w:sz w:val="28"/>
          <w:szCs w:val="28"/>
        </w:rPr>
        <w:t>органа муниципального контроля в сфере благоустройства</w:t>
      </w:r>
      <w:r w:rsidRPr="009826A8">
        <w:rPr>
          <w:rFonts w:ascii="Times New Roman" w:hAnsi="Times New Roman" w:cs="Times New Roman"/>
          <w:sz w:val="28"/>
          <w:szCs w:val="28"/>
        </w:rPr>
        <w:t>, о выявлении ошибок и</w:t>
      </w:r>
      <w:proofErr w:type="gramEnd"/>
      <w:r w:rsidRPr="009826A8">
        <w:rPr>
          <w:rFonts w:ascii="Times New Roman" w:hAnsi="Times New Roman" w:cs="Times New Roman"/>
          <w:sz w:val="28"/>
          <w:szCs w:val="28"/>
        </w:rPr>
        <w:t xml:space="preserve"> (</w:t>
      </w:r>
      <w:proofErr w:type="gramStart"/>
      <w:r w:rsidRPr="009826A8">
        <w:rPr>
          <w:rFonts w:ascii="Times New Roman" w:hAnsi="Times New Roman" w:cs="Times New Roman"/>
          <w:sz w:val="28"/>
          <w:szCs w:val="28"/>
        </w:rPr>
        <w:t xml:space="preserve">или) противоречий в представленных контролируемым </w:t>
      </w:r>
      <w:r w:rsidRPr="009826A8">
        <w:rPr>
          <w:rFonts w:ascii="Times New Roman" w:hAnsi="Times New Roman" w:cs="Times New Roman"/>
          <w:sz w:val="28"/>
          <w:szCs w:val="28"/>
        </w:rPr>
        <w:lastRenderedPageBreak/>
        <w:t>лицом документах либо о несоответствии сведений, содержащихся в этих документах, сведениям, содержащимся в имеющихся у</w:t>
      </w:r>
      <w:r w:rsidR="00003AF9" w:rsidRPr="009826A8">
        <w:rPr>
          <w:rFonts w:ascii="Times New Roman" w:hAnsi="Times New Roman" w:cs="Times New Roman"/>
          <w:sz w:val="28"/>
          <w:szCs w:val="28"/>
        </w:rPr>
        <w:t xml:space="preserve"> органа муниципального контроля в сфере благоустройства</w:t>
      </w:r>
      <w:r w:rsidRPr="009826A8">
        <w:rPr>
          <w:rFonts w:ascii="Times New Roman" w:hAnsi="Times New Roman" w:cs="Times New Roman"/>
          <w:sz w:val="28"/>
          <w:szCs w:val="28"/>
        </w:rPr>
        <w:t xml:space="preserve">, документах и (или) полученным при осуществлении </w:t>
      </w:r>
      <w:r w:rsidR="00B479FB" w:rsidRPr="009826A8">
        <w:rPr>
          <w:rFonts w:ascii="Times New Roman" w:hAnsi="Times New Roman" w:cs="Times New Roman"/>
          <w:sz w:val="28"/>
          <w:szCs w:val="28"/>
        </w:rPr>
        <w:t>муниципального контроля</w:t>
      </w:r>
      <w:r w:rsidRPr="009826A8">
        <w:rPr>
          <w:rFonts w:ascii="Times New Roman" w:hAnsi="Times New Roman" w:cs="Times New Roman"/>
          <w:sz w:val="28"/>
          <w:szCs w:val="28"/>
        </w:rPr>
        <w:t xml:space="preserve">, и требования представить необходимые пояснения в письменной форме до момента представления указанных пояснений в </w:t>
      </w:r>
      <w:r w:rsidR="00003AF9" w:rsidRPr="009826A8">
        <w:rPr>
          <w:rFonts w:ascii="Times New Roman" w:hAnsi="Times New Roman" w:cs="Times New Roman"/>
          <w:sz w:val="28"/>
          <w:szCs w:val="28"/>
        </w:rPr>
        <w:t>орган муниципального контроля в сфере благоустройства</w:t>
      </w:r>
      <w:r w:rsidRPr="009826A8">
        <w:rPr>
          <w:rFonts w:ascii="Times New Roman" w:hAnsi="Times New Roman" w:cs="Times New Roman"/>
          <w:sz w:val="28"/>
          <w:szCs w:val="28"/>
        </w:rPr>
        <w:t>.</w:t>
      </w:r>
      <w:proofErr w:type="gramEnd"/>
    </w:p>
    <w:p w:rsidR="00944499" w:rsidRPr="009826A8" w:rsidRDefault="00271352" w:rsidP="00944499">
      <w:pPr>
        <w:spacing w:after="0" w:line="240" w:lineRule="auto"/>
        <w:ind w:firstLine="709"/>
        <w:jc w:val="both"/>
        <w:rPr>
          <w:rFonts w:ascii="Times New Roman" w:hAnsi="Times New Roman" w:cs="Times New Roman"/>
          <w:sz w:val="28"/>
          <w:szCs w:val="28"/>
        </w:rPr>
      </w:pPr>
      <w:r w:rsidRPr="009826A8">
        <w:rPr>
          <w:rFonts w:ascii="Times New Roman" w:hAnsi="Times New Roman" w:cs="Times New Roman"/>
          <w:sz w:val="28"/>
          <w:szCs w:val="28"/>
        </w:rPr>
        <w:t>34</w:t>
      </w:r>
      <w:r w:rsidR="00F51915" w:rsidRPr="009826A8">
        <w:rPr>
          <w:rFonts w:ascii="Times New Roman" w:hAnsi="Times New Roman" w:cs="Times New Roman"/>
          <w:sz w:val="28"/>
          <w:szCs w:val="28"/>
        </w:rPr>
        <w:t xml:space="preserve">. </w:t>
      </w:r>
      <w:r w:rsidR="00944499" w:rsidRPr="009826A8">
        <w:rPr>
          <w:rFonts w:ascii="Times New Roman" w:hAnsi="Times New Roman" w:cs="Times New Roman"/>
          <w:sz w:val="28"/>
          <w:szCs w:val="28"/>
        </w:rPr>
        <w:t>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F51915" w:rsidRPr="009826A8" w:rsidRDefault="00F51915" w:rsidP="00F51915">
      <w:pPr>
        <w:autoSpaceDE w:val="0"/>
        <w:autoSpaceDN w:val="0"/>
        <w:adjustRightInd w:val="0"/>
        <w:spacing w:after="0" w:line="240" w:lineRule="auto"/>
        <w:ind w:firstLine="709"/>
        <w:jc w:val="both"/>
        <w:rPr>
          <w:rFonts w:ascii="Times New Roman" w:hAnsi="Times New Roman" w:cs="Times New Roman"/>
          <w:sz w:val="28"/>
          <w:szCs w:val="28"/>
        </w:rPr>
      </w:pPr>
      <w:r w:rsidRPr="009826A8">
        <w:rPr>
          <w:rFonts w:ascii="Times New Roman" w:hAnsi="Times New Roman" w:cs="Times New Roman"/>
          <w:sz w:val="28"/>
          <w:szCs w:val="28"/>
        </w:rPr>
        <w:t>В ходе выездной проверки могут совершаться следующие контрольные (надзорные) действия:</w:t>
      </w:r>
    </w:p>
    <w:p w:rsidR="00F51915" w:rsidRPr="009826A8" w:rsidRDefault="00F51915" w:rsidP="00F51915">
      <w:pPr>
        <w:autoSpaceDE w:val="0"/>
        <w:autoSpaceDN w:val="0"/>
        <w:adjustRightInd w:val="0"/>
        <w:spacing w:after="0" w:line="240" w:lineRule="auto"/>
        <w:ind w:firstLine="709"/>
        <w:jc w:val="both"/>
        <w:rPr>
          <w:rFonts w:ascii="Times New Roman" w:hAnsi="Times New Roman" w:cs="Times New Roman"/>
          <w:sz w:val="28"/>
          <w:szCs w:val="28"/>
        </w:rPr>
      </w:pPr>
      <w:r w:rsidRPr="009826A8">
        <w:rPr>
          <w:rFonts w:ascii="Times New Roman" w:hAnsi="Times New Roman" w:cs="Times New Roman"/>
          <w:sz w:val="28"/>
          <w:szCs w:val="28"/>
        </w:rPr>
        <w:t>осмотр;</w:t>
      </w:r>
    </w:p>
    <w:p w:rsidR="00F51915" w:rsidRPr="009826A8" w:rsidRDefault="00F51915" w:rsidP="00F51915">
      <w:pPr>
        <w:autoSpaceDE w:val="0"/>
        <w:autoSpaceDN w:val="0"/>
        <w:adjustRightInd w:val="0"/>
        <w:spacing w:after="0" w:line="240" w:lineRule="auto"/>
        <w:ind w:firstLine="709"/>
        <w:jc w:val="both"/>
        <w:rPr>
          <w:rFonts w:ascii="Times New Roman" w:hAnsi="Times New Roman" w:cs="Times New Roman"/>
          <w:sz w:val="28"/>
          <w:szCs w:val="28"/>
        </w:rPr>
      </w:pPr>
      <w:r w:rsidRPr="009826A8">
        <w:rPr>
          <w:rFonts w:ascii="Times New Roman" w:hAnsi="Times New Roman" w:cs="Times New Roman"/>
          <w:sz w:val="28"/>
          <w:szCs w:val="28"/>
        </w:rPr>
        <w:t>досмотр;</w:t>
      </w:r>
    </w:p>
    <w:p w:rsidR="00F51915" w:rsidRPr="009826A8" w:rsidRDefault="00F51915" w:rsidP="00F51915">
      <w:pPr>
        <w:autoSpaceDE w:val="0"/>
        <w:autoSpaceDN w:val="0"/>
        <w:adjustRightInd w:val="0"/>
        <w:spacing w:after="0" w:line="240" w:lineRule="auto"/>
        <w:ind w:firstLine="709"/>
        <w:jc w:val="both"/>
        <w:rPr>
          <w:rFonts w:ascii="Times New Roman" w:hAnsi="Times New Roman" w:cs="Times New Roman"/>
          <w:sz w:val="28"/>
          <w:szCs w:val="28"/>
        </w:rPr>
      </w:pPr>
      <w:r w:rsidRPr="009826A8">
        <w:rPr>
          <w:rFonts w:ascii="Times New Roman" w:hAnsi="Times New Roman" w:cs="Times New Roman"/>
          <w:sz w:val="28"/>
          <w:szCs w:val="28"/>
        </w:rPr>
        <w:t>опрос;</w:t>
      </w:r>
    </w:p>
    <w:p w:rsidR="00F51915" w:rsidRPr="009826A8" w:rsidRDefault="00F51915" w:rsidP="00F51915">
      <w:pPr>
        <w:autoSpaceDE w:val="0"/>
        <w:autoSpaceDN w:val="0"/>
        <w:adjustRightInd w:val="0"/>
        <w:spacing w:after="0" w:line="240" w:lineRule="auto"/>
        <w:ind w:firstLine="709"/>
        <w:jc w:val="both"/>
        <w:rPr>
          <w:rFonts w:ascii="Times New Roman" w:hAnsi="Times New Roman" w:cs="Times New Roman"/>
          <w:sz w:val="28"/>
          <w:szCs w:val="28"/>
        </w:rPr>
      </w:pPr>
      <w:r w:rsidRPr="009826A8">
        <w:rPr>
          <w:rFonts w:ascii="Times New Roman" w:hAnsi="Times New Roman" w:cs="Times New Roman"/>
          <w:sz w:val="28"/>
          <w:szCs w:val="28"/>
        </w:rPr>
        <w:t>получение письменных объяснений;</w:t>
      </w:r>
    </w:p>
    <w:p w:rsidR="00F51915" w:rsidRPr="009826A8" w:rsidRDefault="00F51915" w:rsidP="00F51915">
      <w:pPr>
        <w:autoSpaceDE w:val="0"/>
        <w:autoSpaceDN w:val="0"/>
        <w:adjustRightInd w:val="0"/>
        <w:spacing w:after="0" w:line="240" w:lineRule="auto"/>
        <w:ind w:firstLine="709"/>
        <w:jc w:val="both"/>
        <w:rPr>
          <w:rFonts w:ascii="Times New Roman" w:hAnsi="Times New Roman" w:cs="Times New Roman"/>
          <w:sz w:val="28"/>
          <w:szCs w:val="28"/>
        </w:rPr>
      </w:pPr>
      <w:r w:rsidRPr="009826A8">
        <w:rPr>
          <w:rFonts w:ascii="Times New Roman" w:hAnsi="Times New Roman" w:cs="Times New Roman"/>
          <w:sz w:val="28"/>
          <w:szCs w:val="28"/>
        </w:rPr>
        <w:t>истребование документов;</w:t>
      </w:r>
    </w:p>
    <w:p w:rsidR="00F51915" w:rsidRPr="009826A8" w:rsidRDefault="00F51915" w:rsidP="00F51915">
      <w:pPr>
        <w:widowControl w:val="0"/>
        <w:pBdr>
          <w:top w:val="nil"/>
          <w:left w:val="nil"/>
          <w:bottom w:val="nil"/>
          <w:right w:val="nil"/>
          <w:between w:val="nil"/>
        </w:pBdr>
        <w:spacing w:after="0" w:line="240" w:lineRule="auto"/>
        <w:ind w:firstLine="709"/>
        <w:jc w:val="both"/>
        <w:rPr>
          <w:rFonts w:ascii="Times New Roman" w:hAnsi="Times New Roman"/>
          <w:color w:val="000000" w:themeColor="text1"/>
          <w:sz w:val="28"/>
          <w:szCs w:val="28"/>
        </w:rPr>
      </w:pPr>
      <w:r w:rsidRPr="009826A8">
        <w:rPr>
          <w:rFonts w:ascii="Times New Roman" w:hAnsi="Times New Roman"/>
          <w:color w:val="000000" w:themeColor="text1"/>
          <w:sz w:val="28"/>
          <w:szCs w:val="28"/>
        </w:rPr>
        <w:t>отбор проб (образцов);</w:t>
      </w:r>
    </w:p>
    <w:p w:rsidR="00F51915" w:rsidRPr="009826A8" w:rsidRDefault="00F51915" w:rsidP="00F51915">
      <w:pPr>
        <w:autoSpaceDE w:val="0"/>
        <w:autoSpaceDN w:val="0"/>
        <w:adjustRightInd w:val="0"/>
        <w:spacing w:after="0" w:line="240" w:lineRule="auto"/>
        <w:ind w:firstLine="709"/>
        <w:jc w:val="both"/>
        <w:rPr>
          <w:rFonts w:ascii="Times New Roman" w:hAnsi="Times New Roman" w:cs="Times New Roman"/>
          <w:sz w:val="28"/>
          <w:szCs w:val="28"/>
        </w:rPr>
      </w:pPr>
      <w:r w:rsidRPr="009826A8">
        <w:rPr>
          <w:rFonts w:ascii="Times New Roman" w:hAnsi="Times New Roman" w:cs="Times New Roman"/>
          <w:sz w:val="28"/>
          <w:szCs w:val="28"/>
        </w:rPr>
        <w:t>инструментальное обследование;</w:t>
      </w:r>
    </w:p>
    <w:p w:rsidR="00944499" w:rsidRPr="009826A8" w:rsidRDefault="00F51915" w:rsidP="00944499">
      <w:pPr>
        <w:autoSpaceDE w:val="0"/>
        <w:autoSpaceDN w:val="0"/>
        <w:adjustRightInd w:val="0"/>
        <w:spacing w:after="0" w:line="240" w:lineRule="auto"/>
        <w:ind w:firstLine="709"/>
        <w:jc w:val="both"/>
        <w:rPr>
          <w:rFonts w:ascii="Times New Roman" w:hAnsi="Times New Roman" w:cs="Times New Roman"/>
          <w:sz w:val="28"/>
          <w:szCs w:val="28"/>
        </w:rPr>
      </w:pPr>
      <w:r w:rsidRPr="009826A8">
        <w:rPr>
          <w:rFonts w:ascii="Times New Roman" w:hAnsi="Times New Roman" w:cs="Times New Roman"/>
          <w:sz w:val="28"/>
          <w:szCs w:val="28"/>
        </w:rPr>
        <w:t>экспертиза.</w:t>
      </w:r>
    </w:p>
    <w:p w:rsidR="00944499" w:rsidRPr="009826A8" w:rsidRDefault="00944499" w:rsidP="00F46DB5">
      <w:pPr>
        <w:autoSpaceDE w:val="0"/>
        <w:autoSpaceDN w:val="0"/>
        <w:adjustRightInd w:val="0"/>
        <w:spacing w:after="0" w:line="240" w:lineRule="auto"/>
        <w:ind w:firstLine="709"/>
        <w:jc w:val="both"/>
        <w:rPr>
          <w:rFonts w:ascii="Times New Roman" w:hAnsi="Times New Roman" w:cs="Times New Roman"/>
          <w:sz w:val="28"/>
          <w:szCs w:val="28"/>
        </w:rPr>
      </w:pPr>
      <w:r w:rsidRPr="009826A8">
        <w:rPr>
          <w:rFonts w:ascii="Times New Roman" w:hAnsi="Times New Roman" w:cs="Times New Roman"/>
          <w:sz w:val="28"/>
          <w:szCs w:val="28"/>
        </w:rPr>
        <w:t xml:space="preserve">Срок проведения выездной проверки не может превышать десять рабочих дней. </w:t>
      </w:r>
      <w:proofErr w:type="gramStart"/>
      <w:r w:rsidRPr="009826A8">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9826A8">
        <w:rPr>
          <w:rFonts w:ascii="Times New Roman" w:hAnsi="Times New Roman" w:cs="Times New Roman"/>
          <w:sz w:val="28"/>
          <w:szCs w:val="28"/>
        </w:rPr>
        <w:t>микропредприятия</w:t>
      </w:r>
      <w:proofErr w:type="spellEnd"/>
      <w:r w:rsidRPr="009826A8">
        <w:rPr>
          <w:rFonts w:ascii="Times New Roman" w:hAnsi="Times New Roman" w:cs="Times New Roman"/>
          <w:sz w:val="28"/>
          <w:szCs w:val="28"/>
        </w:rPr>
        <w:t xml:space="preserve">, за исключением выездной проверки, основанием для проведения которой является </w:t>
      </w:r>
      <w:hyperlink r:id="rId14" w:history="1">
        <w:r w:rsidRPr="009826A8">
          <w:rPr>
            <w:rFonts w:ascii="Times New Roman" w:hAnsi="Times New Roman" w:cs="Times New Roman"/>
            <w:color w:val="000000" w:themeColor="text1"/>
            <w:sz w:val="28"/>
            <w:szCs w:val="28"/>
          </w:rPr>
          <w:t>пункт 6 части 1 статьи 57</w:t>
        </w:r>
      </w:hyperlink>
      <w:r w:rsidRPr="009826A8">
        <w:rPr>
          <w:rFonts w:ascii="Times New Roman" w:hAnsi="Times New Roman" w:cs="Times New Roman"/>
          <w:sz w:val="28"/>
          <w:szCs w:val="28"/>
        </w:rPr>
        <w:t>Федерального закона</w:t>
      </w:r>
      <w:r w:rsidR="00A7198F" w:rsidRPr="009826A8">
        <w:rPr>
          <w:rFonts w:ascii="Times New Roman" w:hAnsi="Times New Roman" w:cs="Times New Roman"/>
          <w:sz w:val="28"/>
          <w:szCs w:val="28"/>
        </w:rPr>
        <w:t>от 31.07.2020 № 248-ФЗ</w:t>
      </w:r>
      <w:r w:rsidRPr="009826A8">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 и которая для </w:t>
      </w:r>
      <w:proofErr w:type="spellStart"/>
      <w:r w:rsidRPr="009826A8">
        <w:rPr>
          <w:rFonts w:ascii="Times New Roman" w:hAnsi="Times New Roman" w:cs="Times New Roman"/>
          <w:sz w:val="28"/>
          <w:szCs w:val="28"/>
        </w:rPr>
        <w:t>микропредприятия</w:t>
      </w:r>
      <w:proofErr w:type="spellEnd"/>
      <w:proofErr w:type="gramEnd"/>
      <w:r w:rsidRPr="009826A8">
        <w:rPr>
          <w:rFonts w:ascii="Times New Roman" w:hAnsi="Times New Roman" w:cs="Times New Roman"/>
          <w:sz w:val="28"/>
          <w:szCs w:val="28"/>
        </w:rPr>
        <w:t xml:space="preserve"> не может продолжаться </w:t>
      </w:r>
      <w:proofErr w:type="gramStart"/>
      <w:r w:rsidRPr="009826A8">
        <w:rPr>
          <w:rFonts w:ascii="Times New Roman" w:hAnsi="Times New Roman" w:cs="Times New Roman"/>
          <w:sz w:val="28"/>
          <w:szCs w:val="28"/>
        </w:rPr>
        <w:t>более сорока часов</w:t>
      </w:r>
      <w:proofErr w:type="gramEnd"/>
      <w:r w:rsidRPr="009826A8">
        <w:rPr>
          <w:rFonts w:ascii="Times New Roman" w:hAnsi="Times New Roman" w:cs="Times New Roman"/>
          <w:sz w:val="28"/>
          <w:szCs w:val="28"/>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9A7E33" w:rsidRPr="009826A8" w:rsidRDefault="00B1573F" w:rsidP="009A7E33">
      <w:pPr>
        <w:ind w:firstLine="709"/>
        <w:contextualSpacing/>
        <w:jc w:val="both"/>
        <w:rPr>
          <w:rFonts w:ascii="Times New Roman" w:hAnsi="Times New Roman" w:cs="Times New Roman"/>
          <w:sz w:val="44"/>
          <w:szCs w:val="44"/>
        </w:rPr>
      </w:pPr>
      <w:r w:rsidRPr="009826A8">
        <w:rPr>
          <w:rFonts w:ascii="Times New Roman" w:hAnsi="Times New Roman" w:cs="Times New Roman"/>
          <w:sz w:val="28"/>
          <w:szCs w:val="44"/>
        </w:rPr>
        <w:t xml:space="preserve">(сроки проведения выездной проверки устанавливаются в пределах сроков, установленных федеральным законом, </w:t>
      </w:r>
      <w:proofErr w:type="gramStart"/>
      <w:r w:rsidRPr="009826A8">
        <w:rPr>
          <w:rFonts w:ascii="Times New Roman" w:hAnsi="Times New Roman" w:cs="Times New Roman"/>
          <w:sz w:val="28"/>
          <w:szCs w:val="44"/>
        </w:rPr>
        <w:t>ч</w:t>
      </w:r>
      <w:proofErr w:type="gramEnd"/>
      <w:r w:rsidRPr="009826A8">
        <w:rPr>
          <w:rFonts w:ascii="Times New Roman" w:hAnsi="Times New Roman" w:cs="Times New Roman"/>
          <w:sz w:val="28"/>
          <w:szCs w:val="44"/>
        </w:rPr>
        <w:t>. 7 ст. 73  ФЗ № 248-ФЗ).</w:t>
      </w:r>
    </w:p>
    <w:p w:rsidR="00884801" w:rsidRPr="009826A8" w:rsidRDefault="00271352" w:rsidP="009A7E33">
      <w:pPr>
        <w:ind w:firstLine="709"/>
        <w:contextualSpacing/>
        <w:jc w:val="both"/>
        <w:rPr>
          <w:rFonts w:ascii="Times New Roman" w:hAnsi="Times New Roman" w:cs="Times New Roman"/>
          <w:sz w:val="44"/>
          <w:szCs w:val="44"/>
        </w:rPr>
      </w:pPr>
      <w:r w:rsidRPr="009826A8">
        <w:rPr>
          <w:rFonts w:ascii="Times New Roman" w:hAnsi="Times New Roman" w:cs="Times New Roman"/>
          <w:sz w:val="28"/>
          <w:szCs w:val="28"/>
        </w:rPr>
        <w:t>35</w:t>
      </w:r>
      <w:r w:rsidR="00583253" w:rsidRPr="009826A8">
        <w:rPr>
          <w:rFonts w:ascii="Times New Roman" w:hAnsi="Times New Roman" w:cs="Times New Roman"/>
          <w:sz w:val="28"/>
          <w:szCs w:val="28"/>
        </w:rPr>
        <w:t xml:space="preserve">. </w:t>
      </w:r>
      <w:proofErr w:type="gramStart"/>
      <w:r w:rsidR="009A7E33" w:rsidRPr="009826A8">
        <w:rPr>
          <w:rFonts w:ascii="Times New Roman" w:hAnsi="Times New Roman" w:cs="Times New Roman"/>
          <w:sz w:val="28"/>
          <w:szCs w:val="28"/>
        </w:rPr>
        <w:t xml:space="preserve">Под наблюдением за соблюдением обязательных требований (мониторингом безопасности) понимается сбор, анализ данных об объектах контроля, имеющихся у </w:t>
      </w:r>
      <w:r w:rsidR="00003AF9" w:rsidRPr="009826A8">
        <w:rPr>
          <w:rFonts w:ascii="Times New Roman" w:hAnsi="Times New Roman" w:cs="Times New Roman"/>
          <w:sz w:val="28"/>
          <w:szCs w:val="28"/>
        </w:rPr>
        <w:t>органа муниципального контроля в сфере благоустройства</w:t>
      </w:r>
      <w:r w:rsidR="009A7E33" w:rsidRPr="009826A8">
        <w:rPr>
          <w:rFonts w:ascii="Times New Roman" w:hAnsi="Times New Roman" w:cs="Times New Roman"/>
          <w:sz w:val="28"/>
          <w:szCs w:val="28"/>
        </w:rPr>
        <w:t xml:space="preserve">,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w:t>
      </w:r>
      <w:r w:rsidR="009A7E33" w:rsidRPr="009826A8">
        <w:rPr>
          <w:rFonts w:ascii="Times New Roman" w:hAnsi="Times New Roman" w:cs="Times New Roman"/>
          <w:sz w:val="28"/>
          <w:szCs w:val="28"/>
        </w:rPr>
        <w:lastRenderedPageBreak/>
        <w:t>данных, а</w:t>
      </w:r>
      <w:proofErr w:type="gramEnd"/>
      <w:r w:rsidR="009A7E33" w:rsidRPr="009826A8">
        <w:rPr>
          <w:rFonts w:ascii="Times New Roman" w:hAnsi="Times New Roman" w:cs="Times New Roman"/>
          <w:sz w:val="28"/>
          <w:szCs w:val="28"/>
        </w:rPr>
        <w:t xml:space="preserve">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36C09" w:rsidRPr="009826A8" w:rsidRDefault="00C36C09" w:rsidP="00583253">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w:t>
      </w:r>
      <w:r w:rsidR="00003AF9" w:rsidRPr="009826A8">
        <w:rPr>
          <w:rFonts w:ascii="Times New Roman" w:hAnsi="Times New Roman" w:cs="Times New Roman"/>
          <w:sz w:val="28"/>
          <w:szCs w:val="28"/>
        </w:rPr>
        <w:t>органом муниципального контроля в сфере благоустройства</w:t>
      </w:r>
      <w:r w:rsidRPr="009826A8">
        <w:rPr>
          <w:rFonts w:ascii="Times New Roman" w:hAnsi="Times New Roman" w:cs="Times New Roman"/>
          <w:sz w:val="28"/>
          <w:szCs w:val="28"/>
        </w:rPr>
        <w:t xml:space="preserve">. </w:t>
      </w:r>
    </w:p>
    <w:p w:rsidR="009A7E33" w:rsidRPr="009826A8" w:rsidRDefault="00583253" w:rsidP="009A7E33">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9A7E33" w:rsidRPr="009826A8" w:rsidRDefault="009A7E33" w:rsidP="009A7E33">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003AF9" w:rsidRPr="009826A8">
        <w:rPr>
          <w:rFonts w:ascii="Times New Roman" w:hAnsi="Times New Roman" w:cs="Times New Roman"/>
          <w:sz w:val="28"/>
          <w:szCs w:val="28"/>
        </w:rPr>
        <w:t xml:space="preserve">органа муниципального контроля в сфере благоустройства </w:t>
      </w:r>
      <w:r w:rsidRPr="009826A8">
        <w:rPr>
          <w:rFonts w:ascii="Times New Roman" w:hAnsi="Times New Roman" w:cs="Times New Roman"/>
          <w:sz w:val="28"/>
          <w:szCs w:val="28"/>
        </w:rPr>
        <w:t>могут быть приняты следующие решения:</w:t>
      </w:r>
    </w:p>
    <w:p w:rsidR="009A7E33" w:rsidRPr="009826A8" w:rsidRDefault="009A7E33" w:rsidP="009A7E33">
      <w:pPr>
        <w:autoSpaceDE w:val="0"/>
        <w:autoSpaceDN w:val="0"/>
        <w:adjustRightInd w:val="0"/>
        <w:spacing w:before="280" w:after="0" w:line="240" w:lineRule="auto"/>
        <w:ind w:firstLine="540"/>
        <w:jc w:val="both"/>
        <w:rPr>
          <w:rFonts w:ascii="Times New Roman" w:hAnsi="Times New Roman" w:cs="Times New Roman"/>
          <w:sz w:val="28"/>
          <w:szCs w:val="28"/>
        </w:rPr>
      </w:pPr>
      <w:r w:rsidRPr="009826A8">
        <w:rPr>
          <w:rFonts w:ascii="Times New Roman" w:hAnsi="Times New Roman" w:cs="Times New Roman"/>
          <w:sz w:val="28"/>
          <w:szCs w:val="28"/>
        </w:rPr>
        <w:t>1) решение о проведении внепланового контрольного (надзорного) мероприятия в соответствии с п. 30 настоящего Положения;</w:t>
      </w:r>
    </w:p>
    <w:p w:rsidR="009A7E33" w:rsidRPr="009826A8" w:rsidRDefault="009A7E33" w:rsidP="009A7E33">
      <w:pPr>
        <w:autoSpaceDE w:val="0"/>
        <w:autoSpaceDN w:val="0"/>
        <w:adjustRightInd w:val="0"/>
        <w:spacing w:before="280" w:after="0" w:line="240" w:lineRule="auto"/>
        <w:ind w:firstLine="540"/>
        <w:jc w:val="both"/>
        <w:rPr>
          <w:rFonts w:ascii="Times New Roman" w:hAnsi="Times New Roman" w:cs="Times New Roman"/>
          <w:sz w:val="28"/>
          <w:szCs w:val="28"/>
        </w:rPr>
      </w:pPr>
      <w:r w:rsidRPr="009826A8">
        <w:rPr>
          <w:rFonts w:ascii="Times New Roman" w:hAnsi="Times New Roman" w:cs="Times New Roman"/>
          <w:sz w:val="28"/>
          <w:szCs w:val="28"/>
        </w:rPr>
        <w:t>2) решение об объявлении предостережения;</w:t>
      </w:r>
    </w:p>
    <w:p w:rsidR="009A7E33" w:rsidRPr="009826A8" w:rsidRDefault="009A7E33" w:rsidP="009A7E33">
      <w:pPr>
        <w:autoSpaceDE w:val="0"/>
        <w:autoSpaceDN w:val="0"/>
        <w:adjustRightInd w:val="0"/>
        <w:spacing w:before="280" w:after="0" w:line="240" w:lineRule="auto"/>
        <w:ind w:firstLine="540"/>
        <w:jc w:val="both"/>
        <w:rPr>
          <w:rFonts w:ascii="Times New Roman" w:hAnsi="Times New Roman" w:cs="Times New Roman"/>
          <w:sz w:val="28"/>
          <w:szCs w:val="28"/>
        </w:rPr>
      </w:pPr>
      <w:r w:rsidRPr="009826A8">
        <w:rPr>
          <w:rFonts w:ascii="Times New Roman" w:hAnsi="Times New Roman" w:cs="Times New Roman"/>
          <w:sz w:val="28"/>
          <w:szCs w:val="28"/>
        </w:rPr>
        <w:t xml:space="preserve">3) решение о выдаче предписания об устранении выявленных нарушений </w:t>
      </w:r>
      <w:r w:rsidRPr="009826A8">
        <w:rPr>
          <w:rFonts w:ascii="Times New Roman" w:hAnsi="Times New Roman" w:cs="Times New Roman"/>
          <w:sz w:val="28"/>
          <w:szCs w:val="28"/>
          <w:u w:val="single"/>
        </w:rPr>
        <w:t>в случаях и</w:t>
      </w:r>
      <w:r w:rsidRPr="009826A8">
        <w:rPr>
          <w:rFonts w:ascii="Times New Roman" w:hAnsi="Times New Roman" w:cs="Times New Roman"/>
          <w:sz w:val="28"/>
          <w:szCs w:val="28"/>
        </w:rPr>
        <w:t xml:space="preserve"> порядке, предусмотренном </w:t>
      </w:r>
      <w:proofErr w:type="gramStart"/>
      <w:r w:rsidRPr="009826A8">
        <w:rPr>
          <w:rFonts w:ascii="Times New Roman" w:hAnsi="Times New Roman" w:cs="Times New Roman"/>
          <w:sz w:val="28"/>
          <w:szCs w:val="28"/>
        </w:rPr>
        <w:t>Федеральным</w:t>
      </w:r>
      <w:proofErr w:type="gramEnd"/>
      <w:r w:rsidRPr="009826A8">
        <w:rPr>
          <w:rFonts w:ascii="Times New Roman" w:hAnsi="Times New Roman" w:cs="Times New Roman"/>
          <w:sz w:val="28"/>
          <w:szCs w:val="28"/>
        </w:rPr>
        <w:t xml:space="preserve"> закон</w:t>
      </w:r>
      <w:hyperlink r:id="rId15" w:history="1">
        <w:r w:rsidRPr="009826A8">
          <w:rPr>
            <w:rFonts w:ascii="Times New Roman" w:hAnsi="Times New Roman" w:cs="Times New Roman"/>
            <w:sz w:val="28"/>
            <w:szCs w:val="28"/>
          </w:rPr>
          <w:t>ом</w:t>
        </w:r>
      </w:hyperlink>
      <w:r w:rsidRPr="009826A8">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9A7E33" w:rsidRPr="009826A8" w:rsidRDefault="009A7E33" w:rsidP="009A7E33">
      <w:pPr>
        <w:autoSpaceDE w:val="0"/>
        <w:autoSpaceDN w:val="0"/>
        <w:adjustRightInd w:val="0"/>
        <w:spacing w:before="280" w:after="0" w:line="240" w:lineRule="auto"/>
        <w:ind w:firstLine="540"/>
        <w:jc w:val="both"/>
        <w:rPr>
          <w:rFonts w:ascii="Times New Roman" w:hAnsi="Times New Roman" w:cs="Times New Roman"/>
          <w:sz w:val="28"/>
          <w:szCs w:val="28"/>
        </w:rPr>
      </w:pPr>
      <w:r w:rsidRPr="009826A8">
        <w:rPr>
          <w:rFonts w:ascii="Times New Roman" w:hAnsi="Times New Roman" w:cs="Times New Roman"/>
          <w:sz w:val="28"/>
          <w:szCs w:val="28"/>
        </w:rPr>
        <w:t>4) иное решение, закрепленное в федеральном законе о виде контроля в соответствии с частью 3 статьи 90 Федерального закона</w:t>
      </w:r>
      <w:hyperlink r:id="rId16" w:history="1"/>
      <w:r w:rsidRPr="009826A8">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9946BD" w:rsidRPr="009826A8" w:rsidRDefault="00271352" w:rsidP="009946BD">
      <w:pPr>
        <w:pStyle w:val="a3"/>
        <w:ind w:firstLine="709"/>
        <w:jc w:val="both"/>
        <w:rPr>
          <w:rFonts w:ascii="Times New Roman" w:hAnsi="Times New Roman" w:cs="Times New Roman"/>
          <w:sz w:val="28"/>
          <w:szCs w:val="28"/>
        </w:rPr>
      </w:pPr>
      <w:r w:rsidRPr="009826A8">
        <w:rPr>
          <w:rFonts w:ascii="Times New Roman" w:hAnsi="Times New Roman" w:cs="Times New Roman"/>
          <w:sz w:val="28"/>
          <w:szCs w:val="28"/>
        </w:rPr>
        <w:t>36</w:t>
      </w:r>
      <w:r w:rsidR="00583253" w:rsidRPr="009826A8">
        <w:rPr>
          <w:rFonts w:ascii="Times New Roman" w:hAnsi="Times New Roman" w:cs="Times New Roman"/>
          <w:sz w:val="28"/>
          <w:szCs w:val="28"/>
        </w:rPr>
        <w:t xml:space="preserve">. </w:t>
      </w:r>
      <w:r w:rsidR="009946BD" w:rsidRPr="009826A8">
        <w:rPr>
          <w:rFonts w:ascii="Times New Roman" w:hAnsi="Times New Roman" w:cs="Times New Roman"/>
          <w:sz w:val="28"/>
          <w:szCs w:val="28"/>
        </w:rPr>
        <w:t>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9946BD" w:rsidRPr="009826A8" w:rsidRDefault="009946BD" w:rsidP="009946BD">
      <w:pPr>
        <w:pStyle w:val="a3"/>
        <w:ind w:firstLine="709"/>
        <w:jc w:val="both"/>
        <w:rPr>
          <w:rFonts w:ascii="Times New Roman" w:hAnsi="Times New Roman" w:cs="Times New Roman"/>
          <w:sz w:val="28"/>
          <w:szCs w:val="28"/>
        </w:rPr>
      </w:pPr>
      <w:r w:rsidRPr="009826A8">
        <w:rPr>
          <w:rFonts w:ascii="Times New Roman" w:hAnsi="Times New Roman" w:cs="Times New Roman"/>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9946BD" w:rsidRPr="009826A8" w:rsidRDefault="009946BD" w:rsidP="009946BD">
      <w:pPr>
        <w:pStyle w:val="a3"/>
        <w:ind w:firstLine="709"/>
        <w:jc w:val="both"/>
        <w:rPr>
          <w:rFonts w:ascii="Times New Roman" w:hAnsi="Times New Roman" w:cs="Times New Roman"/>
          <w:sz w:val="28"/>
          <w:szCs w:val="28"/>
        </w:rPr>
      </w:pPr>
      <w:r w:rsidRPr="009826A8">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9946BD" w:rsidRPr="009826A8" w:rsidRDefault="009946BD" w:rsidP="009946BD">
      <w:pPr>
        <w:pStyle w:val="a3"/>
        <w:ind w:firstLine="709"/>
        <w:jc w:val="both"/>
        <w:rPr>
          <w:rFonts w:ascii="Times New Roman" w:hAnsi="Times New Roman" w:cs="Times New Roman"/>
          <w:sz w:val="28"/>
          <w:szCs w:val="28"/>
        </w:rPr>
      </w:pPr>
      <w:r w:rsidRPr="009826A8">
        <w:rPr>
          <w:rFonts w:ascii="Times New Roman" w:hAnsi="Times New Roman" w:cs="Times New Roman"/>
          <w:sz w:val="28"/>
          <w:szCs w:val="28"/>
        </w:rPr>
        <w:t>1) осмотр;</w:t>
      </w:r>
    </w:p>
    <w:p w:rsidR="009946BD" w:rsidRPr="009826A8" w:rsidRDefault="009946BD" w:rsidP="009946BD">
      <w:pPr>
        <w:pStyle w:val="a3"/>
        <w:ind w:firstLine="709"/>
        <w:jc w:val="both"/>
        <w:rPr>
          <w:rFonts w:ascii="Times New Roman" w:hAnsi="Times New Roman" w:cs="Times New Roman"/>
          <w:sz w:val="28"/>
          <w:szCs w:val="28"/>
        </w:rPr>
      </w:pPr>
      <w:r w:rsidRPr="009826A8">
        <w:rPr>
          <w:rFonts w:ascii="Times New Roman" w:hAnsi="Times New Roman" w:cs="Times New Roman"/>
          <w:sz w:val="28"/>
          <w:szCs w:val="28"/>
        </w:rPr>
        <w:t>2) отбор проб (образцов);</w:t>
      </w:r>
    </w:p>
    <w:p w:rsidR="009946BD" w:rsidRPr="009826A8" w:rsidRDefault="009946BD" w:rsidP="009946BD">
      <w:pPr>
        <w:pStyle w:val="a3"/>
        <w:ind w:firstLine="709"/>
        <w:jc w:val="both"/>
        <w:rPr>
          <w:rFonts w:ascii="Times New Roman" w:hAnsi="Times New Roman" w:cs="Times New Roman"/>
          <w:sz w:val="28"/>
          <w:szCs w:val="28"/>
        </w:rPr>
      </w:pPr>
      <w:r w:rsidRPr="009826A8">
        <w:rPr>
          <w:rFonts w:ascii="Times New Roman" w:hAnsi="Times New Roman" w:cs="Times New Roman"/>
          <w:sz w:val="28"/>
          <w:szCs w:val="28"/>
        </w:rPr>
        <w:lastRenderedPageBreak/>
        <w:t>3) инструментальное обследование (с применением видеозаписи);</w:t>
      </w:r>
    </w:p>
    <w:p w:rsidR="009946BD" w:rsidRPr="009826A8" w:rsidRDefault="009946BD" w:rsidP="009946BD">
      <w:pPr>
        <w:pStyle w:val="a3"/>
        <w:ind w:firstLine="709"/>
        <w:jc w:val="both"/>
        <w:rPr>
          <w:rFonts w:ascii="Times New Roman" w:hAnsi="Times New Roman" w:cs="Times New Roman"/>
          <w:sz w:val="28"/>
          <w:szCs w:val="28"/>
        </w:rPr>
      </w:pPr>
      <w:r w:rsidRPr="009826A8">
        <w:rPr>
          <w:rFonts w:ascii="Times New Roman" w:hAnsi="Times New Roman" w:cs="Times New Roman"/>
          <w:sz w:val="28"/>
          <w:szCs w:val="28"/>
        </w:rPr>
        <w:t>4) испытание;</w:t>
      </w:r>
    </w:p>
    <w:p w:rsidR="009946BD" w:rsidRPr="009826A8" w:rsidRDefault="009946BD" w:rsidP="009946BD">
      <w:pPr>
        <w:pStyle w:val="a3"/>
        <w:ind w:firstLine="709"/>
        <w:jc w:val="both"/>
        <w:rPr>
          <w:rFonts w:ascii="Times New Roman" w:hAnsi="Times New Roman" w:cs="Times New Roman"/>
          <w:sz w:val="28"/>
          <w:szCs w:val="28"/>
        </w:rPr>
      </w:pPr>
      <w:r w:rsidRPr="009826A8">
        <w:rPr>
          <w:rFonts w:ascii="Times New Roman" w:hAnsi="Times New Roman" w:cs="Times New Roman"/>
          <w:sz w:val="28"/>
          <w:szCs w:val="28"/>
        </w:rPr>
        <w:t>5) экспертиза.</w:t>
      </w:r>
    </w:p>
    <w:p w:rsidR="00EA5EA6" w:rsidRDefault="00271352" w:rsidP="00EA5EA6">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37</w:t>
      </w:r>
      <w:r w:rsidR="00583253" w:rsidRPr="009826A8">
        <w:rPr>
          <w:rFonts w:ascii="Times New Roman" w:hAnsi="Times New Roman" w:cs="Times New Roman"/>
          <w:sz w:val="28"/>
          <w:szCs w:val="28"/>
        </w:rPr>
        <w:t xml:space="preserve">. </w:t>
      </w:r>
      <w:proofErr w:type="gramStart"/>
      <w:r w:rsidR="00583253" w:rsidRPr="009826A8">
        <w:rPr>
          <w:rFonts w:ascii="Times New Roman" w:hAnsi="Times New Roman" w:cs="Times New Roman"/>
          <w:sz w:val="28"/>
          <w:szCs w:val="28"/>
        </w:rPr>
        <w:t xml:space="preserve">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w:t>
      </w:r>
      <w:r w:rsidR="003E0226" w:rsidRPr="009826A8">
        <w:rPr>
          <w:rFonts w:ascii="Times New Roman" w:hAnsi="Times New Roman" w:cs="Times New Roman"/>
          <w:sz w:val="28"/>
          <w:szCs w:val="28"/>
        </w:rPr>
        <w:t xml:space="preserve">в порядке, установленном Федеральным законом </w:t>
      </w:r>
      <w:r w:rsidR="00A7198F" w:rsidRPr="009826A8">
        <w:rPr>
          <w:rFonts w:ascii="Times New Roman" w:hAnsi="Times New Roman" w:cs="Times New Roman"/>
          <w:sz w:val="28"/>
          <w:szCs w:val="28"/>
        </w:rPr>
        <w:t xml:space="preserve">от 31.07.2020 № 248-ФЗ </w:t>
      </w:r>
      <w:r w:rsidR="003E0226" w:rsidRPr="009826A8">
        <w:rPr>
          <w:rFonts w:ascii="Times New Roman" w:hAnsi="Times New Roman" w:cs="Times New Roman"/>
          <w:sz w:val="28"/>
          <w:szCs w:val="28"/>
        </w:rPr>
        <w:t>«О государственном контроле (надзоре) и муниципальном контроле в Российской Федерации».</w:t>
      </w:r>
      <w:proofErr w:type="gramEnd"/>
    </w:p>
    <w:p w:rsidR="00520996" w:rsidRPr="00520996" w:rsidRDefault="00520996" w:rsidP="003218C9">
      <w:pPr>
        <w:spacing w:after="0" w:line="240" w:lineRule="auto"/>
        <w:ind w:firstLine="540"/>
        <w:jc w:val="both"/>
        <w:rPr>
          <w:rFonts w:ascii="Times New Roman" w:eastAsia="Times New Roman" w:hAnsi="Times New Roman" w:cs="Times New Roman"/>
          <w:sz w:val="28"/>
          <w:szCs w:val="28"/>
          <w:lang w:eastAsia="ru-RU"/>
        </w:rPr>
      </w:pPr>
      <w:r w:rsidRPr="003218C9">
        <w:rPr>
          <w:rFonts w:ascii="Times New Roman" w:eastAsia="Times New Roman" w:hAnsi="Times New Roman" w:cs="Times New Roman"/>
          <w:sz w:val="28"/>
          <w:szCs w:val="28"/>
          <w:lang w:eastAsia="ru-RU"/>
        </w:rPr>
        <w:t xml:space="preserve">37.1. </w:t>
      </w:r>
      <w:proofErr w:type="gramStart"/>
      <w:r w:rsidRPr="00520996">
        <w:rPr>
          <w:rFonts w:ascii="Times New Roman" w:eastAsia="Times New Roman" w:hAnsi="Times New Roman" w:cs="Times New Roman"/>
          <w:sz w:val="28"/>
          <w:szCs w:val="28"/>
          <w:lang w:eastAsia="ru-RU"/>
        </w:rPr>
        <w:t>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roofErr w:type="gramEnd"/>
      <w:r w:rsidRPr="00520996">
        <w:rPr>
          <w:rFonts w:ascii="Times New Roman" w:eastAsia="Times New Roman" w:hAnsi="Times New Roman" w:cs="Times New Roman"/>
          <w:sz w:val="28"/>
          <w:szCs w:val="28"/>
          <w:lang w:eastAsia="ru-RU"/>
        </w:rPr>
        <w:t>.</w:t>
      </w:r>
    </w:p>
    <w:p w:rsidR="00520996" w:rsidRPr="00520996" w:rsidRDefault="00520996" w:rsidP="003218C9">
      <w:pPr>
        <w:spacing w:after="0" w:line="240" w:lineRule="auto"/>
        <w:ind w:firstLine="540"/>
        <w:jc w:val="both"/>
        <w:rPr>
          <w:rFonts w:ascii="Times New Roman" w:eastAsia="Times New Roman" w:hAnsi="Times New Roman" w:cs="Times New Roman"/>
          <w:sz w:val="28"/>
          <w:szCs w:val="28"/>
          <w:lang w:eastAsia="ru-RU"/>
        </w:rPr>
      </w:pPr>
      <w:bookmarkStart w:id="42" w:name="dst101190"/>
      <w:bookmarkStart w:id="43" w:name="dst100770"/>
      <w:bookmarkEnd w:id="42"/>
      <w:bookmarkEnd w:id="43"/>
      <w:r w:rsidRPr="00520996">
        <w:rPr>
          <w:rFonts w:ascii="Times New Roman" w:eastAsia="Times New Roman" w:hAnsi="Times New Roman" w:cs="Times New Roman"/>
          <w:sz w:val="28"/>
          <w:szCs w:val="28"/>
          <w:lang w:eastAsia="ru-RU"/>
        </w:rP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520996" w:rsidRPr="00520996" w:rsidRDefault="00520996" w:rsidP="003218C9">
      <w:pPr>
        <w:spacing w:after="0" w:line="240" w:lineRule="auto"/>
        <w:ind w:firstLine="540"/>
        <w:jc w:val="both"/>
        <w:rPr>
          <w:rFonts w:ascii="Times New Roman" w:eastAsia="Times New Roman" w:hAnsi="Times New Roman" w:cs="Times New Roman"/>
          <w:sz w:val="28"/>
          <w:szCs w:val="28"/>
          <w:lang w:eastAsia="ru-RU"/>
        </w:rPr>
      </w:pPr>
      <w:bookmarkStart w:id="44" w:name="dst100771"/>
      <w:bookmarkEnd w:id="44"/>
      <w:r w:rsidRPr="00520996">
        <w:rPr>
          <w:rFonts w:ascii="Times New Roman" w:eastAsia="Times New Roman" w:hAnsi="Times New Roman" w:cs="Times New Roman"/>
          <w:sz w:val="28"/>
          <w:szCs w:val="28"/>
          <w:lang w:eastAsia="ru-RU"/>
        </w:rPr>
        <w:t>3. В ходе мониторинговой закупки могут совершаться следующие контрольные (надзорные) действия:</w:t>
      </w:r>
    </w:p>
    <w:p w:rsidR="00520996" w:rsidRPr="00520996" w:rsidRDefault="00520996" w:rsidP="003218C9">
      <w:pPr>
        <w:spacing w:after="0" w:line="240" w:lineRule="auto"/>
        <w:ind w:firstLine="540"/>
        <w:jc w:val="both"/>
        <w:rPr>
          <w:rFonts w:ascii="Times New Roman" w:eastAsia="Times New Roman" w:hAnsi="Times New Roman" w:cs="Times New Roman"/>
          <w:sz w:val="28"/>
          <w:szCs w:val="28"/>
          <w:lang w:eastAsia="ru-RU"/>
        </w:rPr>
      </w:pPr>
      <w:bookmarkStart w:id="45" w:name="dst100772"/>
      <w:bookmarkEnd w:id="45"/>
      <w:r w:rsidRPr="00520996">
        <w:rPr>
          <w:rFonts w:ascii="Times New Roman" w:eastAsia="Times New Roman" w:hAnsi="Times New Roman" w:cs="Times New Roman"/>
          <w:sz w:val="28"/>
          <w:szCs w:val="28"/>
          <w:lang w:eastAsia="ru-RU"/>
        </w:rPr>
        <w:t>1) осмотр;</w:t>
      </w:r>
    </w:p>
    <w:p w:rsidR="00520996" w:rsidRPr="00520996" w:rsidRDefault="00520996" w:rsidP="003218C9">
      <w:pPr>
        <w:spacing w:after="0" w:line="240" w:lineRule="auto"/>
        <w:ind w:firstLine="540"/>
        <w:jc w:val="both"/>
        <w:rPr>
          <w:rFonts w:ascii="Times New Roman" w:eastAsia="Times New Roman" w:hAnsi="Times New Roman" w:cs="Times New Roman"/>
          <w:sz w:val="28"/>
          <w:szCs w:val="28"/>
          <w:lang w:eastAsia="ru-RU"/>
        </w:rPr>
      </w:pPr>
      <w:bookmarkStart w:id="46" w:name="dst100773"/>
      <w:bookmarkEnd w:id="46"/>
      <w:r w:rsidRPr="00520996">
        <w:rPr>
          <w:rFonts w:ascii="Times New Roman" w:eastAsia="Times New Roman" w:hAnsi="Times New Roman" w:cs="Times New Roman"/>
          <w:sz w:val="28"/>
          <w:szCs w:val="28"/>
          <w:lang w:eastAsia="ru-RU"/>
        </w:rPr>
        <w:t>2) опрос;</w:t>
      </w:r>
    </w:p>
    <w:p w:rsidR="00520996" w:rsidRPr="00520996" w:rsidRDefault="00520996" w:rsidP="003218C9">
      <w:pPr>
        <w:spacing w:after="0" w:line="240" w:lineRule="auto"/>
        <w:ind w:firstLine="540"/>
        <w:jc w:val="both"/>
        <w:rPr>
          <w:rFonts w:ascii="Times New Roman" w:eastAsia="Times New Roman" w:hAnsi="Times New Roman" w:cs="Times New Roman"/>
          <w:sz w:val="28"/>
          <w:szCs w:val="28"/>
          <w:lang w:eastAsia="ru-RU"/>
        </w:rPr>
      </w:pPr>
      <w:bookmarkStart w:id="47" w:name="dst100774"/>
      <w:bookmarkEnd w:id="47"/>
      <w:r w:rsidRPr="00520996">
        <w:rPr>
          <w:rFonts w:ascii="Times New Roman" w:eastAsia="Times New Roman" w:hAnsi="Times New Roman" w:cs="Times New Roman"/>
          <w:sz w:val="28"/>
          <w:szCs w:val="28"/>
          <w:lang w:eastAsia="ru-RU"/>
        </w:rPr>
        <w:t>3) эксперимент;</w:t>
      </w:r>
    </w:p>
    <w:p w:rsidR="00520996" w:rsidRPr="00520996" w:rsidRDefault="00520996" w:rsidP="003218C9">
      <w:pPr>
        <w:spacing w:after="0" w:line="240" w:lineRule="auto"/>
        <w:ind w:firstLine="540"/>
        <w:jc w:val="both"/>
        <w:rPr>
          <w:rFonts w:ascii="Times New Roman" w:eastAsia="Times New Roman" w:hAnsi="Times New Roman" w:cs="Times New Roman"/>
          <w:sz w:val="28"/>
          <w:szCs w:val="28"/>
          <w:lang w:eastAsia="ru-RU"/>
        </w:rPr>
      </w:pPr>
      <w:bookmarkStart w:id="48" w:name="dst100775"/>
      <w:bookmarkEnd w:id="48"/>
      <w:r w:rsidRPr="00520996">
        <w:rPr>
          <w:rFonts w:ascii="Times New Roman" w:eastAsia="Times New Roman" w:hAnsi="Times New Roman" w:cs="Times New Roman"/>
          <w:sz w:val="28"/>
          <w:szCs w:val="28"/>
          <w:lang w:eastAsia="ru-RU"/>
        </w:rPr>
        <w:t>4) инструментальное обследование;</w:t>
      </w:r>
    </w:p>
    <w:p w:rsidR="00520996" w:rsidRPr="00520996" w:rsidRDefault="00520996" w:rsidP="003218C9">
      <w:pPr>
        <w:spacing w:after="0" w:line="240" w:lineRule="auto"/>
        <w:ind w:firstLine="540"/>
        <w:jc w:val="both"/>
        <w:rPr>
          <w:rFonts w:ascii="Times New Roman" w:eastAsia="Times New Roman" w:hAnsi="Times New Roman" w:cs="Times New Roman"/>
          <w:sz w:val="28"/>
          <w:szCs w:val="28"/>
          <w:lang w:eastAsia="ru-RU"/>
        </w:rPr>
      </w:pPr>
      <w:bookmarkStart w:id="49" w:name="dst100776"/>
      <w:bookmarkEnd w:id="49"/>
      <w:r w:rsidRPr="00520996">
        <w:rPr>
          <w:rFonts w:ascii="Times New Roman" w:eastAsia="Times New Roman" w:hAnsi="Times New Roman" w:cs="Times New Roman"/>
          <w:sz w:val="28"/>
          <w:szCs w:val="28"/>
          <w:lang w:eastAsia="ru-RU"/>
        </w:rPr>
        <w:t>5) истребование документов;</w:t>
      </w:r>
    </w:p>
    <w:p w:rsidR="00520996" w:rsidRPr="00520996" w:rsidRDefault="00520996" w:rsidP="003218C9">
      <w:pPr>
        <w:spacing w:after="0" w:line="240" w:lineRule="auto"/>
        <w:ind w:firstLine="540"/>
        <w:jc w:val="both"/>
        <w:rPr>
          <w:rFonts w:ascii="Times New Roman" w:eastAsia="Times New Roman" w:hAnsi="Times New Roman" w:cs="Times New Roman"/>
          <w:sz w:val="28"/>
          <w:szCs w:val="28"/>
          <w:lang w:eastAsia="ru-RU"/>
        </w:rPr>
      </w:pPr>
      <w:bookmarkStart w:id="50" w:name="dst100777"/>
      <w:bookmarkEnd w:id="50"/>
      <w:r w:rsidRPr="00520996">
        <w:rPr>
          <w:rFonts w:ascii="Times New Roman" w:eastAsia="Times New Roman" w:hAnsi="Times New Roman" w:cs="Times New Roman"/>
          <w:sz w:val="28"/>
          <w:szCs w:val="28"/>
          <w:lang w:eastAsia="ru-RU"/>
        </w:rPr>
        <w:t>6) испытание;</w:t>
      </w:r>
    </w:p>
    <w:p w:rsidR="00520996" w:rsidRPr="00520996" w:rsidRDefault="00520996" w:rsidP="003218C9">
      <w:pPr>
        <w:spacing w:after="0" w:line="240" w:lineRule="auto"/>
        <w:ind w:firstLine="540"/>
        <w:jc w:val="both"/>
        <w:rPr>
          <w:rFonts w:ascii="Times New Roman" w:eastAsia="Times New Roman" w:hAnsi="Times New Roman" w:cs="Times New Roman"/>
          <w:sz w:val="28"/>
          <w:szCs w:val="28"/>
          <w:lang w:eastAsia="ru-RU"/>
        </w:rPr>
      </w:pPr>
      <w:bookmarkStart w:id="51" w:name="dst100778"/>
      <w:bookmarkEnd w:id="51"/>
      <w:r w:rsidRPr="00520996">
        <w:rPr>
          <w:rFonts w:ascii="Times New Roman" w:eastAsia="Times New Roman" w:hAnsi="Times New Roman" w:cs="Times New Roman"/>
          <w:sz w:val="28"/>
          <w:szCs w:val="28"/>
          <w:lang w:eastAsia="ru-RU"/>
        </w:rPr>
        <w:t>7) экспертиза.</w:t>
      </w:r>
    </w:p>
    <w:p w:rsidR="00520996" w:rsidRPr="00520996" w:rsidRDefault="00520996" w:rsidP="003218C9">
      <w:pPr>
        <w:spacing w:after="0" w:line="240" w:lineRule="auto"/>
        <w:ind w:firstLine="540"/>
        <w:jc w:val="both"/>
        <w:rPr>
          <w:rFonts w:ascii="Times New Roman" w:eastAsia="Times New Roman" w:hAnsi="Times New Roman" w:cs="Times New Roman"/>
          <w:sz w:val="28"/>
          <w:szCs w:val="28"/>
          <w:lang w:eastAsia="ru-RU"/>
        </w:rPr>
      </w:pPr>
      <w:bookmarkStart w:id="52" w:name="dst100779"/>
      <w:bookmarkEnd w:id="52"/>
      <w:r w:rsidRPr="00520996">
        <w:rPr>
          <w:rFonts w:ascii="Times New Roman" w:eastAsia="Times New Roman" w:hAnsi="Times New Roman" w:cs="Times New Roman"/>
          <w:sz w:val="28"/>
          <w:szCs w:val="28"/>
          <w:lang w:eastAsia="ru-RU"/>
        </w:rP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520996" w:rsidRPr="00520996" w:rsidRDefault="00520996" w:rsidP="003218C9">
      <w:pPr>
        <w:spacing w:after="0" w:line="240" w:lineRule="auto"/>
        <w:ind w:firstLine="540"/>
        <w:jc w:val="both"/>
        <w:rPr>
          <w:rFonts w:ascii="Times New Roman" w:eastAsia="Times New Roman" w:hAnsi="Times New Roman" w:cs="Times New Roman"/>
          <w:sz w:val="28"/>
          <w:szCs w:val="28"/>
          <w:lang w:eastAsia="ru-RU"/>
        </w:rPr>
      </w:pPr>
      <w:bookmarkStart w:id="53" w:name="dst100780"/>
      <w:bookmarkEnd w:id="53"/>
      <w:r w:rsidRPr="00520996">
        <w:rPr>
          <w:rFonts w:ascii="Times New Roman" w:eastAsia="Times New Roman" w:hAnsi="Times New Roman" w:cs="Times New Roman"/>
          <w:sz w:val="28"/>
          <w:szCs w:val="28"/>
          <w:lang w:eastAsia="ru-RU"/>
        </w:rPr>
        <w:t>5. Мониторинговая закупка проводится без предварительного уведомления контролируемого лица.</w:t>
      </w:r>
    </w:p>
    <w:p w:rsidR="00520996" w:rsidRPr="00520996" w:rsidRDefault="00520996" w:rsidP="003218C9">
      <w:pPr>
        <w:spacing w:after="0" w:line="240" w:lineRule="auto"/>
        <w:ind w:firstLine="540"/>
        <w:jc w:val="both"/>
        <w:rPr>
          <w:rFonts w:ascii="Times New Roman" w:eastAsia="Times New Roman" w:hAnsi="Times New Roman" w:cs="Times New Roman"/>
          <w:sz w:val="28"/>
          <w:szCs w:val="28"/>
          <w:lang w:eastAsia="ru-RU"/>
        </w:rPr>
      </w:pPr>
      <w:bookmarkStart w:id="54" w:name="dst100781"/>
      <w:bookmarkEnd w:id="54"/>
      <w:r w:rsidRPr="00520996">
        <w:rPr>
          <w:rFonts w:ascii="Times New Roman" w:eastAsia="Times New Roman" w:hAnsi="Times New Roman" w:cs="Times New Roman"/>
          <w:sz w:val="28"/>
          <w:szCs w:val="28"/>
          <w:lang w:eastAsia="ru-RU"/>
        </w:rPr>
        <w:t>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w:t>
      </w:r>
      <w:r w:rsidRPr="003218C9">
        <w:rPr>
          <w:rFonts w:ascii="Times New Roman" w:eastAsia="Times New Roman" w:hAnsi="Times New Roman" w:cs="Times New Roman"/>
          <w:sz w:val="28"/>
          <w:szCs w:val="28"/>
          <w:lang w:eastAsia="ru-RU"/>
        </w:rPr>
        <w:t>.</w:t>
      </w:r>
    </w:p>
    <w:p w:rsidR="00520996" w:rsidRPr="00520996" w:rsidRDefault="00520996" w:rsidP="003218C9">
      <w:pPr>
        <w:spacing w:after="0" w:line="240" w:lineRule="auto"/>
        <w:ind w:firstLine="540"/>
        <w:jc w:val="both"/>
        <w:rPr>
          <w:rFonts w:ascii="Times New Roman" w:eastAsia="Times New Roman" w:hAnsi="Times New Roman" w:cs="Times New Roman"/>
          <w:sz w:val="28"/>
          <w:szCs w:val="28"/>
          <w:lang w:eastAsia="ru-RU"/>
        </w:rPr>
      </w:pPr>
      <w:bookmarkStart w:id="55" w:name="dst100782"/>
      <w:bookmarkEnd w:id="55"/>
      <w:r w:rsidRPr="00520996">
        <w:rPr>
          <w:rFonts w:ascii="Times New Roman" w:eastAsia="Times New Roman" w:hAnsi="Times New Roman" w:cs="Times New Roman"/>
          <w:sz w:val="28"/>
          <w:szCs w:val="28"/>
          <w:lang w:eastAsia="ru-RU"/>
        </w:rP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520996" w:rsidRPr="00520996" w:rsidRDefault="00520996" w:rsidP="003218C9">
      <w:pPr>
        <w:spacing w:after="0" w:line="240" w:lineRule="auto"/>
        <w:ind w:firstLine="540"/>
        <w:jc w:val="both"/>
        <w:rPr>
          <w:rFonts w:ascii="Times New Roman" w:eastAsia="Times New Roman" w:hAnsi="Times New Roman" w:cs="Times New Roman"/>
          <w:sz w:val="28"/>
          <w:szCs w:val="28"/>
          <w:lang w:eastAsia="ru-RU"/>
        </w:rPr>
      </w:pPr>
      <w:bookmarkStart w:id="56" w:name="dst100783"/>
      <w:bookmarkEnd w:id="56"/>
      <w:r w:rsidRPr="00520996">
        <w:rPr>
          <w:rFonts w:ascii="Times New Roman" w:eastAsia="Times New Roman" w:hAnsi="Times New Roman" w:cs="Times New Roman"/>
          <w:sz w:val="28"/>
          <w:szCs w:val="28"/>
          <w:lang w:eastAsia="ru-RU"/>
        </w:rPr>
        <w:lastRenderedPageBreak/>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520996" w:rsidRPr="00520996" w:rsidRDefault="00520996" w:rsidP="003218C9">
      <w:pPr>
        <w:spacing w:after="0" w:line="240" w:lineRule="auto"/>
        <w:ind w:firstLine="540"/>
        <w:jc w:val="both"/>
        <w:rPr>
          <w:rFonts w:ascii="Times New Roman" w:eastAsia="Times New Roman" w:hAnsi="Times New Roman" w:cs="Times New Roman"/>
          <w:sz w:val="28"/>
          <w:szCs w:val="28"/>
          <w:lang w:eastAsia="ru-RU"/>
        </w:rPr>
      </w:pPr>
      <w:bookmarkStart w:id="57" w:name="dst100784"/>
      <w:bookmarkEnd w:id="57"/>
      <w:r w:rsidRPr="00520996">
        <w:rPr>
          <w:rFonts w:ascii="Times New Roman" w:eastAsia="Times New Roman" w:hAnsi="Times New Roman" w:cs="Times New Roman"/>
          <w:sz w:val="28"/>
          <w:szCs w:val="28"/>
          <w:lang w:eastAsia="ru-RU"/>
        </w:rP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520996" w:rsidRPr="00520996" w:rsidRDefault="00520996" w:rsidP="003218C9">
      <w:pPr>
        <w:spacing w:after="0" w:line="240" w:lineRule="auto"/>
        <w:ind w:firstLine="540"/>
        <w:jc w:val="both"/>
        <w:rPr>
          <w:rFonts w:ascii="Times New Roman" w:eastAsia="Times New Roman" w:hAnsi="Times New Roman" w:cs="Times New Roman"/>
          <w:sz w:val="28"/>
          <w:szCs w:val="28"/>
          <w:lang w:eastAsia="ru-RU"/>
        </w:rPr>
      </w:pPr>
      <w:bookmarkStart w:id="58" w:name="dst100785"/>
      <w:bookmarkEnd w:id="58"/>
      <w:r w:rsidRPr="00520996">
        <w:rPr>
          <w:rFonts w:ascii="Times New Roman" w:eastAsia="Times New Roman" w:hAnsi="Times New Roman" w:cs="Times New Roman"/>
          <w:sz w:val="28"/>
          <w:szCs w:val="28"/>
          <w:lang w:eastAsia="ru-RU"/>
        </w:rPr>
        <w:t xml:space="preserve">10. </w:t>
      </w:r>
      <w:proofErr w:type="gramStart"/>
      <w:r w:rsidRPr="00520996">
        <w:rPr>
          <w:rFonts w:ascii="Times New Roman" w:eastAsia="Times New Roman" w:hAnsi="Times New Roman" w:cs="Times New Roman"/>
          <w:sz w:val="28"/>
          <w:szCs w:val="28"/>
          <w:lang w:eastAsia="ru-RU"/>
        </w:rPr>
        <w:t>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w:t>
      </w:r>
      <w:proofErr w:type="gramEnd"/>
      <w:r w:rsidRPr="00520996">
        <w:rPr>
          <w:rFonts w:ascii="Times New Roman" w:eastAsia="Times New Roman" w:hAnsi="Times New Roman" w:cs="Times New Roman"/>
          <w:sz w:val="28"/>
          <w:szCs w:val="28"/>
          <w:lang w:eastAsia="ru-RU"/>
        </w:rPr>
        <w:t xml:space="preserve"> (надзорному) органу путем:</w:t>
      </w:r>
    </w:p>
    <w:p w:rsidR="00520996" w:rsidRPr="00520996" w:rsidRDefault="00520996" w:rsidP="003218C9">
      <w:pPr>
        <w:spacing w:after="0" w:line="240" w:lineRule="auto"/>
        <w:ind w:firstLine="540"/>
        <w:jc w:val="both"/>
        <w:rPr>
          <w:rFonts w:ascii="Times New Roman" w:eastAsia="Times New Roman" w:hAnsi="Times New Roman" w:cs="Times New Roman"/>
          <w:sz w:val="28"/>
          <w:szCs w:val="28"/>
          <w:lang w:eastAsia="ru-RU"/>
        </w:rPr>
      </w:pPr>
      <w:bookmarkStart w:id="59" w:name="dst100786"/>
      <w:bookmarkEnd w:id="59"/>
      <w:r w:rsidRPr="00520996">
        <w:rPr>
          <w:rFonts w:ascii="Times New Roman" w:eastAsia="Times New Roman" w:hAnsi="Times New Roman" w:cs="Times New Roman"/>
          <w:sz w:val="28"/>
          <w:szCs w:val="28"/>
          <w:lang w:eastAsia="ru-RU"/>
        </w:rPr>
        <w:t>1) незамедлительного возврата наличных денежных средств инспектору, проводившему мониторинговую закупку;</w:t>
      </w:r>
    </w:p>
    <w:p w:rsidR="00520996" w:rsidRPr="00520996" w:rsidRDefault="00520996" w:rsidP="003218C9">
      <w:pPr>
        <w:spacing w:after="0" w:line="240" w:lineRule="auto"/>
        <w:ind w:firstLine="540"/>
        <w:jc w:val="both"/>
        <w:rPr>
          <w:rFonts w:ascii="Times New Roman" w:eastAsia="Times New Roman" w:hAnsi="Times New Roman" w:cs="Times New Roman"/>
          <w:sz w:val="28"/>
          <w:szCs w:val="28"/>
          <w:lang w:eastAsia="ru-RU"/>
        </w:rPr>
      </w:pPr>
      <w:bookmarkStart w:id="60" w:name="dst100787"/>
      <w:bookmarkEnd w:id="60"/>
      <w:r w:rsidRPr="00520996">
        <w:rPr>
          <w:rFonts w:ascii="Times New Roman" w:eastAsia="Times New Roman" w:hAnsi="Times New Roman" w:cs="Times New Roman"/>
          <w:sz w:val="28"/>
          <w:szCs w:val="28"/>
          <w:lang w:eastAsia="ru-RU"/>
        </w:rP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520996" w:rsidRPr="00520996" w:rsidRDefault="00520996" w:rsidP="003218C9">
      <w:pPr>
        <w:spacing w:after="0" w:line="240" w:lineRule="auto"/>
        <w:ind w:firstLine="540"/>
        <w:jc w:val="both"/>
        <w:rPr>
          <w:rFonts w:ascii="Times New Roman" w:eastAsia="Times New Roman" w:hAnsi="Times New Roman" w:cs="Times New Roman"/>
          <w:sz w:val="28"/>
          <w:szCs w:val="28"/>
          <w:lang w:eastAsia="ru-RU"/>
        </w:rPr>
      </w:pPr>
      <w:bookmarkStart w:id="61" w:name="dst100788"/>
      <w:bookmarkEnd w:id="61"/>
      <w:r w:rsidRPr="00520996">
        <w:rPr>
          <w:rFonts w:ascii="Times New Roman" w:eastAsia="Times New Roman" w:hAnsi="Times New Roman" w:cs="Times New Roman"/>
          <w:sz w:val="28"/>
          <w:szCs w:val="28"/>
          <w:lang w:eastAsia="ru-RU"/>
        </w:rP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r:id="rId17" w:anchor="dst100785" w:history="1">
        <w:r w:rsidRPr="003218C9">
          <w:rPr>
            <w:rFonts w:ascii="Times New Roman" w:eastAsia="Times New Roman" w:hAnsi="Times New Roman" w:cs="Times New Roman"/>
            <w:sz w:val="28"/>
            <w:szCs w:val="28"/>
            <w:lang w:eastAsia="ru-RU"/>
          </w:rPr>
          <w:t>абзаце первом части 10</w:t>
        </w:r>
      </w:hyperlink>
      <w:r w:rsidRPr="00520996">
        <w:rPr>
          <w:rFonts w:ascii="Times New Roman" w:eastAsia="Times New Roman" w:hAnsi="Times New Roman" w:cs="Times New Roman"/>
          <w:sz w:val="28"/>
          <w:szCs w:val="28"/>
          <w:lang w:eastAsia="ru-RU"/>
        </w:rPr>
        <w:t xml:space="preserve"> </w:t>
      </w:r>
      <w:r w:rsidR="00742F40" w:rsidRPr="003218C9">
        <w:rPr>
          <w:rFonts w:ascii="Times New Roman" w:eastAsia="Times New Roman" w:hAnsi="Times New Roman" w:cs="Times New Roman"/>
          <w:sz w:val="28"/>
          <w:szCs w:val="28"/>
          <w:lang w:eastAsia="ru-RU"/>
        </w:rPr>
        <w:t>данного пункта</w:t>
      </w:r>
      <w:r w:rsidRPr="00520996">
        <w:rPr>
          <w:rFonts w:ascii="Times New Roman" w:eastAsia="Times New Roman" w:hAnsi="Times New Roman" w:cs="Times New Roman"/>
          <w:sz w:val="28"/>
          <w:szCs w:val="28"/>
          <w:lang w:eastAsia="ru-RU"/>
        </w:rPr>
        <w:t>.</w:t>
      </w:r>
    </w:p>
    <w:p w:rsidR="00520996" w:rsidRPr="00520996" w:rsidRDefault="00520996" w:rsidP="003218C9">
      <w:pPr>
        <w:spacing w:after="0" w:line="240" w:lineRule="auto"/>
        <w:ind w:firstLine="540"/>
        <w:jc w:val="both"/>
        <w:rPr>
          <w:rFonts w:ascii="Times New Roman" w:eastAsia="Times New Roman" w:hAnsi="Times New Roman" w:cs="Times New Roman"/>
          <w:sz w:val="28"/>
          <w:szCs w:val="28"/>
          <w:lang w:eastAsia="ru-RU"/>
        </w:rPr>
      </w:pPr>
      <w:bookmarkStart w:id="62" w:name="dst100789"/>
      <w:bookmarkEnd w:id="62"/>
      <w:r w:rsidRPr="00520996">
        <w:rPr>
          <w:rFonts w:ascii="Times New Roman" w:eastAsia="Times New Roman" w:hAnsi="Times New Roman" w:cs="Times New Roman"/>
          <w:sz w:val="28"/>
          <w:szCs w:val="28"/>
          <w:lang w:eastAsia="ru-RU"/>
        </w:rP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520996" w:rsidRPr="00520996" w:rsidRDefault="00520996" w:rsidP="003218C9">
      <w:pPr>
        <w:spacing w:after="0" w:line="240" w:lineRule="auto"/>
        <w:ind w:firstLine="540"/>
        <w:jc w:val="both"/>
        <w:rPr>
          <w:rFonts w:ascii="Times New Roman" w:eastAsia="Times New Roman" w:hAnsi="Times New Roman" w:cs="Times New Roman"/>
          <w:sz w:val="28"/>
          <w:szCs w:val="28"/>
          <w:lang w:eastAsia="ru-RU"/>
        </w:rPr>
      </w:pPr>
      <w:bookmarkStart w:id="63" w:name="dst100790"/>
      <w:bookmarkEnd w:id="63"/>
      <w:r w:rsidRPr="00520996">
        <w:rPr>
          <w:rFonts w:ascii="Times New Roman" w:eastAsia="Times New Roman" w:hAnsi="Times New Roman" w:cs="Times New Roman"/>
          <w:sz w:val="28"/>
          <w:szCs w:val="28"/>
          <w:lang w:eastAsia="ru-RU"/>
        </w:rPr>
        <w:t xml:space="preserve">13. </w:t>
      </w:r>
      <w:proofErr w:type="gramStart"/>
      <w:r w:rsidRPr="00520996">
        <w:rPr>
          <w:rFonts w:ascii="Times New Roman" w:eastAsia="Times New Roman" w:hAnsi="Times New Roman" w:cs="Times New Roman"/>
          <w:sz w:val="28"/>
          <w:szCs w:val="28"/>
          <w:lang w:eastAsia="ru-RU"/>
        </w:rPr>
        <w:t>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roofErr w:type="gramEnd"/>
    </w:p>
    <w:p w:rsidR="00742F40" w:rsidRPr="003218C9" w:rsidRDefault="00520996" w:rsidP="003218C9">
      <w:pPr>
        <w:spacing w:after="0" w:line="240" w:lineRule="auto"/>
        <w:ind w:firstLine="540"/>
        <w:jc w:val="both"/>
        <w:rPr>
          <w:rFonts w:ascii="Times New Roman" w:eastAsia="Times New Roman" w:hAnsi="Times New Roman" w:cs="Times New Roman"/>
          <w:sz w:val="28"/>
          <w:szCs w:val="28"/>
          <w:lang w:eastAsia="ru-RU"/>
        </w:rPr>
      </w:pPr>
      <w:bookmarkStart w:id="64" w:name="dst100791"/>
      <w:bookmarkEnd w:id="64"/>
      <w:r w:rsidRPr="00520996">
        <w:rPr>
          <w:rFonts w:ascii="Times New Roman" w:eastAsia="Times New Roman" w:hAnsi="Times New Roman" w:cs="Times New Roman"/>
          <w:sz w:val="28"/>
          <w:szCs w:val="28"/>
          <w:lang w:eastAsia="ru-RU"/>
        </w:rP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w:t>
      </w:r>
      <w:r w:rsidR="00742F40" w:rsidRPr="003218C9">
        <w:rPr>
          <w:rFonts w:ascii="Times New Roman" w:eastAsia="Times New Roman" w:hAnsi="Times New Roman" w:cs="Times New Roman"/>
          <w:sz w:val="28"/>
          <w:szCs w:val="28"/>
          <w:lang w:eastAsia="ru-RU"/>
        </w:rPr>
        <w:t>с действующим законодательством.</w:t>
      </w:r>
    </w:p>
    <w:p w:rsidR="00742F40" w:rsidRPr="00742F40" w:rsidRDefault="00742F40" w:rsidP="003218C9">
      <w:pPr>
        <w:spacing w:after="0" w:line="240" w:lineRule="auto"/>
        <w:ind w:firstLine="540"/>
        <w:jc w:val="both"/>
        <w:rPr>
          <w:rFonts w:ascii="Times New Roman" w:eastAsia="Times New Roman" w:hAnsi="Times New Roman" w:cs="Times New Roman"/>
          <w:sz w:val="28"/>
          <w:szCs w:val="28"/>
          <w:lang w:eastAsia="ru-RU"/>
        </w:rPr>
      </w:pPr>
      <w:r w:rsidRPr="003218C9">
        <w:rPr>
          <w:rFonts w:ascii="Times New Roman" w:eastAsia="Times New Roman" w:hAnsi="Times New Roman" w:cs="Times New Roman"/>
          <w:sz w:val="28"/>
          <w:szCs w:val="28"/>
          <w:lang w:eastAsia="ru-RU"/>
        </w:rPr>
        <w:t xml:space="preserve">37.2. </w:t>
      </w:r>
      <w:proofErr w:type="gramStart"/>
      <w:r w:rsidRPr="00742F40">
        <w:rPr>
          <w:rFonts w:ascii="Times New Roman" w:eastAsia="Times New Roman" w:hAnsi="Times New Roman" w:cs="Times New Roman"/>
          <w:sz w:val="28"/>
          <w:szCs w:val="28"/>
          <w:lang w:eastAsia="ru-RU"/>
        </w:rPr>
        <w:t xml:space="preserve">Под инструментальным </w:t>
      </w:r>
      <w:r w:rsidRPr="003218C9">
        <w:rPr>
          <w:rFonts w:ascii="Times New Roman" w:eastAsia="Times New Roman" w:hAnsi="Times New Roman" w:cs="Times New Roman"/>
          <w:sz w:val="28"/>
          <w:szCs w:val="28"/>
          <w:lang w:eastAsia="ru-RU"/>
        </w:rPr>
        <w:t>обследованием</w:t>
      </w:r>
      <w:r w:rsidRPr="00742F40">
        <w:rPr>
          <w:rFonts w:ascii="Times New Roman" w:eastAsia="Times New Roman" w:hAnsi="Times New Roman" w:cs="Times New Roman"/>
          <w:sz w:val="28"/>
          <w:szCs w:val="28"/>
          <w:lang w:eastAsia="ru-RU"/>
        </w:rPr>
        <w:t xml:space="preserve"> понимается контрольное (надзорное) действие, совершаемое инспектором или специалистом по месту </w:t>
      </w:r>
      <w:r w:rsidRPr="00742F40">
        <w:rPr>
          <w:rFonts w:ascii="Times New Roman" w:eastAsia="Times New Roman" w:hAnsi="Times New Roman" w:cs="Times New Roman"/>
          <w:sz w:val="28"/>
          <w:szCs w:val="28"/>
          <w:lang w:eastAsia="ru-RU"/>
        </w:rPr>
        <w:lastRenderedPageBreak/>
        <w:t>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w:t>
      </w:r>
      <w:proofErr w:type="gramEnd"/>
      <w:r w:rsidRPr="00742F40">
        <w:rPr>
          <w:rFonts w:ascii="Times New Roman" w:eastAsia="Times New Roman" w:hAnsi="Times New Roman" w:cs="Times New Roman"/>
          <w:sz w:val="28"/>
          <w:szCs w:val="28"/>
          <w:lang w:eastAsia="ru-RU"/>
        </w:rPr>
        <w:t>) обязательным требованиям.</w:t>
      </w:r>
    </w:p>
    <w:p w:rsidR="00742F40" w:rsidRPr="00742F40" w:rsidRDefault="00742F40" w:rsidP="003218C9">
      <w:pPr>
        <w:spacing w:after="0" w:line="240" w:lineRule="auto"/>
        <w:ind w:firstLine="540"/>
        <w:jc w:val="both"/>
        <w:rPr>
          <w:rFonts w:ascii="Times New Roman" w:eastAsia="Times New Roman" w:hAnsi="Times New Roman" w:cs="Times New Roman"/>
          <w:sz w:val="28"/>
          <w:szCs w:val="28"/>
          <w:lang w:eastAsia="ru-RU"/>
        </w:rPr>
      </w:pPr>
      <w:bookmarkStart w:id="65" w:name="dst100933"/>
      <w:bookmarkEnd w:id="65"/>
      <w:r w:rsidRPr="00742F40">
        <w:rPr>
          <w:rFonts w:ascii="Times New Roman" w:eastAsia="Times New Roman" w:hAnsi="Times New Roman" w:cs="Times New Roman"/>
          <w:sz w:val="28"/>
          <w:szCs w:val="28"/>
          <w:lang w:eastAsia="ru-RU"/>
        </w:rPr>
        <w:t xml:space="preserve">2. </w:t>
      </w:r>
      <w:proofErr w:type="gramStart"/>
      <w:r w:rsidRPr="00742F40">
        <w:rPr>
          <w:rFonts w:ascii="Times New Roman" w:eastAsia="Times New Roman" w:hAnsi="Times New Roman" w:cs="Times New Roman"/>
          <w:sz w:val="28"/>
          <w:szCs w:val="28"/>
          <w:lang w:eastAsia="ru-RU"/>
        </w:rPr>
        <w:t>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roofErr w:type="gramEnd"/>
      <w:r w:rsidRPr="00742F40">
        <w:rPr>
          <w:rFonts w:ascii="Times New Roman" w:eastAsia="Times New Roman" w:hAnsi="Times New Roman" w:cs="Times New Roman"/>
          <w:sz w:val="28"/>
          <w:szCs w:val="28"/>
          <w:lang w:eastAsia="ru-RU"/>
        </w:rPr>
        <w:t xml:space="preserve"> </w:t>
      </w:r>
      <w:proofErr w:type="gramStart"/>
      <w:r w:rsidRPr="00742F40">
        <w:rPr>
          <w:rFonts w:ascii="Times New Roman" w:eastAsia="Times New Roman" w:hAnsi="Times New Roman" w:cs="Times New Roman"/>
          <w:sz w:val="28"/>
          <w:szCs w:val="28"/>
          <w:lang w:eastAsia="ru-RU"/>
        </w:rPr>
        <w:t>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w:t>
      </w:r>
      <w:proofErr w:type="gramEnd"/>
      <w:r w:rsidRPr="00742F40">
        <w:rPr>
          <w:rFonts w:ascii="Times New Roman" w:eastAsia="Times New Roman" w:hAnsi="Times New Roman" w:cs="Times New Roman"/>
          <w:sz w:val="28"/>
          <w:szCs w:val="28"/>
          <w:lang w:eastAsia="ru-RU"/>
        </w:rPr>
        <w:t xml:space="preserve">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742F40" w:rsidRPr="00742F40" w:rsidRDefault="00742F40" w:rsidP="003218C9">
      <w:pPr>
        <w:spacing w:after="0" w:line="240" w:lineRule="auto"/>
        <w:ind w:firstLine="540"/>
        <w:jc w:val="both"/>
        <w:rPr>
          <w:rFonts w:ascii="Times New Roman" w:eastAsia="Times New Roman" w:hAnsi="Times New Roman" w:cs="Times New Roman"/>
          <w:sz w:val="28"/>
          <w:szCs w:val="28"/>
          <w:lang w:eastAsia="ru-RU"/>
        </w:rPr>
      </w:pPr>
      <w:bookmarkStart w:id="66" w:name="dst100934"/>
      <w:bookmarkEnd w:id="66"/>
      <w:r w:rsidRPr="00742F40">
        <w:rPr>
          <w:rFonts w:ascii="Times New Roman" w:eastAsia="Times New Roman" w:hAnsi="Times New Roman" w:cs="Times New Roman"/>
          <w:sz w:val="28"/>
          <w:szCs w:val="28"/>
          <w:lang w:eastAsia="ru-RU"/>
        </w:rPr>
        <w:t xml:space="preserve">3. Инструментальное обследование осуществляется инспектором или специалистом, </w:t>
      </w:r>
      <w:proofErr w:type="gramStart"/>
      <w:r w:rsidRPr="00742F40">
        <w:rPr>
          <w:rFonts w:ascii="Times New Roman" w:eastAsia="Times New Roman" w:hAnsi="Times New Roman" w:cs="Times New Roman"/>
          <w:sz w:val="28"/>
          <w:szCs w:val="28"/>
          <w:lang w:eastAsia="ru-RU"/>
        </w:rPr>
        <w:t>имеющими</w:t>
      </w:r>
      <w:proofErr w:type="gramEnd"/>
      <w:r w:rsidRPr="00742F40">
        <w:rPr>
          <w:rFonts w:ascii="Times New Roman" w:eastAsia="Times New Roman" w:hAnsi="Times New Roman" w:cs="Times New Roman"/>
          <w:sz w:val="28"/>
          <w:szCs w:val="28"/>
          <w:lang w:eastAsia="ru-RU"/>
        </w:rPr>
        <w:t xml:space="preserve"> допуск к работе на специальном оборудовании, использованию технических приборов.</w:t>
      </w:r>
    </w:p>
    <w:p w:rsidR="00742F40" w:rsidRPr="00742F40" w:rsidRDefault="00742F40" w:rsidP="003218C9">
      <w:pPr>
        <w:spacing w:after="0" w:line="240" w:lineRule="auto"/>
        <w:ind w:firstLine="540"/>
        <w:jc w:val="both"/>
        <w:rPr>
          <w:rFonts w:ascii="Times New Roman" w:eastAsia="Times New Roman" w:hAnsi="Times New Roman" w:cs="Times New Roman"/>
          <w:sz w:val="28"/>
          <w:szCs w:val="28"/>
          <w:lang w:eastAsia="ru-RU"/>
        </w:rPr>
      </w:pPr>
      <w:bookmarkStart w:id="67" w:name="dst100935"/>
      <w:bookmarkEnd w:id="67"/>
      <w:r w:rsidRPr="00742F40">
        <w:rPr>
          <w:rFonts w:ascii="Times New Roman" w:eastAsia="Times New Roman" w:hAnsi="Times New Roman" w:cs="Times New Roman"/>
          <w:sz w:val="28"/>
          <w:szCs w:val="28"/>
          <w:lang w:eastAsia="ru-RU"/>
        </w:rPr>
        <w:t xml:space="preserve">4. </w:t>
      </w:r>
      <w:proofErr w:type="gramStart"/>
      <w:r w:rsidRPr="00742F40">
        <w:rPr>
          <w:rFonts w:ascii="Times New Roman" w:eastAsia="Times New Roman" w:hAnsi="Times New Roman" w:cs="Times New Roman"/>
          <w:sz w:val="28"/>
          <w:szCs w:val="28"/>
          <w:lang w:eastAsia="ru-RU"/>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742F40">
        <w:rPr>
          <w:rFonts w:ascii="Times New Roman" w:eastAsia="Times New Roman" w:hAnsi="Times New Roman" w:cs="Times New Roman"/>
          <w:sz w:val="28"/>
          <w:szCs w:val="28"/>
          <w:lang w:eastAsia="ru-RU"/>
        </w:rPr>
        <w:t xml:space="preserve"> этих показателей установленным нормам, иные сведения, имеющие значение для оценки результатов инструментального обследования.</w:t>
      </w:r>
    </w:p>
    <w:p w:rsidR="00742F40" w:rsidRPr="00742F40" w:rsidRDefault="00742F40" w:rsidP="003218C9">
      <w:pPr>
        <w:spacing w:after="0" w:line="240" w:lineRule="auto"/>
        <w:ind w:firstLine="540"/>
        <w:jc w:val="both"/>
        <w:rPr>
          <w:rFonts w:ascii="Times New Roman" w:eastAsia="Times New Roman" w:hAnsi="Times New Roman" w:cs="Times New Roman"/>
          <w:sz w:val="28"/>
          <w:szCs w:val="28"/>
          <w:lang w:eastAsia="ru-RU"/>
        </w:rPr>
      </w:pPr>
      <w:bookmarkStart w:id="68" w:name="dst100936"/>
      <w:bookmarkEnd w:id="68"/>
      <w:r w:rsidRPr="00742F40">
        <w:rPr>
          <w:rFonts w:ascii="Times New Roman" w:eastAsia="Times New Roman" w:hAnsi="Times New Roman" w:cs="Times New Roman"/>
          <w:sz w:val="28"/>
          <w:szCs w:val="28"/>
          <w:lang w:eastAsia="ru-RU"/>
        </w:rP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w:t>
      </w:r>
      <w:proofErr w:type="gramStart"/>
      <w:r w:rsidRPr="00742F40">
        <w:rPr>
          <w:rFonts w:ascii="Times New Roman" w:eastAsia="Times New Roman" w:hAnsi="Times New Roman" w:cs="Times New Roman"/>
          <w:sz w:val="28"/>
          <w:szCs w:val="28"/>
          <w:lang w:eastAsia="ru-RU"/>
        </w:rPr>
        <w:t>включающий</w:t>
      </w:r>
      <w:proofErr w:type="gramEnd"/>
      <w:r w:rsidRPr="00742F40">
        <w:rPr>
          <w:rFonts w:ascii="Times New Roman" w:eastAsia="Times New Roman" w:hAnsi="Times New Roman" w:cs="Times New Roman"/>
          <w:sz w:val="28"/>
          <w:szCs w:val="28"/>
          <w:lang w:eastAsia="ru-RU"/>
        </w:rPr>
        <w:t xml:space="preserve"> в том числе указание на должностных лиц контрольных (надзорных) органов, которые должны участвовать в альтернативном инструментальном обследовании, </w:t>
      </w:r>
      <w:r w:rsidRPr="00742F40">
        <w:rPr>
          <w:rFonts w:ascii="Times New Roman" w:eastAsia="Times New Roman" w:hAnsi="Times New Roman" w:cs="Times New Roman"/>
          <w:sz w:val="28"/>
          <w:szCs w:val="28"/>
          <w:lang w:eastAsia="ru-RU"/>
        </w:rPr>
        <w:lastRenderedPageBreak/>
        <w:t>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3218C9" w:rsidRPr="003218C9" w:rsidRDefault="003218C9" w:rsidP="003218C9">
      <w:pPr>
        <w:pStyle w:val="ae"/>
        <w:jc w:val="both"/>
        <w:rPr>
          <w:sz w:val="28"/>
          <w:szCs w:val="28"/>
        </w:rPr>
      </w:pPr>
      <w:r w:rsidRPr="003218C9">
        <w:rPr>
          <w:sz w:val="28"/>
          <w:szCs w:val="28"/>
        </w:rPr>
        <w:t xml:space="preserve">37.3. </w:t>
      </w:r>
      <w:proofErr w:type="gramStart"/>
      <w:r w:rsidRPr="003218C9">
        <w:rPr>
          <w:sz w:val="28"/>
          <w:szCs w:val="28"/>
        </w:rPr>
        <w:t>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w:t>
      </w:r>
      <w:proofErr w:type="gramEnd"/>
      <w:r w:rsidRPr="003218C9">
        <w:rPr>
          <w:sz w:val="28"/>
          <w:szCs w:val="28"/>
        </w:rPr>
        <w:t xml:space="preserve"> способами.</w:t>
      </w:r>
    </w:p>
    <w:p w:rsidR="003218C9" w:rsidRPr="003218C9" w:rsidRDefault="003218C9" w:rsidP="003218C9">
      <w:pPr>
        <w:pStyle w:val="ae"/>
        <w:jc w:val="both"/>
        <w:rPr>
          <w:sz w:val="28"/>
          <w:szCs w:val="28"/>
        </w:rPr>
      </w:pPr>
      <w:r w:rsidRPr="003218C9">
        <w:rPr>
          <w:sz w:val="28"/>
          <w:szCs w:val="28"/>
        </w:rP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3218C9" w:rsidRPr="003218C9" w:rsidRDefault="003218C9" w:rsidP="003218C9">
      <w:pPr>
        <w:pStyle w:val="ae"/>
        <w:jc w:val="both"/>
        <w:rPr>
          <w:sz w:val="28"/>
          <w:szCs w:val="28"/>
        </w:rPr>
      </w:pPr>
      <w:r w:rsidRPr="003218C9">
        <w:rPr>
          <w:sz w:val="28"/>
          <w:szCs w:val="28"/>
        </w:rP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3218C9" w:rsidRPr="003218C9" w:rsidRDefault="003218C9" w:rsidP="003218C9">
      <w:pPr>
        <w:pStyle w:val="ae"/>
        <w:jc w:val="both"/>
        <w:rPr>
          <w:sz w:val="28"/>
          <w:szCs w:val="28"/>
        </w:rPr>
      </w:pPr>
      <w:r w:rsidRPr="003218C9">
        <w:rPr>
          <w:sz w:val="28"/>
          <w:szCs w:val="28"/>
        </w:rPr>
        <w:t>4. Если иное не предусмотрено федеральным законом о виде контроля, досмотр не может проводиться в отношении жилого помещения.</w:t>
      </w:r>
    </w:p>
    <w:p w:rsidR="003218C9" w:rsidRPr="003218C9" w:rsidRDefault="003218C9" w:rsidP="003218C9">
      <w:pPr>
        <w:pStyle w:val="pboth"/>
        <w:jc w:val="both"/>
        <w:rPr>
          <w:sz w:val="28"/>
          <w:szCs w:val="28"/>
        </w:rPr>
      </w:pPr>
      <w:r w:rsidRPr="003218C9">
        <w:rPr>
          <w:sz w:val="28"/>
          <w:szCs w:val="28"/>
        </w:rPr>
        <w:t xml:space="preserve">37.4. </w:t>
      </w:r>
      <w:proofErr w:type="gramStart"/>
      <w:r w:rsidRPr="003218C9">
        <w:rPr>
          <w:sz w:val="28"/>
          <w:szCs w:val="28"/>
        </w:rPr>
        <w:t>Под отбором проб (образцов)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w:t>
      </w:r>
      <w:proofErr w:type="gramEnd"/>
      <w:r w:rsidRPr="003218C9">
        <w:rPr>
          <w:sz w:val="28"/>
          <w:szCs w:val="28"/>
        </w:rPr>
        <w:t xml:space="preserve">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3218C9" w:rsidRPr="003218C9" w:rsidRDefault="003218C9" w:rsidP="003218C9">
      <w:pPr>
        <w:pStyle w:val="pboth"/>
        <w:jc w:val="both"/>
        <w:rPr>
          <w:sz w:val="28"/>
          <w:szCs w:val="28"/>
        </w:rPr>
      </w:pPr>
      <w:bookmarkStart w:id="69" w:name="100925"/>
      <w:bookmarkEnd w:id="69"/>
      <w:r w:rsidRPr="003218C9">
        <w:rPr>
          <w:sz w:val="28"/>
          <w:szCs w:val="28"/>
        </w:rPr>
        <w:t>2. Отбор проб (образцов) осуществляется в присутствии контролируемого лица или его представителя и (или) с применением видеозаписи.</w:t>
      </w:r>
    </w:p>
    <w:p w:rsidR="003218C9" w:rsidRPr="003218C9" w:rsidRDefault="003218C9" w:rsidP="003218C9">
      <w:pPr>
        <w:pStyle w:val="pboth"/>
        <w:jc w:val="both"/>
        <w:rPr>
          <w:sz w:val="28"/>
          <w:szCs w:val="28"/>
        </w:rPr>
      </w:pPr>
      <w:bookmarkStart w:id="70" w:name="100926"/>
      <w:bookmarkEnd w:id="70"/>
      <w:r w:rsidRPr="003218C9">
        <w:rPr>
          <w:sz w:val="28"/>
          <w:szCs w:val="28"/>
        </w:rPr>
        <w:lastRenderedPageBreak/>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3218C9" w:rsidRPr="003218C9" w:rsidRDefault="003218C9" w:rsidP="003218C9">
      <w:pPr>
        <w:pStyle w:val="pboth"/>
        <w:jc w:val="both"/>
        <w:rPr>
          <w:sz w:val="28"/>
          <w:szCs w:val="28"/>
        </w:rPr>
      </w:pPr>
      <w:bookmarkStart w:id="71" w:name="100927"/>
      <w:bookmarkEnd w:id="71"/>
      <w:r w:rsidRPr="003218C9">
        <w:rPr>
          <w:sz w:val="28"/>
          <w:szCs w:val="28"/>
        </w:rPr>
        <w:t xml:space="preserve">4. </w:t>
      </w:r>
      <w:proofErr w:type="gramStart"/>
      <w:r w:rsidRPr="003218C9">
        <w:rPr>
          <w:sz w:val="28"/>
          <w:szCs w:val="28"/>
        </w:rPr>
        <w:t>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roofErr w:type="gramEnd"/>
    </w:p>
    <w:p w:rsidR="003218C9" w:rsidRPr="003218C9" w:rsidRDefault="003218C9" w:rsidP="003218C9">
      <w:pPr>
        <w:pStyle w:val="pboth"/>
        <w:jc w:val="both"/>
        <w:rPr>
          <w:sz w:val="28"/>
          <w:szCs w:val="28"/>
        </w:rPr>
      </w:pPr>
      <w:bookmarkStart w:id="72" w:name="100928"/>
      <w:bookmarkEnd w:id="72"/>
      <w:r w:rsidRPr="003218C9">
        <w:rPr>
          <w:sz w:val="28"/>
          <w:szCs w:val="28"/>
        </w:rP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3218C9" w:rsidRPr="003218C9" w:rsidRDefault="003218C9" w:rsidP="003218C9">
      <w:pPr>
        <w:pStyle w:val="pboth"/>
        <w:jc w:val="both"/>
        <w:rPr>
          <w:sz w:val="28"/>
          <w:szCs w:val="28"/>
        </w:rPr>
      </w:pPr>
      <w:bookmarkStart w:id="73" w:name="100929"/>
      <w:bookmarkEnd w:id="73"/>
      <w:r w:rsidRPr="003218C9">
        <w:rPr>
          <w:sz w:val="28"/>
          <w:szCs w:val="28"/>
        </w:rP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520996" w:rsidRPr="003218C9" w:rsidRDefault="003218C9" w:rsidP="003218C9">
      <w:pPr>
        <w:pStyle w:val="pboth"/>
        <w:jc w:val="both"/>
        <w:rPr>
          <w:sz w:val="28"/>
          <w:szCs w:val="28"/>
        </w:rPr>
      </w:pPr>
      <w:bookmarkStart w:id="74" w:name="100930"/>
      <w:bookmarkEnd w:id="74"/>
      <w:r w:rsidRPr="003218C9">
        <w:rPr>
          <w:sz w:val="28"/>
          <w:szCs w:val="28"/>
        </w:rP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w:t>
      </w:r>
      <w:proofErr w:type="gramStart"/>
      <w:r w:rsidRPr="003218C9">
        <w:rPr>
          <w:sz w:val="28"/>
          <w:szCs w:val="28"/>
        </w:rPr>
        <w:t>включающий</w:t>
      </w:r>
      <w:proofErr w:type="gramEnd"/>
      <w:r w:rsidRPr="003218C9">
        <w:rPr>
          <w:sz w:val="28"/>
          <w:szCs w:val="28"/>
        </w:rPr>
        <w:t xml:space="preserve">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EA5EA6" w:rsidRPr="009826A8" w:rsidRDefault="00271352" w:rsidP="00EA5EA6">
      <w:pPr>
        <w:pStyle w:val="a3"/>
        <w:ind w:firstLine="709"/>
        <w:jc w:val="both"/>
        <w:rPr>
          <w:rFonts w:ascii="Times New Roman" w:hAnsi="Times New Roman" w:cs="Times New Roman"/>
          <w:sz w:val="28"/>
          <w:szCs w:val="28"/>
        </w:rPr>
      </w:pPr>
      <w:r w:rsidRPr="009826A8">
        <w:rPr>
          <w:rFonts w:ascii="Times New Roman" w:hAnsi="Times New Roman" w:cs="Times New Roman"/>
          <w:sz w:val="28"/>
          <w:szCs w:val="28"/>
        </w:rPr>
        <w:t>38</w:t>
      </w:r>
      <w:r w:rsidR="00EA5EA6" w:rsidRPr="009826A8">
        <w:rPr>
          <w:rFonts w:ascii="Times New Roman" w:hAnsi="Times New Roman" w:cs="Times New Roman"/>
          <w:sz w:val="28"/>
          <w:szCs w:val="28"/>
        </w:rPr>
        <w:t xml:space="preserve">. </w:t>
      </w:r>
      <w:proofErr w:type="gramStart"/>
      <w:r w:rsidR="00EA5EA6" w:rsidRPr="009826A8">
        <w:rPr>
          <w:rFonts w:ascii="Times New Roman" w:hAnsi="Times New Roman" w:cs="Times New Roman"/>
          <w:sz w:val="28"/>
          <w:szCs w:val="28"/>
        </w:rPr>
        <w:t>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w:t>
      </w:r>
      <w:r w:rsidR="00A7198F" w:rsidRPr="009826A8">
        <w:rPr>
          <w:rFonts w:ascii="Times New Roman" w:hAnsi="Times New Roman" w:cs="Times New Roman"/>
          <w:sz w:val="28"/>
          <w:szCs w:val="28"/>
        </w:rPr>
        <w:t xml:space="preserve"> от 31.07.2020 № 248-ФЗ</w:t>
      </w:r>
      <w:r w:rsidR="00EA5EA6" w:rsidRPr="009826A8">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 представить в </w:t>
      </w:r>
      <w:r w:rsidR="00003AF9" w:rsidRPr="009826A8">
        <w:rPr>
          <w:rFonts w:ascii="Times New Roman" w:hAnsi="Times New Roman" w:cs="Times New Roman"/>
          <w:sz w:val="28"/>
          <w:szCs w:val="28"/>
        </w:rPr>
        <w:t>орган муниципального контроля в сфере благоустройства</w:t>
      </w:r>
      <w:r w:rsidR="00EA5EA6" w:rsidRPr="009826A8">
        <w:rPr>
          <w:rFonts w:ascii="Times New Roman" w:hAnsi="Times New Roman" w:cs="Times New Roman"/>
          <w:sz w:val="28"/>
          <w:szCs w:val="28"/>
        </w:rPr>
        <w:t xml:space="preserve"> информацию о невозможности присутствия при проведении контрольного (надзорного) мероприятия являются:</w:t>
      </w:r>
      <w:proofErr w:type="gramEnd"/>
    </w:p>
    <w:p w:rsidR="00EA5EA6" w:rsidRPr="009826A8" w:rsidRDefault="00EA5EA6" w:rsidP="00EA5EA6">
      <w:pPr>
        <w:pStyle w:val="a3"/>
        <w:ind w:firstLine="709"/>
        <w:jc w:val="both"/>
        <w:rPr>
          <w:rFonts w:ascii="Times New Roman" w:hAnsi="Times New Roman" w:cs="Times New Roman"/>
          <w:sz w:val="28"/>
          <w:szCs w:val="28"/>
        </w:rPr>
      </w:pPr>
      <w:r w:rsidRPr="009826A8">
        <w:rPr>
          <w:rFonts w:ascii="Times New Roman" w:hAnsi="Times New Roman" w:cs="Times New Roman"/>
          <w:sz w:val="28"/>
          <w:szCs w:val="28"/>
        </w:rPr>
        <w:t xml:space="preserve">1) </w:t>
      </w:r>
      <w:r w:rsidR="00B668C9" w:rsidRPr="009826A8">
        <w:rPr>
          <w:rFonts w:ascii="Times New Roman" w:hAnsi="Times New Roman" w:cs="Times New Roman"/>
          <w:sz w:val="28"/>
          <w:szCs w:val="28"/>
        </w:rPr>
        <w:t>нахождение на стационарном лечении в медицинском учреждении</w:t>
      </w:r>
      <w:r w:rsidRPr="009826A8">
        <w:rPr>
          <w:rFonts w:ascii="Times New Roman" w:hAnsi="Times New Roman" w:cs="Times New Roman"/>
          <w:sz w:val="28"/>
          <w:szCs w:val="28"/>
        </w:rPr>
        <w:t>;</w:t>
      </w:r>
    </w:p>
    <w:p w:rsidR="00EA5EA6" w:rsidRPr="009826A8" w:rsidRDefault="00EA5EA6" w:rsidP="00EA5EA6">
      <w:pPr>
        <w:pStyle w:val="a3"/>
        <w:ind w:firstLine="709"/>
        <w:jc w:val="both"/>
        <w:rPr>
          <w:rFonts w:ascii="Times New Roman" w:hAnsi="Times New Roman" w:cs="Times New Roman"/>
          <w:sz w:val="28"/>
          <w:szCs w:val="28"/>
        </w:rPr>
      </w:pPr>
      <w:r w:rsidRPr="009826A8">
        <w:rPr>
          <w:rFonts w:ascii="Times New Roman" w:hAnsi="Times New Roman" w:cs="Times New Roman"/>
          <w:sz w:val="28"/>
          <w:szCs w:val="28"/>
        </w:rPr>
        <w:t>2) нахождение за пределами Российской Федерации;</w:t>
      </w:r>
    </w:p>
    <w:p w:rsidR="00EA5EA6" w:rsidRPr="009826A8" w:rsidRDefault="00EA5EA6" w:rsidP="00EA5EA6">
      <w:pPr>
        <w:pStyle w:val="a3"/>
        <w:ind w:firstLine="709"/>
        <w:jc w:val="both"/>
        <w:rPr>
          <w:rFonts w:ascii="Times New Roman" w:hAnsi="Times New Roman" w:cs="Times New Roman"/>
          <w:sz w:val="28"/>
          <w:szCs w:val="28"/>
        </w:rPr>
      </w:pPr>
      <w:r w:rsidRPr="009826A8">
        <w:rPr>
          <w:rFonts w:ascii="Times New Roman" w:hAnsi="Times New Roman" w:cs="Times New Roman"/>
          <w:sz w:val="28"/>
          <w:szCs w:val="28"/>
        </w:rPr>
        <w:t>3) административный арест;</w:t>
      </w:r>
    </w:p>
    <w:p w:rsidR="00EA5EA6" w:rsidRPr="009826A8" w:rsidRDefault="00EA5EA6" w:rsidP="00EA5EA6">
      <w:pPr>
        <w:pStyle w:val="a3"/>
        <w:ind w:firstLine="709"/>
        <w:jc w:val="both"/>
        <w:rPr>
          <w:rFonts w:ascii="Times New Roman" w:hAnsi="Times New Roman" w:cs="Times New Roman"/>
          <w:sz w:val="28"/>
          <w:szCs w:val="28"/>
        </w:rPr>
      </w:pPr>
      <w:r w:rsidRPr="009826A8">
        <w:rPr>
          <w:rFonts w:ascii="Times New Roman" w:hAnsi="Times New Roman" w:cs="Times New Roman"/>
          <w:sz w:val="28"/>
          <w:szCs w:val="28"/>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165F1B" w:rsidRPr="009826A8" w:rsidRDefault="00165F1B" w:rsidP="006D6134">
      <w:pPr>
        <w:pStyle w:val="a3"/>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Информация лица должна содержать:</w:t>
      </w:r>
    </w:p>
    <w:p w:rsidR="00165F1B" w:rsidRPr="009826A8" w:rsidRDefault="00165F1B" w:rsidP="006D6134">
      <w:pPr>
        <w:pStyle w:val="a3"/>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а) описание обстоятельств непреодолимой силы и их продолжительность;</w:t>
      </w:r>
    </w:p>
    <w:p w:rsidR="00165F1B" w:rsidRPr="009826A8" w:rsidRDefault="00165F1B" w:rsidP="006D6134">
      <w:pPr>
        <w:pStyle w:val="a3"/>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lastRenderedPageBreak/>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165F1B" w:rsidRPr="009826A8" w:rsidRDefault="006D6134" w:rsidP="006D6134">
      <w:pPr>
        <w:pStyle w:val="a3"/>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в</w:t>
      </w:r>
      <w:r w:rsidR="00165F1B" w:rsidRPr="009826A8">
        <w:rPr>
          <w:rFonts w:ascii="Times New Roman" w:hAnsi="Times New Roman" w:cs="Times New Roman"/>
          <w:sz w:val="28"/>
          <w:szCs w:val="28"/>
        </w:rPr>
        <w:t>) указание на срок, необходимый для устранения обстоятельств, препятствующих присутствию при проведении контрол</w:t>
      </w:r>
      <w:r w:rsidRPr="009826A8">
        <w:rPr>
          <w:rFonts w:ascii="Times New Roman" w:hAnsi="Times New Roman" w:cs="Times New Roman"/>
          <w:sz w:val="28"/>
          <w:szCs w:val="28"/>
        </w:rPr>
        <w:t>ьного (надзорного) мероприятия.</w:t>
      </w:r>
    </w:p>
    <w:p w:rsidR="00B668C9" w:rsidRPr="009826A8" w:rsidRDefault="00EA5EA6" w:rsidP="00B668C9">
      <w:pPr>
        <w:pStyle w:val="a3"/>
        <w:ind w:firstLine="709"/>
        <w:jc w:val="both"/>
        <w:rPr>
          <w:rFonts w:ascii="Times New Roman" w:hAnsi="Times New Roman" w:cs="Times New Roman"/>
          <w:sz w:val="28"/>
          <w:szCs w:val="28"/>
        </w:rPr>
      </w:pPr>
      <w:r w:rsidRPr="009826A8">
        <w:rPr>
          <w:rFonts w:ascii="Times New Roman" w:hAnsi="Times New Roman" w:cs="Times New Roman"/>
          <w:sz w:val="28"/>
          <w:szCs w:val="28"/>
        </w:rPr>
        <w:t>При предоставлении указанной информации проведение контрольного (надзорного) мероприятия переносится местной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r w:rsidR="007B01DD" w:rsidRPr="009826A8">
        <w:rPr>
          <w:rFonts w:ascii="Times New Roman" w:hAnsi="Times New Roman" w:cs="Times New Roman"/>
          <w:sz w:val="28"/>
          <w:szCs w:val="28"/>
        </w:rPr>
        <w:t>.</w:t>
      </w:r>
    </w:p>
    <w:p w:rsidR="00026653" w:rsidRPr="009826A8" w:rsidRDefault="00271352" w:rsidP="00A36E79">
      <w:pPr>
        <w:pStyle w:val="a3"/>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39</w:t>
      </w:r>
      <w:r w:rsidR="00026653" w:rsidRPr="009826A8">
        <w:rPr>
          <w:rFonts w:ascii="Times New Roman" w:hAnsi="Times New Roman" w:cs="Times New Roman"/>
          <w:sz w:val="28"/>
          <w:szCs w:val="28"/>
        </w:rPr>
        <w:t>.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w:t>
      </w:r>
      <w:r w:rsidR="00A36E79" w:rsidRPr="009826A8">
        <w:rPr>
          <w:rFonts w:ascii="Times New Roman" w:hAnsi="Times New Roman" w:cs="Times New Roman"/>
          <w:sz w:val="28"/>
          <w:szCs w:val="28"/>
        </w:rPr>
        <w:t xml:space="preserve"> способы фиксации доказательств, за исключением случаев фиксации:</w:t>
      </w:r>
    </w:p>
    <w:p w:rsidR="00A36E79" w:rsidRPr="009826A8" w:rsidRDefault="00A36E79" w:rsidP="00A36E79">
      <w:pPr>
        <w:pStyle w:val="a3"/>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1) сведений, отнесенных законодательством Российской Федерации к государственной тайне;</w:t>
      </w:r>
    </w:p>
    <w:p w:rsidR="00FB053C" w:rsidRPr="009826A8" w:rsidRDefault="00A36E79" w:rsidP="00FB053C">
      <w:pPr>
        <w:pStyle w:val="a3"/>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2) объектов, территорий, которые законодательством Российской Федерации отнесены к режимным и особо важным объектам.</w:t>
      </w:r>
    </w:p>
    <w:p w:rsidR="00944499" w:rsidRPr="009826A8" w:rsidRDefault="00026653" w:rsidP="00FB053C">
      <w:pPr>
        <w:pStyle w:val="a3"/>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w:t>
      </w:r>
      <w:r w:rsidR="00A36E79" w:rsidRPr="009826A8">
        <w:rPr>
          <w:rFonts w:ascii="Times New Roman" w:hAnsi="Times New Roman" w:cs="Times New Roman"/>
          <w:sz w:val="28"/>
          <w:szCs w:val="28"/>
        </w:rPr>
        <w:t>, время фиксации объекта</w:t>
      </w:r>
      <w:r w:rsidRPr="009826A8">
        <w:rPr>
          <w:rFonts w:ascii="Times New Roman" w:hAnsi="Times New Roman" w:cs="Times New Roman"/>
          <w:sz w:val="28"/>
          <w:szCs w:val="28"/>
        </w:rPr>
        <w:t>.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5C3BDE" w:rsidRPr="009826A8" w:rsidRDefault="00271352" w:rsidP="005C3BDE">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40</w:t>
      </w:r>
      <w:r w:rsidR="003E0226" w:rsidRPr="009826A8">
        <w:rPr>
          <w:rFonts w:ascii="Times New Roman" w:hAnsi="Times New Roman" w:cs="Times New Roman"/>
          <w:sz w:val="28"/>
          <w:szCs w:val="28"/>
        </w:rPr>
        <w:t xml:space="preserve">. </w:t>
      </w:r>
      <w:r w:rsidR="00DE572D" w:rsidRPr="009826A8">
        <w:rPr>
          <w:rFonts w:ascii="Times New Roman" w:hAnsi="Times New Roman" w:cs="Times New Roman"/>
          <w:sz w:val="28"/>
          <w:szCs w:val="28"/>
        </w:rPr>
        <w:t>Результаты</w:t>
      </w:r>
      <w:r w:rsidR="00F77C17" w:rsidRPr="009826A8">
        <w:rPr>
          <w:rFonts w:ascii="Times New Roman" w:hAnsi="Times New Roman" w:cs="Times New Roman"/>
          <w:sz w:val="28"/>
          <w:szCs w:val="28"/>
        </w:rPr>
        <w:t xml:space="preserve"> контрольного (надзорного) мероприятия</w:t>
      </w:r>
      <w:r w:rsidR="00DE572D" w:rsidRPr="009826A8">
        <w:rPr>
          <w:rFonts w:ascii="Times New Roman" w:hAnsi="Times New Roman" w:cs="Times New Roman"/>
          <w:sz w:val="28"/>
          <w:szCs w:val="28"/>
        </w:rPr>
        <w:t xml:space="preserve"> оформляются в порядке</w:t>
      </w:r>
      <w:r w:rsidR="00F77C17" w:rsidRPr="009826A8">
        <w:rPr>
          <w:rFonts w:ascii="Times New Roman" w:hAnsi="Times New Roman" w:cs="Times New Roman"/>
          <w:sz w:val="28"/>
          <w:szCs w:val="28"/>
        </w:rPr>
        <w:t xml:space="preserve">, установленном Федеральным законом </w:t>
      </w:r>
      <w:r w:rsidR="00A7198F" w:rsidRPr="009826A8">
        <w:rPr>
          <w:rFonts w:ascii="Times New Roman" w:hAnsi="Times New Roman" w:cs="Times New Roman"/>
          <w:sz w:val="28"/>
          <w:szCs w:val="28"/>
        </w:rPr>
        <w:t xml:space="preserve">от 31.07.2020 № 248-ФЗ </w:t>
      </w:r>
      <w:r w:rsidR="00F77C17" w:rsidRPr="009826A8">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9946BD" w:rsidRPr="009826A8" w:rsidRDefault="00271352" w:rsidP="009946BD">
      <w:pPr>
        <w:autoSpaceDE w:val="0"/>
        <w:autoSpaceDN w:val="0"/>
        <w:adjustRightInd w:val="0"/>
        <w:spacing w:after="0" w:line="240" w:lineRule="auto"/>
        <w:ind w:firstLine="709"/>
        <w:jc w:val="both"/>
        <w:rPr>
          <w:rFonts w:ascii="Times New Roman" w:hAnsi="Times New Roman" w:cs="Times New Roman"/>
          <w:iCs/>
          <w:sz w:val="28"/>
          <w:szCs w:val="28"/>
        </w:rPr>
      </w:pPr>
      <w:r w:rsidRPr="009826A8">
        <w:rPr>
          <w:rFonts w:ascii="Times New Roman" w:hAnsi="Times New Roman" w:cs="Times New Roman"/>
          <w:sz w:val="28"/>
          <w:szCs w:val="28"/>
        </w:rPr>
        <w:t>41</w:t>
      </w:r>
      <w:r w:rsidR="005C3BDE" w:rsidRPr="009826A8">
        <w:rPr>
          <w:rFonts w:ascii="Times New Roman" w:hAnsi="Times New Roman" w:cs="Times New Roman"/>
          <w:sz w:val="28"/>
          <w:szCs w:val="28"/>
        </w:rPr>
        <w:t xml:space="preserve">. </w:t>
      </w:r>
      <w:r w:rsidR="009946BD" w:rsidRPr="009826A8">
        <w:rPr>
          <w:rFonts w:ascii="Times New Roman" w:hAnsi="Times New Roman" w:cs="Times New Roman"/>
          <w:iCs/>
          <w:sz w:val="28"/>
          <w:szCs w:val="28"/>
        </w:rPr>
        <w:t xml:space="preserve">В случае выявления при проведении контрольного (надзорного) мероприятия нарушений обязательных требований контролируемым лицом </w:t>
      </w:r>
      <w:r w:rsidR="00003AF9" w:rsidRPr="009826A8">
        <w:rPr>
          <w:rFonts w:ascii="Times New Roman" w:hAnsi="Times New Roman" w:cs="Times New Roman"/>
          <w:sz w:val="28"/>
          <w:szCs w:val="28"/>
        </w:rPr>
        <w:t>органа муниципального контроля в сфере благоустройства</w:t>
      </w:r>
      <w:r w:rsidR="00003AF9" w:rsidRPr="009826A8">
        <w:rPr>
          <w:rFonts w:ascii="Times New Roman" w:hAnsi="Times New Roman" w:cs="Times New Roman"/>
          <w:iCs/>
          <w:sz w:val="28"/>
          <w:szCs w:val="28"/>
        </w:rPr>
        <w:t xml:space="preserve"> </w:t>
      </w:r>
      <w:r w:rsidR="009946BD" w:rsidRPr="009826A8">
        <w:rPr>
          <w:rFonts w:ascii="Times New Roman" w:hAnsi="Times New Roman" w:cs="Times New Roman"/>
          <w:iCs/>
          <w:sz w:val="28"/>
          <w:szCs w:val="28"/>
        </w:rPr>
        <w:t xml:space="preserve">в пределах полномочий, предусмотренных законодательством Российской Федерации, </w:t>
      </w:r>
      <w:proofErr w:type="gramStart"/>
      <w:r w:rsidR="009946BD" w:rsidRPr="009826A8">
        <w:rPr>
          <w:rFonts w:ascii="Times New Roman" w:hAnsi="Times New Roman" w:cs="Times New Roman"/>
          <w:iCs/>
          <w:sz w:val="28"/>
          <w:szCs w:val="28"/>
        </w:rPr>
        <w:t>обязана</w:t>
      </w:r>
      <w:proofErr w:type="gramEnd"/>
      <w:r w:rsidR="009946BD" w:rsidRPr="009826A8">
        <w:rPr>
          <w:rFonts w:ascii="Times New Roman" w:hAnsi="Times New Roman" w:cs="Times New Roman"/>
          <w:iCs/>
          <w:sz w:val="28"/>
          <w:szCs w:val="28"/>
        </w:rPr>
        <w:t>:</w:t>
      </w:r>
    </w:p>
    <w:p w:rsidR="009946BD" w:rsidRPr="009826A8" w:rsidRDefault="009946BD" w:rsidP="009946BD">
      <w:pPr>
        <w:autoSpaceDE w:val="0"/>
        <w:autoSpaceDN w:val="0"/>
        <w:adjustRightInd w:val="0"/>
        <w:spacing w:before="280" w:after="0" w:line="240" w:lineRule="auto"/>
        <w:ind w:firstLine="709"/>
        <w:jc w:val="both"/>
        <w:rPr>
          <w:rFonts w:ascii="Times New Roman" w:hAnsi="Times New Roman" w:cs="Times New Roman"/>
          <w:iCs/>
          <w:sz w:val="28"/>
          <w:szCs w:val="28"/>
        </w:rPr>
      </w:pPr>
      <w:r w:rsidRPr="009826A8">
        <w:rPr>
          <w:rFonts w:ascii="Times New Roman" w:hAnsi="Times New Roman" w:cs="Times New Roman"/>
          <w:iCs/>
          <w:sz w:val="28"/>
          <w:szCs w:val="28"/>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9946BD" w:rsidRPr="009826A8" w:rsidRDefault="009946BD" w:rsidP="009946BD">
      <w:pPr>
        <w:autoSpaceDE w:val="0"/>
        <w:autoSpaceDN w:val="0"/>
        <w:adjustRightInd w:val="0"/>
        <w:spacing w:before="280" w:after="0" w:line="240" w:lineRule="auto"/>
        <w:ind w:firstLine="709"/>
        <w:jc w:val="both"/>
        <w:rPr>
          <w:rFonts w:ascii="Times New Roman" w:hAnsi="Times New Roman" w:cs="Times New Roman"/>
          <w:iCs/>
          <w:sz w:val="28"/>
          <w:szCs w:val="28"/>
        </w:rPr>
      </w:pPr>
      <w:proofErr w:type="gramStart"/>
      <w:r w:rsidRPr="009826A8">
        <w:rPr>
          <w:rFonts w:ascii="Times New Roman" w:hAnsi="Times New Roman" w:cs="Times New Roman"/>
          <w:iCs/>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w:t>
      </w:r>
      <w:r w:rsidRPr="009826A8">
        <w:rPr>
          <w:rFonts w:ascii="Times New Roman" w:hAnsi="Times New Roman" w:cs="Times New Roman"/>
          <w:iCs/>
          <w:sz w:val="28"/>
          <w:szCs w:val="28"/>
        </w:rPr>
        <w:lastRenderedPageBreak/>
        <w:t>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9826A8">
        <w:rPr>
          <w:rFonts w:ascii="Times New Roman" w:hAnsi="Times New Roman" w:cs="Times New Roman"/>
          <w:iCs/>
          <w:sz w:val="28"/>
          <w:szCs w:val="28"/>
        </w:rPr>
        <w:t xml:space="preserve"> </w:t>
      </w:r>
      <w:proofErr w:type="gramStart"/>
      <w:r w:rsidRPr="009826A8">
        <w:rPr>
          <w:rFonts w:ascii="Times New Roman" w:hAnsi="Times New Roman" w:cs="Times New Roman"/>
          <w:iCs/>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w:t>
      </w:r>
      <w:proofErr w:type="gramEnd"/>
      <w:r w:rsidRPr="009826A8">
        <w:rPr>
          <w:rFonts w:ascii="Times New Roman" w:hAnsi="Times New Roman" w:cs="Times New Roman"/>
          <w:iCs/>
          <w:sz w:val="28"/>
          <w:szCs w:val="28"/>
        </w:rPr>
        <w:t xml:space="preserve">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946BD" w:rsidRPr="009826A8" w:rsidRDefault="009946BD" w:rsidP="009946BD">
      <w:pPr>
        <w:autoSpaceDE w:val="0"/>
        <w:autoSpaceDN w:val="0"/>
        <w:adjustRightInd w:val="0"/>
        <w:spacing w:before="280" w:after="0" w:line="240" w:lineRule="auto"/>
        <w:ind w:firstLine="709"/>
        <w:jc w:val="both"/>
        <w:rPr>
          <w:rFonts w:ascii="Times New Roman" w:hAnsi="Times New Roman" w:cs="Times New Roman"/>
          <w:iCs/>
          <w:sz w:val="28"/>
          <w:szCs w:val="28"/>
        </w:rPr>
      </w:pPr>
      <w:r w:rsidRPr="009826A8">
        <w:rPr>
          <w:rFonts w:ascii="Times New Roman" w:hAnsi="Times New Roman" w:cs="Times New Roman"/>
          <w:iCs/>
          <w:sz w:val="28"/>
          <w:szCs w:val="28"/>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946BD" w:rsidRPr="009826A8" w:rsidRDefault="009946BD" w:rsidP="009946BD">
      <w:pPr>
        <w:autoSpaceDE w:val="0"/>
        <w:autoSpaceDN w:val="0"/>
        <w:adjustRightInd w:val="0"/>
        <w:spacing w:before="280" w:after="0" w:line="240" w:lineRule="auto"/>
        <w:ind w:firstLine="709"/>
        <w:jc w:val="both"/>
        <w:rPr>
          <w:rFonts w:ascii="Times New Roman" w:hAnsi="Times New Roman" w:cs="Times New Roman"/>
          <w:iCs/>
          <w:sz w:val="28"/>
          <w:szCs w:val="28"/>
        </w:rPr>
      </w:pPr>
      <w:proofErr w:type="gramStart"/>
      <w:r w:rsidRPr="009826A8">
        <w:rPr>
          <w:rFonts w:ascii="Times New Roman" w:hAnsi="Times New Roman" w:cs="Times New Roman"/>
          <w:iCs/>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9946BD" w:rsidRPr="009826A8" w:rsidRDefault="009946BD" w:rsidP="009946BD">
      <w:pPr>
        <w:autoSpaceDE w:val="0"/>
        <w:autoSpaceDN w:val="0"/>
        <w:adjustRightInd w:val="0"/>
        <w:spacing w:before="280" w:after="0" w:line="240" w:lineRule="auto"/>
        <w:ind w:firstLine="709"/>
        <w:jc w:val="both"/>
        <w:rPr>
          <w:rFonts w:ascii="Times New Roman" w:hAnsi="Times New Roman" w:cs="Times New Roman"/>
          <w:iCs/>
          <w:sz w:val="28"/>
          <w:szCs w:val="28"/>
        </w:rPr>
      </w:pPr>
      <w:r w:rsidRPr="009826A8">
        <w:rPr>
          <w:rFonts w:ascii="Times New Roman" w:hAnsi="Times New Roman" w:cs="Times New Roman"/>
          <w:iCs/>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C52AB" w:rsidRPr="009826A8" w:rsidRDefault="001C52AB" w:rsidP="001C52AB">
      <w:pPr>
        <w:autoSpaceDE w:val="0"/>
        <w:autoSpaceDN w:val="0"/>
        <w:adjustRightInd w:val="0"/>
        <w:spacing w:before="280" w:after="0" w:line="240" w:lineRule="auto"/>
        <w:ind w:firstLine="709"/>
        <w:jc w:val="both"/>
        <w:rPr>
          <w:rFonts w:ascii="Times New Roman" w:hAnsi="Times New Roman" w:cs="Times New Roman"/>
          <w:iCs/>
          <w:sz w:val="28"/>
          <w:szCs w:val="28"/>
        </w:rPr>
      </w:pPr>
      <w:r w:rsidRPr="009826A8">
        <w:rPr>
          <w:rFonts w:ascii="Times New Roman" w:hAnsi="Times New Roman" w:cs="Times New Roman"/>
          <w:iCs/>
          <w:sz w:val="28"/>
          <w:szCs w:val="28"/>
        </w:rPr>
        <w:t>6)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roofErr w:type="gramStart"/>
      <w:r w:rsidRPr="009826A8">
        <w:rPr>
          <w:rFonts w:ascii="Times New Roman" w:hAnsi="Times New Roman" w:cs="Times New Roman"/>
          <w:iCs/>
          <w:sz w:val="28"/>
          <w:szCs w:val="28"/>
        </w:rPr>
        <w:t>.(</w:t>
      </w:r>
      <w:proofErr w:type="gramEnd"/>
      <w:r w:rsidRPr="009826A8">
        <w:rPr>
          <w:rFonts w:ascii="Times New Roman" w:hAnsi="Times New Roman" w:cs="Times New Roman"/>
          <w:iCs/>
          <w:sz w:val="28"/>
          <w:szCs w:val="28"/>
        </w:rPr>
        <w:t>указываются при наличии)</w:t>
      </w:r>
    </w:p>
    <w:p w:rsidR="005C3BDE" w:rsidRPr="009826A8" w:rsidRDefault="001C52AB" w:rsidP="001C52AB">
      <w:pPr>
        <w:autoSpaceDE w:val="0"/>
        <w:autoSpaceDN w:val="0"/>
        <w:adjustRightInd w:val="0"/>
        <w:spacing w:before="280" w:after="0" w:line="240" w:lineRule="auto"/>
        <w:ind w:firstLine="709"/>
        <w:jc w:val="both"/>
        <w:rPr>
          <w:rFonts w:ascii="Times New Roman" w:hAnsi="Times New Roman" w:cs="Times New Roman"/>
          <w:iCs/>
          <w:sz w:val="28"/>
          <w:szCs w:val="28"/>
        </w:rPr>
      </w:pPr>
      <w:r w:rsidRPr="009826A8">
        <w:rPr>
          <w:rFonts w:ascii="Times New Roman" w:hAnsi="Times New Roman" w:cs="Times New Roman"/>
          <w:iCs/>
          <w:sz w:val="28"/>
          <w:szCs w:val="28"/>
        </w:rPr>
        <w:t xml:space="preserve">42. </w:t>
      </w:r>
      <w:proofErr w:type="gramStart"/>
      <w:r w:rsidRPr="009826A8">
        <w:rPr>
          <w:rFonts w:ascii="Times New Roman" w:hAnsi="Times New Roman" w:cs="Times New Roman"/>
          <w:iCs/>
          <w:sz w:val="28"/>
          <w:szCs w:val="28"/>
        </w:rPr>
        <w:t>Е</w:t>
      </w:r>
      <w:r w:rsidR="009946BD" w:rsidRPr="009826A8">
        <w:rPr>
          <w:rFonts w:ascii="Times New Roman" w:hAnsi="Times New Roman" w:cs="Times New Roman"/>
          <w:iCs/>
          <w:sz w:val="28"/>
          <w:szCs w:val="28"/>
        </w:rPr>
        <w:t>сли выданное предписание об устранении нарушений обязательных требований исполнено контролируемым лицом надлежащим образом</w:t>
      </w:r>
      <w:r w:rsidRPr="009826A8">
        <w:rPr>
          <w:rFonts w:ascii="Times New Roman" w:hAnsi="Times New Roman" w:cs="Times New Roman"/>
          <w:iCs/>
          <w:sz w:val="28"/>
          <w:szCs w:val="28"/>
        </w:rPr>
        <w:t xml:space="preserve"> в ходе осуществления контрольного (надзорного) мероприятия (или) в установленный в предписании срок, меры, предусмотренные пунктом пп.3 п. 41 настоящего Положения, не принимаются (в части административных правонарушений).</w:t>
      </w:r>
      <w:proofErr w:type="gramEnd"/>
    </w:p>
    <w:p w:rsidR="00DE572D" w:rsidRPr="009826A8" w:rsidRDefault="00271352" w:rsidP="00DE572D">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43</w:t>
      </w:r>
      <w:r w:rsidR="00DE572D" w:rsidRPr="009826A8">
        <w:rPr>
          <w:rFonts w:ascii="Times New Roman" w:hAnsi="Times New Roman" w:cs="Times New Roman"/>
          <w:sz w:val="28"/>
          <w:szCs w:val="28"/>
        </w:rPr>
        <w:t xml:space="preserve">. </w:t>
      </w:r>
      <w:r w:rsidR="00003AF9" w:rsidRPr="009826A8">
        <w:rPr>
          <w:rFonts w:ascii="Times New Roman" w:hAnsi="Times New Roman" w:cs="Times New Roman"/>
          <w:sz w:val="28"/>
          <w:szCs w:val="28"/>
        </w:rPr>
        <w:t xml:space="preserve">Орган муниципального контроля в сфере благоустройства </w:t>
      </w:r>
      <w:r w:rsidR="00DE572D" w:rsidRPr="009826A8">
        <w:rPr>
          <w:rFonts w:ascii="Times New Roman" w:hAnsi="Times New Roman" w:cs="Times New Roman"/>
          <w:sz w:val="28"/>
          <w:szCs w:val="28"/>
        </w:rPr>
        <w:t xml:space="preserve">осуществляет </w:t>
      </w:r>
      <w:proofErr w:type="gramStart"/>
      <w:r w:rsidR="00DE572D" w:rsidRPr="009826A8">
        <w:rPr>
          <w:rFonts w:ascii="Times New Roman" w:hAnsi="Times New Roman" w:cs="Times New Roman"/>
          <w:sz w:val="28"/>
          <w:szCs w:val="28"/>
        </w:rPr>
        <w:t>контроль за</w:t>
      </w:r>
      <w:proofErr w:type="gramEnd"/>
      <w:r w:rsidR="00DE572D" w:rsidRPr="009826A8">
        <w:rPr>
          <w:rFonts w:ascii="Times New Roman" w:hAnsi="Times New Roman" w:cs="Times New Roman"/>
          <w:sz w:val="28"/>
          <w:szCs w:val="28"/>
        </w:rPr>
        <w:t xml:space="preserve"> исполнением предписаний, иных принятых решений в рамках</w:t>
      </w:r>
      <w:r w:rsidR="00003AF9" w:rsidRPr="009826A8">
        <w:rPr>
          <w:rFonts w:ascii="Times New Roman" w:hAnsi="Times New Roman" w:cs="Times New Roman"/>
          <w:sz w:val="28"/>
          <w:szCs w:val="28"/>
        </w:rPr>
        <w:t xml:space="preserve"> муниципального контроля в сфере благоустройства</w:t>
      </w:r>
      <w:r w:rsidR="00DE572D" w:rsidRPr="009826A8">
        <w:rPr>
          <w:rFonts w:ascii="Times New Roman" w:hAnsi="Times New Roman" w:cs="Times New Roman"/>
          <w:sz w:val="28"/>
          <w:szCs w:val="28"/>
        </w:rPr>
        <w:t>.</w:t>
      </w:r>
    </w:p>
    <w:p w:rsidR="00DE572D" w:rsidRPr="009826A8" w:rsidRDefault="001C52AB" w:rsidP="00F77C17">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lastRenderedPageBreak/>
        <w:t>Оценка исполнения контролируемым лицом</w:t>
      </w:r>
      <w:r w:rsidR="00DE572D" w:rsidRPr="009826A8">
        <w:rPr>
          <w:rFonts w:ascii="Times New Roman" w:hAnsi="Times New Roman" w:cs="Times New Roman"/>
          <w:sz w:val="28"/>
          <w:szCs w:val="28"/>
        </w:rPr>
        <w:t xml:space="preserve"> решений</w:t>
      </w:r>
      <w:r w:rsidRPr="009826A8">
        <w:rPr>
          <w:rFonts w:ascii="Times New Roman" w:hAnsi="Times New Roman" w:cs="Times New Roman"/>
          <w:sz w:val="28"/>
          <w:szCs w:val="28"/>
        </w:rPr>
        <w:t>, принятых в соответствии с п. 41 настоящего Положения</w:t>
      </w:r>
      <w:r w:rsidR="00003AF9" w:rsidRPr="009826A8">
        <w:rPr>
          <w:rFonts w:ascii="Times New Roman" w:hAnsi="Times New Roman" w:cs="Times New Roman"/>
          <w:sz w:val="28"/>
          <w:szCs w:val="28"/>
        </w:rPr>
        <w:t xml:space="preserve"> </w:t>
      </w:r>
      <w:r w:rsidRPr="009826A8">
        <w:rPr>
          <w:rFonts w:ascii="Times New Roman" w:hAnsi="Times New Roman" w:cs="Times New Roman"/>
          <w:sz w:val="28"/>
          <w:szCs w:val="28"/>
        </w:rPr>
        <w:t xml:space="preserve">осуществляется </w:t>
      </w:r>
      <w:r w:rsidR="00003AF9" w:rsidRPr="009826A8">
        <w:rPr>
          <w:rFonts w:ascii="Times New Roman" w:hAnsi="Times New Roman" w:cs="Times New Roman"/>
          <w:sz w:val="28"/>
          <w:szCs w:val="28"/>
        </w:rPr>
        <w:t>органом муниципального контроля в сфере благоустройства</w:t>
      </w:r>
      <w:r w:rsidR="00DE572D" w:rsidRPr="009826A8">
        <w:rPr>
          <w:rFonts w:ascii="Times New Roman" w:hAnsi="Times New Roman" w:cs="Times New Roman"/>
          <w:sz w:val="28"/>
          <w:szCs w:val="28"/>
        </w:rPr>
        <w:t xml:space="preserve"> в порядке, установленном Федеральным законом </w:t>
      </w:r>
      <w:r w:rsidR="00A7198F" w:rsidRPr="009826A8">
        <w:rPr>
          <w:rFonts w:ascii="Times New Roman" w:hAnsi="Times New Roman" w:cs="Times New Roman"/>
          <w:sz w:val="28"/>
          <w:szCs w:val="28"/>
        </w:rPr>
        <w:t xml:space="preserve">от 31.07.2020 № 248-ФЗ </w:t>
      </w:r>
      <w:r w:rsidR="00DE572D" w:rsidRPr="009826A8">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F77C17" w:rsidRPr="009826A8" w:rsidRDefault="00F77C17" w:rsidP="00F77C17">
      <w:pPr>
        <w:ind w:firstLine="709"/>
        <w:contextualSpacing/>
        <w:jc w:val="both"/>
        <w:rPr>
          <w:rFonts w:ascii="Times New Roman" w:hAnsi="Times New Roman" w:cs="Times New Roman"/>
          <w:sz w:val="28"/>
          <w:szCs w:val="28"/>
        </w:rPr>
      </w:pPr>
    </w:p>
    <w:p w:rsidR="00F77C17" w:rsidRPr="009826A8" w:rsidRDefault="00F77C17" w:rsidP="00F77C17">
      <w:pPr>
        <w:autoSpaceDE w:val="0"/>
        <w:autoSpaceDN w:val="0"/>
        <w:adjustRightInd w:val="0"/>
        <w:spacing w:after="0" w:line="240" w:lineRule="auto"/>
        <w:jc w:val="center"/>
        <w:outlineLvl w:val="0"/>
        <w:rPr>
          <w:rFonts w:ascii="Times New Roman" w:hAnsi="Times New Roman" w:cs="Times New Roman"/>
          <w:b/>
          <w:bCs/>
          <w:sz w:val="28"/>
          <w:szCs w:val="28"/>
        </w:rPr>
      </w:pPr>
      <w:r w:rsidRPr="009826A8">
        <w:rPr>
          <w:rFonts w:ascii="Times New Roman" w:hAnsi="Times New Roman" w:cs="Times New Roman"/>
          <w:b/>
          <w:bCs/>
          <w:sz w:val="28"/>
          <w:szCs w:val="28"/>
        </w:rPr>
        <w:t xml:space="preserve">Обжалование решений </w:t>
      </w:r>
      <w:r w:rsidR="00003AF9" w:rsidRPr="009826A8">
        <w:rPr>
          <w:rFonts w:ascii="Times New Roman" w:hAnsi="Times New Roman" w:cs="Times New Roman"/>
          <w:b/>
          <w:sz w:val="28"/>
          <w:szCs w:val="28"/>
        </w:rPr>
        <w:t>органа муниципального контроля в сфере благоустройства</w:t>
      </w:r>
      <w:r w:rsidRPr="009826A8">
        <w:rPr>
          <w:rFonts w:ascii="Times New Roman" w:hAnsi="Times New Roman" w:cs="Times New Roman"/>
          <w:b/>
          <w:bCs/>
          <w:sz w:val="28"/>
          <w:szCs w:val="28"/>
        </w:rPr>
        <w:t>, действий (бездействия) её должностных лиц</w:t>
      </w:r>
    </w:p>
    <w:p w:rsidR="00271352" w:rsidRPr="009826A8" w:rsidRDefault="00271352" w:rsidP="00F77C17">
      <w:pPr>
        <w:autoSpaceDE w:val="0"/>
        <w:autoSpaceDN w:val="0"/>
        <w:adjustRightInd w:val="0"/>
        <w:spacing w:after="0" w:line="240" w:lineRule="auto"/>
        <w:jc w:val="center"/>
        <w:outlineLvl w:val="0"/>
        <w:rPr>
          <w:rFonts w:ascii="Times New Roman" w:hAnsi="Times New Roman" w:cs="Times New Roman"/>
          <w:b/>
          <w:bCs/>
          <w:sz w:val="28"/>
          <w:szCs w:val="28"/>
        </w:rPr>
      </w:pPr>
    </w:p>
    <w:p w:rsidR="006D07E7" w:rsidRPr="009826A8" w:rsidRDefault="00271352" w:rsidP="006D07E7">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44</w:t>
      </w:r>
      <w:r w:rsidR="00D614C3" w:rsidRPr="009826A8">
        <w:rPr>
          <w:rFonts w:ascii="Times New Roman" w:hAnsi="Times New Roman" w:cs="Times New Roman"/>
          <w:sz w:val="28"/>
          <w:szCs w:val="28"/>
        </w:rPr>
        <w:t xml:space="preserve">. Решения и действия (бездействие) должностных лиц, осуществляющих </w:t>
      </w:r>
      <w:r w:rsidR="00D62B81" w:rsidRPr="009826A8">
        <w:rPr>
          <w:rFonts w:ascii="Times New Roman" w:hAnsi="Times New Roman" w:cs="Times New Roman"/>
          <w:sz w:val="28"/>
          <w:szCs w:val="28"/>
        </w:rPr>
        <w:t>муниципальный контроль</w:t>
      </w:r>
      <w:r w:rsidR="00D614C3" w:rsidRPr="009826A8">
        <w:rPr>
          <w:rFonts w:ascii="Times New Roman" w:hAnsi="Times New Roman" w:cs="Times New Roman"/>
          <w:sz w:val="28"/>
          <w:szCs w:val="28"/>
        </w:rPr>
        <w:t>, могут быть обжалованы в порядке, установленном законодательством Российской Федерации.</w:t>
      </w:r>
    </w:p>
    <w:p w:rsidR="00903AA2" w:rsidRPr="009826A8" w:rsidRDefault="00903AA2" w:rsidP="00903AA2">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45. Досудебный порядок подачи жалоб, установленный главой 9 Федерального закона </w:t>
      </w:r>
      <w:r w:rsidR="00A7198F" w:rsidRPr="009826A8">
        <w:rPr>
          <w:rFonts w:ascii="Times New Roman" w:hAnsi="Times New Roman" w:cs="Times New Roman"/>
          <w:sz w:val="28"/>
          <w:szCs w:val="28"/>
        </w:rPr>
        <w:t xml:space="preserve">от 31.07.2020 № 248-ФЗ </w:t>
      </w:r>
      <w:r w:rsidRPr="009826A8">
        <w:rPr>
          <w:rFonts w:ascii="Times New Roman" w:hAnsi="Times New Roman" w:cs="Times New Roman"/>
          <w:sz w:val="28"/>
          <w:szCs w:val="28"/>
        </w:rPr>
        <w:t>«О государственном контроле (надзоре) и муниципальном контроле в Российской Федерации», при осуществлении</w:t>
      </w:r>
      <w:r w:rsidR="00003AF9" w:rsidRPr="009826A8">
        <w:rPr>
          <w:rFonts w:ascii="Times New Roman" w:hAnsi="Times New Roman" w:cs="Times New Roman"/>
          <w:sz w:val="28"/>
          <w:szCs w:val="28"/>
        </w:rPr>
        <w:t xml:space="preserve"> муниципального контроля в сфере благоустройства </w:t>
      </w:r>
      <w:r w:rsidRPr="009826A8">
        <w:rPr>
          <w:rFonts w:ascii="Times New Roman" w:hAnsi="Times New Roman" w:cs="Times New Roman"/>
          <w:sz w:val="28"/>
          <w:szCs w:val="28"/>
        </w:rPr>
        <w:t xml:space="preserve">не применяется. </w:t>
      </w:r>
    </w:p>
    <w:p w:rsidR="00DE572D" w:rsidRPr="009826A8" w:rsidRDefault="00DE572D" w:rsidP="006D07E7">
      <w:pPr>
        <w:ind w:firstLine="709"/>
        <w:contextualSpacing/>
        <w:jc w:val="both"/>
        <w:rPr>
          <w:rFonts w:ascii="Times New Roman" w:hAnsi="Times New Roman" w:cs="Times New Roman"/>
          <w:sz w:val="28"/>
          <w:szCs w:val="28"/>
          <w:u w:val="single"/>
        </w:rPr>
      </w:pPr>
    </w:p>
    <w:p w:rsidR="006D6134" w:rsidRPr="009826A8" w:rsidRDefault="006D6134" w:rsidP="00003AF9">
      <w:pPr>
        <w:autoSpaceDE w:val="0"/>
        <w:autoSpaceDN w:val="0"/>
        <w:adjustRightInd w:val="0"/>
        <w:spacing w:after="0" w:line="240" w:lineRule="auto"/>
        <w:jc w:val="center"/>
        <w:outlineLvl w:val="0"/>
        <w:rPr>
          <w:rFonts w:ascii="Times New Roman" w:hAnsi="Times New Roman" w:cs="Times New Roman"/>
          <w:b/>
          <w:iCs/>
          <w:sz w:val="28"/>
          <w:szCs w:val="28"/>
        </w:rPr>
      </w:pPr>
      <w:r w:rsidRPr="009826A8">
        <w:rPr>
          <w:rFonts w:ascii="Times New Roman" w:hAnsi="Times New Roman" w:cs="Times New Roman"/>
          <w:b/>
          <w:bCs/>
          <w:sz w:val="28"/>
          <w:szCs w:val="28"/>
        </w:rPr>
        <w:t xml:space="preserve">Оценка результативности и эффективности деятельности </w:t>
      </w:r>
      <w:r w:rsidR="00003AF9" w:rsidRPr="009826A8">
        <w:rPr>
          <w:rFonts w:ascii="Times New Roman" w:hAnsi="Times New Roman" w:cs="Times New Roman"/>
          <w:b/>
          <w:sz w:val="28"/>
          <w:szCs w:val="28"/>
        </w:rPr>
        <w:t>органа муниципального контроля в сфере благоустройства</w:t>
      </w:r>
      <w:r w:rsidR="00003AF9" w:rsidRPr="009826A8">
        <w:rPr>
          <w:rFonts w:ascii="Times New Roman" w:hAnsi="Times New Roman" w:cs="Times New Roman"/>
          <w:b/>
          <w:bCs/>
          <w:sz w:val="28"/>
          <w:szCs w:val="28"/>
        </w:rPr>
        <w:t xml:space="preserve"> </w:t>
      </w:r>
      <w:r w:rsidRPr="009826A8">
        <w:rPr>
          <w:rFonts w:ascii="Times New Roman" w:hAnsi="Times New Roman" w:cs="Times New Roman"/>
          <w:b/>
          <w:bCs/>
          <w:sz w:val="28"/>
          <w:szCs w:val="28"/>
        </w:rPr>
        <w:t xml:space="preserve">при осуществлении </w:t>
      </w:r>
      <w:r w:rsidR="00003AF9" w:rsidRPr="009826A8">
        <w:rPr>
          <w:rFonts w:ascii="Times New Roman" w:hAnsi="Times New Roman" w:cs="Times New Roman"/>
          <w:b/>
          <w:sz w:val="28"/>
          <w:szCs w:val="28"/>
        </w:rPr>
        <w:t xml:space="preserve"> муниципального контроля в сфере благоустройства</w:t>
      </w:r>
    </w:p>
    <w:p w:rsidR="0094112F" w:rsidRPr="009826A8" w:rsidRDefault="00C726C6" w:rsidP="0094112F">
      <w:pPr>
        <w:pStyle w:val="a3"/>
        <w:ind w:firstLine="709"/>
        <w:jc w:val="both"/>
        <w:rPr>
          <w:rFonts w:ascii="Times New Roman" w:hAnsi="Times New Roman" w:cs="Times New Roman"/>
          <w:sz w:val="28"/>
          <w:szCs w:val="28"/>
        </w:rPr>
      </w:pPr>
      <w:r w:rsidRPr="009826A8">
        <w:rPr>
          <w:rFonts w:ascii="Times New Roman" w:hAnsi="Times New Roman" w:cs="Times New Roman"/>
          <w:sz w:val="28"/>
          <w:szCs w:val="28"/>
        </w:rPr>
        <w:t>46</w:t>
      </w:r>
      <w:r w:rsidR="006D6134" w:rsidRPr="009826A8">
        <w:rPr>
          <w:rFonts w:ascii="Times New Roman" w:hAnsi="Times New Roman" w:cs="Times New Roman"/>
          <w:sz w:val="28"/>
          <w:szCs w:val="28"/>
        </w:rPr>
        <w:t xml:space="preserve">. Оценка результативности и эффективности осуществления </w:t>
      </w:r>
      <w:r w:rsidR="00003AF9" w:rsidRPr="009826A8">
        <w:rPr>
          <w:rFonts w:ascii="Times New Roman" w:hAnsi="Times New Roman" w:cs="Times New Roman"/>
          <w:sz w:val="28"/>
          <w:szCs w:val="28"/>
        </w:rPr>
        <w:t xml:space="preserve">муниципального контроля в сфере благоустройства </w:t>
      </w:r>
      <w:r w:rsidR="006D6134" w:rsidRPr="009826A8">
        <w:rPr>
          <w:rFonts w:ascii="Times New Roman" w:hAnsi="Times New Roman" w:cs="Times New Roman"/>
          <w:sz w:val="28"/>
          <w:szCs w:val="28"/>
        </w:rPr>
        <w:t xml:space="preserve">осуществляется на основании </w:t>
      </w:r>
      <w:r w:rsidR="0094112F" w:rsidRPr="009826A8">
        <w:rPr>
          <w:rFonts w:ascii="Times New Roman" w:hAnsi="Times New Roman" w:cs="Times New Roman"/>
          <w:sz w:val="28"/>
          <w:szCs w:val="28"/>
        </w:rPr>
        <w:t xml:space="preserve">статьи 30 </w:t>
      </w:r>
      <w:r w:rsidR="006D6134" w:rsidRPr="009826A8">
        <w:rPr>
          <w:rFonts w:ascii="Times New Roman" w:hAnsi="Times New Roman" w:cs="Times New Roman"/>
          <w:sz w:val="28"/>
          <w:szCs w:val="28"/>
        </w:rPr>
        <w:t xml:space="preserve">Федерального закона </w:t>
      </w:r>
      <w:r w:rsidR="00A7198F" w:rsidRPr="009826A8">
        <w:rPr>
          <w:rFonts w:ascii="Times New Roman" w:hAnsi="Times New Roman" w:cs="Times New Roman"/>
          <w:sz w:val="28"/>
          <w:szCs w:val="28"/>
        </w:rPr>
        <w:t xml:space="preserve">от 31.07.2020 № 248-ФЗ </w:t>
      </w:r>
      <w:r w:rsidR="006D6134" w:rsidRPr="009826A8">
        <w:rPr>
          <w:rFonts w:ascii="Times New Roman" w:hAnsi="Times New Roman" w:cs="Times New Roman"/>
          <w:sz w:val="28"/>
          <w:szCs w:val="28"/>
        </w:rPr>
        <w:t xml:space="preserve">«О государственном контроле (надзоре) и муниципальном контроле в Российской Федерации». </w:t>
      </w:r>
    </w:p>
    <w:p w:rsidR="006D6134" w:rsidRPr="009826A8" w:rsidRDefault="00C726C6" w:rsidP="0094112F">
      <w:pPr>
        <w:pStyle w:val="a3"/>
        <w:ind w:firstLine="709"/>
        <w:jc w:val="both"/>
        <w:rPr>
          <w:rFonts w:ascii="Times New Roman" w:hAnsi="Times New Roman" w:cs="Times New Roman"/>
          <w:sz w:val="28"/>
          <w:szCs w:val="28"/>
        </w:rPr>
      </w:pPr>
      <w:r w:rsidRPr="009826A8">
        <w:rPr>
          <w:rFonts w:ascii="Times New Roman" w:hAnsi="Times New Roman" w:cs="Times New Roman"/>
          <w:sz w:val="28"/>
          <w:szCs w:val="28"/>
        </w:rPr>
        <w:t>47</w:t>
      </w:r>
      <w:r w:rsidR="006D6134" w:rsidRPr="009826A8">
        <w:rPr>
          <w:rFonts w:ascii="Times New Roman" w:hAnsi="Times New Roman" w:cs="Times New Roman"/>
          <w:sz w:val="28"/>
          <w:szCs w:val="28"/>
        </w:rPr>
        <w:t xml:space="preserve">. </w:t>
      </w:r>
      <w:r w:rsidR="0094112F" w:rsidRPr="009826A8">
        <w:rPr>
          <w:rFonts w:ascii="Times New Roman" w:hAnsi="Times New Roman" w:cs="Times New Roman"/>
          <w:sz w:val="28"/>
          <w:szCs w:val="28"/>
        </w:rPr>
        <w:t xml:space="preserve">Ключевые показатели вида контроля и их целевые значения, индикативные показатели для </w:t>
      </w:r>
      <w:r w:rsidR="00003AF9" w:rsidRPr="009826A8">
        <w:rPr>
          <w:rFonts w:ascii="Times New Roman" w:hAnsi="Times New Roman" w:cs="Times New Roman"/>
          <w:sz w:val="28"/>
          <w:szCs w:val="28"/>
        </w:rPr>
        <w:t xml:space="preserve">муниципального контроля в сфере благоустройства </w:t>
      </w:r>
      <w:r w:rsidR="0094112F" w:rsidRPr="009826A8">
        <w:rPr>
          <w:rFonts w:ascii="Times New Roman" w:hAnsi="Times New Roman" w:cs="Times New Roman"/>
          <w:sz w:val="28"/>
          <w:szCs w:val="28"/>
        </w:rPr>
        <w:t>утверждаются представительным органом.</w:t>
      </w:r>
    </w:p>
    <w:p w:rsidR="00C726C6" w:rsidRPr="009826A8" w:rsidRDefault="00C726C6" w:rsidP="0094112F">
      <w:pPr>
        <w:pStyle w:val="a3"/>
        <w:ind w:firstLine="709"/>
        <w:jc w:val="both"/>
        <w:rPr>
          <w:rFonts w:ascii="Times New Roman" w:hAnsi="Times New Roman" w:cs="Times New Roman"/>
          <w:sz w:val="28"/>
          <w:szCs w:val="28"/>
        </w:rPr>
      </w:pPr>
    </w:p>
    <w:p w:rsidR="00DE572D" w:rsidRPr="009826A8" w:rsidRDefault="00DE572D" w:rsidP="00DE572D">
      <w:pPr>
        <w:contextualSpacing/>
        <w:jc w:val="center"/>
        <w:rPr>
          <w:rFonts w:ascii="Times New Roman" w:hAnsi="Times New Roman" w:cs="Times New Roman"/>
          <w:b/>
          <w:sz w:val="28"/>
          <w:szCs w:val="28"/>
        </w:rPr>
      </w:pPr>
      <w:r w:rsidRPr="009826A8">
        <w:rPr>
          <w:rFonts w:ascii="Times New Roman" w:hAnsi="Times New Roman" w:cs="Times New Roman"/>
          <w:b/>
          <w:sz w:val="28"/>
          <w:szCs w:val="28"/>
        </w:rPr>
        <w:t xml:space="preserve">Заключительные положения </w:t>
      </w:r>
    </w:p>
    <w:p w:rsidR="00DE572D" w:rsidRPr="009826A8" w:rsidRDefault="00DE572D" w:rsidP="00DE572D">
      <w:pPr>
        <w:contextualSpacing/>
        <w:jc w:val="center"/>
        <w:rPr>
          <w:rFonts w:ascii="Times New Roman" w:hAnsi="Times New Roman" w:cs="Times New Roman"/>
          <w:b/>
          <w:sz w:val="28"/>
          <w:szCs w:val="28"/>
        </w:rPr>
      </w:pPr>
    </w:p>
    <w:p w:rsidR="00DE572D" w:rsidRPr="009826A8" w:rsidRDefault="00C726C6" w:rsidP="00DE572D">
      <w:pPr>
        <w:ind w:firstLine="851"/>
        <w:contextualSpacing/>
        <w:jc w:val="both"/>
        <w:rPr>
          <w:rFonts w:ascii="Times New Roman" w:hAnsi="Times New Roman" w:cs="Times New Roman"/>
          <w:sz w:val="28"/>
          <w:szCs w:val="28"/>
        </w:rPr>
      </w:pPr>
      <w:r w:rsidRPr="009826A8">
        <w:rPr>
          <w:rFonts w:ascii="Times New Roman" w:hAnsi="Times New Roman" w:cs="Times New Roman"/>
          <w:sz w:val="28"/>
          <w:szCs w:val="28"/>
        </w:rPr>
        <w:t>48</w:t>
      </w:r>
      <w:r w:rsidR="00DE572D" w:rsidRPr="009826A8">
        <w:rPr>
          <w:rFonts w:ascii="Times New Roman" w:hAnsi="Times New Roman" w:cs="Times New Roman"/>
          <w:sz w:val="28"/>
          <w:szCs w:val="28"/>
        </w:rPr>
        <w:t xml:space="preserve">. Настоящее положение вступает в силу с 1 </w:t>
      </w:r>
      <w:r w:rsidR="00B757F5">
        <w:rPr>
          <w:rFonts w:ascii="Times New Roman" w:hAnsi="Times New Roman" w:cs="Times New Roman"/>
          <w:sz w:val="28"/>
          <w:szCs w:val="28"/>
        </w:rPr>
        <w:t>января 2022</w:t>
      </w:r>
      <w:r w:rsidR="00DE572D" w:rsidRPr="009826A8">
        <w:rPr>
          <w:rFonts w:ascii="Times New Roman" w:hAnsi="Times New Roman" w:cs="Times New Roman"/>
          <w:sz w:val="28"/>
          <w:szCs w:val="28"/>
        </w:rPr>
        <w:t xml:space="preserve"> года</w:t>
      </w:r>
      <w:r w:rsidR="009826A8" w:rsidRPr="009826A8">
        <w:rPr>
          <w:rFonts w:ascii="Times New Roman" w:hAnsi="Times New Roman" w:cs="Times New Roman"/>
          <w:sz w:val="28"/>
          <w:szCs w:val="28"/>
        </w:rPr>
        <w:t>.</w:t>
      </w:r>
    </w:p>
    <w:p w:rsidR="00C92495" w:rsidRPr="009826A8" w:rsidRDefault="00B757F5" w:rsidP="00DE572D">
      <w:pPr>
        <w:ind w:firstLine="851"/>
        <w:contextualSpacing/>
        <w:jc w:val="both"/>
        <w:rPr>
          <w:rFonts w:ascii="Times New Roman" w:hAnsi="Times New Roman" w:cs="Times New Roman"/>
          <w:sz w:val="28"/>
          <w:szCs w:val="28"/>
        </w:rPr>
      </w:pPr>
      <w:r>
        <w:rPr>
          <w:rFonts w:ascii="Times New Roman" w:hAnsi="Times New Roman" w:cs="Times New Roman"/>
          <w:sz w:val="28"/>
          <w:szCs w:val="28"/>
        </w:rPr>
        <w:t>49</w:t>
      </w:r>
      <w:r w:rsidR="00C92495" w:rsidRPr="009826A8">
        <w:rPr>
          <w:rFonts w:ascii="Times New Roman" w:hAnsi="Times New Roman" w:cs="Times New Roman"/>
          <w:sz w:val="28"/>
          <w:szCs w:val="28"/>
        </w:rPr>
        <w:t>. Пункты 46, 47 настоящего Положения вступают в силу с 1 марта 2022 года.</w:t>
      </w:r>
    </w:p>
    <w:p w:rsidR="00DE572D" w:rsidRPr="009826A8" w:rsidRDefault="00DE572D" w:rsidP="00DE572D">
      <w:pPr>
        <w:ind w:firstLine="851"/>
        <w:contextualSpacing/>
        <w:jc w:val="both"/>
        <w:rPr>
          <w:rFonts w:ascii="Times New Roman" w:hAnsi="Times New Roman" w:cs="Times New Roman"/>
          <w:sz w:val="28"/>
          <w:szCs w:val="28"/>
        </w:rPr>
      </w:pPr>
    </w:p>
    <w:p w:rsidR="006D07E7" w:rsidRPr="00D62B81" w:rsidRDefault="006D07E7" w:rsidP="00F77C17">
      <w:pPr>
        <w:ind w:firstLine="709"/>
        <w:contextualSpacing/>
        <w:jc w:val="both"/>
        <w:rPr>
          <w:rFonts w:ascii="Times New Roman" w:hAnsi="Times New Roman" w:cs="Times New Roman"/>
          <w:sz w:val="28"/>
          <w:szCs w:val="28"/>
        </w:rPr>
      </w:pPr>
    </w:p>
    <w:p w:rsidR="00D614C3" w:rsidRPr="00D62B81" w:rsidRDefault="00D614C3" w:rsidP="00D62B81">
      <w:pPr>
        <w:ind w:firstLine="709"/>
        <w:contextualSpacing/>
        <w:jc w:val="both"/>
        <w:rPr>
          <w:rFonts w:ascii="Times New Roman" w:hAnsi="Times New Roman" w:cs="Times New Roman"/>
          <w:sz w:val="28"/>
          <w:szCs w:val="28"/>
        </w:rPr>
      </w:pPr>
    </w:p>
    <w:p w:rsidR="00D614C3" w:rsidRPr="00D62B81" w:rsidRDefault="00D614C3" w:rsidP="00D62B81">
      <w:pPr>
        <w:ind w:firstLine="709"/>
        <w:contextualSpacing/>
        <w:jc w:val="both"/>
        <w:rPr>
          <w:rFonts w:ascii="Times New Roman" w:hAnsi="Times New Roman" w:cs="Times New Roman"/>
          <w:sz w:val="28"/>
          <w:szCs w:val="28"/>
        </w:rPr>
      </w:pPr>
    </w:p>
    <w:p w:rsidR="00D614C3" w:rsidRPr="00D62B81" w:rsidRDefault="00D614C3" w:rsidP="00D62B81">
      <w:pPr>
        <w:ind w:firstLine="709"/>
        <w:contextualSpacing/>
        <w:jc w:val="both"/>
        <w:rPr>
          <w:rFonts w:ascii="Times New Roman" w:hAnsi="Times New Roman" w:cs="Times New Roman"/>
          <w:sz w:val="28"/>
          <w:szCs w:val="28"/>
        </w:rPr>
      </w:pPr>
    </w:p>
    <w:p w:rsidR="00C726C6" w:rsidRDefault="00C726C6" w:rsidP="00271352">
      <w:pPr>
        <w:contextualSpacing/>
        <w:jc w:val="both"/>
        <w:rPr>
          <w:rFonts w:ascii="Times New Roman" w:hAnsi="Times New Roman" w:cs="Times New Roman"/>
          <w:sz w:val="28"/>
          <w:szCs w:val="28"/>
        </w:rPr>
      </w:pPr>
    </w:p>
    <w:p w:rsidR="00A7198F" w:rsidRPr="00D62B81" w:rsidRDefault="00A7198F" w:rsidP="00271352">
      <w:pPr>
        <w:contextualSpacing/>
        <w:jc w:val="both"/>
        <w:rPr>
          <w:rFonts w:ascii="Times New Roman" w:hAnsi="Times New Roman" w:cs="Times New Roman"/>
          <w:sz w:val="28"/>
          <w:szCs w:val="28"/>
        </w:rPr>
      </w:pPr>
    </w:p>
    <w:p w:rsidR="00633DB4" w:rsidRPr="00D62B81" w:rsidRDefault="00633DB4" w:rsidP="00D62B81">
      <w:pPr>
        <w:ind w:firstLine="709"/>
        <w:contextualSpacing/>
        <w:jc w:val="both"/>
        <w:rPr>
          <w:rFonts w:ascii="Times New Roman" w:hAnsi="Times New Roman" w:cs="Times New Roman"/>
          <w:sz w:val="28"/>
          <w:szCs w:val="28"/>
        </w:rPr>
      </w:pPr>
    </w:p>
    <w:sectPr w:rsidR="00633DB4" w:rsidRPr="00D62B81" w:rsidSect="00D62B81">
      <w:pgSz w:w="11906" w:h="16838"/>
      <w:pgMar w:top="1134" w:right="850" w:bottom="1134"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932B6A" w15:done="0"/>
  <w15:commentEx w15:paraId="5EF544CB" w15:done="0"/>
  <w15:commentEx w15:paraId="025CFDEF" w15:done="0"/>
  <w15:commentEx w15:paraId="448679AA" w15:done="0"/>
  <w15:commentEx w15:paraId="75F63F4E" w15:done="0"/>
  <w15:commentEx w15:paraId="02E78E4C" w15:done="0"/>
  <w15:commentEx w15:paraId="084AAFF0" w15:done="0"/>
  <w15:commentEx w15:paraId="6A1D7FFC" w15:done="0"/>
</w15:commentsEx>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ахомов Алексей Викторович">
    <w15:presenceInfo w15:providerId="AD" w15:userId="S-1-5-21-59386794-2117884221-1327781069-2229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14C3"/>
    <w:rsid w:val="0000074B"/>
    <w:rsid w:val="00001DD4"/>
    <w:rsid w:val="0000210A"/>
    <w:rsid w:val="00002810"/>
    <w:rsid w:val="00003AF9"/>
    <w:rsid w:val="0000615B"/>
    <w:rsid w:val="000071F1"/>
    <w:rsid w:val="000256A3"/>
    <w:rsid w:val="000256EC"/>
    <w:rsid w:val="00025EA7"/>
    <w:rsid w:val="00026653"/>
    <w:rsid w:val="0003008B"/>
    <w:rsid w:val="00033568"/>
    <w:rsid w:val="000337BA"/>
    <w:rsid w:val="000360C6"/>
    <w:rsid w:val="00040658"/>
    <w:rsid w:val="000504A0"/>
    <w:rsid w:val="00051E67"/>
    <w:rsid w:val="00052E86"/>
    <w:rsid w:val="0005730D"/>
    <w:rsid w:val="000617E6"/>
    <w:rsid w:val="00063947"/>
    <w:rsid w:val="000640DA"/>
    <w:rsid w:val="00067BCB"/>
    <w:rsid w:val="00071F47"/>
    <w:rsid w:val="00072ABE"/>
    <w:rsid w:val="00073347"/>
    <w:rsid w:val="000765CA"/>
    <w:rsid w:val="00076D3A"/>
    <w:rsid w:val="00080837"/>
    <w:rsid w:val="00085C64"/>
    <w:rsid w:val="00097CCD"/>
    <w:rsid w:val="000A154F"/>
    <w:rsid w:val="000A483C"/>
    <w:rsid w:val="000A54D2"/>
    <w:rsid w:val="000A7074"/>
    <w:rsid w:val="000A7A42"/>
    <w:rsid w:val="000B388C"/>
    <w:rsid w:val="000B4BBA"/>
    <w:rsid w:val="000C1823"/>
    <w:rsid w:val="000C7AB7"/>
    <w:rsid w:val="000D25A8"/>
    <w:rsid w:val="000D2A97"/>
    <w:rsid w:val="000D339B"/>
    <w:rsid w:val="000D534A"/>
    <w:rsid w:val="000D5F25"/>
    <w:rsid w:val="000D7A65"/>
    <w:rsid w:val="000E06B5"/>
    <w:rsid w:val="000E1A24"/>
    <w:rsid w:val="000E3107"/>
    <w:rsid w:val="000F5414"/>
    <w:rsid w:val="000F7EA8"/>
    <w:rsid w:val="00103E2B"/>
    <w:rsid w:val="00104A96"/>
    <w:rsid w:val="001066E9"/>
    <w:rsid w:val="00106995"/>
    <w:rsid w:val="00107A3C"/>
    <w:rsid w:val="001160AE"/>
    <w:rsid w:val="001176BA"/>
    <w:rsid w:val="00117BE6"/>
    <w:rsid w:val="00120199"/>
    <w:rsid w:val="00125C00"/>
    <w:rsid w:val="0013147B"/>
    <w:rsid w:val="00133CD9"/>
    <w:rsid w:val="00134963"/>
    <w:rsid w:val="001421E4"/>
    <w:rsid w:val="00143B68"/>
    <w:rsid w:val="001444CD"/>
    <w:rsid w:val="00156011"/>
    <w:rsid w:val="00160D4C"/>
    <w:rsid w:val="0016107D"/>
    <w:rsid w:val="00165F1B"/>
    <w:rsid w:val="001670C5"/>
    <w:rsid w:val="00170BEE"/>
    <w:rsid w:val="00171BD4"/>
    <w:rsid w:val="001766DC"/>
    <w:rsid w:val="001815EA"/>
    <w:rsid w:val="0019031A"/>
    <w:rsid w:val="00192579"/>
    <w:rsid w:val="0019257B"/>
    <w:rsid w:val="001937D6"/>
    <w:rsid w:val="0019731B"/>
    <w:rsid w:val="001A70E5"/>
    <w:rsid w:val="001B2603"/>
    <w:rsid w:val="001B6BE8"/>
    <w:rsid w:val="001C2882"/>
    <w:rsid w:val="001C3EDD"/>
    <w:rsid w:val="001C44F3"/>
    <w:rsid w:val="001C5131"/>
    <w:rsid w:val="001C52AB"/>
    <w:rsid w:val="001C6AD4"/>
    <w:rsid w:val="001C7E33"/>
    <w:rsid w:val="001D5BAF"/>
    <w:rsid w:val="001D7FB7"/>
    <w:rsid w:val="001E1557"/>
    <w:rsid w:val="001E4472"/>
    <w:rsid w:val="001E5131"/>
    <w:rsid w:val="001E562B"/>
    <w:rsid w:val="001F1BCF"/>
    <w:rsid w:val="001F27DC"/>
    <w:rsid w:val="001F38BD"/>
    <w:rsid w:val="001F7A63"/>
    <w:rsid w:val="001F7A87"/>
    <w:rsid w:val="00210FAF"/>
    <w:rsid w:val="00212BFE"/>
    <w:rsid w:val="00214511"/>
    <w:rsid w:val="00214F6A"/>
    <w:rsid w:val="002164FB"/>
    <w:rsid w:val="00220467"/>
    <w:rsid w:val="00235FD5"/>
    <w:rsid w:val="002376EA"/>
    <w:rsid w:val="002416B3"/>
    <w:rsid w:val="0024280D"/>
    <w:rsid w:val="00243AA5"/>
    <w:rsid w:val="0026474A"/>
    <w:rsid w:val="002650E7"/>
    <w:rsid w:val="00271352"/>
    <w:rsid w:val="00271B32"/>
    <w:rsid w:val="00271D37"/>
    <w:rsid w:val="00272DDF"/>
    <w:rsid w:val="00273CB8"/>
    <w:rsid w:val="00274B5E"/>
    <w:rsid w:val="00280E8A"/>
    <w:rsid w:val="00282B35"/>
    <w:rsid w:val="002852FD"/>
    <w:rsid w:val="00286A89"/>
    <w:rsid w:val="00297268"/>
    <w:rsid w:val="002B20CE"/>
    <w:rsid w:val="002C1B78"/>
    <w:rsid w:val="002C4D14"/>
    <w:rsid w:val="002D6F0B"/>
    <w:rsid w:val="002E3C00"/>
    <w:rsid w:val="002E4D49"/>
    <w:rsid w:val="002F4775"/>
    <w:rsid w:val="002F4F39"/>
    <w:rsid w:val="002F53BD"/>
    <w:rsid w:val="003020FF"/>
    <w:rsid w:val="00306DC3"/>
    <w:rsid w:val="003148C8"/>
    <w:rsid w:val="00316A55"/>
    <w:rsid w:val="003202CC"/>
    <w:rsid w:val="003218C9"/>
    <w:rsid w:val="00322CA8"/>
    <w:rsid w:val="00324771"/>
    <w:rsid w:val="0033534E"/>
    <w:rsid w:val="003423EA"/>
    <w:rsid w:val="00350AA7"/>
    <w:rsid w:val="00351E09"/>
    <w:rsid w:val="00352E5F"/>
    <w:rsid w:val="00356848"/>
    <w:rsid w:val="00361B7D"/>
    <w:rsid w:val="003621DE"/>
    <w:rsid w:val="003654DC"/>
    <w:rsid w:val="0036712F"/>
    <w:rsid w:val="00374918"/>
    <w:rsid w:val="00377AC6"/>
    <w:rsid w:val="00382C7B"/>
    <w:rsid w:val="00383E8A"/>
    <w:rsid w:val="003866ED"/>
    <w:rsid w:val="00387F63"/>
    <w:rsid w:val="003972B1"/>
    <w:rsid w:val="003975B6"/>
    <w:rsid w:val="003A23D9"/>
    <w:rsid w:val="003B257C"/>
    <w:rsid w:val="003B3F34"/>
    <w:rsid w:val="003B5683"/>
    <w:rsid w:val="003C0016"/>
    <w:rsid w:val="003C1C64"/>
    <w:rsid w:val="003C22FD"/>
    <w:rsid w:val="003D01A4"/>
    <w:rsid w:val="003D3B6F"/>
    <w:rsid w:val="003D63FE"/>
    <w:rsid w:val="003E0226"/>
    <w:rsid w:val="003E1D9A"/>
    <w:rsid w:val="003F2251"/>
    <w:rsid w:val="003F2325"/>
    <w:rsid w:val="003F2812"/>
    <w:rsid w:val="004020E2"/>
    <w:rsid w:val="00405F3E"/>
    <w:rsid w:val="004149DE"/>
    <w:rsid w:val="004162F4"/>
    <w:rsid w:val="00421366"/>
    <w:rsid w:val="004214F0"/>
    <w:rsid w:val="004332BB"/>
    <w:rsid w:val="00433C62"/>
    <w:rsid w:val="004353DD"/>
    <w:rsid w:val="00437755"/>
    <w:rsid w:val="00440C12"/>
    <w:rsid w:val="0045262A"/>
    <w:rsid w:val="00461E5B"/>
    <w:rsid w:val="004641BA"/>
    <w:rsid w:val="00472D8F"/>
    <w:rsid w:val="004747CF"/>
    <w:rsid w:val="00477D82"/>
    <w:rsid w:val="0048180F"/>
    <w:rsid w:val="00482E8C"/>
    <w:rsid w:val="004859D2"/>
    <w:rsid w:val="00487DEF"/>
    <w:rsid w:val="004962F3"/>
    <w:rsid w:val="004B09ED"/>
    <w:rsid w:val="004B7A35"/>
    <w:rsid w:val="004C21F5"/>
    <w:rsid w:val="004C3670"/>
    <w:rsid w:val="004C79D4"/>
    <w:rsid w:val="004D0ACD"/>
    <w:rsid w:val="004D0BB4"/>
    <w:rsid w:val="004D2A45"/>
    <w:rsid w:val="004D43F3"/>
    <w:rsid w:val="004E1A8E"/>
    <w:rsid w:val="004E2CE2"/>
    <w:rsid w:val="004F09A9"/>
    <w:rsid w:val="004F52DD"/>
    <w:rsid w:val="00507DCB"/>
    <w:rsid w:val="00510CAC"/>
    <w:rsid w:val="005138A4"/>
    <w:rsid w:val="00515D6F"/>
    <w:rsid w:val="00516131"/>
    <w:rsid w:val="00520007"/>
    <w:rsid w:val="00520996"/>
    <w:rsid w:val="0052272B"/>
    <w:rsid w:val="0052763E"/>
    <w:rsid w:val="00543263"/>
    <w:rsid w:val="005558FF"/>
    <w:rsid w:val="00555F79"/>
    <w:rsid w:val="00561C8A"/>
    <w:rsid w:val="00561E94"/>
    <w:rsid w:val="005620C9"/>
    <w:rsid w:val="00566C7E"/>
    <w:rsid w:val="00572FC4"/>
    <w:rsid w:val="00574562"/>
    <w:rsid w:val="00574AAA"/>
    <w:rsid w:val="00576425"/>
    <w:rsid w:val="00583253"/>
    <w:rsid w:val="005846EB"/>
    <w:rsid w:val="00591B5A"/>
    <w:rsid w:val="00597FE7"/>
    <w:rsid w:val="005A0C59"/>
    <w:rsid w:val="005A4058"/>
    <w:rsid w:val="005A6321"/>
    <w:rsid w:val="005B1555"/>
    <w:rsid w:val="005B32F9"/>
    <w:rsid w:val="005B33EA"/>
    <w:rsid w:val="005B64AD"/>
    <w:rsid w:val="005C03E9"/>
    <w:rsid w:val="005C0C68"/>
    <w:rsid w:val="005C3BDE"/>
    <w:rsid w:val="005C5C01"/>
    <w:rsid w:val="005C643B"/>
    <w:rsid w:val="005C7875"/>
    <w:rsid w:val="005D21E8"/>
    <w:rsid w:val="005D42E4"/>
    <w:rsid w:val="005D787F"/>
    <w:rsid w:val="005E0325"/>
    <w:rsid w:val="005E067C"/>
    <w:rsid w:val="005E2490"/>
    <w:rsid w:val="005E2883"/>
    <w:rsid w:val="005E4071"/>
    <w:rsid w:val="00601A4F"/>
    <w:rsid w:val="006064D8"/>
    <w:rsid w:val="00614602"/>
    <w:rsid w:val="00615712"/>
    <w:rsid w:val="00623314"/>
    <w:rsid w:val="00623760"/>
    <w:rsid w:val="006257E2"/>
    <w:rsid w:val="00633DB4"/>
    <w:rsid w:val="006367F9"/>
    <w:rsid w:val="006424D8"/>
    <w:rsid w:val="0064599A"/>
    <w:rsid w:val="00645F7A"/>
    <w:rsid w:val="00647EB1"/>
    <w:rsid w:val="00653E71"/>
    <w:rsid w:val="00662840"/>
    <w:rsid w:val="00664029"/>
    <w:rsid w:val="0067147B"/>
    <w:rsid w:val="00675DE1"/>
    <w:rsid w:val="00680171"/>
    <w:rsid w:val="00680708"/>
    <w:rsid w:val="0068101C"/>
    <w:rsid w:val="00685712"/>
    <w:rsid w:val="00692F38"/>
    <w:rsid w:val="006A758D"/>
    <w:rsid w:val="006B59B3"/>
    <w:rsid w:val="006B6C9C"/>
    <w:rsid w:val="006C3238"/>
    <w:rsid w:val="006C64ED"/>
    <w:rsid w:val="006D07E7"/>
    <w:rsid w:val="006D3099"/>
    <w:rsid w:val="006D6134"/>
    <w:rsid w:val="006D78C7"/>
    <w:rsid w:val="006E0ED1"/>
    <w:rsid w:val="006F09E4"/>
    <w:rsid w:val="006F1E19"/>
    <w:rsid w:val="006F388E"/>
    <w:rsid w:val="0070480F"/>
    <w:rsid w:val="0071313E"/>
    <w:rsid w:val="00717B25"/>
    <w:rsid w:val="00722ACF"/>
    <w:rsid w:val="00723FFA"/>
    <w:rsid w:val="0072423D"/>
    <w:rsid w:val="0072486A"/>
    <w:rsid w:val="00726AD2"/>
    <w:rsid w:val="0072740F"/>
    <w:rsid w:val="00740619"/>
    <w:rsid w:val="0074080C"/>
    <w:rsid w:val="00740E0E"/>
    <w:rsid w:val="00742F40"/>
    <w:rsid w:val="00744648"/>
    <w:rsid w:val="007468DB"/>
    <w:rsid w:val="007519ED"/>
    <w:rsid w:val="007535ED"/>
    <w:rsid w:val="007541B8"/>
    <w:rsid w:val="00760222"/>
    <w:rsid w:val="00761E3B"/>
    <w:rsid w:val="0076221F"/>
    <w:rsid w:val="00762782"/>
    <w:rsid w:val="00762BE8"/>
    <w:rsid w:val="00767224"/>
    <w:rsid w:val="0077172B"/>
    <w:rsid w:val="0077232A"/>
    <w:rsid w:val="007731ED"/>
    <w:rsid w:val="007779B0"/>
    <w:rsid w:val="00780632"/>
    <w:rsid w:val="00781561"/>
    <w:rsid w:val="007819A9"/>
    <w:rsid w:val="00790E04"/>
    <w:rsid w:val="0079110E"/>
    <w:rsid w:val="0079142E"/>
    <w:rsid w:val="00791C7E"/>
    <w:rsid w:val="007945F6"/>
    <w:rsid w:val="007A0258"/>
    <w:rsid w:val="007B01DD"/>
    <w:rsid w:val="007B40FC"/>
    <w:rsid w:val="007C076E"/>
    <w:rsid w:val="007C0A2B"/>
    <w:rsid w:val="007C115A"/>
    <w:rsid w:val="007D439B"/>
    <w:rsid w:val="007D6507"/>
    <w:rsid w:val="007D755B"/>
    <w:rsid w:val="007E6445"/>
    <w:rsid w:val="007E766D"/>
    <w:rsid w:val="007F09ED"/>
    <w:rsid w:val="007F3054"/>
    <w:rsid w:val="007F34E8"/>
    <w:rsid w:val="007F7247"/>
    <w:rsid w:val="007F758A"/>
    <w:rsid w:val="008018A0"/>
    <w:rsid w:val="00801975"/>
    <w:rsid w:val="00801C06"/>
    <w:rsid w:val="00820C69"/>
    <w:rsid w:val="00824BE3"/>
    <w:rsid w:val="00826131"/>
    <w:rsid w:val="00832BFE"/>
    <w:rsid w:val="008520BC"/>
    <w:rsid w:val="008576F5"/>
    <w:rsid w:val="00857FBA"/>
    <w:rsid w:val="00863F9C"/>
    <w:rsid w:val="008701D8"/>
    <w:rsid w:val="00872DB6"/>
    <w:rsid w:val="00872F10"/>
    <w:rsid w:val="008774F2"/>
    <w:rsid w:val="00877975"/>
    <w:rsid w:val="00884801"/>
    <w:rsid w:val="00890EDF"/>
    <w:rsid w:val="008919A3"/>
    <w:rsid w:val="0089239E"/>
    <w:rsid w:val="00895FCE"/>
    <w:rsid w:val="008A5BA4"/>
    <w:rsid w:val="008A61A5"/>
    <w:rsid w:val="008B2924"/>
    <w:rsid w:val="008C51C8"/>
    <w:rsid w:val="008C6D9A"/>
    <w:rsid w:val="008D2428"/>
    <w:rsid w:val="008D2F48"/>
    <w:rsid w:val="008E3573"/>
    <w:rsid w:val="008F176E"/>
    <w:rsid w:val="008F1B79"/>
    <w:rsid w:val="008F1CCC"/>
    <w:rsid w:val="008F4BA1"/>
    <w:rsid w:val="008F614D"/>
    <w:rsid w:val="00900CE1"/>
    <w:rsid w:val="00903AA2"/>
    <w:rsid w:val="00910773"/>
    <w:rsid w:val="00916638"/>
    <w:rsid w:val="0092363D"/>
    <w:rsid w:val="00924F9E"/>
    <w:rsid w:val="00940F0E"/>
    <w:rsid w:val="0094112F"/>
    <w:rsid w:val="009441E9"/>
    <w:rsid w:val="00944499"/>
    <w:rsid w:val="009448ED"/>
    <w:rsid w:val="00944A16"/>
    <w:rsid w:val="009469D3"/>
    <w:rsid w:val="00947450"/>
    <w:rsid w:val="00956CC7"/>
    <w:rsid w:val="009644BE"/>
    <w:rsid w:val="0097546E"/>
    <w:rsid w:val="00977FA0"/>
    <w:rsid w:val="0098207D"/>
    <w:rsid w:val="009826A8"/>
    <w:rsid w:val="00983465"/>
    <w:rsid w:val="0099338A"/>
    <w:rsid w:val="009946BD"/>
    <w:rsid w:val="009960B1"/>
    <w:rsid w:val="009A1906"/>
    <w:rsid w:val="009A31BC"/>
    <w:rsid w:val="009A34AE"/>
    <w:rsid w:val="009A485F"/>
    <w:rsid w:val="009A4970"/>
    <w:rsid w:val="009A5859"/>
    <w:rsid w:val="009A7E33"/>
    <w:rsid w:val="009D12D4"/>
    <w:rsid w:val="009D356D"/>
    <w:rsid w:val="009D54B0"/>
    <w:rsid w:val="009D6E77"/>
    <w:rsid w:val="009F3713"/>
    <w:rsid w:val="009F5172"/>
    <w:rsid w:val="00A16B30"/>
    <w:rsid w:val="00A2078F"/>
    <w:rsid w:val="00A22E9C"/>
    <w:rsid w:val="00A24E98"/>
    <w:rsid w:val="00A26017"/>
    <w:rsid w:val="00A27F4F"/>
    <w:rsid w:val="00A31868"/>
    <w:rsid w:val="00A343CD"/>
    <w:rsid w:val="00A36AFD"/>
    <w:rsid w:val="00A36E79"/>
    <w:rsid w:val="00A46DE6"/>
    <w:rsid w:val="00A52FE0"/>
    <w:rsid w:val="00A537B4"/>
    <w:rsid w:val="00A63931"/>
    <w:rsid w:val="00A6489B"/>
    <w:rsid w:val="00A66C87"/>
    <w:rsid w:val="00A66F95"/>
    <w:rsid w:val="00A706AB"/>
    <w:rsid w:val="00A7198F"/>
    <w:rsid w:val="00A7701C"/>
    <w:rsid w:val="00A778EF"/>
    <w:rsid w:val="00A8690E"/>
    <w:rsid w:val="00A95687"/>
    <w:rsid w:val="00AA1E59"/>
    <w:rsid w:val="00AA6E39"/>
    <w:rsid w:val="00AC395B"/>
    <w:rsid w:val="00AC70C4"/>
    <w:rsid w:val="00AE2EA8"/>
    <w:rsid w:val="00AE3940"/>
    <w:rsid w:val="00AE49E2"/>
    <w:rsid w:val="00AF0EAB"/>
    <w:rsid w:val="00AF304B"/>
    <w:rsid w:val="00AF6379"/>
    <w:rsid w:val="00B0278E"/>
    <w:rsid w:val="00B076D4"/>
    <w:rsid w:val="00B13CFE"/>
    <w:rsid w:val="00B13E48"/>
    <w:rsid w:val="00B1573F"/>
    <w:rsid w:val="00B164AF"/>
    <w:rsid w:val="00B22753"/>
    <w:rsid w:val="00B231EA"/>
    <w:rsid w:val="00B2692E"/>
    <w:rsid w:val="00B307C9"/>
    <w:rsid w:val="00B405EC"/>
    <w:rsid w:val="00B40CFF"/>
    <w:rsid w:val="00B4170F"/>
    <w:rsid w:val="00B428ED"/>
    <w:rsid w:val="00B43901"/>
    <w:rsid w:val="00B44D30"/>
    <w:rsid w:val="00B479FB"/>
    <w:rsid w:val="00B50CBE"/>
    <w:rsid w:val="00B61025"/>
    <w:rsid w:val="00B6436D"/>
    <w:rsid w:val="00B668C9"/>
    <w:rsid w:val="00B67577"/>
    <w:rsid w:val="00B70297"/>
    <w:rsid w:val="00B705E2"/>
    <w:rsid w:val="00B734AE"/>
    <w:rsid w:val="00B734DC"/>
    <w:rsid w:val="00B757F5"/>
    <w:rsid w:val="00B8064C"/>
    <w:rsid w:val="00B82AD9"/>
    <w:rsid w:val="00B90B6F"/>
    <w:rsid w:val="00B94E0A"/>
    <w:rsid w:val="00B96C09"/>
    <w:rsid w:val="00BA2ED2"/>
    <w:rsid w:val="00BA7465"/>
    <w:rsid w:val="00BB2CA9"/>
    <w:rsid w:val="00BB2DF4"/>
    <w:rsid w:val="00BC570D"/>
    <w:rsid w:val="00BC623C"/>
    <w:rsid w:val="00BC7D8E"/>
    <w:rsid w:val="00BD3409"/>
    <w:rsid w:val="00BE083C"/>
    <w:rsid w:val="00BF7A8D"/>
    <w:rsid w:val="00BF7F38"/>
    <w:rsid w:val="00C063E9"/>
    <w:rsid w:val="00C119EF"/>
    <w:rsid w:val="00C171F5"/>
    <w:rsid w:val="00C22CE0"/>
    <w:rsid w:val="00C22D83"/>
    <w:rsid w:val="00C2341D"/>
    <w:rsid w:val="00C26595"/>
    <w:rsid w:val="00C31B12"/>
    <w:rsid w:val="00C33B01"/>
    <w:rsid w:val="00C36C09"/>
    <w:rsid w:val="00C375CD"/>
    <w:rsid w:val="00C404CE"/>
    <w:rsid w:val="00C414DF"/>
    <w:rsid w:val="00C41876"/>
    <w:rsid w:val="00C44B1A"/>
    <w:rsid w:val="00C46C5B"/>
    <w:rsid w:val="00C50444"/>
    <w:rsid w:val="00C55539"/>
    <w:rsid w:val="00C6540B"/>
    <w:rsid w:val="00C66DF9"/>
    <w:rsid w:val="00C676F6"/>
    <w:rsid w:val="00C726C6"/>
    <w:rsid w:val="00C76B28"/>
    <w:rsid w:val="00C810C3"/>
    <w:rsid w:val="00C8156A"/>
    <w:rsid w:val="00C86836"/>
    <w:rsid w:val="00C92495"/>
    <w:rsid w:val="00C93BAE"/>
    <w:rsid w:val="00C95CAC"/>
    <w:rsid w:val="00C95D94"/>
    <w:rsid w:val="00C97A7E"/>
    <w:rsid w:val="00CB07F0"/>
    <w:rsid w:val="00CB15D7"/>
    <w:rsid w:val="00CB680D"/>
    <w:rsid w:val="00CB68DF"/>
    <w:rsid w:val="00CC3736"/>
    <w:rsid w:val="00CC5CCE"/>
    <w:rsid w:val="00CC710B"/>
    <w:rsid w:val="00CD5071"/>
    <w:rsid w:val="00CD56E1"/>
    <w:rsid w:val="00CE179E"/>
    <w:rsid w:val="00CE58C1"/>
    <w:rsid w:val="00CE59FB"/>
    <w:rsid w:val="00CE6783"/>
    <w:rsid w:val="00CF0F8F"/>
    <w:rsid w:val="00CF4504"/>
    <w:rsid w:val="00D005CD"/>
    <w:rsid w:val="00D1272A"/>
    <w:rsid w:val="00D13749"/>
    <w:rsid w:val="00D15F7D"/>
    <w:rsid w:val="00D20203"/>
    <w:rsid w:val="00D20FAE"/>
    <w:rsid w:val="00D238FD"/>
    <w:rsid w:val="00D363B4"/>
    <w:rsid w:val="00D37015"/>
    <w:rsid w:val="00D454D0"/>
    <w:rsid w:val="00D454FC"/>
    <w:rsid w:val="00D461ED"/>
    <w:rsid w:val="00D614C3"/>
    <w:rsid w:val="00D62B81"/>
    <w:rsid w:val="00D71427"/>
    <w:rsid w:val="00D71EF8"/>
    <w:rsid w:val="00D83860"/>
    <w:rsid w:val="00D83B3F"/>
    <w:rsid w:val="00D877F7"/>
    <w:rsid w:val="00D971A6"/>
    <w:rsid w:val="00DA4A7E"/>
    <w:rsid w:val="00DA6C75"/>
    <w:rsid w:val="00DB2A0F"/>
    <w:rsid w:val="00DB3FAD"/>
    <w:rsid w:val="00DB62B6"/>
    <w:rsid w:val="00DC000E"/>
    <w:rsid w:val="00DC6768"/>
    <w:rsid w:val="00DD1892"/>
    <w:rsid w:val="00DD2741"/>
    <w:rsid w:val="00DD2814"/>
    <w:rsid w:val="00DE572D"/>
    <w:rsid w:val="00DE6787"/>
    <w:rsid w:val="00DF33E4"/>
    <w:rsid w:val="00DF720B"/>
    <w:rsid w:val="00DF79DC"/>
    <w:rsid w:val="00E06BE0"/>
    <w:rsid w:val="00E209A0"/>
    <w:rsid w:val="00E20D06"/>
    <w:rsid w:val="00E304B0"/>
    <w:rsid w:val="00E306FA"/>
    <w:rsid w:val="00E34A5B"/>
    <w:rsid w:val="00E36816"/>
    <w:rsid w:val="00E3790B"/>
    <w:rsid w:val="00E50A0A"/>
    <w:rsid w:val="00E549F4"/>
    <w:rsid w:val="00E557B9"/>
    <w:rsid w:val="00E61884"/>
    <w:rsid w:val="00E63961"/>
    <w:rsid w:val="00E74441"/>
    <w:rsid w:val="00E74FF5"/>
    <w:rsid w:val="00E808A0"/>
    <w:rsid w:val="00E80C2D"/>
    <w:rsid w:val="00E82E21"/>
    <w:rsid w:val="00E92103"/>
    <w:rsid w:val="00E960B7"/>
    <w:rsid w:val="00EA44C0"/>
    <w:rsid w:val="00EA5EA6"/>
    <w:rsid w:val="00EA6988"/>
    <w:rsid w:val="00EB1019"/>
    <w:rsid w:val="00EB1578"/>
    <w:rsid w:val="00EB3919"/>
    <w:rsid w:val="00ED3351"/>
    <w:rsid w:val="00ED7244"/>
    <w:rsid w:val="00EE16B7"/>
    <w:rsid w:val="00EE28DF"/>
    <w:rsid w:val="00EE5E58"/>
    <w:rsid w:val="00EF59D6"/>
    <w:rsid w:val="00EF715D"/>
    <w:rsid w:val="00F07278"/>
    <w:rsid w:val="00F126E7"/>
    <w:rsid w:val="00F20CB9"/>
    <w:rsid w:val="00F24AFE"/>
    <w:rsid w:val="00F31A86"/>
    <w:rsid w:val="00F44D7E"/>
    <w:rsid w:val="00F44DEC"/>
    <w:rsid w:val="00F46DB5"/>
    <w:rsid w:val="00F51915"/>
    <w:rsid w:val="00F56356"/>
    <w:rsid w:val="00F56584"/>
    <w:rsid w:val="00F60B73"/>
    <w:rsid w:val="00F61661"/>
    <w:rsid w:val="00F64586"/>
    <w:rsid w:val="00F64ED7"/>
    <w:rsid w:val="00F721E2"/>
    <w:rsid w:val="00F77850"/>
    <w:rsid w:val="00F77C17"/>
    <w:rsid w:val="00F80EED"/>
    <w:rsid w:val="00F83D2E"/>
    <w:rsid w:val="00F84AA3"/>
    <w:rsid w:val="00F84E93"/>
    <w:rsid w:val="00F857F6"/>
    <w:rsid w:val="00F8728F"/>
    <w:rsid w:val="00F9029A"/>
    <w:rsid w:val="00F951C6"/>
    <w:rsid w:val="00FB00BF"/>
    <w:rsid w:val="00FB053C"/>
    <w:rsid w:val="00FB34B6"/>
    <w:rsid w:val="00FD2611"/>
    <w:rsid w:val="00FE18B3"/>
    <w:rsid w:val="00FE2F1F"/>
    <w:rsid w:val="00FE4683"/>
    <w:rsid w:val="00FF21A9"/>
    <w:rsid w:val="00FF2558"/>
    <w:rsid w:val="00FF3C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557"/>
  </w:style>
  <w:style w:type="paragraph" w:styleId="1">
    <w:name w:val="heading 1"/>
    <w:basedOn w:val="a"/>
    <w:link w:val="10"/>
    <w:uiPriority w:val="9"/>
    <w:qFormat/>
    <w:rsid w:val="004F52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character" w:styleId="a6">
    <w:name w:val="annotation reference"/>
    <w:basedOn w:val="a0"/>
    <w:uiPriority w:val="99"/>
    <w:semiHidden/>
    <w:unhideWhenUsed/>
    <w:rsid w:val="00C92495"/>
    <w:rPr>
      <w:sz w:val="16"/>
      <w:szCs w:val="16"/>
    </w:rPr>
  </w:style>
  <w:style w:type="paragraph" w:styleId="a7">
    <w:name w:val="annotation text"/>
    <w:basedOn w:val="a"/>
    <w:link w:val="a8"/>
    <w:uiPriority w:val="99"/>
    <w:unhideWhenUsed/>
    <w:rsid w:val="00C92495"/>
    <w:pPr>
      <w:spacing w:line="240" w:lineRule="auto"/>
    </w:pPr>
    <w:rPr>
      <w:sz w:val="20"/>
      <w:szCs w:val="20"/>
    </w:rPr>
  </w:style>
  <w:style w:type="character" w:customStyle="1" w:styleId="a8">
    <w:name w:val="Текст примечания Знак"/>
    <w:basedOn w:val="a0"/>
    <w:link w:val="a7"/>
    <w:uiPriority w:val="99"/>
    <w:rsid w:val="00C92495"/>
    <w:rPr>
      <w:sz w:val="20"/>
      <w:szCs w:val="20"/>
    </w:rPr>
  </w:style>
  <w:style w:type="paragraph" w:styleId="a9">
    <w:name w:val="annotation subject"/>
    <w:basedOn w:val="a7"/>
    <w:next w:val="a7"/>
    <w:link w:val="aa"/>
    <w:uiPriority w:val="99"/>
    <w:semiHidden/>
    <w:unhideWhenUsed/>
    <w:rsid w:val="00C92495"/>
    <w:rPr>
      <w:b/>
      <w:bCs/>
    </w:rPr>
  </w:style>
  <w:style w:type="character" w:customStyle="1" w:styleId="aa">
    <w:name w:val="Тема примечания Знак"/>
    <w:basedOn w:val="a8"/>
    <w:link w:val="a9"/>
    <w:uiPriority w:val="99"/>
    <w:semiHidden/>
    <w:rsid w:val="00C92495"/>
    <w:rPr>
      <w:b/>
      <w:bCs/>
      <w:sz w:val="20"/>
      <w:szCs w:val="20"/>
    </w:rPr>
  </w:style>
  <w:style w:type="paragraph" w:styleId="ab">
    <w:name w:val="Balloon Text"/>
    <w:basedOn w:val="a"/>
    <w:link w:val="ac"/>
    <w:uiPriority w:val="99"/>
    <w:semiHidden/>
    <w:unhideWhenUsed/>
    <w:rsid w:val="00C9249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92495"/>
    <w:rPr>
      <w:rFonts w:ascii="Segoe UI" w:hAnsi="Segoe UI" w:cs="Segoe UI"/>
      <w:sz w:val="18"/>
      <w:szCs w:val="18"/>
    </w:rPr>
  </w:style>
  <w:style w:type="character" w:customStyle="1" w:styleId="blk">
    <w:name w:val="blk"/>
    <w:basedOn w:val="a0"/>
    <w:rsid w:val="004F09A9"/>
  </w:style>
  <w:style w:type="character" w:customStyle="1" w:styleId="10">
    <w:name w:val="Заголовок 1 Знак"/>
    <w:basedOn w:val="a0"/>
    <w:link w:val="1"/>
    <w:uiPriority w:val="9"/>
    <w:rsid w:val="004F52DD"/>
    <w:rPr>
      <w:rFonts w:ascii="Times New Roman" w:eastAsia="Times New Roman" w:hAnsi="Times New Roman" w:cs="Times New Roman"/>
      <w:b/>
      <w:bCs/>
      <w:kern w:val="36"/>
      <w:sz w:val="48"/>
      <w:szCs w:val="48"/>
      <w:lang w:eastAsia="ru-RU"/>
    </w:rPr>
  </w:style>
  <w:style w:type="character" w:customStyle="1" w:styleId="hl">
    <w:name w:val="hl"/>
    <w:basedOn w:val="a0"/>
    <w:rsid w:val="004F52DD"/>
  </w:style>
  <w:style w:type="character" w:customStyle="1" w:styleId="nobr">
    <w:name w:val="nobr"/>
    <w:basedOn w:val="a0"/>
    <w:rsid w:val="004F52DD"/>
  </w:style>
  <w:style w:type="character" w:styleId="ad">
    <w:name w:val="Hyperlink"/>
    <w:basedOn w:val="a0"/>
    <w:uiPriority w:val="99"/>
    <w:semiHidden/>
    <w:unhideWhenUsed/>
    <w:rsid w:val="004F52DD"/>
    <w:rPr>
      <w:color w:val="0000FF"/>
      <w:u w:val="single"/>
    </w:rPr>
  </w:style>
  <w:style w:type="paragraph" w:styleId="ae">
    <w:name w:val="Normal (Web)"/>
    <w:basedOn w:val="a"/>
    <w:uiPriority w:val="99"/>
    <w:semiHidden/>
    <w:unhideWhenUsed/>
    <w:rsid w:val="003218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3218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character" w:styleId="a6">
    <w:name w:val="annotation reference"/>
    <w:basedOn w:val="a0"/>
    <w:uiPriority w:val="99"/>
    <w:semiHidden/>
    <w:unhideWhenUsed/>
    <w:rsid w:val="00C92495"/>
    <w:rPr>
      <w:sz w:val="16"/>
      <w:szCs w:val="16"/>
    </w:rPr>
  </w:style>
  <w:style w:type="paragraph" w:styleId="a7">
    <w:name w:val="annotation text"/>
    <w:basedOn w:val="a"/>
    <w:link w:val="a8"/>
    <w:uiPriority w:val="99"/>
    <w:unhideWhenUsed/>
    <w:rsid w:val="00C92495"/>
    <w:pPr>
      <w:spacing w:line="240" w:lineRule="auto"/>
    </w:pPr>
    <w:rPr>
      <w:sz w:val="20"/>
      <w:szCs w:val="20"/>
    </w:rPr>
  </w:style>
  <w:style w:type="character" w:customStyle="1" w:styleId="a8">
    <w:name w:val="Текст примечания Знак"/>
    <w:basedOn w:val="a0"/>
    <w:link w:val="a7"/>
    <w:uiPriority w:val="99"/>
    <w:rsid w:val="00C92495"/>
    <w:rPr>
      <w:sz w:val="20"/>
      <w:szCs w:val="20"/>
    </w:rPr>
  </w:style>
  <w:style w:type="paragraph" w:styleId="a9">
    <w:name w:val="annotation subject"/>
    <w:basedOn w:val="a7"/>
    <w:next w:val="a7"/>
    <w:link w:val="aa"/>
    <w:uiPriority w:val="99"/>
    <w:semiHidden/>
    <w:unhideWhenUsed/>
    <w:rsid w:val="00C92495"/>
    <w:rPr>
      <w:b/>
      <w:bCs/>
    </w:rPr>
  </w:style>
  <w:style w:type="character" w:customStyle="1" w:styleId="aa">
    <w:name w:val="Тема примечания Знак"/>
    <w:basedOn w:val="a8"/>
    <w:link w:val="a9"/>
    <w:uiPriority w:val="99"/>
    <w:semiHidden/>
    <w:rsid w:val="00C92495"/>
    <w:rPr>
      <w:b/>
      <w:bCs/>
      <w:sz w:val="20"/>
      <w:szCs w:val="20"/>
    </w:rPr>
  </w:style>
  <w:style w:type="paragraph" w:styleId="ab">
    <w:name w:val="Balloon Text"/>
    <w:basedOn w:val="a"/>
    <w:link w:val="ac"/>
    <w:uiPriority w:val="99"/>
    <w:semiHidden/>
    <w:unhideWhenUsed/>
    <w:rsid w:val="00C9249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9249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43533797">
      <w:bodyDiv w:val="1"/>
      <w:marLeft w:val="0"/>
      <w:marRight w:val="0"/>
      <w:marTop w:val="0"/>
      <w:marBottom w:val="0"/>
      <w:divBdr>
        <w:top w:val="none" w:sz="0" w:space="0" w:color="auto"/>
        <w:left w:val="none" w:sz="0" w:space="0" w:color="auto"/>
        <w:bottom w:val="none" w:sz="0" w:space="0" w:color="auto"/>
        <w:right w:val="none" w:sz="0" w:space="0" w:color="auto"/>
      </w:divBdr>
      <w:divsChild>
        <w:div w:id="626159914">
          <w:marLeft w:val="0"/>
          <w:marRight w:val="0"/>
          <w:marTop w:val="0"/>
          <w:marBottom w:val="0"/>
          <w:divBdr>
            <w:top w:val="none" w:sz="0" w:space="0" w:color="auto"/>
            <w:left w:val="none" w:sz="0" w:space="0" w:color="auto"/>
            <w:bottom w:val="none" w:sz="0" w:space="0" w:color="auto"/>
            <w:right w:val="none" w:sz="0" w:space="0" w:color="auto"/>
          </w:divBdr>
        </w:div>
        <w:div w:id="1526990095">
          <w:marLeft w:val="0"/>
          <w:marRight w:val="0"/>
          <w:marTop w:val="0"/>
          <w:marBottom w:val="0"/>
          <w:divBdr>
            <w:top w:val="none" w:sz="0" w:space="0" w:color="auto"/>
            <w:left w:val="none" w:sz="0" w:space="0" w:color="auto"/>
            <w:bottom w:val="none" w:sz="0" w:space="0" w:color="auto"/>
            <w:right w:val="none" w:sz="0" w:space="0" w:color="auto"/>
          </w:divBdr>
          <w:divsChild>
            <w:div w:id="45952929">
              <w:marLeft w:val="0"/>
              <w:marRight w:val="0"/>
              <w:marTop w:val="0"/>
              <w:marBottom w:val="0"/>
              <w:divBdr>
                <w:top w:val="none" w:sz="0" w:space="0" w:color="auto"/>
                <w:left w:val="none" w:sz="0" w:space="0" w:color="auto"/>
                <w:bottom w:val="none" w:sz="0" w:space="0" w:color="auto"/>
                <w:right w:val="none" w:sz="0" w:space="0" w:color="auto"/>
              </w:divBdr>
            </w:div>
          </w:divsChild>
        </w:div>
        <w:div w:id="481704699">
          <w:marLeft w:val="0"/>
          <w:marRight w:val="0"/>
          <w:marTop w:val="0"/>
          <w:marBottom w:val="0"/>
          <w:divBdr>
            <w:top w:val="none" w:sz="0" w:space="0" w:color="auto"/>
            <w:left w:val="none" w:sz="0" w:space="0" w:color="auto"/>
            <w:bottom w:val="none" w:sz="0" w:space="0" w:color="auto"/>
            <w:right w:val="none" w:sz="0" w:space="0" w:color="auto"/>
          </w:divBdr>
          <w:divsChild>
            <w:div w:id="600649275">
              <w:marLeft w:val="0"/>
              <w:marRight w:val="0"/>
              <w:marTop w:val="0"/>
              <w:marBottom w:val="0"/>
              <w:divBdr>
                <w:top w:val="none" w:sz="0" w:space="0" w:color="auto"/>
                <w:left w:val="none" w:sz="0" w:space="0" w:color="auto"/>
                <w:bottom w:val="none" w:sz="0" w:space="0" w:color="auto"/>
                <w:right w:val="none" w:sz="0" w:space="0" w:color="auto"/>
              </w:divBdr>
            </w:div>
          </w:divsChild>
        </w:div>
        <w:div w:id="1375153909">
          <w:marLeft w:val="0"/>
          <w:marRight w:val="0"/>
          <w:marTop w:val="0"/>
          <w:marBottom w:val="0"/>
          <w:divBdr>
            <w:top w:val="none" w:sz="0" w:space="0" w:color="auto"/>
            <w:left w:val="none" w:sz="0" w:space="0" w:color="auto"/>
            <w:bottom w:val="none" w:sz="0" w:space="0" w:color="auto"/>
            <w:right w:val="none" w:sz="0" w:space="0" w:color="auto"/>
          </w:divBdr>
        </w:div>
        <w:div w:id="1983658016">
          <w:marLeft w:val="0"/>
          <w:marRight w:val="0"/>
          <w:marTop w:val="0"/>
          <w:marBottom w:val="0"/>
          <w:divBdr>
            <w:top w:val="none" w:sz="0" w:space="0" w:color="auto"/>
            <w:left w:val="none" w:sz="0" w:space="0" w:color="auto"/>
            <w:bottom w:val="none" w:sz="0" w:space="0" w:color="auto"/>
            <w:right w:val="none" w:sz="0" w:space="0" w:color="auto"/>
          </w:divBdr>
        </w:div>
        <w:div w:id="836962202">
          <w:marLeft w:val="0"/>
          <w:marRight w:val="0"/>
          <w:marTop w:val="0"/>
          <w:marBottom w:val="0"/>
          <w:divBdr>
            <w:top w:val="none" w:sz="0" w:space="0" w:color="auto"/>
            <w:left w:val="none" w:sz="0" w:space="0" w:color="auto"/>
            <w:bottom w:val="none" w:sz="0" w:space="0" w:color="auto"/>
            <w:right w:val="none" w:sz="0" w:space="0" w:color="auto"/>
          </w:divBdr>
        </w:div>
        <w:div w:id="846139073">
          <w:marLeft w:val="0"/>
          <w:marRight w:val="0"/>
          <w:marTop w:val="0"/>
          <w:marBottom w:val="0"/>
          <w:divBdr>
            <w:top w:val="none" w:sz="0" w:space="0" w:color="auto"/>
            <w:left w:val="none" w:sz="0" w:space="0" w:color="auto"/>
            <w:bottom w:val="none" w:sz="0" w:space="0" w:color="auto"/>
            <w:right w:val="none" w:sz="0" w:space="0" w:color="auto"/>
          </w:divBdr>
        </w:div>
      </w:divsChild>
    </w:div>
    <w:div w:id="456534492">
      <w:bodyDiv w:val="1"/>
      <w:marLeft w:val="0"/>
      <w:marRight w:val="0"/>
      <w:marTop w:val="0"/>
      <w:marBottom w:val="0"/>
      <w:divBdr>
        <w:top w:val="none" w:sz="0" w:space="0" w:color="auto"/>
        <w:left w:val="none" w:sz="0" w:space="0" w:color="auto"/>
        <w:bottom w:val="none" w:sz="0" w:space="0" w:color="auto"/>
        <w:right w:val="none" w:sz="0" w:space="0" w:color="auto"/>
      </w:divBdr>
      <w:divsChild>
        <w:div w:id="984701020">
          <w:marLeft w:val="0"/>
          <w:marRight w:val="0"/>
          <w:marTop w:val="0"/>
          <w:marBottom w:val="0"/>
          <w:divBdr>
            <w:top w:val="none" w:sz="0" w:space="0" w:color="auto"/>
            <w:left w:val="none" w:sz="0" w:space="0" w:color="auto"/>
            <w:bottom w:val="none" w:sz="0" w:space="0" w:color="auto"/>
            <w:right w:val="none" w:sz="0" w:space="0" w:color="auto"/>
          </w:divBdr>
        </w:div>
        <w:div w:id="1979916605">
          <w:marLeft w:val="0"/>
          <w:marRight w:val="0"/>
          <w:marTop w:val="0"/>
          <w:marBottom w:val="0"/>
          <w:divBdr>
            <w:top w:val="none" w:sz="0" w:space="0" w:color="auto"/>
            <w:left w:val="none" w:sz="0" w:space="0" w:color="auto"/>
            <w:bottom w:val="none" w:sz="0" w:space="0" w:color="auto"/>
            <w:right w:val="none" w:sz="0" w:space="0" w:color="auto"/>
          </w:divBdr>
        </w:div>
        <w:div w:id="1932663641">
          <w:marLeft w:val="0"/>
          <w:marRight w:val="0"/>
          <w:marTop w:val="0"/>
          <w:marBottom w:val="0"/>
          <w:divBdr>
            <w:top w:val="none" w:sz="0" w:space="0" w:color="auto"/>
            <w:left w:val="none" w:sz="0" w:space="0" w:color="auto"/>
            <w:bottom w:val="none" w:sz="0" w:space="0" w:color="auto"/>
            <w:right w:val="none" w:sz="0" w:space="0" w:color="auto"/>
          </w:divBdr>
          <w:divsChild>
            <w:div w:id="554245305">
              <w:marLeft w:val="0"/>
              <w:marRight w:val="0"/>
              <w:marTop w:val="0"/>
              <w:marBottom w:val="0"/>
              <w:divBdr>
                <w:top w:val="none" w:sz="0" w:space="0" w:color="auto"/>
                <w:left w:val="none" w:sz="0" w:space="0" w:color="auto"/>
                <w:bottom w:val="none" w:sz="0" w:space="0" w:color="auto"/>
                <w:right w:val="none" w:sz="0" w:space="0" w:color="auto"/>
              </w:divBdr>
            </w:div>
          </w:divsChild>
        </w:div>
        <w:div w:id="2074236470">
          <w:marLeft w:val="0"/>
          <w:marRight w:val="0"/>
          <w:marTop w:val="0"/>
          <w:marBottom w:val="0"/>
          <w:divBdr>
            <w:top w:val="none" w:sz="0" w:space="0" w:color="auto"/>
            <w:left w:val="none" w:sz="0" w:space="0" w:color="auto"/>
            <w:bottom w:val="none" w:sz="0" w:space="0" w:color="auto"/>
            <w:right w:val="none" w:sz="0" w:space="0" w:color="auto"/>
          </w:divBdr>
          <w:divsChild>
            <w:div w:id="874731406">
              <w:marLeft w:val="0"/>
              <w:marRight w:val="0"/>
              <w:marTop w:val="0"/>
              <w:marBottom w:val="0"/>
              <w:divBdr>
                <w:top w:val="none" w:sz="0" w:space="0" w:color="auto"/>
                <w:left w:val="none" w:sz="0" w:space="0" w:color="auto"/>
                <w:bottom w:val="none" w:sz="0" w:space="0" w:color="auto"/>
                <w:right w:val="none" w:sz="0" w:space="0" w:color="auto"/>
              </w:divBdr>
            </w:div>
          </w:divsChild>
        </w:div>
        <w:div w:id="2006131742">
          <w:marLeft w:val="0"/>
          <w:marRight w:val="0"/>
          <w:marTop w:val="0"/>
          <w:marBottom w:val="0"/>
          <w:divBdr>
            <w:top w:val="none" w:sz="0" w:space="0" w:color="auto"/>
            <w:left w:val="none" w:sz="0" w:space="0" w:color="auto"/>
            <w:bottom w:val="none" w:sz="0" w:space="0" w:color="auto"/>
            <w:right w:val="none" w:sz="0" w:space="0" w:color="auto"/>
          </w:divBdr>
        </w:div>
        <w:div w:id="689725513">
          <w:marLeft w:val="0"/>
          <w:marRight w:val="0"/>
          <w:marTop w:val="0"/>
          <w:marBottom w:val="0"/>
          <w:divBdr>
            <w:top w:val="none" w:sz="0" w:space="0" w:color="auto"/>
            <w:left w:val="none" w:sz="0" w:space="0" w:color="auto"/>
            <w:bottom w:val="none" w:sz="0" w:space="0" w:color="auto"/>
            <w:right w:val="none" w:sz="0" w:space="0" w:color="auto"/>
          </w:divBdr>
        </w:div>
        <w:div w:id="10306267">
          <w:marLeft w:val="0"/>
          <w:marRight w:val="0"/>
          <w:marTop w:val="0"/>
          <w:marBottom w:val="0"/>
          <w:divBdr>
            <w:top w:val="none" w:sz="0" w:space="0" w:color="auto"/>
            <w:left w:val="none" w:sz="0" w:space="0" w:color="auto"/>
            <w:bottom w:val="none" w:sz="0" w:space="0" w:color="auto"/>
            <w:right w:val="none" w:sz="0" w:space="0" w:color="auto"/>
          </w:divBdr>
        </w:div>
        <w:div w:id="2012174856">
          <w:marLeft w:val="0"/>
          <w:marRight w:val="0"/>
          <w:marTop w:val="0"/>
          <w:marBottom w:val="0"/>
          <w:divBdr>
            <w:top w:val="none" w:sz="0" w:space="0" w:color="auto"/>
            <w:left w:val="none" w:sz="0" w:space="0" w:color="auto"/>
            <w:bottom w:val="none" w:sz="0" w:space="0" w:color="auto"/>
            <w:right w:val="none" w:sz="0" w:space="0" w:color="auto"/>
          </w:divBdr>
        </w:div>
        <w:div w:id="364061253">
          <w:marLeft w:val="0"/>
          <w:marRight w:val="0"/>
          <w:marTop w:val="0"/>
          <w:marBottom w:val="0"/>
          <w:divBdr>
            <w:top w:val="none" w:sz="0" w:space="0" w:color="auto"/>
            <w:left w:val="none" w:sz="0" w:space="0" w:color="auto"/>
            <w:bottom w:val="none" w:sz="0" w:space="0" w:color="auto"/>
            <w:right w:val="none" w:sz="0" w:space="0" w:color="auto"/>
          </w:divBdr>
        </w:div>
        <w:div w:id="1186595366">
          <w:marLeft w:val="0"/>
          <w:marRight w:val="0"/>
          <w:marTop w:val="0"/>
          <w:marBottom w:val="0"/>
          <w:divBdr>
            <w:top w:val="none" w:sz="0" w:space="0" w:color="auto"/>
            <w:left w:val="none" w:sz="0" w:space="0" w:color="auto"/>
            <w:bottom w:val="none" w:sz="0" w:space="0" w:color="auto"/>
            <w:right w:val="none" w:sz="0" w:space="0" w:color="auto"/>
          </w:divBdr>
        </w:div>
        <w:div w:id="1675494416">
          <w:marLeft w:val="0"/>
          <w:marRight w:val="0"/>
          <w:marTop w:val="0"/>
          <w:marBottom w:val="0"/>
          <w:divBdr>
            <w:top w:val="none" w:sz="0" w:space="0" w:color="auto"/>
            <w:left w:val="none" w:sz="0" w:space="0" w:color="auto"/>
            <w:bottom w:val="none" w:sz="0" w:space="0" w:color="auto"/>
            <w:right w:val="none" w:sz="0" w:space="0" w:color="auto"/>
          </w:divBdr>
        </w:div>
        <w:div w:id="1839612207">
          <w:marLeft w:val="0"/>
          <w:marRight w:val="0"/>
          <w:marTop w:val="0"/>
          <w:marBottom w:val="0"/>
          <w:divBdr>
            <w:top w:val="none" w:sz="0" w:space="0" w:color="auto"/>
            <w:left w:val="none" w:sz="0" w:space="0" w:color="auto"/>
            <w:bottom w:val="none" w:sz="0" w:space="0" w:color="auto"/>
            <w:right w:val="none" w:sz="0" w:space="0" w:color="auto"/>
          </w:divBdr>
        </w:div>
        <w:div w:id="1373461786">
          <w:marLeft w:val="0"/>
          <w:marRight w:val="0"/>
          <w:marTop w:val="0"/>
          <w:marBottom w:val="0"/>
          <w:divBdr>
            <w:top w:val="none" w:sz="0" w:space="0" w:color="auto"/>
            <w:left w:val="none" w:sz="0" w:space="0" w:color="auto"/>
            <w:bottom w:val="none" w:sz="0" w:space="0" w:color="auto"/>
            <w:right w:val="none" w:sz="0" w:space="0" w:color="auto"/>
          </w:divBdr>
        </w:div>
        <w:div w:id="1534539741">
          <w:marLeft w:val="0"/>
          <w:marRight w:val="0"/>
          <w:marTop w:val="0"/>
          <w:marBottom w:val="0"/>
          <w:divBdr>
            <w:top w:val="none" w:sz="0" w:space="0" w:color="auto"/>
            <w:left w:val="none" w:sz="0" w:space="0" w:color="auto"/>
            <w:bottom w:val="none" w:sz="0" w:space="0" w:color="auto"/>
            <w:right w:val="none" w:sz="0" w:space="0" w:color="auto"/>
          </w:divBdr>
        </w:div>
        <w:div w:id="709917825">
          <w:marLeft w:val="0"/>
          <w:marRight w:val="0"/>
          <w:marTop w:val="0"/>
          <w:marBottom w:val="0"/>
          <w:divBdr>
            <w:top w:val="none" w:sz="0" w:space="0" w:color="auto"/>
            <w:left w:val="none" w:sz="0" w:space="0" w:color="auto"/>
            <w:bottom w:val="none" w:sz="0" w:space="0" w:color="auto"/>
            <w:right w:val="none" w:sz="0" w:space="0" w:color="auto"/>
          </w:divBdr>
        </w:div>
        <w:div w:id="555360281">
          <w:marLeft w:val="0"/>
          <w:marRight w:val="0"/>
          <w:marTop w:val="0"/>
          <w:marBottom w:val="0"/>
          <w:divBdr>
            <w:top w:val="none" w:sz="0" w:space="0" w:color="auto"/>
            <w:left w:val="none" w:sz="0" w:space="0" w:color="auto"/>
            <w:bottom w:val="none" w:sz="0" w:space="0" w:color="auto"/>
            <w:right w:val="none" w:sz="0" w:space="0" w:color="auto"/>
          </w:divBdr>
        </w:div>
        <w:div w:id="1618485964">
          <w:marLeft w:val="0"/>
          <w:marRight w:val="0"/>
          <w:marTop w:val="0"/>
          <w:marBottom w:val="0"/>
          <w:divBdr>
            <w:top w:val="none" w:sz="0" w:space="0" w:color="auto"/>
            <w:left w:val="none" w:sz="0" w:space="0" w:color="auto"/>
            <w:bottom w:val="none" w:sz="0" w:space="0" w:color="auto"/>
            <w:right w:val="none" w:sz="0" w:space="0" w:color="auto"/>
          </w:divBdr>
        </w:div>
        <w:div w:id="1811089232">
          <w:marLeft w:val="0"/>
          <w:marRight w:val="0"/>
          <w:marTop w:val="0"/>
          <w:marBottom w:val="0"/>
          <w:divBdr>
            <w:top w:val="none" w:sz="0" w:space="0" w:color="auto"/>
            <w:left w:val="none" w:sz="0" w:space="0" w:color="auto"/>
            <w:bottom w:val="none" w:sz="0" w:space="0" w:color="auto"/>
            <w:right w:val="none" w:sz="0" w:space="0" w:color="auto"/>
          </w:divBdr>
        </w:div>
        <w:div w:id="555162442">
          <w:marLeft w:val="0"/>
          <w:marRight w:val="0"/>
          <w:marTop w:val="0"/>
          <w:marBottom w:val="0"/>
          <w:divBdr>
            <w:top w:val="none" w:sz="0" w:space="0" w:color="auto"/>
            <w:left w:val="none" w:sz="0" w:space="0" w:color="auto"/>
            <w:bottom w:val="none" w:sz="0" w:space="0" w:color="auto"/>
            <w:right w:val="none" w:sz="0" w:space="0" w:color="auto"/>
          </w:divBdr>
        </w:div>
        <w:div w:id="124351297">
          <w:marLeft w:val="0"/>
          <w:marRight w:val="0"/>
          <w:marTop w:val="0"/>
          <w:marBottom w:val="0"/>
          <w:divBdr>
            <w:top w:val="none" w:sz="0" w:space="0" w:color="auto"/>
            <w:left w:val="none" w:sz="0" w:space="0" w:color="auto"/>
            <w:bottom w:val="none" w:sz="0" w:space="0" w:color="auto"/>
            <w:right w:val="none" w:sz="0" w:space="0" w:color="auto"/>
          </w:divBdr>
        </w:div>
        <w:div w:id="624654640">
          <w:marLeft w:val="0"/>
          <w:marRight w:val="0"/>
          <w:marTop w:val="0"/>
          <w:marBottom w:val="0"/>
          <w:divBdr>
            <w:top w:val="none" w:sz="0" w:space="0" w:color="auto"/>
            <w:left w:val="none" w:sz="0" w:space="0" w:color="auto"/>
            <w:bottom w:val="none" w:sz="0" w:space="0" w:color="auto"/>
            <w:right w:val="none" w:sz="0" w:space="0" w:color="auto"/>
          </w:divBdr>
        </w:div>
        <w:div w:id="1641416607">
          <w:marLeft w:val="0"/>
          <w:marRight w:val="0"/>
          <w:marTop w:val="0"/>
          <w:marBottom w:val="0"/>
          <w:divBdr>
            <w:top w:val="none" w:sz="0" w:space="0" w:color="auto"/>
            <w:left w:val="none" w:sz="0" w:space="0" w:color="auto"/>
            <w:bottom w:val="none" w:sz="0" w:space="0" w:color="auto"/>
            <w:right w:val="none" w:sz="0" w:space="0" w:color="auto"/>
          </w:divBdr>
        </w:div>
        <w:div w:id="1515073641">
          <w:marLeft w:val="0"/>
          <w:marRight w:val="0"/>
          <w:marTop w:val="0"/>
          <w:marBottom w:val="0"/>
          <w:divBdr>
            <w:top w:val="none" w:sz="0" w:space="0" w:color="auto"/>
            <w:left w:val="none" w:sz="0" w:space="0" w:color="auto"/>
            <w:bottom w:val="none" w:sz="0" w:space="0" w:color="auto"/>
            <w:right w:val="none" w:sz="0" w:space="0" w:color="auto"/>
          </w:divBdr>
        </w:div>
        <w:div w:id="1078938993">
          <w:marLeft w:val="0"/>
          <w:marRight w:val="0"/>
          <w:marTop w:val="0"/>
          <w:marBottom w:val="0"/>
          <w:divBdr>
            <w:top w:val="none" w:sz="0" w:space="0" w:color="auto"/>
            <w:left w:val="none" w:sz="0" w:space="0" w:color="auto"/>
            <w:bottom w:val="none" w:sz="0" w:space="0" w:color="auto"/>
            <w:right w:val="none" w:sz="0" w:space="0" w:color="auto"/>
          </w:divBdr>
        </w:div>
        <w:div w:id="1988238956">
          <w:marLeft w:val="0"/>
          <w:marRight w:val="0"/>
          <w:marTop w:val="0"/>
          <w:marBottom w:val="0"/>
          <w:divBdr>
            <w:top w:val="none" w:sz="0" w:space="0" w:color="auto"/>
            <w:left w:val="none" w:sz="0" w:space="0" w:color="auto"/>
            <w:bottom w:val="none" w:sz="0" w:space="0" w:color="auto"/>
            <w:right w:val="none" w:sz="0" w:space="0" w:color="auto"/>
          </w:divBdr>
        </w:div>
      </w:divsChild>
    </w:div>
    <w:div w:id="979652308">
      <w:bodyDiv w:val="1"/>
      <w:marLeft w:val="0"/>
      <w:marRight w:val="0"/>
      <w:marTop w:val="0"/>
      <w:marBottom w:val="0"/>
      <w:divBdr>
        <w:top w:val="none" w:sz="0" w:space="0" w:color="auto"/>
        <w:left w:val="none" w:sz="0" w:space="0" w:color="auto"/>
        <w:bottom w:val="none" w:sz="0" w:space="0" w:color="auto"/>
        <w:right w:val="none" w:sz="0" w:space="0" w:color="auto"/>
      </w:divBdr>
      <w:divsChild>
        <w:div w:id="1962111499">
          <w:marLeft w:val="0"/>
          <w:marRight w:val="0"/>
          <w:marTop w:val="0"/>
          <w:marBottom w:val="0"/>
          <w:divBdr>
            <w:top w:val="none" w:sz="0" w:space="0" w:color="auto"/>
            <w:left w:val="none" w:sz="0" w:space="0" w:color="auto"/>
            <w:bottom w:val="none" w:sz="0" w:space="0" w:color="auto"/>
            <w:right w:val="none" w:sz="0" w:space="0" w:color="auto"/>
          </w:divBdr>
        </w:div>
        <w:div w:id="836380559">
          <w:marLeft w:val="0"/>
          <w:marRight w:val="0"/>
          <w:marTop w:val="0"/>
          <w:marBottom w:val="0"/>
          <w:divBdr>
            <w:top w:val="none" w:sz="0" w:space="0" w:color="auto"/>
            <w:left w:val="none" w:sz="0" w:space="0" w:color="auto"/>
            <w:bottom w:val="none" w:sz="0" w:space="0" w:color="auto"/>
            <w:right w:val="none" w:sz="0" w:space="0" w:color="auto"/>
          </w:divBdr>
        </w:div>
        <w:div w:id="560596237">
          <w:marLeft w:val="0"/>
          <w:marRight w:val="0"/>
          <w:marTop w:val="0"/>
          <w:marBottom w:val="0"/>
          <w:divBdr>
            <w:top w:val="none" w:sz="0" w:space="0" w:color="auto"/>
            <w:left w:val="none" w:sz="0" w:space="0" w:color="auto"/>
            <w:bottom w:val="none" w:sz="0" w:space="0" w:color="auto"/>
            <w:right w:val="none" w:sz="0" w:space="0" w:color="auto"/>
          </w:divBdr>
        </w:div>
      </w:divsChild>
    </w:div>
    <w:div w:id="1141076034">
      <w:bodyDiv w:val="1"/>
      <w:marLeft w:val="0"/>
      <w:marRight w:val="0"/>
      <w:marTop w:val="0"/>
      <w:marBottom w:val="0"/>
      <w:divBdr>
        <w:top w:val="none" w:sz="0" w:space="0" w:color="auto"/>
        <w:left w:val="none" w:sz="0" w:space="0" w:color="auto"/>
        <w:bottom w:val="none" w:sz="0" w:space="0" w:color="auto"/>
        <w:right w:val="none" w:sz="0" w:space="0" w:color="auto"/>
      </w:divBdr>
    </w:div>
    <w:div w:id="1344624449">
      <w:bodyDiv w:val="1"/>
      <w:marLeft w:val="0"/>
      <w:marRight w:val="0"/>
      <w:marTop w:val="0"/>
      <w:marBottom w:val="0"/>
      <w:divBdr>
        <w:top w:val="none" w:sz="0" w:space="0" w:color="auto"/>
        <w:left w:val="none" w:sz="0" w:space="0" w:color="auto"/>
        <w:bottom w:val="none" w:sz="0" w:space="0" w:color="auto"/>
        <w:right w:val="none" w:sz="0" w:space="0" w:color="auto"/>
      </w:divBdr>
    </w:div>
    <w:div w:id="1638341137">
      <w:bodyDiv w:val="1"/>
      <w:marLeft w:val="0"/>
      <w:marRight w:val="0"/>
      <w:marTop w:val="0"/>
      <w:marBottom w:val="0"/>
      <w:divBdr>
        <w:top w:val="none" w:sz="0" w:space="0" w:color="auto"/>
        <w:left w:val="none" w:sz="0" w:space="0" w:color="auto"/>
        <w:bottom w:val="none" w:sz="0" w:space="0" w:color="auto"/>
        <w:right w:val="none" w:sz="0" w:space="0" w:color="auto"/>
      </w:divBdr>
      <w:divsChild>
        <w:div w:id="1103500651">
          <w:marLeft w:val="60"/>
          <w:marRight w:val="60"/>
          <w:marTop w:val="100"/>
          <w:marBottom w:val="100"/>
          <w:divBdr>
            <w:top w:val="none" w:sz="0" w:space="0" w:color="auto"/>
            <w:left w:val="none" w:sz="0" w:space="0" w:color="auto"/>
            <w:bottom w:val="none" w:sz="0" w:space="0" w:color="auto"/>
            <w:right w:val="none" w:sz="0" w:space="0" w:color="auto"/>
          </w:divBdr>
          <w:divsChild>
            <w:div w:id="342166577">
              <w:marLeft w:val="0"/>
              <w:marRight w:val="0"/>
              <w:marTop w:val="0"/>
              <w:marBottom w:val="0"/>
              <w:divBdr>
                <w:top w:val="none" w:sz="0" w:space="0" w:color="auto"/>
                <w:left w:val="none" w:sz="0" w:space="0" w:color="auto"/>
                <w:bottom w:val="none" w:sz="0" w:space="0" w:color="auto"/>
                <w:right w:val="none" w:sz="0" w:space="0" w:color="auto"/>
              </w:divBdr>
            </w:div>
          </w:divsChild>
        </w:div>
        <w:div w:id="1009677876">
          <w:marLeft w:val="60"/>
          <w:marRight w:val="60"/>
          <w:marTop w:val="100"/>
          <w:marBottom w:val="100"/>
          <w:divBdr>
            <w:top w:val="none" w:sz="0" w:space="0" w:color="auto"/>
            <w:left w:val="none" w:sz="0" w:space="0" w:color="auto"/>
            <w:bottom w:val="none" w:sz="0" w:space="0" w:color="auto"/>
            <w:right w:val="none" w:sz="0" w:space="0" w:color="auto"/>
          </w:divBdr>
          <w:divsChild>
            <w:div w:id="687173408">
              <w:marLeft w:val="0"/>
              <w:marRight w:val="0"/>
              <w:marTop w:val="0"/>
              <w:marBottom w:val="0"/>
              <w:divBdr>
                <w:top w:val="none" w:sz="0" w:space="0" w:color="auto"/>
                <w:left w:val="none" w:sz="0" w:space="0" w:color="auto"/>
                <w:bottom w:val="none" w:sz="0" w:space="0" w:color="auto"/>
                <w:right w:val="none" w:sz="0" w:space="0" w:color="auto"/>
              </w:divBdr>
            </w:div>
          </w:divsChild>
        </w:div>
        <w:div w:id="455880626">
          <w:marLeft w:val="60"/>
          <w:marRight w:val="60"/>
          <w:marTop w:val="100"/>
          <w:marBottom w:val="100"/>
          <w:divBdr>
            <w:top w:val="none" w:sz="0" w:space="0" w:color="auto"/>
            <w:left w:val="none" w:sz="0" w:space="0" w:color="auto"/>
            <w:bottom w:val="none" w:sz="0" w:space="0" w:color="auto"/>
            <w:right w:val="none" w:sz="0" w:space="0" w:color="auto"/>
          </w:divBdr>
          <w:divsChild>
            <w:div w:id="1198197851">
              <w:marLeft w:val="0"/>
              <w:marRight w:val="0"/>
              <w:marTop w:val="0"/>
              <w:marBottom w:val="0"/>
              <w:divBdr>
                <w:top w:val="none" w:sz="0" w:space="0" w:color="auto"/>
                <w:left w:val="none" w:sz="0" w:space="0" w:color="auto"/>
                <w:bottom w:val="none" w:sz="0" w:space="0" w:color="auto"/>
                <w:right w:val="none" w:sz="0" w:space="0" w:color="auto"/>
              </w:divBdr>
            </w:div>
          </w:divsChild>
        </w:div>
        <w:div w:id="83572446">
          <w:marLeft w:val="60"/>
          <w:marRight w:val="60"/>
          <w:marTop w:val="100"/>
          <w:marBottom w:val="100"/>
          <w:divBdr>
            <w:top w:val="none" w:sz="0" w:space="0" w:color="auto"/>
            <w:left w:val="none" w:sz="0" w:space="0" w:color="auto"/>
            <w:bottom w:val="none" w:sz="0" w:space="0" w:color="auto"/>
            <w:right w:val="none" w:sz="0" w:space="0" w:color="auto"/>
          </w:divBdr>
          <w:divsChild>
            <w:div w:id="1337146342">
              <w:marLeft w:val="0"/>
              <w:marRight w:val="0"/>
              <w:marTop w:val="0"/>
              <w:marBottom w:val="0"/>
              <w:divBdr>
                <w:top w:val="none" w:sz="0" w:space="0" w:color="auto"/>
                <w:left w:val="none" w:sz="0" w:space="0" w:color="auto"/>
                <w:bottom w:val="none" w:sz="0" w:space="0" w:color="auto"/>
                <w:right w:val="none" w:sz="0" w:space="0" w:color="auto"/>
              </w:divBdr>
            </w:div>
          </w:divsChild>
        </w:div>
        <w:div w:id="835657961">
          <w:marLeft w:val="60"/>
          <w:marRight w:val="60"/>
          <w:marTop w:val="100"/>
          <w:marBottom w:val="100"/>
          <w:divBdr>
            <w:top w:val="none" w:sz="0" w:space="0" w:color="auto"/>
            <w:left w:val="none" w:sz="0" w:space="0" w:color="auto"/>
            <w:bottom w:val="none" w:sz="0" w:space="0" w:color="auto"/>
            <w:right w:val="none" w:sz="0" w:space="0" w:color="auto"/>
          </w:divBdr>
          <w:divsChild>
            <w:div w:id="2108502601">
              <w:marLeft w:val="0"/>
              <w:marRight w:val="0"/>
              <w:marTop w:val="0"/>
              <w:marBottom w:val="0"/>
              <w:divBdr>
                <w:top w:val="none" w:sz="0" w:space="0" w:color="auto"/>
                <w:left w:val="none" w:sz="0" w:space="0" w:color="auto"/>
                <w:bottom w:val="none" w:sz="0" w:space="0" w:color="auto"/>
                <w:right w:val="none" w:sz="0" w:space="0" w:color="auto"/>
              </w:divBdr>
            </w:div>
          </w:divsChild>
        </w:div>
        <w:div w:id="21437761">
          <w:marLeft w:val="60"/>
          <w:marRight w:val="60"/>
          <w:marTop w:val="100"/>
          <w:marBottom w:val="100"/>
          <w:divBdr>
            <w:top w:val="none" w:sz="0" w:space="0" w:color="auto"/>
            <w:left w:val="none" w:sz="0" w:space="0" w:color="auto"/>
            <w:bottom w:val="none" w:sz="0" w:space="0" w:color="auto"/>
            <w:right w:val="none" w:sz="0" w:space="0" w:color="auto"/>
          </w:divBdr>
          <w:divsChild>
            <w:div w:id="582298423">
              <w:marLeft w:val="0"/>
              <w:marRight w:val="0"/>
              <w:marTop w:val="0"/>
              <w:marBottom w:val="0"/>
              <w:divBdr>
                <w:top w:val="none" w:sz="0" w:space="0" w:color="auto"/>
                <w:left w:val="none" w:sz="0" w:space="0" w:color="auto"/>
                <w:bottom w:val="none" w:sz="0" w:space="0" w:color="auto"/>
                <w:right w:val="none" w:sz="0" w:space="0" w:color="auto"/>
              </w:divBdr>
            </w:div>
          </w:divsChild>
        </w:div>
        <w:div w:id="1028608222">
          <w:marLeft w:val="60"/>
          <w:marRight w:val="60"/>
          <w:marTop w:val="100"/>
          <w:marBottom w:val="100"/>
          <w:divBdr>
            <w:top w:val="none" w:sz="0" w:space="0" w:color="auto"/>
            <w:left w:val="none" w:sz="0" w:space="0" w:color="auto"/>
            <w:bottom w:val="none" w:sz="0" w:space="0" w:color="auto"/>
            <w:right w:val="none" w:sz="0" w:space="0" w:color="auto"/>
          </w:divBdr>
          <w:divsChild>
            <w:div w:id="1714765494">
              <w:marLeft w:val="0"/>
              <w:marRight w:val="0"/>
              <w:marTop w:val="0"/>
              <w:marBottom w:val="0"/>
              <w:divBdr>
                <w:top w:val="none" w:sz="0" w:space="0" w:color="auto"/>
                <w:left w:val="none" w:sz="0" w:space="0" w:color="auto"/>
                <w:bottom w:val="none" w:sz="0" w:space="0" w:color="auto"/>
                <w:right w:val="none" w:sz="0" w:space="0" w:color="auto"/>
              </w:divBdr>
            </w:div>
            <w:div w:id="2012249581">
              <w:marLeft w:val="0"/>
              <w:marRight w:val="0"/>
              <w:marTop w:val="0"/>
              <w:marBottom w:val="0"/>
              <w:divBdr>
                <w:top w:val="none" w:sz="0" w:space="0" w:color="auto"/>
                <w:left w:val="none" w:sz="0" w:space="0" w:color="auto"/>
                <w:bottom w:val="none" w:sz="0" w:space="0" w:color="auto"/>
                <w:right w:val="none" w:sz="0" w:space="0" w:color="auto"/>
              </w:divBdr>
            </w:div>
            <w:div w:id="683360174">
              <w:marLeft w:val="0"/>
              <w:marRight w:val="0"/>
              <w:marTop w:val="0"/>
              <w:marBottom w:val="0"/>
              <w:divBdr>
                <w:top w:val="none" w:sz="0" w:space="0" w:color="auto"/>
                <w:left w:val="none" w:sz="0" w:space="0" w:color="auto"/>
                <w:bottom w:val="none" w:sz="0" w:space="0" w:color="auto"/>
                <w:right w:val="none" w:sz="0" w:space="0" w:color="auto"/>
              </w:divBdr>
            </w:div>
            <w:div w:id="170678977">
              <w:marLeft w:val="0"/>
              <w:marRight w:val="0"/>
              <w:marTop w:val="0"/>
              <w:marBottom w:val="0"/>
              <w:divBdr>
                <w:top w:val="none" w:sz="0" w:space="0" w:color="auto"/>
                <w:left w:val="none" w:sz="0" w:space="0" w:color="auto"/>
                <w:bottom w:val="none" w:sz="0" w:space="0" w:color="auto"/>
                <w:right w:val="none" w:sz="0" w:space="0" w:color="auto"/>
              </w:divBdr>
            </w:div>
            <w:div w:id="902448191">
              <w:marLeft w:val="0"/>
              <w:marRight w:val="0"/>
              <w:marTop w:val="0"/>
              <w:marBottom w:val="0"/>
              <w:divBdr>
                <w:top w:val="none" w:sz="0" w:space="0" w:color="auto"/>
                <w:left w:val="none" w:sz="0" w:space="0" w:color="auto"/>
                <w:bottom w:val="none" w:sz="0" w:space="0" w:color="auto"/>
                <w:right w:val="none" w:sz="0" w:space="0" w:color="auto"/>
              </w:divBdr>
            </w:div>
          </w:divsChild>
        </w:div>
        <w:div w:id="1550920386">
          <w:marLeft w:val="60"/>
          <w:marRight w:val="60"/>
          <w:marTop w:val="100"/>
          <w:marBottom w:val="100"/>
          <w:divBdr>
            <w:top w:val="none" w:sz="0" w:space="0" w:color="auto"/>
            <w:left w:val="none" w:sz="0" w:space="0" w:color="auto"/>
            <w:bottom w:val="none" w:sz="0" w:space="0" w:color="auto"/>
            <w:right w:val="none" w:sz="0" w:space="0" w:color="auto"/>
          </w:divBdr>
          <w:divsChild>
            <w:div w:id="1969191884">
              <w:marLeft w:val="0"/>
              <w:marRight w:val="0"/>
              <w:marTop w:val="0"/>
              <w:marBottom w:val="0"/>
              <w:divBdr>
                <w:top w:val="none" w:sz="0" w:space="0" w:color="auto"/>
                <w:left w:val="none" w:sz="0" w:space="0" w:color="auto"/>
                <w:bottom w:val="none" w:sz="0" w:space="0" w:color="auto"/>
                <w:right w:val="none" w:sz="0" w:space="0" w:color="auto"/>
              </w:divBdr>
            </w:div>
          </w:divsChild>
        </w:div>
        <w:div w:id="2025595513">
          <w:marLeft w:val="60"/>
          <w:marRight w:val="60"/>
          <w:marTop w:val="100"/>
          <w:marBottom w:val="100"/>
          <w:divBdr>
            <w:top w:val="none" w:sz="0" w:space="0" w:color="auto"/>
            <w:left w:val="none" w:sz="0" w:space="0" w:color="auto"/>
            <w:bottom w:val="none" w:sz="0" w:space="0" w:color="auto"/>
            <w:right w:val="none" w:sz="0" w:space="0" w:color="auto"/>
          </w:divBdr>
          <w:divsChild>
            <w:div w:id="1692486214">
              <w:marLeft w:val="0"/>
              <w:marRight w:val="0"/>
              <w:marTop w:val="0"/>
              <w:marBottom w:val="0"/>
              <w:divBdr>
                <w:top w:val="none" w:sz="0" w:space="0" w:color="auto"/>
                <w:left w:val="none" w:sz="0" w:space="0" w:color="auto"/>
                <w:bottom w:val="none" w:sz="0" w:space="0" w:color="auto"/>
                <w:right w:val="none" w:sz="0" w:space="0" w:color="auto"/>
              </w:divBdr>
            </w:div>
          </w:divsChild>
        </w:div>
        <w:div w:id="1530990058">
          <w:marLeft w:val="60"/>
          <w:marRight w:val="60"/>
          <w:marTop w:val="100"/>
          <w:marBottom w:val="100"/>
          <w:divBdr>
            <w:top w:val="none" w:sz="0" w:space="0" w:color="auto"/>
            <w:left w:val="none" w:sz="0" w:space="0" w:color="auto"/>
            <w:bottom w:val="none" w:sz="0" w:space="0" w:color="auto"/>
            <w:right w:val="none" w:sz="0" w:space="0" w:color="auto"/>
          </w:divBdr>
          <w:divsChild>
            <w:div w:id="217279821">
              <w:marLeft w:val="0"/>
              <w:marRight w:val="0"/>
              <w:marTop w:val="0"/>
              <w:marBottom w:val="0"/>
              <w:divBdr>
                <w:top w:val="none" w:sz="0" w:space="0" w:color="auto"/>
                <w:left w:val="none" w:sz="0" w:space="0" w:color="auto"/>
                <w:bottom w:val="none" w:sz="0" w:space="0" w:color="auto"/>
                <w:right w:val="none" w:sz="0" w:space="0" w:color="auto"/>
              </w:divBdr>
            </w:div>
          </w:divsChild>
        </w:div>
        <w:div w:id="217010667">
          <w:marLeft w:val="60"/>
          <w:marRight w:val="60"/>
          <w:marTop w:val="100"/>
          <w:marBottom w:val="100"/>
          <w:divBdr>
            <w:top w:val="none" w:sz="0" w:space="0" w:color="auto"/>
            <w:left w:val="none" w:sz="0" w:space="0" w:color="auto"/>
            <w:bottom w:val="none" w:sz="0" w:space="0" w:color="auto"/>
            <w:right w:val="none" w:sz="0" w:space="0" w:color="auto"/>
          </w:divBdr>
          <w:divsChild>
            <w:div w:id="1225220957">
              <w:marLeft w:val="0"/>
              <w:marRight w:val="0"/>
              <w:marTop w:val="0"/>
              <w:marBottom w:val="0"/>
              <w:divBdr>
                <w:top w:val="none" w:sz="0" w:space="0" w:color="auto"/>
                <w:left w:val="none" w:sz="0" w:space="0" w:color="auto"/>
                <w:bottom w:val="none" w:sz="0" w:space="0" w:color="auto"/>
                <w:right w:val="none" w:sz="0" w:space="0" w:color="auto"/>
              </w:divBdr>
            </w:div>
            <w:div w:id="41177167">
              <w:marLeft w:val="0"/>
              <w:marRight w:val="0"/>
              <w:marTop w:val="0"/>
              <w:marBottom w:val="0"/>
              <w:divBdr>
                <w:top w:val="none" w:sz="0" w:space="0" w:color="auto"/>
                <w:left w:val="none" w:sz="0" w:space="0" w:color="auto"/>
                <w:bottom w:val="none" w:sz="0" w:space="0" w:color="auto"/>
                <w:right w:val="none" w:sz="0" w:space="0" w:color="auto"/>
              </w:divBdr>
            </w:div>
            <w:div w:id="1951930346">
              <w:marLeft w:val="0"/>
              <w:marRight w:val="0"/>
              <w:marTop w:val="0"/>
              <w:marBottom w:val="0"/>
              <w:divBdr>
                <w:top w:val="none" w:sz="0" w:space="0" w:color="auto"/>
                <w:left w:val="none" w:sz="0" w:space="0" w:color="auto"/>
                <w:bottom w:val="none" w:sz="0" w:space="0" w:color="auto"/>
                <w:right w:val="none" w:sz="0" w:space="0" w:color="auto"/>
              </w:divBdr>
            </w:div>
            <w:div w:id="185214884">
              <w:marLeft w:val="0"/>
              <w:marRight w:val="0"/>
              <w:marTop w:val="0"/>
              <w:marBottom w:val="0"/>
              <w:divBdr>
                <w:top w:val="none" w:sz="0" w:space="0" w:color="auto"/>
                <w:left w:val="none" w:sz="0" w:space="0" w:color="auto"/>
                <w:bottom w:val="none" w:sz="0" w:space="0" w:color="auto"/>
                <w:right w:val="none" w:sz="0" w:space="0" w:color="auto"/>
              </w:divBdr>
            </w:div>
            <w:div w:id="1307858396">
              <w:marLeft w:val="0"/>
              <w:marRight w:val="0"/>
              <w:marTop w:val="0"/>
              <w:marBottom w:val="0"/>
              <w:divBdr>
                <w:top w:val="none" w:sz="0" w:space="0" w:color="auto"/>
                <w:left w:val="none" w:sz="0" w:space="0" w:color="auto"/>
                <w:bottom w:val="none" w:sz="0" w:space="0" w:color="auto"/>
                <w:right w:val="none" w:sz="0" w:space="0" w:color="auto"/>
              </w:divBdr>
            </w:div>
          </w:divsChild>
        </w:div>
        <w:div w:id="406389014">
          <w:marLeft w:val="60"/>
          <w:marRight w:val="60"/>
          <w:marTop w:val="100"/>
          <w:marBottom w:val="100"/>
          <w:divBdr>
            <w:top w:val="none" w:sz="0" w:space="0" w:color="auto"/>
            <w:left w:val="none" w:sz="0" w:space="0" w:color="auto"/>
            <w:bottom w:val="none" w:sz="0" w:space="0" w:color="auto"/>
            <w:right w:val="none" w:sz="0" w:space="0" w:color="auto"/>
          </w:divBdr>
          <w:divsChild>
            <w:div w:id="1096823438">
              <w:marLeft w:val="0"/>
              <w:marRight w:val="0"/>
              <w:marTop w:val="0"/>
              <w:marBottom w:val="0"/>
              <w:divBdr>
                <w:top w:val="none" w:sz="0" w:space="0" w:color="auto"/>
                <w:left w:val="none" w:sz="0" w:space="0" w:color="auto"/>
                <w:bottom w:val="none" w:sz="0" w:space="0" w:color="auto"/>
                <w:right w:val="none" w:sz="0" w:space="0" w:color="auto"/>
              </w:divBdr>
            </w:div>
          </w:divsChild>
        </w:div>
        <w:div w:id="1856848771">
          <w:marLeft w:val="60"/>
          <w:marRight w:val="60"/>
          <w:marTop w:val="100"/>
          <w:marBottom w:val="100"/>
          <w:divBdr>
            <w:top w:val="none" w:sz="0" w:space="0" w:color="auto"/>
            <w:left w:val="none" w:sz="0" w:space="0" w:color="auto"/>
            <w:bottom w:val="none" w:sz="0" w:space="0" w:color="auto"/>
            <w:right w:val="none" w:sz="0" w:space="0" w:color="auto"/>
          </w:divBdr>
          <w:divsChild>
            <w:div w:id="640429646">
              <w:marLeft w:val="0"/>
              <w:marRight w:val="0"/>
              <w:marTop w:val="0"/>
              <w:marBottom w:val="0"/>
              <w:divBdr>
                <w:top w:val="none" w:sz="0" w:space="0" w:color="auto"/>
                <w:left w:val="none" w:sz="0" w:space="0" w:color="auto"/>
                <w:bottom w:val="none" w:sz="0" w:space="0" w:color="auto"/>
                <w:right w:val="none" w:sz="0" w:space="0" w:color="auto"/>
              </w:divBdr>
            </w:div>
          </w:divsChild>
        </w:div>
        <w:div w:id="145443783">
          <w:marLeft w:val="60"/>
          <w:marRight w:val="60"/>
          <w:marTop w:val="100"/>
          <w:marBottom w:val="100"/>
          <w:divBdr>
            <w:top w:val="none" w:sz="0" w:space="0" w:color="auto"/>
            <w:left w:val="none" w:sz="0" w:space="0" w:color="auto"/>
            <w:bottom w:val="none" w:sz="0" w:space="0" w:color="auto"/>
            <w:right w:val="none" w:sz="0" w:space="0" w:color="auto"/>
          </w:divBdr>
          <w:divsChild>
            <w:div w:id="529610616">
              <w:marLeft w:val="0"/>
              <w:marRight w:val="0"/>
              <w:marTop w:val="0"/>
              <w:marBottom w:val="0"/>
              <w:divBdr>
                <w:top w:val="none" w:sz="0" w:space="0" w:color="auto"/>
                <w:left w:val="none" w:sz="0" w:space="0" w:color="auto"/>
                <w:bottom w:val="none" w:sz="0" w:space="0" w:color="auto"/>
                <w:right w:val="none" w:sz="0" w:space="0" w:color="auto"/>
              </w:divBdr>
            </w:div>
          </w:divsChild>
        </w:div>
        <w:div w:id="1954745820">
          <w:marLeft w:val="60"/>
          <w:marRight w:val="60"/>
          <w:marTop w:val="100"/>
          <w:marBottom w:val="100"/>
          <w:divBdr>
            <w:top w:val="none" w:sz="0" w:space="0" w:color="auto"/>
            <w:left w:val="none" w:sz="0" w:space="0" w:color="auto"/>
            <w:bottom w:val="none" w:sz="0" w:space="0" w:color="auto"/>
            <w:right w:val="none" w:sz="0" w:space="0" w:color="auto"/>
          </w:divBdr>
          <w:divsChild>
            <w:div w:id="662390618">
              <w:marLeft w:val="0"/>
              <w:marRight w:val="0"/>
              <w:marTop w:val="0"/>
              <w:marBottom w:val="0"/>
              <w:divBdr>
                <w:top w:val="none" w:sz="0" w:space="0" w:color="auto"/>
                <w:left w:val="none" w:sz="0" w:space="0" w:color="auto"/>
                <w:bottom w:val="none" w:sz="0" w:space="0" w:color="auto"/>
                <w:right w:val="none" w:sz="0" w:space="0" w:color="auto"/>
              </w:divBdr>
            </w:div>
            <w:div w:id="1746340673">
              <w:marLeft w:val="0"/>
              <w:marRight w:val="0"/>
              <w:marTop w:val="0"/>
              <w:marBottom w:val="0"/>
              <w:divBdr>
                <w:top w:val="none" w:sz="0" w:space="0" w:color="auto"/>
                <w:left w:val="none" w:sz="0" w:space="0" w:color="auto"/>
                <w:bottom w:val="none" w:sz="0" w:space="0" w:color="auto"/>
                <w:right w:val="none" w:sz="0" w:space="0" w:color="auto"/>
              </w:divBdr>
            </w:div>
            <w:div w:id="1006517341">
              <w:marLeft w:val="0"/>
              <w:marRight w:val="0"/>
              <w:marTop w:val="0"/>
              <w:marBottom w:val="0"/>
              <w:divBdr>
                <w:top w:val="none" w:sz="0" w:space="0" w:color="auto"/>
                <w:left w:val="none" w:sz="0" w:space="0" w:color="auto"/>
                <w:bottom w:val="none" w:sz="0" w:space="0" w:color="auto"/>
                <w:right w:val="none" w:sz="0" w:space="0" w:color="auto"/>
              </w:divBdr>
            </w:div>
            <w:div w:id="1477600907">
              <w:marLeft w:val="0"/>
              <w:marRight w:val="0"/>
              <w:marTop w:val="0"/>
              <w:marBottom w:val="0"/>
              <w:divBdr>
                <w:top w:val="none" w:sz="0" w:space="0" w:color="auto"/>
                <w:left w:val="none" w:sz="0" w:space="0" w:color="auto"/>
                <w:bottom w:val="none" w:sz="0" w:space="0" w:color="auto"/>
                <w:right w:val="none" w:sz="0" w:space="0" w:color="auto"/>
              </w:divBdr>
            </w:div>
            <w:div w:id="258565267">
              <w:marLeft w:val="0"/>
              <w:marRight w:val="0"/>
              <w:marTop w:val="0"/>
              <w:marBottom w:val="0"/>
              <w:divBdr>
                <w:top w:val="none" w:sz="0" w:space="0" w:color="auto"/>
                <w:left w:val="none" w:sz="0" w:space="0" w:color="auto"/>
                <w:bottom w:val="none" w:sz="0" w:space="0" w:color="auto"/>
                <w:right w:val="none" w:sz="0" w:space="0" w:color="auto"/>
              </w:divBdr>
            </w:div>
          </w:divsChild>
        </w:div>
        <w:div w:id="945187151">
          <w:marLeft w:val="60"/>
          <w:marRight w:val="60"/>
          <w:marTop w:val="100"/>
          <w:marBottom w:val="100"/>
          <w:divBdr>
            <w:top w:val="none" w:sz="0" w:space="0" w:color="auto"/>
            <w:left w:val="none" w:sz="0" w:space="0" w:color="auto"/>
            <w:bottom w:val="none" w:sz="0" w:space="0" w:color="auto"/>
            <w:right w:val="none" w:sz="0" w:space="0" w:color="auto"/>
          </w:divBdr>
          <w:divsChild>
            <w:div w:id="1048143961">
              <w:marLeft w:val="0"/>
              <w:marRight w:val="0"/>
              <w:marTop w:val="0"/>
              <w:marBottom w:val="0"/>
              <w:divBdr>
                <w:top w:val="none" w:sz="0" w:space="0" w:color="auto"/>
                <w:left w:val="none" w:sz="0" w:space="0" w:color="auto"/>
                <w:bottom w:val="none" w:sz="0" w:space="0" w:color="auto"/>
                <w:right w:val="none" w:sz="0" w:space="0" w:color="auto"/>
              </w:divBdr>
            </w:div>
          </w:divsChild>
        </w:div>
        <w:div w:id="1890024542">
          <w:marLeft w:val="60"/>
          <w:marRight w:val="60"/>
          <w:marTop w:val="100"/>
          <w:marBottom w:val="100"/>
          <w:divBdr>
            <w:top w:val="none" w:sz="0" w:space="0" w:color="auto"/>
            <w:left w:val="none" w:sz="0" w:space="0" w:color="auto"/>
            <w:bottom w:val="none" w:sz="0" w:space="0" w:color="auto"/>
            <w:right w:val="none" w:sz="0" w:space="0" w:color="auto"/>
          </w:divBdr>
          <w:divsChild>
            <w:div w:id="429354068">
              <w:marLeft w:val="0"/>
              <w:marRight w:val="0"/>
              <w:marTop w:val="0"/>
              <w:marBottom w:val="0"/>
              <w:divBdr>
                <w:top w:val="none" w:sz="0" w:space="0" w:color="auto"/>
                <w:left w:val="none" w:sz="0" w:space="0" w:color="auto"/>
                <w:bottom w:val="none" w:sz="0" w:space="0" w:color="auto"/>
                <w:right w:val="none" w:sz="0" w:space="0" w:color="auto"/>
              </w:divBdr>
            </w:div>
          </w:divsChild>
        </w:div>
        <w:div w:id="1780292718">
          <w:marLeft w:val="60"/>
          <w:marRight w:val="60"/>
          <w:marTop w:val="100"/>
          <w:marBottom w:val="100"/>
          <w:divBdr>
            <w:top w:val="none" w:sz="0" w:space="0" w:color="auto"/>
            <w:left w:val="none" w:sz="0" w:space="0" w:color="auto"/>
            <w:bottom w:val="none" w:sz="0" w:space="0" w:color="auto"/>
            <w:right w:val="none" w:sz="0" w:space="0" w:color="auto"/>
          </w:divBdr>
          <w:divsChild>
            <w:div w:id="1289317256">
              <w:marLeft w:val="0"/>
              <w:marRight w:val="0"/>
              <w:marTop w:val="0"/>
              <w:marBottom w:val="0"/>
              <w:divBdr>
                <w:top w:val="none" w:sz="0" w:space="0" w:color="auto"/>
                <w:left w:val="none" w:sz="0" w:space="0" w:color="auto"/>
                <w:bottom w:val="none" w:sz="0" w:space="0" w:color="auto"/>
                <w:right w:val="none" w:sz="0" w:space="0" w:color="auto"/>
              </w:divBdr>
            </w:div>
          </w:divsChild>
        </w:div>
        <w:div w:id="1435441443">
          <w:marLeft w:val="60"/>
          <w:marRight w:val="60"/>
          <w:marTop w:val="100"/>
          <w:marBottom w:val="100"/>
          <w:divBdr>
            <w:top w:val="none" w:sz="0" w:space="0" w:color="auto"/>
            <w:left w:val="none" w:sz="0" w:space="0" w:color="auto"/>
            <w:bottom w:val="none" w:sz="0" w:space="0" w:color="auto"/>
            <w:right w:val="none" w:sz="0" w:space="0" w:color="auto"/>
          </w:divBdr>
          <w:divsChild>
            <w:div w:id="677542279">
              <w:marLeft w:val="0"/>
              <w:marRight w:val="0"/>
              <w:marTop w:val="0"/>
              <w:marBottom w:val="0"/>
              <w:divBdr>
                <w:top w:val="none" w:sz="0" w:space="0" w:color="auto"/>
                <w:left w:val="none" w:sz="0" w:space="0" w:color="auto"/>
                <w:bottom w:val="none" w:sz="0" w:space="0" w:color="auto"/>
                <w:right w:val="none" w:sz="0" w:space="0" w:color="auto"/>
              </w:divBdr>
            </w:div>
            <w:div w:id="1323437063">
              <w:marLeft w:val="0"/>
              <w:marRight w:val="0"/>
              <w:marTop w:val="0"/>
              <w:marBottom w:val="0"/>
              <w:divBdr>
                <w:top w:val="none" w:sz="0" w:space="0" w:color="auto"/>
                <w:left w:val="none" w:sz="0" w:space="0" w:color="auto"/>
                <w:bottom w:val="none" w:sz="0" w:space="0" w:color="auto"/>
                <w:right w:val="none" w:sz="0" w:space="0" w:color="auto"/>
              </w:divBdr>
            </w:div>
            <w:div w:id="1907569890">
              <w:marLeft w:val="0"/>
              <w:marRight w:val="0"/>
              <w:marTop w:val="0"/>
              <w:marBottom w:val="0"/>
              <w:divBdr>
                <w:top w:val="none" w:sz="0" w:space="0" w:color="auto"/>
                <w:left w:val="none" w:sz="0" w:space="0" w:color="auto"/>
                <w:bottom w:val="none" w:sz="0" w:space="0" w:color="auto"/>
                <w:right w:val="none" w:sz="0" w:space="0" w:color="auto"/>
              </w:divBdr>
            </w:div>
            <w:div w:id="1190681771">
              <w:marLeft w:val="0"/>
              <w:marRight w:val="0"/>
              <w:marTop w:val="0"/>
              <w:marBottom w:val="0"/>
              <w:divBdr>
                <w:top w:val="none" w:sz="0" w:space="0" w:color="auto"/>
                <w:left w:val="none" w:sz="0" w:space="0" w:color="auto"/>
                <w:bottom w:val="none" w:sz="0" w:space="0" w:color="auto"/>
                <w:right w:val="none" w:sz="0" w:space="0" w:color="auto"/>
              </w:divBdr>
            </w:div>
            <w:div w:id="607077716">
              <w:marLeft w:val="0"/>
              <w:marRight w:val="0"/>
              <w:marTop w:val="0"/>
              <w:marBottom w:val="0"/>
              <w:divBdr>
                <w:top w:val="none" w:sz="0" w:space="0" w:color="auto"/>
                <w:left w:val="none" w:sz="0" w:space="0" w:color="auto"/>
                <w:bottom w:val="none" w:sz="0" w:space="0" w:color="auto"/>
                <w:right w:val="none" w:sz="0" w:space="0" w:color="auto"/>
              </w:divBdr>
            </w:div>
          </w:divsChild>
        </w:div>
        <w:div w:id="1748763805">
          <w:marLeft w:val="60"/>
          <w:marRight w:val="60"/>
          <w:marTop w:val="100"/>
          <w:marBottom w:val="100"/>
          <w:divBdr>
            <w:top w:val="none" w:sz="0" w:space="0" w:color="auto"/>
            <w:left w:val="none" w:sz="0" w:space="0" w:color="auto"/>
            <w:bottom w:val="none" w:sz="0" w:space="0" w:color="auto"/>
            <w:right w:val="none" w:sz="0" w:space="0" w:color="auto"/>
          </w:divBdr>
          <w:divsChild>
            <w:div w:id="1506244095">
              <w:marLeft w:val="0"/>
              <w:marRight w:val="0"/>
              <w:marTop w:val="0"/>
              <w:marBottom w:val="0"/>
              <w:divBdr>
                <w:top w:val="none" w:sz="0" w:space="0" w:color="auto"/>
                <w:left w:val="none" w:sz="0" w:space="0" w:color="auto"/>
                <w:bottom w:val="none" w:sz="0" w:space="0" w:color="auto"/>
                <w:right w:val="none" w:sz="0" w:space="0" w:color="auto"/>
              </w:divBdr>
            </w:div>
          </w:divsChild>
        </w:div>
        <w:div w:id="1342858222">
          <w:marLeft w:val="60"/>
          <w:marRight w:val="60"/>
          <w:marTop w:val="100"/>
          <w:marBottom w:val="100"/>
          <w:divBdr>
            <w:top w:val="none" w:sz="0" w:space="0" w:color="auto"/>
            <w:left w:val="none" w:sz="0" w:space="0" w:color="auto"/>
            <w:bottom w:val="none" w:sz="0" w:space="0" w:color="auto"/>
            <w:right w:val="none" w:sz="0" w:space="0" w:color="auto"/>
          </w:divBdr>
          <w:divsChild>
            <w:div w:id="154227673">
              <w:marLeft w:val="0"/>
              <w:marRight w:val="0"/>
              <w:marTop w:val="0"/>
              <w:marBottom w:val="0"/>
              <w:divBdr>
                <w:top w:val="none" w:sz="0" w:space="0" w:color="auto"/>
                <w:left w:val="none" w:sz="0" w:space="0" w:color="auto"/>
                <w:bottom w:val="none" w:sz="0" w:space="0" w:color="auto"/>
                <w:right w:val="none" w:sz="0" w:space="0" w:color="auto"/>
              </w:divBdr>
            </w:div>
          </w:divsChild>
        </w:div>
        <w:div w:id="782963405">
          <w:marLeft w:val="60"/>
          <w:marRight w:val="60"/>
          <w:marTop w:val="100"/>
          <w:marBottom w:val="100"/>
          <w:divBdr>
            <w:top w:val="none" w:sz="0" w:space="0" w:color="auto"/>
            <w:left w:val="none" w:sz="0" w:space="0" w:color="auto"/>
            <w:bottom w:val="none" w:sz="0" w:space="0" w:color="auto"/>
            <w:right w:val="none" w:sz="0" w:space="0" w:color="auto"/>
          </w:divBdr>
          <w:divsChild>
            <w:div w:id="1291470647">
              <w:marLeft w:val="0"/>
              <w:marRight w:val="0"/>
              <w:marTop w:val="0"/>
              <w:marBottom w:val="0"/>
              <w:divBdr>
                <w:top w:val="none" w:sz="0" w:space="0" w:color="auto"/>
                <w:left w:val="none" w:sz="0" w:space="0" w:color="auto"/>
                <w:bottom w:val="none" w:sz="0" w:space="0" w:color="auto"/>
                <w:right w:val="none" w:sz="0" w:space="0" w:color="auto"/>
              </w:divBdr>
            </w:div>
          </w:divsChild>
        </w:div>
        <w:div w:id="228922886">
          <w:marLeft w:val="60"/>
          <w:marRight w:val="60"/>
          <w:marTop w:val="100"/>
          <w:marBottom w:val="100"/>
          <w:divBdr>
            <w:top w:val="none" w:sz="0" w:space="0" w:color="auto"/>
            <w:left w:val="none" w:sz="0" w:space="0" w:color="auto"/>
            <w:bottom w:val="none" w:sz="0" w:space="0" w:color="auto"/>
            <w:right w:val="none" w:sz="0" w:space="0" w:color="auto"/>
          </w:divBdr>
          <w:divsChild>
            <w:div w:id="1465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94569">
      <w:bodyDiv w:val="1"/>
      <w:marLeft w:val="0"/>
      <w:marRight w:val="0"/>
      <w:marTop w:val="0"/>
      <w:marBottom w:val="0"/>
      <w:divBdr>
        <w:top w:val="none" w:sz="0" w:space="0" w:color="auto"/>
        <w:left w:val="none" w:sz="0" w:space="0" w:color="auto"/>
        <w:bottom w:val="none" w:sz="0" w:space="0" w:color="auto"/>
        <w:right w:val="none" w:sz="0" w:space="0" w:color="auto"/>
      </w:divBdr>
      <w:divsChild>
        <w:div w:id="1181704018">
          <w:marLeft w:val="0"/>
          <w:marRight w:val="0"/>
          <w:marTop w:val="0"/>
          <w:marBottom w:val="0"/>
          <w:divBdr>
            <w:top w:val="none" w:sz="0" w:space="0" w:color="auto"/>
            <w:left w:val="none" w:sz="0" w:space="0" w:color="auto"/>
            <w:bottom w:val="none" w:sz="0" w:space="0" w:color="auto"/>
            <w:right w:val="none" w:sz="0" w:space="0" w:color="auto"/>
          </w:divBdr>
          <w:divsChild>
            <w:div w:id="159077798">
              <w:marLeft w:val="0"/>
              <w:marRight w:val="0"/>
              <w:marTop w:val="0"/>
              <w:marBottom w:val="0"/>
              <w:divBdr>
                <w:top w:val="none" w:sz="0" w:space="0" w:color="auto"/>
                <w:left w:val="none" w:sz="0" w:space="0" w:color="auto"/>
                <w:bottom w:val="none" w:sz="0" w:space="0" w:color="auto"/>
                <w:right w:val="none" w:sz="0" w:space="0" w:color="auto"/>
              </w:divBdr>
            </w:div>
            <w:div w:id="1670012422">
              <w:marLeft w:val="0"/>
              <w:marRight w:val="0"/>
              <w:marTop w:val="0"/>
              <w:marBottom w:val="0"/>
              <w:divBdr>
                <w:top w:val="none" w:sz="0" w:space="0" w:color="auto"/>
                <w:left w:val="none" w:sz="0" w:space="0" w:color="auto"/>
                <w:bottom w:val="none" w:sz="0" w:space="0" w:color="auto"/>
                <w:right w:val="none" w:sz="0" w:space="0" w:color="auto"/>
              </w:divBdr>
            </w:div>
            <w:div w:id="844780627">
              <w:marLeft w:val="0"/>
              <w:marRight w:val="0"/>
              <w:marTop w:val="0"/>
              <w:marBottom w:val="0"/>
              <w:divBdr>
                <w:top w:val="none" w:sz="0" w:space="0" w:color="auto"/>
                <w:left w:val="none" w:sz="0" w:space="0" w:color="auto"/>
                <w:bottom w:val="none" w:sz="0" w:space="0" w:color="auto"/>
                <w:right w:val="none" w:sz="0" w:space="0" w:color="auto"/>
              </w:divBdr>
            </w:div>
            <w:div w:id="89931261">
              <w:marLeft w:val="0"/>
              <w:marRight w:val="0"/>
              <w:marTop w:val="0"/>
              <w:marBottom w:val="0"/>
              <w:divBdr>
                <w:top w:val="none" w:sz="0" w:space="0" w:color="auto"/>
                <w:left w:val="none" w:sz="0" w:space="0" w:color="auto"/>
                <w:bottom w:val="none" w:sz="0" w:space="0" w:color="auto"/>
                <w:right w:val="none" w:sz="0" w:space="0" w:color="auto"/>
              </w:divBdr>
            </w:div>
            <w:div w:id="1004628662">
              <w:marLeft w:val="0"/>
              <w:marRight w:val="0"/>
              <w:marTop w:val="0"/>
              <w:marBottom w:val="0"/>
              <w:divBdr>
                <w:top w:val="none" w:sz="0" w:space="0" w:color="auto"/>
                <w:left w:val="none" w:sz="0" w:space="0" w:color="auto"/>
                <w:bottom w:val="none" w:sz="0" w:space="0" w:color="auto"/>
                <w:right w:val="none" w:sz="0" w:space="0" w:color="auto"/>
              </w:divBdr>
            </w:div>
            <w:div w:id="1937446854">
              <w:marLeft w:val="0"/>
              <w:marRight w:val="0"/>
              <w:marTop w:val="0"/>
              <w:marBottom w:val="0"/>
              <w:divBdr>
                <w:top w:val="none" w:sz="0" w:space="0" w:color="auto"/>
                <w:left w:val="none" w:sz="0" w:space="0" w:color="auto"/>
                <w:bottom w:val="none" w:sz="0" w:space="0" w:color="auto"/>
                <w:right w:val="none" w:sz="0" w:space="0" w:color="auto"/>
              </w:divBdr>
            </w:div>
            <w:div w:id="1208570649">
              <w:marLeft w:val="0"/>
              <w:marRight w:val="0"/>
              <w:marTop w:val="0"/>
              <w:marBottom w:val="0"/>
              <w:divBdr>
                <w:top w:val="none" w:sz="0" w:space="0" w:color="auto"/>
                <w:left w:val="none" w:sz="0" w:space="0" w:color="auto"/>
                <w:bottom w:val="none" w:sz="0" w:space="0" w:color="auto"/>
                <w:right w:val="none" w:sz="0" w:space="0" w:color="auto"/>
              </w:divBdr>
              <w:divsChild>
                <w:div w:id="431970889">
                  <w:marLeft w:val="0"/>
                  <w:marRight w:val="0"/>
                  <w:marTop w:val="0"/>
                  <w:marBottom w:val="0"/>
                  <w:divBdr>
                    <w:top w:val="none" w:sz="0" w:space="0" w:color="auto"/>
                    <w:left w:val="none" w:sz="0" w:space="0" w:color="auto"/>
                    <w:bottom w:val="none" w:sz="0" w:space="0" w:color="auto"/>
                    <w:right w:val="none" w:sz="0" w:space="0" w:color="auto"/>
                  </w:divBdr>
                </w:div>
              </w:divsChild>
            </w:div>
            <w:div w:id="1612200032">
              <w:marLeft w:val="0"/>
              <w:marRight w:val="0"/>
              <w:marTop w:val="0"/>
              <w:marBottom w:val="0"/>
              <w:divBdr>
                <w:top w:val="none" w:sz="0" w:space="0" w:color="auto"/>
                <w:left w:val="none" w:sz="0" w:space="0" w:color="auto"/>
                <w:bottom w:val="none" w:sz="0" w:space="0" w:color="auto"/>
                <w:right w:val="none" w:sz="0" w:space="0" w:color="auto"/>
              </w:divBdr>
              <w:divsChild>
                <w:div w:id="1977835092">
                  <w:marLeft w:val="0"/>
                  <w:marRight w:val="0"/>
                  <w:marTop w:val="0"/>
                  <w:marBottom w:val="0"/>
                  <w:divBdr>
                    <w:top w:val="none" w:sz="0" w:space="0" w:color="auto"/>
                    <w:left w:val="none" w:sz="0" w:space="0" w:color="auto"/>
                    <w:bottom w:val="none" w:sz="0" w:space="0" w:color="auto"/>
                    <w:right w:val="none" w:sz="0" w:space="0" w:color="auto"/>
                  </w:divBdr>
                </w:div>
              </w:divsChild>
            </w:div>
            <w:div w:id="1517646241">
              <w:marLeft w:val="0"/>
              <w:marRight w:val="0"/>
              <w:marTop w:val="0"/>
              <w:marBottom w:val="0"/>
              <w:divBdr>
                <w:top w:val="none" w:sz="0" w:space="0" w:color="auto"/>
                <w:left w:val="none" w:sz="0" w:space="0" w:color="auto"/>
                <w:bottom w:val="none" w:sz="0" w:space="0" w:color="auto"/>
                <w:right w:val="none" w:sz="0" w:space="0" w:color="auto"/>
              </w:divBdr>
            </w:div>
          </w:divsChild>
        </w:div>
        <w:div w:id="951979138">
          <w:marLeft w:val="0"/>
          <w:marRight w:val="0"/>
          <w:marTop w:val="0"/>
          <w:marBottom w:val="0"/>
          <w:divBdr>
            <w:top w:val="none" w:sz="0" w:space="0" w:color="auto"/>
            <w:left w:val="none" w:sz="0" w:space="0" w:color="auto"/>
            <w:bottom w:val="none" w:sz="0" w:space="0" w:color="auto"/>
            <w:right w:val="none" w:sz="0" w:space="0" w:color="auto"/>
          </w:divBdr>
          <w:divsChild>
            <w:div w:id="179844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39353">
      <w:bodyDiv w:val="1"/>
      <w:marLeft w:val="0"/>
      <w:marRight w:val="0"/>
      <w:marTop w:val="0"/>
      <w:marBottom w:val="0"/>
      <w:divBdr>
        <w:top w:val="none" w:sz="0" w:space="0" w:color="auto"/>
        <w:left w:val="none" w:sz="0" w:space="0" w:color="auto"/>
        <w:bottom w:val="none" w:sz="0" w:space="0" w:color="auto"/>
        <w:right w:val="none" w:sz="0" w:space="0" w:color="auto"/>
      </w:divBdr>
      <w:divsChild>
        <w:div w:id="1817260378">
          <w:marLeft w:val="0"/>
          <w:marRight w:val="0"/>
          <w:marTop w:val="0"/>
          <w:marBottom w:val="0"/>
          <w:divBdr>
            <w:top w:val="none" w:sz="0" w:space="0" w:color="auto"/>
            <w:left w:val="none" w:sz="0" w:space="0" w:color="auto"/>
            <w:bottom w:val="none" w:sz="0" w:space="0" w:color="auto"/>
            <w:right w:val="none" w:sz="0" w:space="0" w:color="auto"/>
          </w:divBdr>
        </w:div>
        <w:div w:id="1625574504">
          <w:marLeft w:val="0"/>
          <w:marRight w:val="0"/>
          <w:marTop w:val="0"/>
          <w:marBottom w:val="0"/>
          <w:divBdr>
            <w:top w:val="none" w:sz="0" w:space="0" w:color="auto"/>
            <w:left w:val="none" w:sz="0" w:space="0" w:color="auto"/>
            <w:bottom w:val="none" w:sz="0" w:space="0" w:color="auto"/>
            <w:right w:val="none" w:sz="0" w:space="0" w:color="auto"/>
          </w:divBdr>
        </w:div>
        <w:div w:id="1248347856">
          <w:marLeft w:val="0"/>
          <w:marRight w:val="0"/>
          <w:marTop w:val="0"/>
          <w:marBottom w:val="0"/>
          <w:divBdr>
            <w:top w:val="none" w:sz="0" w:space="0" w:color="auto"/>
            <w:left w:val="none" w:sz="0" w:space="0" w:color="auto"/>
            <w:bottom w:val="none" w:sz="0" w:space="0" w:color="auto"/>
            <w:right w:val="none" w:sz="0" w:space="0" w:color="auto"/>
          </w:divBdr>
        </w:div>
        <w:div w:id="1119031234">
          <w:marLeft w:val="0"/>
          <w:marRight w:val="0"/>
          <w:marTop w:val="0"/>
          <w:marBottom w:val="0"/>
          <w:divBdr>
            <w:top w:val="none" w:sz="0" w:space="0" w:color="auto"/>
            <w:left w:val="none" w:sz="0" w:space="0" w:color="auto"/>
            <w:bottom w:val="none" w:sz="0" w:space="0" w:color="auto"/>
            <w:right w:val="none" w:sz="0" w:space="0" w:color="auto"/>
          </w:divBdr>
        </w:div>
        <w:div w:id="473988053">
          <w:marLeft w:val="0"/>
          <w:marRight w:val="0"/>
          <w:marTop w:val="0"/>
          <w:marBottom w:val="0"/>
          <w:divBdr>
            <w:top w:val="none" w:sz="0" w:space="0" w:color="auto"/>
            <w:left w:val="none" w:sz="0" w:space="0" w:color="auto"/>
            <w:bottom w:val="none" w:sz="0" w:space="0" w:color="auto"/>
            <w:right w:val="none" w:sz="0" w:space="0" w:color="auto"/>
          </w:divBdr>
        </w:div>
        <w:div w:id="895815827">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772820614">
          <w:marLeft w:val="0"/>
          <w:marRight w:val="0"/>
          <w:marTop w:val="0"/>
          <w:marBottom w:val="0"/>
          <w:divBdr>
            <w:top w:val="none" w:sz="0" w:space="0" w:color="auto"/>
            <w:left w:val="none" w:sz="0" w:space="0" w:color="auto"/>
            <w:bottom w:val="none" w:sz="0" w:space="0" w:color="auto"/>
            <w:right w:val="none" w:sz="0" w:space="0" w:color="auto"/>
          </w:divBdr>
        </w:div>
        <w:div w:id="1702395039">
          <w:marLeft w:val="0"/>
          <w:marRight w:val="0"/>
          <w:marTop w:val="0"/>
          <w:marBottom w:val="0"/>
          <w:divBdr>
            <w:top w:val="none" w:sz="0" w:space="0" w:color="auto"/>
            <w:left w:val="none" w:sz="0" w:space="0" w:color="auto"/>
            <w:bottom w:val="none" w:sz="0" w:space="0" w:color="auto"/>
            <w:right w:val="none" w:sz="0" w:space="0" w:color="auto"/>
          </w:divBdr>
        </w:div>
        <w:div w:id="286662416">
          <w:marLeft w:val="0"/>
          <w:marRight w:val="0"/>
          <w:marTop w:val="0"/>
          <w:marBottom w:val="0"/>
          <w:divBdr>
            <w:top w:val="none" w:sz="0" w:space="0" w:color="auto"/>
            <w:left w:val="none" w:sz="0" w:space="0" w:color="auto"/>
            <w:bottom w:val="none" w:sz="0" w:space="0" w:color="auto"/>
            <w:right w:val="none" w:sz="0" w:space="0" w:color="auto"/>
          </w:divBdr>
        </w:div>
        <w:div w:id="1294292396">
          <w:marLeft w:val="0"/>
          <w:marRight w:val="0"/>
          <w:marTop w:val="0"/>
          <w:marBottom w:val="0"/>
          <w:divBdr>
            <w:top w:val="none" w:sz="0" w:space="0" w:color="auto"/>
            <w:left w:val="none" w:sz="0" w:space="0" w:color="auto"/>
            <w:bottom w:val="none" w:sz="0" w:space="0" w:color="auto"/>
            <w:right w:val="none" w:sz="0" w:space="0" w:color="auto"/>
          </w:divBdr>
        </w:div>
        <w:div w:id="1171215405">
          <w:marLeft w:val="0"/>
          <w:marRight w:val="0"/>
          <w:marTop w:val="0"/>
          <w:marBottom w:val="0"/>
          <w:divBdr>
            <w:top w:val="none" w:sz="0" w:space="0" w:color="auto"/>
            <w:left w:val="none" w:sz="0" w:space="0" w:color="auto"/>
            <w:bottom w:val="none" w:sz="0" w:space="0" w:color="auto"/>
            <w:right w:val="none" w:sz="0" w:space="0" w:color="auto"/>
          </w:divBdr>
        </w:div>
        <w:div w:id="1748653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6ADE36704B4B5FA87C24CDB8E14FED710BCUBy5H" TargetMode="External"/><Relationship Id="rId13" Type="http://schemas.openxmlformats.org/officeDocument/2006/relationships/hyperlink" Target="consultantplus://offline/ref=1D4E32A31A176726FF77A9EFC32AC1AADF1A11E10915B9C2EAEB08B6420BA89D5285C3D8291065AFE96704B4B5FA87C24CDB8E14FED710BCUBy5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D4E32A31A176726FF77A9EFC32AC1AADF1A11E10915B9C2EAEB08B6420BA89D40859BD429157DACE57252E5F3UAyEH" TargetMode="External"/><Relationship Id="rId12" Type="http://schemas.openxmlformats.org/officeDocument/2006/relationships/hyperlink" Target="consultantplus://offline/ref=1D4E32A31A176726FF77A9EFC32AC1AADF1A11E10915B9C2EAEB08B6420BA89D5285C3D8291065AFE66704B4B5FA87C24CDB8E14FED710BCUBy5H" TargetMode="External"/><Relationship Id="rId17" Type="http://schemas.openxmlformats.org/officeDocument/2006/relationships/hyperlink" Target="http://www.consultant.ru/document/cons_doc_LAW_358750/1265b0467aa2ca6b67ea516f7b4c9d7770a85f08/"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1D4E32A31A176726FF77A9EFC32AC1AADF1A11E10915B9C2EAEB08B6420BA89D40859BD429157DACE57252E5F3UAyEH" TargetMode="External"/><Relationship Id="rId1" Type="http://schemas.openxmlformats.org/officeDocument/2006/relationships/customXml" Target="../customXml/item1.xml"/><Relationship Id="rId6" Type="http://schemas.openxmlformats.org/officeDocument/2006/relationships/hyperlink" Target="consultantplus://offline/ref=1D4E32A31A176726FF77A9EFC32AC1AADF1A11E10915B9C2EAEB08B6420BA89D40859BD429157DACE57252E5F3UAyEH" TargetMode="External"/><Relationship Id="rId11" Type="http://schemas.openxmlformats.org/officeDocument/2006/relationships/hyperlink" Target="consultantplus://offline/ref=1D4E32A31A176726FF77A9EFC32AC1AADF1A11E10915B9C2EAEB08B6420BA89D5285C3D8291065AFE76704B4B5FA87C24CDB8E14FED710BCUBy5H"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1D4E32A31A176726FF77A9EFC32AC1AADF1A11E10915B9C2EAEB08B6420BA89D40859BD429157DACE57252E5F3UAyEH" TargetMode="External"/><Relationship Id="rId23" Type="http://schemas.microsoft.com/office/2007/relationships/stylesWithEffects" Target="stylesWithEffects.xml"/><Relationship Id="rId10" Type="http://schemas.openxmlformats.org/officeDocument/2006/relationships/hyperlink" Target="consultantplus://offline/ref=1D4E32A31A176726FF77A9EFC32AC1AADF1A11E10915B9C2EAEB08B6420BA89D5285C3D8291065AFE56704B4B5FA87C24CDB8E14FED710BCUBy5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D4E32A31A176726FF77A9EFC32AC1AADF181AE00D12B9C2EAEB08B6420BA89D5285C3D8291063ADE06704B4B5FA87C24CDB8E14FED710BCUBy5H" TargetMode="External"/><Relationship Id="rId14" Type="http://schemas.openxmlformats.org/officeDocument/2006/relationships/hyperlink" Target="consultantplus://offline/ref=9973AF9809BF6FD7C6FA1DCB1E3BFC325CA72E64D6D0187C48E7D1D092BB72F1061FA5639DFA6EBAFE80ED108EC9F0C63D63A127D42BC0FBZ6n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8EC92-3479-4703-B752-3726AC45D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9001</Words>
  <Characters>51307</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ПетроваНН</cp:lastModifiedBy>
  <cp:revision>14</cp:revision>
  <dcterms:created xsi:type="dcterms:W3CDTF">2021-07-12T07:57:00Z</dcterms:created>
  <dcterms:modified xsi:type="dcterms:W3CDTF">2021-09-09T06:49:00Z</dcterms:modified>
</cp:coreProperties>
</file>