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1A" w:rsidRDefault="0039691A" w:rsidP="0039691A">
      <w:pPr>
        <w:ind w:left="560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УТВЕРЖДЕНО</w:t>
      </w:r>
    </w:p>
    <w:p w:rsidR="0039691A" w:rsidRDefault="0039691A" w:rsidP="0039691A">
      <w:pPr>
        <w:ind w:left="56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Думы Шимского муниципального района </w:t>
      </w:r>
    </w:p>
    <w:p w:rsidR="0039691A" w:rsidRPr="00ED7300" w:rsidRDefault="0039691A" w:rsidP="0039691A">
      <w:pPr>
        <w:ind w:left="56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 №______</w:t>
      </w:r>
    </w:p>
    <w:p w:rsidR="0039691A" w:rsidRDefault="0039691A" w:rsidP="0039691A">
      <w:pPr>
        <w:jc w:val="center"/>
        <w:rPr>
          <w:color w:val="000000"/>
        </w:rPr>
      </w:pPr>
    </w:p>
    <w:p w:rsidR="0039691A" w:rsidRDefault="0039691A" w:rsidP="0039691A">
      <w:pPr>
        <w:pStyle w:val="ConsTitle"/>
        <w:widowControl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39691A" w:rsidRDefault="0039691A" w:rsidP="0039691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9691A" w:rsidRDefault="0039691A" w:rsidP="0039691A">
      <w:pPr>
        <w:pStyle w:val="ConsNonformat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B910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оплате труда лиц, замещающих муниципальные должности, должности муниципальных служащих и служащих </w:t>
      </w:r>
      <w:r w:rsidRPr="00B910A1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910A1">
        <w:rPr>
          <w:rFonts w:ascii="Times New Roman" w:hAnsi="Times New Roman" w:cs="Times New Roman"/>
          <w:sz w:val="28"/>
          <w:szCs w:val="28"/>
        </w:rPr>
        <w:t>тной пала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B910A1">
        <w:rPr>
          <w:rFonts w:ascii="Times New Roman" w:hAnsi="Times New Roman" w:cs="Times New Roman"/>
          <w:sz w:val="28"/>
          <w:szCs w:val="28"/>
        </w:rPr>
        <w:t xml:space="preserve"> Шимского муниципального района</w:t>
      </w:r>
    </w:p>
    <w:p w:rsidR="0039691A" w:rsidRDefault="0039691A" w:rsidP="0039691A">
      <w:pPr>
        <w:ind w:left="-567" w:firstLine="540"/>
        <w:jc w:val="center"/>
        <w:rPr>
          <w:b/>
          <w:sz w:val="28"/>
          <w:szCs w:val="28"/>
        </w:rPr>
      </w:pPr>
    </w:p>
    <w:p w:rsidR="0039691A" w:rsidRDefault="0039691A" w:rsidP="0039691A">
      <w:pPr>
        <w:tabs>
          <w:tab w:val="left" w:pos="0"/>
          <w:tab w:val="left" w:pos="3686"/>
          <w:tab w:val="center" w:pos="4890"/>
        </w:tabs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9691A" w:rsidRDefault="0039691A" w:rsidP="001F58F1">
      <w:pPr>
        <w:tabs>
          <w:tab w:val="left" w:pos="0"/>
        </w:tabs>
        <w:autoSpaceDE w:val="0"/>
        <w:autoSpaceDN w:val="0"/>
        <w:adjustRightInd w:val="0"/>
        <w:ind w:firstLine="426"/>
        <w:jc w:val="center"/>
        <w:rPr>
          <w:rStyle w:val="af2"/>
          <w:i w:val="0"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9691A" w:rsidRPr="00730396" w:rsidRDefault="0039691A" w:rsidP="0039691A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Style w:val="af2"/>
          <w:i w:val="0"/>
          <w:sz w:val="28"/>
          <w:szCs w:val="28"/>
        </w:rPr>
      </w:pPr>
      <w:r w:rsidRPr="00730396">
        <w:rPr>
          <w:rStyle w:val="af2"/>
          <w:i w:val="0"/>
          <w:sz w:val="28"/>
          <w:szCs w:val="28"/>
        </w:rPr>
        <w:t>Настоящее Положение регулирует вопросы оплаты труда лиц, замещающих муниципальные должности</w:t>
      </w:r>
      <w:r w:rsidRPr="00F6133E">
        <w:rPr>
          <w:rStyle w:val="af2"/>
          <w:i w:val="0"/>
          <w:sz w:val="28"/>
          <w:szCs w:val="28"/>
        </w:rPr>
        <w:t xml:space="preserve"> </w:t>
      </w:r>
      <w:r w:rsidRPr="00730396">
        <w:rPr>
          <w:rStyle w:val="af2"/>
          <w:i w:val="0"/>
          <w:sz w:val="28"/>
          <w:szCs w:val="28"/>
        </w:rPr>
        <w:t>Контрольно-счётной палат</w:t>
      </w:r>
      <w:r>
        <w:rPr>
          <w:rStyle w:val="af2"/>
          <w:i w:val="0"/>
          <w:sz w:val="28"/>
          <w:szCs w:val="28"/>
        </w:rPr>
        <w:t>ы Шимского муниципального района (далее Контрольно-счётная палата)</w:t>
      </w:r>
      <w:r w:rsidRPr="00730396">
        <w:rPr>
          <w:rStyle w:val="af2"/>
          <w:i w:val="0"/>
          <w:sz w:val="28"/>
          <w:szCs w:val="28"/>
        </w:rPr>
        <w:t xml:space="preserve">, </w:t>
      </w:r>
      <w:r>
        <w:rPr>
          <w:rStyle w:val="af2"/>
          <w:i w:val="0"/>
          <w:sz w:val="28"/>
          <w:szCs w:val="28"/>
        </w:rPr>
        <w:t xml:space="preserve">должности </w:t>
      </w:r>
      <w:r w:rsidRPr="00730396">
        <w:rPr>
          <w:rStyle w:val="af2"/>
          <w:i w:val="0"/>
          <w:sz w:val="28"/>
          <w:szCs w:val="28"/>
        </w:rPr>
        <w:t>муниципальных служащих и служащих  аппарата Контрольно-счётной палат</w:t>
      </w:r>
      <w:r>
        <w:rPr>
          <w:rStyle w:val="af2"/>
          <w:i w:val="0"/>
          <w:sz w:val="28"/>
          <w:szCs w:val="28"/>
        </w:rPr>
        <w:t>ы</w:t>
      </w:r>
      <w:r w:rsidRPr="00730396">
        <w:rPr>
          <w:rStyle w:val="af2"/>
          <w:i w:val="0"/>
          <w:sz w:val="28"/>
          <w:szCs w:val="28"/>
        </w:rPr>
        <w:t>.</w:t>
      </w:r>
    </w:p>
    <w:p w:rsidR="0039691A" w:rsidRPr="00B43DBC" w:rsidRDefault="0039691A" w:rsidP="0039691A">
      <w:pPr>
        <w:ind w:firstLine="709"/>
        <w:jc w:val="both"/>
        <w:rPr>
          <w:rFonts w:ascii="Verdana" w:hAnsi="Verdana"/>
          <w:sz w:val="28"/>
          <w:szCs w:val="28"/>
        </w:rPr>
      </w:pPr>
      <w:r w:rsidRPr="00B43DBC">
        <w:rPr>
          <w:sz w:val="28"/>
          <w:szCs w:val="28"/>
        </w:rPr>
        <w:t xml:space="preserve">Финансовое обеспечение расходов на оплату труда и иных выплат </w:t>
      </w:r>
      <w:r>
        <w:rPr>
          <w:sz w:val="28"/>
          <w:szCs w:val="28"/>
        </w:rPr>
        <w:t>лицам, занимающим муниципальные должности Контрольно-счётной палаты, должности муниципальных служащих и служащих Контрольно-счётной палаты</w:t>
      </w:r>
      <w:r w:rsidRPr="00B43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(далее-муниципальных служащих, служащих) </w:t>
      </w:r>
      <w:r w:rsidRPr="00B43DBC">
        <w:rPr>
          <w:sz w:val="28"/>
          <w:szCs w:val="28"/>
        </w:rPr>
        <w:t xml:space="preserve">осуществляется в соответствии с решением Думы </w:t>
      </w:r>
      <w:r w:rsidRPr="00B5319C">
        <w:rPr>
          <w:sz w:val="28"/>
          <w:szCs w:val="28"/>
        </w:rPr>
        <w:t>Шимского</w:t>
      </w:r>
      <w:r w:rsidRPr="00B43DBC">
        <w:rPr>
          <w:sz w:val="28"/>
          <w:szCs w:val="28"/>
        </w:rPr>
        <w:t xml:space="preserve"> муниципального района о бюджете </w:t>
      </w:r>
      <w:r w:rsidRPr="00B5319C">
        <w:rPr>
          <w:sz w:val="28"/>
          <w:szCs w:val="28"/>
        </w:rPr>
        <w:t>Шимского</w:t>
      </w:r>
      <w:r w:rsidRPr="00B43DBC">
        <w:rPr>
          <w:sz w:val="28"/>
          <w:szCs w:val="28"/>
        </w:rPr>
        <w:t xml:space="preserve"> муниципального района, бюджетной росписью и лимитами бюджетных обязательств, утвержденным штатным расписанием.</w:t>
      </w:r>
    </w:p>
    <w:p w:rsidR="0039691A" w:rsidRDefault="0039691A" w:rsidP="003969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43DBC">
        <w:rPr>
          <w:sz w:val="28"/>
          <w:szCs w:val="28"/>
        </w:rPr>
        <w:t xml:space="preserve">Уставом </w:t>
      </w:r>
      <w:r w:rsidRPr="00B5319C">
        <w:rPr>
          <w:sz w:val="28"/>
          <w:szCs w:val="28"/>
        </w:rPr>
        <w:t>Шимского</w:t>
      </w:r>
      <w:r w:rsidRPr="00B43DB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Контрольно-счётная палата образуется в составе председателя, заместителя председателя и аппарата Контрольно-счётной палаты.</w:t>
      </w:r>
    </w:p>
    <w:p w:rsidR="0039691A" w:rsidRPr="00B43DBC" w:rsidRDefault="0039691A" w:rsidP="0039691A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В состав аппарата Контрольно-счётной палаты входят инспекторы, занимающие должность муниципальной службы и иные штатные работники. </w:t>
      </w:r>
    </w:p>
    <w:p w:rsidR="0039691A" w:rsidRPr="00B43DBC" w:rsidRDefault="0039691A" w:rsidP="0039691A">
      <w:pPr>
        <w:ind w:firstLine="540"/>
        <w:jc w:val="both"/>
        <w:rPr>
          <w:rFonts w:ascii="Verdana" w:hAnsi="Verdana"/>
          <w:sz w:val="28"/>
          <w:szCs w:val="28"/>
        </w:rPr>
      </w:pPr>
      <w:r w:rsidRPr="00B43DBC">
        <w:rPr>
          <w:sz w:val="28"/>
          <w:szCs w:val="28"/>
        </w:rPr>
        <w:t xml:space="preserve">К лицам, замещающим муниципальные должности, относятся председатель </w:t>
      </w:r>
      <w:r>
        <w:rPr>
          <w:sz w:val="28"/>
          <w:szCs w:val="28"/>
        </w:rPr>
        <w:t>Контрольно-счётной палаты,</w:t>
      </w:r>
      <w:r w:rsidRPr="00B5319C">
        <w:rPr>
          <w:sz w:val="28"/>
          <w:szCs w:val="28"/>
        </w:rPr>
        <w:t xml:space="preserve"> заместитель председателя </w:t>
      </w:r>
      <w:r>
        <w:rPr>
          <w:sz w:val="28"/>
          <w:szCs w:val="28"/>
        </w:rPr>
        <w:t>Контрольно-счётной палаты</w:t>
      </w:r>
      <w:r w:rsidRPr="00B43DBC">
        <w:rPr>
          <w:sz w:val="28"/>
          <w:szCs w:val="28"/>
        </w:rPr>
        <w:t>.</w:t>
      </w:r>
    </w:p>
    <w:p w:rsidR="0039691A" w:rsidRPr="00B43DBC" w:rsidRDefault="0039691A" w:rsidP="0039691A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В аппарат Контрольно-счётной палаты  входят инспекторы, занимающие должности муниципальной службы и иные штатные работники. </w:t>
      </w:r>
    </w:p>
    <w:p w:rsidR="0039691A" w:rsidRDefault="0039691A" w:rsidP="003969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лицам, замещающим в аппарате Контрольно-счётной палаты должности муниципальной службы,  </w:t>
      </w:r>
      <w:r w:rsidRPr="00B43DBC">
        <w:rPr>
          <w:sz w:val="28"/>
          <w:szCs w:val="28"/>
        </w:rPr>
        <w:t>относ</w:t>
      </w:r>
      <w:r>
        <w:rPr>
          <w:sz w:val="28"/>
          <w:szCs w:val="28"/>
        </w:rPr>
        <w:t>и</w:t>
      </w:r>
      <w:r w:rsidRPr="00B43DBC">
        <w:rPr>
          <w:sz w:val="28"/>
          <w:szCs w:val="28"/>
        </w:rPr>
        <w:t>тся</w:t>
      </w:r>
      <w:r>
        <w:rPr>
          <w:sz w:val="28"/>
          <w:szCs w:val="28"/>
        </w:rPr>
        <w:t xml:space="preserve"> должность </w:t>
      </w:r>
      <w:r w:rsidRPr="00B43DBC">
        <w:rPr>
          <w:sz w:val="28"/>
          <w:szCs w:val="28"/>
        </w:rPr>
        <w:t>ведущ</w:t>
      </w:r>
      <w:r>
        <w:rPr>
          <w:sz w:val="28"/>
          <w:szCs w:val="28"/>
        </w:rPr>
        <w:t>его</w:t>
      </w:r>
      <w:r w:rsidRPr="00B43DBC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а.</w:t>
      </w:r>
    </w:p>
    <w:p w:rsidR="0039691A" w:rsidRPr="00B5319C" w:rsidRDefault="0039691A" w:rsidP="003969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лицам, замещающим в аппарате Контрольно-счётной палаты иные </w:t>
      </w:r>
      <w:r w:rsidRPr="00B5319C">
        <w:rPr>
          <w:sz w:val="28"/>
          <w:szCs w:val="28"/>
        </w:rPr>
        <w:t>должност</w:t>
      </w:r>
      <w:r>
        <w:rPr>
          <w:sz w:val="28"/>
          <w:szCs w:val="28"/>
        </w:rPr>
        <w:t xml:space="preserve">и, относится должность </w:t>
      </w:r>
      <w:r w:rsidRPr="00B5319C">
        <w:rPr>
          <w:sz w:val="28"/>
          <w:szCs w:val="28"/>
        </w:rPr>
        <w:t>служащ</w:t>
      </w:r>
      <w:r>
        <w:rPr>
          <w:sz w:val="28"/>
          <w:szCs w:val="28"/>
        </w:rPr>
        <w:t>его</w:t>
      </w:r>
      <w:r w:rsidRPr="00B5319C">
        <w:rPr>
          <w:sz w:val="28"/>
          <w:szCs w:val="28"/>
        </w:rPr>
        <w:t xml:space="preserve"> ведущей категории</w:t>
      </w:r>
      <w:r>
        <w:rPr>
          <w:sz w:val="28"/>
          <w:szCs w:val="28"/>
        </w:rPr>
        <w:t xml:space="preserve"> (далее-служащий)</w:t>
      </w:r>
      <w:r w:rsidRPr="00B5319C">
        <w:rPr>
          <w:sz w:val="28"/>
          <w:szCs w:val="28"/>
        </w:rPr>
        <w:t>.</w:t>
      </w:r>
    </w:p>
    <w:p w:rsidR="00E72743" w:rsidRDefault="00E72743" w:rsidP="0039691A">
      <w:pPr>
        <w:ind w:left="-567" w:firstLine="567"/>
        <w:jc w:val="center"/>
        <w:rPr>
          <w:b/>
          <w:bCs/>
          <w:sz w:val="28"/>
          <w:szCs w:val="28"/>
        </w:rPr>
      </w:pPr>
    </w:p>
    <w:p w:rsidR="0039691A" w:rsidRDefault="0039691A" w:rsidP="0039691A">
      <w:pPr>
        <w:ind w:left="-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</w:t>
      </w:r>
      <w:r w:rsidRPr="00F6133E">
        <w:rPr>
          <w:b/>
          <w:bCs/>
          <w:sz w:val="28"/>
          <w:szCs w:val="28"/>
        </w:rPr>
        <w:t>плат</w:t>
      </w:r>
      <w:r>
        <w:rPr>
          <w:b/>
          <w:bCs/>
          <w:sz w:val="28"/>
          <w:szCs w:val="28"/>
        </w:rPr>
        <w:t>а</w:t>
      </w:r>
      <w:r w:rsidRPr="00F6133E">
        <w:rPr>
          <w:b/>
          <w:bCs/>
          <w:sz w:val="28"/>
          <w:szCs w:val="28"/>
        </w:rPr>
        <w:t xml:space="preserve"> труда председателя</w:t>
      </w:r>
      <w:r>
        <w:rPr>
          <w:b/>
          <w:bCs/>
          <w:sz w:val="28"/>
          <w:szCs w:val="28"/>
        </w:rPr>
        <w:t xml:space="preserve"> Контрольно-счётной палаты</w:t>
      </w:r>
      <w:r w:rsidRPr="00F6133E">
        <w:rPr>
          <w:b/>
          <w:bCs/>
          <w:sz w:val="28"/>
          <w:szCs w:val="28"/>
        </w:rPr>
        <w:t>, заместителя председателя Контрольно-счётной палаты.</w:t>
      </w:r>
    </w:p>
    <w:p w:rsidR="00E72743" w:rsidRDefault="00E72743" w:rsidP="0039691A">
      <w:pPr>
        <w:ind w:firstLine="567"/>
        <w:jc w:val="both"/>
        <w:rPr>
          <w:sz w:val="28"/>
          <w:szCs w:val="28"/>
        </w:rPr>
      </w:pPr>
    </w:p>
    <w:p w:rsidR="0039691A" w:rsidRDefault="0039691A" w:rsidP="00396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Оплата труда председателя Контрольно-счётной палаты, заместителя председателя Контрольно-счётной палаты (далее председатель, заместитель председателя),</w:t>
      </w:r>
      <w:r w:rsidRPr="00B74F60">
        <w:t xml:space="preserve"> </w:t>
      </w:r>
      <w:r w:rsidRPr="00B74F60">
        <w:rPr>
          <w:sz w:val="28"/>
          <w:szCs w:val="28"/>
        </w:rPr>
        <w:t>осуществляющ</w:t>
      </w:r>
      <w:r>
        <w:rPr>
          <w:sz w:val="28"/>
          <w:szCs w:val="28"/>
        </w:rPr>
        <w:t>их</w:t>
      </w:r>
      <w:r w:rsidRPr="00B74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 </w:t>
      </w:r>
      <w:r w:rsidRPr="00B74F60">
        <w:rPr>
          <w:sz w:val="28"/>
          <w:szCs w:val="28"/>
        </w:rPr>
        <w:t xml:space="preserve">полномочия на постоянной основе, </w:t>
      </w:r>
      <w:r>
        <w:rPr>
          <w:sz w:val="28"/>
          <w:szCs w:val="28"/>
        </w:rPr>
        <w:lastRenderedPageBreak/>
        <w:t>производится в виде  денежного содержания</w:t>
      </w:r>
      <w:r w:rsidR="00983F73">
        <w:rPr>
          <w:sz w:val="28"/>
          <w:szCs w:val="28"/>
        </w:rPr>
        <w:t xml:space="preserve">, а также из ежемесячных </w:t>
      </w:r>
      <w:r>
        <w:rPr>
          <w:sz w:val="28"/>
          <w:szCs w:val="28"/>
        </w:rPr>
        <w:t>и иных дополнительных выплат.</w:t>
      </w:r>
    </w:p>
    <w:p w:rsidR="00983F73" w:rsidRDefault="0039691A" w:rsidP="00983F7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1C77A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83F73">
        <w:rPr>
          <w:bCs/>
          <w:sz w:val="28"/>
          <w:szCs w:val="28"/>
        </w:rPr>
        <w:t>Председателю, заместителю председателя</w:t>
      </w:r>
      <w:r w:rsidR="00983F73" w:rsidRPr="00270137">
        <w:rPr>
          <w:bCs/>
          <w:sz w:val="28"/>
          <w:szCs w:val="28"/>
        </w:rPr>
        <w:t>, имеющ</w:t>
      </w:r>
      <w:r w:rsidR="00983F73">
        <w:rPr>
          <w:bCs/>
          <w:sz w:val="28"/>
          <w:szCs w:val="28"/>
        </w:rPr>
        <w:t>их</w:t>
      </w:r>
      <w:r w:rsidR="00983F73" w:rsidRPr="00270137">
        <w:rPr>
          <w:bCs/>
          <w:sz w:val="28"/>
          <w:szCs w:val="28"/>
        </w:rPr>
        <w:t xml:space="preserve"> допуск к государственной тайне на постоянной основе, устанавливается ежемесячная процентная надбавка к должностному окладу за работу со сведениями, имею</w:t>
      </w:r>
      <w:r w:rsidR="00983F73">
        <w:rPr>
          <w:bCs/>
          <w:sz w:val="28"/>
          <w:szCs w:val="28"/>
        </w:rPr>
        <w:t>щими степень секретности «</w:t>
      </w:r>
      <w:r w:rsidR="00983F73" w:rsidRPr="00270137">
        <w:rPr>
          <w:bCs/>
          <w:sz w:val="28"/>
          <w:szCs w:val="28"/>
        </w:rPr>
        <w:t>совершенно секретно</w:t>
      </w:r>
      <w:r w:rsidR="00983F73">
        <w:rPr>
          <w:bCs/>
          <w:sz w:val="28"/>
          <w:szCs w:val="28"/>
        </w:rPr>
        <w:t>» - в размере 30 - 50 процентов.</w:t>
      </w:r>
    </w:p>
    <w:p w:rsidR="00983F73" w:rsidRDefault="00983F73" w:rsidP="00983F7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Конкретный размер указанной надбавки устанавливается решением Думы Шимского муниципального района.</w:t>
      </w:r>
    </w:p>
    <w:p w:rsidR="0039691A" w:rsidRDefault="0039691A" w:rsidP="00396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иным дополнительным выплатам относятся: </w:t>
      </w:r>
    </w:p>
    <w:p w:rsidR="0039691A" w:rsidRDefault="0039691A" w:rsidP="00570C37">
      <w:pPr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при предоставлении ежегодного основного оплачиваемого отпуска;</w:t>
      </w:r>
    </w:p>
    <w:p w:rsidR="00570C37" w:rsidRDefault="0039691A" w:rsidP="0039691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</w:t>
      </w:r>
      <w:r w:rsidR="00F920AF">
        <w:rPr>
          <w:sz w:val="28"/>
          <w:szCs w:val="28"/>
        </w:rPr>
        <w:t>.</w:t>
      </w:r>
    </w:p>
    <w:p w:rsidR="0039691A" w:rsidRDefault="0039691A" w:rsidP="0039691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03322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270137">
        <w:rPr>
          <w:bCs/>
          <w:sz w:val="28"/>
          <w:szCs w:val="28"/>
        </w:rPr>
        <w:t xml:space="preserve"> </w:t>
      </w:r>
      <w:r w:rsidR="0003322B">
        <w:rPr>
          <w:bCs/>
          <w:sz w:val="28"/>
          <w:szCs w:val="28"/>
        </w:rPr>
        <w:t xml:space="preserve">Размеры </w:t>
      </w:r>
      <w:r w:rsidRPr="00270137">
        <w:rPr>
          <w:bCs/>
          <w:sz w:val="28"/>
          <w:szCs w:val="28"/>
        </w:rPr>
        <w:t>должностно</w:t>
      </w:r>
      <w:r w:rsidR="0003322B">
        <w:rPr>
          <w:bCs/>
          <w:sz w:val="28"/>
          <w:szCs w:val="28"/>
        </w:rPr>
        <w:t>го</w:t>
      </w:r>
      <w:r w:rsidRPr="00270137">
        <w:rPr>
          <w:bCs/>
          <w:sz w:val="28"/>
          <w:szCs w:val="28"/>
        </w:rPr>
        <w:t xml:space="preserve"> оклад</w:t>
      </w:r>
      <w:r w:rsidR="0003322B">
        <w:rPr>
          <w:bCs/>
          <w:sz w:val="28"/>
          <w:szCs w:val="28"/>
        </w:rPr>
        <w:t>а</w:t>
      </w:r>
      <w:r w:rsidRPr="00270137">
        <w:rPr>
          <w:bCs/>
          <w:sz w:val="28"/>
          <w:szCs w:val="28"/>
        </w:rPr>
        <w:t>, денежно</w:t>
      </w:r>
      <w:r w:rsidR="0003322B">
        <w:rPr>
          <w:bCs/>
          <w:sz w:val="28"/>
          <w:szCs w:val="28"/>
        </w:rPr>
        <w:t>го</w:t>
      </w:r>
      <w:r w:rsidRPr="00270137">
        <w:rPr>
          <w:bCs/>
          <w:sz w:val="28"/>
          <w:szCs w:val="28"/>
        </w:rPr>
        <w:t xml:space="preserve"> содержани</w:t>
      </w:r>
      <w:r w:rsidR="0003322B">
        <w:rPr>
          <w:bCs/>
          <w:sz w:val="28"/>
          <w:szCs w:val="28"/>
        </w:rPr>
        <w:t>я</w:t>
      </w:r>
      <w:r w:rsidRPr="00270137">
        <w:rPr>
          <w:bCs/>
          <w:sz w:val="28"/>
          <w:szCs w:val="28"/>
        </w:rPr>
        <w:t xml:space="preserve"> в месяц, единовременн</w:t>
      </w:r>
      <w:r w:rsidR="0003322B">
        <w:rPr>
          <w:bCs/>
          <w:sz w:val="28"/>
          <w:szCs w:val="28"/>
        </w:rPr>
        <w:t>ой</w:t>
      </w:r>
      <w:r w:rsidRPr="00270137">
        <w:rPr>
          <w:bCs/>
          <w:sz w:val="28"/>
          <w:szCs w:val="28"/>
        </w:rPr>
        <w:t xml:space="preserve"> выплат</w:t>
      </w:r>
      <w:r w:rsidR="0003322B">
        <w:rPr>
          <w:bCs/>
          <w:sz w:val="28"/>
          <w:szCs w:val="28"/>
        </w:rPr>
        <w:t>ы</w:t>
      </w:r>
      <w:r w:rsidRPr="00270137">
        <w:rPr>
          <w:bCs/>
          <w:sz w:val="28"/>
          <w:szCs w:val="28"/>
        </w:rPr>
        <w:t xml:space="preserve"> при предоставлении ежегодного оплачиваемого отпуска и материальн</w:t>
      </w:r>
      <w:r w:rsidR="0003322B">
        <w:rPr>
          <w:bCs/>
          <w:sz w:val="28"/>
          <w:szCs w:val="28"/>
        </w:rPr>
        <w:t>ой</w:t>
      </w:r>
      <w:r w:rsidRPr="00270137">
        <w:rPr>
          <w:bCs/>
          <w:sz w:val="28"/>
          <w:szCs w:val="28"/>
        </w:rPr>
        <w:t xml:space="preserve"> помощ</w:t>
      </w:r>
      <w:r w:rsidR="0003322B">
        <w:rPr>
          <w:bCs/>
          <w:sz w:val="28"/>
          <w:szCs w:val="28"/>
        </w:rPr>
        <w:t>и председателю, заместителю председателя устанавливаются решением Думы Шимского муниципального района</w:t>
      </w:r>
      <w:r>
        <w:rPr>
          <w:bCs/>
          <w:sz w:val="28"/>
          <w:szCs w:val="28"/>
        </w:rPr>
        <w:t>.</w:t>
      </w:r>
      <w:r w:rsidRPr="00270137">
        <w:rPr>
          <w:bCs/>
          <w:sz w:val="28"/>
          <w:szCs w:val="28"/>
        </w:rPr>
        <w:t xml:space="preserve"> </w:t>
      </w:r>
    </w:p>
    <w:p w:rsidR="00983F73" w:rsidRPr="00270137" w:rsidRDefault="00983F73" w:rsidP="00983F7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03322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270137">
        <w:rPr>
          <w:bCs/>
          <w:sz w:val="28"/>
          <w:szCs w:val="28"/>
        </w:rPr>
        <w:t xml:space="preserve"> Денежное содержание выплачивается за счет средств бюджета </w:t>
      </w:r>
      <w:r>
        <w:rPr>
          <w:bCs/>
          <w:sz w:val="28"/>
          <w:szCs w:val="28"/>
        </w:rPr>
        <w:t>Шимского</w:t>
      </w:r>
      <w:r w:rsidRPr="00270137">
        <w:rPr>
          <w:bCs/>
          <w:sz w:val="28"/>
          <w:szCs w:val="28"/>
        </w:rPr>
        <w:t xml:space="preserve"> муниципального района в пределах фонда оплаты труда</w:t>
      </w:r>
      <w:r>
        <w:rPr>
          <w:bCs/>
          <w:sz w:val="28"/>
          <w:szCs w:val="28"/>
        </w:rPr>
        <w:t xml:space="preserve"> Контрольно-счётной палаты</w:t>
      </w:r>
      <w:r w:rsidRPr="00270137">
        <w:rPr>
          <w:bCs/>
          <w:sz w:val="28"/>
          <w:szCs w:val="28"/>
        </w:rPr>
        <w:t>.</w:t>
      </w:r>
    </w:p>
    <w:p w:rsidR="001C77A3" w:rsidRPr="00260F44" w:rsidRDefault="0039691A" w:rsidP="00260F44">
      <w:pPr>
        <w:pStyle w:val="af5"/>
        <w:ind w:firstLine="567"/>
        <w:jc w:val="both"/>
        <w:rPr>
          <w:sz w:val="28"/>
          <w:szCs w:val="28"/>
        </w:rPr>
      </w:pPr>
      <w:r w:rsidRPr="00260F44">
        <w:rPr>
          <w:bCs/>
          <w:sz w:val="28"/>
          <w:szCs w:val="28"/>
        </w:rPr>
        <w:t>2.</w:t>
      </w:r>
      <w:r w:rsidR="0003322B">
        <w:rPr>
          <w:bCs/>
          <w:sz w:val="28"/>
          <w:szCs w:val="28"/>
        </w:rPr>
        <w:t>5</w:t>
      </w:r>
      <w:r w:rsidRPr="00260F44">
        <w:rPr>
          <w:bCs/>
          <w:sz w:val="28"/>
          <w:szCs w:val="28"/>
        </w:rPr>
        <w:t>.</w:t>
      </w:r>
      <w:r>
        <w:rPr>
          <w:bCs/>
        </w:rPr>
        <w:t xml:space="preserve"> </w:t>
      </w:r>
      <w:r w:rsidRPr="00270137">
        <w:rPr>
          <w:bCs/>
        </w:rPr>
        <w:t xml:space="preserve"> </w:t>
      </w:r>
      <w:r w:rsidR="001C77A3" w:rsidRPr="00260F44">
        <w:rPr>
          <w:sz w:val="28"/>
          <w:szCs w:val="28"/>
        </w:rPr>
        <w:t xml:space="preserve">Размер должностного оклада председателя Контрольно-счётной палаты соотносится с должностным окладом председателя комитета Администрации Шимского муниципального округа </w:t>
      </w:r>
      <w:r w:rsidR="00390197">
        <w:rPr>
          <w:sz w:val="28"/>
          <w:szCs w:val="28"/>
        </w:rPr>
        <w:t xml:space="preserve">(далее-председатель комитета) </w:t>
      </w:r>
      <w:r w:rsidR="001C77A3" w:rsidRPr="00260F44">
        <w:rPr>
          <w:sz w:val="28"/>
          <w:szCs w:val="28"/>
        </w:rPr>
        <w:t xml:space="preserve">в соответствии с Реестром должностей муниципальной службы в </w:t>
      </w:r>
      <w:r w:rsidR="005179D7">
        <w:rPr>
          <w:sz w:val="28"/>
          <w:szCs w:val="28"/>
        </w:rPr>
        <w:t>органах местного самоуправления Шимского муниципального района, утвержденного решением Думы Шимского муниципального района  от 16.06.2016 № 72</w:t>
      </w:r>
      <w:r w:rsidR="001C77A3" w:rsidRPr="00260F44">
        <w:rPr>
          <w:sz w:val="28"/>
          <w:szCs w:val="28"/>
        </w:rPr>
        <w:t>.</w:t>
      </w:r>
    </w:p>
    <w:p w:rsidR="00260F44" w:rsidRDefault="001C77A3" w:rsidP="00260F44">
      <w:pPr>
        <w:pStyle w:val="af5"/>
        <w:ind w:firstLine="567"/>
        <w:jc w:val="both"/>
        <w:rPr>
          <w:sz w:val="28"/>
          <w:szCs w:val="28"/>
        </w:rPr>
      </w:pPr>
      <w:r w:rsidRPr="00260F44">
        <w:rPr>
          <w:sz w:val="28"/>
          <w:szCs w:val="28"/>
        </w:rPr>
        <w:t xml:space="preserve">При расчете размера ежемесячного денежного </w:t>
      </w:r>
      <w:r w:rsidR="0003322B">
        <w:rPr>
          <w:sz w:val="28"/>
          <w:szCs w:val="28"/>
        </w:rPr>
        <w:t xml:space="preserve">содержания председателя </w:t>
      </w:r>
      <w:r w:rsidRPr="00260F44">
        <w:rPr>
          <w:sz w:val="28"/>
          <w:szCs w:val="28"/>
        </w:rPr>
        <w:t>учитыва</w:t>
      </w:r>
      <w:r w:rsidR="00260F44">
        <w:rPr>
          <w:sz w:val="28"/>
          <w:szCs w:val="28"/>
        </w:rPr>
        <w:t>ю</w:t>
      </w:r>
      <w:r w:rsidRPr="00260F44">
        <w:rPr>
          <w:sz w:val="28"/>
          <w:szCs w:val="28"/>
        </w:rPr>
        <w:t>тся</w:t>
      </w:r>
      <w:r w:rsidR="00260F44">
        <w:rPr>
          <w:sz w:val="28"/>
          <w:szCs w:val="28"/>
        </w:rPr>
        <w:t>:</w:t>
      </w:r>
    </w:p>
    <w:p w:rsidR="00260F44" w:rsidRDefault="00260F44" w:rsidP="00260F44">
      <w:pPr>
        <w:pStyle w:val="a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77A3" w:rsidRPr="00260F44">
        <w:rPr>
          <w:sz w:val="28"/>
          <w:szCs w:val="28"/>
        </w:rPr>
        <w:t xml:space="preserve"> должностной оклад, </w:t>
      </w:r>
    </w:p>
    <w:p w:rsidR="00260F44" w:rsidRDefault="00260F44" w:rsidP="00260F44">
      <w:pPr>
        <w:pStyle w:val="a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0197">
        <w:rPr>
          <w:sz w:val="28"/>
          <w:szCs w:val="28"/>
        </w:rPr>
        <w:t xml:space="preserve">ежемесячная </w:t>
      </w:r>
      <w:r w:rsidR="001C77A3" w:rsidRPr="00260F44">
        <w:rPr>
          <w:sz w:val="28"/>
          <w:szCs w:val="28"/>
        </w:rPr>
        <w:t xml:space="preserve">квалификационная надбавка к должностному окладу за знания и умения в размере до 40,5 процента, </w:t>
      </w:r>
    </w:p>
    <w:p w:rsidR="00260F44" w:rsidRDefault="00371ED8" w:rsidP="00260F44">
      <w:pPr>
        <w:pStyle w:val="a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7A3" w:rsidRPr="00260F44">
        <w:rPr>
          <w:sz w:val="28"/>
          <w:szCs w:val="28"/>
        </w:rPr>
        <w:t>ежемесячная надбавка к должностному окладу за выслугу лет в органах местного самоуправления и  органах государственной власти</w:t>
      </w:r>
      <w:r>
        <w:rPr>
          <w:sz w:val="28"/>
          <w:szCs w:val="28"/>
        </w:rPr>
        <w:t xml:space="preserve">, устанавливается в процентах к должностному окладу в зависимости от стажа работы, дающего право на получение указанной надбавки </w:t>
      </w:r>
      <w:r w:rsidR="00260F44">
        <w:rPr>
          <w:sz w:val="28"/>
          <w:szCs w:val="28"/>
        </w:rPr>
        <w:t>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40"/>
        <w:gridCol w:w="4479"/>
      </w:tblGrid>
      <w:tr w:rsidR="00260F44" w:rsidRPr="008F6B23" w:rsidTr="00260F44">
        <w:tc>
          <w:tcPr>
            <w:tcW w:w="4252" w:type="dxa"/>
          </w:tcPr>
          <w:p w:rsidR="00260F44" w:rsidRPr="008F6B23" w:rsidRDefault="00260F44" w:rsidP="00260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при стаже от 1 года до 5 лет</w:t>
            </w:r>
          </w:p>
        </w:tc>
        <w:tc>
          <w:tcPr>
            <w:tcW w:w="340" w:type="dxa"/>
          </w:tcPr>
          <w:p w:rsidR="00260F44" w:rsidRPr="008F6B23" w:rsidRDefault="00260F44" w:rsidP="00260F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79" w:type="dxa"/>
          </w:tcPr>
          <w:p w:rsidR="00260F44" w:rsidRPr="008F6B23" w:rsidRDefault="00260F44" w:rsidP="00260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10 процентов должностного оклада;</w:t>
            </w:r>
          </w:p>
        </w:tc>
      </w:tr>
      <w:tr w:rsidR="00260F44" w:rsidRPr="008F6B23" w:rsidTr="00260F44">
        <w:tc>
          <w:tcPr>
            <w:tcW w:w="4252" w:type="dxa"/>
          </w:tcPr>
          <w:p w:rsidR="00260F44" w:rsidRPr="008F6B23" w:rsidRDefault="00260F44" w:rsidP="00260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при стаже от 5 до 10 лет</w:t>
            </w:r>
          </w:p>
        </w:tc>
        <w:tc>
          <w:tcPr>
            <w:tcW w:w="340" w:type="dxa"/>
          </w:tcPr>
          <w:p w:rsidR="00260F44" w:rsidRPr="008F6B23" w:rsidRDefault="00260F44" w:rsidP="00260F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79" w:type="dxa"/>
          </w:tcPr>
          <w:p w:rsidR="00260F44" w:rsidRPr="008F6B23" w:rsidRDefault="00260F44" w:rsidP="00260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15 процентов должностного оклада;</w:t>
            </w:r>
          </w:p>
        </w:tc>
      </w:tr>
      <w:tr w:rsidR="00260F44" w:rsidRPr="008F6B23" w:rsidTr="00260F44">
        <w:tc>
          <w:tcPr>
            <w:tcW w:w="4252" w:type="dxa"/>
          </w:tcPr>
          <w:p w:rsidR="00260F44" w:rsidRPr="008F6B23" w:rsidRDefault="00260F44" w:rsidP="00260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при стаже от 10 до 15 лет</w:t>
            </w:r>
          </w:p>
        </w:tc>
        <w:tc>
          <w:tcPr>
            <w:tcW w:w="340" w:type="dxa"/>
          </w:tcPr>
          <w:p w:rsidR="00260F44" w:rsidRPr="008F6B23" w:rsidRDefault="00260F44" w:rsidP="00260F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79" w:type="dxa"/>
          </w:tcPr>
          <w:p w:rsidR="00260F44" w:rsidRPr="008F6B23" w:rsidRDefault="00260F44" w:rsidP="00260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20 процентов должностного оклада;</w:t>
            </w:r>
          </w:p>
        </w:tc>
      </w:tr>
      <w:tr w:rsidR="00260F44" w:rsidRPr="008F6B23" w:rsidTr="00260F44">
        <w:tc>
          <w:tcPr>
            <w:tcW w:w="4252" w:type="dxa"/>
          </w:tcPr>
          <w:p w:rsidR="00260F44" w:rsidRPr="008F6B23" w:rsidRDefault="00260F44" w:rsidP="00260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при стаже свыше 15 лет</w:t>
            </w:r>
          </w:p>
        </w:tc>
        <w:tc>
          <w:tcPr>
            <w:tcW w:w="340" w:type="dxa"/>
          </w:tcPr>
          <w:p w:rsidR="00260F44" w:rsidRPr="008F6B23" w:rsidRDefault="00260F44" w:rsidP="00260F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79" w:type="dxa"/>
          </w:tcPr>
          <w:p w:rsidR="00260F44" w:rsidRPr="008F6B23" w:rsidRDefault="00260F44" w:rsidP="00260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30 процентов должностного оклада.</w:t>
            </w:r>
          </w:p>
        </w:tc>
      </w:tr>
    </w:tbl>
    <w:p w:rsidR="00371ED8" w:rsidRDefault="00260F44" w:rsidP="00260F44">
      <w:pPr>
        <w:pStyle w:val="a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7A3" w:rsidRPr="00260F44">
        <w:rPr>
          <w:sz w:val="28"/>
          <w:szCs w:val="28"/>
        </w:rPr>
        <w:t xml:space="preserve"> </w:t>
      </w:r>
      <w:r w:rsidR="00390197">
        <w:rPr>
          <w:sz w:val="28"/>
          <w:szCs w:val="28"/>
        </w:rPr>
        <w:t xml:space="preserve">ежемесячная </w:t>
      </w:r>
      <w:r w:rsidR="001C77A3" w:rsidRPr="00260F44">
        <w:rPr>
          <w:sz w:val="28"/>
          <w:szCs w:val="28"/>
        </w:rPr>
        <w:t>надбавка к должностному окладу за особые условия службы</w:t>
      </w:r>
      <w:r w:rsidR="00371ED8">
        <w:rPr>
          <w:sz w:val="28"/>
          <w:szCs w:val="28"/>
        </w:rPr>
        <w:t xml:space="preserve"> </w:t>
      </w:r>
      <w:r w:rsidR="001C77A3" w:rsidRPr="00260F44">
        <w:rPr>
          <w:sz w:val="28"/>
          <w:szCs w:val="28"/>
        </w:rPr>
        <w:t>в размере</w:t>
      </w:r>
      <w:r w:rsidR="00390197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</w:t>
      </w:r>
      <w:r w:rsidR="00371ED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390197">
        <w:rPr>
          <w:sz w:val="28"/>
          <w:szCs w:val="28"/>
        </w:rPr>
        <w:t>должность председателя комитет</w:t>
      </w:r>
      <w:proofErr w:type="gramStart"/>
      <w:r w:rsidR="00390197">
        <w:rPr>
          <w:sz w:val="28"/>
          <w:szCs w:val="28"/>
        </w:rPr>
        <w:t>а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от 120 до 150 процентов должностного оклада</w:t>
      </w:r>
      <w:r w:rsidR="00371ED8">
        <w:rPr>
          <w:sz w:val="28"/>
          <w:szCs w:val="28"/>
        </w:rPr>
        <w:t>;</w:t>
      </w:r>
    </w:p>
    <w:p w:rsidR="001C77A3" w:rsidRDefault="00371ED8" w:rsidP="005179D7">
      <w:pPr>
        <w:pStyle w:val="a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90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ежемесячное денежное поощрение </w:t>
      </w:r>
      <w:r w:rsidR="005179D7" w:rsidRPr="00260F44">
        <w:rPr>
          <w:sz w:val="28"/>
          <w:szCs w:val="28"/>
        </w:rPr>
        <w:t>в размере</w:t>
      </w:r>
      <w:r w:rsidR="005179D7">
        <w:rPr>
          <w:sz w:val="28"/>
          <w:szCs w:val="28"/>
        </w:rPr>
        <w:t xml:space="preserve"> замещающего должность председателя комитета, в кратности </w:t>
      </w:r>
      <w:r w:rsidR="00145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C77A3" w:rsidRPr="00260F44">
        <w:rPr>
          <w:sz w:val="28"/>
          <w:szCs w:val="28"/>
        </w:rPr>
        <w:t xml:space="preserve"> </w:t>
      </w:r>
      <w:r w:rsidR="00260F44" w:rsidRPr="00260F44">
        <w:rPr>
          <w:sz w:val="28"/>
          <w:szCs w:val="28"/>
        </w:rPr>
        <w:t>4</w:t>
      </w:r>
      <w:r w:rsidR="001C77A3" w:rsidRPr="00260F44">
        <w:rPr>
          <w:sz w:val="28"/>
          <w:szCs w:val="28"/>
        </w:rPr>
        <w:t xml:space="preserve">,5 </w:t>
      </w:r>
      <w:r>
        <w:rPr>
          <w:sz w:val="28"/>
          <w:szCs w:val="28"/>
        </w:rPr>
        <w:t>до 6,0 должностных окладов.</w:t>
      </w:r>
    </w:p>
    <w:p w:rsidR="00081BC7" w:rsidRPr="00081BC7" w:rsidRDefault="005179D7" w:rsidP="00081BC7">
      <w:pPr>
        <w:pStyle w:val="af5"/>
        <w:ind w:firstLine="567"/>
        <w:jc w:val="both"/>
        <w:rPr>
          <w:sz w:val="28"/>
          <w:szCs w:val="28"/>
        </w:rPr>
      </w:pPr>
      <w:r w:rsidRPr="00081BC7">
        <w:rPr>
          <w:bCs/>
          <w:sz w:val="28"/>
          <w:szCs w:val="28"/>
        </w:rPr>
        <w:t xml:space="preserve">2.7. </w:t>
      </w:r>
      <w:r w:rsidR="00081BC7" w:rsidRPr="00081BC7">
        <w:rPr>
          <w:sz w:val="28"/>
          <w:szCs w:val="28"/>
        </w:rPr>
        <w:t xml:space="preserve">Размеры должностного оклада, ежемесячного денежного вознаграждения, единовременной выплаты при предоставлении ежегодного оплачиваемого отпуска и материальной помощи председателю Контрольно-счётной палаты устанавливаются </w:t>
      </w:r>
      <w:r w:rsidR="00CF1159">
        <w:rPr>
          <w:sz w:val="28"/>
          <w:szCs w:val="28"/>
        </w:rPr>
        <w:t>согласно</w:t>
      </w:r>
      <w:r w:rsidR="00081BC7" w:rsidRPr="00081BC7">
        <w:rPr>
          <w:sz w:val="28"/>
          <w:szCs w:val="28"/>
        </w:rPr>
        <w:t xml:space="preserve"> Приложени</w:t>
      </w:r>
      <w:r w:rsidR="00CF1159">
        <w:rPr>
          <w:sz w:val="28"/>
          <w:szCs w:val="28"/>
        </w:rPr>
        <w:t>ю</w:t>
      </w:r>
      <w:r w:rsidR="00081BC7" w:rsidRPr="00081BC7">
        <w:rPr>
          <w:sz w:val="28"/>
          <w:szCs w:val="28"/>
        </w:rPr>
        <w:t xml:space="preserve"> 1 к настоящему Положению.</w:t>
      </w:r>
    </w:p>
    <w:p w:rsidR="0039691A" w:rsidRPr="00270137" w:rsidRDefault="0039691A" w:rsidP="001C77A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081BC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Pr="00270137">
        <w:rPr>
          <w:bCs/>
          <w:sz w:val="28"/>
          <w:szCs w:val="28"/>
        </w:rPr>
        <w:t xml:space="preserve"> Единовременная выплата при предоставлении ежегодного оплачиваемого отпуска и материальная помощь </w:t>
      </w:r>
      <w:r>
        <w:rPr>
          <w:bCs/>
          <w:sz w:val="28"/>
          <w:szCs w:val="28"/>
        </w:rPr>
        <w:t xml:space="preserve">председателю, заместителю председателя </w:t>
      </w:r>
      <w:r w:rsidRPr="00270137">
        <w:rPr>
          <w:bCs/>
          <w:sz w:val="28"/>
          <w:szCs w:val="28"/>
        </w:rPr>
        <w:t xml:space="preserve">осуществляется при предоставлении </w:t>
      </w:r>
      <w:r>
        <w:rPr>
          <w:bCs/>
          <w:sz w:val="28"/>
          <w:szCs w:val="28"/>
        </w:rPr>
        <w:t>им</w:t>
      </w:r>
      <w:r w:rsidRPr="00270137">
        <w:rPr>
          <w:bCs/>
          <w:sz w:val="28"/>
          <w:szCs w:val="28"/>
        </w:rPr>
        <w:t xml:space="preserve"> ежегодного оплачиваемого отпуска.</w:t>
      </w:r>
      <w:r>
        <w:rPr>
          <w:bCs/>
          <w:sz w:val="28"/>
          <w:szCs w:val="28"/>
        </w:rPr>
        <w:t xml:space="preserve">  В случае если председатель, заместитель председателя не использовал в течение года своего права на отпуск, единовременная выплата и материальная помощь могут быть выплачены в конце календарного года на основании письменного заявления председателя, заместителя председателя.</w:t>
      </w:r>
    </w:p>
    <w:p w:rsidR="000011F0" w:rsidRPr="000B6DD1" w:rsidRDefault="00BD5C95" w:rsidP="000011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03322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Pr="00BD5C95">
        <w:rPr>
          <w:bCs/>
          <w:sz w:val="28"/>
          <w:szCs w:val="28"/>
        </w:rPr>
        <w:t xml:space="preserve"> </w:t>
      </w:r>
      <w:r w:rsidRPr="000B6DD1">
        <w:rPr>
          <w:bCs/>
          <w:sz w:val="28"/>
          <w:szCs w:val="28"/>
        </w:rPr>
        <w:t>При наличии экономии средств, установленн</w:t>
      </w:r>
      <w:r w:rsidR="000011F0">
        <w:rPr>
          <w:bCs/>
          <w:sz w:val="28"/>
          <w:szCs w:val="28"/>
        </w:rPr>
        <w:t>ого</w:t>
      </w:r>
      <w:r w:rsidRPr="000B6DD1">
        <w:rPr>
          <w:bCs/>
          <w:sz w:val="28"/>
          <w:szCs w:val="28"/>
        </w:rPr>
        <w:t xml:space="preserve"> на содержание председателя</w:t>
      </w:r>
      <w:proofErr w:type="gramStart"/>
      <w:r w:rsidR="000011F0">
        <w:rPr>
          <w:bCs/>
          <w:sz w:val="28"/>
          <w:szCs w:val="28"/>
        </w:rPr>
        <w:t xml:space="preserve"> </w:t>
      </w:r>
      <w:r w:rsidRPr="000B6DD1">
        <w:rPr>
          <w:bCs/>
          <w:sz w:val="28"/>
          <w:szCs w:val="28"/>
        </w:rPr>
        <w:t>,</w:t>
      </w:r>
      <w:proofErr w:type="gramEnd"/>
      <w:r w:rsidRPr="000B6DD1">
        <w:rPr>
          <w:bCs/>
          <w:sz w:val="28"/>
          <w:szCs w:val="28"/>
        </w:rPr>
        <w:t xml:space="preserve"> заместителя председателя им может </w:t>
      </w:r>
      <w:r w:rsidR="000B6DD1" w:rsidRPr="000B6DD1">
        <w:rPr>
          <w:sz w:val="28"/>
          <w:szCs w:val="28"/>
        </w:rPr>
        <w:t xml:space="preserve">выплачиваться премия за выполнение особо важных и сложных заданий, связанных с реализацией задач, возложенных на Контрольно-счётную палату, своевременного и добросовестного исполнения должностных обязанностей, может быть </w:t>
      </w:r>
      <w:r w:rsidRPr="000B6DD1">
        <w:rPr>
          <w:bCs/>
          <w:sz w:val="28"/>
          <w:szCs w:val="28"/>
        </w:rPr>
        <w:t>оказана иная материальная помощь дополнительно к размеру материальной помощи установленному пунктом  2.7.  раздела 2 настоящего Положения.</w:t>
      </w:r>
      <w:r w:rsidR="000B6DD1" w:rsidRPr="000B6DD1">
        <w:rPr>
          <w:bCs/>
          <w:sz w:val="28"/>
          <w:szCs w:val="28"/>
        </w:rPr>
        <w:t xml:space="preserve"> </w:t>
      </w:r>
      <w:r w:rsidR="000011F0" w:rsidRPr="000B6DD1">
        <w:rPr>
          <w:bCs/>
          <w:sz w:val="28"/>
          <w:szCs w:val="28"/>
        </w:rPr>
        <w:t xml:space="preserve">Выплата премии и иной материальной помощи </w:t>
      </w:r>
      <w:r w:rsidR="000011F0">
        <w:rPr>
          <w:bCs/>
          <w:sz w:val="28"/>
          <w:szCs w:val="28"/>
        </w:rPr>
        <w:t xml:space="preserve"> </w:t>
      </w:r>
      <w:r w:rsidR="0003322B">
        <w:rPr>
          <w:bCs/>
          <w:sz w:val="28"/>
          <w:szCs w:val="28"/>
        </w:rPr>
        <w:t xml:space="preserve">председателю, </w:t>
      </w:r>
      <w:r w:rsidR="000011F0">
        <w:rPr>
          <w:bCs/>
          <w:sz w:val="28"/>
          <w:szCs w:val="28"/>
        </w:rPr>
        <w:t>заместителю председател</w:t>
      </w:r>
      <w:r w:rsidR="0003322B">
        <w:rPr>
          <w:bCs/>
          <w:sz w:val="28"/>
          <w:szCs w:val="28"/>
        </w:rPr>
        <w:t>я</w:t>
      </w:r>
      <w:r w:rsidR="000011F0">
        <w:rPr>
          <w:bCs/>
          <w:sz w:val="28"/>
          <w:szCs w:val="28"/>
        </w:rPr>
        <w:t xml:space="preserve"> </w:t>
      </w:r>
      <w:r w:rsidR="000011F0" w:rsidRPr="000B6DD1">
        <w:rPr>
          <w:bCs/>
          <w:sz w:val="28"/>
          <w:szCs w:val="28"/>
        </w:rPr>
        <w:t xml:space="preserve">выплачивается  </w:t>
      </w:r>
      <w:r w:rsidR="000011F0" w:rsidRPr="000B6DD1">
        <w:rPr>
          <w:sz w:val="28"/>
          <w:szCs w:val="28"/>
        </w:rPr>
        <w:t xml:space="preserve">в процентном отношении к размеру оклада денежного содержания либо в размере фиксированной суммы </w:t>
      </w:r>
      <w:r w:rsidR="000011F0" w:rsidRPr="000B6DD1">
        <w:rPr>
          <w:bCs/>
          <w:sz w:val="28"/>
          <w:szCs w:val="28"/>
        </w:rPr>
        <w:t>на основании приказа председателя Контрольно-счётной палаты</w:t>
      </w:r>
      <w:r w:rsidR="000011F0">
        <w:rPr>
          <w:bCs/>
          <w:sz w:val="28"/>
          <w:szCs w:val="28"/>
        </w:rPr>
        <w:t>.</w:t>
      </w:r>
      <w:r w:rsidR="000011F0" w:rsidRPr="000B6DD1">
        <w:rPr>
          <w:bCs/>
          <w:sz w:val="28"/>
          <w:szCs w:val="28"/>
        </w:rPr>
        <w:t xml:space="preserve"> </w:t>
      </w:r>
    </w:p>
    <w:p w:rsidR="0003322B" w:rsidRPr="00754186" w:rsidRDefault="0003322B" w:rsidP="0003322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</w:t>
      </w:r>
      <w:r w:rsidRPr="00081B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Председатель, заместитель председателя </w:t>
      </w:r>
      <w:r w:rsidRPr="00754186">
        <w:rPr>
          <w:bCs/>
          <w:sz w:val="28"/>
          <w:szCs w:val="28"/>
        </w:rPr>
        <w:t>име</w:t>
      </w:r>
      <w:r>
        <w:rPr>
          <w:bCs/>
          <w:sz w:val="28"/>
          <w:szCs w:val="28"/>
        </w:rPr>
        <w:t>ю</w:t>
      </w:r>
      <w:r w:rsidRPr="00754186">
        <w:rPr>
          <w:bCs/>
          <w:sz w:val="28"/>
          <w:szCs w:val="28"/>
        </w:rPr>
        <w:t>т право на денежное вознаграждение в связи с юбилеем (юбилейные дни рождения - 50-летие, 55-летие, 60-летие, 65-летие) в размере 30 процентов денежного содержания в пределах установленного фонда оплаты труда</w:t>
      </w:r>
      <w:r>
        <w:rPr>
          <w:bCs/>
          <w:sz w:val="28"/>
          <w:szCs w:val="28"/>
        </w:rPr>
        <w:t xml:space="preserve"> Контрольно-счётной палаты</w:t>
      </w:r>
      <w:r w:rsidRPr="0075418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Выплата денежного вознаграждения производится </w:t>
      </w:r>
      <w:r w:rsidRPr="00754186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>приказа председателя Контрольно-счётной палаты.</w:t>
      </w:r>
    </w:p>
    <w:p w:rsidR="0003322B" w:rsidRDefault="0003322B" w:rsidP="0003322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2.11.</w:t>
      </w:r>
      <w:r w:rsidRPr="00BD5C95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Председателю, заместителю председателя </w:t>
      </w:r>
      <w:r w:rsidRPr="00754186">
        <w:rPr>
          <w:bCs/>
          <w:sz w:val="28"/>
          <w:szCs w:val="28"/>
        </w:rPr>
        <w:t xml:space="preserve">может быть оказана материальная помощь в случае возникновения сложной жизненной ситуации (тяжелой и продолжительной болезни </w:t>
      </w:r>
      <w:r>
        <w:rPr>
          <w:bCs/>
          <w:sz w:val="28"/>
          <w:szCs w:val="28"/>
        </w:rPr>
        <w:t>председателя, заместителя председателя</w:t>
      </w:r>
      <w:r w:rsidRPr="00754186">
        <w:rPr>
          <w:bCs/>
          <w:sz w:val="28"/>
          <w:szCs w:val="28"/>
        </w:rPr>
        <w:t xml:space="preserve">, смерти близких родственников (супруги, дети, родители) за счет экономии фонда оплаты труда на основании </w:t>
      </w:r>
      <w:r>
        <w:rPr>
          <w:bCs/>
          <w:sz w:val="28"/>
          <w:szCs w:val="28"/>
        </w:rPr>
        <w:t>приказа председателя Контрольно-счётной палаты.</w:t>
      </w:r>
      <w:proofErr w:type="gramEnd"/>
    </w:p>
    <w:p w:rsidR="00BD5C95" w:rsidRPr="000B6DD1" w:rsidRDefault="00BD5C95" w:rsidP="00BD5C95">
      <w:pPr>
        <w:rPr>
          <w:sz w:val="28"/>
          <w:szCs w:val="28"/>
        </w:rPr>
      </w:pPr>
    </w:p>
    <w:p w:rsidR="0039691A" w:rsidRDefault="0039691A" w:rsidP="0039691A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F449A">
        <w:rPr>
          <w:b/>
          <w:sz w:val="28"/>
          <w:szCs w:val="28"/>
        </w:rPr>
        <w:t>. Оплата труда муниципальных служащих</w:t>
      </w:r>
      <w:r>
        <w:rPr>
          <w:b/>
          <w:sz w:val="28"/>
          <w:szCs w:val="28"/>
        </w:rPr>
        <w:t xml:space="preserve"> и служащих Контрольно-счётной палаты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766B7">
        <w:rPr>
          <w:rFonts w:ascii="Times New Roman" w:hAnsi="Times New Roman" w:cs="Times New Roman"/>
          <w:sz w:val="28"/>
          <w:szCs w:val="28"/>
        </w:rPr>
        <w:t>Оплата труда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и служащих </w:t>
      </w:r>
      <w:r w:rsidRPr="00AB7534">
        <w:rPr>
          <w:rFonts w:ascii="Times New Roman" w:hAnsi="Times New Roman" w:cs="Times New Roman"/>
          <w:sz w:val="28"/>
          <w:szCs w:val="28"/>
        </w:rPr>
        <w:t>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занимаемой должности.</w:t>
      </w:r>
    </w:p>
    <w:p w:rsidR="0039691A" w:rsidRPr="00C52357" w:rsidRDefault="0039691A" w:rsidP="00396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F6B23">
        <w:rPr>
          <w:sz w:val="28"/>
          <w:szCs w:val="28"/>
        </w:rPr>
        <w:t>Денежное содержание муниципальн</w:t>
      </w:r>
      <w:r>
        <w:rPr>
          <w:sz w:val="28"/>
          <w:szCs w:val="28"/>
        </w:rPr>
        <w:t>ых</w:t>
      </w:r>
      <w:r w:rsidRPr="008F6B23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8F6B23">
        <w:rPr>
          <w:sz w:val="28"/>
          <w:szCs w:val="28"/>
        </w:rPr>
        <w:t xml:space="preserve"> состоит из должностного оклада в соответствии с замещаемой </w:t>
      </w:r>
      <w:r>
        <w:rPr>
          <w:sz w:val="28"/>
          <w:szCs w:val="28"/>
        </w:rPr>
        <w:t xml:space="preserve">им </w:t>
      </w:r>
      <w:r w:rsidRPr="008F6B23">
        <w:rPr>
          <w:sz w:val="28"/>
          <w:szCs w:val="28"/>
        </w:rPr>
        <w:t xml:space="preserve">должностью муниципальной службы (далее должностной оклад) и ежемесячной </w:t>
      </w:r>
      <w:r w:rsidRPr="008F6B23">
        <w:rPr>
          <w:sz w:val="28"/>
          <w:szCs w:val="28"/>
        </w:rPr>
        <w:lastRenderedPageBreak/>
        <w:t>квалификационной надбавки к должностному окладу за знания и умения, которые составляют оклад месячного денежного содержания (далее оклад денеж</w:t>
      </w:r>
      <w:r>
        <w:rPr>
          <w:sz w:val="28"/>
          <w:szCs w:val="28"/>
        </w:rPr>
        <w:t>ного содержания),</w:t>
      </w:r>
      <w:r w:rsidRPr="00C52357">
        <w:rPr>
          <w:sz w:val="28"/>
          <w:szCs w:val="28"/>
        </w:rPr>
        <w:t xml:space="preserve"> а также из ежемесячных и иных дополнительных выплат. </w:t>
      </w:r>
    </w:p>
    <w:p w:rsidR="0039691A" w:rsidRPr="00C52357" w:rsidRDefault="0039691A" w:rsidP="00396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ежемесячным </w:t>
      </w:r>
      <w:proofErr w:type="gramStart"/>
      <w:r w:rsidRPr="00C52357">
        <w:rPr>
          <w:sz w:val="28"/>
          <w:szCs w:val="28"/>
        </w:rPr>
        <w:t>выплатам</w:t>
      </w:r>
      <w:proofErr w:type="gramEnd"/>
      <w:r w:rsidRPr="00C5235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C52357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C52357">
        <w:rPr>
          <w:sz w:val="28"/>
          <w:szCs w:val="28"/>
        </w:rPr>
        <w:t xml:space="preserve"> относятся:</w:t>
      </w:r>
    </w:p>
    <w:p w:rsidR="0039691A" w:rsidRPr="00C52357" w:rsidRDefault="0039691A" w:rsidP="0039691A">
      <w:pPr>
        <w:ind w:firstLine="709"/>
        <w:jc w:val="both"/>
        <w:rPr>
          <w:sz w:val="28"/>
          <w:szCs w:val="28"/>
        </w:rPr>
      </w:pPr>
      <w:r w:rsidRPr="00C52357">
        <w:rPr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39691A" w:rsidRPr="00C52357" w:rsidRDefault="0039691A" w:rsidP="0039691A">
      <w:pPr>
        <w:ind w:firstLine="709"/>
        <w:jc w:val="both"/>
        <w:rPr>
          <w:sz w:val="28"/>
          <w:szCs w:val="28"/>
        </w:rPr>
      </w:pPr>
      <w:r w:rsidRPr="00C52357">
        <w:rPr>
          <w:sz w:val="28"/>
          <w:szCs w:val="28"/>
        </w:rPr>
        <w:t xml:space="preserve">ежемесячная </w:t>
      </w:r>
      <w:r>
        <w:rPr>
          <w:sz w:val="28"/>
          <w:szCs w:val="28"/>
        </w:rPr>
        <w:t xml:space="preserve">надбавка к должностному окладу </w:t>
      </w:r>
      <w:r w:rsidRPr="00C52357">
        <w:rPr>
          <w:sz w:val="28"/>
          <w:szCs w:val="28"/>
        </w:rPr>
        <w:t>за особые условия муници</w:t>
      </w:r>
      <w:r>
        <w:rPr>
          <w:sz w:val="28"/>
          <w:szCs w:val="28"/>
        </w:rPr>
        <w:t xml:space="preserve">пальной </w:t>
      </w:r>
      <w:r w:rsidRPr="00C52357">
        <w:rPr>
          <w:sz w:val="28"/>
          <w:szCs w:val="28"/>
        </w:rPr>
        <w:t>службы;</w:t>
      </w:r>
    </w:p>
    <w:p w:rsidR="0039691A" w:rsidRPr="00C52357" w:rsidRDefault="0039691A" w:rsidP="0039691A">
      <w:pPr>
        <w:ind w:firstLine="709"/>
        <w:jc w:val="both"/>
        <w:rPr>
          <w:sz w:val="28"/>
          <w:szCs w:val="28"/>
        </w:rPr>
      </w:pPr>
      <w:r w:rsidRPr="00C52357">
        <w:rPr>
          <w:sz w:val="28"/>
          <w:szCs w:val="28"/>
        </w:rPr>
        <w:t xml:space="preserve">ежемесячная </w:t>
      </w:r>
      <w:r>
        <w:rPr>
          <w:sz w:val="28"/>
          <w:szCs w:val="28"/>
        </w:rPr>
        <w:t xml:space="preserve">надбавка к должностному окладу </w:t>
      </w:r>
      <w:r w:rsidRPr="00C52357">
        <w:rPr>
          <w:sz w:val="28"/>
          <w:szCs w:val="28"/>
        </w:rPr>
        <w:t>за работу со сведениями, составляющими государственную тайну;</w:t>
      </w:r>
    </w:p>
    <w:p w:rsidR="0039691A" w:rsidRDefault="0039691A" w:rsidP="0039691A">
      <w:pPr>
        <w:ind w:firstLine="709"/>
        <w:jc w:val="both"/>
        <w:rPr>
          <w:sz w:val="28"/>
          <w:szCs w:val="28"/>
        </w:rPr>
      </w:pPr>
      <w:r w:rsidRPr="00C52357">
        <w:rPr>
          <w:sz w:val="28"/>
          <w:szCs w:val="28"/>
        </w:rPr>
        <w:t>ежемесячное денежное поощре</w:t>
      </w:r>
      <w:r>
        <w:rPr>
          <w:sz w:val="28"/>
          <w:szCs w:val="28"/>
        </w:rPr>
        <w:t>ние;</w:t>
      </w:r>
    </w:p>
    <w:p w:rsidR="0039691A" w:rsidRPr="00C52357" w:rsidRDefault="0039691A" w:rsidP="0039691A">
      <w:pPr>
        <w:ind w:firstLine="709"/>
        <w:jc w:val="both"/>
        <w:rPr>
          <w:sz w:val="28"/>
          <w:szCs w:val="28"/>
        </w:rPr>
      </w:pPr>
      <w:r w:rsidRPr="00C52357">
        <w:rPr>
          <w:sz w:val="28"/>
          <w:szCs w:val="28"/>
        </w:rPr>
        <w:t>премия по результатам работы (за выполнение особо важных и слож</w:t>
      </w:r>
      <w:r>
        <w:rPr>
          <w:sz w:val="28"/>
          <w:szCs w:val="28"/>
        </w:rPr>
        <w:t>ных заданий).</w:t>
      </w:r>
    </w:p>
    <w:p w:rsidR="0039691A" w:rsidRPr="00C52357" w:rsidRDefault="0039691A" w:rsidP="0039691A">
      <w:pPr>
        <w:ind w:firstLine="709"/>
        <w:jc w:val="both"/>
        <w:rPr>
          <w:sz w:val="28"/>
          <w:szCs w:val="28"/>
        </w:rPr>
      </w:pPr>
      <w:r w:rsidRPr="00C52357">
        <w:rPr>
          <w:sz w:val="28"/>
          <w:szCs w:val="28"/>
        </w:rPr>
        <w:t xml:space="preserve">К иным дополнительным </w:t>
      </w:r>
      <w:proofErr w:type="gramStart"/>
      <w:r w:rsidRPr="00C52357">
        <w:rPr>
          <w:sz w:val="28"/>
          <w:szCs w:val="28"/>
        </w:rPr>
        <w:t>выплатам</w:t>
      </w:r>
      <w:proofErr w:type="gramEnd"/>
      <w:r w:rsidRPr="00C5235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C52357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C52357">
        <w:rPr>
          <w:sz w:val="28"/>
          <w:szCs w:val="28"/>
        </w:rPr>
        <w:t xml:space="preserve"> относятся: </w:t>
      </w:r>
    </w:p>
    <w:p w:rsidR="0039691A" w:rsidRPr="00C52357" w:rsidRDefault="0039691A" w:rsidP="0039691A">
      <w:pPr>
        <w:ind w:firstLine="709"/>
        <w:jc w:val="both"/>
        <w:rPr>
          <w:sz w:val="28"/>
          <w:szCs w:val="28"/>
        </w:rPr>
      </w:pPr>
      <w:r w:rsidRPr="00C52357">
        <w:rPr>
          <w:sz w:val="28"/>
          <w:szCs w:val="28"/>
        </w:rPr>
        <w:t>единовременная выплата при предоставлении ежегодного основного оплачиваемого отпуска;</w:t>
      </w:r>
    </w:p>
    <w:p w:rsidR="0039691A" w:rsidRPr="00C52357" w:rsidRDefault="0039691A" w:rsidP="0039691A">
      <w:pPr>
        <w:ind w:firstLine="709"/>
        <w:jc w:val="both"/>
        <w:rPr>
          <w:sz w:val="28"/>
          <w:szCs w:val="28"/>
        </w:rPr>
      </w:pPr>
      <w:r w:rsidRPr="00C52357">
        <w:rPr>
          <w:sz w:val="28"/>
          <w:szCs w:val="28"/>
        </w:rPr>
        <w:t>материальная помощь.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A5C08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7534">
        <w:rPr>
          <w:rFonts w:ascii="Times New Roman" w:hAnsi="Times New Roman" w:cs="Times New Roman"/>
          <w:sz w:val="28"/>
          <w:szCs w:val="28"/>
        </w:rPr>
        <w:t>Денежное содержание служащ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B7534">
        <w:rPr>
          <w:rFonts w:ascii="Times New Roman" w:hAnsi="Times New Roman" w:cs="Times New Roman"/>
          <w:sz w:val="28"/>
          <w:szCs w:val="28"/>
        </w:rPr>
        <w:t xml:space="preserve"> состоит из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B7534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B7534">
        <w:rPr>
          <w:rFonts w:ascii="Times New Roman" w:hAnsi="Times New Roman" w:cs="Times New Roman"/>
          <w:sz w:val="28"/>
          <w:szCs w:val="28"/>
        </w:rPr>
        <w:t>, ежемесячной надбавки к должностному окладу за выслугу лет, ежемесячной надбавки к должностному окладу за особые условия службы, ежемесячного денежного поощрения, премий за выполнение особо важных и сложных заданий, единовременной выплаты при предоставлении ежегодного оплачиваемого отпуска, материальной помощи.</w:t>
      </w:r>
    </w:p>
    <w:p w:rsidR="0039691A" w:rsidRDefault="0039691A" w:rsidP="00396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F6B23">
        <w:rPr>
          <w:sz w:val="28"/>
          <w:szCs w:val="28"/>
        </w:rPr>
        <w:t>Денежное содержание муниципальн</w:t>
      </w:r>
      <w:r>
        <w:rPr>
          <w:sz w:val="28"/>
          <w:szCs w:val="28"/>
        </w:rPr>
        <w:t>ых</w:t>
      </w:r>
      <w:r w:rsidRPr="008F6B23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их, служащих</w:t>
      </w:r>
      <w:r w:rsidRPr="008F6B23">
        <w:rPr>
          <w:sz w:val="28"/>
          <w:szCs w:val="28"/>
        </w:rPr>
        <w:t xml:space="preserve"> выплачивается за счет средств бюджета </w:t>
      </w:r>
      <w:r>
        <w:rPr>
          <w:sz w:val="28"/>
          <w:szCs w:val="28"/>
        </w:rPr>
        <w:t>Шимского</w:t>
      </w:r>
      <w:r w:rsidRPr="008F6B23">
        <w:rPr>
          <w:sz w:val="28"/>
          <w:szCs w:val="28"/>
        </w:rPr>
        <w:t xml:space="preserve"> муниципального района</w:t>
      </w:r>
      <w:r w:rsidRPr="00E766B7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 фонда оплаты труда Контрольно-счётной палаты, согласно утвержденному штатному расписанию.</w:t>
      </w:r>
    </w:p>
    <w:p w:rsidR="0039691A" w:rsidRDefault="0039691A" w:rsidP="003969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691A" w:rsidRPr="008F6B23" w:rsidRDefault="0039691A" w:rsidP="003969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F6B23">
        <w:rPr>
          <w:rFonts w:ascii="Times New Roman" w:hAnsi="Times New Roman" w:cs="Times New Roman"/>
          <w:sz w:val="28"/>
          <w:szCs w:val="28"/>
        </w:rPr>
        <w:t>. Формирование 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и служащих Контрольно-счётной палаты</w:t>
      </w:r>
    </w:p>
    <w:p w:rsidR="00E72743" w:rsidRDefault="00E72743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F6B23">
        <w:rPr>
          <w:rFonts w:ascii="Times New Roman" w:hAnsi="Times New Roman" w:cs="Times New Roman"/>
          <w:sz w:val="28"/>
          <w:szCs w:val="28"/>
        </w:rPr>
        <w:t>При формировании фонда оплаты труда муниципальных служащих сверх сумм средств, направляемых для выплаты должностных окладов, предусматриваются следующие средства на выплату (в расчете на год):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23">
        <w:rPr>
          <w:rFonts w:ascii="Times New Roman" w:hAnsi="Times New Roman" w:cs="Times New Roman"/>
          <w:sz w:val="28"/>
          <w:szCs w:val="28"/>
        </w:rPr>
        <w:t>1) ежемесячная квалификационная надбавка к должностному окладу за знания и умения - в размере четырех должностных окладов;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23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выслугу лет на муниципальной службе - в размере трех должностных окладов;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23">
        <w:rPr>
          <w:rFonts w:ascii="Times New Roman" w:hAnsi="Times New Roman" w:cs="Times New Roman"/>
          <w:sz w:val="28"/>
          <w:szCs w:val="28"/>
        </w:rPr>
        <w:t>3) ежемесячная надбавка к должностному окладу за особые условия муниципальной службы - в размере четырнадцати должностных окладов;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23">
        <w:rPr>
          <w:rFonts w:ascii="Times New Roman" w:hAnsi="Times New Roman" w:cs="Times New Roman"/>
          <w:sz w:val="28"/>
          <w:szCs w:val="28"/>
        </w:rPr>
        <w:t>4) ежемесячная процентная надбавка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23">
        <w:rPr>
          <w:rFonts w:ascii="Times New Roman" w:hAnsi="Times New Roman" w:cs="Times New Roman"/>
          <w:sz w:val="28"/>
          <w:szCs w:val="28"/>
        </w:rPr>
        <w:t>5) премия за выполнение особо важных и сложных заданий - в размере двух окладов денежного содержания;</w:t>
      </w:r>
    </w:p>
    <w:p w:rsidR="0039691A" w:rsidRPr="005F2E5D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23">
        <w:rPr>
          <w:rFonts w:ascii="Times New Roman" w:hAnsi="Times New Roman" w:cs="Times New Roman"/>
          <w:sz w:val="28"/>
          <w:szCs w:val="28"/>
        </w:rPr>
        <w:t xml:space="preserve">6) ежемесячное денежное поощрение в </w:t>
      </w:r>
      <w:r w:rsidRPr="005F2E5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кратности от должностных </w:t>
      </w:r>
      <w:r w:rsidRPr="005F2E5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>окладов</w:t>
      </w:r>
      <w:r w:rsidRPr="005F2E5D">
        <w:rPr>
          <w:rFonts w:ascii="Times New Roman" w:hAnsi="Times New Roman" w:cs="Times New Roman"/>
          <w:sz w:val="28"/>
          <w:szCs w:val="28"/>
        </w:rPr>
        <w:t>;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23">
        <w:rPr>
          <w:rFonts w:ascii="Times New Roman" w:hAnsi="Times New Roman" w:cs="Times New Roman"/>
          <w:sz w:val="28"/>
          <w:szCs w:val="28"/>
        </w:rPr>
        <w:t>7) единовременная выплата при предоставлении ежегодного оплачиваемого отпуска и материальная помощь - в размере трех окладов денежного содержания.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AB7534">
        <w:rPr>
          <w:rFonts w:ascii="Times New Roman" w:hAnsi="Times New Roman" w:cs="Times New Roman"/>
          <w:sz w:val="28"/>
          <w:szCs w:val="28"/>
        </w:rPr>
        <w:t>При формировании фонда оплаты труда служащих сверх сумм средств, направляемых для выплаты должностных окладов, предусматриваются следующие средства на выплату (в расчете на год):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34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- в размере трех должностных окладов;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34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службы - в размере 7,2 должностного оклада;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34">
        <w:rPr>
          <w:rFonts w:ascii="Times New Roman" w:hAnsi="Times New Roman" w:cs="Times New Roman"/>
          <w:sz w:val="28"/>
          <w:szCs w:val="28"/>
        </w:rPr>
        <w:t>3) премия за выполнение особо важных и сложных заданий - в размере двух должностных окладов;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34">
        <w:rPr>
          <w:rFonts w:ascii="Times New Roman" w:hAnsi="Times New Roman" w:cs="Times New Roman"/>
          <w:sz w:val="28"/>
          <w:szCs w:val="28"/>
        </w:rPr>
        <w:t xml:space="preserve">4) ежемесячное денежное поощрение - в </w:t>
      </w:r>
      <w:r w:rsidRPr="00AB753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кратности от должностных окладов</w:t>
      </w:r>
      <w:r w:rsidRPr="00AB7534">
        <w:rPr>
          <w:rFonts w:ascii="Times New Roman" w:hAnsi="Times New Roman" w:cs="Times New Roman"/>
          <w:sz w:val="28"/>
          <w:szCs w:val="28"/>
        </w:rPr>
        <w:t>;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34">
        <w:rPr>
          <w:rFonts w:ascii="Times New Roman" w:hAnsi="Times New Roman" w:cs="Times New Roman"/>
          <w:sz w:val="28"/>
          <w:szCs w:val="28"/>
        </w:rPr>
        <w:t>5) единовременная выплата при предоставлении ежегодного оплачиваемого отпуска и материальная помощь - в размере трех должностных окладов.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8F6B23">
        <w:rPr>
          <w:rFonts w:ascii="Times New Roman" w:hAnsi="Times New Roman" w:cs="Times New Roman"/>
          <w:sz w:val="28"/>
          <w:szCs w:val="28"/>
        </w:rPr>
        <w:t>Фонд оплаты труда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, служащих </w:t>
      </w:r>
      <w:r w:rsidRPr="008F6B23">
        <w:rPr>
          <w:rFonts w:ascii="Times New Roman" w:hAnsi="Times New Roman" w:cs="Times New Roman"/>
          <w:sz w:val="28"/>
          <w:szCs w:val="28"/>
        </w:rPr>
        <w:t xml:space="preserve">формируется за счет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2.1. и 2.2. пункта 2 настоящего </w:t>
      </w:r>
      <w:r w:rsidRPr="008F6B23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6B23">
        <w:rPr>
          <w:rFonts w:ascii="Times New Roman" w:hAnsi="Times New Roman" w:cs="Times New Roman"/>
          <w:sz w:val="28"/>
          <w:szCs w:val="28"/>
        </w:rPr>
        <w:t>, а также за счет средств на иные выплаты, предусмотренные федеральными законами и иными нормативными правовыми актами.</w:t>
      </w:r>
    </w:p>
    <w:p w:rsidR="0039691A" w:rsidRDefault="0039691A" w:rsidP="0039691A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691A" w:rsidRPr="00E3666E" w:rsidRDefault="0039691A" w:rsidP="0039691A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666E">
        <w:rPr>
          <w:rFonts w:ascii="Times New Roman" w:hAnsi="Times New Roman" w:cs="Times New Roman"/>
          <w:sz w:val="28"/>
          <w:szCs w:val="28"/>
        </w:rPr>
        <w:t>. Размер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служащих, служащих Контрольно-счётной палаты</w:t>
      </w:r>
    </w:p>
    <w:p w:rsidR="00E72743" w:rsidRDefault="00E72743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91A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E3666E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3666E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666E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66E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666E">
        <w:rPr>
          <w:rFonts w:ascii="Times New Roman" w:hAnsi="Times New Roman" w:cs="Times New Roman"/>
          <w:sz w:val="28"/>
          <w:szCs w:val="28"/>
        </w:rPr>
        <w:t>тся представителем нанимателя и оформля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666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E3666E">
        <w:rPr>
          <w:rFonts w:ascii="Times New Roman" w:hAnsi="Times New Roman" w:cs="Times New Roman"/>
          <w:sz w:val="28"/>
          <w:szCs w:val="28"/>
        </w:rPr>
        <w:t xml:space="preserve"> </w:t>
      </w:r>
      <w:r w:rsidR="00CF115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  <w:r w:rsidRPr="00E3666E">
        <w:rPr>
          <w:rFonts w:ascii="Times New Roman" w:hAnsi="Times New Roman" w:cs="Times New Roman"/>
          <w:sz w:val="28"/>
          <w:szCs w:val="28"/>
        </w:rPr>
        <w:t xml:space="preserve"> в соответствии с замещаемой должностью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E3666E">
        <w:rPr>
          <w:rFonts w:ascii="Times New Roman" w:hAnsi="Times New Roman" w:cs="Times New Roman"/>
          <w:sz w:val="28"/>
          <w:szCs w:val="28"/>
        </w:rPr>
        <w:t>в 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666E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39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ED0857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3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66E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39691A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66E">
        <w:rPr>
          <w:rFonts w:ascii="Times New Roman" w:hAnsi="Times New Roman" w:cs="Times New Roman"/>
          <w:sz w:val="28"/>
          <w:szCs w:val="28"/>
        </w:rPr>
        <w:t xml:space="preserve">Должностные оклады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со штатным расписанием в пределах размеров месячного должностного оклада по соответствующей группе должностей и муниципальной должности, содержащейся в Реестре должностей муниципальной службы в органах местного самоуправления Шимского муниципального района, утвержденном Думой Шимского муниципального района </w:t>
      </w:r>
      <w:r w:rsidRPr="00E3666E">
        <w:rPr>
          <w:rFonts w:ascii="Times New Roman" w:hAnsi="Times New Roman" w:cs="Times New Roman"/>
          <w:sz w:val="28"/>
          <w:szCs w:val="28"/>
        </w:rPr>
        <w:t>в пределах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666E">
        <w:rPr>
          <w:rFonts w:ascii="Times New Roman" w:hAnsi="Times New Roman" w:cs="Times New Roman"/>
          <w:sz w:val="28"/>
          <w:szCs w:val="28"/>
        </w:rPr>
        <w:t xml:space="preserve"> оплаты труда, установленн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666E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691A" w:rsidRPr="0055703C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03C">
        <w:rPr>
          <w:rFonts w:ascii="Times New Roman" w:hAnsi="Times New Roman" w:cs="Times New Roman"/>
          <w:sz w:val="28"/>
          <w:szCs w:val="28"/>
        </w:rPr>
        <w:t>Повышение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5703C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57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r w:rsidRPr="0055703C">
        <w:rPr>
          <w:rFonts w:ascii="Times New Roman" w:hAnsi="Times New Roman" w:cs="Times New Roman"/>
          <w:sz w:val="28"/>
          <w:szCs w:val="28"/>
        </w:rPr>
        <w:t>производится на основании приказа  председателя Контрольно-счётной палаты за высокий профессиональный уровень исполнения должностных обязанностей в соответствии с должностной инструкцией, а также по результатам аттестации в соответствии с решением аттестационной комиссии, но не ранее чем через год с момента назначения на должность, в пределах фонда оплаты труда.</w:t>
      </w:r>
      <w:proofErr w:type="gramEnd"/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Pr="00AB7534">
        <w:rPr>
          <w:rFonts w:ascii="Times New Roman" w:hAnsi="Times New Roman" w:cs="Times New Roman"/>
          <w:sz w:val="28"/>
          <w:szCs w:val="28"/>
        </w:rPr>
        <w:t xml:space="preserve">Должностные оклады служащих устанавливаются </w:t>
      </w:r>
      <w:r w:rsidRPr="00E3666E">
        <w:rPr>
          <w:rFonts w:ascii="Times New Roman" w:hAnsi="Times New Roman" w:cs="Times New Roman"/>
          <w:sz w:val="28"/>
          <w:szCs w:val="28"/>
        </w:rPr>
        <w:t>представителем нанимателя и оформля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666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E3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  <w:r w:rsidRPr="00AB753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9" w:history="1">
        <w:r w:rsidRPr="00AB7534">
          <w:rPr>
            <w:rFonts w:ascii="Times New Roman" w:hAnsi="Times New Roman" w:cs="Times New Roman"/>
            <w:sz w:val="28"/>
            <w:szCs w:val="28"/>
          </w:rPr>
          <w:t>размер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AB7534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7534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7534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39691A" w:rsidRDefault="0039691A" w:rsidP="003969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691A" w:rsidRPr="008F6B23" w:rsidRDefault="0039691A" w:rsidP="003969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F6B23">
        <w:rPr>
          <w:rFonts w:ascii="Times New Roman" w:hAnsi="Times New Roman" w:cs="Times New Roman"/>
          <w:sz w:val="28"/>
          <w:szCs w:val="28"/>
        </w:rPr>
        <w:t>. Размеры надбавок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23">
        <w:rPr>
          <w:rFonts w:ascii="Times New Roman" w:hAnsi="Times New Roman" w:cs="Times New Roman"/>
          <w:sz w:val="28"/>
          <w:szCs w:val="28"/>
        </w:rPr>
        <w:t xml:space="preserve"> и порядок их выплаты</w:t>
      </w:r>
    </w:p>
    <w:p w:rsidR="0039691A" w:rsidRDefault="0039691A" w:rsidP="0039691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691A" w:rsidRPr="008F6B23" w:rsidRDefault="0039691A" w:rsidP="0039691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F6B23">
        <w:rPr>
          <w:rFonts w:ascii="Times New Roman" w:hAnsi="Times New Roman" w:cs="Times New Roman"/>
          <w:sz w:val="28"/>
          <w:szCs w:val="28"/>
        </w:rPr>
        <w:t>.1. Ежемесячная квалификационная надбавка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23">
        <w:rPr>
          <w:rFonts w:ascii="Times New Roman" w:hAnsi="Times New Roman" w:cs="Times New Roman"/>
          <w:sz w:val="28"/>
          <w:szCs w:val="28"/>
        </w:rPr>
        <w:t>за знания и умения</w:t>
      </w:r>
    </w:p>
    <w:p w:rsidR="00E72743" w:rsidRDefault="00E72743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91A" w:rsidRPr="006C056E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</w:t>
      </w:r>
      <w:r w:rsidRPr="006C056E">
        <w:rPr>
          <w:rFonts w:ascii="Times New Roman" w:hAnsi="Times New Roman" w:cs="Times New Roman"/>
          <w:sz w:val="28"/>
          <w:szCs w:val="28"/>
        </w:rPr>
        <w:t xml:space="preserve">Ежемесячная квалификационная надбавка к должностному окладу за знания и умения (далее квалификационная надбавка) устанавливается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 xml:space="preserve">персонально </w:t>
      </w:r>
      <w:r w:rsidRPr="006C056E">
        <w:rPr>
          <w:rFonts w:ascii="Times New Roman" w:hAnsi="Times New Roman" w:cs="Times New Roman"/>
          <w:sz w:val="28"/>
          <w:szCs w:val="28"/>
        </w:rPr>
        <w:t xml:space="preserve">представителем нанимателя и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приказом председателя Контрольно-счётной палаты </w:t>
      </w:r>
      <w:r w:rsidRPr="006C056E">
        <w:rPr>
          <w:rFonts w:ascii="Times New Roman" w:hAnsi="Times New Roman" w:cs="Times New Roman"/>
          <w:sz w:val="28"/>
          <w:szCs w:val="28"/>
        </w:rPr>
        <w:t>в соответствии с замещаемой должностью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6C056E">
        <w:rPr>
          <w:rFonts w:ascii="Times New Roman" w:hAnsi="Times New Roman" w:cs="Times New Roman"/>
          <w:sz w:val="28"/>
          <w:szCs w:val="28"/>
        </w:rPr>
        <w:t xml:space="preserve"> до 40,5 процентов должностного оклада.</w:t>
      </w:r>
    </w:p>
    <w:p w:rsidR="0039691A" w:rsidRPr="00680F50" w:rsidRDefault="0039691A" w:rsidP="00396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0F50">
        <w:rPr>
          <w:sz w:val="28"/>
          <w:szCs w:val="28"/>
        </w:rPr>
        <w:t xml:space="preserve">.1.2. Квалификационная надбавка муниципальному служащему, поступившему на муниципальную службу с </w:t>
      </w:r>
      <w:r>
        <w:rPr>
          <w:sz w:val="28"/>
          <w:szCs w:val="28"/>
        </w:rPr>
        <w:t>условием</w:t>
      </w:r>
      <w:r w:rsidRPr="00680F50">
        <w:rPr>
          <w:sz w:val="28"/>
          <w:szCs w:val="28"/>
        </w:rPr>
        <w:t xml:space="preserve"> испытательного срока в соответствии с Трудовым </w:t>
      </w:r>
      <w:hyperlink r:id="rId8" w:history="1">
        <w:r w:rsidRPr="00680F50">
          <w:rPr>
            <w:sz w:val="28"/>
            <w:szCs w:val="28"/>
          </w:rPr>
          <w:t>кодексом</w:t>
        </w:r>
      </w:hyperlink>
      <w:r w:rsidRPr="00680F50">
        <w:rPr>
          <w:sz w:val="28"/>
          <w:szCs w:val="28"/>
        </w:rPr>
        <w:t xml:space="preserve"> Российской Федерации, устанавливается после окончания срока испытания и её размер не может превышать </w:t>
      </w:r>
      <w:r>
        <w:rPr>
          <w:sz w:val="28"/>
          <w:szCs w:val="28"/>
        </w:rPr>
        <w:t>30</w:t>
      </w:r>
      <w:r w:rsidRPr="00680F50">
        <w:rPr>
          <w:sz w:val="28"/>
          <w:szCs w:val="28"/>
        </w:rPr>
        <w:t xml:space="preserve"> процентов должностного оклада.</w:t>
      </w:r>
    </w:p>
    <w:p w:rsidR="0039691A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proofErr w:type="gramStart"/>
      <w:r w:rsidRPr="006C056E">
        <w:rPr>
          <w:rFonts w:ascii="Times New Roman" w:hAnsi="Times New Roman" w:cs="Times New Roman"/>
          <w:sz w:val="28"/>
          <w:szCs w:val="28"/>
        </w:rPr>
        <w:t>Повышение квалификационной надбавки муниципальному служащему осуществляется в 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056E">
        <w:rPr>
          <w:rFonts w:ascii="Times New Roman" w:hAnsi="Times New Roman" w:cs="Times New Roman"/>
          <w:sz w:val="28"/>
          <w:szCs w:val="28"/>
        </w:rPr>
        <w:t>, не превышающ</w:t>
      </w:r>
      <w:r>
        <w:rPr>
          <w:rFonts w:ascii="Times New Roman" w:hAnsi="Times New Roman" w:cs="Times New Roman"/>
          <w:sz w:val="28"/>
          <w:szCs w:val="28"/>
        </w:rPr>
        <w:t>ем предельного</w:t>
      </w:r>
      <w:r w:rsidRPr="006C056E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а, указанного в подпункте 6</w:t>
      </w:r>
      <w:r w:rsidRPr="006C056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.1. пункта 6.1.</w:t>
      </w:r>
      <w:r w:rsidRPr="006C056E">
        <w:rPr>
          <w:rFonts w:ascii="Times New Roman" w:hAnsi="Times New Roman" w:cs="Times New Roman"/>
          <w:sz w:val="28"/>
          <w:szCs w:val="28"/>
        </w:rPr>
        <w:t xml:space="preserve"> настоящего раздела, после повышения им своих знаний и умений: прохождение профессиональной переподготовки, обучение на курсах повышения квалификации, участие в обучающих семинарах и т.п., подтверждающих соответствующим документом, по результатам аттестации в соответствии с решением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691A" w:rsidRPr="006C056E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6E">
        <w:rPr>
          <w:rFonts w:ascii="Times New Roman" w:hAnsi="Times New Roman" w:cs="Times New Roman"/>
          <w:sz w:val="28"/>
          <w:szCs w:val="28"/>
        </w:rPr>
        <w:t>При переводе муниципального служащего на другую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56E">
        <w:rPr>
          <w:rFonts w:ascii="Times New Roman" w:hAnsi="Times New Roman" w:cs="Times New Roman"/>
          <w:sz w:val="28"/>
          <w:szCs w:val="28"/>
        </w:rPr>
        <w:t>размер квалификационной надбавки по данной группе должностей не изменяется.</w:t>
      </w:r>
    </w:p>
    <w:p w:rsidR="0039691A" w:rsidRPr="006C056E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6E">
        <w:rPr>
          <w:rFonts w:ascii="Times New Roman" w:hAnsi="Times New Roman" w:cs="Times New Roman"/>
          <w:sz w:val="28"/>
          <w:szCs w:val="28"/>
        </w:rPr>
        <w:t xml:space="preserve">Изменение размера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6C056E">
        <w:rPr>
          <w:rFonts w:ascii="Times New Roman" w:hAnsi="Times New Roman" w:cs="Times New Roman"/>
          <w:sz w:val="28"/>
          <w:szCs w:val="28"/>
        </w:rPr>
        <w:t>надбавки может быть произведено не ранее чем через один год, с момента поступления муниципального служащего на муниципальную 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56E">
        <w:rPr>
          <w:rFonts w:ascii="Times New Roman" w:hAnsi="Times New Roman" w:cs="Times New Roman"/>
          <w:sz w:val="28"/>
          <w:szCs w:val="28"/>
        </w:rPr>
        <w:t>(перевода на другую должность муниципальной службы).</w:t>
      </w:r>
    </w:p>
    <w:p w:rsidR="0039691A" w:rsidRPr="006C056E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6.1.4. </w:t>
      </w:r>
      <w:r w:rsidRPr="006C056E">
        <w:rPr>
          <w:rFonts w:ascii="Times New Roman" w:hAnsi="Times New Roman" w:cs="Times New Roman"/>
          <w:sz w:val="28"/>
          <w:szCs w:val="28"/>
        </w:rPr>
        <w:t>Выплата квалификационной надбавки муниципальным служащим осуществляется в пределах установленного фонда оплаты труда.</w:t>
      </w:r>
    </w:p>
    <w:p w:rsidR="0039691A" w:rsidRPr="006C056E" w:rsidRDefault="0039691A" w:rsidP="003969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91A" w:rsidRPr="008F6B23" w:rsidRDefault="0039691A" w:rsidP="0039691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F6B23">
        <w:rPr>
          <w:rFonts w:ascii="Times New Roman" w:hAnsi="Times New Roman" w:cs="Times New Roman"/>
          <w:sz w:val="28"/>
          <w:szCs w:val="28"/>
        </w:rPr>
        <w:t>.2. Ежемесячная надбавка к должностному окладу за выслугу</w:t>
      </w:r>
    </w:p>
    <w:p w:rsidR="0039691A" w:rsidRPr="008F6B23" w:rsidRDefault="0039691A" w:rsidP="003969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B23">
        <w:rPr>
          <w:rFonts w:ascii="Times New Roman" w:hAnsi="Times New Roman" w:cs="Times New Roman"/>
          <w:sz w:val="28"/>
          <w:szCs w:val="28"/>
        </w:rPr>
        <w:t xml:space="preserve">лет </w:t>
      </w:r>
    </w:p>
    <w:p w:rsidR="00E72743" w:rsidRDefault="00E72743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91A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8F6B23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23">
        <w:rPr>
          <w:rFonts w:ascii="Times New Roman" w:hAnsi="Times New Roman" w:cs="Times New Roman"/>
          <w:sz w:val="28"/>
          <w:szCs w:val="28"/>
        </w:rPr>
        <w:t>за выслугу лет на муниципальной службе (далее надбавка за выслугу лет)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r w:rsidRPr="008F6B23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Pr="00AB7534">
        <w:rPr>
          <w:rFonts w:ascii="Times New Roman" w:hAnsi="Times New Roman" w:cs="Times New Roman"/>
          <w:sz w:val="28"/>
          <w:szCs w:val="28"/>
        </w:rPr>
        <w:t>в процентах к должностному окладу</w:t>
      </w:r>
      <w:r w:rsidRPr="008F6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 в зависимости </w:t>
      </w:r>
      <w:r w:rsidRPr="008F6B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6B23">
        <w:rPr>
          <w:rFonts w:ascii="Times New Roman" w:hAnsi="Times New Roman" w:cs="Times New Roman"/>
          <w:sz w:val="28"/>
          <w:szCs w:val="28"/>
        </w:rPr>
        <w:t xml:space="preserve"> стаж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6B23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8F6B23">
        <w:rPr>
          <w:rFonts w:ascii="Times New Roman" w:hAnsi="Times New Roman" w:cs="Times New Roman"/>
          <w:sz w:val="28"/>
          <w:szCs w:val="28"/>
        </w:rPr>
        <w:t>, исчисленном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691A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</w:t>
      </w:r>
      <w:r w:rsidRPr="008F6B23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23">
        <w:rPr>
          <w:rFonts w:ascii="Times New Roman" w:hAnsi="Times New Roman" w:cs="Times New Roman"/>
          <w:sz w:val="28"/>
          <w:szCs w:val="28"/>
        </w:rPr>
        <w:t>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23">
        <w:rPr>
          <w:rFonts w:ascii="Times New Roman" w:hAnsi="Times New Roman" w:cs="Times New Roman"/>
          <w:sz w:val="28"/>
          <w:szCs w:val="28"/>
        </w:rPr>
        <w:lastRenderedPageBreak/>
        <w:t>(далее надбавка за выслугу лет)</w:t>
      </w:r>
      <w:r w:rsidRPr="00E31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Pr="008F6B23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Pr="00AB7534">
        <w:rPr>
          <w:rFonts w:ascii="Times New Roman" w:hAnsi="Times New Roman" w:cs="Times New Roman"/>
          <w:sz w:val="28"/>
          <w:szCs w:val="28"/>
        </w:rPr>
        <w:t>в процентах к должностному окладу</w:t>
      </w:r>
      <w:r w:rsidRPr="008F6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служащего в зависимости </w:t>
      </w:r>
      <w:r w:rsidRPr="008F6B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6B23">
        <w:rPr>
          <w:rFonts w:ascii="Times New Roman" w:hAnsi="Times New Roman" w:cs="Times New Roman"/>
          <w:sz w:val="28"/>
          <w:szCs w:val="28"/>
        </w:rPr>
        <w:t xml:space="preserve"> стаж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6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служащего, дающего право на получение указанной надбавки.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34">
        <w:rPr>
          <w:rFonts w:ascii="Times New Roman" w:hAnsi="Times New Roman" w:cs="Times New Roman"/>
          <w:sz w:val="28"/>
          <w:szCs w:val="28"/>
        </w:rPr>
        <w:t>В стаж работы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Pr="00AB7534">
        <w:rPr>
          <w:rFonts w:ascii="Times New Roman" w:hAnsi="Times New Roman" w:cs="Times New Roman"/>
          <w:sz w:val="28"/>
          <w:szCs w:val="28"/>
        </w:rPr>
        <w:t>, дающий право на получение ежемесячной надбавки к должностному окладу за выслугу лет, включаются: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34">
        <w:rPr>
          <w:rFonts w:ascii="Times New Roman" w:hAnsi="Times New Roman" w:cs="Times New Roman"/>
          <w:sz w:val="28"/>
          <w:szCs w:val="28"/>
        </w:rPr>
        <w:t>стаж работы в органах государственной власти, местного самоуправления, организациях, учреждениях, предприятиях;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34">
        <w:rPr>
          <w:rFonts w:ascii="Times New Roman" w:hAnsi="Times New Roman" w:cs="Times New Roman"/>
          <w:sz w:val="28"/>
          <w:szCs w:val="28"/>
        </w:rPr>
        <w:t>время прохождения военной службы.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34">
        <w:rPr>
          <w:rFonts w:ascii="Times New Roman" w:hAnsi="Times New Roman" w:cs="Times New Roman"/>
          <w:sz w:val="28"/>
          <w:szCs w:val="28"/>
        </w:rPr>
        <w:t>Основными документами для определения стажа работы</w:t>
      </w:r>
      <w:r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Pr="00AB7534">
        <w:rPr>
          <w:rFonts w:ascii="Times New Roman" w:hAnsi="Times New Roman" w:cs="Times New Roman"/>
          <w:sz w:val="28"/>
          <w:szCs w:val="28"/>
        </w:rPr>
        <w:t>, дающ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AB7534">
        <w:rPr>
          <w:rFonts w:ascii="Times New Roman" w:hAnsi="Times New Roman" w:cs="Times New Roman"/>
          <w:sz w:val="28"/>
          <w:szCs w:val="28"/>
        </w:rPr>
        <w:t xml:space="preserve"> право на установление надбавки за выслугу лет, является трудовая книжка </w:t>
      </w:r>
      <w:r w:rsidRPr="00AB7534">
        <w:rPr>
          <w:rFonts w:ascii="Times New Roman" w:hAnsi="Times New Roman" w:cs="Times New Roman"/>
          <w:iCs/>
          <w:color w:val="000000"/>
          <w:sz w:val="28"/>
          <w:szCs w:val="28"/>
        </w:rPr>
        <w:t>и (или) сведения о трудовой деятельности, военный билет</w:t>
      </w:r>
      <w:r w:rsidRPr="00AB7534">
        <w:rPr>
          <w:rFonts w:ascii="Times New Roman" w:hAnsi="Times New Roman" w:cs="Times New Roman"/>
          <w:sz w:val="28"/>
          <w:szCs w:val="28"/>
        </w:rPr>
        <w:t>.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 Муниципальным служащим, служащим устанавливается надбавка за выслугу лет </w:t>
      </w:r>
      <w:r w:rsidRPr="008F6B23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40"/>
        <w:gridCol w:w="4479"/>
      </w:tblGrid>
      <w:tr w:rsidR="0039691A" w:rsidRPr="008F6B23" w:rsidTr="00260F44">
        <w:tc>
          <w:tcPr>
            <w:tcW w:w="4252" w:type="dxa"/>
          </w:tcPr>
          <w:p w:rsidR="0039691A" w:rsidRPr="008F6B23" w:rsidRDefault="0039691A" w:rsidP="00260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при стаже от 1 года до 5 лет</w:t>
            </w:r>
          </w:p>
        </w:tc>
        <w:tc>
          <w:tcPr>
            <w:tcW w:w="340" w:type="dxa"/>
          </w:tcPr>
          <w:p w:rsidR="0039691A" w:rsidRPr="008F6B23" w:rsidRDefault="0039691A" w:rsidP="00260F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79" w:type="dxa"/>
          </w:tcPr>
          <w:p w:rsidR="0039691A" w:rsidRPr="008F6B23" w:rsidRDefault="0039691A" w:rsidP="00260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10 процентов должностного оклада;</w:t>
            </w:r>
          </w:p>
        </w:tc>
      </w:tr>
      <w:tr w:rsidR="0039691A" w:rsidRPr="008F6B23" w:rsidTr="00260F44">
        <w:tc>
          <w:tcPr>
            <w:tcW w:w="4252" w:type="dxa"/>
          </w:tcPr>
          <w:p w:rsidR="0039691A" w:rsidRPr="008F6B23" w:rsidRDefault="0039691A" w:rsidP="00260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при стаже от 5 до 10 лет</w:t>
            </w:r>
          </w:p>
        </w:tc>
        <w:tc>
          <w:tcPr>
            <w:tcW w:w="340" w:type="dxa"/>
          </w:tcPr>
          <w:p w:rsidR="0039691A" w:rsidRPr="008F6B23" w:rsidRDefault="0039691A" w:rsidP="00260F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79" w:type="dxa"/>
          </w:tcPr>
          <w:p w:rsidR="0039691A" w:rsidRPr="008F6B23" w:rsidRDefault="0039691A" w:rsidP="00260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15 процентов должностного оклада;</w:t>
            </w:r>
          </w:p>
        </w:tc>
      </w:tr>
      <w:tr w:rsidR="0039691A" w:rsidRPr="008F6B23" w:rsidTr="00260F44">
        <w:tc>
          <w:tcPr>
            <w:tcW w:w="4252" w:type="dxa"/>
          </w:tcPr>
          <w:p w:rsidR="0039691A" w:rsidRPr="008F6B23" w:rsidRDefault="0039691A" w:rsidP="00260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при стаже от 10 до 15 лет</w:t>
            </w:r>
          </w:p>
        </w:tc>
        <w:tc>
          <w:tcPr>
            <w:tcW w:w="340" w:type="dxa"/>
          </w:tcPr>
          <w:p w:rsidR="0039691A" w:rsidRPr="008F6B23" w:rsidRDefault="0039691A" w:rsidP="00260F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79" w:type="dxa"/>
          </w:tcPr>
          <w:p w:rsidR="0039691A" w:rsidRPr="008F6B23" w:rsidRDefault="0039691A" w:rsidP="00260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20 процентов должностного оклада;</w:t>
            </w:r>
          </w:p>
        </w:tc>
      </w:tr>
      <w:tr w:rsidR="0039691A" w:rsidRPr="008F6B23" w:rsidTr="00260F44">
        <w:tc>
          <w:tcPr>
            <w:tcW w:w="4252" w:type="dxa"/>
          </w:tcPr>
          <w:p w:rsidR="0039691A" w:rsidRPr="008F6B23" w:rsidRDefault="0039691A" w:rsidP="00260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при стаже свыше 15 лет</w:t>
            </w:r>
          </w:p>
        </w:tc>
        <w:tc>
          <w:tcPr>
            <w:tcW w:w="340" w:type="dxa"/>
          </w:tcPr>
          <w:p w:rsidR="0039691A" w:rsidRPr="008F6B23" w:rsidRDefault="0039691A" w:rsidP="00260F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79" w:type="dxa"/>
          </w:tcPr>
          <w:p w:rsidR="0039691A" w:rsidRPr="008F6B23" w:rsidRDefault="0039691A" w:rsidP="00260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23">
              <w:rPr>
                <w:rFonts w:ascii="Times New Roman" w:hAnsi="Times New Roman" w:cs="Times New Roman"/>
                <w:sz w:val="28"/>
                <w:szCs w:val="28"/>
              </w:rPr>
              <w:t>30 процентов должностного оклада.</w:t>
            </w:r>
          </w:p>
        </w:tc>
      </w:tr>
    </w:tbl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</w:t>
      </w:r>
      <w:r w:rsidRPr="00AB7534">
        <w:rPr>
          <w:rFonts w:ascii="Times New Roman" w:hAnsi="Times New Roman" w:cs="Times New Roman"/>
          <w:sz w:val="28"/>
          <w:szCs w:val="28"/>
        </w:rPr>
        <w:t xml:space="preserve">. Размер ежемесячной надбавки к должностному окладу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и служащим </w:t>
      </w:r>
      <w:r w:rsidRPr="00AB7534">
        <w:rPr>
          <w:rFonts w:ascii="Times New Roman" w:hAnsi="Times New Roman" w:cs="Times New Roman"/>
          <w:sz w:val="28"/>
          <w:szCs w:val="28"/>
        </w:rPr>
        <w:t xml:space="preserve">оформляется персонально </w:t>
      </w:r>
      <w:r>
        <w:rPr>
          <w:rFonts w:ascii="Times New Roman" w:hAnsi="Times New Roman" w:cs="Times New Roman"/>
          <w:sz w:val="28"/>
          <w:szCs w:val="28"/>
        </w:rPr>
        <w:t>приказом председателя Контрольно-счётной палаты</w:t>
      </w:r>
      <w:r w:rsidRPr="00AB7534">
        <w:rPr>
          <w:rFonts w:ascii="Times New Roman" w:hAnsi="Times New Roman" w:cs="Times New Roman"/>
          <w:sz w:val="28"/>
          <w:szCs w:val="28"/>
        </w:rPr>
        <w:t>.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6.2.5. </w:t>
      </w:r>
      <w:r w:rsidRPr="000D2F04">
        <w:rPr>
          <w:rFonts w:ascii="Times New Roman" w:hAnsi="Times New Roman" w:cs="Times New Roman"/>
          <w:sz w:val="28"/>
          <w:szCs w:val="28"/>
        </w:rPr>
        <w:t>Выплата вновь установленной надбавки за выслугу лет 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служащим</w:t>
      </w:r>
      <w:r w:rsidRPr="000D2F04">
        <w:rPr>
          <w:rFonts w:ascii="Times New Roman" w:hAnsi="Times New Roman" w:cs="Times New Roman"/>
          <w:sz w:val="28"/>
          <w:szCs w:val="28"/>
        </w:rPr>
        <w:t xml:space="preserve"> и последующие ее изменения производятся по мере наступления стажа работы, дающего право на установление или на увеличение размера надбавки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534">
        <w:rPr>
          <w:rFonts w:ascii="Times New Roman" w:hAnsi="Times New Roman" w:cs="Times New Roman"/>
          <w:sz w:val="28"/>
          <w:szCs w:val="28"/>
        </w:rPr>
        <w:t>(если документы о стаже находятся в организации), или со дня предоставления таких документов.</w:t>
      </w:r>
    </w:p>
    <w:p w:rsidR="0039691A" w:rsidRPr="000D2F0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6.2.6. </w:t>
      </w:r>
      <w:r w:rsidRPr="000D2F04">
        <w:rPr>
          <w:rFonts w:ascii="Times New Roman" w:hAnsi="Times New Roman" w:cs="Times New Roman"/>
          <w:sz w:val="28"/>
          <w:szCs w:val="28"/>
        </w:rPr>
        <w:t>Надбавка за выслугу лет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, служащим </w:t>
      </w:r>
      <w:r w:rsidRPr="000D2F04">
        <w:rPr>
          <w:rFonts w:ascii="Times New Roman" w:hAnsi="Times New Roman" w:cs="Times New Roman"/>
          <w:sz w:val="28"/>
          <w:szCs w:val="28"/>
        </w:rPr>
        <w:t>начисляется исходя из должностного оклада без учета доплат и надбавок, и выплачивается ежемесячно одновременно с заработной платой.</w:t>
      </w:r>
    </w:p>
    <w:p w:rsidR="0039691A" w:rsidRPr="000D2F0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6.2.7. </w:t>
      </w:r>
      <w:r w:rsidRPr="000D2F04">
        <w:rPr>
          <w:rFonts w:ascii="Times New Roman" w:hAnsi="Times New Roman" w:cs="Times New Roman"/>
          <w:sz w:val="28"/>
          <w:szCs w:val="28"/>
        </w:rPr>
        <w:t>При увольнении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служащего </w:t>
      </w:r>
      <w:r w:rsidRPr="000D2F04">
        <w:rPr>
          <w:rFonts w:ascii="Times New Roman" w:hAnsi="Times New Roman" w:cs="Times New Roman"/>
          <w:sz w:val="28"/>
          <w:szCs w:val="28"/>
        </w:rPr>
        <w:t>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39691A" w:rsidRPr="000D2F0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6.2.8. </w:t>
      </w:r>
      <w:r w:rsidRPr="000D2F04">
        <w:rPr>
          <w:rFonts w:ascii="Times New Roman" w:hAnsi="Times New Roman" w:cs="Times New Roman"/>
          <w:sz w:val="28"/>
          <w:szCs w:val="28"/>
        </w:rPr>
        <w:t>Выплата надбавки за выслугу лет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, служащим </w:t>
      </w:r>
      <w:r w:rsidRPr="000D2F04">
        <w:rPr>
          <w:rFonts w:ascii="Times New Roman" w:hAnsi="Times New Roman" w:cs="Times New Roman"/>
          <w:sz w:val="28"/>
          <w:szCs w:val="28"/>
        </w:rPr>
        <w:t xml:space="preserve"> осуществляется в пределах установленного 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Контрольно-счётной палаты</w:t>
      </w:r>
      <w:r w:rsidRPr="000D2F04">
        <w:rPr>
          <w:rFonts w:ascii="Times New Roman" w:hAnsi="Times New Roman" w:cs="Times New Roman"/>
          <w:sz w:val="28"/>
          <w:szCs w:val="28"/>
        </w:rPr>
        <w:t>.</w:t>
      </w:r>
    </w:p>
    <w:p w:rsidR="0039691A" w:rsidRPr="000D2F04" w:rsidRDefault="0039691A" w:rsidP="003969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91A" w:rsidRPr="000D2F04" w:rsidRDefault="0039691A" w:rsidP="0039691A">
      <w:pPr>
        <w:pStyle w:val="ConsPlusTitle"/>
        <w:spacing w:line="36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D2F04">
        <w:rPr>
          <w:rFonts w:ascii="Times New Roman" w:hAnsi="Times New Roman" w:cs="Times New Roman"/>
          <w:sz w:val="28"/>
          <w:szCs w:val="28"/>
        </w:rPr>
        <w:t>.3. Ежемесячная надбавка к должностному окладу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F0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0D2F04">
        <w:rPr>
          <w:rFonts w:ascii="Times New Roman" w:hAnsi="Times New Roman" w:cs="Times New Roman"/>
          <w:sz w:val="28"/>
          <w:szCs w:val="28"/>
        </w:rPr>
        <w:t>особые</w:t>
      </w:r>
      <w:proofErr w:type="gramEnd"/>
    </w:p>
    <w:p w:rsidR="0039691A" w:rsidRPr="000D2F04" w:rsidRDefault="0039691A" w:rsidP="0039691A">
      <w:pPr>
        <w:pStyle w:val="ConsPlusTitle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2F04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D2F04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служащих, за особые условия службы служащих</w:t>
      </w:r>
    </w:p>
    <w:p w:rsidR="00E72743" w:rsidRDefault="00E72743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91A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М</w:t>
      </w:r>
      <w:r w:rsidRPr="000D2F0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D2F04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0D2F04">
        <w:rPr>
          <w:rFonts w:ascii="Times New Roman" w:hAnsi="Times New Roman" w:cs="Times New Roman"/>
          <w:sz w:val="28"/>
          <w:szCs w:val="28"/>
        </w:rPr>
        <w:t>в целях повышения их материальной заинтересованности в результатах своей деятельности, качестве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е</w:t>
      </w:r>
      <w:r w:rsidRPr="000D2F04">
        <w:rPr>
          <w:rFonts w:ascii="Times New Roman" w:hAnsi="Times New Roman" w:cs="Times New Roman"/>
          <w:sz w:val="28"/>
          <w:szCs w:val="28"/>
        </w:rPr>
        <w:t>жемесячная надбавка</w:t>
      </w:r>
      <w:r w:rsidRPr="00024A5A">
        <w:rPr>
          <w:rFonts w:ascii="Times New Roman" w:hAnsi="Times New Roman" w:cs="Times New Roman"/>
          <w:sz w:val="28"/>
          <w:szCs w:val="28"/>
        </w:rPr>
        <w:t xml:space="preserve"> </w:t>
      </w:r>
      <w:r w:rsidRPr="000D2F04">
        <w:rPr>
          <w:rFonts w:ascii="Times New Roman" w:hAnsi="Times New Roman" w:cs="Times New Roman"/>
          <w:sz w:val="28"/>
          <w:szCs w:val="28"/>
        </w:rPr>
        <w:t>к должностному окладу за особые условия муниципальной службы</w:t>
      </w:r>
      <w:r w:rsidRPr="00993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8F6B23">
        <w:rPr>
          <w:rFonts w:ascii="Times New Roman" w:hAnsi="Times New Roman" w:cs="Times New Roman"/>
          <w:sz w:val="28"/>
          <w:szCs w:val="28"/>
        </w:rPr>
        <w:t xml:space="preserve">от </w:t>
      </w:r>
      <w:r w:rsidRPr="008F6B23">
        <w:rPr>
          <w:rFonts w:ascii="Times New Roman" w:hAnsi="Times New Roman" w:cs="Times New Roman"/>
          <w:sz w:val="28"/>
          <w:szCs w:val="28"/>
        </w:rPr>
        <w:lastRenderedPageBreak/>
        <w:t>90 до 120 процентов должностного оклада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91A" w:rsidRPr="000D2F0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04">
        <w:rPr>
          <w:rFonts w:ascii="Times New Roman" w:hAnsi="Times New Roman" w:cs="Times New Roman"/>
          <w:sz w:val="28"/>
          <w:szCs w:val="28"/>
        </w:rPr>
        <w:t xml:space="preserve">Основными критериями для установления размера надбавки к должностному окладу за особые условия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Pr="000D2F04">
        <w:rPr>
          <w:rFonts w:ascii="Times New Roman" w:hAnsi="Times New Roman" w:cs="Times New Roman"/>
          <w:sz w:val="28"/>
          <w:szCs w:val="28"/>
        </w:rPr>
        <w:t>являются:</w:t>
      </w:r>
    </w:p>
    <w:p w:rsidR="0039691A" w:rsidRPr="000D2F0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04">
        <w:rPr>
          <w:rFonts w:ascii="Times New Roman" w:hAnsi="Times New Roman" w:cs="Times New Roman"/>
          <w:sz w:val="28"/>
          <w:szCs w:val="28"/>
        </w:rPr>
        <w:t>профессиональный уровень исполнения должностных обязанностей в соответствии с должностной инструкцией;</w:t>
      </w:r>
    </w:p>
    <w:p w:rsidR="0039691A" w:rsidRPr="000D2F0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04">
        <w:rPr>
          <w:rFonts w:ascii="Times New Roman" w:hAnsi="Times New Roman" w:cs="Times New Roman"/>
          <w:sz w:val="28"/>
          <w:szCs w:val="28"/>
        </w:rPr>
        <w:t>сложность, срочность, напряженность, большой объем работы, требующие повышенного внимания;</w:t>
      </w:r>
    </w:p>
    <w:p w:rsidR="0039691A" w:rsidRPr="000D2F0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04">
        <w:rPr>
          <w:rFonts w:ascii="Times New Roman" w:hAnsi="Times New Roman" w:cs="Times New Roman"/>
          <w:sz w:val="28"/>
          <w:szCs w:val="28"/>
        </w:rPr>
        <w:t>многосторонний характер выполняемых должностных обязанностей;</w:t>
      </w:r>
    </w:p>
    <w:p w:rsidR="0039691A" w:rsidRPr="000D2F0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04">
        <w:rPr>
          <w:rFonts w:ascii="Times New Roman" w:hAnsi="Times New Roman" w:cs="Times New Roman"/>
          <w:sz w:val="28"/>
          <w:szCs w:val="28"/>
        </w:rPr>
        <w:t>своевременность и компетентность в выполняемой работе;</w:t>
      </w:r>
    </w:p>
    <w:p w:rsidR="0039691A" w:rsidRPr="000D2F0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04">
        <w:rPr>
          <w:rFonts w:ascii="Times New Roman" w:hAnsi="Times New Roman" w:cs="Times New Roman"/>
          <w:sz w:val="28"/>
          <w:szCs w:val="28"/>
        </w:rPr>
        <w:t>персональная ответственность за результаты выполненной работы;</w:t>
      </w:r>
    </w:p>
    <w:p w:rsidR="0039691A" w:rsidRPr="000D2F0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04">
        <w:rPr>
          <w:rFonts w:ascii="Times New Roman" w:hAnsi="Times New Roman" w:cs="Times New Roman"/>
          <w:sz w:val="28"/>
          <w:szCs w:val="28"/>
        </w:rPr>
        <w:t>выполнение непредвиденных, особо важных и ответственных работ;</w:t>
      </w:r>
    </w:p>
    <w:p w:rsidR="0039691A" w:rsidRPr="000D2F0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04">
        <w:rPr>
          <w:rFonts w:ascii="Times New Roman" w:hAnsi="Times New Roman" w:cs="Times New Roman"/>
          <w:sz w:val="28"/>
          <w:szCs w:val="28"/>
        </w:rPr>
        <w:t>проявление инициативы, поддержание уровня квалификации, необходимой для исполнения обязанностей.</w:t>
      </w:r>
    </w:p>
    <w:p w:rsidR="0039691A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С</w:t>
      </w:r>
      <w:r w:rsidRPr="000D2F04">
        <w:rPr>
          <w:rFonts w:ascii="Times New Roman" w:hAnsi="Times New Roman" w:cs="Times New Roman"/>
          <w:sz w:val="28"/>
          <w:szCs w:val="28"/>
        </w:rPr>
        <w:t>лужащ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0D2F04">
        <w:rPr>
          <w:rFonts w:ascii="Times New Roman" w:hAnsi="Times New Roman" w:cs="Times New Roman"/>
          <w:sz w:val="28"/>
          <w:szCs w:val="28"/>
        </w:rPr>
        <w:t>в целях повышения их материальной заинтересованности в результатах своей деятельности, качестве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е</w:t>
      </w:r>
      <w:r w:rsidRPr="000D2F04">
        <w:rPr>
          <w:rFonts w:ascii="Times New Roman" w:hAnsi="Times New Roman" w:cs="Times New Roman"/>
          <w:sz w:val="28"/>
          <w:szCs w:val="28"/>
        </w:rPr>
        <w:t>жемесячная надбавка</w:t>
      </w:r>
      <w:r w:rsidRPr="00024A5A">
        <w:rPr>
          <w:rFonts w:ascii="Times New Roman" w:hAnsi="Times New Roman" w:cs="Times New Roman"/>
          <w:sz w:val="28"/>
          <w:szCs w:val="28"/>
        </w:rPr>
        <w:t xml:space="preserve"> </w:t>
      </w:r>
      <w:r w:rsidRPr="000D2F04">
        <w:rPr>
          <w:rFonts w:ascii="Times New Roman" w:hAnsi="Times New Roman" w:cs="Times New Roman"/>
          <w:sz w:val="28"/>
          <w:szCs w:val="28"/>
        </w:rPr>
        <w:t>к должностному окладу за особые условия службы</w:t>
      </w:r>
      <w:r w:rsidRPr="00993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Pr="00993E28">
        <w:rPr>
          <w:rFonts w:ascii="Times New Roman" w:hAnsi="Times New Roman" w:cs="Times New Roman"/>
          <w:sz w:val="28"/>
          <w:szCs w:val="28"/>
        </w:rPr>
        <w:t xml:space="preserve"> </w:t>
      </w:r>
      <w:r w:rsidRPr="00AB7534">
        <w:rPr>
          <w:rFonts w:ascii="Times New Roman" w:hAnsi="Times New Roman" w:cs="Times New Roman"/>
          <w:sz w:val="28"/>
          <w:szCs w:val="28"/>
        </w:rPr>
        <w:t xml:space="preserve">до 60 процентов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B7534"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:rsidR="0039691A" w:rsidRPr="000D2F0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04">
        <w:rPr>
          <w:rFonts w:ascii="Times New Roman" w:hAnsi="Times New Roman" w:cs="Times New Roman"/>
          <w:sz w:val="28"/>
          <w:szCs w:val="28"/>
        </w:rPr>
        <w:t xml:space="preserve">Основными критериями для установления размера надбавки к должностному окладу за особые условия службы </w:t>
      </w:r>
      <w:r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0D2F04">
        <w:rPr>
          <w:rFonts w:ascii="Times New Roman" w:hAnsi="Times New Roman" w:cs="Times New Roman"/>
          <w:sz w:val="28"/>
          <w:szCs w:val="28"/>
        </w:rPr>
        <w:t>являются: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34">
        <w:rPr>
          <w:rFonts w:ascii="Times New Roman" w:hAnsi="Times New Roman" w:cs="Times New Roman"/>
          <w:sz w:val="28"/>
          <w:szCs w:val="28"/>
        </w:rPr>
        <w:t>профессиональный уровень исполнения должностных обязанностей в соответствии с должностной инструкцией;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34">
        <w:rPr>
          <w:rFonts w:ascii="Times New Roman" w:hAnsi="Times New Roman" w:cs="Times New Roman"/>
          <w:sz w:val="28"/>
          <w:szCs w:val="28"/>
        </w:rPr>
        <w:t>компетентность при выполнении наиболее важных, сложных и ответственных работ, их качественное выполнение.</w:t>
      </w:r>
    </w:p>
    <w:p w:rsidR="0039691A" w:rsidRPr="000D2F0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Pr="000D2F04"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муниципальной службы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, за особые условия службы служащим </w:t>
      </w:r>
      <w:r w:rsidRPr="000D2F04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нанимателя и </w:t>
      </w:r>
      <w:r w:rsidRPr="000D2F04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>приказом Контрольно-счётной палаты</w:t>
      </w:r>
      <w:r w:rsidRPr="000D2F04">
        <w:rPr>
          <w:rFonts w:ascii="Times New Roman" w:hAnsi="Times New Roman" w:cs="Times New Roman"/>
          <w:sz w:val="28"/>
          <w:szCs w:val="28"/>
        </w:rPr>
        <w:t>.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</w:t>
      </w:r>
      <w:r w:rsidRPr="008F6B23">
        <w:rPr>
          <w:rFonts w:ascii="Times New Roman" w:hAnsi="Times New Roman" w:cs="Times New Roman"/>
          <w:sz w:val="28"/>
          <w:szCs w:val="28"/>
        </w:rPr>
        <w:t>Надбавка к должностному окладу за особые условия муниципальной службы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, за особые условия службы служащим </w:t>
      </w:r>
      <w:r w:rsidRPr="008F6B23">
        <w:rPr>
          <w:rFonts w:ascii="Times New Roman" w:hAnsi="Times New Roman" w:cs="Times New Roman"/>
          <w:sz w:val="28"/>
          <w:szCs w:val="28"/>
        </w:rPr>
        <w:t>начисляется исходя из должностного оклада без учета доплат и надбавок, и выплачивается ежемесячно одновременно с заработной платой.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6.3.5. </w:t>
      </w:r>
      <w:r w:rsidRPr="008F6B23">
        <w:rPr>
          <w:rFonts w:ascii="Times New Roman" w:hAnsi="Times New Roman" w:cs="Times New Roman"/>
          <w:sz w:val="28"/>
          <w:szCs w:val="28"/>
        </w:rPr>
        <w:t xml:space="preserve">Изменение размера надбавки может быть произведено не ранее через один год, с момента поступления муниципального служащего на муниципальную службу </w:t>
      </w:r>
      <w:r>
        <w:rPr>
          <w:rFonts w:ascii="Times New Roman" w:hAnsi="Times New Roman" w:cs="Times New Roman"/>
          <w:sz w:val="28"/>
          <w:szCs w:val="28"/>
        </w:rPr>
        <w:t>и служащего на службу</w:t>
      </w:r>
      <w:r w:rsidRPr="008F6B23">
        <w:rPr>
          <w:rFonts w:ascii="Times New Roman" w:hAnsi="Times New Roman" w:cs="Times New Roman"/>
          <w:sz w:val="28"/>
          <w:szCs w:val="28"/>
        </w:rPr>
        <w:t>.</w:t>
      </w:r>
    </w:p>
    <w:p w:rsidR="0039691A" w:rsidRDefault="0039691A" w:rsidP="0039691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691A" w:rsidRPr="00AD0E8C" w:rsidRDefault="0039691A" w:rsidP="0039691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D0E8C">
        <w:rPr>
          <w:rFonts w:ascii="Times New Roman" w:hAnsi="Times New Roman" w:cs="Times New Roman"/>
          <w:sz w:val="28"/>
          <w:szCs w:val="28"/>
        </w:rPr>
        <w:t>6.4. Ежемесячная надбавка к должностному окладу</w:t>
      </w:r>
    </w:p>
    <w:p w:rsidR="0039691A" w:rsidRDefault="0039691A" w:rsidP="003969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0E8C">
        <w:rPr>
          <w:rFonts w:ascii="Times New Roman" w:hAnsi="Times New Roman" w:cs="Times New Roman"/>
          <w:sz w:val="28"/>
          <w:szCs w:val="28"/>
        </w:rPr>
        <w:t>за работу со сведениями, составляющими государственную тайну</w:t>
      </w:r>
    </w:p>
    <w:p w:rsidR="0039691A" w:rsidRPr="008F6B23" w:rsidRDefault="0039691A" w:rsidP="003969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691A" w:rsidRPr="00C9097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6.4.1. </w:t>
      </w:r>
      <w:proofErr w:type="gramStart"/>
      <w:r w:rsidRPr="00C90974">
        <w:rPr>
          <w:rFonts w:ascii="Times New Roman" w:hAnsi="Times New Roman" w:cs="Times New Roman"/>
          <w:sz w:val="28"/>
          <w:szCs w:val="28"/>
        </w:rPr>
        <w:t>Надбавка к должностному окладу за работу со сведениями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0974">
        <w:rPr>
          <w:rFonts w:ascii="Times New Roman" w:hAnsi="Times New Roman" w:cs="Times New Roman"/>
          <w:sz w:val="28"/>
          <w:szCs w:val="28"/>
        </w:rPr>
        <w:t xml:space="preserve"> составляющими государственную тайну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0974">
        <w:rPr>
          <w:rFonts w:ascii="Times New Roman" w:hAnsi="Times New Roman" w:cs="Times New Roman"/>
          <w:sz w:val="28"/>
          <w:szCs w:val="28"/>
        </w:rPr>
        <w:t xml:space="preserve"> устанавливается муниципальным служащим, допущенным к работе с такими сведениями, в соответствии с </w:t>
      </w:r>
      <w:hyperlink r:id="rId9" w:history="1">
        <w:r w:rsidRPr="00C909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0974">
        <w:rPr>
          <w:rFonts w:ascii="Times New Roman" w:hAnsi="Times New Roman" w:cs="Times New Roman"/>
          <w:sz w:val="28"/>
          <w:szCs w:val="28"/>
        </w:rPr>
        <w:t xml:space="preserve"> Российской Федерации от 21 июля 1993 года </w:t>
      </w:r>
      <w:r>
        <w:rPr>
          <w:rFonts w:ascii="Times New Roman" w:hAnsi="Times New Roman" w:cs="Times New Roman"/>
          <w:sz w:val="28"/>
          <w:szCs w:val="28"/>
        </w:rPr>
        <w:t>№ 5485-1 «</w:t>
      </w:r>
      <w:r w:rsidRPr="00C90974">
        <w:rPr>
          <w:rFonts w:ascii="Times New Roman" w:hAnsi="Times New Roman" w:cs="Times New Roman"/>
          <w:sz w:val="28"/>
          <w:szCs w:val="28"/>
        </w:rPr>
        <w:t>О государственной тайне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097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C9097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90974">
        <w:rPr>
          <w:rFonts w:ascii="Times New Roman" w:hAnsi="Times New Roman" w:cs="Times New Roman"/>
          <w:sz w:val="28"/>
          <w:szCs w:val="28"/>
        </w:rPr>
        <w:t xml:space="preserve">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</w:t>
      </w:r>
      <w:r w:rsidRPr="00C90974">
        <w:rPr>
          <w:rFonts w:ascii="Times New Roman" w:hAnsi="Times New Roman" w:cs="Times New Roman"/>
          <w:sz w:val="28"/>
          <w:szCs w:val="28"/>
        </w:rPr>
        <w:lastRenderedPageBreak/>
        <w:t>подразделений по защите</w:t>
      </w:r>
      <w:proofErr w:type="gramEnd"/>
      <w:r w:rsidRPr="00C90974">
        <w:rPr>
          <w:rFonts w:ascii="Times New Roman" w:hAnsi="Times New Roman" w:cs="Times New Roman"/>
          <w:sz w:val="28"/>
          <w:szCs w:val="28"/>
        </w:rPr>
        <w:t xml:space="preserve"> государственной тайны, </w:t>
      </w:r>
      <w:proofErr w:type="gramStart"/>
      <w:r w:rsidRPr="00C90974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90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0974">
        <w:rPr>
          <w:rFonts w:ascii="Times New Roman" w:hAnsi="Times New Roman" w:cs="Times New Roman"/>
          <w:sz w:val="28"/>
          <w:szCs w:val="28"/>
        </w:rPr>
        <w:t>остановлением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18.09.</w:t>
      </w:r>
      <w:r w:rsidRPr="00C90974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0974">
        <w:rPr>
          <w:rFonts w:ascii="Times New Roman" w:hAnsi="Times New Roman" w:cs="Times New Roman"/>
          <w:sz w:val="28"/>
          <w:szCs w:val="28"/>
        </w:rPr>
        <w:t xml:space="preserve"> 573, </w:t>
      </w:r>
      <w:r>
        <w:rPr>
          <w:rFonts w:ascii="Times New Roman" w:hAnsi="Times New Roman" w:cs="Times New Roman"/>
          <w:sz w:val="28"/>
          <w:szCs w:val="28"/>
        </w:rPr>
        <w:t>приказом председателя Контрольно-счётной палаты</w:t>
      </w:r>
      <w:r w:rsidRPr="00C90974">
        <w:rPr>
          <w:rFonts w:ascii="Times New Roman" w:hAnsi="Times New Roman" w:cs="Times New Roman"/>
          <w:sz w:val="28"/>
          <w:szCs w:val="28"/>
        </w:rPr>
        <w:t>.</w:t>
      </w:r>
    </w:p>
    <w:p w:rsidR="0039691A" w:rsidRPr="00C9097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6.4.2. </w:t>
      </w:r>
      <w:r w:rsidRPr="00C90974">
        <w:rPr>
          <w:rFonts w:ascii="Times New Roman" w:hAnsi="Times New Roman" w:cs="Times New Roman"/>
          <w:sz w:val="28"/>
          <w:szCs w:val="28"/>
        </w:rPr>
        <w:t>Размер ежемесячной процентной надбавки к должностному окладу за работу со сведениями, составляющими государственную тайну, устанавливается в зависимости от степени секретности сведений, к которым муниципальный служащий имеет документально подтвержденный доступ на законных основаниях, в следующих размерах:</w:t>
      </w:r>
    </w:p>
    <w:p w:rsidR="0039691A" w:rsidRPr="00C9097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0974">
        <w:rPr>
          <w:rFonts w:ascii="Times New Roman" w:hAnsi="Times New Roman" w:cs="Times New Roman"/>
          <w:sz w:val="28"/>
          <w:szCs w:val="28"/>
        </w:rPr>
        <w:t>совершенно секретно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0974">
        <w:rPr>
          <w:rFonts w:ascii="Times New Roman" w:hAnsi="Times New Roman" w:cs="Times New Roman"/>
          <w:sz w:val="28"/>
          <w:szCs w:val="28"/>
        </w:rPr>
        <w:t xml:space="preserve"> - в размере 30 - 50 процентов;</w:t>
      </w:r>
    </w:p>
    <w:p w:rsidR="0039691A" w:rsidRPr="00C9097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0974">
        <w:rPr>
          <w:rFonts w:ascii="Times New Roman" w:hAnsi="Times New Roman" w:cs="Times New Roman"/>
          <w:sz w:val="28"/>
          <w:szCs w:val="28"/>
        </w:rPr>
        <w:t>секретно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0974">
        <w:rPr>
          <w:rFonts w:ascii="Times New Roman" w:hAnsi="Times New Roman" w:cs="Times New Roman"/>
          <w:sz w:val="28"/>
          <w:szCs w:val="28"/>
        </w:rPr>
        <w:t xml:space="preserve"> при оформлении допуска с проведением проверочных мероприятий - в размере 10 - 15 процентов, без проведения проверочных мероприятий - в размере 5 - 10 процентов.</w:t>
      </w:r>
    </w:p>
    <w:p w:rsidR="0039691A" w:rsidRPr="00C9097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6.4.3. </w:t>
      </w:r>
      <w:r w:rsidRPr="00C90974">
        <w:rPr>
          <w:rFonts w:ascii="Times New Roman" w:hAnsi="Times New Roman" w:cs="Times New Roman"/>
          <w:sz w:val="28"/>
          <w:szCs w:val="28"/>
        </w:rPr>
        <w:t>Надбавки муниципальным служащим к должностному окладу за работу со сведениями, составляющими государственную тайну, начисляются исходя из должностного оклада без учета доплат и надбавок, и выплачиваются ежемесячно одновременно с заработной платой.</w:t>
      </w:r>
    </w:p>
    <w:p w:rsidR="0039691A" w:rsidRPr="00C9097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74">
        <w:rPr>
          <w:rFonts w:ascii="Times New Roman" w:hAnsi="Times New Roman" w:cs="Times New Roman"/>
          <w:sz w:val="28"/>
          <w:szCs w:val="28"/>
        </w:rPr>
        <w:t>Выплата надбавки осуществляется в пределах установленного фонды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Контрольно-счётной палаты</w:t>
      </w:r>
      <w:r w:rsidRPr="00C90974">
        <w:rPr>
          <w:rFonts w:ascii="Times New Roman" w:hAnsi="Times New Roman" w:cs="Times New Roman"/>
          <w:sz w:val="28"/>
          <w:szCs w:val="28"/>
        </w:rPr>
        <w:t>.</w:t>
      </w:r>
    </w:p>
    <w:p w:rsidR="0039691A" w:rsidRPr="008F6B23" w:rsidRDefault="0039691A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91A" w:rsidRPr="008F6B23" w:rsidRDefault="0039691A" w:rsidP="0039691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8F6B23">
        <w:rPr>
          <w:rFonts w:ascii="Times New Roman" w:hAnsi="Times New Roman" w:cs="Times New Roman"/>
          <w:sz w:val="28"/>
          <w:szCs w:val="28"/>
        </w:rPr>
        <w:t>. Ежемесячное денежное поощрение</w:t>
      </w:r>
    </w:p>
    <w:p w:rsidR="00E72743" w:rsidRDefault="00E72743" w:rsidP="0039691A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39691A" w:rsidRDefault="0039691A" w:rsidP="0039691A">
      <w:pPr>
        <w:adjustRightInd w:val="0"/>
        <w:ind w:firstLine="709"/>
        <w:jc w:val="both"/>
        <w:outlineLvl w:val="0"/>
        <w:rPr>
          <w:rFonts w:eastAsia="Calibri"/>
          <w:spacing w:val="-4"/>
          <w:sz w:val="28"/>
          <w:szCs w:val="28"/>
          <w:lang w:eastAsia="en-US"/>
        </w:rPr>
      </w:pPr>
      <w:r>
        <w:rPr>
          <w:sz w:val="28"/>
          <w:szCs w:val="28"/>
        </w:rPr>
        <w:t xml:space="preserve">6.5.1. </w:t>
      </w:r>
      <w:r w:rsidRPr="00D07E1D">
        <w:rPr>
          <w:sz w:val="28"/>
          <w:szCs w:val="28"/>
        </w:rPr>
        <w:t xml:space="preserve">Ежемесячное денежное поощрение муниципальным служащим </w:t>
      </w:r>
      <w:r>
        <w:rPr>
          <w:sz w:val="28"/>
          <w:szCs w:val="28"/>
        </w:rPr>
        <w:t xml:space="preserve">устанавливается персонально </w:t>
      </w:r>
      <w:r w:rsidRPr="006C056E">
        <w:rPr>
          <w:sz w:val="28"/>
          <w:szCs w:val="28"/>
        </w:rPr>
        <w:t xml:space="preserve">представителем нанимателя и оформляется </w:t>
      </w:r>
      <w:r>
        <w:rPr>
          <w:sz w:val="28"/>
          <w:szCs w:val="28"/>
        </w:rPr>
        <w:t xml:space="preserve">приказом Контрольно-счётной палаты </w:t>
      </w:r>
      <w:r w:rsidRPr="006C056E">
        <w:rPr>
          <w:sz w:val="28"/>
          <w:szCs w:val="28"/>
        </w:rPr>
        <w:t>в соответствии с замещаемой должностью муниципальной службы</w:t>
      </w:r>
      <w:r>
        <w:rPr>
          <w:sz w:val="28"/>
          <w:szCs w:val="28"/>
        </w:rPr>
        <w:t xml:space="preserve"> </w:t>
      </w:r>
      <w:r w:rsidRPr="00C52357">
        <w:rPr>
          <w:rFonts w:eastAsia="Calibri"/>
          <w:spacing w:val="-4"/>
          <w:sz w:val="28"/>
          <w:szCs w:val="28"/>
          <w:lang w:eastAsia="en-US"/>
        </w:rPr>
        <w:t>в кратности от должностных окладов:</w:t>
      </w:r>
    </w:p>
    <w:p w:rsidR="0039691A" w:rsidRDefault="0039691A" w:rsidP="0039691A">
      <w:pPr>
        <w:adjustRightInd w:val="0"/>
        <w:ind w:firstLine="709"/>
        <w:jc w:val="both"/>
        <w:outlineLvl w:val="0"/>
        <w:rPr>
          <w:rFonts w:eastAsia="Calibri"/>
          <w:spacing w:val="-4"/>
          <w:sz w:val="28"/>
          <w:szCs w:val="28"/>
          <w:lang w:eastAsia="en-US"/>
        </w:rPr>
      </w:pP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4"/>
        <w:gridCol w:w="709"/>
        <w:gridCol w:w="4536"/>
      </w:tblGrid>
      <w:tr w:rsidR="0039691A" w:rsidRPr="00C52357" w:rsidTr="00260F44">
        <w:tc>
          <w:tcPr>
            <w:tcW w:w="4394" w:type="dxa"/>
          </w:tcPr>
          <w:p w:rsidR="0039691A" w:rsidRPr="00C52357" w:rsidRDefault="0039691A" w:rsidP="00260F44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C52357">
              <w:rPr>
                <w:rFonts w:eastAsia="Calibri"/>
                <w:sz w:val="28"/>
                <w:szCs w:val="28"/>
                <w:lang w:eastAsia="en-US"/>
              </w:rPr>
              <w:t>едущая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52357">
              <w:rPr>
                <w:rFonts w:eastAsia="Calibri"/>
                <w:sz w:val="28"/>
                <w:szCs w:val="28"/>
                <w:lang w:eastAsia="en-US"/>
              </w:rPr>
              <w:t>групп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C52357">
              <w:rPr>
                <w:rFonts w:eastAsia="Calibri"/>
                <w:sz w:val="28"/>
                <w:szCs w:val="28"/>
                <w:lang w:eastAsia="en-US"/>
              </w:rPr>
              <w:t xml:space="preserve"> должностей муниципальной службы</w:t>
            </w:r>
          </w:p>
        </w:tc>
        <w:tc>
          <w:tcPr>
            <w:tcW w:w="709" w:type="dxa"/>
          </w:tcPr>
          <w:p w:rsidR="0039691A" w:rsidRPr="00C52357" w:rsidRDefault="0039691A" w:rsidP="00260F44">
            <w:pPr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39691A" w:rsidRPr="00C52357" w:rsidRDefault="0039691A" w:rsidP="00260F44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2357">
              <w:rPr>
                <w:rFonts w:eastAsia="Calibri"/>
                <w:sz w:val="28"/>
                <w:szCs w:val="28"/>
                <w:lang w:eastAsia="en-US"/>
              </w:rPr>
              <w:t xml:space="preserve">от 2,5 до </w:t>
            </w:r>
            <w:r>
              <w:rPr>
                <w:rFonts w:eastAsia="Calibri"/>
                <w:sz w:val="28"/>
                <w:szCs w:val="28"/>
                <w:lang w:eastAsia="en-US"/>
              </w:rPr>
              <w:t>5,5</w:t>
            </w:r>
            <w:r w:rsidRPr="00C5235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52357">
              <w:rPr>
                <w:rFonts w:eastAsia="Calibri"/>
                <w:spacing w:val="-4"/>
                <w:sz w:val="28"/>
                <w:szCs w:val="28"/>
                <w:lang w:eastAsia="en-US"/>
              </w:rPr>
              <w:t>должностных</w:t>
            </w:r>
            <w:r w:rsidRPr="00C52357">
              <w:rPr>
                <w:rFonts w:eastAsia="Calibri"/>
                <w:sz w:val="28"/>
                <w:szCs w:val="28"/>
                <w:lang w:eastAsia="en-US"/>
              </w:rPr>
              <w:t xml:space="preserve"> окладов</w:t>
            </w:r>
          </w:p>
        </w:tc>
      </w:tr>
    </w:tbl>
    <w:p w:rsidR="0039691A" w:rsidRPr="00AB7534" w:rsidRDefault="0039691A" w:rsidP="0039691A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6.5.2.</w:t>
      </w:r>
      <w:r w:rsidRPr="00162A13">
        <w:rPr>
          <w:sz w:val="28"/>
          <w:szCs w:val="28"/>
        </w:rPr>
        <w:t xml:space="preserve"> </w:t>
      </w:r>
      <w:r w:rsidRPr="00AB7534">
        <w:rPr>
          <w:sz w:val="28"/>
          <w:szCs w:val="28"/>
        </w:rPr>
        <w:t xml:space="preserve">Ежемесячное денежное поощрение служащим устанавливается персонально представителем нанимателя и оформляется </w:t>
      </w:r>
      <w:r>
        <w:rPr>
          <w:sz w:val="28"/>
          <w:szCs w:val="28"/>
        </w:rPr>
        <w:t>приказом председателя Контрольно-счётной палаты в</w:t>
      </w:r>
      <w:r w:rsidRPr="00AB7534">
        <w:rPr>
          <w:sz w:val="28"/>
          <w:szCs w:val="28"/>
        </w:rPr>
        <w:t xml:space="preserve"> кратности от 1 до 5,5 должностных окладов.</w:t>
      </w:r>
    </w:p>
    <w:p w:rsidR="0039691A" w:rsidRPr="00D07E1D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6.5.3. </w:t>
      </w:r>
      <w:r w:rsidRPr="000D2F04">
        <w:rPr>
          <w:rFonts w:ascii="Times New Roman" w:hAnsi="Times New Roman" w:cs="Times New Roman"/>
          <w:sz w:val="28"/>
          <w:szCs w:val="28"/>
        </w:rPr>
        <w:t>Выплата ежемесячно</w:t>
      </w:r>
      <w:r>
        <w:rPr>
          <w:rFonts w:ascii="Times New Roman" w:hAnsi="Times New Roman" w:cs="Times New Roman"/>
          <w:sz w:val="28"/>
          <w:szCs w:val="28"/>
        </w:rPr>
        <w:t>го денежного поощрения</w:t>
      </w:r>
      <w:r w:rsidRPr="008F6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служащим, служащим </w:t>
      </w:r>
      <w:r w:rsidRPr="008F6B23">
        <w:rPr>
          <w:rFonts w:ascii="Times New Roman" w:hAnsi="Times New Roman" w:cs="Times New Roman"/>
          <w:sz w:val="28"/>
          <w:szCs w:val="28"/>
        </w:rPr>
        <w:t>осуществляется в пределах фонда оплаты труда</w:t>
      </w:r>
      <w:r w:rsidRPr="00956DB6">
        <w:rPr>
          <w:rFonts w:ascii="Times New Roman" w:hAnsi="Times New Roman" w:cs="Times New Roman"/>
          <w:sz w:val="28"/>
          <w:szCs w:val="28"/>
        </w:rPr>
        <w:t xml:space="preserve"> </w:t>
      </w:r>
      <w:r w:rsidRPr="00D07E1D">
        <w:rPr>
          <w:rFonts w:ascii="Times New Roman" w:hAnsi="Times New Roman" w:cs="Times New Roman"/>
          <w:sz w:val="28"/>
          <w:szCs w:val="28"/>
        </w:rPr>
        <w:t>и выплачивается за фактически отработанное время, одновременно с денежным содержанием.</w:t>
      </w:r>
    </w:p>
    <w:p w:rsidR="0039691A" w:rsidRPr="00364631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6.5.4. Ежемесячное денежное поощрение муниципальному служащему и служащему может быть увеличено по решению представителя нанимателя </w:t>
      </w:r>
      <w:r w:rsidRPr="00364631">
        <w:rPr>
          <w:rFonts w:ascii="Times New Roman" w:hAnsi="Times New Roman" w:cs="Times New Roman"/>
          <w:sz w:val="28"/>
          <w:szCs w:val="28"/>
        </w:rPr>
        <w:t>за качественное, своевременное и добросовестное осуществление им профессиональной служебной деятельности в целях материального стимулирования, повышения эффективности и качества ее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91A" w:rsidRPr="00D07E1D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6.5.5. </w:t>
      </w:r>
      <w:r w:rsidRPr="00D07E1D">
        <w:rPr>
          <w:rFonts w:ascii="Times New Roman" w:hAnsi="Times New Roman" w:cs="Times New Roman"/>
          <w:sz w:val="28"/>
          <w:szCs w:val="28"/>
        </w:rPr>
        <w:t xml:space="preserve">В случае увольнения муниципального служащего по инициативе представителя нанимателя в соответствии с </w:t>
      </w:r>
      <w:hyperlink r:id="rId11" w:history="1">
        <w:r w:rsidRPr="00D07E1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D07E1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07E1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07E1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07E1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07E1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07E1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07E1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D07E1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07E1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D07E1D">
          <w:rPr>
            <w:rFonts w:ascii="Times New Roman" w:hAnsi="Times New Roman" w:cs="Times New Roman"/>
            <w:sz w:val="28"/>
            <w:szCs w:val="28"/>
          </w:rPr>
          <w:t>11 части первой статьи 81</w:t>
        </w:r>
      </w:hyperlink>
      <w:r w:rsidRPr="00D07E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ежемесячное денежное поощрение за отчетный месяц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 xml:space="preserve">и служащему </w:t>
      </w:r>
      <w:r w:rsidRPr="00D07E1D">
        <w:rPr>
          <w:rFonts w:ascii="Times New Roman" w:hAnsi="Times New Roman" w:cs="Times New Roman"/>
          <w:sz w:val="28"/>
          <w:szCs w:val="28"/>
        </w:rPr>
        <w:t>не выплачивается.</w:t>
      </w:r>
    </w:p>
    <w:p w:rsidR="0039691A" w:rsidRDefault="0039691A" w:rsidP="003969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91A" w:rsidRPr="008F6B23" w:rsidRDefault="0039691A" w:rsidP="0039691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8F6B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6B23">
        <w:rPr>
          <w:rFonts w:ascii="Times New Roman" w:hAnsi="Times New Roman" w:cs="Times New Roman"/>
          <w:sz w:val="28"/>
          <w:szCs w:val="28"/>
        </w:rPr>
        <w:t>. Преми</w:t>
      </w:r>
      <w:r>
        <w:rPr>
          <w:rFonts w:ascii="Times New Roman" w:hAnsi="Times New Roman" w:cs="Times New Roman"/>
          <w:sz w:val="28"/>
          <w:szCs w:val="28"/>
        </w:rPr>
        <w:t>рование муниципальных служащих, служащих</w:t>
      </w:r>
    </w:p>
    <w:p w:rsidR="00E72743" w:rsidRDefault="00E72743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D2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2FC4">
        <w:rPr>
          <w:rFonts w:ascii="Times New Roman" w:hAnsi="Times New Roman" w:cs="Times New Roman"/>
          <w:sz w:val="28"/>
          <w:szCs w:val="28"/>
        </w:rPr>
        <w:t>.1. Преми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 служащим и служащим  являются элементом их материального стимулирования и начисляются им </w:t>
      </w:r>
      <w:r w:rsidRPr="00DD2FC4">
        <w:rPr>
          <w:rFonts w:ascii="Times New Roman" w:hAnsi="Times New Roman" w:cs="Times New Roman"/>
          <w:sz w:val="28"/>
          <w:szCs w:val="28"/>
        </w:rPr>
        <w:t>исходя из результатов деятельности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служащего ежемесячно </w:t>
      </w:r>
      <w:r w:rsidRPr="00DD2FC4">
        <w:rPr>
          <w:rFonts w:ascii="Times New Roman" w:hAnsi="Times New Roman" w:cs="Times New Roman"/>
          <w:sz w:val="28"/>
          <w:szCs w:val="28"/>
        </w:rPr>
        <w:t>в процентах к месячному окладу 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в размере двух окладов денежного содержания  в год </w:t>
      </w:r>
      <w:r w:rsidRPr="00DD2FC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приказа председателя Контрольно-счётной палаты.</w:t>
      </w:r>
    </w:p>
    <w:p w:rsidR="0039691A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6.6.2. </w:t>
      </w:r>
      <w:r w:rsidRPr="00DD2FC4">
        <w:rPr>
          <w:rFonts w:ascii="Times New Roman" w:hAnsi="Times New Roman" w:cs="Times New Roman"/>
          <w:sz w:val="28"/>
          <w:szCs w:val="28"/>
        </w:rPr>
        <w:t xml:space="preserve">Основанием для премирования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Pr="00DD2FC4">
        <w:rPr>
          <w:rFonts w:ascii="Times New Roman" w:hAnsi="Times New Roman" w:cs="Times New Roman"/>
          <w:sz w:val="28"/>
          <w:szCs w:val="28"/>
        </w:rPr>
        <w:t>являются:</w:t>
      </w:r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C4">
        <w:rPr>
          <w:rFonts w:ascii="Times New Roman" w:hAnsi="Times New Roman" w:cs="Times New Roman"/>
          <w:sz w:val="28"/>
          <w:szCs w:val="28"/>
        </w:rPr>
        <w:t>выполнение особо важных и сложных заданий;</w:t>
      </w:r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C4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исполнение должностных обязанностей, заданий, </w:t>
      </w:r>
      <w:r>
        <w:rPr>
          <w:rFonts w:ascii="Times New Roman" w:hAnsi="Times New Roman" w:cs="Times New Roman"/>
          <w:sz w:val="28"/>
          <w:szCs w:val="28"/>
        </w:rPr>
        <w:t xml:space="preserve">приказов и </w:t>
      </w:r>
      <w:r w:rsidRPr="00DD2FC4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>
        <w:rPr>
          <w:rFonts w:ascii="Times New Roman" w:hAnsi="Times New Roman" w:cs="Times New Roman"/>
          <w:sz w:val="28"/>
          <w:szCs w:val="28"/>
        </w:rPr>
        <w:t>председателя Контрольно-счётной палаты</w:t>
      </w:r>
      <w:r w:rsidRPr="00DD2FC4">
        <w:rPr>
          <w:rFonts w:ascii="Times New Roman" w:hAnsi="Times New Roman" w:cs="Times New Roman"/>
          <w:sz w:val="28"/>
          <w:szCs w:val="28"/>
        </w:rPr>
        <w:t>;</w:t>
      </w:r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C4">
        <w:rPr>
          <w:rFonts w:ascii="Times New Roman" w:hAnsi="Times New Roman" w:cs="Times New Roman"/>
          <w:sz w:val="28"/>
          <w:szCs w:val="28"/>
        </w:rPr>
        <w:t>своевременная и качественная подготовка документов;</w:t>
      </w:r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C4">
        <w:rPr>
          <w:rFonts w:ascii="Times New Roman" w:hAnsi="Times New Roman" w:cs="Times New Roman"/>
          <w:sz w:val="28"/>
          <w:szCs w:val="28"/>
        </w:rPr>
        <w:t>проявление профессионализма, творчества, использование современных методов, технологий в процессе служебной деятельности;</w:t>
      </w:r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C4">
        <w:rPr>
          <w:rFonts w:ascii="Times New Roman" w:hAnsi="Times New Roman" w:cs="Times New Roman"/>
          <w:sz w:val="28"/>
          <w:szCs w:val="28"/>
        </w:rPr>
        <w:t>соблюдение правил внутреннего трудового распорядка и иных норм, установленных локальными нормативными актами;</w:t>
      </w:r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C4">
        <w:rPr>
          <w:rFonts w:ascii="Times New Roman" w:hAnsi="Times New Roman" w:cs="Times New Roman"/>
          <w:sz w:val="28"/>
          <w:szCs w:val="28"/>
        </w:rPr>
        <w:t>бережное, рациональное использование материально-технических средств, иных ресурсов;</w:t>
      </w:r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C4">
        <w:rPr>
          <w:rFonts w:ascii="Times New Roman" w:hAnsi="Times New Roman" w:cs="Times New Roman"/>
          <w:sz w:val="28"/>
          <w:szCs w:val="28"/>
        </w:rPr>
        <w:t>высокие показатели эффективности и результативности профессиональной служебной деятельности муниципальных служащих.</w:t>
      </w:r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6.6.3. </w:t>
      </w:r>
      <w:r w:rsidRPr="00DD2FC4">
        <w:rPr>
          <w:rFonts w:ascii="Times New Roman" w:hAnsi="Times New Roman" w:cs="Times New Roman"/>
          <w:sz w:val="28"/>
          <w:szCs w:val="28"/>
        </w:rPr>
        <w:t xml:space="preserve">Основанием для премирования </w:t>
      </w:r>
      <w:r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DD2FC4">
        <w:rPr>
          <w:rFonts w:ascii="Times New Roman" w:hAnsi="Times New Roman" w:cs="Times New Roman"/>
          <w:sz w:val="28"/>
          <w:szCs w:val="28"/>
        </w:rPr>
        <w:t>являются: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34">
        <w:rPr>
          <w:rFonts w:ascii="Times New Roman" w:hAnsi="Times New Roman" w:cs="Times New Roman"/>
          <w:sz w:val="28"/>
          <w:szCs w:val="28"/>
        </w:rPr>
        <w:t>выполнение особо важных и сложных заданий;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 качественное</w:t>
      </w:r>
      <w:r w:rsidRPr="00AB7534">
        <w:rPr>
          <w:rFonts w:ascii="Times New Roman" w:hAnsi="Times New Roman" w:cs="Times New Roman"/>
          <w:sz w:val="28"/>
          <w:szCs w:val="28"/>
        </w:rPr>
        <w:t xml:space="preserve"> исполнение должностных обязанностей, заданий и распоряжений руководства;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34">
        <w:rPr>
          <w:rFonts w:ascii="Times New Roman" w:hAnsi="Times New Roman" w:cs="Times New Roman"/>
          <w:sz w:val="28"/>
          <w:szCs w:val="28"/>
        </w:rPr>
        <w:t>своевременная и качественная подготовка документов;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34">
        <w:rPr>
          <w:rFonts w:ascii="Times New Roman" w:hAnsi="Times New Roman" w:cs="Times New Roman"/>
          <w:sz w:val="28"/>
          <w:szCs w:val="28"/>
        </w:rPr>
        <w:t>соблюдение правил внутреннего трудового распорядка и иных норм, установленных локальными нормативными актами;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34">
        <w:rPr>
          <w:rFonts w:ascii="Times New Roman" w:hAnsi="Times New Roman" w:cs="Times New Roman"/>
          <w:sz w:val="28"/>
          <w:szCs w:val="28"/>
        </w:rPr>
        <w:t>проявление профессионализма, творчества, использование современных методов, технологий в процессе служебной деятельности;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34">
        <w:rPr>
          <w:rFonts w:ascii="Times New Roman" w:hAnsi="Times New Roman" w:cs="Times New Roman"/>
          <w:sz w:val="28"/>
          <w:szCs w:val="28"/>
        </w:rPr>
        <w:t>бережное, рациональное использование материально-технических и финансовых средств, иных ресурсов.</w:t>
      </w:r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D2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2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2FC4">
        <w:rPr>
          <w:rFonts w:ascii="Times New Roman" w:hAnsi="Times New Roman" w:cs="Times New Roman"/>
          <w:sz w:val="28"/>
          <w:szCs w:val="28"/>
        </w:rPr>
        <w:t xml:space="preserve">. Премирование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Pr="00DD2FC4">
        <w:rPr>
          <w:rFonts w:ascii="Times New Roman" w:hAnsi="Times New Roman" w:cs="Times New Roman"/>
          <w:sz w:val="28"/>
          <w:szCs w:val="28"/>
        </w:rPr>
        <w:t>не производится (либо размер премии может быть снижен) в следующих случаях:</w:t>
      </w:r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C4">
        <w:rPr>
          <w:rFonts w:ascii="Times New Roman" w:hAnsi="Times New Roman" w:cs="Times New Roman"/>
          <w:sz w:val="28"/>
          <w:szCs w:val="28"/>
        </w:rPr>
        <w:t>наложения дисциплинарного взыскания;</w:t>
      </w:r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C4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должностных обязанностей;</w:t>
      </w:r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C4">
        <w:rPr>
          <w:rFonts w:ascii="Times New Roman" w:hAnsi="Times New Roman" w:cs="Times New Roman"/>
          <w:sz w:val="28"/>
          <w:szCs w:val="28"/>
        </w:rPr>
        <w:t>неисполнения муниципальных правовых актов;</w:t>
      </w:r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C4">
        <w:rPr>
          <w:rFonts w:ascii="Times New Roman" w:hAnsi="Times New Roman" w:cs="Times New Roman"/>
          <w:sz w:val="28"/>
          <w:szCs w:val="28"/>
        </w:rPr>
        <w:t>низкие показатели эффективности и результативности профессиональной служебной деятельности;</w:t>
      </w:r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C4">
        <w:rPr>
          <w:rFonts w:ascii="Times New Roman" w:hAnsi="Times New Roman" w:cs="Times New Roman"/>
          <w:sz w:val="28"/>
          <w:szCs w:val="28"/>
        </w:rPr>
        <w:t>несоблюдение установленных сроков выполнения заданий, распоряжений руководства, некачественное их выполнение без уважительных причин;</w:t>
      </w:r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C4">
        <w:rPr>
          <w:rFonts w:ascii="Times New Roman" w:hAnsi="Times New Roman" w:cs="Times New Roman"/>
          <w:sz w:val="28"/>
          <w:szCs w:val="28"/>
        </w:rPr>
        <w:t>несоблюдение правил внутреннего трудового распорядка и иных норм, установленных локальными нормативными актами;</w:t>
      </w:r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C4">
        <w:rPr>
          <w:rFonts w:ascii="Times New Roman" w:hAnsi="Times New Roman" w:cs="Times New Roman"/>
          <w:sz w:val="28"/>
          <w:szCs w:val="28"/>
        </w:rPr>
        <w:t>ненадлежащее качество работы с документами;</w:t>
      </w:r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C4">
        <w:rPr>
          <w:rFonts w:ascii="Times New Roman" w:hAnsi="Times New Roman" w:cs="Times New Roman"/>
          <w:sz w:val="28"/>
          <w:szCs w:val="28"/>
        </w:rPr>
        <w:t>несоблюдение норм служебной этики;</w:t>
      </w:r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C4">
        <w:rPr>
          <w:rFonts w:ascii="Times New Roman" w:hAnsi="Times New Roman" w:cs="Times New Roman"/>
          <w:sz w:val="28"/>
          <w:szCs w:val="28"/>
        </w:rPr>
        <w:lastRenderedPageBreak/>
        <w:t xml:space="preserve">совершения действия или бездействия, затрудняющих работу других муниципальных служащих, либо приводящих к подрыву авторитета </w:t>
      </w:r>
      <w:r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Pr="00DD2FC4">
        <w:rPr>
          <w:rFonts w:ascii="Times New Roman" w:hAnsi="Times New Roman" w:cs="Times New Roman"/>
          <w:sz w:val="28"/>
          <w:szCs w:val="28"/>
        </w:rPr>
        <w:t>, нарушения трудовой дисциплины.</w:t>
      </w:r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6.6.5</w:t>
      </w:r>
      <w:r w:rsidRPr="00DD2FC4">
        <w:rPr>
          <w:rFonts w:ascii="Times New Roman" w:hAnsi="Times New Roman" w:cs="Times New Roman"/>
          <w:sz w:val="28"/>
          <w:szCs w:val="28"/>
        </w:rPr>
        <w:t xml:space="preserve">. Премирование </w:t>
      </w:r>
      <w:r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DD2FC4">
        <w:rPr>
          <w:rFonts w:ascii="Times New Roman" w:hAnsi="Times New Roman" w:cs="Times New Roman"/>
          <w:sz w:val="28"/>
          <w:szCs w:val="28"/>
        </w:rPr>
        <w:t>не производится (либо размер премии может быть снижен) в следующих случаях: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34">
        <w:rPr>
          <w:rFonts w:ascii="Times New Roman" w:hAnsi="Times New Roman" w:cs="Times New Roman"/>
          <w:sz w:val="28"/>
          <w:szCs w:val="28"/>
        </w:rPr>
        <w:t>наложения дисциплинарного взыскания;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34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должностных обязанностей;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34">
        <w:rPr>
          <w:rFonts w:ascii="Times New Roman" w:hAnsi="Times New Roman" w:cs="Times New Roman"/>
          <w:sz w:val="28"/>
          <w:szCs w:val="28"/>
        </w:rPr>
        <w:t>несоблюдения установленных сроков выполнения заданий и распоряжений руководства, некачественное их выполнение без уважительных причин;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34">
        <w:rPr>
          <w:rFonts w:ascii="Times New Roman" w:hAnsi="Times New Roman" w:cs="Times New Roman"/>
          <w:sz w:val="28"/>
          <w:szCs w:val="28"/>
        </w:rPr>
        <w:t>несоблюдение правил внутреннего трудового распорядка и иных норм, установленных локальными нормативными актами;</w:t>
      </w:r>
    </w:p>
    <w:p w:rsidR="0039691A" w:rsidRPr="00AB753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34">
        <w:rPr>
          <w:rFonts w:ascii="Times New Roman" w:hAnsi="Times New Roman" w:cs="Times New Roman"/>
          <w:sz w:val="28"/>
          <w:szCs w:val="28"/>
        </w:rPr>
        <w:t>ненадлежащего качества работы с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6.6.6. </w:t>
      </w:r>
      <w:r w:rsidRPr="00DD2FC4">
        <w:rPr>
          <w:rFonts w:ascii="Times New Roman" w:hAnsi="Times New Roman" w:cs="Times New Roman"/>
          <w:sz w:val="28"/>
          <w:szCs w:val="28"/>
        </w:rPr>
        <w:t xml:space="preserve">Премирование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служащих, служащих </w:t>
      </w:r>
      <w:r w:rsidRPr="00DD2FC4">
        <w:rPr>
          <w:rFonts w:ascii="Times New Roman" w:hAnsi="Times New Roman" w:cs="Times New Roman"/>
          <w:sz w:val="28"/>
          <w:szCs w:val="28"/>
        </w:rPr>
        <w:t xml:space="preserve">не производится полностью или частично за тот период, в котором совершен проступок, на основании </w:t>
      </w:r>
      <w:r>
        <w:rPr>
          <w:rFonts w:ascii="Times New Roman" w:hAnsi="Times New Roman" w:cs="Times New Roman"/>
          <w:sz w:val="28"/>
          <w:szCs w:val="28"/>
        </w:rPr>
        <w:t>приказа председателя Контрольно-счётной палаты с</w:t>
      </w:r>
      <w:r w:rsidRPr="00DD2FC4">
        <w:rPr>
          <w:sz w:val="28"/>
          <w:szCs w:val="28"/>
        </w:rPr>
        <w:t xml:space="preserve"> </w:t>
      </w:r>
      <w:r w:rsidRPr="00DD2FC4">
        <w:rPr>
          <w:rFonts w:ascii="Times New Roman" w:hAnsi="Times New Roman" w:cs="Times New Roman"/>
          <w:sz w:val="28"/>
          <w:szCs w:val="28"/>
        </w:rPr>
        <w:t>указанием причин лишения премии.</w:t>
      </w:r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DD2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2FC4">
        <w:rPr>
          <w:rFonts w:ascii="Times New Roman" w:hAnsi="Times New Roman" w:cs="Times New Roman"/>
          <w:sz w:val="28"/>
          <w:szCs w:val="28"/>
        </w:rPr>
        <w:t>. 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служащим</w:t>
      </w:r>
      <w:r w:rsidRPr="00DD2FC4">
        <w:rPr>
          <w:rFonts w:ascii="Times New Roman" w:hAnsi="Times New Roman" w:cs="Times New Roman"/>
          <w:sz w:val="28"/>
          <w:szCs w:val="28"/>
        </w:rPr>
        <w:t>, проработавшим неполный расчетный период в связи с временной нетрудоспособностью, нахождением в отпуске, переводом на другую работу, увольнением по сокращению штатов либо по собственному желанию, премия выплачивается за фактически отработанное время.</w:t>
      </w:r>
    </w:p>
    <w:p w:rsidR="0039691A" w:rsidRPr="00D07E1D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6.6.8. </w:t>
      </w:r>
      <w:r w:rsidRPr="00DD2FC4">
        <w:rPr>
          <w:rFonts w:ascii="Times New Roman" w:hAnsi="Times New Roman" w:cs="Times New Roman"/>
          <w:sz w:val="28"/>
          <w:szCs w:val="28"/>
        </w:rPr>
        <w:t xml:space="preserve">Лицам, уволенным в </w:t>
      </w:r>
      <w:r w:rsidRPr="00D07E1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7" w:history="1">
        <w:r w:rsidRPr="00D07E1D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D07E1D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D07E1D">
          <w:rPr>
            <w:rFonts w:ascii="Times New Roman" w:hAnsi="Times New Roman" w:cs="Times New Roman"/>
            <w:sz w:val="28"/>
            <w:szCs w:val="28"/>
          </w:rPr>
          <w:t>6 статьи 81</w:t>
        </w:r>
      </w:hyperlink>
      <w:r w:rsidRPr="00D07E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выплата премии не производится.</w:t>
      </w:r>
    </w:p>
    <w:p w:rsidR="0039691A" w:rsidRPr="00D07E1D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91A" w:rsidRPr="008F6B23" w:rsidRDefault="0039691A" w:rsidP="0039691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76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Pr="008F6B23">
        <w:rPr>
          <w:rFonts w:ascii="Times New Roman" w:hAnsi="Times New Roman" w:cs="Times New Roman"/>
          <w:sz w:val="28"/>
          <w:szCs w:val="28"/>
        </w:rPr>
        <w:t xml:space="preserve">.7. Единовременная выплата при предоставлении </w:t>
      </w:r>
      <w:proofErr w:type="gramStart"/>
      <w:r w:rsidRPr="008F6B23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</w:p>
    <w:p w:rsidR="0039691A" w:rsidRPr="008F6B23" w:rsidRDefault="0039691A" w:rsidP="003969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B23">
        <w:rPr>
          <w:rFonts w:ascii="Times New Roman" w:hAnsi="Times New Roman" w:cs="Times New Roman"/>
          <w:sz w:val="28"/>
          <w:szCs w:val="28"/>
        </w:rPr>
        <w:t>основного оплачиваемого отпуска и материальная помощь</w:t>
      </w:r>
    </w:p>
    <w:p w:rsidR="0039691A" w:rsidRDefault="0039691A" w:rsidP="003969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6.7.1. </w:t>
      </w:r>
      <w:r w:rsidRPr="008F6B23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основного оплачиваемого отпуска (далее - единовременная выплата) осуществляется, и материальная помощь оказывается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служащему </w:t>
      </w:r>
      <w:r w:rsidRPr="008F6B23">
        <w:rPr>
          <w:rFonts w:ascii="Times New Roman" w:hAnsi="Times New Roman" w:cs="Times New Roman"/>
          <w:sz w:val="28"/>
          <w:szCs w:val="28"/>
        </w:rPr>
        <w:t>на основании его письменного заявлен</w:t>
      </w:r>
      <w:r>
        <w:rPr>
          <w:rFonts w:ascii="Times New Roman" w:hAnsi="Times New Roman" w:cs="Times New Roman"/>
          <w:sz w:val="28"/>
          <w:szCs w:val="28"/>
        </w:rPr>
        <w:t>ия в соответствии с приказом председателя Контрольно-счётной палаты</w:t>
      </w:r>
      <w:r w:rsidRPr="008F6B23">
        <w:rPr>
          <w:rFonts w:ascii="Times New Roman" w:hAnsi="Times New Roman" w:cs="Times New Roman"/>
          <w:sz w:val="28"/>
          <w:szCs w:val="28"/>
        </w:rPr>
        <w:t>.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6.7.2. Муниципальным служащим е</w:t>
      </w:r>
      <w:r w:rsidRPr="008F6B23">
        <w:rPr>
          <w:rFonts w:ascii="Times New Roman" w:hAnsi="Times New Roman" w:cs="Times New Roman"/>
          <w:sz w:val="28"/>
          <w:szCs w:val="28"/>
        </w:rPr>
        <w:t>диновременная выплата может быть осуществлена, и материальная помощь может быть оказана в следующем порядке: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B23">
        <w:rPr>
          <w:rFonts w:ascii="Times New Roman" w:hAnsi="Times New Roman" w:cs="Times New Roman"/>
          <w:sz w:val="28"/>
          <w:szCs w:val="28"/>
        </w:rPr>
        <w:t xml:space="preserve">в размере двух окладов денежного содержания (единовременная выплата при предоставлении ежегодного основного оплачиваемого отпуска в размере одного оклада денежного содержания и материальная помощь в размере одного оклада денежного содержания) - к очередному </w:t>
      </w:r>
      <w:r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Pr="008F6B23">
        <w:rPr>
          <w:rFonts w:ascii="Times New Roman" w:hAnsi="Times New Roman" w:cs="Times New Roman"/>
          <w:sz w:val="28"/>
          <w:szCs w:val="28"/>
        </w:rPr>
        <w:t xml:space="preserve">оплачиваемому отпуску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23">
        <w:rPr>
          <w:rFonts w:ascii="Times New Roman" w:hAnsi="Times New Roman" w:cs="Times New Roman"/>
          <w:sz w:val="28"/>
          <w:szCs w:val="28"/>
        </w:rPr>
        <w:t xml:space="preserve">в размере одного оклада денежного содержания </w:t>
      </w:r>
      <w:r>
        <w:rPr>
          <w:rFonts w:ascii="Times New Roman" w:hAnsi="Times New Roman" w:cs="Times New Roman"/>
          <w:sz w:val="28"/>
          <w:szCs w:val="28"/>
        </w:rPr>
        <w:t xml:space="preserve">(материальная помощь </w:t>
      </w:r>
      <w:r w:rsidRPr="008F6B23">
        <w:rPr>
          <w:rFonts w:ascii="Times New Roman" w:hAnsi="Times New Roman" w:cs="Times New Roman"/>
          <w:sz w:val="28"/>
          <w:szCs w:val="28"/>
        </w:rPr>
        <w:t>в размере одного оклада денежного содержания) - в течение календарного года;</w:t>
      </w:r>
      <w:proofErr w:type="gramEnd"/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23">
        <w:rPr>
          <w:rFonts w:ascii="Times New Roman" w:hAnsi="Times New Roman" w:cs="Times New Roman"/>
          <w:sz w:val="28"/>
          <w:szCs w:val="28"/>
        </w:rPr>
        <w:t xml:space="preserve">в размере трех окладов денежного содержания (единовременная выплата при предоставлении ежегодного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8F6B23">
        <w:rPr>
          <w:rFonts w:ascii="Times New Roman" w:hAnsi="Times New Roman" w:cs="Times New Roman"/>
          <w:sz w:val="28"/>
          <w:szCs w:val="28"/>
        </w:rPr>
        <w:t xml:space="preserve">оплачиваемого отпуска в размере </w:t>
      </w:r>
      <w:r w:rsidRPr="008F6B23">
        <w:rPr>
          <w:rFonts w:ascii="Times New Roman" w:hAnsi="Times New Roman" w:cs="Times New Roman"/>
          <w:sz w:val="28"/>
          <w:szCs w:val="28"/>
        </w:rPr>
        <w:lastRenderedPageBreak/>
        <w:t xml:space="preserve">одного оклада денежного содержания и материальная помощь в размере двух окладов денежного содержания) - к очередному </w:t>
      </w:r>
      <w:r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Pr="008F6B23">
        <w:rPr>
          <w:rFonts w:ascii="Times New Roman" w:hAnsi="Times New Roman" w:cs="Times New Roman"/>
          <w:sz w:val="28"/>
          <w:szCs w:val="28"/>
        </w:rPr>
        <w:t>оплачиваемому отпуску.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6.7.3. Служащим е</w:t>
      </w:r>
      <w:r w:rsidRPr="008F6B23">
        <w:rPr>
          <w:rFonts w:ascii="Times New Roman" w:hAnsi="Times New Roman" w:cs="Times New Roman"/>
          <w:sz w:val="28"/>
          <w:szCs w:val="28"/>
        </w:rPr>
        <w:t>диновременная выплата может быть осуществлена, и материальная помощь может быть оказана в следующем порядке: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23">
        <w:rPr>
          <w:rFonts w:ascii="Times New Roman" w:hAnsi="Times New Roman" w:cs="Times New Roman"/>
          <w:sz w:val="28"/>
          <w:szCs w:val="28"/>
        </w:rPr>
        <w:t xml:space="preserve">в размере двух </w:t>
      </w:r>
      <w:r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Pr="008F6B23">
        <w:rPr>
          <w:rFonts w:ascii="Times New Roman" w:hAnsi="Times New Roman" w:cs="Times New Roman"/>
          <w:sz w:val="28"/>
          <w:szCs w:val="28"/>
        </w:rPr>
        <w:t xml:space="preserve"> (единовременная выплата при предоставлении ежегодного основного оплачиваемого отпуска в размере одного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8F6B23">
        <w:rPr>
          <w:rFonts w:ascii="Times New Roman" w:hAnsi="Times New Roman" w:cs="Times New Roman"/>
          <w:sz w:val="28"/>
          <w:szCs w:val="28"/>
        </w:rPr>
        <w:t xml:space="preserve">оклада и материальная помощь в размере одного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8F6B23">
        <w:rPr>
          <w:rFonts w:ascii="Times New Roman" w:hAnsi="Times New Roman" w:cs="Times New Roman"/>
          <w:sz w:val="28"/>
          <w:szCs w:val="28"/>
        </w:rPr>
        <w:t xml:space="preserve">оклада) - к очередному </w:t>
      </w:r>
      <w:r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Pr="008F6B23">
        <w:rPr>
          <w:rFonts w:ascii="Times New Roman" w:hAnsi="Times New Roman" w:cs="Times New Roman"/>
          <w:sz w:val="28"/>
          <w:szCs w:val="28"/>
        </w:rPr>
        <w:t xml:space="preserve">оплачиваемому отпуску и в размере одного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8F6B23">
        <w:rPr>
          <w:rFonts w:ascii="Times New Roman" w:hAnsi="Times New Roman" w:cs="Times New Roman"/>
          <w:sz w:val="28"/>
          <w:szCs w:val="28"/>
        </w:rPr>
        <w:t xml:space="preserve">оклада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F6B23">
        <w:rPr>
          <w:rFonts w:ascii="Times New Roman" w:hAnsi="Times New Roman" w:cs="Times New Roman"/>
          <w:sz w:val="28"/>
          <w:szCs w:val="28"/>
        </w:rPr>
        <w:t xml:space="preserve">материальная помощь в размере одного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8F6B23">
        <w:rPr>
          <w:rFonts w:ascii="Times New Roman" w:hAnsi="Times New Roman" w:cs="Times New Roman"/>
          <w:sz w:val="28"/>
          <w:szCs w:val="28"/>
        </w:rPr>
        <w:t>оклада)- в течение календарного года;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23">
        <w:rPr>
          <w:rFonts w:ascii="Times New Roman" w:hAnsi="Times New Roman" w:cs="Times New Roman"/>
          <w:sz w:val="28"/>
          <w:szCs w:val="28"/>
        </w:rPr>
        <w:t xml:space="preserve">в размере трех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8F6B23">
        <w:rPr>
          <w:rFonts w:ascii="Times New Roman" w:hAnsi="Times New Roman" w:cs="Times New Roman"/>
          <w:sz w:val="28"/>
          <w:szCs w:val="28"/>
        </w:rPr>
        <w:t xml:space="preserve">окладов (единовременная выплата при предоставлении ежегодного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8F6B23">
        <w:rPr>
          <w:rFonts w:ascii="Times New Roman" w:hAnsi="Times New Roman" w:cs="Times New Roman"/>
          <w:sz w:val="28"/>
          <w:szCs w:val="28"/>
        </w:rPr>
        <w:t xml:space="preserve">оплачиваемого отпуска в размере одного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8F6B23">
        <w:rPr>
          <w:rFonts w:ascii="Times New Roman" w:hAnsi="Times New Roman" w:cs="Times New Roman"/>
          <w:sz w:val="28"/>
          <w:szCs w:val="28"/>
        </w:rPr>
        <w:t xml:space="preserve">оклада и материальная помощь в размере двух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8F6B23">
        <w:rPr>
          <w:rFonts w:ascii="Times New Roman" w:hAnsi="Times New Roman" w:cs="Times New Roman"/>
          <w:sz w:val="28"/>
          <w:szCs w:val="28"/>
        </w:rPr>
        <w:t xml:space="preserve">окладов) - к очередному </w:t>
      </w:r>
      <w:r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Pr="008F6B23">
        <w:rPr>
          <w:rFonts w:ascii="Times New Roman" w:hAnsi="Times New Roman" w:cs="Times New Roman"/>
          <w:sz w:val="28"/>
          <w:szCs w:val="28"/>
        </w:rPr>
        <w:t>оплачиваемому отпуску.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6.7.4. Муниципальным служащим, служащим в</w:t>
      </w:r>
      <w:r w:rsidRPr="008F6B23">
        <w:rPr>
          <w:rFonts w:ascii="Times New Roman" w:hAnsi="Times New Roman" w:cs="Times New Roman"/>
          <w:sz w:val="28"/>
          <w:szCs w:val="28"/>
        </w:rPr>
        <w:t xml:space="preserve"> случае разделения ежегодного основного оплачиваемого отпуска в установленном порядке на части, единовременная выплата осуществляется, и материальная помощь оказывается при предоставлении любой части указанного отпуска.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23">
        <w:rPr>
          <w:rFonts w:ascii="Times New Roman" w:hAnsi="Times New Roman" w:cs="Times New Roman"/>
          <w:sz w:val="28"/>
          <w:szCs w:val="28"/>
        </w:rPr>
        <w:t>В случае если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, служащий </w:t>
      </w:r>
      <w:r w:rsidRPr="008F6B23">
        <w:rPr>
          <w:rFonts w:ascii="Times New Roman" w:hAnsi="Times New Roman" w:cs="Times New Roman"/>
          <w:sz w:val="28"/>
          <w:szCs w:val="28"/>
        </w:rPr>
        <w:t xml:space="preserve"> не использовал в течение года своего права на отпуск, единовременная выплата и материальная помощь могут быть выплачены в конце календарного года на основании письменного заявления муниципального служащего.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6.7.5. </w:t>
      </w:r>
      <w:proofErr w:type="gramStart"/>
      <w:r w:rsidRPr="008F6B23">
        <w:rPr>
          <w:rFonts w:ascii="Times New Roman" w:hAnsi="Times New Roman" w:cs="Times New Roman"/>
          <w:sz w:val="28"/>
          <w:szCs w:val="28"/>
        </w:rPr>
        <w:t>В случае если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, служащий </w:t>
      </w:r>
      <w:r w:rsidRPr="008F6B23">
        <w:rPr>
          <w:rFonts w:ascii="Times New Roman" w:hAnsi="Times New Roman" w:cs="Times New Roman"/>
          <w:sz w:val="28"/>
          <w:szCs w:val="28"/>
        </w:rPr>
        <w:t xml:space="preserve"> проработал рабочий год не полностью (поступил на муниципальную службу</w:t>
      </w:r>
      <w:r>
        <w:rPr>
          <w:rFonts w:ascii="Times New Roman" w:hAnsi="Times New Roman" w:cs="Times New Roman"/>
          <w:sz w:val="28"/>
          <w:szCs w:val="28"/>
        </w:rPr>
        <w:t>, работу</w:t>
      </w:r>
      <w:r w:rsidRPr="008F6B23">
        <w:rPr>
          <w:rFonts w:ascii="Times New Roman" w:hAnsi="Times New Roman" w:cs="Times New Roman"/>
          <w:sz w:val="28"/>
          <w:szCs w:val="28"/>
        </w:rPr>
        <w:t xml:space="preserve"> или уволился с нее в течение рабочего года, не проработав полный рабочий год), единовременная выплата осуществляется, и материальная помощь оказывается из расчета трех окладов 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 трех должностных окладов служащего </w:t>
      </w:r>
      <w:r w:rsidRPr="008F6B23">
        <w:rPr>
          <w:rFonts w:ascii="Times New Roman" w:hAnsi="Times New Roman" w:cs="Times New Roman"/>
          <w:sz w:val="28"/>
          <w:szCs w:val="28"/>
        </w:rPr>
        <w:t xml:space="preserve"> пропорционально фактически отработанному времени в рабочем году, в установленном настоящим разделом порядке.</w:t>
      </w:r>
      <w:proofErr w:type="gramEnd"/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23">
        <w:rPr>
          <w:rFonts w:ascii="Times New Roman" w:hAnsi="Times New Roman" w:cs="Times New Roman"/>
          <w:sz w:val="28"/>
          <w:szCs w:val="28"/>
        </w:rPr>
        <w:t>В случае если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, служащий </w:t>
      </w:r>
      <w:r w:rsidRPr="008F6B23">
        <w:rPr>
          <w:rFonts w:ascii="Times New Roman" w:hAnsi="Times New Roman" w:cs="Times New Roman"/>
          <w:sz w:val="28"/>
          <w:szCs w:val="28"/>
        </w:rPr>
        <w:t>использовал право на получение единовременной выплаты при предоставлении ежегодного основного оплачиваемого отпуска и материальной помощи в полном объеме, а отработал не полный рабочий год, то при исчислении окончательного расчета при увольнении с него удерживается сумма пропорционально фактически не отработанному времени в рабочем году.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6.7.6. </w:t>
      </w:r>
      <w:r w:rsidRPr="008F6B23">
        <w:rPr>
          <w:rFonts w:ascii="Times New Roman" w:hAnsi="Times New Roman" w:cs="Times New Roman"/>
          <w:sz w:val="28"/>
          <w:szCs w:val="28"/>
        </w:rPr>
        <w:t>Выплата единовременной выплаты при предоставлении ежегодного основного оплачиваемого отпуска и материальной помощи осуществляется в пределах установленного фонды оплаты труда.</w:t>
      </w:r>
    </w:p>
    <w:p w:rsidR="0039691A" w:rsidRPr="008F6B23" w:rsidRDefault="0039691A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91A" w:rsidRPr="008F6B23" w:rsidRDefault="0039691A" w:rsidP="003969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F6B23">
        <w:rPr>
          <w:rFonts w:ascii="Times New Roman" w:hAnsi="Times New Roman" w:cs="Times New Roman"/>
          <w:sz w:val="28"/>
          <w:szCs w:val="28"/>
        </w:rPr>
        <w:t>. Порядок выплаты денежного вознаграждения, установления</w:t>
      </w:r>
    </w:p>
    <w:p w:rsidR="0039691A" w:rsidRPr="008F6B23" w:rsidRDefault="0039691A" w:rsidP="003969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B23">
        <w:rPr>
          <w:rFonts w:ascii="Times New Roman" w:hAnsi="Times New Roman" w:cs="Times New Roman"/>
          <w:sz w:val="28"/>
          <w:szCs w:val="28"/>
        </w:rPr>
        <w:t xml:space="preserve">дополнительной материальной помощи и </w:t>
      </w:r>
      <w:r>
        <w:rPr>
          <w:rFonts w:ascii="Times New Roman" w:hAnsi="Times New Roman" w:cs="Times New Roman"/>
          <w:sz w:val="28"/>
          <w:szCs w:val="28"/>
        </w:rPr>
        <w:t>премии</w:t>
      </w:r>
      <w:r w:rsidRPr="008F6B23">
        <w:rPr>
          <w:rFonts w:ascii="Times New Roman" w:hAnsi="Times New Roman" w:cs="Times New Roman"/>
          <w:sz w:val="28"/>
          <w:szCs w:val="28"/>
        </w:rPr>
        <w:t xml:space="preserve"> за счет</w:t>
      </w:r>
    </w:p>
    <w:p w:rsidR="0039691A" w:rsidRPr="008F6B23" w:rsidRDefault="0039691A" w:rsidP="003969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B23">
        <w:rPr>
          <w:rFonts w:ascii="Times New Roman" w:hAnsi="Times New Roman" w:cs="Times New Roman"/>
          <w:sz w:val="28"/>
          <w:szCs w:val="28"/>
        </w:rPr>
        <w:t>экономии фонда оплаты труда</w:t>
      </w:r>
    </w:p>
    <w:p w:rsidR="0039691A" w:rsidRDefault="0039691A" w:rsidP="0039691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691A" w:rsidRDefault="0039691A" w:rsidP="0039691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011F0">
        <w:rPr>
          <w:rFonts w:ascii="Times New Roman" w:hAnsi="Times New Roman" w:cs="Times New Roman"/>
          <w:sz w:val="28"/>
          <w:szCs w:val="28"/>
        </w:rPr>
        <w:t>1</w:t>
      </w:r>
      <w:r w:rsidRPr="008F6B23">
        <w:rPr>
          <w:rFonts w:ascii="Times New Roman" w:hAnsi="Times New Roman" w:cs="Times New Roman"/>
          <w:sz w:val="28"/>
          <w:szCs w:val="28"/>
        </w:rPr>
        <w:t>. Денежное вознаграждение 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служащим</w:t>
      </w:r>
      <w:r w:rsidRPr="008F6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91A" w:rsidRPr="008F6B23" w:rsidRDefault="0039691A" w:rsidP="0039691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6B23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23">
        <w:rPr>
          <w:rFonts w:ascii="Times New Roman" w:hAnsi="Times New Roman" w:cs="Times New Roman"/>
          <w:sz w:val="28"/>
          <w:szCs w:val="28"/>
        </w:rPr>
        <w:t xml:space="preserve">с юбилеями, выслугой лет </w:t>
      </w:r>
    </w:p>
    <w:p w:rsidR="0039691A" w:rsidRDefault="0039691A" w:rsidP="003969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91A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A68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8F6B23">
        <w:rPr>
          <w:rFonts w:ascii="Times New Roman" w:hAnsi="Times New Roman" w:cs="Times New Roman"/>
          <w:sz w:val="28"/>
          <w:szCs w:val="28"/>
        </w:rPr>
        <w:t>При наличии средств экономии по установленному фонду оплаты труда 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служащим</w:t>
      </w:r>
      <w:r w:rsidRPr="008F6B2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приказа председателя Контрольно-счётной палаты</w:t>
      </w:r>
      <w:r w:rsidRPr="008F6B23">
        <w:rPr>
          <w:rFonts w:ascii="Times New Roman" w:hAnsi="Times New Roman" w:cs="Times New Roman"/>
          <w:sz w:val="28"/>
          <w:szCs w:val="28"/>
        </w:rPr>
        <w:t xml:space="preserve"> может быть выплачено денежное вознаграждение в связи с юбилеями, выслугой лет </w:t>
      </w: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муниципального района</w:t>
      </w:r>
      <w:r w:rsidRPr="008F6B23">
        <w:rPr>
          <w:rFonts w:ascii="Times New Roman" w:hAnsi="Times New Roman" w:cs="Times New Roman"/>
          <w:sz w:val="28"/>
          <w:szCs w:val="28"/>
        </w:rPr>
        <w:t>, в размере одного оклада 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8F6B23">
        <w:rPr>
          <w:rFonts w:ascii="Times New Roman" w:hAnsi="Times New Roman" w:cs="Times New Roman"/>
          <w:sz w:val="28"/>
          <w:szCs w:val="28"/>
        </w:rPr>
        <w:t xml:space="preserve"> с ежемесячной надбавкой к должностному окладу за выслугу лет</w:t>
      </w:r>
      <w:r>
        <w:rPr>
          <w:rFonts w:ascii="Times New Roman" w:hAnsi="Times New Roman" w:cs="Times New Roman"/>
          <w:sz w:val="28"/>
          <w:szCs w:val="28"/>
        </w:rPr>
        <w:t>, в размере одного должностного оклада служащего с ежемесячной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надбавкой к должностному окладу за выслугу лет.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A68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8F6B23">
        <w:rPr>
          <w:rFonts w:ascii="Times New Roman" w:hAnsi="Times New Roman" w:cs="Times New Roman"/>
          <w:sz w:val="28"/>
          <w:szCs w:val="28"/>
        </w:rPr>
        <w:t>Юбилейными датами считаются: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23">
        <w:rPr>
          <w:rFonts w:ascii="Times New Roman" w:hAnsi="Times New Roman" w:cs="Times New Roman"/>
          <w:sz w:val="28"/>
          <w:szCs w:val="28"/>
        </w:rPr>
        <w:t xml:space="preserve">1) выслуга лет </w:t>
      </w:r>
      <w:r w:rsidRPr="00631FFC">
        <w:rPr>
          <w:rFonts w:ascii="Times New Roman" w:hAnsi="Times New Roman" w:cs="Times New Roman"/>
          <w:bCs/>
          <w:sz w:val="28"/>
          <w:szCs w:val="28"/>
        </w:rPr>
        <w:t xml:space="preserve">в органах местного самоуправления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- 20, 25, 30 </w:t>
      </w:r>
      <w:r w:rsidRPr="008F6B23">
        <w:rPr>
          <w:rFonts w:ascii="Times New Roman" w:hAnsi="Times New Roman" w:cs="Times New Roman"/>
          <w:sz w:val="28"/>
          <w:szCs w:val="28"/>
        </w:rPr>
        <w:t>и каждые последующие пять лет;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23">
        <w:rPr>
          <w:rFonts w:ascii="Times New Roman" w:hAnsi="Times New Roman" w:cs="Times New Roman"/>
          <w:sz w:val="28"/>
          <w:szCs w:val="28"/>
        </w:rPr>
        <w:t>2) юбилейные дни рождения - 50-летие, 55-летие, 60-летие, 65-летие и каждые последующие пять лет со дня рождения.</w:t>
      </w:r>
    </w:p>
    <w:p w:rsidR="0039691A" w:rsidRPr="008F6B23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23">
        <w:rPr>
          <w:rFonts w:ascii="Times New Roman" w:hAnsi="Times New Roman" w:cs="Times New Roman"/>
          <w:sz w:val="28"/>
          <w:szCs w:val="28"/>
        </w:rPr>
        <w:t>Выплата денежного вознаграждения осуществляется в пределах установленного 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Контрольно-счётной палаты</w:t>
      </w:r>
      <w:r w:rsidRPr="008F6B23">
        <w:rPr>
          <w:rFonts w:ascii="Times New Roman" w:hAnsi="Times New Roman" w:cs="Times New Roman"/>
          <w:sz w:val="28"/>
          <w:szCs w:val="28"/>
        </w:rPr>
        <w:t>.</w:t>
      </w:r>
    </w:p>
    <w:p w:rsidR="0039691A" w:rsidRPr="008F6B23" w:rsidRDefault="0039691A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91A" w:rsidRPr="008F6B23" w:rsidRDefault="0039691A" w:rsidP="0039691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A68C0">
        <w:rPr>
          <w:rFonts w:ascii="Times New Roman" w:hAnsi="Times New Roman" w:cs="Times New Roman"/>
          <w:sz w:val="28"/>
          <w:szCs w:val="28"/>
        </w:rPr>
        <w:t>2</w:t>
      </w:r>
      <w:r w:rsidRPr="008F6B23">
        <w:rPr>
          <w:rFonts w:ascii="Times New Roman" w:hAnsi="Times New Roman" w:cs="Times New Roman"/>
          <w:sz w:val="28"/>
          <w:szCs w:val="28"/>
        </w:rPr>
        <w:t>. Дополнительная материальная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служащих, служащих</w:t>
      </w:r>
    </w:p>
    <w:p w:rsidR="0039691A" w:rsidRPr="00B51100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A68C0">
        <w:rPr>
          <w:rFonts w:ascii="Times New Roman" w:hAnsi="Times New Roman" w:cs="Times New Roman"/>
          <w:sz w:val="28"/>
          <w:szCs w:val="28"/>
        </w:rPr>
        <w:t>2</w:t>
      </w:r>
      <w:r w:rsidRPr="00B51100">
        <w:rPr>
          <w:rFonts w:ascii="Times New Roman" w:hAnsi="Times New Roman" w:cs="Times New Roman"/>
          <w:sz w:val="28"/>
          <w:szCs w:val="28"/>
        </w:rPr>
        <w:t>.1. При наличии средств экономии по установленному фонду оплаты труда,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, служащим </w:t>
      </w:r>
      <w:r w:rsidRPr="00B51100">
        <w:rPr>
          <w:rFonts w:ascii="Times New Roman" w:hAnsi="Times New Roman" w:cs="Times New Roman"/>
          <w:sz w:val="28"/>
          <w:szCs w:val="28"/>
        </w:rPr>
        <w:t xml:space="preserve"> может быть оказана материальная помощь дополнительно к размеру материальной помощи</w:t>
      </w:r>
      <w:r w:rsidRPr="004B747B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hyperlink w:anchor="P176" w:history="1">
        <w:r w:rsidRPr="004B747B">
          <w:rPr>
            <w:rFonts w:ascii="Times New Roman" w:hAnsi="Times New Roman" w:cs="Times New Roman"/>
            <w:sz w:val="28"/>
            <w:szCs w:val="28"/>
          </w:rPr>
          <w:t xml:space="preserve">пунктом  6.7 раздела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6 настоящего Положения </w:t>
      </w:r>
      <w:r w:rsidRPr="00B5110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приказу председателя Контрольно-счётной палаты</w:t>
      </w:r>
      <w:r w:rsidRPr="00B51100">
        <w:rPr>
          <w:rFonts w:ascii="Times New Roman" w:hAnsi="Times New Roman" w:cs="Times New Roman"/>
          <w:sz w:val="28"/>
          <w:szCs w:val="28"/>
        </w:rPr>
        <w:t>.</w:t>
      </w:r>
    </w:p>
    <w:p w:rsidR="0039691A" w:rsidRPr="00B51100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A68C0">
        <w:rPr>
          <w:rFonts w:ascii="Times New Roman" w:hAnsi="Times New Roman" w:cs="Times New Roman"/>
          <w:sz w:val="28"/>
          <w:szCs w:val="28"/>
        </w:rPr>
        <w:t>2</w:t>
      </w:r>
      <w:r w:rsidRPr="0009638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09638E">
        <w:rPr>
          <w:rFonts w:ascii="Times New Roman" w:hAnsi="Times New Roman" w:cs="Times New Roman"/>
          <w:sz w:val="28"/>
          <w:szCs w:val="28"/>
        </w:rPr>
        <w:t>В</w:t>
      </w:r>
      <w:r w:rsidRPr="00B51100">
        <w:rPr>
          <w:rFonts w:ascii="Times New Roman" w:hAnsi="Times New Roman" w:cs="Times New Roman"/>
          <w:sz w:val="28"/>
          <w:szCs w:val="28"/>
        </w:rPr>
        <w:t xml:space="preserve"> случае тяжелой и продолжительной болезни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51100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 xml:space="preserve">их, служащих,  </w:t>
      </w:r>
      <w:r w:rsidRPr="00B51100">
        <w:rPr>
          <w:rFonts w:ascii="Times New Roman" w:hAnsi="Times New Roman" w:cs="Times New Roman"/>
          <w:sz w:val="28"/>
          <w:szCs w:val="28"/>
        </w:rPr>
        <w:t>смерти близких родственников (супруги (супруга), детей, родителей),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51100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 xml:space="preserve">им, служащим </w:t>
      </w:r>
      <w:r w:rsidRPr="00B51100">
        <w:rPr>
          <w:rFonts w:ascii="Times New Roman" w:hAnsi="Times New Roman" w:cs="Times New Roman"/>
          <w:sz w:val="28"/>
          <w:szCs w:val="28"/>
        </w:rPr>
        <w:t xml:space="preserve"> может быть оказана материальная помощь однократно в размере одного оклада 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B511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одного должностного оклада служащего </w:t>
      </w:r>
      <w:r w:rsidRPr="00B51100">
        <w:rPr>
          <w:rFonts w:ascii="Times New Roman" w:hAnsi="Times New Roman" w:cs="Times New Roman"/>
          <w:sz w:val="28"/>
          <w:szCs w:val="28"/>
        </w:rPr>
        <w:t xml:space="preserve">за счет средств экономии фонда оплаты труда по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51100">
        <w:rPr>
          <w:rFonts w:ascii="Times New Roman" w:hAnsi="Times New Roman" w:cs="Times New Roman"/>
          <w:sz w:val="28"/>
          <w:szCs w:val="28"/>
        </w:rPr>
        <w:t xml:space="preserve">письменному заявлению с приложением подтверждающих документов по </w:t>
      </w:r>
      <w:r>
        <w:rPr>
          <w:rFonts w:ascii="Times New Roman" w:hAnsi="Times New Roman" w:cs="Times New Roman"/>
          <w:sz w:val="28"/>
          <w:szCs w:val="28"/>
        </w:rPr>
        <w:t>приказу председателя Контрольно-счётной палаты.</w:t>
      </w:r>
      <w:proofErr w:type="gramEnd"/>
    </w:p>
    <w:p w:rsidR="0039691A" w:rsidRPr="00B51100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00">
        <w:rPr>
          <w:rFonts w:ascii="Times New Roman" w:hAnsi="Times New Roman" w:cs="Times New Roman"/>
          <w:sz w:val="28"/>
          <w:szCs w:val="28"/>
        </w:rPr>
        <w:t xml:space="preserve">Размер выплачиваемой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B51100">
        <w:rPr>
          <w:rFonts w:ascii="Times New Roman" w:hAnsi="Times New Roman" w:cs="Times New Roman"/>
          <w:sz w:val="28"/>
          <w:szCs w:val="28"/>
        </w:rPr>
        <w:t>материальной помощи не зависит от фактически отработанного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служащим,</w:t>
      </w:r>
      <w:r w:rsidRPr="00B51100">
        <w:rPr>
          <w:rFonts w:ascii="Times New Roman" w:hAnsi="Times New Roman" w:cs="Times New Roman"/>
          <w:sz w:val="28"/>
          <w:szCs w:val="28"/>
        </w:rPr>
        <w:t xml:space="preserve"> служащим в календарном году времени.</w:t>
      </w:r>
    </w:p>
    <w:p w:rsidR="0039691A" w:rsidRDefault="0039691A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91A" w:rsidRPr="008F6B23" w:rsidRDefault="0039691A" w:rsidP="0039691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A68C0">
        <w:rPr>
          <w:rFonts w:ascii="Times New Roman" w:hAnsi="Times New Roman" w:cs="Times New Roman"/>
          <w:sz w:val="28"/>
          <w:szCs w:val="28"/>
        </w:rPr>
        <w:t>3</w:t>
      </w:r>
      <w:r w:rsidRPr="008F6B23">
        <w:rPr>
          <w:rFonts w:ascii="Times New Roman" w:hAnsi="Times New Roman" w:cs="Times New Roman"/>
          <w:sz w:val="28"/>
          <w:szCs w:val="28"/>
        </w:rPr>
        <w:t>. Дополнительное премирование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 служащих</w:t>
      </w:r>
    </w:p>
    <w:p w:rsidR="0039691A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A68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534CFD">
        <w:rPr>
          <w:rFonts w:ascii="Times New Roman" w:hAnsi="Times New Roman" w:cs="Times New Roman"/>
          <w:sz w:val="28"/>
          <w:szCs w:val="28"/>
        </w:rPr>
        <w:t xml:space="preserve">При наличии экономии средств по установленному фонду оплаты труда в качестве меры </w:t>
      </w:r>
      <w:r>
        <w:rPr>
          <w:rFonts w:ascii="Times New Roman" w:hAnsi="Times New Roman" w:cs="Times New Roman"/>
          <w:sz w:val="28"/>
          <w:szCs w:val="28"/>
        </w:rPr>
        <w:t xml:space="preserve">персонального </w:t>
      </w:r>
      <w:r w:rsidRPr="00534CFD">
        <w:rPr>
          <w:rFonts w:ascii="Times New Roman" w:hAnsi="Times New Roman" w:cs="Times New Roman"/>
          <w:sz w:val="28"/>
          <w:szCs w:val="28"/>
        </w:rPr>
        <w:t>поощрения в течение календарного года, а также к профессиональному празднику и нерабочим праздничным дням, установленным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CFD">
        <w:rPr>
          <w:rFonts w:ascii="Times New Roman" w:hAnsi="Times New Roman" w:cs="Times New Roman"/>
          <w:sz w:val="28"/>
          <w:szCs w:val="28"/>
        </w:rPr>
        <w:t xml:space="preserve">помимо премии, указанной </w:t>
      </w:r>
      <w:r w:rsidRPr="004B74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7" w:history="1">
        <w:r w:rsidRPr="004B747B">
          <w:rPr>
            <w:rFonts w:ascii="Times New Roman" w:hAnsi="Times New Roman" w:cs="Times New Roman"/>
            <w:sz w:val="28"/>
            <w:szCs w:val="28"/>
          </w:rPr>
          <w:t>пункте 6.6 раздела 6</w:t>
        </w:r>
      </w:hyperlink>
      <w:r w:rsidRPr="00534CF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служащим, служащим  </w:t>
      </w:r>
      <w:r w:rsidRPr="00534CFD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быть выплачена дополнительная премия </w:t>
      </w:r>
      <w:r w:rsidRPr="00534CFD">
        <w:rPr>
          <w:rFonts w:ascii="Times New Roman" w:hAnsi="Times New Roman" w:cs="Times New Roman"/>
          <w:sz w:val="28"/>
          <w:szCs w:val="28"/>
        </w:rPr>
        <w:t xml:space="preserve">за высокие результаты служебной деятельности, продолжительную и безупречную службу в </w:t>
      </w:r>
      <w:r>
        <w:rPr>
          <w:rFonts w:ascii="Times New Roman" w:hAnsi="Times New Roman" w:cs="Times New Roman"/>
          <w:sz w:val="28"/>
          <w:szCs w:val="28"/>
        </w:rPr>
        <w:t>Контрольно-счётной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палате.</w:t>
      </w:r>
    </w:p>
    <w:p w:rsidR="0039691A" w:rsidRPr="00DD2FC4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C4">
        <w:rPr>
          <w:rFonts w:ascii="Times New Roman" w:hAnsi="Times New Roman" w:cs="Times New Roman"/>
          <w:sz w:val="28"/>
          <w:szCs w:val="28"/>
        </w:rPr>
        <w:t>Выплата премии производится в пределах 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Контрольно-счётной палаты</w:t>
      </w:r>
      <w:r w:rsidRPr="00DD2FC4">
        <w:rPr>
          <w:rFonts w:ascii="Times New Roman" w:hAnsi="Times New Roman" w:cs="Times New Roman"/>
          <w:sz w:val="28"/>
          <w:szCs w:val="28"/>
        </w:rPr>
        <w:t>. Размер премии определяется исходя из результатов деятельности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D2FC4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D2F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DD2FC4">
        <w:rPr>
          <w:rFonts w:ascii="Times New Roman" w:hAnsi="Times New Roman" w:cs="Times New Roman"/>
          <w:sz w:val="28"/>
          <w:szCs w:val="28"/>
        </w:rPr>
        <w:t>и максимальным размером не ограничивается.</w:t>
      </w:r>
    </w:p>
    <w:p w:rsidR="0039691A" w:rsidRPr="00534CFD" w:rsidRDefault="0039691A" w:rsidP="0039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A68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 </w:t>
      </w:r>
      <w:r w:rsidRPr="00534CFD">
        <w:rPr>
          <w:rFonts w:ascii="Times New Roman" w:hAnsi="Times New Roman" w:cs="Times New Roman"/>
          <w:sz w:val="28"/>
          <w:szCs w:val="28"/>
        </w:rPr>
        <w:t>Дополнительное премирование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34CFD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 xml:space="preserve">их, служащих </w:t>
      </w:r>
      <w:r w:rsidRPr="00534CF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приказа председателя Контрольно-счётной палаты</w:t>
      </w:r>
      <w:r w:rsidRPr="00534CFD">
        <w:rPr>
          <w:rFonts w:ascii="Times New Roman" w:hAnsi="Times New Roman" w:cs="Times New Roman"/>
          <w:sz w:val="28"/>
          <w:szCs w:val="28"/>
        </w:rPr>
        <w:t xml:space="preserve"> и устанавливается персонально в процентном отношении к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534CFD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534CFD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534CFD">
        <w:rPr>
          <w:rFonts w:ascii="Times New Roman" w:hAnsi="Times New Roman" w:cs="Times New Roman"/>
          <w:sz w:val="28"/>
          <w:szCs w:val="28"/>
        </w:rPr>
        <w:t>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534C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оклада служащих</w:t>
      </w:r>
      <w:r w:rsidRPr="00534CFD">
        <w:rPr>
          <w:rFonts w:ascii="Times New Roman" w:hAnsi="Times New Roman" w:cs="Times New Roman"/>
          <w:sz w:val="28"/>
          <w:szCs w:val="28"/>
        </w:rPr>
        <w:t xml:space="preserve"> либо в размере фиксированной суммы.</w:t>
      </w:r>
    </w:p>
    <w:p w:rsidR="0039691A" w:rsidRPr="00534CFD" w:rsidRDefault="0039691A" w:rsidP="0039691A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9691A" w:rsidRPr="008F6B23" w:rsidRDefault="0039691A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91A" w:rsidRDefault="0039691A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323" w:rsidRDefault="00795323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5EB" w:rsidRDefault="002B25EB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5EB" w:rsidRDefault="002B25EB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5EB" w:rsidRDefault="002B25EB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5EB" w:rsidRDefault="002B25EB" w:rsidP="003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824"/>
      </w:tblGrid>
      <w:tr w:rsidR="0039691A" w:rsidRPr="004053D7" w:rsidTr="00260F44">
        <w:tc>
          <w:tcPr>
            <w:tcW w:w="4746" w:type="dxa"/>
            <w:shd w:val="clear" w:color="auto" w:fill="auto"/>
          </w:tcPr>
          <w:p w:rsidR="0039691A" w:rsidRPr="004053D7" w:rsidRDefault="0039691A" w:rsidP="00260F44">
            <w:pPr>
              <w:tabs>
                <w:tab w:val="left" w:pos="2460"/>
              </w:tabs>
              <w:rPr>
                <w:sz w:val="26"/>
                <w:szCs w:val="26"/>
              </w:rPr>
            </w:pPr>
          </w:p>
        </w:tc>
        <w:tc>
          <w:tcPr>
            <w:tcW w:w="4824" w:type="dxa"/>
            <w:shd w:val="clear" w:color="auto" w:fill="auto"/>
          </w:tcPr>
          <w:p w:rsidR="0039691A" w:rsidRPr="00447CAC" w:rsidRDefault="0039691A" w:rsidP="00260F44">
            <w:pPr>
              <w:jc w:val="both"/>
              <w:rPr>
                <w:sz w:val="24"/>
                <w:szCs w:val="24"/>
              </w:rPr>
            </w:pPr>
            <w:r w:rsidRPr="00447CAC">
              <w:rPr>
                <w:sz w:val="24"/>
                <w:szCs w:val="24"/>
              </w:rPr>
              <w:t>Приложение 1</w:t>
            </w:r>
          </w:p>
          <w:p w:rsidR="0039691A" w:rsidRPr="00447CAC" w:rsidRDefault="0039691A" w:rsidP="00260F4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AC">
              <w:rPr>
                <w:rFonts w:ascii="Times New Roman" w:hAnsi="Times New Roman" w:cs="Times New Roman"/>
                <w:sz w:val="24"/>
                <w:szCs w:val="24"/>
              </w:rPr>
              <w:t>к Положению об оплате труда лиц, замещающих муниципальные должности, должности муниципальных служащих и служащих  Контрольно-счетной палаты Шимского муниципального района</w:t>
            </w:r>
          </w:p>
        </w:tc>
      </w:tr>
    </w:tbl>
    <w:p w:rsidR="0039691A" w:rsidRDefault="0039691A" w:rsidP="0039691A">
      <w:pPr>
        <w:pStyle w:val="aa"/>
        <w:jc w:val="center"/>
        <w:rPr>
          <w:b/>
          <w:bCs/>
          <w:szCs w:val="28"/>
        </w:rPr>
      </w:pPr>
    </w:p>
    <w:p w:rsidR="0039691A" w:rsidRDefault="0039691A" w:rsidP="0039691A">
      <w:pPr>
        <w:pStyle w:val="aa"/>
        <w:jc w:val="center"/>
        <w:rPr>
          <w:b/>
          <w:bCs/>
          <w:szCs w:val="28"/>
        </w:rPr>
      </w:pPr>
    </w:p>
    <w:p w:rsidR="0039691A" w:rsidRDefault="0039691A" w:rsidP="0039691A">
      <w:pPr>
        <w:pStyle w:val="aa"/>
        <w:jc w:val="center"/>
        <w:rPr>
          <w:b/>
          <w:bCs/>
          <w:szCs w:val="28"/>
        </w:rPr>
      </w:pPr>
      <w:r w:rsidRPr="00CC7047">
        <w:rPr>
          <w:b/>
          <w:bCs/>
          <w:szCs w:val="28"/>
        </w:rPr>
        <w:t xml:space="preserve">Размеры </w:t>
      </w:r>
    </w:p>
    <w:p w:rsidR="0039691A" w:rsidRDefault="0039691A" w:rsidP="0039691A">
      <w:pPr>
        <w:pStyle w:val="aa"/>
        <w:jc w:val="center"/>
        <w:rPr>
          <w:b/>
          <w:bCs/>
          <w:szCs w:val="28"/>
        </w:rPr>
      </w:pPr>
      <w:r w:rsidRPr="00CC7047">
        <w:rPr>
          <w:b/>
          <w:bCs/>
          <w:szCs w:val="28"/>
        </w:rPr>
        <w:t xml:space="preserve">оплаты труда </w:t>
      </w:r>
      <w:r>
        <w:rPr>
          <w:b/>
          <w:bCs/>
          <w:szCs w:val="28"/>
        </w:rPr>
        <w:t xml:space="preserve">лиц, замещающих муниципальные должности </w:t>
      </w:r>
    </w:p>
    <w:p w:rsidR="0039691A" w:rsidRDefault="0039691A" w:rsidP="0039691A">
      <w:pPr>
        <w:pStyle w:val="aa"/>
        <w:jc w:val="center"/>
        <w:rPr>
          <w:b/>
          <w:bCs/>
          <w:szCs w:val="28"/>
        </w:rPr>
      </w:pPr>
      <w:r>
        <w:rPr>
          <w:b/>
          <w:bCs/>
          <w:szCs w:val="28"/>
        </w:rPr>
        <w:t>Контрольно-счётной палаты  Шимского муниципального района</w:t>
      </w:r>
    </w:p>
    <w:p w:rsidR="0039691A" w:rsidRDefault="0039691A" w:rsidP="0039691A">
      <w:pPr>
        <w:ind w:left="284"/>
        <w:jc w:val="center"/>
        <w:rPr>
          <w:b/>
          <w:sz w:val="28"/>
          <w:szCs w:val="28"/>
        </w:rPr>
      </w:pPr>
    </w:p>
    <w:tbl>
      <w:tblPr>
        <w:tblW w:w="93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270"/>
        <w:gridCol w:w="2127"/>
        <w:gridCol w:w="2835"/>
      </w:tblGrid>
      <w:tr w:rsidR="00AB3511" w:rsidRPr="00D12A8E" w:rsidTr="00AB3511">
        <w:tc>
          <w:tcPr>
            <w:tcW w:w="2090" w:type="dxa"/>
          </w:tcPr>
          <w:p w:rsidR="00AB3511" w:rsidRPr="00D12A8E" w:rsidRDefault="00AB3511" w:rsidP="00AB3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270" w:type="dxa"/>
          </w:tcPr>
          <w:p w:rsidR="00AB3511" w:rsidRDefault="00AB3511" w:rsidP="00260F44">
            <w:pPr>
              <w:jc w:val="center"/>
              <w:rPr>
                <w:sz w:val="28"/>
                <w:szCs w:val="28"/>
              </w:rPr>
            </w:pPr>
            <w:r w:rsidRPr="00D12A8E">
              <w:rPr>
                <w:sz w:val="28"/>
                <w:szCs w:val="28"/>
              </w:rPr>
              <w:t>Должностной оклад в месяц</w:t>
            </w:r>
          </w:p>
          <w:p w:rsidR="00AB3511" w:rsidRPr="00D12A8E" w:rsidRDefault="00AB3511" w:rsidP="00260F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2127" w:type="dxa"/>
          </w:tcPr>
          <w:p w:rsidR="00AB3511" w:rsidRPr="00D12A8E" w:rsidRDefault="00AB3511" w:rsidP="00260F44">
            <w:pPr>
              <w:jc w:val="center"/>
              <w:rPr>
                <w:b/>
                <w:sz w:val="28"/>
                <w:szCs w:val="28"/>
              </w:rPr>
            </w:pPr>
            <w:r w:rsidRPr="00D12A8E">
              <w:rPr>
                <w:sz w:val="28"/>
                <w:szCs w:val="28"/>
              </w:rPr>
              <w:t>Денежное содержание в месяц</w:t>
            </w:r>
            <w:r>
              <w:rPr>
                <w:sz w:val="28"/>
                <w:szCs w:val="28"/>
              </w:rPr>
              <w:t xml:space="preserve"> (рублей)</w:t>
            </w:r>
          </w:p>
        </w:tc>
        <w:tc>
          <w:tcPr>
            <w:tcW w:w="2835" w:type="dxa"/>
          </w:tcPr>
          <w:p w:rsidR="00AB3511" w:rsidRPr="00D12A8E" w:rsidRDefault="00AB3511" w:rsidP="00260F44">
            <w:pPr>
              <w:jc w:val="center"/>
              <w:rPr>
                <w:b/>
                <w:sz w:val="28"/>
                <w:szCs w:val="28"/>
              </w:rPr>
            </w:pPr>
            <w:r w:rsidRPr="00D12A8E">
              <w:rPr>
                <w:sz w:val="28"/>
                <w:szCs w:val="28"/>
              </w:rPr>
              <w:t>Единовременная выплата и материальная помощь</w:t>
            </w:r>
          </w:p>
        </w:tc>
      </w:tr>
      <w:tr w:rsidR="00AB3511" w:rsidRPr="00D12A8E" w:rsidTr="00AB3511">
        <w:tc>
          <w:tcPr>
            <w:tcW w:w="2090" w:type="dxa"/>
            <w:vAlign w:val="center"/>
          </w:tcPr>
          <w:p w:rsidR="00AB3511" w:rsidRPr="00D12A8E" w:rsidRDefault="00AB3511" w:rsidP="0026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270" w:type="dxa"/>
            <w:vAlign w:val="center"/>
          </w:tcPr>
          <w:p w:rsidR="00AB3511" w:rsidRPr="00E32348" w:rsidRDefault="00AB3511" w:rsidP="00260F44">
            <w:pPr>
              <w:jc w:val="center"/>
              <w:rPr>
                <w:sz w:val="28"/>
                <w:szCs w:val="28"/>
              </w:rPr>
            </w:pPr>
            <w:r w:rsidRPr="00E32348">
              <w:rPr>
                <w:sz w:val="28"/>
                <w:szCs w:val="28"/>
              </w:rPr>
              <w:t>6907</w:t>
            </w:r>
          </w:p>
        </w:tc>
        <w:tc>
          <w:tcPr>
            <w:tcW w:w="2127" w:type="dxa"/>
            <w:vAlign w:val="center"/>
          </w:tcPr>
          <w:p w:rsidR="00AB3511" w:rsidRPr="00D12A8E" w:rsidRDefault="00AB3511" w:rsidP="00260F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52493</w:t>
            </w:r>
          </w:p>
        </w:tc>
        <w:tc>
          <w:tcPr>
            <w:tcW w:w="2835" w:type="dxa"/>
            <w:vAlign w:val="center"/>
          </w:tcPr>
          <w:p w:rsidR="00AB3511" w:rsidRPr="00D12A8E" w:rsidRDefault="00AB3511" w:rsidP="0026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28246</w:t>
            </w:r>
          </w:p>
        </w:tc>
      </w:tr>
    </w:tbl>
    <w:p w:rsidR="0039691A" w:rsidRDefault="0039691A" w:rsidP="0039691A">
      <w:pPr>
        <w:spacing w:after="1"/>
        <w:jc w:val="center"/>
      </w:pPr>
    </w:p>
    <w:p w:rsidR="0039691A" w:rsidRDefault="0039691A" w:rsidP="0039691A">
      <w:pPr>
        <w:spacing w:after="1"/>
        <w:jc w:val="center"/>
      </w:pPr>
    </w:p>
    <w:p w:rsidR="0039691A" w:rsidRDefault="0039691A" w:rsidP="0039691A">
      <w:pPr>
        <w:spacing w:after="1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6"/>
      </w:tblGrid>
      <w:tr w:rsidR="0039691A" w:rsidRPr="00A02EC6" w:rsidTr="00260F44">
        <w:tc>
          <w:tcPr>
            <w:tcW w:w="4644" w:type="dxa"/>
          </w:tcPr>
          <w:p w:rsidR="0039691A" w:rsidRPr="00A02EC6" w:rsidRDefault="0039691A" w:rsidP="00260F44">
            <w:pPr>
              <w:jc w:val="both"/>
            </w:pPr>
          </w:p>
        </w:tc>
        <w:tc>
          <w:tcPr>
            <w:tcW w:w="4926" w:type="dxa"/>
          </w:tcPr>
          <w:p w:rsidR="0039691A" w:rsidRPr="00AA4ACD" w:rsidRDefault="0039691A" w:rsidP="00260F44">
            <w:pPr>
              <w:jc w:val="both"/>
              <w:rPr>
                <w:sz w:val="24"/>
                <w:szCs w:val="24"/>
              </w:rPr>
            </w:pPr>
            <w:r w:rsidRPr="00AA4ACD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39691A" w:rsidRPr="00680F50" w:rsidRDefault="0039691A" w:rsidP="00260F44">
            <w:pPr>
              <w:spacing w:after="1"/>
              <w:jc w:val="both"/>
            </w:pPr>
            <w:r w:rsidRPr="00447CAC">
              <w:rPr>
                <w:sz w:val="24"/>
                <w:szCs w:val="24"/>
              </w:rPr>
              <w:t>к Положению об оплате труда лиц, замещающих муниципальные должности, должности муниципальных служащих и служащих  Контрольно-счетной палаты Шимского муниципального района</w:t>
            </w:r>
          </w:p>
        </w:tc>
      </w:tr>
    </w:tbl>
    <w:p w:rsidR="0039691A" w:rsidRDefault="0039691A" w:rsidP="0039691A">
      <w:pPr>
        <w:ind w:left="284"/>
        <w:jc w:val="both"/>
      </w:pPr>
    </w:p>
    <w:p w:rsidR="0039691A" w:rsidRDefault="0039691A" w:rsidP="0039691A">
      <w:pPr>
        <w:ind w:left="284"/>
        <w:jc w:val="center"/>
        <w:rPr>
          <w:b/>
        </w:rPr>
      </w:pPr>
    </w:p>
    <w:p w:rsidR="0039691A" w:rsidRDefault="0039691A" w:rsidP="0039691A">
      <w:pPr>
        <w:jc w:val="center"/>
        <w:rPr>
          <w:b/>
          <w:sz w:val="28"/>
          <w:szCs w:val="28"/>
        </w:rPr>
      </w:pPr>
      <w:r w:rsidRPr="003F2D92">
        <w:rPr>
          <w:b/>
          <w:sz w:val="28"/>
          <w:szCs w:val="28"/>
        </w:rPr>
        <w:t xml:space="preserve">Размеры должностных окладов муниципальных служащих </w:t>
      </w:r>
    </w:p>
    <w:p w:rsidR="0039691A" w:rsidRDefault="0039691A" w:rsidP="0039691A">
      <w:pPr>
        <w:pStyle w:val="aa"/>
        <w:jc w:val="center"/>
        <w:rPr>
          <w:b/>
          <w:bCs/>
          <w:szCs w:val="28"/>
        </w:rPr>
      </w:pPr>
      <w:r>
        <w:rPr>
          <w:b/>
          <w:bCs/>
          <w:szCs w:val="28"/>
        </w:rPr>
        <w:t>Контрольно-счётной палаты  Шимского муниципального района</w:t>
      </w:r>
    </w:p>
    <w:p w:rsidR="0039691A" w:rsidRPr="00AE3C20" w:rsidRDefault="0039691A" w:rsidP="0039691A">
      <w:pPr>
        <w:ind w:left="284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39691A" w:rsidRPr="00AE3C20" w:rsidTr="00260F44">
        <w:tc>
          <w:tcPr>
            <w:tcW w:w="4644" w:type="dxa"/>
          </w:tcPr>
          <w:p w:rsidR="0039691A" w:rsidRPr="00AE3C20" w:rsidRDefault="0039691A" w:rsidP="00260F44">
            <w:pPr>
              <w:jc w:val="center"/>
              <w:rPr>
                <w:sz w:val="28"/>
                <w:szCs w:val="28"/>
              </w:rPr>
            </w:pPr>
            <w:r w:rsidRPr="00AE3C20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39691A" w:rsidRPr="00AE3C20" w:rsidRDefault="0039691A" w:rsidP="00260F44">
            <w:pPr>
              <w:jc w:val="both"/>
              <w:rPr>
                <w:sz w:val="28"/>
                <w:szCs w:val="28"/>
              </w:rPr>
            </w:pPr>
            <w:r w:rsidRPr="00AE3C20">
              <w:rPr>
                <w:sz w:val="28"/>
                <w:szCs w:val="28"/>
              </w:rPr>
              <w:t>Должностной оклад</w:t>
            </w:r>
            <w:r>
              <w:rPr>
                <w:sz w:val="28"/>
                <w:szCs w:val="28"/>
              </w:rPr>
              <w:t xml:space="preserve"> </w:t>
            </w:r>
            <w:r w:rsidRPr="00AE3C20">
              <w:rPr>
                <w:sz w:val="28"/>
                <w:szCs w:val="28"/>
              </w:rPr>
              <w:t xml:space="preserve"> в месяц (в рублях)</w:t>
            </w:r>
          </w:p>
        </w:tc>
      </w:tr>
      <w:tr w:rsidR="0039691A" w:rsidRPr="00AE3C20" w:rsidTr="00260F44">
        <w:tc>
          <w:tcPr>
            <w:tcW w:w="4644" w:type="dxa"/>
          </w:tcPr>
          <w:p w:rsidR="0039691A" w:rsidRPr="00AE3C20" w:rsidRDefault="0039691A" w:rsidP="0026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39691A" w:rsidRPr="00AE3C20" w:rsidRDefault="0039691A" w:rsidP="0026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5041-5846</w:t>
            </w:r>
          </w:p>
        </w:tc>
      </w:tr>
    </w:tbl>
    <w:p w:rsidR="0039691A" w:rsidRDefault="0039691A" w:rsidP="0039691A">
      <w:pPr>
        <w:ind w:left="284"/>
        <w:jc w:val="center"/>
        <w:rPr>
          <w:b/>
          <w:sz w:val="28"/>
          <w:szCs w:val="28"/>
        </w:rPr>
      </w:pPr>
    </w:p>
    <w:p w:rsidR="0039691A" w:rsidRPr="006419FE" w:rsidRDefault="0039691A" w:rsidP="0039691A"/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6"/>
      </w:tblGrid>
      <w:tr w:rsidR="0039691A" w:rsidRPr="00A02EC6" w:rsidTr="00260F44">
        <w:tc>
          <w:tcPr>
            <w:tcW w:w="4644" w:type="dxa"/>
          </w:tcPr>
          <w:p w:rsidR="0039691A" w:rsidRPr="00A02EC6" w:rsidRDefault="0039691A" w:rsidP="00260F44">
            <w:pPr>
              <w:jc w:val="both"/>
            </w:pPr>
          </w:p>
        </w:tc>
        <w:tc>
          <w:tcPr>
            <w:tcW w:w="4926" w:type="dxa"/>
          </w:tcPr>
          <w:p w:rsidR="0039691A" w:rsidRPr="00972D45" w:rsidRDefault="0039691A" w:rsidP="00260F44">
            <w:pPr>
              <w:jc w:val="both"/>
              <w:rPr>
                <w:sz w:val="24"/>
                <w:szCs w:val="24"/>
              </w:rPr>
            </w:pPr>
            <w:r w:rsidRPr="00972D45">
              <w:rPr>
                <w:sz w:val="24"/>
                <w:szCs w:val="24"/>
              </w:rPr>
              <w:t>Приложение 3</w:t>
            </w:r>
          </w:p>
          <w:p w:rsidR="0039691A" w:rsidRPr="00972D45" w:rsidRDefault="0039691A" w:rsidP="00260F44">
            <w:pPr>
              <w:spacing w:after="1"/>
              <w:jc w:val="both"/>
              <w:rPr>
                <w:sz w:val="24"/>
                <w:szCs w:val="24"/>
              </w:rPr>
            </w:pPr>
            <w:r w:rsidRPr="00972D45">
              <w:rPr>
                <w:sz w:val="24"/>
                <w:szCs w:val="24"/>
              </w:rPr>
              <w:t>к Положению об оплате труда лиц, замещающих муниципальные должности, должности муниципальных служащих и служащих  Контрольно-счетной палаты Шимского муниципального района</w:t>
            </w:r>
          </w:p>
        </w:tc>
      </w:tr>
    </w:tbl>
    <w:p w:rsidR="0039691A" w:rsidRDefault="0039691A" w:rsidP="0039691A">
      <w:pPr>
        <w:ind w:left="284"/>
        <w:jc w:val="both"/>
      </w:pPr>
    </w:p>
    <w:p w:rsidR="0039691A" w:rsidRDefault="0039691A" w:rsidP="0039691A">
      <w:pPr>
        <w:ind w:left="284"/>
        <w:jc w:val="center"/>
        <w:rPr>
          <w:b/>
        </w:rPr>
      </w:pPr>
    </w:p>
    <w:p w:rsidR="0039691A" w:rsidRDefault="0039691A" w:rsidP="0039691A">
      <w:pPr>
        <w:jc w:val="center"/>
        <w:rPr>
          <w:b/>
          <w:sz w:val="28"/>
          <w:szCs w:val="28"/>
        </w:rPr>
      </w:pPr>
      <w:r w:rsidRPr="003F2D92">
        <w:rPr>
          <w:b/>
          <w:sz w:val="28"/>
          <w:szCs w:val="28"/>
        </w:rPr>
        <w:t>Размер должностн</w:t>
      </w:r>
      <w:r>
        <w:rPr>
          <w:b/>
          <w:sz w:val="28"/>
          <w:szCs w:val="28"/>
        </w:rPr>
        <w:t>ого</w:t>
      </w:r>
      <w:r w:rsidRPr="003F2D92">
        <w:rPr>
          <w:b/>
          <w:sz w:val="28"/>
          <w:szCs w:val="28"/>
        </w:rPr>
        <w:t xml:space="preserve"> оклад</w:t>
      </w:r>
      <w:r>
        <w:rPr>
          <w:b/>
          <w:sz w:val="28"/>
          <w:szCs w:val="28"/>
        </w:rPr>
        <w:t>а</w:t>
      </w:r>
      <w:r w:rsidRPr="003F2D92">
        <w:rPr>
          <w:b/>
          <w:sz w:val="28"/>
          <w:szCs w:val="28"/>
        </w:rPr>
        <w:t xml:space="preserve"> служащих </w:t>
      </w:r>
    </w:p>
    <w:p w:rsidR="0039691A" w:rsidRDefault="0039691A" w:rsidP="0039691A">
      <w:pPr>
        <w:pStyle w:val="aa"/>
        <w:jc w:val="center"/>
        <w:rPr>
          <w:b/>
          <w:bCs/>
          <w:szCs w:val="28"/>
        </w:rPr>
      </w:pPr>
      <w:r>
        <w:rPr>
          <w:b/>
          <w:bCs/>
          <w:szCs w:val="28"/>
        </w:rPr>
        <w:t>Контрольно-счётной палаты  Шимского муниципального района</w:t>
      </w:r>
    </w:p>
    <w:p w:rsidR="0039691A" w:rsidRDefault="0039691A" w:rsidP="0039691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39691A" w:rsidRPr="00CC7047" w:rsidTr="00260F44">
        <w:tc>
          <w:tcPr>
            <w:tcW w:w="4644" w:type="dxa"/>
          </w:tcPr>
          <w:p w:rsidR="0039691A" w:rsidRPr="00CC7047" w:rsidRDefault="0039691A" w:rsidP="00260F44">
            <w:pPr>
              <w:pStyle w:val="aa"/>
              <w:jc w:val="center"/>
              <w:rPr>
                <w:b/>
                <w:bCs/>
                <w:szCs w:val="28"/>
              </w:rPr>
            </w:pPr>
            <w:r w:rsidRPr="00CC7047">
              <w:rPr>
                <w:szCs w:val="28"/>
              </w:rPr>
              <w:t>Наименование должностей</w:t>
            </w:r>
          </w:p>
        </w:tc>
        <w:tc>
          <w:tcPr>
            <w:tcW w:w="4536" w:type="dxa"/>
          </w:tcPr>
          <w:p w:rsidR="0039691A" w:rsidRPr="00CC7047" w:rsidRDefault="0039691A" w:rsidP="00260F44">
            <w:pPr>
              <w:pStyle w:val="aa"/>
              <w:jc w:val="center"/>
              <w:rPr>
                <w:szCs w:val="28"/>
              </w:rPr>
            </w:pPr>
            <w:r w:rsidRPr="00CC7047">
              <w:rPr>
                <w:szCs w:val="28"/>
              </w:rPr>
              <w:t>Должностной оклад в месяц (руб.)</w:t>
            </w:r>
          </w:p>
        </w:tc>
      </w:tr>
      <w:tr w:rsidR="0039691A" w:rsidRPr="00CC7047" w:rsidTr="00260F44">
        <w:tc>
          <w:tcPr>
            <w:tcW w:w="4644" w:type="dxa"/>
          </w:tcPr>
          <w:p w:rsidR="0039691A" w:rsidRPr="00CC7047" w:rsidRDefault="0039691A" w:rsidP="00260F44">
            <w:pPr>
              <w:pStyle w:val="aa"/>
              <w:rPr>
                <w:bCs/>
                <w:szCs w:val="28"/>
              </w:rPr>
            </w:pPr>
            <w:r w:rsidRPr="00CC7047">
              <w:rPr>
                <w:bCs/>
                <w:szCs w:val="28"/>
              </w:rPr>
              <w:t>Служащий ведущей категории</w:t>
            </w:r>
          </w:p>
        </w:tc>
        <w:tc>
          <w:tcPr>
            <w:tcW w:w="4536" w:type="dxa"/>
          </w:tcPr>
          <w:p w:rsidR="0039691A" w:rsidRPr="00CC7047" w:rsidRDefault="0039691A" w:rsidP="00260F44">
            <w:pPr>
              <w:ind w:firstLine="851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5052</w:t>
            </w:r>
          </w:p>
        </w:tc>
      </w:tr>
    </w:tbl>
    <w:p w:rsidR="0039691A" w:rsidRDefault="0039691A" w:rsidP="0039691A">
      <w:pPr>
        <w:ind w:left="-567" w:firstLine="567"/>
        <w:jc w:val="both"/>
        <w:rPr>
          <w:b/>
          <w:sz w:val="28"/>
          <w:szCs w:val="28"/>
        </w:rPr>
      </w:pPr>
    </w:p>
    <w:p w:rsidR="001F58F1" w:rsidRDefault="001F58F1" w:rsidP="0039691A">
      <w:pPr>
        <w:ind w:left="284"/>
        <w:jc w:val="center"/>
        <w:rPr>
          <w:b/>
          <w:sz w:val="28"/>
          <w:szCs w:val="28"/>
        </w:rPr>
      </w:pPr>
    </w:p>
    <w:p w:rsidR="001F58F1" w:rsidRDefault="001F58F1" w:rsidP="0039691A">
      <w:pPr>
        <w:ind w:left="284"/>
        <w:jc w:val="center"/>
        <w:rPr>
          <w:b/>
          <w:sz w:val="28"/>
          <w:szCs w:val="28"/>
        </w:rPr>
      </w:pPr>
    </w:p>
    <w:sectPr w:rsidR="001F58F1" w:rsidSect="001F58F1"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79" w:rsidRDefault="00DB2B79" w:rsidP="00F1752F">
      <w:r>
        <w:separator/>
      </w:r>
    </w:p>
  </w:endnote>
  <w:endnote w:type="continuationSeparator" w:id="0">
    <w:p w:rsidR="00DB2B79" w:rsidRDefault="00DB2B79" w:rsidP="00F1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79" w:rsidRDefault="00DB2B79" w:rsidP="00F1752F">
      <w:r>
        <w:separator/>
      </w:r>
    </w:p>
  </w:footnote>
  <w:footnote w:type="continuationSeparator" w:id="0">
    <w:p w:rsidR="00DB2B79" w:rsidRDefault="00DB2B79" w:rsidP="00F17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019C2"/>
    <w:multiLevelType w:val="hybridMultilevel"/>
    <w:tmpl w:val="DA72FDBC"/>
    <w:lvl w:ilvl="0" w:tplc="8F88EBB4">
      <w:start w:val="3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>
    <w:nsid w:val="4D266CEB"/>
    <w:multiLevelType w:val="hybridMultilevel"/>
    <w:tmpl w:val="048E10C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1A"/>
    <w:rsid w:val="00000373"/>
    <w:rsid w:val="00000E85"/>
    <w:rsid w:val="000011F0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3322B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1BC7"/>
    <w:rsid w:val="00082487"/>
    <w:rsid w:val="00082A1D"/>
    <w:rsid w:val="00084069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B6DD1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583A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58FA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C77A3"/>
    <w:rsid w:val="001D1659"/>
    <w:rsid w:val="001D182A"/>
    <w:rsid w:val="001D4227"/>
    <w:rsid w:val="001D4575"/>
    <w:rsid w:val="001D5CB6"/>
    <w:rsid w:val="001D61E4"/>
    <w:rsid w:val="001E0905"/>
    <w:rsid w:val="001E1EF4"/>
    <w:rsid w:val="001E2C94"/>
    <w:rsid w:val="001F06F2"/>
    <w:rsid w:val="001F3572"/>
    <w:rsid w:val="001F4A6C"/>
    <w:rsid w:val="001F519C"/>
    <w:rsid w:val="001F58F1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0F44"/>
    <w:rsid w:val="00261447"/>
    <w:rsid w:val="00261762"/>
    <w:rsid w:val="00263A9F"/>
    <w:rsid w:val="00264E30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5EB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6526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1ED8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197"/>
    <w:rsid w:val="003902D0"/>
    <w:rsid w:val="003925CF"/>
    <w:rsid w:val="00392932"/>
    <w:rsid w:val="0039691A"/>
    <w:rsid w:val="00396F0D"/>
    <w:rsid w:val="003A42F8"/>
    <w:rsid w:val="003A52B2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C566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9D7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0C37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3BF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B7D24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3579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23"/>
    <w:rsid w:val="007953F5"/>
    <w:rsid w:val="00796267"/>
    <w:rsid w:val="00796A42"/>
    <w:rsid w:val="00796B64"/>
    <w:rsid w:val="007A59CB"/>
    <w:rsid w:val="007A648B"/>
    <w:rsid w:val="007A68C0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250F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18A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3F7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567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B46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B3511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5C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569C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4245"/>
    <w:rsid w:val="00CD6EFF"/>
    <w:rsid w:val="00CE06B9"/>
    <w:rsid w:val="00CE0E55"/>
    <w:rsid w:val="00CE3C07"/>
    <w:rsid w:val="00CE5C30"/>
    <w:rsid w:val="00CF06CD"/>
    <w:rsid w:val="00CF077F"/>
    <w:rsid w:val="00CF0ABB"/>
    <w:rsid w:val="00CF1159"/>
    <w:rsid w:val="00CF15E7"/>
    <w:rsid w:val="00CF1B63"/>
    <w:rsid w:val="00CF21B2"/>
    <w:rsid w:val="00CF235B"/>
    <w:rsid w:val="00CF296F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2B79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743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2F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0AF"/>
    <w:rsid w:val="00F92DAE"/>
    <w:rsid w:val="00F95635"/>
    <w:rsid w:val="00F96EA6"/>
    <w:rsid w:val="00F974B2"/>
    <w:rsid w:val="00F97B7D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91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691A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3969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69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91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9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39691A"/>
    <w:pPr>
      <w:tabs>
        <w:tab w:val="center" w:pos="4153"/>
        <w:tab w:val="right" w:pos="8306"/>
      </w:tabs>
    </w:pPr>
    <w:rPr>
      <w:lang w:val="en-GB"/>
    </w:rPr>
  </w:style>
  <w:style w:type="character" w:customStyle="1" w:styleId="a5">
    <w:name w:val="Верхний колонтитул Знак"/>
    <w:basedOn w:val="a0"/>
    <w:link w:val="a4"/>
    <w:uiPriority w:val="99"/>
    <w:rsid w:val="0039691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6">
    <w:name w:val="Table Grid"/>
    <w:basedOn w:val="a1"/>
    <w:uiPriority w:val="59"/>
    <w:rsid w:val="0039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39691A"/>
  </w:style>
  <w:style w:type="paragraph" w:styleId="a8">
    <w:name w:val="footer"/>
    <w:basedOn w:val="a"/>
    <w:link w:val="a9"/>
    <w:rsid w:val="003969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96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96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96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96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39691A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396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9691A"/>
    <w:rPr>
      <w:sz w:val="28"/>
    </w:rPr>
  </w:style>
  <w:style w:type="character" w:customStyle="1" w:styleId="22">
    <w:name w:val="Основной текст 2 Знак"/>
    <w:basedOn w:val="a0"/>
    <w:link w:val="21"/>
    <w:rsid w:val="00396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3969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3969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96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39691A"/>
    <w:rPr>
      <w:color w:val="0000FF"/>
      <w:u w:val="single"/>
    </w:rPr>
  </w:style>
  <w:style w:type="paragraph" w:styleId="ad">
    <w:name w:val="Title"/>
    <w:basedOn w:val="a"/>
    <w:link w:val="ae"/>
    <w:qFormat/>
    <w:rsid w:val="0039691A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3969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3969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9691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caption"/>
    <w:basedOn w:val="a"/>
    <w:next w:val="a"/>
    <w:qFormat/>
    <w:rsid w:val="0039691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 w:val="28"/>
    </w:rPr>
  </w:style>
  <w:style w:type="character" w:styleId="af2">
    <w:name w:val="Emphasis"/>
    <w:basedOn w:val="a0"/>
    <w:qFormat/>
    <w:rsid w:val="0039691A"/>
    <w:rPr>
      <w:i/>
      <w:iCs/>
    </w:rPr>
  </w:style>
  <w:style w:type="paragraph" w:styleId="af3">
    <w:name w:val="Normal (Web)"/>
    <w:basedOn w:val="a"/>
    <w:uiPriority w:val="99"/>
    <w:unhideWhenUsed/>
    <w:rsid w:val="0039691A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39691A"/>
    <w:rPr>
      <w:b/>
      <w:bCs/>
    </w:rPr>
  </w:style>
  <w:style w:type="paragraph" w:styleId="af5">
    <w:name w:val="No Spacing"/>
    <w:uiPriority w:val="1"/>
    <w:qFormat/>
    <w:rsid w:val="00260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91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691A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3969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69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91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9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39691A"/>
    <w:pPr>
      <w:tabs>
        <w:tab w:val="center" w:pos="4153"/>
        <w:tab w:val="right" w:pos="8306"/>
      </w:tabs>
    </w:pPr>
    <w:rPr>
      <w:lang w:val="en-GB"/>
    </w:rPr>
  </w:style>
  <w:style w:type="character" w:customStyle="1" w:styleId="a5">
    <w:name w:val="Верхний колонтитул Знак"/>
    <w:basedOn w:val="a0"/>
    <w:link w:val="a4"/>
    <w:uiPriority w:val="99"/>
    <w:rsid w:val="0039691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6">
    <w:name w:val="Table Grid"/>
    <w:basedOn w:val="a1"/>
    <w:uiPriority w:val="59"/>
    <w:rsid w:val="0039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39691A"/>
  </w:style>
  <w:style w:type="paragraph" w:styleId="a8">
    <w:name w:val="footer"/>
    <w:basedOn w:val="a"/>
    <w:link w:val="a9"/>
    <w:rsid w:val="003969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96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96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96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96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39691A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396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9691A"/>
    <w:rPr>
      <w:sz w:val="28"/>
    </w:rPr>
  </w:style>
  <w:style w:type="character" w:customStyle="1" w:styleId="22">
    <w:name w:val="Основной текст 2 Знак"/>
    <w:basedOn w:val="a0"/>
    <w:link w:val="21"/>
    <w:rsid w:val="00396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3969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3969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96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39691A"/>
    <w:rPr>
      <w:color w:val="0000FF"/>
      <w:u w:val="single"/>
    </w:rPr>
  </w:style>
  <w:style w:type="paragraph" w:styleId="ad">
    <w:name w:val="Title"/>
    <w:basedOn w:val="a"/>
    <w:link w:val="ae"/>
    <w:qFormat/>
    <w:rsid w:val="0039691A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3969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3969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9691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caption"/>
    <w:basedOn w:val="a"/>
    <w:next w:val="a"/>
    <w:qFormat/>
    <w:rsid w:val="0039691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 w:val="28"/>
    </w:rPr>
  </w:style>
  <w:style w:type="character" w:styleId="af2">
    <w:name w:val="Emphasis"/>
    <w:basedOn w:val="a0"/>
    <w:qFormat/>
    <w:rsid w:val="0039691A"/>
    <w:rPr>
      <w:i/>
      <w:iCs/>
    </w:rPr>
  </w:style>
  <w:style w:type="paragraph" w:styleId="af3">
    <w:name w:val="Normal (Web)"/>
    <w:basedOn w:val="a"/>
    <w:uiPriority w:val="99"/>
    <w:unhideWhenUsed/>
    <w:rsid w:val="0039691A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39691A"/>
    <w:rPr>
      <w:b/>
      <w:bCs/>
    </w:rPr>
  </w:style>
  <w:style w:type="paragraph" w:styleId="af5">
    <w:name w:val="No Spacing"/>
    <w:uiPriority w:val="1"/>
    <w:qFormat/>
    <w:rsid w:val="00260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EC441B18B38EB0440D19BB5DC857051EC61DCF33C4F47C07CC63510nE4BG" TargetMode="External"/><Relationship Id="rId13" Type="http://schemas.openxmlformats.org/officeDocument/2006/relationships/hyperlink" Target="consultantplus://offline/ref=7502FB7F819543529E710596410C7B7BCD19413BDFF451AA3CE7E78EA375E5E1F8A838D550BCD8A5505589FC630DE78202750A8F916009A4ECH5O" TargetMode="External"/><Relationship Id="rId18" Type="http://schemas.openxmlformats.org/officeDocument/2006/relationships/hyperlink" Target="consultantplus://offline/ref=7502FB7F819543529E710596410C7B7BCD19413BDFF451AA3CE7E78EA375E5E1F8A838D550BCD8A5505589FC630DE78202750A8F916009A4ECH5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02FB7F819543529E710596410C7B7BCD19413BDFF451AA3CE7E78EA375E5E1F8A838D550BCD8A5515589FC630DE78202750A8F916009A4ECH5O" TargetMode="External"/><Relationship Id="rId17" Type="http://schemas.openxmlformats.org/officeDocument/2006/relationships/hyperlink" Target="consultantplus://offline/ref=7502FB7F819543529E710596410C7B7BCD19413BDFF451AA3CE7E78EA375E5E1F8A838D550BCD8A5515589FC630DE78202750A8F916009A4ECH5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02FB7F819543529E710596410C7B7BCD19413BDFF451AA3CE7E78EA375E5E1F8A838D150B8D6F8041A88A02559F4800275088E8DE6H3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02FB7F819543529E710596410C7B7BCD19413BDFF451AA3CE7E78EA375E5E1F8A838D059B4D6F8041A88A02559F4800275088E8DE6H3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02FB7F819543529E710596410C7B7BCD19413BDFF451AA3CE7E78EA375E5E1F8A838D550BCDBAC515589FC630DE78202750A8F916009A4ECH5O" TargetMode="External"/><Relationship Id="rId10" Type="http://schemas.openxmlformats.org/officeDocument/2006/relationships/hyperlink" Target="consultantplus://offline/ref=7502FB7F819543529E710596410C7B7BCD1A453DDEF651AA3CE7E78EA375E5E1F8A838D550BCDDAD5D5589FC630DE78202750A8F916009A4ECH5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02FB7F819543529E710596410C7B7BCD1F453EDEF651AA3CE7E78EA375E5E1EAA860D952BDC3AC5440DFAD25E5H9O" TargetMode="External"/><Relationship Id="rId14" Type="http://schemas.openxmlformats.org/officeDocument/2006/relationships/hyperlink" Target="consultantplus://offline/ref=7502FB7F819543529E710596410C7B7BCD19413BDFF451AA3CE7E78EA375E5E1F8A838D550BCDBAC545589FC630DE78202750A8F916009A4ECH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5397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Елена</cp:lastModifiedBy>
  <cp:revision>2</cp:revision>
  <cp:lastPrinted>2021-10-15T09:31:00Z</cp:lastPrinted>
  <dcterms:created xsi:type="dcterms:W3CDTF">2021-10-18T09:14:00Z</dcterms:created>
  <dcterms:modified xsi:type="dcterms:W3CDTF">2021-10-18T09:14:00Z</dcterms:modified>
</cp:coreProperties>
</file>