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B6" w:rsidRDefault="002662B6" w:rsidP="001D6B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351" w:rsidRDefault="00DC7351" w:rsidP="00020840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840" w:rsidRPr="00B853FC" w:rsidRDefault="00020840" w:rsidP="00020840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3FC">
        <w:rPr>
          <w:rFonts w:ascii="Times New Roman" w:hAnsi="Times New Roman" w:cs="Times New Roman"/>
          <w:sz w:val="28"/>
          <w:szCs w:val="28"/>
        </w:rPr>
        <w:t>Утвержден</w:t>
      </w:r>
    </w:p>
    <w:p w:rsidR="00020840" w:rsidRPr="00B853FC" w:rsidRDefault="00020840" w:rsidP="001654AB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53F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4096C">
        <w:rPr>
          <w:rFonts w:ascii="Times New Roman" w:hAnsi="Times New Roman" w:cs="Times New Roman"/>
          <w:sz w:val="28"/>
          <w:szCs w:val="28"/>
        </w:rPr>
        <w:t>комитета</w:t>
      </w:r>
      <w:r w:rsidRPr="00B853F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409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B853FC">
        <w:rPr>
          <w:rFonts w:ascii="Times New Roman" w:hAnsi="Times New Roman" w:cs="Times New Roman"/>
          <w:sz w:val="28"/>
          <w:szCs w:val="28"/>
        </w:rPr>
        <w:t xml:space="preserve">от </w:t>
      </w:r>
      <w:r w:rsidR="00C21292">
        <w:rPr>
          <w:rFonts w:ascii="Times New Roman" w:hAnsi="Times New Roman" w:cs="Times New Roman"/>
          <w:sz w:val="28"/>
          <w:szCs w:val="28"/>
        </w:rPr>
        <w:t>0</w:t>
      </w:r>
      <w:r w:rsidR="002662B6">
        <w:rPr>
          <w:rFonts w:ascii="Times New Roman" w:hAnsi="Times New Roman" w:cs="Times New Roman"/>
          <w:sz w:val="28"/>
          <w:szCs w:val="28"/>
        </w:rPr>
        <w:t>2</w:t>
      </w:r>
      <w:r w:rsidR="009C52CA" w:rsidRPr="00B853FC">
        <w:rPr>
          <w:rFonts w:ascii="Times New Roman" w:hAnsi="Times New Roman" w:cs="Times New Roman"/>
          <w:sz w:val="28"/>
          <w:szCs w:val="28"/>
        </w:rPr>
        <w:t>.</w:t>
      </w:r>
      <w:r w:rsidR="00C21292">
        <w:rPr>
          <w:rFonts w:ascii="Times New Roman" w:hAnsi="Times New Roman" w:cs="Times New Roman"/>
          <w:sz w:val="28"/>
          <w:szCs w:val="28"/>
        </w:rPr>
        <w:t>11</w:t>
      </w:r>
      <w:r w:rsidR="009C52CA" w:rsidRPr="00B853FC">
        <w:rPr>
          <w:rFonts w:ascii="Times New Roman" w:hAnsi="Times New Roman" w:cs="Times New Roman"/>
          <w:sz w:val="28"/>
          <w:szCs w:val="28"/>
        </w:rPr>
        <w:t>.20</w:t>
      </w:r>
      <w:r w:rsidR="002662B6">
        <w:rPr>
          <w:rFonts w:ascii="Times New Roman" w:hAnsi="Times New Roman" w:cs="Times New Roman"/>
          <w:sz w:val="28"/>
          <w:szCs w:val="28"/>
        </w:rPr>
        <w:t>20</w:t>
      </w:r>
      <w:r w:rsidRPr="00B853FC">
        <w:rPr>
          <w:rFonts w:ascii="Times New Roman" w:hAnsi="Times New Roman" w:cs="Times New Roman"/>
          <w:sz w:val="28"/>
          <w:szCs w:val="28"/>
        </w:rPr>
        <w:t xml:space="preserve"> № </w:t>
      </w:r>
      <w:r w:rsidR="002662B6">
        <w:rPr>
          <w:rFonts w:ascii="Times New Roman" w:hAnsi="Times New Roman" w:cs="Times New Roman"/>
          <w:sz w:val="28"/>
          <w:szCs w:val="28"/>
        </w:rPr>
        <w:t>83</w:t>
      </w:r>
    </w:p>
    <w:p w:rsidR="00020840" w:rsidRPr="00B853FC" w:rsidRDefault="00020840" w:rsidP="00020840">
      <w:pPr>
        <w:pStyle w:val="ConsPlusTitle"/>
        <w:widowControl/>
        <w:jc w:val="right"/>
        <w:rPr>
          <w:sz w:val="28"/>
          <w:szCs w:val="28"/>
        </w:rPr>
      </w:pPr>
    </w:p>
    <w:p w:rsidR="00020840" w:rsidRPr="00B853FC" w:rsidRDefault="00020840" w:rsidP="00020840">
      <w:pPr>
        <w:pStyle w:val="ConsPlusTitle"/>
        <w:widowControl/>
        <w:jc w:val="right"/>
        <w:rPr>
          <w:sz w:val="28"/>
          <w:szCs w:val="28"/>
        </w:rPr>
      </w:pPr>
    </w:p>
    <w:p w:rsidR="00020840" w:rsidRPr="00B853FC" w:rsidRDefault="00020840" w:rsidP="00023FCA">
      <w:pPr>
        <w:pStyle w:val="ConsPlusTitle"/>
        <w:widowControl/>
        <w:spacing w:line="280" w:lineRule="exact"/>
        <w:jc w:val="center"/>
        <w:rPr>
          <w:sz w:val="28"/>
          <w:szCs w:val="28"/>
        </w:rPr>
      </w:pPr>
      <w:r w:rsidRPr="00B853FC">
        <w:rPr>
          <w:sz w:val="28"/>
          <w:szCs w:val="28"/>
        </w:rPr>
        <w:t>ПОРЯДОК</w:t>
      </w:r>
    </w:p>
    <w:p w:rsidR="00020840" w:rsidRPr="00B853FC" w:rsidRDefault="00020840" w:rsidP="00023FCA">
      <w:pPr>
        <w:pStyle w:val="ConsPlusTitle"/>
        <w:widowControl/>
        <w:spacing w:line="280" w:lineRule="exact"/>
        <w:jc w:val="center"/>
        <w:rPr>
          <w:sz w:val="28"/>
          <w:szCs w:val="28"/>
        </w:rPr>
      </w:pPr>
      <w:r w:rsidRPr="00B853FC">
        <w:rPr>
          <w:sz w:val="28"/>
          <w:szCs w:val="28"/>
        </w:rPr>
        <w:t>ПЛАНИРОВАНИЯ БЮДЖЕТНЫХ АССИГНОВАНИ</w:t>
      </w:r>
      <w:r w:rsidR="00023FCA" w:rsidRPr="00B853FC">
        <w:rPr>
          <w:sz w:val="28"/>
          <w:szCs w:val="28"/>
        </w:rPr>
        <w:t>Й</w:t>
      </w:r>
      <w:r w:rsidRPr="00B853FC">
        <w:rPr>
          <w:sz w:val="28"/>
          <w:szCs w:val="28"/>
        </w:rPr>
        <w:t xml:space="preserve"> БЮДЖЕТА </w:t>
      </w:r>
      <w:r w:rsidR="00D4096C">
        <w:rPr>
          <w:sz w:val="28"/>
          <w:szCs w:val="28"/>
        </w:rPr>
        <w:t xml:space="preserve">МУНИЦИПАЛЬНОГО РАЙОНА </w:t>
      </w:r>
      <w:r w:rsidRPr="00B853FC">
        <w:rPr>
          <w:sz w:val="28"/>
          <w:szCs w:val="28"/>
        </w:rPr>
        <w:t>НА 20</w:t>
      </w:r>
      <w:r w:rsidR="00BF7389">
        <w:rPr>
          <w:sz w:val="28"/>
          <w:szCs w:val="28"/>
        </w:rPr>
        <w:t>2</w:t>
      </w:r>
      <w:r w:rsidR="002662B6">
        <w:rPr>
          <w:sz w:val="28"/>
          <w:szCs w:val="28"/>
        </w:rPr>
        <w:t>1</w:t>
      </w:r>
      <w:r w:rsidRPr="00B853FC">
        <w:rPr>
          <w:sz w:val="28"/>
          <w:szCs w:val="28"/>
        </w:rPr>
        <w:t xml:space="preserve"> ГОД </w:t>
      </w:r>
      <w:r w:rsidR="00454D2A" w:rsidRPr="00B853FC">
        <w:rPr>
          <w:sz w:val="28"/>
          <w:szCs w:val="28"/>
        </w:rPr>
        <w:t>И НА ПЛАНОВЫЙ ПЕРИОД 20</w:t>
      </w:r>
      <w:r w:rsidR="00AA21B2" w:rsidRPr="00B853FC">
        <w:rPr>
          <w:sz w:val="28"/>
          <w:szCs w:val="28"/>
        </w:rPr>
        <w:t>2</w:t>
      </w:r>
      <w:r w:rsidR="002662B6">
        <w:rPr>
          <w:sz w:val="28"/>
          <w:szCs w:val="28"/>
        </w:rPr>
        <w:t>2</w:t>
      </w:r>
      <w:r w:rsidR="009C52CA" w:rsidRPr="00B853FC">
        <w:rPr>
          <w:sz w:val="28"/>
          <w:szCs w:val="28"/>
        </w:rPr>
        <w:t xml:space="preserve"> И 20</w:t>
      </w:r>
      <w:r w:rsidR="00454D2A" w:rsidRPr="00B853FC">
        <w:rPr>
          <w:sz w:val="28"/>
          <w:szCs w:val="28"/>
        </w:rPr>
        <w:t>2</w:t>
      </w:r>
      <w:r w:rsidR="002662B6">
        <w:rPr>
          <w:sz w:val="28"/>
          <w:szCs w:val="28"/>
        </w:rPr>
        <w:t>3</w:t>
      </w:r>
      <w:r w:rsidR="009C52CA" w:rsidRPr="00B853FC">
        <w:rPr>
          <w:sz w:val="28"/>
          <w:szCs w:val="28"/>
        </w:rPr>
        <w:t xml:space="preserve"> ГОДОВ</w:t>
      </w:r>
    </w:p>
    <w:p w:rsidR="00020840" w:rsidRPr="00B853FC" w:rsidRDefault="00020840" w:rsidP="00020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840" w:rsidRPr="00B853FC" w:rsidRDefault="00020840" w:rsidP="001E57E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853FC">
        <w:rPr>
          <w:b w:val="0"/>
          <w:sz w:val="28"/>
          <w:szCs w:val="28"/>
        </w:rPr>
        <w:t xml:space="preserve">1. Настоящий порядок планирования бюджетных ассигнований </w:t>
      </w:r>
      <w:r w:rsidR="00D4096C">
        <w:rPr>
          <w:b w:val="0"/>
          <w:sz w:val="28"/>
          <w:szCs w:val="28"/>
        </w:rPr>
        <w:t>бюджета муниципального района</w:t>
      </w:r>
      <w:r w:rsidR="00BF7389">
        <w:rPr>
          <w:b w:val="0"/>
          <w:sz w:val="28"/>
          <w:szCs w:val="28"/>
        </w:rPr>
        <w:t xml:space="preserve"> на 202</w:t>
      </w:r>
      <w:r w:rsidR="002662B6">
        <w:rPr>
          <w:b w:val="0"/>
          <w:sz w:val="28"/>
          <w:szCs w:val="28"/>
        </w:rPr>
        <w:t>1</w:t>
      </w:r>
      <w:r w:rsidRPr="00B853FC">
        <w:rPr>
          <w:b w:val="0"/>
          <w:sz w:val="28"/>
          <w:szCs w:val="28"/>
        </w:rPr>
        <w:t xml:space="preserve"> год</w:t>
      </w:r>
      <w:r w:rsidR="009C52CA" w:rsidRPr="00B853FC">
        <w:rPr>
          <w:b w:val="0"/>
          <w:sz w:val="28"/>
          <w:szCs w:val="28"/>
        </w:rPr>
        <w:t xml:space="preserve"> и на плановый период 20</w:t>
      </w:r>
      <w:r w:rsidR="00AA21B2" w:rsidRPr="00B853FC">
        <w:rPr>
          <w:b w:val="0"/>
          <w:sz w:val="28"/>
          <w:szCs w:val="28"/>
        </w:rPr>
        <w:t>2</w:t>
      </w:r>
      <w:r w:rsidR="002662B6">
        <w:rPr>
          <w:b w:val="0"/>
          <w:sz w:val="28"/>
          <w:szCs w:val="28"/>
        </w:rPr>
        <w:t>2</w:t>
      </w:r>
      <w:r w:rsidR="009C52CA" w:rsidRPr="00B853FC">
        <w:rPr>
          <w:b w:val="0"/>
          <w:sz w:val="28"/>
          <w:szCs w:val="28"/>
        </w:rPr>
        <w:t xml:space="preserve"> и 20</w:t>
      </w:r>
      <w:r w:rsidR="00454D2A" w:rsidRPr="00B853FC">
        <w:rPr>
          <w:b w:val="0"/>
          <w:sz w:val="28"/>
          <w:szCs w:val="28"/>
        </w:rPr>
        <w:t>2</w:t>
      </w:r>
      <w:r w:rsidR="002662B6">
        <w:rPr>
          <w:b w:val="0"/>
          <w:sz w:val="28"/>
          <w:szCs w:val="28"/>
        </w:rPr>
        <w:t>3</w:t>
      </w:r>
      <w:r w:rsidR="009C52CA" w:rsidRPr="00B853FC">
        <w:rPr>
          <w:b w:val="0"/>
          <w:sz w:val="28"/>
          <w:szCs w:val="28"/>
        </w:rPr>
        <w:t xml:space="preserve"> годов</w:t>
      </w:r>
      <w:r w:rsidRPr="00B853FC">
        <w:rPr>
          <w:b w:val="0"/>
          <w:sz w:val="28"/>
          <w:szCs w:val="28"/>
        </w:rPr>
        <w:t xml:space="preserve"> (далее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</w:t>
      </w:r>
      <w:r w:rsidR="00BF7389">
        <w:rPr>
          <w:b w:val="0"/>
          <w:sz w:val="28"/>
          <w:szCs w:val="28"/>
        </w:rPr>
        <w:t>на 202</w:t>
      </w:r>
      <w:r w:rsidR="002662B6">
        <w:rPr>
          <w:b w:val="0"/>
          <w:sz w:val="28"/>
          <w:szCs w:val="28"/>
        </w:rPr>
        <w:t>1</w:t>
      </w:r>
      <w:r w:rsidR="009C52CA" w:rsidRPr="00B853FC">
        <w:rPr>
          <w:b w:val="0"/>
          <w:sz w:val="28"/>
          <w:szCs w:val="28"/>
        </w:rPr>
        <w:t xml:space="preserve"> год и на плановый период 20</w:t>
      </w:r>
      <w:r w:rsidR="00AA21B2" w:rsidRPr="00B853FC">
        <w:rPr>
          <w:b w:val="0"/>
          <w:sz w:val="28"/>
          <w:szCs w:val="28"/>
        </w:rPr>
        <w:t>2</w:t>
      </w:r>
      <w:r w:rsidR="002662B6">
        <w:rPr>
          <w:b w:val="0"/>
          <w:sz w:val="28"/>
          <w:szCs w:val="28"/>
        </w:rPr>
        <w:t>2</w:t>
      </w:r>
      <w:r w:rsidR="009C52CA" w:rsidRPr="00B853FC">
        <w:rPr>
          <w:b w:val="0"/>
          <w:sz w:val="28"/>
          <w:szCs w:val="28"/>
        </w:rPr>
        <w:t xml:space="preserve"> и 20</w:t>
      </w:r>
      <w:r w:rsidR="00454D2A" w:rsidRPr="00B853FC">
        <w:rPr>
          <w:b w:val="0"/>
          <w:sz w:val="28"/>
          <w:szCs w:val="28"/>
        </w:rPr>
        <w:t>2</w:t>
      </w:r>
      <w:r w:rsidR="002662B6">
        <w:rPr>
          <w:b w:val="0"/>
          <w:sz w:val="28"/>
          <w:szCs w:val="28"/>
        </w:rPr>
        <w:t>3</w:t>
      </w:r>
      <w:r w:rsidR="009C52CA" w:rsidRPr="00B853FC">
        <w:rPr>
          <w:b w:val="0"/>
          <w:sz w:val="28"/>
          <w:szCs w:val="28"/>
        </w:rPr>
        <w:t xml:space="preserve"> годов</w:t>
      </w:r>
      <w:r w:rsidRPr="00B853FC">
        <w:rPr>
          <w:b w:val="0"/>
          <w:sz w:val="28"/>
          <w:szCs w:val="28"/>
        </w:rPr>
        <w:t>.</w:t>
      </w:r>
    </w:p>
    <w:p w:rsidR="00B60594" w:rsidRPr="00B853FC" w:rsidRDefault="00D277EA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2. </w:t>
      </w:r>
      <w:r w:rsidR="00B60594" w:rsidRPr="00B853FC">
        <w:rPr>
          <w:sz w:val="28"/>
          <w:szCs w:val="28"/>
        </w:rPr>
        <w:t xml:space="preserve">Планирование бюджетных ассигнований </w:t>
      </w:r>
      <w:r w:rsidR="00D4096C">
        <w:rPr>
          <w:sz w:val="28"/>
          <w:szCs w:val="28"/>
        </w:rPr>
        <w:t>бюджета муниципального района</w:t>
      </w:r>
      <w:r w:rsidR="00B60594" w:rsidRPr="00B853FC">
        <w:rPr>
          <w:sz w:val="28"/>
          <w:szCs w:val="28"/>
        </w:rPr>
        <w:t xml:space="preserve"> </w:t>
      </w:r>
      <w:r w:rsidR="009C52CA" w:rsidRPr="00B853FC">
        <w:rPr>
          <w:sz w:val="28"/>
          <w:szCs w:val="28"/>
        </w:rPr>
        <w:t>на 20</w:t>
      </w:r>
      <w:r w:rsidR="00BF7389">
        <w:rPr>
          <w:sz w:val="28"/>
          <w:szCs w:val="28"/>
        </w:rPr>
        <w:t>2</w:t>
      </w:r>
      <w:r w:rsidR="002662B6">
        <w:rPr>
          <w:sz w:val="28"/>
          <w:szCs w:val="28"/>
        </w:rPr>
        <w:t>1</w:t>
      </w:r>
      <w:r w:rsidR="009C52CA" w:rsidRPr="00B853FC">
        <w:rPr>
          <w:sz w:val="28"/>
          <w:szCs w:val="28"/>
        </w:rPr>
        <w:t xml:space="preserve"> год и на плановый период 20</w:t>
      </w:r>
      <w:r w:rsidR="00AA21B2" w:rsidRPr="00B853FC">
        <w:rPr>
          <w:sz w:val="28"/>
          <w:szCs w:val="28"/>
        </w:rPr>
        <w:t>2</w:t>
      </w:r>
      <w:r w:rsidR="002662B6">
        <w:rPr>
          <w:sz w:val="28"/>
          <w:szCs w:val="28"/>
        </w:rPr>
        <w:t>2</w:t>
      </w:r>
      <w:r w:rsidR="009C52CA" w:rsidRPr="00B853FC">
        <w:rPr>
          <w:sz w:val="28"/>
          <w:szCs w:val="28"/>
        </w:rPr>
        <w:t xml:space="preserve"> и 20</w:t>
      </w:r>
      <w:r w:rsidR="00454D2A" w:rsidRPr="00B853FC">
        <w:rPr>
          <w:sz w:val="28"/>
          <w:szCs w:val="28"/>
        </w:rPr>
        <w:t>2</w:t>
      </w:r>
      <w:r w:rsidR="002662B6">
        <w:rPr>
          <w:sz w:val="28"/>
          <w:szCs w:val="28"/>
        </w:rPr>
        <w:t>3</w:t>
      </w:r>
      <w:r w:rsidR="009C52CA" w:rsidRPr="00B853FC">
        <w:rPr>
          <w:sz w:val="28"/>
          <w:szCs w:val="28"/>
        </w:rPr>
        <w:t xml:space="preserve"> годов </w:t>
      </w:r>
      <w:r w:rsidR="00B60594" w:rsidRPr="00B853FC">
        <w:rPr>
          <w:sz w:val="28"/>
          <w:szCs w:val="28"/>
        </w:rPr>
        <w:t>осуществляется в соответствии с:</w:t>
      </w:r>
    </w:p>
    <w:p w:rsidR="00B60594" w:rsidRPr="00B853FC" w:rsidRDefault="00B60594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- Бюджетным кодексом Российской Федерации;</w:t>
      </w:r>
    </w:p>
    <w:p w:rsidR="00B60594" w:rsidRPr="00B853FC" w:rsidRDefault="00B60594" w:rsidP="001E57E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853FC">
        <w:rPr>
          <w:b w:val="0"/>
          <w:sz w:val="28"/>
          <w:szCs w:val="28"/>
        </w:rPr>
        <w:t xml:space="preserve">- </w:t>
      </w:r>
      <w:r w:rsidR="00D4096C" w:rsidRPr="00D4096C">
        <w:rPr>
          <w:b w:val="0"/>
          <w:sz w:val="28"/>
          <w:szCs w:val="28"/>
        </w:rPr>
        <w:t>решением Думы Шимского муниципального района от 05.12.2013 №269</w:t>
      </w:r>
      <w:r w:rsidR="00D4096C">
        <w:rPr>
          <w:b w:val="0"/>
          <w:sz w:val="28"/>
          <w:szCs w:val="28"/>
        </w:rPr>
        <w:t xml:space="preserve"> </w:t>
      </w:r>
      <w:r w:rsidRPr="00B853FC">
        <w:rPr>
          <w:b w:val="0"/>
          <w:sz w:val="28"/>
          <w:szCs w:val="28"/>
        </w:rPr>
        <w:t xml:space="preserve">«О бюджетном процессе в </w:t>
      </w:r>
      <w:r w:rsidR="00D4096C">
        <w:rPr>
          <w:b w:val="0"/>
          <w:sz w:val="28"/>
          <w:szCs w:val="28"/>
        </w:rPr>
        <w:t>Шимском муниципальном районе</w:t>
      </w:r>
      <w:r w:rsidR="002662B6">
        <w:rPr>
          <w:b w:val="0"/>
          <w:sz w:val="28"/>
          <w:szCs w:val="28"/>
        </w:rPr>
        <w:t>»;</w:t>
      </w:r>
      <w:r w:rsidR="00D4096C" w:rsidRPr="00D4096C">
        <w:rPr>
          <w:b w:val="0"/>
          <w:sz w:val="28"/>
          <w:szCs w:val="28"/>
        </w:rPr>
        <w:t xml:space="preserve"> </w:t>
      </w:r>
    </w:p>
    <w:p w:rsidR="00B60594" w:rsidRPr="00B853FC" w:rsidRDefault="00B60594" w:rsidP="001E57E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853FC">
        <w:rPr>
          <w:b w:val="0"/>
          <w:sz w:val="28"/>
          <w:szCs w:val="28"/>
        </w:rPr>
        <w:t xml:space="preserve">- областным законом от 06.03.2009 </w:t>
      </w:r>
      <w:r w:rsidR="00D93A58" w:rsidRPr="00B853FC">
        <w:rPr>
          <w:b w:val="0"/>
          <w:sz w:val="28"/>
          <w:szCs w:val="28"/>
        </w:rPr>
        <w:t>№</w:t>
      </w:r>
      <w:r w:rsidR="00023FCA" w:rsidRPr="00B853FC">
        <w:rPr>
          <w:b w:val="0"/>
          <w:sz w:val="28"/>
          <w:szCs w:val="28"/>
        </w:rPr>
        <w:t xml:space="preserve"> </w:t>
      </w:r>
      <w:r w:rsidRPr="00B853FC">
        <w:rPr>
          <w:b w:val="0"/>
          <w:sz w:val="28"/>
          <w:szCs w:val="28"/>
        </w:rPr>
        <w:t>482-ОЗ «О межбюджетных отношениях в Новгородской области»;</w:t>
      </w:r>
    </w:p>
    <w:p w:rsidR="00E91CA1" w:rsidRPr="00B853FC" w:rsidRDefault="00E91CA1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- постановлением </w:t>
      </w:r>
      <w:r w:rsidR="00D4096C">
        <w:rPr>
          <w:sz w:val="28"/>
          <w:szCs w:val="28"/>
        </w:rPr>
        <w:t>Администрации муниципального района</w:t>
      </w:r>
      <w:r w:rsidRPr="00B853FC">
        <w:rPr>
          <w:sz w:val="28"/>
          <w:szCs w:val="28"/>
        </w:rPr>
        <w:t xml:space="preserve"> от </w:t>
      </w:r>
      <w:r w:rsidR="00D4096C">
        <w:rPr>
          <w:sz w:val="28"/>
          <w:szCs w:val="28"/>
        </w:rPr>
        <w:t>02</w:t>
      </w:r>
      <w:r w:rsidRPr="00B853FC">
        <w:rPr>
          <w:sz w:val="28"/>
          <w:szCs w:val="28"/>
        </w:rPr>
        <w:t>.0</w:t>
      </w:r>
      <w:r w:rsidR="00D4096C">
        <w:rPr>
          <w:sz w:val="28"/>
          <w:szCs w:val="28"/>
        </w:rPr>
        <w:t>3</w:t>
      </w:r>
      <w:r w:rsidRPr="00B853FC">
        <w:rPr>
          <w:sz w:val="28"/>
          <w:szCs w:val="28"/>
        </w:rPr>
        <w:t>.201</w:t>
      </w:r>
      <w:r w:rsidR="00D4096C">
        <w:rPr>
          <w:sz w:val="28"/>
          <w:szCs w:val="28"/>
        </w:rPr>
        <w:t>7</w:t>
      </w:r>
      <w:r w:rsidR="00023FCA" w:rsidRPr="00B853FC">
        <w:rPr>
          <w:sz w:val="28"/>
          <w:szCs w:val="28"/>
        </w:rPr>
        <w:t xml:space="preserve"> </w:t>
      </w:r>
      <w:r w:rsidRPr="00B853FC">
        <w:rPr>
          <w:sz w:val="28"/>
          <w:szCs w:val="28"/>
        </w:rPr>
        <w:t>№</w:t>
      </w:r>
      <w:r w:rsidR="00023FCA" w:rsidRPr="00B853FC">
        <w:rPr>
          <w:sz w:val="28"/>
          <w:szCs w:val="28"/>
        </w:rPr>
        <w:t xml:space="preserve"> </w:t>
      </w:r>
      <w:r w:rsidR="00D4096C">
        <w:rPr>
          <w:sz w:val="28"/>
          <w:szCs w:val="28"/>
        </w:rPr>
        <w:t>184</w:t>
      </w:r>
      <w:r w:rsidRPr="00B853FC">
        <w:rPr>
          <w:sz w:val="28"/>
          <w:szCs w:val="28"/>
        </w:rPr>
        <w:t xml:space="preserve"> «</w:t>
      </w:r>
      <w:r w:rsidR="00D4096C" w:rsidRPr="00D4096C">
        <w:rPr>
          <w:sz w:val="28"/>
          <w:szCs w:val="28"/>
        </w:rPr>
        <w:t>Об утверждении Порядка принятия решений о разработке муниципальных программ Шимского муниципального района, их формирования и реализации</w:t>
      </w:r>
      <w:r w:rsidRPr="00B853FC">
        <w:rPr>
          <w:sz w:val="28"/>
          <w:szCs w:val="28"/>
        </w:rPr>
        <w:t>»;</w:t>
      </w:r>
    </w:p>
    <w:p w:rsidR="00B60594" w:rsidRPr="00B853FC" w:rsidRDefault="00B60594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D4096C">
        <w:rPr>
          <w:sz w:val="28"/>
          <w:szCs w:val="28"/>
        </w:rPr>
        <w:t>муниципального района</w:t>
      </w:r>
      <w:r w:rsidRPr="00B853FC">
        <w:rPr>
          <w:sz w:val="28"/>
          <w:szCs w:val="28"/>
        </w:rPr>
        <w:t>.</w:t>
      </w:r>
    </w:p>
    <w:p w:rsidR="006704B9" w:rsidRDefault="006704B9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8" w:history="1">
        <w:r w:rsidRPr="00B853FC">
          <w:rPr>
            <w:sz w:val="28"/>
            <w:szCs w:val="28"/>
          </w:rPr>
          <w:t>кодексом</w:t>
        </w:r>
      </w:hyperlink>
      <w:r w:rsidRPr="00B853FC">
        <w:rPr>
          <w:sz w:val="28"/>
          <w:szCs w:val="28"/>
        </w:rPr>
        <w:t xml:space="preserve"> Российской Федерации</w:t>
      </w:r>
      <w:r w:rsidR="005D48FE">
        <w:rPr>
          <w:sz w:val="28"/>
          <w:szCs w:val="28"/>
        </w:rPr>
        <w:t>,</w:t>
      </w:r>
      <w:r w:rsidRPr="00B853FC">
        <w:rPr>
          <w:sz w:val="28"/>
          <w:szCs w:val="28"/>
        </w:rPr>
        <w:t xml:space="preserve"> нормативными правовыми актами Новгородской области</w:t>
      </w:r>
      <w:r w:rsidR="005D48FE">
        <w:rPr>
          <w:sz w:val="28"/>
          <w:szCs w:val="28"/>
        </w:rPr>
        <w:t>, муниципального района</w:t>
      </w:r>
      <w:r w:rsidRPr="00B853FC">
        <w:rPr>
          <w:sz w:val="28"/>
          <w:szCs w:val="28"/>
        </w:rPr>
        <w:t>.</w:t>
      </w:r>
    </w:p>
    <w:p w:rsidR="006815CF" w:rsidRPr="00B853FC" w:rsidRDefault="006815CF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Планирование бюджетных ассигнований бюджета муниципального района осуществляется в сроки составления проекта бюджета муниципального района на 202</w:t>
      </w:r>
      <w:r w:rsidR="002662B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662B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662B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установленные постановлением Администрации Шимского муниципального района от 21.08.20</w:t>
      </w:r>
      <w:r w:rsidR="002662B6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662B6">
        <w:rPr>
          <w:sz w:val="28"/>
          <w:szCs w:val="28"/>
        </w:rPr>
        <w:t>913</w:t>
      </w:r>
      <w:r>
        <w:rPr>
          <w:sz w:val="28"/>
          <w:szCs w:val="28"/>
        </w:rPr>
        <w:t xml:space="preserve"> «О порядке и сроках составления проекта бюджета муниципального района на 202</w:t>
      </w:r>
      <w:r w:rsidR="002662B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662B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662B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(далее постановление)</w:t>
      </w:r>
      <w:r w:rsidR="00BF0568">
        <w:rPr>
          <w:sz w:val="28"/>
          <w:szCs w:val="28"/>
        </w:rPr>
        <w:t>.</w:t>
      </w:r>
    </w:p>
    <w:p w:rsidR="00A23E9E" w:rsidRPr="00B853FC" w:rsidRDefault="006815CF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7EA" w:rsidRPr="00B853FC">
        <w:rPr>
          <w:sz w:val="28"/>
          <w:szCs w:val="28"/>
        </w:rPr>
        <w:t xml:space="preserve">. </w:t>
      </w:r>
      <w:r w:rsidR="006704B9" w:rsidRPr="00B853FC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</w:t>
      </w:r>
      <w:r w:rsidR="00C17608" w:rsidRPr="00B853FC">
        <w:rPr>
          <w:sz w:val="28"/>
          <w:szCs w:val="28"/>
        </w:rPr>
        <w:t xml:space="preserve">элементам </w:t>
      </w:r>
      <w:r w:rsidR="006704B9" w:rsidRPr="00B853FC">
        <w:rPr>
          <w:sz w:val="28"/>
          <w:szCs w:val="28"/>
        </w:rPr>
        <w:t>вид</w:t>
      </w:r>
      <w:r w:rsidR="00C17608" w:rsidRPr="00B853FC">
        <w:rPr>
          <w:sz w:val="28"/>
          <w:szCs w:val="28"/>
        </w:rPr>
        <w:t>ов</w:t>
      </w:r>
      <w:r w:rsidR="006704B9" w:rsidRPr="00B853FC">
        <w:rPr>
          <w:sz w:val="28"/>
          <w:szCs w:val="28"/>
        </w:rPr>
        <w:t xml:space="preserve"> расходов</w:t>
      </w:r>
      <w:r w:rsidR="009C52CA" w:rsidRPr="00B853FC">
        <w:rPr>
          <w:sz w:val="28"/>
          <w:szCs w:val="28"/>
        </w:rPr>
        <w:t xml:space="preserve">, кодам целей, присваиваемым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образований, в том числе их остаткам, не использованным по состоянию на 1 января текущего года (дополнительной </w:t>
      </w:r>
      <w:r w:rsidR="009C52CA" w:rsidRPr="00B853FC">
        <w:rPr>
          <w:sz w:val="28"/>
          <w:szCs w:val="28"/>
        </w:rPr>
        <w:lastRenderedPageBreak/>
        <w:t>классификации), а также кодам региональной классификации согласно приложению к настоящему Порядку</w:t>
      </w:r>
      <w:r w:rsidR="00A23E9E" w:rsidRPr="00B853FC">
        <w:rPr>
          <w:sz w:val="28"/>
          <w:szCs w:val="28"/>
        </w:rPr>
        <w:t xml:space="preserve">. </w:t>
      </w:r>
    </w:p>
    <w:p w:rsidR="00470318" w:rsidRPr="00B853FC" w:rsidRDefault="006815CF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CF">
        <w:rPr>
          <w:sz w:val="28"/>
          <w:szCs w:val="28"/>
        </w:rPr>
        <w:t>6</w:t>
      </w:r>
      <w:r w:rsidR="00470318" w:rsidRPr="006815CF">
        <w:rPr>
          <w:sz w:val="28"/>
          <w:szCs w:val="28"/>
        </w:rPr>
        <w:t>.</w:t>
      </w:r>
      <w:r w:rsidR="00470318" w:rsidRPr="00B853FC">
        <w:rPr>
          <w:sz w:val="28"/>
          <w:szCs w:val="28"/>
        </w:rPr>
        <w:t xml:space="preserve"> Планирование бюджетных ассигнований производится методом индексации, плановым, нормативным или иным методом: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а) под методом индексации понимается расчет объем</w:t>
      </w:r>
      <w:r w:rsidR="0088490D">
        <w:rPr>
          <w:sz w:val="28"/>
          <w:szCs w:val="28"/>
        </w:rPr>
        <w:t>ов</w:t>
      </w:r>
      <w:r w:rsidRPr="00B853FC">
        <w:rPr>
          <w:sz w:val="28"/>
          <w:szCs w:val="28"/>
        </w:rPr>
        <w:t xml:space="preserve"> бюджетн</w:t>
      </w:r>
      <w:r w:rsidR="0088490D">
        <w:rPr>
          <w:sz w:val="28"/>
          <w:szCs w:val="28"/>
        </w:rPr>
        <w:t>ых</w:t>
      </w:r>
      <w:r w:rsidRPr="00B853FC">
        <w:rPr>
          <w:sz w:val="28"/>
          <w:szCs w:val="28"/>
        </w:rPr>
        <w:t xml:space="preserve"> ассигновани</w:t>
      </w:r>
      <w:r w:rsidR="0088490D">
        <w:rPr>
          <w:sz w:val="28"/>
          <w:szCs w:val="28"/>
        </w:rPr>
        <w:t>й</w:t>
      </w:r>
      <w:r w:rsidRPr="00B853FC">
        <w:rPr>
          <w:sz w:val="28"/>
          <w:szCs w:val="28"/>
        </w:rPr>
        <w:t xml:space="preserve">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б) под нормативным методом </w:t>
      </w:r>
      <w:r w:rsidR="0088490D">
        <w:rPr>
          <w:sz w:val="28"/>
          <w:szCs w:val="28"/>
        </w:rPr>
        <w:t>понимается расчет объемов</w:t>
      </w:r>
      <w:r w:rsidRPr="00B853FC">
        <w:rPr>
          <w:sz w:val="28"/>
          <w:szCs w:val="28"/>
        </w:rPr>
        <w:t xml:space="preserve"> бюджетн</w:t>
      </w:r>
      <w:r w:rsidR="0088490D">
        <w:rPr>
          <w:sz w:val="28"/>
          <w:szCs w:val="28"/>
        </w:rPr>
        <w:t>ых</w:t>
      </w:r>
      <w:r w:rsidRPr="00B853FC">
        <w:rPr>
          <w:sz w:val="28"/>
          <w:szCs w:val="28"/>
        </w:rPr>
        <w:t xml:space="preserve"> ассигновани</w:t>
      </w:r>
      <w:r w:rsidR="0088490D">
        <w:rPr>
          <w:sz w:val="28"/>
          <w:szCs w:val="28"/>
        </w:rPr>
        <w:t>й</w:t>
      </w:r>
      <w:r w:rsidRPr="00B853FC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</w:t>
      </w:r>
      <w:r w:rsidR="005D48FE">
        <w:rPr>
          <w:sz w:val="28"/>
          <w:szCs w:val="28"/>
        </w:rPr>
        <w:t>ми в нормативном правовом акте</w:t>
      </w:r>
      <w:r w:rsidRPr="00B853FC">
        <w:rPr>
          <w:sz w:val="28"/>
          <w:szCs w:val="28"/>
        </w:rPr>
        <w:t xml:space="preserve">, актах администрации </w:t>
      </w:r>
      <w:r w:rsidR="005D48FE">
        <w:rPr>
          <w:sz w:val="28"/>
          <w:szCs w:val="28"/>
        </w:rPr>
        <w:t>муниципального района</w:t>
      </w:r>
      <w:r w:rsidRPr="00B853FC">
        <w:rPr>
          <w:sz w:val="28"/>
          <w:szCs w:val="28"/>
        </w:rPr>
        <w:t xml:space="preserve"> или главного распорядителя средств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 xml:space="preserve">, предусматривающих осуществление бюджетных инвестиций в объекты капитального строительства </w:t>
      </w:r>
      <w:r w:rsidR="005D48FE">
        <w:rPr>
          <w:sz w:val="28"/>
          <w:szCs w:val="28"/>
        </w:rPr>
        <w:t>муниципальной</w:t>
      </w:r>
      <w:r w:rsidRPr="00B853FC">
        <w:rPr>
          <w:sz w:val="28"/>
          <w:szCs w:val="28"/>
        </w:rPr>
        <w:t xml:space="preserve"> собственности, не включенные в долгосрочные </w:t>
      </w:r>
      <w:r w:rsidR="005D48FE">
        <w:rPr>
          <w:sz w:val="28"/>
          <w:szCs w:val="28"/>
        </w:rPr>
        <w:t xml:space="preserve">муниципальные </w:t>
      </w:r>
      <w:r w:rsidRPr="00B853FC">
        <w:rPr>
          <w:sz w:val="28"/>
          <w:szCs w:val="28"/>
        </w:rPr>
        <w:t>целевые программы, принятые в установленном порядке;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Метод планирования бюджетных ассигнований определяется Методикой планирования бюджетных ассигнований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>.</w:t>
      </w:r>
    </w:p>
    <w:p w:rsidR="00470318" w:rsidRPr="00B853FC" w:rsidRDefault="006815CF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0318" w:rsidRPr="00B853FC">
        <w:rPr>
          <w:sz w:val="28"/>
          <w:szCs w:val="28"/>
        </w:rPr>
        <w:t xml:space="preserve">. Планирование бюджетных ассигнований </w:t>
      </w:r>
      <w:r w:rsidR="00D4096C">
        <w:rPr>
          <w:sz w:val="28"/>
          <w:szCs w:val="28"/>
        </w:rPr>
        <w:t>бюджета муниципального района</w:t>
      </w:r>
      <w:r w:rsidR="00470318" w:rsidRPr="00B853FC">
        <w:rPr>
          <w:sz w:val="28"/>
          <w:szCs w:val="28"/>
        </w:rPr>
        <w:t xml:space="preserve"> осуществляется раздельно на исполнение действующих и принимаемых обязательств на очередной финансовый год.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</w:t>
      </w:r>
      <w:r w:rsidR="005D48FE">
        <w:rPr>
          <w:sz w:val="28"/>
          <w:szCs w:val="28"/>
        </w:rPr>
        <w:t>муниципального района</w:t>
      </w:r>
      <w:r w:rsidRPr="00B853FC">
        <w:rPr>
          <w:sz w:val="28"/>
          <w:szCs w:val="28"/>
        </w:rPr>
        <w:t xml:space="preserve"> текущего финансового года.</w:t>
      </w:r>
    </w:p>
    <w:p w:rsidR="00470318" w:rsidRPr="00B853FC" w:rsidRDefault="00470318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 xml:space="preserve"> на очередной финансовый год.</w:t>
      </w:r>
    </w:p>
    <w:p w:rsidR="00DC6440" w:rsidRPr="00B853FC" w:rsidRDefault="006815CF" w:rsidP="005D48FE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3F3A64" w:rsidRPr="00B853FC">
        <w:rPr>
          <w:spacing w:val="-4"/>
          <w:sz w:val="28"/>
          <w:szCs w:val="28"/>
        </w:rPr>
        <w:t xml:space="preserve">. </w:t>
      </w:r>
      <w:r w:rsidR="005D48FE">
        <w:rPr>
          <w:sz w:val="28"/>
          <w:szCs w:val="28"/>
        </w:rPr>
        <w:t>Бюджетный отдел</w:t>
      </w:r>
      <w:r w:rsidR="00720F50" w:rsidRPr="00B853FC">
        <w:rPr>
          <w:sz w:val="28"/>
          <w:szCs w:val="28"/>
        </w:rPr>
        <w:t xml:space="preserve"> </w:t>
      </w:r>
      <w:r w:rsidR="005D48FE">
        <w:rPr>
          <w:sz w:val="28"/>
          <w:szCs w:val="28"/>
        </w:rPr>
        <w:t>комитета</w:t>
      </w:r>
      <w:r w:rsidR="00720F50" w:rsidRPr="00B853FC">
        <w:rPr>
          <w:sz w:val="28"/>
          <w:szCs w:val="28"/>
        </w:rPr>
        <w:t xml:space="preserve"> финансов </w:t>
      </w:r>
      <w:r w:rsidR="005D48FE">
        <w:rPr>
          <w:sz w:val="28"/>
          <w:szCs w:val="28"/>
        </w:rPr>
        <w:t>Администрации муниципального района</w:t>
      </w:r>
      <w:r w:rsidR="00DC6440" w:rsidRPr="00B853FC">
        <w:rPr>
          <w:sz w:val="28"/>
          <w:szCs w:val="28"/>
        </w:rPr>
        <w:t>:</w:t>
      </w:r>
    </w:p>
    <w:p w:rsidR="0098643E" w:rsidRPr="00B853FC" w:rsidRDefault="0098643E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- формирует ведомственную</w:t>
      </w:r>
      <w:r w:rsidR="00FF1063" w:rsidRPr="00B853FC">
        <w:rPr>
          <w:sz w:val="28"/>
          <w:szCs w:val="28"/>
        </w:rPr>
        <w:t xml:space="preserve"> и</w:t>
      </w:r>
      <w:r w:rsidRPr="00B853FC">
        <w:rPr>
          <w:sz w:val="28"/>
          <w:szCs w:val="28"/>
        </w:rPr>
        <w:t xml:space="preserve"> функциональную структуру расходов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>;</w:t>
      </w:r>
    </w:p>
    <w:p w:rsidR="00FF1063" w:rsidRPr="00B853FC" w:rsidRDefault="00FF1063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- формирует распределение бюджетных ассигнований по целевым статьям (</w:t>
      </w:r>
      <w:r w:rsidR="005D48FE">
        <w:rPr>
          <w:sz w:val="28"/>
          <w:szCs w:val="28"/>
        </w:rPr>
        <w:t>муниципальным</w:t>
      </w:r>
      <w:r w:rsidRPr="00B853FC">
        <w:rPr>
          <w:sz w:val="28"/>
          <w:szCs w:val="28"/>
        </w:rPr>
        <w:t xml:space="preserve"> программам и непрограммным направлениям деятельности), группам и подгруппам видов расходов классификации расходов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>;</w:t>
      </w:r>
    </w:p>
    <w:p w:rsidR="0098643E" w:rsidRPr="00B853FC" w:rsidRDefault="0098643E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- формирует приложение по видам и объемам межбюджетных трансфертов, передаваемых местным бюджетам;</w:t>
      </w:r>
    </w:p>
    <w:p w:rsidR="00083841" w:rsidRPr="00B853FC" w:rsidRDefault="00083841" w:rsidP="001E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FC">
        <w:rPr>
          <w:sz w:val="28"/>
          <w:szCs w:val="28"/>
        </w:rPr>
        <w:lastRenderedPageBreak/>
        <w:t xml:space="preserve">- осуществляет балансировку общих объемов бюджетных ассигнований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 xml:space="preserve"> исходя из прогноза налоговых и неналоговых доходов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 xml:space="preserve">, источников финансирования дефицита </w:t>
      </w:r>
      <w:r w:rsidR="00D4096C">
        <w:rPr>
          <w:sz w:val="28"/>
          <w:szCs w:val="28"/>
        </w:rPr>
        <w:t>бюджета муниципального района</w:t>
      </w:r>
      <w:r w:rsidRPr="00B853FC">
        <w:rPr>
          <w:sz w:val="28"/>
          <w:szCs w:val="28"/>
        </w:rPr>
        <w:t>;</w:t>
      </w:r>
    </w:p>
    <w:p w:rsidR="0098643E" w:rsidRPr="00B853FC" w:rsidRDefault="00316C93" w:rsidP="001E57E1">
      <w:pPr>
        <w:pStyle w:val="ConsPlusNormal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C">
        <w:rPr>
          <w:rFonts w:ascii="Times New Roman" w:hAnsi="Times New Roman" w:cs="Times New Roman"/>
          <w:sz w:val="28"/>
          <w:szCs w:val="28"/>
        </w:rPr>
        <w:t xml:space="preserve">- </w:t>
      </w:r>
      <w:r w:rsidR="0098643E" w:rsidRPr="00B853FC">
        <w:rPr>
          <w:rFonts w:ascii="Times New Roman" w:hAnsi="Times New Roman" w:cs="Times New Roman"/>
          <w:sz w:val="28"/>
          <w:szCs w:val="28"/>
        </w:rPr>
        <w:t>готовит</w:t>
      </w:r>
      <w:r w:rsidR="00470318" w:rsidRPr="00B853F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D48FE">
        <w:rPr>
          <w:rFonts w:ascii="Times New Roman" w:hAnsi="Times New Roman" w:cs="Times New Roman"/>
          <w:sz w:val="28"/>
          <w:szCs w:val="28"/>
        </w:rPr>
        <w:t>решения Думы муниципального района</w:t>
      </w:r>
      <w:r w:rsidR="0098643E" w:rsidRPr="00B853FC">
        <w:rPr>
          <w:rFonts w:ascii="Times New Roman" w:hAnsi="Times New Roman" w:cs="Times New Roman"/>
          <w:sz w:val="28"/>
          <w:szCs w:val="28"/>
        </w:rPr>
        <w:t xml:space="preserve"> «</w:t>
      </w:r>
      <w:r w:rsidR="005D48FE">
        <w:rPr>
          <w:rFonts w:ascii="Times New Roman" w:hAnsi="Times New Roman" w:cs="Times New Roman"/>
          <w:sz w:val="28"/>
          <w:szCs w:val="28"/>
        </w:rPr>
        <w:t>О</w:t>
      </w:r>
      <w:r w:rsidR="0098643E" w:rsidRPr="00B853FC">
        <w:rPr>
          <w:rFonts w:ascii="Times New Roman" w:hAnsi="Times New Roman" w:cs="Times New Roman"/>
          <w:sz w:val="28"/>
          <w:szCs w:val="28"/>
        </w:rPr>
        <w:t xml:space="preserve"> </w:t>
      </w:r>
      <w:r w:rsidR="00470318" w:rsidRPr="00B853FC">
        <w:rPr>
          <w:rFonts w:ascii="Times New Roman" w:hAnsi="Times New Roman" w:cs="Times New Roman"/>
          <w:sz w:val="28"/>
          <w:szCs w:val="28"/>
        </w:rPr>
        <w:t>бюджет</w:t>
      </w:r>
      <w:r w:rsidR="0098643E" w:rsidRPr="00B853FC">
        <w:rPr>
          <w:rFonts w:ascii="Times New Roman" w:hAnsi="Times New Roman" w:cs="Times New Roman"/>
          <w:sz w:val="28"/>
          <w:szCs w:val="28"/>
        </w:rPr>
        <w:t>е</w:t>
      </w:r>
      <w:r w:rsidR="005D48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0318" w:rsidRPr="00B853FC">
        <w:rPr>
          <w:rFonts w:ascii="Times New Roman" w:hAnsi="Times New Roman" w:cs="Times New Roman"/>
          <w:sz w:val="28"/>
          <w:szCs w:val="28"/>
        </w:rPr>
        <w:t xml:space="preserve"> </w:t>
      </w:r>
      <w:r w:rsidR="008D57D6" w:rsidRPr="00B853FC">
        <w:rPr>
          <w:rFonts w:ascii="Times New Roman" w:hAnsi="Times New Roman" w:cs="Times New Roman"/>
          <w:bCs/>
          <w:sz w:val="28"/>
          <w:szCs w:val="28"/>
        </w:rPr>
        <w:t>на 20</w:t>
      </w:r>
      <w:r w:rsidR="006815CF">
        <w:rPr>
          <w:rFonts w:ascii="Times New Roman" w:hAnsi="Times New Roman" w:cs="Times New Roman"/>
          <w:bCs/>
          <w:sz w:val="28"/>
          <w:szCs w:val="28"/>
        </w:rPr>
        <w:t>2</w:t>
      </w:r>
      <w:r w:rsidR="00E87A13">
        <w:rPr>
          <w:rFonts w:ascii="Times New Roman" w:hAnsi="Times New Roman" w:cs="Times New Roman"/>
          <w:bCs/>
          <w:sz w:val="28"/>
          <w:szCs w:val="28"/>
        </w:rPr>
        <w:t>1</w:t>
      </w:r>
      <w:r w:rsidR="008D57D6" w:rsidRPr="00B853F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720F50" w:rsidRPr="00B853FC">
        <w:rPr>
          <w:rFonts w:ascii="Times New Roman" w:hAnsi="Times New Roman" w:cs="Times New Roman"/>
          <w:bCs/>
          <w:sz w:val="28"/>
          <w:szCs w:val="28"/>
        </w:rPr>
        <w:t>2</w:t>
      </w:r>
      <w:r w:rsidR="00E87A13">
        <w:rPr>
          <w:rFonts w:ascii="Times New Roman" w:hAnsi="Times New Roman" w:cs="Times New Roman"/>
          <w:bCs/>
          <w:sz w:val="28"/>
          <w:szCs w:val="28"/>
        </w:rPr>
        <w:t>2</w:t>
      </w:r>
      <w:r w:rsidR="008D57D6" w:rsidRPr="00B853FC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26767" w:rsidRPr="00B853FC">
        <w:rPr>
          <w:rFonts w:ascii="Times New Roman" w:hAnsi="Times New Roman" w:cs="Times New Roman"/>
          <w:bCs/>
          <w:sz w:val="28"/>
          <w:szCs w:val="28"/>
        </w:rPr>
        <w:t>2</w:t>
      </w:r>
      <w:r w:rsidR="00E87A13">
        <w:rPr>
          <w:rFonts w:ascii="Times New Roman" w:hAnsi="Times New Roman" w:cs="Times New Roman"/>
          <w:bCs/>
          <w:sz w:val="28"/>
          <w:szCs w:val="28"/>
        </w:rPr>
        <w:t>3</w:t>
      </w:r>
      <w:r w:rsidR="008D57D6" w:rsidRPr="00B853F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98643E" w:rsidRPr="00B853FC">
        <w:rPr>
          <w:rFonts w:ascii="Times New Roman" w:hAnsi="Times New Roman" w:cs="Times New Roman"/>
          <w:sz w:val="28"/>
          <w:szCs w:val="28"/>
        </w:rPr>
        <w:t>»;</w:t>
      </w:r>
    </w:p>
    <w:p w:rsidR="0098643E" w:rsidRPr="00B853FC" w:rsidRDefault="0098643E" w:rsidP="001E57E1">
      <w:pPr>
        <w:pStyle w:val="ConsPlusNormal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C">
        <w:rPr>
          <w:rFonts w:ascii="Times New Roman" w:hAnsi="Times New Roman" w:cs="Times New Roman"/>
          <w:sz w:val="28"/>
          <w:szCs w:val="28"/>
        </w:rPr>
        <w:t>- готовит пояснительную записку и иные аналитические материалы.</w:t>
      </w:r>
    </w:p>
    <w:p w:rsidR="00036635" w:rsidRPr="00B853FC" w:rsidRDefault="00036635" w:rsidP="001E57E1">
      <w:pPr>
        <w:pStyle w:val="ConsPlusNormal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35" w:rsidRPr="00B853FC" w:rsidRDefault="00036635" w:rsidP="00247EE0">
      <w:pPr>
        <w:pStyle w:val="ConsPlusNormal"/>
        <w:widowControl/>
        <w:tabs>
          <w:tab w:val="left" w:pos="-180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35" w:rsidRPr="00B853FC" w:rsidRDefault="00036635" w:rsidP="0098643E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6F69" w:rsidRPr="00B853FC" w:rsidRDefault="0000521C" w:rsidP="00C4103B">
      <w:pPr>
        <w:pStyle w:val="ConsPlusTitle"/>
        <w:widowControl/>
        <w:spacing w:line="240" w:lineRule="exact"/>
        <w:ind w:left="5398"/>
        <w:rPr>
          <w:b w:val="0"/>
        </w:rPr>
      </w:pPr>
      <w:r w:rsidRPr="00B853FC">
        <w:rPr>
          <w:b w:val="0"/>
        </w:rPr>
        <w:br w:type="page"/>
      </w:r>
      <w:r w:rsidR="000D6F69" w:rsidRPr="00B853FC">
        <w:rPr>
          <w:b w:val="0"/>
        </w:rPr>
        <w:lastRenderedPageBreak/>
        <w:t xml:space="preserve">Приложение </w:t>
      </w:r>
    </w:p>
    <w:p w:rsidR="000D6F69" w:rsidRPr="00B853FC" w:rsidRDefault="000D6F69" w:rsidP="008D57D6">
      <w:pPr>
        <w:pStyle w:val="ConsPlusTitle"/>
        <w:widowControl/>
        <w:spacing w:line="240" w:lineRule="exact"/>
        <w:ind w:left="5398"/>
        <w:jc w:val="both"/>
        <w:rPr>
          <w:b w:val="0"/>
        </w:rPr>
      </w:pPr>
      <w:r w:rsidRPr="00B853FC">
        <w:rPr>
          <w:b w:val="0"/>
        </w:rPr>
        <w:t xml:space="preserve">к Порядку планирования бюджетных ассигнований </w:t>
      </w:r>
      <w:r w:rsidR="00D4096C">
        <w:rPr>
          <w:b w:val="0"/>
        </w:rPr>
        <w:t>бюджета муниципального района</w:t>
      </w:r>
      <w:r w:rsidRPr="00B853FC">
        <w:rPr>
          <w:b w:val="0"/>
        </w:rPr>
        <w:t xml:space="preserve"> </w:t>
      </w:r>
      <w:r w:rsidR="008D57D6" w:rsidRPr="00B853FC">
        <w:rPr>
          <w:b w:val="0"/>
          <w:bCs w:val="0"/>
        </w:rPr>
        <w:t>на 20</w:t>
      </w:r>
      <w:r w:rsidR="006815CF">
        <w:rPr>
          <w:b w:val="0"/>
          <w:bCs w:val="0"/>
        </w:rPr>
        <w:t>2</w:t>
      </w:r>
      <w:r w:rsidR="00E87A13">
        <w:rPr>
          <w:b w:val="0"/>
          <w:bCs w:val="0"/>
        </w:rPr>
        <w:t>1</w:t>
      </w:r>
      <w:r w:rsidR="008D57D6" w:rsidRPr="00B853FC">
        <w:rPr>
          <w:b w:val="0"/>
          <w:bCs w:val="0"/>
        </w:rPr>
        <w:t xml:space="preserve"> год и на плановый период 20</w:t>
      </w:r>
      <w:r w:rsidR="006815CF">
        <w:rPr>
          <w:b w:val="0"/>
          <w:bCs w:val="0"/>
        </w:rPr>
        <w:t>2</w:t>
      </w:r>
      <w:r w:rsidR="00E87A13">
        <w:rPr>
          <w:b w:val="0"/>
          <w:bCs w:val="0"/>
        </w:rPr>
        <w:t>2</w:t>
      </w:r>
      <w:r w:rsidR="008D57D6" w:rsidRPr="00B853FC">
        <w:rPr>
          <w:b w:val="0"/>
          <w:bCs w:val="0"/>
        </w:rPr>
        <w:t xml:space="preserve"> и 20</w:t>
      </w:r>
      <w:r w:rsidR="003314AE" w:rsidRPr="00B853FC">
        <w:rPr>
          <w:b w:val="0"/>
          <w:bCs w:val="0"/>
        </w:rPr>
        <w:t>2</w:t>
      </w:r>
      <w:r w:rsidR="00E87A13">
        <w:rPr>
          <w:b w:val="0"/>
          <w:bCs w:val="0"/>
        </w:rPr>
        <w:t>3</w:t>
      </w:r>
      <w:r w:rsidR="008D57D6" w:rsidRPr="00B853FC">
        <w:rPr>
          <w:b w:val="0"/>
          <w:bCs w:val="0"/>
        </w:rPr>
        <w:t xml:space="preserve"> годов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626"/>
      </w:tblGrid>
      <w:tr w:rsidR="000D6F69" w:rsidRPr="00B853FC" w:rsidTr="000D6F69">
        <w:trPr>
          <w:trHeight w:val="315"/>
        </w:trPr>
        <w:tc>
          <w:tcPr>
            <w:tcW w:w="93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7693" w:rsidRPr="00B853FC" w:rsidRDefault="00E17693" w:rsidP="00247EE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D57D6" w:rsidRPr="00B853FC" w:rsidRDefault="000D6F69" w:rsidP="008D57D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53FC">
              <w:rPr>
                <w:b/>
                <w:bCs/>
                <w:sz w:val="28"/>
                <w:szCs w:val="28"/>
              </w:rPr>
              <w:t xml:space="preserve">Коды </w:t>
            </w:r>
            <w:r w:rsidR="008D57D6" w:rsidRPr="00B853FC">
              <w:rPr>
                <w:b/>
                <w:bCs/>
                <w:sz w:val="28"/>
                <w:szCs w:val="28"/>
              </w:rPr>
              <w:t>региональной</w:t>
            </w:r>
            <w:r w:rsidRPr="00B853FC">
              <w:rPr>
                <w:b/>
                <w:bCs/>
                <w:sz w:val="28"/>
                <w:szCs w:val="28"/>
              </w:rPr>
              <w:t xml:space="preserve"> классификации, применяемые при </w:t>
            </w:r>
          </w:p>
          <w:p w:rsidR="008D57D6" w:rsidRPr="00B853FC" w:rsidRDefault="000D6F69" w:rsidP="008D57D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53FC">
              <w:rPr>
                <w:b/>
                <w:bCs/>
                <w:sz w:val="28"/>
                <w:szCs w:val="28"/>
              </w:rPr>
              <w:t>планировании бюджетных ассигнований</w:t>
            </w:r>
            <w:r w:rsidR="008D57D6" w:rsidRPr="00B853FC">
              <w:rPr>
                <w:b/>
                <w:bCs/>
                <w:sz w:val="28"/>
                <w:szCs w:val="28"/>
              </w:rPr>
              <w:t xml:space="preserve"> на 20</w:t>
            </w:r>
            <w:r w:rsidR="006815CF">
              <w:rPr>
                <w:b/>
                <w:bCs/>
                <w:sz w:val="28"/>
                <w:szCs w:val="28"/>
              </w:rPr>
              <w:t>2</w:t>
            </w:r>
            <w:r w:rsidR="00E87A13">
              <w:rPr>
                <w:b/>
                <w:bCs/>
                <w:sz w:val="28"/>
                <w:szCs w:val="28"/>
              </w:rPr>
              <w:t>1</w:t>
            </w:r>
            <w:r w:rsidR="008D57D6" w:rsidRPr="00B853FC">
              <w:rPr>
                <w:b/>
                <w:bCs/>
                <w:sz w:val="28"/>
                <w:szCs w:val="28"/>
              </w:rPr>
              <w:t xml:space="preserve"> год и </w:t>
            </w:r>
          </w:p>
          <w:p w:rsidR="007B690B" w:rsidRPr="00B853FC" w:rsidRDefault="008D57D6" w:rsidP="00C4103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53FC">
              <w:rPr>
                <w:b/>
                <w:bCs/>
                <w:sz w:val="28"/>
                <w:szCs w:val="28"/>
              </w:rPr>
              <w:t>на плановый период 20</w:t>
            </w:r>
            <w:r w:rsidR="00720F50" w:rsidRPr="00B853FC">
              <w:rPr>
                <w:b/>
                <w:bCs/>
                <w:sz w:val="28"/>
                <w:szCs w:val="28"/>
              </w:rPr>
              <w:t>2</w:t>
            </w:r>
            <w:r w:rsidR="00E87A13">
              <w:rPr>
                <w:b/>
                <w:bCs/>
                <w:sz w:val="28"/>
                <w:szCs w:val="28"/>
              </w:rPr>
              <w:t>2</w:t>
            </w:r>
            <w:r w:rsidRPr="00B853FC">
              <w:rPr>
                <w:b/>
                <w:bCs/>
                <w:sz w:val="28"/>
                <w:szCs w:val="28"/>
              </w:rPr>
              <w:t xml:space="preserve"> и 20</w:t>
            </w:r>
            <w:r w:rsidR="00126767" w:rsidRPr="00B853FC">
              <w:rPr>
                <w:b/>
                <w:bCs/>
                <w:sz w:val="28"/>
                <w:szCs w:val="28"/>
              </w:rPr>
              <w:t>2</w:t>
            </w:r>
            <w:r w:rsidR="00E87A13">
              <w:rPr>
                <w:b/>
                <w:bCs/>
                <w:sz w:val="28"/>
                <w:szCs w:val="28"/>
              </w:rPr>
              <w:t>3</w:t>
            </w:r>
            <w:r w:rsidRPr="00B853FC"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W w:w="9312" w:type="dxa"/>
              <w:tblInd w:w="88" w:type="dxa"/>
              <w:tblLook w:val="04A0" w:firstRow="1" w:lastRow="0" w:firstColumn="1" w:lastColumn="0" w:noHBand="0" w:noVBand="1"/>
            </w:tblPr>
            <w:tblGrid>
              <w:gridCol w:w="617"/>
              <w:gridCol w:w="1056"/>
              <w:gridCol w:w="7639"/>
            </w:tblGrid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:rsidR="004E3C4F" w:rsidRPr="00B853FC" w:rsidRDefault="004E3C4F" w:rsidP="004E3C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853FC">
                    <w:rPr>
                      <w:b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:rsidR="004E3C4F" w:rsidRPr="00B853FC" w:rsidRDefault="004E3C4F" w:rsidP="004E3C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853FC">
                    <w:rPr>
                      <w:b/>
                      <w:sz w:val="26"/>
                      <w:szCs w:val="26"/>
                    </w:rPr>
                    <w:t>Код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:rsidR="004E3C4F" w:rsidRPr="00B853FC" w:rsidRDefault="004E3C4F" w:rsidP="004E3C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853FC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611000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Заработная плата</w:t>
                  </w:r>
                  <w:r w:rsidR="00DD786D">
                    <w:rPr>
                      <w:sz w:val="26"/>
                      <w:szCs w:val="26"/>
                    </w:rPr>
                    <w:t xml:space="preserve"> и выплаты, осуществляемые за счет фонда оплаты труда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612000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Санаторно-курортное лечение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613000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Начисления на оплату труда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614000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Командировочные расходы</w:t>
                  </w:r>
                </w:p>
              </w:tc>
            </w:tr>
            <w:tr w:rsidR="004E3C4F" w:rsidRPr="00B853FC" w:rsidTr="00064230">
              <w:trPr>
                <w:trHeight w:val="43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615000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Медикаменты, перевязочные средства и прочие лечебные расходы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616000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BF0568" w:rsidP="00BF056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4E3C4F" w:rsidRPr="00B853FC">
                    <w:rPr>
                      <w:sz w:val="26"/>
                      <w:szCs w:val="26"/>
                    </w:rPr>
                    <w:t>итани</w:t>
                  </w:r>
                  <w:r>
                    <w:rPr>
                      <w:sz w:val="26"/>
                      <w:szCs w:val="26"/>
                    </w:rPr>
                    <w:t>е</w:t>
                  </w:r>
                </w:p>
              </w:tc>
            </w:tr>
            <w:tr w:rsidR="004E3C4F" w:rsidRPr="00B853FC" w:rsidTr="00064230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617000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Летний отдых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618000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Выпуск сирот из образовательных организаций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619000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Обеспечение одеждой, обувью, мягким и жестким инвентарем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620000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Личные расходы детей-сирот</w:t>
                  </w:r>
                </w:p>
              </w:tc>
            </w:tr>
            <w:tr w:rsidR="004E3C4F" w:rsidRPr="00B853FC" w:rsidTr="00064230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621000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Обеспечение проездом обучающихся образовательных организаций</w:t>
                  </w:r>
                </w:p>
              </w:tc>
            </w:tr>
            <w:tr w:rsidR="004E3C4F" w:rsidRPr="00B853FC" w:rsidTr="00064230">
              <w:trPr>
                <w:trHeight w:val="5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622000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E87A13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 xml:space="preserve">Расходы в целях капитального ремонта </w:t>
                  </w:r>
                  <w:r w:rsidR="00E87A13">
                    <w:rPr>
                      <w:sz w:val="26"/>
                      <w:szCs w:val="26"/>
                    </w:rPr>
                    <w:t>муниципаль</w:t>
                  </w:r>
                  <w:r w:rsidRPr="00B853FC">
                    <w:rPr>
                      <w:sz w:val="26"/>
                      <w:szCs w:val="26"/>
                    </w:rPr>
                    <w:t>ного имущества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623001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Коммунальные услуги (Отопление, горячее водоснабжение)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623002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Коммунальные услуги (Газ)</w:t>
                  </w:r>
                </w:p>
              </w:tc>
            </w:tr>
            <w:tr w:rsidR="004E3C4F" w:rsidRPr="00B853FC" w:rsidTr="00064230">
              <w:trPr>
                <w:trHeight w:val="359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623003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Коммунальные услуги (Электроэнергия)</w:t>
                  </w:r>
                </w:p>
              </w:tc>
            </w:tr>
            <w:tr w:rsidR="004E3C4F" w:rsidRPr="00B853FC" w:rsidTr="00064230">
              <w:trPr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623004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Коммунальные услуги (Вода)</w:t>
                  </w:r>
                </w:p>
              </w:tc>
            </w:tr>
            <w:tr w:rsidR="004E3C4F" w:rsidRPr="00B853FC" w:rsidTr="00064230">
              <w:trPr>
                <w:trHeight w:val="3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623005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Коммунальные услуги (Котельно-печное отопление)</w:t>
                  </w:r>
                </w:p>
              </w:tc>
            </w:tr>
            <w:tr w:rsidR="004E3C4F" w:rsidRPr="00B853FC" w:rsidTr="00064230">
              <w:trPr>
                <w:trHeight w:val="33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623006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Коммунальные услуги (передача электрической энергии)</w:t>
                  </w:r>
                </w:p>
              </w:tc>
            </w:tr>
            <w:tr w:rsidR="004E3C4F" w:rsidRPr="00B853FC" w:rsidTr="00064230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630000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 xml:space="preserve">Увеличение стоимости основных средств (капвложения, предоставление субсидий на капвложения и др.) 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631000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Обслуживание внутреннего долга</w:t>
                  </w:r>
                </w:p>
              </w:tc>
            </w:tr>
            <w:tr w:rsidR="004E3C4F" w:rsidRPr="00B853FC" w:rsidTr="00064230">
              <w:trPr>
                <w:trHeight w:val="5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641000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Возмещение разницы в тарифах государственными (муниципальными) унитарными предприятиями</w:t>
                  </w:r>
                </w:p>
              </w:tc>
            </w:tr>
            <w:tr w:rsidR="004E3C4F" w:rsidRPr="00B853FC" w:rsidTr="00064230">
              <w:trPr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642000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Субсидии юридическим лицам</w:t>
                  </w:r>
                </w:p>
              </w:tc>
            </w:tr>
            <w:tr w:rsidR="004E3C4F" w:rsidRPr="00B853FC" w:rsidTr="00064230">
              <w:trPr>
                <w:trHeight w:val="356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651000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Перечисления другим бюджетам бюджетной системы Российской Федерации</w:t>
                  </w:r>
                </w:p>
              </w:tc>
            </w:tr>
            <w:tr w:rsidR="004E3C4F" w:rsidRPr="00B853FC" w:rsidTr="00064230">
              <w:trPr>
                <w:trHeight w:val="289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661000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Льготы-село</w:t>
                  </w:r>
                </w:p>
              </w:tc>
            </w:tr>
            <w:tr w:rsidR="004E3C4F" w:rsidRPr="00B853FC" w:rsidTr="00064230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662000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 xml:space="preserve">Жилье </w:t>
                  </w:r>
                </w:p>
              </w:tc>
            </w:tr>
            <w:tr w:rsidR="004E3C4F" w:rsidRPr="00B853FC" w:rsidTr="00064230">
              <w:trPr>
                <w:trHeight w:val="3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663000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Льготы и пособия (прочие)</w:t>
                  </w:r>
                </w:p>
              </w:tc>
            </w:tr>
            <w:tr w:rsidR="004E3C4F" w:rsidRPr="00B853FC" w:rsidTr="00064230">
              <w:trPr>
                <w:trHeight w:val="66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664000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Расходы на уплату страховых взносов на обязательное медицинское страхование неработающего населения</w:t>
                  </w:r>
                </w:p>
              </w:tc>
            </w:tr>
            <w:tr w:rsidR="004E3C4F" w:rsidRPr="00B853FC" w:rsidTr="00064230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680000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</w:tr>
            <w:tr w:rsidR="004E3C4F" w:rsidRPr="00B853FC" w:rsidTr="00064230">
              <w:trPr>
                <w:trHeight w:val="39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jc w:val="center"/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>690000</w:t>
                  </w:r>
                </w:p>
              </w:tc>
              <w:tc>
                <w:tcPr>
                  <w:tcW w:w="7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4E3C4F" w:rsidRPr="00B853FC" w:rsidRDefault="004E3C4F" w:rsidP="004E3C4F">
                  <w:pPr>
                    <w:rPr>
                      <w:sz w:val="26"/>
                      <w:szCs w:val="26"/>
                    </w:rPr>
                  </w:pPr>
                  <w:r w:rsidRPr="00B853FC">
                    <w:rPr>
                      <w:sz w:val="26"/>
                      <w:szCs w:val="26"/>
                    </w:rPr>
                    <w:t xml:space="preserve">Прочие расходы (не отнесенные на другие коды </w:t>
                  </w:r>
                  <w:proofErr w:type="spellStart"/>
                  <w:r w:rsidRPr="00B853FC">
                    <w:rPr>
                      <w:sz w:val="26"/>
                      <w:szCs w:val="26"/>
                    </w:rPr>
                    <w:t>рег.классификации</w:t>
                  </w:r>
                  <w:proofErr w:type="spellEnd"/>
                  <w:r w:rsidRPr="00B853FC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7B690B" w:rsidRPr="00B853FC" w:rsidRDefault="007B690B" w:rsidP="008D57D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B690B" w:rsidRPr="00B853FC" w:rsidRDefault="007B690B" w:rsidP="008D57D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B690B" w:rsidRPr="00B853FC" w:rsidRDefault="007B690B" w:rsidP="008D57D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6F69" w:rsidRPr="00B853FC" w:rsidTr="00E17693">
        <w:trPr>
          <w:trHeight w:val="80"/>
        </w:trPr>
        <w:tc>
          <w:tcPr>
            <w:tcW w:w="93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6F69" w:rsidRPr="00B853FC" w:rsidRDefault="000D6F69" w:rsidP="00E17693">
            <w:pPr>
              <w:spacing w:line="120" w:lineRule="exact"/>
              <w:jc w:val="center"/>
              <w:rPr>
                <w:b/>
                <w:bCs/>
                <w:sz w:val="28"/>
                <w:szCs w:val="28"/>
              </w:rPr>
            </w:pPr>
            <w:r w:rsidRPr="00B853F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CF06BB" w:rsidRPr="00B853FC" w:rsidRDefault="00CF06BB" w:rsidP="00D66654">
      <w:pPr>
        <w:autoSpaceDE w:val="0"/>
        <w:autoSpaceDN w:val="0"/>
        <w:adjustRightInd w:val="0"/>
        <w:jc w:val="both"/>
        <w:rPr>
          <w:sz w:val="28"/>
          <w:szCs w:val="28"/>
        </w:rPr>
        <w:sectPr w:rsidR="00CF06BB" w:rsidRPr="00B853FC" w:rsidSect="00C23E1D">
          <w:headerReference w:type="even" r:id="rId9"/>
          <w:headerReference w:type="default" r:id="rId10"/>
          <w:footerReference w:type="even" r:id="rId11"/>
          <w:pgSz w:w="11906" w:h="16838"/>
          <w:pgMar w:top="0" w:right="454" w:bottom="346" w:left="1701" w:header="709" w:footer="709" w:gutter="0"/>
          <w:cols w:space="708"/>
          <w:titlePg/>
          <w:docGrid w:linePitch="360"/>
        </w:sectPr>
      </w:pPr>
    </w:p>
    <w:p w:rsidR="00177A46" w:rsidRPr="00B853FC" w:rsidRDefault="00177A46" w:rsidP="000D6F6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3F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77A46" w:rsidRPr="00B853FC" w:rsidRDefault="00177A46" w:rsidP="005D48FE">
      <w:pPr>
        <w:pStyle w:val="ConsPlusNormal"/>
        <w:widowControl/>
        <w:ind w:left="5220" w:firstLine="0"/>
        <w:jc w:val="both"/>
        <w:rPr>
          <w:sz w:val="28"/>
          <w:szCs w:val="28"/>
        </w:rPr>
      </w:pPr>
      <w:r w:rsidRPr="00B853F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D48FE">
        <w:rPr>
          <w:rFonts w:ascii="Times New Roman" w:hAnsi="Times New Roman" w:cs="Times New Roman"/>
          <w:sz w:val="28"/>
          <w:szCs w:val="28"/>
        </w:rPr>
        <w:t>комитета</w:t>
      </w:r>
      <w:r w:rsidRPr="00B853F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5D48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126767" w:rsidRPr="005D48FE">
        <w:rPr>
          <w:rFonts w:ascii="Times New Roman" w:hAnsi="Times New Roman" w:cs="Times New Roman"/>
          <w:sz w:val="28"/>
          <w:szCs w:val="28"/>
        </w:rPr>
        <w:t xml:space="preserve">от </w:t>
      </w:r>
      <w:r w:rsidR="00C21292">
        <w:rPr>
          <w:rFonts w:ascii="Times New Roman" w:hAnsi="Times New Roman" w:cs="Times New Roman"/>
          <w:sz w:val="28"/>
          <w:szCs w:val="28"/>
        </w:rPr>
        <w:t>0</w:t>
      </w:r>
      <w:r w:rsidR="00E87A13">
        <w:rPr>
          <w:rFonts w:ascii="Times New Roman" w:hAnsi="Times New Roman" w:cs="Times New Roman"/>
          <w:sz w:val="28"/>
          <w:szCs w:val="28"/>
        </w:rPr>
        <w:t>2</w:t>
      </w:r>
      <w:r w:rsidR="005D48FE" w:rsidRPr="005D48FE">
        <w:rPr>
          <w:rFonts w:ascii="Times New Roman" w:hAnsi="Times New Roman" w:cs="Times New Roman"/>
          <w:sz w:val="28"/>
          <w:szCs w:val="28"/>
        </w:rPr>
        <w:t>.11.20</w:t>
      </w:r>
      <w:r w:rsidR="00E87A13">
        <w:rPr>
          <w:rFonts w:ascii="Times New Roman" w:hAnsi="Times New Roman" w:cs="Times New Roman"/>
          <w:sz w:val="28"/>
          <w:szCs w:val="28"/>
        </w:rPr>
        <w:t>20</w:t>
      </w:r>
      <w:r w:rsidR="00126767" w:rsidRPr="005D48FE">
        <w:rPr>
          <w:rFonts w:ascii="Times New Roman" w:hAnsi="Times New Roman" w:cs="Times New Roman"/>
          <w:sz w:val="28"/>
          <w:szCs w:val="28"/>
        </w:rPr>
        <w:t xml:space="preserve"> № </w:t>
      </w:r>
      <w:r w:rsidR="00E87A13">
        <w:rPr>
          <w:rFonts w:ascii="Times New Roman" w:hAnsi="Times New Roman" w:cs="Times New Roman"/>
          <w:sz w:val="28"/>
          <w:szCs w:val="28"/>
        </w:rPr>
        <w:t>83</w:t>
      </w:r>
    </w:p>
    <w:p w:rsidR="000D6F69" w:rsidRPr="00B853FC" w:rsidRDefault="000D6F69" w:rsidP="00177A46">
      <w:pPr>
        <w:pStyle w:val="ConsPlusTitle"/>
        <w:widowControl/>
        <w:jc w:val="center"/>
        <w:rPr>
          <w:sz w:val="28"/>
          <w:szCs w:val="28"/>
        </w:rPr>
      </w:pPr>
    </w:p>
    <w:p w:rsidR="00177A46" w:rsidRPr="00B853FC" w:rsidRDefault="00177A46" w:rsidP="0052226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853FC">
        <w:rPr>
          <w:sz w:val="28"/>
          <w:szCs w:val="28"/>
        </w:rPr>
        <w:t>МЕТОДИКА</w:t>
      </w:r>
    </w:p>
    <w:p w:rsidR="00247EE0" w:rsidRPr="00B853FC" w:rsidRDefault="00177A46" w:rsidP="004A3B7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853FC">
        <w:rPr>
          <w:sz w:val="28"/>
          <w:szCs w:val="28"/>
        </w:rPr>
        <w:t>ПЛА</w:t>
      </w:r>
      <w:r w:rsidR="00C92EF9" w:rsidRPr="00B853FC">
        <w:rPr>
          <w:sz w:val="28"/>
          <w:szCs w:val="28"/>
        </w:rPr>
        <w:t>НИРОВАНИЯ БЮДЖЕТНЫХ АССИГНОВАНИЙ</w:t>
      </w:r>
      <w:r w:rsidRPr="00B853FC">
        <w:rPr>
          <w:sz w:val="28"/>
          <w:szCs w:val="28"/>
        </w:rPr>
        <w:t xml:space="preserve"> </w:t>
      </w:r>
      <w:r w:rsidR="00D4096C">
        <w:rPr>
          <w:sz w:val="28"/>
          <w:szCs w:val="28"/>
        </w:rPr>
        <w:t>БЮДЖЕТА МУНИЦИПАЛЬНОГО РАЙОНА</w:t>
      </w:r>
      <w:r w:rsidR="00F903B8" w:rsidRPr="00B853FC">
        <w:rPr>
          <w:sz w:val="28"/>
          <w:szCs w:val="28"/>
        </w:rPr>
        <w:t xml:space="preserve"> НА </w:t>
      </w:r>
      <w:r w:rsidR="00E432E8" w:rsidRPr="00B853FC">
        <w:rPr>
          <w:sz w:val="28"/>
          <w:szCs w:val="28"/>
        </w:rPr>
        <w:t>20</w:t>
      </w:r>
      <w:r w:rsidR="00C4103B">
        <w:rPr>
          <w:sz w:val="28"/>
          <w:szCs w:val="28"/>
        </w:rPr>
        <w:t>2</w:t>
      </w:r>
      <w:r w:rsidR="00E87A13">
        <w:rPr>
          <w:sz w:val="28"/>
          <w:szCs w:val="28"/>
        </w:rPr>
        <w:t>1</w:t>
      </w:r>
      <w:r w:rsidR="00E432E8" w:rsidRPr="00B853FC">
        <w:rPr>
          <w:sz w:val="28"/>
          <w:szCs w:val="28"/>
        </w:rPr>
        <w:t xml:space="preserve"> ГОД И </w:t>
      </w:r>
      <w:r w:rsidR="00C92EF9" w:rsidRPr="00B853FC">
        <w:rPr>
          <w:sz w:val="28"/>
          <w:szCs w:val="28"/>
        </w:rPr>
        <w:t>НА ПЛАНОВЫЙ ПЕРИОД</w:t>
      </w:r>
      <w:r w:rsidR="005D48FE">
        <w:rPr>
          <w:sz w:val="28"/>
          <w:szCs w:val="28"/>
        </w:rPr>
        <w:t xml:space="preserve"> </w:t>
      </w:r>
      <w:r w:rsidR="00E432E8" w:rsidRPr="00B853FC">
        <w:rPr>
          <w:sz w:val="28"/>
          <w:szCs w:val="28"/>
        </w:rPr>
        <w:t>20</w:t>
      </w:r>
      <w:r w:rsidR="00C4103B">
        <w:rPr>
          <w:sz w:val="28"/>
          <w:szCs w:val="28"/>
        </w:rPr>
        <w:t>2</w:t>
      </w:r>
      <w:r w:rsidR="00E87A13">
        <w:rPr>
          <w:sz w:val="28"/>
          <w:szCs w:val="28"/>
        </w:rPr>
        <w:t>2</w:t>
      </w:r>
      <w:r w:rsidR="00E432E8" w:rsidRPr="00B853FC">
        <w:rPr>
          <w:sz w:val="28"/>
          <w:szCs w:val="28"/>
        </w:rPr>
        <w:t xml:space="preserve"> И 20</w:t>
      </w:r>
      <w:r w:rsidR="007A798A" w:rsidRPr="00B853FC">
        <w:rPr>
          <w:sz w:val="28"/>
          <w:szCs w:val="28"/>
        </w:rPr>
        <w:t>2</w:t>
      </w:r>
      <w:r w:rsidR="00E87A13">
        <w:rPr>
          <w:sz w:val="28"/>
          <w:szCs w:val="28"/>
        </w:rPr>
        <w:t>3</w:t>
      </w:r>
      <w:r w:rsidR="00E432E8" w:rsidRPr="00B853FC">
        <w:rPr>
          <w:sz w:val="28"/>
          <w:szCs w:val="28"/>
        </w:rPr>
        <w:t xml:space="preserve"> ГОДОВ</w:t>
      </w:r>
    </w:p>
    <w:p w:rsidR="004A3B70" w:rsidRPr="00B853FC" w:rsidRDefault="004A3B70" w:rsidP="004A3B7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1D5F92" w:rsidRPr="00C21292" w:rsidRDefault="001D5F92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292">
        <w:rPr>
          <w:sz w:val="28"/>
          <w:szCs w:val="28"/>
        </w:rPr>
        <w:t xml:space="preserve">1. Настоящая методика планирования бюджетных ассигнований </w:t>
      </w:r>
      <w:r w:rsidR="00D4096C" w:rsidRPr="00C21292">
        <w:rPr>
          <w:sz w:val="28"/>
          <w:szCs w:val="28"/>
        </w:rPr>
        <w:t>бюджета муниципального района</w:t>
      </w:r>
      <w:r w:rsidR="00F903B8" w:rsidRPr="00C21292">
        <w:rPr>
          <w:sz w:val="28"/>
          <w:szCs w:val="28"/>
        </w:rPr>
        <w:t xml:space="preserve"> на </w:t>
      </w:r>
      <w:r w:rsidR="00B3120C" w:rsidRPr="00C21292">
        <w:rPr>
          <w:bCs/>
          <w:sz w:val="28"/>
          <w:szCs w:val="28"/>
        </w:rPr>
        <w:t>20</w:t>
      </w:r>
      <w:r w:rsidR="00C21292" w:rsidRPr="00C21292">
        <w:rPr>
          <w:bCs/>
          <w:sz w:val="28"/>
          <w:szCs w:val="28"/>
        </w:rPr>
        <w:t>2</w:t>
      </w:r>
      <w:r w:rsidR="00E87A13">
        <w:rPr>
          <w:bCs/>
          <w:sz w:val="28"/>
          <w:szCs w:val="28"/>
        </w:rPr>
        <w:t>1</w:t>
      </w:r>
      <w:r w:rsidR="00B3120C" w:rsidRPr="00C21292">
        <w:rPr>
          <w:bCs/>
          <w:sz w:val="28"/>
          <w:szCs w:val="28"/>
        </w:rPr>
        <w:t xml:space="preserve"> год и на плановый период 20</w:t>
      </w:r>
      <w:r w:rsidR="00064230" w:rsidRPr="00C21292">
        <w:rPr>
          <w:bCs/>
          <w:sz w:val="28"/>
          <w:szCs w:val="28"/>
        </w:rPr>
        <w:t>2</w:t>
      </w:r>
      <w:r w:rsidR="00E87A13">
        <w:rPr>
          <w:bCs/>
          <w:sz w:val="28"/>
          <w:szCs w:val="28"/>
        </w:rPr>
        <w:t>2</w:t>
      </w:r>
      <w:r w:rsidR="00B3120C" w:rsidRPr="00C21292">
        <w:rPr>
          <w:bCs/>
          <w:sz w:val="28"/>
          <w:szCs w:val="28"/>
        </w:rPr>
        <w:t xml:space="preserve"> и 20</w:t>
      </w:r>
      <w:r w:rsidR="003E4576" w:rsidRPr="00C21292">
        <w:rPr>
          <w:bCs/>
          <w:sz w:val="28"/>
          <w:szCs w:val="28"/>
        </w:rPr>
        <w:t>2</w:t>
      </w:r>
      <w:r w:rsidR="00E87A13">
        <w:rPr>
          <w:bCs/>
          <w:sz w:val="28"/>
          <w:szCs w:val="28"/>
        </w:rPr>
        <w:t>3</w:t>
      </w:r>
      <w:r w:rsidR="00B3120C" w:rsidRPr="00C21292">
        <w:rPr>
          <w:bCs/>
          <w:sz w:val="28"/>
          <w:szCs w:val="28"/>
        </w:rPr>
        <w:t xml:space="preserve"> годов</w:t>
      </w:r>
      <w:r w:rsidR="00B3120C" w:rsidRPr="00C21292">
        <w:rPr>
          <w:sz w:val="28"/>
          <w:szCs w:val="28"/>
        </w:rPr>
        <w:t xml:space="preserve"> </w:t>
      </w:r>
      <w:r w:rsidR="004A3B70" w:rsidRPr="00C21292">
        <w:rPr>
          <w:sz w:val="28"/>
          <w:szCs w:val="28"/>
        </w:rPr>
        <w:t>(</w:t>
      </w:r>
      <w:r w:rsidRPr="00C21292">
        <w:rPr>
          <w:sz w:val="28"/>
          <w:szCs w:val="28"/>
        </w:rPr>
        <w:t xml:space="preserve">далее Методика) разработана в соответствии со статьей 174.2 Бюджетного кодекса Российской Федерации </w:t>
      </w:r>
      <w:r w:rsidR="00F903B8" w:rsidRPr="00C21292">
        <w:rPr>
          <w:sz w:val="28"/>
          <w:szCs w:val="28"/>
        </w:rPr>
        <w:t>и</w:t>
      </w:r>
      <w:r w:rsidRPr="00C21292">
        <w:rPr>
          <w:sz w:val="28"/>
          <w:szCs w:val="28"/>
        </w:rPr>
        <w:t xml:space="preserve"> </w:t>
      </w:r>
      <w:r w:rsidR="00F903B8" w:rsidRPr="00C21292">
        <w:rPr>
          <w:sz w:val="28"/>
          <w:szCs w:val="28"/>
        </w:rPr>
        <w:t xml:space="preserve">применяется при планировании бюджетных ассигнований на исполнение действующих и принимаемых расходных обязательств </w:t>
      </w:r>
      <w:r w:rsidR="00C62711" w:rsidRPr="00C21292">
        <w:rPr>
          <w:sz w:val="28"/>
          <w:szCs w:val="28"/>
        </w:rPr>
        <w:t>муниципального района</w:t>
      </w:r>
      <w:r w:rsidR="00F903B8" w:rsidRPr="00C21292">
        <w:rPr>
          <w:sz w:val="28"/>
          <w:szCs w:val="28"/>
        </w:rPr>
        <w:t xml:space="preserve"> на стадии формирования проекта </w:t>
      </w:r>
      <w:r w:rsidR="00D4096C" w:rsidRPr="00C21292">
        <w:rPr>
          <w:sz w:val="28"/>
          <w:szCs w:val="28"/>
        </w:rPr>
        <w:t>бюджета муниципального района</w:t>
      </w:r>
      <w:r w:rsidR="00F903B8" w:rsidRPr="00C21292">
        <w:rPr>
          <w:sz w:val="28"/>
          <w:szCs w:val="28"/>
        </w:rPr>
        <w:t xml:space="preserve"> </w:t>
      </w:r>
      <w:r w:rsidRPr="00C21292">
        <w:rPr>
          <w:sz w:val="28"/>
          <w:szCs w:val="28"/>
        </w:rPr>
        <w:t xml:space="preserve">на </w:t>
      </w:r>
      <w:r w:rsidR="00C21292" w:rsidRPr="00C21292">
        <w:rPr>
          <w:sz w:val="28"/>
          <w:szCs w:val="28"/>
        </w:rPr>
        <w:t>202</w:t>
      </w:r>
      <w:r w:rsidR="00E87A13">
        <w:rPr>
          <w:sz w:val="28"/>
          <w:szCs w:val="28"/>
        </w:rPr>
        <w:t>1</w:t>
      </w:r>
      <w:r w:rsidR="00B3120C" w:rsidRPr="00C21292">
        <w:rPr>
          <w:sz w:val="28"/>
          <w:szCs w:val="28"/>
        </w:rPr>
        <w:t xml:space="preserve"> год и на плановый период 20</w:t>
      </w:r>
      <w:r w:rsidR="00FC23B2" w:rsidRPr="00C21292">
        <w:rPr>
          <w:sz w:val="28"/>
          <w:szCs w:val="28"/>
        </w:rPr>
        <w:t>2</w:t>
      </w:r>
      <w:r w:rsidR="00E87A13">
        <w:rPr>
          <w:sz w:val="28"/>
          <w:szCs w:val="28"/>
        </w:rPr>
        <w:t>2</w:t>
      </w:r>
      <w:r w:rsidR="00B3120C" w:rsidRPr="00C21292">
        <w:rPr>
          <w:sz w:val="28"/>
          <w:szCs w:val="28"/>
        </w:rPr>
        <w:t xml:space="preserve"> и 20</w:t>
      </w:r>
      <w:r w:rsidR="00C92EF9" w:rsidRPr="00C21292">
        <w:rPr>
          <w:sz w:val="28"/>
          <w:szCs w:val="28"/>
        </w:rPr>
        <w:t>2</w:t>
      </w:r>
      <w:r w:rsidR="00E87A13">
        <w:rPr>
          <w:sz w:val="28"/>
          <w:szCs w:val="28"/>
        </w:rPr>
        <w:t>3</w:t>
      </w:r>
      <w:r w:rsidR="00B3120C" w:rsidRPr="00C21292">
        <w:rPr>
          <w:sz w:val="28"/>
          <w:szCs w:val="28"/>
        </w:rPr>
        <w:t xml:space="preserve"> годов</w:t>
      </w:r>
      <w:r w:rsidRPr="00C21292">
        <w:rPr>
          <w:sz w:val="28"/>
          <w:szCs w:val="28"/>
        </w:rPr>
        <w:t>.</w:t>
      </w:r>
    </w:p>
    <w:p w:rsidR="00177A46" w:rsidRPr="0014279C" w:rsidRDefault="00F903B8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292">
        <w:rPr>
          <w:sz w:val="28"/>
          <w:szCs w:val="28"/>
        </w:rPr>
        <w:t>2</w:t>
      </w:r>
      <w:r w:rsidR="001D5F92" w:rsidRPr="00C21292">
        <w:rPr>
          <w:sz w:val="28"/>
          <w:szCs w:val="28"/>
        </w:rPr>
        <w:t xml:space="preserve">. </w:t>
      </w:r>
      <w:r w:rsidR="00177A46" w:rsidRPr="00C21292">
        <w:rPr>
          <w:sz w:val="28"/>
          <w:szCs w:val="28"/>
        </w:rPr>
        <w:t xml:space="preserve">Расходы главных распорядителей средств </w:t>
      </w:r>
      <w:r w:rsidR="00D4096C" w:rsidRPr="00C21292">
        <w:rPr>
          <w:sz w:val="28"/>
          <w:szCs w:val="28"/>
        </w:rPr>
        <w:t>бюджета муниципального района</w:t>
      </w:r>
      <w:r w:rsidR="00177A46" w:rsidRPr="00C21292">
        <w:rPr>
          <w:sz w:val="28"/>
          <w:szCs w:val="28"/>
        </w:rPr>
        <w:t xml:space="preserve">, связанные с исполнением действующих обязательств, прогнозируются исходя из плановых назначений по бюджету </w:t>
      </w:r>
      <w:r w:rsidR="00C62711" w:rsidRPr="00C21292">
        <w:rPr>
          <w:sz w:val="28"/>
          <w:szCs w:val="28"/>
        </w:rPr>
        <w:t xml:space="preserve">муниципального района </w:t>
      </w:r>
      <w:r w:rsidR="00177A46" w:rsidRPr="00C21292">
        <w:rPr>
          <w:sz w:val="28"/>
          <w:szCs w:val="28"/>
        </w:rPr>
        <w:t>на 20</w:t>
      </w:r>
      <w:r w:rsidR="00E87A13">
        <w:rPr>
          <w:sz w:val="28"/>
          <w:szCs w:val="28"/>
        </w:rPr>
        <w:t>20</w:t>
      </w:r>
      <w:r w:rsidR="00173D37" w:rsidRPr="00C21292">
        <w:rPr>
          <w:sz w:val="28"/>
          <w:szCs w:val="28"/>
        </w:rPr>
        <w:t xml:space="preserve"> год, установленных </w:t>
      </w:r>
      <w:r w:rsidR="00C62711" w:rsidRPr="00C21292">
        <w:rPr>
          <w:sz w:val="28"/>
          <w:szCs w:val="28"/>
        </w:rPr>
        <w:t>решением о бюджете</w:t>
      </w:r>
      <w:r w:rsidR="00C21292">
        <w:rPr>
          <w:sz w:val="28"/>
          <w:szCs w:val="28"/>
        </w:rPr>
        <w:t xml:space="preserve"> от 1</w:t>
      </w:r>
      <w:r w:rsidR="00E87A13">
        <w:rPr>
          <w:sz w:val="28"/>
          <w:szCs w:val="28"/>
        </w:rPr>
        <w:t>8</w:t>
      </w:r>
      <w:r w:rsidR="00C21292">
        <w:rPr>
          <w:sz w:val="28"/>
          <w:szCs w:val="28"/>
        </w:rPr>
        <w:t>.12.201</w:t>
      </w:r>
      <w:r w:rsidR="00E87A13">
        <w:rPr>
          <w:sz w:val="28"/>
          <w:szCs w:val="28"/>
        </w:rPr>
        <w:t>9</w:t>
      </w:r>
      <w:r w:rsidR="00C21292">
        <w:rPr>
          <w:sz w:val="28"/>
          <w:szCs w:val="28"/>
        </w:rPr>
        <w:t xml:space="preserve"> № 2</w:t>
      </w:r>
      <w:r w:rsidR="00BB27D2">
        <w:rPr>
          <w:sz w:val="28"/>
          <w:szCs w:val="28"/>
        </w:rPr>
        <w:t>75</w:t>
      </w:r>
      <w:r w:rsidR="00C21292">
        <w:rPr>
          <w:sz w:val="28"/>
          <w:szCs w:val="28"/>
        </w:rPr>
        <w:t xml:space="preserve"> «О бюджете муниципального района на 20</w:t>
      </w:r>
      <w:r w:rsidR="00BB27D2">
        <w:rPr>
          <w:sz w:val="28"/>
          <w:szCs w:val="28"/>
        </w:rPr>
        <w:t>20</w:t>
      </w:r>
      <w:r w:rsidR="00C21292">
        <w:rPr>
          <w:sz w:val="28"/>
          <w:szCs w:val="28"/>
        </w:rPr>
        <w:t xml:space="preserve"> год и на плановый период 202</w:t>
      </w:r>
      <w:r w:rsidR="00BB27D2">
        <w:rPr>
          <w:sz w:val="28"/>
          <w:szCs w:val="28"/>
        </w:rPr>
        <w:t>1</w:t>
      </w:r>
      <w:r w:rsidR="00C21292">
        <w:rPr>
          <w:sz w:val="28"/>
          <w:szCs w:val="28"/>
        </w:rPr>
        <w:t xml:space="preserve"> </w:t>
      </w:r>
      <w:r w:rsidR="003E6B65">
        <w:rPr>
          <w:sz w:val="28"/>
          <w:szCs w:val="28"/>
        </w:rPr>
        <w:t>и 202</w:t>
      </w:r>
      <w:r w:rsidR="00BB27D2">
        <w:rPr>
          <w:sz w:val="28"/>
          <w:szCs w:val="28"/>
        </w:rPr>
        <w:t>2</w:t>
      </w:r>
      <w:r w:rsidR="003E6B65">
        <w:rPr>
          <w:sz w:val="28"/>
          <w:szCs w:val="28"/>
        </w:rPr>
        <w:t xml:space="preserve"> годов»</w:t>
      </w:r>
      <w:r w:rsidR="00FC4D3C" w:rsidRPr="00C21292">
        <w:rPr>
          <w:bCs/>
          <w:sz w:val="28"/>
          <w:szCs w:val="28"/>
        </w:rPr>
        <w:t>,</w:t>
      </w:r>
      <w:r w:rsidR="003E6B65">
        <w:rPr>
          <w:bCs/>
          <w:sz w:val="28"/>
          <w:szCs w:val="28"/>
        </w:rPr>
        <w:t xml:space="preserve"> с учетом</w:t>
      </w:r>
      <w:r w:rsidR="00FC4D3C" w:rsidRPr="00C21292">
        <w:rPr>
          <w:sz w:val="28"/>
          <w:szCs w:val="28"/>
        </w:rPr>
        <w:t xml:space="preserve"> анализа изменений структуры расходов и отраслевых особенностей</w:t>
      </w:r>
      <w:r w:rsidR="005A7E6E" w:rsidRPr="00C21292">
        <w:rPr>
          <w:sz w:val="28"/>
          <w:szCs w:val="28"/>
        </w:rPr>
        <w:t>, в том числе установленных настоящей Методикой</w:t>
      </w:r>
      <w:r w:rsidR="00273C1E" w:rsidRPr="00C21292">
        <w:rPr>
          <w:sz w:val="28"/>
          <w:szCs w:val="28"/>
        </w:rPr>
        <w:t xml:space="preserve">, а также перераспределения расходов в рамках </w:t>
      </w:r>
      <w:r w:rsidR="00C62711" w:rsidRPr="00C21292">
        <w:rPr>
          <w:sz w:val="28"/>
          <w:szCs w:val="28"/>
        </w:rPr>
        <w:t>муниципальных</w:t>
      </w:r>
      <w:r w:rsidR="00273C1E" w:rsidRPr="00C21292">
        <w:rPr>
          <w:sz w:val="28"/>
          <w:szCs w:val="28"/>
        </w:rPr>
        <w:t xml:space="preserve"> программ </w:t>
      </w:r>
      <w:r w:rsidR="00C62711" w:rsidRPr="00C21292">
        <w:rPr>
          <w:sz w:val="28"/>
          <w:szCs w:val="28"/>
        </w:rPr>
        <w:t>муниципального района</w:t>
      </w:r>
      <w:r w:rsidR="00E54008" w:rsidRPr="00C21292">
        <w:rPr>
          <w:sz w:val="28"/>
          <w:szCs w:val="28"/>
        </w:rPr>
        <w:t>,</w:t>
      </w:r>
      <w:r w:rsidR="008460E8" w:rsidRPr="00C21292">
        <w:rPr>
          <w:sz w:val="28"/>
          <w:szCs w:val="28"/>
        </w:rPr>
        <w:t xml:space="preserve"> в том числе уточнени</w:t>
      </w:r>
      <w:r w:rsidR="00177495" w:rsidRPr="00C21292">
        <w:rPr>
          <w:sz w:val="28"/>
          <w:szCs w:val="28"/>
        </w:rPr>
        <w:t>я</w:t>
      </w:r>
      <w:r w:rsidR="008460E8" w:rsidRPr="00C21292">
        <w:rPr>
          <w:sz w:val="28"/>
          <w:szCs w:val="28"/>
        </w:rPr>
        <w:t xml:space="preserve"> расходов в связи с </w:t>
      </w:r>
      <w:r w:rsidR="008460E8" w:rsidRPr="0014279C">
        <w:rPr>
          <w:sz w:val="28"/>
          <w:szCs w:val="28"/>
        </w:rPr>
        <w:t>внесением в них изменений,</w:t>
      </w:r>
      <w:r w:rsidR="00E54008" w:rsidRPr="0014279C">
        <w:rPr>
          <w:sz w:val="28"/>
          <w:szCs w:val="28"/>
        </w:rPr>
        <w:t xml:space="preserve"> </w:t>
      </w:r>
      <w:r w:rsidR="00E55EAF" w:rsidRPr="0014279C">
        <w:rPr>
          <w:sz w:val="28"/>
          <w:szCs w:val="28"/>
        </w:rPr>
        <w:t xml:space="preserve">перераспределения расходов по </w:t>
      </w:r>
      <w:r w:rsidR="00E54008" w:rsidRPr="0014279C">
        <w:rPr>
          <w:sz w:val="28"/>
          <w:szCs w:val="28"/>
        </w:rPr>
        <w:t>элемент</w:t>
      </w:r>
      <w:r w:rsidR="00E55EAF" w:rsidRPr="0014279C">
        <w:rPr>
          <w:sz w:val="28"/>
          <w:szCs w:val="28"/>
        </w:rPr>
        <w:t>ам</w:t>
      </w:r>
      <w:r w:rsidR="00E54008" w:rsidRPr="0014279C">
        <w:rPr>
          <w:sz w:val="28"/>
          <w:szCs w:val="28"/>
        </w:rPr>
        <w:t xml:space="preserve"> видов расходов и применяемы</w:t>
      </w:r>
      <w:r w:rsidR="00E55EAF" w:rsidRPr="0014279C">
        <w:rPr>
          <w:sz w:val="28"/>
          <w:szCs w:val="28"/>
        </w:rPr>
        <w:t>м</w:t>
      </w:r>
      <w:r w:rsidR="00E54008" w:rsidRPr="0014279C">
        <w:rPr>
          <w:sz w:val="28"/>
          <w:szCs w:val="28"/>
        </w:rPr>
        <w:t xml:space="preserve"> дополнительны</w:t>
      </w:r>
      <w:r w:rsidR="00E55EAF" w:rsidRPr="0014279C">
        <w:rPr>
          <w:sz w:val="28"/>
          <w:szCs w:val="28"/>
        </w:rPr>
        <w:t>м</w:t>
      </w:r>
      <w:r w:rsidR="00E54008" w:rsidRPr="0014279C">
        <w:rPr>
          <w:sz w:val="28"/>
          <w:szCs w:val="28"/>
        </w:rPr>
        <w:t xml:space="preserve"> код</w:t>
      </w:r>
      <w:r w:rsidR="00E55EAF" w:rsidRPr="0014279C">
        <w:rPr>
          <w:sz w:val="28"/>
          <w:szCs w:val="28"/>
        </w:rPr>
        <w:t>ам</w:t>
      </w:r>
      <w:r w:rsidR="00E54008" w:rsidRPr="0014279C">
        <w:rPr>
          <w:sz w:val="28"/>
          <w:szCs w:val="28"/>
        </w:rPr>
        <w:t xml:space="preserve"> классификации</w:t>
      </w:r>
      <w:r w:rsidR="00177A46" w:rsidRPr="0014279C">
        <w:rPr>
          <w:sz w:val="28"/>
          <w:szCs w:val="28"/>
        </w:rPr>
        <w:t>.</w:t>
      </w:r>
      <w:r w:rsidR="00D62711" w:rsidRPr="0014279C">
        <w:rPr>
          <w:sz w:val="28"/>
          <w:szCs w:val="28"/>
        </w:rPr>
        <w:t xml:space="preserve"> </w:t>
      </w:r>
    </w:p>
    <w:p w:rsidR="008C4440" w:rsidRPr="0014279C" w:rsidRDefault="008C444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t>При этом расходы уменьшаются:</w:t>
      </w:r>
    </w:p>
    <w:p w:rsidR="008C4440" w:rsidRPr="0014279C" w:rsidRDefault="008C444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t xml:space="preserve">- на сумму расходов, производимых в соответствии с разовыми решениями о выделении средств из </w:t>
      </w:r>
      <w:r w:rsidR="00D4096C" w:rsidRPr="0014279C">
        <w:rPr>
          <w:sz w:val="28"/>
          <w:szCs w:val="28"/>
        </w:rPr>
        <w:t>бюджета муниципального района</w:t>
      </w:r>
      <w:r w:rsidRPr="0014279C">
        <w:rPr>
          <w:sz w:val="28"/>
          <w:szCs w:val="28"/>
        </w:rPr>
        <w:t xml:space="preserve">, или расходов по реализации нормативных правовых актов, срок действия которых </w:t>
      </w:r>
      <w:r w:rsidRPr="00E84B20">
        <w:rPr>
          <w:sz w:val="28"/>
          <w:szCs w:val="28"/>
        </w:rPr>
        <w:t>ограничен 20</w:t>
      </w:r>
      <w:r w:rsidR="00DC1A60" w:rsidRPr="00E84B20">
        <w:rPr>
          <w:sz w:val="28"/>
          <w:szCs w:val="28"/>
        </w:rPr>
        <w:t>2</w:t>
      </w:r>
      <w:r w:rsidR="00E84B20" w:rsidRPr="00E84B20">
        <w:rPr>
          <w:sz w:val="28"/>
          <w:szCs w:val="28"/>
        </w:rPr>
        <w:t>0</w:t>
      </w:r>
      <w:r w:rsidRPr="00E84B20">
        <w:rPr>
          <w:sz w:val="28"/>
          <w:szCs w:val="28"/>
        </w:rPr>
        <w:t xml:space="preserve"> годом;</w:t>
      </w:r>
    </w:p>
    <w:p w:rsidR="008C4440" w:rsidRPr="0014279C" w:rsidRDefault="008C444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t xml:space="preserve">- по итогам инвентаризации расходных обязательств и с учетом планируемых мероприятий по сокращению бюджетных ассигнований </w:t>
      </w:r>
      <w:r w:rsidR="00D4096C" w:rsidRPr="0014279C">
        <w:rPr>
          <w:sz w:val="28"/>
          <w:szCs w:val="28"/>
        </w:rPr>
        <w:t>бюджета муниципального района</w:t>
      </w:r>
      <w:r w:rsidRPr="0014279C">
        <w:rPr>
          <w:sz w:val="28"/>
          <w:szCs w:val="28"/>
        </w:rPr>
        <w:t>.</w:t>
      </w:r>
    </w:p>
    <w:p w:rsidR="008C4440" w:rsidRPr="00E84B20" w:rsidRDefault="008C444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0">
        <w:rPr>
          <w:sz w:val="28"/>
          <w:szCs w:val="28"/>
        </w:rPr>
        <w:t>Если расходы произведены не с начала 20</w:t>
      </w:r>
      <w:r w:rsidR="00DC1A60" w:rsidRPr="00E84B20">
        <w:rPr>
          <w:sz w:val="28"/>
          <w:szCs w:val="28"/>
        </w:rPr>
        <w:t>2</w:t>
      </w:r>
      <w:r w:rsidR="00E84B20" w:rsidRPr="00E84B20">
        <w:rPr>
          <w:sz w:val="28"/>
          <w:szCs w:val="28"/>
        </w:rPr>
        <w:t>0</w:t>
      </w:r>
      <w:r w:rsidRPr="00E84B20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на 20</w:t>
      </w:r>
      <w:r w:rsidR="003E6B65" w:rsidRPr="00E84B20">
        <w:rPr>
          <w:sz w:val="28"/>
          <w:szCs w:val="28"/>
        </w:rPr>
        <w:t>2</w:t>
      </w:r>
      <w:r w:rsidR="00E84B20" w:rsidRPr="00E84B20">
        <w:rPr>
          <w:sz w:val="28"/>
          <w:szCs w:val="28"/>
        </w:rPr>
        <w:t>1</w:t>
      </w:r>
      <w:r w:rsidR="00C36717" w:rsidRPr="00E84B20">
        <w:rPr>
          <w:sz w:val="28"/>
          <w:szCs w:val="28"/>
        </w:rPr>
        <w:t xml:space="preserve"> </w:t>
      </w:r>
      <w:r w:rsidR="004A3B70" w:rsidRPr="00E84B20">
        <w:rPr>
          <w:sz w:val="28"/>
          <w:szCs w:val="28"/>
        </w:rPr>
        <w:t>г</w:t>
      </w:r>
      <w:r w:rsidRPr="00E84B20">
        <w:rPr>
          <w:sz w:val="28"/>
          <w:szCs w:val="28"/>
        </w:rPr>
        <w:t>од</w:t>
      </w:r>
      <w:r w:rsidR="008460E8" w:rsidRPr="00E84B20">
        <w:rPr>
          <w:sz w:val="28"/>
          <w:szCs w:val="28"/>
        </w:rPr>
        <w:t xml:space="preserve"> и плановый период</w:t>
      </w:r>
      <w:r w:rsidRPr="00E84B20">
        <w:rPr>
          <w:sz w:val="28"/>
          <w:szCs w:val="28"/>
        </w:rPr>
        <w:t xml:space="preserve"> осуществляется с учетом годовой потребности.</w:t>
      </w:r>
    </w:p>
    <w:p w:rsidR="00126CE4" w:rsidRPr="0014279C" w:rsidRDefault="00126CE4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t>Расходы на исполнение действующих обязательств корректируются</w:t>
      </w:r>
      <w:r w:rsidR="002A325C" w:rsidRPr="0014279C">
        <w:rPr>
          <w:sz w:val="28"/>
          <w:szCs w:val="28"/>
        </w:rPr>
        <w:t xml:space="preserve"> (перераспределяются)</w:t>
      </w:r>
      <w:r w:rsidRPr="0014279C">
        <w:rPr>
          <w:sz w:val="28"/>
          <w:szCs w:val="28"/>
        </w:rPr>
        <w:t xml:space="preserve"> </w:t>
      </w:r>
      <w:r w:rsidR="009A0762" w:rsidRPr="0014279C">
        <w:rPr>
          <w:sz w:val="28"/>
          <w:szCs w:val="28"/>
        </w:rPr>
        <w:t xml:space="preserve">между главными распорядителями, получателями средств </w:t>
      </w:r>
      <w:r w:rsidR="00D4096C" w:rsidRPr="0014279C">
        <w:rPr>
          <w:sz w:val="28"/>
          <w:szCs w:val="28"/>
        </w:rPr>
        <w:t>бюджета муниципального района</w:t>
      </w:r>
      <w:r w:rsidR="009A0762" w:rsidRPr="0014279C">
        <w:rPr>
          <w:sz w:val="28"/>
          <w:szCs w:val="28"/>
        </w:rPr>
        <w:t xml:space="preserve"> </w:t>
      </w:r>
      <w:r w:rsidRPr="0014279C">
        <w:rPr>
          <w:sz w:val="28"/>
          <w:szCs w:val="28"/>
        </w:rPr>
        <w:t xml:space="preserve">в случае изменения </w:t>
      </w:r>
      <w:r w:rsidR="009A0762" w:rsidRPr="0014279C">
        <w:rPr>
          <w:sz w:val="28"/>
          <w:szCs w:val="28"/>
        </w:rPr>
        <w:t xml:space="preserve">их </w:t>
      </w:r>
      <w:r w:rsidRPr="0014279C">
        <w:rPr>
          <w:sz w:val="28"/>
          <w:szCs w:val="28"/>
        </w:rPr>
        <w:t>состава и (или) полномочий (функций).</w:t>
      </w:r>
    </w:p>
    <w:p w:rsidR="00C36717" w:rsidRPr="0014279C" w:rsidRDefault="00FC4D3C" w:rsidP="00B853FC">
      <w:pPr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lastRenderedPageBreak/>
        <w:t xml:space="preserve">Расходы </w:t>
      </w:r>
      <w:r w:rsidR="00D4096C" w:rsidRPr="0014279C">
        <w:rPr>
          <w:sz w:val="28"/>
          <w:szCs w:val="28"/>
        </w:rPr>
        <w:t>бюджета муниципального района</w:t>
      </w:r>
      <w:r w:rsidRPr="0014279C">
        <w:rPr>
          <w:sz w:val="28"/>
          <w:szCs w:val="28"/>
        </w:rPr>
        <w:t xml:space="preserve"> на плановый период 202</w:t>
      </w:r>
      <w:r w:rsidR="00BB27D2">
        <w:rPr>
          <w:sz w:val="28"/>
          <w:szCs w:val="28"/>
        </w:rPr>
        <w:t>2</w:t>
      </w:r>
      <w:r w:rsidRPr="0014279C">
        <w:rPr>
          <w:sz w:val="28"/>
          <w:szCs w:val="28"/>
        </w:rPr>
        <w:t>-202</w:t>
      </w:r>
      <w:r w:rsidR="00BB27D2">
        <w:rPr>
          <w:sz w:val="28"/>
          <w:szCs w:val="28"/>
        </w:rPr>
        <w:t>3</w:t>
      </w:r>
      <w:r w:rsidRPr="0014279C">
        <w:rPr>
          <w:sz w:val="28"/>
          <w:szCs w:val="28"/>
        </w:rPr>
        <w:t xml:space="preserve"> годов планируются на уровне рассчитанных ассигнований на 20</w:t>
      </w:r>
      <w:r w:rsidR="00DC1A60" w:rsidRPr="0014279C">
        <w:rPr>
          <w:sz w:val="28"/>
          <w:szCs w:val="28"/>
        </w:rPr>
        <w:t>2</w:t>
      </w:r>
      <w:r w:rsidR="00BB27D2">
        <w:rPr>
          <w:sz w:val="28"/>
          <w:szCs w:val="28"/>
        </w:rPr>
        <w:t>1</w:t>
      </w:r>
      <w:r w:rsidRPr="0014279C">
        <w:rPr>
          <w:sz w:val="28"/>
          <w:szCs w:val="28"/>
        </w:rPr>
        <w:t xml:space="preserve"> год </w:t>
      </w:r>
      <w:r w:rsidRPr="0014279C">
        <w:rPr>
          <w:sz w:val="28"/>
          <w:szCs w:val="28"/>
          <w:lang w:val="en-US"/>
        </w:rPr>
        <w:t>c</w:t>
      </w:r>
      <w:r w:rsidRPr="0014279C">
        <w:rPr>
          <w:sz w:val="28"/>
          <w:szCs w:val="28"/>
        </w:rPr>
        <w:t xml:space="preserve"> учетом </w:t>
      </w:r>
      <w:r w:rsidRPr="0014279C">
        <w:rPr>
          <w:bCs/>
          <w:sz w:val="28"/>
          <w:szCs w:val="28"/>
        </w:rPr>
        <w:t>резервирования отдельных расходов в состав</w:t>
      </w:r>
      <w:r w:rsidR="00744314" w:rsidRPr="0014279C">
        <w:rPr>
          <w:bCs/>
          <w:sz w:val="28"/>
          <w:szCs w:val="28"/>
        </w:rPr>
        <w:t xml:space="preserve">е условно утвержденных расходов, </w:t>
      </w:r>
      <w:r w:rsidRPr="0014279C">
        <w:rPr>
          <w:bCs/>
          <w:sz w:val="28"/>
          <w:szCs w:val="28"/>
        </w:rPr>
        <w:t>изменения ассигнований на осуществление бюджетных инвестиций в объекты областной и муниципальной собственности, исходя из стадии строительства</w:t>
      </w:r>
      <w:r w:rsidR="00744314" w:rsidRPr="0014279C">
        <w:rPr>
          <w:bCs/>
          <w:sz w:val="28"/>
          <w:szCs w:val="28"/>
        </w:rPr>
        <w:t xml:space="preserve">, </w:t>
      </w:r>
      <w:r w:rsidR="00FB2C06" w:rsidRPr="0014279C">
        <w:rPr>
          <w:sz w:val="28"/>
          <w:szCs w:val="28"/>
        </w:rPr>
        <w:t>сокращения затрат на мероприятия, выполнение которых ограничивается 20</w:t>
      </w:r>
      <w:r w:rsidR="00BB27D2">
        <w:rPr>
          <w:sz w:val="28"/>
          <w:szCs w:val="28"/>
        </w:rPr>
        <w:t>20</w:t>
      </w:r>
      <w:r w:rsidR="00FB2C06" w:rsidRPr="0014279C">
        <w:rPr>
          <w:sz w:val="28"/>
          <w:szCs w:val="28"/>
        </w:rPr>
        <w:t xml:space="preserve"> годом,</w:t>
      </w:r>
      <w:r w:rsidR="00E84B20">
        <w:rPr>
          <w:sz w:val="28"/>
          <w:szCs w:val="28"/>
        </w:rPr>
        <w:t xml:space="preserve"> изменения объемов поступлений из областного бюджета и соответственно</w:t>
      </w:r>
      <w:r w:rsidR="00FB2C06" w:rsidRPr="0014279C">
        <w:rPr>
          <w:sz w:val="28"/>
          <w:szCs w:val="28"/>
        </w:rPr>
        <w:t xml:space="preserve"> </w:t>
      </w:r>
      <w:r w:rsidR="00E84B20" w:rsidRPr="00E84B20">
        <w:rPr>
          <w:sz w:val="28"/>
          <w:szCs w:val="28"/>
        </w:rPr>
        <w:t xml:space="preserve">расходов бюджета </w:t>
      </w:r>
      <w:r w:rsidR="00E84B20">
        <w:rPr>
          <w:sz w:val="28"/>
          <w:szCs w:val="28"/>
        </w:rPr>
        <w:t xml:space="preserve">муниципального района </w:t>
      </w:r>
      <w:r w:rsidR="00E84B20" w:rsidRPr="00E84B20">
        <w:rPr>
          <w:sz w:val="28"/>
          <w:szCs w:val="28"/>
        </w:rPr>
        <w:t>в рамках софинансирования к ним</w:t>
      </w:r>
      <w:r w:rsidR="008A6F24">
        <w:rPr>
          <w:sz w:val="28"/>
          <w:szCs w:val="28"/>
        </w:rPr>
        <w:t>,</w:t>
      </w:r>
      <w:r w:rsidR="00E84B20" w:rsidRPr="00E84B20">
        <w:rPr>
          <w:sz w:val="28"/>
          <w:szCs w:val="28"/>
        </w:rPr>
        <w:t xml:space="preserve"> </w:t>
      </w:r>
      <w:r w:rsidR="00744314" w:rsidRPr="0014279C">
        <w:rPr>
          <w:bCs/>
          <w:sz w:val="28"/>
          <w:szCs w:val="28"/>
        </w:rPr>
        <w:t xml:space="preserve">а также </w:t>
      </w:r>
      <w:r w:rsidR="00744314" w:rsidRPr="0014279C">
        <w:rPr>
          <w:sz w:val="28"/>
          <w:szCs w:val="28"/>
        </w:rPr>
        <w:t>с учетом особенностей, установленных настоящей Методикой.</w:t>
      </w:r>
    </w:p>
    <w:p w:rsidR="00177A46" w:rsidRPr="0014279C" w:rsidRDefault="008C4440" w:rsidP="00B853F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4279C">
        <w:rPr>
          <w:rFonts w:ascii="Times New Roman" w:hAnsi="Times New Roman"/>
          <w:sz w:val="28"/>
          <w:szCs w:val="28"/>
        </w:rPr>
        <w:t xml:space="preserve">3. </w:t>
      </w:r>
      <w:r w:rsidR="00177A46" w:rsidRPr="0014279C">
        <w:rPr>
          <w:rFonts w:ascii="Times New Roman" w:hAnsi="Times New Roman"/>
          <w:sz w:val="28"/>
          <w:szCs w:val="28"/>
        </w:rPr>
        <w:t xml:space="preserve">Расходы главных распорядителей средств </w:t>
      </w:r>
      <w:r w:rsidR="00D4096C" w:rsidRPr="0014279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177A46" w:rsidRPr="0014279C">
        <w:rPr>
          <w:rFonts w:ascii="Times New Roman" w:hAnsi="Times New Roman"/>
          <w:sz w:val="28"/>
          <w:szCs w:val="28"/>
        </w:rPr>
        <w:t>, связанные с исполнением принимаемых обязательств, формируются на основании законов и нормативных правовых актов, вступающих в силу после 31 декабря 20</w:t>
      </w:r>
      <w:r w:rsidR="00BB27D2">
        <w:rPr>
          <w:rFonts w:ascii="Times New Roman" w:hAnsi="Times New Roman"/>
          <w:sz w:val="28"/>
          <w:szCs w:val="28"/>
        </w:rPr>
        <w:t>20</w:t>
      </w:r>
      <w:r w:rsidR="00177A46" w:rsidRPr="0014279C">
        <w:rPr>
          <w:rFonts w:ascii="Times New Roman" w:hAnsi="Times New Roman"/>
          <w:sz w:val="28"/>
          <w:szCs w:val="28"/>
        </w:rPr>
        <w:t xml:space="preserve"> года.</w:t>
      </w:r>
    </w:p>
    <w:p w:rsidR="008C4440" w:rsidRPr="0014279C" w:rsidRDefault="008C444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t xml:space="preserve">4. Объем бюджетных ассигнований на исполнение действующих и принимаемых расходных обязательств </w:t>
      </w:r>
      <w:r w:rsidR="00C62711" w:rsidRPr="0014279C">
        <w:rPr>
          <w:sz w:val="28"/>
          <w:szCs w:val="28"/>
        </w:rPr>
        <w:t>муниципального района</w:t>
      </w:r>
      <w:r w:rsidRPr="0014279C">
        <w:rPr>
          <w:sz w:val="28"/>
          <w:szCs w:val="28"/>
        </w:rPr>
        <w:t xml:space="preserve"> не может превышать прогнозируемого объема доходов </w:t>
      </w:r>
      <w:r w:rsidR="00D4096C" w:rsidRPr="0014279C">
        <w:rPr>
          <w:sz w:val="28"/>
          <w:szCs w:val="28"/>
        </w:rPr>
        <w:t>бюджета муниципального района</w:t>
      </w:r>
      <w:r w:rsidR="005575A6" w:rsidRPr="0014279C">
        <w:rPr>
          <w:sz w:val="28"/>
          <w:szCs w:val="28"/>
        </w:rPr>
        <w:t>,</w:t>
      </w:r>
      <w:r w:rsidRPr="0014279C">
        <w:rPr>
          <w:sz w:val="28"/>
          <w:szCs w:val="28"/>
        </w:rPr>
        <w:t xml:space="preserve"> поступлений источников финансирования его дефицита, уменьшенных на суммы выплат из </w:t>
      </w:r>
      <w:r w:rsidR="00D4096C" w:rsidRPr="0014279C">
        <w:rPr>
          <w:sz w:val="28"/>
          <w:szCs w:val="28"/>
        </w:rPr>
        <w:t>бюджета муниципального района</w:t>
      </w:r>
      <w:r w:rsidRPr="0014279C">
        <w:rPr>
          <w:sz w:val="28"/>
          <w:szCs w:val="28"/>
        </w:rPr>
        <w:t xml:space="preserve">, связанных с источниками финансирования дефицита </w:t>
      </w:r>
      <w:r w:rsidR="00D4096C" w:rsidRPr="0014279C">
        <w:rPr>
          <w:sz w:val="28"/>
          <w:szCs w:val="28"/>
        </w:rPr>
        <w:t>бюджета муниципального района</w:t>
      </w:r>
      <w:r w:rsidR="005575A6" w:rsidRPr="0014279C">
        <w:rPr>
          <w:sz w:val="28"/>
          <w:szCs w:val="28"/>
        </w:rPr>
        <w:t>,</w:t>
      </w:r>
      <w:r w:rsidRPr="0014279C">
        <w:rPr>
          <w:sz w:val="28"/>
          <w:szCs w:val="28"/>
        </w:rPr>
        <w:t xml:space="preserve"> изменени</w:t>
      </w:r>
      <w:r w:rsidR="005575A6" w:rsidRPr="0014279C">
        <w:rPr>
          <w:sz w:val="28"/>
          <w:szCs w:val="28"/>
        </w:rPr>
        <w:t>я</w:t>
      </w:r>
      <w:r w:rsidRPr="0014279C">
        <w:rPr>
          <w:sz w:val="28"/>
          <w:szCs w:val="28"/>
        </w:rPr>
        <w:t xml:space="preserve"> остатков на счете по учету средств </w:t>
      </w:r>
      <w:r w:rsidR="00D4096C" w:rsidRPr="0014279C">
        <w:rPr>
          <w:sz w:val="28"/>
          <w:szCs w:val="28"/>
        </w:rPr>
        <w:t>бюджета муниципального района</w:t>
      </w:r>
      <w:r w:rsidRPr="0014279C">
        <w:rPr>
          <w:sz w:val="28"/>
          <w:szCs w:val="28"/>
        </w:rPr>
        <w:t>.</w:t>
      </w:r>
    </w:p>
    <w:p w:rsidR="008C4440" w:rsidRPr="0014279C" w:rsidRDefault="008C444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9C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подлежат сокращению и (или) принимается решение о привлечении источников финансирования дефицита </w:t>
      </w:r>
      <w:r w:rsidR="00D4096C" w:rsidRPr="0014279C">
        <w:rPr>
          <w:sz w:val="28"/>
          <w:szCs w:val="28"/>
        </w:rPr>
        <w:t>бюджета муниципального района</w:t>
      </w:r>
      <w:r w:rsidRPr="0014279C">
        <w:rPr>
          <w:sz w:val="28"/>
          <w:szCs w:val="28"/>
        </w:rPr>
        <w:t xml:space="preserve"> в пределах, установленных Бюджетным </w:t>
      </w:r>
      <w:hyperlink r:id="rId12" w:history="1">
        <w:r w:rsidRPr="0014279C">
          <w:rPr>
            <w:sz w:val="28"/>
            <w:szCs w:val="28"/>
          </w:rPr>
          <w:t>кодексом</w:t>
        </w:r>
      </w:hyperlink>
      <w:r w:rsidRPr="0014279C">
        <w:rPr>
          <w:sz w:val="28"/>
          <w:szCs w:val="28"/>
        </w:rPr>
        <w:t xml:space="preserve"> Российской Федерации.</w:t>
      </w:r>
    </w:p>
    <w:p w:rsidR="00A90D4A" w:rsidRPr="00BB27D2" w:rsidRDefault="008D4850" w:rsidP="00B853FC">
      <w:pPr>
        <w:ind w:firstLine="709"/>
        <w:jc w:val="both"/>
        <w:rPr>
          <w:bCs/>
          <w:sz w:val="28"/>
          <w:szCs w:val="28"/>
          <w:highlight w:val="red"/>
        </w:rPr>
      </w:pPr>
      <w:r w:rsidRPr="008A6F24">
        <w:rPr>
          <w:sz w:val="28"/>
          <w:szCs w:val="28"/>
        </w:rPr>
        <w:t>5.</w:t>
      </w:r>
      <w:r w:rsidR="00A90D4A" w:rsidRPr="008A6F24">
        <w:rPr>
          <w:bCs/>
          <w:sz w:val="28"/>
          <w:szCs w:val="28"/>
        </w:rPr>
        <w:t xml:space="preserve"> Расходы на оплату труда отдельных категорий работников </w:t>
      </w:r>
      <w:r w:rsidR="00A000B9" w:rsidRPr="008A6F24">
        <w:rPr>
          <w:bCs/>
          <w:sz w:val="28"/>
          <w:szCs w:val="28"/>
        </w:rPr>
        <w:t xml:space="preserve">муниципальных </w:t>
      </w:r>
      <w:r w:rsidR="00A90D4A" w:rsidRPr="008A6F24">
        <w:rPr>
          <w:bCs/>
          <w:sz w:val="28"/>
          <w:szCs w:val="28"/>
        </w:rPr>
        <w:t xml:space="preserve">учреждений, </w:t>
      </w:r>
      <w:r w:rsidR="007660EB" w:rsidRPr="008A6F24">
        <w:rPr>
          <w:bCs/>
          <w:sz w:val="28"/>
          <w:szCs w:val="28"/>
        </w:rPr>
        <w:t>определенных</w:t>
      </w:r>
      <w:r w:rsidR="007660EB" w:rsidRPr="008A6F24">
        <w:rPr>
          <w:sz w:val="28"/>
          <w:szCs w:val="28"/>
        </w:rPr>
        <w:t xml:space="preserve"> указами Президента Российской Федерации от 07.05.2012 </w:t>
      </w:r>
      <w:hyperlink r:id="rId13" w:history="1">
        <w:r w:rsidR="008A6F24" w:rsidRPr="008A6F24">
          <w:rPr>
            <w:sz w:val="28"/>
            <w:szCs w:val="28"/>
          </w:rPr>
          <w:t>№</w:t>
        </w:r>
        <w:r w:rsidR="007660EB" w:rsidRPr="008A6F24">
          <w:rPr>
            <w:sz w:val="28"/>
            <w:szCs w:val="28"/>
          </w:rPr>
          <w:t xml:space="preserve"> 597</w:t>
        </w:r>
      </w:hyperlink>
      <w:r w:rsidR="007660EB" w:rsidRPr="008A6F24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="007660EB" w:rsidRPr="008A6F24">
        <w:rPr>
          <w:bCs/>
          <w:sz w:val="28"/>
          <w:szCs w:val="28"/>
        </w:rPr>
        <w:t xml:space="preserve">от 1 июня 2012 года </w:t>
      </w:r>
      <w:hyperlink r:id="rId14" w:history="1">
        <w:r w:rsidR="008A6F24" w:rsidRPr="008A6F24">
          <w:rPr>
            <w:bCs/>
            <w:sz w:val="28"/>
            <w:szCs w:val="28"/>
          </w:rPr>
          <w:t>№</w:t>
        </w:r>
        <w:r w:rsidR="007660EB" w:rsidRPr="008A6F24">
          <w:rPr>
            <w:bCs/>
            <w:sz w:val="28"/>
            <w:szCs w:val="28"/>
          </w:rPr>
          <w:t xml:space="preserve"> 761</w:t>
        </w:r>
      </w:hyperlink>
      <w:r w:rsidR="007660EB" w:rsidRPr="008A6F24">
        <w:rPr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="007660EB" w:rsidRPr="008A6F24">
        <w:rPr>
          <w:sz w:val="28"/>
          <w:szCs w:val="28"/>
        </w:rPr>
        <w:t xml:space="preserve">от </w:t>
      </w:r>
      <w:r w:rsidR="007660EB" w:rsidRPr="008A6F24">
        <w:rPr>
          <w:bCs/>
          <w:sz w:val="28"/>
          <w:szCs w:val="28"/>
        </w:rPr>
        <w:t xml:space="preserve">28 декабря 2012 года </w:t>
      </w:r>
      <w:hyperlink r:id="rId15" w:history="1">
        <w:r w:rsidR="008A6F24" w:rsidRPr="008A6F24">
          <w:rPr>
            <w:bCs/>
            <w:sz w:val="28"/>
            <w:szCs w:val="28"/>
          </w:rPr>
          <w:t>№</w:t>
        </w:r>
        <w:r w:rsidR="007660EB" w:rsidRPr="008A6F24">
          <w:rPr>
            <w:bCs/>
            <w:sz w:val="28"/>
            <w:szCs w:val="28"/>
          </w:rPr>
          <w:t xml:space="preserve"> 1688</w:t>
        </w:r>
      </w:hyperlink>
      <w:r w:rsidR="007660EB" w:rsidRPr="008A6F24">
        <w:rPr>
          <w:bCs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Указы Президента РФ №597, №761, №1688) </w:t>
      </w:r>
      <w:r w:rsidR="008A6F24" w:rsidRPr="008A6F24">
        <w:rPr>
          <w:bCs/>
          <w:sz w:val="28"/>
          <w:szCs w:val="28"/>
        </w:rPr>
        <w:t>предусмотрены с учетом сохранения достигнутого соотношения заработной платы отдельных категорий работников бюджетной сферы, определенных Указами Президента РФ №597, №761, №1688, к среднемесячной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деятельности).</w:t>
      </w:r>
    </w:p>
    <w:p w:rsidR="0038194E" w:rsidRPr="00EC36F9" w:rsidRDefault="0038194E" w:rsidP="00B853FC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6F24">
        <w:rPr>
          <w:rFonts w:ascii="Times New Roman" w:eastAsia="Times New Roman" w:hAnsi="Times New Roman"/>
          <w:bCs/>
          <w:sz w:val="28"/>
          <w:szCs w:val="28"/>
        </w:rPr>
        <w:t>О</w:t>
      </w:r>
      <w:r w:rsidR="008D4850" w:rsidRPr="008A6F24">
        <w:rPr>
          <w:rFonts w:ascii="Times New Roman" w:eastAsia="Times New Roman" w:hAnsi="Times New Roman"/>
          <w:bCs/>
          <w:sz w:val="28"/>
          <w:szCs w:val="28"/>
        </w:rPr>
        <w:t xml:space="preserve">бъемы бюджетных ассигнований на оплату труда работников </w:t>
      </w:r>
      <w:r w:rsidR="00C62711" w:rsidRPr="008A6F24">
        <w:rPr>
          <w:rFonts w:ascii="Times New Roman" w:eastAsia="Times New Roman" w:hAnsi="Times New Roman"/>
          <w:bCs/>
          <w:sz w:val="28"/>
          <w:szCs w:val="28"/>
        </w:rPr>
        <w:t>муниципальных</w:t>
      </w:r>
      <w:r w:rsidR="008D4850" w:rsidRPr="008A6F24">
        <w:rPr>
          <w:rFonts w:ascii="Times New Roman" w:eastAsia="Times New Roman" w:hAnsi="Times New Roman"/>
          <w:bCs/>
          <w:sz w:val="28"/>
          <w:szCs w:val="28"/>
        </w:rPr>
        <w:t xml:space="preserve"> учреж</w:t>
      </w:r>
      <w:r w:rsidR="00512815" w:rsidRPr="008A6F24">
        <w:rPr>
          <w:rFonts w:ascii="Times New Roman" w:eastAsia="Times New Roman" w:hAnsi="Times New Roman"/>
          <w:bCs/>
          <w:sz w:val="28"/>
          <w:szCs w:val="28"/>
        </w:rPr>
        <w:t>дений</w:t>
      </w:r>
      <w:r w:rsidRPr="008A6F24">
        <w:rPr>
          <w:rFonts w:ascii="Times New Roman" w:eastAsia="Times New Roman" w:hAnsi="Times New Roman"/>
          <w:bCs/>
          <w:sz w:val="28"/>
          <w:szCs w:val="28"/>
        </w:rPr>
        <w:t>, не попадающих под действие Указов Президента РФ №597, №761, №1688</w:t>
      </w:r>
      <w:r w:rsidR="00512815" w:rsidRPr="008A6F24">
        <w:rPr>
          <w:rFonts w:ascii="Times New Roman" w:eastAsia="Times New Roman" w:hAnsi="Times New Roman"/>
          <w:bCs/>
          <w:sz w:val="28"/>
          <w:szCs w:val="28"/>
        </w:rPr>
        <w:t xml:space="preserve"> (за исключением образовательных организаций,</w:t>
      </w:r>
      <w:r w:rsidR="008D4850" w:rsidRPr="008A6F24">
        <w:rPr>
          <w:rFonts w:ascii="Times New Roman" w:eastAsia="Times New Roman" w:hAnsi="Times New Roman"/>
          <w:bCs/>
          <w:sz w:val="28"/>
          <w:szCs w:val="28"/>
        </w:rPr>
        <w:t xml:space="preserve"> финансируемых по нормативам</w:t>
      </w:r>
      <w:r w:rsidR="00066DF9" w:rsidRPr="008A6F24">
        <w:rPr>
          <w:rFonts w:ascii="Times New Roman" w:eastAsia="Times New Roman" w:hAnsi="Times New Roman"/>
          <w:bCs/>
          <w:sz w:val="28"/>
          <w:szCs w:val="28"/>
        </w:rPr>
        <w:t>)</w:t>
      </w:r>
      <w:r w:rsidR="00FC4D3C" w:rsidRPr="008A6F24">
        <w:rPr>
          <w:rFonts w:ascii="Times New Roman" w:eastAsia="Times New Roman" w:hAnsi="Times New Roman"/>
          <w:bCs/>
          <w:sz w:val="28"/>
          <w:szCs w:val="28"/>
        </w:rPr>
        <w:t>,</w:t>
      </w:r>
      <w:r w:rsidR="005B0242" w:rsidRPr="008A6F2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1EAA" w:rsidRPr="008A6F24">
        <w:rPr>
          <w:rFonts w:ascii="Times New Roman" w:eastAsia="Times New Roman" w:hAnsi="Times New Roman"/>
          <w:bCs/>
          <w:sz w:val="28"/>
          <w:szCs w:val="28"/>
        </w:rPr>
        <w:t xml:space="preserve">определены с учетом </w:t>
      </w:r>
      <w:r w:rsidR="00424B65" w:rsidRPr="008A6F24">
        <w:rPr>
          <w:rFonts w:ascii="Times New Roman" w:eastAsia="Times New Roman" w:hAnsi="Times New Roman"/>
          <w:bCs/>
          <w:sz w:val="28"/>
          <w:szCs w:val="28"/>
        </w:rPr>
        <w:t xml:space="preserve">средств, </w:t>
      </w:r>
      <w:r w:rsidR="00424B65" w:rsidRPr="008A6F2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необходимых для доведения заработной платы низкооплачиваемых категорий работников </w:t>
      </w:r>
      <w:r w:rsidR="008A6F24" w:rsidRPr="008A6F24">
        <w:rPr>
          <w:rFonts w:ascii="Times New Roman" w:eastAsia="Times New Roman" w:hAnsi="Times New Roman"/>
          <w:bCs/>
          <w:sz w:val="28"/>
          <w:szCs w:val="28"/>
        </w:rPr>
        <w:t xml:space="preserve">до установленного с 1 января 2021 года МРОТ в сумме 12 792 рубля в </w:t>
      </w:r>
      <w:r w:rsidR="008A6F24" w:rsidRPr="00EC36F9">
        <w:rPr>
          <w:rFonts w:ascii="Times New Roman" w:eastAsia="Times New Roman" w:hAnsi="Times New Roman"/>
          <w:bCs/>
          <w:sz w:val="28"/>
          <w:szCs w:val="28"/>
        </w:rPr>
        <w:t>месяц.</w:t>
      </w:r>
    </w:p>
    <w:p w:rsidR="001F5177" w:rsidRPr="00EC36F9" w:rsidRDefault="001F5177" w:rsidP="00B853FC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36F9">
        <w:rPr>
          <w:rFonts w:ascii="Times New Roman" w:eastAsia="Times New Roman" w:hAnsi="Times New Roman"/>
          <w:bCs/>
          <w:sz w:val="28"/>
          <w:szCs w:val="28"/>
        </w:rPr>
        <w:t>Объемы бюджетных ассигнований на оплату труда работников</w:t>
      </w:r>
      <w:r w:rsidR="001B51F1" w:rsidRPr="00EC36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00B9" w:rsidRPr="00EC36F9">
        <w:rPr>
          <w:rFonts w:ascii="Times New Roman" w:eastAsia="Times New Roman" w:hAnsi="Times New Roman"/>
          <w:bCs/>
          <w:sz w:val="28"/>
          <w:szCs w:val="28"/>
        </w:rPr>
        <w:t xml:space="preserve">муниципальных </w:t>
      </w:r>
      <w:r w:rsidRPr="00EC36F9">
        <w:rPr>
          <w:rFonts w:ascii="Times New Roman" w:eastAsia="Times New Roman" w:hAnsi="Times New Roman"/>
          <w:bCs/>
          <w:sz w:val="28"/>
          <w:szCs w:val="28"/>
        </w:rPr>
        <w:t>образовательных организаций, финансируемых по нормативам</w:t>
      </w:r>
      <w:r w:rsidR="00AD2967" w:rsidRPr="00EC36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C36F9">
        <w:rPr>
          <w:rFonts w:ascii="Times New Roman" w:eastAsia="Times New Roman" w:hAnsi="Times New Roman"/>
          <w:bCs/>
          <w:sz w:val="28"/>
          <w:szCs w:val="28"/>
        </w:rPr>
        <w:t xml:space="preserve">определены </w:t>
      </w:r>
      <w:r w:rsidR="00AD2967" w:rsidRPr="00EC36F9">
        <w:rPr>
          <w:rFonts w:ascii="Times New Roman" w:eastAsia="Times New Roman" w:hAnsi="Times New Roman"/>
          <w:bCs/>
          <w:sz w:val="28"/>
          <w:szCs w:val="28"/>
        </w:rPr>
        <w:t xml:space="preserve">исходя из </w:t>
      </w:r>
      <w:r w:rsidR="00AD2967" w:rsidRPr="00894BB6">
        <w:rPr>
          <w:rFonts w:ascii="Times New Roman" w:eastAsia="Times New Roman" w:hAnsi="Times New Roman"/>
          <w:bCs/>
          <w:sz w:val="28"/>
          <w:szCs w:val="28"/>
        </w:rPr>
        <w:t>нормативов</w:t>
      </w:r>
      <w:r w:rsidR="00DA589B" w:rsidRPr="00894BB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A6F24" w:rsidRPr="00894BB6">
        <w:rPr>
          <w:rFonts w:ascii="Times New Roman" w:eastAsia="Times New Roman" w:hAnsi="Times New Roman"/>
          <w:bCs/>
          <w:sz w:val="28"/>
          <w:szCs w:val="28"/>
        </w:rPr>
        <w:t>увеличенных с учетом средств, необходимых для доведения заработной платы низкооплачиваемых</w:t>
      </w:r>
      <w:r w:rsidR="008A6F24" w:rsidRPr="00EC36F9">
        <w:rPr>
          <w:rFonts w:ascii="Times New Roman" w:eastAsia="Times New Roman" w:hAnsi="Times New Roman"/>
          <w:bCs/>
          <w:sz w:val="28"/>
          <w:szCs w:val="28"/>
        </w:rPr>
        <w:t xml:space="preserve"> категорий работников до установленного с 1 января 2021 года МРОТ в сумме 12 792 рубля в месяц.</w:t>
      </w:r>
    </w:p>
    <w:p w:rsidR="00177A46" w:rsidRPr="001250B1" w:rsidRDefault="00177A46" w:rsidP="0029286C">
      <w:pPr>
        <w:pStyle w:val="Con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29286C">
        <w:rPr>
          <w:rFonts w:ascii="Times New Roman" w:hAnsi="Times New Roman"/>
          <w:snapToGrid/>
          <w:sz w:val="28"/>
          <w:szCs w:val="28"/>
        </w:rPr>
        <w:t xml:space="preserve">Начисления на оплату труда </w:t>
      </w:r>
      <w:r w:rsidR="00F41490" w:rsidRPr="0029286C">
        <w:rPr>
          <w:rFonts w:ascii="Times New Roman" w:hAnsi="Times New Roman"/>
          <w:snapToGrid/>
          <w:sz w:val="28"/>
          <w:szCs w:val="28"/>
        </w:rPr>
        <w:t xml:space="preserve">рассчитаны в размере </w:t>
      </w:r>
      <w:r w:rsidR="00C62711" w:rsidRPr="0029286C">
        <w:rPr>
          <w:rFonts w:ascii="Times New Roman" w:hAnsi="Times New Roman"/>
          <w:snapToGrid/>
          <w:sz w:val="28"/>
          <w:szCs w:val="28"/>
        </w:rPr>
        <w:t>29</w:t>
      </w:r>
      <w:r w:rsidR="00F41490" w:rsidRPr="0029286C">
        <w:rPr>
          <w:rFonts w:ascii="Times New Roman" w:hAnsi="Times New Roman"/>
          <w:snapToGrid/>
          <w:sz w:val="28"/>
          <w:szCs w:val="28"/>
        </w:rPr>
        <w:t>,2% от фонда оплаты труда</w:t>
      </w:r>
      <w:r w:rsidR="003310AB" w:rsidRPr="0029286C">
        <w:rPr>
          <w:rFonts w:ascii="Times New Roman" w:hAnsi="Times New Roman"/>
          <w:snapToGrid/>
          <w:sz w:val="28"/>
          <w:szCs w:val="28"/>
        </w:rPr>
        <w:t>.</w:t>
      </w:r>
    </w:p>
    <w:p w:rsidR="00054CEE" w:rsidRPr="001250B1" w:rsidRDefault="00856167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 xml:space="preserve">6. </w:t>
      </w:r>
      <w:r w:rsidR="00A94B0E" w:rsidRPr="001250B1">
        <w:rPr>
          <w:sz w:val="28"/>
          <w:szCs w:val="28"/>
        </w:rPr>
        <w:t xml:space="preserve">Объемы бюджетных ассигнований на оплату поставок товаров, выполнения работ, оказания услуг для </w:t>
      </w:r>
      <w:r w:rsidR="00C62711" w:rsidRPr="001250B1">
        <w:rPr>
          <w:sz w:val="28"/>
          <w:szCs w:val="28"/>
        </w:rPr>
        <w:t>муниципальных</w:t>
      </w:r>
      <w:r w:rsidR="00A94B0E" w:rsidRPr="001250B1">
        <w:rPr>
          <w:sz w:val="28"/>
          <w:szCs w:val="28"/>
        </w:rPr>
        <w:t xml:space="preserve"> нужд</w:t>
      </w:r>
      <w:r w:rsidR="0044114F" w:rsidRPr="001250B1">
        <w:rPr>
          <w:sz w:val="28"/>
          <w:szCs w:val="28"/>
        </w:rPr>
        <w:t xml:space="preserve"> </w:t>
      </w:r>
      <w:r w:rsidR="00054CEE" w:rsidRPr="001250B1">
        <w:rPr>
          <w:sz w:val="28"/>
          <w:szCs w:val="28"/>
        </w:rPr>
        <w:t xml:space="preserve">рассчитываются </w:t>
      </w:r>
      <w:r w:rsidR="00296C2F" w:rsidRPr="001250B1">
        <w:rPr>
          <w:sz w:val="28"/>
          <w:szCs w:val="28"/>
        </w:rPr>
        <w:t>следующим образом:</w:t>
      </w:r>
    </w:p>
    <w:p w:rsidR="0029286C" w:rsidRDefault="00054CEE" w:rsidP="00292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- р</w:t>
      </w:r>
      <w:r w:rsidR="00177A46" w:rsidRPr="001250B1">
        <w:rPr>
          <w:sz w:val="28"/>
          <w:szCs w:val="28"/>
        </w:rPr>
        <w:t>асходы по оплате коммунальных услуг</w:t>
      </w:r>
      <w:r w:rsidR="0029286C">
        <w:rPr>
          <w:sz w:val="28"/>
          <w:szCs w:val="28"/>
        </w:rPr>
        <w:t xml:space="preserve"> </w:t>
      </w:r>
      <w:r w:rsidR="00C62711" w:rsidRPr="001250B1">
        <w:rPr>
          <w:sz w:val="28"/>
          <w:szCs w:val="28"/>
        </w:rPr>
        <w:t>муниципальными</w:t>
      </w:r>
      <w:r w:rsidR="00BB44C2" w:rsidRPr="001250B1">
        <w:rPr>
          <w:sz w:val="28"/>
          <w:szCs w:val="28"/>
        </w:rPr>
        <w:t xml:space="preserve"> </w:t>
      </w:r>
      <w:r w:rsidR="00A82411" w:rsidRPr="001250B1">
        <w:rPr>
          <w:sz w:val="28"/>
          <w:szCs w:val="28"/>
        </w:rPr>
        <w:t>учреждениями в 20</w:t>
      </w:r>
      <w:r w:rsidR="00A66E9C" w:rsidRPr="001250B1">
        <w:rPr>
          <w:sz w:val="28"/>
          <w:szCs w:val="28"/>
        </w:rPr>
        <w:t>2</w:t>
      </w:r>
      <w:r w:rsidR="00BB27D2">
        <w:rPr>
          <w:sz w:val="28"/>
          <w:szCs w:val="28"/>
        </w:rPr>
        <w:t>1</w:t>
      </w:r>
      <w:r w:rsidR="00A82411" w:rsidRPr="001250B1">
        <w:rPr>
          <w:sz w:val="28"/>
          <w:szCs w:val="28"/>
        </w:rPr>
        <w:t xml:space="preserve"> году</w:t>
      </w:r>
      <w:r w:rsidR="00177A46" w:rsidRPr="001250B1">
        <w:rPr>
          <w:sz w:val="28"/>
          <w:szCs w:val="28"/>
        </w:rPr>
        <w:t xml:space="preserve"> рассчитываются исходя из</w:t>
      </w:r>
      <w:r w:rsidR="00454878" w:rsidRPr="001250B1">
        <w:rPr>
          <w:sz w:val="28"/>
          <w:szCs w:val="28"/>
        </w:rPr>
        <w:t xml:space="preserve"> </w:t>
      </w:r>
      <w:r w:rsidR="0029286C" w:rsidRPr="0029286C">
        <w:rPr>
          <w:sz w:val="28"/>
          <w:szCs w:val="28"/>
        </w:rPr>
        <w:t xml:space="preserve">прогнозируемых расходов 2020 года с учетом прогнозируемого среднегодового роста тарифов в 2021 году. При необходимости учитывается изменение сети учреждений и занимаемой ими площади, передача полномочий, а также расходы на оплату энергосервисных договоров (контрактов), прогнозируемых расходов на обслуживание узлов учета тепловой энергии и горячего водоснабжения (включая покупку, установку и обслуживание передающего устройства (модема)), проведение оптимизационных мероприятий. </w:t>
      </w:r>
      <w:r w:rsidR="0029286C" w:rsidRPr="00894BB6">
        <w:rPr>
          <w:sz w:val="28"/>
          <w:szCs w:val="28"/>
        </w:rPr>
        <w:t>Расходы</w:t>
      </w:r>
      <w:r w:rsidR="00894BB6" w:rsidRPr="00894BB6">
        <w:rPr>
          <w:sz w:val="28"/>
          <w:szCs w:val="28"/>
        </w:rPr>
        <w:t>,</w:t>
      </w:r>
      <w:r w:rsidR="0029286C" w:rsidRPr="00894BB6">
        <w:rPr>
          <w:sz w:val="28"/>
          <w:szCs w:val="28"/>
        </w:rPr>
        <w:t xml:space="preserve"> </w:t>
      </w:r>
      <w:r w:rsidR="00894BB6" w:rsidRPr="00894BB6">
        <w:rPr>
          <w:sz w:val="28"/>
          <w:szCs w:val="28"/>
        </w:rPr>
        <w:t xml:space="preserve">финансируемые за счет средств бюджета муниципального района </w:t>
      </w:r>
      <w:r w:rsidR="0029286C" w:rsidRPr="00894BB6">
        <w:rPr>
          <w:sz w:val="28"/>
          <w:szCs w:val="28"/>
        </w:rPr>
        <w:t>на 2022-2023 годы определены на уровне 2021 года</w:t>
      </w:r>
      <w:r w:rsidR="00894BB6" w:rsidRPr="00894BB6">
        <w:rPr>
          <w:sz w:val="28"/>
          <w:szCs w:val="28"/>
        </w:rPr>
        <w:t xml:space="preserve">, </w:t>
      </w:r>
    </w:p>
    <w:p w:rsidR="009F7FD7" w:rsidRPr="001250B1" w:rsidRDefault="000405AF" w:rsidP="00292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 xml:space="preserve">- расходы на питание </w:t>
      </w:r>
      <w:r w:rsidR="00E748A6" w:rsidRPr="001250B1">
        <w:rPr>
          <w:sz w:val="28"/>
          <w:szCs w:val="28"/>
        </w:rPr>
        <w:t>на 20</w:t>
      </w:r>
      <w:r w:rsidR="00C059BD" w:rsidRPr="001250B1">
        <w:rPr>
          <w:sz w:val="28"/>
          <w:szCs w:val="28"/>
        </w:rPr>
        <w:t>2</w:t>
      </w:r>
      <w:r w:rsidR="00BB27D2">
        <w:rPr>
          <w:sz w:val="28"/>
          <w:szCs w:val="28"/>
        </w:rPr>
        <w:t>1</w:t>
      </w:r>
      <w:r w:rsidR="00C059BD" w:rsidRPr="001250B1">
        <w:rPr>
          <w:sz w:val="28"/>
          <w:szCs w:val="28"/>
        </w:rPr>
        <w:t>-202</w:t>
      </w:r>
      <w:r w:rsidR="00BB27D2">
        <w:rPr>
          <w:sz w:val="28"/>
          <w:szCs w:val="28"/>
        </w:rPr>
        <w:t>3</w:t>
      </w:r>
      <w:r w:rsidR="00E748A6" w:rsidRPr="001250B1">
        <w:rPr>
          <w:sz w:val="28"/>
          <w:szCs w:val="28"/>
        </w:rPr>
        <w:t xml:space="preserve"> годы </w:t>
      </w:r>
      <w:r w:rsidRPr="001250B1">
        <w:rPr>
          <w:sz w:val="28"/>
          <w:szCs w:val="28"/>
        </w:rPr>
        <w:t>(</w:t>
      </w:r>
      <w:r w:rsidR="005114E2" w:rsidRPr="001250B1">
        <w:rPr>
          <w:sz w:val="28"/>
          <w:szCs w:val="28"/>
        </w:rPr>
        <w:t xml:space="preserve">за </w:t>
      </w:r>
      <w:proofErr w:type="gramStart"/>
      <w:r w:rsidR="005114E2" w:rsidRPr="001250B1">
        <w:rPr>
          <w:sz w:val="28"/>
          <w:szCs w:val="28"/>
        </w:rPr>
        <w:t>исключением  образовательных</w:t>
      </w:r>
      <w:proofErr w:type="gramEnd"/>
      <w:r w:rsidR="005114E2" w:rsidRPr="001250B1">
        <w:rPr>
          <w:sz w:val="28"/>
          <w:szCs w:val="28"/>
        </w:rPr>
        <w:t xml:space="preserve"> организаций, финансируемых по нормативам</w:t>
      </w:r>
      <w:r w:rsidRPr="001250B1">
        <w:rPr>
          <w:sz w:val="28"/>
          <w:szCs w:val="28"/>
        </w:rPr>
        <w:t>)</w:t>
      </w:r>
      <w:r w:rsidR="005114E2" w:rsidRPr="001250B1">
        <w:rPr>
          <w:sz w:val="28"/>
          <w:szCs w:val="28"/>
        </w:rPr>
        <w:t xml:space="preserve">, а также нормативы </w:t>
      </w:r>
      <w:r w:rsidR="009569E3" w:rsidRPr="001250B1">
        <w:rPr>
          <w:sz w:val="28"/>
          <w:szCs w:val="28"/>
        </w:rPr>
        <w:t>р</w:t>
      </w:r>
      <w:r w:rsidR="009F7FD7" w:rsidRPr="001250B1">
        <w:rPr>
          <w:sz w:val="28"/>
          <w:szCs w:val="28"/>
        </w:rPr>
        <w:t>асход</w:t>
      </w:r>
      <w:r w:rsidR="005114E2" w:rsidRPr="001250B1">
        <w:rPr>
          <w:sz w:val="28"/>
          <w:szCs w:val="28"/>
        </w:rPr>
        <w:t>ов</w:t>
      </w:r>
      <w:r w:rsidR="009F7FD7" w:rsidRPr="001250B1">
        <w:rPr>
          <w:sz w:val="28"/>
          <w:szCs w:val="28"/>
        </w:rPr>
        <w:t xml:space="preserve"> на питание</w:t>
      </w:r>
      <w:r w:rsidR="007F298D" w:rsidRPr="001250B1">
        <w:rPr>
          <w:sz w:val="28"/>
          <w:szCs w:val="28"/>
        </w:rPr>
        <w:t xml:space="preserve"> </w:t>
      </w:r>
      <w:r w:rsidR="00E8453E" w:rsidRPr="001250B1">
        <w:rPr>
          <w:sz w:val="28"/>
          <w:szCs w:val="28"/>
        </w:rPr>
        <w:t xml:space="preserve">обучающихся </w:t>
      </w:r>
      <w:r w:rsidR="005114E2" w:rsidRPr="001250B1">
        <w:rPr>
          <w:sz w:val="28"/>
          <w:szCs w:val="28"/>
        </w:rPr>
        <w:t xml:space="preserve">образовательных организаций, финансируемых по нормативам определяются на уровне </w:t>
      </w:r>
      <w:r w:rsidR="008C3243" w:rsidRPr="001250B1">
        <w:rPr>
          <w:sz w:val="28"/>
          <w:szCs w:val="28"/>
        </w:rPr>
        <w:t xml:space="preserve">первоначального бюджета </w:t>
      </w:r>
      <w:r w:rsidR="005114E2" w:rsidRPr="001250B1">
        <w:rPr>
          <w:sz w:val="28"/>
          <w:szCs w:val="28"/>
        </w:rPr>
        <w:t>20</w:t>
      </w:r>
      <w:r w:rsidR="00BB27D2">
        <w:rPr>
          <w:sz w:val="28"/>
          <w:szCs w:val="28"/>
        </w:rPr>
        <w:t>20</w:t>
      </w:r>
      <w:r w:rsidR="005114E2" w:rsidRPr="001250B1">
        <w:rPr>
          <w:sz w:val="28"/>
          <w:szCs w:val="28"/>
        </w:rPr>
        <w:t xml:space="preserve"> года</w:t>
      </w:r>
      <w:r w:rsidR="00E6741A" w:rsidRPr="001250B1">
        <w:rPr>
          <w:sz w:val="28"/>
          <w:szCs w:val="28"/>
        </w:rPr>
        <w:t xml:space="preserve"> с учетом изменения контингента</w:t>
      </w:r>
      <w:r w:rsidR="009569E3" w:rsidRPr="001250B1">
        <w:rPr>
          <w:sz w:val="28"/>
          <w:szCs w:val="28"/>
        </w:rPr>
        <w:t>;</w:t>
      </w:r>
    </w:p>
    <w:p w:rsidR="00885BEA" w:rsidRPr="001250B1" w:rsidRDefault="00885BEA" w:rsidP="00B853FC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1250B1">
        <w:rPr>
          <w:rFonts w:ascii="Times New Roman" w:hAnsi="Times New Roman"/>
          <w:snapToGrid/>
          <w:sz w:val="28"/>
          <w:szCs w:val="28"/>
        </w:rPr>
        <w:t>- расходы на уплату налогов, установленных законодательс</w:t>
      </w:r>
      <w:r w:rsidR="008276EB" w:rsidRPr="001250B1">
        <w:rPr>
          <w:rFonts w:ascii="Times New Roman" w:hAnsi="Times New Roman"/>
          <w:snapToGrid/>
          <w:sz w:val="28"/>
          <w:szCs w:val="28"/>
        </w:rPr>
        <w:t>твом о налогах и сборах, на 20</w:t>
      </w:r>
      <w:r w:rsidR="00C059BD" w:rsidRPr="001250B1">
        <w:rPr>
          <w:rFonts w:ascii="Times New Roman" w:hAnsi="Times New Roman"/>
          <w:snapToGrid/>
          <w:sz w:val="28"/>
          <w:szCs w:val="28"/>
        </w:rPr>
        <w:t>2</w:t>
      </w:r>
      <w:r w:rsidR="00BB27D2">
        <w:rPr>
          <w:rFonts w:ascii="Times New Roman" w:hAnsi="Times New Roman"/>
          <w:snapToGrid/>
          <w:sz w:val="28"/>
          <w:szCs w:val="28"/>
        </w:rPr>
        <w:t>1</w:t>
      </w:r>
      <w:r w:rsidR="008276EB" w:rsidRPr="001250B1">
        <w:rPr>
          <w:rFonts w:ascii="Times New Roman" w:hAnsi="Times New Roman"/>
          <w:snapToGrid/>
          <w:sz w:val="28"/>
          <w:szCs w:val="28"/>
        </w:rPr>
        <w:t>-202</w:t>
      </w:r>
      <w:r w:rsidR="00BB27D2">
        <w:rPr>
          <w:rFonts w:ascii="Times New Roman" w:hAnsi="Times New Roman"/>
          <w:snapToGrid/>
          <w:sz w:val="28"/>
          <w:szCs w:val="28"/>
        </w:rPr>
        <w:t>3</w:t>
      </w:r>
      <w:r w:rsidRPr="001250B1">
        <w:rPr>
          <w:rFonts w:ascii="Times New Roman" w:hAnsi="Times New Roman"/>
          <w:snapToGrid/>
          <w:sz w:val="28"/>
          <w:szCs w:val="28"/>
        </w:rPr>
        <w:t xml:space="preserve"> годы определяются</w:t>
      </w:r>
      <w:r w:rsidR="008276EB" w:rsidRPr="001250B1">
        <w:rPr>
          <w:rFonts w:ascii="Times New Roman" w:hAnsi="Times New Roman"/>
          <w:snapToGrid/>
          <w:sz w:val="28"/>
          <w:szCs w:val="28"/>
        </w:rPr>
        <w:t xml:space="preserve"> </w:t>
      </w:r>
      <w:r w:rsidR="0029286C" w:rsidRPr="0029286C">
        <w:rPr>
          <w:rFonts w:ascii="Times New Roman" w:hAnsi="Times New Roman"/>
          <w:snapToGrid/>
          <w:sz w:val="28"/>
          <w:szCs w:val="28"/>
        </w:rPr>
        <w:t xml:space="preserve">исходя из расходов, предусмотренных на эти цели в 2020 году, с учетом изменения налогооблагаемой базы (в </w:t>
      </w:r>
      <w:proofErr w:type="spellStart"/>
      <w:r w:rsidR="0029286C" w:rsidRPr="0029286C">
        <w:rPr>
          <w:rFonts w:ascii="Times New Roman" w:hAnsi="Times New Roman"/>
          <w:snapToGrid/>
          <w:sz w:val="28"/>
          <w:szCs w:val="28"/>
        </w:rPr>
        <w:t>т.ч</w:t>
      </w:r>
      <w:proofErr w:type="spellEnd"/>
      <w:r w:rsidR="0029286C" w:rsidRPr="0029286C">
        <w:rPr>
          <w:rFonts w:ascii="Times New Roman" w:hAnsi="Times New Roman"/>
          <w:snapToGrid/>
          <w:sz w:val="28"/>
          <w:szCs w:val="28"/>
        </w:rPr>
        <w:t>. ввода в эксплуатацию новых объектов)</w:t>
      </w:r>
      <w:r w:rsidRPr="001250B1">
        <w:rPr>
          <w:rFonts w:ascii="Times New Roman" w:hAnsi="Times New Roman"/>
          <w:snapToGrid/>
          <w:sz w:val="28"/>
          <w:szCs w:val="28"/>
        </w:rPr>
        <w:t>;</w:t>
      </w:r>
    </w:p>
    <w:p w:rsidR="00C45011" w:rsidRPr="001250B1" w:rsidRDefault="00885BEA" w:rsidP="00B853FC">
      <w:pPr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 xml:space="preserve">- </w:t>
      </w:r>
      <w:r w:rsidR="00151023" w:rsidRPr="001250B1">
        <w:rPr>
          <w:sz w:val="28"/>
          <w:szCs w:val="28"/>
        </w:rPr>
        <w:t>материальные затраты</w:t>
      </w:r>
      <w:r w:rsidR="00FC4D3C" w:rsidRPr="001250B1">
        <w:rPr>
          <w:sz w:val="28"/>
          <w:szCs w:val="28"/>
        </w:rPr>
        <w:t>, мероприятия</w:t>
      </w:r>
      <w:r w:rsidR="00151023" w:rsidRPr="001250B1">
        <w:rPr>
          <w:sz w:val="28"/>
          <w:szCs w:val="28"/>
        </w:rPr>
        <w:t xml:space="preserve"> на 20</w:t>
      </w:r>
      <w:r w:rsidR="00C059BD" w:rsidRPr="001250B1">
        <w:rPr>
          <w:sz w:val="28"/>
          <w:szCs w:val="28"/>
        </w:rPr>
        <w:t>2</w:t>
      </w:r>
      <w:r w:rsidR="00BB27D2">
        <w:rPr>
          <w:sz w:val="28"/>
          <w:szCs w:val="28"/>
        </w:rPr>
        <w:t>1</w:t>
      </w:r>
      <w:r w:rsidR="00151023" w:rsidRPr="001250B1">
        <w:rPr>
          <w:sz w:val="28"/>
          <w:szCs w:val="28"/>
        </w:rPr>
        <w:t>-20</w:t>
      </w:r>
      <w:r w:rsidR="003F2D03" w:rsidRPr="001250B1">
        <w:rPr>
          <w:sz w:val="28"/>
          <w:szCs w:val="28"/>
        </w:rPr>
        <w:t>2</w:t>
      </w:r>
      <w:r w:rsidR="00BB27D2">
        <w:rPr>
          <w:sz w:val="28"/>
          <w:szCs w:val="28"/>
        </w:rPr>
        <w:t>3</w:t>
      </w:r>
      <w:r w:rsidR="00F376A8" w:rsidRPr="001250B1">
        <w:rPr>
          <w:sz w:val="28"/>
          <w:szCs w:val="28"/>
        </w:rPr>
        <w:t xml:space="preserve"> год</w:t>
      </w:r>
      <w:r w:rsidR="001464D2">
        <w:rPr>
          <w:sz w:val="28"/>
          <w:szCs w:val="28"/>
        </w:rPr>
        <w:t xml:space="preserve"> </w:t>
      </w:r>
      <w:r w:rsidR="00296C2F" w:rsidRPr="001250B1">
        <w:rPr>
          <w:sz w:val="28"/>
          <w:szCs w:val="28"/>
        </w:rPr>
        <w:t xml:space="preserve">определяются </w:t>
      </w:r>
      <w:r w:rsidR="00744314" w:rsidRPr="001250B1">
        <w:rPr>
          <w:sz w:val="28"/>
          <w:szCs w:val="28"/>
        </w:rPr>
        <w:t xml:space="preserve">на уровне предусмотренных расходов на эти цели </w:t>
      </w:r>
      <w:r w:rsidR="0029286C">
        <w:rPr>
          <w:sz w:val="28"/>
          <w:szCs w:val="28"/>
        </w:rPr>
        <w:t xml:space="preserve">в </w:t>
      </w:r>
      <w:r w:rsidR="00744314" w:rsidRPr="001250B1">
        <w:rPr>
          <w:sz w:val="28"/>
          <w:szCs w:val="28"/>
        </w:rPr>
        <w:t>20</w:t>
      </w:r>
      <w:r w:rsidR="00BB27D2">
        <w:rPr>
          <w:sz w:val="28"/>
          <w:szCs w:val="28"/>
        </w:rPr>
        <w:t>20</w:t>
      </w:r>
      <w:r w:rsidR="00744314" w:rsidRPr="001250B1">
        <w:rPr>
          <w:sz w:val="28"/>
          <w:szCs w:val="28"/>
        </w:rPr>
        <w:t xml:space="preserve"> год</w:t>
      </w:r>
      <w:r w:rsidR="00B42DB6">
        <w:rPr>
          <w:sz w:val="28"/>
          <w:szCs w:val="28"/>
        </w:rPr>
        <w:t>у</w:t>
      </w:r>
      <w:r w:rsidR="00744314" w:rsidRPr="001250B1">
        <w:rPr>
          <w:sz w:val="28"/>
          <w:szCs w:val="28"/>
        </w:rPr>
        <w:t xml:space="preserve"> </w:t>
      </w:r>
      <w:r w:rsidR="00793077" w:rsidRPr="001250B1">
        <w:rPr>
          <w:sz w:val="28"/>
          <w:szCs w:val="28"/>
        </w:rPr>
        <w:t>с учетом</w:t>
      </w:r>
      <w:r w:rsidR="00823015" w:rsidRPr="001250B1">
        <w:rPr>
          <w:sz w:val="28"/>
          <w:szCs w:val="28"/>
        </w:rPr>
        <w:t xml:space="preserve"> </w:t>
      </w:r>
      <w:r w:rsidR="00B42DB6" w:rsidRPr="00B42DB6">
        <w:rPr>
          <w:sz w:val="28"/>
          <w:szCs w:val="28"/>
        </w:rPr>
        <w:t>передачи полномочий, средств, дополнительно выделенных (сокращенных)</w:t>
      </w:r>
      <w:r w:rsidR="00C62711" w:rsidRPr="001250B1">
        <w:rPr>
          <w:sz w:val="28"/>
          <w:szCs w:val="28"/>
        </w:rPr>
        <w:t>.</w:t>
      </w:r>
    </w:p>
    <w:p w:rsidR="00564BCD" w:rsidRDefault="00C62711" w:rsidP="00C6271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7</w:t>
      </w:r>
      <w:r w:rsidR="0037607E" w:rsidRPr="001250B1">
        <w:rPr>
          <w:sz w:val="28"/>
          <w:szCs w:val="28"/>
        </w:rPr>
        <w:t>.</w:t>
      </w:r>
      <w:r w:rsidR="00564BCD" w:rsidRPr="00564BCD">
        <w:t xml:space="preserve"> </w:t>
      </w:r>
      <w:r w:rsidR="00564BCD" w:rsidRPr="00564BCD">
        <w:rPr>
          <w:sz w:val="28"/>
          <w:szCs w:val="28"/>
        </w:rPr>
        <w:t>Бюджетные ассигнования на предоставление мер социальной поддержки.</w:t>
      </w:r>
    </w:p>
    <w:p w:rsidR="00564BCD" w:rsidRDefault="00564BCD" w:rsidP="00C6271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64BCD">
        <w:rPr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564BCD">
        <w:rPr>
          <w:sz w:val="28"/>
          <w:szCs w:val="28"/>
        </w:rPr>
        <w:t>тахографа</w:t>
      </w:r>
      <w:proofErr w:type="spellEnd"/>
      <w:r w:rsidRPr="00564BCD">
        <w:rPr>
          <w:sz w:val="28"/>
          <w:szCs w:val="28"/>
        </w:rPr>
        <w:t xml:space="preserve"> и аппарата спутниковой навигации ГЛОНАСС или ГЛОНАСС/GPS), </w:t>
      </w:r>
      <w:r w:rsidRPr="00564BCD">
        <w:rPr>
          <w:sz w:val="28"/>
          <w:szCs w:val="28"/>
        </w:rPr>
        <w:lastRenderedPageBreak/>
        <w:t xml:space="preserve">техническое обслуживание автобусов, средств на проведение </w:t>
      </w:r>
      <w:proofErr w:type="spellStart"/>
      <w:r w:rsidRPr="00564BCD">
        <w:rPr>
          <w:sz w:val="28"/>
          <w:szCs w:val="28"/>
        </w:rPr>
        <w:t>предрейсовых</w:t>
      </w:r>
      <w:proofErr w:type="spellEnd"/>
      <w:r w:rsidRPr="00564BCD">
        <w:rPr>
          <w:sz w:val="28"/>
          <w:szCs w:val="28"/>
        </w:rPr>
        <w:t xml:space="preserve"> и </w:t>
      </w:r>
      <w:proofErr w:type="spellStart"/>
      <w:r w:rsidRPr="00564BCD">
        <w:rPr>
          <w:sz w:val="28"/>
          <w:szCs w:val="28"/>
        </w:rPr>
        <w:t>послерейсовых</w:t>
      </w:r>
      <w:proofErr w:type="spellEnd"/>
      <w:r w:rsidRPr="00564BCD">
        <w:rPr>
          <w:sz w:val="28"/>
          <w:szCs w:val="28"/>
        </w:rPr>
        <w:t xml:space="preserve"> медицинских осмотров водителей автобусов, стоимости 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основе нормативов, предусмотренных в проекте областного закона об областном бюджете на 2021 год и плановый период 2022 и 2023 годов, </w:t>
      </w:r>
      <w:proofErr w:type="gramStart"/>
      <w:r w:rsidRPr="00564BCD">
        <w:rPr>
          <w:sz w:val="28"/>
          <w:szCs w:val="28"/>
        </w:rPr>
        <w:t>и  количества</w:t>
      </w:r>
      <w:proofErr w:type="gramEnd"/>
      <w:r w:rsidRPr="00564BCD">
        <w:rPr>
          <w:sz w:val="28"/>
          <w:szCs w:val="28"/>
        </w:rPr>
        <w:t xml:space="preserve"> автотранспортных единиц.</w:t>
      </w:r>
    </w:p>
    <w:p w:rsidR="00497FBE" w:rsidRPr="001250B1" w:rsidRDefault="00D8312F" w:rsidP="00C6271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</w:t>
      </w:r>
      <w:r w:rsidR="005D6948" w:rsidRPr="001250B1">
        <w:rPr>
          <w:sz w:val="28"/>
          <w:szCs w:val="28"/>
        </w:rPr>
        <w:t>читающегося приемным родителям,</w:t>
      </w:r>
      <w:r w:rsidR="00523D2E" w:rsidRPr="001250B1">
        <w:rPr>
          <w:sz w:val="28"/>
          <w:szCs w:val="28"/>
        </w:rPr>
        <w:t xml:space="preserve"> </w:t>
      </w:r>
      <w:r w:rsidR="005D6948" w:rsidRPr="001250B1">
        <w:rPr>
          <w:sz w:val="28"/>
          <w:szCs w:val="28"/>
        </w:rPr>
        <w:t xml:space="preserve">предусмотренных в </w:t>
      </w:r>
      <w:proofErr w:type="gramStart"/>
      <w:r w:rsidR="005D6948" w:rsidRPr="001250B1">
        <w:rPr>
          <w:sz w:val="28"/>
          <w:szCs w:val="28"/>
        </w:rPr>
        <w:t>проекте  областного</w:t>
      </w:r>
      <w:proofErr w:type="gramEnd"/>
      <w:r w:rsidR="005D6948" w:rsidRPr="001250B1">
        <w:rPr>
          <w:sz w:val="28"/>
          <w:szCs w:val="28"/>
        </w:rPr>
        <w:t xml:space="preserve"> закона об областном бюджете </w:t>
      </w:r>
      <w:r w:rsidR="00497FBE" w:rsidRPr="001250B1">
        <w:rPr>
          <w:sz w:val="28"/>
          <w:szCs w:val="28"/>
        </w:rPr>
        <w:t>на 20</w:t>
      </w:r>
      <w:r w:rsidR="00C059BD" w:rsidRPr="001250B1">
        <w:rPr>
          <w:sz w:val="28"/>
          <w:szCs w:val="28"/>
        </w:rPr>
        <w:t>2</w:t>
      </w:r>
      <w:r w:rsidR="006F3263">
        <w:rPr>
          <w:sz w:val="28"/>
          <w:szCs w:val="28"/>
        </w:rPr>
        <w:t>1</w:t>
      </w:r>
      <w:r w:rsidR="00497FBE" w:rsidRPr="001250B1">
        <w:rPr>
          <w:sz w:val="28"/>
          <w:szCs w:val="28"/>
        </w:rPr>
        <w:t xml:space="preserve"> год</w:t>
      </w:r>
      <w:r w:rsidR="005D6948" w:rsidRPr="001250B1">
        <w:rPr>
          <w:sz w:val="28"/>
          <w:szCs w:val="28"/>
        </w:rPr>
        <w:t>.</w:t>
      </w:r>
      <w:r w:rsidR="00497FBE" w:rsidRPr="001250B1">
        <w:rPr>
          <w:sz w:val="28"/>
          <w:szCs w:val="28"/>
        </w:rPr>
        <w:t xml:space="preserve">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="00497FBE" w:rsidRPr="001250B1">
        <w:rPr>
          <w:spacing w:val="-2"/>
          <w:sz w:val="28"/>
          <w:szCs w:val="28"/>
        </w:rPr>
        <w:t xml:space="preserve"> вознаграждения, причитающегося приемному родителю увеличены </w:t>
      </w:r>
      <w:r w:rsidR="00C059BD" w:rsidRPr="001250B1">
        <w:rPr>
          <w:sz w:val="28"/>
          <w:szCs w:val="28"/>
        </w:rPr>
        <w:t xml:space="preserve">на </w:t>
      </w:r>
      <w:r w:rsidR="00CB1620" w:rsidRPr="001250B1">
        <w:rPr>
          <w:sz w:val="28"/>
          <w:szCs w:val="28"/>
        </w:rPr>
        <w:t>3</w:t>
      </w:r>
      <w:r w:rsidR="00564BCD">
        <w:rPr>
          <w:sz w:val="28"/>
          <w:szCs w:val="28"/>
        </w:rPr>
        <w:t xml:space="preserve">,7 </w:t>
      </w:r>
      <w:r w:rsidR="00497FBE" w:rsidRPr="001250B1">
        <w:rPr>
          <w:sz w:val="28"/>
          <w:szCs w:val="28"/>
        </w:rPr>
        <w:t>% к уровню 20</w:t>
      </w:r>
      <w:r w:rsidR="006F3263">
        <w:rPr>
          <w:sz w:val="28"/>
          <w:szCs w:val="28"/>
        </w:rPr>
        <w:t>20</w:t>
      </w:r>
      <w:r w:rsidR="00497FBE" w:rsidRPr="001250B1">
        <w:rPr>
          <w:sz w:val="28"/>
          <w:szCs w:val="28"/>
        </w:rPr>
        <w:t xml:space="preserve"> года.</w:t>
      </w:r>
    </w:p>
    <w:p w:rsidR="00D8312F" w:rsidRPr="001250B1" w:rsidRDefault="00D8312F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 xml:space="preserve">Расходы на </w:t>
      </w:r>
      <w:r w:rsidR="00497FBE" w:rsidRPr="001250B1">
        <w:rPr>
          <w:sz w:val="28"/>
          <w:szCs w:val="28"/>
        </w:rPr>
        <w:t xml:space="preserve">компенсацию </w:t>
      </w:r>
      <w:r w:rsidR="00497FBE" w:rsidRPr="00564BCD">
        <w:rPr>
          <w:sz w:val="28"/>
          <w:szCs w:val="28"/>
        </w:rPr>
        <w:t>родительской платы</w:t>
      </w:r>
      <w:r w:rsidR="00497FBE" w:rsidRPr="001250B1">
        <w:rPr>
          <w:sz w:val="28"/>
          <w:szCs w:val="28"/>
        </w:rPr>
        <w:t xml:space="preserve">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</w:t>
      </w:r>
      <w:r w:rsidRPr="001250B1">
        <w:rPr>
          <w:sz w:val="28"/>
          <w:szCs w:val="28"/>
        </w:rPr>
        <w:t>предусмотрены</w:t>
      </w:r>
      <w:r w:rsidR="0003089E" w:rsidRPr="001250B1">
        <w:rPr>
          <w:sz w:val="28"/>
          <w:szCs w:val="28"/>
        </w:rPr>
        <w:t xml:space="preserve"> </w:t>
      </w:r>
      <w:r w:rsidRPr="001250B1">
        <w:rPr>
          <w:sz w:val="28"/>
          <w:szCs w:val="28"/>
        </w:rPr>
        <w:t xml:space="preserve">исходя </w:t>
      </w:r>
      <w:r w:rsidR="00CA5E22" w:rsidRPr="001250B1">
        <w:rPr>
          <w:sz w:val="28"/>
          <w:szCs w:val="28"/>
        </w:rPr>
        <w:t xml:space="preserve">из </w:t>
      </w:r>
      <w:r w:rsidR="00CA5E22" w:rsidRPr="001250B1">
        <w:rPr>
          <w:spacing w:val="-6"/>
          <w:sz w:val="28"/>
          <w:szCs w:val="28"/>
        </w:rPr>
        <w:t>среднего размера родительской платы за присмотр и уход за детьми в государственных областных и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="00CA5E22" w:rsidRPr="001250B1">
        <w:rPr>
          <w:sz w:val="28"/>
          <w:szCs w:val="28"/>
        </w:rPr>
        <w:t xml:space="preserve"> областного закона об областном бюджете</w:t>
      </w:r>
      <w:r w:rsidR="005D6948" w:rsidRPr="001250B1">
        <w:rPr>
          <w:sz w:val="28"/>
          <w:szCs w:val="28"/>
        </w:rPr>
        <w:t xml:space="preserve"> </w:t>
      </w:r>
      <w:r w:rsidR="00CA5E22" w:rsidRPr="001250B1">
        <w:rPr>
          <w:sz w:val="28"/>
          <w:szCs w:val="28"/>
        </w:rPr>
        <w:t>на 20</w:t>
      </w:r>
      <w:r w:rsidR="00C059BD" w:rsidRPr="001250B1">
        <w:rPr>
          <w:sz w:val="28"/>
          <w:szCs w:val="28"/>
        </w:rPr>
        <w:t>2</w:t>
      </w:r>
      <w:r w:rsidR="006F3263">
        <w:rPr>
          <w:sz w:val="28"/>
          <w:szCs w:val="28"/>
        </w:rPr>
        <w:t>1</w:t>
      </w:r>
      <w:r w:rsidR="00CA5E22" w:rsidRPr="001250B1">
        <w:rPr>
          <w:sz w:val="28"/>
          <w:szCs w:val="28"/>
        </w:rPr>
        <w:t xml:space="preserve"> год и плановый период 20</w:t>
      </w:r>
      <w:r w:rsidR="00CB1620" w:rsidRPr="001250B1">
        <w:rPr>
          <w:sz w:val="28"/>
          <w:szCs w:val="28"/>
        </w:rPr>
        <w:t>2</w:t>
      </w:r>
      <w:r w:rsidR="006F3263">
        <w:rPr>
          <w:sz w:val="28"/>
          <w:szCs w:val="28"/>
        </w:rPr>
        <w:t>2</w:t>
      </w:r>
      <w:r w:rsidR="00CA5E22" w:rsidRPr="001250B1">
        <w:rPr>
          <w:sz w:val="28"/>
          <w:szCs w:val="28"/>
        </w:rPr>
        <w:t xml:space="preserve"> и 20</w:t>
      </w:r>
      <w:r w:rsidR="000C7B03" w:rsidRPr="001250B1">
        <w:rPr>
          <w:sz w:val="28"/>
          <w:szCs w:val="28"/>
        </w:rPr>
        <w:t>2</w:t>
      </w:r>
      <w:r w:rsidR="006F3263">
        <w:rPr>
          <w:sz w:val="28"/>
          <w:szCs w:val="28"/>
        </w:rPr>
        <w:t>3</w:t>
      </w:r>
      <w:r w:rsidR="00CA5E22" w:rsidRPr="001250B1">
        <w:rPr>
          <w:sz w:val="28"/>
          <w:szCs w:val="28"/>
        </w:rPr>
        <w:t xml:space="preserve"> годов</w:t>
      </w:r>
      <w:r w:rsidR="005D6948" w:rsidRPr="001250B1">
        <w:rPr>
          <w:sz w:val="28"/>
          <w:szCs w:val="28"/>
        </w:rPr>
        <w:t xml:space="preserve">. </w:t>
      </w:r>
    </w:p>
    <w:p w:rsidR="004608A2" w:rsidRPr="001250B1" w:rsidRDefault="00C62711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8</w:t>
      </w:r>
      <w:r w:rsidR="004608A2" w:rsidRPr="001250B1">
        <w:rPr>
          <w:sz w:val="28"/>
          <w:szCs w:val="28"/>
        </w:rPr>
        <w:t xml:space="preserve">. </w:t>
      </w:r>
      <w:r w:rsidR="0078679F" w:rsidRPr="001250B1">
        <w:rPr>
          <w:sz w:val="28"/>
          <w:szCs w:val="28"/>
        </w:rPr>
        <w:t>П</w:t>
      </w:r>
      <w:r w:rsidR="004608A2" w:rsidRPr="001250B1">
        <w:rPr>
          <w:sz w:val="28"/>
          <w:szCs w:val="28"/>
        </w:rPr>
        <w:t>ри планировании бюджетных ассигнований могут быть учтены средства</w:t>
      </w:r>
      <w:r w:rsidR="00ED7B05" w:rsidRPr="001250B1">
        <w:rPr>
          <w:sz w:val="28"/>
          <w:szCs w:val="28"/>
        </w:rPr>
        <w:t>,</w:t>
      </w:r>
      <w:r w:rsidR="004608A2" w:rsidRPr="001250B1">
        <w:rPr>
          <w:sz w:val="28"/>
          <w:szCs w:val="28"/>
        </w:rPr>
        <w:t xml:space="preserve"> дополнительно выделенные (сокращенные) по результатам согласований показателей проекта </w:t>
      </w:r>
      <w:r w:rsidR="00D4096C" w:rsidRPr="001250B1">
        <w:rPr>
          <w:sz w:val="28"/>
          <w:szCs w:val="28"/>
        </w:rPr>
        <w:t>бюджета муниципального района</w:t>
      </w:r>
      <w:r w:rsidR="004608A2" w:rsidRPr="001250B1">
        <w:rPr>
          <w:sz w:val="28"/>
          <w:szCs w:val="28"/>
        </w:rPr>
        <w:t>.</w:t>
      </w:r>
    </w:p>
    <w:p w:rsidR="00177A46" w:rsidRPr="001250B1" w:rsidRDefault="00C62711" w:rsidP="00B853FC">
      <w:pPr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9</w:t>
      </w:r>
      <w:r w:rsidR="0037607E" w:rsidRPr="001250B1">
        <w:rPr>
          <w:sz w:val="28"/>
          <w:szCs w:val="28"/>
        </w:rPr>
        <w:t xml:space="preserve">. </w:t>
      </w:r>
      <w:r w:rsidR="000E664F" w:rsidRPr="001250B1">
        <w:rPr>
          <w:sz w:val="28"/>
          <w:szCs w:val="28"/>
        </w:rPr>
        <w:t xml:space="preserve">Отраслевые особенности </w:t>
      </w:r>
      <w:r w:rsidR="0037607E" w:rsidRPr="001250B1">
        <w:rPr>
          <w:sz w:val="28"/>
          <w:szCs w:val="28"/>
        </w:rPr>
        <w:t>планировани</w:t>
      </w:r>
      <w:r w:rsidR="000E664F" w:rsidRPr="001250B1">
        <w:rPr>
          <w:sz w:val="28"/>
          <w:szCs w:val="28"/>
        </w:rPr>
        <w:t>я</w:t>
      </w:r>
      <w:r w:rsidR="0037607E" w:rsidRPr="001250B1">
        <w:rPr>
          <w:sz w:val="28"/>
          <w:szCs w:val="28"/>
        </w:rPr>
        <w:t xml:space="preserve"> бюджетных ассигнований</w:t>
      </w:r>
      <w:r w:rsidR="000E664F" w:rsidRPr="001250B1">
        <w:rPr>
          <w:sz w:val="28"/>
          <w:szCs w:val="28"/>
        </w:rPr>
        <w:t>.</w:t>
      </w:r>
    </w:p>
    <w:p w:rsidR="003B7003" w:rsidRPr="001250B1" w:rsidRDefault="00C62711" w:rsidP="00B853FC">
      <w:pPr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9</w:t>
      </w:r>
      <w:r w:rsidR="003B7003" w:rsidRPr="001250B1">
        <w:rPr>
          <w:sz w:val="28"/>
          <w:szCs w:val="28"/>
        </w:rPr>
        <w:t xml:space="preserve">.1 </w:t>
      </w:r>
      <w:r w:rsidR="00397BEB">
        <w:rPr>
          <w:sz w:val="28"/>
          <w:szCs w:val="28"/>
        </w:rPr>
        <w:t>Муниципальн</w:t>
      </w:r>
      <w:r w:rsidR="003B7003" w:rsidRPr="001250B1">
        <w:rPr>
          <w:sz w:val="28"/>
          <w:szCs w:val="28"/>
        </w:rPr>
        <w:t>ое управление</w:t>
      </w:r>
      <w:r w:rsidR="00A737C0" w:rsidRPr="001250B1">
        <w:rPr>
          <w:sz w:val="28"/>
          <w:szCs w:val="28"/>
        </w:rPr>
        <w:t>.</w:t>
      </w:r>
    </w:p>
    <w:p w:rsidR="00F75E80" w:rsidRPr="001250B1" w:rsidRDefault="002B7A85" w:rsidP="00B853FC">
      <w:pPr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 xml:space="preserve">Объемы бюджетных ассигнований на оплату труда работников </w:t>
      </w:r>
      <w:r w:rsidR="00FB2531" w:rsidRPr="001250B1">
        <w:rPr>
          <w:sz w:val="28"/>
          <w:szCs w:val="28"/>
        </w:rPr>
        <w:t xml:space="preserve">органов </w:t>
      </w:r>
      <w:r w:rsidR="00C62711" w:rsidRPr="001250B1">
        <w:rPr>
          <w:sz w:val="28"/>
          <w:szCs w:val="28"/>
        </w:rPr>
        <w:t>местного самоуправления</w:t>
      </w:r>
      <w:r w:rsidR="00FB2531" w:rsidRPr="001250B1">
        <w:rPr>
          <w:sz w:val="28"/>
          <w:szCs w:val="28"/>
        </w:rPr>
        <w:t xml:space="preserve"> </w:t>
      </w:r>
      <w:r w:rsidRPr="001250B1">
        <w:rPr>
          <w:sz w:val="28"/>
          <w:szCs w:val="28"/>
        </w:rPr>
        <w:t xml:space="preserve">(лиц, замещающих </w:t>
      </w:r>
      <w:r w:rsidR="00CD3DB9" w:rsidRPr="001250B1">
        <w:rPr>
          <w:sz w:val="28"/>
          <w:szCs w:val="28"/>
        </w:rPr>
        <w:t>муниципальные</w:t>
      </w:r>
      <w:r w:rsidRPr="001250B1">
        <w:rPr>
          <w:sz w:val="28"/>
          <w:szCs w:val="28"/>
        </w:rPr>
        <w:t xml:space="preserve"> долж</w:t>
      </w:r>
      <w:r w:rsidR="00F95F00" w:rsidRPr="001250B1">
        <w:rPr>
          <w:sz w:val="28"/>
          <w:szCs w:val="28"/>
        </w:rPr>
        <w:t xml:space="preserve">ности, </w:t>
      </w:r>
      <w:r w:rsidR="00CD3DB9" w:rsidRPr="001250B1">
        <w:rPr>
          <w:sz w:val="28"/>
          <w:szCs w:val="28"/>
        </w:rPr>
        <w:t>муниципальных</w:t>
      </w:r>
      <w:r w:rsidR="00F95F00" w:rsidRPr="001250B1">
        <w:rPr>
          <w:sz w:val="28"/>
          <w:szCs w:val="28"/>
        </w:rPr>
        <w:t xml:space="preserve"> служащих и </w:t>
      </w:r>
      <w:r w:rsidRPr="001250B1">
        <w:rPr>
          <w:sz w:val="28"/>
          <w:szCs w:val="28"/>
        </w:rPr>
        <w:t>служащих) рассчит</w:t>
      </w:r>
      <w:r w:rsidR="00F75E80" w:rsidRPr="001250B1">
        <w:rPr>
          <w:sz w:val="28"/>
          <w:szCs w:val="28"/>
        </w:rPr>
        <w:t>ан</w:t>
      </w:r>
      <w:r w:rsidR="00384071" w:rsidRPr="001250B1">
        <w:rPr>
          <w:sz w:val="28"/>
          <w:szCs w:val="28"/>
        </w:rPr>
        <w:t>ы</w:t>
      </w:r>
      <w:r w:rsidR="00EA43E8" w:rsidRPr="001250B1">
        <w:rPr>
          <w:sz w:val="28"/>
          <w:szCs w:val="28"/>
        </w:rPr>
        <w:t>,</w:t>
      </w:r>
      <w:r w:rsidR="00F75E80" w:rsidRPr="001250B1">
        <w:rPr>
          <w:sz w:val="28"/>
          <w:szCs w:val="28"/>
        </w:rPr>
        <w:t xml:space="preserve"> исходя из</w:t>
      </w:r>
      <w:r w:rsidR="009C4EC5" w:rsidRPr="001250B1">
        <w:rPr>
          <w:sz w:val="28"/>
          <w:szCs w:val="28"/>
        </w:rPr>
        <w:t xml:space="preserve"> </w:t>
      </w:r>
      <w:r w:rsidR="00F95F00" w:rsidRPr="001250B1">
        <w:rPr>
          <w:sz w:val="28"/>
          <w:szCs w:val="28"/>
        </w:rPr>
        <w:t>предельной штатной</w:t>
      </w:r>
      <w:r w:rsidR="00FB2531" w:rsidRPr="001250B1">
        <w:rPr>
          <w:sz w:val="28"/>
          <w:szCs w:val="28"/>
        </w:rPr>
        <w:t xml:space="preserve"> численности, </w:t>
      </w:r>
      <w:r w:rsidR="00F95F00" w:rsidRPr="001250B1">
        <w:rPr>
          <w:sz w:val="28"/>
          <w:szCs w:val="28"/>
        </w:rPr>
        <w:t xml:space="preserve">установленной </w:t>
      </w:r>
      <w:r w:rsidR="00C62711" w:rsidRPr="001250B1">
        <w:rPr>
          <w:sz w:val="28"/>
          <w:szCs w:val="28"/>
        </w:rPr>
        <w:t>органу местного самоуправления.</w:t>
      </w:r>
    </w:p>
    <w:p w:rsidR="003B7003" w:rsidRPr="001250B1" w:rsidRDefault="003B7003" w:rsidP="00B853FC">
      <w:pPr>
        <w:ind w:firstLine="709"/>
        <w:jc w:val="both"/>
        <w:rPr>
          <w:sz w:val="28"/>
          <w:szCs w:val="28"/>
        </w:rPr>
      </w:pPr>
      <w:r w:rsidRPr="001250B1">
        <w:rPr>
          <w:sz w:val="28"/>
          <w:szCs w:val="28"/>
        </w:rPr>
        <w:t>Средства на осуществление единовременной выплаты на лечение (оздоровление) в 20</w:t>
      </w:r>
      <w:r w:rsidR="001250B1" w:rsidRPr="001250B1">
        <w:rPr>
          <w:sz w:val="28"/>
          <w:szCs w:val="28"/>
        </w:rPr>
        <w:t>2</w:t>
      </w:r>
      <w:r w:rsidR="006F3263">
        <w:rPr>
          <w:sz w:val="28"/>
          <w:szCs w:val="28"/>
        </w:rPr>
        <w:t>1</w:t>
      </w:r>
      <w:r w:rsidR="00FB1742" w:rsidRPr="001250B1">
        <w:rPr>
          <w:sz w:val="28"/>
          <w:szCs w:val="28"/>
        </w:rPr>
        <w:t>-20</w:t>
      </w:r>
      <w:r w:rsidR="00F5383D" w:rsidRPr="001250B1">
        <w:rPr>
          <w:sz w:val="28"/>
          <w:szCs w:val="28"/>
        </w:rPr>
        <w:t>2</w:t>
      </w:r>
      <w:r w:rsidR="006F3263">
        <w:rPr>
          <w:sz w:val="28"/>
          <w:szCs w:val="28"/>
        </w:rPr>
        <w:t>3</w:t>
      </w:r>
      <w:r w:rsidRPr="001250B1">
        <w:rPr>
          <w:sz w:val="28"/>
          <w:szCs w:val="28"/>
        </w:rPr>
        <w:t xml:space="preserve"> год</w:t>
      </w:r>
      <w:r w:rsidR="00FB1742" w:rsidRPr="001250B1">
        <w:rPr>
          <w:sz w:val="28"/>
          <w:szCs w:val="28"/>
        </w:rPr>
        <w:t>ах</w:t>
      </w:r>
      <w:r w:rsidRPr="001250B1">
        <w:rPr>
          <w:sz w:val="28"/>
          <w:szCs w:val="28"/>
        </w:rPr>
        <w:t xml:space="preserve"> </w:t>
      </w:r>
      <w:r w:rsidR="00C827E7" w:rsidRPr="001250B1">
        <w:rPr>
          <w:sz w:val="28"/>
          <w:szCs w:val="28"/>
        </w:rPr>
        <w:t xml:space="preserve">предусмотрены </w:t>
      </w:r>
      <w:r w:rsidRPr="001250B1">
        <w:rPr>
          <w:sz w:val="28"/>
          <w:szCs w:val="28"/>
        </w:rPr>
        <w:t>исходя из размера выплаты 40,1 тыс. рублей</w:t>
      </w:r>
      <w:r w:rsidR="00FB1742" w:rsidRPr="001250B1">
        <w:rPr>
          <w:sz w:val="28"/>
          <w:szCs w:val="28"/>
        </w:rPr>
        <w:t xml:space="preserve"> ежегодно</w:t>
      </w:r>
      <w:r w:rsidRPr="001250B1">
        <w:rPr>
          <w:sz w:val="28"/>
          <w:szCs w:val="28"/>
        </w:rPr>
        <w:t>.</w:t>
      </w:r>
    </w:p>
    <w:p w:rsidR="001250B1" w:rsidRPr="003D7D17" w:rsidRDefault="001250B1" w:rsidP="00B853FC">
      <w:pPr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t>9.2. Транспорт.</w:t>
      </w:r>
    </w:p>
    <w:p w:rsidR="00447CB5" w:rsidRDefault="00447CB5" w:rsidP="00B853FC">
      <w:pPr>
        <w:ind w:firstLine="709"/>
        <w:jc w:val="both"/>
        <w:rPr>
          <w:sz w:val="28"/>
          <w:szCs w:val="28"/>
        </w:rPr>
      </w:pPr>
      <w:r w:rsidRPr="00447CB5">
        <w:rPr>
          <w:sz w:val="28"/>
          <w:szCs w:val="28"/>
        </w:rPr>
        <w:t xml:space="preserve">Расходы в 2021 году на оплату выполнения работ, связанных с осуществлением регулярных перевозок автомобильным транспортом по </w:t>
      </w:r>
      <w:r w:rsidRPr="00447CB5">
        <w:rPr>
          <w:sz w:val="28"/>
          <w:szCs w:val="28"/>
        </w:rPr>
        <w:lastRenderedPageBreak/>
        <w:t>регулируемым тарифам, предусмотрены исходя из прогнозируемой потребности (согласно условиям определения начальной (максимальной) цены контракта в соответствии с приказом Минтранса РФ от 08.12.2017 № 513).</w:t>
      </w:r>
    </w:p>
    <w:p w:rsidR="003C28EE" w:rsidRPr="003D7D17" w:rsidRDefault="00CD3DB9" w:rsidP="00B853FC">
      <w:pPr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t>9</w:t>
      </w:r>
      <w:r w:rsidR="00DC7E84" w:rsidRPr="003D7D17">
        <w:rPr>
          <w:sz w:val="28"/>
          <w:szCs w:val="28"/>
        </w:rPr>
        <w:t>.</w:t>
      </w:r>
      <w:r w:rsidR="001250B1" w:rsidRPr="003D7D17">
        <w:rPr>
          <w:sz w:val="28"/>
          <w:szCs w:val="28"/>
        </w:rPr>
        <w:t>3</w:t>
      </w:r>
      <w:r w:rsidR="00DC7E84" w:rsidRPr="003D7D17">
        <w:rPr>
          <w:sz w:val="28"/>
          <w:szCs w:val="28"/>
        </w:rPr>
        <w:t xml:space="preserve">. </w:t>
      </w:r>
      <w:r w:rsidR="003C28EE" w:rsidRPr="003D7D17">
        <w:rPr>
          <w:sz w:val="28"/>
          <w:szCs w:val="28"/>
        </w:rPr>
        <w:t>Дорожное хозяйство (дорожные фонды).</w:t>
      </w:r>
    </w:p>
    <w:p w:rsidR="001C721E" w:rsidRPr="001E4A02" w:rsidRDefault="00770B1D" w:rsidP="00B853FC">
      <w:pPr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t xml:space="preserve">Объем бюджетных ассигнований дорожного фонда </w:t>
      </w:r>
      <w:r w:rsidR="00CD3DB9" w:rsidRPr="003D7D17">
        <w:rPr>
          <w:sz w:val="28"/>
          <w:szCs w:val="28"/>
        </w:rPr>
        <w:t>муниципального района</w:t>
      </w:r>
      <w:r w:rsidRPr="003D7D17">
        <w:rPr>
          <w:sz w:val="28"/>
          <w:szCs w:val="28"/>
        </w:rPr>
        <w:t xml:space="preserve"> определен в размере прогнозируемых поступлений</w:t>
      </w:r>
      <w:r w:rsidRPr="001E4A02">
        <w:rPr>
          <w:sz w:val="28"/>
          <w:szCs w:val="28"/>
        </w:rPr>
        <w:t xml:space="preserve">, установленных </w:t>
      </w:r>
      <w:r w:rsidR="00CD3DB9" w:rsidRPr="001E4A02">
        <w:rPr>
          <w:sz w:val="28"/>
          <w:szCs w:val="28"/>
        </w:rPr>
        <w:t xml:space="preserve">решением Думы муниципального района </w:t>
      </w:r>
      <w:r w:rsidR="002D06AD" w:rsidRPr="001E4A02">
        <w:rPr>
          <w:sz w:val="28"/>
          <w:szCs w:val="28"/>
        </w:rPr>
        <w:t>от 05.12.2013 №280 «Положение о муниципальном дорожном фонде Шимского муниципального района»</w:t>
      </w:r>
      <w:r w:rsidR="00CD3DB9" w:rsidRPr="001E4A02">
        <w:rPr>
          <w:sz w:val="28"/>
          <w:szCs w:val="28"/>
        </w:rPr>
        <w:t>.</w:t>
      </w:r>
    </w:p>
    <w:p w:rsidR="001C721E" w:rsidRPr="00894BB6" w:rsidRDefault="001C721E" w:rsidP="00B853FC">
      <w:pPr>
        <w:ind w:firstLine="709"/>
        <w:jc w:val="both"/>
        <w:rPr>
          <w:sz w:val="28"/>
          <w:szCs w:val="28"/>
        </w:rPr>
      </w:pPr>
      <w:r w:rsidRPr="00894BB6">
        <w:rPr>
          <w:sz w:val="28"/>
          <w:szCs w:val="28"/>
        </w:rPr>
        <w:t>9.4.Другие вопросы в области национальной экономики.</w:t>
      </w:r>
    </w:p>
    <w:p w:rsidR="001C721E" w:rsidRDefault="001C721E" w:rsidP="00B853FC">
      <w:pPr>
        <w:ind w:firstLine="709"/>
        <w:jc w:val="both"/>
        <w:rPr>
          <w:sz w:val="28"/>
          <w:szCs w:val="28"/>
        </w:rPr>
      </w:pPr>
      <w:r w:rsidRPr="00894BB6">
        <w:rPr>
          <w:sz w:val="28"/>
          <w:szCs w:val="28"/>
        </w:rPr>
        <w:t>Расходы на проведение работ по описанию местоположения</w:t>
      </w:r>
      <w:r w:rsidRPr="001C721E">
        <w:rPr>
          <w:sz w:val="28"/>
          <w:szCs w:val="28"/>
        </w:rPr>
        <w:t xml:space="preserve"> границ населенных пунктов предусмотрены исходя из 34,</w:t>
      </w:r>
      <w:r>
        <w:rPr>
          <w:sz w:val="28"/>
          <w:szCs w:val="28"/>
        </w:rPr>
        <w:t xml:space="preserve">1 тыс. рублей </w:t>
      </w:r>
      <w:r w:rsidRPr="001C721E">
        <w:rPr>
          <w:sz w:val="28"/>
          <w:szCs w:val="28"/>
        </w:rPr>
        <w:t xml:space="preserve">на каждое сельское поселение, входящее </w:t>
      </w:r>
      <w:r>
        <w:rPr>
          <w:sz w:val="28"/>
          <w:szCs w:val="28"/>
        </w:rPr>
        <w:t>в состав муниципального района.</w:t>
      </w:r>
    </w:p>
    <w:p w:rsidR="00AB47DA" w:rsidRPr="003D7D17" w:rsidRDefault="00CD3DB9" w:rsidP="00CD3D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7D17">
        <w:rPr>
          <w:rFonts w:ascii="Times New Roman" w:hAnsi="Times New Roman"/>
          <w:sz w:val="28"/>
          <w:szCs w:val="28"/>
        </w:rPr>
        <w:t>9.</w:t>
      </w:r>
      <w:r w:rsidR="009D7F04">
        <w:rPr>
          <w:rFonts w:ascii="Times New Roman" w:hAnsi="Times New Roman"/>
          <w:sz w:val="28"/>
          <w:szCs w:val="28"/>
        </w:rPr>
        <w:t>5</w:t>
      </w:r>
      <w:r w:rsidR="00AB47DA" w:rsidRPr="003D7D17">
        <w:rPr>
          <w:rFonts w:ascii="Times New Roman" w:hAnsi="Times New Roman"/>
          <w:sz w:val="28"/>
          <w:szCs w:val="28"/>
        </w:rPr>
        <w:t>. Образование</w:t>
      </w:r>
      <w:r w:rsidR="00397BEB">
        <w:rPr>
          <w:rFonts w:ascii="Times New Roman" w:hAnsi="Times New Roman"/>
          <w:sz w:val="28"/>
          <w:szCs w:val="28"/>
        </w:rPr>
        <w:t>.</w:t>
      </w:r>
    </w:p>
    <w:p w:rsidR="00CC05B1" w:rsidRPr="003D7D17" w:rsidRDefault="00CC05B1" w:rsidP="00B853FC">
      <w:pPr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t>Средства по отрасли перераспределены между направлениями расходов, а также по учреждениям и отраслям.</w:t>
      </w:r>
    </w:p>
    <w:p w:rsidR="001F1E91" w:rsidRPr="003D7D17" w:rsidRDefault="003C2AB8" w:rsidP="00B853FC">
      <w:pPr>
        <w:ind w:firstLine="709"/>
        <w:jc w:val="both"/>
        <w:rPr>
          <w:bCs/>
          <w:sz w:val="28"/>
          <w:szCs w:val="28"/>
        </w:rPr>
      </w:pPr>
      <w:r w:rsidRPr="003D7D17">
        <w:rPr>
          <w:sz w:val="28"/>
          <w:szCs w:val="28"/>
        </w:rPr>
        <w:t xml:space="preserve">Предусмотрены средства </w:t>
      </w:r>
      <w:r w:rsidR="001F1E91" w:rsidRPr="003D7D17">
        <w:rPr>
          <w:bCs/>
          <w:sz w:val="28"/>
          <w:szCs w:val="28"/>
        </w:rPr>
        <w:t>на мероприятия с учетом возможности привлечен</w:t>
      </w:r>
      <w:r w:rsidR="00CC05B1" w:rsidRPr="003D7D17">
        <w:rPr>
          <w:bCs/>
          <w:sz w:val="28"/>
          <w:szCs w:val="28"/>
        </w:rPr>
        <w:t>ия средств федерального бюджета</w:t>
      </w:r>
      <w:r w:rsidR="001F1E91" w:rsidRPr="003D7D17">
        <w:rPr>
          <w:bCs/>
          <w:sz w:val="28"/>
          <w:szCs w:val="28"/>
        </w:rPr>
        <w:t>.</w:t>
      </w:r>
    </w:p>
    <w:p w:rsidR="00CC05B1" w:rsidRPr="003D7D17" w:rsidRDefault="00CC05B1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17">
        <w:rPr>
          <w:bCs/>
          <w:sz w:val="28"/>
          <w:szCs w:val="28"/>
        </w:rPr>
        <w:t xml:space="preserve">Объемы бюджетных ассигнований на материальные затраты </w:t>
      </w:r>
      <w:r w:rsidR="00CD3DB9" w:rsidRPr="003D7D17">
        <w:rPr>
          <w:bCs/>
          <w:sz w:val="28"/>
          <w:szCs w:val="28"/>
        </w:rPr>
        <w:t>муниципальных</w:t>
      </w:r>
      <w:r w:rsidRPr="003D7D17">
        <w:rPr>
          <w:bCs/>
          <w:sz w:val="28"/>
          <w:szCs w:val="28"/>
        </w:rPr>
        <w:t xml:space="preserve"> образовательных организаций, финансируемых по нормативам</w:t>
      </w:r>
      <w:r w:rsidR="003F6529" w:rsidRPr="003D7D17">
        <w:rPr>
          <w:bCs/>
          <w:sz w:val="28"/>
          <w:szCs w:val="28"/>
        </w:rPr>
        <w:t>,</w:t>
      </w:r>
      <w:r w:rsidRPr="003D7D17">
        <w:rPr>
          <w:bCs/>
          <w:sz w:val="28"/>
          <w:szCs w:val="28"/>
        </w:rPr>
        <w:t xml:space="preserve"> </w:t>
      </w:r>
      <w:r w:rsidR="003C2AB8" w:rsidRPr="003D7D17">
        <w:rPr>
          <w:sz w:val="28"/>
          <w:szCs w:val="28"/>
        </w:rPr>
        <w:t>рассчитаны</w:t>
      </w:r>
      <w:r w:rsidRPr="003D7D17">
        <w:rPr>
          <w:sz w:val="28"/>
          <w:szCs w:val="28"/>
        </w:rPr>
        <w:t xml:space="preserve"> </w:t>
      </w:r>
      <w:r w:rsidR="00EC0D0F" w:rsidRPr="003D7D17">
        <w:rPr>
          <w:sz w:val="28"/>
          <w:szCs w:val="28"/>
        </w:rPr>
        <w:t xml:space="preserve">по </w:t>
      </w:r>
      <w:r w:rsidR="00EC0D0F" w:rsidRPr="003D7D17">
        <w:rPr>
          <w:bCs/>
          <w:sz w:val="28"/>
          <w:szCs w:val="28"/>
        </w:rPr>
        <w:t>нормативам</w:t>
      </w:r>
      <w:r w:rsidRPr="003D7D17">
        <w:rPr>
          <w:bCs/>
          <w:sz w:val="28"/>
          <w:szCs w:val="28"/>
        </w:rPr>
        <w:t xml:space="preserve">, </w:t>
      </w:r>
      <w:r w:rsidR="00EC0D0F" w:rsidRPr="003D7D17">
        <w:rPr>
          <w:sz w:val="28"/>
          <w:szCs w:val="28"/>
        </w:rPr>
        <w:t>при этом нормативы сохранены на уровне 20</w:t>
      </w:r>
      <w:r w:rsidR="006F3263">
        <w:rPr>
          <w:sz w:val="28"/>
          <w:szCs w:val="28"/>
        </w:rPr>
        <w:t>20</w:t>
      </w:r>
      <w:r w:rsidR="00EC0D0F" w:rsidRPr="003D7D17">
        <w:rPr>
          <w:sz w:val="28"/>
          <w:szCs w:val="28"/>
        </w:rPr>
        <w:t xml:space="preserve"> года</w:t>
      </w:r>
      <w:r w:rsidRPr="003D7D17">
        <w:rPr>
          <w:sz w:val="28"/>
          <w:szCs w:val="28"/>
        </w:rPr>
        <w:t>.</w:t>
      </w:r>
      <w:r w:rsidR="00EC0D0F" w:rsidRPr="003D7D17">
        <w:rPr>
          <w:sz w:val="28"/>
          <w:szCs w:val="28"/>
        </w:rPr>
        <w:t xml:space="preserve"> </w:t>
      </w:r>
    </w:p>
    <w:p w:rsidR="001F1E91" w:rsidRPr="003D7D17" w:rsidRDefault="003F6529" w:rsidP="00B853FC">
      <w:pPr>
        <w:ind w:firstLine="709"/>
        <w:jc w:val="both"/>
        <w:rPr>
          <w:bCs/>
          <w:sz w:val="28"/>
          <w:szCs w:val="28"/>
        </w:rPr>
      </w:pPr>
      <w:r w:rsidRPr="003D7D17">
        <w:rPr>
          <w:sz w:val="28"/>
          <w:szCs w:val="28"/>
        </w:rPr>
        <w:t xml:space="preserve">Средства на иные цели </w:t>
      </w:r>
      <w:r w:rsidR="00CD3DB9" w:rsidRPr="003D7D17">
        <w:rPr>
          <w:bCs/>
          <w:sz w:val="28"/>
          <w:szCs w:val="28"/>
        </w:rPr>
        <w:t>муниципальных</w:t>
      </w:r>
      <w:r w:rsidRPr="003D7D17">
        <w:rPr>
          <w:bCs/>
          <w:sz w:val="28"/>
          <w:szCs w:val="28"/>
        </w:rPr>
        <w:t xml:space="preserve"> образовательных организаций </w:t>
      </w:r>
      <w:r w:rsidR="00CC05B8" w:rsidRPr="003D7D17">
        <w:rPr>
          <w:bCs/>
          <w:sz w:val="28"/>
          <w:szCs w:val="28"/>
        </w:rPr>
        <w:t>перераспределены между образовательными организациями, в том числе с учетом возможности привлечен</w:t>
      </w:r>
      <w:r w:rsidR="00CD3DB9" w:rsidRPr="003D7D17">
        <w:rPr>
          <w:bCs/>
          <w:sz w:val="28"/>
          <w:szCs w:val="28"/>
        </w:rPr>
        <w:t>ия средств федерального бюджета, в том числе</w:t>
      </w:r>
    </w:p>
    <w:p w:rsidR="00CD3DB9" w:rsidRPr="003D7D17" w:rsidRDefault="00CD3DB9" w:rsidP="00B853FC">
      <w:pPr>
        <w:ind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- ремонты зданий муниципальных образовательных организаций;</w:t>
      </w:r>
    </w:p>
    <w:p w:rsidR="00CD3DB9" w:rsidRPr="003D7D17" w:rsidRDefault="00CD3DB9" w:rsidP="00B853FC">
      <w:pPr>
        <w:ind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- обеспечение противопожарной, антитеррористической безопасностью муниципальных образовательных организаций;</w:t>
      </w:r>
    </w:p>
    <w:p w:rsidR="00CD3DB9" w:rsidRPr="003D7D17" w:rsidRDefault="00CD3DB9" w:rsidP="00B853FC">
      <w:pPr>
        <w:ind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- организация питьевого режима муниципальных образовательных организаций.</w:t>
      </w:r>
    </w:p>
    <w:p w:rsidR="00A82ED0" w:rsidRPr="003D7D17" w:rsidRDefault="00A82ED0" w:rsidP="00A82ED0">
      <w:pPr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t>Расходы  на проведение мероприятий по оздоровлению детей в целом предусмотрены на уровне 20</w:t>
      </w:r>
      <w:r w:rsidR="006F3263">
        <w:rPr>
          <w:sz w:val="28"/>
          <w:szCs w:val="28"/>
        </w:rPr>
        <w:t>20</w:t>
      </w:r>
      <w:r w:rsidRPr="003D7D17">
        <w:rPr>
          <w:sz w:val="28"/>
          <w:szCs w:val="28"/>
        </w:rPr>
        <w:t xml:space="preserve"> года, при этом перераспределены между муниципальными образованиями с учетом количества детей, количества мест в учреждениях, осуществляющих указанные мероприятия.</w:t>
      </w:r>
    </w:p>
    <w:p w:rsidR="00576562" w:rsidRPr="003D7D17" w:rsidRDefault="00CD3DB9" w:rsidP="00B853FC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9</w:t>
      </w:r>
      <w:r w:rsidR="00FB2C06" w:rsidRPr="003D7D17">
        <w:rPr>
          <w:bCs/>
          <w:sz w:val="28"/>
          <w:szCs w:val="28"/>
        </w:rPr>
        <w:t>.</w:t>
      </w:r>
      <w:r w:rsidR="009D7F04">
        <w:rPr>
          <w:bCs/>
          <w:sz w:val="28"/>
          <w:szCs w:val="28"/>
        </w:rPr>
        <w:t>6</w:t>
      </w:r>
      <w:r w:rsidRPr="003D7D17">
        <w:rPr>
          <w:bCs/>
          <w:sz w:val="28"/>
          <w:szCs w:val="28"/>
        </w:rPr>
        <w:t>.</w:t>
      </w:r>
      <w:r w:rsidR="00FB2C06" w:rsidRPr="003D7D17">
        <w:rPr>
          <w:bCs/>
          <w:sz w:val="28"/>
          <w:szCs w:val="28"/>
        </w:rPr>
        <w:t xml:space="preserve"> К</w:t>
      </w:r>
      <w:r w:rsidR="00576562" w:rsidRPr="003D7D17">
        <w:rPr>
          <w:bCs/>
          <w:sz w:val="28"/>
          <w:szCs w:val="28"/>
        </w:rPr>
        <w:t>ультур</w:t>
      </w:r>
      <w:r w:rsidR="00FB2C06" w:rsidRPr="003D7D17">
        <w:rPr>
          <w:bCs/>
          <w:sz w:val="28"/>
          <w:szCs w:val="28"/>
        </w:rPr>
        <w:t>а.</w:t>
      </w:r>
    </w:p>
    <w:p w:rsidR="00FB2C06" w:rsidRPr="003D7D17" w:rsidRDefault="00FB2C06" w:rsidP="00B853FC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Расходы определены с учетом:</w:t>
      </w:r>
    </w:p>
    <w:p w:rsidR="00576562" w:rsidRPr="003D7D17" w:rsidRDefault="00576562" w:rsidP="00B853FC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- средств на укрепление материально-технической базы</w:t>
      </w:r>
      <w:r w:rsidR="00083553" w:rsidRPr="003D7D17">
        <w:rPr>
          <w:bCs/>
          <w:sz w:val="28"/>
          <w:szCs w:val="28"/>
        </w:rPr>
        <w:t xml:space="preserve"> домов культуры, муниципальных театров</w:t>
      </w:r>
      <w:r w:rsidRPr="003D7D17">
        <w:rPr>
          <w:bCs/>
          <w:sz w:val="28"/>
          <w:szCs w:val="28"/>
        </w:rPr>
        <w:t xml:space="preserve"> и иные мероприятия с учетом возможности привлечен</w:t>
      </w:r>
      <w:r w:rsidR="00706391" w:rsidRPr="003D7D17">
        <w:rPr>
          <w:bCs/>
          <w:sz w:val="28"/>
          <w:szCs w:val="28"/>
        </w:rPr>
        <w:t>ия средств федерального бюджета;</w:t>
      </w:r>
    </w:p>
    <w:p w:rsidR="00CD3DB9" w:rsidRPr="003D7D17" w:rsidRDefault="00CD3DB9" w:rsidP="00B853FC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- средств на ремонты зданий муниципальных учреждений культуры;</w:t>
      </w:r>
    </w:p>
    <w:p w:rsidR="00CD3DB9" w:rsidRPr="003D7D17" w:rsidRDefault="00CD3DB9" w:rsidP="00B853FC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 w:rsidRPr="003D7D17">
        <w:rPr>
          <w:bCs/>
          <w:sz w:val="28"/>
          <w:szCs w:val="28"/>
        </w:rPr>
        <w:t>- средств на развитие туризма в муниципальном районе.</w:t>
      </w:r>
    </w:p>
    <w:p w:rsidR="00654501" w:rsidRPr="003D7D17" w:rsidRDefault="00576562" w:rsidP="00B853FC">
      <w:pPr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t xml:space="preserve">Средства </w:t>
      </w:r>
      <w:r w:rsidR="00654501" w:rsidRPr="003D7D17">
        <w:rPr>
          <w:sz w:val="28"/>
          <w:szCs w:val="28"/>
        </w:rPr>
        <w:t>перераспределены между направлениями расходов, а также по учреждениям и отраслям.</w:t>
      </w:r>
    </w:p>
    <w:p w:rsidR="007D7518" w:rsidRPr="003D7D17" w:rsidRDefault="007D7518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17">
        <w:rPr>
          <w:sz w:val="28"/>
          <w:szCs w:val="28"/>
        </w:rPr>
        <w:lastRenderedPageBreak/>
        <w:t xml:space="preserve">Средства на проведение мероприятий в области культуры </w:t>
      </w:r>
      <w:r w:rsidRPr="003D7D17">
        <w:rPr>
          <w:bCs/>
          <w:sz w:val="28"/>
          <w:szCs w:val="28"/>
        </w:rPr>
        <w:t xml:space="preserve">запланированы </w:t>
      </w:r>
      <w:r w:rsidR="0040727D" w:rsidRPr="003D7D17">
        <w:rPr>
          <w:sz w:val="28"/>
          <w:szCs w:val="28"/>
        </w:rPr>
        <w:t xml:space="preserve">с учетом результатов согласований показателей проекта </w:t>
      </w:r>
      <w:r w:rsidR="00D4096C" w:rsidRPr="003D7D17">
        <w:rPr>
          <w:sz w:val="28"/>
          <w:szCs w:val="28"/>
        </w:rPr>
        <w:t>бюджета муниципального района</w:t>
      </w:r>
      <w:r w:rsidR="0040727D" w:rsidRPr="003D7D17">
        <w:rPr>
          <w:sz w:val="28"/>
          <w:szCs w:val="28"/>
        </w:rPr>
        <w:t>.</w:t>
      </w:r>
    </w:p>
    <w:p w:rsidR="003F7EB5" w:rsidRPr="0060764D" w:rsidRDefault="003F7EB5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4D">
        <w:rPr>
          <w:sz w:val="28"/>
          <w:szCs w:val="28"/>
        </w:rPr>
        <w:t>9</w:t>
      </w:r>
      <w:r w:rsidR="009D7F04">
        <w:rPr>
          <w:sz w:val="28"/>
          <w:szCs w:val="28"/>
        </w:rPr>
        <w:t>.7</w:t>
      </w:r>
      <w:r w:rsidR="003D7D17" w:rsidRPr="0060764D">
        <w:rPr>
          <w:sz w:val="28"/>
          <w:szCs w:val="28"/>
        </w:rPr>
        <w:t>. Социальная политика.</w:t>
      </w:r>
    </w:p>
    <w:p w:rsidR="003D7D17" w:rsidRPr="0060764D" w:rsidRDefault="003D7D17" w:rsidP="00B853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764D">
        <w:rPr>
          <w:sz w:val="28"/>
          <w:szCs w:val="28"/>
        </w:rPr>
        <w:t xml:space="preserve">Расходы </w:t>
      </w:r>
      <w:r w:rsidR="0060764D" w:rsidRPr="0060764D">
        <w:rPr>
          <w:sz w:val="28"/>
          <w:szCs w:val="28"/>
        </w:rPr>
        <w:t xml:space="preserve">на выплату пенсии за выслугу лет муниципальным служащим, а также лицам, замещающим муниципальные должности, запланированы </w:t>
      </w:r>
      <w:r w:rsidR="00F66BF9" w:rsidRPr="00F66BF9">
        <w:rPr>
          <w:sz w:val="28"/>
          <w:szCs w:val="28"/>
        </w:rPr>
        <w:t>исходя из численности получателей и среднего размера выплаты</w:t>
      </w:r>
      <w:r w:rsidR="0060764D" w:rsidRPr="0060764D">
        <w:rPr>
          <w:sz w:val="28"/>
          <w:szCs w:val="28"/>
        </w:rPr>
        <w:t xml:space="preserve">. </w:t>
      </w:r>
    </w:p>
    <w:p w:rsidR="00745A13" w:rsidRPr="0060764D" w:rsidRDefault="009D7F04" w:rsidP="00B8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CD3DB9" w:rsidRPr="0060764D">
        <w:rPr>
          <w:sz w:val="28"/>
          <w:szCs w:val="28"/>
        </w:rPr>
        <w:t>.</w:t>
      </w:r>
      <w:r w:rsidR="007D7116" w:rsidRPr="0060764D">
        <w:rPr>
          <w:sz w:val="28"/>
          <w:szCs w:val="28"/>
        </w:rPr>
        <w:t xml:space="preserve"> </w:t>
      </w:r>
      <w:r w:rsidR="00D666B2" w:rsidRPr="0060764D">
        <w:rPr>
          <w:sz w:val="28"/>
          <w:szCs w:val="28"/>
        </w:rPr>
        <w:t>Физи</w:t>
      </w:r>
      <w:r w:rsidR="00745A13" w:rsidRPr="0060764D">
        <w:rPr>
          <w:sz w:val="28"/>
          <w:szCs w:val="28"/>
        </w:rPr>
        <w:t>ческая культура и спорт</w:t>
      </w:r>
    </w:p>
    <w:p w:rsidR="008E3CEC" w:rsidRPr="0060764D" w:rsidRDefault="008E3CEC" w:rsidP="00B853FC">
      <w:pPr>
        <w:ind w:firstLine="709"/>
        <w:jc w:val="both"/>
        <w:rPr>
          <w:bCs/>
          <w:sz w:val="28"/>
          <w:szCs w:val="28"/>
        </w:rPr>
      </w:pPr>
      <w:r w:rsidRPr="0060764D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60764D">
        <w:rPr>
          <w:bCs/>
          <w:sz w:val="28"/>
          <w:szCs w:val="28"/>
        </w:rPr>
        <w:t xml:space="preserve">запланированы исходя из возможностей </w:t>
      </w:r>
      <w:r w:rsidR="00D4096C" w:rsidRPr="0060764D">
        <w:rPr>
          <w:bCs/>
          <w:sz w:val="28"/>
          <w:szCs w:val="28"/>
        </w:rPr>
        <w:t>бюджета муниципального района</w:t>
      </w:r>
      <w:r w:rsidRPr="0060764D">
        <w:rPr>
          <w:bCs/>
          <w:sz w:val="28"/>
          <w:szCs w:val="28"/>
        </w:rPr>
        <w:t>.</w:t>
      </w:r>
    </w:p>
    <w:p w:rsidR="0021574C" w:rsidRPr="0060764D" w:rsidRDefault="009D7F04" w:rsidP="00B8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8402BE" w:rsidRPr="0060764D">
        <w:rPr>
          <w:sz w:val="28"/>
          <w:szCs w:val="28"/>
        </w:rPr>
        <w:t>.</w:t>
      </w:r>
      <w:r w:rsidR="00A95B7F" w:rsidRPr="0060764D">
        <w:rPr>
          <w:sz w:val="28"/>
          <w:szCs w:val="28"/>
        </w:rPr>
        <w:t xml:space="preserve"> Прочие расходы</w:t>
      </w:r>
    </w:p>
    <w:p w:rsidR="00A82ED0" w:rsidRPr="009D7F04" w:rsidRDefault="00A82ED0" w:rsidP="00A82ED0">
      <w:pPr>
        <w:ind w:firstLine="709"/>
        <w:jc w:val="both"/>
        <w:rPr>
          <w:bCs/>
          <w:sz w:val="28"/>
          <w:szCs w:val="28"/>
        </w:rPr>
      </w:pPr>
      <w:r w:rsidRPr="00A341F0">
        <w:rPr>
          <w:sz w:val="28"/>
          <w:szCs w:val="28"/>
        </w:rPr>
        <w:t>Фонд оплаты труда обслуживающего персонала муниципальных учреждений определяется исходя среднемесячной заработной платы, учитываемой при формировании межбюджетных отношений в 20</w:t>
      </w:r>
      <w:r w:rsidR="006F3263">
        <w:rPr>
          <w:sz w:val="28"/>
          <w:szCs w:val="28"/>
        </w:rPr>
        <w:t>20</w:t>
      </w:r>
      <w:r w:rsidRPr="00A341F0">
        <w:rPr>
          <w:sz w:val="28"/>
          <w:szCs w:val="28"/>
        </w:rPr>
        <w:t xml:space="preserve"> году и численности, рекомендованной уполномоченным органом исполнительной власти области, реализующим полномочия по вопросам муниципальной службы области.</w:t>
      </w:r>
      <w:r w:rsidRPr="00A341F0">
        <w:rPr>
          <w:bCs/>
          <w:sz w:val="28"/>
          <w:szCs w:val="28"/>
        </w:rPr>
        <w:t xml:space="preserve"> </w:t>
      </w:r>
      <w:r w:rsidRPr="009D7F04">
        <w:rPr>
          <w:bCs/>
          <w:sz w:val="28"/>
          <w:szCs w:val="28"/>
        </w:rPr>
        <w:t xml:space="preserve">Дополнительно учтены средства, необходимые для доведения </w:t>
      </w:r>
      <w:r w:rsidR="009D7F04" w:rsidRPr="009D7F04">
        <w:rPr>
          <w:bCs/>
          <w:sz w:val="28"/>
          <w:szCs w:val="28"/>
        </w:rPr>
        <w:t>заработной платы низкооплачиваемых категорий работников до установленного с 1 января 2021 года МРОТ в сумме 12 792 рубля в месяц</w:t>
      </w:r>
      <w:r w:rsidR="00A341F0" w:rsidRPr="009D7F04">
        <w:rPr>
          <w:bCs/>
          <w:sz w:val="28"/>
          <w:szCs w:val="28"/>
        </w:rPr>
        <w:t>.</w:t>
      </w:r>
    </w:p>
    <w:p w:rsidR="009D7F04" w:rsidRDefault="00A82ED0" w:rsidP="00BB5A45">
      <w:pPr>
        <w:ind w:firstLine="709"/>
        <w:jc w:val="both"/>
        <w:rPr>
          <w:bCs/>
          <w:sz w:val="28"/>
          <w:szCs w:val="28"/>
        </w:rPr>
      </w:pPr>
      <w:r w:rsidRPr="009D7F04">
        <w:rPr>
          <w:sz w:val="28"/>
          <w:szCs w:val="28"/>
        </w:rPr>
        <w:t xml:space="preserve">Увеличены расходы на оплату труда работникам единых дежурно-диспетчерских служб </w:t>
      </w:r>
      <w:r w:rsidRPr="009D7F04">
        <w:rPr>
          <w:bCs/>
          <w:sz w:val="28"/>
          <w:szCs w:val="28"/>
        </w:rPr>
        <w:t>необходимые для доведения заработной платы низкооплачиваемых категорий работников до</w:t>
      </w:r>
      <w:r w:rsidR="009D7F04" w:rsidRPr="009D7F04">
        <w:rPr>
          <w:bCs/>
          <w:sz w:val="28"/>
          <w:szCs w:val="28"/>
        </w:rPr>
        <w:t xml:space="preserve"> установленного с 1 января 2021 года МРОТ в сумме 12 792 рубля в месяц.</w:t>
      </w:r>
    </w:p>
    <w:p w:rsidR="00BF38CE" w:rsidRPr="0060764D" w:rsidRDefault="00BF38CE" w:rsidP="00BB5A45">
      <w:pPr>
        <w:ind w:firstLine="709"/>
        <w:jc w:val="both"/>
        <w:rPr>
          <w:sz w:val="28"/>
          <w:szCs w:val="28"/>
        </w:rPr>
      </w:pPr>
      <w:r w:rsidRPr="0060764D">
        <w:rPr>
          <w:sz w:val="28"/>
          <w:szCs w:val="28"/>
        </w:rPr>
        <w:t>1</w:t>
      </w:r>
      <w:r w:rsidR="00AF1DA3" w:rsidRPr="0060764D">
        <w:rPr>
          <w:sz w:val="28"/>
          <w:szCs w:val="28"/>
        </w:rPr>
        <w:t>0</w:t>
      </w:r>
      <w:r w:rsidRPr="0060764D">
        <w:rPr>
          <w:sz w:val="28"/>
          <w:szCs w:val="28"/>
        </w:rPr>
        <w:t xml:space="preserve">. При расчете бюджетных ассигнований на обслуживание </w:t>
      </w:r>
      <w:r w:rsidR="00AF1DA3" w:rsidRPr="0060764D">
        <w:rPr>
          <w:sz w:val="28"/>
          <w:szCs w:val="28"/>
        </w:rPr>
        <w:t>муниципального</w:t>
      </w:r>
      <w:r w:rsidRPr="0060764D">
        <w:rPr>
          <w:sz w:val="28"/>
          <w:szCs w:val="28"/>
        </w:rPr>
        <w:t xml:space="preserve"> долга осуществляется планирование</w:t>
      </w:r>
      <w:r w:rsidR="00BB5A45">
        <w:rPr>
          <w:sz w:val="28"/>
          <w:szCs w:val="28"/>
        </w:rPr>
        <w:t xml:space="preserve"> </w:t>
      </w:r>
      <w:r w:rsidRPr="0060764D">
        <w:rPr>
          <w:sz w:val="28"/>
          <w:szCs w:val="28"/>
        </w:rPr>
        <w:t>расходов на выплату процентных платежей по долговым обязательствам</w:t>
      </w:r>
      <w:r w:rsidR="00AF1DA3" w:rsidRPr="0060764D">
        <w:rPr>
          <w:sz w:val="28"/>
          <w:szCs w:val="28"/>
        </w:rPr>
        <w:t>:</w:t>
      </w:r>
    </w:p>
    <w:p w:rsidR="00BF38CE" w:rsidRPr="0060764D" w:rsidRDefault="00BF38CE" w:rsidP="00B85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4D">
        <w:rPr>
          <w:rFonts w:ascii="Times New Roman" w:hAnsi="Times New Roman" w:cs="Times New Roman"/>
          <w:sz w:val="28"/>
          <w:szCs w:val="28"/>
        </w:rPr>
        <w:t xml:space="preserve">выплату процентов по бюджетным кредитам, привлеченным в бюджет </w:t>
      </w:r>
      <w:r w:rsidR="00AF1DA3" w:rsidRPr="006076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0764D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Федерации;</w:t>
      </w:r>
    </w:p>
    <w:p w:rsidR="00BF38CE" w:rsidRPr="0060764D" w:rsidRDefault="00BF38CE" w:rsidP="00B853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4D">
        <w:rPr>
          <w:sz w:val="28"/>
          <w:szCs w:val="28"/>
        </w:rPr>
        <w:t>выплату процентов по кредитам, полученным от кредитных орган</w:t>
      </w:r>
      <w:r w:rsidR="00AF1DA3" w:rsidRPr="0060764D">
        <w:rPr>
          <w:sz w:val="28"/>
          <w:szCs w:val="28"/>
        </w:rPr>
        <w:t>изаций</w:t>
      </w:r>
      <w:r w:rsidRPr="0060764D">
        <w:rPr>
          <w:sz w:val="28"/>
          <w:szCs w:val="28"/>
        </w:rPr>
        <w:t>.</w:t>
      </w:r>
    </w:p>
    <w:p w:rsidR="00D41FDE" w:rsidRPr="008013BA" w:rsidRDefault="00E42A5A" w:rsidP="00AF1DA3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1</w:t>
      </w:r>
      <w:r w:rsidR="00AF1DA3" w:rsidRPr="008013BA">
        <w:rPr>
          <w:sz w:val="28"/>
          <w:szCs w:val="28"/>
        </w:rPr>
        <w:t>1</w:t>
      </w:r>
      <w:r w:rsidRPr="008013BA">
        <w:rPr>
          <w:sz w:val="28"/>
          <w:szCs w:val="28"/>
        </w:rPr>
        <w:t>.</w:t>
      </w:r>
      <w:r w:rsidR="00AB7CBA" w:rsidRPr="008013BA">
        <w:rPr>
          <w:sz w:val="28"/>
          <w:szCs w:val="28"/>
        </w:rPr>
        <w:t xml:space="preserve">При формировании показателей межбюджетных отношений с бюджетами муниципальных </w:t>
      </w:r>
      <w:r w:rsidR="00082284" w:rsidRPr="008013BA">
        <w:rPr>
          <w:sz w:val="28"/>
          <w:szCs w:val="28"/>
        </w:rPr>
        <w:t>образований</w:t>
      </w:r>
      <w:r w:rsidR="00AB7CBA" w:rsidRPr="008013BA">
        <w:rPr>
          <w:sz w:val="28"/>
          <w:szCs w:val="28"/>
        </w:rPr>
        <w:t xml:space="preserve"> </w:t>
      </w:r>
      <w:r w:rsidR="00B401E9" w:rsidRPr="008013BA">
        <w:rPr>
          <w:sz w:val="28"/>
          <w:szCs w:val="28"/>
        </w:rPr>
        <w:t xml:space="preserve">оценка объема </w:t>
      </w:r>
      <w:r w:rsidR="008402BE" w:rsidRPr="008013BA">
        <w:rPr>
          <w:sz w:val="28"/>
          <w:szCs w:val="28"/>
        </w:rPr>
        <w:t>расходных обязательств, связанных с решением</w:t>
      </w:r>
      <w:r w:rsidR="00082284" w:rsidRPr="008013BA">
        <w:rPr>
          <w:sz w:val="28"/>
          <w:szCs w:val="28"/>
        </w:rPr>
        <w:t xml:space="preserve"> отдельных</w:t>
      </w:r>
      <w:r w:rsidR="008402BE" w:rsidRPr="008013BA">
        <w:rPr>
          <w:sz w:val="28"/>
          <w:szCs w:val="28"/>
        </w:rPr>
        <w:t xml:space="preserve"> вопросов местного значения муниципальных </w:t>
      </w:r>
      <w:r w:rsidR="00082284" w:rsidRPr="008013BA">
        <w:rPr>
          <w:sz w:val="28"/>
          <w:szCs w:val="28"/>
        </w:rPr>
        <w:t xml:space="preserve">образований, </w:t>
      </w:r>
      <w:r w:rsidR="00B401E9" w:rsidRPr="008013BA">
        <w:rPr>
          <w:sz w:val="28"/>
          <w:szCs w:val="28"/>
        </w:rPr>
        <w:t>производится</w:t>
      </w:r>
      <w:r w:rsidR="00AB7CBA" w:rsidRPr="008013BA">
        <w:rPr>
          <w:sz w:val="28"/>
          <w:szCs w:val="28"/>
        </w:rPr>
        <w:t xml:space="preserve"> </w:t>
      </w:r>
      <w:r w:rsidR="00D41FDE" w:rsidRPr="008013BA">
        <w:rPr>
          <w:sz w:val="28"/>
          <w:szCs w:val="28"/>
        </w:rPr>
        <w:t xml:space="preserve">с учетом </w:t>
      </w:r>
      <w:r w:rsidR="002B7954" w:rsidRPr="008013BA">
        <w:rPr>
          <w:sz w:val="28"/>
          <w:szCs w:val="28"/>
        </w:rPr>
        <w:t xml:space="preserve">следующих </w:t>
      </w:r>
      <w:r w:rsidR="00D41FDE" w:rsidRPr="008013BA">
        <w:rPr>
          <w:sz w:val="28"/>
          <w:szCs w:val="28"/>
        </w:rPr>
        <w:t>положений</w:t>
      </w:r>
      <w:r w:rsidR="002B7954" w:rsidRPr="008013BA">
        <w:rPr>
          <w:sz w:val="28"/>
          <w:szCs w:val="28"/>
        </w:rPr>
        <w:t>:</w:t>
      </w:r>
    </w:p>
    <w:p w:rsidR="00183010" w:rsidRPr="008013BA" w:rsidRDefault="00183010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 xml:space="preserve">Начисления на оплату труда </w:t>
      </w:r>
      <w:r w:rsidRPr="009D7F04">
        <w:rPr>
          <w:sz w:val="28"/>
          <w:szCs w:val="28"/>
        </w:rPr>
        <w:t>предусмотрены в размере 30,2%.</w:t>
      </w:r>
    </w:p>
    <w:p w:rsidR="003B7003" w:rsidRPr="008013BA" w:rsidRDefault="003B7003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1</w:t>
      </w:r>
      <w:r w:rsidR="00AF1DA3" w:rsidRPr="008013BA">
        <w:rPr>
          <w:sz w:val="28"/>
          <w:szCs w:val="28"/>
        </w:rPr>
        <w:t>1</w:t>
      </w:r>
      <w:r w:rsidRPr="008013BA">
        <w:rPr>
          <w:sz w:val="28"/>
          <w:szCs w:val="28"/>
        </w:rPr>
        <w:t>.1 Расходы на содержание органов местного самоуправления</w:t>
      </w:r>
      <w:r w:rsidR="002B7954" w:rsidRPr="008013BA">
        <w:rPr>
          <w:sz w:val="28"/>
          <w:szCs w:val="28"/>
        </w:rPr>
        <w:t>.</w:t>
      </w:r>
    </w:p>
    <w:p w:rsidR="000E7F32" w:rsidRPr="008013BA" w:rsidRDefault="002B7954" w:rsidP="00B85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BA">
        <w:rPr>
          <w:rFonts w:ascii="Times New Roman" w:hAnsi="Times New Roman" w:cs="Times New Roman"/>
          <w:sz w:val="28"/>
          <w:szCs w:val="28"/>
        </w:rPr>
        <w:t xml:space="preserve">1) </w:t>
      </w:r>
      <w:r w:rsidR="00876EF4" w:rsidRPr="008013BA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рассчитаны исходя</w:t>
      </w:r>
      <w:r w:rsidR="004028E3" w:rsidRPr="008013BA">
        <w:rPr>
          <w:rFonts w:ascii="Times New Roman" w:hAnsi="Times New Roman" w:cs="Times New Roman"/>
          <w:sz w:val="28"/>
          <w:szCs w:val="28"/>
        </w:rPr>
        <w:t xml:space="preserve"> из</w:t>
      </w:r>
      <w:r w:rsidR="00EE27DF" w:rsidRPr="008013BA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195857" w:rsidRPr="008013BA">
        <w:rPr>
          <w:rFonts w:ascii="Times New Roman" w:hAnsi="Times New Roman" w:cs="Times New Roman"/>
          <w:sz w:val="28"/>
          <w:szCs w:val="28"/>
        </w:rPr>
        <w:t xml:space="preserve"> по соответствующей группе</w:t>
      </w:r>
      <w:r w:rsidR="008A2B49" w:rsidRPr="008013BA">
        <w:rPr>
          <w:rFonts w:ascii="Times New Roman" w:hAnsi="Times New Roman" w:cs="Times New Roman"/>
          <w:sz w:val="28"/>
          <w:szCs w:val="28"/>
        </w:rPr>
        <w:t xml:space="preserve"> </w:t>
      </w:r>
      <w:r w:rsidR="004028E3" w:rsidRPr="008013BA">
        <w:rPr>
          <w:rFonts w:ascii="Times New Roman" w:hAnsi="Times New Roman" w:cs="Times New Roman"/>
          <w:sz w:val="28"/>
          <w:szCs w:val="28"/>
        </w:rPr>
        <w:t>среднемесячной начисленной заработной платы работников органов местного самоуправления</w:t>
      </w:r>
      <w:r w:rsidR="00822AA9" w:rsidRPr="008013BA">
        <w:rPr>
          <w:rFonts w:ascii="Times New Roman" w:hAnsi="Times New Roman" w:cs="Times New Roman"/>
          <w:sz w:val="28"/>
          <w:szCs w:val="28"/>
        </w:rPr>
        <w:t>, учитываемой при формировании межбюджетных отношений в 20</w:t>
      </w:r>
      <w:r w:rsidR="006F3263">
        <w:rPr>
          <w:rFonts w:ascii="Times New Roman" w:hAnsi="Times New Roman" w:cs="Times New Roman"/>
          <w:sz w:val="28"/>
          <w:szCs w:val="28"/>
        </w:rPr>
        <w:t>20</w:t>
      </w:r>
      <w:r w:rsidR="00822AA9" w:rsidRPr="008013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28E3" w:rsidRPr="008013BA">
        <w:rPr>
          <w:rFonts w:ascii="Times New Roman" w:hAnsi="Times New Roman" w:cs="Times New Roman"/>
          <w:sz w:val="28"/>
          <w:szCs w:val="28"/>
        </w:rPr>
        <w:t>и базовой численности работников органов местного самоуправления, определяем</w:t>
      </w:r>
      <w:r w:rsidR="008E4491" w:rsidRPr="008013BA">
        <w:rPr>
          <w:rFonts w:ascii="Times New Roman" w:hAnsi="Times New Roman" w:cs="Times New Roman"/>
          <w:sz w:val="28"/>
          <w:szCs w:val="28"/>
        </w:rPr>
        <w:t xml:space="preserve">ой </w:t>
      </w:r>
      <w:r w:rsidR="004028E3" w:rsidRPr="008013BA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области, реализующим полномочия по вопросам муниципальной </w:t>
      </w:r>
      <w:r w:rsidR="004028E3" w:rsidRPr="008013BA">
        <w:rPr>
          <w:rFonts w:ascii="Times New Roman" w:hAnsi="Times New Roman" w:cs="Times New Roman"/>
          <w:sz w:val="28"/>
          <w:szCs w:val="28"/>
        </w:rPr>
        <w:lastRenderedPageBreak/>
        <w:t>службы области</w:t>
      </w:r>
      <w:r w:rsidR="000E7F32" w:rsidRPr="008013BA">
        <w:rPr>
          <w:rFonts w:ascii="Times New Roman" w:hAnsi="Times New Roman" w:cs="Times New Roman"/>
          <w:sz w:val="28"/>
          <w:szCs w:val="28"/>
        </w:rPr>
        <w:t>;</w:t>
      </w:r>
    </w:p>
    <w:p w:rsidR="000E7F32" w:rsidRPr="008013BA" w:rsidRDefault="000E7F32" w:rsidP="00B85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BA">
        <w:rPr>
          <w:rFonts w:ascii="Times New Roman" w:hAnsi="Times New Roman" w:cs="Times New Roman"/>
          <w:sz w:val="28"/>
          <w:szCs w:val="28"/>
        </w:rPr>
        <w:t>Муниципальные образования делятся на группы в зависимости от численности постоянного населения</w:t>
      </w:r>
    </w:p>
    <w:p w:rsidR="000E7F32" w:rsidRPr="008013BA" w:rsidRDefault="000E7F32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городские поселения:</w:t>
      </w:r>
    </w:p>
    <w:p w:rsidR="000E7F32" w:rsidRPr="008013BA" w:rsidRDefault="000E7F32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  <w:lang w:val="en-US"/>
        </w:rPr>
        <w:t>I</w:t>
      </w:r>
      <w:r w:rsidRPr="008013BA">
        <w:rPr>
          <w:sz w:val="28"/>
          <w:szCs w:val="28"/>
        </w:rPr>
        <w:t xml:space="preserve"> группа - муниципальные образования с численностью населения до 10 тыс. человек;</w:t>
      </w:r>
    </w:p>
    <w:p w:rsidR="000E7F32" w:rsidRPr="008013BA" w:rsidRDefault="000E7F32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 xml:space="preserve">сельские поселения: </w:t>
      </w:r>
    </w:p>
    <w:p w:rsidR="000E7F32" w:rsidRPr="008013BA" w:rsidRDefault="000E7F32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  <w:lang w:val="en-US"/>
        </w:rPr>
        <w:t>I</w:t>
      </w:r>
      <w:r w:rsidRPr="008013BA">
        <w:rPr>
          <w:sz w:val="28"/>
          <w:szCs w:val="28"/>
        </w:rPr>
        <w:t xml:space="preserve"> группа - муниципальные образования с численностью населения до 4 тыс. человек;</w:t>
      </w:r>
    </w:p>
    <w:p w:rsidR="000E7F32" w:rsidRPr="008013BA" w:rsidRDefault="000E7F32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  <w:lang w:val="en-US"/>
        </w:rPr>
        <w:t>II</w:t>
      </w:r>
      <w:r w:rsidRPr="008013BA">
        <w:rPr>
          <w:sz w:val="28"/>
          <w:szCs w:val="28"/>
        </w:rPr>
        <w:t xml:space="preserve"> группа - муниципальные образования с численностью населения свыше 4 до 8 тыс. человек;</w:t>
      </w:r>
    </w:p>
    <w:p w:rsidR="000E7F32" w:rsidRPr="008013BA" w:rsidRDefault="000E7F32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  <w:lang w:val="en-US"/>
        </w:rPr>
        <w:t>III</w:t>
      </w:r>
      <w:r w:rsidRPr="008013BA">
        <w:rPr>
          <w:sz w:val="28"/>
          <w:szCs w:val="28"/>
        </w:rPr>
        <w:t xml:space="preserve"> группа - муниципальные образования с численностью</w:t>
      </w:r>
      <w:r w:rsidR="00491D61" w:rsidRPr="008013BA">
        <w:rPr>
          <w:sz w:val="28"/>
          <w:szCs w:val="28"/>
        </w:rPr>
        <w:t xml:space="preserve"> населения свыше 8 тыс. человек.</w:t>
      </w:r>
    </w:p>
    <w:p w:rsidR="00BB5A45" w:rsidRDefault="00BB5A45" w:rsidP="00A341F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A45">
        <w:rPr>
          <w:rFonts w:ascii="Times New Roman" w:hAnsi="Times New Roman" w:cs="Times New Roman"/>
          <w:bCs/>
          <w:sz w:val="28"/>
          <w:szCs w:val="28"/>
        </w:rPr>
        <w:t xml:space="preserve">Дополнительно учтены средства, необходимые для доведения заработной платы низкооплачиваемых категорий работников до минимального размера оплаты труда (12792 рубля в месяц). </w:t>
      </w:r>
    </w:p>
    <w:p w:rsidR="00F96B5A" w:rsidRDefault="00183010" w:rsidP="00F96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BA">
        <w:rPr>
          <w:rFonts w:ascii="Times New Roman" w:hAnsi="Times New Roman" w:cs="Times New Roman"/>
          <w:sz w:val="28"/>
          <w:szCs w:val="28"/>
        </w:rPr>
        <w:t>2)</w:t>
      </w:r>
      <w:r w:rsidR="00B853FC" w:rsidRPr="008013BA">
        <w:rPr>
          <w:rFonts w:ascii="Times New Roman" w:hAnsi="Times New Roman" w:cs="Times New Roman"/>
          <w:sz w:val="28"/>
          <w:szCs w:val="28"/>
        </w:rPr>
        <w:t xml:space="preserve"> </w:t>
      </w:r>
      <w:r w:rsidR="00F96B5A" w:rsidRPr="00F96B5A">
        <w:rPr>
          <w:rFonts w:ascii="Times New Roman" w:hAnsi="Times New Roman" w:cs="Times New Roman"/>
          <w:sz w:val="28"/>
          <w:szCs w:val="28"/>
        </w:rPr>
        <w:t>Расходы на оплату коммунальных услуг поселений рассчитаны, исходя из средств, предусмотренных первоначально в 2020 году на эти цели с учетом среднего прогнозируемого среднегодового роста тарифов в 2021 году – 5 %.</w:t>
      </w:r>
    </w:p>
    <w:p w:rsidR="003B7003" w:rsidRPr="00F96B5A" w:rsidRDefault="00183010" w:rsidP="00F96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5A">
        <w:rPr>
          <w:rFonts w:ascii="Times New Roman" w:hAnsi="Times New Roman" w:cs="Times New Roman"/>
          <w:sz w:val="28"/>
          <w:szCs w:val="28"/>
        </w:rPr>
        <w:t>3</w:t>
      </w:r>
      <w:r w:rsidR="00082284" w:rsidRPr="00F96B5A">
        <w:rPr>
          <w:rFonts w:ascii="Times New Roman" w:hAnsi="Times New Roman" w:cs="Times New Roman"/>
          <w:sz w:val="28"/>
          <w:szCs w:val="28"/>
        </w:rPr>
        <w:t>)</w:t>
      </w:r>
      <w:r w:rsidR="003B7003" w:rsidRPr="00F96B5A">
        <w:rPr>
          <w:rFonts w:ascii="Times New Roman" w:hAnsi="Times New Roman" w:cs="Times New Roman"/>
          <w:sz w:val="28"/>
          <w:szCs w:val="28"/>
        </w:rPr>
        <w:t xml:space="preserve"> </w:t>
      </w:r>
      <w:r w:rsidR="008322C7" w:rsidRPr="00F96B5A">
        <w:rPr>
          <w:rFonts w:ascii="Times New Roman" w:hAnsi="Times New Roman" w:cs="Times New Roman"/>
          <w:sz w:val="28"/>
          <w:szCs w:val="28"/>
        </w:rPr>
        <w:t>С</w:t>
      </w:r>
      <w:r w:rsidR="00B401E9" w:rsidRPr="00F96B5A">
        <w:rPr>
          <w:rFonts w:ascii="Times New Roman" w:hAnsi="Times New Roman" w:cs="Times New Roman"/>
          <w:sz w:val="28"/>
          <w:szCs w:val="28"/>
        </w:rPr>
        <w:t xml:space="preserve">редства на </w:t>
      </w:r>
      <w:r w:rsidR="003B7003" w:rsidRPr="00F96B5A">
        <w:rPr>
          <w:rFonts w:ascii="Times New Roman" w:hAnsi="Times New Roman" w:cs="Times New Roman"/>
          <w:sz w:val="28"/>
          <w:szCs w:val="28"/>
        </w:rPr>
        <w:t>выплат</w:t>
      </w:r>
      <w:r w:rsidR="008322C7" w:rsidRPr="00F96B5A">
        <w:rPr>
          <w:rFonts w:ascii="Times New Roman" w:hAnsi="Times New Roman" w:cs="Times New Roman"/>
          <w:sz w:val="28"/>
          <w:szCs w:val="28"/>
        </w:rPr>
        <w:t>у</w:t>
      </w:r>
      <w:r w:rsidR="003B7003" w:rsidRPr="00F96B5A">
        <w:rPr>
          <w:rFonts w:ascii="Times New Roman" w:hAnsi="Times New Roman" w:cs="Times New Roman"/>
          <w:sz w:val="28"/>
          <w:szCs w:val="28"/>
        </w:rPr>
        <w:t xml:space="preserve"> на лечение (оздоров</w:t>
      </w:r>
      <w:r w:rsidR="00FF23C8" w:rsidRPr="00F96B5A">
        <w:rPr>
          <w:rFonts w:ascii="Times New Roman" w:hAnsi="Times New Roman" w:cs="Times New Roman"/>
          <w:sz w:val="28"/>
          <w:szCs w:val="28"/>
        </w:rPr>
        <w:t xml:space="preserve">ление) </w:t>
      </w:r>
      <w:r w:rsidR="008322C7" w:rsidRPr="00F96B5A">
        <w:rPr>
          <w:rFonts w:ascii="Times New Roman" w:hAnsi="Times New Roman" w:cs="Times New Roman"/>
          <w:sz w:val="28"/>
          <w:szCs w:val="28"/>
        </w:rPr>
        <w:t xml:space="preserve">определены исходя из </w:t>
      </w:r>
      <w:r w:rsidR="00FF23C8" w:rsidRPr="00F96B5A">
        <w:rPr>
          <w:rFonts w:ascii="Times New Roman" w:hAnsi="Times New Roman" w:cs="Times New Roman"/>
          <w:sz w:val="28"/>
          <w:szCs w:val="28"/>
        </w:rPr>
        <w:t>размер</w:t>
      </w:r>
      <w:r w:rsidR="008322C7" w:rsidRPr="00F96B5A">
        <w:rPr>
          <w:rFonts w:ascii="Times New Roman" w:hAnsi="Times New Roman" w:cs="Times New Roman"/>
          <w:sz w:val="28"/>
          <w:szCs w:val="28"/>
        </w:rPr>
        <w:t>а выплаты</w:t>
      </w:r>
      <w:r w:rsidR="00FF23C8" w:rsidRPr="00F96B5A">
        <w:rPr>
          <w:rFonts w:ascii="Times New Roman" w:hAnsi="Times New Roman" w:cs="Times New Roman"/>
          <w:sz w:val="28"/>
          <w:szCs w:val="28"/>
        </w:rPr>
        <w:t xml:space="preserve"> 32 тыс. рублей</w:t>
      </w:r>
      <w:r w:rsidR="00E37970" w:rsidRPr="00F96B5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F23C8" w:rsidRPr="00F96B5A">
        <w:rPr>
          <w:rFonts w:ascii="Times New Roman" w:hAnsi="Times New Roman" w:cs="Times New Roman"/>
          <w:sz w:val="28"/>
          <w:szCs w:val="28"/>
        </w:rPr>
        <w:t>;</w:t>
      </w:r>
    </w:p>
    <w:p w:rsidR="00CB0C55" w:rsidRPr="008013BA" w:rsidRDefault="00183010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4</w:t>
      </w:r>
      <w:r w:rsidR="00082284" w:rsidRPr="008013BA">
        <w:rPr>
          <w:sz w:val="28"/>
          <w:szCs w:val="28"/>
        </w:rPr>
        <w:t>)</w:t>
      </w:r>
      <w:r w:rsidR="00FF23C8" w:rsidRPr="008013BA">
        <w:rPr>
          <w:sz w:val="28"/>
          <w:szCs w:val="28"/>
        </w:rPr>
        <w:t xml:space="preserve"> </w:t>
      </w:r>
      <w:r w:rsidR="001D3A7D" w:rsidRPr="008013BA">
        <w:rPr>
          <w:sz w:val="28"/>
          <w:szCs w:val="28"/>
        </w:rPr>
        <w:t>Расходы на закупку товаров (работ, услуг)</w:t>
      </w:r>
      <w:r w:rsidR="00D17224" w:rsidRPr="008013BA">
        <w:rPr>
          <w:sz w:val="28"/>
          <w:szCs w:val="28"/>
        </w:rPr>
        <w:t xml:space="preserve"> </w:t>
      </w:r>
      <w:r w:rsidR="008322C7" w:rsidRPr="008013BA">
        <w:rPr>
          <w:sz w:val="28"/>
          <w:szCs w:val="28"/>
        </w:rPr>
        <w:t>орган</w:t>
      </w:r>
      <w:r w:rsidR="001D3A7D" w:rsidRPr="008013BA">
        <w:rPr>
          <w:sz w:val="28"/>
          <w:szCs w:val="28"/>
        </w:rPr>
        <w:t>ами</w:t>
      </w:r>
      <w:r w:rsidR="008322C7" w:rsidRPr="008013BA">
        <w:rPr>
          <w:sz w:val="28"/>
          <w:szCs w:val="28"/>
        </w:rPr>
        <w:t xml:space="preserve"> местного самоуправления определены исходя из</w:t>
      </w:r>
      <w:r w:rsidR="00793E74" w:rsidRPr="008013BA">
        <w:rPr>
          <w:sz w:val="28"/>
          <w:szCs w:val="28"/>
        </w:rPr>
        <w:t xml:space="preserve"> уровн</w:t>
      </w:r>
      <w:r w:rsidR="008322C7" w:rsidRPr="008013BA">
        <w:rPr>
          <w:sz w:val="28"/>
          <w:szCs w:val="28"/>
        </w:rPr>
        <w:t>я</w:t>
      </w:r>
      <w:r w:rsidR="00793E74" w:rsidRPr="008013BA">
        <w:rPr>
          <w:sz w:val="28"/>
          <w:szCs w:val="28"/>
        </w:rPr>
        <w:t xml:space="preserve"> </w:t>
      </w:r>
      <w:r w:rsidR="00C16D88" w:rsidRPr="008013BA">
        <w:rPr>
          <w:sz w:val="28"/>
          <w:szCs w:val="28"/>
        </w:rPr>
        <w:t>20</w:t>
      </w:r>
      <w:r w:rsidR="00F96B5A">
        <w:rPr>
          <w:sz w:val="28"/>
          <w:szCs w:val="28"/>
        </w:rPr>
        <w:t>20</w:t>
      </w:r>
      <w:r w:rsidR="00FF23C8" w:rsidRPr="008013BA">
        <w:rPr>
          <w:sz w:val="28"/>
          <w:szCs w:val="28"/>
        </w:rPr>
        <w:t xml:space="preserve"> года</w:t>
      </w:r>
      <w:r w:rsidR="00397BEB">
        <w:rPr>
          <w:sz w:val="28"/>
          <w:szCs w:val="28"/>
        </w:rPr>
        <w:t>.</w:t>
      </w:r>
    </w:p>
    <w:p w:rsidR="00A82ED0" w:rsidRPr="008013BA" w:rsidRDefault="007A2A0A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1</w:t>
      </w:r>
      <w:r w:rsidR="00A82ED0" w:rsidRPr="008013BA">
        <w:rPr>
          <w:sz w:val="28"/>
          <w:szCs w:val="28"/>
        </w:rPr>
        <w:t>1</w:t>
      </w:r>
      <w:r w:rsidR="00CF45F6" w:rsidRPr="008013BA">
        <w:rPr>
          <w:sz w:val="28"/>
          <w:szCs w:val="28"/>
        </w:rPr>
        <w:t>.2.</w:t>
      </w:r>
      <w:r w:rsidR="00C041A4" w:rsidRPr="008013BA">
        <w:rPr>
          <w:sz w:val="28"/>
          <w:szCs w:val="28"/>
        </w:rPr>
        <w:t xml:space="preserve">Средства на доплату </w:t>
      </w:r>
      <w:r w:rsidR="00F53825" w:rsidRPr="008013BA">
        <w:rPr>
          <w:sz w:val="28"/>
          <w:szCs w:val="28"/>
        </w:rPr>
        <w:t>к пенсии</w:t>
      </w:r>
      <w:r w:rsidR="00C041A4" w:rsidRPr="008013BA">
        <w:rPr>
          <w:sz w:val="28"/>
          <w:szCs w:val="28"/>
        </w:rPr>
        <w:t xml:space="preserve"> за выслугу лет </w:t>
      </w:r>
      <w:r w:rsidR="00455CB7" w:rsidRPr="008013BA">
        <w:rPr>
          <w:sz w:val="28"/>
          <w:szCs w:val="28"/>
        </w:rPr>
        <w:t>рассчитан</w:t>
      </w:r>
      <w:r w:rsidR="00C041A4" w:rsidRPr="008013BA">
        <w:rPr>
          <w:sz w:val="28"/>
          <w:szCs w:val="28"/>
        </w:rPr>
        <w:t>ы</w:t>
      </w:r>
      <w:r w:rsidR="00D55987" w:rsidRPr="008013BA">
        <w:rPr>
          <w:sz w:val="28"/>
          <w:szCs w:val="28"/>
        </w:rPr>
        <w:t xml:space="preserve"> </w:t>
      </w:r>
      <w:r w:rsidR="00A82ED0" w:rsidRPr="008013BA">
        <w:rPr>
          <w:sz w:val="28"/>
          <w:szCs w:val="28"/>
        </w:rPr>
        <w:t>исходя из потребности органов местного самоуправления.</w:t>
      </w:r>
    </w:p>
    <w:p w:rsidR="007756C3" w:rsidRPr="008013BA" w:rsidRDefault="008322C7" w:rsidP="00B853FC">
      <w:pPr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1</w:t>
      </w:r>
      <w:r w:rsidR="00A82ED0" w:rsidRPr="008013BA">
        <w:rPr>
          <w:sz w:val="28"/>
          <w:szCs w:val="28"/>
        </w:rPr>
        <w:t>1</w:t>
      </w:r>
      <w:r w:rsidRPr="008013BA">
        <w:rPr>
          <w:sz w:val="28"/>
          <w:szCs w:val="28"/>
        </w:rPr>
        <w:t>.</w:t>
      </w:r>
      <w:r w:rsidR="00CF45F6" w:rsidRPr="008013BA">
        <w:rPr>
          <w:sz w:val="28"/>
          <w:szCs w:val="28"/>
        </w:rPr>
        <w:t>3</w:t>
      </w:r>
      <w:r w:rsidRPr="008013BA">
        <w:rPr>
          <w:sz w:val="28"/>
          <w:szCs w:val="28"/>
        </w:rPr>
        <w:t xml:space="preserve"> </w:t>
      </w:r>
      <w:r w:rsidR="005863C4" w:rsidRPr="008013BA">
        <w:rPr>
          <w:sz w:val="28"/>
          <w:szCs w:val="28"/>
        </w:rPr>
        <w:t>Расходы на первичные меры пожарной безопасности предусмотрены из расчета 22 рубля на каждого жителя.</w:t>
      </w:r>
    </w:p>
    <w:p w:rsidR="008F63F3" w:rsidRPr="008013BA" w:rsidRDefault="007F1819" w:rsidP="001E5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BA">
        <w:rPr>
          <w:rFonts w:ascii="Times New Roman" w:hAnsi="Times New Roman" w:cs="Times New Roman"/>
          <w:sz w:val="28"/>
          <w:szCs w:val="28"/>
        </w:rPr>
        <w:t>1</w:t>
      </w:r>
      <w:r w:rsidR="00A82ED0" w:rsidRPr="008013BA">
        <w:rPr>
          <w:rFonts w:ascii="Times New Roman" w:hAnsi="Times New Roman" w:cs="Times New Roman"/>
          <w:sz w:val="28"/>
          <w:szCs w:val="28"/>
        </w:rPr>
        <w:t>1</w:t>
      </w:r>
      <w:r w:rsidRPr="008013BA">
        <w:rPr>
          <w:rFonts w:ascii="Times New Roman" w:hAnsi="Times New Roman" w:cs="Times New Roman"/>
          <w:sz w:val="28"/>
          <w:szCs w:val="28"/>
        </w:rPr>
        <w:t xml:space="preserve">.4 </w:t>
      </w:r>
      <w:r w:rsidR="008F63F3" w:rsidRPr="008013BA">
        <w:rPr>
          <w:rFonts w:ascii="Times New Roman" w:hAnsi="Times New Roman" w:cs="Times New Roman"/>
          <w:sz w:val="28"/>
          <w:szCs w:val="28"/>
        </w:rPr>
        <w:t xml:space="preserve">Молодежная политика </w:t>
      </w:r>
    </w:p>
    <w:p w:rsidR="001C3DAD" w:rsidRPr="008013BA" w:rsidRDefault="001E5689" w:rsidP="00B853FC">
      <w:pPr>
        <w:ind w:firstLine="709"/>
        <w:jc w:val="both"/>
        <w:rPr>
          <w:bCs/>
          <w:sz w:val="28"/>
          <w:szCs w:val="28"/>
        </w:rPr>
      </w:pPr>
      <w:r w:rsidRPr="008013BA">
        <w:rPr>
          <w:bCs/>
          <w:sz w:val="28"/>
          <w:szCs w:val="28"/>
        </w:rPr>
        <w:t>Расходы на молодежную политику рассчитаны на уровне 20</w:t>
      </w:r>
      <w:r w:rsidR="006F3263">
        <w:rPr>
          <w:bCs/>
          <w:sz w:val="28"/>
          <w:szCs w:val="28"/>
        </w:rPr>
        <w:t>20</w:t>
      </w:r>
      <w:r w:rsidRPr="008013BA">
        <w:rPr>
          <w:bCs/>
          <w:sz w:val="28"/>
          <w:szCs w:val="28"/>
        </w:rPr>
        <w:t xml:space="preserve"> года.</w:t>
      </w:r>
    </w:p>
    <w:p w:rsidR="008F63F3" w:rsidRPr="008013BA" w:rsidRDefault="001E5689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3BA">
        <w:rPr>
          <w:sz w:val="28"/>
          <w:szCs w:val="28"/>
        </w:rPr>
        <w:t>11</w:t>
      </w:r>
      <w:r w:rsidR="00855EF0" w:rsidRPr="008013BA">
        <w:rPr>
          <w:sz w:val="28"/>
          <w:szCs w:val="28"/>
        </w:rPr>
        <w:t>.</w:t>
      </w:r>
      <w:r w:rsidRPr="008013BA">
        <w:rPr>
          <w:sz w:val="28"/>
          <w:szCs w:val="28"/>
        </w:rPr>
        <w:t>5.</w:t>
      </w:r>
      <w:r w:rsidR="008F63F3" w:rsidRPr="008013BA">
        <w:rPr>
          <w:sz w:val="28"/>
          <w:szCs w:val="28"/>
        </w:rPr>
        <w:t xml:space="preserve"> Культура</w:t>
      </w:r>
    </w:p>
    <w:p w:rsidR="001E5689" w:rsidRPr="008013BA" w:rsidRDefault="001E5689" w:rsidP="001E5689">
      <w:pPr>
        <w:ind w:firstLine="709"/>
        <w:jc w:val="both"/>
        <w:rPr>
          <w:bCs/>
          <w:sz w:val="28"/>
          <w:szCs w:val="28"/>
        </w:rPr>
      </w:pPr>
      <w:r w:rsidRPr="008013BA">
        <w:rPr>
          <w:bCs/>
          <w:sz w:val="28"/>
          <w:szCs w:val="28"/>
        </w:rPr>
        <w:t>Расходы на культуру рассчитаны на уровне 20</w:t>
      </w:r>
      <w:r w:rsidR="006F3263">
        <w:rPr>
          <w:bCs/>
          <w:sz w:val="28"/>
          <w:szCs w:val="28"/>
        </w:rPr>
        <w:t>20</w:t>
      </w:r>
      <w:r w:rsidRPr="008013BA">
        <w:rPr>
          <w:bCs/>
          <w:sz w:val="28"/>
          <w:szCs w:val="28"/>
        </w:rPr>
        <w:t xml:space="preserve"> года.</w:t>
      </w:r>
    </w:p>
    <w:p w:rsidR="00A66129" w:rsidRPr="008013BA" w:rsidRDefault="00A66129" w:rsidP="00B853FC">
      <w:pPr>
        <w:ind w:firstLine="709"/>
        <w:jc w:val="both"/>
        <w:rPr>
          <w:bCs/>
          <w:sz w:val="28"/>
          <w:szCs w:val="28"/>
        </w:rPr>
      </w:pPr>
      <w:r w:rsidRPr="008013BA">
        <w:rPr>
          <w:bCs/>
          <w:sz w:val="28"/>
          <w:szCs w:val="28"/>
        </w:rPr>
        <w:t>1</w:t>
      </w:r>
      <w:r w:rsidR="001E5689" w:rsidRPr="008013BA">
        <w:rPr>
          <w:bCs/>
          <w:sz w:val="28"/>
          <w:szCs w:val="28"/>
        </w:rPr>
        <w:t>1</w:t>
      </w:r>
      <w:r w:rsidR="00855EF0" w:rsidRPr="008013BA">
        <w:rPr>
          <w:bCs/>
          <w:sz w:val="28"/>
          <w:szCs w:val="28"/>
        </w:rPr>
        <w:t>.</w:t>
      </w:r>
      <w:r w:rsidR="001E5689" w:rsidRPr="008013BA">
        <w:rPr>
          <w:bCs/>
          <w:sz w:val="28"/>
          <w:szCs w:val="28"/>
        </w:rPr>
        <w:t>6.</w:t>
      </w:r>
      <w:r w:rsidR="00CF45F6" w:rsidRPr="008013BA">
        <w:rPr>
          <w:bCs/>
          <w:sz w:val="28"/>
          <w:szCs w:val="28"/>
        </w:rPr>
        <w:t xml:space="preserve"> </w:t>
      </w:r>
      <w:r w:rsidRPr="008013BA">
        <w:rPr>
          <w:bCs/>
          <w:sz w:val="28"/>
          <w:szCs w:val="28"/>
        </w:rPr>
        <w:t>Физическая культура и спорт</w:t>
      </w:r>
    </w:p>
    <w:p w:rsidR="001E5689" w:rsidRPr="008013BA" w:rsidRDefault="001E5689" w:rsidP="001E5689">
      <w:pPr>
        <w:ind w:firstLine="709"/>
        <w:jc w:val="both"/>
        <w:rPr>
          <w:bCs/>
          <w:sz w:val="28"/>
          <w:szCs w:val="28"/>
        </w:rPr>
      </w:pPr>
      <w:r w:rsidRPr="008013BA">
        <w:rPr>
          <w:bCs/>
          <w:sz w:val="28"/>
          <w:szCs w:val="28"/>
        </w:rPr>
        <w:t>Расходы на физическую культуру и спорт рассчитаны на уровне 20</w:t>
      </w:r>
      <w:r w:rsidR="006F3263">
        <w:rPr>
          <w:bCs/>
          <w:sz w:val="28"/>
          <w:szCs w:val="28"/>
        </w:rPr>
        <w:t>20</w:t>
      </w:r>
      <w:r w:rsidRPr="008013BA">
        <w:rPr>
          <w:bCs/>
          <w:sz w:val="28"/>
          <w:szCs w:val="28"/>
        </w:rPr>
        <w:t xml:space="preserve"> года.</w:t>
      </w:r>
    </w:p>
    <w:p w:rsidR="00F96B5A" w:rsidRDefault="00DF7E91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E31">
        <w:rPr>
          <w:sz w:val="28"/>
          <w:szCs w:val="28"/>
        </w:rPr>
        <w:t>1</w:t>
      </w:r>
      <w:r w:rsidR="001E5689" w:rsidRPr="00461E31">
        <w:rPr>
          <w:sz w:val="28"/>
          <w:szCs w:val="28"/>
        </w:rPr>
        <w:t>1</w:t>
      </w:r>
      <w:r w:rsidRPr="00461E31">
        <w:rPr>
          <w:sz w:val="28"/>
          <w:szCs w:val="28"/>
        </w:rPr>
        <w:t>.</w:t>
      </w:r>
      <w:r w:rsidR="001E5689" w:rsidRPr="00461E31">
        <w:rPr>
          <w:sz w:val="28"/>
          <w:szCs w:val="28"/>
        </w:rPr>
        <w:t>7</w:t>
      </w:r>
      <w:r w:rsidR="00F96B5A" w:rsidRPr="00F96B5A">
        <w:t xml:space="preserve"> </w:t>
      </w:r>
      <w:r w:rsidR="00F96B5A" w:rsidRPr="00F96B5A">
        <w:rPr>
          <w:sz w:val="28"/>
          <w:szCs w:val="28"/>
        </w:rPr>
        <w:t>Расходы по оплате коммунальных услуг муниципальными учреждениями в 2021 году определены исходя из прогнозируемых расходов 2020 года, прогнозируемого среднегодового роста тарифов в 2021 году, проведения оптимизационных мероприятий.</w:t>
      </w:r>
    </w:p>
    <w:p w:rsidR="005A4D9B" w:rsidRPr="00461E31" w:rsidRDefault="005A4D9B" w:rsidP="00B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E31">
        <w:rPr>
          <w:sz w:val="28"/>
          <w:szCs w:val="28"/>
        </w:rPr>
        <w:t>1</w:t>
      </w:r>
      <w:r w:rsidR="001E5689" w:rsidRPr="00461E31">
        <w:rPr>
          <w:sz w:val="28"/>
          <w:szCs w:val="28"/>
        </w:rPr>
        <w:t>1.8</w:t>
      </w:r>
      <w:r w:rsidRPr="00461E31">
        <w:rPr>
          <w:sz w:val="28"/>
          <w:szCs w:val="28"/>
        </w:rPr>
        <w:t xml:space="preserve"> Нормативные расходы на финансирование жилищно-коммунального хозяйства определяются в соответствии с приложением к проекту областного зак</w:t>
      </w:r>
      <w:r w:rsidR="00461E31" w:rsidRPr="00461E31">
        <w:rPr>
          <w:sz w:val="28"/>
          <w:szCs w:val="28"/>
        </w:rPr>
        <w:t>она «Об областном бюджете на 202</w:t>
      </w:r>
      <w:r w:rsidR="006F3263">
        <w:rPr>
          <w:sz w:val="28"/>
          <w:szCs w:val="28"/>
        </w:rPr>
        <w:t>1</w:t>
      </w:r>
      <w:r w:rsidRPr="00461E31">
        <w:rPr>
          <w:sz w:val="28"/>
          <w:szCs w:val="28"/>
        </w:rPr>
        <w:t xml:space="preserve"> год и на плановый период 202</w:t>
      </w:r>
      <w:r w:rsidR="006F3263">
        <w:rPr>
          <w:sz w:val="28"/>
          <w:szCs w:val="28"/>
        </w:rPr>
        <w:t>2</w:t>
      </w:r>
      <w:r w:rsidRPr="00461E31">
        <w:rPr>
          <w:sz w:val="28"/>
          <w:szCs w:val="28"/>
        </w:rPr>
        <w:t xml:space="preserve"> и 202</w:t>
      </w:r>
      <w:r w:rsidR="006F3263">
        <w:rPr>
          <w:sz w:val="28"/>
          <w:szCs w:val="28"/>
        </w:rPr>
        <w:t>3</w:t>
      </w:r>
      <w:r w:rsidRPr="00461E31">
        <w:rPr>
          <w:sz w:val="28"/>
          <w:szCs w:val="28"/>
        </w:rPr>
        <w:t xml:space="preserve"> годов».</w:t>
      </w:r>
    </w:p>
    <w:p w:rsidR="00504260" w:rsidRDefault="005A4D9B" w:rsidP="001C721E">
      <w:pPr>
        <w:ind w:firstLine="709"/>
        <w:jc w:val="both"/>
      </w:pPr>
      <w:r w:rsidRPr="00504260">
        <w:rPr>
          <w:sz w:val="28"/>
          <w:szCs w:val="28"/>
        </w:rPr>
        <w:lastRenderedPageBreak/>
        <w:t>1</w:t>
      </w:r>
      <w:r w:rsidR="001E5689" w:rsidRPr="00504260">
        <w:rPr>
          <w:sz w:val="28"/>
          <w:szCs w:val="28"/>
        </w:rPr>
        <w:t>1</w:t>
      </w:r>
      <w:r w:rsidRPr="00504260">
        <w:rPr>
          <w:sz w:val="28"/>
          <w:szCs w:val="28"/>
        </w:rPr>
        <w:t>.</w:t>
      </w:r>
      <w:r w:rsidR="001E5689" w:rsidRPr="00504260">
        <w:rPr>
          <w:sz w:val="28"/>
          <w:szCs w:val="28"/>
        </w:rPr>
        <w:t>9</w:t>
      </w:r>
      <w:r w:rsidRPr="00504260">
        <w:rPr>
          <w:sz w:val="28"/>
          <w:szCs w:val="28"/>
        </w:rPr>
        <w:t xml:space="preserve"> Расходы муниципальных образований, возникающие при возмещении убытков общественных бань, определены </w:t>
      </w:r>
      <w:r w:rsidR="00504260" w:rsidRPr="00504260">
        <w:rPr>
          <w:sz w:val="28"/>
          <w:szCs w:val="28"/>
        </w:rPr>
        <w:t>исх</w:t>
      </w:r>
      <w:r w:rsidR="001C721E">
        <w:rPr>
          <w:sz w:val="28"/>
          <w:szCs w:val="28"/>
        </w:rPr>
        <w:t>о</w:t>
      </w:r>
      <w:r w:rsidR="00504260" w:rsidRPr="00504260">
        <w:rPr>
          <w:sz w:val="28"/>
          <w:szCs w:val="28"/>
        </w:rPr>
        <w:t>дя из потребности</w:t>
      </w:r>
      <w:r w:rsidR="001C721E" w:rsidRPr="001C721E">
        <w:t xml:space="preserve"> </w:t>
      </w:r>
      <w:r w:rsidR="001C721E" w:rsidRPr="001C721E">
        <w:rPr>
          <w:sz w:val="28"/>
          <w:szCs w:val="28"/>
        </w:rPr>
        <w:t>органов местного самоуправления</w:t>
      </w:r>
      <w:r w:rsidRPr="00504260">
        <w:rPr>
          <w:sz w:val="28"/>
          <w:szCs w:val="28"/>
        </w:rPr>
        <w:t>.</w:t>
      </w:r>
    </w:p>
    <w:sectPr w:rsidR="00504260" w:rsidSect="00367113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22" w:rsidRDefault="00673E22">
      <w:r>
        <w:separator/>
      </w:r>
    </w:p>
  </w:endnote>
  <w:endnote w:type="continuationSeparator" w:id="0">
    <w:p w:rsidR="00673E22" w:rsidRDefault="006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EB" w:rsidRDefault="00950786" w:rsidP="00ED3EB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7B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7BEB" w:rsidRDefault="00397B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22" w:rsidRDefault="00673E22">
      <w:r>
        <w:separator/>
      </w:r>
    </w:p>
  </w:footnote>
  <w:footnote w:type="continuationSeparator" w:id="0">
    <w:p w:rsidR="00673E22" w:rsidRDefault="0067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EB" w:rsidRDefault="00950786" w:rsidP="0007386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7B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7BEB" w:rsidRDefault="00397B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EB" w:rsidRDefault="00950786" w:rsidP="00005F7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7BE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3E1D">
      <w:rPr>
        <w:rStyle w:val="ab"/>
        <w:noProof/>
      </w:rPr>
      <w:t>12</w:t>
    </w:r>
    <w:r>
      <w:rPr>
        <w:rStyle w:val="ab"/>
      </w:rPr>
      <w:fldChar w:fldCharType="end"/>
    </w:r>
  </w:p>
  <w:p w:rsidR="00397BEB" w:rsidRDefault="00397B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21F"/>
    <w:multiLevelType w:val="multilevel"/>
    <w:tmpl w:val="F392AB1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2BFD37C4"/>
    <w:multiLevelType w:val="hybridMultilevel"/>
    <w:tmpl w:val="474488B6"/>
    <w:lvl w:ilvl="0" w:tplc="C9624D42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4AF"/>
    <w:rsid w:val="00000C0C"/>
    <w:rsid w:val="00003C21"/>
    <w:rsid w:val="000046AA"/>
    <w:rsid w:val="0000521C"/>
    <w:rsid w:val="00005F76"/>
    <w:rsid w:val="0000668B"/>
    <w:rsid w:val="000123DB"/>
    <w:rsid w:val="00012BB4"/>
    <w:rsid w:val="00012D5D"/>
    <w:rsid w:val="00012F66"/>
    <w:rsid w:val="000136D6"/>
    <w:rsid w:val="00013836"/>
    <w:rsid w:val="000165B6"/>
    <w:rsid w:val="00016D7F"/>
    <w:rsid w:val="00016ECF"/>
    <w:rsid w:val="000205E4"/>
    <w:rsid w:val="00020840"/>
    <w:rsid w:val="00020BD5"/>
    <w:rsid w:val="00023839"/>
    <w:rsid w:val="00023FCA"/>
    <w:rsid w:val="000241B0"/>
    <w:rsid w:val="0002680B"/>
    <w:rsid w:val="00026BCF"/>
    <w:rsid w:val="000270EE"/>
    <w:rsid w:val="00027F03"/>
    <w:rsid w:val="0003089E"/>
    <w:rsid w:val="00030CC8"/>
    <w:rsid w:val="00030D77"/>
    <w:rsid w:val="00030FC2"/>
    <w:rsid w:val="000310B6"/>
    <w:rsid w:val="00031128"/>
    <w:rsid w:val="0003166B"/>
    <w:rsid w:val="000327A8"/>
    <w:rsid w:val="00032811"/>
    <w:rsid w:val="0003294E"/>
    <w:rsid w:val="00032B95"/>
    <w:rsid w:val="00032DA1"/>
    <w:rsid w:val="00033112"/>
    <w:rsid w:val="000358DD"/>
    <w:rsid w:val="00035F61"/>
    <w:rsid w:val="0003612B"/>
    <w:rsid w:val="00036635"/>
    <w:rsid w:val="000405AF"/>
    <w:rsid w:val="00042C05"/>
    <w:rsid w:val="000438CA"/>
    <w:rsid w:val="00043CBA"/>
    <w:rsid w:val="00043E3C"/>
    <w:rsid w:val="0004439C"/>
    <w:rsid w:val="0004648E"/>
    <w:rsid w:val="00047DC2"/>
    <w:rsid w:val="0005121F"/>
    <w:rsid w:val="00052BB8"/>
    <w:rsid w:val="000530E6"/>
    <w:rsid w:val="00054CEE"/>
    <w:rsid w:val="000555EA"/>
    <w:rsid w:val="0005563E"/>
    <w:rsid w:val="00055B16"/>
    <w:rsid w:val="00055B1B"/>
    <w:rsid w:val="000570E5"/>
    <w:rsid w:val="0005770B"/>
    <w:rsid w:val="00062935"/>
    <w:rsid w:val="00062BAB"/>
    <w:rsid w:val="00062DDC"/>
    <w:rsid w:val="00063E7A"/>
    <w:rsid w:val="00063FEE"/>
    <w:rsid w:val="00064230"/>
    <w:rsid w:val="000650F6"/>
    <w:rsid w:val="0006544E"/>
    <w:rsid w:val="00066752"/>
    <w:rsid w:val="00066DF9"/>
    <w:rsid w:val="00067589"/>
    <w:rsid w:val="00070BD2"/>
    <w:rsid w:val="00071625"/>
    <w:rsid w:val="00071963"/>
    <w:rsid w:val="00071C4A"/>
    <w:rsid w:val="0007222B"/>
    <w:rsid w:val="00073309"/>
    <w:rsid w:val="0007386F"/>
    <w:rsid w:val="00073BFF"/>
    <w:rsid w:val="00074075"/>
    <w:rsid w:val="00074F0D"/>
    <w:rsid w:val="00075407"/>
    <w:rsid w:val="000776EF"/>
    <w:rsid w:val="000804F9"/>
    <w:rsid w:val="00082284"/>
    <w:rsid w:val="00082882"/>
    <w:rsid w:val="00083553"/>
    <w:rsid w:val="00083699"/>
    <w:rsid w:val="00083841"/>
    <w:rsid w:val="00084187"/>
    <w:rsid w:val="00084E82"/>
    <w:rsid w:val="00085DB5"/>
    <w:rsid w:val="00085FC8"/>
    <w:rsid w:val="0008676D"/>
    <w:rsid w:val="00087042"/>
    <w:rsid w:val="0008709A"/>
    <w:rsid w:val="0008756C"/>
    <w:rsid w:val="00087DE5"/>
    <w:rsid w:val="00090FD6"/>
    <w:rsid w:val="000914D9"/>
    <w:rsid w:val="00091909"/>
    <w:rsid w:val="00091C32"/>
    <w:rsid w:val="000922FA"/>
    <w:rsid w:val="00093C0C"/>
    <w:rsid w:val="000961CB"/>
    <w:rsid w:val="00097BDF"/>
    <w:rsid w:val="000A022B"/>
    <w:rsid w:val="000A0BCE"/>
    <w:rsid w:val="000A170E"/>
    <w:rsid w:val="000A2ECD"/>
    <w:rsid w:val="000A3C49"/>
    <w:rsid w:val="000B0922"/>
    <w:rsid w:val="000B0B13"/>
    <w:rsid w:val="000B446E"/>
    <w:rsid w:val="000B6A5E"/>
    <w:rsid w:val="000B75C2"/>
    <w:rsid w:val="000B78D6"/>
    <w:rsid w:val="000C10F2"/>
    <w:rsid w:val="000C1153"/>
    <w:rsid w:val="000C12EE"/>
    <w:rsid w:val="000C2F09"/>
    <w:rsid w:val="000C422A"/>
    <w:rsid w:val="000C6687"/>
    <w:rsid w:val="000C7B03"/>
    <w:rsid w:val="000C7B85"/>
    <w:rsid w:val="000D251A"/>
    <w:rsid w:val="000D3839"/>
    <w:rsid w:val="000D480E"/>
    <w:rsid w:val="000D5186"/>
    <w:rsid w:val="000D553D"/>
    <w:rsid w:val="000D6F69"/>
    <w:rsid w:val="000E0323"/>
    <w:rsid w:val="000E194D"/>
    <w:rsid w:val="000E46F4"/>
    <w:rsid w:val="000E4CBC"/>
    <w:rsid w:val="000E664F"/>
    <w:rsid w:val="000E6EEB"/>
    <w:rsid w:val="000E7CD7"/>
    <w:rsid w:val="000E7F32"/>
    <w:rsid w:val="000F17C8"/>
    <w:rsid w:val="000F5466"/>
    <w:rsid w:val="000F63F4"/>
    <w:rsid w:val="00100746"/>
    <w:rsid w:val="001016F4"/>
    <w:rsid w:val="00102F81"/>
    <w:rsid w:val="00104F7F"/>
    <w:rsid w:val="00107229"/>
    <w:rsid w:val="00110AB3"/>
    <w:rsid w:val="00112338"/>
    <w:rsid w:val="00112684"/>
    <w:rsid w:val="001133BF"/>
    <w:rsid w:val="00113BB2"/>
    <w:rsid w:val="001142C1"/>
    <w:rsid w:val="001146FC"/>
    <w:rsid w:val="001158F7"/>
    <w:rsid w:val="00115D62"/>
    <w:rsid w:val="00117535"/>
    <w:rsid w:val="001207BC"/>
    <w:rsid w:val="00123598"/>
    <w:rsid w:val="001250B1"/>
    <w:rsid w:val="00126767"/>
    <w:rsid w:val="00126CE4"/>
    <w:rsid w:val="00130BDA"/>
    <w:rsid w:val="001320FB"/>
    <w:rsid w:val="00132283"/>
    <w:rsid w:val="001354A4"/>
    <w:rsid w:val="00135BC6"/>
    <w:rsid w:val="001364CE"/>
    <w:rsid w:val="0013694F"/>
    <w:rsid w:val="00137997"/>
    <w:rsid w:val="00137BCC"/>
    <w:rsid w:val="00141E72"/>
    <w:rsid w:val="00141EAA"/>
    <w:rsid w:val="0014279C"/>
    <w:rsid w:val="001428AE"/>
    <w:rsid w:val="00143B7E"/>
    <w:rsid w:val="001450C7"/>
    <w:rsid w:val="001453FA"/>
    <w:rsid w:val="0014611B"/>
    <w:rsid w:val="001464D2"/>
    <w:rsid w:val="00150B42"/>
    <w:rsid w:val="00151023"/>
    <w:rsid w:val="00151632"/>
    <w:rsid w:val="00152393"/>
    <w:rsid w:val="001558E8"/>
    <w:rsid w:val="00156ADB"/>
    <w:rsid w:val="00163B5D"/>
    <w:rsid w:val="00163D0F"/>
    <w:rsid w:val="00164C79"/>
    <w:rsid w:val="0016513E"/>
    <w:rsid w:val="001654AB"/>
    <w:rsid w:val="00166599"/>
    <w:rsid w:val="00166DC7"/>
    <w:rsid w:val="0016782F"/>
    <w:rsid w:val="001701DC"/>
    <w:rsid w:val="00170E8F"/>
    <w:rsid w:val="00172055"/>
    <w:rsid w:val="00172B94"/>
    <w:rsid w:val="0017383E"/>
    <w:rsid w:val="00173C94"/>
    <w:rsid w:val="00173D37"/>
    <w:rsid w:val="00175E8A"/>
    <w:rsid w:val="00176C0A"/>
    <w:rsid w:val="00177495"/>
    <w:rsid w:val="00177A46"/>
    <w:rsid w:val="001808E7"/>
    <w:rsid w:val="001809C4"/>
    <w:rsid w:val="001817BA"/>
    <w:rsid w:val="00182317"/>
    <w:rsid w:val="00182A37"/>
    <w:rsid w:val="00183010"/>
    <w:rsid w:val="001831BC"/>
    <w:rsid w:val="001842EB"/>
    <w:rsid w:val="0018436B"/>
    <w:rsid w:val="00184D6E"/>
    <w:rsid w:val="00185624"/>
    <w:rsid w:val="0018575A"/>
    <w:rsid w:val="00185B77"/>
    <w:rsid w:val="00190686"/>
    <w:rsid w:val="0019170D"/>
    <w:rsid w:val="00194BEA"/>
    <w:rsid w:val="00195857"/>
    <w:rsid w:val="00196275"/>
    <w:rsid w:val="00196369"/>
    <w:rsid w:val="00196A7D"/>
    <w:rsid w:val="00196D06"/>
    <w:rsid w:val="00197162"/>
    <w:rsid w:val="0019780B"/>
    <w:rsid w:val="001979DB"/>
    <w:rsid w:val="001A031B"/>
    <w:rsid w:val="001A1EFD"/>
    <w:rsid w:val="001A35F9"/>
    <w:rsid w:val="001A36D7"/>
    <w:rsid w:val="001A3BB1"/>
    <w:rsid w:val="001A66F6"/>
    <w:rsid w:val="001A733F"/>
    <w:rsid w:val="001A73D2"/>
    <w:rsid w:val="001A7FDF"/>
    <w:rsid w:val="001B0363"/>
    <w:rsid w:val="001B079C"/>
    <w:rsid w:val="001B0920"/>
    <w:rsid w:val="001B12B4"/>
    <w:rsid w:val="001B2FD8"/>
    <w:rsid w:val="001B51F1"/>
    <w:rsid w:val="001B5348"/>
    <w:rsid w:val="001B684F"/>
    <w:rsid w:val="001B7874"/>
    <w:rsid w:val="001C0399"/>
    <w:rsid w:val="001C2363"/>
    <w:rsid w:val="001C2CF5"/>
    <w:rsid w:val="001C387F"/>
    <w:rsid w:val="001C3DAD"/>
    <w:rsid w:val="001C5068"/>
    <w:rsid w:val="001C6396"/>
    <w:rsid w:val="001C721E"/>
    <w:rsid w:val="001C7FA2"/>
    <w:rsid w:val="001D17DB"/>
    <w:rsid w:val="001D2A33"/>
    <w:rsid w:val="001D3A7D"/>
    <w:rsid w:val="001D4C1A"/>
    <w:rsid w:val="001D5825"/>
    <w:rsid w:val="001D5A07"/>
    <w:rsid w:val="001D5F92"/>
    <w:rsid w:val="001D6BF6"/>
    <w:rsid w:val="001D7AF1"/>
    <w:rsid w:val="001E3780"/>
    <w:rsid w:val="001E3D9C"/>
    <w:rsid w:val="001E4A02"/>
    <w:rsid w:val="001E4C39"/>
    <w:rsid w:val="001E5290"/>
    <w:rsid w:val="001E566D"/>
    <w:rsid w:val="001E5689"/>
    <w:rsid w:val="001E57E1"/>
    <w:rsid w:val="001E6542"/>
    <w:rsid w:val="001E7BAB"/>
    <w:rsid w:val="001F0C92"/>
    <w:rsid w:val="001F1E91"/>
    <w:rsid w:val="001F317B"/>
    <w:rsid w:val="001F3860"/>
    <w:rsid w:val="001F5177"/>
    <w:rsid w:val="001F53E7"/>
    <w:rsid w:val="001F68D5"/>
    <w:rsid w:val="001F7152"/>
    <w:rsid w:val="001F74BC"/>
    <w:rsid w:val="002009A4"/>
    <w:rsid w:val="0020122E"/>
    <w:rsid w:val="00202A14"/>
    <w:rsid w:val="00203029"/>
    <w:rsid w:val="002034B9"/>
    <w:rsid w:val="002036F5"/>
    <w:rsid w:val="00204CF1"/>
    <w:rsid w:val="00204F0F"/>
    <w:rsid w:val="00206920"/>
    <w:rsid w:val="00206E5E"/>
    <w:rsid w:val="002075C8"/>
    <w:rsid w:val="00210330"/>
    <w:rsid w:val="0021229D"/>
    <w:rsid w:val="00214BA1"/>
    <w:rsid w:val="0021564A"/>
    <w:rsid w:val="0021574C"/>
    <w:rsid w:val="00215E0A"/>
    <w:rsid w:val="00216079"/>
    <w:rsid w:val="002167C4"/>
    <w:rsid w:val="00217D75"/>
    <w:rsid w:val="002208D7"/>
    <w:rsid w:val="00225634"/>
    <w:rsid w:val="00226D55"/>
    <w:rsid w:val="00230031"/>
    <w:rsid w:val="0023163B"/>
    <w:rsid w:val="00232E54"/>
    <w:rsid w:val="0023430A"/>
    <w:rsid w:val="0023461D"/>
    <w:rsid w:val="00235480"/>
    <w:rsid w:val="00235AA4"/>
    <w:rsid w:val="00235BDA"/>
    <w:rsid w:val="0023666B"/>
    <w:rsid w:val="00237744"/>
    <w:rsid w:val="00237DDE"/>
    <w:rsid w:val="00241ABB"/>
    <w:rsid w:val="00243492"/>
    <w:rsid w:val="00243E19"/>
    <w:rsid w:val="00243EE8"/>
    <w:rsid w:val="002443C8"/>
    <w:rsid w:val="00245E64"/>
    <w:rsid w:val="00247EE0"/>
    <w:rsid w:val="00250B6C"/>
    <w:rsid w:val="00250C11"/>
    <w:rsid w:val="002518A4"/>
    <w:rsid w:val="00252066"/>
    <w:rsid w:val="0025231E"/>
    <w:rsid w:val="0025245D"/>
    <w:rsid w:val="002528B3"/>
    <w:rsid w:val="00252C88"/>
    <w:rsid w:val="00256299"/>
    <w:rsid w:val="00256AA3"/>
    <w:rsid w:val="00262319"/>
    <w:rsid w:val="00262C9B"/>
    <w:rsid w:val="00263F65"/>
    <w:rsid w:val="00264B11"/>
    <w:rsid w:val="00265393"/>
    <w:rsid w:val="00265A87"/>
    <w:rsid w:val="00265EF4"/>
    <w:rsid w:val="00265FF1"/>
    <w:rsid w:val="002662B6"/>
    <w:rsid w:val="00273382"/>
    <w:rsid w:val="00273C1E"/>
    <w:rsid w:val="00273FCC"/>
    <w:rsid w:val="00275D49"/>
    <w:rsid w:val="00280544"/>
    <w:rsid w:val="00280EB3"/>
    <w:rsid w:val="002815A4"/>
    <w:rsid w:val="00282F92"/>
    <w:rsid w:val="002834C8"/>
    <w:rsid w:val="00283D41"/>
    <w:rsid w:val="00283EEB"/>
    <w:rsid w:val="0028508A"/>
    <w:rsid w:val="00285264"/>
    <w:rsid w:val="002869DA"/>
    <w:rsid w:val="00286D89"/>
    <w:rsid w:val="002904FD"/>
    <w:rsid w:val="0029286C"/>
    <w:rsid w:val="00293406"/>
    <w:rsid w:val="00294D8E"/>
    <w:rsid w:val="00296C2F"/>
    <w:rsid w:val="00296F83"/>
    <w:rsid w:val="002A068E"/>
    <w:rsid w:val="002A0AFD"/>
    <w:rsid w:val="002A1C33"/>
    <w:rsid w:val="002A2757"/>
    <w:rsid w:val="002A325C"/>
    <w:rsid w:val="002A3A49"/>
    <w:rsid w:val="002A40F4"/>
    <w:rsid w:val="002A54BA"/>
    <w:rsid w:val="002A58E2"/>
    <w:rsid w:val="002B0916"/>
    <w:rsid w:val="002B19EA"/>
    <w:rsid w:val="002B35CC"/>
    <w:rsid w:val="002B460D"/>
    <w:rsid w:val="002B7954"/>
    <w:rsid w:val="002B7A85"/>
    <w:rsid w:val="002B7B77"/>
    <w:rsid w:val="002C07BB"/>
    <w:rsid w:val="002C150E"/>
    <w:rsid w:val="002C16B7"/>
    <w:rsid w:val="002C2A41"/>
    <w:rsid w:val="002C3EBC"/>
    <w:rsid w:val="002C4127"/>
    <w:rsid w:val="002C690A"/>
    <w:rsid w:val="002C6FDD"/>
    <w:rsid w:val="002C7CA0"/>
    <w:rsid w:val="002C7F18"/>
    <w:rsid w:val="002D06AD"/>
    <w:rsid w:val="002D0751"/>
    <w:rsid w:val="002D201E"/>
    <w:rsid w:val="002D2043"/>
    <w:rsid w:val="002D363A"/>
    <w:rsid w:val="002D5636"/>
    <w:rsid w:val="002D6AB3"/>
    <w:rsid w:val="002D6B19"/>
    <w:rsid w:val="002E1047"/>
    <w:rsid w:val="002E1132"/>
    <w:rsid w:val="002E183F"/>
    <w:rsid w:val="002E2177"/>
    <w:rsid w:val="002E2305"/>
    <w:rsid w:val="002E2A17"/>
    <w:rsid w:val="002E2B2C"/>
    <w:rsid w:val="002E381B"/>
    <w:rsid w:val="002E5FD8"/>
    <w:rsid w:val="002E70FD"/>
    <w:rsid w:val="002E7101"/>
    <w:rsid w:val="002E7A97"/>
    <w:rsid w:val="002F1F32"/>
    <w:rsid w:val="002F3028"/>
    <w:rsid w:val="002F3756"/>
    <w:rsid w:val="002F786F"/>
    <w:rsid w:val="00300107"/>
    <w:rsid w:val="003006E9"/>
    <w:rsid w:val="003018E8"/>
    <w:rsid w:val="00301FB1"/>
    <w:rsid w:val="00302CD1"/>
    <w:rsid w:val="0030382C"/>
    <w:rsid w:val="00304507"/>
    <w:rsid w:val="00304949"/>
    <w:rsid w:val="0030627B"/>
    <w:rsid w:val="003065EA"/>
    <w:rsid w:val="00306CAC"/>
    <w:rsid w:val="00307374"/>
    <w:rsid w:val="003114AA"/>
    <w:rsid w:val="00311893"/>
    <w:rsid w:val="00311938"/>
    <w:rsid w:val="003121AE"/>
    <w:rsid w:val="003133DF"/>
    <w:rsid w:val="00314C1B"/>
    <w:rsid w:val="00314E98"/>
    <w:rsid w:val="00315468"/>
    <w:rsid w:val="00315539"/>
    <w:rsid w:val="003155E6"/>
    <w:rsid w:val="00315A81"/>
    <w:rsid w:val="00316C93"/>
    <w:rsid w:val="00317B32"/>
    <w:rsid w:val="003201E3"/>
    <w:rsid w:val="00320C60"/>
    <w:rsid w:val="00320CB2"/>
    <w:rsid w:val="00320D6F"/>
    <w:rsid w:val="0032149A"/>
    <w:rsid w:val="00321B69"/>
    <w:rsid w:val="00324044"/>
    <w:rsid w:val="00330E1C"/>
    <w:rsid w:val="003310AB"/>
    <w:rsid w:val="003314AE"/>
    <w:rsid w:val="00333499"/>
    <w:rsid w:val="0033416F"/>
    <w:rsid w:val="003357E8"/>
    <w:rsid w:val="003369D8"/>
    <w:rsid w:val="00337DB9"/>
    <w:rsid w:val="00337F7B"/>
    <w:rsid w:val="00340143"/>
    <w:rsid w:val="00342113"/>
    <w:rsid w:val="003436F1"/>
    <w:rsid w:val="003443F1"/>
    <w:rsid w:val="0034493A"/>
    <w:rsid w:val="00344A20"/>
    <w:rsid w:val="00344B6A"/>
    <w:rsid w:val="00345064"/>
    <w:rsid w:val="00345153"/>
    <w:rsid w:val="00346DCC"/>
    <w:rsid w:val="0034716A"/>
    <w:rsid w:val="003474FB"/>
    <w:rsid w:val="0034793A"/>
    <w:rsid w:val="003479B4"/>
    <w:rsid w:val="0035010D"/>
    <w:rsid w:val="0035047D"/>
    <w:rsid w:val="00352147"/>
    <w:rsid w:val="00352840"/>
    <w:rsid w:val="00352CE8"/>
    <w:rsid w:val="003532C5"/>
    <w:rsid w:val="003549A4"/>
    <w:rsid w:val="00355F34"/>
    <w:rsid w:val="003566E6"/>
    <w:rsid w:val="0035673B"/>
    <w:rsid w:val="00360588"/>
    <w:rsid w:val="0036062A"/>
    <w:rsid w:val="00361263"/>
    <w:rsid w:val="00361618"/>
    <w:rsid w:val="00361A68"/>
    <w:rsid w:val="003632E8"/>
    <w:rsid w:val="003639A2"/>
    <w:rsid w:val="00365190"/>
    <w:rsid w:val="0036546C"/>
    <w:rsid w:val="00365DCB"/>
    <w:rsid w:val="003665CD"/>
    <w:rsid w:val="00367113"/>
    <w:rsid w:val="00370BDC"/>
    <w:rsid w:val="00370E18"/>
    <w:rsid w:val="00371D08"/>
    <w:rsid w:val="0037457A"/>
    <w:rsid w:val="00375B43"/>
    <w:rsid w:val="0037607E"/>
    <w:rsid w:val="0037761D"/>
    <w:rsid w:val="00380F00"/>
    <w:rsid w:val="003811F9"/>
    <w:rsid w:val="0038194E"/>
    <w:rsid w:val="003837D7"/>
    <w:rsid w:val="00383D31"/>
    <w:rsid w:val="00384071"/>
    <w:rsid w:val="00385D0A"/>
    <w:rsid w:val="00386509"/>
    <w:rsid w:val="00386A1E"/>
    <w:rsid w:val="00386AAD"/>
    <w:rsid w:val="00386F48"/>
    <w:rsid w:val="003870A9"/>
    <w:rsid w:val="00387F15"/>
    <w:rsid w:val="0039030B"/>
    <w:rsid w:val="0039098F"/>
    <w:rsid w:val="00391BB1"/>
    <w:rsid w:val="00392DD6"/>
    <w:rsid w:val="003937B6"/>
    <w:rsid w:val="00393CFC"/>
    <w:rsid w:val="00396180"/>
    <w:rsid w:val="003969C3"/>
    <w:rsid w:val="00397BEB"/>
    <w:rsid w:val="003A0419"/>
    <w:rsid w:val="003A68A3"/>
    <w:rsid w:val="003A6CD3"/>
    <w:rsid w:val="003A73EE"/>
    <w:rsid w:val="003A74CD"/>
    <w:rsid w:val="003A7533"/>
    <w:rsid w:val="003B0ABA"/>
    <w:rsid w:val="003B1316"/>
    <w:rsid w:val="003B3174"/>
    <w:rsid w:val="003B421D"/>
    <w:rsid w:val="003B4686"/>
    <w:rsid w:val="003B46A5"/>
    <w:rsid w:val="003B55FF"/>
    <w:rsid w:val="003B5D0D"/>
    <w:rsid w:val="003B624E"/>
    <w:rsid w:val="003B6656"/>
    <w:rsid w:val="003B7003"/>
    <w:rsid w:val="003C0994"/>
    <w:rsid w:val="003C0DCC"/>
    <w:rsid w:val="003C1E5E"/>
    <w:rsid w:val="003C2829"/>
    <w:rsid w:val="003C28EE"/>
    <w:rsid w:val="003C2AB8"/>
    <w:rsid w:val="003C3B0E"/>
    <w:rsid w:val="003C43C3"/>
    <w:rsid w:val="003C4A26"/>
    <w:rsid w:val="003C502F"/>
    <w:rsid w:val="003C5173"/>
    <w:rsid w:val="003C5EE7"/>
    <w:rsid w:val="003C6873"/>
    <w:rsid w:val="003D04E7"/>
    <w:rsid w:val="003D0523"/>
    <w:rsid w:val="003D20CC"/>
    <w:rsid w:val="003D4B35"/>
    <w:rsid w:val="003D4F5F"/>
    <w:rsid w:val="003D5111"/>
    <w:rsid w:val="003D5702"/>
    <w:rsid w:val="003D7D17"/>
    <w:rsid w:val="003E0481"/>
    <w:rsid w:val="003E0805"/>
    <w:rsid w:val="003E1298"/>
    <w:rsid w:val="003E1358"/>
    <w:rsid w:val="003E21F3"/>
    <w:rsid w:val="003E22A7"/>
    <w:rsid w:val="003E376F"/>
    <w:rsid w:val="003E4576"/>
    <w:rsid w:val="003E6B65"/>
    <w:rsid w:val="003F11FD"/>
    <w:rsid w:val="003F2D03"/>
    <w:rsid w:val="003F3084"/>
    <w:rsid w:val="003F3793"/>
    <w:rsid w:val="003F3A64"/>
    <w:rsid w:val="003F6529"/>
    <w:rsid w:val="003F6B86"/>
    <w:rsid w:val="003F6D21"/>
    <w:rsid w:val="003F711E"/>
    <w:rsid w:val="003F7260"/>
    <w:rsid w:val="003F7994"/>
    <w:rsid w:val="003F7EB5"/>
    <w:rsid w:val="00402790"/>
    <w:rsid w:val="0040283C"/>
    <w:rsid w:val="00402897"/>
    <w:rsid w:val="004028E3"/>
    <w:rsid w:val="004033A4"/>
    <w:rsid w:val="004040AD"/>
    <w:rsid w:val="00405862"/>
    <w:rsid w:val="00405A81"/>
    <w:rsid w:val="00405F92"/>
    <w:rsid w:val="00406459"/>
    <w:rsid w:val="0040727D"/>
    <w:rsid w:val="00407323"/>
    <w:rsid w:val="0041094D"/>
    <w:rsid w:val="00411DDA"/>
    <w:rsid w:val="00413B97"/>
    <w:rsid w:val="00413D90"/>
    <w:rsid w:val="004146B5"/>
    <w:rsid w:val="00416045"/>
    <w:rsid w:val="0041779D"/>
    <w:rsid w:val="004206DF"/>
    <w:rsid w:val="004228E0"/>
    <w:rsid w:val="0042366A"/>
    <w:rsid w:val="00424AAB"/>
    <w:rsid w:val="00424B65"/>
    <w:rsid w:val="0042517C"/>
    <w:rsid w:val="004258F2"/>
    <w:rsid w:val="00426077"/>
    <w:rsid w:val="00426F4E"/>
    <w:rsid w:val="004303F6"/>
    <w:rsid w:val="00433516"/>
    <w:rsid w:val="00435EA6"/>
    <w:rsid w:val="00440E44"/>
    <w:rsid w:val="00441053"/>
    <w:rsid w:val="0044114F"/>
    <w:rsid w:val="004412C0"/>
    <w:rsid w:val="0044233B"/>
    <w:rsid w:val="00443689"/>
    <w:rsid w:val="00444E83"/>
    <w:rsid w:val="00445157"/>
    <w:rsid w:val="004455B0"/>
    <w:rsid w:val="00446161"/>
    <w:rsid w:val="00447519"/>
    <w:rsid w:val="00447CB5"/>
    <w:rsid w:val="00447ED2"/>
    <w:rsid w:val="004502B0"/>
    <w:rsid w:val="004508B1"/>
    <w:rsid w:val="00450C35"/>
    <w:rsid w:val="00450F86"/>
    <w:rsid w:val="00451040"/>
    <w:rsid w:val="00451B99"/>
    <w:rsid w:val="00452A17"/>
    <w:rsid w:val="00452E37"/>
    <w:rsid w:val="0045431B"/>
    <w:rsid w:val="00454878"/>
    <w:rsid w:val="00454D2A"/>
    <w:rsid w:val="00455CB7"/>
    <w:rsid w:val="00455F78"/>
    <w:rsid w:val="00457D0A"/>
    <w:rsid w:val="004608A2"/>
    <w:rsid w:val="00461366"/>
    <w:rsid w:val="00461ADE"/>
    <w:rsid w:val="00461C6C"/>
    <w:rsid w:val="00461E31"/>
    <w:rsid w:val="0046292A"/>
    <w:rsid w:val="0046318A"/>
    <w:rsid w:val="00464432"/>
    <w:rsid w:val="00464797"/>
    <w:rsid w:val="00467007"/>
    <w:rsid w:val="00470318"/>
    <w:rsid w:val="004748C0"/>
    <w:rsid w:val="0047510A"/>
    <w:rsid w:val="00476AAD"/>
    <w:rsid w:val="004810D6"/>
    <w:rsid w:val="00483AC7"/>
    <w:rsid w:val="004857F2"/>
    <w:rsid w:val="0048619A"/>
    <w:rsid w:val="00486B22"/>
    <w:rsid w:val="004901C5"/>
    <w:rsid w:val="00491504"/>
    <w:rsid w:val="0049175B"/>
    <w:rsid w:val="00491D61"/>
    <w:rsid w:val="00492381"/>
    <w:rsid w:val="004951FA"/>
    <w:rsid w:val="00497FBE"/>
    <w:rsid w:val="004A0AAF"/>
    <w:rsid w:val="004A1C78"/>
    <w:rsid w:val="004A1F17"/>
    <w:rsid w:val="004A270F"/>
    <w:rsid w:val="004A2E84"/>
    <w:rsid w:val="004A3B70"/>
    <w:rsid w:val="004A3CFD"/>
    <w:rsid w:val="004A4498"/>
    <w:rsid w:val="004A637D"/>
    <w:rsid w:val="004A718F"/>
    <w:rsid w:val="004B0A69"/>
    <w:rsid w:val="004B1DB8"/>
    <w:rsid w:val="004B2434"/>
    <w:rsid w:val="004B3909"/>
    <w:rsid w:val="004B390C"/>
    <w:rsid w:val="004B49A1"/>
    <w:rsid w:val="004B51D7"/>
    <w:rsid w:val="004B597D"/>
    <w:rsid w:val="004B77A5"/>
    <w:rsid w:val="004C21F4"/>
    <w:rsid w:val="004C2B21"/>
    <w:rsid w:val="004C5E55"/>
    <w:rsid w:val="004C616C"/>
    <w:rsid w:val="004C653F"/>
    <w:rsid w:val="004C72FB"/>
    <w:rsid w:val="004D1679"/>
    <w:rsid w:val="004D1977"/>
    <w:rsid w:val="004D1E0F"/>
    <w:rsid w:val="004D34BE"/>
    <w:rsid w:val="004D4138"/>
    <w:rsid w:val="004D46E7"/>
    <w:rsid w:val="004D4953"/>
    <w:rsid w:val="004D505F"/>
    <w:rsid w:val="004D568E"/>
    <w:rsid w:val="004D5825"/>
    <w:rsid w:val="004D6159"/>
    <w:rsid w:val="004E06EF"/>
    <w:rsid w:val="004E0DA2"/>
    <w:rsid w:val="004E19C4"/>
    <w:rsid w:val="004E3AEE"/>
    <w:rsid w:val="004E3C4F"/>
    <w:rsid w:val="004E72D8"/>
    <w:rsid w:val="004E786B"/>
    <w:rsid w:val="004F1D78"/>
    <w:rsid w:val="004F2735"/>
    <w:rsid w:val="004F2938"/>
    <w:rsid w:val="004F2F82"/>
    <w:rsid w:val="004F52B1"/>
    <w:rsid w:val="004F6CA7"/>
    <w:rsid w:val="004F6DC3"/>
    <w:rsid w:val="004F704C"/>
    <w:rsid w:val="005022A9"/>
    <w:rsid w:val="00503958"/>
    <w:rsid w:val="00503BDE"/>
    <w:rsid w:val="00503C44"/>
    <w:rsid w:val="00504260"/>
    <w:rsid w:val="00504443"/>
    <w:rsid w:val="00505570"/>
    <w:rsid w:val="005114E2"/>
    <w:rsid w:val="00511AE7"/>
    <w:rsid w:val="00512381"/>
    <w:rsid w:val="00512815"/>
    <w:rsid w:val="00512B34"/>
    <w:rsid w:val="005140E8"/>
    <w:rsid w:val="0051414A"/>
    <w:rsid w:val="00514BB6"/>
    <w:rsid w:val="0051519C"/>
    <w:rsid w:val="005152BC"/>
    <w:rsid w:val="0051532A"/>
    <w:rsid w:val="00515C50"/>
    <w:rsid w:val="00515CB5"/>
    <w:rsid w:val="00517427"/>
    <w:rsid w:val="0052021D"/>
    <w:rsid w:val="005207E1"/>
    <w:rsid w:val="00521444"/>
    <w:rsid w:val="005216A1"/>
    <w:rsid w:val="00521D3A"/>
    <w:rsid w:val="0052226C"/>
    <w:rsid w:val="005223A3"/>
    <w:rsid w:val="005239B9"/>
    <w:rsid w:val="00523D2E"/>
    <w:rsid w:val="00524DCC"/>
    <w:rsid w:val="005261D8"/>
    <w:rsid w:val="00527D02"/>
    <w:rsid w:val="00527F3E"/>
    <w:rsid w:val="00531F90"/>
    <w:rsid w:val="005321A0"/>
    <w:rsid w:val="005331FE"/>
    <w:rsid w:val="00534FCF"/>
    <w:rsid w:val="00535773"/>
    <w:rsid w:val="00535A5B"/>
    <w:rsid w:val="0053617E"/>
    <w:rsid w:val="005369DD"/>
    <w:rsid w:val="00537B0A"/>
    <w:rsid w:val="00542F3A"/>
    <w:rsid w:val="005434C2"/>
    <w:rsid w:val="00543C88"/>
    <w:rsid w:val="00544B71"/>
    <w:rsid w:val="0054516C"/>
    <w:rsid w:val="00545C56"/>
    <w:rsid w:val="00545FF6"/>
    <w:rsid w:val="005501F1"/>
    <w:rsid w:val="00551292"/>
    <w:rsid w:val="00552750"/>
    <w:rsid w:val="00553D58"/>
    <w:rsid w:val="005544F6"/>
    <w:rsid w:val="00554CBB"/>
    <w:rsid w:val="00556454"/>
    <w:rsid w:val="00556EA3"/>
    <w:rsid w:val="005575A6"/>
    <w:rsid w:val="00557B60"/>
    <w:rsid w:val="00557DEF"/>
    <w:rsid w:val="00560A53"/>
    <w:rsid w:val="00562735"/>
    <w:rsid w:val="00564114"/>
    <w:rsid w:val="0056423A"/>
    <w:rsid w:val="00564BCD"/>
    <w:rsid w:val="00565D2B"/>
    <w:rsid w:val="00565F4A"/>
    <w:rsid w:val="00566627"/>
    <w:rsid w:val="005666BD"/>
    <w:rsid w:val="00566802"/>
    <w:rsid w:val="0056733D"/>
    <w:rsid w:val="005704D5"/>
    <w:rsid w:val="005705AD"/>
    <w:rsid w:val="00570EB3"/>
    <w:rsid w:val="00572135"/>
    <w:rsid w:val="00573861"/>
    <w:rsid w:val="005749C3"/>
    <w:rsid w:val="00576562"/>
    <w:rsid w:val="00576F84"/>
    <w:rsid w:val="005775EE"/>
    <w:rsid w:val="0058014C"/>
    <w:rsid w:val="0058140A"/>
    <w:rsid w:val="00581618"/>
    <w:rsid w:val="00581B5C"/>
    <w:rsid w:val="00583A50"/>
    <w:rsid w:val="00584704"/>
    <w:rsid w:val="005850CA"/>
    <w:rsid w:val="00585C1A"/>
    <w:rsid w:val="00585C96"/>
    <w:rsid w:val="005863C4"/>
    <w:rsid w:val="0058675C"/>
    <w:rsid w:val="00590693"/>
    <w:rsid w:val="00590B4D"/>
    <w:rsid w:val="005912DC"/>
    <w:rsid w:val="00591D19"/>
    <w:rsid w:val="00592736"/>
    <w:rsid w:val="005955E5"/>
    <w:rsid w:val="00595AED"/>
    <w:rsid w:val="005A02FF"/>
    <w:rsid w:val="005A1AE9"/>
    <w:rsid w:val="005A1EBE"/>
    <w:rsid w:val="005A2897"/>
    <w:rsid w:val="005A4D9B"/>
    <w:rsid w:val="005A57B3"/>
    <w:rsid w:val="005A6669"/>
    <w:rsid w:val="005A7E33"/>
    <w:rsid w:val="005A7E6E"/>
    <w:rsid w:val="005B0242"/>
    <w:rsid w:val="005B08C2"/>
    <w:rsid w:val="005B30F6"/>
    <w:rsid w:val="005B37AA"/>
    <w:rsid w:val="005B3855"/>
    <w:rsid w:val="005B3C09"/>
    <w:rsid w:val="005B591F"/>
    <w:rsid w:val="005C0DDD"/>
    <w:rsid w:val="005C2080"/>
    <w:rsid w:val="005C34D3"/>
    <w:rsid w:val="005C39B3"/>
    <w:rsid w:val="005C480A"/>
    <w:rsid w:val="005C5A9C"/>
    <w:rsid w:val="005C6094"/>
    <w:rsid w:val="005C78E0"/>
    <w:rsid w:val="005D08DD"/>
    <w:rsid w:val="005D1E0B"/>
    <w:rsid w:val="005D2DA0"/>
    <w:rsid w:val="005D32D7"/>
    <w:rsid w:val="005D48FE"/>
    <w:rsid w:val="005D5683"/>
    <w:rsid w:val="005D582D"/>
    <w:rsid w:val="005D6948"/>
    <w:rsid w:val="005D6EE4"/>
    <w:rsid w:val="005D71B9"/>
    <w:rsid w:val="005E25B5"/>
    <w:rsid w:val="005E28FB"/>
    <w:rsid w:val="005E3632"/>
    <w:rsid w:val="005E4B65"/>
    <w:rsid w:val="005E60D9"/>
    <w:rsid w:val="005E6DE3"/>
    <w:rsid w:val="005E7AF1"/>
    <w:rsid w:val="005F5CC4"/>
    <w:rsid w:val="005F7FA2"/>
    <w:rsid w:val="00601215"/>
    <w:rsid w:val="00602444"/>
    <w:rsid w:val="00603515"/>
    <w:rsid w:val="00603BB2"/>
    <w:rsid w:val="00603E4A"/>
    <w:rsid w:val="0060451A"/>
    <w:rsid w:val="006061BF"/>
    <w:rsid w:val="0060764D"/>
    <w:rsid w:val="006077A4"/>
    <w:rsid w:val="00612441"/>
    <w:rsid w:val="00612F0F"/>
    <w:rsid w:val="006146CF"/>
    <w:rsid w:val="00616438"/>
    <w:rsid w:val="00617B9E"/>
    <w:rsid w:val="00617BDC"/>
    <w:rsid w:val="00617EBB"/>
    <w:rsid w:val="00620DC7"/>
    <w:rsid w:val="00620F77"/>
    <w:rsid w:val="00621A68"/>
    <w:rsid w:val="00622FC2"/>
    <w:rsid w:val="0062334A"/>
    <w:rsid w:val="00623809"/>
    <w:rsid w:val="00624060"/>
    <w:rsid w:val="00624D73"/>
    <w:rsid w:val="00624E16"/>
    <w:rsid w:val="00625A6C"/>
    <w:rsid w:val="00625D87"/>
    <w:rsid w:val="00626E88"/>
    <w:rsid w:val="00626EDE"/>
    <w:rsid w:val="0062724F"/>
    <w:rsid w:val="0063150A"/>
    <w:rsid w:val="00632313"/>
    <w:rsid w:val="00633EE5"/>
    <w:rsid w:val="00637D76"/>
    <w:rsid w:val="00640073"/>
    <w:rsid w:val="0064023D"/>
    <w:rsid w:val="00642438"/>
    <w:rsid w:val="00645FAF"/>
    <w:rsid w:val="006460F4"/>
    <w:rsid w:val="0064632D"/>
    <w:rsid w:val="006528CD"/>
    <w:rsid w:val="00652DC3"/>
    <w:rsid w:val="006544CC"/>
    <w:rsid w:val="00654501"/>
    <w:rsid w:val="00655D0B"/>
    <w:rsid w:val="0066046E"/>
    <w:rsid w:val="00660CE8"/>
    <w:rsid w:val="00662C79"/>
    <w:rsid w:val="00664EA0"/>
    <w:rsid w:val="00664F6C"/>
    <w:rsid w:val="0066542B"/>
    <w:rsid w:val="00667F12"/>
    <w:rsid w:val="006704B9"/>
    <w:rsid w:val="006709BE"/>
    <w:rsid w:val="00671062"/>
    <w:rsid w:val="00671706"/>
    <w:rsid w:val="0067327B"/>
    <w:rsid w:val="0067345D"/>
    <w:rsid w:val="00673E22"/>
    <w:rsid w:val="00674C2C"/>
    <w:rsid w:val="006759FA"/>
    <w:rsid w:val="00677F70"/>
    <w:rsid w:val="00677FCD"/>
    <w:rsid w:val="00680513"/>
    <w:rsid w:val="00680896"/>
    <w:rsid w:val="0068112B"/>
    <w:rsid w:val="006815CF"/>
    <w:rsid w:val="006843E0"/>
    <w:rsid w:val="00684889"/>
    <w:rsid w:val="00685E06"/>
    <w:rsid w:val="00686753"/>
    <w:rsid w:val="0068689D"/>
    <w:rsid w:val="00691AAB"/>
    <w:rsid w:val="00692B70"/>
    <w:rsid w:val="00693AAF"/>
    <w:rsid w:val="006951D3"/>
    <w:rsid w:val="00695775"/>
    <w:rsid w:val="00695B25"/>
    <w:rsid w:val="0069717D"/>
    <w:rsid w:val="006973E1"/>
    <w:rsid w:val="0069773D"/>
    <w:rsid w:val="00697FDD"/>
    <w:rsid w:val="006A0B37"/>
    <w:rsid w:val="006A21D0"/>
    <w:rsid w:val="006A38B5"/>
    <w:rsid w:val="006A3CAC"/>
    <w:rsid w:val="006A414D"/>
    <w:rsid w:val="006A682C"/>
    <w:rsid w:val="006A7601"/>
    <w:rsid w:val="006B191E"/>
    <w:rsid w:val="006B4E47"/>
    <w:rsid w:val="006B5AFE"/>
    <w:rsid w:val="006B6D8A"/>
    <w:rsid w:val="006B7A67"/>
    <w:rsid w:val="006C09FD"/>
    <w:rsid w:val="006C137A"/>
    <w:rsid w:val="006C29AE"/>
    <w:rsid w:val="006C4AAB"/>
    <w:rsid w:val="006C4E59"/>
    <w:rsid w:val="006C715D"/>
    <w:rsid w:val="006C755F"/>
    <w:rsid w:val="006D0B99"/>
    <w:rsid w:val="006D2852"/>
    <w:rsid w:val="006D3215"/>
    <w:rsid w:val="006D3814"/>
    <w:rsid w:val="006D40E2"/>
    <w:rsid w:val="006D4ECD"/>
    <w:rsid w:val="006D6409"/>
    <w:rsid w:val="006D64C5"/>
    <w:rsid w:val="006D6802"/>
    <w:rsid w:val="006D735A"/>
    <w:rsid w:val="006D77FC"/>
    <w:rsid w:val="006D7CBA"/>
    <w:rsid w:val="006D7DC2"/>
    <w:rsid w:val="006E2129"/>
    <w:rsid w:val="006E31B2"/>
    <w:rsid w:val="006E3DD4"/>
    <w:rsid w:val="006E5516"/>
    <w:rsid w:val="006E56A2"/>
    <w:rsid w:val="006E5FEF"/>
    <w:rsid w:val="006E6494"/>
    <w:rsid w:val="006E6C4D"/>
    <w:rsid w:val="006F0E83"/>
    <w:rsid w:val="006F1733"/>
    <w:rsid w:val="006F1E7F"/>
    <w:rsid w:val="006F2C11"/>
    <w:rsid w:val="006F3263"/>
    <w:rsid w:val="006F6407"/>
    <w:rsid w:val="006F685A"/>
    <w:rsid w:val="006F7B94"/>
    <w:rsid w:val="006F7F10"/>
    <w:rsid w:val="00703604"/>
    <w:rsid w:val="0070426F"/>
    <w:rsid w:val="007046D5"/>
    <w:rsid w:val="00704D06"/>
    <w:rsid w:val="00706391"/>
    <w:rsid w:val="0071058D"/>
    <w:rsid w:val="007117F2"/>
    <w:rsid w:val="00712192"/>
    <w:rsid w:val="00712910"/>
    <w:rsid w:val="00713C38"/>
    <w:rsid w:val="00716AE4"/>
    <w:rsid w:val="007174DB"/>
    <w:rsid w:val="00717501"/>
    <w:rsid w:val="00720F50"/>
    <w:rsid w:val="007225D4"/>
    <w:rsid w:val="00722937"/>
    <w:rsid w:val="0072295B"/>
    <w:rsid w:val="00724129"/>
    <w:rsid w:val="0072451D"/>
    <w:rsid w:val="00724856"/>
    <w:rsid w:val="00724B97"/>
    <w:rsid w:val="00725E1C"/>
    <w:rsid w:val="007260DB"/>
    <w:rsid w:val="00727889"/>
    <w:rsid w:val="00731DEF"/>
    <w:rsid w:val="00732039"/>
    <w:rsid w:val="00734888"/>
    <w:rsid w:val="00734C55"/>
    <w:rsid w:val="00735515"/>
    <w:rsid w:val="00737628"/>
    <w:rsid w:val="00737AC4"/>
    <w:rsid w:val="00737AC5"/>
    <w:rsid w:val="0074067A"/>
    <w:rsid w:val="00742440"/>
    <w:rsid w:val="00742AF2"/>
    <w:rsid w:val="00744314"/>
    <w:rsid w:val="00744332"/>
    <w:rsid w:val="007452E6"/>
    <w:rsid w:val="007452FD"/>
    <w:rsid w:val="007455D5"/>
    <w:rsid w:val="00745A13"/>
    <w:rsid w:val="00747DDD"/>
    <w:rsid w:val="00750FB1"/>
    <w:rsid w:val="00751566"/>
    <w:rsid w:val="0075166A"/>
    <w:rsid w:val="00752B47"/>
    <w:rsid w:val="0075337A"/>
    <w:rsid w:val="00754C21"/>
    <w:rsid w:val="0075656A"/>
    <w:rsid w:val="0075692D"/>
    <w:rsid w:val="00757B23"/>
    <w:rsid w:val="00762265"/>
    <w:rsid w:val="00763133"/>
    <w:rsid w:val="007660EB"/>
    <w:rsid w:val="00766525"/>
    <w:rsid w:val="00766E7D"/>
    <w:rsid w:val="007675BD"/>
    <w:rsid w:val="00770B1D"/>
    <w:rsid w:val="00773134"/>
    <w:rsid w:val="00773802"/>
    <w:rsid w:val="007739DC"/>
    <w:rsid w:val="007740F4"/>
    <w:rsid w:val="0077474D"/>
    <w:rsid w:val="007756C3"/>
    <w:rsid w:val="0077706D"/>
    <w:rsid w:val="007807B4"/>
    <w:rsid w:val="007811C7"/>
    <w:rsid w:val="00781243"/>
    <w:rsid w:val="00782DDC"/>
    <w:rsid w:val="007834BF"/>
    <w:rsid w:val="007836CE"/>
    <w:rsid w:val="007858A2"/>
    <w:rsid w:val="00785902"/>
    <w:rsid w:val="007866CA"/>
    <w:rsid w:val="0078679F"/>
    <w:rsid w:val="00786D66"/>
    <w:rsid w:val="00790589"/>
    <w:rsid w:val="00791B31"/>
    <w:rsid w:val="00791B63"/>
    <w:rsid w:val="00792F11"/>
    <w:rsid w:val="00792F2C"/>
    <w:rsid w:val="00793077"/>
    <w:rsid w:val="00793DEA"/>
    <w:rsid w:val="00793E74"/>
    <w:rsid w:val="0079452E"/>
    <w:rsid w:val="00795047"/>
    <w:rsid w:val="00796E8F"/>
    <w:rsid w:val="007A2A0A"/>
    <w:rsid w:val="007A2F34"/>
    <w:rsid w:val="007A34E0"/>
    <w:rsid w:val="007A4073"/>
    <w:rsid w:val="007A5280"/>
    <w:rsid w:val="007A54CD"/>
    <w:rsid w:val="007A6B48"/>
    <w:rsid w:val="007A798A"/>
    <w:rsid w:val="007B0517"/>
    <w:rsid w:val="007B0D79"/>
    <w:rsid w:val="007B10F7"/>
    <w:rsid w:val="007B26B9"/>
    <w:rsid w:val="007B2811"/>
    <w:rsid w:val="007B46B4"/>
    <w:rsid w:val="007B5B33"/>
    <w:rsid w:val="007B64DE"/>
    <w:rsid w:val="007B6604"/>
    <w:rsid w:val="007B690B"/>
    <w:rsid w:val="007C209C"/>
    <w:rsid w:val="007C385F"/>
    <w:rsid w:val="007C3C5E"/>
    <w:rsid w:val="007C3F23"/>
    <w:rsid w:val="007C4134"/>
    <w:rsid w:val="007C4246"/>
    <w:rsid w:val="007C474B"/>
    <w:rsid w:val="007C4A40"/>
    <w:rsid w:val="007D1190"/>
    <w:rsid w:val="007D3C04"/>
    <w:rsid w:val="007D4C93"/>
    <w:rsid w:val="007D4DA5"/>
    <w:rsid w:val="007D52F9"/>
    <w:rsid w:val="007D5E34"/>
    <w:rsid w:val="007D7116"/>
    <w:rsid w:val="007D7518"/>
    <w:rsid w:val="007D753F"/>
    <w:rsid w:val="007E0A43"/>
    <w:rsid w:val="007E1E94"/>
    <w:rsid w:val="007E3371"/>
    <w:rsid w:val="007E3B7E"/>
    <w:rsid w:val="007E51B8"/>
    <w:rsid w:val="007E5D20"/>
    <w:rsid w:val="007E5E8D"/>
    <w:rsid w:val="007E5FD0"/>
    <w:rsid w:val="007E6221"/>
    <w:rsid w:val="007F00FD"/>
    <w:rsid w:val="007F1476"/>
    <w:rsid w:val="007F1691"/>
    <w:rsid w:val="007F1819"/>
    <w:rsid w:val="007F1A0F"/>
    <w:rsid w:val="007F1AC2"/>
    <w:rsid w:val="007F1C91"/>
    <w:rsid w:val="007F298D"/>
    <w:rsid w:val="007F3540"/>
    <w:rsid w:val="007F3DCD"/>
    <w:rsid w:val="007F47DB"/>
    <w:rsid w:val="007F75C2"/>
    <w:rsid w:val="007F788F"/>
    <w:rsid w:val="008002EF"/>
    <w:rsid w:val="008013BA"/>
    <w:rsid w:val="008039D6"/>
    <w:rsid w:val="00803A05"/>
    <w:rsid w:val="00804706"/>
    <w:rsid w:val="00804918"/>
    <w:rsid w:val="00806F16"/>
    <w:rsid w:val="00807730"/>
    <w:rsid w:val="00807ECA"/>
    <w:rsid w:val="00813096"/>
    <w:rsid w:val="00814A02"/>
    <w:rsid w:val="00815EF7"/>
    <w:rsid w:val="0081648D"/>
    <w:rsid w:val="00816A9F"/>
    <w:rsid w:val="00821191"/>
    <w:rsid w:val="008216AF"/>
    <w:rsid w:val="00822AA9"/>
    <w:rsid w:val="00822B96"/>
    <w:rsid w:val="00823015"/>
    <w:rsid w:val="0082342C"/>
    <w:rsid w:val="008237EF"/>
    <w:rsid w:val="00825F88"/>
    <w:rsid w:val="00826C00"/>
    <w:rsid w:val="008270C3"/>
    <w:rsid w:val="00827216"/>
    <w:rsid w:val="008276EB"/>
    <w:rsid w:val="00830525"/>
    <w:rsid w:val="008311F9"/>
    <w:rsid w:val="008322C7"/>
    <w:rsid w:val="00832683"/>
    <w:rsid w:val="00832A73"/>
    <w:rsid w:val="008343EC"/>
    <w:rsid w:val="008353E7"/>
    <w:rsid w:val="00837563"/>
    <w:rsid w:val="008402BE"/>
    <w:rsid w:val="00841D8B"/>
    <w:rsid w:val="00841FDD"/>
    <w:rsid w:val="00842E25"/>
    <w:rsid w:val="00845802"/>
    <w:rsid w:val="008460E8"/>
    <w:rsid w:val="00846B94"/>
    <w:rsid w:val="00847A71"/>
    <w:rsid w:val="00847C29"/>
    <w:rsid w:val="0085242A"/>
    <w:rsid w:val="00852938"/>
    <w:rsid w:val="0085353E"/>
    <w:rsid w:val="00853890"/>
    <w:rsid w:val="008541EB"/>
    <w:rsid w:val="00854315"/>
    <w:rsid w:val="00855BA8"/>
    <w:rsid w:val="00855C69"/>
    <w:rsid w:val="00855EF0"/>
    <w:rsid w:val="00856167"/>
    <w:rsid w:val="008562F9"/>
    <w:rsid w:val="008564B4"/>
    <w:rsid w:val="00857677"/>
    <w:rsid w:val="0085774E"/>
    <w:rsid w:val="0086041D"/>
    <w:rsid w:val="00860829"/>
    <w:rsid w:val="00861FD2"/>
    <w:rsid w:val="00862D4F"/>
    <w:rsid w:val="00864CCD"/>
    <w:rsid w:val="00865FF3"/>
    <w:rsid w:val="00866742"/>
    <w:rsid w:val="00867034"/>
    <w:rsid w:val="00872317"/>
    <w:rsid w:val="00872AE0"/>
    <w:rsid w:val="008739EA"/>
    <w:rsid w:val="00873FC6"/>
    <w:rsid w:val="00874895"/>
    <w:rsid w:val="00874976"/>
    <w:rsid w:val="00875887"/>
    <w:rsid w:val="00876EF4"/>
    <w:rsid w:val="00877329"/>
    <w:rsid w:val="00880585"/>
    <w:rsid w:val="00880907"/>
    <w:rsid w:val="00880EC1"/>
    <w:rsid w:val="008810C3"/>
    <w:rsid w:val="008825FE"/>
    <w:rsid w:val="00883685"/>
    <w:rsid w:val="0088490D"/>
    <w:rsid w:val="00884D94"/>
    <w:rsid w:val="00884E10"/>
    <w:rsid w:val="00885671"/>
    <w:rsid w:val="008859D8"/>
    <w:rsid w:val="00885ADA"/>
    <w:rsid w:val="00885BEA"/>
    <w:rsid w:val="008869FF"/>
    <w:rsid w:val="00886AD7"/>
    <w:rsid w:val="0088751A"/>
    <w:rsid w:val="00887EF1"/>
    <w:rsid w:val="008911C2"/>
    <w:rsid w:val="0089308E"/>
    <w:rsid w:val="00894504"/>
    <w:rsid w:val="00894A5A"/>
    <w:rsid w:val="00894BB6"/>
    <w:rsid w:val="00895820"/>
    <w:rsid w:val="00895F2A"/>
    <w:rsid w:val="00897EB5"/>
    <w:rsid w:val="008A03FA"/>
    <w:rsid w:val="008A0BF2"/>
    <w:rsid w:val="008A27C0"/>
    <w:rsid w:val="008A2B49"/>
    <w:rsid w:val="008A3969"/>
    <w:rsid w:val="008A4188"/>
    <w:rsid w:val="008A468D"/>
    <w:rsid w:val="008A4D25"/>
    <w:rsid w:val="008A5109"/>
    <w:rsid w:val="008A54BA"/>
    <w:rsid w:val="008A648F"/>
    <w:rsid w:val="008A68F2"/>
    <w:rsid w:val="008A6F24"/>
    <w:rsid w:val="008A7349"/>
    <w:rsid w:val="008B0DC6"/>
    <w:rsid w:val="008B3CAA"/>
    <w:rsid w:val="008B4669"/>
    <w:rsid w:val="008B4B01"/>
    <w:rsid w:val="008B556F"/>
    <w:rsid w:val="008B59FA"/>
    <w:rsid w:val="008B5AFB"/>
    <w:rsid w:val="008B5B88"/>
    <w:rsid w:val="008B7ED0"/>
    <w:rsid w:val="008C0813"/>
    <w:rsid w:val="008C0B7E"/>
    <w:rsid w:val="008C1D23"/>
    <w:rsid w:val="008C252C"/>
    <w:rsid w:val="008C2729"/>
    <w:rsid w:val="008C299F"/>
    <w:rsid w:val="008C3243"/>
    <w:rsid w:val="008C4440"/>
    <w:rsid w:val="008C4473"/>
    <w:rsid w:val="008C62CD"/>
    <w:rsid w:val="008C6FA1"/>
    <w:rsid w:val="008C7132"/>
    <w:rsid w:val="008C7693"/>
    <w:rsid w:val="008D0E5E"/>
    <w:rsid w:val="008D0EB5"/>
    <w:rsid w:val="008D1827"/>
    <w:rsid w:val="008D4494"/>
    <w:rsid w:val="008D4850"/>
    <w:rsid w:val="008D57D6"/>
    <w:rsid w:val="008D5873"/>
    <w:rsid w:val="008D5A68"/>
    <w:rsid w:val="008D621C"/>
    <w:rsid w:val="008E188D"/>
    <w:rsid w:val="008E3862"/>
    <w:rsid w:val="008E38B4"/>
    <w:rsid w:val="008E3CEC"/>
    <w:rsid w:val="008E3DC4"/>
    <w:rsid w:val="008E4491"/>
    <w:rsid w:val="008E45A3"/>
    <w:rsid w:val="008E627B"/>
    <w:rsid w:val="008E65BC"/>
    <w:rsid w:val="008E7B8A"/>
    <w:rsid w:val="008F1D51"/>
    <w:rsid w:val="008F4C61"/>
    <w:rsid w:val="008F60D5"/>
    <w:rsid w:val="008F63F3"/>
    <w:rsid w:val="008F689D"/>
    <w:rsid w:val="00903055"/>
    <w:rsid w:val="00903A5E"/>
    <w:rsid w:val="00904B95"/>
    <w:rsid w:val="00911B45"/>
    <w:rsid w:val="00911C4A"/>
    <w:rsid w:val="009125A1"/>
    <w:rsid w:val="00912A32"/>
    <w:rsid w:val="00913290"/>
    <w:rsid w:val="00914907"/>
    <w:rsid w:val="0092218C"/>
    <w:rsid w:val="00923581"/>
    <w:rsid w:val="0092602F"/>
    <w:rsid w:val="0093078B"/>
    <w:rsid w:val="0093136D"/>
    <w:rsid w:val="0093199A"/>
    <w:rsid w:val="00933AC9"/>
    <w:rsid w:val="00933BE0"/>
    <w:rsid w:val="00933D04"/>
    <w:rsid w:val="009350D4"/>
    <w:rsid w:val="00935558"/>
    <w:rsid w:val="009404AE"/>
    <w:rsid w:val="009413FD"/>
    <w:rsid w:val="009417BF"/>
    <w:rsid w:val="00941865"/>
    <w:rsid w:val="0094217F"/>
    <w:rsid w:val="0094242F"/>
    <w:rsid w:val="009448DE"/>
    <w:rsid w:val="00944FD4"/>
    <w:rsid w:val="00945C2B"/>
    <w:rsid w:val="00950017"/>
    <w:rsid w:val="00950786"/>
    <w:rsid w:val="00950ED7"/>
    <w:rsid w:val="009514EC"/>
    <w:rsid w:val="009531EA"/>
    <w:rsid w:val="0095350F"/>
    <w:rsid w:val="0095658C"/>
    <w:rsid w:val="009569E3"/>
    <w:rsid w:val="00956C7F"/>
    <w:rsid w:val="00956DF1"/>
    <w:rsid w:val="0095720F"/>
    <w:rsid w:val="00960033"/>
    <w:rsid w:val="0096085F"/>
    <w:rsid w:val="00961565"/>
    <w:rsid w:val="00962A46"/>
    <w:rsid w:val="009631CF"/>
    <w:rsid w:val="0096363A"/>
    <w:rsid w:val="00964C80"/>
    <w:rsid w:val="0096517F"/>
    <w:rsid w:val="009677F9"/>
    <w:rsid w:val="00970A84"/>
    <w:rsid w:val="00970ED0"/>
    <w:rsid w:val="009717A4"/>
    <w:rsid w:val="00971B0D"/>
    <w:rsid w:val="00973A15"/>
    <w:rsid w:val="00974216"/>
    <w:rsid w:val="0097470C"/>
    <w:rsid w:val="00974F81"/>
    <w:rsid w:val="009753D2"/>
    <w:rsid w:val="009758E1"/>
    <w:rsid w:val="00976426"/>
    <w:rsid w:val="00976F45"/>
    <w:rsid w:val="00981806"/>
    <w:rsid w:val="00981BE5"/>
    <w:rsid w:val="0098298C"/>
    <w:rsid w:val="0098318C"/>
    <w:rsid w:val="00984203"/>
    <w:rsid w:val="00984502"/>
    <w:rsid w:val="0098643E"/>
    <w:rsid w:val="009879D8"/>
    <w:rsid w:val="00987F31"/>
    <w:rsid w:val="00990496"/>
    <w:rsid w:val="009906E6"/>
    <w:rsid w:val="009914EA"/>
    <w:rsid w:val="00993575"/>
    <w:rsid w:val="00993653"/>
    <w:rsid w:val="00993F0B"/>
    <w:rsid w:val="009953C8"/>
    <w:rsid w:val="009953F7"/>
    <w:rsid w:val="00995810"/>
    <w:rsid w:val="00995AD8"/>
    <w:rsid w:val="00995D2E"/>
    <w:rsid w:val="00995DBB"/>
    <w:rsid w:val="00996318"/>
    <w:rsid w:val="00996604"/>
    <w:rsid w:val="00997149"/>
    <w:rsid w:val="00997B1E"/>
    <w:rsid w:val="009A0490"/>
    <w:rsid w:val="009A0492"/>
    <w:rsid w:val="009A0762"/>
    <w:rsid w:val="009A1E6B"/>
    <w:rsid w:val="009A2E76"/>
    <w:rsid w:val="009A3322"/>
    <w:rsid w:val="009A35EB"/>
    <w:rsid w:val="009A3AEA"/>
    <w:rsid w:val="009A580D"/>
    <w:rsid w:val="009A6C68"/>
    <w:rsid w:val="009A7AAF"/>
    <w:rsid w:val="009B0CFF"/>
    <w:rsid w:val="009B0ECB"/>
    <w:rsid w:val="009B31BB"/>
    <w:rsid w:val="009B3A06"/>
    <w:rsid w:val="009B3ABE"/>
    <w:rsid w:val="009B479C"/>
    <w:rsid w:val="009B4D87"/>
    <w:rsid w:val="009B4DE3"/>
    <w:rsid w:val="009B4DF6"/>
    <w:rsid w:val="009B5B42"/>
    <w:rsid w:val="009B62E2"/>
    <w:rsid w:val="009C0181"/>
    <w:rsid w:val="009C18DF"/>
    <w:rsid w:val="009C190C"/>
    <w:rsid w:val="009C2729"/>
    <w:rsid w:val="009C4EC5"/>
    <w:rsid w:val="009C52CA"/>
    <w:rsid w:val="009C59AF"/>
    <w:rsid w:val="009C7DDF"/>
    <w:rsid w:val="009C7FD1"/>
    <w:rsid w:val="009D170C"/>
    <w:rsid w:val="009D2D2F"/>
    <w:rsid w:val="009D31F7"/>
    <w:rsid w:val="009D37CB"/>
    <w:rsid w:val="009D3B5B"/>
    <w:rsid w:val="009D49AC"/>
    <w:rsid w:val="009D5597"/>
    <w:rsid w:val="009D7769"/>
    <w:rsid w:val="009D7C00"/>
    <w:rsid w:val="009D7F04"/>
    <w:rsid w:val="009E1222"/>
    <w:rsid w:val="009E1485"/>
    <w:rsid w:val="009E32E4"/>
    <w:rsid w:val="009E37BA"/>
    <w:rsid w:val="009E421F"/>
    <w:rsid w:val="009E53C0"/>
    <w:rsid w:val="009E60AF"/>
    <w:rsid w:val="009E64B5"/>
    <w:rsid w:val="009E7E5D"/>
    <w:rsid w:val="009F297C"/>
    <w:rsid w:val="009F3550"/>
    <w:rsid w:val="009F4E13"/>
    <w:rsid w:val="009F5289"/>
    <w:rsid w:val="009F56AD"/>
    <w:rsid w:val="009F5BD1"/>
    <w:rsid w:val="009F617D"/>
    <w:rsid w:val="009F6E4D"/>
    <w:rsid w:val="009F6F2B"/>
    <w:rsid w:val="009F7017"/>
    <w:rsid w:val="009F7978"/>
    <w:rsid w:val="009F7D5A"/>
    <w:rsid w:val="009F7FD7"/>
    <w:rsid w:val="00A000B9"/>
    <w:rsid w:val="00A01B5C"/>
    <w:rsid w:val="00A02637"/>
    <w:rsid w:val="00A02F83"/>
    <w:rsid w:val="00A04229"/>
    <w:rsid w:val="00A0433A"/>
    <w:rsid w:val="00A05C3C"/>
    <w:rsid w:val="00A074D7"/>
    <w:rsid w:val="00A075F8"/>
    <w:rsid w:val="00A1043E"/>
    <w:rsid w:val="00A10E3B"/>
    <w:rsid w:val="00A115FB"/>
    <w:rsid w:val="00A12DC6"/>
    <w:rsid w:val="00A13455"/>
    <w:rsid w:val="00A15D61"/>
    <w:rsid w:val="00A16E65"/>
    <w:rsid w:val="00A20599"/>
    <w:rsid w:val="00A23C80"/>
    <w:rsid w:val="00A23E9E"/>
    <w:rsid w:val="00A24518"/>
    <w:rsid w:val="00A26084"/>
    <w:rsid w:val="00A263BE"/>
    <w:rsid w:val="00A26614"/>
    <w:rsid w:val="00A26709"/>
    <w:rsid w:val="00A27E45"/>
    <w:rsid w:val="00A306DB"/>
    <w:rsid w:val="00A30C4F"/>
    <w:rsid w:val="00A32DDD"/>
    <w:rsid w:val="00A341F0"/>
    <w:rsid w:val="00A37191"/>
    <w:rsid w:val="00A42542"/>
    <w:rsid w:val="00A45EEF"/>
    <w:rsid w:val="00A46EEF"/>
    <w:rsid w:val="00A505B3"/>
    <w:rsid w:val="00A535E4"/>
    <w:rsid w:val="00A545DB"/>
    <w:rsid w:val="00A548BA"/>
    <w:rsid w:val="00A55878"/>
    <w:rsid w:val="00A57D8C"/>
    <w:rsid w:val="00A60662"/>
    <w:rsid w:val="00A60B67"/>
    <w:rsid w:val="00A61825"/>
    <w:rsid w:val="00A6277C"/>
    <w:rsid w:val="00A64FFE"/>
    <w:rsid w:val="00A66129"/>
    <w:rsid w:val="00A66E9C"/>
    <w:rsid w:val="00A67E32"/>
    <w:rsid w:val="00A71064"/>
    <w:rsid w:val="00A71690"/>
    <w:rsid w:val="00A737C0"/>
    <w:rsid w:val="00A7448F"/>
    <w:rsid w:val="00A74F8B"/>
    <w:rsid w:val="00A76008"/>
    <w:rsid w:val="00A76085"/>
    <w:rsid w:val="00A7762E"/>
    <w:rsid w:val="00A77727"/>
    <w:rsid w:val="00A82411"/>
    <w:rsid w:val="00A82ED0"/>
    <w:rsid w:val="00A83347"/>
    <w:rsid w:val="00A83A48"/>
    <w:rsid w:val="00A845C6"/>
    <w:rsid w:val="00A86AEB"/>
    <w:rsid w:val="00A87783"/>
    <w:rsid w:val="00A90D4A"/>
    <w:rsid w:val="00A91C54"/>
    <w:rsid w:val="00A927EF"/>
    <w:rsid w:val="00A93052"/>
    <w:rsid w:val="00A9414D"/>
    <w:rsid w:val="00A94839"/>
    <w:rsid w:val="00A94901"/>
    <w:rsid w:val="00A94B0E"/>
    <w:rsid w:val="00A956E5"/>
    <w:rsid w:val="00A95B7F"/>
    <w:rsid w:val="00A95D6B"/>
    <w:rsid w:val="00AA13FC"/>
    <w:rsid w:val="00AA21B2"/>
    <w:rsid w:val="00AA2B1D"/>
    <w:rsid w:val="00AA444B"/>
    <w:rsid w:val="00AA6894"/>
    <w:rsid w:val="00AB1CF6"/>
    <w:rsid w:val="00AB1EBE"/>
    <w:rsid w:val="00AB4080"/>
    <w:rsid w:val="00AB42AD"/>
    <w:rsid w:val="00AB47DA"/>
    <w:rsid w:val="00AB5567"/>
    <w:rsid w:val="00AB60E4"/>
    <w:rsid w:val="00AB650C"/>
    <w:rsid w:val="00AB7CBA"/>
    <w:rsid w:val="00AC0D3F"/>
    <w:rsid w:val="00AC14C6"/>
    <w:rsid w:val="00AC1E7F"/>
    <w:rsid w:val="00AC2B87"/>
    <w:rsid w:val="00AC2CBD"/>
    <w:rsid w:val="00AC2D74"/>
    <w:rsid w:val="00AC3144"/>
    <w:rsid w:val="00AC3AED"/>
    <w:rsid w:val="00AC433C"/>
    <w:rsid w:val="00AC440C"/>
    <w:rsid w:val="00AC5547"/>
    <w:rsid w:val="00AC5740"/>
    <w:rsid w:val="00AC7F64"/>
    <w:rsid w:val="00AD2967"/>
    <w:rsid w:val="00AD2ADB"/>
    <w:rsid w:val="00AD4316"/>
    <w:rsid w:val="00AD568A"/>
    <w:rsid w:val="00AD78E0"/>
    <w:rsid w:val="00AE0A37"/>
    <w:rsid w:val="00AE0F94"/>
    <w:rsid w:val="00AE1EE8"/>
    <w:rsid w:val="00AE1F7D"/>
    <w:rsid w:val="00AE2DB6"/>
    <w:rsid w:val="00AE327A"/>
    <w:rsid w:val="00AE6037"/>
    <w:rsid w:val="00AE6794"/>
    <w:rsid w:val="00AE74A1"/>
    <w:rsid w:val="00AF060D"/>
    <w:rsid w:val="00AF0C47"/>
    <w:rsid w:val="00AF114C"/>
    <w:rsid w:val="00AF1352"/>
    <w:rsid w:val="00AF1739"/>
    <w:rsid w:val="00AF1DA3"/>
    <w:rsid w:val="00AF2771"/>
    <w:rsid w:val="00AF2F94"/>
    <w:rsid w:val="00AF33AA"/>
    <w:rsid w:val="00AF3EB1"/>
    <w:rsid w:val="00AF5666"/>
    <w:rsid w:val="00AF7156"/>
    <w:rsid w:val="00B01A76"/>
    <w:rsid w:val="00B01C23"/>
    <w:rsid w:val="00B027B6"/>
    <w:rsid w:val="00B02B35"/>
    <w:rsid w:val="00B02F25"/>
    <w:rsid w:val="00B03DA1"/>
    <w:rsid w:val="00B04FEB"/>
    <w:rsid w:val="00B05368"/>
    <w:rsid w:val="00B06F33"/>
    <w:rsid w:val="00B073D7"/>
    <w:rsid w:val="00B079EB"/>
    <w:rsid w:val="00B07EA9"/>
    <w:rsid w:val="00B109DA"/>
    <w:rsid w:val="00B1186A"/>
    <w:rsid w:val="00B1194E"/>
    <w:rsid w:val="00B128D5"/>
    <w:rsid w:val="00B13BB7"/>
    <w:rsid w:val="00B14058"/>
    <w:rsid w:val="00B14636"/>
    <w:rsid w:val="00B14F6D"/>
    <w:rsid w:val="00B152E3"/>
    <w:rsid w:val="00B1534D"/>
    <w:rsid w:val="00B1675E"/>
    <w:rsid w:val="00B171F8"/>
    <w:rsid w:val="00B1792D"/>
    <w:rsid w:val="00B206BE"/>
    <w:rsid w:val="00B22A67"/>
    <w:rsid w:val="00B231AB"/>
    <w:rsid w:val="00B23C90"/>
    <w:rsid w:val="00B23F13"/>
    <w:rsid w:val="00B244AE"/>
    <w:rsid w:val="00B2517C"/>
    <w:rsid w:val="00B259FF"/>
    <w:rsid w:val="00B260FE"/>
    <w:rsid w:val="00B26AD1"/>
    <w:rsid w:val="00B26B05"/>
    <w:rsid w:val="00B27C4E"/>
    <w:rsid w:val="00B30DE5"/>
    <w:rsid w:val="00B3120C"/>
    <w:rsid w:val="00B31273"/>
    <w:rsid w:val="00B32295"/>
    <w:rsid w:val="00B32D2A"/>
    <w:rsid w:val="00B334A0"/>
    <w:rsid w:val="00B34CDF"/>
    <w:rsid w:val="00B35EB5"/>
    <w:rsid w:val="00B36AB2"/>
    <w:rsid w:val="00B401E9"/>
    <w:rsid w:val="00B40EE2"/>
    <w:rsid w:val="00B416EF"/>
    <w:rsid w:val="00B42025"/>
    <w:rsid w:val="00B42172"/>
    <w:rsid w:val="00B42DB6"/>
    <w:rsid w:val="00B435AA"/>
    <w:rsid w:val="00B448CC"/>
    <w:rsid w:val="00B45530"/>
    <w:rsid w:val="00B4655C"/>
    <w:rsid w:val="00B50B32"/>
    <w:rsid w:val="00B51347"/>
    <w:rsid w:val="00B535DF"/>
    <w:rsid w:val="00B601FB"/>
    <w:rsid w:val="00B60574"/>
    <w:rsid w:val="00B60594"/>
    <w:rsid w:val="00B61C45"/>
    <w:rsid w:val="00B62624"/>
    <w:rsid w:val="00B64076"/>
    <w:rsid w:val="00B6512F"/>
    <w:rsid w:val="00B65AC3"/>
    <w:rsid w:val="00B65C60"/>
    <w:rsid w:val="00B6638E"/>
    <w:rsid w:val="00B70B23"/>
    <w:rsid w:val="00B70D70"/>
    <w:rsid w:val="00B71C42"/>
    <w:rsid w:val="00B7282D"/>
    <w:rsid w:val="00B7331E"/>
    <w:rsid w:val="00B7445A"/>
    <w:rsid w:val="00B77A21"/>
    <w:rsid w:val="00B8220D"/>
    <w:rsid w:val="00B84F31"/>
    <w:rsid w:val="00B853FC"/>
    <w:rsid w:val="00B855A1"/>
    <w:rsid w:val="00B86C5D"/>
    <w:rsid w:val="00B87F2B"/>
    <w:rsid w:val="00B91435"/>
    <w:rsid w:val="00B91EE5"/>
    <w:rsid w:val="00B927E8"/>
    <w:rsid w:val="00B92968"/>
    <w:rsid w:val="00B92991"/>
    <w:rsid w:val="00B93A4F"/>
    <w:rsid w:val="00B96F1A"/>
    <w:rsid w:val="00BA049E"/>
    <w:rsid w:val="00BA2AA3"/>
    <w:rsid w:val="00BA2C57"/>
    <w:rsid w:val="00BA4009"/>
    <w:rsid w:val="00BA4BB9"/>
    <w:rsid w:val="00BA4E85"/>
    <w:rsid w:val="00BA5B40"/>
    <w:rsid w:val="00BB27D2"/>
    <w:rsid w:val="00BB32B7"/>
    <w:rsid w:val="00BB359B"/>
    <w:rsid w:val="00BB3AC5"/>
    <w:rsid w:val="00BB44C2"/>
    <w:rsid w:val="00BB501A"/>
    <w:rsid w:val="00BB5A45"/>
    <w:rsid w:val="00BB6479"/>
    <w:rsid w:val="00BB737C"/>
    <w:rsid w:val="00BB744C"/>
    <w:rsid w:val="00BB7945"/>
    <w:rsid w:val="00BB7C37"/>
    <w:rsid w:val="00BB7DED"/>
    <w:rsid w:val="00BC0003"/>
    <w:rsid w:val="00BC0767"/>
    <w:rsid w:val="00BC1426"/>
    <w:rsid w:val="00BC1B9F"/>
    <w:rsid w:val="00BC1BA9"/>
    <w:rsid w:val="00BC327A"/>
    <w:rsid w:val="00BC4B4A"/>
    <w:rsid w:val="00BC53EA"/>
    <w:rsid w:val="00BC61AA"/>
    <w:rsid w:val="00BC6D29"/>
    <w:rsid w:val="00BC6D4F"/>
    <w:rsid w:val="00BC7FFC"/>
    <w:rsid w:val="00BD0D70"/>
    <w:rsid w:val="00BD20A8"/>
    <w:rsid w:val="00BD2E00"/>
    <w:rsid w:val="00BD5954"/>
    <w:rsid w:val="00BE012A"/>
    <w:rsid w:val="00BE0575"/>
    <w:rsid w:val="00BE0596"/>
    <w:rsid w:val="00BE06E1"/>
    <w:rsid w:val="00BE1810"/>
    <w:rsid w:val="00BE20D9"/>
    <w:rsid w:val="00BE36DE"/>
    <w:rsid w:val="00BE492E"/>
    <w:rsid w:val="00BE6358"/>
    <w:rsid w:val="00BE6503"/>
    <w:rsid w:val="00BE77D5"/>
    <w:rsid w:val="00BF0568"/>
    <w:rsid w:val="00BF2D6A"/>
    <w:rsid w:val="00BF3649"/>
    <w:rsid w:val="00BF38CE"/>
    <w:rsid w:val="00BF391F"/>
    <w:rsid w:val="00BF3D5D"/>
    <w:rsid w:val="00BF437F"/>
    <w:rsid w:val="00BF45B1"/>
    <w:rsid w:val="00BF6869"/>
    <w:rsid w:val="00BF7389"/>
    <w:rsid w:val="00BF74CD"/>
    <w:rsid w:val="00BF764F"/>
    <w:rsid w:val="00BF79F9"/>
    <w:rsid w:val="00C01F60"/>
    <w:rsid w:val="00C02A42"/>
    <w:rsid w:val="00C041A4"/>
    <w:rsid w:val="00C054B2"/>
    <w:rsid w:val="00C054FD"/>
    <w:rsid w:val="00C056AA"/>
    <w:rsid w:val="00C059BD"/>
    <w:rsid w:val="00C05EBC"/>
    <w:rsid w:val="00C06310"/>
    <w:rsid w:val="00C07CEE"/>
    <w:rsid w:val="00C07F36"/>
    <w:rsid w:val="00C102F1"/>
    <w:rsid w:val="00C10DB5"/>
    <w:rsid w:val="00C10DFF"/>
    <w:rsid w:val="00C11045"/>
    <w:rsid w:val="00C11A4B"/>
    <w:rsid w:val="00C1546A"/>
    <w:rsid w:val="00C16053"/>
    <w:rsid w:val="00C168F1"/>
    <w:rsid w:val="00C16D88"/>
    <w:rsid w:val="00C17149"/>
    <w:rsid w:val="00C17608"/>
    <w:rsid w:val="00C20941"/>
    <w:rsid w:val="00C20BE6"/>
    <w:rsid w:val="00C21292"/>
    <w:rsid w:val="00C23E1D"/>
    <w:rsid w:val="00C24E1B"/>
    <w:rsid w:val="00C26EC2"/>
    <w:rsid w:val="00C30761"/>
    <w:rsid w:val="00C31157"/>
    <w:rsid w:val="00C311A0"/>
    <w:rsid w:val="00C3165E"/>
    <w:rsid w:val="00C32560"/>
    <w:rsid w:val="00C359D4"/>
    <w:rsid w:val="00C35BB2"/>
    <w:rsid w:val="00C36717"/>
    <w:rsid w:val="00C4103B"/>
    <w:rsid w:val="00C41868"/>
    <w:rsid w:val="00C43A5B"/>
    <w:rsid w:val="00C448B4"/>
    <w:rsid w:val="00C44BF9"/>
    <w:rsid w:val="00C44FDE"/>
    <w:rsid w:val="00C45011"/>
    <w:rsid w:val="00C45E03"/>
    <w:rsid w:val="00C50EEB"/>
    <w:rsid w:val="00C50FC9"/>
    <w:rsid w:val="00C523DA"/>
    <w:rsid w:val="00C52BF6"/>
    <w:rsid w:val="00C534A1"/>
    <w:rsid w:val="00C53772"/>
    <w:rsid w:val="00C542AC"/>
    <w:rsid w:val="00C553DF"/>
    <w:rsid w:val="00C55B50"/>
    <w:rsid w:val="00C5621A"/>
    <w:rsid w:val="00C56BFD"/>
    <w:rsid w:val="00C57DE8"/>
    <w:rsid w:val="00C6061B"/>
    <w:rsid w:val="00C60A78"/>
    <w:rsid w:val="00C60E54"/>
    <w:rsid w:val="00C61516"/>
    <w:rsid w:val="00C61F36"/>
    <w:rsid w:val="00C62711"/>
    <w:rsid w:val="00C62890"/>
    <w:rsid w:val="00C70428"/>
    <w:rsid w:val="00C70AD0"/>
    <w:rsid w:val="00C716F7"/>
    <w:rsid w:val="00C72366"/>
    <w:rsid w:val="00C723BF"/>
    <w:rsid w:val="00C72F43"/>
    <w:rsid w:val="00C75063"/>
    <w:rsid w:val="00C76DF2"/>
    <w:rsid w:val="00C772DC"/>
    <w:rsid w:val="00C804F5"/>
    <w:rsid w:val="00C81960"/>
    <w:rsid w:val="00C827E7"/>
    <w:rsid w:val="00C82CDA"/>
    <w:rsid w:val="00C840FA"/>
    <w:rsid w:val="00C86374"/>
    <w:rsid w:val="00C87AA8"/>
    <w:rsid w:val="00C92489"/>
    <w:rsid w:val="00C92EF9"/>
    <w:rsid w:val="00C931A0"/>
    <w:rsid w:val="00C94EE3"/>
    <w:rsid w:val="00C95AE1"/>
    <w:rsid w:val="00CA0414"/>
    <w:rsid w:val="00CA4275"/>
    <w:rsid w:val="00CA4A1C"/>
    <w:rsid w:val="00CA56F7"/>
    <w:rsid w:val="00CA5E22"/>
    <w:rsid w:val="00CA662B"/>
    <w:rsid w:val="00CA7564"/>
    <w:rsid w:val="00CB0C55"/>
    <w:rsid w:val="00CB14AF"/>
    <w:rsid w:val="00CB1505"/>
    <w:rsid w:val="00CB1620"/>
    <w:rsid w:val="00CB2B4C"/>
    <w:rsid w:val="00CB372E"/>
    <w:rsid w:val="00CB4E57"/>
    <w:rsid w:val="00CB5C6C"/>
    <w:rsid w:val="00CC05B1"/>
    <w:rsid w:val="00CC05B8"/>
    <w:rsid w:val="00CC19C5"/>
    <w:rsid w:val="00CC20C4"/>
    <w:rsid w:val="00CC25FF"/>
    <w:rsid w:val="00CC36C6"/>
    <w:rsid w:val="00CC39B5"/>
    <w:rsid w:val="00CC3A66"/>
    <w:rsid w:val="00CC4464"/>
    <w:rsid w:val="00CC5891"/>
    <w:rsid w:val="00CC6699"/>
    <w:rsid w:val="00CD031B"/>
    <w:rsid w:val="00CD04CD"/>
    <w:rsid w:val="00CD05F8"/>
    <w:rsid w:val="00CD08D0"/>
    <w:rsid w:val="00CD1ABE"/>
    <w:rsid w:val="00CD3372"/>
    <w:rsid w:val="00CD39D1"/>
    <w:rsid w:val="00CD3DB9"/>
    <w:rsid w:val="00CD3FA1"/>
    <w:rsid w:val="00CD5980"/>
    <w:rsid w:val="00CD6768"/>
    <w:rsid w:val="00CD7820"/>
    <w:rsid w:val="00CE0BAA"/>
    <w:rsid w:val="00CE1231"/>
    <w:rsid w:val="00CE57FD"/>
    <w:rsid w:val="00CE787B"/>
    <w:rsid w:val="00CF06BB"/>
    <w:rsid w:val="00CF0B2E"/>
    <w:rsid w:val="00CF0E06"/>
    <w:rsid w:val="00CF10F1"/>
    <w:rsid w:val="00CF3B25"/>
    <w:rsid w:val="00CF448D"/>
    <w:rsid w:val="00CF45F6"/>
    <w:rsid w:val="00CF4A16"/>
    <w:rsid w:val="00CF4B68"/>
    <w:rsid w:val="00CF613A"/>
    <w:rsid w:val="00CF738A"/>
    <w:rsid w:val="00D0209F"/>
    <w:rsid w:val="00D04390"/>
    <w:rsid w:val="00D04470"/>
    <w:rsid w:val="00D048F8"/>
    <w:rsid w:val="00D0605A"/>
    <w:rsid w:val="00D06A7F"/>
    <w:rsid w:val="00D1089C"/>
    <w:rsid w:val="00D1121E"/>
    <w:rsid w:val="00D1180B"/>
    <w:rsid w:val="00D11D3A"/>
    <w:rsid w:val="00D13943"/>
    <w:rsid w:val="00D14FB2"/>
    <w:rsid w:val="00D17224"/>
    <w:rsid w:val="00D174C7"/>
    <w:rsid w:val="00D17AAF"/>
    <w:rsid w:val="00D215B4"/>
    <w:rsid w:val="00D21BAC"/>
    <w:rsid w:val="00D22C89"/>
    <w:rsid w:val="00D23D52"/>
    <w:rsid w:val="00D23E88"/>
    <w:rsid w:val="00D256D9"/>
    <w:rsid w:val="00D2573A"/>
    <w:rsid w:val="00D25873"/>
    <w:rsid w:val="00D2635C"/>
    <w:rsid w:val="00D26940"/>
    <w:rsid w:val="00D27087"/>
    <w:rsid w:val="00D277EA"/>
    <w:rsid w:val="00D30F50"/>
    <w:rsid w:val="00D31190"/>
    <w:rsid w:val="00D31B44"/>
    <w:rsid w:val="00D3241F"/>
    <w:rsid w:val="00D32CE5"/>
    <w:rsid w:val="00D3374F"/>
    <w:rsid w:val="00D34788"/>
    <w:rsid w:val="00D34B49"/>
    <w:rsid w:val="00D361EA"/>
    <w:rsid w:val="00D3655C"/>
    <w:rsid w:val="00D377D1"/>
    <w:rsid w:val="00D40734"/>
    <w:rsid w:val="00D4096C"/>
    <w:rsid w:val="00D41A28"/>
    <w:rsid w:val="00D41FDE"/>
    <w:rsid w:val="00D444A0"/>
    <w:rsid w:val="00D4602E"/>
    <w:rsid w:val="00D46E3F"/>
    <w:rsid w:val="00D52312"/>
    <w:rsid w:val="00D528D7"/>
    <w:rsid w:val="00D547C8"/>
    <w:rsid w:val="00D550DE"/>
    <w:rsid w:val="00D55790"/>
    <w:rsid w:val="00D55987"/>
    <w:rsid w:val="00D56814"/>
    <w:rsid w:val="00D5695F"/>
    <w:rsid w:val="00D56993"/>
    <w:rsid w:val="00D60305"/>
    <w:rsid w:val="00D60512"/>
    <w:rsid w:val="00D619B7"/>
    <w:rsid w:val="00D62711"/>
    <w:rsid w:val="00D6553D"/>
    <w:rsid w:val="00D664A4"/>
    <w:rsid w:val="00D66654"/>
    <w:rsid w:val="00D666B2"/>
    <w:rsid w:val="00D672ED"/>
    <w:rsid w:val="00D70513"/>
    <w:rsid w:val="00D71636"/>
    <w:rsid w:val="00D72442"/>
    <w:rsid w:val="00D728E7"/>
    <w:rsid w:val="00D73D5E"/>
    <w:rsid w:val="00D743E8"/>
    <w:rsid w:val="00D746D5"/>
    <w:rsid w:val="00D74908"/>
    <w:rsid w:val="00D750CF"/>
    <w:rsid w:val="00D7739B"/>
    <w:rsid w:val="00D800C1"/>
    <w:rsid w:val="00D80787"/>
    <w:rsid w:val="00D80D1B"/>
    <w:rsid w:val="00D81667"/>
    <w:rsid w:val="00D821DB"/>
    <w:rsid w:val="00D8312F"/>
    <w:rsid w:val="00D84C0B"/>
    <w:rsid w:val="00D866F0"/>
    <w:rsid w:val="00D86707"/>
    <w:rsid w:val="00D86A6D"/>
    <w:rsid w:val="00D86B85"/>
    <w:rsid w:val="00D904F9"/>
    <w:rsid w:val="00D91FC8"/>
    <w:rsid w:val="00D9323B"/>
    <w:rsid w:val="00D93A58"/>
    <w:rsid w:val="00D97260"/>
    <w:rsid w:val="00DA0581"/>
    <w:rsid w:val="00DA19D0"/>
    <w:rsid w:val="00DA3D82"/>
    <w:rsid w:val="00DA4036"/>
    <w:rsid w:val="00DA589B"/>
    <w:rsid w:val="00DA6478"/>
    <w:rsid w:val="00DA68D1"/>
    <w:rsid w:val="00DA6908"/>
    <w:rsid w:val="00DA712D"/>
    <w:rsid w:val="00DA74F9"/>
    <w:rsid w:val="00DB10D0"/>
    <w:rsid w:val="00DB2FCC"/>
    <w:rsid w:val="00DB32D3"/>
    <w:rsid w:val="00DB598D"/>
    <w:rsid w:val="00DB6921"/>
    <w:rsid w:val="00DB6BD0"/>
    <w:rsid w:val="00DB6D14"/>
    <w:rsid w:val="00DB6D80"/>
    <w:rsid w:val="00DB709F"/>
    <w:rsid w:val="00DC1662"/>
    <w:rsid w:val="00DC1A60"/>
    <w:rsid w:val="00DC2C3E"/>
    <w:rsid w:val="00DC31A5"/>
    <w:rsid w:val="00DC343F"/>
    <w:rsid w:val="00DC486E"/>
    <w:rsid w:val="00DC632A"/>
    <w:rsid w:val="00DC6440"/>
    <w:rsid w:val="00DC64EC"/>
    <w:rsid w:val="00DC68E2"/>
    <w:rsid w:val="00DC7199"/>
    <w:rsid w:val="00DC7351"/>
    <w:rsid w:val="00DC7969"/>
    <w:rsid w:val="00DC7E84"/>
    <w:rsid w:val="00DD0B37"/>
    <w:rsid w:val="00DD1394"/>
    <w:rsid w:val="00DD422A"/>
    <w:rsid w:val="00DD61D2"/>
    <w:rsid w:val="00DD786D"/>
    <w:rsid w:val="00DE0863"/>
    <w:rsid w:val="00DE3141"/>
    <w:rsid w:val="00DE6E06"/>
    <w:rsid w:val="00DE7151"/>
    <w:rsid w:val="00DF36DC"/>
    <w:rsid w:val="00DF462A"/>
    <w:rsid w:val="00DF5A6D"/>
    <w:rsid w:val="00DF5FE8"/>
    <w:rsid w:val="00DF636B"/>
    <w:rsid w:val="00DF7D44"/>
    <w:rsid w:val="00DF7E91"/>
    <w:rsid w:val="00E00303"/>
    <w:rsid w:val="00E00BB8"/>
    <w:rsid w:val="00E01464"/>
    <w:rsid w:val="00E02FA2"/>
    <w:rsid w:val="00E041D7"/>
    <w:rsid w:val="00E04F75"/>
    <w:rsid w:val="00E05331"/>
    <w:rsid w:val="00E071CB"/>
    <w:rsid w:val="00E077C4"/>
    <w:rsid w:val="00E113BC"/>
    <w:rsid w:val="00E13597"/>
    <w:rsid w:val="00E13AC7"/>
    <w:rsid w:val="00E13F16"/>
    <w:rsid w:val="00E1440C"/>
    <w:rsid w:val="00E15ACD"/>
    <w:rsid w:val="00E16BE4"/>
    <w:rsid w:val="00E17693"/>
    <w:rsid w:val="00E178D8"/>
    <w:rsid w:val="00E17FD6"/>
    <w:rsid w:val="00E21F1F"/>
    <w:rsid w:val="00E23B54"/>
    <w:rsid w:val="00E275DB"/>
    <w:rsid w:val="00E27A8F"/>
    <w:rsid w:val="00E303EA"/>
    <w:rsid w:val="00E30C26"/>
    <w:rsid w:val="00E31357"/>
    <w:rsid w:val="00E315BE"/>
    <w:rsid w:val="00E32579"/>
    <w:rsid w:val="00E331FB"/>
    <w:rsid w:val="00E33704"/>
    <w:rsid w:val="00E344A0"/>
    <w:rsid w:val="00E354EC"/>
    <w:rsid w:val="00E35B1C"/>
    <w:rsid w:val="00E376D5"/>
    <w:rsid w:val="00E37970"/>
    <w:rsid w:val="00E407DA"/>
    <w:rsid w:val="00E4090D"/>
    <w:rsid w:val="00E40A69"/>
    <w:rsid w:val="00E415BC"/>
    <w:rsid w:val="00E423CE"/>
    <w:rsid w:val="00E42A5A"/>
    <w:rsid w:val="00E432E8"/>
    <w:rsid w:val="00E44353"/>
    <w:rsid w:val="00E44602"/>
    <w:rsid w:val="00E45155"/>
    <w:rsid w:val="00E45565"/>
    <w:rsid w:val="00E46AFE"/>
    <w:rsid w:val="00E50857"/>
    <w:rsid w:val="00E514F4"/>
    <w:rsid w:val="00E52658"/>
    <w:rsid w:val="00E52C46"/>
    <w:rsid w:val="00E52F62"/>
    <w:rsid w:val="00E54008"/>
    <w:rsid w:val="00E555AB"/>
    <w:rsid w:val="00E55EAF"/>
    <w:rsid w:val="00E57C7D"/>
    <w:rsid w:val="00E609AB"/>
    <w:rsid w:val="00E61A44"/>
    <w:rsid w:val="00E634E4"/>
    <w:rsid w:val="00E64D2F"/>
    <w:rsid w:val="00E65818"/>
    <w:rsid w:val="00E66595"/>
    <w:rsid w:val="00E6741A"/>
    <w:rsid w:val="00E703FA"/>
    <w:rsid w:val="00E7079C"/>
    <w:rsid w:val="00E70D1B"/>
    <w:rsid w:val="00E71A77"/>
    <w:rsid w:val="00E71FF3"/>
    <w:rsid w:val="00E727DC"/>
    <w:rsid w:val="00E74251"/>
    <w:rsid w:val="00E7438F"/>
    <w:rsid w:val="00E748A6"/>
    <w:rsid w:val="00E75582"/>
    <w:rsid w:val="00E75875"/>
    <w:rsid w:val="00E7690C"/>
    <w:rsid w:val="00E76A01"/>
    <w:rsid w:val="00E76F60"/>
    <w:rsid w:val="00E77695"/>
    <w:rsid w:val="00E80B11"/>
    <w:rsid w:val="00E82DF4"/>
    <w:rsid w:val="00E8357C"/>
    <w:rsid w:val="00E8453E"/>
    <w:rsid w:val="00E84B20"/>
    <w:rsid w:val="00E85036"/>
    <w:rsid w:val="00E8518F"/>
    <w:rsid w:val="00E862C7"/>
    <w:rsid w:val="00E87A13"/>
    <w:rsid w:val="00E90A42"/>
    <w:rsid w:val="00E9140D"/>
    <w:rsid w:val="00E91CA1"/>
    <w:rsid w:val="00E91F2B"/>
    <w:rsid w:val="00E91F6C"/>
    <w:rsid w:val="00E94290"/>
    <w:rsid w:val="00E94300"/>
    <w:rsid w:val="00E94E90"/>
    <w:rsid w:val="00E95250"/>
    <w:rsid w:val="00E9568E"/>
    <w:rsid w:val="00E959B4"/>
    <w:rsid w:val="00E95E31"/>
    <w:rsid w:val="00E963F8"/>
    <w:rsid w:val="00EA03BC"/>
    <w:rsid w:val="00EA03CC"/>
    <w:rsid w:val="00EA3E9B"/>
    <w:rsid w:val="00EA43E8"/>
    <w:rsid w:val="00EA4578"/>
    <w:rsid w:val="00EA4CFA"/>
    <w:rsid w:val="00EA7980"/>
    <w:rsid w:val="00EB1CCA"/>
    <w:rsid w:val="00EB2746"/>
    <w:rsid w:val="00EB35BC"/>
    <w:rsid w:val="00EB490F"/>
    <w:rsid w:val="00EB5BDB"/>
    <w:rsid w:val="00EB7913"/>
    <w:rsid w:val="00EC0D0F"/>
    <w:rsid w:val="00EC2058"/>
    <w:rsid w:val="00EC25F8"/>
    <w:rsid w:val="00EC2B59"/>
    <w:rsid w:val="00EC2E7F"/>
    <w:rsid w:val="00EC36F9"/>
    <w:rsid w:val="00EC4588"/>
    <w:rsid w:val="00EC7D59"/>
    <w:rsid w:val="00ED31FE"/>
    <w:rsid w:val="00ED35CD"/>
    <w:rsid w:val="00ED3EBD"/>
    <w:rsid w:val="00ED5C85"/>
    <w:rsid w:val="00ED6055"/>
    <w:rsid w:val="00ED64BD"/>
    <w:rsid w:val="00ED7B05"/>
    <w:rsid w:val="00EE0623"/>
    <w:rsid w:val="00EE079F"/>
    <w:rsid w:val="00EE1686"/>
    <w:rsid w:val="00EE1E4F"/>
    <w:rsid w:val="00EE25B4"/>
    <w:rsid w:val="00EE27CC"/>
    <w:rsid w:val="00EE27DF"/>
    <w:rsid w:val="00EE31F7"/>
    <w:rsid w:val="00EE3721"/>
    <w:rsid w:val="00EE3BBA"/>
    <w:rsid w:val="00EE6E8A"/>
    <w:rsid w:val="00EE729E"/>
    <w:rsid w:val="00EE7891"/>
    <w:rsid w:val="00EF0316"/>
    <w:rsid w:val="00EF053F"/>
    <w:rsid w:val="00EF2841"/>
    <w:rsid w:val="00EF3AAD"/>
    <w:rsid w:val="00EF3EC6"/>
    <w:rsid w:val="00EF4A74"/>
    <w:rsid w:val="00EF542D"/>
    <w:rsid w:val="00EF5AF5"/>
    <w:rsid w:val="00EF7FF2"/>
    <w:rsid w:val="00F00BAC"/>
    <w:rsid w:val="00F01428"/>
    <w:rsid w:val="00F01CC9"/>
    <w:rsid w:val="00F02639"/>
    <w:rsid w:val="00F028AD"/>
    <w:rsid w:val="00F1115B"/>
    <w:rsid w:val="00F111BC"/>
    <w:rsid w:val="00F12313"/>
    <w:rsid w:val="00F136E4"/>
    <w:rsid w:val="00F13CD1"/>
    <w:rsid w:val="00F20860"/>
    <w:rsid w:val="00F2429D"/>
    <w:rsid w:val="00F2551F"/>
    <w:rsid w:val="00F26094"/>
    <w:rsid w:val="00F26FC2"/>
    <w:rsid w:val="00F27D6F"/>
    <w:rsid w:val="00F31380"/>
    <w:rsid w:val="00F3170F"/>
    <w:rsid w:val="00F320A5"/>
    <w:rsid w:val="00F323F5"/>
    <w:rsid w:val="00F33AF6"/>
    <w:rsid w:val="00F33E42"/>
    <w:rsid w:val="00F34914"/>
    <w:rsid w:val="00F36563"/>
    <w:rsid w:val="00F366C6"/>
    <w:rsid w:val="00F376A8"/>
    <w:rsid w:val="00F41490"/>
    <w:rsid w:val="00F420B1"/>
    <w:rsid w:val="00F43FA6"/>
    <w:rsid w:val="00F4405C"/>
    <w:rsid w:val="00F44E38"/>
    <w:rsid w:val="00F45D95"/>
    <w:rsid w:val="00F461A6"/>
    <w:rsid w:val="00F47981"/>
    <w:rsid w:val="00F5069D"/>
    <w:rsid w:val="00F510EE"/>
    <w:rsid w:val="00F5158F"/>
    <w:rsid w:val="00F53825"/>
    <w:rsid w:val="00F5383D"/>
    <w:rsid w:val="00F53895"/>
    <w:rsid w:val="00F538B9"/>
    <w:rsid w:val="00F53988"/>
    <w:rsid w:val="00F53F31"/>
    <w:rsid w:val="00F54072"/>
    <w:rsid w:val="00F564D6"/>
    <w:rsid w:val="00F564F2"/>
    <w:rsid w:val="00F61FE1"/>
    <w:rsid w:val="00F62DDB"/>
    <w:rsid w:val="00F631B8"/>
    <w:rsid w:val="00F65A9D"/>
    <w:rsid w:val="00F66BF9"/>
    <w:rsid w:val="00F67459"/>
    <w:rsid w:val="00F67A13"/>
    <w:rsid w:val="00F71B61"/>
    <w:rsid w:val="00F75E80"/>
    <w:rsid w:val="00F7662F"/>
    <w:rsid w:val="00F76AF2"/>
    <w:rsid w:val="00F77748"/>
    <w:rsid w:val="00F77E2C"/>
    <w:rsid w:val="00F813CF"/>
    <w:rsid w:val="00F8382B"/>
    <w:rsid w:val="00F85323"/>
    <w:rsid w:val="00F856A1"/>
    <w:rsid w:val="00F85B63"/>
    <w:rsid w:val="00F860DA"/>
    <w:rsid w:val="00F86FFB"/>
    <w:rsid w:val="00F87B53"/>
    <w:rsid w:val="00F903B8"/>
    <w:rsid w:val="00F91020"/>
    <w:rsid w:val="00F92D6F"/>
    <w:rsid w:val="00F95F00"/>
    <w:rsid w:val="00F9610C"/>
    <w:rsid w:val="00F96B5A"/>
    <w:rsid w:val="00F97AD9"/>
    <w:rsid w:val="00FA05E5"/>
    <w:rsid w:val="00FA1390"/>
    <w:rsid w:val="00FA14C6"/>
    <w:rsid w:val="00FA1B1F"/>
    <w:rsid w:val="00FA205C"/>
    <w:rsid w:val="00FA2E70"/>
    <w:rsid w:val="00FA36BC"/>
    <w:rsid w:val="00FA384C"/>
    <w:rsid w:val="00FA3C5F"/>
    <w:rsid w:val="00FA3CEB"/>
    <w:rsid w:val="00FA48D5"/>
    <w:rsid w:val="00FA5540"/>
    <w:rsid w:val="00FA5928"/>
    <w:rsid w:val="00FA71AB"/>
    <w:rsid w:val="00FA7D3B"/>
    <w:rsid w:val="00FB00CC"/>
    <w:rsid w:val="00FB080C"/>
    <w:rsid w:val="00FB11F5"/>
    <w:rsid w:val="00FB1742"/>
    <w:rsid w:val="00FB1F50"/>
    <w:rsid w:val="00FB2264"/>
    <w:rsid w:val="00FB2531"/>
    <w:rsid w:val="00FB2C06"/>
    <w:rsid w:val="00FB55D7"/>
    <w:rsid w:val="00FB61A3"/>
    <w:rsid w:val="00FB6BC8"/>
    <w:rsid w:val="00FB73BD"/>
    <w:rsid w:val="00FB7C38"/>
    <w:rsid w:val="00FC0C71"/>
    <w:rsid w:val="00FC1BB7"/>
    <w:rsid w:val="00FC22BC"/>
    <w:rsid w:val="00FC23B2"/>
    <w:rsid w:val="00FC4D3C"/>
    <w:rsid w:val="00FC69A3"/>
    <w:rsid w:val="00FC77F5"/>
    <w:rsid w:val="00FC789A"/>
    <w:rsid w:val="00FD2418"/>
    <w:rsid w:val="00FD2963"/>
    <w:rsid w:val="00FD420C"/>
    <w:rsid w:val="00FE0139"/>
    <w:rsid w:val="00FE1B89"/>
    <w:rsid w:val="00FE24BF"/>
    <w:rsid w:val="00FE2A19"/>
    <w:rsid w:val="00FF1063"/>
    <w:rsid w:val="00FF2129"/>
    <w:rsid w:val="00FF23C8"/>
    <w:rsid w:val="00FF30CE"/>
    <w:rsid w:val="00FF4A03"/>
    <w:rsid w:val="00FF4BA3"/>
    <w:rsid w:val="00FF4E20"/>
    <w:rsid w:val="00FF5732"/>
    <w:rsid w:val="00FF5CA1"/>
    <w:rsid w:val="00FF708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7BB29D-1955-4A4C-9ECF-5045191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86"/>
    <w:rPr>
      <w:sz w:val="24"/>
      <w:szCs w:val="24"/>
    </w:rPr>
  </w:style>
  <w:style w:type="paragraph" w:styleId="3">
    <w:name w:val="heading 3"/>
    <w:basedOn w:val="a"/>
    <w:next w:val="a"/>
    <w:qFormat/>
    <w:rsid w:val="00D91F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12D5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Normal">
    <w:name w:val="ConsNormal"/>
    <w:rsid w:val="00012D5D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CB1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1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autoRedefine/>
    <w:rsid w:val="00E7079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987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D91FC8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D91FC8"/>
    <w:pPr>
      <w:spacing w:after="120"/>
      <w:ind w:left="283"/>
    </w:pPr>
  </w:style>
  <w:style w:type="paragraph" w:styleId="a8">
    <w:name w:val="Balloon Text"/>
    <w:basedOn w:val="a"/>
    <w:semiHidden/>
    <w:rsid w:val="00724B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B2746"/>
    <w:rPr>
      <w:rFonts w:ascii="Arial" w:hAnsi="Arial" w:cs="Arial"/>
      <w:lang w:val="ru-RU" w:eastAsia="ru-RU" w:bidi="ar-SA"/>
    </w:rPr>
  </w:style>
  <w:style w:type="paragraph" w:styleId="aa">
    <w:name w:val="footer"/>
    <w:basedOn w:val="a"/>
    <w:rsid w:val="00693AA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93AAF"/>
  </w:style>
  <w:style w:type="paragraph" w:styleId="ac">
    <w:name w:val="header"/>
    <w:basedOn w:val="a"/>
    <w:rsid w:val="00693AAF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link w:val="a6"/>
    <w:rsid w:val="00E113BC"/>
    <w:rPr>
      <w:sz w:val="24"/>
      <w:szCs w:val="24"/>
    </w:rPr>
  </w:style>
  <w:style w:type="paragraph" w:styleId="2">
    <w:name w:val="Body Text First Indent 2"/>
    <w:basedOn w:val="a6"/>
    <w:link w:val="20"/>
    <w:uiPriority w:val="99"/>
    <w:rsid w:val="00751566"/>
    <w:pPr>
      <w:ind w:firstLine="210"/>
    </w:pPr>
  </w:style>
  <w:style w:type="character" w:customStyle="1" w:styleId="20">
    <w:name w:val="Красная строка 2 Знак"/>
    <w:basedOn w:val="a7"/>
    <w:link w:val="2"/>
    <w:rsid w:val="00751566"/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0719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8194E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customStyle="1" w:styleId="a5">
    <w:name w:val="Основной текст Знак"/>
    <w:link w:val="a4"/>
    <w:rsid w:val="00C60A78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1D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2A33"/>
    <w:rPr>
      <w:rFonts w:ascii="Courier New" w:hAnsi="Courier New" w:cs="Courier New"/>
    </w:rPr>
  </w:style>
  <w:style w:type="character" w:styleId="af">
    <w:name w:val="line number"/>
    <w:basedOn w:val="a0"/>
    <w:semiHidden/>
    <w:unhideWhenUsed/>
    <w:rsid w:val="00CB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36FBF877D534D0B751116A82B61C94032548BBDA00628D79F3939412B072330188DD073uFV7I" TargetMode="External"/><Relationship Id="rId13" Type="http://schemas.openxmlformats.org/officeDocument/2006/relationships/hyperlink" Target="consultantplus://offline/ref=2A35D983B09021073CACCE3C626D9A97A931AB0F943C17CE38CB999145dCz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9163D878211DD63E1888A7D2105B521B170D2BE9A1D2AF62220010773Y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E8B40840A4EAAF6674F36843327C2ABB9AA19123EAEC10747A2ACA0L9xEJ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53E8B40840A4EAAF6674F36843327C2ABB9A3151A3DAEC10747A2ACA0L9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12F4-FEC1-496C-9408-BA61FDFA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Reanimator Extreme Edition</Company>
  <LinksUpToDate>false</LinksUpToDate>
  <CharactersWithSpaces>25778</CharactersWithSpaces>
  <SharedDoc>false</SharedDoc>
  <HLinks>
    <vt:vector size="54" baseType="variant">
      <vt:variant>
        <vt:i4>589910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consultantplus://offline/ref=A53E8B40840A4EAAF6674F36843327C2ABB9A3151A3DAEC10747A2ACA0L9xEJ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consultantplus://offline/ref=F7336FBF877D534D0B751116A82B61C94032548BBDA00628D79F3939412B072330188DD073uFV7I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Пользователь</dc:creator>
  <cp:lastModifiedBy>Бух2</cp:lastModifiedBy>
  <cp:revision>29</cp:revision>
  <cp:lastPrinted>2019-11-14T14:25:00Z</cp:lastPrinted>
  <dcterms:created xsi:type="dcterms:W3CDTF">2018-11-08T13:20:00Z</dcterms:created>
  <dcterms:modified xsi:type="dcterms:W3CDTF">2020-11-18T10:01:00Z</dcterms:modified>
</cp:coreProperties>
</file>