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93E" w:rsidRPr="00805ADA" w:rsidRDefault="00D0193E" w:rsidP="00D0193E">
      <w:pPr>
        <w:tabs>
          <w:tab w:val="left" w:pos="6000"/>
        </w:tabs>
        <w:jc w:val="center"/>
        <w:outlineLvl w:val="0"/>
        <w:rPr>
          <w:b/>
          <w:sz w:val="28"/>
          <w:szCs w:val="28"/>
        </w:rPr>
      </w:pPr>
      <w:bookmarkStart w:id="0" w:name="_GoBack"/>
      <w:bookmarkEnd w:id="0"/>
      <w:r w:rsidRPr="00805ADA">
        <w:rPr>
          <w:b/>
          <w:sz w:val="28"/>
          <w:szCs w:val="28"/>
        </w:rPr>
        <w:t>Российская Федерация</w:t>
      </w:r>
    </w:p>
    <w:p w:rsidR="00D0193E" w:rsidRPr="00805ADA" w:rsidRDefault="00D0193E" w:rsidP="00D0193E">
      <w:pPr>
        <w:tabs>
          <w:tab w:val="left" w:pos="6000"/>
        </w:tabs>
        <w:jc w:val="center"/>
        <w:outlineLvl w:val="0"/>
        <w:rPr>
          <w:b/>
          <w:sz w:val="28"/>
          <w:szCs w:val="28"/>
        </w:rPr>
      </w:pPr>
      <w:r w:rsidRPr="00805ADA">
        <w:rPr>
          <w:b/>
          <w:sz w:val="28"/>
          <w:szCs w:val="28"/>
        </w:rPr>
        <w:t>Новгородская область</w:t>
      </w:r>
    </w:p>
    <w:p w:rsidR="00D0193E" w:rsidRPr="00805ADA" w:rsidRDefault="00D0193E" w:rsidP="00D0193E">
      <w:pPr>
        <w:tabs>
          <w:tab w:val="left" w:pos="6000"/>
        </w:tabs>
        <w:jc w:val="center"/>
        <w:outlineLvl w:val="0"/>
        <w:rPr>
          <w:b/>
          <w:sz w:val="28"/>
          <w:szCs w:val="28"/>
        </w:rPr>
      </w:pPr>
      <w:r w:rsidRPr="00805ADA">
        <w:rPr>
          <w:b/>
          <w:sz w:val="28"/>
          <w:szCs w:val="28"/>
        </w:rPr>
        <w:t>Комитет финансов Администрации Шимского</w:t>
      </w:r>
    </w:p>
    <w:p w:rsidR="00D0193E" w:rsidRPr="00805ADA" w:rsidRDefault="00D0193E" w:rsidP="00D0193E">
      <w:pPr>
        <w:tabs>
          <w:tab w:val="left" w:pos="6000"/>
        </w:tabs>
        <w:jc w:val="center"/>
        <w:outlineLvl w:val="0"/>
        <w:rPr>
          <w:b/>
          <w:sz w:val="28"/>
          <w:szCs w:val="28"/>
        </w:rPr>
      </w:pPr>
      <w:r w:rsidRPr="00805ADA">
        <w:rPr>
          <w:b/>
          <w:sz w:val="28"/>
          <w:szCs w:val="28"/>
        </w:rPr>
        <w:t>муниципального района</w:t>
      </w:r>
    </w:p>
    <w:p w:rsidR="00D0193E" w:rsidRDefault="00D0193E" w:rsidP="00D0193E">
      <w:pPr>
        <w:tabs>
          <w:tab w:val="left" w:pos="6000"/>
        </w:tabs>
        <w:ind w:firstLine="708"/>
        <w:jc w:val="both"/>
        <w:rPr>
          <w:b/>
          <w:sz w:val="28"/>
          <w:szCs w:val="28"/>
        </w:rPr>
      </w:pPr>
      <w:r w:rsidRPr="00805ADA">
        <w:rPr>
          <w:b/>
          <w:sz w:val="28"/>
          <w:szCs w:val="28"/>
        </w:rPr>
        <w:t xml:space="preserve">                                </w:t>
      </w:r>
      <w:r>
        <w:rPr>
          <w:b/>
          <w:sz w:val="28"/>
          <w:szCs w:val="28"/>
        </w:rPr>
        <w:tab/>
      </w:r>
    </w:p>
    <w:p w:rsidR="00D0193E" w:rsidRPr="00805ADA" w:rsidRDefault="00D0193E" w:rsidP="00D0193E">
      <w:pPr>
        <w:ind w:firstLine="708"/>
        <w:jc w:val="both"/>
        <w:rPr>
          <w:b/>
          <w:sz w:val="28"/>
          <w:szCs w:val="28"/>
        </w:rPr>
      </w:pPr>
    </w:p>
    <w:p w:rsidR="00D0193E" w:rsidRPr="00805ADA" w:rsidRDefault="00D0193E" w:rsidP="00D0193E">
      <w:pPr>
        <w:jc w:val="center"/>
        <w:outlineLvl w:val="0"/>
        <w:rPr>
          <w:b/>
          <w:sz w:val="28"/>
          <w:szCs w:val="28"/>
        </w:rPr>
      </w:pPr>
      <w:proofErr w:type="gramStart"/>
      <w:r w:rsidRPr="00805ADA">
        <w:rPr>
          <w:b/>
          <w:sz w:val="28"/>
          <w:szCs w:val="28"/>
        </w:rPr>
        <w:t>П</w:t>
      </w:r>
      <w:proofErr w:type="gramEnd"/>
      <w:r w:rsidRPr="00805ADA">
        <w:rPr>
          <w:b/>
          <w:sz w:val="28"/>
          <w:szCs w:val="28"/>
        </w:rPr>
        <w:t xml:space="preserve"> Р И К А З</w:t>
      </w:r>
    </w:p>
    <w:p w:rsidR="00D0193E" w:rsidRPr="00805ADA" w:rsidRDefault="00290DFF" w:rsidP="00D0193E">
      <w:pPr>
        <w:jc w:val="both"/>
        <w:outlineLvl w:val="0"/>
        <w:rPr>
          <w:sz w:val="28"/>
          <w:szCs w:val="28"/>
        </w:rPr>
      </w:pPr>
      <w:r w:rsidRPr="00533C9C">
        <w:rPr>
          <w:sz w:val="28"/>
          <w:szCs w:val="28"/>
          <w:u w:val="single"/>
        </w:rPr>
        <w:t>1</w:t>
      </w:r>
      <w:r w:rsidR="003644C0" w:rsidRPr="00533C9C">
        <w:rPr>
          <w:sz w:val="28"/>
          <w:szCs w:val="28"/>
          <w:u w:val="single"/>
        </w:rPr>
        <w:t>2</w:t>
      </w:r>
      <w:r w:rsidR="00D0193E" w:rsidRPr="00533C9C">
        <w:rPr>
          <w:sz w:val="28"/>
          <w:szCs w:val="28"/>
          <w:u w:val="single"/>
        </w:rPr>
        <w:t>.</w:t>
      </w:r>
      <w:r w:rsidR="00A32E16" w:rsidRPr="00533C9C">
        <w:rPr>
          <w:sz w:val="28"/>
          <w:szCs w:val="28"/>
          <w:u w:val="single"/>
        </w:rPr>
        <w:t>1</w:t>
      </w:r>
      <w:r w:rsidR="00AA1AB4" w:rsidRPr="00533C9C">
        <w:rPr>
          <w:sz w:val="28"/>
          <w:szCs w:val="28"/>
          <w:u w:val="single"/>
        </w:rPr>
        <w:t>2</w:t>
      </w:r>
      <w:r w:rsidR="00D0193E" w:rsidRPr="00533C9C">
        <w:rPr>
          <w:sz w:val="28"/>
          <w:szCs w:val="28"/>
          <w:u w:val="single"/>
        </w:rPr>
        <w:t>.201</w:t>
      </w:r>
      <w:r w:rsidR="00533C9C">
        <w:rPr>
          <w:sz w:val="28"/>
          <w:szCs w:val="28"/>
          <w:u w:val="single"/>
        </w:rPr>
        <w:t>6</w:t>
      </w:r>
      <w:r w:rsidR="00D0193E" w:rsidRPr="00533C9C">
        <w:rPr>
          <w:sz w:val="28"/>
          <w:szCs w:val="28"/>
        </w:rPr>
        <w:t xml:space="preserve">  № </w:t>
      </w:r>
      <w:r w:rsidR="00533C9C" w:rsidRPr="00533C9C">
        <w:rPr>
          <w:sz w:val="28"/>
          <w:szCs w:val="28"/>
        </w:rPr>
        <w:t>7</w:t>
      </w:r>
      <w:r w:rsidR="00797BEB">
        <w:rPr>
          <w:sz w:val="28"/>
          <w:szCs w:val="28"/>
        </w:rPr>
        <w:t>1</w:t>
      </w:r>
    </w:p>
    <w:p w:rsidR="00D0193E" w:rsidRPr="00805ADA" w:rsidRDefault="00D0193E" w:rsidP="00D0193E">
      <w:pPr>
        <w:jc w:val="both"/>
        <w:rPr>
          <w:sz w:val="28"/>
          <w:szCs w:val="28"/>
        </w:rPr>
      </w:pPr>
      <w:proofErr w:type="spellStart"/>
      <w:r w:rsidRPr="00805ADA">
        <w:rPr>
          <w:sz w:val="28"/>
          <w:szCs w:val="28"/>
        </w:rPr>
        <w:t>р.п</w:t>
      </w:r>
      <w:proofErr w:type="spellEnd"/>
      <w:r w:rsidRPr="00805ADA">
        <w:rPr>
          <w:sz w:val="28"/>
          <w:szCs w:val="28"/>
        </w:rPr>
        <w:t>.</w:t>
      </w:r>
      <w:r>
        <w:rPr>
          <w:sz w:val="28"/>
          <w:szCs w:val="28"/>
        </w:rPr>
        <w:t xml:space="preserve"> </w:t>
      </w:r>
      <w:r w:rsidRPr="00805ADA">
        <w:rPr>
          <w:sz w:val="28"/>
          <w:szCs w:val="28"/>
        </w:rPr>
        <w:t>Шимск</w:t>
      </w:r>
    </w:p>
    <w:p w:rsidR="00D0193E" w:rsidRPr="00805ADA" w:rsidRDefault="00D0193E" w:rsidP="00D0193E">
      <w:pPr>
        <w:ind w:firstLine="708"/>
        <w:jc w:val="both"/>
        <w:rPr>
          <w:b/>
          <w:sz w:val="28"/>
          <w:szCs w:val="28"/>
        </w:rPr>
      </w:pPr>
    </w:p>
    <w:tbl>
      <w:tblPr>
        <w:tblW w:w="0" w:type="auto"/>
        <w:tblLook w:val="01E0" w:firstRow="1" w:lastRow="1" w:firstColumn="1" w:lastColumn="1" w:noHBand="0" w:noVBand="0"/>
      </w:tblPr>
      <w:tblGrid>
        <w:gridCol w:w="4839"/>
        <w:gridCol w:w="4731"/>
      </w:tblGrid>
      <w:tr w:rsidR="00D0193E" w:rsidRPr="00D201C3" w:rsidTr="00E11479">
        <w:tc>
          <w:tcPr>
            <w:tcW w:w="4927" w:type="dxa"/>
          </w:tcPr>
          <w:p w:rsidR="00D0193E" w:rsidRPr="00D201C3" w:rsidRDefault="00290DFF" w:rsidP="003644C0">
            <w:pPr>
              <w:jc w:val="both"/>
              <w:rPr>
                <w:b/>
                <w:sz w:val="28"/>
                <w:szCs w:val="28"/>
              </w:rPr>
            </w:pPr>
            <w:r>
              <w:rPr>
                <w:b/>
                <w:sz w:val="30"/>
                <w:szCs w:val="30"/>
              </w:rPr>
              <w:t xml:space="preserve">Об утверждении </w:t>
            </w:r>
            <w:r w:rsidR="003B5772" w:rsidRPr="003B5772">
              <w:rPr>
                <w:b/>
                <w:sz w:val="30"/>
                <w:szCs w:val="30"/>
              </w:rPr>
              <w:t>порядк</w:t>
            </w:r>
            <w:r w:rsidR="003B5772">
              <w:rPr>
                <w:b/>
                <w:sz w:val="30"/>
                <w:szCs w:val="30"/>
              </w:rPr>
              <w:t>а</w:t>
            </w:r>
            <w:r w:rsidR="003B5772" w:rsidRPr="003B5772">
              <w:rPr>
                <w:b/>
                <w:sz w:val="30"/>
                <w:szCs w:val="30"/>
              </w:rPr>
              <w:t xml:space="preserve"> исполнения бюджета </w:t>
            </w:r>
            <w:r w:rsidR="003B5772">
              <w:rPr>
                <w:b/>
                <w:sz w:val="30"/>
                <w:szCs w:val="30"/>
              </w:rPr>
              <w:t>Шимского городского</w:t>
            </w:r>
            <w:r w:rsidR="003B5772" w:rsidRPr="003B5772">
              <w:rPr>
                <w:b/>
                <w:sz w:val="30"/>
                <w:szCs w:val="30"/>
              </w:rPr>
              <w:t xml:space="preserve"> поселения по расходам и санкционирования оплаты денежных обязательств, подлежащих исполнению за счет бюджетных ассигнований по расходам бюджета </w:t>
            </w:r>
            <w:r w:rsidR="003644C0">
              <w:rPr>
                <w:b/>
                <w:sz w:val="30"/>
                <w:szCs w:val="30"/>
              </w:rPr>
              <w:t>Ш</w:t>
            </w:r>
            <w:r w:rsidR="003B5772">
              <w:rPr>
                <w:b/>
                <w:sz w:val="30"/>
                <w:szCs w:val="30"/>
              </w:rPr>
              <w:t xml:space="preserve">имского городского </w:t>
            </w:r>
            <w:r w:rsidR="003B5772" w:rsidRPr="003B5772">
              <w:rPr>
                <w:b/>
                <w:sz w:val="30"/>
                <w:szCs w:val="30"/>
              </w:rPr>
              <w:t>поселения</w:t>
            </w:r>
          </w:p>
        </w:tc>
        <w:tc>
          <w:tcPr>
            <w:tcW w:w="4928" w:type="dxa"/>
          </w:tcPr>
          <w:p w:rsidR="00D0193E" w:rsidRPr="00D201C3" w:rsidRDefault="00D0193E" w:rsidP="00E11479">
            <w:pPr>
              <w:jc w:val="both"/>
              <w:outlineLvl w:val="0"/>
              <w:rPr>
                <w:b/>
                <w:sz w:val="28"/>
                <w:szCs w:val="28"/>
              </w:rPr>
            </w:pPr>
          </w:p>
        </w:tc>
      </w:tr>
    </w:tbl>
    <w:p w:rsidR="00D0193E" w:rsidRPr="00805ADA" w:rsidRDefault="00D0193E" w:rsidP="00D0193E">
      <w:pPr>
        <w:spacing w:line="360" w:lineRule="auto"/>
        <w:jc w:val="both"/>
        <w:rPr>
          <w:b/>
          <w:sz w:val="28"/>
          <w:szCs w:val="28"/>
        </w:rPr>
      </w:pPr>
    </w:p>
    <w:p w:rsidR="00290DFF" w:rsidRDefault="00290DFF" w:rsidP="00290DFF">
      <w:pPr>
        <w:spacing w:line="360" w:lineRule="auto"/>
        <w:ind w:firstLine="709"/>
        <w:jc w:val="both"/>
        <w:rPr>
          <w:sz w:val="28"/>
          <w:szCs w:val="28"/>
        </w:rPr>
      </w:pPr>
      <w:r w:rsidRPr="00290DFF">
        <w:rPr>
          <w:sz w:val="28"/>
          <w:szCs w:val="28"/>
        </w:rPr>
        <w:t xml:space="preserve">Руководствуясь статьей 219 Бюджетного кодекса Российской Федерации, </w:t>
      </w:r>
      <w:r>
        <w:rPr>
          <w:sz w:val="28"/>
          <w:szCs w:val="28"/>
        </w:rPr>
        <w:t>п</w:t>
      </w:r>
      <w:r w:rsidRPr="00290DFF">
        <w:rPr>
          <w:sz w:val="28"/>
          <w:szCs w:val="28"/>
        </w:rPr>
        <w:t xml:space="preserve">оложением о </w:t>
      </w:r>
      <w:r>
        <w:rPr>
          <w:sz w:val="28"/>
          <w:szCs w:val="28"/>
        </w:rPr>
        <w:t>К</w:t>
      </w:r>
      <w:r w:rsidRPr="00290DFF">
        <w:rPr>
          <w:sz w:val="28"/>
          <w:szCs w:val="28"/>
        </w:rPr>
        <w:t xml:space="preserve">омитете финансов Администрации Шимского муниципального района, утвержденным решением Думы Шимского муниципального района от </w:t>
      </w:r>
      <w:r w:rsidR="00203100">
        <w:rPr>
          <w:sz w:val="28"/>
          <w:szCs w:val="28"/>
        </w:rPr>
        <w:t>2</w:t>
      </w:r>
      <w:r w:rsidR="00BA74D7">
        <w:rPr>
          <w:sz w:val="28"/>
          <w:szCs w:val="28"/>
        </w:rPr>
        <w:t>6</w:t>
      </w:r>
      <w:r w:rsidR="00203100" w:rsidRPr="00203100">
        <w:rPr>
          <w:sz w:val="28"/>
          <w:szCs w:val="28"/>
        </w:rPr>
        <w:t>.1</w:t>
      </w:r>
      <w:r w:rsidR="00BA74D7">
        <w:rPr>
          <w:sz w:val="28"/>
          <w:szCs w:val="28"/>
        </w:rPr>
        <w:t>0</w:t>
      </w:r>
      <w:r w:rsidR="00203100" w:rsidRPr="00203100">
        <w:rPr>
          <w:sz w:val="28"/>
          <w:szCs w:val="28"/>
        </w:rPr>
        <w:t>.201</w:t>
      </w:r>
      <w:r w:rsidR="00BA74D7">
        <w:rPr>
          <w:sz w:val="28"/>
          <w:szCs w:val="28"/>
        </w:rPr>
        <w:t>6</w:t>
      </w:r>
      <w:r w:rsidR="00203100" w:rsidRPr="00203100">
        <w:rPr>
          <w:sz w:val="28"/>
          <w:szCs w:val="28"/>
        </w:rPr>
        <w:t>г. №</w:t>
      </w:r>
      <w:r w:rsidR="00BA74D7">
        <w:rPr>
          <w:sz w:val="28"/>
          <w:szCs w:val="28"/>
        </w:rPr>
        <w:t>102</w:t>
      </w:r>
    </w:p>
    <w:p w:rsidR="00D0193E" w:rsidRPr="00805ADA" w:rsidRDefault="00D0193E" w:rsidP="00D0193E">
      <w:pPr>
        <w:spacing w:line="360" w:lineRule="auto"/>
        <w:ind w:firstLine="709"/>
        <w:jc w:val="both"/>
        <w:rPr>
          <w:b/>
          <w:sz w:val="28"/>
          <w:szCs w:val="28"/>
        </w:rPr>
      </w:pPr>
      <w:r w:rsidRPr="00805ADA">
        <w:rPr>
          <w:b/>
          <w:sz w:val="28"/>
          <w:szCs w:val="28"/>
        </w:rPr>
        <w:t>ПРИКАЗЫВАЮ:</w:t>
      </w:r>
    </w:p>
    <w:p w:rsidR="00A32E16" w:rsidRPr="00EE3608" w:rsidRDefault="00D0193E" w:rsidP="00A32E16">
      <w:pPr>
        <w:spacing w:line="360" w:lineRule="auto"/>
        <w:ind w:firstLine="709"/>
        <w:jc w:val="both"/>
        <w:rPr>
          <w:sz w:val="28"/>
          <w:szCs w:val="28"/>
        </w:rPr>
      </w:pPr>
      <w:r w:rsidRPr="00805ADA">
        <w:rPr>
          <w:sz w:val="28"/>
          <w:szCs w:val="28"/>
        </w:rPr>
        <w:t>1.</w:t>
      </w:r>
      <w:r w:rsidR="00A32E16" w:rsidRPr="00A32E16">
        <w:rPr>
          <w:sz w:val="28"/>
          <w:szCs w:val="28"/>
        </w:rPr>
        <w:t xml:space="preserve"> </w:t>
      </w:r>
      <w:r w:rsidR="00290DFF">
        <w:rPr>
          <w:sz w:val="30"/>
          <w:szCs w:val="30"/>
        </w:rPr>
        <w:t xml:space="preserve">Утвердить прилагаемый порядок </w:t>
      </w:r>
      <w:r w:rsidR="003B5772" w:rsidRPr="003B5772">
        <w:rPr>
          <w:sz w:val="30"/>
          <w:szCs w:val="30"/>
        </w:rPr>
        <w:t xml:space="preserve">исполнения бюджета Шимского городского поселения по расходам и санкционирования оплаты денежных обязательств, подлежащих исполнению за счет бюджетных ассигнований по расходам бюджета </w:t>
      </w:r>
      <w:r w:rsidR="003644C0">
        <w:rPr>
          <w:sz w:val="30"/>
          <w:szCs w:val="30"/>
        </w:rPr>
        <w:t>Ш</w:t>
      </w:r>
      <w:r w:rsidR="003B5772" w:rsidRPr="003B5772">
        <w:rPr>
          <w:sz w:val="30"/>
          <w:szCs w:val="30"/>
        </w:rPr>
        <w:t>имского городского поселения</w:t>
      </w:r>
      <w:r w:rsidR="00290DFF">
        <w:rPr>
          <w:sz w:val="30"/>
          <w:szCs w:val="30"/>
        </w:rPr>
        <w:t>.</w:t>
      </w:r>
    </w:p>
    <w:p w:rsidR="00A32E16" w:rsidRPr="00EE3608" w:rsidRDefault="00533C9C" w:rsidP="000D40DA">
      <w:pPr>
        <w:spacing w:line="360" w:lineRule="auto"/>
        <w:ind w:firstLine="709"/>
        <w:jc w:val="both"/>
        <w:rPr>
          <w:sz w:val="28"/>
          <w:szCs w:val="28"/>
        </w:rPr>
      </w:pPr>
      <w:r>
        <w:rPr>
          <w:sz w:val="28"/>
          <w:szCs w:val="28"/>
        </w:rPr>
        <w:t>2</w:t>
      </w:r>
      <w:r w:rsidR="00A32E16">
        <w:rPr>
          <w:sz w:val="28"/>
          <w:szCs w:val="28"/>
        </w:rPr>
        <w:t>.</w:t>
      </w:r>
      <w:r w:rsidR="000D40DA">
        <w:rPr>
          <w:sz w:val="28"/>
          <w:szCs w:val="28"/>
        </w:rPr>
        <w:t xml:space="preserve">Настоящий приказ вступает в силу с </w:t>
      </w:r>
      <w:r w:rsidR="003644C0">
        <w:rPr>
          <w:sz w:val="28"/>
          <w:szCs w:val="28"/>
        </w:rPr>
        <w:t>20</w:t>
      </w:r>
      <w:r w:rsidR="000D40DA">
        <w:rPr>
          <w:sz w:val="28"/>
          <w:szCs w:val="28"/>
        </w:rPr>
        <w:t xml:space="preserve"> </w:t>
      </w:r>
      <w:r w:rsidR="003644C0">
        <w:rPr>
          <w:sz w:val="28"/>
          <w:szCs w:val="28"/>
        </w:rPr>
        <w:t>декабря</w:t>
      </w:r>
      <w:r w:rsidR="000D40DA">
        <w:rPr>
          <w:sz w:val="28"/>
          <w:szCs w:val="28"/>
        </w:rPr>
        <w:t xml:space="preserve"> 201</w:t>
      </w:r>
      <w:r w:rsidR="00E1638A">
        <w:rPr>
          <w:sz w:val="28"/>
          <w:szCs w:val="28"/>
        </w:rPr>
        <w:t>6</w:t>
      </w:r>
      <w:r w:rsidR="000D40DA">
        <w:rPr>
          <w:sz w:val="28"/>
          <w:szCs w:val="28"/>
        </w:rPr>
        <w:t>г.</w:t>
      </w:r>
    </w:p>
    <w:p w:rsidR="00D0193E" w:rsidRPr="00805ADA" w:rsidRDefault="00D0193E" w:rsidP="00D0193E">
      <w:pPr>
        <w:jc w:val="both"/>
        <w:rPr>
          <w:sz w:val="28"/>
          <w:szCs w:val="28"/>
        </w:rPr>
      </w:pPr>
    </w:p>
    <w:p w:rsidR="00D0193E" w:rsidRPr="00805ADA" w:rsidRDefault="00D0193E" w:rsidP="00D0193E">
      <w:pPr>
        <w:spacing w:line="360" w:lineRule="auto"/>
        <w:jc w:val="both"/>
        <w:rPr>
          <w:sz w:val="28"/>
          <w:szCs w:val="28"/>
        </w:rPr>
      </w:pPr>
    </w:p>
    <w:p w:rsidR="00D0193E" w:rsidRPr="00805ADA" w:rsidRDefault="00D0193E" w:rsidP="00D0193E">
      <w:pPr>
        <w:jc w:val="both"/>
        <w:outlineLvl w:val="0"/>
        <w:rPr>
          <w:b/>
          <w:sz w:val="28"/>
          <w:szCs w:val="28"/>
        </w:rPr>
      </w:pPr>
      <w:r>
        <w:rPr>
          <w:b/>
          <w:sz w:val="28"/>
          <w:szCs w:val="28"/>
        </w:rPr>
        <w:t>П</w:t>
      </w:r>
      <w:r w:rsidRPr="00805ADA">
        <w:rPr>
          <w:b/>
          <w:sz w:val="28"/>
          <w:szCs w:val="28"/>
        </w:rPr>
        <w:t>редседател</w:t>
      </w:r>
      <w:r>
        <w:rPr>
          <w:b/>
          <w:sz w:val="28"/>
          <w:szCs w:val="28"/>
        </w:rPr>
        <w:t>ь</w:t>
      </w:r>
      <w:r w:rsidRPr="00805ADA">
        <w:rPr>
          <w:b/>
          <w:sz w:val="28"/>
          <w:szCs w:val="28"/>
        </w:rPr>
        <w:t xml:space="preserve"> </w:t>
      </w:r>
      <w:r>
        <w:rPr>
          <w:b/>
          <w:sz w:val="28"/>
          <w:szCs w:val="28"/>
        </w:rPr>
        <w:t>К</w:t>
      </w:r>
      <w:r w:rsidRPr="00805ADA">
        <w:rPr>
          <w:b/>
          <w:sz w:val="28"/>
          <w:szCs w:val="28"/>
        </w:rPr>
        <w:t xml:space="preserve">омитета финансов </w:t>
      </w:r>
    </w:p>
    <w:p w:rsidR="00D0193E" w:rsidRPr="00805ADA" w:rsidRDefault="00D0193E" w:rsidP="00D0193E">
      <w:pPr>
        <w:spacing w:line="360" w:lineRule="auto"/>
        <w:jc w:val="both"/>
        <w:rPr>
          <w:b/>
          <w:sz w:val="28"/>
          <w:szCs w:val="28"/>
        </w:rPr>
      </w:pPr>
      <w:r w:rsidRPr="00805ADA">
        <w:rPr>
          <w:b/>
          <w:sz w:val="28"/>
          <w:szCs w:val="28"/>
        </w:rPr>
        <w:t xml:space="preserve">Администрации муниципального района                             </w:t>
      </w:r>
      <w:proofErr w:type="spellStart"/>
      <w:r w:rsidRPr="00805ADA">
        <w:rPr>
          <w:b/>
          <w:sz w:val="28"/>
          <w:szCs w:val="28"/>
        </w:rPr>
        <w:t>М.Б.Иванова</w:t>
      </w:r>
      <w:proofErr w:type="spellEnd"/>
      <w:r w:rsidRPr="00805ADA">
        <w:rPr>
          <w:b/>
          <w:sz w:val="28"/>
          <w:szCs w:val="28"/>
        </w:rPr>
        <w:t xml:space="preserve">  </w:t>
      </w:r>
    </w:p>
    <w:p w:rsidR="00D0193E" w:rsidRPr="00805ADA" w:rsidRDefault="00D0193E" w:rsidP="00D0193E">
      <w:pPr>
        <w:tabs>
          <w:tab w:val="left" w:pos="6000"/>
        </w:tabs>
        <w:rPr>
          <w:b/>
          <w:sz w:val="28"/>
          <w:szCs w:val="28"/>
        </w:rPr>
      </w:pPr>
      <w:r w:rsidRPr="00805ADA">
        <w:rPr>
          <w:sz w:val="28"/>
          <w:szCs w:val="28"/>
        </w:rPr>
        <w:t xml:space="preserve">                    </w:t>
      </w:r>
      <w:r w:rsidRPr="00805ADA">
        <w:rPr>
          <w:b/>
          <w:sz w:val="28"/>
          <w:szCs w:val="28"/>
        </w:rPr>
        <w:t xml:space="preserve">           </w:t>
      </w:r>
    </w:p>
    <w:p w:rsidR="008F128E" w:rsidRDefault="008F128E"/>
    <w:p w:rsidR="00CA7D57" w:rsidRDefault="00CA7D57" w:rsidP="00CA7D57">
      <w:pPr>
        <w:ind w:left="5636" w:firstLine="28"/>
        <w:rPr>
          <w:sz w:val="28"/>
          <w:szCs w:val="28"/>
        </w:rPr>
      </w:pPr>
      <w:proofErr w:type="gramStart"/>
      <w:r w:rsidRPr="00711881">
        <w:rPr>
          <w:sz w:val="28"/>
          <w:szCs w:val="28"/>
        </w:rPr>
        <w:lastRenderedPageBreak/>
        <w:t>Утвержден</w:t>
      </w:r>
      <w:proofErr w:type="gramEnd"/>
      <w:r w:rsidRPr="00711881">
        <w:rPr>
          <w:sz w:val="28"/>
          <w:szCs w:val="28"/>
        </w:rPr>
        <w:t xml:space="preserve"> приказом</w:t>
      </w:r>
      <w:r>
        <w:rPr>
          <w:sz w:val="28"/>
          <w:szCs w:val="28"/>
        </w:rPr>
        <w:t xml:space="preserve"> </w:t>
      </w:r>
    </w:p>
    <w:p w:rsidR="00CA7D57" w:rsidRDefault="00CA7D57" w:rsidP="00CA7D57">
      <w:pPr>
        <w:ind w:left="5608" w:firstLine="28"/>
        <w:rPr>
          <w:sz w:val="28"/>
          <w:szCs w:val="28"/>
        </w:rPr>
      </w:pPr>
      <w:r w:rsidRPr="00711881">
        <w:rPr>
          <w:sz w:val="28"/>
          <w:szCs w:val="28"/>
        </w:rPr>
        <w:t>Комитета финансов</w:t>
      </w:r>
    </w:p>
    <w:p w:rsidR="00CA7D57" w:rsidRDefault="00CA7D57" w:rsidP="00CA7D57">
      <w:pPr>
        <w:ind w:left="5664"/>
        <w:rPr>
          <w:sz w:val="28"/>
          <w:szCs w:val="28"/>
        </w:rPr>
      </w:pPr>
      <w:r>
        <w:rPr>
          <w:sz w:val="28"/>
          <w:szCs w:val="28"/>
        </w:rPr>
        <w:t>Администрации Шимского муниципального района</w:t>
      </w:r>
    </w:p>
    <w:p w:rsidR="00CA7D57" w:rsidRDefault="00CA7D57" w:rsidP="00CA7D57">
      <w:pPr>
        <w:ind w:left="5664"/>
        <w:rPr>
          <w:sz w:val="28"/>
          <w:szCs w:val="28"/>
        </w:rPr>
      </w:pPr>
      <w:r w:rsidRPr="00533C9C">
        <w:rPr>
          <w:sz w:val="28"/>
          <w:szCs w:val="28"/>
        </w:rPr>
        <w:t>от 1</w:t>
      </w:r>
      <w:r w:rsidR="003644C0" w:rsidRPr="00533C9C">
        <w:rPr>
          <w:sz w:val="28"/>
          <w:szCs w:val="28"/>
        </w:rPr>
        <w:t>2</w:t>
      </w:r>
      <w:r w:rsidRPr="00533C9C">
        <w:rPr>
          <w:sz w:val="28"/>
          <w:szCs w:val="28"/>
        </w:rPr>
        <w:t>.1</w:t>
      </w:r>
      <w:r w:rsidR="00E1638A" w:rsidRPr="00533C9C">
        <w:rPr>
          <w:sz w:val="28"/>
          <w:szCs w:val="28"/>
        </w:rPr>
        <w:t>2</w:t>
      </w:r>
      <w:r w:rsidRPr="00533C9C">
        <w:rPr>
          <w:sz w:val="28"/>
          <w:szCs w:val="28"/>
        </w:rPr>
        <w:t>.201</w:t>
      </w:r>
      <w:r w:rsidR="003644C0" w:rsidRPr="00533C9C">
        <w:rPr>
          <w:sz w:val="28"/>
          <w:szCs w:val="28"/>
        </w:rPr>
        <w:t>6</w:t>
      </w:r>
      <w:r w:rsidRPr="00533C9C">
        <w:rPr>
          <w:sz w:val="28"/>
          <w:szCs w:val="28"/>
        </w:rPr>
        <w:t xml:space="preserve"> №</w:t>
      </w:r>
      <w:r w:rsidR="006638A9" w:rsidRPr="00533C9C">
        <w:rPr>
          <w:sz w:val="28"/>
          <w:szCs w:val="28"/>
        </w:rPr>
        <w:t xml:space="preserve"> </w:t>
      </w:r>
      <w:r w:rsidR="00533C9C" w:rsidRPr="00533C9C">
        <w:rPr>
          <w:sz w:val="28"/>
          <w:szCs w:val="28"/>
        </w:rPr>
        <w:t>7</w:t>
      </w:r>
      <w:r w:rsidR="00797BEB">
        <w:rPr>
          <w:sz w:val="28"/>
          <w:szCs w:val="28"/>
        </w:rPr>
        <w:t>1</w:t>
      </w:r>
    </w:p>
    <w:p w:rsidR="00CA7D57" w:rsidRDefault="00CA7D57" w:rsidP="00CA7D57">
      <w:pPr>
        <w:spacing w:line="360" w:lineRule="auto"/>
        <w:ind w:left="680"/>
        <w:jc w:val="both"/>
      </w:pPr>
    </w:p>
    <w:p w:rsidR="00CA7D57" w:rsidRDefault="00CA7D57" w:rsidP="00CA7D57">
      <w:pPr>
        <w:pStyle w:val="2"/>
        <w:spacing w:line="360" w:lineRule="auto"/>
        <w:ind w:left="680"/>
      </w:pPr>
    </w:p>
    <w:p w:rsidR="007A4B40" w:rsidRDefault="00CA7D57" w:rsidP="00CA7D57">
      <w:pPr>
        <w:pStyle w:val="ConsPlusTitle"/>
        <w:widowControl/>
        <w:ind w:left="680"/>
        <w:jc w:val="center"/>
        <w:rPr>
          <w:rFonts w:ascii="Times New Roman" w:hAnsi="Times New Roman" w:cs="Times New Roman"/>
          <w:sz w:val="28"/>
          <w:szCs w:val="28"/>
        </w:rPr>
      </w:pPr>
      <w:r>
        <w:rPr>
          <w:rFonts w:ascii="Times New Roman" w:hAnsi="Times New Roman" w:cs="Times New Roman"/>
          <w:sz w:val="28"/>
          <w:szCs w:val="28"/>
        </w:rPr>
        <w:t xml:space="preserve">ПОРЯДОК </w:t>
      </w:r>
    </w:p>
    <w:p w:rsidR="00CA7D57" w:rsidRDefault="003644C0" w:rsidP="00CA7D57">
      <w:pPr>
        <w:pStyle w:val="ConsPlusTitle"/>
        <w:widowControl/>
        <w:ind w:left="680"/>
        <w:jc w:val="center"/>
        <w:rPr>
          <w:rFonts w:ascii="Times New Roman" w:hAnsi="Times New Roman" w:cs="Times New Roman"/>
          <w:sz w:val="28"/>
          <w:szCs w:val="28"/>
        </w:rPr>
      </w:pPr>
      <w:r w:rsidRPr="003644C0">
        <w:rPr>
          <w:rFonts w:ascii="Times New Roman" w:hAnsi="Times New Roman" w:cs="Times New Roman"/>
          <w:sz w:val="28"/>
          <w:szCs w:val="28"/>
        </w:rPr>
        <w:t xml:space="preserve">исполнения бюджета Шимского городского поселения по расходам и санкционирования оплаты денежных обязательств, подлежащих исполнению за счет бюджетных ассигнований по расходам бюджета </w:t>
      </w:r>
      <w:r>
        <w:rPr>
          <w:rFonts w:ascii="Times New Roman" w:hAnsi="Times New Roman" w:cs="Times New Roman"/>
          <w:sz w:val="28"/>
          <w:szCs w:val="28"/>
        </w:rPr>
        <w:t>Ш</w:t>
      </w:r>
      <w:r w:rsidRPr="003644C0">
        <w:rPr>
          <w:rFonts w:ascii="Times New Roman" w:hAnsi="Times New Roman" w:cs="Times New Roman"/>
          <w:sz w:val="28"/>
          <w:szCs w:val="28"/>
        </w:rPr>
        <w:t>имского городского поселения</w:t>
      </w:r>
    </w:p>
    <w:p w:rsidR="000C6D83" w:rsidRDefault="000C6D83" w:rsidP="00CA7D57">
      <w:pPr>
        <w:pStyle w:val="ConsPlusTitle"/>
        <w:widowControl/>
        <w:ind w:left="680"/>
        <w:jc w:val="center"/>
        <w:rPr>
          <w:rFonts w:ascii="Times New Roman" w:hAnsi="Times New Roman" w:cs="Times New Roman"/>
          <w:sz w:val="28"/>
          <w:szCs w:val="28"/>
        </w:rPr>
      </w:pPr>
    </w:p>
    <w:p w:rsidR="003B5772" w:rsidRPr="003B5772" w:rsidRDefault="003B5772" w:rsidP="003B5772">
      <w:pPr>
        <w:tabs>
          <w:tab w:val="left" w:pos="720"/>
          <w:tab w:val="left" w:pos="1260"/>
        </w:tabs>
        <w:overflowPunct/>
        <w:autoSpaceDE/>
        <w:autoSpaceDN/>
        <w:adjustRightInd/>
        <w:spacing w:after="120" w:line="360" w:lineRule="auto"/>
        <w:ind w:firstLine="709"/>
        <w:jc w:val="both"/>
        <w:textAlignment w:val="auto"/>
        <w:rPr>
          <w:sz w:val="28"/>
          <w:szCs w:val="28"/>
        </w:rPr>
      </w:pPr>
      <w:r w:rsidRPr="003B5772">
        <w:rPr>
          <w:sz w:val="28"/>
          <w:szCs w:val="28"/>
        </w:rPr>
        <w:t xml:space="preserve">1. </w:t>
      </w:r>
      <w:proofErr w:type="gramStart"/>
      <w:r w:rsidRPr="003B5772">
        <w:rPr>
          <w:sz w:val="28"/>
          <w:szCs w:val="28"/>
        </w:rPr>
        <w:t xml:space="preserve">Настоящий порядок исполнения бюджета </w:t>
      </w:r>
      <w:r w:rsidR="003644C0">
        <w:rPr>
          <w:sz w:val="28"/>
          <w:szCs w:val="28"/>
        </w:rPr>
        <w:t>Шимского городского</w:t>
      </w:r>
      <w:r w:rsidRPr="003B5772">
        <w:rPr>
          <w:sz w:val="28"/>
          <w:szCs w:val="28"/>
        </w:rPr>
        <w:t xml:space="preserve"> поселения по расходам и санкционирования оплаты денежных обязательств, подлежащих исполнению за счет бюджетных ассигнований по расходам бюджета </w:t>
      </w:r>
      <w:r w:rsidR="003644C0">
        <w:rPr>
          <w:sz w:val="28"/>
          <w:szCs w:val="28"/>
        </w:rPr>
        <w:t>Шимского городского</w:t>
      </w:r>
      <w:r w:rsidRPr="003B5772">
        <w:rPr>
          <w:sz w:val="28"/>
          <w:szCs w:val="28"/>
        </w:rPr>
        <w:t xml:space="preserve"> поселения (далее – Порядок), разработан в соответствии со статьей 219 Бюджетного кодекса Российской Федерации, приказами Федерального казначейства от 10 октября 2008 года № 8н «О порядке кассового обслуживания исполнения федерального бюджета, бюджетов субъектов Российской Федерации и местных</w:t>
      </w:r>
      <w:proofErr w:type="gramEnd"/>
      <w:r w:rsidRPr="003B5772">
        <w:rPr>
          <w:sz w:val="28"/>
          <w:szCs w:val="28"/>
        </w:rPr>
        <w:t xml:space="preserve"> </w:t>
      </w:r>
      <w:proofErr w:type="gramStart"/>
      <w:r w:rsidRPr="003B5772">
        <w:rPr>
          <w:sz w:val="28"/>
          <w:szCs w:val="28"/>
        </w:rPr>
        <w:t xml:space="preserve">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от 29 декабря 2012 года № 24н «О Порядке открытия и ведения лицевых счетов территориальными органами Федерального казначейства» в целях организации исполнения бюджета </w:t>
      </w:r>
      <w:r w:rsidR="00F36D74">
        <w:rPr>
          <w:sz w:val="28"/>
          <w:szCs w:val="28"/>
        </w:rPr>
        <w:t>Шимского городского</w:t>
      </w:r>
      <w:r w:rsidRPr="003B5772">
        <w:rPr>
          <w:sz w:val="28"/>
          <w:szCs w:val="28"/>
        </w:rPr>
        <w:t xml:space="preserve"> поселения по расходам.</w:t>
      </w:r>
      <w:proofErr w:type="gramEnd"/>
    </w:p>
    <w:p w:rsidR="003B5772" w:rsidRPr="003B5772" w:rsidRDefault="003B5772" w:rsidP="003B5772">
      <w:pPr>
        <w:tabs>
          <w:tab w:val="left" w:pos="720"/>
          <w:tab w:val="left" w:pos="1260"/>
        </w:tabs>
        <w:overflowPunct/>
        <w:autoSpaceDE/>
        <w:autoSpaceDN/>
        <w:adjustRightInd/>
        <w:spacing w:after="120" w:line="360" w:lineRule="auto"/>
        <w:ind w:firstLine="709"/>
        <w:jc w:val="both"/>
        <w:textAlignment w:val="auto"/>
        <w:rPr>
          <w:bCs/>
          <w:sz w:val="28"/>
          <w:szCs w:val="28"/>
        </w:rPr>
      </w:pPr>
      <w:r w:rsidRPr="003B5772">
        <w:rPr>
          <w:bCs/>
          <w:sz w:val="28"/>
          <w:szCs w:val="28"/>
        </w:rPr>
        <w:t xml:space="preserve">2. В соответствии со статьей 219 Бюджетного кодекса Российской Федерации исполнение бюджета </w:t>
      </w:r>
      <w:r w:rsidR="00F36D74">
        <w:rPr>
          <w:sz w:val="28"/>
          <w:szCs w:val="28"/>
        </w:rPr>
        <w:t>Шимского городского</w:t>
      </w:r>
      <w:r w:rsidRPr="003B5772">
        <w:rPr>
          <w:sz w:val="28"/>
          <w:szCs w:val="28"/>
        </w:rPr>
        <w:t xml:space="preserve"> поселения</w:t>
      </w:r>
      <w:r w:rsidRPr="003B5772">
        <w:rPr>
          <w:bCs/>
          <w:sz w:val="28"/>
          <w:szCs w:val="28"/>
        </w:rPr>
        <w:t xml:space="preserve"> по расходам предусматривает:</w:t>
      </w:r>
    </w:p>
    <w:p w:rsidR="003B5772" w:rsidRPr="003B5772" w:rsidRDefault="003B5772" w:rsidP="003B5772">
      <w:pPr>
        <w:tabs>
          <w:tab w:val="left" w:pos="720"/>
          <w:tab w:val="left" w:pos="1260"/>
        </w:tabs>
        <w:overflowPunct/>
        <w:autoSpaceDE/>
        <w:autoSpaceDN/>
        <w:adjustRightInd/>
        <w:spacing w:after="120" w:line="360" w:lineRule="auto"/>
        <w:ind w:firstLine="709"/>
        <w:jc w:val="both"/>
        <w:textAlignment w:val="auto"/>
        <w:rPr>
          <w:bCs/>
          <w:sz w:val="28"/>
          <w:szCs w:val="28"/>
        </w:rPr>
      </w:pPr>
      <w:r w:rsidRPr="003B5772">
        <w:rPr>
          <w:bCs/>
          <w:sz w:val="28"/>
          <w:szCs w:val="28"/>
        </w:rPr>
        <w:t>принятие бюджетных обязательств;</w:t>
      </w:r>
    </w:p>
    <w:p w:rsidR="003B5772" w:rsidRPr="003B5772" w:rsidRDefault="003B5772" w:rsidP="003B5772">
      <w:pPr>
        <w:tabs>
          <w:tab w:val="left" w:pos="720"/>
          <w:tab w:val="left" w:pos="1260"/>
        </w:tabs>
        <w:overflowPunct/>
        <w:autoSpaceDE/>
        <w:autoSpaceDN/>
        <w:adjustRightInd/>
        <w:spacing w:after="120" w:line="360" w:lineRule="auto"/>
        <w:ind w:firstLine="709"/>
        <w:jc w:val="both"/>
        <w:textAlignment w:val="auto"/>
        <w:rPr>
          <w:bCs/>
          <w:sz w:val="28"/>
          <w:szCs w:val="28"/>
        </w:rPr>
      </w:pPr>
      <w:r w:rsidRPr="003B5772">
        <w:rPr>
          <w:bCs/>
          <w:sz w:val="28"/>
          <w:szCs w:val="28"/>
        </w:rPr>
        <w:t>подтверждение денежных обязательств;</w:t>
      </w:r>
    </w:p>
    <w:p w:rsidR="003B5772" w:rsidRPr="003B5772" w:rsidRDefault="003B5772" w:rsidP="003B5772">
      <w:pPr>
        <w:tabs>
          <w:tab w:val="left" w:pos="720"/>
          <w:tab w:val="left" w:pos="1260"/>
        </w:tabs>
        <w:overflowPunct/>
        <w:autoSpaceDE/>
        <w:autoSpaceDN/>
        <w:adjustRightInd/>
        <w:spacing w:after="120" w:line="360" w:lineRule="auto"/>
        <w:ind w:firstLine="709"/>
        <w:jc w:val="both"/>
        <w:textAlignment w:val="auto"/>
        <w:rPr>
          <w:bCs/>
          <w:sz w:val="28"/>
          <w:szCs w:val="28"/>
        </w:rPr>
      </w:pPr>
      <w:r w:rsidRPr="003B5772">
        <w:rPr>
          <w:bCs/>
          <w:sz w:val="28"/>
          <w:szCs w:val="28"/>
        </w:rPr>
        <w:lastRenderedPageBreak/>
        <w:t>санкционирование оплаты денежных обязательств;</w:t>
      </w:r>
    </w:p>
    <w:p w:rsidR="003B5772" w:rsidRPr="003B5772" w:rsidRDefault="003B5772" w:rsidP="003B5772">
      <w:pPr>
        <w:tabs>
          <w:tab w:val="left" w:pos="720"/>
          <w:tab w:val="left" w:pos="1260"/>
        </w:tabs>
        <w:overflowPunct/>
        <w:autoSpaceDE/>
        <w:autoSpaceDN/>
        <w:adjustRightInd/>
        <w:spacing w:after="120" w:line="360" w:lineRule="auto"/>
        <w:ind w:firstLine="709"/>
        <w:jc w:val="both"/>
        <w:textAlignment w:val="auto"/>
        <w:rPr>
          <w:bCs/>
          <w:sz w:val="28"/>
          <w:szCs w:val="28"/>
        </w:rPr>
      </w:pPr>
      <w:r w:rsidRPr="003B5772">
        <w:rPr>
          <w:bCs/>
          <w:sz w:val="28"/>
          <w:szCs w:val="28"/>
        </w:rPr>
        <w:t>подтверждение исполнения денежных обязательств.</w:t>
      </w:r>
    </w:p>
    <w:p w:rsidR="003B5772" w:rsidRPr="003B5772" w:rsidRDefault="003B5772" w:rsidP="003B5772">
      <w:pPr>
        <w:tabs>
          <w:tab w:val="left" w:pos="720"/>
          <w:tab w:val="left" w:pos="1260"/>
        </w:tabs>
        <w:overflowPunct/>
        <w:autoSpaceDE/>
        <w:autoSpaceDN/>
        <w:adjustRightInd/>
        <w:spacing w:after="120" w:line="360" w:lineRule="auto"/>
        <w:ind w:firstLine="709"/>
        <w:jc w:val="both"/>
        <w:textAlignment w:val="auto"/>
        <w:rPr>
          <w:bCs/>
          <w:sz w:val="28"/>
          <w:szCs w:val="28"/>
        </w:rPr>
      </w:pPr>
      <w:r w:rsidRPr="003B5772">
        <w:rPr>
          <w:bCs/>
          <w:sz w:val="28"/>
          <w:szCs w:val="28"/>
        </w:rPr>
        <w:t xml:space="preserve">3. Получатели средств бюджета </w:t>
      </w:r>
      <w:r w:rsidR="00F36D74">
        <w:rPr>
          <w:sz w:val="28"/>
          <w:szCs w:val="28"/>
        </w:rPr>
        <w:t>Шимского городского</w:t>
      </w:r>
      <w:r w:rsidRPr="003B5772">
        <w:rPr>
          <w:sz w:val="28"/>
          <w:szCs w:val="28"/>
        </w:rPr>
        <w:t xml:space="preserve"> поселения</w:t>
      </w:r>
      <w:r w:rsidRPr="003B5772">
        <w:rPr>
          <w:bCs/>
          <w:sz w:val="28"/>
          <w:szCs w:val="28"/>
        </w:rPr>
        <w:t xml:space="preserve"> при заключении договоров (муниципальных контрактов) о поставке товаров, выполнении работ и оказании услуг, вправе предусматривать авансовые платежи:</w:t>
      </w:r>
    </w:p>
    <w:p w:rsidR="003B5772" w:rsidRPr="003B5772" w:rsidRDefault="003B5772" w:rsidP="003B5772">
      <w:pPr>
        <w:tabs>
          <w:tab w:val="left" w:pos="720"/>
          <w:tab w:val="left" w:pos="1260"/>
        </w:tabs>
        <w:overflowPunct/>
        <w:autoSpaceDE/>
        <w:autoSpaceDN/>
        <w:adjustRightInd/>
        <w:spacing w:after="120" w:line="360" w:lineRule="auto"/>
        <w:ind w:firstLine="709"/>
        <w:jc w:val="both"/>
        <w:textAlignment w:val="auto"/>
        <w:rPr>
          <w:bCs/>
          <w:sz w:val="28"/>
          <w:szCs w:val="28"/>
        </w:rPr>
      </w:pPr>
      <w:proofErr w:type="gramStart"/>
      <w:r w:rsidRPr="003B5772">
        <w:rPr>
          <w:bCs/>
          <w:sz w:val="28"/>
          <w:szCs w:val="28"/>
        </w:rPr>
        <w:t xml:space="preserve">в размере до 100 процентов суммы договора (контракта), но не более лимитов бюджетных обязательств, подлежащих исполнению за счет средств бюджета </w:t>
      </w:r>
      <w:r w:rsidR="00F36D74">
        <w:rPr>
          <w:sz w:val="28"/>
          <w:szCs w:val="28"/>
        </w:rPr>
        <w:t xml:space="preserve">Шимского городского </w:t>
      </w:r>
      <w:r w:rsidRPr="003B5772">
        <w:rPr>
          <w:sz w:val="28"/>
          <w:szCs w:val="28"/>
        </w:rPr>
        <w:t>поселения</w:t>
      </w:r>
      <w:r w:rsidRPr="003B5772">
        <w:rPr>
          <w:bCs/>
          <w:sz w:val="28"/>
          <w:szCs w:val="28"/>
        </w:rPr>
        <w:t xml:space="preserve"> в соответствующем финансовом году, при заключении контрактов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и при заключении договоров (контрактов) по результатам</w:t>
      </w:r>
      <w:proofErr w:type="gramEnd"/>
      <w:r w:rsidRPr="003B5772">
        <w:rPr>
          <w:bCs/>
          <w:sz w:val="28"/>
          <w:szCs w:val="28"/>
        </w:rPr>
        <w:t xml:space="preserve"> проведения закрытых конкурсов;</w:t>
      </w:r>
    </w:p>
    <w:p w:rsidR="003B5772" w:rsidRPr="003B5772" w:rsidRDefault="003B5772" w:rsidP="003B5772">
      <w:pPr>
        <w:tabs>
          <w:tab w:val="left" w:pos="720"/>
          <w:tab w:val="left" w:pos="1260"/>
        </w:tabs>
        <w:overflowPunct/>
        <w:autoSpaceDE/>
        <w:autoSpaceDN/>
        <w:adjustRightInd/>
        <w:spacing w:after="120" w:line="360" w:lineRule="auto"/>
        <w:ind w:firstLine="709"/>
        <w:jc w:val="both"/>
        <w:textAlignment w:val="auto"/>
        <w:rPr>
          <w:bCs/>
          <w:sz w:val="28"/>
          <w:szCs w:val="28"/>
        </w:rPr>
      </w:pPr>
      <w:r w:rsidRPr="003B5772">
        <w:rPr>
          <w:bCs/>
          <w:sz w:val="28"/>
          <w:szCs w:val="28"/>
        </w:rPr>
        <w:t xml:space="preserve">в размере 30 процентов суммы договора (контракта), но не более 30 процентов лимитов бюджетных обязательств, подлежащих исполнению за счет средств бюджета </w:t>
      </w:r>
      <w:r w:rsidR="00F36D74">
        <w:rPr>
          <w:sz w:val="28"/>
          <w:szCs w:val="28"/>
        </w:rPr>
        <w:t>Шимского городского</w:t>
      </w:r>
      <w:r w:rsidRPr="003B5772">
        <w:rPr>
          <w:sz w:val="28"/>
          <w:szCs w:val="28"/>
        </w:rPr>
        <w:t xml:space="preserve"> поселения</w:t>
      </w:r>
      <w:r w:rsidRPr="003B5772">
        <w:rPr>
          <w:bCs/>
          <w:sz w:val="28"/>
          <w:szCs w:val="28"/>
        </w:rPr>
        <w:t xml:space="preserve"> в соответствующем финансовом году, при заключении остальных договоров, контрактов.</w:t>
      </w:r>
    </w:p>
    <w:p w:rsidR="003B5772" w:rsidRPr="003B5772" w:rsidRDefault="003B5772" w:rsidP="003B5772">
      <w:pPr>
        <w:tabs>
          <w:tab w:val="left" w:pos="720"/>
          <w:tab w:val="left" w:pos="1260"/>
        </w:tabs>
        <w:overflowPunct/>
        <w:autoSpaceDE/>
        <w:autoSpaceDN/>
        <w:adjustRightInd/>
        <w:spacing w:after="120" w:line="360" w:lineRule="auto"/>
        <w:ind w:firstLine="709"/>
        <w:jc w:val="both"/>
        <w:textAlignment w:val="auto"/>
        <w:rPr>
          <w:bCs/>
          <w:sz w:val="28"/>
          <w:szCs w:val="28"/>
        </w:rPr>
      </w:pPr>
      <w:r w:rsidRPr="003B5772">
        <w:rPr>
          <w:bCs/>
          <w:sz w:val="28"/>
          <w:szCs w:val="28"/>
        </w:rPr>
        <w:t xml:space="preserve">4. Главные распорядители средств бюджета </w:t>
      </w:r>
      <w:r w:rsidR="00F36D74">
        <w:rPr>
          <w:sz w:val="28"/>
          <w:szCs w:val="28"/>
        </w:rPr>
        <w:t>Шимского городского</w:t>
      </w:r>
      <w:r w:rsidRPr="003B5772">
        <w:rPr>
          <w:sz w:val="28"/>
          <w:szCs w:val="28"/>
        </w:rPr>
        <w:t xml:space="preserve"> поселения (далее – главные распорядители) </w:t>
      </w:r>
      <w:r w:rsidRPr="003B5772">
        <w:rPr>
          <w:bCs/>
          <w:sz w:val="28"/>
          <w:szCs w:val="28"/>
        </w:rPr>
        <w:t xml:space="preserve">и получатели средств бюджета </w:t>
      </w:r>
      <w:r w:rsidR="00F36D74">
        <w:rPr>
          <w:sz w:val="28"/>
          <w:szCs w:val="28"/>
        </w:rPr>
        <w:t>Шимского городского</w:t>
      </w:r>
      <w:r w:rsidRPr="003B5772">
        <w:rPr>
          <w:sz w:val="28"/>
          <w:szCs w:val="28"/>
        </w:rPr>
        <w:t xml:space="preserve"> поселения</w:t>
      </w:r>
      <w:r w:rsidRPr="003B5772">
        <w:rPr>
          <w:bCs/>
          <w:sz w:val="28"/>
          <w:szCs w:val="28"/>
        </w:rPr>
        <w:t xml:space="preserve"> (далее – получатели) осуществляют операции со средствами бюджета </w:t>
      </w:r>
      <w:r w:rsidR="00F36D74">
        <w:rPr>
          <w:sz w:val="28"/>
          <w:szCs w:val="28"/>
        </w:rPr>
        <w:t>Шимского городского</w:t>
      </w:r>
      <w:r w:rsidRPr="003B5772">
        <w:rPr>
          <w:sz w:val="28"/>
          <w:szCs w:val="28"/>
        </w:rPr>
        <w:t xml:space="preserve"> поселения</w:t>
      </w:r>
      <w:r w:rsidRPr="003B5772">
        <w:rPr>
          <w:bCs/>
          <w:sz w:val="28"/>
          <w:szCs w:val="28"/>
        </w:rPr>
        <w:t xml:space="preserve"> на лицевых счетах, открытых им в Управлении Федерального казначейства по Новгородской области (далее – Управление).</w:t>
      </w:r>
    </w:p>
    <w:p w:rsidR="003B5772" w:rsidRPr="003B5772" w:rsidRDefault="003B5772" w:rsidP="003B5772">
      <w:pPr>
        <w:tabs>
          <w:tab w:val="left" w:pos="720"/>
          <w:tab w:val="left" w:pos="1260"/>
        </w:tabs>
        <w:overflowPunct/>
        <w:autoSpaceDE/>
        <w:autoSpaceDN/>
        <w:adjustRightInd/>
        <w:spacing w:after="120" w:line="360" w:lineRule="auto"/>
        <w:ind w:firstLine="709"/>
        <w:jc w:val="both"/>
        <w:textAlignment w:val="auto"/>
        <w:rPr>
          <w:bCs/>
          <w:sz w:val="28"/>
          <w:szCs w:val="28"/>
        </w:rPr>
      </w:pPr>
      <w:r w:rsidRPr="003B5772">
        <w:rPr>
          <w:bCs/>
          <w:sz w:val="28"/>
          <w:szCs w:val="28"/>
        </w:rPr>
        <w:t xml:space="preserve">5. В целях обеспечения кассовых выплат из </w:t>
      </w:r>
      <w:r w:rsidRPr="003B5772">
        <w:rPr>
          <w:sz w:val="28"/>
          <w:szCs w:val="28"/>
        </w:rPr>
        <w:t xml:space="preserve">бюджета </w:t>
      </w:r>
      <w:r w:rsidR="00F36D74">
        <w:rPr>
          <w:bCs/>
          <w:sz w:val="28"/>
          <w:szCs w:val="28"/>
        </w:rPr>
        <w:t xml:space="preserve">Шимского городского </w:t>
      </w:r>
      <w:r w:rsidRPr="003B5772">
        <w:rPr>
          <w:bCs/>
          <w:sz w:val="28"/>
          <w:szCs w:val="28"/>
        </w:rPr>
        <w:t xml:space="preserve">поселения </w:t>
      </w:r>
      <w:r w:rsidR="00F36D74">
        <w:rPr>
          <w:bCs/>
          <w:sz w:val="28"/>
          <w:szCs w:val="28"/>
        </w:rPr>
        <w:t xml:space="preserve">Комитет финансов Администрации Шимского муниципального района </w:t>
      </w:r>
      <w:r w:rsidRPr="003B5772">
        <w:rPr>
          <w:bCs/>
          <w:sz w:val="28"/>
          <w:szCs w:val="28"/>
        </w:rPr>
        <w:t xml:space="preserve">(далее – </w:t>
      </w:r>
      <w:r w:rsidR="00F36D74">
        <w:rPr>
          <w:bCs/>
          <w:sz w:val="28"/>
          <w:szCs w:val="28"/>
        </w:rPr>
        <w:t>Комитет</w:t>
      </w:r>
      <w:r w:rsidRPr="003B5772">
        <w:rPr>
          <w:bCs/>
          <w:sz w:val="28"/>
          <w:szCs w:val="28"/>
        </w:rPr>
        <w:t xml:space="preserve">) представляет в Управление Расходные расписания и (или) Реестры расходных расписаний на финансирование главных распорядителей по установленной Федеральным </w:t>
      </w:r>
      <w:r w:rsidRPr="003B5772">
        <w:rPr>
          <w:bCs/>
          <w:sz w:val="28"/>
          <w:szCs w:val="28"/>
        </w:rPr>
        <w:lastRenderedPageBreak/>
        <w:t>казначейством форме в пределах остатка средств, доступного к распределению.</w:t>
      </w:r>
    </w:p>
    <w:p w:rsidR="003B5772" w:rsidRPr="003B5772" w:rsidRDefault="003B5772" w:rsidP="003B5772">
      <w:pPr>
        <w:tabs>
          <w:tab w:val="left" w:pos="720"/>
          <w:tab w:val="left" w:pos="1260"/>
        </w:tabs>
        <w:overflowPunct/>
        <w:autoSpaceDE/>
        <w:autoSpaceDN/>
        <w:adjustRightInd/>
        <w:spacing w:after="120" w:line="360" w:lineRule="auto"/>
        <w:ind w:firstLine="709"/>
        <w:jc w:val="both"/>
        <w:textAlignment w:val="auto"/>
        <w:rPr>
          <w:bCs/>
          <w:sz w:val="28"/>
          <w:szCs w:val="28"/>
        </w:rPr>
      </w:pPr>
      <w:r w:rsidRPr="003B5772">
        <w:rPr>
          <w:bCs/>
          <w:sz w:val="28"/>
          <w:szCs w:val="28"/>
        </w:rPr>
        <w:t>Финансирование производится на основании кассового плана и заявок на финансирование.</w:t>
      </w:r>
    </w:p>
    <w:p w:rsidR="003B5772" w:rsidRPr="003B5772" w:rsidRDefault="003B5772" w:rsidP="003B5772">
      <w:pPr>
        <w:tabs>
          <w:tab w:val="left" w:pos="720"/>
          <w:tab w:val="left" w:pos="1260"/>
        </w:tabs>
        <w:overflowPunct/>
        <w:autoSpaceDE/>
        <w:autoSpaceDN/>
        <w:adjustRightInd/>
        <w:spacing w:after="120" w:line="360" w:lineRule="auto"/>
        <w:ind w:firstLine="709"/>
        <w:jc w:val="both"/>
        <w:textAlignment w:val="auto"/>
        <w:rPr>
          <w:bCs/>
          <w:sz w:val="28"/>
          <w:szCs w:val="28"/>
        </w:rPr>
      </w:pPr>
      <w:r w:rsidRPr="003B5772">
        <w:rPr>
          <w:bCs/>
          <w:sz w:val="28"/>
          <w:szCs w:val="28"/>
        </w:rPr>
        <w:t xml:space="preserve">6. Управление на основании поступивших от </w:t>
      </w:r>
      <w:r w:rsidR="00F36D74">
        <w:rPr>
          <w:bCs/>
          <w:sz w:val="28"/>
          <w:szCs w:val="28"/>
        </w:rPr>
        <w:t xml:space="preserve">Комитета </w:t>
      </w:r>
      <w:r w:rsidRPr="003B5772">
        <w:rPr>
          <w:bCs/>
          <w:sz w:val="28"/>
          <w:szCs w:val="28"/>
        </w:rPr>
        <w:t>Расходных расписаний и (или) Реестров расходных расписаний отражает поступившие объемы финансирования на лицевых счетах, открытых главным распорядителям.</w:t>
      </w:r>
    </w:p>
    <w:p w:rsidR="003B5772" w:rsidRPr="003B5772" w:rsidRDefault="003B5772" w:rsidP="003B5772">
      <w:pPr>
        <w:tabs>
          <w:tab w:val="left" w:pos="720"/>
          <w:tab w:val="left" w:pos="1260"/>
        </w:tabs>
        <w:overflowPunct/>
        <w:autoSpaceDE/>
        <w:autoSpaceDN/>
        <w:adjustRightInd/>
        <w:spacing w:after="120" w:line="360" w:lineRule="auto"/>
        <w:ind w:firstLine="709"/>
        <w:jc w:val="both"/>
        <w:textAlignment w:val="auto"/>
        <w:rPr>
          <w:bCs/>
          <w:sz w:val="28"/>
          <w:szCs w:val="28"/>
        </w:rPr>
      </w:pPr>
      <w:r w:rsidRPr="003B5772">
        <w:rPr>
          <w:bCs/>
          <w:sz w:val="28"/>
          <w:szCs w:val="28"/>
        </w:rPr>
        <w:t xml:space="preserve">7. Главные распорядители представляют в Управление Расходные расписания и (или) Реестры расходных расписаний на финансирование подведомственных </w:t>
      </w:r>
      <w:r w:rsidRPr="003B5772">
        <w:rPr>
          <w:sz w:val="28"/>
          <w:szCs w:val="28"/>
        </w:rPr>
        <w:t>получателей</w:t>
      </w:r>
      <w:r w:rsidRPr="003B5772">
        <w:rPr>
          <w:bCs/>
          <w:sz w:val="28"/>
          <w:szCs w:val="28"/>
        </w:rPr>
        <w:t>.</w:t>
      </w:r>
    </w:p>
    <w:p w:rsidR="003B5772" w:rsidRPr="003B5772" w:rsidRDefault="003B5772" w:rsidP="003B5772">
      <w:pPr>
        <w:tabs>
          <w:tab w:val="left" w:pos="720"/>
          <w:tab w:val="left" w:pos="1260"/>
        </w:tabs>
        <w:overflowPunct/>
        <w:autoSpaceDE/>
        <w:autoSpaceDN/>
        <w:adjustRightInd/>
        <w:spacing w:after="120" w:line="360" w:lineRule="auto"/>
        <w:ind w:firstLine="709"/>
        <w:jc w:val="both"/>
        <w:textAlignment w:val="auto"/>
        <w:rPr>
          <w:bCs/>
          <w:sz w:val="28"/>
          <w:szCs w:val="28"/>
        </w:rPr>
      </w:pPr>
      <w:r w:rsidRPr="003B5772">
        <w:rPr>
          <w:bCs/>
          <w:sz w:val="28"/>
          <w:szCs w:val="28"/>
        </w:rPr>
        <w:t>Объемы финансирования расходов, распределенные главным распорядителем, не должны превышать объемы финансирования, отраженные с начала финансового года на его лицевом счете.</w:t>
      </w:r>
    </w:p>
    <w:p w:rsidR="003B5772" w:rsidRPr="003B5772" w:rsidRDefault="003B5772" w:rsidP="003B5772">
      <w:pPr>
        <w:tabs>
          <w:tab w:val="left" w:pos="720"/>
          <w:tab w:val="left" w:pos="1260"/>
        </w:tabs>
        <w:overflowPunct/>
        <w:autoSpaceDE/>
        <w:autoSpaceDN/>
        <w:adjustRightInd/>
        <w:spacing w:after="120" w:line="360" w:lineRule="auto"/>
        <w:ind w:firstLine="709"/>
        <w:jc w:val="both"/>
        <w:textAlignment w:val="auto"/>
        <w:rPr>
          <w:bCs/>
          <w:sz w:val="28"/>
          <w:szCs w:val="28"/>
        </w:rPr>
      </w:pPr>
      <w:r w:rsidRPr="003B5772">
        <w:rPr>
          <w:bCs/>
          <w:sz w:val="28"/>
          <w:szCs w:val="28"/>
        </w:rPr>
        <w:t>8. Управление на основании поступивших от главных распорядителей Расходных расписаний и (или) Реестров расходных расписаний отражает поступившие объемы финансирования на лицевых счетах, открытых получателям.</w:t>
      </w:r>
    </w:p>
    <w:p w:rsidR="003B5772" w:rsidRPr="003B5772" w:rsidRDefault="003B5772" w:rsidP="003B5772">
      <w:pPr>
        <w:tabs>
          <w:tab w:val="left" w:pos="720"/>
          <w:tab w:val="left" w:pos="1260"/>
        </w:tabs>
        <w:overflowPunct/>
        <w:autoSpaceDE/>
        <w:autoSpaceDN/>
        <w:adjustRightInd/>
        <w:spacing w:after="120" w:line="360" w:lineRule="auto"/>
        <w:ind w:firstLine="709"/>
        <w:jc w:val="both"/>
        <w:textAlignment w:val="auto"/>
        <w:rPr>
          <w:bCs/>
          <w:sz w:val="28"/>
          <w:szCs w:val="28"/>
        </w:rPr>
      </w:pPr>
      <w:r w:rsidRPr="003B5772">
        <w:rPr>
          <w:bCs/>
          <w:sz w:val="28"/>
          <w:szCs w:val="28"/>
        </w:rPr>
        <w:t xml:space="preserve">9. Получатели принимают бюджетные обязательства в </w:t>
      </w:r>
      <w:proofErr w:type="gramStart"/>
      <w:r w:rsidRPr="003B5772">
        <w:rPr>
          <w:bCs/>
          <w:sz w:val="28"/>
          <w:szCs w:val="28"/>
        </w:rPr>
        <w:t>пределах</w:t>
      </w:r>
      <w:proofErr w:type="gramEnd"/>
      <w:r w:rsidRPr="003B5772">
        <w:rPr>
          <w:bCs/>
          <w:sz w:val="28"/>
          <w:szCs w:val="28"/>
        </w:rPr>
        <w:t xml:space="preserve"> доведенных до них в текущем финансовом году </w:t>
      </w:r>
      <w:r w:rsidRPr="003B5772">
        <w:rPr>
          <w:bCs/>
          <w:iCs/>
          <w:sz w:val="28"/>
          <w:szCs w:val="28"/>
        </w:rPr>
        <w:t>и плановом периоде</w:t>
      </w:r>
      <w:r w:rsidRPr="003B5772">
        <w:rPr>
          <w:bCs/>
          <w:sz w:val="28"/>
          <w:szCs w:val="28"/>
        </w:rPr>
        <w:t xml:space="preserve"> лимитов бюджетных обязательств.</w:t>
      </w:r>
    </w:p>
    <w:p w:rsidR="003B5772" w:rsidRPr="003B5772" w:rsidRDefault="003B5772" w:rsidP="003B5772">
      <w:pPr>
        <w:tabs>
          <w:tab w:val="left" w:pos="720"/>
          <w:tab w:val="left" w:pos="1260"/>
        </w:tabs>
        <w:overflowPunct/>
        <w:autoSpaceDE/>
        <w:autoSpaceDN/>
        <w:adjustRightInd/>
        <w:spacing w:after="120" w:line="360" w:lineRule="auto"/>
        <w:ind w:firstLine="709"/>
        <w:jc w:val="both"/>
        <w:textAlignment w:val="auto"/>
        <w:rPr>
          <w:bCs/>
          <w:sz w:val="28"/>
          <w:szCs w:val="28"/>
        </w:rPr>
      </w:pPr>
      <w:r w:rsidRPr="003B5772">
        <w:rPr>
          <w:bCs/>
          <w:sz w:val="28"/>
          <w:szCs w:val="28"/>
        </w:rPr>
        <w:t>Получатели принимают бюджетные обязательства путем заключения муниципальных контрактов, иных договоров с физическими и юридическими лицами или в соответствии с законом, иным правовым актом, заключенными соглашениями.</w:t>
      </w:r>
    </w:p>
    <w:p w:rsidR="003B5772" w:rsidRPr="003B5772" w:rsidRDefault="003B5772" w:rsidP="003B5772">
      <w:pPr>
        <w:tabs>
          <w:tab w:val="left" w:pos="720"/>
          <w:tab w:val="left" w:pos="1260"/>
        </w:tabs>
        <w:overflowPunct/>
        <w:autoSpaceDE/>
        <w:autoSpaceDN/>
        <w:adjustRightInd/>
        <w:spacing w:after="120" w:line="360" w:lineRule="auto"/>
        <w:ind w:firstLine="709"/>
        <w:jc w:val="both"/>
        <w:textAlignment w:val="auto"/>
        <w:rPr>
          <w:bCs/>
          <w:sz w:val="28"/>
          <w:szCs w:val="28"/>
        </w:rPr>
      </w:pPr>
      <w:r w:rsidRPr="003B5772">
        <w:rPr>
          <w:bCs/>
          <w:sz w:val="28"/>
          <w:szCs w:val="28"/>
        </w:rPr>
        <w:t xml:space="preserve">10. Получатели подтверждают обязанность оплатить за счет средств бюджета </w:t>
      </w:r>
      <w:r w:rsidR="00F36D74">
        <w:rPr>
          <w:sz w:val="28"/>
          <w:szCs w:val="28"/>
        </w:rPr>
        <w:t>Шимского городского</w:t>
      </w:r>
      <w:r w:rsidRPr="003B5772">
        <w:rPr>
          <w:sz w:val="28"/>
          <w:szCs w:val="28"/>
        </w:rPr>
        <w:t xml:space="preserve"> поселения</w:t>
      </w:r>
      <w:r w:rsidRPr="003B5772">
        <w:rPr>
          <w:bCs/>
          <w:sz w:val="28"/>
          <w:szCs w:val="28"/>
        </w:rPr>
        <w:t xml:space="preserve"> обязательства в соответствии с </w:t>
      </w:r>
      <w:r w:rsidRPr="003B5772">
        <w:rPr>
          <w:bCs/>
          <w:sz w:val="28"/>
          <w:szCs w:val="28"/>
        </w:rPr>
        <w:lastRenderedPageBreak/>
        <w:t>платежными и иными документами, необходимыми для санкционирования их оплаты.</w:t>
      </w:r>
    </w:p>
    <w:p w:rsidR="003B5772" w:rsidRPr="003B5772" w:rsidRDefault="003B5772" w:rsidP="003B5772">
      <w:pPr>
        <w:tabs>
          <w:tab w:val="left" w:pos="720"/>
          <w:tab w:val="left" w:pos="1260"/>
        </w:tabs>
        <w:overflowPunct/>
        <w:autoSpaceDE/>
        <w:autoSpaceDN/>
        <w:adjustRightInd/>
        <w:spacing w:after="120" w:line="360" w:lineRule="auto"/>
        <w:ind w:firstLine="709"/>
        <w:jc w:val="both"/>
        <w:textAlignment w:val="auto"/>
        <w:rPr>
          <w:bCs/>
          <w:sz w:val="28"/>
          <w:szCs w:val="28"/>
        </w:rPr>
      </w:pPr>
      <w:r w:rsidRPr="003B5772">
        <w:rPr>
          <w:bCs/>
          <w:sz w:val="28"/>
          <w:szCs w:val="28"/>
        </w:rPr>
        <w:t>11. Санкционирование оплаты денежных обязательств,</w:t>
      </w:r>
      <w:r w:rsidRPr="003B5772">
        <w:rPr>
          <w:sz w:val="28"/>
          <w:szCs w:val="28"/>
        </w:rPr>
        <w:t xml:space="preserve"> подлежащих исполнению за счет ассигнований по расходам </w:t>
      </w:r>
      <w:r w:rsidRPr="003B5772">
        <w:rPr>
          <w:bCs/>
          <w:sz w:val="28"/>
          <w:szCs w:val="28"/>
        </w:rPr>
        <w:t xml:space="preserve">бюджета </w:t>
      </w:r>
      <w:r w:rsidR="00F36D74">
        <w:rPr>
          <w:sz w:val="28"/>
          <w:szCs w:val="28"/>
        </w:rPr>
        <w:t>Шимского городского</w:t>
      </w:r>
      <w:r w:rsidRPr="003B5772">
        <w:rPr>
          <w:sz w:val="28"/>
          <w:szCs w:val="28"/>
        </w:rPr>
        <w:t xml:space="preserve"> поселения, п</w:t>
      </w:r>
      <w:r w:rsidRPr="003B5772">
        <w:rPr>
          <w:bCs/>
          <w:sz w:val="28"/>
          <w:szCs w:val="28"/>
        </w:rPr>
        <w:t>роизводят следующие уполномоченные органы:</w:t>
      </w:r>
    </w:p>
    <w:p w:rsidR="003B5772" w:rsidRPr="00533C9C" w:rsidRDefault="003B5772" w:rsidP="003B5772">
      <w:pPr>
        <w:tabs>
          <w:tab w:val="left" w:pos="720"/>
          <w:tab w:val="left" w:pos="1260"/>
        </w:tabs>
        <w:overflowPunct/>
        <w:autoSpaceDE/>
        <w:autoSpaceDN/>
        <w:adjustRightInd/>
        <w:spacing w:after="120" w:line="360" w:lineRule="auto"/>
        <w:ind w:firstLine="709"/>
        <w:jc w:val="both"/>
        <w:textAlignment w:val="auto"/>
        <w:rPr>
          <w:sz w:val="28"/>
          <w:szCs w:val="28"/>
        </w:rPr>
      </w:pPr>
      <w:r w:rsidRPr="00533C9C">
        <w:rPr>
          <w:bCs/>
          <w:sz w:val="28"/>
          <w:szCs w:val="28"/>
        </w:rPr>
        <w:t>11.1.</w:t>
      </w:r>
      <w:r w:rsidRPr="00533C9C">
        <w:rPr>
          <w:b/>
          <w:sz w:val="28"/>
          <w:szCs w:val="28"/>
        </w:rPr>
        <w:t xml:space="preserve"> </w:t>
      </w:r>
      <w:r w:rsidRPr="00533C9C">
        <w:rPr>
          <w:sz w:val="28"/>
          <w:szCs w:val="28"/>
        </w:rPr>
        <w:t xml:space="preserve">Уполномоченный работник Администрации </w:t>
      </w:r>
      <w:r w:rsidR="005B6306" w:rsidRPr="00533C9C">
        <w:rPr>
          <w:sz w:val="28"/>
          <w:szCs w:val="28"/>
        </w:rPr>
        <w:t xml:space="preserve">Шимского муниципального района </w:t>
      </w:r>
      <w:r w:rsidRPr="00533C9C">
        <w:rPr>
          <w:sz w:val="28"/>
          <w:szCs w:val="28"/>
        </w:rPr>
        <w:t xml:space="preserve">на основании распоряжения Администрации </w:t>
      </w:r>
      <w:r w:rsidR="005B6306" w:rsidRPr="00533C9C">
        <w:rPr>
          <w:sz w:val="28"/>
          <w:szCs w:val="28"/>
        </w:rPr>
        <w:t>Шимского муниципального района</w:t>
      </w:r>
      <w:r w:rsidRPr="00533C9C">
        <w:rPr>
          <w:sz w:val="28"/>
          <w:szCs w:val="28"/>
        </w:rPr>
        <w:t xml:space="preserve"> в части:</w:t>
      </w:r>
    </w:p>
    <w:p w:rsidR="003B5772" w:rsidRPr="00533C9C" w:rsidRDefault="003B5772" w:rsidP="003B5772">
      <w:pPr>
        <w:tabs>
          <w:tab w:val="left" w:pos="720"/>
          <w:tab w:val="left" w:pos="1260"/>
        </w:tabs>
        <w:overflowPunct/>
        <w:autoSpaceDE/>
        <w:autoSpaceDN/>
        <w:adjustRightInd/>
        <w:spacing w:after="120" w:line="360" w:lineRule="auto"/>
        <w:ind w:firstLine="709"/>
        <w:jc w:val="both"/>
        <w:textAlignment w:val="auto"/>
        <w:rPr>
          <w:sz w:val="28"/>
          <w:szCs w:val="28"/>
        </w:rPr>
      </w:pPr>
      <w:r w:rsidRPr="00533C9C">
        <w:rPr>
          <w:sz w:val="28"/>
          <w:szCs w:val="28"/>
        </w:rPr>
        <w:t xml:space="preserve">реконструкции и </w:t>
      </w:r>
      <w:proofErr w:type="gramStart"/>
      <w:r w:rsidRPr="00533C9C">
        <w:rPr>
          <w:sz w:val="28"/>
          <w:szCs w:val="28"/>
        </w:rPr>
        <w:t>строительства</w:t>
      </w:r>
      <w:proofErr w:type="gramEnd"/>
      <w:r w:rsidRPr="00533C9C">
        <w:rPr>
          <w:sz w:val="28"/>
          <w:szCs w:val="28"/>
        </w:rPr>
        <w:t xml:space="preserve"> автомобильных дорог общего пользования (за исключением автомобильных дорог федерального, регионального и межмуниципального уровней);</w:t>
      </w:r>
    </w:p>
    <w:p w:rsidR="003B5772" w:rsidRPr="00533C9C" w:rsidRDefault="003B5772" w:rsidP="003B5772">
      <w:pPr>
        <w:tabs>
          <w:tab w:val="left" w:pos="720"/>
          <w:tab w:val="left" w:pos="1260"/>
        </w:tabs>
        <w:overflowPunct/>
        <w:autoSpaceDE/>
        <w:autoSpaceDN/>
        <w:adjustRightInd/>
        <w:spacing w:after="120" w:line="360" w:lineRule="auto"/>
        <w:ind w:firstLine="709"/>
        <w:jc w:val="both"/>
        <w:textAlignment w:val="auto"/>
        <w:rPr>
          <w:sz w:val="28"/>
          <w:szCs w:val="28"/>
        </w:rPr>
      </w:pPr>
      <w:r w:rsidRPr="00533C9C">
        <w:rPr>
          <w:sz w:val="28"/>
          <w:szCs w:val="28"/>
        </w:rPr>
        <w:t>капитального строительства и реконструкции объектов муниципальной собственности (в том числе осуществляемых в рамках целевых программ);</w:t>
      </w:r>
    </w:p>
    <w:p w:rsidR="003B5772" w:rsidRPr="003B5772" w:rsidRDefault="003B5772" w:rsidP="003B5772">
      <w:pPr>
        <w:tabs>
          <w:tab w:val="left" w:pos="720"/>
          <w:tab w:val="left" w:pos="1260"/>
        </w:tabs>
        <w:overflowPunct/>
        <w:autoSpaceDE/>
        <w:autoSpaceDN/>
        <w:adjustRightInd/>
        <w:spacing w:after="120" w:line="360" w:lineRule="auto"/>
        <w:ind w:firstLine="709"/>
        <w:jc w:val="both"/>
        <w:textAlignment w:val="auto"/>
        <w:rPr>
          <w:sz w:val="28"/>
          <w:szCs w:val="28"/>
        </w:rPr>
      </w:pPr>
      <w:r w:rsidRPr="00533C9C">
        <w:rPr>
          <w:sz w:val="28"/>
          <w:szCs w:val="28"/>
        </w:rPr>
        <w:t>реставрационных работ на памятниках истории и культуры.</w:t>
      </w:r>
    </w:p>
    <w:p w:rsidR="003B5772" w:rsidRPr="003B5772" w:rsidRDefault="003B5772" w:rsidP="003B5772">
      <w:pPr>
        <w:tabs>
          <w:tab w:val="left" w:pos="720"/>
          <w:tab w:val="left" w:pos="1260"/>
        </w:tabs>
        <w:overflowPunct/>
        <w:autoSpaceDE/>
        <w:autoSpaceDN/>
        <w:adjustRightInd/>
        <w:spacing w:after="120" w:line="360" w:lineRule="auto"/>
        <w:ind w:firstLine="709"/>
        <w:jc w:val="both"/>
        <w:textAlignment w:val="auto"/>
        <w:rPr>
          <w:bCs/>
          <w:sz w:val="28"/>
          <w:szCs w:val="28"/>
        </w:rPr>
      </w:pPr>
      <w:r w:rsidRPr="003B5772">
        <w:rPr>
          <w:sz w:val="28"/>
          <w:szCs w:val="28"/>
        </w:rPr>
        <w:t xml:space="preserve">11.2. Управление в соответствии с заключенным с </w:t>
      </w:r>
      <w:r w:rsidRPr="00481551">
        <w:rPr>
          <w:sz w:val="28"/>
          <w:szCs w:val="28"/>
        </w:rPr>
        <w:t xml:space="preserve">Администрацией </w:t>
      </w:r>
      <w:r w:rsidR="00481551" w:rsidRPr="00481551">
        <w:rPr>
          <w:sz w:val="28"/>
          <w:szCs w:val="28"/>
        </w:rPr>
        <w:t xml:space="preserve">Шимского муниципального района </w:t>
      </w:r>
      <w:r w:rsidRPr="00481551">
        <w:rPr>
          <w:sz w:val="28"/>
          <w:szCs w:val="28"/>
        </w:rPr>
        <w:t xml:space="preserve">Соглашением </w:t>
      </w:r>
      <w:r w:rsidRPr="00481551">
        <w:rPr>
          <w:bCs/>
          <w:sz w:val="28"/>
          <w:szCs w:val="28"/>
        </w:rPr>
        <w:t>осуществляет</w:t>
      </w:r>
      <w:r w:rsidRPr="003B5772">
        <w:rPr>
          <w:bCs/>
          <w:sz w:val="28"/>
          <w:szCs w:val="28"/>
        </w:rPr>
        <w:t xml:space="preserve"> санкционирование расходов </w:t>
      </w:r>
      <w:r w:rsidRPr="003B5772">
        <w:rPr>
          <w:sz w:val="28"/>
          <w:szCs w:val="28"/>
        </w:rPr>
        <w:t xml:space="preserve">бюджета </w:t>
      </w:r>
      <w:r w:rsidR="004E6D1E">
        <w:rPr>
          <w:bCs/>
          <w:sz w:val="28"/>
          <w:szCs w:val="28"/>
        </w:rPr>
        <w:t>Шимского городского</w:t>
      </w:r>
      <w:r w:rsidRPr="003B5772">
        <w:rPr>
          <w:bCs/>
          <w:sz w:val="28"/>
          <w:szCs w:val="28"/>
        </w:rPr>
        <w:t xml:space="preserve"> поселения, не указанных в пунктах 11.1 настоящего Порядка.</w:t>
      </w:r>
    </w:p>
    <w:p w:rsidR="003B5772" w:rsidRPr="003B5772" w:rsidRDefault="003B5772" w:rsidP="003B5772">
      <w:pPr>
        <w:tabs>
          <w:tab w:val="left" w:pos="720"/>
          <w:tab w:val="left" w:pos="1260"/>
        </w:tabs>
        <w:overflowPunct/>
        <w:autoSpaceDE/>
        <w:autoSpaceDN/>
        <w:adjustRightInd/>
        <w:spacing w:after="120" w:line="360" w:lineRule="auto"/>
        <w:ind w:firstLine="709"/>
        <w:jc w:val="both"/>
        <w:textAlignment w:val="auto"/>
        <w:rPr>
          <w:sz w:val="28"/>
          <w:szCs w:val="28"/>
        </w:rPr>
      </w:pPr>
      <w:r w:rsidRPr="003B5772">
        <w:rPr>
          <w:bCs/>
          <w:sz w:val="28"/>
          <w:szCs w:val="28"/>
        </w:rPr>
        <w:t xml:space="preserve">12. </w:t>
      </w:r>
      <w:proofErr w:type="gramStart"/>
      <w:r w:rsidRPr="003B5772">
        <w:rPr>
          <w:bCs/>
          <w:sz w:val="28"/>
          <w:szCs w:val="28"/>
        </w:rPr>
        <w:t xml:space="preserve">Получатели представляют в органы, указанные в пунктах 11.1-11.2 настоящего Порядка, для санкционирования оплаты </w:t>
      </w:r>
      <w:r w:rsidRPr="003B5772">
        <w:rPr>
          <w:sz w:val="28"/>
          <w:szCs w:val="28"/>
        </w:rPr>
        <w:t xml:space="preserve">денежных обязательств бюджета </w:t>
      </w:r>
      <w:r w:rsidR="004E6D1E">
        <w:rPr>
          <w:bCs/>
          <w:sz w:val="28"/>
          <w:szCs w:val="28"/>
        </w:rPr>
        <w:t>Шимского городского</w:t>
      </w:r>
      <w:r w:rsidRPr="003B5772">
        <w:rPr>
          <w:bCs/>
          <w:sz w:val="28"/>
          <w:szCs w:val="28"/>
        </w:rPr>
        <w:t xml:space="preserve"> поселения</w:t>
      </w:r>
      <w:r w:rsidRPr="003B5772">
        <w:rPr>
          <w:sz w:val="28"/>
          <w:szCs w:val="28"/>
        </w:rPr>
        <w:t xml:space="preserve"> Заявку на кассовый расход </w:t>
      </w:r>
      <w:r w:rsidRPr="003B5772">
        <w:rPr>
          <w:bCs/>
          <w:sz w:val="28"/>
          <w:szCs w:val="28"/>
        </w:rPr>
        <w:t>(код формы по КФД 0531801), Заявку на кассовый расход (сокращенную) (код формы по КФД 0531851), Сводную заявку на кассовый расход (для уплаты налогов) (код формы по КФД 0531860), Заявку на получение  наличных денег (код формы по</w:t>
      </w:r>
      <w:proofErr w:type="gramEnd"/>
      <w:r w:rsidRPr="003B5772">
        <w:rPr>
          <w:bCs/>
          <w:sz w:val="28"/>
          <w:szCs w:val="28"/>
        </w:rPr>
        <w:t xml:space="preserve"> </w:t>
      </w:r>
      <w:proofErr w:type="gramStart"/>
      <w:r w:rsidRPr="003B5772">
        <w:rPr>
          <w:bCs/>
          <w:sz w:val="28"/>
          <w:szCs w:val="28"/>
        </w:rPr>
        <w:t>КФД 0531802), Заявку на получение денежных средств, перечисляемых на карту (код формы по КФД 0531243)</w:t>
      </w:r>
      <w:r w:rsidRPr="003B5772">
        <w:rPr>
          <w:sz w:val="28"/>
          <w:szCs w:val="28"/>
        </w:rPr>
        <w:t xml:space="preserve"> (далее – Заявка).</w:t>
      </w:r>
      <w:proofErr w:type="gramEnd"/>
    </w:p>
    <w:p w:rsidR="003B5772" w:rsidRPr="003B5772" w:rsidRDefault="003B5772" w:rsidP="003B5772">
      <w:pPr>
        <w:tabs>
          <w:tab w:val="left" w:pos="720"/>
          <w:tab w:val="left" w:pos="1260"/>
        </w:tabs>
        <w:overflowPunct/>
        <w:autoSpaceDE/>
        <w:autoSpaceDN/>
        <w:adjustRightInd/>
        <w:spacing w:after="120" w:line="360" w:lineRule="auto"/>
        <w:ind w:firstLine="709"/>
        <w:jc w:val="both"/>
        <w:textAlignment w:val="auto"/>
        <w:rPr>
          <w:sz w:val="28"/>
          <w:szCs w:val="28"/>
        </w:rPr>
      </w:pPr>
      <w:r w:rsidRPr="003B5772">
        <w:rPr>
          <w:sz w:val="28"/>
          <w:szCs w:val="28"/>
        </w:rPr>
        <w:t>Управление проверяет Заявку на наличие в ней следующих реквизитов и показателей:</w:t>
      </w:r>
    </w:p>
    <w:p w:rsidR="003B5772" w:rsidRPr="003B5772" w:rsidRDefault="003B5772" w:rsidP="003B5772">
      <w:pPr>
        <w:numPr>
          <w:ilvl w:val="0"/>
          <w:numId w:val="2"/>
        </w:numPr>
        <w:tabs>
          <w:tab w:val="left" w:pos="720"/>
          <w:tab w:val="left" w:pos="1260"/>
        </w:tabs>
        <w:overflowPunct/>
        <w:autoSpaceDE/>
        <w:autoSpaceDN/>
        <w:adjustRightInd/>
        <w:spacing w:after="120" w:line="360" w:lineRule="auto"/>
        <w:jc w:val="both"/>
        <w:textAlignment w:val="auto"/>
        <w:rPr>
          <w:sz w:val="28"/>
          <w:szCs w:val="28"/>
        </w:rPr>
      </w:pPr>
      <w:r w:rsidRPr="003B5772">
        <w:rPr>
          <w:sz w:val="28"/>
          <w:szCs w:val="28"/>
        </w:rPr>
        <w:lastRenderedPageBreak/>
        <w:t xml:space="preserve">номера соответствующего лицевого счета, открытого получателю средств </w:t>
      </w:r>
      <w:r w:rsidRPr="003B5772">
        <w:rPr>
          <w:bCs/>
          <w:sz w:val="28"/>
          <w:szCs w:val="28"/>
        </w:rPr>
        <w:t xml:space="preserve">бюджета </w:t>
      </w:r>
      <w:r w:rsidR="004E6D1E">
        <w:rPr>
          <w:sz w:val="28"/>
          <w:szCs w:val="28"/>
        </w:rPr>
        <w:t>Шимского городского</w:t>
      </w:r>
      <w:r w:rsidRPr="003B5772">
        <w:rPr>
          <w:sz w:val="28"/>
          <w:szCs w:val="28"/>
        </w:rPr>
        <w:t xml:space="preserve"> поселения;</w:t>
      </w:r>
    </w:p>
    <w:p w:rsidR="003B5772" w:rsidRPr="003B5772" w:rsidRDefault="003B5772" w:rsidP="003B5772">
      <w:pPr>
        <w:numPr>
          <w:ilvl w:val="0"/>
          <w:numId w:val="2"/>
        </w:numPr>
        <w:tabs>
          <w:tab w:val="left" w:pos="720"/>
          <w:tab w:val="left" w:pos="1260"/>
        </w:tabs>
        <w:overflowPunct/>
        <w:autoSpaceDE/>
        <w:autoSpaceDN/>
        <w:adjustRightInd/>
        <w:spacing w:after="120" w:line="360" w:lineRule="auto"/>
        <w:jc w:val="both"/>
        <w:textAlignment w:val="auto"/>
        <w:rPr>
          <w:sz w:val="28"/>
          <w:szCs w:val="28"/>
        </w:rPr>
      </w:pPr>
      <w:r w:rsidRPr="003B5772">
        <w:rPr>
          <w:sz w:val="28"/>
          <w:szCs w:val="28"/>
        </w:rPr>
        <w:t>кодов классификации расходов бюджетов, по которым необходимо произвести кассовый расход, а также текстового назначения платежа;</w:t>
      </w:r>
    </w:p>
    <w:p w:rsidR="003B5772" w:rsidRPr="003B5772" w:rsidRDefault="003B5772" w:rsidP="003B5772">
      <w:pPr>
        <w:numPr>
          <w:ilvl w:val="0"/>
          <w:numId w:val="2"/>
        </w:numPr>
        <w:tabs>
          <w:tab w:val="left" w:pos="720"/>
          <w:tab w:val="left" w:pos="1260"/>
        </w:tabs>
        <w:overflowPunct/>
        <w:autoSpaceDE/>
        <w:autoSpaceDN/>
        <w:adjustRightInd/>
        <w:spacing w:after="120" w:line="360" w:lineRule="auto"/>
        <w:jc w:val="both"/>
        <w:textAlignment w:val="auto"/>
        <w:rPr>
          <w:sz w:val="28"/>
          <w:szCs w:val="28"/>
        </w:rPr>
      </w:pPr>
      <w:proofErr w:type="gramStart"/>
      <w:r w:rsidRPr="003B5772">
        <w:rPr>
          <w:sz w:val="28"/>
          <w:szCs w:val="28"/>
        </w:rPr>
        <w:t xml:space="preserve">суммы кассового расхода и кода валюты в соответствии с </w:t>
      </w:r>
      <w:hyperlink r:id="rId7" w:history="1">
        <w:r w:rsidRPr="004E6D1E">
          <w:rPr>
            <w:rStyle w:val="a8"/>
            <w:color w:val="auto"/>
            <w:sz w:val="28"/>
            <w:szCs w:val="28"/>
            <w:u w:val="none"/>
          </w:rPr>
          <w:t>Общероссийским классификатором валют</w:t>
        </w:r>
      </w:hyperlink>
      <w:r w:rsidRPr="003B5772">
        <w:rPr>
          <w:sz w:val="28"/>
          <w:szCs w:val="28"/>
        </w:rPr>
        <w:t>, в которой он должен быть произведен;</w:t>
      </w:r>
      <w:proofErr w:type="gramEnd"/>
    </w:p>
    <w:p w:rsidR="003B5772" w:rsidRPr="003B5772" w:rsidRDefault="003B5772" w:rsidP="003B5772">
      <w:pPr>
        <w:numPr>
          <w:ilvl w:val="0"/>
          <w:numId w:val="2"/>
        </w:numPr>
        <w:tabs>
          <w:tab w:val="left" w:pos="720"/>
          <w:tab w:val="left" w:pos="1260"/>
        </w:tabs>
        <w:overflowPunct/>
        <w:autoSpaceDE/>
        <w:autoSpaceDN/>
        <w:adjustRightInd/>
        <w:spacing w:after="120" w:line="360" w:lineRule="auto"/>
        <w:jc w:val="both"/>
        <w:textAlignment w:val="auto"/>
        <w:rPr>
          <w:sz w:val="28"/>
          <w:szCs w:val="28"/>
        </w:rPr>
      </w:pPr>
      <w:r w:rsidRPr="003B5772">
        <w:rPr>
          <w:sz w:val="28"/>
          <w:szCs w:val="28"/>
        </w:rPr>
        <w:t>суммы кассового расхода в валюте Российской Федерации, в рублевом эквиваленте, исчисленном на дату оформления Заявки;</w:t>
      </w:r>
    </w:p>
    <w:p w:rsidR="003B5772" w:rsidRPr="003B5772" w:rsidRDefault="003B5772" w:rsidP="003B5772">
      <w:pPr>
        <w:numPr>
          <w:ilvl w:val="0"/>
          <w:numId w:val="2"/>
        </w:numPr>
        <w:tabs>
          <w:tab w:val="left" w:pos="720"/>
          <w:tab w:val="left" w:pos="1260"/>
        </w:tabs>
        <w:overflowPunct/>
        <w:autoSpaceDE/>
        <w:autoSpaceDN/>
        <w:adjustRightInd/>
        <w:spacing w:after="120" w:line="360" w:lineRule="auto"/>
        <w:jc w:val="both"/>
        <w:textAlignment w:val="auto"/>
        <w:rPr>
          <w:sz w:val="28"/>
          <w:szCs w:val="28"/>
        </w:rPr>
      </w:pPr>
      <w:r w:rsidRPr="003B5772">
        <w:rPr>
          <w:sz w:val="28"/>
          <w:szCs w:val="28"/>
        </w:rPr>
        <w:t xml:space="preserve">вида средств (средства </w:t>
      </w:r>
      <w:r w:rsidRPr="003B5772">
        <w:rPr>
          <w:bCs/>
          <w:sz w:val="28"/>
          <w:szCs w:val="28"/>
        </w:rPr>
        <w:t>бюджета)</w:t>
      </w:r>
      <w:r w:rsidRPr="003B5772">
        <w:rPr>
          <w:sz w:val="28"/>
          <w:szCs w:val="28"/>
        </w:rPr>
        <w:t>;</w:t>
      </w:r>
    </w:p>
    <w:p w:rsidR="003B5772" w:rsidRPr="003B5772" w:rsidRDefault="003B5772" w:rsidP="003B5772">
      <w:pPr>
        <w:numPr>
          <w:ilvl w:val="0"/>
          <w:numId w:val="2"/>
        </w:numPr>
        <w:tabs>
          <w:tab w:val="left" w:pos="720"/>
          <w:tab w:val="left" w:pos="1260"/>
        </w:tabs>
        <w:overflowPunct/>
        <w:autoSpaceDE/>
        <w:autoSpaceDN/>
        <w:adjustRightInd/>
        <w:spacing w:after="120" w:line="360" w:lineRule="auto"/>
        <w:jc w:val="both"/>
        <w:textAlignment w:val="auto"/>
        <w:rPr>
          <w:sz w:val="28"/>
          <w:szCs w:val="28"/>
        </w:rPr>
      </w:pPr>
      <w:r w:rsidRPr="003B5772">
        <w:rPr>
          <w:sz w:val="28"/>
          <w:szCs w:val="28"/>
        </w:rPr>
        <w:t>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w:t>
      </w:r>
    </w:p>
    <w:p w:rsidR="003B5772" w:rsidRPr="003B5772" w:rsidRDefault="003B5772" w:rsidP="003B5772">
      <w:pPr>
        <w:numPr>
          <w:ilvl w:val="0"/>
          <w:numId w:val="2"/>
        </w:numPr>
        <w:tabs>
          <w:tab w:val="left" w:pos="720"/>
          <w:tab w:val="left" w:pos="1260"/>
        </w:tabs>
        <w:overflowPunct/>
        <w:autoSpaceDE/>
        <w:autoSpaceDN/>
        <w:adjustRightInd/>
        <w:spacing w:after="120" w:line="360" w:lineRule="auto"/>
        <w:jc w:val="both"/>
        <w:textAlignment w:val="auto"/>
        <w:rPr>
          <w:sz w:val="28"/>
          <w:szCs w:val="28"/>
        </w:rPr>
      </w:pPr>
      <w:r w:rsidRPr="003B5772">
        <w:rPr>
          <w:sz w:val="28"/>
          <w:szCs w:val="28"/>
        </w:rPr>
        <w:t>номера и серии чека (при наличном способе оплаты денежного обязательства);</w:t>
      </w:r>
    </w:p>
    <w:p w:rsidR="003B5772" w:rsidRPr="003B5772" w:rsidRDefault="003B5772" w:rsidP="003B5772">
      <w:pPr>
        <w:numPr>
          <w:ilvl w:val="0"/>
          <w:numId w:val="2"/>
        </w:numPr>
        <w:tabs>
          <w:tab w:val="left" w:pos="720"/>
          <w:tab w:val="left" w:pos="1260"/>
        </w:tabs>
        <w:overflowPunct/>
        <w:autoSpaceDE/>
        <w:autoSpaceDN/>
        <w:adjustRightInd/>
        <w:spacing w:after="120" w:line="360" w:lineRule="auto"/>
        <w:jc w:val="both"/>
        <w:textAlignment w:val="auto"/>
        <w:rPr>
          <w:sz w:val="28"/>
          <w:szCs w:val="28"/>
        </w:rPr>
      </w:pPr>
      <w:r w:rsidRPr="003B5772">
        <w:rPr>
          <w:sz w:val="28"/>
          <w:szCs w:val="28"/>
        </w:rPr>
        <w:t>срока действия чека (при наличном способе оплаты денежного обязательства);</w:t>
      </w:r>
    </w:p>
    <w:p w:rsidR="003B5772" w:rsidRPr="003B5772" w:rsidRDefault="003B5772" w:rsidP="003B5772">
      <w:pPr>
        <w:numPr>
          <w:ilvl w:val="0"/>
          <w:numId w:val="2"/>
        </w:numPr>
        <w:tabs>
          <w:tab w:val="left" w:pos="720"/>
          <w:tab w:val="left" w:pos="1260"/>
        </w:tabs>
        <w:overflowPunct/>
        <w:autoSpaceDE/>
        <w:autoSpaceDN/>
        <w:adjustRightInd/>
        <w:spacing w:after="120" w:line="360" w:lineRule="auto"/>
        <w:jc w:val="both"/>
        <w:textAlignment w:val="auto"/>
        <w:rPr>
          <w:sz w:val="28"/>
          <w:szCs w:val="28"/>
        </w:rPr>
      </w:pPr>
      <w:r w:rsidRPr="003B5772">
        <w:rPr>
          <w:sz w:val="28"/>
          <w:szCs w:val="28"/>
        </w:rPr>
        <w:t>фамилии, имени и отчества получателя средств по чеку (при наличном способе оплаты денежного обязательства);</w:t>
      </w:r>
    </w:p>
    <w:p w:rsidR="003B5772" w:rsidRPr="003B5772" w:rsidRDefault="003B5772" w:rsidP="003B5772">
      <w:pPr>
        <w:numPr>
          <w:ilvl w:val="0"/>
          <w:numId w:val="2"/>
        </w:numPr>
        <w:tabs>
          <w:tab w:val="left" w:pos="720"/>
          <w:tab w:val="left" w:pos="1260"/>
        </w:tabs>
        <w:overflowPunct/>
        <w:autoSpaceDE/>
        <w:autoSpaceDN/>
        <w:adjustRightInd/>
        <w:spacing w:after="120" w:line="360" w:lineRule="auto"/>
        <w:jc w:val="both"/>
        <w:textAlignment w:val="auto"/>
        <w:rPr>
          <w:sz w:val="28"/>
          <w:szCs w:val="28"/>
        </w:rPr>
      </w:pPr>
      <w:r w:rsidRPr="003B5772">
        <w:rPr>
          <w:sz w:val="28"/>
          <w:szCs w:val="28"/>
        </w:rPr>
        <w:t>сведения из документов, удостоверяющих личность получателя средств по чеку (при наличном способе оплаты денежного обязательства);</w:t>
      </w:r>
    </w:p>
    <w:p w:rsidR="003B5772" w:rsidRPr="003B5772" w:rsidRDefault="003B5772" w:rsidP="003B5772">
      <w:pPr>
        <w:numPr>
          <w:ilvl w:val="0"/>
          <w:numId w:val="2"/>
        </w:numPr>
        <w:tabs>
          <w:tab w:val="left" w:pos="720"/>
          <w:tab w:val="left" w:pos="1260"/>
        </w:tabs>
        <w:overflowPunct/>
        <w:autoSpaceDE/>
        <w:autoSpaceDN/>
        <w:adjustRightInd/>
        <w:spacing w:after="120" w:line="360" w:lineRule="auto"/>
        <w:jc w:val="both"/>
        <w:textAlignment w:val="auto"/>
        <w:rPr>
          <w:sz w:val="28"/>
          <w:szCs w:val="28"/>
        </w:rPr>
      </w:pPr>
      <w:r w:rsidRPr="003B5772">
        <w:rPr>
          <w:sz w:val="28"/>
          <w:szCs w:val="28"/>
        </w:rPr>
        <w:t>сведения для осуществления налоговых и иных обязательных платежей в бюджеты бюджетной системы Российской Федерации (при необходимости);</w:t>
      </w:r>
    </w:p>
    <w:p w:rsidR="003B5772" w:rsidRPr="004E6D1E" w:rsidRDefault="003B5772" w:rsidP="003B5772">
      <w:pPr>
        <w:numPr>
          <w:ilvl w:val="0"/>
          <w:numId w:val="2"/>
        </w:numPr>
        <w:tabs>
          <w:tab w:val="left" w:pos="720"/>
          <w:tab w:val="left" w:pos="1260"/>
        </w:tabs>
        <w:overflowPunct/>
        <w:autoSpaceDE/>
        <w:autoSpaceDN/>
        <w:adjustRightInd/>
        <w:spacing w:after="120" w:line="360" w:lineRule="auto"/>
        <w:jc w:val="both"/>
        <w:textAlignment w:val="auto"/>
        <w:rPr>
          <w:sz w:val="28"/>
          <w:szCs w:val="28"/>
        </w:rPr>
      </w:pPr>
      <w:r w:rsidRPr="003B5772">
        <w:rPr>
          <w:sz w:val="28"/>
          <w:szCs w:val="28"/>
        </w:rPr>
        <w:lastRenderedPageBreak/>
        <w:t xml:space="preserve">номера, даты и предмета договора (изменения к договору) или государственного контракта (изменения к государственному контракту) на поставку товаров, выполнение работ, оказание услуг для государственных нужд, договора аренды (далее – Договор), а также типа, номера и даты документа, подтверждающего возникновение денежного обязательства в соответствии с </w:t>
      </w:r>
      <w:hyperlink r:id="rId8" w:history="1">
        <w:r w:rsidRPr="004E6D1E">
          <w:rPr>
            <w:rStyle w:val="a8"/>
            <w:color w:val="auto"/>
            <w:sz w:val="28"/>
            <w:szCs w:val="28"/>
            <w:u w:val="none"/>
          </w:rPr>
          <w:t xml:space="preserve">пунктом 12 </w:t>
        </w:r>
      </w:hyperlink>
      <w:r w:rsidRPr="004E6D1E">
        <w:rPr>
          <w:sz w:val="28"/>
          <w:szCs w:val="28"/>
        </w:rPr>
        <w:t>настоящего Порядка:</w:t>
      </w:r>
    </w:p>
    <w:p w:rsidR="003B5772" w:rsidRPr="003B5772" w:rsidRDefault="003B5772" w:rsidP="003B5772">
      <w:pPr>
        <w:numPr>
          <w:ilvl w:val="0"/>
          <w:numId w:val="3"/>
        </w:numPr>
        <w:tabs>
          <w:tab w:val="left" w:pos="720"/>
          <w:tab w:val="left" w:pos="1260"/>
        </w:tabs>
        <w:overflowPunct/>
        <w:autoSpaceDE/>
        <w:autoSpaceDN/>
        <w:adjustRightInd/>
        <w:spacing w:after="120" w:line="360" w:lineRule="auto"/>
        <w:jc w:val="both"/>
        <w:textAlignment w:val="auto"/>
        <w:rPr>
          <w:sz w:val="28"/>
          <w:szCs w:val="28"/>
        </w:rPr>
      </w:pPr>
      <w:proofErr w:type="gramStart"/>
      <w:r w:rsidRPr="003B5772">
        <w:rPr>
          <w:sz w:val="28"/>
          <w:szCs w:val="28"/>
        </w:rPr>
        <w:t>при поставке товаров – счета и (или) накладной, и (или) акта приемки-передачи, и (или) счета-фактуры;</w:t>
      </w:r>
      <w:proofErr w:type="gramEnd"/>
    </w:p>
    <w:p w:rsidR="003B5772" w:rsidRPr="003B5772" w:rsidRDefault="003B5772" w:rsidP="003B5772">
      <w:pPr>
        <w:numPr>
          <w:ilvl w:val="0"/>
          <w:numId w:val="3"/>
        </w:numPr>
        <w:tabs>
          <w:tab w:val="left" w:pos="720"/>
          <w:tab w:val="left" w:pos="1260"/>
        </w:tabs>
        <w:overflowPunct/>
        <w:autoSpaceDE/>
        <w:autoSpaceDN/>
        <w:adjustRightInd/>
        <w:spacing w:after="120" w:line="360" w:lineRule="auto"/>
        <w:jc w:val="both"/>
        <w:textAlignment w:val="auto"/>
        <w:rPr>
          <w:sz w:val="28"/>
          <w:szCs w:val="28"/>
        </w:rPr>
      </w:pPr>
      <w:proofErr w:type="gramStart"/>
      <w:r w:rsidRPr="003B5772">
        <w:rPr>
          <w:sz w:val="28"/>
          <w:szCs w:val="28"/>
        </w:rPr>
        <w:t>при выполнении работ, оказании услуг – акта выполненных работ (услуг) и (или) счета, и (или) счета-фактуры;</w:t>
      </w:r>
      <w:proofErr w:type="gramEnd"/>
    </w:p>
    <w:p w:rsidR="003B5772" w:rsidRPr="003B5772" w:rsidRDefault="003B5772" w:rsidP="003B5772">
      <w:pPr>
        <w:numPr>
          <w:ilvl w:val="0"/>
          <w:numId w:val="3"/>
        </w:numPr>
        <w:tabs>
          <w:tab w:val="left" w:pos="720"/>
          <w:tab w:val="left" w:pos="1260"/>
        </w:tabs>
        <w:overflowPunct/>
        <w:autoSpaceDE/>
        <w:autoSpaceDN/>
        <w:adjustRightInd/>
        <w:spacing w:after="120" w:line="360" w:lineRule="auto"/>
        <w:jc w:val="both"/>
        <w:textAlignment w:val="auto"/>
        <w:rPr>
          <w:sz w:val="28"/>
          <w:szCs w:val="28"/>
        </w:rPr>
      </w:pPr>
      <w:r w:rsidRPr="003B5772">
        <w:rPr>
          <w:sz w:val="28"/>
          <w:szCs w:val="28"/>
        </w:rPr>
        <w:t>при выполнении работ, оказании услуг по договорам гражданско-правового характера с физическими лицами – акта выполненных работ (услуг);</w:t>
      </w:r>
    </w:p>
    <w:p w:rsidR="003B5772" w:rsidRPr="003B5772" w:rsidRDefault="003B5772" w:rsidP="003B5772">
      <w:pPr>
        <w:numPr>
          <w:ilvl w:val="0"/>
          <w:numId w:val="3"/>
        </w:numPr>
        <w:tabs>
          <w:tab w:val="left" w:pos="720"/>
          <w:tab w:val="left" w:pos="1260"/>
        </w:tabs>
        <w:overflowPunct/>
        <w:autoSpaceDE/>
        <w:autoSpaceDN/>
        <w:adjustRightInd/>
        <w:spacing w:after="120" w:line="360" w:lineRule="auto"/>
        <w:jc w:val="both"/>
        <w:textAlignment w:val="auto"/>
        <w:rPr>
          <w:sz w:val="28"/>
          <w:szCs w:val="28"/>
        </w:rPr>
      </w:pPr>
      <w:r w:rsidRPr="003B5772">
        <w:rPr>
          <w:sz w:val="28"/>
          <w:szCs w:val="28"/>
        </w:rPr>
        <w:t>при исполнении судебного акта – исполнительного документа (исполнительный лист, судебный приказ);</w:t>
      </w:r>
    </w:p>
    <w:p w:rsidR="003B5772" w:rsidRPr="003B5772" w:rsidRDefault="003B5772" w:rsidP="003B5772">
      <w:pPr>
        <w:numPr>
          <w:ilvl w:val="0"/>
          <w:numId w:val="3"/>
        </w:numPr>
        <w:tabs>
          <w:tab w:val="left" w:pos="720"/>
          <w:tab w:val="left" w:pos="1260"/>
        </w:tabs>
        <w:overflowPunct/>
        <w:autoSpaceDE/>
        <w:autoSpaceDN/>
        <w:adjustRightInd/>
        <w:spacing w:after="120" w:line="360" w:lineRule="auto"/>
        <w:jc w:val="both"/>
        <w:textAlignment w:val="auto"/>
        <w:rPr>
          <w:sz w:val="28"/>
          <w:szCs w:val="28"/>
        </w:rPr>
      </w:pPr>
      <w:r w:rsidRPr="003B5772">
        <w:rPr>
          <w:sz w:val="28"/>
          <w:szCs w:val="28"/>
        </w:rPr>
        <w:t>при исполнении решения налогового органа – решение налогового органа;</w:t>
      </w:r>
    </w:p>
    <w:p w:rsidR="003B5772" w:rsidRPr="003B5772" w:rsidRDefault="003B5772" w:rsidP="003B5772">
      <w:pPr>
        <w:numPr>
          <w:ilvl w:val="0"/>
          <w:numId w:val="3"/>
        </w:numPr>
        <w:tabs>
          <w:tab w:val="left" w:pos="720"/>
          <w:tab w:val="left" w:pos="1260"/>
        </w:tabs>
        <w:overflowPunct/>
        <w:autoSpaceDE/>
        <w:autoSpaceDN/>
        <w:adjustRightInd/>
        <w:spacing w:after="120" w:line="360" w:lineRule="auto"/>
        <w:jc w:val="both"/>
        <w:textAlignment w:val="auto"/>
        <w:rPr>
          <w:sz w:val="28"/>
          <w:szCs w:val="28"/>
        </w:rPr>
      </w:pPr>
      <w:r w:rsidRPr="003B5772">
        <w:rPr>
          <w:sz w:val="28"/>
          <w:szCs w:val="28"/>
        </w:rPr>
        <w:t>иных документов, подтверждающих возникновение денежных обязательств, предусмотренных постановлениями Правительства Российской Федерации.</w:t>
      </w:r>
    </w:p>
    <w:p w:rsidR="003B5772" w:rsidRPr="003B5772" w:rsidRDefault="003B5772" w:rsidP="003B5772">
      <w:pPr>
        <w:tabs>
          <w:tab w:val="left" w:pos="720"/>
          <w:tab w:val="left" w:pos="1260"/>
        </w:tabs>
        <w:overflowPunct/>
        <w:autoSpaceDE/>
        <w:autoSpaceDN/>
        <w:adjustRightInd/>
        <w:spacing w:after="120" w:line="360" w:lineRule="auto"/>
        <w:ind w:firstLine="709"/>
        <w:jc w:val="both"/>
        <w:textAlignment w:val="auto"/>
        <w:rPr>
          <w:sz w:val="28"/>
          <w:szCs w:val="28"/>
        </w:rPr>
      </w:pPr>
      <w:r w:rsidRPr="003B5772">
        <w:rPr>
          <w:sz w:val="28"/>
          <w:szCs w:val="28"/>
        </w:rPr>
        <w:t>В одной Заявке может содержаться несколько сумм кассовых расходов по разным кодам классификации расходов бюджетов по одному денежному обязательству получателя.</w:t>
      </w:r>
    </w:p>
    <w:p w:rsidR="003B5772" w:rsidRPr="003B5772" w:rsidRDefault="003B5772" w:rsidP="003B5772">
      <w:pPr>
        <w:tabs>
          <w:tab w:val="left" w:pos="720"/>
          <w:tab w:val="left" w:pos="1260"/>
        </w:tabs>
        <w:overflowPunct/>
        <w:autoSpaceDE/>
        <w:autoSpaceDN/>
        <w:adjustRightInd/>
        <w:spacing w:after="120" w:line="360" w:lineRule="auto"/>
        <w:ind w:firstLine="709"/>
        <w:jc w:val="both"/>
        <w:textAlignment w:val="auto"/>
        <w:rPr>
          <w:sz w:val="28"/>
          <w:szCs w:val="28"/>
        </w:rPr>
      </w:pPr>
      <w:r w:rsidRPr="003B5772">
        <w:rPr>
          <w:sz w:val="28"/>
          <w:szCs w:val="28"/>
        </w:rPr>
        <w:t xml:space="preserve">Допускается представление одной Заявки на оплату денежных обязательств нескольким физическим лицам по договорам гражданско-правового характера, предметом которых являются одноименные работы (услуги). При этом раздел 2 Заявки не заполняется и Договор и (или) </w:t>
      </w:r>
      <w:r w:rsidRPr="003B5772">
        <w:rPr>
          <w:sz w:val="28"/>
          <w:szCs w:val="28"/>
        </w:rPr>
        <w:lastRenderedPageBreak/>
        <w:t>документ, подтверждающий возникновение денежного обязательства, не предоставляется.</w:t>
      </w:r>
    </w:p>
    <w:p w:rsidR="003B5772" w:rsidRPr="003B5772" w:rsidRDefault="003B5772" w:rsidP="003B5772">
      <w:pPr>
        <w:tabs>
          <w:tab w:val="left" w:pos="720"/>
          <w:tab w:val="left" w:pos="1260"/>
        </w:tabs>
        <w:overflowPunct/>
        <w:autoSpaceDE/>
        <w:autoSpaceDN/>
        <w:adjustRightInd/>
        <w:spacing w:after="120" w:line="360" w:lineRule="auto"/>
        <w:ind w:firstLine="709"/>
        <w:jc w:val="both"/>
        <w:textAlignment w:val="auto"/>
        <w:rPr>
          <w:sz w:val="28"/>
          <w:szCs w:val="28"/>
        </w:rPr>
      </w:pPr>
      <w:r w:rsidRPr="003B5772">
        <w:rPr>
          <w:sz w:val="28"/>
          <w:szCs w:val="28"/>
        </w:rPr>
        <w:t xml:space="preserve">Положения подпункта 12 настоящего пункта не применяются при проверке </w:t>
      </w:r>
      <w:hyperlink r:id="rId9" w:history="1">
        <w:r w:rsidRPr="00A33867">
          <w:rPr>
            <w:rStyle w:val="a8"/>
            <w:color w:val="auto"/>
            <w:sz w:val="28"/>
            <w:szCs w:val="28"/>
            <w:u w:val="none"/>
          </w:rPr>
          <w:t>Заявки</w:t>
        </w:r>
      </w:hyperlink>
      <w:r w:rsidRPr="00A33867">
        <w:rPr>
          <w:sz w:val="28"/>
          <w:szCs w:val="28"/>
        </w:rPr>
        <w:t xml:space="preserve"> </w:t>
      </w:r>
      <w:r w:rsidRPr="003B5772">
        <w:rPr>
          <w:sz w:val="28"/>
          <w:szCs w:val="28"/>
        </w:rPr>
        <w:t>на получение наличных денег, Заявки на получение денежных средств, перечисляемых на карту.</w:t>
      </w:r>
    </w:p>
    <w:p w:rsidR="003B5772" w:rsidRPr="003B5772" w:rsidRDefault="003B5772" w:rsidP="003B5772">
      <w:pPr>
        <w:tabs>
          <w:tab w:val="left" w:pos="720"/>
          <w:tab w:val="left" w:pos="1260"/>
        </w:tabs>
        <w:overflowPunct/>
        <w:autoSpaceDE/>
        <w:autoSpaceDN/>
        <w:adjustRightInd/>
        <w:spacing w:after="120" w:line="360" w:lineRule="auto"/>
        <w:ind w:firstLine="709"/>
        <w:jc w:val="both"/>
        <w:textAlignment w:val="auto"/>
        <w:rPr>
          <w:sz w:val="28"/>
          <w:szCs w:val="28"/>
        </w:rPr>
      </w:pPr>
      <w:r w:rsidRPr="003B5772">
        <w:rPr>
          <w:sz w:val="28"/>
          <w:szCs w:val="28"/>
        </w:rPr>
        <w:t xml:space="preserve">13. Получатель средств бюджета </w:t>
      </w:r>
      <w:r w:rsidR="00A33867">
        <w:rPr>
          <w:sz w:val="28"/>
          <w:szCs w:val="28"/>
        </w:rPr>
        <w:t>Шимского городского</w:t>
      </w:r>
      <w:r w:rsidRPr="003B5772">
        <w:rPr>
          <w:sz w:val="28"/>
          <w:szCs w:val="28"/>
        </w:rPr>
        <w:t xml:space="preserve"> поселения для оплаты денежных обязательств, возникающих по Договору, указывает в Заявке в соответствии с требованиями, установленными в </w:t>
      </w:r>
      <w:hyperlink r:id="rId10" w:history="1">
        <w:r w:rsidRPr="00A33867">
          <w:rPr>
            <w:rStyle w:val="a8"/>
            <w:color w:val="auto"/>
            <w:sz w:val="28"/>
            <w:szCs w:val="28"/>
            <w:u w:val="none"/>
          </w:rPr>
          <w:t>подпункте 12 пункта 12</w:t>
        </w:r>
      </w:hyperlink>
      <w:r w:rsidRPr="003B5772">
        <w:rPr>
          <w:sz w:val="28"/>
          <w:szCs w:val="28"/>
        </w:rPr>
        <w:t xml:space="preserve"> настоящего Порядка, реквизиты и предмет соответствующего Договора, а также реквизиты документа, подтверждающего возникновение денежного обязательства.</w:t>
      </w:r>
    </w:p>
    <w:p w:rsidR="003B5772" w:rsidRPr="003B5772" w:rsidRDefault="003B5772" w:rsidP="003B5772">
      <w:pPr>
        <w:tabs>
          <w:tab w:val="left" w:pos="720"/>
          <w:tab w:val="left" w:pos="1260"/>
        </w:tabs>
        <w:overflowPunct/>
        <w:autoSpaceDE/>
        <w:autoSpaceDN/>
        <w:adjustRightInd/>
        <w:spacing w:after="120" w:line="360" w:lineRule="auto"/>
        <w:ind w:firstLine="709"/>
        <w:jc w:val="both"/>
        <w:textAlignment w:val="auto"/>
        <w:rPr>
          <w:sz w:val="28"/>
          <w:szCs w:val="28"/>
        </w:rPr>
      </w:pPr>
      <w:r w:rsidRPr="003B5772">
        <w:rPr>
          <w:sz w:val="28"/>
          <w:szCs w:val="28"/>
        </w:rPr>
        <w:t>Для оплаты денежных обязатель</w:t>
      </w:r>
      <w:proofErr w:type="gramStart"/>
      <w:r w:rsidRPr="003B5772">
        <w:rPr>
          <w:sz w:val="28"/>
          <w:szCs w:val="28"/>
        </w:rPr>
        <w:t>ств в сл</w:t>
      </w:r>
      <w:proofErr w:type="gramEnd"/>
      <w:r w:rsidRPr="003B5772">
        <w:rPr>
          <w:sz w:val="28"/>
          <w:szCs w:val="28"/>
        </w:rPr>
        <w:t>учаях, когда заключение Договора законодательством Российской Федерации не предусмотрено, в Заявке указываются только реквизиты документа, подтверждающего возникновение денежного обязательства.</w:t>
      </w:r>
    </w:p>
    <w:p w:rsidR="003B5772" w:rsidRPr="003B5772" w:rsidRDefault="003B5772" w:rsidP="003B5772">
      <w:pPr>
        <w:tabs>
          <w:tab w:val="left" w:pos="720"/>
          <w:tab w:val="left" w:pos="1260"/>
        </w:tabs>
        <w:overflowPunct/>
        <w:autoSpaceDE/>
        <w:autoSpaceDN/>
        <w:adjustRightInd/>
        <w:spacing w:after="120" w:line="360" w:lineRule="auto"/>
        <w:ind w:firstLine="709"/>
        <w:jc w:val="both"/>
        <w:textAlignment w:val="auto"/>
        <w:rPr>
          <w:sz w:val="28"/>
          <w:szCs w:val="28"/>
        </w:rPr>
      </w:pPr>
      <w:r w:rsidRPr="003B5772">
        <w:rPr>
          <w:sz w:val="28"/>
          <w:szCs w:val="28"/>
        </w:rPr>
        <w:t>Для оплаты денежных обязательств по договорам аренды, по авансовым платежам в соответствии с условиями Договора в Заявке реквизиты документов, подтверждающих возникновение денежных обязательств, могут не указываться.</w:t>
      </w:r>
    </w:p>
    <w:p w:rsidR="003B5772" w:rsidRPr="003B5772" w:rsidRDefault="003B5772" w:rsidP="003B5772">
      <w:pPr>
        <w:tabs>
          <w:tab w:val="left" w:pos="720"/>
          <w:tab w:val="left" w:pos="1260"/>
        </w:tabs>
        <w:overflowPunct/>
        <w:autoSpaceDE/>
        <w:autoSpaceDN/>
        <w:adjustRightInd/>
        <w:spacing w:after="120" w:line="360" w:lineRule="auto"/>
        <w:ind w:firstLine="709"/>
        <w:jc w:val="both"/>
        <w:textAlignment w:val="auto"/>
        <w:rPr>
          <w:sz w:val="28"/>
          <w:szCs w:val="28"/>
        </w:rPr>
      </w:pPr>
      <w:r w:rsidRPr="003B5772">
        <w:rPr>
          <w:sz w:val="28"/>
          <w:szCs w:val="28"/>
        </w:rPr>
        <w:t xml:space="preserve">14. </w:t>
      </w:r>
      <w:proofErr w:type="gramStart"/>
      <w:r w:rsidRPr="003B5772">
        <w:rPr>
          <w:sz w:val="28"/>
          <w:szCs w:val="28"/>
        </w:rPr>
        <w:t xml:space="preserve">Для подтверждения возникновения денежного обязательства получатель представляет в органы, указанные в пунктах 11.1-11.2 настоящего Порядка, вместе с Заявкой указанные в ней в соответствии с </w:t>
      </w:r>
      <w:hyperlink r:id="rId11" w:history="1">
        <w:r w:rsidRPr="005B6306">
          <w:rPr>
            <w:rStyle w:val="a8"/>
            <w:color w:val="auto"/>
            <w:sz w:val="28"/>
            <w:szCs w:val="28"/>
            <w:u w:val="none"/>
          </w:rPr>
          <w:t>подпунктом 12 пункта 1</w:t>
        </w:r>
      </w:hyperlink>
      <w:r w:rsidRPr="005B6306">
        <w:rPr>
          <w:sz w:val="28"/>
          <w:szCs w:val="28"/>
        </w:rPr>
        <w:t xml:space="preserve">2 и </w:t>
      </w:r>
      <w:hyperlink r:id="rId12" w:history="1">
        <w:r w:rsidRPr="005B6306">
          <w:rPr>
            <w:rStyle w:val="a8"/>
            <w:color w:val="auto"/>
            <w:sz w:val="28"/>
            <w:szCs w:val="28"/>
            <w:u w:val="none"/>
          </w:rPr>
          <w:t xml:space="preserve">пунктом </w:t>
        </w:r>
      </w:hyperlink>
      <w:r w:rsidRPr="005B6306">
        <w:rPr>
          <w:sz w:val="28"/>
          <w:szCs w:val="28"/>
        </w:rPr>
        <w:t xml:space="preserve">13 </w:t>
      </w:r>
      <w:r w:rsidRPr="003B5772">
        <w:rPr>
          <w:sz w:val="28"/>
          <w:szCs w:val="28"/>
        </w:rPr>
        <w:t>настоящего Порядка соответствующий Договор и (или) 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электронной</w:t>
      </w:r>
      <w:proofErr w:type="gramEnd"/>
      <w:r w:rsidRPr="003B5772">
        <w:rPr>
          <w:sz w:val="28"/>
          <w:szCs w:val="28"/>
        </w:rPr>
        <w:t xml:space="preserve"> цифровой подписью уполномоченного лица получателя средств, либо на бумажном носителе.</w:t>
      </w:r>
    </w:p>
    <w:p w:rsidR="003B5772" w:rsidRPr="003B5772" w:rsidRDefault="003B5772" w:rsidP="003B5772">
      <w:pPr>
        <w:tabs>
          <w:tab w:val="left" w:pos="720"/>
          <w:tab w:val="left" w:pos="1260"/>
        </w:tabs>
        <w:overflowPunct/>
        <w:autoSpaceDE/>
        <w:autoSpaceDN/>
        <w:adjustRightInd/>
        <w:spacing w:after="120" w:line="360" w:lineRule="auto"/>
        <w:ind w:firstLine="709"/>
        <w:jc w:val="both"/>
        <w:textAlignment w:val="auto"/>
        <w:rPr>
          <w:sz w:val="28"/>
          <w:szCs w:val="28"/>
        </w:rPr>
      </w:pPr>
      <w:r w:rsidRPr="003B5772">
        <w:rPr>
          <w:sz w:val="28"/>
          <w:szCs w:val="28"/>
        </w:rPr>
        <w:lastRenderedPageBreak/>
        <w:t>При отсутствии у получателя технической возможности предоставления электронной копии документа, указанный документ предоставляется на бумажном носителе.</w:t>
      </w:r>
    </w:p>
    <w:p w:rsidR="003B5772" w:rsidRPr="003B5772" w:rsidRDefault="003B5772" w:rsidP="003B5772">
      <w:pPr>
        <w:tabs>
          <w:tab w:val="left" w:pos="720"/>
          <w:tab w:val="left" w:pos="1260"/>
        </w:tabs>
        <w:overflowPunct/>
        <w:autoSpaceDE/>
        <w:autoSpaceDN/>
        <w:adjustRightInd/>
        <w:spacing w:after="120" w:line="360" w:lineRule="auto"/>
        <w:ind w:firstLine="709"/>
        <w:jc w:val="both"/>
        <w:textAlignment w:val="auto"/>
        <w:rPr>
          <w:sz w:val="28"/>
          <w:szCs w:val="28"/>
        </w:rPr>
      </w:pPr>
      <w:r w:rsidRPr="003B5772">
        <w:rPr>
          <w:sz w:val="28"/>
          <w:szCs w:val="28"/>
        </w:rPr>
        <w:t>Прилагаемые к Заявке документы на бумажном носителе, служащие основанием платежа, возвращаются получателю средств.</w:t>
      </w:r>
    </w:p>
    <w:p w:rsidR="003B5772" w:rsidRPr="003B5772" w:rsidRDefault="003B5772" w:rsidP="003B5772">
      <w:pPr>
        <w:tabs>
          <w:tab w:val="left" w:pos="720"/>
          <w:tab w:val="left" w:pos="1260"/>
        </w:tabs>
        <w:overflowPunct/>
        <w:autoSpaceDE/>
        <w:autoSpaceDN/>
        <w:adjustRightInd/>
        <w:spacing w:after="120" w:line="360" w:lineRule="auto"/>
        <w:ind w:firstLine="709"/>
        <w:jc w:val="both"/>
        <w:textAlignment w:val="auto"/>
        <w:rPr>
          <w:sz w:val="28"/>
          <w:szCs w:val="28"/>
        </w:rPr>
      </w:pPr>
      <w:r w:rsidRPr="003B5772">
        <w:rPr>
          <w:sz w:val="28"/>
          <w:szCs w:val="28"/>
        </w:rPr>
        <w:t>Ответственность за правильность оформления и достоверность представленных документов, а также соблюдение норм расходов несут получатели.</w:t>
      </w:r>
    </w:p>
    <w:p w:rsidR="003B5772" w:rsidRPr="003B5772" w:rsidRDefault="003B5772" w:rsidP="003B5772">
      <w:pPr>
        <w:tabs>
          <w:tab w:val="left" w:pos="720"/>
          <w:tab w:val="left" w:pos="1260"/>
        </w:tabs>
        <w:overflowPunct/>
        <w:autoSpaceDE/>
        <w:autoSpaceDN/>
        <w:adjustRightInd/>
        <w:spacing w:after="120" w:line="360" w:lineRule="auto"/>
        <w:ind w:firstLine="709"/>
        <w:jc w:val="both"/>
        <w:textAlignment w:val="auto"/>
        <w:rPr>
          <w:b/>
          <w:sz w:val="28"/>
          <w:szCs w:val="28"/>
        </w:rPr>
      </w:pPr>
      <w:r w:rsidRPr="003B5772">
        <w:rPr>
          <w:bCs/>
          <w:sz w:val="28"/>
          <w:szCs w:val="28"/>
        </w:rPr>
        <w:t xml:space="preserve">В случае необходимости органы, указанные в пунктах 11.1-11.2 настоящего Порядка, имеют право требовать от получателей иные документы для подтверждения денежных обязательств, </w:t>
      </w:r>
      <w:r w:rsidRPr="003B5772">
        <w:rPr>
          <w:sz w:val="28"/>
          <w:szCs w:val="28"/>
        </w:rPr>
        <w:t xml:space="preserve">подлежащих исполнению за счет ассигнований по расходам бюджета </w:t>
      </w:r>
      <w:r w:rsidR="005B6306">
        <w:rPr>
          <w:sz w:val="28"/>
          <w:szCs w:val="28"/>
        </w:rPr>
        <w:t xml:space="preserve">Шимского городского </w:t>
      </w:r>
      <w:r w:rsidRPr="003B5772">
        <w:rPr>
          <w:sz w:val="28"/>
          <w:szCs w:val="28"/>
        </w:rPr>
        <w:t>поселения.</w:t>
      </w:r>
    </w:p>
    <w:p w:rsidR="003B5772" w:rsidRPr="003B5772" w:rsidRDefault="003B5772" w:rsidP="003B5772">
      <w:pPr>
        <w:tabs>
          <w:tab w:val="left" w:pos="720"/>
          <w:tab w:val="left" w:pos="1260"/>
        </w:tabs>
        <w:overflowPunct/>
        <w:autoSpaceDE/>
        <w:autoSpaceDN/>
        <w:adjustRightInd/>
        <w:spacing w:after="120" w:line="360" w:lineRule="auto"/>
        <w:ind w:firstLine="709"/>
        <w:jc w:val="both"/>
        <w:textAlignment w:val="auto"/>
        <w:rPr>
          <w:sz w:val="28"/>
          <w:szCs w:val="28"/>
        </w:rPr>
      </w:pPr>
      <w:r w:rsidRPr="003B5772">
        <w:rPr>
          <w:sz w:val="28"/>
          <w:szCs w:val="28"/>
        </w:rPr>
        <w:t>15. Требования, установленные пунктами 13 и 14 настоящего Порядка, не распространяются на санкционирование оплаты денежных обязательств, связанных:</w:t>
      </w:r>
    </w:p>
    <w:p w:rsidR="003B5772" w:rsidRPr="003B5772" w:rsidRDefault="003B5772" w:rsidP="003B5772">
      <w:pPr>
        <w:tabs>
          <w:tab w:val="left" w:pos="720"/>
          <w:tab w:val="left" w:pos="1260"/>
        </w:tabs>
        <w:overflowPunct/>
        <w:autoSpaceDE/>
        <w:autoSpaceDN/>
        <w:adjustRightInd/>
        <w:spacing w:after="120" w:line="360" w:lineRule="auto"/>
        <w:ind w:firstLine="709"/>
        <w:jc w:val="both"/>
        <w:textAlignment w:val="auto"/>
        <w:rPr>
          <w:sz w:val="28"/>
          <w:szCs w:val="28"/>
        </w:rPr>
      </w:pPr>
      <w:r w:rsidRPr="003B5772">
        <w:rPr>
          <w:sz w:val="28"/>
          <w:szCs w:val="28"/>
        </w:rPr>
        <w:t>с выплатами физическим лицам по группе видов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3B5772" w:rsidRPr="003B5772" w:rsidRDefault="003B5772" w:rsidP="003B5772">
      <w:pPr>
        <w:tabs>
          <w:tab w:val="left" w:pos="720"/>
          <w:tab w:val="left" w:pos="1260"/>
        </w:tabs>
        <w:overflowPunct/>
        <w:autoSpaceDE/>
        <w:autoSpaceDN/>
        <w:adjustRightInd/>
        <w:spacing w:after="120" w:line="360" w:lineRule="auto"/>
        <w:ind w:firstLine="709"/>
        <w:jc w:val="both"/>
        <w:textAlignment w:val="auto"/>
        <w:rPr>
          <w:sz w:val="28"/>
          <w:szCs w:val="28"/>
        </w:rPr>
      </w:pPr>
      <w:r w:rsidRPr="003B5772">
        <w:rPr>
          <w:sz w:val="28"/>
          <w:szCs w:val="28"/>
        </w:rPr>
        <w:t>с социальными выплатами населению;</w:t>
      </w:r>
    </w:p>
    <w:p w:rsidR="003B5772" w:rsidRPr="003B5772" w:rsidRDefault="003B5772" w:rsidP="003B5772">
      <w:pPr>
        <w:tabs>
          <w:tab w:val="left" w:pos="720"/>
          <w:tab w:val="left" w:pos="1260"/>
        </w:tabs>
        <w:overflowPunct/>
        <w:autoSpaceDE/>
        <w:autoSpaceDN/>
        <w:adjustRightInd/>
        <w:spacing w:after="120" w:line="360" w:lineRule="auto"/>
        <w:ind w:firstLine="709"/>
        <w:jc w:val="both"/>
        <w:textAlignment w:val="auto"/>
        <w:rPr>
          <w:sz w:val="28"/>
          <w:szCs w:val="28"/>
        </w:rPr>
      </w:pPr>
      <w:r w:rsidRPr="003B5772">
        <w:rPr>
          <w:sz w:val="28"/>
          <w:szCs w:val="28"/>
        </w:rPr>
        <w:t>с предоставлением бюджетных инвестиций юридическому лицу по договору в соответствии со статьей 80 Бюджетного кодекса Российской Федерации;</w:t>
      </w:r>
    </w:p>
    <w:p w:rsidR="003B5772" w:rsidRPr="003B5772" w:rsidRDefault="003B5772" w:rsidP="003B5772">
      <w:pPr>
        <w:tabs>
          <w:tab w:val="left" w:pos="720"/>
          <w:tab w:val="left" w:pos="1260"/>
        </w:tabs>
        <w:overflowPunct/>
        <w:autoSpaceDE/>
        <w:autoSpaceDN/>
        <w:adjustRightInd/>
        <w:spacing w:after="120" w:line="360" w:lineRule="auto"/>
        <w:ind w:firstLine="709"/>
        <w:jc w:val="both"/>
        <w:textAlignment w:val="auto"/>
        <w:rPr>
          <w:sz w:val="28"/>
          <w:szCs w:val="28"/>
        </w:rPr>
      </w:pPr>
      <w:r w:rsidRPr="003B5772">
        <w:rPr>
          <w:sz w:val="28"/>
          <w:szCs w:val="28"/>
        </w:rPr>
        <w:t>с предоставлением субсидий юридическим лицам, индивидуальным предпринимателям, физическим лицам - производителям товаров, работ, услуг;</w:t>
      </w:r>
    </w:p>
    <w:p w:rsidR="003B5772" w:rsidRDefault="003B5772" w:rsidP="003B5772">
      <w:pPr>
        <w:tabs>
          <w:tab w:val="left" w:pos="720"/>
          <w:tab w:val="left" w:pos="1260"/>
        </w:tabs>
        <w:overflowPunct/>
        <w:autoSpaceDE/>
        <w:autoSpaceDN/>
        <w:adjustRightInd/>
        <w:spacing w:after="120" w:line="360" w:lineRule="auto"/>
        <w:ind w:firstLine="709"/>
        <w:jc w:val="both"/>
        <w:textAlignment w:val="auto"/>
        <w:rPr>
          <w:sz w:val="28"/>
          <w:szCs w:val="28"/>
        </w:rPr>
      </w:pPr>
      <w:r w:rsidRPr="003B5772">
        <w:rPr>
          <w:sz w:val="28"/>
          <w:szCs w:val="28"/>
        </w:rPr>
        <w:t>с предоставлением субсидий бюджетным (автономным) учреждениям;</w:t>
      </w:r>
    </w:p>
    <w:p w:rsidR="005B6306" w:rsidRDefault="005B6306" w:rsidP="003B5772">
      <w:pPr>
        <w:tabs>
          <w:tab w:val="left" w:pos="720"/>
          <w:tab w:val="left" w:pos="1260"/>
        </w:tabs>
        <w:overflowPunct/>
        <w:autoSpaceDE/>
        <w:autoSpaceDN/>
        <w:adjustRightInd/>
        <w:spacing w:after="120" w:line="360" w:lineRule="auto"/>
        <w:ind w:firstLine="709"/>
        <w:jc w:val="both"/>
        <w:textAlignment w:val="auto"/>
        <w:rPr>
          <w:sz w:val="28"/>
          <w:szCs w:val="28"/>
        </w:rPr>
      </w:pPr>
      <w:r>
        <w:rPr>
          <w:sz w:val="28"/>
          <w:szCs w:val="28"/>
        </w:rPr>
        <w:lastRenderedPageBreak/>
        <w:t>с предоставлением межбюджетных трансфертов;</w:t>
      </w:r>
    </w:p>
    <w:p w:rsidR="005B6306" w:rsidRPr="003B5772" w:rsidRDefault="005B6306" w:rsidP="003B5772">
      <w:pPr>
        <w:tabs>
          <w:tab w:val="left" w:pos="720"/>
          <w:tab w:val="left" w:pos="1260"/>
        </w:tabs>
        <w:overflowPunct/>
        <w:autoSpaceDE/>
        <w:autoSpaceDN/>
        <w:adjustRightInd/>
        <w:spacing w:after="120" w:line="360" w:lineRule="auto"/>
        <w:ind w:firstLine="709"/>
        <w:jc w:val="both"/>
        <w:textAlignment w:val="auto"/>
        <w:rPr>
          <w:sz w:val="28"/>
          <w:szCs w:val="28"/>
        </w:rPr>
      </w:pPr>
      <w:r>
        <w:rPr>
          <w:sz w:val="28"/>
          <w:szCs w:val="28"/>
        </w:rPr>
        <w:t>с предоставлением платежей, взносов, безвозмездных перечислений субъектам международного права;</w:t>
      </w:r>
    </w:p>
    <w:p w:rsidR="003B5772" w:rsidRPr="003B5772" w:rsidRDefault="003B5772" w:rsidP="003B5772">
      <w:pPr>
        <w:tabs>
          <w:tab w:val="left" w:pos="720"/>
          <w:tab w:val="left" w:pos="1260"/>
        </w:tabs>
        <w:overflowPunct/>
        <w:autoSpaceDE/>
        <w:autoSpaceDN/>
        <w:adjustRightInd/>
        <w:spacing w:after="120" w:line="360" w:lineRule="auto"/>
        <w:ind w:firstLine="709"/>
        <w:jc w:val="both"/>
        <w:textAlignment w:val="auto"/>
        <w:rPr>
          <w:sz w:val="28"/>
          <w:szCs w:val="28"/>
        </w:rPr>
      </w:pPr>
      <w:r w:rsidRPr="003B5772">
        <w:rPr>
          <w:sz w:val="28"/>
          <w:szCs w:val="28"/>
        </w:rPr>
        <w:t>с обслуживанием муниципального долга;</w:t>
      </w:r>
    </w:p>
    <w:p w:rsidR="003B5772" w:rsidRPr="003B5772" w:rsidRDefault="003B5772" w:rsidP="003B5772">
      <w:pPr>
        <w:tabs>
          <w:tab w:val="left" w:pos="720"/>
          <w:tab w:val="left" w:pos="1260"/>
        </w:tabs>
        <w:overflowPunct/>
        <w:autoSpaceDE/>
        <w:autoSpaceDN/>
        <w:adjustRightInd/>
        <w:spacing w:after="120" w:line="360" w:lineRule="auto"/>
        <w:ind w:firstLine="709"/>
        <w:jc w:val="both"/>
        <w:textAlignment w:val="auto"/>
        <w:rPr>
          <w:sz w:val="28"/>
          <w:szCs w:val="28"/>
        </w:rPr>
      </w:pPr>
      <w:r w:rsidRPr="003B5772">
        <w:rPr>
          <w:sz w:val="28"/>
          <w:szCs w:val="28"/>
        </w:rPr>
        <w:t xml:space="preserve">с исполнением судебных актов по искам к казне </w:t>
      </w:r>
      <w:r w:rsidR="00F059F9">
        <w:rPr>
          <w:bCs/>
          <w:sz w:val="28"/>
          <w:szCs w:val="28"/>
        </w:rPr>
        <w:t xml:space="preserve">Шимского городского </w:t>
      </w:r>
      <w:r w:rsidRPr="003B5772">
        <w:rPr>
          <w:bCs/>
          <w:sz w:val="28"/>
          <w:szCs w:val="28"/>
        </w:rPr>
        <w:t>поселения</w:t>
      </w:r>
      <w:r w:rsidRPr="003B5772">
        <w:rPr>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3B5772" w:rsidRPr="003B5772" w:rsidRDefault="003B5772" w:rsidP="003B5772">
      <w:pPr>
        <w:tabs>
          <w:tab w:val="left" w:pos="720"/>
          <w:tab w:val="left" w:pos="1260"/>
        </w:tabs>
        <w:overflowPunct/>
        <w:autoSpaceDE/>
        <w:autoSpaceDN/>
        <w:adjustRightInd/>
        <w:spacing w:after="120" w:line="360" w:lineRule="auto"/>
        <w:ind w:firstLine="709"/>
        <w:jc w:val="both"/>
        <w:textAlignment w:val="auto"/>
        <w:rPr>
          <w:sz w:val="28"/>
          <w:szCs w:val="28"/>
        </w:rPr>
      </w:pPr>
      <w:r w:rsidRPr="003B5772">
        <w:rPr>
          <w:sz w:val="28"/>
          <w:szCs w:val="28"/>
        </w:rPr>
        <w:t>с оплатой налогов и сборов, уплате штрафов, пеней за несвоевременную уплату налогов и сборов;</w:t>
      </w:r>
    </w:p>
    <w:p w:rsidR="003B5772" w:rsidRPr="003B5772" w:rsidRDefault="003B5772" w:rsidP="003B5772">
      <w:pPr>
        <w:tabs>
          <w:tab w:val="left" w:pos="720"/>
          <w:tab w:val="left" w:pos="1260"/>
        </w:tabs>
        <w:overflowPunct/>
        <w:autoSpaceDE/>
        <w:autoSpaceDN/>
        <w:adjustRightInd/>
        <w:spacing w:after="120" w:line="360" w:lineRule="auto"/>
        <w:ind w:firstLine="709"/>
        <w:jc w:val="both"/>
        <w:textAlignment w:val="auto"/>
        <w:rPr>
          <w:sz w:val="28"/>
          <w:szCs w:val="28"/>
        </w:rPr>
      </w:pPr>
      <w:r w:rsidRPr="003B5772">
        <w:rPr>
          <w:sz w:val="28"/>
          <w:szCs w:val="28"/>
        </w:rPr>
        <w:t>с перечислением избирательным комиссиям средств на подготовку и проведение выборов и референдумов на счета, открытые на балансовом счете 40205 «Средства местных бюджетов, выделенные государственным организациям»;</w:t>
      </w:r>
    </w:p>
    <w:p w:rsidR="003B5772" w:rsidRPr="003B5772" w:rsidRDefault="003B5772" w:rsidP="003B5772">
      <w:pPr>
        <w:tabs>
          <w:tab w:val="left" w:pos="720"/>
          <w:tab w:val="left" w:pos="1260"/>
        </w:tabs>
        <w:overflowPunct/>
        <w:autoSpaceDE/>
        <w:autoSpaceDN/>
        <w:adjustRightInd/>
        <w:spacing w:after="120" w:line="360" w:lineRule="auto"/>
        <w:ind w:firstLine="709"/>
        <w:jc w:val="both"/>
        <w:textAlignment w:val="auto"/>
        <w:rPr>
          <w:sz w:val="28"/>
          <w:szCs w:val="28"/>
        </w:rPr>
      </w:pPr>
      <w:r w:rsidRPr="003B5772">
        <w:rPr>
          <w:sz w:val="28"/>
          <w:szCs w:val="28"/>
        </w:rPr>
        <w:t>с расходами на оплату услуг банка по виду расходов 244 «Прочая закупка товаров, работ и услуг для обеспечения государственных (муниципальных) нужд» по зачислению во вклад физических лиц социальных выплат в виде пособий.</w:t>
      </w:r>
    </w:p>
    <w:p w:rsidR="003B5772" w:rsidRPr="003B5772" w:rsidRDefault="003B5772" w:rsidP="003B5772">
      <w:pPr>
        <w:tabs>
          <w:tab w:val="left" w:pos="720"/>
          <w:tab w:val="left" w:pos="1260"/>
        </w:tabs>
        <w:overflowPunct/>
        <w:autoSpaceDE/>
        <w:autoSpaceDN/>
        <w:adjustRightInd/>
        <w:spacing w:after="120" w:line="360" w:lineRule="auto"/>
        <w:ind w:firstLine="709"/>
        <w:jc w:val="both"/>
        <w:textAlignment w:val="auto"/>
        <w:rPr>
          <w:sz w:val="28"/>
          <w:szCs w:val="28"/>
        </w:rPr>
      </w:pPr>
      <w:proofErr w:type="gramStart"/>
      <w:r w:rsidRPr="003B5772">
        <w:rPr>
          <w:sz w:val="28"/>
          <w:szCs w:val="28"/>
        </w:rPr>
        <w:t>При оплате вышеперечисленных денежных обязательств, кроме денежных обязательств, связанных с выплатами физическим лицам по группе видов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и с оплатой налогов и сборов, уплате штрафов, пеней за несвоевременную уплату налогов и сборов в графе 8 раздела 1 Заявки указывается ссылка</w:t>
      </w:r>
      <w:proofErr w:type="gramEnd"/>
      <w:r w:rsidRPr="003B5772">
        <w:rPr>
          <w:sz w:val="28"/>
          <w:szCs w:val="28"/>
        </w:rPr>
        <w:t xml:space="preserve"> на нормативные документы и (или) соглашения (договора), служащие основанием для их перечисления.</w:t>
      </w:r>
    </w:p>
    <w:p w:rsidR="003B5772" w:rsidRPr="003B5772" w:rsidRDefault="003B5772" w:rsidP="003B5772">
      <w:pPr>
        <w:tabs>
          <w:tab w:val="left" w:pos="720"/>
          <w:tab w:val="left" w:pos="1260"/>
        </w:tabs>
        <w:overflowPunct/>
        <w:autoSpaceDE/>
        <w:autoSpaceDN/>
        <w:adjustRightInd/>
        <w:spacing w:after="120" w:line="360" w:lineRule="auto"/>
        <w:ind w:firstLine="709"/>
        <w:jc w:val="both"/>
        <w:textAlignment w:val="auto"/>
        <w:rPr>
          <w:bCs/>
          <w:sz w:val="28"/>
          <w:szCs w:val="28"/>
        </w:rPr>
      </w:pPr>
      <w:r w:rsidRPr="003B5772">
        <w:rPr>
          <w:sz w:val="28"/>
          <w:szCs w:val="28"/>
        </w:rPr>
        <w:lastRenderedPageBreak/>
        <w:t>16</w:t>
      </w:r>
      <w:r w:rsidRPr="003B5772">
        <w:rPr>
          <w:bCs/>
          <w:sz w:val="28"/>
          <w:szCs w:val="28"/>
        </w:rPr>
        <w:t>. При санкционировании оплаты денежных обязательств по расходам проверка Заявки осуществляется по следующим направлениям:</w:t>
      </w:r>
    </w:p>
    <w:p w:rsidR="003B5772" w:rsidRPr="003B5772" w:rsidRDefault="003B5772" w:rsidP="003B5772">
      <w:pPr>
        <w:tabs>
          <w:tab w:val="left" w:pos="720"/>
          <w:tab w:val="left" w:pos="1260"/>
        </w:tabs>
        <w:overflowPunct/>
        <w:autoSpaceDE/>
        <w:autoSpaceDN/>
        <w:adjustRightInd/>
        <w:spacing w:after="120" w:line="360" w:lineRule="auto"/>
        <w:ind w:firstLine="709"/>
        <w:jc w:val="both"/>
        <w:textAlignment w:val="auto"/>
        <w:rPr>
          <w:bCs/>
          <w:sz w:val="28"/>
          <w:szCs w:val="28"/>
        </w:rPr>
      </w:pPr>
      <w:r w:rsidRPr="003B5772">
        <w:rPr>
          <w:bCs/>
          <w:sz w:val="28"/>
          <w:szCs w:val="28"/>
        </w:rPr>
        <w:t xml:space="preserve">1) коды классификации расходов </w:t>
      </w:r>
      <w:r w:rsidR="005B6306">
        <w:rPr>
          <w:bCs/>
          <w:sz w:val="28"/>
          <w:szCs w:val="28"/>
        </w:rPr>
        <w:t>бюджета Шимского городского</w:t>
      </w:r>
      <w:r w:rsidRPr="003B5772">
        <w:rPr>
          <w:bCs/>
          <w:sz w:val="28"/>
          <w:szCs w:val="28"/>
        </w:rPr>
        <w:t xml:space="preserve"> поселения, указанные в Заявке, должны соответствовать кодам бюджетной классификации Российской Федерации, действующим в текущем финансовом году на момент представления Заявки;</w:t>
      </w:r>
    </w:p>
    <w:p w:rsidR="003B5772" w:rsidRPr="003B5772" w:rsidRDefault="003B5772" w:rsidP="003B5772">
      <w:pPr>
        <w:tabs>
          <w:tab w:val="left" w:pos="720"/>
          <w:tab w:val="left" w:pos="1260"/>
        </w:tabs>
        <w:overflowPunct/>
        <w:autoSpaceDE/>
        <w:autoSpaceDN/>
        <w:adjustRightInd/>
        <w:spacing w:after="120" w:line="360" w:lineRule="auto"/>
        <w:ind w:firstLine="709"/>
        <w:jc w:val="both"/>
        <w:textAlignment w:val="auto"/>
        <w:rPr>
          <w:bCs/>
          <w:sz w:val="28"/>
          <w:szCs w:val="28"/>
        </w:rPr>
      </w:pPr>
      <w:r w:rsidRPr="003B5772">
        <w:rPr>
          <w:bCs/>
          <w:sz w:val="28"/>
          <w:szCs w:val="28"/>
        </w:rPr>
        <w:t xml:space="preserve">2) соответствие указанных в Заявке </w:t>
      </w:r>
      <w:proofErr w:type="gramStart"/>
      <w:r w:rsidRPr="003B5772">
        <w:rPr>
          <w:bCs/>
          <w:sz w:val="28"/>
          <w:szCs w:val="28"/>
        </w:rPr>
        <w:t>видов расходов кодов классификации расходов бюджетов</w:t>
      </w:r>
      <w:proofErr w:type="gramEnd"/>
      <w:r w:rsidRPr="003B5772">
        <w:rPr>
          <w:bCs/>
          <w:sz w:val="28"/>
          <w:szCs w:val="28"/>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 утвержденным в установленном порядке Министерством финансов Российской Федерации;</w:t>
      </w:r>
    </w:p>
    <w:p w:rsidR="003B5772" w:rsidRPr="003B5772" w:rsidRDefault="003B5772" w:rsidP="003B5772">
      <w:pPr>
        <w:tabs>
          <w:tab w:val="left" w:pos="720"/>
          <w:tab w:val="left" w:pos="1260"/>
        </w:tabs>
        <w:overflowPunct/>
        <w:autoSpaceDE/>
        <w:autoSpaceDN/>
        <w:adjustRightInd/>
        <w:spacing w:after="120" w:line="360" w:lineRule="auto"/>
        <w:ind w:firstLine="709"/>
        <w:jc w:val="both"/>
        <w:textAlignment w:val="auto"/>
        <w:rPr>
          <w:bCs/>
          <w:sz w:val="28"/>
          <w:szCs w:val="28"/>
        </w:rPr>
      </w:pPr>
      <w:r w:rsidRPr="003B5772">
        <w:rPr>
          <w:bCs/>
          <w:sz w:val="28"/>
          <w:szCs w:val="28"/>
        </w:rPr>
        <w:t>3) соответствие содержания операции, исходя из документа – основания и/или документа, подтверждающего возникновение денежного обязательства, коду вида расходов и содержанию текста назначения платежа, указанных в Заявке;</w:t>
      </w:r>
    </w:p>
    <w:p w:rsidR="003B5772" w:rsidRPr="003B5772" w:rsidRDefault="003B5772" w:rsidP="003B5772">
      <w:pPr>
        <w:tabs>
          <w:tab w:val="left" w:pos="720"/>
          <w:tab w:val="left" w:pos="1260"/>
        </w:tabs>
        <w:overflowPunct/>
        <w:autoSpaceDE/>
        <w:autoSpaceDN/>
        <w:adjustRightInd/>
        <w:spacing w:after="120" w:line="360" w:lineRule="auto"/>
        <w:ind w:firstLine="709"/>
        <w:jc w:val="both"/>
        <w:textAlignment w:val="auto"/>
        <w:rPr>
          <w:bCs/>
          <w:sz w:val="28"/>
          <w:szCs w:val="28"/>
        </w:rPr>
      </w:pPr>
      <w:r w:rsidRPr="003B5772">
        <w:rPr>
          <w:bCs/>
          <w:sz w:val="28"/>
          <w:szCs w:val="28"/>
        </w:rPr>
        <w:t>17. Органы, указанные в пунктах 11.1-11.2 настоящего Порядка, проводят проверку наличия документов, предусмотренных пунктом 14 настоящего Порядка, и не позднее трех рабочих дней с момента представления документов санкционируют оплату денежных обязательств.</w:t>
      </w:r>
    </w:p>
    <w:p w:rsidR="003B5772" w:rsidRPr="003B5772" w:rsidRDefault="003B5772" w:rsidP="003B5772">
      <w:pPr>
        <w:tabs>
          <w:tab w:val="left" w:pos="720"/>
          <w:tab w:val="left" w:pos="1260"/>
        </w:tabs>
        <w:overflowPunct/>
        <w:autoSpaceDE/>
        <w:autoSpaceDN/>
        <w:adjustRightInd/>
        <w:spacing w:after="120" w:line="360" w:lineRule="auto"/>
        <w:ind w:firstLine="709"/>
        <w:jc w:val="both"/>
        <w:textAlignment w:val="auto"/>
        <w:rPr>
          <w:sz w:val="28"/>
          <w:szCs w:val="28"/>
        </w:rPr>
      </w:pPr>
      <w:r w:rsidRPr="003B5772">
        <w:rPr>
          <w:sz w:val="28"/>
          <w:szCs w:val="28"/>
        </w:rPr>
        <w:t>Санкционирование оплаты денежных обязательств осуществляется в форме совершения разрешительной надписи.</w:t>
      </w:r>
    </w:p>
    <w:p w:rsidR="003B5772" w:rsidRPr="003B5772" w:rsidRDefault="003B5772" w:rsidP="003B5772">
      <w:pPr>
        <w:tabs>
          <w:tab w:val="left" w:pos="720"/>
          <w:tab w:val="left" w:pos="1260"/>
        </w:tabs>
        <w:overflowPunct/>
        <w:autoSpaceDE/>
        <w:autoSpaceDN/>
        <w:adjustRightInd/>
        <w:spacing w:after="120" w:line="360" w:lineRule="auto"/>
        <w:ind w:firstLine="709"/>
        <w:jc w:val="both"/>
        <w:textAlignment w:val="auto"/>
        <w:rPr>
          <w:bCs/>
          <w:sz w:val="28"/>
          <w:szCs w:val="28"/>
        </w:rPr>
      </w:pPr>
      <w:r w:rsidRPr="003B5772">
        <w:rPr>
          <w:bCs/>
          <w:sz w:val="28"/>
          <w:szCs w:val="28"/>
        </w:rPr>
        <w:t xml:space="preserve">В левом нижнем углу последней страницы Заявки ставится отметка «К оплате» с указанием даты санкционирования, заверенная печатью и подписью уполномоченного работника Администрации </w:t>
      </w:r>
      <w:r w:rsidR="005B6306">
        <w:rPr>
          <w:bCs/>
          <w:sz w:val="28"/>
          <w:szCs w:val="28"/>
        </w:rPr>
        <w:t>Шимского муниципального района</w:t>
      </w:r>
      <w:r w:rsidRPr="003B5772">
        <w:rPr>
          <w:bCs/>
          <w:sz w:val="28"/>
          <w:szCs w:val="28"/>
        </w:rPr>
        <w:t>.</w:t>
      </w:r>
    </w:p>
    <w:p w:rsidR="003B5772" w:rsidRPr="003B5772" w:rsidRDefault="003B5772" w:rsidP="003B5772">
      <w:pPr>
        <w:tabs>
          <w:tab w:val="left" w:pos="720"/>
          <w:tab w:val="left" w:pos="1260"/>
        </w:tabs>
        <w:overflowPunct/>
        <w:autoSpaceDE/>
        <w:autoSpaceDN/>
        <w:adjustRightInd/>
        <w:spacing w:after="120" w:line="360" w:lineRule="auto"/>
        <w:ind w:firstLine="709"/>
        <w:jc w:val="both"/>
        <w:textAlignment w:val="auto"/>
        <w:rPr>
          <w:sz w:val="28"/>
          <w:szCs w:val="28"/>
        </w:rPr>
      </w:pPr>
      <w:r w:rsidRPr="003B5772">
        <w:rPr>
          <w:bCs/>
          <w:sz w:val="28"/>
          <w:szCs w:val="28"/>
        </w:rPr>
        <w:t xml:space="preserve">Разрешительная надпись ответственного работника </w:t>
      </w:r>
      <w:r w:rsidRPr="003B5772">
        <w:rPr>
          <w:sz w:val="28"/>
          <w:szCs w:val="28"/>
        </w:rPr>
        <w:t>Управления производится в установленном Федеральным казначейством порядке.</w:t>
      </w:r>
    </w:p>
    <w:p w:rsidR="00CA7D57" w:rsidRPr="00CA7D57" w:rsidRDefault="003B5772" w:rsidP="003B5772">
      <w:pPr>
        <w:tabs>
          <w:tab w:val="left" w:pos="720"/>
          <w:tab w:val="left" w:pos="1260"/>
        </w:tabs>
        <w:overflowPunct/>
        <w:autoSpaceDE/>
        <w:autoSpaceDN/>
        <w:adjustRightInd/>
        <w:spacing w:after="120" w:line="360" w:lineRule="auto"/>
        <w:ind w:firstLine="709"/>
        <w:jc w:val="both"/>
        <w:textAlignment w:val="auto"/>
        <w:rPr>
          <w:bCs/>
          <w:sz w:val="28"/>
          <w:szCs w:val="28"/>
        </w:rPr>
      </w:pPr>
      <w:r w:rsidRPr="003B5772">
        <w:rPr>
          <w:bCs/>
          <w:sz w:val="28"/>
          <w:szCs w:val="28"/>
        </w:rPr>
        <w:lastRenderedPageBreak/>
        <w:t xml:space="preserve">18. Оплата денежных обязательств осуществляется в </w:t>
      </w:r>
      <w:proofErr w:type="gramStart"/>
      <w:r w:rsidRPr="003B5772">
        <w:rPr>
          <w:bCs/>
          <w:sz w:val="28"/>
          <w:szCs w:val="28"/>
        </w:rPr>
        <w:t>пределах</w:t>
      </w:r>
      <w:proofErr w:type="gramEnd"/>
      <w:r w:rsidRPr="003B5772">
        <w:rPr>
          <w:bCs/>
          <w:sz w:val="28"/>
          <w:szCs w:val="28"/>
        </w:rPr>
        <w:t xml:space="preserve"> доведенных до получателя средств лимитов бюджетных обязательств и остатков средств на лицевом счете получателя средств бюджета </w:t>
      </w:r>
      <w:r w:rsidR="005B6306">
        <w:rPr>
          <w:bCs/>
          <w:sz w:val="28"/>
          <w:szCs w:val="28"/>
        </w:rPr>
        <w:t>Шимского городского</w:t>
      </w:r>
      <w:r w:rsidRPr="003B5772">
        <w:rPr>
          <w:bCs/>
          <w:sz w:val="28"/>
          <w:szCs w:val="28"/>
        </w:rPr>
        <w:t xml:space="preserve"> поселения.</w:t>
      </w:r>
    </w:p>
    <w:sectPr w:rsidR="00CA7D57" w:rsidRPr="00CA7D57" w:rsidSect="003B577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067BB"/>
    <w:multiLevelType w:val="hybridMultilevel"/>
    <w:tmpl w:val="B46AD550"/>
    <w:lvl w:ilvl="0" w:tplc="D68658E2">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65954B0E"/>
    <w:multiLevelType w:val="hybridMultilevel"/>
    <w:tmpl w:val="1D84D180"/>
    <w:lvl w:ilvl="0" w:tplc="543C09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69966F48"/>
    <w:multiLevelType w:val="hybridMultilevel"/>
    <w:tmpl w:val="CB9CC11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93E"/>
    <w:rsid w:val="000153EF"/>
    <w:rsid w:val="00051502"/>
    <w:rsid w:val="00072C12"/>
    <w:rsid w:val="000A130E"/>
    <w:rsid w:val="000C6D83"/>
    <w:rsid w:val="000D40DA"/>
    <w:rsid w:val="0010575C"/>
    <w:rsid w:val="00185DA8"/>
    <w:rsid w:val="001D77DA"/>
    <w:rsid w:val="001E016C"/>
    <w:rsid w:val="001F1512"/>
    <w:rsid w:val="00203100"/>
    <w:rsid w:val="00225FE6"/>
    <w:rsid w:val="00275A02"/>
    <w:rsid w:val="00276F7D"/>
    <w:rsid w:val="00290DFF"/>
    <w:rsid w:val="002C6DC0"/>
    <w:rsid w:val="003453AC"/>
    <w:rsid w:val="003644C0"/>
    <w:rsid w:val="003901C7"/>
    <w:rsid w:val="003B5772"/>
    <w:rsid w:val="003B7049"/>
    <w:rsid w:val="00481551"/>
    <w:rsid w:val="004A44E6"/>
    <w:rsid w:val="004E69AE"/>
    <w:rsid w:val="004E6D1E"/>
    <w:rsid w:val="00533C9C"/>
    <w:rsid w:val="00550786"/>
    <w:rsid w:val="00592645"/>
    <w:rsid w:val="005B1FF9"/>
    <w:rsid w:val="005B6306"/>
    <w:rsid w:val="005B6A93"/>
    <w:rsid w:val="005C6EAC"/>
    <w:rsid w:val="006638A9"/>
    <w:rsid w:val="00682511"/>
    <w:rsid w:val="006D1E9E"/>
    <w:rsid w:val="006D4BB6"/>
    <w:rsid w:val="006E59AD"/>
    <w:rsid w:val="00727DC7"/>
    <w:rsid w:val="00740966"/>
    <w:rsid w:val="00797BEB"/>
    <w:rsid w:val="007A4B40"/>
    <w:rsid w:val="007A4F5E"/>
    <w:rsid w:val="007C01B2"/>
    <w:rsid w:val="007C09D8"/>
    <w:rsid w:val="0080162B"/>
    <w:rsid w:val="00857DFE"/>
    <w:rsid w:val="008622A0"/>
    <w:rsid w:val="00863AC8"/>
    <w:rsid w:val="008B1556"/>
    <w:rsid w:val="008F128E"/>
    <w:rsid w:val="009316D3"/>
    <w:rsid w:val="009745E4"/>
    <w:rsid w:val="009B40A6"/>
    <w:rsid w:val="009C42C0"/>
    <w:rsid w:val="00A264FF"/>
    <w:rsid w:val="00A32E16"/>
    <w:rsid w:val="00A33867"/>
    <w:rsid w:val="00A43E34"/>
    <w:rsid w:val="00A71CA5"/>
    <w:rsid w:val="00A73044"/>
    <w:rsid w:val="00A75E72"/>
    <w:rsid w:val="00A93453"/>
    <w:rsid w:val="00AA1AB4"/>
    <w:rsid w:val="00AD144B"/>
    <w:rsid w:val="00AF0A96"/>
    <w:rsid w:val="00B43C24"/>
    <w:rsid w:val="00BA74D7"/>
    <w:rsid w:val="00BE56AE"/>
    <w:rsid w:val="00C40A55"/>
    <w:rsid w:val="00C454FA"/>
    <w:rsid w:val="00CA7D57"/>
    <w:rsid w:val="00D0193E"/>
    <w:rsid w:val="00D25062"/>
    <w:rsid w:val="00D30B6E"/>
    <w:rsid w:val="00D62F63"/>
    <w:rsid w:val="00DC50FD"/>
    <w:rsid w:val="00E1638A"/>
    <w:rsid w:val="00E8319C"/>
    <w:rsid w:val="00E87D8A"/>
    <w:rsid w:val="00EC1E92"/>
    <w:rsid w:val="00F059F9"/>
    <w:rsid w:val="00F14D40"/>
    <w:rsid w:val="00F36D74"/>
    <w:rsid w:val="00F445E9"/>
    <w:rsid w:val="00FC5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93E"/>
    <w:pPr>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193E"/>
    <w:rPr>
      <w:rFonts w:ascii="Tahoma" w:hAnsi="Tahoma" w:cs="Tahoma"/>
      <w:sz w:val="16"/>
      <w:szCs w:val="16"/>
    </w:rPr>
  </w:style>
  <w:style w:type="character" w:customStyle="1" w:styleId="a4">
    <w:name w:val="Текст выноски Знак"/>
    <w:basedOn w:val="a0"/>
    <w:link w:val="a3"/>
    <w:uiPriority w:val="99"/>
    <w:semiHidden/>
    <w:rsid w:val="00D0193E"/>
    <w:rPr>
      <w:rFonts w:ascii="Tahoma" w:eastAsia="Times New Roman" w:hAnsi="Tahoma" w:cs="Tahoma"/>
      <w:sz w:val="16"/>
      <w:szCs w:val="16"/>
      <w:lang w:eastAsia="ru-RU"/>
    </w:rPr>
  </w:style>
  <w:style w:type="paragraph" w:styleId="a5">
    <w:name w:val="Body Text"/>
    <w:basedOn w:val="a"/>
    <w:link w:val="a6"/>
    <w:rsid w:val="00290DFF"/>
    <w:pPr>
      <w:overflowPunct/>
      <w:autoSpaceDE/>
      <w:autoSpaceDN/>
      <w:adjustRightInd/>
      <w:spacing w:after="120"/>
      <w:textAlignment w:val="auto"/>
    </w:pPr>
    <w:rPr>
      <w:sz w:val="24"/>
      <w:szCs w:val="24"/>
    </w:rPr>
  </w:style>
  <w:style w:type="character" w:customStyle="1" w:styleId="a6">
    <w:name w:val="Основной текст Знак"/>
    <w:basedOn w:val="a0"/>
    <w:link w:val="a5"/>
    <w:rsid w:val="00290DFF"/>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CA7D57"/>
    <w:pPr>
      <w:spacing w:after="120" w:line="480" w:lineRule="auto"/>
    </w:pPr>
  </w:style>
  <w:style w:type="character" w:customStyle="1" w:styleId="20">
    <w:name w:val="Основной текст 2 Знак"/>
    <w:basedOn w:val="a0"/>
    <w:link w:val="2"/>
    <w:uiPriority w:val="99"/>
    <w:semiHidden/>
    <w:rsid w:val="00CA7D57"/>
    <w:rPr>
      <w:rFonts w:ascii="Times New Roman" w:eastAsia="Times New Roman" w:hAnsi="Times New Roman" w:cs="Times New Roman"/>
      <w:sz w:val="26"/>
      <w:szCs w:val="20"/>
      <w:lang w:eastAsia="ru-RU"/>
    </w:rPr>
  </w:style>
  <w:style w:type="paragraph" w:customStyle="1" w:styleId="ConsPlusNormal">
    <w:name w:val="ConsPlusNormal"/>
    <w:rsid w:val="00CA7D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A7D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Indent 2"/>
    <w:basedOn w:val="a"/>
    <w:link w:val="22"/>
    <w:uiPriority w:val="99"/>
    <w:semiHidden/>
    <w:unhideWhenUsed/>
    <w:rsid w:val="00CA7D57"/>
    <w:pPr>
      <w:spacing w:after="120" w:line="480" w:lineRule="auto"/>
      <w:ind w:left="283"/>
    </w:pPr>
  </w:style>
  <w:style w:type="character" w:customStyle="1" w:styleId="22">
    <w:name w:val="Основной текст с отступом 2 Знак"/>
    <w:basedOn w:val="a0"/>
    <w:link w:val="21"/>
    <w:uiPriority w:val="99"/>
    <w:semiHidden/>
    <w:rsid w:val="00CA7D57"/>
    <w:rPr>
      <w:rFonts w:ascii="Times New Roman" w:eastAsia="Times New Roman" w:hAnsi="Times New Roman" w:cs="Times New Roman"/>
      <w:sz w:val="26"/>
      <w:szCs w:val="20"/>
      <w:lang w:eastAsia="ru-RU"/>
    </w:rPr>
  </w:style>
  <w:style w:type="paragraph" w:styleId="a7">
    <w:name w:val="List Paragraph"/>
    <w:basedOn w:val="a"/>
    <w:uiPriority w:val="34"/>
    <w:qFormat/>
    <w:rsid w:val="005B6A93"/>
    <w:pPr>
      <w:ind w:left="720"/>
      <w:contextualSpacing/>
    </w:pPr>
  </w:style>
  <w:style w:type="character" w:styleId="a8">
    <w:name w:val="Hyperlink"/>
    <w:basedOn w:val="a0"/>
    <w:uiPriority w:val="99"/>
    <w:unhideWhenUsed/>
    <w:rsid w:val="00D250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93E"/>
    <w:pPr>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193E"/>
    <w:rPr>
      <w:rFonts w:ascii="Tahoma" w:hAnsi="Tahoma" w:cs="Tahoma"/>
      <w:sz w:val="16"/>
      <w:szCs w:val="16"/>
    </w:rPr>
  </w:style>
  <w:style w:type="character" w:customStyle="1" w:styleId="a4">
    <w:name w:val="Текст выноски Знак"/>
    <w:basedOn w:val="a0"/>
    <w:link w:val="a3"/>
    <w:uiPriority w:val="99"/>
    <w:semiHidden/>
    <w:rsid w:val="00D0193E"/>
    <w:rPr>
      <w:rFonts w:ascii="Tahoma" w:eastAsia="Times New Roman" w:hAnsi="Tahoma" w:cs="Tahoma"/>
      <w:sz w:val="16"/>
      <w:szCs w:val="16"/>
      <w:lang w:eastAsia="ru-RU"/>
    </w:rPr>
  </w:style>
  <w:style w:type="paragraph" w:styleId="a5">
    <w:name w:val="Body Text"/>
    <w:basedOn w:val="a"/>
    <w:link w:val="a6"/>
    <w:rsid w:val="00290DFF"/>
    <w:pPr>
      <w:overflowPunct/>
      <w:autoSpaceDE/>
      <w:autoSpaceDN/>
      <w:adjustRightInd/>
      <w:spacing w:after="120"/>
      <w:textAlignment w:val="auto"/>
    </w:pPr>
    <w:rPr>
      <w:sz w:val="24"/>
      <w:szCs w:val="24"/>
    </w:rPr>
  </w:style>
  <w:style w:type="character" w:customStyle="1" w:styleId="a6">
    <w:name w:val="Основной текст Знак"/>
    <w:basedOn w:val="a0"/>
    <w:link w:val="a5"/>
    <w:rsid w:val="00290DFF"/>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CA7D57"/>
    <w:pPr>
      <w:spacing w:after="120" w:line="480" w:lineRule="auto"/>
    </w:pPr>
  </w:style>
  <w:style w:type="character" w:customStyle="1" w:styleId="20">
    <w:name w:val="Основной текст 2 Знак"/>
    <w:basedOn w:val="a0"/>
    <w:link w:val="2"/>
    <w:uiPriority w:val="99"/>
    <w:semiHidden/>
    <w:rsid w:val="00CA7D57"/>
    <w:rPr>
      <w:rFonts w:ascii="Times New Roman" w:eastAsia="Times New Roman" w:hAnsi="Times New Roman" w:cs="Times New Roman"/>
      <w:sz w:val="26"/>
      <w:szCs w:val="20"/>
      <w:lang w:eastAsia="ru-RU"/>
    </w:rPr>
  </w:style>
  <w:style w:type="paragraph" w:customStyle="1" w:styleId="ConsPlusNormal">
    <w:name w:val="ConsPlusNormal"/>
    <w:rsid w:val="00CA7D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A7D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Indent 2"/>
    <w:basedOn w:val="a"/>
    <w:link w:val="22"/>
    <w:uiPriority w:val="99"/>
    <w:semiHidden/>
    <w:unhideWhenUsed/>
    <w:rsid w:val="00CA7D57"/>
    <w:pPr>
      <w:spacing w:after="120" w:line="480" w:lineRule="auto"/>
      <w:ind w:left="283"/>
    </w:pPr>
  </w:style>
  <w:style w:type="character" w:customStyle="1" w:styleId="22">
    <w:name w:val="Основной текст с отступом 2 Знак"/>
    <w:basedOn w:val="a0"/>
    <w:link w:val="21"/>
    <w:uiPriority w:val="99"/>
    <w:semiHidden/>
    <w:rsid w:val="00CA7D57"/>
    <w:rPr>
      <w:rFonts w:ascii="Times New Roman" w:eastAsia="Times New Roman" w:hAnsi="Times New Roman" w:cs="Times New Roman"/>
      <w:sz w:val="26"/>
      <w:szCs w:val="20"/>
      <w:lang w:eastAsia="ru-RU"/>
    </w:rPr>
  </w:style>
  <w:style w:type="paragraph" w:styleId="a7">
    <w:name w:val="List Paragraph"/>
    <w:basedOn w:val="a"/>
    <w:uiPriority w:val="34"/>
    <w:qFormat/>
    <w:rsid w:val="005B6A93"/>
    <w:pPr>
      <w:ind w:left="720"/>
      <w:contextualSpacing/>
    </w:pPr>
  </w:style>
  <w:style w:type="character" w:styleId="a8">
    <w:name w:val="Hyperlink"/>
    <w:basedOn w:val="a0"/>
    <w:uiPriority w:val="99"/>
    <w:unhideWhenUsed/>
    <w:rsid w:val="00D250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531;fld=134;dst=10003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18837;fld=134" TargetMode="External"/><Relationship Id="rId12" Type="http://schemas.openxmlformats.org/officeDocument/2006/relationships/hyperlink" Target="consultantplus://offline/main?base=LAW;n=108531;fld=134;dst=1000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8531;fld=134;dst=100033" TargetMode="External"/><Relationship Id="rId5" Type="http://schemas.openxmlformats.org/officeDocument/2006/relationships/settings" Target="settings.xml"/><Relationship Id="rId10" Type="http://schemas.openxmlformats.org/officeDocument/2006/relationships/hyperlink" Target="consultantplus://offline/main?base=LAW;n=108531;fld=134;dst=100033" TargetMode="External"/><Relationship Id="rId4" Type="http://schemas.microsoft.com/office/2007/relationships/stylesWithEffects" Target="stylesWithEffects.xml"/><Relationship Id="rId9" Type="http://schemas.openxmlformats.org/officeDocument/2006/relationships/hyperlink" Target="consultantplus://offline/main?base=LAW;n=107396;fld=134;dst=10167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3A357-5F64-46F4-BB44-E3F007F29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2539</Words>
  <Characters>14477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Председатель</dc:creator>
  <cp:lastModifiedBy>Serova</cp:lastModifiedBy>
  <cp:revision>2</cp:revision>
  <cp:lastPrinted>2016-12-12T13:26:00Z</cp:lastPrinted>
  <dcterms:created xsi:type="dcterms:W3CDTF">2016-12-16T08:29:00Z</dcterms:created>
  <dcterms:modified xsi:type="dcterms:W3CDTF">2016-12-16T08:29:00Z</dcterms:modified>
</cp:coreProperties>
</file>