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B" w:rsidRDefault="005C1CDB" w:rsidP="005C1CDB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0E5DF916" wp14:editId="46298B3F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DB" w:rsidRDefault="005C1CDB" w:rsidP="005C1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КОНТРОЛЬНО-СЧЁТНАЯ ПАЛАТА</w:t>
      </w:r>
    </w:p>
    <w:p w:rsidR="005C1CDB" w:rsidRDefault="005C1CDB" w:rsidP="005C1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Шимского муниципального района</w:t>
      </w:r>
    </w:p>
    <w:p w:rsidR="005C1CDB" w:rsidRDefault="005C1CDB" w:rsidP="005C1CDB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(Контрольно-счётная палата)</w:t>
      </w:r>
    </w:p>
    <w:p w:rsidR="005C1CDB" w:rsidRDefault="005C1CDB" w:rsidP="005C1CDB">
      <w:pPr>
        <w:rPr>
          <w:szCs w:val="28"/>
        </w:rPr>
      </w:pPr>
    </w:p>
    <w:p w:rsidR="005C1CDB" w:rsidRDefault="005C1CDB" w:rsidP="005C1CDB">
      <w:pPr>
        <w:rPr>
          <w:b/>
        </w:rPr>
      </w:pPr>
      <w:r>
        <w:rPr>
          <w:b/>
        </w:rPr>
        <w:t xml:space="preserve">ул.Новгородская, д.21, р.п. Шимск, Новгородская обл., Россия, 174150   </w:t>
      </w:r>
    </w:p>
    <w:p w:rsidR="005C1CDB" w:rsidRDefault="005C1CDB" w:rsidP="005C1CDB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8(81656)54-400  e-mail: ksp_shimsk@mail.ru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</w:t>
      </w:r>
      <w:r>
        <w:rPr>
          <w:szCs w:val="28"/>
          <w:u w:val="double"/>
          <w:lang w:val="en-US"/>
        </w:rPr>
        <w:t>__________________________________________________________________________</w:t>
      </w:r>
      <w:r w:rsidRPr="004773B4">
        <w:rPr>
          <w:szCs w:val="28"/>
          <w:u w:val="double"/>
          <w:lang w:val="en-US"/>
        </w:rPr>
        <w:t>__</w:t>
      </w:r>
      <w:r>
        <w:rPr>
          <w:szCs w:val="28"/>
          <w:u w:val="double"/>
          <w:lang w:val="en-US"/>
        </w:rPr>
        <w:t>_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722"/>
        <w:gridCol w:w="5743"/>
      </w:tblGrid>
      <w:tr w:rsidR="005C1CDB" w:rsidTr="00A72D48">
        <w:tc>
          <w:tcPr>
            <w:tcW w:w="2079" w:type="pct"/>
          </w:tcPr>
          <w:p w:rsidR="005C1CDB" w:rsidRPr="00D6676A" w:rsidRDefault="005C1CDB" w:rsidP="00A72D48">
            <w:pPr>
              <w:rPr>
                <w:sz w:val="28"/>
                <w:szCs w:val="28"/>
              </w:rPr>
            </w:pPr>
            <w:r w:rsidRPr="00D6676A">
              <w:rPr>
                <w:sz w:val="28"/>
                <w:szCs w:val="28"/>
              </w:rPr>
              <w:t>от  08.11.2021   № 312</w:t>
            </w:r>
          </w:p>
          <w:p w:rsidR="005C1CDB" w:rsidRDefault="005C1CDB" w:rsidP="00A7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№ ______ от _________</w:t>
            </w:r>
          </w:p>
          <w:p w:rsidR="005C1CDB" w:rsidRDefault="005C1CDB" w:rsidP="00A72D48">
            <w:pPr>
              <w:rPr>
                <w:b/>
                <w:sz w:val="26"/>
                <w:szCs w:val="26"/>
              </w:rPr>
            </w:pPr>
          </w:p>
          <w:p w:rsidR="005C1CDB" w:rsidRDefault="005C1CDB" w:rsidP="00A72D48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5527" w:type="dxa"/>
              <w:tblLook w:val="04A0" w:firstRow="1" w:lastRow="0" w:firstColumn="1" w:lastColumn="0" w:noHBand="0" w:noVBand="1"/>
            </w:tblPr>
            <w:tblGrid>
              <w:gridCol w:w="5527"/>
            </w:tblGrid>
            <w:tr w:rsidR="005C1CDB" w:rsidTr="00A72D48">
              <w:tc>
                <w:tcPr>
                  <w:tcW w:w="5000" w:type="pct"/>
                </w:tcPr>
                <w:p w:rsidR="005C1CDB" w:rsidRPr="004773B4" w:rsidRDefault="005C1CDB" w:rsidP="00A72D48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4773B4">
                    <w:rPr>
                      <w:sz w:val="28"/>
                      <w:szCs w:val="28"/>
                    </w:rPr>
                    <w:t xml:space="preserve">Директору муниципального </w:t>
                  </w:r>
                </w:p>
                <w:p w:rsidR="005C1CDB" w:rsidRPr="004773B4" w:rsidRDefault="005C1CDB" w:rsidP="00A72D48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4773B4">
                    <w:rPr>
                      <w:sz w:val="28"/>
                      <w:szCs w:val="28"/>
                    </w:rPr>
                    <w:t xml:space="preserve">бюджетного учреждения </w:t>
                  </w:r>
                </w:p>
                <w:p w:rsidR="005C1CDB" w:rsidRPr="004773B4" w:rsidRDefault="005C1CDB" w:rsidP="00A72D48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4773B4">
                    <w:rPr>
                      <w:sz w:val="28"/>
                      <w:szCs w:val="28"/>
                    </w:rPr>
                    <w:t xml:space="preserve">дополнительного образования </w:t>
                  </w:r>
                </w:p>
                <w:p w:rsidR="005C1CDB" w:rsidRPr="004773B4" w:rsidRDefault="005C1CDB" w:rsidP="00A72D48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4773B4">
                    <w:rPr>
                      <w:sz w:val="28"/>
                      <w:szCs w:val="28"/>
                    </w:rPr>
                    <w:t>«Шимская детская школа искусств»</w:t>
                  </w:r>
                </w:p>
                <w:p w:rsidR="005C1CDB" w:rsidRDefault="005C1CDB" w:rsidP="00A72D48">
                  <w:pPr>
                    <w:jc w:val="right"/>
                    <w:rPr>
                      <w:b/>
                      <w:bCs/>
                    </w:rPr>
                  </w:pPr>
                  <w:r w:rsidRPr="004773B4">
                    <w:rPr>
                      <w:sz w:val="28"/>
                      <w:szCs w:val="28"/>
                    </w:rPr>
                    <w:t>А.Р. Колесниковой</w:t>
                  </w:r>
                </w:p>
              </w:tc>
            </w:tr>
            <w:tr w:rsidR="005C1CDB" w:rsidTr="00A72D48">
              <w:tc>
                <w:tcPr>
                  <w:tcW w:w="5000" w:type="pct"/>
                </w:tcPr>
                <w:p w:rsidR="005C1CDB" w:rsidRDefault="005C1CDB" w:rsidP="00A72D48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5C1CDB" w:rsidRDefault="005C1CDB" w:rsidP="00A72D48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5C1CDB" w:rsidRDefault="005C1CDB" w:rsidP="005C1CDB">
      <w:pPr>
        <w:jc w:val="center"/>
        <w:rPr>
          <w:b/>
          <w:sz w:val="28"/>
          <w:szCs w:val="28"/>
        </w:rPr>
      </w:pPr>
    </w:p>
    <w:p w:rsidR="005C1CDB" w:rsidRDefault="005C1CDB" w:rsidP="005C1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5C1CDB" w:rsidRDefault="005C1CDB" w:rsidP="005C1CDB">
      <w:pPr>
        <w:jc w:val="both"/>
        <w:rPr>
          <w:sz w:val="28"/>
          <w:szCs w:val="28"/>
        </w:rPr>
      </w:pPr>
    </w:p>
    <w:p w:rsidR="005C1CDB" w:rsidRDefault="005C1CDB" w:rsidP="005C1CD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1.2.3.  раздела 2 плана работы Контрольно-счётной палаты Шимского муниципального района на 2021 год,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приказом председателя Контрольно-счётной палаты Шимского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29.12.2020 № 24 (с учетом изменений от 06.08.2021 №18), приказа Контрольно-счётной палаты Шимского муниципального района от 09.09.2021 года № 20 «О проведении проверки» контрольной группой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председателя Контрольно-счётной палаты Шимского муниципального района Никифоровой С.Н. и ведущего инспектора Контрольно-счётной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Шимского муниципального района Сафроновой Л.С., проведено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трольное мероприятие «Проверка законности, целевой направленности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расходования субсидий, выделенных из бюджета Шимского муниципального района в 2021 году на реализацию мероприятий,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поддержку отрасли культуры в рамках реализации национального проекта «Культура» в муниципальном бюджетном учреждении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«Шимская детская школа искусств»</w:t>
      </w:r>
      <w:r w:rsidRPr="00417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МБУ ДО «Шимская ДШИ», учреждение)</w:t>
      </w:r>
      <w:r>
        <w:rPr>
          <w:sz w:val="28"/>
          <w:szCs w:val="28"/>
        </w:rPr>
        <w:t>, проверяемый период: с 01.01.2021 года по 04.10.2021 года.</w:t>
      </w:r>
    </w:p>
    <w:p w:rsidR="005C1CDB" w:rsidRDefault="005C1CDB" w:rsidP="005C1CDB">
      <w:pPr>
        <w:ind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«Акт </w:t>
      </w:r>
      <w:r>
        <w:rPr>
          <w:sz w:val="28"/>
          <w:szCs w:val="28"/>
        </w:rPr>
        <w:t>по результатам контрольного мероприятия» от 21.10.2021 года</w:t>
      </w:r>
      <w:r>
        <w:rPr>
          <w:color w:val="000000"/>
          <w:sz w:val="28"/>
          <w:szCs w:val="28"/>
        </w:rPr>
        <w:t xml:space="preserve"> (далее - Акт от 21.10.2021 года), который был подписан 27.10.2021 года директором МБУ ДО «Шимская ДШИ»  Колесниковой А.Р. и директором муниципального казенного учреждения «Централизованная бухгалтерия» А.А. Головко без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яснений и замечаний</w:t>
      </w:r>
      <w:r>
        <w:rPr>
          <w:sz w:val="28"/>
          <w:szCs w:val="28"/>
        </w:rPr>
        <w:t>.</w:t>
      </w:r>
    </w:p>
    <w:p w:rsidR="005C1CDB" w:rsidRDefault="005C1CDB" w:rsidP="005C1CD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Акт от 21.10.2021 года  в Контрольно-счётную палату Шимского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возвращен в установленный срок.</w:t>
      </w:r>
    </w:p>
    <w:p w:rsidR="005C1CDB" w:rsidRDefault="005C1CDB" w:rsidP="005C1CDB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ходе контрольного мероприятия выявлены следующие нарушения и недостатки:</w:t>
      </w:r>
    </w:p>
    <w:p w:rsidR="005C1CDB" w:rsidRDefault="005C1CDB" w:rsidP="005C1CDB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390AA9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 Порядка </w:t>
      </w:r>
      <w:r>
        <w:rPr>
          <w:rFonts w:eastAsia="Calibri"/>
          <w:sz w:val="28"/>
          <w:szCs w:val="28"/>
        </w:rPr>
        <w:t>оп</w:t>
      </w:r>
      <w:r>
        <w:rPr>
          <w:rFonts w:eastAsia="Calibri"/>
          <w:bCs/>
          <w:sz w:val="28"/>
          <w:szCs w:val="28"/>
        </w:rPr>
        <w:t>ределения объема и условий пред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ставления из бюджета муниципального района субсидий на иные цели мун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ципальным бюджетным и автономным учреждениям утвержденного Пост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новлением Администрации Шимского муниципального района от 18.10.2018 №1332 (далее-Порядок №1332) форма Соглашения от 01.02.2021 года</w:t>
      </w:r>
      <w:r>
        <w:rPr>
          <w:rStyle w:val="ac"/>
          <w:rFonts w:eastAsia="Calibri"/>
          <w:bCs/>
          <w:sz w:val="28"/>
          <w:szCs w:val="28"/>
        </w:rPr>
        <w:footnoteReference w:id="1"/>
      </w:r>
      <w:r>
        <w:rPr>
          <w:rFonts w:eastAsia="Calibri"/>
          <w:bCs/>
          <w:sz w:val="28"/>
          <w:szCs w:val="28"/>
        </w:rPr>
        <w:t xml:space="preserve">  не соответствует форме, утвержденной </w:t>
      </w:r>
      <w:r>
        <w:rPr>
          <w:sz w:val="28"/>
          <w:szCs w:val="28"/>
        </w:rPr>
        <w:t>Приложением 1 к Порядку №1332</w:t>
      </w:r>
      <w:r>
        <w:rPr>
          <w:rFonts w:eastAsia="Calibri"/>
          <w:bCs/>
          <w:sz w:val="28"/>
          <w:szCs w:val="28"/>
        </w:rPr>
        <w:t>.</w:t>
      </w:r>
    </w:p>
    <w:p w:rsidR="005C1CDB" w:rsidRDefault="005C1CDB" w:rsidP="005C1CDB">
      <w:pPr>
        <w:ind w:firstLineChars="200" w:firstLine="560"/>
        <w:jc w:val="both"/>
        <w:rPr>
          <w:bCs/>
        </w:rPr>
      </w:pPr>
      <w:r>
        <w:rPr>
          <w:rFonts w:eastAsia="Calibri"/>
          <w:bCs/>
          <w:sz w:val="28"/>
          <w:szCs w:val="28"/>
        </w:rPr>
        <w:t>В нарушение пункта 6 Порядка №1332 к Соглашению от 01.02.2021 года не приложены расчеты, подтверждающие обоснование расходов.</w:t>
      </w:r>
      <w:r>
        <w:rPr>
          <w:bCs/>
        </w:rPr>
        <w:t xml:space="preserve"> </w:t>
      </w:r>
    </w:p>
    <w:p w:rsidR="005C1CDB" w:rsidRDefault="005C1CDB" w:rsidP="005C1CDB">
      <w:pPr>
        <w:ind w:firstLineChars="200" w:firstLine="400"/>
        <w:jc w:val="both"/>
        <w:rPr>
          <w:rFonts w:eastAsia="Calibri"/>
          <w:bCs/>
          <w:sz w:val="28"/>
          <w:szCs w:val="28"/>
        </w:rPr>
      </w:pPr>
      <w:r>
        <w:rPr>
          <w:bCs/>
        </w:rPr>
        <w:t xml:space="preserve"> </w:t>
      </w:r>
      <w:r>
        <w:rPr>
          <w:rFonts w:eastAsia="Calibri"/>
          <w:bCs/>
          <w:sz w:val="28"/>
          <w:szCs w:val="28"/>
        </w:rPr>
        <w:t>Соглашением не определены конкретные сроки (график) предоставления субсидии, вместо сроков в соглашении указано: «не ранее 01.01.2021 года и не позднее 31.12.2021 года».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390AA9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нарушение части 6 статьи 38 Федерального закона  № 44-ФЗ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трактным управляющим Учреждения назначен сотрудник (Колесникова А.Р.) не имеющий на дату её назначения  контрактным управляющим (02.09.2020 года) высшего образования или дополнительного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сфере закупок, обучения в сфере размещения заказов на поставки товаров, выполнение работ, оказание услуг для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нужд не проходила, в том числе и на дату совершения закупочной деятельности (05.04.2021 года) по предмету проверки. 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390AA9">
        <w:rPr>
          <w:sz w:val="28"/>
          <w:szCs w:val="28"/>
        </w:rPr>
        <w:t>3.</w:t>
      </w:r>
      <w:r>
        <w:rPr>
          <w:sz w:val="28"/>
          <w:szCs w:val="28"/>
        </w:rPr>
        <w:t xml:space="preserve"> В нарушение пункта 2.1. статьи 2. Федерального закона № 223-ФЗ 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 xml:space="preserve"> Положение о закупке товаров, работ, услуг МБУ ДО «Шимская ДШИ»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Типовому положению о закупке товаров, работ, услуг для нужд муниципальных бюджетных учреждений, муниципальных автономных учреждений, муниципального унитарного предприятия Шимского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утвержденному постановлением Администрации 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20.05.2019 № 477 «Об утверждении типового Положения о закупке товаров, работ, услуг муниципальными бюджетными учреждениями, муниципальными автономными учреждениями,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унитарными предприятиями».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contextualSpacing/>
        <w:jc w:val="both"/>
        <w:rPr>
          <w:bCs/>
          <w:sz w:val="28"/>
          <w:szCs w:val="28"/>
        </w:rPr>
      </w:pPr>
      <w:r w:rsidRPr="00390AA9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нарушение части 7 статьи 16 Федерального закона № 44-ФЗ </w:t>
      </w:r>
      <w:r>
        <w:rPr>
          <w:sz w:val="28"/>
          <w:szCs w:val="28"/>
        </w:rPr>
        <w:t>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 порядок формирования, утверждения плана-графика закупок на 2021 финансовый год и плановый период 2022 и 2023 годов: п</w:t>
      </w:r>
      <w:r>
        <w:rPr>
          <w:bCs/>
          <w:sz w:val="28"/>
          <w:szCs w:val="28"/>
        </w:rPr>
        <w:t>лан-график закупок МБУ ДО «Шимкая ДШИ» на 2021-2023 гг.  сформирован без учёта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жденных Планом финансово-хозяйственной деятельности на 2021 год и </w:t>
      </w:r>
      <w:r>
        <w:rPr>
          <w:bCs/>
          <w:sz w:val="28"/>
          <w:szCs w:val="28"/>
        </w:rPr>
        <w:lastRenderedPageBreak/>
        <w:t>на плановый период 2022 и 2023 годов от 19.01.2021 года объёмов финансир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 закупок планового периода на 2022 и 2023 годы. </w:t>
      </w:r>
    </w:p>
    <w:p w:rsidR="005C1CDB" w:rsidRDefault="005C1CDB" w:rsidP="005C1CDB">
      <w:pPr>
        <w:pStyle w:val="af2"/>
        <w:spacing w:before="0" w:beforeAutospacing="0" w:after="0"/>
        <w:ind w:firstLineChars="200" w:firstLine="560"/>
        <w:jc w:val="both"/>
        <w:rPr>
          <w:bCs/>
          <w:sz w:val="28"/>
          <w:szCs w:val="28"/>
        </w:rPr>
      </w:pPr>
      <w:r w:rsidRPr="00390AA9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нарушение пункта 2.2. раздела 2 муниципального контракта</w:t>
      </w:r>
      <w:r>
        <w:rPr>
          <w:rStyle w:val="ac"/>
          <w:bCs/>
          <w:sz w:val="28"/>
          <w:szCs w:val="28"/>
        </w:rPr>
        <w:footnoteReference w:id="4"/>
      </w:r>
      <w:r>
        <w:rPr>
          <w:bCs/>
          <w:sz w:val="28"/>
          <w:szCs w:val="28"/>
        </w:rPr>
        <w:t xml:space="preserve"> локальные сметы представлены приложением № 3 к муниципальному контра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ту без учёта понижающего коэффициента снижения, полученного по резул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татам процедуры определения подрядчика, что привело к несоответствию  фактической общей стоимости локальных смет   согласно приложению №3 к муниципальному контракту (в сумме 5046,662 тыс.рублей)  цене контракта, указанной в пункте 2.1. раздела 2. муниципального контракта (в сумме 4675,312 тыс.рублей (с учётом внесенных изменений) или завышению сме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стоимости на 371,35 тыс.рублей.</w:t>
      </w:r>
    </w:p>
    <w:p w:rsidR="005C1CDB" w:rsidRDefault="005C1CDB" w:rsidP="005C1CDB">
      <w:pPr>
        <w:pStyle w:val="af2"/>
        <w:spacing w:before="0" w:beforeAutospacing="0" w:after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Корректирующие локальные сметы, с учетом понижающего коэффиц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ента снижения, полученного по результатам процедуры определения подря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чика, представлены подрядчиком по требованию директора МБУДО «Ши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ская ДШИ» Колесниковой А.Р. после истечения даты  исполнения контракта. </w:t>
      </w:r>
    </w:p>
    <w:p w:rsidR="005C1CDB" w:rsidRDefault="005C1CDB" w:rsidP="005C1CDB">
      <w:pPr>
        <w:spacing w:line="20" w:lineRule="atLeast"/>
        <w:ind w:firstLineChars="200" w:firstLine="560"/>
        <w:jc w:val="both"/>
        <w:rPr>
          <w:rFonts w:eastAsia="Calibri"/>
          <w:sz w:val="28"/>
          <w:szCs w:val="28"/>
        </w:rPr>
      </w:pPr>
      <w:r w:rsidRPr="00390AA9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нарушение пункта 9 части 1 статьи 95 Федерального закона № 44-ФЗ Учреждением допущено внесение изменений в муниципальный контракт с нарушением требований, установленных законодательством: внесены и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менения связанные с увеличением срока исполнения контракта (30.08.2021 г.) превышающего срок действия контракта (20.08.2021 г.).</w:t>
      </w:r>
    </w:p>
    <w:p w:rsidR="005C1CDB" w:rsidRDefault="005C1CDB" w:rsidP="005C1CDB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зменение срока выполненных работ, повлекшее за собой превышение срока действия контракта по факту нарушений статей 34, 95 и 112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№ 44-ФЗ  по факту действия должностного лица заказчика могут быть квалифицированы по части 4 статьи 7.32. «</w:t>
      </w:r>
      <w:r>
        <w:rPr>
          <w:bCs/>
          <w:sz w:val="28"/>
          <w:szCs w:val="28"/>
        </w:rPr>
        <w:t>Нарушение порядка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чения, изменения контракта»</w:t>
      </w:r>
      <w:r>
        <w:rPr>
          <w:bCs/>
        </w:rPr>
        <w:t xml:space="preserve"> </w:t>
      </w:r>
      <w:r>
        <w:rPr>
          <w:sz w:val="28"/>
          <w:szCs w:val="28"/>
        </w:rPr>
        <w:t>Кодекса Российской Федерации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правонарушениях.</w:t>
      </w:r>
    </w:p>
    <w:p w:rsidR="005C1CDB" w:rsidRDefault="005C1CDB" w:rsidP="005C1CDB">
      <w:pPr>
        <w:ind w:firstLineChars="200" w:firstLine="560"/>
        <w:jc w:val="both"/>
        <w:rPr>
          <w:rFonts w:eastAsia="Calibri"/>
          <w:bCs/>
          <w:kern w:val="3"/>
          <w:sz w:val="28"/>
          <w:szCs w:val="28"/>
        </w:rPr>
      </w:pPr>
      <w:r w:rsidRPr="00390AA9">
        <w:rPr>
          <w:bCs/>
          <w:sz w:val="28"/>
          <w:szCs w:val="28"/>
        </w:rPr>
        <w:t>7.</w:t>
      </w:r>
      <w:r w:rsidRPr="001D364D">
        <w:rPr>
          <w:rFonts w:eastAsia="Calibri"/>
          <w:bCs/>
          <w:kern w:val="3"/>
          <w:sz w:val="28"/>
          <w:szCs w:val="28"/>
        </w:rPr>
        <w:t xml:space="preserve"> </w:t>
      </w:r>
      <w:r>
        <w:rPr>
          <w:rFonts w:eastAsia="Calibri"/>
          <w:bCs/>
          <w:kern w:val="3"/>
          <w:sz w:val="28"/>
          <w:szCs w:val="28"/>
        </w:rPr>
        <w:t xml:space="preserve"> Установлено нарушение условий пункта 2.2. раздела 2 муниципальн</w:t>
      </w:r>
      <w:r>
        <w:rPr>
          <w:rFonts w:eastAsia="Calibri"/>
          <w:bCs/>
          <w:kern w:val="3"/>
          <w:sz w:val="28"/>
          <w:szCs w:val="28"/>
        </w:rPr>
        <w:t>о</w:t>
      </w:r>
      <w:r>
        <w:rPr>
          <w:rFonts w:eastAsia="Calibri"/>
          <w:bCs/>
          <w:kern w:val="3"/>
          <w:sz w:val="28"/>
          <w:szCs w:val="28"/>
        </w:rPr>
        <w:t>го контракта в части не соответствия объёма фактически выполненных работ по ремонту кровли согласно Актам о приемке выполненных работ объёму, предусмотренному локальной сметой № 02-01-02 б/д с учётом внесенных д</w:t>
      </w:r>
      <w:r>
        <w:rPr>
          <w:rFonts w:eastAsia="Calibri"/>
          <w:bCs/>
          <w:kern w:val="3"/>
          <w:sz w:val="28"/>
          <w:szCs w:val="28"/>
        </w:rPr>
        <w:t>о</w:t>
      </w:r>
      <w:r>
        <w:rPr>
          <w:rFonts w:eastAsia="Calibri"/>
          <w:bCs/>
          <w:kern w:val="3"/>
          <w:sz w:val="28"/>
          <w:szCs w:val="28"/>
        </w:rPr>
        <w:t>полнительным соглашением от 10.09.2021 №4 изменений, по факту его пр</w:t>
      </w:r>
      <w:r>
        <w:rPr>
          <w:rFonts w:eastAsia="Calibri"/>
          <w:bCs/>
          <w:kern w:val="3"/>
          <w:sz w:val="28"/>
          <w:szCs w:val="28"/>
        </w:rPr>
        <w:t>е</w:t>
      </w:r>
      <w:r>
        <w:rPr>
          <w:rFonts w:eastAsia="Calibri"/>
          <w:bCs/>
          <w:kern w:val="3"/>
          <w:sz w:val="28"/>
          <w:szCs w:val="28"/>
        </w:rPr>
        <w:t>вышения по отдельным позициям локальной сметы.</w:t>
      </w:r>
    </w:p>
    <w:p w:rsidR="005C1CDB" w:rsidRDefault="005C1CDB" w:rsidP="005C1CDB">
      <w:pPr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 w:rsidRPr="00390AA9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нарушение статей 34,94 </w:t>
      </w:r>
      <w:r>
        <w:rPr>
          <w:rFonts w:eastAsia="Calibri"/>
          <w:sz w:val="28"/>
          <w:szCs w:val="28"/>
        </w:rPr>
        <w:t>Федерального закона № 44-ФЗ Учрежден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ем допущено нарушение </w:t>
      </w:r>
      <w:r>
        <w:rPr>
          <w:rFonts w:eastAsia="Calibri"/>
          <w:bCs/>
          <w:kern w:val="3"/>
          <w:sz w:val="28"/>
          <w:szCs w:val="28"/>
        </w:rPr>
        <w:t xml:space="preserve">условий реализации муниципального контракта:  </w:t>
      </w:r>
      <w:r>
        <w:rPr>
          <w:rFonts w:eastAsia="Calibri"/>
          <w:kern w:val="3"/>
          <w:sz w:val="28"/>
          <w:szCs w:val="28"/>
        </w:rPr>
        <w:t>допущено 3 случая нарушения сроков оплаты муниципального контракта, н</w:t>
      </w:r>
      <w:r>
        <w:rPr>
          <w:rFonts w:eastAsia="Calibri"/>
          <w:kern w:val="3"/>
          <w:sz w:val="28"/>
          <w:szCs w:val="28"/>
        </w:rPr>
        <w:t>е</w:t>
      </w:r>
      <w:r>
        <w:rPr>
          <w:rFonts w:eastAsia="Calibri"/>
          <w:kern w:val="3"/>
          <w:sz w:val="28"/>
          <w:szCs w:val="28"/>
        </w:rPr>
        <w:t xml:space="preserve">своевременно были выплачены денежные обязательства по </w:t>
      </w:r>
      <w:r>
        <w:rPr>
          <w:rFonts w:eastAsia="Calibri"/>
          <w:kern w:val="3"/>
          <w:sz w:val="28"/>
          <w:szCs w:val="28"/>
        </w:rPr>
        <w:lastRenderedPageBreak/>
        <w:t>оплате муниц</w:t>
      </w:r>
      <w:r>
        <w:rPr>
          <w:rFonts w:eastAsia="Calibri"/>
          <w:kern w:val="3"/>
          <w:sz w:val="28"/>
          <w:szCs w:val="28"/>
        </w:rPr>
        <w:t>и</w:t>
      </w:r>
      <w:r>
        <w:rPr>
          <w:rFonts w:eastAsia="Calibri"/>
          <w:kern w:val="3"/>
          <w:sz w:val="28"/>
          <w:szCs w:val="28"/>
        </w:rPr>
        <w:t xml:space="preserve">пального контракта в сумме  </w:t>
      </w:r>
      <w:r>
        <w:rPr>
          <w:rFonts w:eastAsiaTheme="minorHAnsi"/>
          <w:sz w:val="28"/>
          <w:szCs w:val="28"/>
          <w:lang w:eastAsia="en-US"/>
        </w:rPr>
        <w:t>502,0 тыс. рублей с просрочкой по каждому случаю 6 календарных дней</w:t>
      </w:r>
      <w:r>
        <w:rPr>
          <w:rFonts w:eastAsia="Calibri"/>
          <w:kern w:val="3"/>
          <w:sz w:val="28"/>
          <w:szCs w:val="28"/>
        </w:rPr>
        <w:t>.</w:t>
      </w:r>
    </w:p>
    <w:p w:rsidR="005C1CDB" w:rsidRDefault="005C1CDB" w:rsidP="005C1CDB">
      <w:pPr>
        <w:ind w:firstLineChars="200" w:firstLine="560"/>
        <w:jc w:val="both"/>
        <w:outlineLvl w:val="0"/>
        <w:rPr>
          <w:rFonts w:eastAsia="Calibri"/>
          <w:kern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Действия заказчика в отношении должностного лица могут быть квал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фицированы по части 1 статьи 7.32.5. «</w:t>
      </w:r>
      <w:r>
        <w:rPr>
          <w:sz w:val="28"/>
          <w:szCs w:val="28"/>
        </w:rPr>
        <w:t>Нарушение срока и порядка оплаты товаров (работ, услуг) при осуществлении закупок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нужд» </w:t>
      </w:r>
      <w:r>
        <w:rPr>
          <w:rFonts w:eastAsia="Calibri"/>
          <w:kern w:val="3"/>
          <w:sz w:val="28"/>
          <w:szCs w:val="28"/>
        </w:rPr>
        <w:t>Кодекса об административном правон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рушении Российской Федерации.</w:t>
      </w:r>
    </w:p>
    <w:p w:rsidR="005C1CDB" w:rsidRDefault="005C1CDB" w:rsidP="005C1CDB">
      <w:pPr>
        <w:ind w:firstLine="54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9. Учреждением предусмотренные пунктом 99 Инструкции № 157н</w:t>
      </w:r>
      <w:r>
        <w:rPr>
          <w:rStyle w:val="ac"/>
          <w:rFonts w:eastAsia="Calibri"/>
          <w:kern w:val="3"/>
          <w:sz w:val="28"/>
          <w:szCs w:val="28"/>
        </w:rPr>
        <w:footnoteReference w:id="5"/>
      </w:r>
      <w:r>
        <w:rPr>
          <w:rFonts w:eastAsia="Calibri"/>
          <w:kern w:val="3"/>
          <w:sz w:val="28"/>
          <w:szCs w:val="28"/>
        </w:rPr>
        <w:t xml:space="preserve"> п</w:t>
      </w:r>
      <w:r>
        <w:rPr>
          <w:rFonts w:eastAsia="Calibri"/>
          <w:kern w:val="3"/>
          <w:sz w:val="28"/>
          <w:szCs w:val="28"/>
        </w:rPr>
        <w:t>о</w:t>
      </w:r>
      <w:r>
        <w:rPr>
          <w:rFonts w:eastAsia="Calibri"/>
          <w:kern w:val="3"/>
          <w:sz w:val="28"/>
          <w:szCs w:val="28"/>
        </w:rPr>
        <w:t xml:space="preserve">ложения по учету </w:t>
      </w:r>
      <w:r w:rsidRPr="00390AA9">
        <w:rPr>
          <w:sz w:val="28"/>
          <w:szCs w:val="28"/>
        </w:rPr>
        <w:t>операций с материальными объектами, относящимися к материалам</w:t>
      </w:r>
      <w:r>
        <w:rPr>
          <w:sz w:val="28"/>
          <w:szCs w:val="28"/>
        </w:rPr>
        <w:t xml:space="preserve"> (</w:t>
      </w:r>
      <w:r>
        <w:rPr>
          <w:rFonts w:eastAsia="Calibri"/>
          <w:kern w:val="3"/>
          <w:sz w:val="28"/>
          <w:szCs w:val="28"/>
        </w:rPr>
        <w:t>приобретение готовых к установке строительных конструкций и деталей) в бухгалтерском учете  не учтены.</w:t>
      </w:r>
    </w:p>
    <w:p w:rsidR="005C1CDB" w:rsidRDefault="005C1CDB" w:rsidP="005C1C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При визуальном осмотре выполненных работ по капитальному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монту МБУ ДО «Шимская ДШИ» выявлено:</w:t>
      </w:r>
    </w:p>
    <w:p w:rsidR="005C1CDB" w:rsidRDefault="005C1CDB" w:rsidP="005C1C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некачественное выполнение ремонтных работ:      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не выровнены стены,  отслойка краски на стенах, наличие грибка на стенах и потолке, сколы и потертости на стенах, радиаторы изнутри и стены за радиаторами не окрашены, разводы на стенах, лестница в фойе имеет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лы и неокрашенные участки, покраска полов без расчистки старой краски и имеющие участки проявившейся старой краски,</w:t>
      </w:r>
      <w:r>
        <w:rPr>
          <w:sz w:val="28"/>
          <w:szCs w:val="28"/>
        </w:rPr>
        <w:t xml:space="preserve"> стены в некоторых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(учреждение библиотеки, малый зал) окрашены частично, вокруг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проёмов имеются разные оттенки, отличающие от ранее покрашенных стен, при установке противопожарной металлической двери не демонтиров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 старая дверная коробка. </w:t>
      </w:r>
      <w:r>
        <w:rPr>
          <w:bCs/>
          <w:sz w:val="28"/>
          <w:szCs w:val="28"/>
        </w:rPr>
        <w:t xml:space="preserve"> 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исполнение работ предусмотренных локальной сметой: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демонтаж дверных коробок в каменных стенах с отбивкой штукатурки в откосах,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покраска водоэмульсионными составами поверхности стен  (частичная покраска отдельных помещений сметной документацией не предусмотрена),</w:t>
      </w:r>
    </w:p>
    <w:p w:rsidR="005C1CDB" w:rsidRDefault="005C1CDB" w:rsidP="005C1CDB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сплошное выравнивание внутренних поверхностей для последующей окраски (данные работы в тамбуре при выходе на пожарную лестницу отсу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ствуют).</w:t>
      </w:r>
    </w:p>
    <w:p w:rsidR="005C1CDB" w:rsidRDefault="005C1CDB" w:rsidP="005C1CDB">
      <w:pPr>
        <w:ind w:firstLineChars="200" w:firstLine="560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Согласно пункту 8.2. раздела 8 муниципального контракта гарантийный период  на выполненные работы составляет 3 (три) года со дня подписания Сторонами акта приёмки выполненных работ.  Акт о приёмке выполненных работ подписан Сторонами 30.08.2021 года, следовательно, срок гарантии ещё не истёк (истекает 30.08.2024 года). </w:t>
      </w:r>
      <w:r w:rsidRPr="00A90801">
        <w:rPr>
          <w:bCs/>
          <w:sz w:val="28"/>
          <w:szCs w:val="28"/>
        </w:rPr>
        <w:t>Претензионная работа со стороны Заказчика</w:t>
      </w:r>
      <w:r w:rsidRPr="00A90801">
        <w:rPr>
          <w:sz w:val="28"/>
          <w:szCs w:val="28"/>
        </w:rPr>
        <w:t xml:space="preserve"> по факту проявленных дефектов выполненных работ  не велась ( гарантийные обязательства согласно пункту 8.3 раздела 8. муниципального контракта подрядчику не предъявлялись). Неисполненные подрядчиком р</w:t>
      </w:r>
      <w:r w:rsidRPr="00A90801">
        <w:rPr>
          <w:sz w:val="28"/>
          <w:szCs w:val="28"/>
        </w:rPr>
        <w:t>а</w:t>
      </w:r>
      <w:r w:rsidRPr="00A90801">
        <w:rPr>
          <w:sz w:val="28"/>
          <w:szCs w:val="28"/>
        </w:rPr>
        <w:t>боты заказчиком в актах приемки выполненных работ не отмечены.</w:t>
      </w:r>
    </w:p>
    <w:p w:rsidR="005C1CDB" w:rsidRDefault="005C1CDB" w:rsidP="005C1CDB">
      <w:pPr>
        <w:numPr>
          <w:ilvl w:val="0"/>
          <w:numId w:val="2"/>
        </w:num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ходе осмотра содержания и эффективного использования 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имущества  установлено:</w:t>
      </w:r>
    </w:p>
    <w:p w:rsidR="005C1CDB" w:rsidRPr="00390AA9" w:rsidRDefault="005C1CDB" w:rsidP="005C1CDB">
      <w:pPr>
        <w:ind w:firstLineChars="200" w:firstLine="5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Pr="00390AA9">
        <w:rPr>
          <w:sz w:val="28"/>
          <w:szCs w:val="28"/>
        </w:rPr>
        <w:t>наличие грязных оконных проёмов, дверных проёмов, дверей, столов, светильников; потертостей, загрязнений на стенах и полах, строительного мусора, окно  в библиотеке завешено тряпкой, что визуально указывает на отсутствие бережного отношения к муниципальному имуществу.</w:t>
      </w:r>
    </w:p>
    <w:p w:rsidR="005C1CDB" w:rsidRDefault="005C1CDB" w:rsidP="005C1CDB">
      <w:pPr>
        <w:ind w:firstLineChars="200" w:firstLine="5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подвальное посещение находится в аварийном и антисанитарном состоянии. В помещениях подвала находится строительный мусор, вывеше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тряпки, демонтированные люстры, демонтированные карнизы, канистры с жидкостью запрещающие их хранение в данном помещении</w:t>
      </w:r>
      <w:r>
        <w:t xml:space="preserve"> </w:t>
      </w:r>
      <w:r>
        <w:rPr>
          <w:sz w:val="28"/>
          <w:szCs w:val="28"/>
        </w:rPr>
        <w:t>(пп. 2.3.1. п. 2.3. р.2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санитарного врача РФ от 28.09.2020 N 28).</w:t>
      </w:r>
    </w:p>
    <w:p w:rsidR="005C1CDB" w:rsidRDefault="005C1CDB" w:rsidP="005C1CDB">
      <w:pPr>
        <w:ind w:firstLineChars="200" w:firstLine="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г</w:t>
      </w:r>
      <w:r>
        <w:rPr>
          <w:bCs/>
          <w:sz w:val="28"/>
          <w:szCs w:val="28"/>
        </w:rPr>
        <w:t>аражи, переданные Учреждением в безвозмездное пользование,  не контролируются по их содержанию в состоянии позволяющим оценить их эффективное использование, содержанию помещений соответствующих санитарным условиям и пресечению их неэффективного и нецелевого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зования.</w:t>
      </w:r>
    </w:p>
    <w:p w:rsidR="005C1CDB" w:rsidRDefault="005C1CDB" w:rsidP="005C1CDB">
      <w:p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осмотра установлено, что гараж, где находится смотровая яма, используются не по целевому назначению, помещение захламлено мусором, транспортные средства в гараже не хранятся.</w:t>
      </w:r>
    </w:p>
    <w:p w:rsidR="005C1CDB" w:rsidRDefault="005C1CDB" w:rsidP="005C1CDB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highlight w:val="yellow"/>
          <w:lang w:eastAsia="en-US"/>
        </w:rPr>
      </w:pPr>
    </w:p>
    <w:p w:rsidR="005C1CDB" w:rsidRPr="004773B4" w:rsidRDefault="005C1CDB" w:rsidP="005C1CDB">
      <w:pPr>
        <w:ind w:firstLineChars="200" w:firstLine="5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учетом изложенного и на основании  статьи 17 Положения о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трольно-счётной палате Шимского муниципального района</w:t>
      </w:r>
      <w:r>
        <w:rPr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утверждённого решением</w:t>
      </w:r>
      <w:r>
        <w:rPr>
          <w:sz w:val="28"/>
          <w:szCs w:val="28"/>
        </w:rPr>
        <w:t xml:space="preserve"> Думы Шимского муниципального района от 28.10.2021 № 84 МБУ ДО «Шимская ДШИ» </w:t>
      </w:r>
      <w:r w:rsidRPr="004773B4">
        <w:rPr>
          <w:sz w:val="28"/>
          <w:szCs w:val="28"/>
        </w:rPr>
        <w:t>предлагается следующее:</w:t>
      </w:r>
    </w:p>
    <w:p w:rsidR="005C1CDB" w:rsidRDefault="005C1CDB" w:rsidP="005C1CDB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Проанализировать причины выявленных в ходе проверки нарушений и принять меры к устранению нарушений, отраженных в Акте от 21.10.2021 года.</w:t>
      </w:r>
    </w:p>
    <w:p w:rsidR="005C1CDB" w:rsidRDefault="005C1CDB" w:rsidP="005C1CDB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 факты нарушений требований утвержденных Порядком №1332 в части установления в соглашениях сроков перечисления субсидии, при заключении Соглашений  по предоставлению субсидий на иные цели подтверждать (в качестве приложения к Соглашению) обоснованность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соответствующими документами и (или) расчётами. </w:t>
      </w:r>
    </w:p>
    <w:p w:rsidR="005C1CDB" w:rsidRDefault="005C1CDB" w:rsidP="005C1CDB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Привести Положение о закупке МБУ ДО «Шимская ДШИ» (либо утверждению нового Положения о закупке) в соответствие Типовым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в порядке, установленном частью 3 статьи 2 Федерального закона № 223-ФЗ.</w:t>
      </w:r>
    </w:p>
    <w:p w:rsidR="005C1CDB" w:rsidRDefault="005C1CDB" w:rsidP="005C1CDB">
      <w:pPr>
        <w:autoSpaceDE w:val="0"/>
        <w:autoSpaceDN w:val="0"/>
        <w:adjustRightInd w:val="0"/>
        <w:ind w:firstLineChars="250" w:firstLine="7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4.План-график закупок на 2021-2023 гг. привести в соответствие с Планом финансово-хозяйственной деятельности на 2021 год и на плановый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 2022 и 2023 годов, в части указания объёмов финансирования закупок планового периода на 2022 и 2023 годы.</w:t>
      </w:r>
    </w:p>
    <w:p w:rsidR="005C1CDB" w:rsidRPr="004773B4" w:rsidRDefault="005C1CDB" w:rsidP="005C1CDB">
      <w:pPr>
        <w:pStyle w:val="a3"/>
        <w:ind w:left="0"/>
        <w:rPr>
          <w:sz w:val="28"/>
          <w:szCs w:val="28"/>
        </w:rPr>
      </w:pPr>
      <w:r w:rsidRPr="004773B4">
        <w:rPr>
          <w:sz w:val="28"/>
          <w:szCs w:val="28"/>
        </w:rPr>
        <w:lastRenderedPageBreak/>
        <w:t>5. Своевременно проводить обучение специалистов в сфере закупок, а также повышение квалификации (профессиональную переподготовку), в с</w:t>
      </w:r>
      <w:r w:rsidRPr="004773B4">
        <w:rPr>
          <w:sz w:val="28"/>
          <w:szCs w:val="28"/>
        </w:rPr>
        <w:t>о</w:t>
      </w:r>
      <w:r w:rsidRPr="004773B4">
        <w:rPr>
          <w:sz w:val="28"/>
          <w:szCs w:val="28"/>
        </w:rPr>
        <w:t>ответствии с законодательством Российской Федерации.</w:t>
      </w:r>
    </w:p>
    <w:p w:rsidR="005C1CDB" w:rsidRDefault="005C1CDB" w:rsidP="005C1CDB">
      <w:pPr>
        <w:autoSpaceDE w:val="0"/>
        <w:autoSpaceDN w:val="0"/>
        <w:adjustRightInd w:val="0"/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При организации и исполнении закупок (внесении изменений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тракт, своевременности расчетов по контракту) строго руководствоваться положениями Федерального закона № 44-ФЗ, иными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 в сфере закупок.</w:t>
      </w:r>
    </w:p>
    <w:p w:rsidR="005C1CDB" w:rsidRDefault="005C1CDB" w:rsidP="005C1CDB">
      <w:p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7. Осуществлять контроль за выполнением работ по муниципальным контрактам, а также за осуществлением расчетов по муниципальным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трактам.</w:t>
      </w:r>
    </w:p>
    <w:p w:rsidR="005C1CDB" w:rsidRDefault="005C1CDB" w:rsidP="005C1CDB">
      <w:p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допускать нарушение сроков исполнения оплаты муниципальных контрактов, ответственность по которым возложена на заказчика. </w:t>
      </w:r>
    </w:p>
    <w:p w:rsidR="005C1CDB" w:rsidRDefault="005C1CDB" w:rsidP="005C1CDB">
      <w:p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9. Не допускать нарушения условий реализации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 в части достоверности сметной стоимости локальной сметы контракта</w:t>
      </w:r>
      <w:r w:rsidRPr="00FA597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цене контракта.</w:t>
      </w:r>
    </w:p>
    <w:p w:rsidR="005C1CDB" w:rsidRDefault="005C1CDB" w:rsidP="005C1CDB">
      <w:pPr>
        <w:autoSpaceDE w:val="0"/>
        <w:autoSpaceDN w:val="0"/>
        <w:adjustRightInd w:val="0"/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10. Не допускать принятие и оплату фактически не выполненных видов работ не отвечающим эксплуатационным свойствам частично выполненных работ. Исключить формальный подход в оценке качества приемки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работ.</w:t>
      </w:r>
    </w:p>
    <w:p w:rsidR="005C1CDB" w:rsidRDefault="005C1CDB" w:rsidP="005C1CDB">
      <w:pPr>
        <w:autoSpaceDE w:val="0"/>
        <w:autoSpaceDN w:val="0"/>
        <w:adjustRightInd w:val="0"/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11. При отражении хозяйственных операций в бухгалтерском учете строго руководствоваться Инструкцией №157н.</w:t>
      </w:r>
    </w:p>
    <w:p w:rsidR="005C1CDB" w:rsidRDefault="005C1CDB" w:rsidP="005C1C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Принять меры к подрядчику по устранению нарушений по факту </w:t>
      </w:r>
      <w:r w:rsidRPr="00A90801">
        <w:rPr>
          <w:sz w:val="28"/>
          <w:szCs w:val="28"/>
        </w:rPr>
        <w:t>проявленных дефектов выполненных работ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обеспечить исполнение нев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полненных видов работ по фактам изложенным в п. 11 настоящего предста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ления .</w:t>
      </w:r>
      <w:r>
        <w:rPr>
          <w:sz w:val="28"/>
          <w:szCs w:val="28"/>
        </w:rPr>
        <w:t xml:space="preserve"> </w:t>
      </w:r>
    </w:p>
    <w:p w:rsidR="005C1CDB" w:rsidRDefault="005C1CDB" w:rsidP="005C1CDB">
      <w:pPr>
        <w:tabs>
          <w:tab w:val="left" w:pos="720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13. Устранить все указанные по результатам визуального осмотра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чания в плане бережного содержания  и эффективного использования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имущества.</w:t>
      </w:r>
    </w:p>
    <w:p w:rsidR="005C1CDB" w:rsidRDefault="005C1CDB" w:rsidP="005C1C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sz w:val="28"/>
          <w:szCs w:val="28"/>
        </w:rPr>
        <w:t>В установленном порядке привлечь к дисциплинарной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должностных лиц, допустивших нарушения, отмеченные в Акте от 21.10.2021 года.</w:t>
      </w:r>
    </w:p>
    <w:p w:rsidR="005C1CDB" w:rsidRPr="004773B4" w:rsidRDefault="005C1CDB" w:rsidP="005C1CDB">
      <w:pPr>
        <w:spacing w:before="100" w:beforeAutospacing="1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4773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принятых по результатам рассмотрения </w:t>
      </w:r>
      <w:r w:rsidRPr="004773B4">
        <w:rPr>
          <w:bCs/>
          <w:sz w:val="28"/>
          <w:szCs w:val="28"/>
        </w:rPr>
        <w:t>настоящего представления</w:t>
      </w:r>
      <w:r w:rsidRPr="004773B4">
        <w:rPr>
          <w:sz w:val="28"/>
        </w:rPr>
        <w:t xml:space="preserve"> </w:t>
      </w:r>
      <w:r>
        <w:rPr>
          <w:sz w:val="28"/>
        </w:rPr>
        <w:t>решениях и мерах (</w:t>
      </w:r>
      <w:r w:rsidRPr="004773B4">
        <w:rPr>
          <w:bCs/>
          <w:sz w:val="28"/>
          <w:szCs w:val="28"/>
        </w:rPr>
        <w:t>по каждому пункту предложений</w:t>
      </w:r>
      <w:r>
        <w:rPr>
          <w:sz w:val="28"/>
        </w:rPr>
        <w:t xml:space="preserve"> </w:t>
      </w:r>
      <w:r w:rsidRPr="004773B4">
        <w:rPr>
          <w:sz w:val="28"/>
        </w:rPr>
        <w:t>с подтверждающими документами</w:t>
      </w:r>
      <w:r>
        <w:rPr>
          <w:sz w:val="28"/>
        </w:rPr>
        <w:t xml:space="preserve">) </w:t>
      </w:r>
      <w:r w:rsidRPr="004773B4">
        <w:rPr>
          <w:bCs/>
          <w:sz w:val="28"/>
          <w:szCs w:val="28"/>
        </w:rPr>
        <w:t>уведомить в письменной форме Контрольно-счётную палату Шимского муниципального района до 07.12.2021 года</w:t>
      </w:r>
      <w:r>
        <w:rPr>
          <w:bCs/>
          <w:sz w:val="28"/>
          <w:szCs w:val="28"/>
        </w:rPr>
        <w:t xml:space="preserve"> </w:t>
      </w:r>
      <w:r w:rsidRPr="004773B4">
        <w:rPr>
          <w:bCs/>
          <w:sz w:val="28"/>
          <w:szCs w:val="28"/>
        </w:rPr>
        <w:t xml:space="preserve"> включительно.</w:t>
      </w:r>
    </w:p>
    <w:p w:rsidR="005C1CDB" w:rsidRPr="004773B4" w:rsidRDefault="005C1CDB" w:rsidP="005C1CDB">
      <w:pPr>
        <w:ind w:firstLine="709"/>
        <w:jc w:val="both"/>
        <w:rPr>
          <w:sz w:val="28"/>
          <w:szCs w:val="28"/>
          <w:highlight w:val="yellow"/>
        </w:rPr>
      </w:pPr>
    </w:p>
    <w:p w:rsidR="005C1CDB" w:rsidRDefault="005C1CDB" w:rsidP="005C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Сообщаем Вам, что частью 20 статьи 19.5. Кодекса 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тивная ответственность за невыполнение в установленный срок законного предписания (постановления, представления, решения) органа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(муниципального) финансового контроля.</w:t>
      </w:r>
    </w:p>
    <w:p w:rsidR="005C1CDB" w:rsidRDefault="005C1CDB" w:rsidP="005C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DB" w:rsidRDefault="005C1CDB" w:rsidP="005C1CDB">
      <w:pPr>
        <w:jc w:val="both"/>
        <w:rPr>
          <w:sz w:val="28"/>
          <w:szCs w:val="28"/>
        </w:rPr>
      </w:pPr>
    </w:p>
    <w:p w:rsidR="005C1CDB" w:rsidRDefault="005C1CDB" w:rsidP="005C1CDB">
      <w:pPr>
        <w:jc w:val="both"/>
        <w:rPr>
          <w:sz w:val="28"/>
          <w:szCs w:val="28"/>
        </w:rPr>
      </w:pPr>
    </w:p>
    <w:p w:rsidR="005C1CDB" w:rsidRDefault="005C1CDB" w:rsidP="005C1C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5C1CDB" w:rsidRDefault="005C1CDB" w:rsidP="005C1CDB">
      <w:pPr>
        <w:jc w:val="both"/>
      </w:pPr>
      <w:r>
        <w:rPr>
          <w:sz w:val="28"/>
          <w:szCs w:val="28"/>
        </w:rPr>
        <w:t>Контрольно-счётной палаты                                                        С.Н.Никифорова</w:t>
      </w:r>
    </w:p>
    <w:p w:rsidR="00DF0098" w:rsidRPr="00DD2834" w:rsidRDefault="00DF0098" w:rsidP="0049276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F0098" w:rsidRPr="00DD2834" w:rsidSect="00D6676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AC" w:rsidRDefault="008346AC" w:rsidP="005C1CDB">
      <w:r>
        <w:separator/>
      </w:r>
    </w:p>
  </w:endnote>
  <w:endnote w:type="continuationSeparator" w:id="0">
    <w:p w:rsidR="008346AC" w:rsidRDefault="008346AC" w:rsidP="005C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AC" w:rsidRDefault="008346AC" w:rsidP="005C1CDB">
      <w:r>
        <w:separator/>
      </w:r>
    </w:p>
  </w:footnote>
  <w:footnote w:type="continuationSeparator" w:id="0">
    <w:p w:rsidR="008346AC" w:rsidRDefault="008346AC" w:rsidP="005C1CDB">
      <w:r>
        <w:continuationSeparator/>
      </w:r>
    </w:p>
  </w:footnote>
  <w:footnote w:id="1">
    <w:p w:rsidR="005C1CDB" w:rsidRDefault="005C1CDB" w:rsidP="005C1CDB">
      <w:pPr>
        <w:ind w:firstLine="708"/>
        <w:jc w:val="both"/>
      </w:pPr>
      <w:r w:rsidRPr="002931DE">
        <w:rPr>
          <w:rStyle w:val="ac"/>
        </w:rPr>
        <w:footnoteRef/>
      </w:r>
      <w:r w:rsidRPr="002931DE">
        <w:t xml:space="preserve"> С</w:t>
      </w:r>
      <w:r w:rsidRPr="002931DE">
        <w:rPr>
          <w:rFonts w:eastAsia="Calibri"/>
        </w:rPr>
        <w:t>оглашение о предоставлении из бюджета Шимского муниципального района субсидии в соотве</w:t>
      </w:r>
      <w:r w:rsidRPr="002931DE">
        <w:rPr>
          <w:rFonts w:eastAsia="Calibri"/>
        </w:rPr>
        <w:t>т</w:t>
      </w:r>
      <w:r w:rsidRPr="002931DE">
        <w:rPr>
          <w:rFonts w:eastAsia="Calibri"/>
        </w:rPr>
        <w:t>ствии с абзацем вторым пункта 1 статьи 78.1 Бюджетного кодекса Российской Федерации от 01.02.2021 № 20-2021-05268 (далее-Соглашение от 01.02.2021 года) заключено Администрацией Шимского муниципал</w:t>
      </w:r>
      <w:r w:rsidRPr="002931DE">
        <w:rPr>
          <w:rFonts w:eastAsia="Calibri"/>
        </w:rPr>
        <w:t>ь</w:t>
      </w:r>
      <w:r w:rsidRPr="002931DE">
        <w:rPr>
          <w:rFonts w:eastAsia="Calibri"/>
        </w:rPr>
        <w:t>ного района с МБУ ДО «Шимская ДШИ»</w:t>
      </w:r>
      <w:r>
        <w:rPr>
          <w:rFonts w:eastAsia="Calibri"/>
        </w:rPr>
        <w:t>.</w:t>
      </w:r>
      <w:r w:rsidRPr="002931DE">
        <w:rPr>
          <w:rFonts w:eastAsia="Calibri"/>
        </w:rPr>
        <w:t xml:space="preserve"> </w:t>
      </w:r>
    </w:p>
  </w:footnote>
  <w:footnote w:id="2">
    <w:p w:rsidR="005C1CDB" w:rsidRPr="00857D13" w:rsidRDefault="005C1CDB" w:rsidP="005C1CDB">
      <w:pPr>
        <w:pStyle w:val="ae"/>
        <w:ind w:firstLine="709"/>
      </w:pPr>
      <w:r>
        <w:rPr>
          <w:rStyle w:val="ac"/>
        </w:rPr>
        <w:footnoteRef/>
      </w:r>
      <w:r>
        <w:t xml:space="preserve">  </w:t>
      </w:r>
      <w:r w:rsidRPr="00857D13">
        <w:t>Федеральный закон от 05.04.2013 № 44-ФЗ «О контрактной системе в сфере закупок товаров, р</w:t>
      </w:r>
      <w:r w:rsidRPr="00857D13">
        <w:t>а</w:t>
      </w:r>
      <w:r w:rsidRPr="00857D13">
        <w:t>бот, услуг для обеспечения государственных и муниципальных нужд» от 05.04.2013 (далее - Федеральный закон № 44-ФЗ)</w:t>
      </w:r>
    </w:p>
  </w:footnote>
  <w:footnote w:id="3">
    <w:p w:rsidR="005C1CDB" w:rsidRPr="001600F5" w:rsidRDefault="005C1CDB" w:rsidP="005C1CDB">
      <w:pPr>
        <w:pStyle w:val="ae"/>
        <w:ind w:firstLine="709"/>
      </w:pPr>
      <w:r>
        <w:rPr>
          <w:rStyle w:val="ac"/>
        </w:rPr>
        <w:footnoteRef/>
      </w:r>
      <w:r>
        <w:t xml:space="preserve"> Федеральный закон </w:t>
      </w:r>
      <w:r w:rsidRPr="001600F5">
        <w:t xml:space="preserve">от 18.07.2011 </w:t>
      </w:r>
      <w:r>
        <w:t>№</w:t>
      </w:r>
      <w:r w:rsidRPr="001600F5">
        <w:t xml:space="preserve"> 223-ФЗ "О закупках товаров, работ, услуг отдельными видами юридических лиц" (далее - Федеральный закон №223-ФЗ)</w:t>
      </w:r>
      <w:r>
        <w:t>.</w:t>
      </w:r>
    </w:p>
  </w:footnote>
  <w:footnote w:id="4">
    <w:p w:rsidR="005C1CDB" w:rsidRDefault="005C1CDB" w:rsidP="005C1CDB">
      <w:pPr>
        <w:pStyle w:val="af2"/>
        <w:spacing w:before="0" w:beforeAutospacing="0" w:after="0"/>
        <w:ind w:firstLineChars="200" w:firstLine="480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М</w:t>
      </w:r>
      <w:r>
        <w:rPr>
          <w:sz w:val="20"/>
          <w:szCs w:val="20"/>
        </w:rPr>
        <w:t>униципальный контракт от 05.04.2021 № 01503000014210000130 по выполнению работ по кап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тальному ремонту МБУ ДО «Шимская детская школа искусств» по адресу: Новгородская область, р.п. Шимск, ул. Новгородская, д.23 (далее-муниципальный контракт), цена контракта - 4956154 рублей 50 копеек, Подрядчик контракта - Закрытое акционерное общество «Новгородстрой» (далее - ЗАО «Новгоро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строй»).</w:t>
      </w:r>
    </w:p>
    <w:p w:rsidR="005C1CDB" w:rsidRDefault="005C1CDB" w:rsidP="005C1CDB">
      <w:pPr>
        <w:pStyle w:val="ae"/>
        <w:snapToGrid w:val="0"/>
      </w:pPr>
    </w:p>
  </w:footnote>
  <w:footnote w:id="5">
    <w:p w:rsidR="005C1CDB" w:rsidRPr="002931DE" w:rsidRDefault="005C1CDB" w:rsidP="005C1CDB">
      <w:pPr>
        <w:jc w:val="both"/>
      </w:pPr>
      <w:r w:rsidRPr="002931DE">
        <w:rPr>
          <w:rStyle w:val="ac"/>
        </w:rPr>
        <w:footnoteRef/>
      </w:r>
      <w:r w:rsidRPr="002931DE">
        <w:t xml:space="preserve">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</w:t>
      </w:r>
      <w:r w:rsidRPr="002931DE">
        <w:t>у</w:t>
      </w:r>
      <w:r w:rsidRPr="002931DE">
        <w:t>дарственных (муниципальных) учреждений и Инструкции по его применению"</w:t>
      </w:r>
      <w:r>
        <w:t>.</w:t>
      </w:r>
    </w:p>
    <w:p w:rsidR="005C1CDB" w:rsidRPr="002931DE" w:rsidRDefault="005C1CDB" w:rsidP="005C1CD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5" w:rsidRDefault="008346AC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00F5" w:rsidRDefault="008346A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5" w:rsidRDefault="008346AC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1CDB">
      <w:rPr>
        <w:rStyle w:val="ad"/>
        <w:noProof/>
      </w:rPr>
      <w:t>6</w:t>
    </w:r>
    <w:r>
      <w:rPr>
        <w:rStyle w:val="ad"/>
      </w:rPr>
      <w:fldChar w:fldCharType="end"/>
    </w:r>
  </w:p>
  <w:p w:rsidR="001600F5" w:rsidRDefault="008346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">
    <w:nsid w:val="4611DB21"/>
    <w:multiLevelType w:val="singleLevel"/>
    <w:tmpl w:val="3D44E598"/>
    <w:lvl w:ilvl="0">
      <w:start w:val="11"/>
      <w:numFmt w:val="decimal"/>
      <w:suff w:val="space"/>
      <w:lvlText w:val="%1."/>
      <w:lvlJc w:val="left"/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5A5"/>
    <w:rsid w:val="00001877"/>
    <w:rsid w:val="00005F43"/>
    <w:rsid w:val="00007B69"/>
    <w:rsid w:val="00014359"/>
    <w:rsid w:val="00020E3F"/>
    <w:rsid w:val="000218B0"/>
    <w:rsid w:val="0002370C"/>
    <w:rsid w:val="000332EE"/>
    <w:rsid w:val="0003503C"/>
    <w:rsid w:val="00035590"/>
    <w:rsid w:val="0003576D"/>
    <w:rsid w:val="00037807"/>
    <w:rsid w:val="00037E44"/>
    <w:rsid w:val="000442F4"/>
    <w:rsid w:val="0005098B"/>
    <w:rsid w:val="00052F73"/>
    <w:rsid w:val="00056257"/>
    <w:rsid w:val="00056B85"/>
    <w:rsid w:val="00056D4B"/>
    <w:rsid w:val="00062E5E"/>
    <w:rsid w:val="00067A21"/>
    <w:rsid w:val="000714EA"/>
    <w:rsid w:val="000718D8"/>
    <w:rsid w:val="00071CB0"/>
    <w:rsid w:val="000735E5"/>
    <w:rsid w:val="00073FB7"/>
    <w:rsid w:val="0007479E"/>
    <w:rsid w:val="0007670E"/>
    <w:rsid w:val="0007696E"/>
    <w:rsid w:val="000772B6"/>
    <w:rsid w:val="000839C0"/>
    <w:rsid w:val="00084DEE"/>
    <w:rsid w:val="000866D6"/>
    <w:rsid w:val="000A0022"/>
    <w:rsid w:val="000A0E5A"/>
    <w:rsid w:val="000A6DDA"/>
    <w:rsid w:val="000B0D3C"/>
    <w:rsid w:val="000B11F5"/>
    <w:rsid w:val="000B53DA"/>
    <w:rsid w:val="000C74C1"/>
    <w:rsid w:val="000C7F48"/>
    <w:rsid w:val="000D0B1B"/>
    <w:rsid w:val="000E00DE"/>
    <w:rsid w:val="000E0A63"/>
    <w:rsid w:val="000E4ED3"/>
    <w:rsid w:val="000E5713"/>
    <w:rsid w:val="000E7F30"/>
    <w:rsid w:val="000F3B06"/>
    <w:rsid w:val="000F5BFF"/>
    <w:rsid w:val="00100D62"/>
    <w:rsid w:val="00111A18"/>
    <w:rsid w:val="0011336D"/>
    <w:rsid w:val="0012362F"/>
    <w:rsid w:val="00127634"/>
    <w:rsid w:val="001305B7"/>
    <w:rsid w:val="00131A07"/>
    <w:rsid w:val="0013365D"/>
    <w:rsid w:val="00141322"/>
    <w:rsid w:val="001439E2"/>
    <w:rsid w:val="00145216"/>
    <w:rsid w:val="001456FC"/>
    <w:rsid w:val="00146CA7"/>
    <w:rsid w:val="00147713"/>
    <w:rsid w:val="0015143D"/>
    <w:rsid w:val="0015184C"/>
    <w:rsid w:val="00152143"/>
    <w:rsid w:val="00152156"/>
    <w:rsid w:val="00153BD2"/>
    <w:rsid w:val="00156FBF"/>
    <w:rsid w:val="00162C4A"/>
    <w:rsid w:val="00163ED8"/>
    <w:rsid w:val="00164782"/>
    <w:rsid w:val="00167633"/>
    <w:rsid w:val="0017431F"/>
    <w:rsid w:val="00176C14"/>
    <w:rsid w:val="001774BA"/>
    <w:rsid w:val="001819F5"/>
    <w:rsid w:val="001948A0"/>
    <w:rsid w:val="0019514D"/>
    <w:rsid w:val="001963C0"/>
    <w:rsid w:val="00196722"/>
    <w:rsid w:val="001A2FBC"/>
    <w:rsid w:val="001A7546"/>
    <w:rsid w:val="001B3335"/>
    <w:rsid w:val="001B467D"/>
    <w:rsid w:val="001B592C"/>
    <w:rsid w:val="001B6EA6"/>
    <w:rsid w:val="001B73AF"/>
    <w:rsid w:val="001C0A46"/>
    <w:rsid w:val="001C1443"/>
    <w:rsid w:val="001C1B46"/>
    <w:rsid w:val="001D010E"/>
    <w:rsid w:val="001E41F2"/>
    <w:rsid w:val="001E58F9"/>
    <w:rsid w:val="001E67FD"/>
    <w:rsid w:val="001F4245"/>
    <w:rsid w:val="001F5065"/>
    <w:rsid w:val="001F5AAD"/>
    <w:rsid w:val="00205A04"/>
    <w:rsid w:val="002060B4"/>
    <w:rsid w:val="00210A60"/>
    <w:rsid w:val="00211A50"/>
    <w:rsid w:val="00223D84"/>
    <w:rsid w:val="00225008"/>
    <w:rsid w:val="0022647A"/>
    <w:rsid w:val="00230A60"/>
    <w:rsid w:val="002334FF"/>
    <w:rsid w:val="00237D70"/>
    <w:rsid w:val="00242E0F"/>
    <w:rsid w:val="00251FEE"/>
    <w:rsid w:val="00254B1F"/>
    <w:rsid w:val="0025724E"/>
    <w:rsid w:val="00262717"/>
    <w:rsid w:val="002751A4"/>
    <w:rsid w:val="0027550B"/>
    <w:rsid w:val="0027759C"/>
    <w:rsid w:val="00277A18"/>
    <w:rsid w:val="002978F0"/>
    <w:rsid w:val="00297B17"/>
    <w:rsid w:val="002A243A"/>
    <w:rsid w:val="002A271D"/>
    <w:rsid w:val="002B018E"/>
    <w:rsid w:val="002B1C47"/>
    <w:rsid w:val="002B1D5D"/>
    <w:rsid w:val="002B64EC"/>
    <w:rsid w:val="002B7138"/>
    <w:rsid w:val="002C1CD4"/>
    <w:rsid w:val="002C6A47"/>
    <w:rsid w:val="002C73F5"/>
    <w:rsid w:val="002D13DA"/>
    <w:rsid w:val="002D15DD"/>
    <w:rsid w:val="002D5370"/>
    <w:rsid w:val="002D56EB"/>
    <w:rsid w:val="002D6DB8"/>
    <w:rsid w:val="002E1B41"/>
    <w:rsid w:val="002E65A5"/>
    <w:rsid w:val="002E7661"/>
    <w:rsid w:val="00305815"/>
    <w:rsid w:val="00306662"/>
    <w:rsid w:val="003125A8"/>
    <w:rsid w:val="003152F5"/>
    <w:rsid w:val="0031645E"/>
    <w:rsid w:val="00317DDE"/>
    <w:rsid w:val="00322CE8"/>
    <w:rsid w:val="003273E7"/>
    <w:rsid w:val="00341C0E"/>
    <w:rsid w:val="003471DB"/>
    <w:rsid w:val="00354A8D"/>
    <w:rsid w:val="003575F3"/>
    <w:rsid w:val="00361B81"/>
    <w:rsid w:val="00370588"/>
    <w:rsid w:val="003753B3"/>
    <w:rsid w:val="00384A45"/>
    <w:rsid w:val="003865B2"/>
    <w:rsid w:val="00386F31"/>
    <w:rsid w:val="003921C8"/>
    <w:rsid w:val="003B5BD5"/>
    <w:rsid w:val="003C3F0E"/>
    <w:rsid w:val="003D064B"/>
    <w:rsid w:val="003D3CA4"/>
    <w:rsid w:val="003E0E00"/>
    <w:rsid w:val="003E1C81"/>
    <w:rsid w:val="003E6033"/>
    <w:rsid w:val="003E7629"/>
    <w:rsid w:val="003F6204"/>
    <w:rsid w:val="003F6FC7"/>
    <w:rsid w:val="00401F11"/>
    <w:rsid w:val="00404BBF"/>
    <w:rsid w:val="00416CEA"/>
    <w:rsid w:val="00423A50"/>
    <w:rsid w:val="00424BCD"/>
    <w:rsid w:val="00425418"/>
    <w:rsid w:val="004265A0"/>
    <w:rsid w:val="00432F6B"/>
    <w:rsid w:val="00434A23"/>
    <w:rsid w:val="004423BB"/>
    <w:rsid w:val="00444FE7"/>
    <w:rsid w:val="0045242B"/>
    <w:rsid w:val="00452C9D"/>
    <w:rsid w:val="00454590"/>
    <w:rsid w:val="00457A41"/>
    <w:rsid w:val="004602FA"/>
    <w:rsid w:val="00466E27"/>
    <w:rsid w:val="00473BB3"/>
    <w:rsid w:val="00473C4C"/>
    <w:rsid w:val="00477220"/>
    <w:rsid w:val="004777A5"/>
    <w:rsid w:val="00482B40"/>
    <w:rsid w:val="0048387B"/>
    <w:rsid w:val="00486701"/>
    <w:rsid w:val="00487C7E"/>
    <w:rsid w:val="004916C1"/>
    <w:rsid w:val="0049268D"/>
    <w:rsid w:val="0049276F"/>
    <w:rsid w:val="0049295A"/>
    <w:rsid w:val="00496104"/>
    <w:rsid w:val="004A4189"/>
    <w:rsid w:val="004A4424"/>
    <w:rsid w:val="004A6252"/>
    <w:rsid w:val="004C1CFC"/>
    <w:rsid w:val="004C6E3F"/>
    <w:rsid w:val="004C7BBA"/>
    <w:rsid w:val="004D7B45"/>
    <w:rsid w:val="004E153B"/>
    <w:rsid w:val="004E1B32"/>
    <w:rsid w:val="004E5236"/>
    <w:rsid w:val="004E6281"/>
    <w:rsid w:val="004F002D"/>
    <w:rsid w:val="004F61CE"/>
    <w:rsid w:val="004F7D68"/>
    <w:rsid w:val="00501C85"/>
    <w:rsid w:val="005060D2"/>
    <w:rsid w:val="005073D8"/>
    <w:rsid w:val="00507BDA"/>
    <w:rsid w:val="00514922"/>
    <w:rsid w:val="00527715"/>
    <w:rsid w:val="00531241"/>
    <w:rsid w:val="00532C4F"/>
    <w:rsid w:val="005402A8"/>
    <w:rsid w:val="005468BA"/>
    <w:rsid w:val="0055541D"/>
    <w:rsid w:val="00562161"/>
    <w:rsid w:val="005626FE"/>
    <w:rsid w:val="00567F80"/>
    <w:rsid w:val="00570259"/>
    <w:rsid w:val="00570D18"/>
    <w:rsid w:val="0057794A"/>
    <w:rsid w:val="00582DB1"/>
    <w:rsid w:val="0058727E"/>
    <w:rsid w:val="005875F7"/>
    <w:rsid w:val="00591C46"/>
    <w:rsid w:val="005A0ABC"/>
    <w:rsid w:val="005A6034"/>
    <w:rsid w:val="005B132A"/>
    <w:rsid w:val="005C1CDB"/>
    <w:rsid w:val="005D55AF"/>
    <w:rsid w:val="005D720A"/>
    <w:rsid w:val="005E5E93"/>
    <w:rsid w:val="005E63B5"/>
    <w:rsid w:val="005F120A"/>
    <w:rsid w:val="00604633"/>
    <w:rsid w:val="00604883"/>
    <w:rsid w:val="00610545"/>
    <w:rsid w:val="006118F3"/>
    <w:rsid w:val="006120A7"/>
    <w:rsid w:val="006151A9"/>
    <w:rsid w:val="006155E4"/>
    <w:rsid w:val="006159F5"/>
    <w:rsid w:val="00617A08"/>
    <w:rsid w:val="006215F3"/>
    <w:rsid w:val="006215F8"/>
    <w:rsid w:val="00622C73"/>
    <w:rsid w:val="006256C3"/>
    <w:rsid w:val="00627383"/>
    <w:rsid w:val="006312C9"/>
    <w:rsid w:val="00631F1A"/>
    <w:rsid w:val="006425AF"/>
    <w:rsid w:val="0064613B"/>
    <w:rsid w:val="00656441"/>
    <w:rsid w:val="00657F72"/>
    <w:rsid w:val="00662E21"/>
    <w:rsid w:val="006666DE"/>
    <w:rsid w:val="0066798A"/>
    <w:rsid w:val="00667C85"/>
    <w:rsid w:val="006835B8"/>
    <w:rsid w:val="00684312"/>
    <w:rsid w:val="00684CCC"/>
    <w:rsid w:val="00684CF6"/>
    <w:rsid w:val="00687F6E"/>
    <w:rsid w:val="006932FD"/>
    <w:rsid w:val="006961BF"/>
    <w:rsid w:val="006A0CF4"/>
    <w:rsid w:val="006A7120"/>
    <w:rsid w:val="006A7231"/>
    <w:rsid w:val="006B6450"/>
    <w:rsid w:val="006C2538"/>
    <w:rsid w:val="006C3BB7"/>
    <w:rsid w:val="006C4D95"/>
    <w:rsid w:val="006E1462"/>
    <w:rsid w:val="006E2915"/>
    <w:rsid w:val="006E67D0"/>
    <w:rsid w:val="006E7003"/>
    <w:rsid w:val="006F0AA5"/>
    <w:rsid w:val="006F1F03"/>
    <w:rsid w:val="006F648B"/>
    <w:rsid w:val="006F6F84"/>
    <w:rsid w:val="006F7E1F"/>
    <w:rsid w:val="00710EAF"/>
    <w:rsid w:val="00716A73"/>
    <w:rsid w:val="00720FF6"/>
    <w:rsid w:val="00726CD5"/>
    <w:rsid w:val="00727FD5"/>
    <w:rsid w:val="00731777"/>
    <w:rsid w:val="007336F8"/>
    <w:rsid w:val="00734E61"/>
    <w:rsid w:val="00736499"/>
    <w:rsid w:val="00741DB0"/>
    <w:rsid w:val="007431C2"/>
    <w:rsid w:val="00743F8F"/>
    <w:rsid w:val="00744CFF"/>
    <w:rsid w:val="00745B96"/>
    <w:rsid w:val="00751482"/>
    <w:rsid w:val="00755DE2"/>
    <w:rsid w:val="0075673C"/>
    <w:rsid w:val="00762B17"/>
    <w:rsid w:val="00767AD8"/>
    <w:rsid w:val="00775DB0"/>
    <w:rsid w:val="007829DD"/>
    <w:rsid w:val="00782ADC"/>
    <w:rsid w:val="00783C49"/>
    <w:rsid w:val="007850F9"/>
    <w:rsid w:val="00785F4C"/>
    <w:rsid w:val="00787FC4"/>
    <w:rsid w:val="00791B6B"/>
    <w:rsid w:val="00793154"/>
    <w:rsid w:val="007A2A79"/>
    <w:rsid w:val="007A46EC"/>
    <w:rsid w:val="007A6388"/>
    <w:rsid w:val="007A7871"/>
    <w:rsid w:val="007B14CE"/>
    <w:rsid w:val="007C0406"/>
    <w:rsid w:val="007C1592"/>
    <w:rsid w:val="007C1B76"/>
    <w:rsid w:val="007C2CF4"/>
    <w:rsid w:val="007C2D06"/>
    <w:rsid w:val="007C3BBE"/>
    <w:rsid w:val="007C3FBE"/>
    <w:rsid w:val="007C7304"/>
    <w:rsid w:val="007D32F9"/>
    <w:rsid w:val="007D4155"/>
    <w:rsid w:val="007D6389"/>
    <w:rsid w:val="007E5B6B"/>
    <w:rsid w:val="007E5D11"/>
    <w:rsid w:val="007F0479"/>
    <w:rsid w:val="007F0777"/>
    <w:rsid w:val="007F71FE"/>
    <w:rsid w:val="007F7CB3"/>
    <w:rsid w:val="007F7F4D"/>
    <w:rsid w:val="00803B3C"/>
    <w:rsid w:val="00807776"/>
    <w:rsid w:val="00807B47"/>
    <w:rsid w:val="00810331"/>
    <w:rsid w:val="00812366"/>
    <w:rsid w:val="0081510A"/>
    <w:rsid w:val="00816C9E"/>
    <w:rsid w:val="0082729B"/>
    <w:rsid w:val="008346AC"/>
    <w:rsid w:val="008359B4"/>
    <w:rsid w:val="00841F95"/>
    <w:rsid w:val="008527F5"/>
    <w:rsid w:val="008539B5"/>
    <w:rsid w:val="00856038"/>
    <w:rsid w:val="0085760E"/>
    <w:rsid w:val="0086407C"/>
    <w:rsid w:val="00874E00"/>
    <w:rsid w:val="008750AC"/>
    <w:rsid w:val="008757E5"/>
    <w:rsid w:val="0087622A"/>
    <w:rsid w:val="00880AD7"/>
    <w:rsid w:val="008817A0"/>
    <w:rsid w:val="00881D31"/>
    <w:rsid w:val="00882D18"/>
    <w:rsid w:val="008839F3"/>
    <w:rsid w:val="008850F5"/>
    <w:rsid w:val="0088745B"/>
    <w:rsid w:val="00895E98"/>
    <w:rsid w:val="008974C1"/>
    <w:rsid w:val="008A2CFA"/>
    <w:rsid w:val="008A3E64"/>
    <w:rsid w:val="008A5481"/>
    <w:rsid w:val="008B0119"/>
    <w:rsid w:val="008B549A"/>
    <w:rsid w:val="008B6E2B"/>
    <w:rsid w:val="008C27C4"/>
    <w:rsid w:val="008C4C71"/>
    <w:rsid w:val="008D123C"/>
    <w:rsid w:val="008D1F51"/>
    <w:rsid w:val="008D6162"/>
    <w:rsid w:val="008D68AD"/>
    <w:rsid w:val="008E59E8"/>
    <w:rsid w:val="008E7C65"/>
    <w:rsid w:val="008F7BE9"/>
    <w:rsid w:val="009014B4"/>
    <w:rsid w:val="009022D1"/>
    <w:rsid w:val="0090373A"/>
    <w:rsid w:val="009071CF"/>
    <w:rsid w:val="00907C0F"/>
    <w:rsid w:val="0091321A"/>
    <w:rsid w:val="00916BD5"/>
    <w:rsid w:val="009204E4"/>
    <w:rsid w:val="00930F9A"/>
    <w:rsid w:val="00933801"/>
    <w:rsid w:val="00936AA5"/>
    <w:rsid w:val="00942BD8"/>
    <w:rsid w:val="00943F0B"/>
    <w:rsid w:val="00945FD1"/>
    <w:rsid w:val="00950695"/>
    <w:rsid w:val="00950938"/>
    <w:rsid w:val="00950D48"/>
    <w:rsid w:val="00951618"/>
    <w:rsid w:val="009517CC"/>
    <w:rsid w:val="00953F8E"/>
    <w:rsid w:val="00954039"/>
    <w:rsid w:val="0096163B"/>
    <w:rsid w:val="00973A77"/>
    <w:rsid w:val="0098293E"/>
    <w:rsid w:val="0098371A"/>
    <w:rsid w:val="00986761"/>
    <w:rsid w:val="00992ADB"/>
    <w:rsid w:val="009958AB"/>
    <w:rsid w:val="00997A6A"/>
    <w:rsid w:val="009A1F6A"/>
    <w:rsid w:val="009A3BF4"/>
    <w:rsid w:val="009A4A69"/>
    <w:rsid w:val="009A5042"/>
    <w:rsid w:val="009B152E"/>
    <w:rsid w:val="009B3133"/>
    <w:rsid w:val="009B7C3D"/>
    <w:rsid w:val="009D24B7"/>
    <w:rsid w:val="009D2C93"/>
    <w:rsid w:val="009D305D"/>
    <w:rsid w:val="009E0209"/>
    <w:rsid w:val="009E163C"/>
    <w:rsid w:val="009F69B9"/>
    <w:rsid w:val="009F7042"/>
    <w:rsid w:val="00A00F6B"/>
    <w:rsid w:val="00A045DB"/>
    <w:rsid w:val="00A04EBB"/>
    <w:rsid w:val="00A06578"/>
    <w:rsid w:val="00A14F81"/>
    <w:rsid w:val="00A170D8"/>
    <w:rsid w:val="00A21F53"/>
    <w:rsid w:val="00A22F1A"/>
    <w:rsid w:val="00A24103"/>
    <w:rsid w:val="00A25194"/>
    <w:rsid w:val="00A261D8"/>
    <w:rsid w:val="00A3137B"/>
    <w:rsid w:val="00A32A9C"/>
    <w:rsid w:val="00A34A1D"/>
    <w:rsid w:val="00A35D02"/>
    <w:rsid w:val="00A368AC"/>
    <w:rsid w:val="00A36C46"/>
    <w:rsid w:val="00A514A1"/>
    <w:rsid w:val="00A5590C"/>
    <w:rsid w:val="00A67BE7"/>
    <w:rsid w:val="00A7292D"/>
    <w:rsid w:val="00A746B9"/>
    <w:rsid w:val="00A77902"/>
    <w:rsid w:val="00A80DA2"/>
    <w:rsid w:val="00A84070"/>
    <w:rsid w:val="00A8789D"/>
    <w:rsid w:val="00A925C4"/>
    <w:rsid w:val="00A93C7E"/>
    <w:rsid w:val="00A94058"/>
    <w:rsid w:val="00A951CF"/>
    <w:rsid w:val="00A97554"/>
    <w:rsid w:val="00AA09D2"/>
    <w:rsid w:val="00AA2BE2"/>
    <w:rsid w:val="00AB3284"/>
    <w:rsid w:val="00AB707E"/>
    <w:rsid w:val="00AC7358"/>
    <w:rsid w:val="00AD2463"/>
    <w:rsid w:val="00AD32C6"/>
    <w:rsid w:val="00AE0B2C"/>
    <w:rsid w:val="00AE37D7"/>
    <w:rsid w:val="00AE5BE9"/>
    <w:rsid w:val="00AE69F0"/>
    <w:rsid w:val="00AE7D7D"/>
    <w:rsid w:val="00AF5F10"/>
    <w:rsid w:val="00AF65B2"/>
    <w:rsid w:val="00B009B7"/>
    <w:rsid w:val="00B018D2"/>
    <w:rsid w:val="00B02E7C"/>
    <w:rsid w:val="00B0389C"/>
    <w:rsid w:val="00B05EAD"/>
    <w:rsid w:val="00B11113"/>
    <w:rsid w:val="00B14926"/>
    <w:rsid w:val="00B15A5C"/>
    <w:rsid w:val="00B15AEB"/>
    <w:rsid w:val="00B17BD6"/>
    <w:rsid w:val="00B2337A"/>
    <w:rsid w:val="00B24953"/>
    <w:rsid w:val="00B30BBE"/>
    <w:rsid w:val="00B34C70"/>
    <w:rsid w:val="00B37D4D"/>
    <w:rsid w:val="00B45A76"/>
    <w:rsid w:val="00B51E3E"/>
    <w:rsid w:val="00B626B0"/>
    <w:rsid w:val="00B62D2E"/>
    <w:rsid w:val="00B66A31"/>
    <w:rsid w:val="00B66C47"/>
    <w:rsid w:val="00B76BED"/>
    <w:rsid w:val="00B80240"/>
    <w:rsid w:val="00B81B01"/>
    <w:rsid w:val="00B81F4C"/>
    <w:rsid w:val="00B906DD"/>
    <w:rsid w:val="00B93A60"/>
    <w:rsid w:val="00BA0623"/>
    <w:rsid w:val="00BA4137"/>
    <w:rsid w:val="00BB0E24"/>
    <w:rsid w:val="00BB2E9D"/>
    <w:rsid w:val="00BB43FF"/>
    <w:rsid w:val="00BB5240"/>
    <w:rsid w:val="00BB731F"/>
    <w:rsid w:val="00BC07FC"/>
    <w:rsid w:val="00BC0D2B"/>
    <w:rsid w:val="00BC253B"/>
    <w:rsid w:val="00BC6FA8"/>
    <w:rsid w:val="00BD03CA"/>
    <w:rsid w:val="00BD6B12"/>
    <w:rsid w:val="00BE25D2"/>
    <w:rsid w:val="00BE5C6E"/>
    <w:rsid w:val="00C006A5"/>
    <w:rsid w:val="00C00C50"/>
    <w:rsid w:val="00C01FC1"/>
    <w:rsid w:val="00C02549"/>
    <w:rsid w:val="00C0309F"/>
    <w:rsid w:val="00C2004D"/>
    <w:rsid w:val="00C317B3"/>
    <w:rsid w:val="00C31931"/>
    <w:rsid w:val="00C36133"/>
    <w:rsid w:val="00C36A1C"/>
    <w:rsid w:val="00C36EA8"/>
    <w:rsid w:val="00C45605"/>
    <w:rsid w:val="00C45799"/>
    <w:rsid w:val="00C45B78"/>
    <w:rsid w:val="00C564D9"/>
    <w:rsid w:val="00C654CD"/>
    <w:rsid w:val="00C65FB3"/>
    <w:rsid w:val="00C663C6"/>
    <w:rsid w:val="00C7220E"/>
    <w:rsid w:val="00C72E2F"/>
    <w:rsid w:val="00C73AE1"/>
    <w:rsid w:val="00C7653A"/>
    <w:rsid w:val="00C76656"/>
    <w:rsid w:val="00C81952"/>
    <w:rsid w:val="00C83F3E"/>
    <w:rsid w:val="00C94127"/>
    <w:rsid w:val="00C96FEB"/>
    <w:rsid w:val="00C9770C"/>
    <w:rsid w:val="00CA2B32"/>
    <w:rsid w:val="00CA469F"/>
    <w:rsid w:val="00CA47EC"/>
    <w:rsid w:val="00CB1360"/>
    <w:rsid w:val="00CB1EC4"/>
    <w:rsid w:val="00CC124D"/>
    <w:rsid w:val="00CC3939"/>
    <w:rsid w:val="00CC4FB9"/>
    <w:rsid w:val="00CD285A"/>
    <w:rsid w:val="00CD379D"/>
    <w:rsid w:val="00CD3FA7"/>
    <w:rsid w:val="00CD5A71"/>
    <w:rsid w:val="00CE190D"/>
    <w:rsid w:val="00CE33CD"/>
    <w:rsid w:val="00CE50D0"/>
    <w:rsid w:val="00CE584C"/>
    <w:rsid w:val="00CF228F"/>
    <w:rsid w:val="00CF38F6"/>
    <w:rsid w:val="00CF3F68"/>
    <w:rsid w:val="00CF50A3"/>
    <w:rsid w:val="00CF6CBD"/>
    <w:rsid w:val="00D00BCC"/>
    <w:rsid w:val="00D0440D"/>
    <w:rsid w:val="00D06C7A"/>
    <w:rsid w:val="00D06FEF"/>
    <w:rsid w:val="00D1366F"/>
    <w:rsid w:val="00D13716"/>
    <w:rsid w:val="00D17B4B"/>
    <w:rsid w:val="00D361FA"/>
    <w:rsid w:val="00D4018A"/>
    <w:rsid w:val="00D4047D"/>
    <w:rsid w:val="00D42B7E"/>
    <w:rsid w:val="00D50ED6"/>
    <w:rsid w:val="00D521F6"/>
    <w:rsid w:val="00D5262E"/>
    <w:rsid w:val="00D57DBA"/>
    <w:rsid w:val="00D62971"/>
    <w:rsid w:val="00D64062"/>
    <w:rsid w:val="00D65B32"/>
    <w:rsid w:val="00D65EAA"/>
    <w:rsid w:val="00D65F2B"/>
    <w:rsid w:val="00D75D52"/>
    <w:rsid w:val="00D77201"/>
    <w:rsid w:val="00D77202"/>
    <w:rsid w:val="00D819DB"/>
    <w:rsid w:val="00D95FE3"/>
    <w:rsid w:val="00DA2A52"/>
    <w:rsid w:val="00DA3728"/>
    <w:rsid w:val="00DA72C0"/>
    <w:rsid w:val="00DA7BE6"/>
    <w:rsid w:val="00DB4402"/>
    <w:rsid w:val="00DB6A7F"/>
    <w:rsid w:val="00DC0C81"/>
    <w:rsid w:val="00DC13E4"/>
    <w:rsid w:val="00DC1891"/>
    <w:rsid w:val="00DC2667"/>
    <w:rsid w:val="00DC54CC"/>
    <w:rsid w:val="00DC6BB9"/>
    <w:rsid w:val="00DD1EC0"/>
    <w:rsid w:val="00DD2834"/>
    <w:rsid w:val="00DD5AAF"/>
    <w:rsid w:val="00DD5DCC"/>
    <w:rsid w:val="00DE481A"/>
    <w:rsid w:val="00DF0098"/>
    <w:rsid w:val="00DF2D35"/>
    <w:rsid w:val="00DF5F0C"/>
    <w:rsid w:val="00DF7AB0"/>
    <w:rsid w:val="00E05033"/>
    <w:rsid w:val="00E12654"/>
    <w:rsid w:val="00E140C1"/>
    <w:rsid w:val="00E31084"/>
    <w:rsid w:val="00E31DF5"/>
    <w:rsid w:val="00E33A59"/>
    <w:rsid w:val="00E34D86"/>
    <w:rsid w:val="00E4550F"/>
    <w:rsid w:val="00E4757F"/>
    <w:rsid w:val="00E50D1E"/>
    <w:rsid w:val="00E519D2"/>
    <w:rsid w:val="00E56466"/>
    <w:rsid w:val="00E666F8"/>
    <w:rsid w:val="00E734CA"/>
    <w:rsid w:val="00E76CFC"/>
    <w:rsid w:val="00E82806"/>
    <w:rsid w:val="00E82BCB"/>
    <w:rsid w:val="00E834E3"/>
    <w:rsid w:val="00E83517"/>
    <w:rsid w:val="00E84AE2"/>
    <w:rsid w:val="00E91624"/>
    <w:rsid w:val="00E92CAE"/>
    <w:rsid w:val="00E965DA"/>
    <w:rsid w:val="00EA4881"/>
    <w:rsid w:val="00EB3469"/>
    <w:rsid w:val="00EB482E"/>
    <w:rsid w:val="00EC02D4"/>
    <w:rsid w:val="00EC1647"/>
    <w:rsid w:val="00EC2C8F"/>
    <w:rsid w:val="00EC3CEC"/>
    <w:rsid w:val="00ED2B38"/>
    <w:rsid w:val="00EE23EF"/>
    <w:rsid w:val="00EE4D3C"/>
    <w:rsid w:val="00EF1297"/>
    <w:rsid w:val="00EF1F0D"/>
    <w:rsid w:val="00EF2182"/>
    <w:rsid w:val="00F00235"/>
    <w:rsid w:val="00F00F53"/>
    <w:rsid w:val="00F01419"/>
    <w:rsid w:val="00F12DE8"/>
    <w:rsid w:val="00F14EBB"/>
    <w:rsid w:val="00F201DA"/>
    <w:rsid w:val="00F30226"/>
    <w:rsid w:val="00F336EA"/>
    <w:rsid w:val="00F35CFE"/>
    <w:rsid w:val="00F5055B"/>
    <w:rsid w:val="00F514A1"/>
    <w:rsid w:val="00F52EAB"/>
    <w:rsid w:val="00F61439"/>
    <w:rsid w:val="00F61CA4"/>
    <w:rsid w:val="00F6270B"/>
    <w:rsid w:val="00F65895"/>
    <w:rsid w:val="00F827BB"/>
    <w:rsid w:val="00F90EF0"/>
    <w:rsid w:val="00F9354C"/>
    <w:rsid w:val="00F97868"/>
    <w:rsid w:val="00FA353B"/>
    <w:rsid w:val="00FA7862"/>
    <w:rsid w:val="00FB5331"/>
    <w:rsid w:val="00FB5BB1"/>
    <w:rsid w:val="00FC08DB"/>
    <w:rsid w:val="00FC14D0"/>
    <w:rsid w:val="00FC3293"/>
    <w:rsid w:val="00FC6481"/>
    <w:rsid w:val="00FC6C10"/>
    <w:rsid w:val="00FD1403"/>
    <w:rsid w:val="00FD6265"/>
    <w:rsid w:val="00FE21EE"/>
    <w:rsid w:val="00FE2C8C"/>
    <w:rsid w:val="00FE310B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0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6F1F0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27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B5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2">
    <w:name w:val="Стиль1.1.2"/>
    <w:basedOn w:val="a"/>
    <w:link w:val="1120"/>
    <w:qFormat/>
    <w:rsid w:val="000E4ED3"/>
    <w:pPr>
      <w:ind w:left="567"/>
      <w:jc w:val="both"/>
    </w:pPr>
    <w:rPr>
      <w:rFonts w:eastAsia="SimSun"/>
      <w:b/>
      <w:sz w:val="24"/>
      <w:szCs w:val="28"/>
    </w:rPr>
  </w:style>
  <w:style w:type="character" w:customStyle="1" w:styleId="1120">
    <w:name w:val="Стиль1.1.2 Знак"/>
    <w:link w:val="112"/>
    <w:rsid w:val="000E4ED3"/>
    <w:rPr>
      <w:rFonts w:ascii="Times New Roman" w:eastAsia="SimSun" w:hAnsi="Times New Roman" w:cs="Times New Roman"/>
      <w:b/>
      <w:sz w:val="24"/>
      <w:szCs w:val="28"/>
      <w:lang w:eastAsia="ru-RU"/>
    </w:rPr>
  </w:style>
  <w:style w:type="paragraph" w:styleId="a7">
    <w:name w:val="Body Text"/>
    <w:aliases w:val="Основной текст Знак1,Основной текст Знак1 Знак,Основной текст Знак Знак Знак"/>
    <w:basedOn w:val="a"/>
    <w:link w:val="2"/>
    <w:rsid w:val="003D3CA4"/>
    <w:pPr>
      <w:ind w:firstLine="709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uiPriority w:val="99"/>
    <w:semiHidden/>
    <w:rsid w:val="003D3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Знак2"/>
    <w:aliases w:val="Основной текст Знак1 Знак1,Основной текст Знак1 Знак Знак,Основной текст Знак Знак Знак Знак"/>
    <w:link w:val="a7"/>
    <w:rsid w:val="003D3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C4F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2BCB"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qFormat/>
    <w:rsid w:val="005C1CDB"/>
    <w:rPr>
      <w:vertAlign w:val="superscript"/>
    </w:rPr>
  </w:style>
  <w:style w:type="character" w:styleId="ad">
    <w:name w:val="page number"/>
    <w:basedOn w:val="a0"/>
    <w:qFormat/>
    <w:rsid w:val="005C1CDB"/>
  </w:style>
  <w:style w:type="paragraph" w:styleId="ae">
    <w:name w:val="footnote text"/>
    <w:basedOn w:val="a"/>
    <w:link w:val="af"/>
    <w:uiPriority w:val="99"/>
    <w:semiHidden/>
    <w:unhideWhenUsed/>
    <w:qFormat/>
    <w:rsid w:val="005C1CDB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uiPriority w:val="99"/>
    <w:semiHidden/>
    <w:qFormat/>
    <w:rsid w:val="005C1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qFormat/>
    <w:rsid w:val="005C1C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qFormat/>
    <w:rsid w:val="005C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qFormat/>
    <w:rsid w:val="005C1CD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C1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C1C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ОДС - Сухарев К.Ю.</dc:creator>
  <cp:lastModifiedBy>Serova</cp:lastModifiedBy>
  <cp:revision>2</cp:revision>
  <cp:lastPrinted>2020-09-17T11:08:00Z</cp:lastPrinted>
  <dcterms:created xsi:type="dcterms:W3CDTF">2021-12-02T11:37:00Z</dcterms:created>
  <dcterms:modified xsi:type="dcterms:W3CDTF">2021-12-02T11:37:00Z</dcterms:modified>
</cp:coreProperties>
</file>