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1E5A" w:rsidRPr="007D5E60" w:rsidRDefault="00675D45"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w:txbxContent>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8"/>
                    <w:gridCol w:w="5129"/>
                  </w:tblGrid>
                  <w:tr w:rsidR="005156F0" w:rsidTr="001D7D4E">
                    <w:tc>
                      <w:tcPr>
                        <w:tcW w:w="5128" w:type="dxa"/>
                      </w:tcPr>
                      <w:p w:rsidR="005156F0" w:rsidRDefault="005156F0" w:rsidP="00B55120">
                        <w:pPr>
                          <w:spacing w:after="0" w:line="250" w:lineRule="exact"/>
                          <w:ind w:firstLine="0"/>
                          <w:jc w:val="center"/>
                        </w:pPr>
                      </w:p>
                    </w:tc>
                    <w:tc>
                      <w:tcPr>
                        <w:tcW w:w="5129" w:type="dxa"/>
                      </w:tcPr>
                      <w:p w:rsidR="005156F0" w:rsidRPr="00B55120" w:rsidRDefault="005156F0" w:rsidP="001D7D4E">
                        <w:pPr>
                          <w:spacing w:after="0" w:line="240" w:lineRule="exact"/>
                          <w:ind w:right="306" w:firstLine="0"/>
                          <w:jc w:val="center"/>
                          <w:rPr>
                            <w:sz w:val="28"/>
                            <w:szCs w:val="28"/>
                          </w:rPr>
                        </w:pPr>
                        <w:r w:rsidRPr="00B55120">
                          <w:rPr>
                            <w:sz w:val="28"/>
                            <w:szCs w:val="28"/>
                          </w:rPr>
                          <w:t>Утверждена</w:t>
                        </w:r>
                      </w:p>
                      <w:p w:rsidR="005156F0" w:rsidRPr="00B55120" w:rsidRDefault="005156F0" w:rsidP="001D7D4E">
                        <w:pPr>
                          <w:spacing w:after="0" w:line="240" w:lineRule="exact"/>
                          <w:ind w:right="306" w:firstLine="0"/>
                          <w:jc w:val="center"/>
                          <w:rPr>
                            <w:sz w:val="28"/>
                            <w:szCs w:val="28"/>
                          </w:rPr>
                        </w:pPr>
                        <w:r w:rsidRPr="00B55120">
                          <w:rPr>
                            <w:sz w:val="28"/>
                            <w:szCs w:val="28"/>
                          </w:rPr>
                          <w:t>постановлением Администрации</w:t>
                        </w:r>
                      </w:p>
                      <w:p w:rsidR="005156F0" w:rsidRPr="00B55120" w:rsidRDefault="005156F0" w:rsidP="001D7D4E">
                        <w:pPr>
                          <w:spacing w:after="0" w:line="240" w:lineRule="exact"/>
                          <w:ind w:right="306" w:firstLine="0"/>
                          <w:jc w:val="center"/>
                          <w:rPr>
                            <w:sz w:val="28"/>
                            <w:szCs w:val="28"/>
                          </w:rPr>
                        </w:pPr>
                        <w:r w:rsidRPr="00B55120">
                          <w:rPr>
                            <w:sz w:val="28"/>
                            <w:szCs w:val="28"/>
                          </w:rPr>
                          <w:t>Шимского муниципального района</w:t>
                        </w:r>
                      </w:p>
                      <w:p w:rsidR="005156F0" w:rsidRDefault="005156F0" w:rsidP="001D7D4E">
                        <w:pPr>
                          <w:spacing w:after="0" w:line="240" w:lineRule="exact"/>
                          <w:ind w:right="306" w:firstLine="0"/>
                          <w:jc w:val="center"/>
                        </w:pPr>
                        <w:r w:rsidRPr="00B55120">
                          <w:rPr>
                            <w:sz w:val="28"/>
                            <w:szCs w:val="28"/>
                          </w:rPr>
                          <w:t xml:space="preserve">от </w:t>
                        </w:r>
                        <w:r>
                          <w:rPr>
                            <w:sz w:val="28"/>
                            <w:szCs w:val="28"/>
                          </w:rPr>
                          <w:t xml:space="preserve">18.10.2021 </w:t>
                        </w:r>
                        <w:r w:rsidRPr="00B55120">
                          <w:rPr>
                            <w:sz w:val="28"/>
                            <w:szCs w:val="28"/>
                          </w:rPr>
                          <w:t>№</w:t>
                        </w:r>
                        <w:r>
                          <w:rPr>
                            <w:sz w:val="28"/>
                            <w:szCs w:val="28"/>
                          </w:rPr>
                          <w:t xml:space="preserve"> 1090</w:t>
                        </w:r>
                      </w:p>
                    </w:tc>
                  </w:tr>
                </w:tbl>
                <w:p w:rsidR="005156F0" w:rsidRDefault="005156F0" w:rsidP="00B55120">
                  <w:pPr>
                    <w:spacing w:after="0" w:line="250" w:lineRule="exact"/>
                    <w:ind w:firstLine="0"/>
                    <w:jc w:val="center"/>
                  </w:pPr>
                </w:p>
                <w:p w:rsidR="005156F0" w:rsidRDefault="005156F0" w:rsidP="00D97482">
                  <w:pPr>
                    <w:pStyle w:val="13"/>
                    <w:pBdr>
                      <w:bottom w:val="none" w:sz="0" w:space="0" w:color="auto"/>
                    </w:pBdr>
                    <w:rPr>
                      <w:rFonts w:ascii="Times New Roman" w:hAnsi="Times New Roman"/>
                      <w:b/>
                      <w:color w:val="4A442A"/>
                      <w:sz w:val="24"/>
                      <w:szCs w:val="24"/>
                      <w:lang w:val="ru-RU"/>
                    </w:rPr>
                  </w:pPr>
                </w:p>
                <w:p w:rsidR="005156F0" w:rsidRPr="00B55120" w:rsidRDefault="005156F0" w:rsidP="00B55120">
                  <w:pPr>
                    <w:rPr>
                      <w:lang w:eastAsia="en-US"/>
                    </w:rPr>
                  </w:pPr>
                </w:p>
                <w:p w:rsidR="005156F0" w:rsidRPr="00814595" w:rsidRDefault="005156F0" w:rsidP="00D97482">
                  <w:pPr>
                    <w:pStyle w:val="13"/>
                    <w:pBdr>
                      <w:bottom w:val="none" w:sz="0" w:space="0" w:color="auto"/>
                    </w:pBdr>
                    <w:rPr>
                      <w:rFonts w:ascii="Times New Roman" w:hAnsi="Times New Roman"/>
                      <w:b/>
                      <w:color w:val="4A442A"/>
                      <w:sz w:val="24"/>
                      <w:szCs w:val="24"/>
                      <w:lang w:val="ru-RU"/>
                    </w:rPr>
                  </w:pPr>
                </w:p>
                <w:p w:rsidR="005156F0" w:rsidRPr="00814595" w:rsidRDefault="005156F0" w:rsidP="007B6748">
                  <w:pPr>
                    <w:rPr>
                      <w:lang w:eastAsia="en-US"/>
                    </w:rPr>
                  </w:pPr>
                </w:p>
                <w:p w:rsidR="005156F0" w:rsidRPr="00814595" w:rsidRDefault="005156F0" w:rsidP="007B6748">
                  <w:pPr>
                    <w:rPr>
                      <w:lang w:eastAsia="en-US"/>
                    </w:rPr>
                  </w:pPr>
                </w:p>
                <w:p w:rsidR="005156F0" w:rsidRPr="00E1748F" w:rsidRDefault="005156F0"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5156F0" w:rsidRPr="00E1748F" w:rsidRDefault="005156F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5156F0" w:rsidRPr="00E1748F" w:rsidRDefault="005156F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5156F0" w:rsidRPr="00E1748F" w:rsidRDefault="005156F0"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5156F0" w:rsidRPr="00E1748F" w:rsidRDefault="005156F0" w:rsidP="00BE21C7">
                  <w:pPr>
                    <w:ind w:firstLine="0"/>
                    <w:jc w:val="center"/>
                    <w:rPr>
                      <w:b/>
                      <w:sz w:val="36"/>
                      <w:szCs w:val="36"/>
                      <w:lang w:eastAsia="en-US"/>
                    </w:rPr>
                  </w:pPr>
                  <w:r w:rsidRPr="00E1748F">
                    <w:rPr>
                      <w:b/>
                      <w:sz w:val="36"/>
                      <w:szCs w:val="36"/>
                    </w:rPr>
                    <w:t>НА ПЕРИОД ДО 203</w:t>
                  </w:r>
                  <w:r>
                    <w:rPr>
                      <w:b/>
                      <w:sz w:val="36"/>
                      <w:szCs w:val="36"/>
                    </w:rPr>
                    <w:t>6</w:t>
                  </w:r>
                  <w:r w:rsidRPr="00E1748F">
                    <w:rPr>
                      <w:b/>
                      <w:sz w:val="36"/>
                      <w:szCs w:val="36"/>
                    </w:rPr>
                    <w:t xml:space="preserve"> ГОДА</w:t>
                  </w:r>
                </w:p>
                <w:p w:rsidR="005156F0" w:rsidRPr="00E1748F" w:rsidRDefault="005156F0" w:rsidP="00D97482">
                  <w:pPr>
                    <w:rPr>
                      <w:b/>
                      <w:lang w:eastAsia="en-US"/>
                    </w:rPr>
                  </w:pPr>
                </w:p>
                <w:p w:rsidR="005156F0" w:rsidRPr="00E1748F" w:rsidRDefault="005156F0" w:rsidP="00D97482">
                  <w:pPr>
                    <w:rPr>
                      <w:b/>
                      <w:lang w:eastAsia="en-US"/>
                    </w:rPr>
                  </w:pPr>
                </w:p>
                <w:p w:rsidR="005156F0" w:rsidRDefault="005156F0" w:rsidP="00D97482">
                  <w:pPr>
                    <w:rPr>
                      <w:b/>
                      <w:color w:val="FF0000"/>
                      <w:sz w:val="36"/>
                      <w:szCs w:val="36"/>
                      <w:lang w:eastAsia="en-US"/>
                    </w:rPr>
                  </w:pPr>
                </w:p>
                <w:p w:rsidR="005156F0" w:rsidRPr="00814595" w:rsidRDefault="005156F0" w:rsidP="00D97482">
                  <w:pPr>
                    <w:rPr>
                      <w:lang w:eastAsia="en-US"/>
                    </w:rPr>
                  </w:pPr>
                </w:p>
                <w:p w:rsidR="005156F0" w:rsidRPr="00814595" w:rsidRDefault="005156F0" w:rsidP="00D97482">
                  <w:pPr>
                    <w:rPr>
                      <w:lang w:eastAsia="en-US"/>
                    </w:rPr>
                  </w:pPr>
                </w:p>
                <w:p w:rsidR="005156F0" w:rsidRPr="00814595" w:rsidRDefault="005156F0" w:rsidP="00D97482">
                  <w:pPr>
                    <w:rPr>
                      <w:lang w:eastAsia="en-US"/>
                    </w:rPr>
                  </w:pPr>
                </w:p>
                <w:p w:rsidR="005156F0" w:rsidRPr="00814595"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Default="005156F0" w:rsidP="00D97482">
                  <w:pPr>
                    <w:rPr>
                      <w:lang w:eastAsia="en-US"/>
                    </w:rPr>
                  </w:pPr>
                </w:p>
                <w:p w:rsidR="005156F0" w:rsidRPr="00814595" w:rsidRDefault="005156F0" w:rsidP="00D97482">
                  <w:pPr>
                    <w:rPr>
                      <w:lang w:eastAsia="en-US"/>
                    </w:rPr>
                  </w:pPr>
                </w:p>
                <w:p w:rsidR="005156F0" w:rsidRPr="00814595" w:rsidRDefault="005156F0" w:rsidP="00814595">
                  <w:pPr>
                    <w:jc w:val="center"/>
                    <w:rPr>
                      <w:lang w:eastAsia="en-US"/>
                    </w:rPr>
                  </w:pPr>
                </w:p>
                <w:p w:rsidR="005156F0" w:rsidRPr="00814595" w:rsidRDefault="005156F0" w:rsidP="00814595">
                  <w:pPr>
                    <w:jc w:val="center"/>
                    <w:rPr>
                      <w:lang w:eastAsia="en-US"/>
                    </w:rPr>
                  </w:pPr>
                </w:p>
                <w:p w:rsidR="005156F0" w:rsidRPr="00814595" w:rsidRDefault="005156F0" w:rsidP="00814595">
                  <w:pPr>
                    <w:jc w:val="center"/>
                    <w:rPr>
                      <w:lang w:eastAsia="en-US"/>
                    </w:rPr>
                  </w:pPr>
                  <w:r>
                    <w:rPr>
                      <w:lang w:eastAsia="en-US"/>
                    </w:rPr>
                    <w:t>2021</w:t>
                  </w:r>
                  <w:r w:rsidRPr="00814595">
                    <w:rPr>
                      <w:lang w:eastAsia="en-US"/>
                    </w:rPr>
                    <w:t xml:space="preserve"> г.</w:t>
                  </w:r>
                </w:p>
                <w:p w:rsidR="005156F0" w:rsidRPr="007D5E60" w:rsidRDefault="005156F0" w:rsidP="00D97482">
                  <w:pPr>
                    <w:rPr>
                      <w:rFonts w:ascii="Bookman Old Style" w:hAnsi="Bookman Old Style"/>
                      <w:lang w:eastAsia="en-US"/>
                    </w:rPr>
                  </w:pPr>
                </w:p>
                <w:p w:rsidR="005156F0" w:rsidRPr="007D5E60" w:rsidRDefault="005156F0" w:rsidP="00D97482">
                  <w:pPr>
                    <w:rPr>
                      <w:rFonts w:ascii="Bookman Old Style" w:hAnsi="Bookman Old Style"/>
                      <w:lang w:eastAsia="en-US"/>
                    </w:rPr>
                  </w:pPr>
                </w:p>
                <w:p w:rsidR="005156F0" w:rsidRPr="007D5E60" w:rsidRDefault="005156F0" w:rsidP="00D97482">
                  <w:pPr>
                    <w:rPr>
                      <w:rFonts w:ascii="Bookman Old Style" w:hAnsi="Bookman Old Style"/>
                      <w:lang w:eastAsia="en-US"/>
                    </w:rPr>
                  </w:pPr>
                </w:p>
                <w:p w:rsidR="005156F0" w:rsidRPr="007D5E60" w:rsidRDefault="005156F0" w:rsidP="00D97482">
                  <w:pPr>
                    <w:rPr>
                      <w:rFonts w:ascii="Bookman Old Style" w:hAnsi="Bookman Old Style"/>
                      <w:lang w:eastAsia="en-US"/>
                    </w:rPr>
                  </w:pPr>
                </w:p>
                <w:p w:rsidR="005156F0" w:rsidRPr="007D5E60" w:rsidRDefault="005156F0" w:rsidP="00D97482">
                  <w:pPr>
                    <w:jc w:val="center"/>
                    <w:rPr>
                      <w:rFonts w:ascii="Bookman Old Style" w:hAnsi="Bookman Old Style"/>
                      <w:b/>
                    </w:rPr>
                  </w:pPr>
                </w:p>
                <w:p w:rsidR="005156F0" w:rsidRPr="007D5E60" w:rsidRDefault="005156F0" w:rsidP="00D97482">
                  <w:pPr>
                    <w:jc w:val="center"/>
                    <w:rPr>
                      <w:rFonts w:ascii="Bookman Old Style" w:hAnsi="Bookman Old Style"/>
                      <w:b/>
                    </w:rPr>
                  </w:pPr>
                </w:p>
                <w:p w:rsidR="005156F0" w:rsidRPr="007D5E60" w:rsidRDefault="005156F0" w:rsidP="00D97482">
                  <w:pPr>
                    <w:jc w:val="center"/>
                    <w:rPr>
                      <w:rFonts w:ascii="Bookman Old Style" w:hAnsi="Bookman Old Style"/>
                      <w:b/>
                    </w:rPr>
                  </w:pPr>
                </w:p>
                <w:p w:rsidR="005156F0" w:rsidRPr="007D5E60" w:rsidRDefault="005156F0" w:rsidP="00D97482">
                  <w:pPr>
                    <w:jc w:val="center"/>
                    <w:rPr>
                      <w:rFonts w:ascii="Bookman Old Style" w:hAnsi="Bookman Old Style"/>
                      <w:b/>
                    </w:rPr>
                  </w:pPr>
                </w:p>
                <w:p w:rsidR="005156F0" w:rsidRPr="007D5E60" w:rsidRDefault="005156F0"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5156F0" w:rsidRDefault="005156F0" w:rsidP="00D97482"/>
              </w:txbxContent>
            </v:textbox>
            <w10:wrap type="square" anchorx="margin" anchory="margin"/>
          </v:shape>
        </w:pict>
      </w:r>
    </w:p>
    <w:p w:rsidR="00976910" w:rsidRDefault="00976910" w:rsidP="001D7D4E">
      <w:pPr>
        <w:pStyle w:val="15"/>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39"/>
        <w:gridCol w:w="710"/>
      </w:tblGrid>
      <w:tr w:rsidR="001D7D4E" w:rsidRPr="00827778" w:rsidTr="00827778">
        <w:tc>
          <w:tcPr>
            <w:tcW w:w="9039" w:type="dxa"/>
          </w:tcPr>
          <w:p w:rsidR="001D7D4E" w:rsidRPr="00827778" w:rsidRDefault="005E4558" w:rsidP="00827778">
            <w:pPr>
              <w:spacing w:after="0" w:line="240" w:lineRule="auto"/>
              <w:ind w:firstLine="0"/>
              <w:jc w:val="center"/>
              <w:rPr>
                <w:b/>
                <w:sz w:val="26"/>
                <w:szCs w:val="26"/>
              </w:rPr>
            </w:pPr>
            <w:r w:rsidRPr="00827778">
              <w:rPr>
                <w:b/>
                <w:sz w:val="26"/>
                <w:szCs w:val="26"/>
              </w:rPr>
              <w:t>Оглавление</w:t>
            </w:r>
          </w:p>
        </w:tc>
        <w:tc>
          <w:tcPr>
            <w:tcW w:w="710" w:type="dxa"/>
          </w:tcPr>
          <w:p w:rsidR="001D7D4E" w:rsidRPr="00827778" w:rsidRDefault="001D7D4E" w:rsidP="00827778">
            <w:pPr>
              <w:spacing w:after="0" w:line="240" w:lineRule="auto"/>
              <w:ind w:firstLine="0"/>
              <w:jc w:val="center"/>
              <w:rPr>
                <w:sz w:val="26"/>
                <w:szCs w:val="26"/>
              </w:rPr>
            </w:pPr>
          </w:p>
        </w:tc>
      </w:tr>
      <w:tr w:rsidR="005E4558" w:rsidRPr="00827778" w:rsidTr="00827778">
        <w:tc>
          <w:tcPr>
            <w:tcW w:w="9039" w:type="dxa"/>
          </w:tcPr>
          <w:p w:rsidR="005E4558" w:rsidRPr="00827778" w:rsidRDefault="005E4558" w:rsidP="00827778">
            <w:pPr>
              <w:spacing w:after="0" w:line="240" w:lineRule="auto"/>
              <w:ind w:firstLine="0"/>
              <w:rPr>
                <w:sz w:val="26"/>
                <w:szCs w:val="26"/>
              </w:rPr>
            </w:pPr>
            <w:r w:rsidRPr="00827778">
              <w:rPr>
                <w:sz w:val="26"/>
                <w:szCs w:val="26"/>
              </w:rPr>
              <w:t>Введение</w:t>
            </w:r>
          </w:p>
        </w:tc>
        <w:tc>
          <w:tcPr>
            <w:tcW w:w="710" w:type="dxa"/>
          </w:tcPr>
          <w:p w:rsidR="005E4558" w:rsidRPr="00827778" w:rsidRDefault="005E4558" w:rsidP="00827778">
            <w:pPr>
              <w:spacing w:after="0" w:line="240" w:lineRule="auto"/>
              <w:ind w:firstLine="0"/>
              <w:jc w:val="center"/>
              <w:rPr>
                <w:sz w:val="26"/>
                <w:szCs w:val="26"/>
              </w:rPr>
            </w:pPr>
            <w:r w:rsidRPr="00827778">
              <w:rPr>
                <w:sz w:val="26"/>
                <w:szCs w:val="26"/>
              </w:rPr>
              <w:t>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О</w:t>
            </w:r>
            <w:r w:rsidR="001D7D4E" w:rsidRPr="00827778">
              <w:rPr>
                <w:sz w:val="26"/>
                <w:szCs w:val="26"/>
              </w:rPr>
              <w:t>бщие сведения</w:t>
            </w:r>
          </w:p>
        </w:tc>
        <w:tc>
          <w:tcPr>
            <w:tcW w:w="710" w:type="dxa"/>
          </w:tcPr>
          <w:p w:rsidR="001D7D4E" w:rsidRPr="00827778" w:rsidRDefault="001D7D4E" w:rsidP="00827778">
            <w:pPr>
              <w:spacing w:after="0" w:line="240" w:lineRule="auto"/>
              <w:ind w:firstLine="0"/>
              <w:jc w:val="center"/>
              <w:rPr>
                <w:sz w:val="26"/>
                <w:szCs w:val="26"/>
              </w:rPr>
            </w:pPr>
            <w:r w:rsidRPr="00827778">
              <w:rPr>
                <w:sz w:val="26"/>
                <w:szCs w:val="26"/>
              </w:rPr>
              <w:t>5</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1. </w:t>
            </w:r>
            <w:r w:rsidRPr="00827778">
              <w:rPr>
                <w:sz w:val="26"/>
                <w:szCs w:val="26"/>
              </w:rPr>
              <w:t>П</w:t>
            </w:r>
            <w:r w:rsidR="001D7D4E" w:rsidRPr="00827778">
              <w:rPr>
                <w:sz w:val="26"/>
                <w:szCs w:val="26"/>
              </w:rPr>
              <w:t>оказатели существующего и перспективного спроса на тепловую энергию (мощность) и теплоноситель в уст</w:t>
            </w:r>
            <w:r w:rsidRPr="00827778">
              <w:rPr>
                <w:sz w:val="26"/>
                <w:szCs w:val="26"/>
              </w:rPr>
              <w:t>ановленных границах территории М</w:t>
            </w:r>
            <w:r w:rsidR="001D7D4E" w:rsidRPr="00827778">
              <w:rPr>
                <w:sz w:val="26"/>
                <w:szCs w:val="26"/>
              </w:rPr>
              <w:t>едведского сельского поселения</w:t>
            </w:r>
          </w:p>
        </w:tc>
        <w:tc>
          <w:tcPr>
            <w:tcW w:w="710" w:type="dxa"/>
          </w:tcPr>
          <w:p w:rsid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7</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2. С</w:t>
            </w:r>
            <w:r w:rsidR="001D7D4E" w:rsidRPr="00827778">
              <w:rPr>
                <w:sz w:val="26"/>
                <w:szCs w:val="26"/>
              </w:rPr>
              <w:t>уществующие и перспективные балансы тепловой мощности источников тепловой энергии и тепловой нагрузки потребителей</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827778">
            <w:pPr>
              <w:spacing w:after="0" w:line="240" w:lineRule="auto"/>
              <w:ind w:firstLine="0"/>
              <w:jc w:val="center"/>
              <w:rPr>
                <w:sz w:val="26"/>
                <w:szCs w:val="26"/>
              </w:rPr>
            </w:pPr>
            <w:r w:rsidRPr="00827778">
              <w:rPr>
                <w:sz w:val="26"/>
                <w:szCs w:val="26"/>
              </w:rPr>
              <w:t>12</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F561B3">
              <w:rPr>
                <w:sz w:val="26"/>
                <w:szCs w:val="26"/>
              </w:rPr>
              <w:t>аздел 3. С</w:t>
            </w:r>
            <w:r w:rsidR="001D7D4E" w:rsidRPr="00827778">
              <w:rPr>
                <w:sz w:val="26"/>
                <w:szCs w:val="26"/>
              </w:rPr>
              <w:t>уществующие и перспективные балансы теплоносителей</w:t>
            </w:r>
          </w:p>
        </w:tc>
        <w:tc>
          <w:tcPr>
            <w:tcW w:w="710" w:type="dxa"/>
          </w:tcPr>
          <w:p w:rsidR="001D7D4E" w:rsidRPr="00827778" w:rsidRDefault="001D7D4E" w:rsidP="00827778">
            <w:pPr>
              <w:spacing w:after="0" w:line="240" w:lineRule="auto"/>
              <w:ind w:firstLine="0"/>
              <w:jc w:val="center"/>
              <w:rPr>
                <w:sz w:val="26"/>
                <w:szCs w:val="26"/>
              </w:rPr>
            </w:pPr>
            <w:r w:rsidRPr="00827778">
              <w:rPr>
                <w:sz w:val="26"/>
                <w:szCs w:val="26"/>
              </w:rPr>
              <w:t>20</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4. </w:t>
            </w:r>
            <w:r w:rsidRPr="00827778">
              <w:rPr>
                <w:sz w:val="26"/>
                <w:szCs w:val="26"/>
              </w:rPr>
              <w:t>О</w:t>
            </w:r>
            <w:r w:rsidR="001D7D4E" w:rsidRPr="00827778">
              <w:rPr>
                <w:sz w:val="26"/>
                <w:szCs w:val="26"/>
              </w:rPr>
              <w:t>сновные положения мастер-плана развития систем теплоснабжения</w:t>
            </w:r>
          </w:p>
        </w:tc>
        <w:tc>
          <w:tcPr>
            <w:tcW w:w="710" w:type="dxa"/>
          </w:tcPr>
          <w:p w:rsidR="001D7D4E" w:rsidRPr="00827778" w:rsidRDefault="001D7D4E" w:rsidP="00F561B3">
            <w:pPr>
              <w:spacing w:after="0" w:line="240" w:lineRule="auto"/>
              <w:ind w:firstLine="0"/>
              <w:jc w:val="center"/>
              <w:rPr>
                <w:sz w:val="26"/>
                <w:szCs w:val="26"/>
              </w:rPr>
            </w:pPr>
            <w:r w:rsidRPr="00827778">
              <w:rPr>
                <w:sz w:val="26"/>
                <w:szCs w:val="26"/>
              </w:rPr>
              <w:t>2</w:t>
            </w:r>
            <w:r w:rsidR="00F561B3">
              <w:rPr>
                <w:sz w:val="26"/>
                <w:szCs w:val="26"/>
              </w:rPr>
              <w:t>1</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5. </w:t>
            </w:r>
            <w:r w:rsidRPr="00827778">
              <w:rPr>
                <w:sz w:val="26"/>
                <w:szCs w:val="26"/>
              </w:rPr>
              <w:t>П</w:t>
            </w:r>
            <w:r w:rsidR="001D7D4E" w:rsidRPr="00827778">
              <w:rPr>
                <w:sz w:val="26"/>
                <w:szCs w:val="26"/>
              </w:rPr>
              <w:t>редложения по строительству, реконструкции, техническому перевооружению и (или) источников тепловой энергии</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F561B3">
            <w:pPr>
              <w:spacing w:after="0" w:line="240" w:lineRule="auto"/>
              <w:ind w:firstLine="0"/>
              <w:jc w:val="center"/>
              <w:rPr>
                <w:sz w:val="26"/>
                <w:szCs w:val="26"/>
              </w:rPr>
            </w:pPr>
            <w:r w:rsidRPr="00827778">
              <w:rPr>
                <w:sz w:val="26"/>
                <w:szCs w:val="26"/>
              </w:rPr>
              <w:t>2</w:t>
            </w:r>
            <w:r w:rsidR="00F561B3">
              <w:rPr>
                <w:sz w:val="26"/>
                <w:szCs w:val="26"/>
              </w:rPr>
              <w:t>2</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w:t>
            </w:r>
            <w:r w:rsidR="001D7D4E" w:rsidRPr="00827778">
              <w:rPr>
                <w:sz w:val="26"/>
                <w:szCs w:val="26"/>
              </w:rPr>
              <w:t xml:space="preserve">аздел 6. </w:t>
            </w:r>
            <w:r w:rsidRPr="00827778">
              <w:rPr>
                <w:sz w:val="26"/>
                <w:szCs w:val="26"/>
              </w:rPr>
              <w:t>П</w:t>
            </w:r>
            <w:r w:rsidR="001D7D4E" w:rsidRPr="00827778">
              <w:rPr>
                <w:sz w:val="26"/>
                <w:szCs w:val="26"/>
              </w:rPr>
              <w:t>редложения по строительству, реконструкции и (или) модернизации тепловых сетей</w:t>
            </w:r>
          </w:p>
        </w:tc>
        <w:tc>
          <w:tcPr>
            <w:tcW w:w="710" w:type="dxa"/>
          </w:tcPr>
          <w:p w:rsidR="00827778" w:rsidRDefault="00827778" w:rsidP="00827778">
            <w:pPr>
              <w:spacing w:after="0" w:line="240" w:lineRule="auto"/>
              <w:ind w:firstLine="0"/>
              <w:jc w:val="center"/>
              <w:rPr>
                <w:sz w:val="26"/>
                <w:szCs w:val="26"/>
              </w:rPr>
            </w:pPr>
          </w:p>
          <w:p w:rsidR="001D7D4E" w:rsidRPr="00827778" w:rsidRDefault="001D7D4E" w:rsidP="00F561B3">
            <w:pPr>
              <w:spacing w:after="0" w:line="240" w:lineRule="auto"/>
              <w:ind w:firstLine="0"/>
              <w:jc w:val="center"/>
              <w:rPr>
                <w:sz w:val="26"/>
                <w:szCs w:val="26"/>
              </w:rPr>
            </w:pPr>
            <w:r w:rsidRPr="00827778">
              <w:rPr>
                <w:sz w:val="26"/>
                <w:szCs w:val="26"/>
              </w:rPr>
              <w:t>2</w:t>
            </w:r>
            <w:r w:rsidR="00F561B3">
              <w:rPr>
                <w:sz w:val="26"/>
                <w:szCs w:val="26"/>
              </w:rPr>
              <w:t>7</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10" w:type="dxa"/>
          </w:tcPr>
          <w:p w:rsidR="00827778" w:rsidRDefault="00827778" w:rsidP="00827778">
            <w:pPr>
              <w:spacing w:after="0" w:line="240" w:lineRule="auto"/>
              <w:ind w:firstLine="0"/>
              <w:jc w:val="center"/>
              <w:rPr>
                <w:sz w:val="26"/>
                <w:szCs w:val="26"/>
              </w:rPr>
            </w:pPr>
          </w:p>
          <w:p w:rsidR="001D7D4E" w:rsidRPr="00827778" w:rsidRDefault="00F561B3" w:rsidP="00827778">
            <w:pPr>
              <w:spacing w:after="0" w:line="240" w:lineRule="auto"/>
              <w:ind w:firstLine="0"/>
              <w:jc w:val="center"/>
              <w:rPr>
                <w:sz w:val="26"/>
                <w:szCs w:val="26"/>
              </w:rPr>
            </w:pPr>
            <w:r>
              <w:rPr>
                <w:sz w:val="26"/>
                <w:szCs w:val="26"/>
              </w:rPr>
              <w:t>28</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rFonts w:eastAsiaTheme="minorEastAsia"/>
                <w:sz w:val="26"/>
                <w:szCs w:val="26"/>
              </w:rPr>
              <w:t>Раздел 8. Перспективные топливные балансы…</w:t>
            </w:r>
          </w:p>
        </w:tc>
        <w:tc>
          <w:tcPr>
            <w:tcW w:w="710" w:type="dxa"/>
          </w:tcPr>
          <w:p w:rsidR="001D7D4E" w:rsidRPr="00827778" w:rsidRDefault="00F561B3" w:rsidP="00827778">
            <w:pPr>
              <w:spacing w:after="0" w:line="240" w:lineRule="auto"/>
              <w:ind w:firstLine="0"/>
              <w:jc w:val="center"/>
              <w:rPr>
                <w:sz w:val="26"/>
                <w:szCs w:val="26"/>
              </w:rPr>
            </w:pPr>
            <w:r>
              <w:rPr>
                <w:sz w:val="26"/>
                <w:szCs w:val="26"/>
              </w:rPr>
              <w:t>29</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9. Инвестиции в строительство, реконструкцию, техническое перевооружение и (или) модернизацию</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F561B3">
            <w:pPr>
              <w:spacing w:after="0" w:line="240" w:lineRule="auto"/>
              <w:ind w:firstLine="0"/>
              <w:jc w:val="center"/>
              <w:rPr>
                <w:sz w:val="26"/>
                <w:szCs w:val="26"/>
              </w:rPr>
            </w:pPr>
            <w:r w:rsidRPr="00827778">
              <w:rPr>
                <w:sz w:val="26"/>
                <w:szCs w:val="26"/>
              </w:rPr>
              <w:t>3</w:t>
            </w:r>
            <w:r w:rsidR="00F561B3">
              <w:rPr>
                <w:sz w:val="26"/>
                <w:szCs w:val="26"/>
              </w:rPr>
              <w:t>0</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10. Решение о присвоении статуса единой теплоснабжающей организации (организациям)</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F561B3">
            <w:pPr>
              <w:spacing w:after="0" w:line="240" w:lineRule="auto"/>
              <w:ind w:firstLine="0"/>
              <w:jc w:val="center"/>
              <w:rPr>
                <w:sz w:val="26"/>
                <w:szCs w:val="26"/>
              </w:rPr>
            </w:pPr>
            <w:r w:rsidRPr="00827778">
              <w:rPr>
                <w:sz w:val="26"/>
                <w:szCs w:val="26"/>
              </w:rPr>
              <w:t>3</w:t>
            </w:r>
            <w:r w:rsidR="00F561B3">
              <w:rPr>
                <w:sz w:val="26"/>
                <w:szCs w:val="26"/>
              </w:rPr>
              <w:t>1</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11. Решения о распределении тепловой нагрузки между источниками тепловой энергии</w:t>
            </w:r>
          </w:p>
        </w:tc>
        <w:tc>
          <w:tcPr>
            <w:tcW w:w="710" w:type="dxa"/>
          </w:tcPr>
          <w:p w:rsidR="00827778" w:rsidRDefault="00827778" w:rsidP="00827778">
            <w:pPr>
              <w:spacing w:after="0" w:line="240" w:lineRule="auto"/>
              <w:ind w:firstLine="0"/>
              <w:jc w:val="center"/>
              <w:rPr>
                <w:sz w:val="26"/>
                <w:szCs w:val="26"/>
              </w:rPr>
            </w:pPr>
          </w:p>
          <w:p w:rsidR="001D7D4E" w:rsidRPr="00827778" w:rsidRDefault="005E4558" w:rsidP="00F561B3">
            <w:pPr>
              <w:spacing w:after="0" w:line="240" w:lineRule="auto"/>
              <w:ind w:firstLine="0"/>
              <w:jc w:val="center"/>
              <w:rPr>
                <w:sz w:val="26"/>
                <w:szCs w:val="26"/>
              </w:rPr>
            </w:pPr>
            <w:r w:rsidRPr="00827778">
              <w:rPr>
                <w:sz w:val="26"/>
                <w:szCs w:val="26"/>
              </w:rPr>
              <w:t>3</w:t>
            </w:r>
            <w:r w:rsidR="00F561B3">
              <w:rPr>
                <w:sz w:val="26"/>
                <w:szCs w:val="26"/>
              </w:rPr>
              <w:t>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12. Решение по бесхозяйным тепловым сетям</w:t>
            </w:r>
          </w:p>
        </w:tc>
        <w:tc>
          <w:tcPr>
            <w:tcW w:w="710" w:type="dxa"/>
          </w:tcPr>
          <w:p w:rsidR="001D7D4E" w:rsidRPr="00827778" w:rsidRDefault="005E4558" w:rsidP="00F561B3">
            <w:pPr>
              <w:spacing w:after="0" w:line="240" w:lineRule="auto"/>
              <w:ind w:firstLine="0"/>
              <w:jc w:val="center"/>
              <w:rPr>
                <w:sz w:val="26"/>
                <w:szCs w:val="26"/>
              </w:rPr>
            </w:pPr>
            <w:r w:rsidRPr="00827778">
              <w:rPr>
                <w:sz w:val="26"/>
                <w:szCs w:val="26"/>
              </w:rPr>
              <w:t>3</w:t>
            </w:r>
            <w:r w:rsidR="00F561B3">
              <w:rPr>
                <w:sz w:val="26"/>
                <w:szCs w:val="26"/>
              </w:rPr>
              <w:t>3</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13. Синхронизация схемы теплоснабжения со схемой газоснабжения и газификации Медведского сельского поселения, схемой и программой развития электроэнергетики, а также со схемой водоснабжения и водоотведения поселения</w:t>
            </w:r>
          </w:p>
        </w:tc>
        <w:tc>
          <w:tcPr>
            <w:tcW w:w="710" w:type="dxa"/>
          </w:tcPr>
          <w:p w:rsidR="00827778" w:rsidRPr="00827778" w:rsidRDefault="00827778" w:rsidP="00827778">
            <w:pPr>
              <w:spacing w:after="0" w:line="240" w:lineRule="auto"/>
              <w:ind w:firstLine="0"/>
              <w:jc w:val="center"/>
              <w:rPr>
                <w:sz w:val="26"/>
                <w:szCs w:val="26"/>
              </w:rPr>
            </w:pPr>
          </w:p>
          <w:p w:rsidR="00827778" w:rsidRDefault="00827778" w:rsidP="00827778">
            <w:pPr>
              <w:spacing w:after="0" w:line="240" w:lineRule="auto"/>
              <w:ind w:firstLine="0"/>
              <w:jc w:val="center"/>
              <w:rPr>
                <w:sz w:val="26"/>
                <w:szCs w:val="26"/>
              </w:rPr>
            </w:pPr>
          </w:p>
          <w:p w:rsidR="00827778" w:rsidRPr="00827778" w:rsidRDefault="00827778" w:rsidP="00827778">
            <w:pPr>
              <w:spacing w:after="0" w:line="240" w:lineRule="auto"/>
              <w:ind w:firstLine="0"/>
              <w:jc w:val="center"/>
              <w:rPr>
                <w:sz w:val="26"/>
                <w:szCs w:val="26"/>
              </w:rPr>
            </w:pPr>
          </w:p>
          <w:p w:rsidR="001D7D4E" w:rsidRPr="00827778" w:rsidRDefault="00F561B3" w:rsidP="00872B7E">
            <w:pPr>
              <w:spacing w:after="0" w:line="240" w:lineRule="auto"/>
              <w:ind w:firstLine="0"/>
              <w:jc w:val="center"/>
              <w:rPr>
                <w:sz w:val="26"/>
                <w:szCs w:val="26"/>
              </w:rPr>
            </w:pPr>
            <w:r>
              <w:rPr>
                <w:sz w:val="26"/>
                <w:szCs w:val="26"/>
              </w:rPr>
              <w:t>3</w:t>
            </w:r>
            <w:r w:rsidR="00872B7E">
              <w:rPr>
                <w:sz w:val="26"/>
                <w:szCs w:val="26"/>
              </w:rPr>
              <w:t>4</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14. Индикаторы развития систем теплоснабжения Медведского сельского поселения</w:t>
            </w:r>
          </w:p>
        </w:tc>
        <w:tc>
          <w:tcPr>
            <w:tcW w:w="710" w:type="dxa"/>
          </w:tcPr>
          <w:p w:rsidR="00827778" w:rsidRDefault="00827778" w:rsidP="00827778">
            <w:pPr>
              <w:spacing w:after="0" w:line="240" w:lineRule="auto"/>
              <w:ind w:firstLine="0"/>
              <w:jc w:val="center"/>
              <w:rPr>
                <w:sz w:val="26"/>
                <w:szCs w:val="26"/>
              </w:rPr>
            </w:pPr>
          </w:p>
          <w:p w:rsidR="001D7D4E" w:rsidRPr="00827778" w:rsidRDefault="00F561B3" w:rsidP="00872B7E">
            <w:pPr>
              <w:spacing w:after="0" w:line="240" w:lineRule="auto"/>
              <w:ind w:firstLine="0"/>
              <w:jc w:val="center"/>
              <w:rPr>
                <w:sz w:val="26"/>
                <w:szCs w:val="26"/>
              </w:rPr>
            </w:pPr>
            <w:r>
              <w:rPr>
                <w:sz w:val="26"/>
                <w:szCs w:val="26"/>
              </w:rPr>
              <w:t>3</w:t>
            </w:r>
            <w:r w:rsidR="00872B7E">
              <w:rPr>
                <w:sz w:val="26"/>
                <w:szCs w:val="26"/>
              </w:rPr>
              <w:t>6</w:t>
            </w:r>
          </w:p>
        </w:tc>
      </w:tr>
      <w:tr w:rsidR="001D7D4E" w:rsidRPr="00827778" w:rsidTr="00827778">
        <w:tc>
          <w:tcPr>
            <w:tcW w:w="9039" w:type="dxa"/>
          </w:tcPr>
          <w:p w:rsidR="001D7D4E" w:rsidRPr="00827778" w:rsidRDefault="005E4558" w:rsidP="00827778">
            <w:pPr>
              <w:spacing w:after="0" w:line="240" w:lineRule="auto"/>
              <w:ind w:firstLine="0"/>
              <w:rPr>
                <w:sz w:val="26"/>
                <w:szCs w:val="26"/>
              </w:rPr>
            </w:pPr>
            <w:r w:rsidRPr="00827778">
              <w:rPr>
                <w:sz w:val="26"/>
                <w:szCs w:val="26"/>
              </w:rPr>
              <w:t>Раздел 15. Ценовые (тарифные) последств</w:t>
            </w:r>
            <w:r w:rsidR="00F561B3">
              <w:rPr>
                <w:sz w:val="26"/>
                <w:szCs w:val="26"/>
              </w:rPr>
              <w:t>ия</w:t>
            </w:r>
          </w:p>
        </w:tc>
        <w:tc>
          <w:tcPr>
            <w:tcW w:w="710" w:type="dxa"/>
          </w:tcPr>
          <w:p w:rsidR="001D7D4E" w:rsidRPr="00827778" w:rsidRDefault="00F561B3" w:rsidP="00872B7E">
            <w:pPr>
              <w:spacing w:after="0" w:line="240" w:lineRule="auto"/>
              <w:ind w:firstLine="0"/>
              <w:jc w:val="center"/>
              <w:rPr>
                <w:sz w:val="26"/>
                <w:szCs w:val="26"/>
              </w:rPr>
            </w:pPr>
            <w:r>
              <w:rPr>
                <w:sz w:val="26"/>
                <w:szCs w:val="26"/>
              </w:rPr>
              <w:t>3</w:t>
            </w:r>
            <w:r w:rsidR="00872B7E">
              <w:rPr>
                <w:sz w:val="26"/>
                <w:szCs w:val="26"/>
              </w:rPr>
              <w:t>7</w:t>
            </w:r>
          </w:p>
        </w:tc>
      </w:tr>
    </w:tbl>
    <w:p w:rsidR="001D7D4E" w:rsidRPr="001D7D4E" w:rsidRDefault="00BF2925" w:rsidP="00F561B3">
      <w:pPr>
        <w:ind w:firstLine="0"/>
        <w:jc w:val="left"/>
      </w:pPr>
      <w:r>
        <w:rPr>
          <w:sz w:val="27"/>
          <w:szCs w:val="27"/>
        </w:rPr>
        <w:t xml:space="preserve">ОБОСНОВЫВАЮЩИЕ МАТЕРИАЛЫ К СХЕМЕ ТЕПЛОСНАБЖЕНИЯ       </w:t>
      </w:r>
      <w:r w:rsidR="00F561B3">
        <w:t xml:space="preserve">   3</w:t>
      </w:r>
      <w:r w:rsidR="00872B7E">
        <w:t>8</w:t>
      </w:r>
    </w:p>
    <w:p w:rsidR="004C4A42" w:rsidRPr="00143B83" w:rsidRDefault="00A820C9" w:rsidP="00143B83">
      <w:pPr>
        <w:pStyle w:val="11"/>
        <w:spacing w:line="240" w:lineRule="atLeast"/>
        <w:rPr>
          <w:sz w:val="26"/>
          <w:szCs w:val="26"/>
        </w:rPr>
      </w:pPr>
      <w:bookmarkStart w:id="0" w:name="_Toc413761055"/>
      <w:bookmarkStart w:id="1" w:name="_Toc451855646"/>
      <w:bookmarkStart w:id="2" w:name="_Toc509222783"/>
      <w:r w:rsidRPr="00143B83">
        <w:rPr>
          <w:sz w:val="26"/>
          <w:szCs w:val="26"/>
        </w:rPr>
        <w:lastRenderedPageBreak/>
        <w:t>ВВЕДЕНИЕ</w:t>
      </w:r>
      <w:bookmarkEnd w:id="0"/>
      <w:bookmarkEnd w:id="1"/>
      <w:bookmarkEnd w:id="2"/>
    </w:p>
    <w:p w:rsidR="00187425" w:rsidRPr="00143B83" w:rsidRDefault="00187425" w:rsidP="00143B83">
      <w:pPr>
        <w:spacing w:after="0" w:line="240" w:lineRule="atLeast"/>
        <w:ind w:firstLine="709"/>
        <w:rPr>
          <w:sz w:val="26"/>
          <w:szCs w:val="26"/>
        </w:rPr>
      </w:pPr>
      <w:r w:rsidRPr="00143B83">
        <w:rPr>
          <w:sz w:val="26"/>
          <w:szCs w:val="26"/>
        </w:rP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143B83" w:rsidRDefault="00D32777" w:rsidP="00143B83">
      <w:pPr>
        <w:spacing w:after="0" w:line="240" w:lineRule="atLeast"/>
        <w:ind w:firstLine="709"/>
        <w:rPr>
          <w:sz w:val="26"/>
          <w:szCs w:val="26"/>
        </w:rPr>
      </w:pPr>
      <w:r w:rsidRPr="00143B83">
        <w:rPr>
          <w:sz w:val="26"/>
          <w:szCs w:val="26"/>
        </w:rPr>
        <w:t xml:space="preserve">Проект схемы состоит из двух основных разделов: </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утверждаемая часть;</w:t>
      </w:r>
    </w:p>
    <w:p w:rsidR="00D32777" w:rsidRPr="00143B83" w:rsidRDefault="00D32777" w:rsidP="00143B83">
      <w:pPr>
        <w:pStyle w:val="af0"/>
        <w:numPr>
          <w:ilvl w:val="0"/>
          <w:numId w:val="5"/>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обосновывающие материалы. </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9734E9" w:rsidRPr="00143B83">
        <w:rPr>
          <w:sz w:val="26"/>
          <w:szCs w:val="26"/>
        </w:rPr>
        <w:t xml:space="preserve"> схемы теплоснабжения выполняется на основании муниципального контракта № </w:t>
      </w:r>
      <w:r w:rsidR="009734E9" w:rsidRPr="00143B83">
        <w:rPr>
          <w:color w:val="000000"/>
          <w:sz w:val="26"/>
          <w:szCs w:val="26"/>
        </w:rPr>
        <w:t>СТ-</w:t>
      </w:r>
      <w:r w:rsidRPr="00143B83">
        <w:rPr>
          <w:color w:val="000000"/>
          <w:sz w:val="26"/>
          <w:szCs w:val="26"/>
        </w:rPr>
        <w:t>259</w:t>
      </w:r>
      <w:r w:rsidR="009734E9" w:rsidRPr="00143B83">
        <w:rPr>
          <w:color w:val="000000"/>
          <w:sz w:val="26"/>
          <w:szCs w:val="26"/>
        </w:rPr>
        <w:t>-</w:t>
      </w:r>
      <w:r w:rsidRPr="00143B83">
        <w:rPr>
          <w:color w:val="000000"/>
          <w:sz w:val="26"/>
          <w:szCs w:val="26"/>
        </w:rPr>
        <w:t>11</w:t>
      </w:r>
      <w:r w:rsidR="009734E9" w:rsidRPr="00143B83">
        <w:rPr>
          <w:sz w:val="26"/>
          <w:szCs w:val="26"/>
        </w:rPr>
        <w:t xml:space="preserve">, заключенного между Администрацией </w:t>
      </w:r>
      <w:r w:rsidRPr="00143B83">
        <w:rPr>
          <w:sz w:val="26"/>
          <w:szCs w:val="26"/>
        </w:rPr>
        <w:t>Медведского</w:t>
      </w:r>
      <w:r w:rsidR="009734E9" w:rsidRPr="00143B83">
        <w:rPr>
          <w:sz w:val="26"/>
          <w:szCs w:val="26"/>
        </w:rPr>
        <w:t xml:space="preserve"> сельского поселения и ООО «ЭнергоАудит», на основании технического задания, являющегося неотъемлемой частью указанного </w:t>
      </w:r>
      <w:r w:rsidR="00E1748F" w:rsidRPr="00143B83">
        <w:rPr>
          <w:sz w:val="26"/>
          <w:szCs w:val="26"/>
        </w:rPr>
        <w:t>муниципального контракта</w:t>
      </w:r>
      <w:r w:rsidR="002B1A89" w:rsidRPr="00143B83">
        <w:rPr>
          <w:sz w:val="26"/>
          <w:szCs w:val="26"/>
        </w:rPr>
        <w:t>.</w:t>
      </w:r>
    </w:p>
    <w:p w:rsidR="00BE21C7" w:rsidRPr="00143B83" w:rsidRDefault="00721522" w:rsidP="00143B83">
      <w:pPr>
        <w:spacing w:after="0" w:line="240" w:lineRule="atLeast"/>
        <w:ind w:firstLine="709"/>
        <w:rPr>
          <w:sz w:val="26"/>
          <w:szCs w:val="26"/>
        </w:rPr>
      </w:pPr>
      <w:r w:rsidRPr="00143B83">
        <w:rPr>
          <w:sz w:val="26"/>
          <w:szCs w:val="26"/>
        </w:rPr>
        <w:t>Разработка</w:t>
      </w:r>
      <w:r w:rsidR="00BE21C7" w:rsidRPr="00143B83">
        <w:rPr>
          <w:sz w:val="26"/>
          <w:szCs w:val="26"/>
        </w:rPr>
        <w:t xml:space="preserve"> схемы теплоснабжения </w:t>
      </w:r>
      <w:r w:rsidRPr="00143B83">
        <w:rPr>
          <w:sz w:val="26"/>
          <w:szCs w:val="26"/>
        </w:rPr>
        <w:t>выполнена</w:t>
      </w:r>
      <w:r w:rsidR="00BE21C7" w:rsidRPr="00143B83">
        <w:rPr>
          <w:sz w:val="26"/>
          <w:szCs w:val="26"/>
        </w:rPr>
        <w:t xml:space="preserve"> в соответствии со следующими документами:</w:t>
      </w:r>
    </w:p>
    <w:p w:rsidR="00246730" w:rsidRPr="00143B83" w:rsidRDefault="00246730" w:rsidP="00143B83">
      <w:pPr>
        <w:pStyle w:val="af0"/>
        <w:numPr>
          <w:ilvl w:val="0"/>
          <w:numId w:val="2"/>
        </w:numPr>
        <w:spacing w:after="0" w:line="240" w:lineRule="atLeast"/>
        <w:ind w:left="0" w:firstLine="709"/>
        <w:rPr>
          <w:rFonts w:ascii="Times New Roman" w:eastAsia="TimesNewRomanPS-BoldMT" w:hAnsi="Times New Roman"/>
          <w:sz w:val="26"/>
          <w:szCs w:val="26"/>
        </w:rPr>
      </w:pPr>
      <w:r w:rsidRPr="00143B83">
        <w:rPr>
          <w:rFonts w:ascii="Times New Roman" w:hAnsi="Times New Roman"/>
          <w:sz w:val="26"/>
          <w:szCs w:val="26"/>
        </w:rPr>
        <w:t xml:space="preserve">Федеральный </w:t>
      </w:r>
      <w:r w:rsidRPr="00143B83">
        <w:rPr>
          <w:rFonts w:ascii="Times New Roman" w:eastAsia="TimesNewRomanPS-BoldMT" w:hAnsi="Times New Roman"/>
          <w:sz w:val="26"/>
          <w:szCs w:val="26"/>
        </w:rPr>
        <w:t xml:space="preserve">закон от 27 июля 2010 </w:t>
      </w:r>
      <w:r w:rsidR="009D3E3A" w:rsidRPr="00143B83">
        <w:rPr>
          <w:rFonts w:ascii="Times New Roman" w:eastAsia="TimesNewRomanPS-BoldMT" w:hAnsi="Times New Roman"/>
          <w:sz w:val="26"/>
          <w:szCs w:val="26"/>
        </w:rPr>
        <w:t>г</w:t>
      </w:r>
      <w:r w:rsidR="00143B83">
        <w:rPr>
          <w:rFonts w:ascii="Times New Roman" w:eastAsia="TimesNewRomanPS-BoldMT" w:hAnsi="Times New Roman"/>
          <w:sz w:val="26"/>
          <w:szCs w:val="26"/>
        </w:rPr>
        <w:t>ода</w:t>
      </w:r>
      <w:r w:rsidR="009D3E3A" w:rsidRPr="00143B83">
        <w:rPr>
          <w:rFonts w:ascii="Times New Roman" w:eastAsia="TimesNewRomanPS-BoldMT" w:hAnsi="Times New Roman"/>
          <w:sz w:val="26"/>
          <w:szCs w:val="26"/>
        </w:rPr>
        <w:t xml:space="preserve"> № 190-ФЗ </w:t>
      </w:r>
      <w:r w:rsidR="00143B83">
        <w:rPr>
          <w:rFonts w:ascii="Times New Roman" w:eastAsia="TimesNewRomanPS-BoldMT" w:hAnsi="Times New Roman"/>
          <w:sz w:val="26"/>
          <w:szCs w:val="26"/>
        </w:rPr>
        <w:br/>
      </w:r>
      <w:r w:rsidR="009D3E3A" w:rsidRPr="00143B83">
        <w:rPr>
          <w:rFonts w:ascii="Times New Roman" w:eastAsia="TimesNewRomanPS-BoldMT" w:hAnsi="Times New Roman"/>
          <w:sz w:val="26"/>
          <w:szCs w:val="26"/>
        </w:rPr>
        <w:t>«О теплоснабжении»;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Постановление </w:t>
      </w:r>
      <w:r w:rsidR="00E1748F" w:rsidRPr="00143B83">
        <w:rPr>
          <w:rFonts w:ascii="Times New Roman" w:hAnsi="Times New Roman"/>
          <w:sz w:val="26"/>
          <w:szCs w:val="26"/>
        </w:rPr>
        <w:t>П</w:t>
      </w:r>
      <w:r w:rsidRPr="00143B83">
        <w:rPr>
          <w:rFonts w:ascii="Times New Roman" w:hAnsi="Times New Roman"/>
          <w:sz w:val="26"/>
          <w:szCs w:val="26"/>
        </w:rPr>
        <w:t>равительства РФ от 22 февраля 2012 г</w:t>
      </w:r>
      <w:r w:rsidR="00143B83">
        <w:rPr>
          <w:rFonts w:ascii="Times New Roman" w:hAnsi="Times New Roman"/>
          <w:sz w:val="26"/>
          <w:szCs w:val="26"/>
        </w:rPr>
        <w:t>ода</w:t>
      </w:r>
      <w:r w:rsidRPr="00143B83">
        <w:rPr>
          <w:rFonts w:ascii="Times New Roman" w:hAnsi="Times New Roman"/>
          <w:sz w:val="26"/>
          <w:szCs w:val="26"/>
        </w:rPr>
        <w:t xml:space="preserve"> № 154</w:t>
      </w:r>
      <w:r w:rsidR="00143B83">
        <w:rPr>
          <w:rFonts w:ascii="Times New Roman" w:hAnsi="Times New Roman"/>
          <w:sz w:val="26"/>
          <w:szCs w:val="26"/>
        </w:rPr>
        <w:br/>
      </w:r>
      <w:r w:rsidRPr="00143B83">
        <w:rPr>
          <w:rFonts w:ascii="Times New Roman" w:hAnsi="Times New Roman"/>
          <w:sz w:val="26"/>
          <w:szCs w:val="26"/>
        </w:rPr>
        <w:t>«О требованиях к схемам теплоснабжения, порядку их разработки и утверждения»;</w:t>
      </w:r>
    </w:p>
    <w:p w:rsidR="00187425" w:rsidRPr="00143B83" w:rsidRDefault="00187425"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Техническое задание на разработку схемы теплоснабжения;</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 xml:space="preserve">Приказ Минрегиона России совместный с Минэнерго России № 565/ 667 </w:t>
      </w:r>
      <w:r w:rsidR="00143B83">
        <w:rPr>
          <w:rFonts w:ascii="Times New Roman" w:hAnsi="Times New Roman"/>
          <w:sz w:val="26"/>
          <w:szCs w:val="26"/>
        </w:rPr>
        <w:br/>
      </w:r>
      <w:r w:rsidR="001E43F2" w:rsidRPr="00143B83">
        <w:rPr>
          <w:rFonts w:ascii="Times New Roman" w:hAnsi="Times New Roman"/>
          <w:sz w:val="26"/>
          <w:szCs w:val="26"/>
        </w:rPr>
        <w:t>«</w:t>
      </w:r>
      <w:r w:rsidRPr="00143B83">
        <w:rPr>
          <w:rFonts w:ascii="Times New Roman" w:hAnsi="Times New Roman"/>
          <w:sz w:val="26"/>
          <w:szCs w:val="26"/>
        </w:rPr>
        <w:t>О методических рекомендациях по разработке схем теплоснабжения</w:t>
      </w:r>
      <w:r w:rsidR="001E43F2" w:rsidRPr="00143B83">
        <w:rPr>
          <w:rFonts w:ascii="Times New Roman" w:hAnsi="Times New Roman"/>
          <w:sz w:val="26"/>
          <w:szCs w:val="26"/>
        </w:rPr>
        <w:t>»</w:t>
      </w:r>
      <w:r w:rsidR="00143B83">
        <w:rPr>
          <w:rFonts w:ascii="Times New Roman" w:hAnsi="Times New Roman"/>
          <w:sz w:val="26"/>
          <w:szCs w:val="26"/>
        </w:rPr>
        <w:br/>
      </w:r>
      <w:r w:rsidRPr="00143B83">
        <w:rPr>
          <w:rFonts w:ascii="Times New Roman" w:hAnsi="Times New Roman"/>
          <w:sz w:val="26"/>
          <w:szCs w:val="26"/>
        </w:rPr>
        <w:t>от 29 декабря 2012 г.;</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Pr="00143B83" w:rsidRDefault="00246730" w:rsidP="00143B83">
      <w:pPr>
        <w:pStyle w:val="af0"/>
        <w:numPr>
          <w:ilvl w:val="0"/>
          <w:numId w:val="2"/>
        </w:numPr>
        <w:spacing w:after="0" w:line="240" w:lineRule="atLeast"/>
        <w:ind w:left="0" w:firstLine="709"/>
        <w:rPr>
          <w:rFonts w:ascii="Times New Roman" w:hAnsi="Times New Roman"/>
          <w:sz w:val="26"/>
          <w:szCs w:val="26"/>
        </w:rPr>
      </w:pPr>
      <w:r w:rsidRPr="00143B83">
        <w:rPr>
          <w:rFonts w:ascii="Times New Roman" w:hAnsi="Times New Roman"/>
          <w:sz w:val="26"/>
          <w:szCs w:val="26"/>
        </w:rPr>
        <w:t>Градостроительный Кодекс Российской Федерации от 29.12.2004</w:t>
      </w:r>
      <w:r w:rsidR="00E01D65" w:rsidRPr="00143B83">
        <w:rPr>
          <w:rFonts w:ascii="Times New Roman" w:hAnsi="Times New Roman"/>
          <w:sz w:val="26"/>
          <w:szCs w:val="26"/>
        </w:rPr>
        <w:t xml:space="preserve"> г</w:t>
      </w:r>
      <w:r w:rsidRPr="00143B83">
        <w:rPr>
          <w:rFonts w:ascii="Times New Roman" w:hAnsi="Times New Roman"/>
          <w:sz w:val="26"/>
          <w:szCs w:val="26"/>
        </w:rPr>
        <w:t>.</w:t>
      </w:r>
    </w:p>
    <w:p w:rsidR="0020324F" w:rsidRPr="00143B83" w:rsidRDefault="0020324F" w:rsidP="00143B83">
      <w:pPr>
        <w:spacing w:after="0" w:line="240" w:lineRule="atLeast"/>
        <w:ind w:firstLine="709"/>
        <w:rPr>
          <w:sz w:val="26"/>
          <w:szCs w:val="26"/>
        </w:rPr>
      </w:pPr>
      <w:r w:rsidRPr="00143B83">
        <w:rPr>
          <w:sz w:val="26"/>
          <w:szCs w:val="26"/>
        </w:rPr>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143B83" w:rsidRDefault="00187425" w:rsidP="00143B83">
      <w:pPr>
        <w:spacing w:after="0" w:line="240" w:lineRule="atLeast"/>
        <w:ind w:firstLine="709"/>
        <w:rPr>
          <w:sz w:val="26"/>
          <w:szCs w:val="26"/>
        </w:rPr>
      </w:pPr>
      <w:r w:rsidRPr="00143B83">
        <w:rPr>
          <w:sz w:val="26"/>
          <w:szCs w:val="26"/>
        </w:rPr>
        <w:t>Используемые понятия в настоящей схеме означают следующее:</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системы теплоснабжения</w:t>
      </w:r>
      <w:r w:rsidRPr="00143B83">
        <w:rPr>
          <w:rFonts w:ascii="Times New Roman" w:hAnsi="Times New Roman"/>
          <w:sz w:val="26"/>
          <w:szCs w:val="26"/>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зона действия источника тепловой энергии</w:t>
      </w:r>
      <w:r w:rsidRPr="00143B83">
        <w:rPr>
          <w:rFonts w:ascii="Times New Roman" w:hAnsi="Times New Roman"/>
          <w:sz w:val="26"/>
          <w:szCs w:val="26"/>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установленная мощность источника тепловой энергии</w:t>
      </w:r>
      <w:r w:rsidRPr="00143B83">
        <w:rPr>
          <w:rFonts w:ascii="Times New Roman" w:hAnsi="Times New Roman"/>
          <w:sz w:val="26"/>
          <w:szCs w:val="26"/>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располагаемая мощность источника тепловой энергии</w:t>
      </w:r>
      <w:r w:rsidRPr="00143B83">
        <w:rPr>
          <w:rFonts w:ascii="Times New Roman" w:hAnsi="Times New Roman"/>
          <w:sz w:val="26"/>
          <w:szCs w:val="26"/>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lastRenderedPageBreak/>
        <w:t>«</w:t>
      </w:r>
      <w:r w:rsidRPr="00143B83">
        <w:rPr>
          <w:rFonts w:ascii="Times New Roman" w:hAnsi="Times New Roman"/>
          <w:i/>
          <w:sz w:val="26"/>
          <w:szCs w:val="26"/>
        </w:rPr>
        <w:t>мощность источника тепловой энергии нетто</w:t>
      </w:r>
      <w:r w:rsidRPr="00143B83">
        <w:rPr>
          <w:rFonts w:ascii="Times New Roman" w:hAnsi="Times New Roman"/>
          <w:sz w:val="26"/>
          <w:szCs w:val="26"/>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теплосетевые объекты</w:t>
      </w:r>
      <w:r w:rsidRPr="00143B83">
        <w:rPr>
          <w:rFonts w:ascii="Times New Roman" w:hAnsi="Times New Roman"/>
          <w:sz w:val="26"/>
          <w:szCs w:val="26"/>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элемент территориального деления</w:t>
      </w:r>
      <w:r w:rsidRPr="00143B83">
        <w:rPr>
          <w:rFonts w:ascii="Times New Roman" w:hAnsi="Times New Roman"/>
          <w:sz w:val="26"/>
          <w:szCs w:val="26"/>
        </w:rPr>
        <w:t xml:space="preserve">» – территория поселения, или ее часть, установленная по границам административно-территориальных единиц; </w:t>
      </w:r>
    </w:p>
    <w:p w:rsidR="00187425" w:rsidRPr="00143B83" w:rsidRDefault="00187425" w:rsidP="00143B83">
      <w:pPr>
        <w:pStyle w:val="af0"/>
        <w:numPr>
          <w:ilvl w:val="0"/>
          <w:numId w:val="3"/>
        </w:numPr>
        <w:spacing w:after="0" w:line="240" w:lineRule="atLeast"/>
        <w:ind w:left="0" w:firstLine="709"/>
        <w:rPr>
          <w:rFonts w:ascii="Times New Roman" w:hAnsi="Times New Roman"/>
          <w:sz w:val="26"/>
          <w:szCs w:val="26"/>
        </w:rPr>
      </w:pPr>
      <w:r w:rsidRPr="00143B83">
        <w:rPr>
          <w:rFonts w:ascii="Times New Roman" w:hAnsi="Times New Roman"/>
          <w:sz w:val="26"/>
          <w:szCs w:val="26"/>
        </w:rPr>
        <w:t>«</w:t>
      </w:r>
      <w:r w:rsidRPr="00143B83">
        <w:rPr>
          <w:rFonts w:ascii="Times New Roman" w:hAnsi="Times New Roman"/>
          <w:i/>
          <w:sz w:val="26"/>
          <w:szCs w:val="26"/>
        </w:rPr>
        <w:t>расчетный элемент территориального деления</w:t>
      </w:r>
      <w:r w:rsidRPr="00143B83">
        <w:rPr>
          <w:rFonts w:ascii="Times New Roman" w:hAnsi="Times New Roman"/>
          <w:sz w:val="26"/>
          <w:szCs w:val="26"/>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2F1441" w:rsidRDefault="00A820C9" w:rsidP="006613DE">
      <w:pPr>
        <w:pStyle w:val="11"/>
        <w:spacing w:after="0" w:line="240" w:lineRule="atLeast"/>
        <w:ind w:firstLine="709"/>
        <w:rPr>
          <w:sz w:val="26"/>
          <w:szCs w:val="26"/>
        </w:rPr>
      </w:pPr>
      <w:bookmarkStart w:id="3" w:name="_Toc413761056"/>
      <w:bookmarkStart w:id="4" w:name="_Toc451855647"/>
      <w:bookmarkStart w:id="5" w:name="_Toc509222784"/>
      <w:r w:rsidRPr="002F1441">
        <w:rPr>
          <w:sz w:val="26"/>
          <w:szCs w:val="26"/>
        </w:rPr>
        <w:lastRenderedPageBreak/>
        <w:t>ОБЩИЕ СВЕДЕНИЯ</w:t>
      </w:r>
      <w:bookmarkEnd w:id="3"/>
      <w:bookmarkEnd w:id="4"/>
      <w:bookmarkEnd w:id="5"/>
    </w:p>
    <w:p w:rsidR="002B1A89" w:rsidRPr="002F1441" w:rsidRDefault="002B1A89" w:rsidP="006613DE">
      <w:pPr>
        <w:spacing w:line="240" w:lineRule="atLeast"/>
        <w:ind w:firstLine="709"/>
        <w:jc w:val="center"/>
        <w:rPr>
          <w:b/>
          <w:sz w:val="26"/>
          <w:szCs w:val="26"/>
        </w:rPr>
      </w:pPr>
      <w:bookmarkStart w:id="6" w:name="bookmark2"/>
      <w:r w:rsidRPr="002F1441">
        <w:rPr>
          <w:b/>
          <w:sz w:val="26"/>
          <w:szCs w:val="26"/>
        </w:rPr>
        <w:t>Общая характеристика района исследования</w:t>
      </w:r>
      <w:bookmarkEnd w:id="6"/>
    </w:p>
    <w:p w:rsidR="00721522" w:rsidRPr="002F1441" w:rsidRDefault="00721522" w:rsidP="002F1441">
      <w:pPr>
        <w:spacing w:after="0" w:line="240" w:lineRule="atLeast"/>
        <w:ind w:firstLine="709"/>
        <w:rPr>
          <w:sz w:val="26"/>
          <w:szCs w:val="26"/>
        </w:rPr>
      </w:pPr>
      <w:r w:rsidRPr="002F1441">
        <w:rPr>
          <w:sz w:val="26"/>
          <w:szCs w:val="26"/>
        </w:rPr>
        <w:t xml:space="preserve">Медведское сельское поселение образовано на основании областного закона </w:t>
      </w:r>
      <w:r w:rsidR="002F1441">
        <w:rPr>
          <w:sz w:val="26"/>
          <w:szCs w:val="26"/>
        </w:rPr>
        <w:br/>
      </w:r>
      <w:r w:rsidRPr="002F1441">
        <w:rPr>
          <w:sz w:val="26"/>
          <w:szCs w:val="26"/>
        </w:rPr>
        <w:t xml:space="preserve">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2F1441">
          <w:rPr>
            <w:sz w:val="26"/>
            <w:szCs w:val="26"/>
          </w:rPr>
          <w:t>№ 501-ОЗ</w:t>
        </w:r>
      </w:hyperlink>
      <w:r w:rsidRPr="002F1441">
        <w:rPr>
          <w:sz w:val="26"/>
          <w:szCs w:val="26"/>
        </w:rPr>
        <w:t xml:space="preserve">, от 05.12.2005 </w:t>
      </w:r>
      <w:r w:rsidR="002F1441">
        <w:rPr>
          <w:sz w:val="26"/>
          <w:szCs w:val="26"/>
        </w:rPr>
        <w:br/>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2F1441">
          <w:rPr>
            <w:sz w:val="26"/>
            <w:szCs w:val="26"/>
          </w:rPr>
          <w:t>№ 569-ОЗ</w:t>
        </w:r>
      </w:hyperlink>
      <w:r w:rsidRPr="002F1441">
        <w:rPr>
          <w:sz w:val="26"/>
          <w:szCs w:val="26"/>
        </w:rPr>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2F1441">
          <w:rPr>
            <w:sz w:val="26"/>
            <w:szCs w:val="26"/>
          </w:rPr>
          <w:t>№ 489-ОЗ</w:t>
        </w:r>
      </w:hyperlink>
      <w:r w:rsidRPr="002F1441">
        <w:rPr>
          <w:sz w:val="26"/>
          <w:szCs w:val="26"/>
        </w:rPr>
        <w:t xml:space="preserve">, от 30.03.2010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2F1441">
          <w:rPr>
            <w:sz w:val="26"/>
            <w:szCs w:val="26"/>
          </w:rPr>
          <w:t>№ 728-ОЗ</w:t>
        </w:r>
      </w:hyperlink>
      <w:r w:rsidRPr="002F1441">
        <w:rPr>
          <w:sz w:val="26"/>
          <w:szCs w:val="26"/>
        </w:rPr>
        <w:t>).</w:t>
      </w:r>
    </w:p>
    <w:p w:rsidR="00721522" w:rsidRPr="002F1441" w:rsidRDefault="00721522" w:rsidP="002F1441">
      <w:pPr>
        <w:spacing w:after="0" w:line="240" w:lineRule="atLeast"/>
        <w:ind w:firstLine="709"/>
        <w:rPr>
          <w:sz w:val="26"/>
          <w:szCs w:val="26"/>
        </w:rPr>
      </w:pPr>
      <w:r w:rsidRPr="002F1441">
        <w:rPr>
          <w:sz w:val="26"/>
          <w:szCs w:val="26"/>
        </w:rPr>
        <w:t xml:space="preserve">Медведское сельское поселение находится в центре Шимского района Новгородской области, в 14 км от районного центра </w:t>
      </w:r>
      <w:r w:rsidR="002F1441">
        <w:rPr>
          <w:sz w:val="26"/>
          <w:szCs w:val="26"/>
        </w:rPr>
        <w:t>р.п.</w:t>
      </w:r>
      <w:r w:rsidRPr="002F1441">
        <w:rPr>
          <w:sz w:val="26"/>
          <w:szCs w:val="26"/>
        </w:rPr>
        <w:t xml:space="preserve"> Шимск и 64 км от областного центра Великий Новгород.</w:t>
      </w:r>
    </w:p>
    <w:p w:rsidR="00721522" w:rsidRPr="002F1441" w:rsidRDefault="00721522" w:rsidP="002F1441">
      <w:pPr>
        <w:spacing w:after="0" w:line="240" w:lineRule="atLeast"/>
        <w:ind w:firstLine="709"/>
        <w:rPr>
          <w:sz w:val="26"/>
          <w:szCs w:val="26"/>
        </w:rPr>
      </w:pPr>
      <w:r w:rsidRPr="002F1441">
        <w:rPr>
          <w:sz w:val="26"/>
          <w:szCs w:val="26"/>
        </w:rPr>
        <w:t>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Солецким районом и по западу с Уторгошским сельским поселением. Расположение Медведского сельского поселения в составе Шимского района показано на рис. 1.</w:t>
      </w:r>
    </w:p>
    <w:p w:rsidR="00721522" w:rsidRPr="002F1441" w:rsidRDefault="00721522" w:rsidP="002F1441">
      <w:pPr>
        <w:spacing w:after="0" w:line="240" w:lineRule="atLeast"/>
        <w:ind w:firstLine="709"/>
        <w:rPr>
          <w:sz w:val="26"/>
          <w:szCs w:val="26"/>
        </w:rPr>
      </w:pPr>
      <w:r w:rsidRPr="002F1441">
        <w:rPr>
          <w:sz w:val="26"/>
          <w:szCs w:val="26"/>
        </w:rPr>
        <w:t xml:space="preserve">В состав муниципального образования Медведского сельского поселения входят следующие населенные пункты: деревня Большие Угороды, деревня Ванец, деревня Верхний Прихон, деревня Вешка, деревня Взъезды, деревня Высоково, деревня Горное Веретье, деревня Закибье, деревня Заречье, деревня Клевенец, деревня Костково, деревня Любач, деревня Малые Угороды, деревня Межник, деревня Менюша, деревня Нижний Прихон, деревня Новое Веретье, деревня Раглицы, деревня Сосенка, деревня Старое Веретье, деревня Старый Медведь, деревня Ушно, деревня Шарок, деревня Щелино, село Медведь. </w:t>
      </w:r>
    </w:p>
    <w:p w:rsidR="00721522" w:rsidRPr="002F1441" w:rsidRDefault="00721522" w:rsidP="002F1441">
      <w:pPr>
        <w:spacing w:after="0" w:line="240" w:lineRule="atLeast"/>
        <w:ind w:firstLine="709"/>
        <w:rPr>
          <w:sz w:val="26"/>
          <w:szCs w:val="26"/>
        </w:rPr>
      </w:pPr>
      <w:r w:rsidRPr="002F1441">
        <w:rPr>
          <w:sz w:val="26"/>
          <w:szCs w:val="26"/>
        </w:rPr>
        <w:t>В состав Медведского сельского поселения входит 25 населенных пунктов.</w:t>
      </w:r>
    </w:p>
    <w:p w:rsidR="00721522" w:rsidRPr="002F1441" w:rsidRDefault="00721522" w:rsidP="002F1441">
      <w:pPr>
        <w:spacing w:after="0" w:line="240" w:lineRule="atLeast"/>
        <w:ind w:firstLine="709"/>
        <w:rPr>
          <w:sz w:val="26"/>
          <w:szCs w:val="26"/>
        </w:rPr>
      </w:pPr>
      <w:r w:rsidRPr="002F1441">
        <w:rPr>
          <w:sz w:val="26"/>
          <w:szCs w:val="26"/>
        </w:rPr>
        <w:t>Административным центром поселения является с. Медведь.</w:t>
      </w:r>
    </w:p>
    <w:p w:rsidR="00721522" w:rsidRPr="002F1441" w:rsidRDefault="00F16FC0" w:rsidP="002F1441">
      <w:pPr>
        <w:spacing w:after="0" w:line="240" w:lineRule="atLeast"/>
        <w:ind w:firstLine="709"/>
        <w:rPr>
          <w:sz w:val="26"/>
          <w:szCs w:val="26"/>
        </w:rPr>
      </w:pPr>
      <w:r>
        <w:rPr>
          <w:sz w:val="26"/>
          <w:szCs w:val="26"/>
        </w:rPr>
        <w:t>Площадь поселения – 57966 га.</w:t>
      </w:r>
    </w:p>
    <w:p w:rsidR="00F13F67" w:rsidRPr="002F1441" w:rsidRDefault="00721522" w:rsidP="002F1441">
      <w:pPr>
        <w:spacing w:after="0" w:line="240" w:lineRule="atLeast"/>
        <w:ind w:firstLine="709"/>
        <w:rPr>
          <w:sz w:val="26"/>
          <w:szCs w:val="26"/>
        </w:rPr>
      </w:pPr>
      <w:r w:rsidRPr="002F1441">
        <w:rPr>
          <w:sz w:val="26"/>
          <w:szCs w:val="26"/>
        </w:rPr>
        <w:t>Население на 01.01.20</w:t>
      </w:r>
      <w:r w:rsidR="00AE6AE4" w:rsidRPr="002F1441">
        <w:rPr>
          <w:sz w:val="26"/>
          <w:szCs w:val="26"/>
        </w:rPr>
        <w:t>21</w:t>
      </w:r>
      <w:r w:rsidRPr="002F1441">
        <w:rPr>
          <w:sz w:val="26"/>
          <w:szCs w:val="26"/>
        </w:rPr>
        <w:t xml:space="preserve"> года – 2</w:t>
      </w:r>
      <w:r w:rsidR="00AE6AE4" w:rsidRPr="002F1441">
        <w:rPr>
          <w:sz w:val="26"/>
          <w:szCs w:val="26"/>
        </w:rPr>
        <w:t>081</w:t>
      </w:r>
      <w:r w:rsidRPr="002F1441">
        <w:rPr>
          <w:sz w:val="26"/>
          <w:szCs w:val="26"/>
        </w:rPr>
        <w:t xml:space="preserve"> человек</w:t>
      </w:r>
      <w:r w:rsidR="00F13F67" w:rsidRPr="002F1441">
        <w:rPr>
          <w:sz w:val="26"/>
          <w:szCs w:val="26"/>
        </w:rPr>
        <w:t>.</w:t>
      </w:r>
    </w:p>
    <w:p w:rsidR="00F13F67" w:rsidRPr="002F1441" w:rsidRDefault="00F13F67" w:rsidP="002F1441">
      <w:pPr>
        <w:spacing w:after="0" w:line="240" w:lineRule="atLeast"/>
        <w:ind w:firstLine="709"/>
        <w:rPr>
          <w:noProof/>
          <w:sz w:val="26"/>
          <w:szCs w:val="26"/>
        </w:rPr>
      </w:pPr>
      <w:r w:rsidRPr="002F1441">
        <w:rPr>
          <w:sz w:val="26"/>
          <w:szCs w:val="26"/>
        </w:rPr>
        <w:t xml:space="preserve">Схема границ </w:t>
      </w:r>
      <w:r w:rsidR="008E68D4" w:rsidRPr="002F1441">
        <w:rPr>
          <w:sz w:val="26"/>
          <w:szCs w:val="26"/>
        </w:rPr>
        <w:t xml:space="preserve">Медведского </w:t>
      </w:r>
      <w:r w:rsidRPr="002F1441">
        <w:rPr>
          <w:sz w:val="26"/>
          <w:szCs w:val="26"/>
        </w:rPr>
        <w:t>сельск</w:t>
      </w:r>
      <w:r w:rsidR="008E68D4" w:rsidRPr="002F1441">
        <w:rPr>
          <w:sz w:val="26"/>
          <w:szCs w:val="26"/>
        </w:rPr>
        <w:t>ого</w:t>
      </w:r>
      <w:r w:rsidRPr="002F1441">
        <w:rPr>
          <w:sz w:val="26"/>
          <w:szCs w:val="26"/>
        </w:rPr>
        <w:t xml:space="preserve"> поселени</w:t>
      </w:r>
      <w:r w:rsidR="008E68D4" w:rsidRPr="002F1441">
        <w:rPr>
          <w:sz w:val="26"/>
          <w:szCs w:val="26"/>
        </w:rPr>
        <w:t xml:space="preserve">я </w:t>
      </w:r>
      <w:r w:rsidRPr="002F1441">
        <w:rPr>
          <w:sz w:val="26"/>
          <w:szCs w:val="26"/>
        </w:rPr>
        <w:t xml:space="preserve">представлена на рисунке </w:t>
      </w:r>
      <w:r w:rsidRPr="002F1441">
        <w:rPr>
          <w:noProof/>
          <w:sz w:val="26"/>
          <w:szCs w:val="26"/>
        </w:rPr>
        <w:t>1.</w:t>
      </w:r>
    </w:p>
    <w:p w:rsidR="00F13F67" w:rsidRDefault="008E68D4" w:rsidP="0005609A">
      <w:pPr>
        <w:ind w:firstLine="0"/>
        <w:jc w:val="center"/>
      </w:pPr>
      <w:r w:rsidRPr="008E68D4">
        <w:rPr>
          <w:noProof/>
        </w:rPr>
        <w:lastRenderedPageBreak/>
        <w:drawing>
          <wp:inline distT="0" distB="0" distL="0" distR="0">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004B6C" w:rsidRDefault="00F13F67" w:rsidP="00004B6C">
      <w:pPr>
        <w:spacing w:line="240" w:lineRule="atLeast"/>
        <w:jc w:val="center"/>
        <w:rPr>
          <w:sz w:val="26"/>
          <w:szCs w:val="26"/>
        </w:rPr>
      </w:pPr>
      <w:r w:rsidRPr="00004B6C">
        <w:rPr>
          <w:sz w:val="26"/>
          <w:szCs w:val="26"/>
        </w:rPr>
        <w:t xml:space="preserve">Рисунок 1 - Положение </w:t>
      </w:r>
      <w:r w:rsidR="00721522" w:rsidRPr="00004B6C">
        <w:rPr>
          <w:sz w:val="26"/>
          <w:szCs w:val="26"/>
        </w:rPr>
        <w:t>Медведского</w:t>
      </w:r>
      <w:r w:rsidR="00004B6C" w:rsidRPr="00004B6C">
        <w:rPr>
          <w:sz w:val="26"/>
          <w:szCs w:val="26"/>
        </w:rPr>
        <w:t xml:space="preserve"> сельского поселения </w:t>
      </w:r>
      <w:r w:rsidRPr="00004B6C">
        <w:rPr>
          <w:sz w:val="26"/>
          <w:szCs w:val="26"/>
        </w:rPr>
        <w:t xml:space="preserve">в </w:t>
      </w:r>
      <w:r w:rsidR="008E68D4" w:rsidRPr="00004B6C">
        <w:rPr>
          <w:sz w:val="26"/>
          <w:szCs w:val="26"/>
        </w:rPr>
        <w:t>Шимском</w:t>
      </w:r>
      <w:r w:rsidRPr="00004B6C">
        <w:rPr>
          <w:sz w:val="26"/>
          <w:szCs w:val="26"/>
        </w:rPr>
        <w:t xml:space="preserve"> районе </w:t>
      </w:r>
      <w:r w:rsidR="008E68D4" w:rsidRPr="00004B6C">
        <w:rPr>
          <w:sz w:val="26"/>
          <w:szCs w:val="26"/>
        </w:rPr>
        <w:t>Новгородской</w:t>
      </w:r>
      <w:r w:rsidRPr="00004B6C">
        <w:rPr>
          <w:sz w:val="26"/>
          <w:szCs w:val="26"/>
        </w:rPr>
        <w:t xml:space="preserve"> области</w:t>
      </w:r>
      <w:r w:rsidR="009734E9" w:rsidRPr="00004B6C">
        <w:rPr>
          <w:sz w:val="26"/>
          <w:szCs w:val="26"/>
        </w:rPr>
        <w:t>.</w:t>
      </w:r>
    </w:p>
    <w:p w:rsidR="002B1A89" w:rsidRPr="00004B6C" w:rsidRDefault="002B1A89" w:rsidP="00004B6C">
      <w:pPr>
        <w:spacing w:after="0" w:line="240" w:lineRule="atLeast"/>
        <w:jc w:val="center"/>
        <w:rPr>
          <w:sz w:val="26"/>
          <w:szCs w:val="26"/>
          <w:u w:val="single"/>
        </w:rPr>
      </w:pPr>
      <w:r w:rsidRPr="00004B6C">
        <w:rPr>
          <w:sz w:val="26"/>
          <w:szCs w:val="26"/>
          <w:u w:val="single"/>
        </w:rPr>
        <w:t>Климат</w:t>
      </w:r>
    </w:p>
    <w:p w:rsidR="008E68D4" w:rsidRPr="00004B6C" w:rsidRDefault="008E68D4" w:rsidP="00004B6C">
      <w:pPr>
        <w:spacing w:after="0" w:line="240" w:lineRule="atLeast"/>
        <w:ind w:firstLine="709"/>
        <w:rPr>
          <w:sz w:val="26"/>
          <w:szCs w:val="26"/>
        </w:rPr>
      </w:pPr>
      <w:r w:rsidRPr="00004B6C">
        <w:rPr>
          <w:sz w:val="26"/>
          <w:szCs w:val="26"/>
        </w:rPr>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rsidRPr="00004B6C">
        <w:rPr>
          <w:sz w:val="26"/>
          <w:szCs w:val="26"/>
        </w:rPr>
        <w:t>...</w:t>
      </w:r>
      <w:r w:rsidRPr="00004B6C">
        <w:rPr>
          <w:sz w:val="26"/>
          <w:szCs w:val="26"/>
        </w:rPr>
        <w:t>+17</w:t>
      </w:r>
      <w:r w:rsidR="00A42E75" w:rsidRPr="00004B6C">
        <w:rPr>
          <w:sz w:val="26"/>
          <w:szCs w:val="26"/>
          <w:vertAlign w:val="superscript"/>
        </w:rPr>
        <w:t>0</w:t>
      </w:r>
      <w:r w:rsidR="00A42E75" w:rsidRPr="00004B6C">
        <w:rPr>
          <w:sz w:val="26"/>
          <w:szCs w:val="26"/>
        </w:rPr>
        <w:t>С</w:t>
      </w:r>
      <w:r w:rsidRPr="00004B6C">
        <w:rPr>
          <w:sz w:val="26"/>
          <w:szCs w:val="26"/>
        </w:rPr>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Pr="00004B6C" w:rsidRDefault="008E68D4" w:rsidP="00004B6C">
      <w:pPr>
        <w:spacing w:after="0" w:line="240" w:lineRule="atLeast"/>
        <w:ind w:firstLine="709"/>
        <w:rPr>
          <w:sz w:val="26"/>
          <w:szCs w:val="26"/>
        </w:rPr>
      </w:pPr>
      <w:r w:rsidRPr="00004B6C">
        <w:rPr>
          <w:sz w:val="26"/>
          <w:szCs w:val="26"/>
        </w:rPr>
        <w:t>Данные по климатическим условиям приведены в таблице 1</w:t>
      </w:r>
      <w:r w:rsidR="00F13F67" w:rsidRPr="00004B6C">
        <w:rPr>
          <w:sz w:val="26"/>
          <w:szCs w:val="26"/>
        </w:rPr>
        <w:t>.</w:t>
      </w:r>
    </w:p>
    <w:p w:rsidR="008E68D4" w:rsidRPr="00004B6C" w:rsidRDefault="008E68D4" w:rsidP="00004B6C">
      <w:pPr>
        <w:spacing w:after="0" w:line="240" w:lineRule="auto"/>
        <w:jc w:val="right"/>
        <w:rPr>
          <w:sz w:val="26"/>
          <w:szCs w:val="26"/>
        </w:rPr>
      </w:pPr>
      <w:r w:rsidRPr="00004B6C">
        <w:rPr>
          <w:sz w:val="26"/>
          <w:szCs w:val="26"/>
        </w:rPr>
        <w:t>Таблица 1</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6"/>
        <w:gridCol w:w="658"/>
        <w:gridCol w:w="659"/>
        <w:gridCol w:w="814"/>
        <w:gridCol w:w="662"/>
        <w:gridCol w:w="701"/>
        <w:gridCol w:w="852"/>
        <w:gridCol w:w="848"/>
        <w:gridCol w:w="628"/>
        <w:gridCol w:w="635"/>
        <w:gridCol w:w="659"/>
        <w:gridCol w:w="653"/>
        <w:gridCol w:w="626"/>
      </w:tblGrid>
      <w:tr w:rsidR="00E941E8" w:rsidRPr="00004B6C" w:rsidTr="00F40F05">
        <w:trPr>
          <w:tblHeader/>
        </w:trPr>
        <w:tc>
          <w:tcPr>
            <w:tcW w:w="1547" w:type="dxa"/>
            <w:vAlign w:val="center"/>
          </w:tcPr>
          <w:p w:rsidR="008E68D4" w:rsidRPr="00004B6C" w:rsidRDefault="008E68D4" w:rsidP="00004B6C">
            <w:pPr>
              <w:spacing w:after="0" w:line="240" w:lineRule="auto"/>
              <w:ind w:firstLine="0"/>
              <w:jc w:val="center"/>
              <w:rPr>
                <w:b/>
              </w:rPr>
            </w:pPr>
            <w:r w:rsidRPr="00004B6C">
              <w:rPr>
                <w:b/>
              </w:rPr>
              <w:t>Показатель</w:t>
            </w:r>
          </w:p>
        </w:tc>
        <w:tc>
          <w:tcPr>
            <w:tcW w:w="651" w:type="dxa"/>
            <w:vAlign w:val="center"/>
          </w:tcPr>
          <w:p w:rsidR="008E68D4" w:rsidRPr="00004B6C" w:rsidRDefault="008E68D4" w:rsidP="00004B6C">
            <w:pPr>
              <w:spacing w:after="0" w:line="240" w:lineRule="auto"/>
              <w:ind w:firstLine="0"/>
              <w:jc w:val="center"/>
              <w:rPr>
                <w:b/>
              </w:rPr>
            </w:pPr>
            <w:r w:rsidRPr="00004B6C">
              <w:rPr>
                <w:b/>
              </w:rPr>
              <w:t>Янв</w:t>
            </w:r>
          </w:p>
        </w:tc>
        <w:tc>
          <w:tcPr>
            <w:tcW w:w="652" w:type="dxa"/>
            <w:vAlign w:val="center"/>
          </w:tcPr>
          <w:p w:rsidR="008E68D4" w:rsidRPr="00004B6C" w:rsidRDefault="008E68D4" w:rsidP="00004B6C">
            <w:pPr>
              <w:spacing w:after="0" w:line="240" w:lineRule="auto"/>
              <w:ind w:firstLine="0"/>
              <w:jc w:val="center"/>
              <w:rPr>
                <w:b/>
              </w:rPr>
            </w:pPr>
            <w:r w:rsidRPr="00004B6C">
              <w:rPr>
                <w:b/>
              </w:rPr>
              <w:t>Фев</w:t>
            </w:r>
          </w:p>
        </w:tc>
        <w:tc>
          <w:tcPr>
            <w:tcW w:w="805" w:type="dxa"/>
            <w:vAlign w:val="center"/>
          </w:tcPr>
          <w:p w:rsidR="008E68D4" w:rsidRPr="00004B6C" w:rsidRDefault="008E68D4" w:rsidP="00004B6C">
            <w:pPr>
              <w:spacing w:after="0" w:line="240" w:lineRule="auto"/>
              <w:ind w:firstLine="0"/>
              <w:jc w:val="center"/>
              <w:rPr>
                <w:b/>
              </w:rPr>
            </w:pPr>
            <w:r w:rsidRPr="00004B6C">
              <w:rPr>
                <w:b/>
              </w:rPr>
              <w:t>Мар</w:t>
            </w:r>
            <w:r w:rsidR="00F40F05">
              <w:rPr>
                <w:b/>
              </w:rPr>
              <w:t>т</w:t>
            </w:r>
          </w:p>
        </w:tc>
        <w:tc>
          <w:tcPr>
            <w:tcW w:w="655" w:type="dxa"/>
            <w:vAlign w:val="center"/>
          </w:tcPr>
          <w:p w:rsidR="008E68D4" w:rsidRPr="00004B6C" w:rsidRDefault="008E68D4" w:rsidP="00004B6C">
            <w:pPr>
              <w:spacing w:after="0" w:line="240" w:lineRule="auto"/>
              <w:ind w:firstLine="0"/>
              <w:jc w:val="center"/>
              <w:rPr>
                <w:b/>
              </w:rPr>
            </w:pPr>
            <w:r w:rsidRPr="00004B6C">
              <w:rPr>
                <w:b/>
              </w:rPr>
              <w:t>Апр</w:t>
            </w:r>
          </w:p>
        </w:tc>
        <w:tc>
          <w:tcPr>
            <w:tcW w:w="694" w:type="dxa"/>
            <w:vAlign w:val="center"/>
          </w:tcPr>
          <w:p w:rsidR="008E68D4" w:rsidRPr="00004B6C" w:rsidRDefault="008E68D4" w:rsidP="00004B6C">
            <w:pPr>
              <w:spacing w:after="0" w:line="240" w:lineRule="auto"/>
              <w:ind w:firstLine="0"/>
              <w:jc w:val="center"/>
              <w:rPr>
                <w:b/>
              </w:rPr>
            </w:pPr>
            <w:r w:rsidRPr="00004B6C">
              <w:rPr>
                <w:b/>
              </w:rPr>
              <w:t>Май</w:t>
            </w:r>
          </w:p>
        </w:tc>
        <w:tc>
          <w:tcPr>
            <w:tcW w:w="842" w:type="dxa"/>
            <w:vAlign w:val="center"/>
          </w:tcPr>
          <w:p w:rsidR="008E68D4" w:rsidRPr="00004B6C" w:rsidRDefault="008E68D4" w:rsidP="00004B6C">
            <w:pPr>
              <w:spacing w:after="0" w:line="240" w:lineRule="auto"/>
              <w:ind w:firstLine="0"/>
              <w:jc w:val="center"/>
              <w:rPr>
                <w:b/>
              </w:rPr>
            </w:pPr>
            <w:r w:rsidRPr="00004B6C">
              <w:rPr>
                <w:b/>
              </w:rPr>
              <w:t>Июн</w:t>
            </w:r>
            <w:r w:rsidR="00F40F05">
              <w:rPr>
                <w:b/>
              </w:rPr>
              <w:t>ь</w:t>
            </w:r>
          </w:p>
        </w:tc>
        <w:tc>
          <w:tcPr>
            <w:tcW w:w="925" w:type="dxa"/>
            <w:vAlign w:val="center"/>
          </w:tcPr>
          <w:p w:rsidR="008E68D4" w:rsidRPr="00004B6C" w:rsidRDefault="008E68D4" w:rsidP="00004B6C">
            <w:pPr>
              <w:spacing w:after="0" w:line="240" w:lineRule="auto"/>
              <w:ind w:firstLine="0"/>
              <w:jc w:val="center"/>
              <w:rPr>
                <w:b/>
              </w:rPr>
            </w:pPr>
            <w:r w:rsidRPr="00004B6C">
              <w:rPr>
                <w:b/>
              </w:rPr>
              <w:t>Июл</w:t>
            </w:r>
            <w:r w:rsidR="00F40F05">
              <w:rPr>
                <w:b/>
              </w:rPr>
              <w:t>ь</w:t>
            </w:r>
          </w:p>
        </w:tc>
        <w:tc>
          <w:tcPr>
            <w:tcW w:w="622" w:type="dxa"/>
            <w:vAlign w:val="center"/>
          </w:tcPr>
          <w:p w:rsidR="008E68D4" w:rsidRPr="00004B6C" w:rsidRDefault="008E68D4" w:rsidP="00004B6C">
            <w:pPr>
              <w:spacing w:after="0" w:line="240" w:lineRule="auto"/>
              <w:ind w:firstLine="0"/>
              <w:jc w:val="center"/>
              <w:rPr>
                <w:b/>
              </w:rPr>
            </w:pPr>
            <w:r w:rsidRPr="00004B6C">
              <w:rPr>
                <w:b/>
              </w:rPr>
              <w:t>Авг</w:t>
            </w:r>
          </w:p>
        </w:tc>
        <w:tc>
          <w:tcPr>
            <w:tcW w:w="629" w:type="dxa"/>
            <w:vAlign w:val="center"/>
          </w:tcPr>
          <w:p w:rsidR="008E68D4" w:rsidRPr="00004B6C" w:rsidRDefault="008E68D4" w:rsidP="00004B6C">
            <w:pPr>
              <w:spacing w:after="0" w:line="240" w:lineRule="auto"/>
              <w:ind w:firstLine="0"/>
              <w:jc w:val="center"/>
              <w:rPr>
                <w:b/>
              </w:rPr>
            </w:pPr>
            <w:r w:rsidRPr="00004B6C">
              <w:rPr>
                <w:b/>
              </w:rPr>
              <w:t>Сен</w:t>
            </w:r>
          </w:p>
        </w:tc>
        <w:tc>
          <w:tcPr>
            <w:tcW w:w="652" w:type="dxa"/>
            <w:vAlign w:val="center"/>
          </w:tcPr>
          <w:p w:rsidR="008E68D4" w:rsidRPr="00004B6C" w:rsidRDefault="008E68D4" w:rsidP="00004B6C">
            <w:pPr>
              <w:spacing w:after="0" w:line="240" w:lineRule="auto"/>
              <w:ind w:firstLine="0"/>
              <w:jc w:val="center"/>
              <w:rPr>
                <w:b/>
              </w:rPr>
            </w:pPr>
            <w:r w:rsidRPr="00004B6C">
              <w:rPr>
                <w:b/>
              </w:rPr>
              <w:t>Окт</w:t>
            </w:r>
          </w:p>
        </w:tc>
        <w:tc>
          <w:tcPr>
            <w:tcW w:w="646" w:type="dxa"/>
            <w:vAlign w:val="center"/>
          </w:tcPr>
          <w:p w:rsidR="008E68D4" w:rsidRPr="00004B6C" w:rsidRDefault="008E68D4" w:rsidP="00004B6C">
            <w:pPr>
              <w:spacing w:after="0" w:line="240" w:lineRule="auto"/>
              <w:ind w:firstLine="0"/>
              <w:jc w:val="center"/>
              <w:rPr>
                <w:b/>
              </w:rPr>
            </w:pPr>
            <w:r w:rsidRPr="00004B6C">
              <w:rPr>
                <w:b/>
              </w:rPr>
              <w:t>Ноя</w:t>
            </w:r>
          </w:p>
        </w:tc>
        <w:tc>
          <w:tcPr>
            <w:tcW w:w="620" w:type="dxa"/>
            <w:vAlign w:val="center"/>
          </w:tcPr>
          <w:p w:rsidR="008E68D4" w:rsidRPr="00004B6C" w:rsidRDefault="008E68D4" w:rsidP="00004B6C">
            <w:pPr>
              <w:spacing w:after="0" w:line="240" w:lineRule="auto"/>
              <w:ind w:firstLine="0"/>
              <w:jc w:val="center"/>
              <w:rPr>
                <w:b/>
              </w:rPr>
            </w:pPr>
            <w:r w:rsidRPr="00004B6C">
              <w:rPr>
                <w:b/>
              </w:rPr>
              <w:t>Дек</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Средний максимум,°C</w:t>
            </w:r>
          </w:p>
        </w:tc>
        <w:tc>
          <w:tcPr>
            <w:tcW w:w="651" w:type="dxa"/>
            <w:vAlign w:val="center"/>
          </w:tcPr>
          <w:p w:rsidR="008E68D4" w:rsidRPr="00004B6C" w:rsidRDefault="008E68D4" w:rsidP="00004B6C">
            <w:pPr>
              <w:spacing w:after="0" w:line="240" w:lineRule="auto"/>
              <w:ind w:firstLine="0"/>
              <w:jc w:val="center"/>
            </w:pPr>
            <w:r w:rsidRPr="00004B6C">
              <w:t>−5</w:t>
            </w:r>
          </w:p>
        </w:tc>
        <w:tc>
          <w:tcPr>
            <w:tcW w:w="652" w:type="dxa"/>
            <w:vAlign w:val="center"/>
          </w:tcPr>
          <w:p w:rsidR="008E68D4" w:rsidRPr="00004B6C" w:rsidRDefault="008E68D4" w:rsidP="00004B6C">
            <w:pPr>
              <w:spacing w:after="0" w:line="240" w:lineRule="auto"/>
              <w:ind w:firstLine="0"/>
              <w:jc w:val="center"/>
            </w:pPr>
            <w:r w:rsidRPr="00004B6C">
              <w:t>−4</w:t>
            </w:r>
          </w:p>
        </w:tc>
        <w:tc>
          <w:tcPr>
            <w:tcW w:w="805" w:type="dxa"/>
            <w:vAlign w:val="center"/>
          </w:tcPr>
          <w:p w:rsidR="008E68D4" w:rsidRPr="00004B6C" w:rsidRDefault="008E68D4" w:rsidP="00004B6C">
            <w:pPr>
              <w:spacing w:after="0" w:line="240" w:lineRule="auto"/>
              <w:ind w:firstLine="0"/>
              <w:jc w:val="center"/>
            </w:pPr>
            <w:r w:rsidRPr="00004B6C">
              <w:t>1</w:t>
            </w:r>
          </w:p>
        </w:tc>
        <w:tc>
          <w:tcPr>
            <w:tcW w:w="655" w:type="dxa"/>
            <w:vAlign w:val="center"/>
          </w:tcPr>
          <w:p w:rsidR="008E68D4" w:rsidRPr="00004B6C" w:rsidRDefault="008E68D4" w:rsidP="00004B6C">
            <w:pPr>
              <w:spacing w:after="0" w:line="240" w:lineRule="auto"/>
              <w:ind w:firstLine="0"/>
              <w:jc w:val="center"/>
            </w:pPr>
            <w:r w:rsidRPr="00004B6C">
              <w:t>9</w:t>
            </w:r>
          </w:p>
        </w:tc>
        <w:tc>
          <w:tcPr>
            <w:tcW w:w="694" w:type="dxa"/>
            <w:vAlign w:val="center"/>
          </w:tcPr>
          <w:p w:rsidR="008E68D4" w:rsidRPr="00004B6C" w:rsidRDefault="008E68D4" w:rsidP="00004B6C">
            <w:pPr>
              <w:spacing w:after="0" w:line="240" w:lineRule="auto"/>
              <w:ind w:firstLine="0"/>
              <w:jc w:val="center"/>
            </w:pPr>
            <w:r w:rsidRPr="00004B6C">
              <w:t>18</w:t>
            </w:r>
          </w:p>
        </w:tc>
        <w:tc>
          <w:tcPr>
            <w:tcW w:w="842" w:type="dxa"/>
            <w:vAlign w:val="center"/>
          </w:tcPr>
          <w:p w:rsidR="008E68D4" w:rsidRPr="00004B6C" w:rsidRDefault="008E68D4" w:rsidP="00004B6C">
            <w:pPr>
              <w:spacing w:after="0" w:line="240" w:lineRule="auto"/>
              <w:ind w:firstLine="0"/>
              <w:jc w:val="center"/>
            </w:pPr>
            <w:r w:rsidRPr="00004B6C">
              <w:t>22</w:t>
            </w:r>
          </w:p>
        </w:tc>
        <w:tc>
          <w:tcPr>
            <w:tcW w:w="925" w:type="dxa"/>
            <w:vAlign w:val="center"/>
          </w:tcPr>
          <w:p w:rsidR="008E68D4" w:rsidRPr="00004B6C" w:rsidRDefault="008E68D4" w:rsidP="00004B6C">
            <w:pPr>
              <w:spacing w:after="0" w:line="240" w:lineRule="auto"/>
              <w:ind w:firstLine="0"/>
              <w:jc w:val="center"/>
            </w:pPr>
            <w:r w:rsidRPr="00004B6C">
              <w:t>23</w:t>
            </w:r>
          </w:p>
        </w:tc>
        <w:tc>
          <w:tcPr>
            <w:tcW w:w="622" w:type="dxa"/>
            <w:vAlign w:val="center"/>
          </w:tcPr>
          <w:p w:rsidR="008E68D4" w:rsidRPr="00004B6C" w:rsidRDefault="008E68D4" w:rsidP="00004B6C">
            <w:pPr>
              <w:spacing w:after="0" w:line="240" w:lineRule="auto"/>
              <w:ind w:firstLine="0"/>
              <w:jc w:val="center"/>
            </w:pPr>
            <w:r w:rsidRPr="00004B6C">
              <w:t>22</w:t>
            </w:r>
          </w:p>
        </w:tc>
        <w:tc>
          <w:tcPr>
            <w:tcW w:w="629" w:type="dxa"/>
            <w:vAlign w:val="center"/>
          </w:tcPr>
          <w:p w:rsidR="008E68D4" w:rsidRPr="00004B6C" w:rsidRDefault="008E68D4" w:rsidP="00004B6C">
            <w:pPr>
              <w:spacing w:after="0" w:line="240" w:lineRule="auto"/>
              <w:ind w:firstLine="0"/>
              <w:jc w:val="center"/>
            </w:pPr>
            <w:r w:rsidRPr="00004B6C">
              <w:t>16</w:t>
            </w:r>
          </w:p>
        </w:tc>
        <w:tc>
          <w:tcPr>
            <w:tcW w:w="652" w:type="dxa"/>
            <w:vAlign w:val="center"/>
          </w:tcPr>
          <w:p w:rsidR="008E68D4" w:rsidRPr="00004B6C" w:rsidRDefault="008E68D4" w:rsidP="00004B6C">
            <w:pPr>
              <w:spacing w:after="0" w:line="240" w:lineRule="auto"/>
              <w:ind w:firstLine="0"/>
              <w:jc w:val="center"/>
            </w:pPr>
            <w:r w:rsidRPr="00004B6C">
              <w:t>9</w:t>
            </w:r>
          </w:p>
        </w:tc>
        <w:tc>
          <w:tcPr>
            <w:tcW w:w="646" w:type="dxa"/>
            <w:vAlign w:val="center"/>
          </w:tcPr>
          <w:p w:rsidR="008E68D4" w:rsidRPr="00004B6C" w:rsidRDefault="008E68D4" w:rsidP="00004B6C">
            <w:pPr>
              <w:spacing w:after="0" w:line="240" w:lineRule="auto"/>
              <w:ind w:firstLine="0"/>
              <w:jc w:val="center"/>
            </w:pPr>
            <w:r w:rsidRPr="00004B6C">
              <w:t>2</w:t>
            </w:r>
          </w:p>
        </w:tc>
        <w:tc>
          <w:tcPr>
            <w:tcW w:w="620" w:type="dxa"/>
            <w:vAlign w:val="center"/>
          </w:tcPr>
          <w:p w:rsidR="008E68D4" w:rsidRPr="00004B6C" w:rsidRDefault="008E68D4" w:rsidP="00004B6C">
            <w:pPr>
              <w:spacing w:after="0" w:line="240" w:lineRule="auto"/>
              <w:ind w:firstLine="0"/>
              <w:jc w:val="center"/>
            </w:pPr>
            <w:r w:rsidRPr="00004B6C">
              <w:t>−2</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Средний минимум, °C</w:t>
            </w:r>
          </w:p>
        </w:tc>
        <w:tc>
          <w:tcPr>
            <w:tcW w:w="651" w:type="dxa"/>
            <w:vAlign w:val="center"/>
          </w:tcPr>
          <w:p w:rsidR="008E68D4" w:rsidRPr="00004B6C" w:rsidRDefault="008E68D4" w:rsidP="00004B6C">
            <w:pPr>
              <w:spacing w:after="0" w:line="240" w:lineRule="auto"/>
              <w:ind w:firstLine="0"/>
              <w:jc w:val="center"/>
            </w:pPr>
            <w:r w:rsidRPr="00004B6C">
              <w:t>−11</w:t>
            </w:r>
          </w:p>
        </w:tc>
        <w:tc>
          <w:tcPr>
            <w:tcW w:w="652" w:type="dxa"/>
            <w:vAlign w:val="center"/>
          </w:tcPr>
          <w:p w:rsidR="008E68D4" w:rsidRPr="00004B6C" w:rsidRDefault="008E68D4" w:rsidP="00004B6C">
            <w:pPr>
              <w:spacing w:after="0" w:line="240" w:lineRule="auto"/>
              <w:ind w:firstLine="0"/>
              <w:jc w:val="center"/>
            </w:pPr>
            <w:r w:rsidRPr="00004B6C">
              <w:t>−11</w:t>
            </w:r>
          </w:p>
        </w:tc>
        <w:tc>
          <w:tcPr>
            <w:tcW w:w="805" w:type="dxa"/>
            <w:vAlign w:val="center"/>
          </w:tcPr>
          <w:p w:rsidR="008E68D4" w:rsidRPr="00004B6C" w:rsidRDefault="008E68D4" w:rsidP="00004B6C">
            <w:pPr>
              <w:spacing w:after="0" w:line="240" w:lineRule="auto"/>
              <w:ind w:firstLine="0"/>
              <w:jc w:val="center"/>
            </w:pPr>
            <w:r w:rsidRPr="00004B6C">
              <w:t>−6</w:t>
            </w:r>
          </w:p>
        </w:tc>
        <w:tc>
          <w:tcPr>
            <w:tcW w:w="655" w:type="dxa"/>
            <w:vAlign w:val="center"/>
          </w:tcPr>
          <w:p w:rsidR="008E68D4" w:rsidRPr="00004B6C" w:rsidRDefault="008E68D4" w:rsidP="00004B6C">
            <w:pPr>
              <w:spacing w:after="0" w:line="240" w:lineRule="auto"/>
              <w:ind w:firstLine="0"/>
              <w:jc w:val="center"/>
            </w:pPr>
            <w:r w:rsidRPr="00004B6C">
              <w:t>1</w:t>
            </w:r>
          </w:p>
        </w:tc>
        <w:tc>
          <w:tcPr>
            <w:tcW w:w="694" w:type="dxa"/>
            <w:vAlign w:val="center"/>
          </w:tcPr>
          <w:p w:rsidR="008E68D4" w:rsidRPr="00004B6C" w:rsidRDefault="008E68D4" w:rsidP="00004B6C">
            <w:pPr>
              <w:spacing w:after="0" w:line="240" w:lineRule="auto"/>
              <w:ind w:firstLine="0"/>
              <w:jc w:val="center"/>
            </w:pPr>
            <w:r w:rsidRPr="00004B6C">
              <w:t>8</w:t>
            </w:r>
          </w:p>
        </w:tc>
        <w:tc>
          <w:tcPr>
            <w:tcW w:w="842" w:type="dxa"/>
            <w:vAlign w:val="center"/>
          </w:tcPr>
          <w:p w:rsidR="008E68D4" w:rsidRPr="00004B6C" w:rsidRDefault="008E68D4" w:rsidP="00004B6C">
            <w:pPr>
              <w:spacing w:after="0" w:line="240" w:lineRule="auto"/>
              <w:ind w:firstLine="0"/>
              <w:jc w:val="center"/>
            </w:pPr>
            <w:r w:rsidRPr="00004B6C">
              <w:t>11</w:t>
            </w:r>
          </w:p>
        </w:tc>
        <w:tc>
          <w:tcPr>
            <w:tcW w:w="925" w:type="dxa"/>
            <w:vAlign w:val="center"/>
          </w:tcPr>
          <w:p w:rsidR="008E68D4" w:rsidRPr="00004B6C" w:rsidRDefault="008E68D4" w:rsidP="00004B6C">
            <w:pPr>
              <w:spacing w:after="0" w:line="240" w:lineRule="auto"/>
              <w:ind w:firstLine="0"/>
              <w:jc w:val="center"/>
            </w:pPr>
            <w:r w:rsidRPr="00004B6C">
              <w:t>13</w:t>
            </w:r>
          </w:p>
        </w:tc>
        <w:tc>
          <w:tcPr>
            <w:tcW w:w="622" w:type="dxa"/>
            <w:vAlign w:val="center"/>
          </w:tcPr>
          <w:p w:rsidR="008E68D4" w:rsidRPr="00004B6C" w:rsidRDefault="008E68D4" w:rsidP="00004B6C">
            <w:pPr>
              <w:spacing w:after="0" w:line="240" w:lineRule="auto"/>
              <w:ind w:firstLine="0"/>
              <w:jc w:val="center"/>
            </w:pPr>
            <w:r w:rsidRPr="00004B6C">
              <w:t>12</w:t>
            </w:r>
          </w:p>
        </w:tc>
        <w:tc>
          <w:tcPr>
            <w:tcW w:w="629" w:type="dxa"/>
            <w:vAlign w:val="center"/>
          </w:tcPr>
          <w:p w:rsidR="008E68D4" w:rsidRPr="00004B6C" w:rsidRDefault="008E68D4" w:rsidP="00004B6C">
            <w:pPr>
              <w:spacing w:after="0" w:line="240" w:lineRule="auto"/>
              <w:ind w:firstLine="0"/>
              <w:jc w:val="center"/>
            </w:pPr>
            <w:r w:rsidRPr="00004B6C">
              <w:t>8</w:t>
            </w:r>
          </w:p>
        </w:tc>
        <w:tc>
          <w:tcPr>
            <w:tcW w:w="652" w:type="dxa"/>
            <w:vAlign w:val="center"/>
          </w:tcPr>
          <w:p w:rsidR="008E68D4" w:rsidRPr="00004B6C" w:rsidRDefault="008E68D4" w:rsidP="00004B6C">
            <w:pPr>
              <w:spacing w:after="0" w:line="240" w:lineRule="auto"/>
              <w:ind w:firstLine="0"/>
              <w:jc w:val="center"/>
            </w:pPr>
            <w:r w:rsidRPr="00004B6C">
              <w:t>3</w:t>
            </w:r>
          </w:p>
        </w:tc>
        <w:tc>
          <w:tcPr>
            <w:tcW w:w="646" w:type="dxa"/>
            <w:vAlign w:val="center"/>
          </w:tcPr>
          <w:p w:rsidR="008E68D4" w:rsidRPr="00004B6C" w:rsidRDefault="008E68D4" w:rsidP="00004B6C">
            <w:pPr>
              <w:spacing w:after="0" w:line="240" w:lineRule="auto"/>
              <w:ind w:firstLine="0"/>
              <w:jc w:val="center"/>
            </w:pPr>
            <w:r w:rsidRPr="00004B6C">
              <w:t>−2</w:t>
            </w:r>
          </w:p>
        </w:tc>
        <w:tc>
          <w:tcPr>
            <w:tcW w:w="620" w:type="dxa"/>
            <w:vAlign w:val="center"/>
          </w:tcPr>
          <w:p w:rsidR="008E68D4" w:rsidRPr="00004B6C" w:rsidRDefault="008E68D4" w:rsidP="00004B6C">
            <w:pPr>
              <w:spacing w:after="0" w:line="240" w:lineRule="auto"/>
              <w:ind w:firstLine="0"/>
              <w:jc w:val="center"/>
            </w:pPr>
            <w:r w:rsidRPr="00004B6C">
              <w:t>−8</w:t>
            </w:r>
          </w:p>
        </w:tc>
      </w:tr>
      <w:tr w:rsidR="00E941E8" w:rsidRPr="00004B6C" w:rsidTr="00F40F05">
        <w:tc>
          <w:tcPr>
            <w:tcW w:w="1547" w:type="dxa"/>
            <w:vAlign w:val="center"/>
          </w:tcPr>
          <w:p w:rsidR="008E68D4" w:rsidRPr="00004B6C" w:rsidRDefault="008E68D4" w:rsidP="00004B6C">
            <w:pPr>
              <w:spacing w:after="0" w:line="240" w:lineRule="auto"/>
              <w:ind w:firstLine="0"/>
              <w:jc w:val="center"/>
            </w:pPr>
            <w:r w:rsidRPr="00004B6C">
              <w:t>Норма осадков, мм</w:t>
            </w:r>
          </w:p>
        </w:tc>
        <w:tc>
          <w:tcPr>
            <w:tcW w:w="651" w:type="dxa"/>
            <w:vAlign w:val="center"/>
          </w:tcPr>
          <w:p w:rsidR="008E68D4" w:rsidRPr="00004B6C" w:rsidRDefault="008E68D4" w:rsidP="00004B6C">
            <w:pPr>
              <w:spacing w:after="0" w:line="240" w:lineRule="auto"/>
              <w:ind w:firstLine="0"/>
              <w:jc w:val="center"/>
            </w:pPr>
            <w:r w:rsidRPr="00004B6C">
              <w:t>30</w:t>
            </w:r>
          </w:p>
        </w:tc>
        <w:tc>
          <w:tcPr>
            <w:tcW w:w="652" w:type="dxa"/>
            <w:vAlign w:val="center"/>
          </w:tcPr>
          <w:p w:rsidR="008E68D4" w:rsidRPr="00004B6C" w:rsidRDefault="008E68D4" w:rsidP="00004B6C">
            <w:pPr>
              <w:spacing w:after="0" w:line="240" w:lineRule="auto"/>
              <w:ind w:firstLine="0"/>
              <w:jc w:val="center"/>
            </w:pPr>
            <w:r w:rsidRPr="00004B6C">
              <w:t>23</w:t>
            </w:r>
          </w:p>
        </w:tc>
        <w:tc>
          <w:tcPr>
            <w:tcW w:w="805" w:type="dxa"/>
            <w:vAlign w:val="center"/>
          </w:tcPr>
          <w:p w:rsidR="008E68D4" w:rsidRPr="00004B6C" w:rsidRDefault="008E68D4" w:rsidP="00004B6C">
            <w:pPr>
              <w:spacing w:after="0" w:line="240" w:lineRule="auto"/>
              <w:ind w:firstLine="0"/>
              <w:jc w:val="center"/>
            </w:pPr>
            <w:r w:rsidRPr="00004B6C">
              <w:t>28</w:t>
            </w:r>
          </w:p>
        </w:tc>
        <w:tc>
          <w:tcPr>
            <w:tcW w:w="655" w:type="dxa"/>
            <w:vAlign w:val="center"/>
          </w:tcPr>
          <w:p w:rsidR="008E68D4" w:rsidRPr="00004B6C" w:rsidRDefault="008E68D4" w:rsidP="00004B6C">
            <w:pPr>
              <w:spacing w:after="0" w:line="240" w:lineRule="auto"/>
              <w:ind w:firstLine="0"/>
              <w:jc w:val="center"/>
            </w:pPr>
            <w:r w:rsidRPr="00004B6C">
              <w:t>36</w:t>
            </w:r>
          </w:p>
        </w:tc>
        <w:tc>
          <w:tcPr>
            <w:tcW w:w="694" w:type="dxa"/>
            <w:vAlign w:val="center"/>
          </w:tcPr>
          <w:p w:rsidR="008E68D4" w:rsidRPr="00004B6C" w:rsidRDefault="008E68D4" w:rsidP="00004B6C">
            <w:pPr>
              <w:spacing w:after="0" w:line="240" w:lineRule="auto"/>
              <w:ind w:firstLine="0"/>
              <w:jc w:val="center"/>
            </w:pPr>
            <w:r w:rsidRPr="00004B6C">
              <w:t>38</w:t>
            </w:r>
          </w:p>
        </w:tc>
        <w:tc>
          <w:tcPr>
            <w:tcW w:w="842" w:type="dxa"/>
            <w:vAlign w:val="center"/>
          </w:tcPr>
          <w:p w:rsidR="008E68D4" w:rsidRPr="00004B6C" w:rsidRDefault="008E68D4" w:rsidP="00004B6C">
            <w:pPr>
              <w:spacing w:after="0" w:line="240" w:lineRule="auto"/>
              <w:ind w:firstLine="0"/>
              <w:jc w:val="center"/>
            </w:pPr>
            <w:r w:rsidRPr="00004B6C">
              <w:t>61</w:t>
            </w:r>
          </w:p>
        </w:tc>
        <w:tc>
          <w:tcPr>
            <w:tcW w:w="925" w:type="dxa"/>
            <w:vAlign w:val="center"/>
          </w:tcPr>
          <w:p w:rsidR="008E68D4" w:rsidRPr="00004B6C" w:rsidRDefault="008E68D4" w:rsidP="00004B6C">
            <w:pPr>
              <w:spacing w:after="0" w:line="240" w:lineRule="auto"/>
              <w:ind w:firstLine="0"/>
              <w:jc w:val="center"/>
            </w:pPr>
            <w:r w:rsidRPr="00004B6C">
              <w:t>69</w:t>
            </w:r>
          </w:p>
        </w:tc>
        <w:tc>
          <w:tcPr>
            <w:tcW w:w="622" w:type="dxa"/>
            <w:vAlign w:val="center"/>
          </w:tcPr>
          <w:p w:rsidR="008E68D4" w:rsidRPr="00004B6C" w:rsidRDefault="008E68D4" w:rsidP="00004B6C">
            <w:pPr>
              <w:spacing w:after="0" w:line="240" w:lineRule="auto"/>
              <w:ind w:firstLine="0"/>
              <w:jc w:val="center"/>
            </w:pPr>
            <w:r w:rsidRPr="00004B6C">
              <w:t>69</w:t>
            </w:r>
          </w:p>
        </w:tc>
        <w:tc>
          <w:tcPr>
            <w:tcW w:w="629" w:type="dxa"/>
            <w:vAlign w:val="center"/>
          </w:tcPr>
          <w:p w:rsidR="008E68D4" w:rsidRPr="00004B6C" w:rsidRDefault="008E68D4" w:rsidP="00004B6C">
            <w:pPr>
              <w:spacing w:after="0" w:line="240" w:lineRule="auto"/>
              <w:ind w:firstLine="0"/>
              <w:jc w:val="center"/>
            </w:pPr>
            <w:r w:rsidRPr="00004B6C">
              <w:t>61</w:t>
            </w:r>
          </w:p>
        </w:tc>
        <w:tc>
          <w:tcPr>
            <w:tcW w:w="652" w:type="dxa"/>
            <w:vAlign w:val="center"/>
          </w:tcPr>
          <w:p w:rsidR="008E68D4" w:rsidRPr="00004B6C" w:rsidRDefault="008E68D4" w:rsidP="00004B6C">
            <w:pPr>
              <w:spacing w:after="0" w:line="240" w:lineRule="auto"/>
              <w:ind w:firstLine="0"/>
              <w:jc w:val="center"/>
            </w:pPr>
            <w:r w:rsidRPr="00004B6C">
              <w:t>51</w:t>
            </w:r>
          </w:p>
        </w:tc>
        <w:tc>
          <w:tcPr>
            <w:tcW w:w="646" w:type="dxa"/>
            <w:vAlign w:val="center"/>
          </w:tcPr>
          <w:p w:rsidR="008E68D4" w:rsidRPr="00004B6C" w:rsidRDefault="008E68D4" w:rsidP="00004B6C">
            <w:pPr>
              <w:spacing w:after="0" w:line="240" w:lineRule="auto"/>
              <w:ind w:firstLine="0"/>
              <w:jc w:val="center"/>
            </w:pPr>
            <w:r w:rsidRPr="00004B6C">
              <w:t>51</w:t>
            </w:r>
          </w:p>
        </w:tc>
        <w:tc>
          <w:tcPr>
            <w:tcW w:w="620" w:type="dxa"/>
            <w:vAlign w:val="center"/>
          </w:tcPr>
          <w:p w:rsidR="008E68D4" w:rsidRPr="00004B6C" w:rsidRDefault="008E68D4" w:rsidP="00004B6C">
            <w:pPr>
              <w:spacing w:after="0" w:line="240" w:lineRule="auto"/>
              <w:ind w:firstLine="0"/>
              <w:jc w:val="center"/>
            </w:pPr>
            <w:r w:rsidRPr="00004B6C">
              <w:t>36</w:t>
            </w:r>
          </w:p>
        </w:tc>
      </w:tr>
    </w:tbl>
    <w:p w:rsidR="0048170E" w:rsidRPr="00004B6C" w:rsidRDefault="009734E9" w:rsidP="004967A2">
      <w:pPr>
        <w:pStyle w:val="11"/>
        <w:rPr>
          <w:sz w:val="26"/>
          <w:szCs w:val="26"/>
        </w:rPr>
      </w:pPr>
      <w:bookmarkStart w:id="7" w:name="_Toc378584020"/>
      <w:bookmarkStart w:id="8" w:name="_Toc380154344"/>
      <w:bookmarkStart w:id="9" w:name="_Toc391024095"/>
      <w:bookmarkStart w:id="10" w:name="_Toc413761057"/>
      <w:bookmarkStart w:id="11" w:name="_Toc451855648"/>
      <w:bookmarkStart w:id="12" w:name="_Toc509222785"/>
      <w:r w:rsidRPr="00004B6C">
        <w:rPr>
          <w:sz w:val="26"/>
          <w:szCs w:val="26"/>
        </w:rPr>
        <w:lastRenderedPageBreak/>
        <w:t>РАЗДЕЛ 1.</w:t>
      </w:r>
      <w:r w:rsidR="006613DE">
        <w:rPr>
          <w:sz w:val="26"/>
          <w:szCs w:val="26"/>
        </w:rPr>
        <w:t>П</w:t>
      </w:r>
      <w:r w:rsidR="006613DE" w:rsidRPr="00004B6C">
        <w:rPr>
          <w:sz w:val="26"/>
          <w:szCs w:val="26"/>
        </w:rPr>
        <w:t xml:space="preserve">ОКАЗАТЕЛИ </w:t>
      </w:r>
      <w:r w:rsidR="00AC479D">
        <w:rPr>
          <w:sz w:val="26"/>
          <w:szCs w:val="26"/>
        </w:rPr>
        <w:t xml:space="preserve">СУЩЕСТВУЮЩЕГО И </w:t>
      </w:r>
      <w:r w:rsidR="006613DE" w:rsidRPr="00004B6C">
        <w:rPr>
          <w:sz w:val="26"/>
          <w:szCs w:val="26"/>
        </w:rPr>
        <w:t>ПЕРСПЕКТИВНОГО СПРОСА НА ТЕПЛОВУЮ ЭНЕРГИЮ (МОЩНОСТЬ) И ТЕПЛОНОСИТЕЛЬ В УСТАНОВЛЕННЫХ ГРАНИЦАХ ТЕРРИТОРИИ</w:t>
      </w:r>
      <w:bookmarkEnd w:id="7"/>
      <w:bookmarkEnd w:id="8"/>
      <w:bookmarkEnd w:id="9"/>
      <w:bookmarkEnd w:id="10"/>
      <w:bookmarkEnd w:id="11"/>
      <w:r w:rsidR="006613DE">
        <w:rPr>
          <w:sz w:val="26"/>
          <w:szCs w:val="26"/>
        </w:rPr>
        <w:t xml:space="preserve"> М</w:t>
      </w:r>
      <w:r w:rsidR="006613DE" w:rsidRPr="00004B6C">
        <w:rPr>
          <w:sz w:val="26"/>
          <w:szCs w:val="26"/>
        </w:rPr>
        <w:t>ЕДВЕДСКОГО СЕЛЬСКОГО ПОСЕЛЕНИЯ</w:t>
      </w:r>
      <w:bookmarkEnd w:id="12"/>
    </w:p>
    <w:p w:rsidR="00B7606C" w:rsidRPr="00E2341D" w:rsidRDefault="00765A5E" w:rsidP="00A2394F">
      <w:pPr>
        <w:pStyle w:val="24"/>
        <w:spacing w:after="0" w:line="240" w:lineRule="atLeast"/>
        <w:rPr>
          <w:sz w:val="26"/>
          <w:szCs w:val="26"/>
        </w:rPr>
      </w:pPr>
      <w:bookmarkStart w:id="13" w:name="_Toc509222786"/>
      <w:r w:rsidRPr="00E2341D">
        <w:rPr>
          <w:sz w:val="26"/>
          <w:szCs w:val="26"/>
        </w:rPr>
        <w:t xml:space="preserve">1.1. </w:t>
      </w:r>
      <w:r w:rsidR="005156F0">
        <w:rPr>
          <w:sz w:val="26"/>
          <w:szCs w:val="26"/>
        </w:rPr>
        <w:t xml:space="preserve">Величины существующей отапливаемой площади строительных фондов </w:t>
      </w:r>
      <w:r w:rsidR="00B7606C" w:rsidRPr="00E2341D">
        <w:rPr>
          <w:sz w:val="26"/>
          <w:szCs w:val="26"/>
        </w:rPr>
        <w:t xml:space="preserve">и приросты </w:t>
      </w:r>
      <w:r w:rsidR="005156F0">
        <w:rPr>
          <w:sz w:val="26"/>
          <w:szCs w:val="26"/>
        </w:rPr>
        <w:t xml:space="preserve">отапливаемой </w:t>
      </w:r>
      <w:r w:rsidR="00B7606C" w:rsidRPr="00E2341D">
        <w:rPr>
          <w:sz w:val="26"/>
          <w:szCs w:val="26"/>
        </w:rPr>
        <w:t>площади строительных фондов</w:t>
      </w:r>
      <w:r w:rsidR="006A37E1" w:rsidRPr="00E2341D">
        <w:rPr>
          <w:sz w:val="26"/>
          <w:szCs w:val="26"/>
        </w:rPr>
        <w:t xml:space="preserve"> по расчетным элементам территориального деления</w:t>
      </w:r>
      <w:r w:rsidR="005156F0">
        <w:rPr>
          <w:sz w:val="26"/>
          <w:szCs w:val="26"/>
        </w:rPr>
        <w:t xml:space="preserve"> </w:t>
      </w:r>
      <w:r w:rsidR="00721522" w:rsidRPr="00E2341D">
        <w:rPr>
          <w:sz w:val="26"/>
          <w:szCs w:val="26"/>
        </w:rPr>
        <w:t>Медведского</w:t>
      </w:r>
      <w:r w:rsidR="009734E9" w:rsidRPr="00E2341D">
        <w:rPr>
          <w:sz w:val="26"/>
          <w:szCs w:val="26"/>
        </w:rPr>
        <w:t xml:space="preserve"> сельского поселения</w:t>
      </w:r>
      <w:bookmarkEnd w:id="13"/>
    </w:p>
    <w:p w:rsidR="009734E9" w:rsidRPr="00E2341D" w:rsidRDefault="004B5891" w:rsidP="00E2341D">
      <w:pPr>
        <w:spacing w:line="240" w:lineRule="atLeast"/>
        <w:ind w:firstLine="709"/>
        <w:rPr>
          <w:sz w:val="26"/>
          <w:szCs w:val="26"/>
        </w:rPr>
      </w:pPr>
      <w:r w:rsidRPr="00E2341D">
        <w:rPr>
          <w:sz w:val="26"/>
          <w:szCs w:val="26"/>
        </w:rPr>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p>
    <w:p w:rsidR="009734E9" w:rsidRPr="00E2341D" w:rsidRDefault="009734E9" w:rsidP="00E2341D">
      <w:pPr>
        <w:spacing w:after="0" w:line="240" w:lineRule="auto"/>
        <w:jc w:val="right"/>
        <w:rPr>
          <w:sz w:val="26"/>
          <w:szCs w:val="26"/>
        </w:rPr>
      </w:pPr>
      <w:r w:rsidRPr="00E2341D">
        <w:rPr>
          <w:sz w:val="26"/>
          <w:szCs w:val="26"/>
        </w:rPr>
        <w:t>Таблица 1.1</w:t>
      </w:r>
    </w:p>
    <w:p w:rsidR="009734E9" w:rsidRPr="00E2341D" w:rsidRDefault="004B5891" w:rsidP="00E2341D">
      <w:pPr>
        <w:spacing w:line="240" w:lineRule="auto"/>
        <w:ind w:firstLine="0"/>
        <w:jc w:val="center"/>
        <w:rPr>
          <w:b/>
          <w:sz w:val="26"/>
          <w:szCs w:val="26"/>
          <w:u w:val="single"/>
        </w:rPr>
      </w:pPr>
      <w:r w:rsidRPr="00E2341D">
        <w:rPr>
          <w:b/>
          <w:sz w:val="26"/>
          <w:szCs w:val="26"/>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4"/>
        <w:gridCol w:w="2851"/>
        <w:gridCol w:w="1121"/>
        <w:gridCol w:w="1030"/>
        <w:gridCol w:w="1121"/>
        <w:gridCol w:w="1023"/>
        <w:gridCol w:w="1121"/>
        <w:gridCol w:w="933"/>
      </w:tblGrid>
      <w:tr w:rsidR="004B5891" w:rsidRPr="00E2341D" w:rsidTr="00E2341D">
        <w:trPr>
          <w:trHeight w:val="690"/>
        </w:trPr>
        <w:tc>
          <w:tcPr>
            <w:tcW w:w="654" w:type="dxa"/>
            <w:vMerge w:val="restart"/>
            <w:shd w:val="clear" w:color="auto" w:fill="auto"/>
            <w:vAlign w:val="center"/>
          </w:tcPr>
          <w:p w:rsidR="004B5891" w:rsidRPr="00E2341D" w:rsidRDefault="004B5891" w:rsidP="00E2341D">
            <w:pPr>
              <w:spacing w:after="0" w:line="240" w:lineRule="auto"/>
              <w:ind w:firstLine="0"/>
              <w:jc w:val="center"/>
              <w:rPr>
                <w:b/>
              </w:rPr>
            </w:pPr>
            <w:r w:rsidRPr="00E2341D">
              <w:rPr>
                <w:b/>
              </w:rPr>
              <w:t>№ п/п</w:t>
            </w:r>
          </w:p>
        </w:tc>
        <w:tc>
          <w:tcPr>
            <w:tcW w:w="2851" w:type="dxa"/>
            <w:vMerge w:val="restart"/>
            <w:shd w:val="clear" w:color="auto" w:fill="auto"/>
            <w:vAlign w:val="center"/>
          </w:tcPr>
          <w:p w:rsidR="004B5891" w:rsidRPr="00E2341D" w:rsidRDefault="004B5891" w:rsidP="00E2341D">
            <w:pPr>
              <w:spacing w:after="0" w:line="240" w:lineRule="auto"/>
              <w:ind w:firstLine="0"/>
              <w:jc w:val="center"/>
              <w:rPr>
                <w:b/>
              </w:rPr>
            </w:pPr>
            <w:r w:rsidRPr="00E2341D">
              <w:rPr>
                <w:b/>
              </w:rPr>
              <w:t>Территории</w:t>
            </w:r>
          </w:p>
        </w:tc>
        <w:tc>
          <w:tcPr>
            <w:tcW w:w="2151"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Современное использование</w:t>
            </w:r>
          </w:p>
        </w:tc>
        <w:tc>
          <w:tcPr>
            <w:tcW w:w="2144"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Расчетный срок</w:t>
            </w:r>
          </w:p>
        </w:tc>
        <w:tc>
          <w:tcPr>
            <w:tcW w:w="2054" w:type="dxa"/>
            <w:gridSpan w:val="2"/>
            <w:shd w:val="clear" w:color="auto" w:fill="auto"/>
            <w:vAlign w:val="center"/>
          </w:tcPr>
          <w:p w:rsidR="004B5891" w:rsidRPr="00E2341D" w:rsidRDefault="004B5891" w:rsidP="00E2341D">
            <w:pPr>
              <w:spacing w:after="0" w:line="240" w:lineRule="auto"/>
              <w:ind w:firstLine="0"/>
              <w:jc w:val="center"/>
              <w:rPr>
                <w:b/>
              </w:rPr>
            </w:pPr>
            <w:r w:rsidRPr="00E2341D">
              <w:rPr>
                <w:b/>
              </w:rPr>
              <w:t>Расчетный срок</w:t>
            </w:r>
          </w:p>
        </w:tc>
      </w:tr>
      <w:tr w:rsidR="004B5891" w:rsidRPr="00E2341D" w:rsidTr="00E2341D">
        <w:trPr>
          <w:trHeight w:val="315"/>
        </w:trPr>
        <w:tc>
          <w:tcPr>
            <w:tcW w:w="654" w:type="dxa"/>
            <w:vMerge/>
            <w:shd w:val="clear" w:color="auto" w:fill="auto"/>
            <w:vAlign w:val="center"/>
          </w:tcPr>
          <w:p w:rsidR="004B5891" w:rsidRPr="00E2341D" w:rsidRDefault="004B5891" w:rsidP="00E2341D">
            <w:pPr>
              <w:spacing w:after="0" w:line="240" w:lineRule="auto"/>
              <w:ind w:firstLine="0"/>
              <w:rPr>
                <w:b/>
              </w:rPr>
            </w:pPr>
          </w:p>
        </w:tc>
        <w:tc>
          <w:tcPr>
            <w:tcW w:w="2851" w:type="dxa"/>
            <w:vMerge/>
            <w:vAlign w:val="center"/>
          </w:tcPr>
          <w:p w:rsidR="004B5891" w:rsidRPr="00E2341D" w:rsidRDefault="004B5891" w:rsidP="00E2341D">
            <w:pPr>
              <w:spacing w:after="0" w:line="240" w:lineRule="auto"/>
              <w:ind w:firstLine="0"/>
              <w:jc w:val="center"/>
              <w:rPr>
                <w:b/>
              </w:rPr>
            </w:pP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1030"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1023"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c>
          <w:tcPr>
            <w:tcW w:w="1121" w:type="dxa"/>
            <w:shd w:val="clear" w:color="auto" w:fill="auto"/>
            <w:vAlign w:val="center"/>
          </w:tcPr>
          <w:p w:rsidR="004B5891" w:rsidRPr="00E2341D" w:rsidRDefault="004B5891" w:rsidP="00E2341D">
            <w:pPr>
              <w:spacing w:after="0" w:line="240" w:lineRule="auto"/>
              <w:ind w:firstLine="0"/>
              <w:jc w:val="center"/>
              <w:rPr>
                <w:b/>
              </w:rPr>
            </w:pPr>
            <w:r w:rsidRPr="00E2341D">
              <w:rPr>
                <w:b/>
              </w:rPr>
              <w:t>га</w:t>
            </w:r>
          </w:p>
        </w:tc>
        <w:tc>
          <w:tcPr>
            <w:tcW w:w="933" w:type="dxa"/>
            <w:shd w:val="clear" w:color="auto" w:fill="auto"/>
            <w:vAlign w:val="center"/>
          </w:tcPr>
          <w:p w:rsidR="004B5891" w:rsidRPr="00E2341D" w:rsidRDefault="004B5891" w:rsidP="00E2341D">
            <w:pPr>
              <w:spacing w:after="0" w:line="240" w:lineRule="auto"/>
              <w:ind w:firstLine="0"/>
              <w:jc w:val="center"/>
              <w:rPr>
                <w:b/>
              </w:rPr>
            </w:pPr>
            <w:r w:rsidRPr="00E2341D">
              <w:rPr>
                <w:b/>
              </w:rPr>
              <w:t>%</w:t>
            </w:r>
          </w:p>
        </w:tc>
      </w:tr>
      <w:tr w:rsidR="004B5891" w:rsidRPr="00E2341D" w:rsidTr="00E2341D">
        <w:trPr>
          <w:trHeight w:val="557"/>
        </w:trPr>
        <w:tc>
          <w:tcPr>
            <w:tcW w:w="654" w:type="dxa"/>
            <w:shd w:val="clear" w:color="auto" w:fill="auto"/>
            <w:vAlign w:val="center"/>
          </w:tcPr>
          <w:p w:rsidR="004B5891" w:rsidRPr="00E2341D" w:rsidRDefault="004B5891" w:rsidP="00E2341D">
            <w:pPr>
              <w:spacing w:after="0" w:line="240" w:lineRule="auto"/>
              <w:ind w:firstLine="0"/>
            </w:pPr>
            <w:r w:rsidRPr="00E2341D">
              <w:t>I</w:t>
            </w:r>
          </w:p>
        </w:tc>
        <w:tc>
          <w:tcPr>
            <w:tcW w:w="2851" w:type="dxa"/>
            <w:shd w:val="clear" w:color="auto" w:fill="auto"/>
            <w:vAlign w:val="center"/>
          </w:tcPr>
          <w:p w:rsidR="004B5891" w:rsidRPr="00E2341D" w:rsidRDefault="004B5891" w:rsidP="00E2341D">
            <w:pPr>
              <w:spacing w:after="0" w:line="240" w:lineRule="auto"/>
              <w:ind w:firstLine="0"/>
            </w:pPr>
            <w:r w:rsidRPr="00E2341D">
              <w:t>Земли сельскохозяйственного назначения</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3466,75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5,69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3394,11</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5,57</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9991,92</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16,38</w:t>
            </w:r>
          </w:p>
        </w:tc>
      </w:tr>
      <w:tr w:rsidR="004B5891" w:rsidRPr="00E2341D" w:rsidTr="00E2341D">
        <w:trPr>
          <w:trHeight w:val="410"/>
        </w:trPr>
        <w:tc>
          <w:tcPr>
            <w:tcW w:w="654" w:type="dxa"/>
            <w:shd w:val="clear" w:color="auto" w:fill="auto"/>
            <w:vAlign w:val="center"/>
          </w:tcPr>
          <w:p w:rsidR="004B5891" w:rsidRPr="00E2341D" w:rsidRDefault="004B5891" w:rsidP="00E2341D">
            <w:pPr>
              <w:spacing w:after="0" w:line="240" w:lineRule="auto"/>
              <w:ind w:firstLine="0"/>
            </w:pPr>
            <w:r w:rsidRPr="00E2341D">
              <w:t>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населенных пунктов,</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1719,75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2,82</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2310,49</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3,79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2240,63</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3,68</w:t>
            </w:r>
          </w:p>
        </w:tc>
      </w:tr>
      <w:tr w:rsidR="004B5891" w:rsidRPr="00E2341D" w:rsidTr="00E2341D">
        <w:trPr>
          <w:trHeight w:val="306"/>
        </w:trPr>
        <w:tc>
          <w:tcPr>
            <w:tcW w:w="654" w:type="dxa"/>
            <w:shd w:val="clear" w:color="auto" w:fill="auto"/>
            <w:vAlign w:val="center"/>
          </w:tcPr>
          <w:p w:rsidR="004B5891" w:rsidRPr="00E2341D" w:rsidRDefault="004B5891" w:rsidP="00E2341D">
            <w:pPr>
              <w:spacing w:after="0" w:line="240" w:lineRule="auto"/>
              <w:ind w:firstLine="0"/>
            </w:pPr>
            <w:r w:rsidRPr="00E2341D">
              <w:t>III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промышленности,</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428,17</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0,70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426,72</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0,70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426,72</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0,70</w:t>
            </w:r>
          </w:p>
        </w:tc>
      </w:tr>
      <w:tr w:rsidR="004B5891" w:rsidRPr="00E2341D" w:rsidTr="00E2341D">
        <w:trPr>
          <w:trHeight w:val="509"/>
        </w:trPr>
        <w:tc>
          <w:tcPr>
            <w:tcW w:w="654" w:type="dxa"/>
            <w:shd w:val="clear" w:color="auto" w:fill="auto"/>
            <w:vAlign w:val="center"/>
          </w:tcPr>
          <w:p w:rsidR="004B5891" w:rsidRPr="00E2341D" w:rsidRDefault="004B5891" w:rsidP="00E2341D">
            <w:pPr>
              <w:spacing w:after="0" w:line="240" w:lineRule="auto"/>
              <w:ind w:firstLine="0"/>
            </w:pPr>
            <w:r w:rsidRPr="00E2341D">
              <w:t>IV</w:t>
            </w:r>
          </w:p>
        </w:tc>
        <w:tc>
          <w:tcPr>
            <w:tcW w:w="2851" w:type="dxa"/>
            <w:shd w:val="clear" w:color="auto" w:fill="auto"/>
            <w:vAlign w:val="center"/>
          </w:tcPr>
          <w:p w:rsidR="004B5891" w:rsidRPr="00E2341D" w:rsidRDefault="004B5891" w:rsidP="00E2341D">
            <w:pPr>
              <w:spacing w:after="0" w:line="240" w:lineRule="auto"/>
              <w:ind w:firstLine="0"/>
            </w:pPr>
            <w:r w:rsidRPr="00E2341D">
              <w:t>Земли особо охраняемых территорий</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4B5891" w:rsidRPr="00E2341D" w:rsidTr="00E2341D">
        <w:trPr>
          <w:trHeight w:val="271"/>
        </w:trPr>
        <w:tc>
          <w:tcPr>
            <w:tcW w:w="654" w:type="dxa"/>
            <w:shd w:val="clear" w:color="auto" w:fill="auto"/>
            <w:vAlign w:val="center"/>
          </w:tcPr>
          <w:p w:rsidR="004B5891" w:rsidRPr="00E2341D" w:rsidRDefault="004B5891" w:rsidP="00E2341D">
            <w:pPr>
              <w:spacing w:after="0" w:line="240" w:lineRule="auto"/>
              <w:ind w:firstLine="0"/>
            </w:pPr>
            <w:r w:rsidRPr="00E2341D">
              <w:t>V</w:t>
            </w:r>
          </w:p>
        </w:tc>
        <w:tc>
          <w:tcPr>
            <w:tcW w:w="2851" w:type="dxa"/>
            <w:shd w:val="clear" w:color="auto" w:fill="auto"/>
            <w:vAlign w:val="center"/>
          </w:tcPr>
          <w:p w:rsidR="004B5891" w:rsidRPr="00E2341D" w:rsidRDefault="004B5891" w:rsidP="00E2341D">
            <w:pPr>
              <w:spacing w:after="0" w:line="240" w:lineRule="auto"/>
              <w:ind w:firstLine="0"/>
            </w:pPr>
            <w:r w:rsidRPr="00E2341D">
              <w:t>Земли лесного фонда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48003,70</w:t>
            </w:r>
          </w:p>
        </w:tc>
        <w:tc>
          <w:tcPr>
            <w:tcW w:w="1030" w:type="dxa"/>
            <w:shd w:val="clear" w:color="auto" w:fill="auto"/>
            <w:vAlign w:val="bottom"/>
          </w:tcPr>
          <w:p w:rsidR="004B5891" w:rsidRPr="00E2341D" w:rsidRDefault="004B5891" w:rsidP="00E2341D">
            <w:pPr>
              <w:spacing w:after="0" w:line="240" w:lineRule="auto"/>
              <w:ind w:firstLine="0"/>
              <w:jc w:val="center"/>
            </w:pPr>
            <w:r w:rsidRPr="00E2341D">
              <w:t>78,71</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48003,70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78,71</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48027,75</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78,75</w:t>
            </w:r>
          </w:p>
        </w:tc>
      </w:tr>
      <w:tr w:rsidR="004B5891" w:rsidRPr="00E2341D" w:rsidTr="00E2341D">
        <w:trPr>
          <w:trHeight w:val="281"/>
        </w:trPr>
        <w:tc>
          <w:tcPr>
            <w:tcW w:w="654" w:type="dxa"/>
            <w:shd w:val="clear" w:color="auto" w:fill="auto"/>
            <w:vAlign w:val="center"/>
          </w:tcPr>
          <w:p w:rsidR="004B5891" w:rsidRPr="00E2341D" w:rsidRDefault="004B5891" w:rsidP="00E2341D">
            <w:pPr>
              <w:spacing w:after="0" w:line="240" w:lineRule="auto"/>
              <w:ind w:firstLine="0"/>
            </w:pPr>
            <w:r w:rsidRPr="00E2341D">
              <w:t>VI</w:t>
            </w:r>
          </w:p>
        </w:tc>
        <w:tc>
          <w:tcPr>
            <w:tcW w:w="2851" w:type="dxa"/>
            <w:shd w:val="clear" w:color="auto" w:fill="auto"/>
            <w:vAlign w:val="center"/>
          </w:tcPr>
          <w:p w:rsidR="004B5891" w:rsidRPr="00E2341D" w:rsidRDefault="004B5891" w:rsidP="00E2341D">
            <w:pPr>
              <w:spacing w:after="0" w:line="240" w:lineRule="auto"/>
              <w:ind w:firstLine="0"/>
            </w:pPr>
            <w:r w:rsidRPr="00E2341D">
              <w:t>Земли водного фонда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0,49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0,49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301,54</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0,49</w:t>
            </w:r>
          </w:p>
        </w:tc>
      </w:tr>
      <w:tr w:rsidR="004B5891" w:rsidRPr="00E2341D" w:rsidTr="00E2341D">
        <w:trPr>
          <w:trHeight w:val="404"/>
        </w:trPr>
        <w:tc>
          <w:tcPr>
            <w:tcW w:w="654" w:type="dxa"/>
            <w:shd w:val="clear" w:color="auto" w:fill="auto"/>
            <w:vAlign w:val="center"/>
          </w:tcPr>
          <w:p w:rsidR="004B5891" w:rsidRPr="00E2341D" w:rsidRDefault="004B5891" w:rsidP="00E2341D">
            <w:pPr>
              <w:spacing w:after="0" w:line="240" w:lineRule="auto"/>
              <w:ind w:firstLine="0"/>
            </w:pPr>
            <w:r w:rsidRPr="00E2341D">
              <w:t>VII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запаса</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4B5891" w:rsidRPr="00E2341D" w:rsidTr="00E2341D">
        <w:trPr>
          <w:trHeight w:val="404"/>
        </w:trPr>
        <w:tc>
          <w:tcPr>
            <w:tcW w:w="654" w:type="dxa"/>
            <w:shd w:val="clear" w:color="auto" w:fill="auto"/>
            <w:vAlign w:val="center"/>
          </w:tcPr>
          <w:p w:rsidR="004B5891" w:rsidRPr="00E2341D" w:rsidRDefault="004B5891" w:rsidP="00E2341D">
            <w:pPr>
              <w:spacing w:after="0" w:line="240" w:lineRule="auto"/>
              <w:ind w:firstLine="0"/>
            </w:pPr>
            <w:r w:rsidRPr="00E2341D">
              <w:t>VIII</w:t>
            </w:r>
          </w:p>
        </w:tc>
        <w:tc>
          <w:tcPr>
            <w:tcW w:w="2851" w:type="dxa"/>
            <w:shd w:val="clear" w:color="auto" w:fill="auto"/>
            <w:vAlign w:val="center"/>
          </w:tcPr>
          <w:p w:rsidR="004B5891" w:rsidRPr="00E2341D" w:rsidRDefault="004B5891" w:rsidP="00E2341D">
            <w:pPr>
              <w:spacing w:after="0" w:line="240" w:lineRule="auto"/>
              <w:ind w:firstLine="0"/>
            </w:pPr>
            <w:r w:rsidRPr="00E2341D">
              <w:t>Земли неустановленной категории</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7068,65</w:t>
            </w:r>
          </w:p>
        </w:tc>
        <w:tc>
          <w:tcPr>
            <w:tcW w:w="1030" w:type="dxa"/>
            <w:shd w:val="clear" w:color="auto" w:fill="auto"/>
            <w:vAlign w:val="center"/>
          </w:tcPr>
          <w:p w:rsidR="004B5891" w:rsidRPr="00E2341D" w:rsidRDefault="004B5891" w:rsidP="00E2341D">
            <w:pPr>
              <w:spacing w:after="0" w:line="240" w:lineRule="auto"/>
              <w:ind w:firstLine="0"/>
              <w:jc w:val="center"/>
            </w:pPr>
            <w:r w:rsidRPr="00E2341D">
              <w:t>11,59</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6552,00</w:t>
            </w:r>
          </w:p>
        </w:tc>
        <w:tc>
          <w:tcPr>
            <w:tcW w:w="1023" w:type="dxa"/>
            <w:shd w:val="clear" w:color="auto" w:fill="auto"/>
            <w:vAlign w:val="center"/>
          </w:tcPr>
          <w:p w:rsidR="004B5891" w:rsidRPr="00E2341D" w:rsidRDefault="004B5891" w:rsidP="00E2341D">
            <w:pPr>
              <w:spacing w:after="0" w:line="240" w:lineRule="auto"/>
              <w:ind w:firstLine="0"/>
              <w:jc w:val="center"/>
            </w:pPr>
            <w:r w:rsidRPr="00E2341D">
              <w:t>10,74</w:t>
            </w:r>
          </w:p>
        </w:tc>
        <w:tc>
          <w:tcPr>
            <w:tcW w:w="1121" w:type="dxa"/>
            <w:shd w:val="clear" w:color="auto" w:fill="auto"/>
            <w:vAlign w:val="center"/>
          </w:tcPr>
          <w:p w:rsidR="004B5891" w:rsidRPr="00E2341D" w:rsidRDefault="004B5891" w:rsidP="00E2341D">
            <w:pPr>
              <w:spacing w:after="0" w:line="240" w:lineRule="auto"/>
              <w:ind w:firstLine="0"/>
              <w:jc w:val="center"/>
            </w:pPr>
            <w:r w:rsidRPr="00E2341D">
              <w:t>0,00</w:t>
            </w:r>
          </w:p>
        </w:tc>
        <w:tc>
          <w:tcPr>
            <w:tcW w:w="933" w:type="dxa"/>
            <w:shd w:val="clear" w:color="auto" w:fill="auto"/>
            <w:vAlign w:val="center"/>
          </w:tcPr>
          <w:p w:rsidR="004B5891" w:rsidRPr="00E2341D" w:rsidRDefault="004B5891" w:rsidP="00E2341D">
            <w:pPr>
              <w:spacing w:after="0" w:line="240" w:lineRule="auto"/>
              <w:ind w:firstLine="0"/>
              <w:jc w:val="center"/>
            </w:pPr>
            <w:r w:rsidRPr="00E2341D">
              <w:t>0,00</w:t>
            </w:r>
          </w:p>
        </w:tc>
      </w:tr>
      <w:tr w:rsidR="00E2341D" w:rsidRPr="00E2341D" w:rsidTr="00E2341D">
        <w:trPr>
          <w:trHeight w:val="315"/>
        </w:trPr>
        <w:tc>
          <w:tcPr>
            <w:tcW w:w="3505" w:type="dxa"/>
            <w:gridSpan w:val="2"/>
            <w:shd w:val="clear" w:color="auto" w:fill="auto"/>
            <w:vAlign w:val="center"/>
          </w:tcPr>
          <w:p w:rsidR="00E2341D" w:rsidRPr="00E2341D" w:rsidRDefault="00E2341D" w:rsidP="00E2341D">
            <w:pPr>
              <w:spacing w:after="0" w:line="240" w:lineRule="auto"/>
              <w:ind w:firstLine="0"/>
              <w:rPr>
                <w:b/>
              </w:rPr>
            </w:pPr>
            <w:r w:rsidRPr="00E2341D">
              <w:rPr>
                <w:b/>
              </w:rPr>
              <w:t>Всего:</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1030"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1023"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c>
          <w:tcPr>
            <w:tcW w:w="1121" w:type="dxa"/>
            <w:shd w:val="clear" w:color="auto" w:fill="auto"/>
            <w:vAlign w:val="center"/>
          </w:tcPr>
          <w:p w:rsidR="00E2341D" w:rsidRPr="00E2341D" w:rsidRDefault="00E2341D" w:rsidP="00E2341D">
            <w:pPr>
              <w:spacing w:after="0" w:line="240" w:lineRule="auto"/>
              <w:ind w:firstLine="0"/>
              <w:jc w:val="center"/>
              <w:rPr>
                <w:b/>
              </w:rPr>
            </w:pPr>
            <w:r w:rsidRPr="00E2341D">
              <w:rPr>
                <w:b/>
              </w:rPr>
              <w:t>60988,56</w:t>
            </w:r>
          </w:p>
        </w:tc>
        <w:tc>
          <w:tcPr>
            <w:tcW w:w="933" w:type="dxa"/>
            <w:shd w:val="clear" w:color="auto" w:fill="auto"/>
            <w:vAlign w:val="center"/>
          </w:tcPr>
          <w:p w:rsidR="00E2341D" w:rsidRPr="00E2341D" w:rsidRDefault="00E2341D" w:rsidP="00E2341D">
            <w:pPr>
              <w:spacing w:after="0" w:line="240" w:lineRule="auto"/>
              <w:ind w:firstLine="0"/>
              <w:jc w:val="center"/>
              <w:rPr>
                <w:b/>
              </w:rPr>
            </w:pPr>
            <w:r w:rsidRPr="00E2341D">
              <w:rPr>
                <w:b/>
              </w:rPr>
              <w:t>100,00</w:t>
            </w:r>
          </w:p>
        </w:tc>
      </w:tr>
    </w:tbl>
    <w:p w:rsidR="00640DAD" w:rsidRPr="00A27099" w:rsidRDefault="00640DAD" w:rsidP="00A27099">
      <w:pPr>
        <w:spacing w:before="120" w:after="0" w:line="240" w:lineRule="atLeast"/>
        <w:ind w:firstLine="709"/>
        <w:rPr>
          <w:sz w:val="26"/>
          <w:szCs w:val="26"/>
        </w:rPr>
      </w:pPr>
      <w:r w:rsidRPr="00A27099">
        <w:rPr>
          <w:sz w:val="26"/>
          <w:szCs w:val="26"/>
        </w:rPr>
        <w:t xml:space="preserve">Прогноз приростов на каждом этапе площади </w:t>
      </w:r>
      <w:r w:rsidR="00A44B9E" w:rsidRPr="00A27099">
        <w:rPr>
          <w:sz w:val="26"/>
          <w:szCs w:val="26"/>
        </w:rPr>
        <w:t>земель населенных пунктов</w:t>
      </w:r>
      <w:r w:rsidR="00E260A5" w:rsidRPr="00A27099">
        <w:rPr>
          <w:sz w:val="26"/>
          <w:szCs w:val="26"/>
        </w:rPr>
        <w:t xml:space="preserve"> подразумевает новое строительство.</w:t>
      </w:r>
    </w:p>
    <w:p w:rsidR="00640DAD" w:rsidRPr="00F370E9" w:rsidRDefault="00640DAD" w:rsidP="00F370E9">
      <w:pPr>
        <w:spacing w:line="240" w:lineRule="atLeast"/>
        <w:ind w:firstLine="709"/>
        <w:jc w:val="center"/>
        <w:rPr>
          <w:b/>
          <w:sz w:val="26"/>
          <w:szCs w:val="26"/>
          <w:u w:val="single"/>
        </w:rPr>
      </w:pPr>
      <w:r w:rsidRPr="00F370E9">
        <w:rPr>
          <w:b/>
          <w:sz w:val="26"/>
          <w:szCs w:val="26"/>
          <w:u w:val="single"/>
        </w:rPr>
        <w:t>Жилищный фонд и жилищное строительство</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По состоянию на 01.01.20</w:t>
      </w:r>
      <w:r w:rsidR="00E202B9" w:rsidRPr="00A27099">
        <w:rPr>
          <w:color w:val="auto"/>
          <w:sz w:val="26"/>
          <w:szCs w:val="26"/>
        </w:rPr>
        <w:t>21</w:t>
      </w:r>
      <w:r w:rsidRPr="00A27099">
        <w:rPr>
          <w:color w:val="auto"/>
          <w:sz w:val="26"/>
          <w:szCs w:val="26"/>
        </w:rPr>
        <w:t xml:space="preserve"> г. жилой фонд </w:t>
      </w:r>
      <w:r w:rsidR="00721522" w:rsidRPr="00A27099">
        <w:rPr>
          <w:color w:val="auto"/>
          <w:sz w:val="26"/>
          <w:szCs w:val="26"/>
        </w:rPr>
        <w:t>Медведского</w:t>
      </w:r>
      <w:r w:rsidRPr="00A27099">
        <w:rPr>
          <w:color w:val="auto"/>
          <w:sz w:val="26"/>
          <w:szCs w:val="26"/>
        </w:rPr>
        <w:t xml:space="preserve"> сельского поселения составил </w:t>
      </w:r>
      <w:r w:rsidR="00F370E9">
        <w:rPr>
          <w:color w:val="auto"/>
          <w:sz w:val="26"/>
          <w:szCs w:val="26"/>
        </w:rPr>
        <w:t>95 611</w:t>
      </w:r>
      <w:r w:rsidRPr="00A27099">
        <w:rPr>
          <w:color w:val="auto"/>
          <w:sz w:val="26"/>
          <w:szCs w:val="26"/>
        </w:rPr>
        <w:t xml:space="preserve"> м</w:t>
      </w:r>
      <w:r w:rsidRPr="00A27099">
        <w:rPr>
          <w:color w:val="auto"/>
          <w:sz w:val="26"/>
          <w:szCs w:val="26"/>
          <w:vertAlign w:val="superscript"/>
        </w:rPr>
        <w:t>2</w:t>
      </w:r>
      <w:r w:rsidR="00F370E9">
        <w:rPr>
          <w:color w:val="auto"/>
          <w:sz w:val="26"/>
          <w:szCs w:val="26"/>
        </w:rPr>
        <w:t>.</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и каменном исполнении. </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lastRenderedPageBreak/>
        <w:t>Обеспечение более комфортных условий проживания населения требует наращивания объемов жилищного строительства.</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Для реализации этой задачи проектом предусматривается: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улучшение планировочной ситуации (более четкое функциональное зонирование территории);</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 xml:space="preserve">создание рациональной транспортной сети; </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обеспечение объектами культурно-бытового обслуживания населения;</w:t>
      </w:r>
    </w:p>
    <w:p w:rsidR="00B05907" w:rsidRPr="00A27099" w:rsidRDefault="00B05907" w:rsidP="00A27099">
      <w:pPr>
        <w:pStyle w:val="western"/>
        <w:numPr>
          <w:ilvl w:val="0"/>
          <w:numId w:val="23"/>
        </w:numPr>
        <w:tabs>
          <w:tab w:val="left" w:pos="0"/>
          <w:tab w:val="left" w:pos="993"/>
        </w:tabs>
        <w:autoSpaceDE w:val="0"/>
        <w:autoSpaceDN w:val="0"/>
        <w:adjustRightInd w:val="0"/>
        <w:spacing w:before="0" w:beforeAutospacing="0" w:after="0" w:line="240" w:lineRule="atLeast"/>
        <w:ind w:firstLine="709"/>
        <w:jc w:val="both"/>
        <w:rPr>
          <w:color w:val="auto"/>
          <w:sz w:val="26"/>
          <w:szCs w:val="26"/>
        </w:rPr>
      </w:pPr>
      <w:r w:rsidRPr="00A27099">
        <w:rPr>
          <w:color w:val="auto"/>
          <w:sz w:val="26"/>
          <w:szCs w:val="26"/>
        </w:rPr>
        <w:t>оздоровление экологической обстановки (организация зон санитарной вредности, озеленение и так далее).</w:t>
      </w:r>
    </w:p>
    <w:p w:rsidR="00B05907" w:rsidRPr="00A27099" w:rsidRDefault="00B05907" w:rsidP="00A27099">
      <w:pPr>
        <w:pStyle w:val="cef1edeee2edeee9f2e5eaf1f2f1eef2f1f2f3efeeec"/>
        <w:spacing w:line="240" w:lineRule="atLeast"/>
        <w:ind w:firstLine="709"/>
        <w:rPr>
          <w:sz w:val="26"/>
          <w:szCs w:val="26"/>
          <w:lang w:val="ru-RU"/>
        </w:rPr>
      </w:pPr>
      <w:r w:rsidRPr="00A27099">
        <w:rPr>
          <w:sz w:val="26"/>
          <w:szCs w:val="26"/>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sidRPr="00A27099">
        <w:rPr>
          <w:sz w:val="26"/>
          <w:szCs w:val="26"/>
          <w:lang w:val="ru-RU"/>
        </w:rPr>
        <w:t>Шимского</w:t>
      </w:r>
      <w:r w:rsidRPr="00A27099">
        <w:rPr>
          <w:sz w:val="26"/>
          <w:szCs w:val="26"/>
          <w:lang w:val="ru-RU"/>
        </w:rPr>
        <w:t xml:space="preserve"> района </w:t>
      </w:r>
      <w:r w:rsidR="008E68D4" w:rsidRPr="00A27099">
        <w:rPr>
          <w:sz w:val="26"/>
          <w:szCs w:val="26"/>
          <w:lang w:val="ru-RU"/>
        </w:rPr>
        <w:t>Новгородской</w:t>
      </w:r>
      <w:r w:rsidRPr="00A27099">
        <w:rPr>
          <w:sz w:val="26"/>
          <w:szCs w:val="26"/>
          <w:lang w:val="ru-RU"/>
        </w:rPr>
        <w:t xml:space="preserve"> области средняя жилищная обеспеченность составит:</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w:t>
      </w:r>
      <w:r w:rsidRPr="00A27099">
        <w:rPr>
          <w:sz w:val="26"/>
          <w:szCs w:val="26"/>
        </w:rPr>
        <w:t>I</w:t>
      </w:r>
      <w:r w:rsidRPr="00A27099">
        <w:rPr>
          <w:sz w:val="26"/>
          <w:szCs w:val="26"/>
          <w:lang w:val="ru-RU"/>
        </w:rPr>
        <w:t xml:space="preserve">-ую очередь – </w:t>
      </w:r>
      <w:r w:rsidR="00011F41" w:rsidRPr="00A27099">
        <w:rPr>
          <w:sz w:val="26"/>
          <w:szCs w:val="26"/>
          <w:lang w:val="ru-RU"/>
        </w:rPr>
        <w:t>33,8</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A27099">
      <w:pPr>
        <w:pStyle w:val="c1e0e7eee2fbe9"/>
        <w:numPr>
          <w:ilvl w:val="0"/>
          <w:numId w:val="24"/>
        </w:numPr>
        <w:tabs>
          <w:tab w:val="left" w:pos="993"/>
          <w:tab w:val="left" w:pos="3240"/>
        </w:tabs>
        <w:spacing w:line="240" w:lineRule="atLeast"/>
        <w:ind w:left="0" w:firstLine="709"/>
        <w:jc w:val="both"/>
        <w:rPr>
          <w:sz w:val="26"/>
          <w:szCs w:val="26"/>
          <w:lang w:val="ru-RU"/>
        </w:rPr>
      </w:pPr>
      <w:r w:rsidRPr="00A27099">
        <w:rPr>
          <w:sz w:val="26"/>
          <w:szCs w:val="26"/>
          <w:lang w:val="ru-RU"/>
        </w:rPr>
        <w:t xml:space="preserve">на расчетный срок – </w:t>
      </w:r>
      <w:r w:rsidR="00011F41" w:rsidRPr="00A27099">
        <w:rPr>
          <w:sz w:val="26"/>
          <w:szCs w:val="26"/>
          <w:lang w:val="ru-RU"/>
        </w:rPr>
        <w:t>46</w:t>
      </w:r>
      <w:r w:rsidRPr="00A27099">
        <w:rPr>
          <w:sz w:val="26"/>
          <w:szCs w:val="26"/>
          <w:lang w:val="ru-RU"/>
        </w:rPr>
        <w:t xml:space="preserve"> м</w:t>
      </w:r>
      <w:r w:rsidRPr="00A27099">
        <w:rPr>
          <w:sz w:val="26"/>
          <w:szCs w:val="26"/>
          <w:vertAlign w:val="superscript"/>
          <w:lang w:val="ru-RU"/>
        </w:rPr>
        <w:t>2</w:t>
      </w:r>
      <w:r w:rsidRPr="00A27099">
        <w:rPr>
          <w:sz w:val="26"/>
          <w:szCs w:val="26"/>
          <w:lang w:val="ru-RU"/>
        </w:rPr>
        <w:t xml:space="preserve"> на 1 жителя.</w:t>
      </w:r>
    </w:p>
    <w:p w:rsidR="00B05907" w:rsidRPr="00A27099" w:rsidRDefault="00B05907" w:rsidP="00A27099">
      <w:pPr>
        <w:pStyle w:val="cef1edeee2edeee9f2e5eaf1f2f1eef2f1f2f3efeeec3"/>
        <w:spacing w:line="240" w:lineRule="atLeast"/>
        <w:ind w:left="0" w:firstLine="709"/>
        <w:rPr>
          <w:sz w:val="26"/>
          <w:szCs w:val="26"/>
          <w:lang w:val="ru-RU"/>
        </w:rPr>
      </w:pPr>
      <w:r w:rsidRPr="00A27099">
        <w:rPr>
          <w:sz w:val="26"/>
          <w:szCs w:val="26"/>
          <w:lang w:val="ru-RU"/>
        </w:rPr>
        <w:t>Проектом предлагается застро</w:t>
      </w:r>
      <w:r w:rsidR="00F370E9">
        <w:rPr>
          <w:sz w:val="26"/>
          <w:szCs w:val="26"/>
          <w:lang w:val="ru-RU"/>
        </w:rPr>
        <w:t xml:space="preserve">йка территории индивидуальными </w:t>
      </w:r>
      <w:r w:rsidRPr="00A27099">
        <w:rPr>
          <w:sz w:val="26"/>
          <w:szCs w:val="26"/>
          <w:lang w:val="ru-RU"/>
        </w:rPr>
        <w:t>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w:t>
      </w:r>
      <w:r w:rsidR="00F370E9">
        <w:rPr>
          <w:sz w:val="26"/>
          <w:szCs w:val="26"/>
          <w:lang w:val="ru-RU"/>
        </w:rPr>
        <w:t xml:space="preserve"> м</w:t>
      </w:r>
      <w:r w:rsidRPr="00A27099">
        <w:rPr>
          <w:sz w:val="26"/>
          <w:szCs w:val="26"/>
          <w:lang w:val="ru-RU"/>
        </w:rPr>
        <w:t xml:space="preserve"> общей площади.</w:t>
      </w:r>
    </w:p>
    <w:p w:rsidR="00B05907" w:rsidRPr="00A27099" w:rsidRDefault="00B05907" w:rsidP="00A27099">
      <w:pPr>
        <w:pStyle w:val="western"/>
        <w:spacing w:before="0" w:beforeAutospacing="0" w:after="0" w:line="240" w:lineRule="atLeast"/>
        <w:ind w:firstLine="709"/>
        <w:jc w:val="both"/>
        <w:rPr>
          <w:color w:val="auto"/>
          <w:sz w:val="26"/>
          <w:szCs w:val="26"/>
        </w:rPr>
      </w:pPr>
      <w:r w:rsidRPr="00A27099">
        <w:rPr>
          <w:color w:val="auto"/>
          <w:sz w:val="26"/>
          <w:szCs w:val="26"/>
        </w:rPr>
        <w:t xml:space="preserve">На территории </w:t>
      </w:r>
      <w:r w:rsidR="00721522" w:rsidRPr="00A27099">
        <w:rPr>
          <w:color w:val="auto"/>
          <w:sz w:val="26"/>
          <w:szCs w:val="26"/>
        </w:rPr>
        <w:t>Медведского</w:t>
      </w:r>
      <w:r w:rsidRPr="00A27099">
        <w:rPr>
          <w:color w:val="auto"/>
          <w:sz w:val="26"/>
          <w:szCs w:val="26"/>
        </w:rPr>
        <w:t xml:space="preserve"> сельского поселения максимальные и минимальные размеры земельных участков, предоставляемых гражданам для индивидуального жилищного строительства составляют 0,0</w:t>
      </w:r>
      <w:r w:rsidR="003D6FCA" w:rsidRPr="00A27099">
        <w:rPr>
          <w:color w:val="auto"/>
          <w:sz w:val="26"/>
          <w:szCs w:val="26"/>
        </w:rPr>
        <w:t>6</w:t>
      </w:r>
      <w:r w:rsidRPr="00A27099">
        <w:rPr>
          <w:color w:val="auto"/>
          <w:sz w:val="26"/>
          <w:szCs w:val="26"/>
        </w:rPr>
        <w:t>-0,</w:t>
      </w:r>
      <w:r w:rsidR="003D6FCA" w:rsidRPr="00A27099">
        <w:rPr>
          <w:color w:val="auto"/>
          <w:sz w:val="26"/>
          <w:szCs w:val="26"/>
        </w:rPr>
        <w:t>15</w:t>
      </w:r>
      <w:r w:rsidRPr="00A27099">
        <w:rPr>
          <w:color w:val="auto"/>
          <w:sz w:val="26"/>
          <w:szCs w:val="26"/>
        </w:rPr>
        <w:t xml:space="preserve"> га.</w:t>
      </w:r>
    </w:p>
    <w:p w:rsidR="00B05907" w:rsidRPr="00A27099" w:rsidRDefault="00B05907" w:rsidP="00A27099">
      <w:pPr>
        <w:pStyle w:val="c1e0e7eee2fbe9"/>
        <w:spacing w:line="240" w:lineRule="atLeast"/>
        <w:ind w:firstLine="709"/>
        <w:jc w:val="both"/>
        <w:rPr>
          <w:sz w:val="26"/>
          <w:szCs w:val="26"/>
          <w:lang w:val="ru-RU"/>
        </w:rPr>
      </w:pPr>
      <w:r w:rsidRPr="00A27099">
        <w:rPr>
          <w:sz w:val="26"/>
          <w:szCs w:val="26"/>
          <w:lang w:val="ru-RU"/>
        </w:rPr>
        <w:t>Расчет объемов и площадей территорий нового жилищного строительства по очередям приведен в таблице 1.2.</w:t>
      </w:r>
    </w:p>
    <w:p w:rsidR="00B05907" w:rsidRPr="00F370E9" w:rsidRDefault="00B05907" w:rsidP="00F370E9">
      <w:pPr>
        <w:pStyle w:val="c1e0e7eee2fbe9"/>
        <w:ind w:firstLine="567"/>
        <w:jc w:val="right"/>
        <w:rPr>
          <w:sz w:val="26"/>
          <w:szCs w:val="26"/>
          <w:lang w:val="ru-RU"/>
        </w:rPr>
      </w:pPr>
      <w:r w:rsidRPr="00F370E9">
        <w:rPr>
          <w:sz w:val="26"/>
          <w:szCs w:val="26"/>
          <w:lang w:val="ru-RU"/>
        </w:rPr>
        <w:t>Таблица 1.2</w:t>
      </w:r>
    </w:p>
    <w:p w:rsidR="00B05907" w:rsidRPr="00F370E9" w:rsidRDefault="00B05907" w:rsidP="00064885">
      <w:pPr>
        <w:pStyle w:val="c1e0e7eee2fbe9"/>
        <w:spacing w:after="120" w:line="240" w:lineRule="exact"/>
        <w:ind w:firstLine="567"/>
        <w:jc w:val="center"/>
        <w:rPr>
          <w:b/>
          <w:sz w:val="26"/>
          <w:szCs w:val="26"/>
          <w:u w:val="single"/>
          <w:lang w:val="ru-RU"/>
        </w:rPr>
      </w:pPr>
      <w:r w:rsidRPr="00F370E9">
        <w:rPr>
          <w:b/>
          <w:sz w:val="26"/>
          <w:szCs w:val="26"/>
          <w:u w:val="single"/>
          <w:lang w:val="ru-RU"/>
        </w:rPr>
        <w:t xml:space="preserve">Расчет объемов и площадей территорий нового жилищного строительства </w:t>
      </w:r>
      <w:r w:rsidR="00721522" w:rsidRPr="00F370E9">
        <w:rPr>
          <w:b/>
          <w:sz w:val="26"/>
          <w:szCs w:val="26"/>
          <w:u w:val="single"/>
          <w:lang w:val="ru-RU"/>
        </w:rPr>
        <w:t>Медведского</w:t>
      </w:r>
      <w:r w:rsidRPr="00F370E9">
        <w:rPr>
          <w:b/>
          <w:sz w:val="26"/>
          <w:szCs w:val="26"/>
          <w:u w:val="single"/>
          <w:lang w:val="ru-RU"/>
        </w:rPr>
        <w:t xml:space="preserve"> сельского поселения</w:t>
      </w:r>
    </w:p>
    <w:tbl>
      <w:tblPr>
        <w:tblStyle w:val="affb"/>
        <w:tblW w:w="5000" w:type="pct"/>
        <w:tblLook w:val="0000"/>
      </w:tblPr>
      <w:tblGrid>
        <w:gridCol w:w="611"/>
        <w:gridCol w:w="3527"/>
        <w:gridCol w:w="1544"/>
        <w:gridCol w:w="1382"/>
        <w:gridCol w:w="1288"/>
        <w:gridCol w:w="1502"/>
      </w:tblGrid>
      <w:tr w:rsidR="00011F41" w:rsidRPr="00064885" w:rsidTr="001910E1">
        <w:trPr>
          <w:trHeight w:val="20"/>
        </w:trPr>
        <w:tc>
          <w:tcPr>
            <w:tcW w:w="0" w:type="auto"/>
          </w:tcPr>
          <w:p w:rsidR="00011F41" w:rsidRPr="00064885" w:rsidRDefault="00011F41" w:rsidP="00064885">
            <w:pPr>
              <w:pStyle w:val="Standard"/>
              <w:spacing w:line="260" w:lineRule="exact"/>
              <w:rPr>
                <w:b/>
              </w:rPr>
            </w:pPr>
            <w:r w:rsidRPr="00064885">
              <w:rPr>
                <w:b/>
              </w:rPr>
              <w:t>№ п/п</w:t>
            </w:r>
          </w:p>
        </w:tc>
        <w:tc>
          <w:tcPr>
            <w:tcW w:w="0" w:type="auto"/>
          </w:tcPr>
          <w:p w:rsidR="00011F41" w:rsidRPr="00064885" w:rsidRDefault="00011F41" w:rsidP="00064885">
            <w:pPr>
              <w:pStyle w:val="Standard"/>
              <w:spacing w:line="260" w:lineRule="exact"/>
              <w:rPr>
                <w:b/>
              </w:rPr>
            </w:pPr>
            <w:r w:rsidRPr="00064885">
              <w:rPr>
                <w:b/>
              </w:rPr>
              <w:t>Показатели</w:t>
            </w:r>
          </w:p>
        </w:tc>
        <w:tc>
          <w:tcPr>
            <w:tcW w:w="0" w:type="auto"/>
          </w:tcPr>
          <w:p w:rsidR="00011F41" w:rsidRPr="00064885" w:rsidRDefault="00011F41" w:rsidP="00064885">
            <w:pPr>
              <w:pStyle w:val="Standard"/>
              <w:spacing w:line="260" w:lineRule="exact"/>
              <w:rPr>
                <w:b/>
              </w:rPr>
            </w:pPr>
            <w:r w:rsidRPr="00064885">
              <w:rPr>
                <w:b/>
              </w:rPr>
              <w:t>Единицы измерения</w:t>
            </w:r>
          </w:p>
        </w:tc>
        <w:tc>
          <w:tcPr>
            <w:tcW w:w="0" w:type="auto"/>
          </w:tcPr>
          <w:p w:rsidR="00011F41" w:rsidRPr="00064885" w:rsidRDefault="00011F41" w:rsidP="00064885">
            <w:pPr>
              <w:pStyle w:val="Standard"/>
              <w:spacing w:line="260" w:lineRule="exact"/>
              <w:rPr>
                <w:b/>
              </w:rPr>
            </w:pPr>
            <w:r w:rsidRPr="00064885">
              <w:rPr>
                <w:b/>
              </w:rPr>
              <w:t>Исходный год</w:t>
            </w:r>
          </w:p>
        </w:tc>
        <w:tc>
          <w:tcPr>
            <w:tcW w:w="0" w:type="auto"/>
          </w:tcPr>
          <w:p w:rsidR="00011F41" w:rsidRPr="00064885" w:rsidRDefault="00011F41" w:rsidP="00064885">
            <w:pPr>
              <w:pStyle w:val="Standard"/>
              <w:spacing w:line="260" w:lineRule="exact"/>
              <w:rPr>
                <w:b/>
              </w:rPr>
            </w:pPr>
            <w:r w:rsidRPr="00064885">
              <w:rPr>
                <w:b/>
              </w:rPr>
              <w:t>I-ая очередь (2022 г.)</w:t>
            </w:r>
          </w:p>
        </w:tc>
        <w:tc>
          <w:tcPr>
            <w:tcW w:w="0" w:type="auto"/>
          </w:tcPr>
          <w:p w:rsidR="00F370E9" w:rsidRPr="00064885" w:rsidRDefault="00011F41" w:rsidP="00064885">
            <w:pPr>
              <w:pStyle w:val="Standard"/>
              <w:spacing w:line="260" w:lineRule="exact"/>
              <w:rPr>
                <w:b/>
              </w:rPr>
            </w:pPr>
            <w:r w:rsidRPr="00064885">
              <w:rPr>
                <w:b/>
              </w:rPr>
              <w:t xml:space="preserve">Расчетный срок </w:t>
            </w:r>
          </w:p>
          <w:p w:rsidR="00011F41" w:rsidRPr="00064885" w:rsidRDefault="00011F41" w:rsidP="00064885">
            <w:pPr>
              <w:pStyle w:val="Standard"/>
              <w:spacing w:line="260" w:lineRule="exact"/>
              <w:rPr>
                <w:b/>
              </w:rPr>
            </w:pPr>
            <w:r w:rsidRPr="00064885">
              <w:rPr>
                <w:b/>
              </w:rPr>
              <w:t>(2033 г.)</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1</w:t>
            </w:r>
          </w:p>
        </w:tc>
        <w:tc>
          <w:tcPr>
            <w:tcW w:w="0" w:type="auto"/>
          </w:tcPr>
          <w:p w:rsidR="00011F41" w:rsidRPr="00064885" w:rsidRDefault="00011F41" w:rsidP="00064885">
            <w:pPr>
              <w:pStyle w:val="Standard"/>
              <w:spacing w:line="260" w:lineRule="exact"/>
            </w:pPr>
            <w:r w:rsidRPr="00064885">
              <w:t>Численность населения</w:t>
            </w:r>
          </w:p>
        </w:tc>
        <w:tc>
          <w:tcPr>
            <w:tcW w:w="0" w:type="auto"/>
          </w:tcPr>
          <w:p w:rsidR="00011F41" w:rsidRPr="00064885" w:rsidRDefault="00011F41" w:rsidP="00064885">
            <w:pPr>
              <w:pStyle w:val="Standard"/>
              <w:spacing w:line="260" w:lineRule="exact"/>
            </w:pPr>
            <w:r w:rsidRPr="00064885">
              <w:t>чел.</w:t>
            </w:r>
          </w:p>
        </w:tc>
        <w:tc>
          <w:tcPr>
            <w:tcW w:w="0" w:type="auto"/>
          </w:tcPr>
          <w:p w:rsidR="00011F41" w:rsidRPr="00064885" w:rsidRDefault="00011F41" w:rsidP="00064885">
            <w:pPr>
              <w:pStyle w:val="Standard"/>
              <w:spacing w:line="260" w:lineRule="exact"/>
            </w:pPr>
            <w:r w:rsidRPr="00064885">
              <w:t>2247</w:t>
            </w:r>
          </w:p>
        </w:tc>
        <w:tc>
          <w:tcPr>
            <w:tcW w:w="0" w:type="auto"/>
          </w:tcPr>
          <w:p w:rsidR="00011F41" w:rsidRPr="00064885" w:rsidRDefault="00011F41" w:rsidP="00064885">
            <w:pPr>
              <w:pStyle w:val="c1e0e7eee2fbe9"/>
              <w:spacing w:line="260" w:lineRule="exact"/>
              <w:rPr>
                <w:lang w:val="ru-RU"/>
              </w:rPr>
            </w:pPr>
            <w:r w:rsidRPr="00064885">
              <w:rPr>
                <w:lang w:val="ru-RU"/>
              </w:rPr>
              <w:t>2681</w:t>
            </w:r>
          </w:p>
        </w:tc>
        <w:tc>
          <w:tcPr>
            <w:tcW w:w="0" w:type="auto"/>
          </w:tcPr>
          <w:p w:rsidR="00011F41" w:rsidRPr="00064885" w:rsidRDefault="00011F41" w:rsidP="00064885">
            <w:pPr>
              <w:pStyle w:val="c1e0e7eee2fbe9"/>
              <w:spacing w:line="260" w:lineRule="exact"/>
              <w:rPr>
                <w:lang w:val="ru-RU"/>
              </w:rPr>
            </w:pPr>
            <w:r w:rsidRPr="00064885">
              <w:rPr>
                <w:lang w:val="ru-RU"/>
              </w:rPr>
              <w:t>3503</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2</w:t>
            </w:r>
          </w:p>
        </w:tc>
        <w:tc>
          <w:tcPr>
            <w:tcW w:w="0" w:type="auto"/>
          </w:tcPr>
          <w:p w:rsidR="00011F41" w:rsidRPr="00064885" w:rsidRDefault="00011F41" w:rsidP="00064885">
            <w:pPr>
              <w:pStyle w:val="Standard"/>
              <w:spacing w:line="260" w:lineRule="exact"/>
            </w:pPr>
            <w:r w:rsidRPr="00064885">
              <w:t>Средняя жилищная обеспеченность</w:t>
            </w:r>
          </w:p>
        </w:tc>
        <w:tc>
          <w:tcPr>
            <w:tcW w:w="0" w:type="auto"/>
          </w:tcPr>
          <w:p w:rsidR="00011F41" w:rsidRPr="00064885" w:rsidRDefault="00011F41" w:rsidP="00064885">
            <w:pPr>
              <w:pStyle w:val="Standard"/>
              <w:spacing w:line="260" w:lineRule="exact"/>
            </w:pPr>
            <w:r w:rsidRPr="00064885">
              <w:t>кв. м/чел.</w:t>
            </w:r>
          </w:p>
        </w:tc>
        <w:tc>
          <w:tcPr>
            <w:tcW w:w="0" w:type="auto"/>
          </w:tcPr>
          <w:p w:rsidR="00011F41" w:rsidRPr="00064885" w:rsidRDefault="00011F41" w:rsidP="00064885">
            <w:pPr>
              <w:pStyle w:val="Standard"/>
              <w:spacing w:line="260" w:lineRule="exact"/>
            </w:pPr>
            <w:r w:rsidRPr="00064885">
              <w:t>31,2</w:t>
            </w:r>
          </w:p>
        </w:tc>
        <w:tc>
          <w:tcPr>
            <w:tcW w:w="0" w:type="auto"/>
          </w:tcPr>
          <w:p w:rsidR="00011F41" w:rsidRPr="00064885" w:rsidRDefault="00011F41" w:rsidP="00064885">
            <w:pPr>
              <w:pStyle w:val="Standard"/>
              <w:spacing w:line="260" w:lineRule="exact"/>
            </w:pPr>
            <w:r w:rsidRPr="00064885">
              <w:t>33,8</w:t>
            </w:r>
          </w:p>
        </w:tc>
        <w:tc>
          <w:tcPr>
            <w:tcW w:w="0" w:type="auto"/>
          </w:tcPr>
          <w:p w:rsidR="00011F41" w:rsidRPr="00064885" w:rsidRDefault="00011F41" w:rsidP="00064885">
            <w:pPr>
              <w:pStyle w:val="Standard"/>
              <w:spacing w:line="260" w:lineRule="exact"/>
            </w:pPr>
            <w:r w:rsidRPr="00064885">
              <w:t>46,0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3</w:t>
            </w:r>
          </w:p>
        </w:tc>
        <w:tc>
          <w:tcPr>
            <w:tcW w:w="0" w:type="auto"/>
          </w:tcPr>
          <w:p w:rsidR="00011F41" w:rsidRPr="00064885" w:rsidRDefault="00011F41" w:rsidP="00064885">
            <w:pPr>
              <w:pStyle w:val="Standard"/>
              <w:spacing w:line="260" w:lineRule="exact"/>
            </w:pPr>
            <w:r w:rsidRPr="00064885">
              <w:t>Существующий жилищный фонд</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70106</w:t>
            </w:r>
          </w:p>
        </w:tc>
        <w:tc>
          <w:tcPr>
            <w:tcW w:w="0" w:type="auto"/>
          </w:tcPr>
          <w:p w:rsidR="00011F41" w:rsidRPr="00064885" w:rsidRDefault="00011F41" w:rsidP="00064885">
            <w:pPr>
              <w:pStyle w:val="Standard"/>
              <w:spacing w:line="260" w:lineRule="exact"/>
            </w:pPr>
            <w:r w:rsidRPr="00064885">
              <w:t>91000</w:t>
            </w:r>
          </w:p>
        </w:tc>
        <w:tc>
          <w:tcPr>
            <w:tcW w:w="0" w:type="auto"/>
          </w:tcPr>
          <w:p w:rsidR="00011F41" w:rsidRPr="00064885" w:rsidRDefault="00011F41" w:rsidP="00064885">
            <w:pPr>
              <w:pStyle w:val="Standard"/>
              <w:spacing w:line="260" w:lineRule="exact"/>
            </w:pPr>
            <w:r w:rsidRPr="00064885">
              <w:t>161100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4</w:t>
            </w:r>
          </w:p>
        </w:tc>
        <w:tc>
          <w:tcPr>
            <w:tcW w:w="0" w:type="auto"/>
          </w:tcPr>
          <w:p w:rsidR="00011F41" w:rsidRPr="00064885" w:rsidRDefault="00011F41" w:rsidP="00064885">
            <w:pPr>
              <w:pStyle w:val="Standard"/>
              <w:spacing w:line="260" w:lineRule="exact"/>
            </w:pPr>
            <w:r w:rsidRPr="00064885">
              <w:t>Увеличение жилищного фонда</w:t>
            </w:r>
          </w:p>
        </w:tc>
        <w:tc>
          <w:tcPr>
            <w:tcW w:w="0" w:type="auto"/>
          </w:tcPr>
          <w:p w:rsidR="00011F41" w:rsidRPr="00064885" w:rsidRDefault="00011F41" w:rsidP="00064885">
            <w:pPr>
              <w:pStyle w:val="Standard"/>
              <w:spacing w:line="260" w:lineRule="exact"/>
              <w:rPr>
                <w:vertAlign w:val="superscript"/>
              </w:rPr>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w:t>
            </w:r>
          </w:p>
        </w:tc>
        <w:tc>
          <w:tcPr>
            <w:tcW w:w="0" w:type="auto"/>
          </w:tcPr>
          <w:p w:rsidR="00011F41" w:rsidRPr="00064885" w:rsidRDefault="00011F41" w:rsidP="00064885">
            <w:pPr>
              <w:pStyle w:val="Standard"/>
              <w:spacing w:line="260" w:lineRule="exact"/>
            </w:pPr>
            <w:r w:rsidRPr="00064885">
              <w:t>20894</w:t>
            </w:r>
          </w:p>
        </w:tc>
        <w:tc>
          <w:tcPr>
            <w:tcW w:w="0" w:type="auto"/>
          </w:tcPr>
          <w:p w:rsidR="00011F41" w:rsidRPr="00064885" w:rsidRDefault="00011F41" w:rsidP="00064885">
            <w:pPr>
              <w:pStyle w:val="Standard"/>
              <w:spacing w:line="260" w:lineRule="exact"/>
            </w:pPr>
            <w:r w:rsidRPr="00064885">
              <w:t>70000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5</w:t>
            </w:r>
          </w:p>
        </w:tc>
        <w:tc>
          <w:tcPr>
            <w:tcW w:w="0" w:type="auto"/>
          </w:tcPr>
          <w:p w:rsidR="00011F41" w:rsidRPr="00064885" w:rsidRDefault="00011F41" w:rsidP="00064885">
            <w:pPr>
              <w:pStyle w:val="Standard"/>
              <w:spacing w:line="260" w:lineRule="exact"/>
            </w:pPr>
            <w:r w:rsidRPr="00064885">
              <w:t>Требуемый жилищный фонд, итого</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91000</w:t>
            </w:r>
          </w:p>
        </w:tc>
        <w:tc>
          <w:tcPr>
            <w:tcW w:w="0" w:type="auto"/>
          </w:tcPr>
          <w:p w:rsidR="00011F41" w:rsidRPr="00064885" w:rsidRDefault="00011F41" w:rsidP="00064885">
            <w:pPr>
              <w:pStyle w:val="Standard"/>
              <w:spacing w:line="260" w:lineRule="exact"/>
            </w:pPr>
            <w:r w:rsidRPr="00064885">
              <w:t>161100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6</w:t>
            </w:r>
          </w:p>
        </w:tc>
        <w:tc>
          <w:tcPr>
            <w:tcW w:w="0" w:type="auto"/>
          </w:tcPr>
          <w:p w:rsidR="00011F41" w:rsidRPr="00064885" w:rsidRDefault="00011F41" w:rsidP="00064885">
            <w:pPr>
              <w:pStyle w:val="Standard"/>
              <w:spacing w:line="260" w:lineRule="exact"/>
            </w:pPr>
            <w:r w:rsidRPr="00064885">
              <w:t>Сохраняемый жилищный фонд</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70106</w:t>
            </w:r>
          </w:p>
        </w:tc>
        <w:tc>
          <w:tcPr>
            <w:tcW w:w="0" w:type="auto"/>
          </w:tcPr>
          <w:p w:rsidR="00011F41" w:rsidRPr="00064885" w:rsidRDefault="00011F41" w:rsidP="00064885">
            <w:pPr>
              <w:pStyle w:val="Standard"/>
              <w:spacing w:line="260" w:lineRule="exact"/>
            </w:pPr>
            <w:r w:rsidRPr="00064885">
              <w:t>91106</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7</w:t>
            </w:r>
          </w:p>
        </w:tc>
        <w:tc>
          <w:tcPr>
            <w:tcW w:w="0" w:type="auto"/>
          </w:tcPr>
          <w:p w:rsidR="00011F41" w:rsidRPr="00064885" w:rsidRDefault="00011F41" w:rsidP="00064885">
            <w:pPr>
              <w:pStyle w:val="Standard"/>
              <w:spacing w:line="260" w:lineRule="exact"/>
            </w:pPr>
            <w:r w:rsidRPr="00064885">
              <w:t>Объем нового жилищного строительства - всего</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8</w:t>
            </w:r>
          </w:p>
        </w:tc>
        <w:tc>
          <w:tcPr>
            <w:tcW w:w="0" w:type="auto"/>
          </w:tcPr>
          <w:p w:rsidR="00F370E9" w:rsidRPr="00064885" w:rsidRDefault="00011F41" w:rsidP="00360185">
            <w:pPr>
              <w:pStyle w:val="Standard"/>
              <w:spacing w:line="260" w:lineRule="exact"/>
            </w:pPr>
            <w:r w:rsidRPr="00064885">
              <w:t>- одноэтажная индивидуальная жилая застройка с приквартирными участками</w:t>
            </w:r>
          </w:p>
        </w:tc>
        <w:tc>
          <w:tcPr>
            <w:tcW w:w="0" w:type="auto"/>
          </w:tcPr>
          <w:p w:rsidR="00011F41" w:rsidRPr="00064885" w:rsidRDefault="00011F41" w:rsidP="00064885">
            <w:pPr>
              <w:pStyle w:val="Standard"/>
              <w:spacing w:line="260" w:lineRule="exact"/>
            </w:pPr>
            <w:r w:rsidRPr="00064885">
              <w:t>м</w:t>
            </w:r>
            <w:r w:rsidRPr="00064885">
              <w:rPr>
                <w:vertAlign w:val="superscript"/>
              </w:rPr>
              <w:t>2</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70100</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9</w:t>
            </w:r>
          </w:p>
        </w:tc>
        <w:tc>
          <w:tcPr>
            <w:tcW w:w="0" w:type="auto"/>
          </w:tcPr>
          <w:p w:rsidR="00011F41" w:rsidRPr="00064885" w:rsidRDefault="00011F41" w:rsidP="00064885">
            <w:pPr>
              <w:pStyle w:val="Standard"/>
              <w:spacing w:line="260" w:lineRule="exact"/>
            </w:pPr>
            <w:r w:rsidRPr="00064885">
              <w:t>Требуемые территории для размещения всего объема нового жилищного строительства</w:t>
            </w:r>
          </w:p>
        </w:tc>
        <w:tc>
          <w:tcPr>
            <w:tcW w:w="0" w:type="auto"/>
          </w:tcPr>
          <w:p w:rsidR="00011F41" w:rsidRPr="00064885" w:rsidRDefault="00011F41" w:rsidP="00064885">
            <w:pPr>
              <w:pStyle w:val="Standard"/>
              <w:spacing w:line="260" w:lineRule="exact"/>
            </w:pPr>
            <w:r w:rsidRPr="00064885">
              <w:t>га</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13,4</w:t>
            </w:r>
          </w:p>
        </w:tc>
      </w:tr>
      <w:tr w:rsidR="00011F41" w:rsidRPr="00064885" w:rsidTr="001910E1">
        <w:trPr>
          <w:trHeight w:val="20"/>
        </w:trPr>
        <w:tc>
          <w:tcPr>
            <w:tcW w:w="0" w:type="auto"/>
          </w:tcPr>
          <w:p w:rsidR="00011F41" w:rsidRPr="00064885" w:rsidRDefault="00011F41" w:rsidP="00064885">
            <w:pPr>
              <w:pStyle w:val="Standard"/>
              <w:spacing w:line="260" w:lineRule="exact"/>
            </w:pPr>
            <w:r w:rsidRPr="00064885">
              <w:t>10</w:t>
            </w:r>
          </w:p>
        </w:tc>
        <w:tc>
          <w:tcPr>
            <w:tcW w:w="0" w:type="auto"/>
          </w:tcPr>
          <w:p w:rsidR="00011F41" w:rsidRPr="00064885" w:rsidRDefault="00011F41" w:rsidP="00064885">
            <w:pPr>
              <w:pStyle w:val="Standard"/>
              <w:spacing w:line="260" w:lineRule="exact"/>
            </w:pPr>
            <w:r w:rsidRPr="00064885">
              <w:t>- территории для размещения одноэтажной индивидуальной жилой застройки с приквартирными участками</w:t>
            </w:r>
          </w:p>
        </w:tc>
        <w:tc>
          <w:tcPr>
            <w:tcW w:w="0" w:type="auto"/>
          </w:tcPr>
          <w:p w:rsidR="00011F41" w:rsidRPr="00064885" w:rsidRDefault="00011F41" w:rsidP="00064885">
            <w:pPr>
              <w:pStyle w:val="Standard"/>
              <w:spacing w:line="260" w:lineRule="exact"/>
            </w:pPr>
            <w:r w:rsidRPr="00064885">
              <w:t>га</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х</w:t>
            </w:r>
          </w:p>
        </w:tc>
        <w:tc>
          <w:tcPr>
            <w:tcW w:w="0" w:type="auto"/>
          </w:tcPr>
          <w:p w:rsidR="00011F41" w:rsidRPr="00064885" w:rsidRDefault="00011F41" w:rsidP="00064885">
            <w:pPr>
              <w:pStyle w:val="Standard"/>
              <w:spacing w:line="260" w:lineRule="exact"/>
            </w:pPr>
            <w:r w:rsidRPr="00064885">
              <w:t>13,4</w:t>
            </w:r>
          </w:p>
        </w:tc>
      </w:tr>
    </w:tbl>
    <w:p w:rsidR="00B05907" w:rsidRPr="00F370E9" w:rsidRDefault="00B05907" w:rsidP="00F370E9">
      <w:pPr>
        <w:pStyle w:val="western"/>
        <w:spacing w:before="120" w:beforeAutospacing="0" w:after="0" w:line="240" w:lineRule="atLeast"/>
        <w:ind w:firstLine="709"/>
        <w:jc w:val="both"/>
        <w:rPr>
          <w:color w:val="auto"/>
          <w:sz w:val="26"/>
          <w:szCs w:val="26"/>
        </w:rPr>
      </w:pPr>
      <w:r w:rsidRPr="00F370E9">
        <w:rPr>
          <w:color w:val="auto"/>
          <w:sz w:val="26"/>
          <w:szCs w:val="26"/>
        </w:rPr>
        <w:lastRenderedPageBreak/>
        <w:t>Таким образом, жилой фонд на перспективу (203</w:t>
      </w:r>
      <w:r w:rsidR="00E202B9" w:rsidRPr="00F370E9">
        <w:rPr>
          <w:color w:val="auto"/>
          <w:sz w:val="26"/>
          <w:szCs w:val="26"/>
        </w:rPr>
        <w:t>6</w:t>
      </w:r>
      <w:r w:rsidRPr="00F370E9">
        <w:rPr>
          <w:color w:val="auto"/>
          <w:sz w:val="26"/>
          <w:szCs w:val="26"/>
        </w:rPr>
        <w:t xml:space="preserve"> г.) составит </w:t>
      </w:r>
      <w:r w:rsidR="00EE3D5A" w:rsidRPr="00F370E9">
        <w:rPr>
          <w:sz w:val="26"/>
          <w:szCs w:val="26"/>
        </w:rPr>
        <w:t>161100</w:t>
      </w:r>
      <w:r w:rsidRPr="00F370E9">
        <w:rPr>
          <w:color w:val="auto"/>
          <w:sz w:val="26"/>
          <w:szCs w:val="26"/>
        </w:rPr>
        <w:t xml:space="preserve"> м</w:t>
      </w:r>
      <w:r w:rsidRPr="00F370E9">
        <w:rPr>
          <w:color w:val="auto"/>
          <w:sz w:val="26"/>
          <w:szCs w:val="26"/>
          <w:vertAlign w:val="superscript"/>
        </w:rPr>
        <w:t>2</w:t>
      </w:r>
      <w:r w:rsidRPr="00F370E9">
        <w:rPr>
          <w:color w:val="auto"/>
          <w:sz w:val="26"/>
          <w:szCs w:val="26"/>
        </w:rPr>
        <w:t xml:space="preserve"> общей площади. Новая жилая застройка будет представлять собой индивидуальную жилую застройку.</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Для расселения прироста </w:t>
      </w:r>
      <w:r w:rsidR="00721522" w:rsidRPr="00F370E9">
        <w:rPr>
          <w:color w:val="auto"/>
          <w:sz w:val="26"/>
          <w:szCs w:val="26"/>
        </w:rPr>
        <w:t>Медведского</w:t>
      </w:r>
      <w:r w:rsidRPr="00F370E9">
        <w:rPr>
          <w:color w:val="auto"/>
          <w:sz w:val="26"/>
          <w:szCs w:val="26"/>
        </w:rPr>
        <w:t xml:space="preserve"> сельского поселения в связи с увеличением жилищного фонда потребуется:</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на первую очередь – -;</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 xml:space="preserve">- на расчетный срок – </w:t>
      </w:r>
      <w:r w:rsidR="00C63CB6" w:rsidRPr="00F370E9">
        <w:rPr>
          <w:color w:val="auto"/>
          <w:sz w:val="26"/>
          <w:szCs w:val="26"/>
        </w:rPr>
        <w:t>466</w:t>
      </w:r>
      <w:r w:rsidRPr="00F370E9">
        <w:rPr>
          <w:color w:val="auto"/>
          <w:sz w:val="26"/>
          <w:szCs w:val="26"/>
        </w:rPr>
        <w:t xml:space="preserve"> земельных участков и </w:t>
      </w:r>
      <w:r w:rsidR="00C63CB6" w:rsidRPr="00F370E9">
        <w:rPr>
          <w:color w:val="auto"/>
          <w:sz w:val="26"/>
          <w:szCs w:val="26"/>
        </w:rPr>
        <w:t>69,86</w:t>
      </w:r>
      <w:r w:rsidRPr="00F370E9">
        <w:rPr>
          <w:color w:val="auto"/>
          <w:sz w:val="26"/>
          <w:szCs w:val="26"/>
        </w:rPr>
        <w:t xml:space="preserve"> га.</w:t>
      </w:r>
    </w:p>
    <w:p w:rsidR="00B05907" w:rsidRPr="00F370E9" w:rsidRDefault="00B05907" w:rsidP="00F370E9">
      <w:pPr>
        <w:pStyle w:val="western"/>
        <w:spacing w:before="0" w:beforeAutospacing="0" w:after="0" w:line="240" w:lineRule="atLeast"/>
        <w:ind w:firstLine="709"/>
        <w:jc w:val="both"/>
        <w:rPr>
          <w:color w:val="auto"/>
          <w:sz w:val="26"/>
          <w:szCs w:val="26"/>
        </w:rPr>
      </w:pPr>
      <w:r w:rsidRPr="00F370E9">
        <w:rPr>
          <w:color w:val="auto"/>
          <w:sz w:val="26"/>
          <w:szCs w:val="26"/>
        </w:rPr>
        <w:t>Исходя из площади земельного участка, предоставляемого для жилищного строительства – 0,</w:t>
      </w:r>
      <w:r w:rsidR="003D6FCA" w:rsidRPr="00F370E9">
        <w:rPr>
          <w:color w:val="auto"/>
          <w:sz w:val="26"/>
          <w:szCs w:val="26"/>
        </w:rPr>
        <w:t>1</w:t>
      </w:r>
      <w:r w:rsidRPr="00F370E9">
        <w:rPr>
          <w:color w:val="auto"/>
          <w:sz w:val="26"/>
          <w:szCs w:val="26"/>
        </w:rPr>
        <w:t>5 га.</w:t>
      </w:r>
    </w:p>
    <w:p w:rsidR="00640DAD" w:rsidRPr="00F370E9" w:rsidRDefault="00B05907" w:rsidP="00F370E9">
      <w:pPr>
        <w:spacing w:after="0" w:line="240" w:lineRule="atLeast"/>
        <w:ind w:firstLine="709"/>
        <w:rPr>
          <w:sz w:val="26"/>
          <w:szCs w:val="26"/>
        </w:rPr>
      </w:pPr>
      <w:r w:rsidRPr="00F370E9">
        <w:rPr>
          <w:sz w:val="26"/>
          <w:szCs w:val="26"/>
        </w:rPr>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F370E9">
        <w:rPr>
          <w:sz w:val="26"/>
          <w:szCs w:val="26"/>
        </w:rPr>
        <w:t xml:space="preserve">. </w:t>
      </w:r>
    </w:p>
    <w:p w:rsidR="00640DAD" w:rsidRPr="00F370E9" w:rsidRDefault="00640DAD" w:rsidP="00F370E9">
      <w:pPr>
        <w:keepNext/>
        <w:spacing w:line="240" w:lineRule="atLeast"/>
        <w:ind w:firstLine="709"/>
        <w:rPr>
          <w:b/>
          <w:sz w:val="26"/>
          <w:szCs w:val="26"/>
          <w:u w:val="single"/>
        </w:rPr>
      </w:pPr>
      <w:r w:rsidRPr="00F370E9">
        <w:rPr>
          <w:b/>
          <w:sz w:val="26"/>
          <w:szCs w:val="26"/>
          <w:u w:val="single"/>
        </w:rPr>
        <w:t>Объекты социального и культурно-бытового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F370E9" w:rsidRDefault="00B05907" w:rsidP="00F370E9">
      <w:pPr>
        <w:spacing w:after="0" w:line="240" w:lineRule="atLeast"/>
        <w:ind w:firstLine="709"/>
        <w:rPr>
          <w:sz w:val="26"/>
          <w:szCs w:val="26"/>
        </w:rPr>
      </w:pPr>
      <w:r w:rsidRPr="00F370E9">
        <w:rPr>
          <w:sz w:val="26"/>
          <w:szCs w:val="26"/>
        </w:rPr>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F370E9" w:rsidRDefault="00B05907" w:rsidP="00F370E9">
      <w:pPr>
        <w:pStyle w:val="c1e0e7eee2fbe9"/>
        <w:spacing w:line="240" w:lineRule="atLeast"/>
        <w:ind w:firstLine="709"/>
        <w:jc w:val="both"/>
        <w:rPr>
          <w:sz w:val="26"/>
          <w:szCs w:val="26"/>
          <w:lang w:val="ru-RU"/>
        </w:rPr>
      </w:pPr>
      <w:r w:rsidRPr="00F370E9">
        <w:rPr>
          <w:sz w:val="26"/>
          <w:szCs w:val="26"/>
          <w:lang w:val="ru-RU"/>
        </w:rPr>
        <w:t xml:space="preserve">В настоящее время в </w:t>
      </w:r>
      <w:r w:rsidR="00EE3D5A" w:rsidRPr="00F370E9">
        <w:rPr>
          <w:sz w:val="26"/>
          <w:szCs w:val="26"/>
          <w:lang w:val="ru-RU"/>
        </w:rPr>
        <w:t>Медведском</w:t>
      </w:r>
      <w:r w:rsidRPr="00F370E9">
        <w:rPr>
          <w:sz w:val="26"/>
          <w:szCs w:val="26"/>
          <w:lang w:val="ru-RU"/>
        </w:rPr>
        <w:t xml:space="preserve"> сельском поселении сеть учреждений обслуживания представлена практически всеми видами культурно-бытовых объектов</w:t>
      </w:r>
      <w:r w:rsidR="008677BF" w:rsidRPr="00F370E9">
        <w:rPr>
          <w:sz w:val="26"/>
          <w:szCs w:val="26"/>
          <w:lang w:val="ru-RU"/>
        </w:rPr>
        <w:t>.</w:t>
      </w:r>
    </w:p>
    <w:p w:rsidR="000621F5" w:rsidRPr="00F370E9" w:rsidRDefault="00B7606C" w:rsidP="00A2394F">
      <w:pPr>
        <w:pStyle w:val="24"/>
        <w:spacing w:after="0" w:line="240" w:lineRule="atLeast"/>
        <w:ind w:firstLine="709"/>
        <w:rPr>
          <w:sz w:val="26"/>
          <w:szCs w:val="26"/>
        </w:rPr>
      </w:pPr>
      <w:bookmarkStart w:id="14" w:name="_Toc509222787"/>
      <w:r w:rsidRPr="00F370E9">
        <w:rPr>
          <w:sz w:val="26"/>
          <w:szCs w:val="26"/>
        </w:rPr>
        <w:t>1.</w:t>
      </w:r>
      <w:r w:rsidR="009132A1" w:rsidRPr="00F370E9">
        <w:rPr>
          <w:sz w:val="26"/>
          <w:szCs w:val="26"/>
        </w:rPr>
        <w:t>2</w:t>
      </w:r>
      <w:r w:rsidR="00A92D03" w:rsidRPr="00F370E9">
        <w:rPr>
          <w:sz w:val="26"/>
          <w:szCs w:val="26"/>
        </w:rPr>
        <w:t xml:space="preserve">. </w:t>
      </w:r>
      <w:r w:rsidR="005156F0">
        <w:rPr>
          <w:sz w:val="26"/>
          <w:szCs w:val="26"/>
        </w:rPr>
        <w:t xml:space="preserve">Существующие и перспективные объемы потребления </w:t>
      </w:r>
      <w:r w:rsidR="000621F5" w:rsidRPr="00F370E9">
        <w:rPr>
          <w:sz w:val="26"/>
          <w:szCs w:val="26"/>
        </w:rPr>
        <w:t>тепловой энергии (мощности)</w:t>
      </w:r>
      <w:r w:rsidR="005156F0">
        <w:rPr>
          <w:sz w:val="26"/>
          <w:szCs w:val="26"/>
        </w:rPr>
        <w:t xml:space="preserve"> и</w:t>
      </w:r>
      <w:r w:rsidR="000621F5" w:rsidRPr="00F370E9">
        <w:rPr>
          <w:sz w:val="26"/>
          <w:szCs w:val="26"/>
        </w:rPr>
        <w:t xml:space="preserve"> теплоносителя с раздел</w:t>
      </w:r>
      <w:r w:rsidR="0049060D" w:rsidRPr="00F370E9">
        <w:rPr>
          <w:sz w:val="26"/>
          <w:szCs w:val="26"/>
        </w:rPr>
        <w:t>ением по видам теплопотребления</w:t>
      </w:r>
      <w:r w:rsidR="006A37E1" w:rsidRPr="00F370E9">
        <w:rPr>
          <w:sz w:val="26"/>
          <w:szCs w:val="26"/>
        </w:rPr>
        <w:t xml:space="preserve"> в каждом расчетном элементе территориального деления на каждом этапе</w:t>
      </w:r>
      <w:bookmarkEnd w:id="14"/>
    </w:p>
    <w:p w:rsidR="000026A8" w:rsidRPr="00F370E9" w:rsidRDefault="002C0E4A" w:rsidP="00F370E9">
      <w:pPr>
        <w:spacing w:after="0" w:line="240" w:lineRule="atLeast"/>
        <w:ind w:firstLine="709"/>
        <w:rPr>
          <w:sz w:val="26"/>
          <w:szCs w:val="26"/>
        </w:rPr>
      </w:pPr>
      <w:r w:rsidRPr="00F370E9">
        <w:rPr>
          <w:sz w:val="26"/>
          <w:szCs w:val="26"/>
        </w:rPr>
        <w:t>Система теплоснабжения Медведского сельского поселения сложилась на базе 4-х отопительных котельных централизованного теплоснабжения и тепловых сетей от них. В настоящее время электрогенерирующее оборудование, обеспечивающее комбинированную выработку тепловой и электрической энергии в Медведском сельском поселении на источниках тепла – отсутствует</w:t>
      </w:r>
      <w:r w:rsidR="000026A8" w:rsidRPr="00F370E9">
        <w:rPr>
          <w:sz w:val="26"/>
          <w:szCs w:val="26"/>
        </w:rPr>
        <w:t>.</w:t>
      </w:r>
    </w:p>
    <w:p w:rsidR="000026A8" w:rsidRPr="00F370E9" w:rsidRDefault="002C0E4A" w:rsidP="00F370E9">
      <w:pPr>
        <w:spacing w:after="0" w:line="240" w:lineRule="atLeast"/>
        <w:ind w:firstLine="709"/>
        <w:rPr>
          <w:sz w:val="26"/>
          <w:szCs w:val="26"/>
        </w:rPr>
      </w:pPr>
      <w:r w:rsidRPr="00F370E9">
        <w:rPr>
          <w:sz w:val="26"/>
          <w:szCs w:val="26"/>
        </w:rPr>
        <w:t>В Медведском сельском поселении услуги теплоснабжения оказывает ООО «ТК Новгородская» и</w:t>
      </w:r>
      <w:r w:rsidR="000935FF" w:rsidRPr="00F370E9">
        <w:rPr>
          <w:sz w:val="26"/>
          <w:szCs w:val="26"/>
        </w:rPr>
        <w:t>ООО «ТК Северная»</w:t>
      </w:r>
      <w:r w:rsidR="000026A8" w:rsidRPr="00F370E9">
        <w:rPr>
          <w:sz w:val="26"/>
          <w:szCs w:val="26"/>
        </w:rPr>
        <w:t>.</w:t>
      </w:r>
    </w:p>
    <w:p w:rsidR="000026A8" w:rsidRPr="00F370E9" w:rsidRDefault="000026A8" w:rsidP="00F370E9">
      <w:pPr>
        <w:spacing w:after="0" w:line="240" w:lineRule="atLeast"/>
        <w:ind w:firstLine="709"/>
        <w:rPr>
          <w:sz w:val="26"/>
          <w:szCs w:val="26"/>
        </w:rPr>
      </w:pPr>
      <w:r w:rsidRPr="00F370E9">
        <w:rPr>
          <w:sz w:val="26"/>
          <w:szCs w:val="26"/>
        </w:rPr>
        <w:t>В таблице 1.</w:t>
      </w:r>
      <w:r w:rsidR="00FD606A" w:rsidRPr="00F370E9">
        <w:rPr>
          <w:sz w:val="26"/>
          <w:szCs w:val="26"/>
        </w:rPr>
        <w:t>3</w:t>
      </w:r>
      <w:r w:rsidRPr="00F370E9">
        <w:rPr>
          <w:sz w:val="26"/>
          <w:szCs w:val="26"/>
        </w:rPr>
        <w:t xml:space="preserve"> приведены расчетные тепловые нагрузки, подключенные к источникам теплоснабжения </w:t>
      </w:r>
      <w:r w:rsidR="00721522" w:rsidRPr="00F370E9">
        <w:rPr>
          <w:sz w:val="26"/>
          <w:szCs w:val="26"/>
        </w:rPr>
        <w:t>Медведского</w:t>
      </w:r>
      <w:r w:rsidRPr="00F370E9">
        <w:rPr>
          <w:sz w:val="26"/>
          <w:szCs w:val="26"/>
        </w:rPr>
        <w:t xml:space="preserve"> сельского поселения.</w:t>
      </w:r>
    </w:p>
    <w:p w:rsidR="000026A8" w:rsidRPr="00064885" w:rsidRDefault="000026A8" w:rsidP="00064885">
      <w:pPr>
        <w:keepNext/>
        <w:spacing w:line="240" w:lineRule="auto"/>
        <w:jc w:val="right"/>
        <w:rPr>
          <w:sz w:val="26"/>
          <w:szCs w:val="26"/>
        </w:rPr>
      </w:pPr>
      <w:r w:rsidRPr="00064885">
        <w:rPr>
          <w:sz w:val="26"/>
          <w:szCs w:val="26"/>
        </w:rPr>
        <w:t>Таблица 1.</w:t>
      </w:r>
      <w:r w:rsidR="00FD606A" w:rsidRPr="00064885">
        <w:rPr>
          <w:sz w:val="26"/>
          <w:szCs w:val="26"/>
        </w:rPr>
        <w:t>3</w:t>
      </w:r>
    </w:p>
    <w:p w:rsidR="000026A8" w:rsidRPr="00064885" w:rsidRDefault="000026A8" w:rsidP="00064885">
      <w:pPr>
        <w:keepNext/>
        <w:jc w:val="center"/>
        <w:rPr>
          <w:b/>
          <w:sz w:val="26"/>
          <w:szCs w:val="26"/>
          <w:u w:val="single"/>
        </w:rPr>
      </w:pPr>
      <w:r w:rsidRPr="00064885">
        <w:rPr>
          <w:b/>
          <w:sz w:val="26"/>
          <w:szCs w:val="26"/>
          <w:u w:val="single"/>
        </w:rPr>
        <w:t>Подключенные тепловые нагрузки к источникам теплоснабжения</w:t>
      </w:r>
    </w:p>
    <w:tbl>
      <w:tblPr>
        <w:tblW w:w="5059"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5"/>
        <w:gridCol w:w="2411"/>
        <w:gridCol w:w="1416"/>
        <w:gridCol w:w="1134"/>
        <w:gridCol w:w="1497"/>
        <w:gridCol w:w="1365"/>
      </w:tblGrid>
      <w:tr w:rsidR="000026A8" w:rsidRPr="00064885" w:rsidTr="00245758">
        <w:trPr>
          <w:trHeight w:val="283"/>
          <w:tblHeader/>
        </w:trPr>
        <w:tc>
          <w:tcPr>
            <w:tcW w:w="1012"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Источник теплоснабжения</w:t>
            </w:r>
          </w:p>
        </w:tc>
        <w:tc>
          <w:tcPr>
            <w:tcW w:w="1229"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Мощность основного оборудования источников тепловой энергии, Гкал/ч</w:t>
            </w:r>
          </w:p>
        </w:tc>
        <w:tc>
          <w:tcPr>
            <w:tcW w:w="2063" w:type="pct"/>
            <w:gridSpan w:val="3"/>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Подключенная нагрузка к источнику тепловой энергии, Гкал/ч</w:t>
            </w:r>
          </w:p>
        </w:tc>
        <w:tc>
          <w:tcPr>
            <w:tcW w:w="696" w:type="pct"/>
            <w:vMerge w:val="restar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Суммарная нагрузка, Гкал/ч</w:t>
            </w:r>
          </w:p>
        </w:tc>
      </w:tr>
      <w:tr w:rsidR="000026A8" w:rsidRPr="00064885" w:rsidTr="00245758">
        <w:trPr>
          <w:trHeight w:val="70"/>
          <w:tblHeader/>
        </w:trPr>
        <w:tc>
          <w:tcPr>
            <w:tcW w:w="1012"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c>
          <w:tcPr>
            <w:tcW w:w="1229"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c>
          <w:tcPr>
            <w:tcW w:w="722"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отопление</w:t>
            </w:r>
          </w:p>
        </w:tc>
        <w:tc>
          <w:tcPr>
            <w:tcW w:w="578"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ГВС</w:t>
            </w:r>
          </w:p>
        </w:tc>
        <w:tc>
          <w:tcPr>
            <w:tcW w:w="763" w:type="pct"/>
            <w:tcMar>
              <w:top w:w="0" w:type="dxa"/>
              <w:left w:w="28" w:type="dxa"/>
              <w:bottom w:w="0" w:type="dxa"/>
              <w:right w:w="28" w:type="dxa"/>
            </w:tcMar>
            <w:vAlign w:val="center"/>
          </w:tcPr>
          <w:p w:rsidR="000026A8" w:rsidRPr="00064885" w:rsidRDefault="000026A8" w:rsidP="00B05907">
            <w:pPr>
              <w:pStyle w:val="afff6"/>
              <w:keepNext/>
              <w:rPr>
                <w:b/>
                <w:sz w:val="24"/>
                <w:szCs w:val="24"/>
              </w:rPr>
            </w:pPr>
            <w:r w:rsidRPr="00064885">
              <w:rPr>
                <w:b/>
                <w:sz w:val="24"/>
                <w:szCs w:val="24"/>
              </w:rPr>
              <w:t>вентиляция</w:t>
            </w:r>
          </w:p>
        </w:tc>
        <w:tc>
          <w:tcPr>
            <w:tcW w:w="696" w:type="pct"/>
            <w:vMerge/>
            <w:tcMar>
              <w:top w:w="0" w:type="dxa"/>
              <w:left w:w="28" w:type="dxa"/>
              <w:bottom w:w="0" w:type="dxa"/>
              <w:right w:w="28" w:type="dxa"/>
            </w:tcMar>
            <w:vAlign w:val="center"/>
          </w:tcPr>
          <w:p w:rsidR="000026A8" w:rsidRPr="00064885" w:rsidRDefault="000026A8" w:rsidP="00B05907">
            <w:pPr>
              <w:pStyle w:val="afff6"/>
              <w:keepNext/>
              <w:rPr>
                <w:b/>
                <w:sz w:val="24"/>
                <w:szCs w:val="24"/>
              </w:rPr>
            </w:pPr>
          </w:p>
        </w:tc>
      </w:tr>
      <w:tr w:rsidR="0044793E" w:rsidRPr="00064885" w:rsidTr="00245758">
        <w:trPr>
          <w:trHeight w:val="49"/>
        </w:trPr>
        <w:tc>
          <w:tcPr>
            <w:tcW w:w="1012" w:type="pct"/>
            <w:tcMar>
              <w:top w:w="0" w:type="dxa"/>
              <w:left w:w="28" w:type="dxa"/>
              <w:bottom w:w="0" w:type="dxa"/>
              <w:right w:w="28" w:type="dxa"/>
            </w:tcMar>
            <w:vAlign w:val="center"/>
          </w:tcPr>
          <w:p w:rsidR="004F70DB"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 xml:space="preserve">Котельная №13 </w:t>
            </w:r>
          </w:p>
          <w:p w:rsidR="0044793E" w:rsidRPr="00064885" w:rsidRDefault="0044793E" w:rsidP="001910E1">
            <w:pPr>
              <w:pStyle w:val="69"/>
              <w:spacing w:before="0" w:after="0" w:line="240" w:lineRule="auto"/>
              <w:ind w:firstLine="0"/>
              <w:jc w:val="center"/>
              <w:rPr>
                <w:sz w:val="24"/>
                <w:szCs w:val="24"/>
              </w:rPr>
            </w:pPr>
            <w:r w:rsidRPr="00064885">
              <w:rPr>
                <w:rStyle w:val="2e"/>
                <w:rFonts w:eastAsia="Century Schoolbook"/>
                <w:sz w:val="24"/>
                <w:szCs w:val="24"/>
              </w:rPr>
              <w:t>(с. Медведь)</w:t>
            </w:r>
          </w:p>
        </w:tc>
        <w:tc>
          <w:tcPr>
            <w:tcW w:w="1229"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0,5</w:t>
            </w:r>
          </w:p>
        </w:tc>
        <w:tc>
          <w:tcPr>
            <w:tcW w:w="722"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004A7A98" w:rsidRPr="00064885">
              <w:rPr>
                <w:rStyle w:val="2e"/>
                <w:rFonts w:eastAsia="Century Schoolbook"/>
                <w:sz w:val="24"/>
                <w:szCs w:val="24"/>
                <w:lang w:val="en-US"/>
              </w:rPr>
              <w:t>9</w:t>
            </w:r>
          </w:p>
        </w:tc>
        <w:tc>
          <w:tcPr>
            <w:tcW w:w="57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Fonts w:ascii="Times New Roman" w:hAnsi="Times New Roman" w:cs="Times New Roman"/>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lang w:val="en-US"/>
              </w:rPr>
            </w:pPr>
            <w:r w:rsidRPr="00064885">
              <w:rPr>
                <w:rStyle w:val="2e"/>
                <w:rFonts w:eastAsia="Century Schoolbook"/>
                <w:sz w:val="24"/>
                <w:szCs w:val="24"/>
              </w:rPr>
              <w:t>0,1</w:t>
            </w:r>
            <w:r w:rsidR="004A7A98" w:rsidRPr="00064885">
              <w:rPr>
                <w:rStyle w:val="2e"/>
                <w:rFonts w:eastAsia="Century Schoolbook"/>
                <w:sz w:val="24"/>
                <w:szCs w:val="24"/>
                <w:lang w:val="en-US"/>
              </w:rPr>
              <w:t>9</w:t>
            </w:r>
          </w:p>
        </w:tc>
      </w:tr>
      <w:tr w:rsidR="0044793E" w:rsidRPr="00064885" w:rsidTr="00245758">
        <w:trPr>
          <w:trHeight w:val="49"/>
        </w:trPr>
        <w:tc>
          <w:tcPr>
            <w:tcW w:w="101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№20</w:t>
            </w:r>
          </w:p>
        </w:tc>
        <w:tc>
          <w:tcPr>
            <w:tcW w:w="1229" w:type="pct"/>
            <w:tcMar>
              <w:top w:w="0" w:type="dxa"/>
              <w:left w:w="28" w:type="dxa"/>
              <w:bottom w:w="0" w:type="dxa"/>
              <w:right w:w="28" w:type="dxa"/>
            </w:tcMar>
            <w:vAlign w:val="center"/>
          </w:tcPr>
          <w:p w:rsidR="0044793E" w:rsidRPr="00064885" w:rsidRDefault="00EA453B" w:rsidP="001910E1">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0,206</w:t>
            </w:r>
          </w:p>
        </w:tc>
        <w:tc>
          <w:tcPr>
            <w:tcW w:w="722"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w:t>
            </w:r>
            <w:r w:rsidR="00EA453B" w:rsidRPr="00064885">
              <w:rPr>
                <w:rStyle w:val="2e"/>
                <w:rFonts w:eastAsia="Century Schoolbook"/>
                <w:sz w:val="24"/>
                <w:szCs w:val="24"/>
              </w:rPr>
              <w:t>8</w:t>
            </w:r>
          </w:p>
        </w:tc>
        <w:tc>
          <w:tcPr>
            <w:tcW w:w="57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0,1</w:t>
            </w:r>
            <w:r w:rsidR="00EA453B" w:rsidRPr="00064885">
              <w:rPr>
                <w:rStyle w:val="2e"/>
                <w:rFonts w:eastAsia="Century Schoolbook"/>
                <w:sz w:val="24"/>
                <w:szCs w:val="24"/>
              </w:rPr>
              <w:t>8</w:t>
            </w:r>
          </w:p>
        </w:tc>
      </w:tr>
      <w:tr w:rsidR="0044793E" w:rsidRPr="00064885" w:rsidTr="00245758">
        <w:trPr>
          <w:trHeight w:val="49"/>
        </w:trPr>
        <w:tc>
          <w:tcPr>
            <w:tcW w:w="101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Котельная №21</w:t>
            </w:r>
          </w:p>
        </w:tc>
        <w:tc>
          <w:tcPr>
            <w:tcW w:w="1229"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3</w:t>
            </w:r>
          </w:p>
        </w:tc>
        <w:tc>
          <w:tcPr>
            <w:tcW w:w="722"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Style w:val="2e"/>
                <w:rFonts w:eastAsia="Century Schoolbook"/>
                <w:sz w:val="24"/>
                <w:szCs w:val="24"/>
                <w:lang w:val="en-US"/>
              </w:rPr>
            </w:pPr>
            <w:r w:rsidRPr="00064885">
              <w:rPr>
                <w:rStyle w:val="2e"/>
                <w:rFonts w:eastAsia="Century Schoolbook"/>
                <w:sz w:val="24"/>
                <w:szCs w:val="24"/>
              </w:rPr>
              <w:t>1,</w:t>
            </w:r>
            <w:r w:rsidR="004A7A98" w:rsidRPr="00064885">
              <w:rPr>
                <w:rStyle w:val="2e"/>
                <w:rFonts w:eastAsia="Century Schoolbook"/>
                <w:sz w:val="24"/>
                <w:szCs w:val="24"/>
                <w:lang w:val="en-US"/>
              </w:rPr>
              <w:t>89</w:t>
            </w:r>
          </w:p>
        </w:tc>
        <w:tc>
          <w:tcPr>
            <w:tcW w:w="57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44793E" w:rsidRPr="00064885" w:rsidRDefault="0044793E" w:rsidP="004A7A98">
            <w:pPr>
              <w:pStyle w:val="69"/>
              <w:spacing w:before="0" w:after="0" w:line="240" w:lineRule="auto"/>
              <w:ind w:firstLine="0"/>
              <w:jc w:val="center"/>
              <w:rPr>
                <w:rStyle w:val="2e"/>
                <w:rFonts w:eastAsia="Century Schoolbook"/>
                <w:sz w:val="24"/>
                <w:szCs w:val="24"/>
                <w:lang w:val="en-US"/>
              </w:rPr>
            </w:pPr>
            <w:r w:rsidRPr="00064885">
              <w:rPr>
                <w:rStyle w:val="2e"/>
                <w:rFonts w:eastAsia="Century Schoolbook"/>
                <w:sz w:val="24"/>
                <w:szCs w:val="24"/>
              </w:rPr>
              <w:t>1,</w:t>
            </w:r>
            <w:r w:rsidR="004A7A98" w:rsidRPr="00064885">
              <w:rPr>
                <w:rStyle w:val="2e"/>
                <w:rFonts w:eastAsia="Century Schoolbook"/>
                <w:sz w:val="24"/>
                <w:szCs w:val="24"/>
                <w:lang w:val="en-US"/>
              </w:rPr>
              <w:t>89</w:t>
            </w:r>
          </w:p>
        </w:tc>
      </w:tr>
      <w:tr w:rsidR="0044793E" w:rsidRPr="00064885" w:rsidTr="00245758">
        <w:trPr>
          <w:trHeight w:val="49"/>
        </w:trPr>
        <w:tc>
          <w:tcPr>
            <w:tcW w:w="1012"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lastRenderedPageBreak/>
              <w:t>Котельная №24</w:t>
            </w:r>
          </w:p>
        </w:tc>
        <w:tc>
          <w:tcPr>
            <w:tcW w:w="1229"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Fonts w:ascii="Times New Roman" w:hAnsi="Times New Roman" w:cs="Times New Roman"/>
                <w:sz w:val="24"/>
                <w:szCs w:val="24"/>
              </w:rPr>
            </w:pPr>
            <w:r w:rsidRPr="00064885">
              <w:rPr>
                <w:rFonts w:ascii="Times New Roman" w:hAnsi="Times New Roman" w:cs="Times New Roman"/>
                <w:sz w:val="24"/>
                <w:szCs w:val="24"/>
              </w:rPr>
              <w:t>0,</w:t>
            </w:r>
            <w:r w:rsidR="00EA453B" w:rsidRPr="00064885">
              <w:rPr>
                <w:rFonts w:ascii="Times New Roman" w:hAnsi="Times New Roman" w:cs="Times New Roman"/>
                <w:sz w:val="24"/>
                <w:szCs w:val="24"/>
              </w:rPr>
              <w:t>034</w:t>
            </w:r>
          </w:p>
        </w:tc>
        <w:tc>
          <w:tcPr>
            <w:tcW w:w="722" w:type="pct"/>
            <w:tcMar>
              <w:top w:w="0" w:type="dxa"/>
              <w:left w:w="28" w:type="dxa"/>
              <w:bottom w:w="0" w:type="dxa"/>
              <w:right w:w="28" w:type="dxa"/>
            </w:tcMar>
            <w:vAlign w:val="center"/>
          </w:tcPr>
          <w:p w:rsidR="0044793E" w:rsidRPr="00064885" w:rsidRDefault="0044793E" w:rsidP="00EA453B">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r w:rsidR="00EA453B" w:rsidRPr="00064885">
              <w:rPr>
                <w:rStyle w:val="2e"/>
                <w:rFonts w:eastAsia="Century Schoolbook"/>
                <w:sz w:val="24"/>
                <w:szCs w:val="24"/>
              </w:rPr>
              <w:t>03</w:t>
            </w:r>
          </w:p>
        </w:tc>
        <w:tc>
          <w:tcPr>
            <w:tcW w:w="578" w:type="pct"/>
            <w:tcMar>
              <w:top w:w="0" w:type="dxa"/>
              <w:left w:w="28" w:type="dxa"/>
              <w:bottom w:w="0" w:type="dxa"/>
              <w:right w:w="28" w:type="dxa"/>
            </w:tcMar>
            <w:vAlign w:val="center"/>
          </w:tcPr>
          <w:p w:rsidR="0044793E" w:rsidRPr="00064885" w:rsidRDefault="0044793E"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w:t>
            </w:r>
          </w:p>
        </w:tc>
        <w:tc>
          <w:tcPr>
            <w:tcW w:w="763" w:type="pct"/>
            <w:tcMar>
              <w:top w:w="0" w:type="dxa"/>
              <w:left w:w="28" w:type="dxa"/>
              <w:bottom w:w="0" w:type="dxa"/>
              <w:right w:w="28" w:type="dxa"/>
            </w:tcMar>
            <w:vAlign w:val="center"/>
          </w:tcPr>
          <w:p w:rsidR="0044793E" w:rsidRPr="00064885" w:rsidRDefault="0044793E" w:rsidP="00B05907">
            <w:pPr>
              <w:pStyle w:val="afff6"/>
              <w:rPr>
                <w:sz w:val="24"/>
                <w:szCs w:val="24"/>
              </w:rPr>
            </w:pPr>
            <w:r w:rsidRPr="00064885">
              <w:rPr>
                <w:sz w:val="24"/>
                <w:szCs w:val="24"/>
              </w:rPr>
              <w:t>-</w:t>
            </w:r>
          </w:p>
        </w:tc>
        <w:tc>
          <w:tcPr>
            <w:tcW w:w="696" w:type="pct"/>
            <w:tcMar>
              <w:top w:w="0" w:type="dxa"/>
              <w:left w:w="28" w:type="dxa"/>
              <w:bottom w:w="0" w:type="dxa"/>
              <w:right w:w="28" w:type="dxa"/>
            </w:tcMar>
            <w:vAlign w:val="center"/>
          </w:tcPr>
          <w:p w:rsidR="0044793E" w:rsidRPr="00064885" w:rsidRDefault="00EA453B" w:rsidP="001910E1">
            <w:pPr>
              <w:pStyle w:val="69"/>
              <w:spacing w:before="0" w:after="0" w:line="240" w:lineRule="auto"/>
              <w:ind w:firstLine="0"/>
              <w:jc w:val="center"/>
              <w:rPr>
                <w:rStyle w:val="2e"/>
                <w:rFonts w:eastAsia="Century Schoolbook"/>
                <w:sz w:val="24"/>
                <w:szCs w:val="24"/>
              </w:rPr>
            </w:pPr>
            <w:r w:rsidRPr="00064885">
              <w:rPr>
                <w:rStyle w:val="2e"/>
                <w:rFonts w:eastAsia="Century Schoolbook"/>
                <w:sz w:val="24"/>
                <w:szCs w:val="24"/>
              </w:rPr>
              <w:t>0,0</w:t>
            </w:r>
            <w:r w:rsidR="0044793E" w:rsidRPr="00064885">
              <w:rPr>
                <w:rStyle w:val="2e"/>
                <w:rFonts w:eastAsia="Century Schoolbook"/>
                <w:sz w:val="24"/>
                <w:szCs w:val="24"/>
              </w:rPr>
              <w:t>3</w:t>
            </w:r>
          </w:p>
        </w:tc>
      </w:tr>
    </w:tbl>
    <w:p w:rsidR="000026A8" w:rsidRPr="007D48AB" w:rsidRDefault="000026A8" w:rsidP="007D48AB">
      <w:pPr>
        <w:spacing w:before="120" w:after="0" w:line="240" w:lineRule="atLeast"/>
        <w:ind w:firstLine="709"/>
        <w:rPr>
          <w:sz w:val="26"/>
          <w:szCs w:val="26"/>
        </w:rPr>
      </w:pPr>
      <w:r w:rsidRPr="007D48AB">
        <w:rPr>
          <w:sz w:val="26"/>
          <w:szCs w:val="26"/>
        </w:rPr>
        <w:t xml:space="preserve">Прогнозные тепловые нагрузки по источникам теплоснабжения </w:t>
      </w:r>
      <w:r w:rsidR="00721522" w:rsidRPr="007D48AB">
        <w:rPr>
          <w:sz w:val="26"/>
          <w:szCs w:val="26"/>
        </w:rPr>
        <w:t>Медведского</w:t>
      </w:r>
      <w:r w:rsidRPr="007D48AB">
        <w:rPr>
          <w:sz w:val="26"/>
          <w:szCs w:val="26"/>
        </w:rPr>
        <w:t xml:space="preserve"> сельского поселения представлены в таблице 1.</w:t>
      </w:r>
      <w:r w:rsidR="00FD606A" w:rsidRPr="007D48AB">
        <w:rPr>
          <w:sz w:val="26"/>
          <w:szCs w:val="26"/>
        </w:rPr>
        <w:t>4</w:t>
      </w:r>
      <w:r w:rsidRPr="007D48AB">
        <w:rPr>
          <w:sz w:val="26"/>
          <w:szCs w:val="26"/>
        </w:rPr>
        <w:t>.</w:t>
      </w:r>
    </w:p>
    <w:p w:rsidR="000026A8" w:rsidRPr="00A41DF7" w:rsidRDefault="000026A8" w:rsidP="007D48AB">
      <w:pPr>
        <w:spacing w:after="0" w:line="240" w:lineRule="auto"/>
        <w:ind w:firstLine="0"/>
        <w:jc w:val="right"/>
      </w:pPr>
      <w:r w:rsidRPr="00A41DF7">
        <w:t>Таблица 1.</w:t>
      </w:r>
      <w:r w:rsidR="00FD606A" w:rsidRPr="00A41DF7">
        <w:t>4</w:t>
      </w:r>
    </w:p>
    <w:p w:rsidR="000026A8" w:rsidRPr="007D48AB" w:rsidRDefault="000026A8" w:rsidP="007D48AB">
      <w:pPr>
        <w:spacing w:line="240" w:lineRule="auto"/>
        <w:ind w:firstLine="0"/>
        <w:jc w:val="center"/>
        <w:rPr>
          <w:b/>
          <w:sz w:val="26"/>
          <w:szCs w:val="26"/>
          <w:u w:val="single"/>
        </w:rPr>
      </w:pPr>
      <w:r w:rsidRPr="007D48AB">
        <w:rPr>
          <w:b/>
          <w:sz w:val="26"/>
          <w:szCs w:val="26"/>
          <w:u w:val="single"/>
        </w:rPr>
        <w:t>Прогнозные тепловые нагрузки</w:t>
      </w:r>
    </w:p>
    <w:tbl>
      <w:tblPr>
        <w:tblStyle w:val="a6"/>
        <w:tblW w:w="10206" w:type="dxa"/>
        <w:tblInd w:w="-556" w:type="dxa"/>
        <w:tblLayout w:type="fixed"/>
        <w:tblLook w:val="04A0"/>
      </w:tblPr>
      <w:tblGrid>
        <w:gridCol w:w="1701"/>
        <w:gridCol w:w="1843"/>
        <w:gridCol w:w="797"/>
        <w:gridCol w:w="762"/>
        <w:gridCol w:w="974"/>
        <w:gridCol w:w="798"/>
        <w:gridCol w:w="797"/>
        <w:gridCol w:w="797"/>
        <w:gridCol w:w="797"/>
        <w:gridCol w:w="940"/>
      </w:tblGrid>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Наименование котельной</w:t>
            </w:r>
          </w:p>
        </w:tc>
        <w:tc>
          <w:tcPr>
            <w:tcW w:w="1843" w:type="dxa"/>
            <w:vMerge w:val="restart"/>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Передача тепловой энергии осуществляется на нужды</w:t>
            </w:r>
          </w:p>
        </w:tc>
        <w:tc>
          <w:tcPr>
            <w:tcW w:w="6662" w:type="dxa"/>
            <w:gridSpan w:val="8"/>
          </w:tcPr>
          <w:p w:rsidR="0044793E" w:rsidRPr="00FA64B0" w:rsidRDefault="0044793E" w:rsidP="00FA64B0">
            <w:pPr>
              <w:spacing w:after="0" w:line="240" w:lineRule="auto"/>
              <w:ind w:firstLine="0"/>
              <w:jc w:val="center"/>
              <w:rPr>
                <w:b/>
              </w:rPr>
            </w:pPr>
            <w:r w:rsidRPr="00FA64B0">
              <w:rPr>
                <w:b/>
              </w:rPr>
              <w:t>Нагрузка на систему отопления, Гкал/час</w:t>
            </w:r>
          </w:p>
        </w:tc>
      </w:tr>
      <w:tr w:rsidR="0044793E" w:rsidRPr="00FA64B0" w:rsidTr="00FA64B0">
        <w:trPr>
          <w:trHeight w:val="70"/>
        </w:trPr>
        <w:tc>
          <w:tcPr>
            <w:tcW w:w="1701" w:type="dxa"/>
            <w:vMerge/>
            <w:tcMar>
              <w:left w:w="11" w:type="dxa"/>
              <w:right w:w="11" w:type="dxa"/>
            </w:tcMar>
            <w:vAlign w:val="center"/>
          </w:tcPr>
          <w:p w:rsidR="0044793E" w:rsidRPr="00FA64B0" w:rsidRDefault="0044793E" w:rsidP="00FA64B0">
            <w:pPr>
              <w:spacing w:after="0" w:line="240" w:lineRule="auto"/>
              <w:ind w:firstLine="0"/>
              <w:jc w:val="center"/>
              <w:rPr>
                <w:b/>
              </w:rPr>
            </w:pPr>
          </w:p>
        </w:tc>
        <w:tc>
          <w:tcPr>
            <w:tcW w:w="1843" w:type="dxa"/>
            <w:vMerge/>
            <w:tcMar>
              <w:left w:w="11" w:type="dxa"/>
              <w:right w:w="11" w:type="dxa"/>
            </w:tcMar>
            <w:vAlign w:val="center"/>
          </w:tcPr>
          <w:p w:rsidR="0044793E" w:rsidRPr="00FA64B0" w:rsidRDefault="0044793E" w:rsidP="00FA64B0">
            <w:pPr>
              <w:spacing w:after="0" w:line="240" w:lineRule="auto"/>
              <w:ind w:firstLine="0"/>
              <w:jc w:val="center"/>
              <w:rPr>
                <w:b/>
              </w:rPr>
            </w:pP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2018 г.</w:t>
            </w:r>
          </w:p>
        </w:tc>
        <w:tc>
          <w:tcPr>
            <w:tcW w:w="762"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2019 г.</w:t>
            </w:r>
          </w:p>
        </w:tc>
        <w:tc>
          <w:tcPr>
            <w:tcW w:w="974"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2020 г.</w:t>
            </w:r>
          </w:p>
        </w:tc>
        <w:tc>
          <w:tcPr>
            <w:tcW w:w="798"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2021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2022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2023 г.</w:t>
            </w:r>
          </w:p>
        </w:tc>
        <w:tc>
          <w:tcPr>
            <w:tcW w:w="797"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2024 г.</w:t>
            </w:r>
          </w:p>
        </w:tc>
        <w:tc>
          <w:tcPr>
            <w:tcW w:w="940" w:type="dxa"/>
            <w:tcMar>
              <w:left w:w="11" w:type="dxa"/>
              <w:right w:w="11" w:type="dxa"/>
            </w:tcMar>
            <w:vAlign w:val="center"/>
          </w:tcPr>
          <w:p w:rsidR="0044793E" w:rsidRPr="00FA64B0" w:rsidRDefault="0044793E" w:rsidP="00FA64B0">
            <w:pPr>
              <w:spacing w:after="0" w:line="240" w:lineRule="auto"/>
              <w:ind w:firstLine="0"/>
              <w:jc w:val="center"/>
              <w:rPr>
                <w:b/>
              </w:rPr>
            </w:pPr>
            <w:r w:rsidRPr="00FA64B0">
              <w:rPr>
                <w:b/>
              </w:rPr>
              <w:t>2025-2033 гг.</w:t>
            </w:r>
          </w:p>
        </w:tc>
      </w:tr>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lang w:bidi="ru-RU"/>
              </w:rPr>
              <w:t>Котельная №13</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lang w:val="en-US"/>
              </w:rPr>
            </w:pPr>
            <w:r w:rsidRPr="00FA64B0">
              <w:rPr>
                <w:color w:val="000000"/>
              </w:rPr>
              <w:t>0,1</w:t>
            </w:r>
            <w:r w:rsidR="004A7A98" w:rsidRPr="00FA64B0">
              <w:rPr>
                <w:color w:val="000000"/>
                <w:lang w:val="en-US"/>
              </w:rPr>
              <w:t>9</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r w:rsidR="004A7A98" w:rsidRPr="00FA64B0">
              <w:rPr>
                <w:color w:val="000000"/>
              </w:rPr>
              <w:t>,19</w:t>
            </w:r>
          </w:p>
        </w:tc>
        <w:tc>
          <w:tcPr>
            <w:tcW w:w="974"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8"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797" w:type="dxa"/>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c>
          <w:tcPr>
            <w:tcW w:w="940"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color w:val="000000"/>
              </w:rPr>
              <w:t>0,19</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r w:rsidRPr="00FA64B0">
              <w:rPr>
                <w:color w:val="000000"/>
                <w:lang w:bidi="ru-RU"/>
              </w:rPr>
              <w:t>Котельная №20</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0,1</w:t>
            </w:r>
            <w:r w:rsidR="0045674C" w:rsidRPr="00FA64B0">
              <w:rPr>
                <w:color w:val="000000"/>
              </w:rPr>
              <w:t>8</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2D7CEC" w:rsidP="00FA64B0">
            <w:pPr>
              <w:spacing w:after="0" w:line="240" w:lineRule="auto"/>
              <w:ind w:firstLine="0"/>
              <w:jc w:val="center"/>
              <w:rPr>
                <w:color w:val="000000"/>
                <w:lang w:bidi="ru-RU"/>
              </w:rPr>
            </w:pPr>
            <w:r w:rsidRPr="00FA64B0">
              <w:rPr>
                <w:color w:val="000000"/>
                <w:lang w:bidi="ru-RU"/>
              </w:rPr>
              <w:t>К</w:t>
            </w:r>
            <w:r w:rsidR="0044793E" w:rsidRPr="00FA64B0">
              <w:rPr>
                <w:color w:val="000000"/>
                <w:lang w:bidi="ru-RU"/>
              </w:rPr>
              <w:t>отельная №21</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lang w:val="en-US"/>
              </w:rPr>
            </w:pPr>
            <w:r w:rsidRPr="00FA64B0">
              <w:rPr>
                <w:rStyle w:val="2e"/>
                <w:rFonts w:eastAsia="Century Schoolbook"/>
                <w:sz w:val="24"/>
                <w:szCs w:val="24"/>
              </w:rPr>
              <w:t>1,</w:t>
            </w:r>
            <w:r w:rsidR="004A7A98" w:rsidRPr="00FA64B0">
              <w:rPr>
                <w:rStyle w:val="2e"/>
                <w:rFonts w:eastAsia="Century Schoolbook"/>
                <w:sz w:val="24"/>
                <w:szCs w:val="24"/>
                <w:lang w:val="en-US"/>
              </w:rPr>
              <w:t>89</w:t>
            </w:r>
          </w:p>
        </w:tc>
        <w:tc>
          <w:tcPr>
            <w:tcW w:w="762"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974"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8"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797" w:type="dxa"/>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c>
          <w:tcPr>
            <w:tcW w:w="940" w:type="dxa"/>
            <w:shd w:val="clear" w:color="auto" w:fill="auto"/>
            <w:tcMar>
              <w:left w:w="11" w:type="dxa"/>
              <w:right w:w="11" w:type="dxa"/>
            </w:tcMar>
            <w:vAlign w:val="center"/>
          </w:tcPr>
          <w:p w:rsidR="0044793E" w:rsidRPr="00FA64B0" w:rsidRDefault="004A7A98" w:rsidP="00FA64B0">
            <w:pPr>
              <w:spacing w:after="0" w:line="240" w:lineRule="auto"/>
              <w:ind w:firstLine="0"/>
              <w:jc w:val="center"/>
              <w:rPr>
                <w:color w:val="000000"/>
              </w:rPr>
            </w:pPr>
            <w:r w:rsidRPr="00FA64B0">
              <w:rPr>
                <w:rStyle w:val="2e"/>
                <w:rFonts w:eastAsia="Century Schoolbook"/>
                <w:sz w:val="24"/>
                <w:szCs w:val="24"/>
              </w:rPr>
              <w:t>1,</w:t>
            </w:r>
            <w:r w:rsidRPr="00FA64B0">
              <w:rPr>
                <w:rStyle w:val="2e"/>
                <w:rFonts w:eastAsia="Century Schoolbook"/>
                <w:sz w:val="24"/>
                <w:szCs w:val="24"/>
                <w:lang w:val="en-US"/>
              </w:rPr>
              <w:t>89</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val="restart"/>
            <w:tcMar>
              <w:left w:w="11" w:type="dxa"/>
              <w:right w:w="11" w:type="dxa"/>
            </w:tcMar>
            <w:vAlign w:val="center"/>
          </w:tcPr>
          <w:p w:rsidR="0044793E" w:rsidRPr="00FA64B0" w:rsidRDefault="002D7CEC" w:rsidP="00FA64B0">
            <w:pPr>
              <w:spacing w:after="0" w:line="240" w:lineRule="auto"/>
              <w:ind w:firstLine="0"/>
              <w:jc w:val="center"/>
              <w:rPr>
                <w:color w:val="000000"/>
                <w:lang w:bidi="ru-RU"/>
              </w:rPr>
            </w:pPr>
            <w:r w:rsidRPr="00FA64B0">
              <w:rPr>
                <w:color w:val="000000"/>
                <w:lang w:bidi="ru-RU"/>
              </w:rPr>
              <w:t>К</w:t>
            </w:r>
            <w:r w:rsidR="0044793E" w:rsidRPr="00FA64B0">
              <w:rPr>
                <w:color w:val="000000"/>
                <w:lang w:bidi="ru-RU"/>
              </w:rPr>
              <w:t>отельная №24</w:t>
            </w: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shd w:val="clear" w:color="auto" w:fill="auto"/>
            <w:tcMar>
              <w:left w:w="11" w:type="dxa"/>
              <w:right w:w="11" w:type="dxa"/>
            </w:tcMar>
            <w:vAlign w:val="center"/>
          </w:tcPr>
          <w:p w:rsidR="0044793E" w:rsidRPr="00FA64B0" w:rsidRDefault="00EA453B" w:rsidP="00FA64B0">
            <w:pPr>
              <w:spacing w:after="0" w:line="240" w:lineRule="auto"/>
              <w:ind w:firstLine="0"/>
              <w:jc w:val="center"/>
              <w:rPr>
                <w:color w:val="000000"/>
              </w:rPr>
            </w:pPr>
            <w:r w:rsidRPr="00FA64B0">
              <w:rPr>
                <w:color w:val="000000"/>
              </w:rPr>
              <w:t>0,0</w:t>
            </w:r>
            <w:r w:rsidR="0044793E" w:rsidRPr="00FA64B0">
              <w:rPr>
                <w:color w:val="000000"/>
              </w:rPr>
              <w:t>3</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w:t>
            </w:r>
            <w:r w:rsidR="00EA453B" w:rsidRPr="00FA64B0">
              <w:rPr>
                <w:color w:val="000000"/>
              </w:rPr>
              <w:t>3</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0,03</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44793E" w:rsidRPr="00FA64B0" w:rsidTr="00FA64B0">
        <w:tc>
          <w:tcPr>
            <w:tcW w:w="1701" w:type="dxa"/>
            <w:vMerge/>
            <w:tcMar>
              <w:left w:w="11" w:type="dxa"/>
              <w:right w:w="11" w:type="dxa"/>
            </w:tcMar>
            <w:vAlign w:val="center"/>
          </w:tcPr>
          <w:p w:rsidR="0044793E" w:rsidRPr="00FA64B0" w:rsidRDefault="0044793E" w:rsidP="00FA64B0">
            <w:pPr>
              <w:spacing w:after="0" w:line="240" w:lineRule="auto"/>
              <w:ind w:firstLine="0"/>
              <w:jc w:val="center"/>
              <w:rPr>
                <w:color w:val="000000"/>
                <w:lang w:bidi="ru-RU"/>
              </w:rPr>
            </w:pPr>
          </w:p>
        </w:tc>
        <w:tc>
          <w:tcPr>
            <w:tcW w:w="1843" w:type="dxa"/>
            <w:tcMar>
              <w:left w:w="11" w:type="dxa"/>
              <w:right w:w="11" w:type="dxa"/>
            </w:tcMar>
            <w:vAlign w:val="center"/>
          </w:tcPr>
          <w:p w:rsidR="0044793E" w:rsidRPr="00FA64B0" w:rsidRDefault="0044793E"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62"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74"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8"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797" w:type="dxa"/>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c>
          <w:tcPr>
            <w:tcW w:w="940" w:type="dxa"/>
            <w:shd w:val="clear" w:color="auto" w:fill="auto"/>
            <w:tcMar>
              <w:left w:w="11" w:type="dxa"/>
              <w:right w:w="11" w:type="dxa"/>
            </w:tcMar>
            <w:vAlign w:val="center"/>
          </w:tcPr>
          <w:p w:rsidR="0044793E" w:rsidRPr="00FA64B0" w:rsidRDefault="0044793E" w:rsidP="00FA64B0">
            <w:pPr>
              <w:spacing w:after="0" w:line="240" w:lineRule="auto"/>
              <w:ind w:firstLine="0"/>
              <w:jc w:val="center"/>
              <w:rPr>
                <w:color w:val="000000"/>
              </w:rPr>
            </w:pPr>
            <w:r w:rsidRPr="00FA64B0">
              <w:rPr>
                <w:color w:val="000000"/>
              </w:rPr>
              <w:t>0</w:t>
            </w:r>
          </w:p>
        </w:tc>
      </w:tr>
      <w:tr w:rsidR="00BF16DA" w:rsidRPr="00FA64B0" w:rsidTr="00FA64B0">
        <w:trPr>
          <w:trHeight w:val="70"/>
        </w:trPr>
        <w:tc>
          <w:tcPr>
            <w:tcW w:w="1701" w:type="dxa"/>
            <w:vMerge w:val="restart"/>
          </w:tcPr>
          <w:p w:rsidR="00BF16DA" w:rsidRPr="00FA64B0" w:rsidRDefault="00BF16DA" w:rsidP="00FA64B0">
            <w:pPr>
              <w:spacing w:after="0" w:line="240" w:lineRule="auto"/>
              <w:ind w:right="-108" w:firstLine="0"/>
              <w:jc w:val="left"/>
              <w:rPr>
                <w:color w:val="000000"/>
                <w:lang w:bidi="ru-RU"/>
              </w:rPr>
            </w:pPr>
            <w:r w:rsidRPr="00FA64B0">
              <w:rPr>
                <w:rStyle w:val="2e"/>
                <w:rFonts w:eastAsia="Century Schoolbook"/>
                <w:sz w:val="24"/>
                <w:szCs w:val="24"/>
              </w:rPr>
              <w:t>Блочно-модульная пеллетная котельная</w:t>
            </w: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Отопление</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0,19</w:t>
            </w:r>
          </w:p>
        </w:tc>
        <w:tc>
          <w:tcPr>
            <w:tcW w:w="798"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797" w:type="dxa"/>
          </w:tcPr>
          <w:p w:rsidR="00BF16DA" w:rsidRPr="00FA64B0" w:rsidRDefault="00BF16DA" w:rsidP="00FA64B0">
            <w:pPr>
              <w:spacing w:after="0" w:line="240" w:lineRule="auto"/>
              <w:ind w:firstLine="0"/>
              <w:jc w:val="center"/>
            </w:pPr>
            <w:r w:rsidRPr="00FA64B0">
              <w:rPr>
                <w:color w:val="000000"/>
              </w:rPr>
              <w:t>0,19</w:t>
            </w:r>
          </w:p>
        </w:tc>
        <w:tc>
          <w:tcPr>
            <w:tcW w:w="940" w:type="dxa"/>
          </w:tcPr>
          <w:p w:rsidR="00BF16DA" w:rsidRPr="00FA64B0" w:rsidRDefault="00BF16DA" w:rsidP="00FA64B0">
            <w:pPr>
              <w:spacing w:after="0" w:line="240" w:lineRule="auto"/>
              <w:ind w:firstLine="0"/>
              <w:jc w:val="center"/>
            </w:pPr>
            <w:r w:rsidRPr="00FA64B0">
              <w:rPr>
                <w:color w:val="000000"/>
              </w:rPr>
              <w:t>0,19</w:t>
            </w:r>
          </w:p>
        </w:tc>
      </w:tr>
      <w:tr w:rsidR="00BF16DA" w:rsidRPr="00FA64B0" w:rsidTr="00FA64B0">
        <w:tc>
          <w:tcPr>
            <w:tcW w:w="1701" w:type="dxa"/>
            <w:vMerge/>
          </w:tcPr>
          <w:p w:rsidR="00BF16DA" w:rsidRPr="00FA64B0" w:rsidRDefault="00BF16DA" w:rsidP="00FA64B0">
            <w:pPr>
              <w:spacing w:after="0" w:line="240" w:lineRule="auto"/>
              <w:ind w:firstLine="0"/>
              <w:jc w:val="center"/>
              <w:rPr>
                <w:color w:val="000000"/>
                <w:lang w:bidi="ru-RU"/>
              </w:rPr>
            </w:pP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вентиляция</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8"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40" w:type="dxa"/>
          </w:tcPr>
          <w:p w:rsidR="00BF16DA" w:rsidRPr="00FA64B0" w:rsidRDefault="00BF16DA" w:rsidP="00FA64B0">
            <w:pPr>
              <w:spacing w:after="0" w:line="240" w:lineRule="auto"/>
              <w:ind w:firstLine="0"/>
              <w:jc w:val="center"/>
              <w:rPr>
                <w:color w:val="000000"/>
              </w:rPr>
            </w:pPr>
            <w:r w:rsidRPr="00FA64B0">
              <w:rPr>
                <w:color w:val="000000"/>
              </w:rPr>
              <w:t>0</w:t>
            </w:r>
          </w:p>
        </w:tc>
      </w:tr>
      <w:tr w:rsidR="00BF16DA" w:rsidRPr="00FA64B0" w:rsidTr="00FA64B0">
        <w:tc>
          <w:tcPr>
            <w:tcW w:w="1701" w:type="dxa"/>
            <w:vMerge/>
          </w:tcPr>
          <w:p w:rsidR="00BF16DA" w:rsidRPr="00FA64B0" w:rsidRDefault="00BF16DA" w:rsidP="00FA64B0">
            <w:pPr>
              <w:spacing w:after="0" w:line="240" w:lineRule="auto"/>
              <w:ind w:firstLine="0"/>
              <w:jc w:val="center"/>
              <w:rPr>
                <w:color w:val="000000"/>
                <w:lang w:bidi="ru-RU"/>
              </w:rPr>
            </w:pPr>
          </w:p>
        </w:tc>
        <w:tc>
          <w:tcPr>
            <w:tcW w:w="1843" w:type="dxa"/>
          </w:tcPr>
          <w:p w:rsidR="00BF16DA" w:rsidRPr="00FA64B0" w:rsidRDefault="00BF16DA" w:rsidP="00FA64B0">
            <w:pPr>
              <w:spacing w:after="0" w:line="240" w:lineRule="auto"/>
              <w:ind w:firstLine="0"/>
              <w:jc w:val="center"/>
              <w:rPr>
                <w:rFonts w:eastAsiaTheme="minorHAnsi"/>
                <w:color w:val="000000"/>
              </w:rPr>
            </w:pPr>
            <w:r w:rsidRPr="00FA64B0">
              <w:rPr>
                <w:rFonts w:eastAsiaTheme="minorHAnsi"/>
                <w:color w:val="000000"/>
              </w:rPr>
              <w:t>ГВС</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62"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74"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8"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797" w:type="dxa"/>
          </w:tcPr>
          <w:p w:rsidR="00BF16DA" w:rsidRPr="00FA64B0" w:rsidRDefault="00BF16DA" w:rsidP="00FA64B0">
            <w:pPr>
              <w:spacing w:after="0" w:line="240" w:lineRule="auto"/>
              <w:ind w:firstLine="0"/>
              <w:jc w:val="center"/>
              <w:rPr>
                <w:color w:val="000000"/>
              </w:rPr>
            </w:pPr>
            <w:r w:rsidRPr="00FA64B0">
              <w:rPr>
                <w:color w:val="000000"/>
              </w:rPr>
              <w:t>0</w:t>
            </w:r>
          </w:p>
        </w:tc>
        <w:tc>
          <w:tcPr>
            <w:tcW w:w="940" w:type="dxa"/>
          </w:tcPr>
          <w:p w:rsidR="00BF16DA" w:rsidRPr="00FA64B0" w:rsidRDefault="00BF16DA" w:rsidP="00FA64B0">
            <w:pPr>
              <w:spacing w:after="0" w:line="240" w:lineRule="auto"/>
              <w:ind w:firstLine="0"/>
              <w:jc w:val="center"/>
              <w:rPr>
                <w:color w:val="000000"/>
              </w:rPr>
            </w:pPr>
            <w:r w:rsidRPr="00FA64B0">
              <w:rPr>
                <w:color w:val="000000"/>
              </w:rPr>
              <w:t>0</w:t>
            </w:r>
          </w:p>
        </w:tc>
      </w:tr>
    </w:tbl>
    <w:p w:rsidR="00380A18" w:rsidRDefault="00380A18" w:rsidP="006D46D8">
      <w:pPr>
        <w:pStyle w:val="aff0"/>
        <w:rPr>
          <w:rFonts w:ascii="Times New Roman" w:hAnsi="Times New Roman"/>
          <w:sz w:val="4"/>
          <w:szCs w:val="4"/>
        </w:rPr>
      </w:pPr>
    </w:p>
    <w:p w:rsidR="006D46D8" w:rsidRPr="002813CD" w:rsidRDefault="006D46D8" w:rsidP="002813CD">
      <w:pPr>
        <w:pStyle w:val="aff0"/>
        <w:spacing w:after="0" w:line="240" w:lineRule="atLeast"/>
        <w:ind w:firstLine="709"/>
        <w:rPr>
          <w:rFonts w:ascii="Times New Roman" w:hAnsi="Times New Roman"/>
          <w:sz w:val="26"/>
          <w:szCs w:val="26"/>
        </w:rPr>
      </w:pPr>
      <w:r w:rsidRPr="002813CD">
        <w:rPr>
          <w:rFonts w:ascii="Times New Roman" w:hAnsi="Times New Roman"/>
          <w:sz w:val="26"/>
          <w:szCs w:val="26"/>
        </w:rPr>
        <w:t xml:space="preserve">Объемы полезного отпуска тепловой энергии (мощности) по каждой котельной </w:t>
      </w:r>
      <w:r w:rsidR="00EA453B" w:rsidRPr="002813CD">
        <w:rPr>
          <w:rFonts w:ascii="Times New Roman" w:hAnsi="Times New Roman"/>
          <w:sz w:val="26"/>
          <w:szCs w:val="26"/>
        </w:rPr>
        <w:t xml:space="preserve">ООО «ТК Новгородская» </w:t>
      </w:r>
      <w:r w:rsidR="004D51F8" w:rsidRPr="002813CD">
        <w:rPr>
          <w:rFonts w:ascii="Times New Roman" w:hAnsi="Times New Roman"/>
          <w:sz w:val="26"/>
          <w:szCs w:val="26"/>
        </w:rPr>
        <w:t>за 2022</w:t>
      </w:r>
      <w:r w:rsidRPr="002813CD">
        <w:rPr>
          <w:rFonts w:ascii="Times New Roman" w:hAnsi="Times New Roman"/>
          <w:sz w:val="26"/>
          <w:szCs w:val="26"/>
        </w:rPr>
        <w:t xml:space="preserve"> г. представлены в таблице 1.5.</w:t>
      </w:r>
    </w:p>
    <w:p w:rsidR="006D46D8" w:rsidRPr="00A41DF7" w:rsidRDefault="006D46D8" w:rsidP="002813CD">
      <w:pPr>
        <w:keepNext/>
        <w:spacing w:line="240" w:lineRule="auto"/>
        <w:jc w:val="right"/>
      </w:pPr>
      <w:r w:rsidRPr="00A41DF7">
        <w:t>Таблица 1.5</w:t>
      </w:r>
    </w:p>
    <w:tbl>
      <w:tblPr>
        <w:tblStyle w:val="39"/>
        <w:tblW w:w="0" w:type="auto"/>
        <w:tblLook w:val="00A0"/>
      </w:tblPr>
      <w:tblGrid>
        <w:gridCol w:w="4022"/>
        <w:gridCol w:w="2774"/>
        <w:gridCol w:w="2774"/>
      </w:tblGrid>
      <w:tr w:rsidR="006D46D8" w:rsidRPr="002813CD" w:rsidTr="006D46D8">
        <w:trPr>
          <w:trHeight w:val="704"/>
          <w:tblHeader/>
        </w:trPr>
        <w:tc>
          <w:tcPr>
            <w:tcW w:w="4022" w:type="dxa"/>
            <w:vAlign w:val="center"/>
          </w:tcPr>
          <w:p w:rsidR="002813CD" w:rsidRDefault="006D46D8" w:rsidP="002813CD">
            <w:pPr>
              <w:pStyle w:val="affe"/>
              <w:spacing w:after="0" w:line="240" w:lineRule="auto"/>
              <w:ind w:firstLine="0"/>
              <w:rPr>
                <w:rFonts w:ascii="Times New Roman" w:eastAsia="Times New Roman" w:hAnsi="Times New Roman" w:cs="Times New Roman"/>
                <w:b/>
                <w:sz w:val="24"/>
                <w:szCs w:val="24"/>
                <w:lang w:eastAsia="ru-RU"/>
              </w:rPr>
            </w:pPr>
            <w:r w:rsidRPr="002813CD">
              <w:rPr>
                <w:rFonts w:ascii="Times New Roman" w:eastAsia="Times New Roman" w:hAnsi="Times New Roman" w:cs="Times New Roman"/>
                <w:b/>
                <w:sz w:val="24"/>
                <w:szCs w:val="24"/>
                <w:lang w:eastAsia="ru-RU"/>
              </w:rPr>
              <w:t xml:space="preserve">Наименование </w:t>
            </w:r>
          </w:p>
          <w:p w:rsidR="006D46D8" w:rsidRPr="002813CD" w:rsidRDefault="002813CD" w:rsidP="002813CD">
            <w:pPr>
              <w:pStyle w:val="affe"/>
              <w:spacing w:after="0" w:line="240" w:lineRule="auto"/>
              <w:ind w:firstLine="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ru-RU" w:eastAsia="ru-RU"/>
              </w:rPr>
              <w:t>к</w:t>
            </w:r>
            <w:r w:rsidR="006D46D8" w:rsidRPr="002813CD">
              <w:rPr>
                <w:rFonts w:ascii="Times New Roman" w:eastAsia="Times New Roman" w:hAnsi="Times New Roman" w:cs="Times New Roman"/>
                <w:b/>
                <w:sz w:val="24"/>
                <w:szCs w:val="24"/>
                <w:lang w:eastAsia="ru-RU"/>
              </w:rPr>
              <w:t>отельной микрорайона (поселка)</w:t>
            </w:r>
          </w:p>
        </w:tc>
        <w:tc>
          <w:tcPr>
            <w:tcW w:w="2774" w:type="dxa"/>
            <w:vAlign w:val="center"/>
          </w:tcPr>
          <w:p w:rsidR="006D46D8" w:rsidRPr="002813CD" w:rsidRDefault="006D46D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Потребление тепловой энерги</w:t>
            </w:r>
            <w:r w:rsidR="004D51F8" w:rsidRPr="002813CD">
              <w:rPr>
                <w:rFonts w:ascii="Times New Roman" w:eastAsia="Times New Roman" w:hAnsi="Times New Roman" w:cs="Times New Roman"/>
                <w:b/>
                <w:sz w:val="24"/>
                <w:szCs w:val="24"/>
                <w:lang w:val="ru-RU" w:eastAsia="ru-RU"/>
              </w:rPr>
              <w:t>и на отопление и нагрев за 2022</w:t>
            </w:r>
            <w:r w:rsidRPr="002813CD">
              <w:rPr>
                <w:rFonts w:ascii="Times New Roman" w:eastAsia="Times New Roman" w:hAnsi="Times New Roman" w:cs="Times New Roman"/>
                <w:b/>
                <w:sz w:val="24"/>
                <w:szCs w:val="24"/>
                <w:lang w:val="ru-RU" w:eastAsia="ru-RU"/>
              </w:rPr>
              <w:t xml:space="preserve"> год, Гкал</w:t>
            </w:r>
          </w:p>
        </w:tc>
        <w:tc>
          <w:tcPr>
            <w:tcW w:w="2774" w:type="dxa"/>
            <w:vAlign w:val="center"/>
          </w:tcPr>
          <w:p w:rsidR="002813CD" w:rsidRDefault="006D46D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Потребление</w:t>
            </w:r>
            <w:r w:rsidR="004D51F8" w:rsidRPr="002813CD">
              <w:rPr>
                <w:rFonts w:ascii="Times New Roman" w:eastAsia="Times New Roman" w:hAnsi="Times New Roman" w:cs="Times New Roman"/>
                <w:b/>
                <w:sz w:val="24"/>
                <w:szCs w:val="24"/>
                <w:lang w:val="ru-RU" w:eastAsia="ru-RU"/>
              </w:rPr>
              <w:t xml:space="preserve"> ГВС </w:t>
            </w:r>
          </w:p>
          <w:p w:rsidR="006D46D8" w:rsidRPr="002813CD" w:rsidRDefault="004D51F8" w:rsidP="002813CD">
            <w:pPr>
              <w:pStyle w:val="affe"/>
              <w:spacing w:after="0" w:line="240" w:lineRule="auto"/>
              <w:ind w:firstLine="0"/>
              <w:rPr>
                <w:rFonts w:ascii="Times New Roman" w:eastAsia="Times New Roman" w:hAnsi="Times New Roman" w:cs="Times New Roman"/>
                <w:b/>
                <w:sz w:val="24"/>
                <w:szCs w:val="24"/>
                <w:lang w:val="ru-RU" w:eastAsia="ru-RU"/>
              </w:rPr>
            </w:pPr>
            <w:r w:rsidRPr="002813CD">
              <w:rPr>
                <w:rFonts w:ascii="Times New Roman" w:eastAsia="Times New Roman" w:hAnsi="Times New Roman" w:cs="Times New Roman"/>
                <w:b/>
                <w:sz w:val="24"/>
                <w:szCs w:val="24"/>
                <w:lang w:val="ru-RU" w:eastAsia="ru-RU"/>
              </w:rPr>
              <w:t>за 2022</w:t>
            </w:r>
            <w:r w:rsidR="006D46D8" w:rsidRPr="002813CD">
              <w:rPr>
                <w:rFonts w:ascii="Times New Roman" w:eastAsia="Times New Roman" w:hAnsi="Times New Roman" w:cs="Times New Roman"/>
                <w:b/>
                <w:sz w:val="24"/>
                <w:szCs w:val="24"/>
                <w:lang w:val="ru-RU" w:eastAsia="ru-RU"/>
              </w:rPr>
              <w:t xml:space="preserve"> год, м3</w:t>
            </w:r>
          </w:p>
        </w:tc>
      </w:tr>
      <w:tr w:rsidR="006C5FB6" w:rsidRPr="002813CD" w:rsidTr="006C5FB6">
        <w:trPr>
          <w:trHeight w:val="547"/>
        </w:trPr>
        <w:tc>
          <w:tcPr>
            <w:tcW w:w="4022" w:type="dxa"/>
            <w:vAlign w:val="center"/>
          </w:tcPr>
          <w:p w:rsid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 xml:space="preserve">Котельная №21 с.Медведь </w:t>
            </w:r>
          </w:p>
          <w:p w:rsidR="006C5FB6" w:rsidRP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ул.С.Куликова</w:t>
            </w:r>
          </w:p>
        </w:tc>
        <w:tc>
          <w:tcPr>
            <w:tcW w:w="2774" w:type="dxa"/>
            <w:vAlign w:val="center"/>
          </w:tcPr>
          <w:p w:rsidR="006C5FB6"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2336,71</w:t>
            </w:r>
          </w:p>
        </w:tc>
        <w:tc>
          <w:tcPr>
            <w:tcW w:w="2774" w:type="dxa"/>
            <w:vAlign w:val="center"/>
          </w:tcPr>
          <w:p w:rsidR="006C5FB6" w:rsidRPr="002813CD" w:rsidRDefault="006C5FB6" w:rsidP="002813CD">
            <w:pPr>
              <w:spacing w:after="0" w:line="240" w:lineRule="auto"/>
              <w:ind w:firstLine="0"/>
              <w:contextualSpacing/>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r w:rsidR="006C5FB6" w:rsidRPr="002813CD" w:rsidTr="006C5FB6">
        <w:tc>
          <w:tcPr>
            <w:tcW w:w="4022" w:type="dxa"/>
            <w:vAlign w:val="center"/>
          </w:tcPr>
          <w:p w:rsid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Котельная №</w:t>
            </w:r>
            <w:r w:rsidR="0093676F" w:rsidRPr="002813CD">
              <w:rPr>
                <w:rFonts w:ascii="Times New Roman" w:hAnsi="Times New Roman" w:cs="Times New Roman"/>
                <w:color w:val="000000"/>
                <w:lang w:val="ru-RU" w:bidi="ru-RU"/>
              </w:rPr>
              <w:t xml:space="preserve"> 13 с.Медведь, </w:t>
            </w:r>
          </w:p>
          <w:p w:rsidR="006C5FB6" w:rsidRPr="002813CD" w:rsidRDefault="006C5FB6" w:rsidP="002813CD">
            <w:pPr>
              <w:spacing w:after="0" w:line="240" w:lineRule="auto"/>
              <w:ind w:firstLine="0"/>
              <w:contextualSpacing/>
              <w:jc w:val="left"/>
              <w:rPr>
                <w:rFonts w:ascii="Times New Roman" w:hAnsi="Times New Roman" w:cs="Times New Roman"/>
                <w:color w:val="000000"/>
                <w:lang w:val="ru-RU" w:bidi="ru-RU"/>
              </w:rPr>
            </w:pPr>
            <w:r w:rsidRPr="002813CD">
              <w:rPr>
                <w:rFonts w:ascii="Times New Roman" w:hAnsi="Times New Roman" w:cs="Times New Roman"/>
                <w:color w:val="000000"/>
                <w:lang w:val="ru-RU" w:bidi="ru-RU"/>
              </w:rPr>
              <w:t>ул.Путриса</w:t>
            </w:r>
          </w:p>
        </w:tc>
        <w:tc>
          <w:tcPr>
            <w:tcW w:w="2774" w:type="dxa"/>
            <w:vAlign w:val="center"/>
          </w:tcPr>
          <w:p w:rsidR="006C5FB6"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309,27</w:t>
            </w:r>
          </w:p>
        </w:tc>
        <w:tc>
          <w:tcPr>
            <w:tcW w:w="2774" w:type="dxa"/>
            <w:vAlign w:val="center"/>
          </w:tcPr>
          <w:p w:rsidR="006C5FB6" w:rsidRPr="002813CD" w:rsidRDefault="006C5FB6" w:rsidP="002813CD">
            <w:pPr>
              <w:spacing w:after="0" w:line="240" w:lineRule="auto"/>
              <w:ind w:firstLine="0"/>
              <w:contextualSpacing/>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r w:rsidR="006D46D8" w:rsidRPr="002813CD" w:rsidTr="006D46D8">
        <w:tc>
          <w:tcPr>
            <w:tcW w:w="4022" w:type="dxa"/>
            <w:vAlign w:val="center"/>
          </w:tcPr>
          <w:p w:rsidR="006D46D8" w:rsidRPr="002813CD" w:rsidRDefault="006D46D8" w:rsidP="002813CD">
            <w:pPr>
              <w:spacing w:after="0" w:line="240" w:lineRule="auto"/>
              <w:ind w:firstLine="0"/>
              <w:jc w:val="center"/>
              <w:rPr>
                <w:rFonts w:ascii="Times New Roman" w:hAnsi="Times New Roman" w:cs="Times New Roman"/>
                <w:b/>
                <w:color w:val="000000"/>
                <w:lang w:val="ru-RU" w:bidi="ru-RU"/>
              </w:rPr>
            </w:pPr>
            <w:r w:rsidRPr="002813CD">
              <w:rPr>
                <w:rFonts w:ascii="Times New Roman" w:hAnsi="Times New Roman" w:cs="Times New Roman"/>
                <w:b/>
                <w:color w:val="000000"/>
                <w:lang w:val="ru-RU" w:bidi="ru-RU"/>
              </w:rPr>
              <w:t>Итого:</w:t>
            </w:r>
          </w:p>
        </w:tc>
        <w:tc>
          <w:tcPr>
            <w:tcW w:w="2774" w:type="dxa"/>
          </w:tcPr>
          <w:p w:rsidR="006D46D8" w:rsidRPr="002813CD" w:rsidRDefault="004D51F8"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b/>
                <w:color w:val="000000"/>
                <w:lang w:val="ru-RU" w:bidi="ru-RU"/>
              </w:rPr>
              <w:t>2645,98</w:t>
            </w:r>
          </w:p>
        </w:tc>
        <w:tc>
          <w:tcPr>
            <w:tcW w:w="2774" w:type="dxa"/>
          </w:tcPr>
          <w:p w:rsidR="006D46D8" w:rsidRPr="002813CD" w:rsidRDefault="006C5FB6" w:rsidP="002813CD">
            <w:pPr>
              <w:spacing w:after="0" w:line="240" w:lineRule="auto"/>
              <w:ind w:firstLine="0"/>
              <w:jc w:val="center"/>
              <w:rPr>
                <w:rFonts w:ascii="Times New Roman" w:hAnsi="Times New Roman" w:cs="Times New Roman"/>
                <w:color w:val="000000"/>
                <w:lang w:val="ru-RU" w:bidi="ru-RU"/>
              </w:rPr>
            </w:pPr>
            <w:r w:rsidRPr="002813CD">
              <w:rPr>
                <w:rFonts w:ascii="Times New Roman" w:hAnsi="Times New Roman" w:cs="Times New Roman"/>
                <w:color w:val="000000"/>
                <w:lang w:val="ru-RU" w:bidi="ru-RU"/>
              </w:rPr>
              <w:t>-</w:t>
            </w:r>
          </w:p>
        </w:tc>
      </w:tr>
    </w:tbl>
    <w:p w:rsidR="009E1C29" w:rsidRDefault="009E1C29" w:rsidP="009E1C29">
      <w:bookmarkStart w:id="15" w:name="_Toc509222788"/>
    </w:p>
    <w:p w:rsidR="00A2394F" w:rsidRPr="009E1C29" w:rsidRDefault="00A2394F" w:rsidP="009E1C29"/>
    <w:p w:rsidR="00EA453B" w:rsidRPr="009E1C29" w:rsidRDefault="00EA453B" w:rsidP="009E1C29">
      <w:pPr>
        <w:pStyle w:val="aff0"/>
        <w:spacing w:after="0" w:line="240" w:lineRule="atLeast"/>
        <w:ind w:firstLine="709"/>
        <w:rPr>
          <w:rFonts w:ascii="Times New Roman" w:hAnsi="Times New Roman"/>
          <w:sz w:val="26"/>
          <w:szCs w:val="26"/>
        </w:rPr>
      </w:pPr>
      <w:r w:rsidRPr="009E1C29">
        <w:rPr>
          <w:rFonts w:ascii="Times New Roman" w:hAnsi="Times New Roman"/>
          <w:sz w:val="26"/>
          <w:szCs w:val="26"/>
        </w:rPr>
        <w:t xml:space="preserve">Объемы полезного отпуска тепловой энергии (мощности) по </w:t>
      </w:r>
      <w:r w:rsidR="008A45FB" w:rsidRPr="009E1C29">
        <w:rPr>
          <w:rFonts w:ascii="Times New Roman" w:hAnsi="Times New Roman"/>
          <w:sz w:val="26"/>
          <w:szCs w:val="26"/>
        </w:rPr>
        <w:t>каждой котельной ООО «ТК Северн</w:t>
      </w:r>
      <w:r w:rsidRPr="009E1C29">
        <w:rPr>
          <w:rFonts w:ascii="Times New Roman" w:hAnsi="Times New Roman"/>
          <w:sz w:val="26"/>
          <w:szCs w:val="26"/>
        </w:rPr>
        <w:t>ая» за 202</w:t>
      </w:r>
      <w:r w:rsidR="008A45FB" w:rsidRPr="009E1C29">
        <w:rPr>
          <w:rFonts w:ascii="Times New Roman" w:hAnsi="Times New Roman"/>
          <w:sz w:val="26"/>
          <w:szCs w:val="26"/>
        </w:rPr>
        <w:t>2</w:t>
      </w:r>
      <w:r w:rsidRPr="009E1C29">
        <w:rPr>
          <w:rFonts w:ascii="Times New Roman" w:hAnsi="Times New Roman"/>
          <w:sz w:val="26"/>
          <w:szCs w:val="26"/>
        </w:rPr>
        <w:t xml:space="preserve"> г. представлены в таблице 1.6.</w:t>
      </w:r>
    </w:p>
    <w:p w:rsidR="00EA453B" w:rsidRPr="00B65F2A" w:rsidRDefault="00EA453B" w:rsidP="009E1C29">
      <w:pPr>
        <w:keepNext/>
        <w:spacing w:line="240" w:lineRule="auto"/>
        <w:jc w:val="right"/>
      </w:pPr>
      <w:r w:rsidRPr="00B65F2A">
        <w:lastRenderedPageBreak/>
        <w:t>Таблица 1.6</w:t>
      </w:r>
    </w:p>
    <w:tbl>
      <w:tblPr>
        <w:tblStyle w:val="39"/>
        <w:tblW w:w="0" w:type="auto"/>
        <w:tblLook w:val="00A0"/>
      </w:tblPr>
      <w:tblGrid>
        <w:gridCol w:w="4022"/>
        <w:gridCol w:w="2774"/>
        <w:gridCol w:w="2774"/>
      </w:tblGrid>
      <w:tr w:rsidR="00EA453B" w:rsidRPr="009E1C29" w:rsidTr="00EA453B">
        <w:trPr>
          <w:trHeight w:val="704"/>
          <w:tblHeader/>
        </w:trPr>
        <w:tc>
          <w:tcPr>
            <w:tcW w:w="4022" w:type="dxa"/>
            <w:vAlign w:val="center"/>
          </w:tcPr>
          <w:p w:rsidR="009E1C29" w:rsidRDefault="00EA453B" w:rsidP="009E1C29">
            <w:pPr>
              <w:pStyle w:val="affe"/>
              <w:spacing w:after="0" w:line="240" w:lineRule="auto"/>
              <w:ind w:firstLine="0"/>
              <w:rPr>
                <w:rFonts w:ascii="Times New Roman" w:eastAsia="Times New Roman" w:hAnsi="Times New Roman" w:cs="Times New Roman"/>
                <w:b/>
                <w:sz w:val="24"/>
                <w:szCs w:val="24"/>
                <w:lang w:eastAsia="ru-RU"/>
              </w:rPr>
            </w:pPr>
            <w:r w:rsidRPr="009E1C29">
              <w:rPr>
                <w:rFonts w:ascii="Times New Roman" w:eastAsia="Times New Roman" w:hAnsi="Times New Roman" w:cs="Times New Roman"/>
                <w:b/>
                <w:sz w:val="24"/>
                <w:szCs w:val="24"/>
                <w:lang w:eastAsia="ru-RU"/>
              </w:rPr>
              <w:t xml:space="preserve">Наименование </w:t>
            </w:r>
          </w:p>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eastAsia="ru-RU"/>
              </w:rPr>
            </w:pPr>
            <w:r w:rsidRPr="009E1C29">
              <w:rPr>
                <w:rFonts w:ascii="Times New Roman" w:eastAsia="Times New Roman" w:hAnsi="Times New Roman" w:cs="Times New Roman"/>
                <w:b/>
                <w:sz w:val="24"/>
                <w:szCs w:val="24"/>
                <w:lang w:eastAsia="ru-RU"/>
              </w:rPr>
              <w:t>Котельной микрорайона (поселка)</w:t>
            </w:r>
          </w:p>
        </w:tc>
        <w:tc>
          <w:tcPr>
            <w:tcW w:w="2774" w:type="dxa"/>
            <w:vAlign w:val="center"/>
          </w:tcPr>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Потребление тепловой энергии на отопление и нагрев за 202</w:t>
            </w:r>
            <w:r w:rsidR="0093676F" w:rsidRPr="009E1C29">
              <w:rPr>
                <w:rFonts w:ascii="Times New Roman" w:eastAsia="Times New Roman" w:hAnsi="Times New Roman" w:cs="Times New Roman"/>
                <w:b/>
                <w:sz w:val="24"/>
                <w:szCs w:val="24"/>
                <w:lang w:val="ru-RU" w:eastAsia="ru-RU"/>
              </w:rPr>
              <w:t>2</w:t>
            </w:r>
            <w:r w:rsidRPr="009E1C29">
              <w:rPr>
                <w:rFonts w:ascii="Times New Roman" w:eastAsia="Times New Roman" w:hAnsi="Times New Roman" w:cs="Times New Roman"/>
                <w:b/>
                <w:sz w:val="24"/>
                <w:szCs w:val="24"/>
                <w:lang w:val="ru-RU" w:eastAsia="ru-RU"/>
              </w:rPr>
              <w:t>год, Гкал</w:t>
            </w:r>
          </w:p>
        </w:tc>
        <w:tc>
          <w:tcPr>
            <w:tcW w:w="2774" w:type="dxa"/>
            <w:vAlign w:val="center"/>
          </w:tcPr>
          <w:p w:rsid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 xml:space="preserve">Потребление тепловой энергии на ГВС </w:t>
            </w:r>
          </w:p>
          <w:p w:rsidR="00EA453B" w:rsidRPr="009E1C29" w:rsidRDefault="00EA453B" w:rsidP="009E1C29">
            <w:pPr>
              <w:pStyle w:val="affe"/>
              <w:spacing w:after="0" w:line="240" w:lineRule="auto"/>
              <w:ind w:firstLine="0"/>
              <w:rPr>
                <w:rFonts w:ascii="Times New Roman" w:eastAsia="Times New Roman" w:hAnsi="Times New Roman" w:cs="Times New Roman"/>
                <w:b/>
                <w:sz w:val="24"/>
                <w:szCs w:val="24"/>
                <w:lang w:val="ru-RU" w:eastAsia="ru-RU"/>
              </w:rPr>
            </w:pPr>
            <w:r w:rsidRPr="009E1C29">
              <w:rPr>
                <w:rFonts w:ascii="Times New Roman" w:eastAsia="Times New Roman" w:hAnsi="Times New Roman" w:cs="Times New Roman"/>
                <w:b/>
                <w:sz w:val="24"/>
                <w:szCs w:val="24"/>
                <w:lang w:val="ru-RU" w:eastAsia="ru-RU"/>
              </w:rPr>
              <w:t>за 202</w:t>
            </w:r>
            <w:r w:rsidR="0093676F" w:rsidRPr="009E1C29">
              <w:rPr>
                <w:rFonts w:ascii="Times New Roman" w:eastAsia="Times New Roman" w:hAnsi="Times New Roman" w:cs="Times New Roman"/>
                <w:b/>
                <w:sz w:val="24"/>
                <w:szCs w:val="24"/>
                <w:lang w:val="ru-RU" w:eastAsia="ru-RU"/>
              </w:rPr>
              <w:t>2</w:t>
            </w:r>
            <w:r w:rsidRPr="009E1C29">
              <w:rPr>
                <w:rFonts w:ascii="Times New Roman" w:eastAsia="Times New Roman" w:hAnsi="Times New Roman" w:cs="Times New Roman"/>
                <w:b/>
                <w:sz w:val="24"/>
                <w:szCs w:val="24"/>
                <w:lang w:val="ru-RU" w:eastAsia="ru-RU"/>
              </w:rPr>
              <w:t xml:space="preserve"> год, м3</w:t>
            </w:r>
          </w:p>
        </w:tc>
      </w:tr>
      <w:tr w:rsidR="00EA453B" w:rsidRPr="009E1C29" w:rsidTr="00EA453B">
        <w:trPr>
          <w:trHeight w:val="547"/>
        </w:trPr>
        <w:tc>
          <w:tcPr>
            <w:tcW w:w="4022" w:type="dxa"/>
            <w:vAlign w:val="center"/>
          </w:tcPr>
          <w:p w:rsidR="00EA453B" w:rsidRPr="009E1C29" w:rsidRDefault="00EA453B"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 xml:space="preserve">Котельная №20 с.Медведь </w:t>
            </w:r>
          </w:p>
        </w:tc>
        <w:tc>
          <w:tcPr>
            <w:tcW w:w="2774" w:type="dxa"/>
            <w:vAlign w:val="center"/>
          </w:tcPr>
          <w:p w:rsidR="00EA453B" w:rsidRPr="009E1C29" w:rsidRDefault="00EA453B"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158,158</w:t>
            </w:r>
          </w:p>
        </w:tc>
        <w:tc>
          <w:tcPr>
            <w:tcW w:w="2774" w:type="dxa"/>
            <w:vAlign w:val="center"/>
          </w:tcPr>
          <w:p w:rsidR="00EA453B" w:rsidRPr="009E1C29" w:rsidRDefault="00EA453B"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EA453B" w:rsidRPr="009E1C29" w:rsidTr="00EA453B">
        <w:tc>
          <w:tcPr>
            <w:tcW w:w="4022" w:type="dxa"/>
            <w:vAlign w:val="center"/>
          </w:tcPr>
          <w:p w:rsidR="00EA453B" w:rsidRPr="009E1C29" w:rsidRDefault="00EA453B"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Котельная №</w:t>
            </w:r>
            <w:r w:rsidR="0093676F" w:rsidRPr="009E1C29">
              <w:rPr>
                <w:rFonts w:ascii="Times New Roman" w:hAnsi="Times New Roman" w:cs="Times New Roman"/>
                <w:color w:val="000000"/>
                <w:lang w:val="ru-RU" w:bidi="ru-RU"/>
              </w:rPr>
              <w:t xml:space="preserve"> 24</w:t>
            </w:r>
            <w:r w:rsidRPr="009E1C29">
              <w:rPr>
                <w:rFonts w:ascii="Times New Roman" w:hAnsi="Times New Roman" w:cs="Times New Roman"/>
                <w:color w:val="000000"/>
                <w:lang w:val="ru-RU" w:bidi="ru-RU"/>
              </w:rPr>
              <w:t xml:space="preserve"> д. Менюша</w:t>
            </w:r>
          </w:p>
        </w:tc>
        <w:tc>
          <w:tcPr>
            <w:tcW w:w="2774" w:type="dxa"/>
            <w:vAlign w:val="center"/>
          </w:tcPr>
          <w:p w:rsidR="00EA453B" w:rsidRPr="009E1C29" w:rsidRDefault="00EA453B"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154,205</w:t>
            </w:r>
          </w:p>
        </w:tc>
        <w:tc>
          <w:tcPr>
            <w:tcW w:w="2774" w:type="dxa"/>
            <w:vAlign w:val="center"/>
          </w:tcPr>
          <w:p w:rsidR="00EA453B" w:rsidRPr="009E1C29" w:rsidRDefault="00EA453B"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93676F" w:rsidRPr="009E1C29" w:rsidTr="00EA453B">
        <w:tc>
          <w:tcPr>
            <w:tcW w:w="4022" w:type="dxa"/>
            <w:vAlign w:val="center"/>
          </w:tcPr>
          <w:p w:rsidR="0093676F" w:rsidRPr="009E1C29" w:rsidRDefault="0093676F"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 xml:space="preserve">Блочно-модульная пеллетная котельная </w:t>
            </w:r>
          </w:p>
          <w:p w:rsidR="0093676F" w:rsidRPr="009E1C29" w:rsidRDefault="0093676F" w:rsidP="009E1C29">
            <w:pPr>
              <w:spacing w:after="0" w:line="240" w:lineRule="auto"/>
              <w:ind w:firstLine="0"/>
              <w:contextualSpacing/>
              <w:jc w:val="left"/>
              <w:rPr>
                <w:rFonts w:ascii="Times New Roman" w:hAnsi="Times New Roman" w:cs="Times New Roman"/>
                <w:color w:val="000000"/>
                <w:lang w:val="ru-RU" w:bidi="ru-RU"/>
              </w:rPr>
            </w:pPr>
            <w:r w:rsidRPr="009E1C29">
              <w:rPr>
                <w:rFonts w:ascii="Times New Roman" w:hAnsi="Times New Roman" w:cs="Times New Roman"/>
                <w:color w:val="000000"/>
                <w:lang w:val="ru-RU" w:bidi="ru-RU"/>
              </w:rPr>
              <w:t>с. Медведь, ул. Путриса</w:t>
            </w:r>
          </w:p>
        </w:tc>
        <w:tc>
          <w:tcPr>
            <w:tcW w:w="2774" w:type="dxa"/>
            <w:vAlign w:val="center"/>
          </w:tcPr>
          <w:p w:rsidR="0093676F" w:rsidRPr="009E1C29" w:rsidRDefault="0093676F" w:rsidP="009E1C29">
            <w:pPr>
              <w:spacing w:after="0" w:line="240" w:lineRule="auto"/>
              <w:ind w:firstLine="0"/>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365,08</w:t>
            </w:r>
          </w:p>
        </w:tc>
        <w:tc>
          <w:tcPr>
            <w:tcW w:w="2774" w:type="dxa"/>
            <w:vAlign w:val="center"/>
          </w:tcPr>
          <w:p w:rsidR="0093676F" w:rsidRPr="009E1C29" w:rsidRDefault="009141B4" w:rsidP="009E1C29">
            <w:pPr>
              <w:spacing w:after="0" w:line="240" w:lineRule="auto"/>
              <w:ind w:firstLine="0"/>
              <w:contextualSpacing/>
              <w:jc w:val="center"/>
              <w:rPr>
                <w:rFonts w:ascii="Times New Roman" w:hAnsi="Times New Roman" w:cs="Times New Roman"/>
                <w:color w:val="000000"/>
                <w:lang w:val="ru-RU" w:bidi="ru-RU"/>
              </w:rPr>
            </w:pPr>
            <w:r w:rsidRPr="009E1C29">
              <w:rPr>
                <w:rFonts w:ascii="Times New Roman" w:hAnsi="Times New Roman" w:cs="Times New Roman"/>
                <w:color w:val="000000"/>
                <w:lang w:val="ru-RU" w:bidi="ru-RU"/>
              </w:rPr>
              <w:t>-</w:t>
            </w:r>
          </w:p>
        </w:tc>
      </w:tr>
      <w:tr w:rsidR="00EA453B" w:rsidRPr="009E1C29" w:rsidTr="00EA453B">
        <w:tc>
          <w:tcPr>
            <w:tcW w:w="4022" w:type="dxa"/>
            <w:vAlign w:val="center"/>
          </w:tcPr>
          <w:p w:rsidR="00EA453B" w:rsidRPr="009E1C29" w:rsidRDefault="00EA453B" w:rsidP="009E1C29">
            <w:pPr>
              <w:spacing w:after="0" w:line="240" w:lineRule="auto"/>
              <w:ind w:firstLine="0"/>
              <w:jc w:val="center"/>
              <w:rPr>
                <w:rFonts w:ascii="Times New Roman" w:hAnsi="Times New Roman" w:cs="Times New Roman"/>
                <w:b/>
                <w:color w:val="000000"/>
                <w:lang w:val="ru-RU" w:bidi="ru-RU"/>
              </w:rPr>
            </w:pPr>
            <w:r w:rsidRPr="009E1C29">
              <w:rPr>
                <w:rFonts w:ascii="Times New Roman" w:hAnsi="Times New Roman" w:cs="Times New Roman"/>
                <w:b/>
                <w:color w:val="000000"/>
                <w:lang w:val="ru-RU" w:bidi="ru-RU"/>
              </w:rPr>
              <w:t>Итого:</w:t>
            </w:r>
          </w:p>
        </w:tc>
        <w:tc>
          <w:tcPr>
            <w:tcW w:w="2774" w:type="dxa"/>
          </w:tcPr>
          <w:p w:rsidR="00EA453B" w:rsidRPr="009E1C29" w:rsidRDefault="0093676F" w:rsidP="009E1C29">
            <w:pPr>
              <w:spacing w:after="0" w:line="240" w:lineRule="auto"/>
              <w:ind w:firstLine="0"/>
              <w:jc w:val="center"/>
              <w:rPr>
                <w:rFonts w:ascii="Times New Roman" w:hAnsi="Times New Roman" w:cs="Times New Roman"/>
                <w:b/>
                <w:color w:val="000000"/>
                <w:lang w:bidi="ru-RU"/>
              </w:rPr>
            </w:pPr>
            <w:r w:rsidRPr="009E1C29">
              <w:rPr>
                <w:rFonts w:ascii="Times New Roman" w:hAnsi="Times New Roman" w:cs="Times New Roman"/>
                <w:b/>
                <w:color w:val="000000"/>
                <w:lang w:val="ru-RU" w:bidi="ru-RU"/>
              </w:rPr>
              <w:t>6</w:t>
            </w:r>
            <w:r w:rsidRPr="009E1C29">
              <w:rPr>
                <w:rFonts w:ascii="Times New Roman" w:hAnsi="Times New Roman" w:cs="Times New Roman"/>
                <w:b/>
                <w:color w:val="000000"/>
                <w:lang w:bidi="ru-RU"/>
              </w:rPr>
              <w:t>77,443</w:t>
            </w:r>
          </w:p>
        </w:tc>
        <w:tc>
          <w:tcPr>
            <w:tcW w:w="2774" w:type="dxa"/>
          </w:tcPr>
          <w:p w:rsidR="00EA453B" w:rsidRPr="009E1C29" w:rsidRDefault="00EA453B" w:rsidP="009E1C29">
            <w:pPr>
              <w:spacing w:after="0" w:line="240" w:lineRule="auto"/>
              <w:ind w:firstLine="0"/>
              <w:jc w:val="center"/>
              <w:rPr>
                <w:rFonts w:ascii="Times New Roman" w:hAnsi="Times New Roman" w:cs="Times New Roman"/>
                <w:color w:val="000000"/>
                <w:lang w:bidi="ru-RU"/>
              </w:rPr>
            </w:pPr>
            <w:r w:rsidRPr="009E1C29">
              <w:rPr>
                <w:rFonts w:ascii="Times New Roman" w:hAnsi="Times New Roman" w:cs="Times New Roman"/>
                <w:color w:val="000000"/>
                <w:lang w:bidi="ru-RU"/>
              </w:rPr>
              <w:t>-</w:t>
            </w:r>
          </w:p>
        </w:tc>
      </w:tr>
    </w:tbl>
    <w:p w:rsidR="00EA453B" w:rsidRDefault="00EA453B" w:rsidP="009E1C29">
      <w:pPr>
        <w:pStyle w:val="24"/>
        <w:spacing w:after="0" w:line="240" w:lineRule="auto"/>
      </w:pPr>
    </w:p>
    <w:p w:rsidR="007757F6" w:rsidRPr="009E1C29" w:rsidRDefault="00F67A50" w:rsidP="00A2394F">
      <w:pPr>
        <w:pStyle w:val="24"/>
        <w:spacing w:after="0" w:line="240" w:lineRule="atLeast"/>
        <w:ind w:firstLine="709"/>
        <w:rPr>
          <w:sz w:val="26"/>
          <w:szCs w:val="26"/>
        </w:rPr>
      </w:pPr>
      <w:r w:rsidRPr="009E1C29">
        <w:rPr>
          <w:sz w:val="26"/>
          <w:szCs w:val="26"/>
        </w:rPr>
        <w:t>1.</w:t>
      </w:r>
      <w:r w:rsidR="006A37E1" w:rsidRPr="009E1C29">
        <w:rPr>
          <w:sz w:val="26"/>
          <w:szCs w:val="26"/>
        </w:rPr>
        <w:t>3</w:t>
      </w:r>
      <w:r w:rsidR="007757F6" w:rsidRPr="009E1C29">
        <w:rPr>
          <w:sz w:val="26"/>
          <w:szCs w:val="26"/>
        </w:rPr>
        <w:t>.</w:t>
      </w:r>
      <w:bookmarkEnd w:id="15"/>
      <w:r w:rsidR="005156F0">
        <w:rPr>
          <w:sz w:val="26"/>
          <w:szCs w:val="26"/>
        </w:rPr>
        <w:t xml:space="preserve">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2954F2" w:rsidRDefault="002954F2" w:rsidP="009E1C29">
      <w:pPr>
        <w:spacing w:after="0" w:line="240" w:lineRule="atLeast"/>
        <w:ind w:firstLine="709"/>
        <w:rPr>
          <w:sz w:val="26"/>
          <w:szCs w:val="26"/>
        </w:rPr>
      </w:pPr>
      <w:r w:rsidRPr="009E1C29">
        <w:rPr>
          <w:sz w:val="26"/>
          <w:szCs w:val="26"/>
        </w:rPr>
        <w:t xml:space="preserve">Теплоснабжение производственных зон производится ведомственными котельными. До </w:t>
      </w:r>
      <w:r w:rsidR="007D4CC1" w:rsidRPr="009E1C29">
        <w:rPr>
          <w:sz w:val="26"/>
          <w:szCs w:val="26"/>
        </w:rPr>
        <w:t>203</w:t>
      </w:r>
      <w:r w:rsidR="004F70DB" w:rsidRPr="009E1C29">
        <w:rPr>
          <w:sz w:val="26"/>
          <w:szCs w:val="26"/>
        </w:rPr>
        <w:t>6</w:t>
      </w:r>
      <w:r w:rsidRPr="009E1C29">
        <w:rPr>
          <w:sz w:val="26"/>
          <w:szCs w:val="26"/>
        </w:rPr>
        <w:t xml:space="preserve"> года ввод промышленных объектов не планируется.</w:t>
      </w:r>
    </w:p>
    <w:p w:rsidR="00A2394F" w:rsidRDefault="00A2394F" w:rsidP="009E1C29">
      <w:pPr>
        <w:spacing w:after="0" w:line="240" w:lineRule="atLeast"/>
        <w:ind w:firstLine="709"/>
        <w:rPr>
          <w:sz w:val="26"/>
          <w:szCs w:val="26"/>
        </w:rPr>
      </w:pPr>
    </w:p>
    <w:p w:rsidR="00A2394F" w:rsidRPr="00A2394F" w:rsidRDefault="00A2394F" w:rsidP="00A2394F">
      <w:pPr>
        <w:spacing w:after="0" w:line="240" w:lineRule="atLeast"/>
        <w:ind w:firstLine="709"/>
        <w:jc w:val="center"/>
        <w:rPr>
          <w:b/>
          <w:sz w:val="26"/>
          <w:szCs w:val="26"/>
        </w:rPr>
      </w:pPr>
      <w:r w:rsidRPr="00A2394F">
        <w:rPr>
          <w:b/>
          <w:sz w:val="26"/>
          <w:szCs w:val="26"/>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объемы потребления тепловой энергии (мощности) и теплоносителя объектами, расположенными в производственных зонах, на каждом этапе</w:t>
      </w:r>
    </w:p>
    <w:p w:rsidR="00DA2733" w:rsidRPr="006613DE" w:rsidRDefault="00FB668B" w:rsidP="00313E2D">
      <w:pPr>
        <w:pStyle w:val="11"/>
        <w:spacing w:line="240" w:lineRule="exact"/>
        <w:rPr>
          <w:sz w:val="26"/>
          <w:szCs w:val="26"/>
        </w:rPr>
      </w:pPr>
      <w:bookmarkStart w:id="16" w:name="_Toc378584021"/>
      <w:bookmarkStart w:id="17" w:name="_Toc391024096"/>
      <w:bookmarkStart w:id="18" w:name="_Toc413761058"/>
      <w:bookmarkStart w:id="19" w:name="_Toc451855649"/>
      <w:bookmarkStart w:id="20" w:name="_Toc509222789"/>
      <w:r w:rsidRPr="006613DE">
        <w:rPr>
          <w:sz w:val="26"/>
          <w:szCs w:val="26"/>
        </w:rPr>
        <w:lastRenderedPageBreak/>
        <w:t xml:space="preserve">РАЗДЕЛ 2. </w:t>
      </w:r>
      <w:r w:rsidR="006364C9" w:rsidRPr="006613DE">
        <w:rPr>
          <w:sz w:val="26"/>
          <w:szCs w:val="26"/>
        </w:rPr>
        <w:t xml:space="preserve">СУЩЕСТВУЮЩИЕ И </w:t>
      </w:r>
      <w:r w:rsidRPr="006613DE">
        <w:rPr>
          <w:sz w:val="26"/>
          <w:szCs w:val="26"/>
        </w:rPr>
        <w:t xml:space="preserve">ПЕРСПЕКТИВНЫЕ БАЛАНСЫ ТЕПЛОВОЙ МОЩНОСТИ ИСТОЧНИКОВ ТЕПЛОВОЙ ЭНЕРГИИИ </w:t>
      </w:r>
      <w:r w:rsidR="006364C9" w:rsidRPr="006613DE">
        <w:rPr>
          <w:sz w:val="26"/>
          <w:szCs w:val="26"/>
        </w:rPr>
        <w:t xml:space="preserve">И </w:t>
      </w:r>
      <w:r w:rsidRPr="006613DE">
        <w:rPr>
          <w:sz w:val="26"/>
          <w:szCs w:val="26"/>
        </w:rPr>
        <w:t>ТЕПЛОВОЙ НАГРУЗКИ ПОТРЕБИТЕЛЕЙ</w:t>
      </w:r>
      <w:bookmarkEnd w:id="16"/>
      <w:bookmarkEnd w:id="17"/>
      <w:bookmarkEnd w:id="18"/>
      <w:bookmarkEnd w:id="19"/>
      <w:bookmarkEnd w:id="20"/>
    </w:p>
    <w:p w:rsidR="00B5305B" w:rsidRPr="00313E2D" w:rsidRDefault="00B5305B" w:rsidP="00313E2D">
      <w:pPr>
        <w:pStyle w:val="24"/>
        <w:spacing w:line="240" w:lineRule="atLeast"/>
        <w:jc w:val="both"/>
        <w:rPr>
          <w:sz w:val="26"/>
          <w:szCs w:val="26"/>
        </w:rPr>
      </w:pPr>
      <w:bookmarkStart w:id="21" w:name="_Toc509222790"/>
      <w:r w:rsidRPr="00313E2D">
        <w:rPr>
          <w:sz w:val="26"/>
          <w:szCs w:val="26"/>
        </w:rPr>
        <w:t>2.1.Рад</w:t>
      </w:r>
      <w:r w:rsidR="0049060D" w:rsidRPr="00313E2D">
        <w:rPr>
          <w:sz w:val="26"/>
          <w:szCs w:val="26"/>
        </w:rPr>
        <w:t>иус эффективного теплоснабжения</w:t>
      </w:r>
      <w:bookmarkEnd w:id="21"/>
    </w:p>
    <w:p w:rsidR="00F33B32" w:rsidRPr="00313E2D" w:rsidRDefault="00F33B32" w:rsidP="00313E2D">
      <w:pPr>
        <w:spacing w:after="0" w:line="240" w:lineRule="atLeast"/>
        <w:rPr>
          <w:sz w:val="26"/>
          <w:szCs w:val="26"/>
        </w:rPr>
      </w:pPr>
      <w:r w:rsidRPr="00313E2D">
        <w:rPr>
          <w:sz w:val="26"/>
          <w:szCs w:val="26"/>
        </w:rPr>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2.1.</w:t>
      </w:r>
    </w:p>
    <w:p w:rsidR="00F33B32" w:rsidRDefault="00F33B32" w:rsidP="00313E2D">
      <w:pPr>
        <w:spacing w:after="0" w:line="240" w:lineRule="auto"/>
        <w:jc w:val="right"/>
      </w:pPr>
      <w:r>
        <w:t>Таблица 2.1</w:t>
      </w:r>
    </w:p>
    <w:p w:rsidR="00F33B32" w:rsidRPr="00313E2D" w:rsidRDefault="00F33B32" w:rsidP="00313E2D">
      <w:pPr>
        <w:spacing w:line="240" w:lineRule="auto"/>
        <w:ind w:firstLine="0"/>
        <w:jc w:val="center"/>
        <w:rPr>
          <w:b/>
          <w:sz w:val="26"/>
          <w:szCs w:val="26"/>
          <w:u w:val="single"/>
        </w:rPr>
      </w:pPr>
      <w:r w:rsidRPr="00313E2D">
        <w:rPr>
          <w:b/>
          <w:sz w:val="26"/>
          <w:szCs w:val="26"/>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19"/>
        <w:gridCol w:w="787"/>
        <w:gridCol w:w="631"/>
        <w:gridCol w:w="576"/>
        <w:gridCol w:w="552"/>
        <w:gridCol w:w="557"/>
        <w:gridCol w:w="542"/>
        <w:gridCol w:w="931"/>
        <w:gridCol w:w="936"/>
        <w:gridCol w:w="1009"/>
        <w:gridCol w:w="992"/>
        <w:gridCol w:w="611"/>
        <w:gridCol w:w="850"/>
      </w:tblGrid>
      <w:tr w:rsidR="00F33B32" w:rsidRPr="00313E2D" w:rsidTr="00AC479D">
        <w:trPr>
          <w:cantSplit/>
          <w:trHeight w:val="2957"/>
          <w:tblHeader/>
        </w:trPr>
        <w:tc>
          <w:tcPr>
            <w:tcW w:w="719"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Расчетная нагрузка потребителя</w:t>
            </w:r>
          </w:p>
        </w:tc>
        <w:tc>
          <w:tcPr>
            <w:tcW w:w="78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Доля потерь</w:t>
            </w:r>
          </w:p>
        </w:tc>
        <w:tc>
          <w:tcPr>
            <w:tcW w:w="6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подающе</w:t>
            </w:r>
            <w:r w:rsidRPr="00313E2D">
              <w:rPr>
                <w:rFonts w:ascii="Times New Roman" w:hAnsi="Times New Roman" w:cs="Times New Roman"/>
                <w:b/>
                <w:sz w:val="24"/>
                <w:szCs w:val="24"/>
              </w:rPr>
              <w:softHyphen/>
              <w:t>го трубопровода</w:t>
            </w:r>
          </w:p>
        </w:tc>
        <w:tc>
          <w:tcPr>
            <w:tcW w:w="57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Температура обратного трубопровода</w:t>
            </w:r>
          </w:p>
        </w:tc>
        <w:tc>
          <w:tcPr>
            <w:tcW w:w="55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Расход теплоносителя</w:t>
            </w:r>
          </w:p>
        </w:tc>
        <w:tc>
          <w:tcPr>
            <w:tcW w:w="557"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Диаметр</w:t>
            </w:r>
          </w:p>
        </w:tc>
        <w:tc>
          <w:tcPr>
            <w:tcW w:w="542"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Выбранный Ду</w:t>
            </w:r>
          </w:p>
        </w:tc>
        <w:tc>
          <w:tcPr>
            <w:tcW w:w="93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Нормы тепловых потерь для бесканальной прокладки</w:t>
            </w:r>
          </w:p>
        </w:tc>
        <w:tc>
          <w:tcPr>
            <w:tcW w:w="936"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Нормы тепловых потерь для надземной прокладки</w:t>
            </w:r>
          </w:p>
        </w:tc>
        <w:tc>
          <w:tcPr>
            <w:tcW w:w="1009" w:type="dxa"/>
            <w:vAlign w:val="center"/>
          </w:tcPr>
          <w:p w:rsidR="00F33B32" w:rsidRPr="00AC479D" w:rsidRDefault="00F33B32" w:rsidP="00313E2D">
            <w:pPr>
              <w:pStyle w:val="69"/>
              <w:spacing w:before="0" w:after="0" w:line="240" w:lineRule="auto"/>
              <w:ind w:firstLine="0"/>
              <w:jc w:val="center"/>
              <w:rPr>
                <w:rFonts w:ascii="Times New Roman" w:hAnsi="Times New Roman" w:cs="Times New Roman"/>
                <w:b/>
                <w:sz w:val="22"/>
                <w:szCs w:val="22"/>
              </w:rPr>
            </w:pPr>
            <w:r w:rsidRPr="00AC479D">
              <w:rPr>
                <w:rFonts w:ascii="Times New Roman" w:hAnsi="Times New Roman" w:cs="Times New Roman"/>
                <w:b/>
                <w:sz w:val="22"/>
                <w:szCs w:val="22"/>
              </w:rPr>
              <w:t>Нагрузка / Отпуск</w:t>
            </w:r>
          </w:p>
        </w:tc>
        <w:tc>
          <w:tcPr>
            <w:tcW w:w="992" w:type="dxa"/>
            <w:vAlign w:val="center"/>
          </w:tcPr>
          <w:p w:rsidR="00F33B32" w:rsidRPr="00AC479D" w:rsidRDefault="00F33B32" w:rsidP="00313E2D">
            <w:pPr>
              <w:pStyle w:val="69"/>
              <w:spacing w:before="0" w:after="0" w:line="240" w:lineRule="auto"/>
              <w:ind w:firstLine="0"/>
              <w:jc w:val="center"/>
              <w:rPr>
                <w:rFonts w:ascii="Times New Roman" w:hAnsi="Times New Roman" w:cs="Times New Roman"/>
                <w:b/>
                <w:sz w:val="22"/>
                <w:szCs w:val="22"/>
              </w:rPr>
            </w:pPr>
            <w:r w:rsidRPr="00AC479D">
              <w:rPr>
                <w:rFonts w:ascii="Times New Roman" w:hAnsi="Times New Roman" w:cs="Times New Roman"/>
                <w:b/>
                <w:sz w:val="22"/>
                <w:szCs w:val="22"/>
              </w:rPr>
              <w:t>Годовые потери</w:t>
            </w:r>
          </w:p>
        </w:tc>
        <w:tc>
          <w:tcPr>
            <w:tcW w:w="611"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Радиус (длина) бесканальная прокладка</w:t>
            </w:r>
          </w:p>
        </w:tc>
        <w:tc>
          <w:tcPr>
            <w:tcW w:w="850" w:type="dxa"/>
            <w:textDirection w:val="btLr"/>
            <w:vAlign w:val="center"/>
          </w:tcPr>
          <w:p w:rsidR="00F33B32" w:rsidRPr="00313E2D" w:rsidRDefault="00F33B32" w:rsidP="00313E2D">
            <w:pPr>
              <w:pStyle w:val="69"/>
              <w:spacing w:before="0" w:after="0" w:line="240" w:lineRule="auto"/>
              <w:ind w:left="113" w:right="113" w:firstLine="0"/>
              <w:jc w:val="center"/>
              <w:rPr>
                <w:rFonts w:ascii="Times New Roman" w:hAnsi="Times New Roman" w:cs="Times New Roman"/>
                <w:b/>
                <w:sz w:val="24"/>
                <w:szCs w:val="24"/>
              </w:rPr>
            </w:pPr>
            <w:r w:rsidRPr="00313E2D">
              <w:rPr>
                <w:rFonts w:ascii="Times New Roman" w:hAnsi="Times New Roman" w:cs="Times New Roman"/>
                <w:b/>
                <w:sz w:val="24"/>
                <w:szCs w:val="24"/>
              </w:rPr>
              <w:t>Радиус (длина) надземная прокладка</w:t>
            </w:r>
          </w:p>
        </w:tc>
      </w:tr>
      <w:tr w:rsidR="00F33B32" w:rsidRPr="00313E2D" w:rsidTr="00AC479D">
        <w:trPr>
          <w:tblHeader/>
        </w:trPr>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Гкал/ч</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°С</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т/ч</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мм</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ккал/</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(ч*м)</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ккал/</w:t>
            </w:r>
          </w:p>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(ч*м)</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Гкал/год</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b/>
                <w:sz w:val="24"/>
                <w:szCs w:val="24"/>
              </w:rPr>
            </w:pPr>
            <w:r w:rsidRPr="00313E2D">
              <w:rPr>
                <w:rFonts w:ascii="Times New Roman" w:hAnsi="Times New Roman" w:cs="Times New Roman"/>
                <w:b/>
                <w:sz w:val="24"/>
                <w:szCs w:val="24"/>
              </w:rPr>
              <w:t>м</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23,90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3,31</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25,64</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28,78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31,38</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33,29</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36,12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66,18</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317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293</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99,27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381</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40,05</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41,59</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1191,2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132,35</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508</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1489,0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165,44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577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561</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125</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45,80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47,07</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1786,8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198,53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673</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2084,6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231,62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2382,4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264,71</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816</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0,9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51,80</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51,81</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2680,2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918</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2978,0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330,89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844</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852</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3275,8</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363,97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928</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937</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3573,6</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397,06</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1013</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1022</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175</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3871,4</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430,15</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1097</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1107</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4169,2</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463,24</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1182</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1192</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188</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4467,0</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496,33</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1266</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1278</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64</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194</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4764,7</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529,42</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1350</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1363</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5062,5</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562,50</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1448</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206</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62,58</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62,02</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5360,3</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5658,1</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628,68</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1319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1404</w:t>
            </w:r>
          </w:p>
        </w:tc>
      </w:tr>
      <w:tr w:rsidR="00F33B32" w:rsidRPr="00313E2D" w:rsidTr="00AC479D">
        <w:tc>
          <w:tcPr>
            <w:tcW w:w="71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w:t>
            </w:r>
          </w:p>
        </w:tc>
        <w:tc>
          <w:tcPr>
            <w:tcW w:w="78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w:t>
            </w:r>
          </w:p>
        </w:tc>
        <w:tc>
          <w:tcPr>
            <w:tcW w:w="557"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217</w:t>
            </w:r>
          </w:p>
        </w:tc>
        <w:tc>
          <w:tcPr>
            <w:tcW w:w="54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5955,9</w:t>
            </w:r>
          </w:p>
        </w:tc>
        <w:tc>
          <w:tcPr>
            <w:tcW w:w="992"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661,77</w:t>
            </w:r>
          </w:p>
        </w:tc>
        <w:tc>
          <w:tcPr>
            <w:tcW w:w="611"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1389</w:t>
            </w:r>
          </w:p>
        </w:tc>
        <w:tc>
          <w:tcPr>
            <w:tcW w:w="850" w:type="dxa"/>
            <w:vAlign w:val="center"/>
          </w:tcPr>
          <w:p w:rsidR="00F33B32" w:rsidRPr="00313E2D" w:rsidRDefault="00F33B32"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1478</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6253,7</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694,86</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1435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1533</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224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6551,5</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727,95</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1519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1618</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6849,3</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761,04</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1603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1703</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96</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235</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7147,1</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794,13</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1687</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1788</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7444,9</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827,22</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1771</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1873</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lastRenderedPageBreak/>
              <w:t>2,6</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104</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246</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7742,7</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860,31</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1855</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1958</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108</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250</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8040,5</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893,4</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1939</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2043</w:t>
            </w:r>
          </w:p>
        </w:tc>
      </w:tr>
      <w:tr w:rsidR="003D568D" w:rsidRPr="00313E2D" w:rsidTr="00AC479D">
        <w:tc>
          <w:tcPr>
            <w:tcW w:w="719"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2,8</w:t>
            </w:r>
          </w:p>
        </w:tc>
        <w:tc>
          <w:tcPr>
            <w:tcW w:w="78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10,0%</w:t>
            </w:r>
          </w:p>
        </w:tc>
        <w:tc>
          <w:tcPr>
            <w:tcW w:w="6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95</w:t>
            </w:r>
          </w:p>
        </w:tc>
        <w:tc>
          <w:tcPr>
            <w:tcW w:w="57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70</w:t>
            </w:r>
          </w:p>
        </w:tc>
        <w:tc>
          <w:tcPr>
            <w:tcW w:w="55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112</w:t>
            </w:r>
          </w:p>
        </w:tc>
        <w:tc>
          <w:tcPr>
            <w:tcW w:w="557"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254</w:t>
            </w:r>
          </w:p>
        </w:tc>
        <w:tc>
          <w:tcPr>
            <w:tcW w:w="542"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273</w:t>
            </w:r>
          </w:p>
        </w:tc>
        <w:tc>
          <w:tcPr>
            <w:tcW w:w="931"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76,07</w:t>
            </w:r>
          </w:p>
        </w:tc>
        <w:tc>
          <w:tcPr>
            <w:tcW w:w="936" w:type="dxa"/>
            <w:vAlign w:val="center"/>
          </w:tcPr>
          <w:p w:rsidR="003D568D" w:rsidRPr="00313E2D" w:rsidRDefault="003D568D"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71,50</w:t>
            </w:r>
          </w:p>
        </w:tc>
        <w:tc>
          <w:tcPr>
            <w:tcW w:w="1009"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8338,3</w:t>
            </w:r>
          </w:p>
        </w:tc>
        <w:tc>
          <w:tcPr>
            <w:tcW w:w="992"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926,49</w:t>
            </w:r>
          </w:p>
        </w:tc>
        <w:tc>
          <w:tcPr>
            <w:tcW w:w="611"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2023</w:t>
            </w:r>
          </w:p>
        </w:tc>
        <w:tc>
          <w:tcPr>
            <w:tcW w:w="850" w:type="dxa"/>
            <w:vAlign w:val="center"/>
          </w:tcPr>
          <w:p w:rsidR="003D568D" w:rsidRPr="00313E2D" w:rsidRDefault="00B14184" w:rsidP="00313E2D">
            <w:pPr>
              <w:pStyle w:val="69"/>
              <w:spacing w:before="0" w:after="0" w:line="240" w:lineRule="auto"/>
              <w:ind w:firstLine="0"/>
              <w:jc w:val="center"/>
              <w:rPr>
                <w:rFonts w:ascii="Times New Roman" w:hAnsi="Times New Roman" w:cs="Times New Roman"/>
                <w:sz w:val="24"/>
                <w:szCs w:val="24"/>
              </w:rPr>
            </w:pPr>
            <w:r w:rsidRPr="00313E2D">
              <w:rPr>
                <w:rFonts w:ascii="Times New Roman" w:hAnsi="Times New Roman" w:cs="Times New Roman"/>
                <w:sz w:val="24"/>
                <w:szCs w:val="24"/>
              </w:rPr>
              <w:t>2128</w:t>
            </w:r>
          </w:p>
        </w:tc>
      </w:tr>
    </w:tbl>
    <w:p w:rsidR="00F33B32" w:rsidRPr="00313E2D" w:rsidRDefault="00F33B32" w:rsidP="00313E2D">
      <w:pPr>
        <w:spacing w:before="120" w:line="240" w:lineRule="atLeast"/>
        <w:ind w:firstLine="709"/>
        <w:rPr>
          <w:sz w:val="26"/>
          <w:szCs w:val="26"/>
        </w:rPr>
      </w:pPr>
      <w:r w:rsidRPr="00313E2D">
        <w:rPr>
          <w:sz w:val="26"/>
          <w:szCs w:val="26"/>
        </w:rPr>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Эффективный радиус теплоснабжения</w:t>
      </w:r>
    </w:p>
    <w:p w:rsidR="00EF6C27" w:rsidRPr="007D5E60" w:rsidRDefault="00EF6C27" w:rsidP="00313E2D">
      <w:pPr>
        <w:pStyle w:val="24"/>
        <w:spacing w:line="240" w:lineRule="auto"/>
      </w:pPr>
      <w:bookmarkStart w:id="22" w:name="_Toc509222791"/>
      <w:r w:rsidRPr="007D5E60">
        <w:t>2.2.Описание существующих и перспективных зон действия систем теплоснабжен</w:t>
      </w:r>
      <w:r w:rsidR="0049060D" w:rsidRPr="007D5E60">
        <w:t>ия</w:t>
      </w:r>
      <w:r w:rsidR="004F70DB">
        <w:t xml:space="preserve"> и </w:t>
      </w:r>
      <w:r w:rsidR="0049060D" w:rsidRPr="007D5E60">
        <w:t>источников тепловой энергии</w:t>
      </w:r>
      <w:bookmarkEnd w:id="22"/>
    </w:p>
    <w:p w:rsidR="007D4CC1" w:rsidRPr="00313E2D" w:rsidRDefault="007D4CC1" w:rsidP="00313E2D">
      <w:pPr>
        <w:spacing w:after="0" w:line="240" w:lineRule="atLeast"/>
        <w:ind w:firstLine="709"/>
        <w:rPr>
          <w:sz w:val="26"/>
          <w:szCs w:val="26"/>
        </w:rPr>
      </w:pPr>
      <w:r w:rsidRPr="00313E2D">
        <w:rPr>
          <w:sz w:val="26"/>
          <w:szCs w:val="26"/>
        </w:rPr>
        <w:t xml:space="preserve">На территории Медведского сельского поселения имеется два теплоснабжающих предприятия (ООО «ТК Новгородская» и </w:t>
      </w:r>
      <w:r w:rsidR="000935FF" w:rsidRPr="00313E2D">
        <w:rPr>
          <w:sz w:val="26"/>
          <w:szCs w:val="26"/>
        </w:rPr>
        <w:t>ООО «ТК Северная»</w:t>
      </w:r>
      <w:r w:rsidRPr="00313E2D">
        <w:rPr>
          <w:sz w:val="26"/>
          <w:szCs w:val="26"/>
        </w:rPr>
        <w:t>)</w:t>
      </w:r>
      <w:r w:rsidR="000935FF" w:rsidRPr="00313E2D">
        <w:rPr>
          <w:sz w:val="26"/>
          <w:szCs w:val="26"/>
        </w:rPr>
        <w:t>.</w:t>
      </w:r>
      <w:r w:rsidR="00FF4BF0">
        <w:rPr>
          <w:sz w:val="26"/>
          <w:szCs w:val="26"/>
        </w:rPr>
        <w:t xml:space="preserve"> Котельная №13, </w:t>
      </w:r>
      <w:r w:rsidRPr="00313E2D">
        <w:rPr>
          <w:sz w:val="26"/>
          <w:szCs w:val="26"/>
        </w:rPr>
        <w:t xml:space="preserve">Котельная №21 и тепловые сети от них обслуживаются </w:t>
      </w:r>
      <w:r w:rsidR="00313E2D">
        <w:rPr>
          <w:sz w:val="26"/>
          <w:szCs w:val="26"/>
        </w:rPr>
        <w:br/>
      </w:r>
      <w:r w:rsidRPr="00313E2D">
        <w:rPr>
          <w:sz w:val="26"/>
          <w:szCs w:val="26"/>
        </w:rPr>
        <w:t>ООО «ТК Новгородская», а котельные №</w:t>
      </w:r>
      <w:r w:rsidR="00726F33" w:rsidRPr="00313E2D">
        <w:rPr>
          <w:sz w:val="26"/>
          <w:szCs w:val="26"/>
        </w:rPr>
        <w:t xml:space="preserve"> 20 и </w:t>
      </w:r>
      <w:r w:rsidRPr="00313E2D">
        <w:rPr>
          <w:sz w:val="26"/>
          <w:szCs w:val="26"/>
        </w:rPr>
        <w:t>№</w:t>
      </w:r>
      <w:r w:rsidR="009141B4" w:rsidRPr="00313E2D">
        <w:rPr>
          <w:sz w:val="26"/>
          <w:szCs w:val="26"/>
        </w:rPr>
        <w:t>24</w:t>
      </w:r>
      <w:r w:rsidR="00FF4BF0">
        <w:rPr>
          <w:sz w:val="26"/>
          <w:szCs w:val="26"/>
        </w:rPr>
        <w:t xml:space="preserve">, </w:t>
      </w:r>
      <w:r w:rsidRPr="00313E2D">
        <w:rPr>
          <w:sz w:val="26"/>
          <w:szCs w:val="26"/>
        </w:rPr>
        <w:t xml:space="preserve">тепловые сети от них – </w:t>
      </w:r>
      <w:r w:rsidR="00313E2D">
        <w:rPr>
          <w:sz w:val="26"/>
          <w:szCs w:val="26"/>
        </w:rPr>
        <w:br/>
      </w:r>
      <w:r w:rsidR="000935FF" w:rsidRPr="00313E2D">
        <w:rPr>
          <w:sz w:val="26"/>
          <w:szCs w:val="26"/>
        </w:rPr>
        <w:t>ООО «ТК Северная»</w:t>
      </w:r>
      <w:r w:rsidR="00313E2D">
        <w:rPr>
          <w:sz w:val="26"/>
          <w:szCs w:val="26"/>
        </w:rPr>
        <w:t xml:space="preserve">. </w:t>
      </w:r>
      <w:r w:rsidRPr="00313E2D">
        <w:rPr>
          <w:sz w:val="26"/>
          <w:szCs w:val="26"/>
        </w:rPr>
        <w:t xml:space="preserve">Потребителями услуг теплоснабжения являются жилой фонд и социальные объекты с. Медведь и д. Менюша. </w:t>
      </w:r>
    </w:p>
    <w:p w:rsidR="007D4CC1" w:rsidRPr="00313E2D" w:rsidRDefault="007D4CC1" w:rsidP="00313E2D">
      <w:pPr>
        <w:spacing w:after="0" w:line="240" w:lineRule="atLeast"/>
        <w:ind w:firstLine="709"/>
        <w:rPr>
          <w:sz w:val="26"/>
          <w:szCs w:val="26"/>
        </w:rPr>
      </w:pPr>
      <w:r w:rsidRPr="00313E2D">
        <w:rPr>
          <w:sz w:val="26"/>
          <w:szCs w:val="26"/>
        </w:rPr>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F33B32" w:rsidRPr="00313E2D" w:rsidRDefault="007D4CC1" w:rsidP="00313E2D">
      <w:pPr>
        <w:spacing w:after="0" w:line="240" w:lineRule="atLeast"/>
        <w:ind w:firstLine="709"/>
        <w:rPr>
          <w:sz w:val="26"/>
          <w:szCs w:val="26"/>
        </w:rPr>
      </w:pPr>
      <w:r w:rsidRPr="00313E2D">
        <w:rPr>
          <w:sz w:val="26"/>
          <w:szCs w:val="26"/>
        </w:rPr>
        <w:t>Зона действия котельных представлены на рисунке</w:t>
      </w:r>
      <w:r w:rsidR="00F33B32" w:rsidRPr="00313E2D">
        <w:rPr>
          <w:sz w:val="26"/>
          <w:szCs w:val="26"/>
        </w:rPr>
        <w:t>2.2.</w:t>
      </w:r>
    </w:p>
    <w:p w:rsidR="004F70DB" w:rsidRPr="00EC41FF" w:rsidRDefault="004F70DB" w:rsidP="007D4CC1"/>
    <w:p w:rsidR="00B6081F" w:rsidRDefault="00B6081F" w:rsidP="00B6081F">
      <w:pPr>
        <w:widowControl w:val="0"/>
        <w:ind w:firstLine="0"/>
        <w:jc w:val="center"/>
      </w:pPr>
      <w:r>
        <w:rPr>
          <w:noProof/>
        </w:rPr>
        <w:lastRenderedPageBreak/>
        <w:drawing>
          <wp:inline distT="0" distB="0" distL="0" distR="0">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Pr>
          <w:noProof/>
        </w:rPr>
        <w:lastRenderedPageBreak/>
        <w:drawing>
          <wp:inline distT="0" distB="0" distL="0" distR="0">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ыхМедведского сельского поселения</w:t>
      </w:r>
    </w:p>
    <w:p w:rsidR="007241EF" w:rsidRPr="0028423E" w:rsidRDefault="007241EF" w:rsidP="0028423E">
      <w:pPr>
        <w:pStyle w:val="24"/>
        <w:spacing w:after="0" w:line="240" w:lineRule="atLeast"/>
        <w:ind w:firstLine="709"/>
        <w:jc w:val="both"/>
        <w:rPr>
          <w:sz w:val="26"/>
          <w:szCs w:val="26"/>
        </w:rPr>
      </w:pPr>
      <w:bookmarkStart w:id="23" w:name="_Toc509222792"/>
      <w:r w:rsidRPr="0028423E">
        <w:rPr>
          <w:sz w:val="26"/>
          <w:szCs w:val="26"/>
        </w:rPr>
        <w:lastRenderedPageBreak/>
        <w:t>2.3.Описание существующих и перспективных зон действия индивидуаль</w:t>
      </w:r>
      <w:r w:rsidR="00EF3CE6" w:rsidRPr="0028423E">
        <w:rPr>
          <w:sz w:val="26"/>
          <w:szCs w:val="26"/>
        </w:rPr>
        <w:t>ных источников тепловой энергии</w:t>
      </w:r>
      <w:bookmarkEnd w:id="23"/>
    </w:p>
    <w:p w:rsidR="00F33B32" w:rsidRPr="0028423E" w:rsidRDefault="00F33B32" w:rsidP="0028423E">
      <w:pPr>
        <w:spacing w:after="0" w:line="240" w:lineRule="atLeast"/>
        <w:ind w:firstLine="709"/>
        <w:rPr>
          <w:sz w:val="26"/>
          <w:szCs w:val="26"/>
        </w:rPr>
      </w:pPr>
      <w:r w:rsidRPr="0028423E">
        <w:rPr>
          <w:sz w:val="26"/>
          <w:szCs w:val="26"/>
        </w:rPr>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индивидуальных источников теплоснабжения (котлов или печей), работающих на твердом топливе.</w:t>
      </w:r>
    </w:p>
    <w:p w:rsidR="00F33B32" w:rsidRPr="0028423E" w:rsidRDefault="00F33B32" w:rsidP="0028423E">
      <w:pPr>
        <w:spacing w:after="0" w:line="240" w:lineRule="atLeast"/>
        <w:ind w:firstLine="709"/>
        <w:rPr>
          <w:sz w:val="26"/>
          <w:szCs w:val="26"/>
        </w:rPr>
      </w:pPr>
      <w:r w:rsidRPr="0028423E">
        <w:rPr>
          <w:sz w:val="26"/>
          <w:szCs w:val="26"/>
        </w:rPr>
        <w:t xml:space="preserve">В перспективе планируется в соответствии с намечаемыми планами застройки </w:t>
      </w:r>
      <w:r w:rsidR="00721522" w:rsidRPr="0028423E">
        <w:rPr>
          <w:sz w:val="26"/>
          <w:szCs w:val="26"/>
        </w:rPr>
        <w:t>Медведского</w:t>
      </w:r>
      <w:r w:rsidRPr="0028423E">
        <w:rPr>
          <w:sz w:val="26"/>
          <w:szCs w:val="26"/>
        </w:rPr>
        <w:t xml:space="preserve"> сельского поселения подключение жилых (и социально значимых) объектов от индивидуальных источников теплоснабжения (котлов или печей).</w:t>
      </w:r>
    </w:p>
    <w:p w:rsidR="00F33B32" w:rsidRPr="0028423E" w:rsidRDefault="00F33B32" w:rsidP="0028423E">
      <w:pPr>
        <w:spacing w:after="0" w:line="240" w:lineRule="atLeast"/>
        <w:ind w:firstLine="709"/>
        <w:rPr>
          <w:sz w:val="26"/>
          <w:szCs w:val="26"/>
        </w:rPr>
      </w:pPr>
      <w:r w:rsidRPr="0028423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значительной удаленности от существующих и перспективных тепловых сетей;</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малой подключаемой нагрузки (менее 0,01 Гкал/ч);</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отсутствия резервов тепловой мощности в границах застройки на данный момент и в рассматриваемой перспективе;</w:t>
      </w:r>
    </w:p>
    <w:p w:rsidR="00F33B32" w:rsidRPr="0028423E" w:rsidRDefault="00F33B32" w:rsidP="0028423E">
      <w:pPr>
        <w:pStyle w:val="af0"/>
        <w:numPr>
          <w:ilvl w:val="1"/>
          <w:numId w:val="22"/>
        </w:numPr>
        <w:spacing w:after="0" w:line="240" w:lineRule="atLeast"/>
        <w:ind w:left="0" w:firstLine="709"/>
        <w:rPr>
          <w:rFonts w:ascii="Times New Roman" w:hAnsi="Times New Roman"/>
          <w:sz w:val="26"/>
          <w:szCs w:val="26"/>
        </w:rPr>
      </w:pPr>
      <w:r w:rsidRPr="0028423E">
        <w:rPr>
          <w:rFonts w:ascii="Times New Roman" w:hAnsi="Times New Roman"/>
          <w:sz w:val="26"/>
          <w:szCs w:val="26"/>
        </w:rPr>
        <w:t>использования тепловой энергии в технологических целях.</w:t>
      </w:r>
    </w:p>
    <w:p w:rsidR="00F33B32" w:rsidRPr="0028423E" w:rsidRDefault="00F33B32" w:rsidP="0028423E">
      <w:pPr>
        <w:spacing w:after="0" w:line="240" w:lineRule="atLeast"/>
        <w:ind w:firstLine="709"/>
        <w:rPr>
          <w:sz w:val="26"/>
          <w:szCs w:val="26"/>
        </w:rPr>
      </w:pPr>
      <w:r w:rsidRPr="0028423E">
        <w:rPr>
          <w:sz w:val="26"/>
          <w:szCs w:val="26"/>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4F70DB" w:rsidRPr="0028423E" w:rsidRDefault="00204751" w:rsidP="0028423E">
      <w:pPr>
        <w:pStyle w:val="24"/>
        <w:spacing w:after="0" w:line="240" w:lineRule="atLeast"/>
        <w:ind w:firstLine="709"/>
        <w:jc w:val="both"/>
        <w:rPr>
          <w:rFonts w:ascii="Arial" w:hAnsi="Arial" w:cs="Arial"/>
          <w:bCs w:val="0"/>
          <w:color w:val="000000"/>
          <w:sz w:val="26"/>
          <w:szCs w:val="26"/>
        </w:rPr>
      </w:pPr>
      <w:bookmarkStart w:id="24" w:name="_Toc509222793"/>
      <w:r w:rsidRPr="0028423E">
        <w:rPr>
          <w:sz w:val="26"/>
          <w:szCs w:val="26"/>
        </w:rPr>
        <w:t>2.4.</w:t>
      </w:r>
      <w:bookmarkEnd w:id="24"/>
      <w:r w:rsidR="004F70DB" w:rsidRPr="0028423E">
        <w:rPr>
          <w:bCs w:val="0"/>
          <w:color w:val="000000"/>
          <w:sz w:val="26"/>
          <w:szCs w:val="26"/>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F80EAD" w:rsidRPr="0028423E" w:rsidRDefault="00F80EAD" w:rsidP="0028423E">
      <w:pPr>
        <w:pStyle w:val="24"/>
        <w:spacing w:after="0" w:line="240" w:lineRule="atLeast"/>
        <w:ind w:firstLine="709"/>
        <w:jc w:val="both"/>
        <w:rPr>
          <w:b w:val="0"/>
          <w:sz w:val="26"/>
          <w:szCs w:val="26"/>
        </w:rPr>
      </w:pPr>
      <w:r w:rsidRPr="0028423E">
        <w:rPr>
          <w:b w:val="0"/>
          <w:sz w:val="26"/>
          <w:szCs w:val="26"/>
        </w:rP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Pr="0028423E" w:rsidRDefault="00F80EAD" w:rsidP="0028423E">
      <w:pPr>
        <w:keepNext/>
        <w:spacing w:after="0" w:line="240" w:lineRule="atLeast"/>
        <w:ind w:firstLine="709"/>
        <w:jc w:val="right"/>
        <w:rPr>
          <w:sz w:val="26"/>
          <w:szCs w:val="26"/>
        </w:rPr>
      </w:pPr>
      <w:r w:rsidRPr="0028423E">
        <w:rPr>
          <w:sz w:val="26"/>
          <w:szCs w:val="26"/>
        </w:rPr>
        <w:t>Таблица 2.2</w:t>
      </w:r>
    </w:p>
    <w:p w:rsidR="00F80EAD" w:rsidRPr="0028423E" w:rsidRDefault="00F80EAD" w:rsidP="0028423E">
      <w:pPr>
        <w:keepNext/>
        <w:spacing w:line="240" w:lineRule="auto"/>
        <w:ind w:firstLine="709"/>
        <w:jc w:val="center"/>
        <w:rPr>
          <w:b/>
          <w:sz w:val="26"/>
          <w:szCs w:val="26"/>
          <w:u w:val="single"/>
        </w:rPr>
      </w:pPr>
      <w:r w:rsidRPr="0028423E">
        <w:rPr>
          <w:b/>
          <w:sz w:val="26"/>
          <w:szCs w:val="26"/>
          <w:u w:val="single"/>
        </w:rPr>
        <w:t>Баланс тепловой мощности и перспективной тепловой нагрузки</w:t>
      </w:r>
    </w:p>
    <w:tbl>
      <w:tblPr>
        <w:tblW w:w="9644" w:type="dxa"/>
        <w:tblInd w:w="5" w:type="dxa"/>
        <w:tblLayout w:type="fixed"/>
        <w:tblCellMar>
          <w:left w:w="0" w:type="dxa"/>
          <w:right w:w="0" w:type="dxa"/>
        </w:tblCellMar>
        <w:tblLook w:val="0000"/>
      </w:tblPr>
      <w:tblGrid>
        <w:gridCol w:w="1423"/>
        <w:gridCol w:w="1559"/>
        <w:gridCol w:w="832"/>
        <w:gridCol w:w="833"/>
        <w:gridCol w:w="833"/>
        <w:gridCol w:w="833"/>
        <w:gridCol w:w="832"/>
        <w:gridCol w:w="833"/>
        <w:gridCol w:w="833"/>
        <w:gridCol w:w="833"/>
      </w:tblGrid>
      <w:tr w:rsidR="003A78DE" w:rsidRPr="0028423E" w:rsidTr="003A78DE">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Style w:val="76"/>
                <w:color w:val="000000"/>
                <w:sz w:val="26"/>
                <w:szCs w:val="26"/>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Style w:val="76"/>
                <w:color w:val="000000"/>
                <w:sz w:val="26"/>
                <w:szCs w:val="26"/>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3A78DE" w:rsidRPr="0028423E" w:rsidRDefault="003A78DE" w:rsidP="0028423E">
            <w:pPr>
              <w:pStyle w:val="a7"/>
              <w:rPr>
                <w:rFonts w:ascii="Times New Roman" w:hAnsi="Times New Roman"/>
                <w:sz w:val="26"/>
                <w:szCs w:val="26"/>
              </w:rPr>
            </w:pPr>
            <w:r w:rsidRPr="0028423E">
              <w:rPr>
                <w:rStyle w:val="76"/>
                <w:color w:val="000000"/>
                <w:sz w:val="26"/>
                <w:szCs w:val="26"/>
              </w:rPr>
              <w:t>Резерв (дефицит) существующий установленной мощности, Гкал/ч</w:t>
            </w:r>
          </w:p>
        </w:tc>
      </w:tr>
      <w:tr w:rsidR="003A78DE" w:rsidRPr="0028423E" w:rsidTr="003A78DE">
        <w:trPr>
          <w:tblHeader/>
        </w:trPr>
        <w:tc>
          <w:tcPr>
            <w:tcW w:w="1423" w:type="dxa"/>
            <w:vMerge/>
            <w:tcBorders>
              <w:top w:val="nil"/>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1559" w:type="dxa"/>
            <w:vMerge/>
            <w:tcBorders>
              <w:top w:val="nil"/>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lang w:eastAsia="ru-RU" w:bidi="ru-RU"/>
              </w:rPr>
            </w:pPr>
            <w:r w:rsidRPr="0028423E">
              <w:rPr>
                <w:rFonts w:ascii="Times New Roman" w:hAnsi="Times New Roman"/>
                <w:sz w:val="26"/>
                <w:szCs w:val="26"/>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lang w:eastAsia="ru-RU" w:bidi="ru-RU"/>
              </w:rPr>
              <w:t>2025-2033гг.</w:t>
            </w:r>
          </w:p>
        </w:tc>
      </w:tr>
      <w:tr w:rsidR="003A78DE" w:rsidRPr="0028423E" w:rsidTr="003A78DE">
        <w:tc>
          <w:tcPr>
            <w:tcW w:w="142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Style w:val="2e"/>
                <w:rFonts w:eastAsia="Century Schoolbook"/>
                <w:sz w:val="26"/>
                <w:szCs w:val="26"/>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Style w:val="2e"/>
                <w:rFonts w:eastAsia="Century Schoolbook"/>
                <w:sz w:val="26"/>
                <w:szCs w:val="26"/>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lang w:val="en-US"/>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w:t>
            </w:r>
            <w:r w:rsidRPr="0028423E">
              <w:rPr>
                <w:rFonts w:ascii="Times New Roman" w:hAnsi="Times New Roman"/>
                <w:sz w:val="26"/>
                <w:szCs w:val="26"/>
                <w:lang w:val="en-US"/>
              </w:rPr>
              <w:t>1</w:t>
            </w:r>
          </w:p>
        </w:tc>
      </w:tr>
      <w:tr w:rsidR="003A78DE" w:rsidRPr="0028423E" w:rsidTr="003A78DE">
        <w:tc>
          <w:tcPr>
            <w:tcW w:w="142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Style w:val="2e"/>
                <w:rFonts w:eastAsia="Century Schoolbook"/>
                <w:sz w:val="26"/>
                <w:szCs w:val="26"/>
              </w:rPr>
            </w:pPr>
            <w:r w:rsidRPr="0028423E">
              <w:rPr>
                <w:rStyle w:val="2e"/>
                <w:rFonts w:eastAsia="Century Schoolbook"/>
                <w:sz w:val="26"/>
                <w:szCs w:val="26"/>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+0,347</w:t>
            </w:r>
          </w:p>
        </w:tc>
      </w:tr>
      <w:tr w:rsidR="003A78DE" w:rsidRPr="0028423E" w:rsidTr="003A78DE">
        <w:tc>
          <w:tcPr>
            <w:tcW w:w="142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Style w:val="2e"/>
                <w:rFonts w:eastAsia="Century Schoolbook"/>
                <w:sz w:val="26"/>
                <w:szCs w:val="26"/>
              </w:rPr>
            </w:pPr>
            <w:r w:rsidRPr="0028423E">
              <w:rPr>
                <w:rStyle w:val="2e"/>
                <w:rFonts w:eastAsia="Century Schoolbook"/>
                <w:sz w:val="26"/>
                <w:szCs w:val="26"/>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lang w:val="en-US"/>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+1,</w:t>
            </w:r>
            <w:r w:rsidRPr="0028423E">
              <w:rPr>
                <w:rFonts w:ascii="Times New Roman" w:hAnsi="Times New Roman"/>
                <w:sz w:val="26"/>
                <w:szCs w:val="26"/>
                <w:lang w:val="en-US"/>
              </w:rPr>
              <w:t>11</w:t>
            </w:r>
          </w:p>
        </w:tc>
      </w:tr>
      <w:tr w:rsidR="003A78DE" w:rsidRPr="0028423E" w:rsidTr="003A78DE">
        <w:tc>
          <w:tcPr>
            <w:tcW w:w="142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Style w:val="2e"/>
                <w:rFonts w:eastAsia="Century Schoolbook"/>
                <w:sz w:val="26"/>
                <w:szCs w:val="26"/>
              </w:rPr>
            </w:pPr>
            <w:r w:rsidRPr="0028423E">
              <w:rPr>
                <w:rStyle w:val="2e"/>
                <w:rFonts w:eastAsia="Century Schoolbook"/>
                <w:sz w:val="26"/>
                <w:szCs w:val="26"/>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+0,367</w:t>
            </w:r>
          </w:p>
        </w:tc>
      </w:tr>
      <w:tr w:rsidR="003A78DE" w:rsidRPr="0028423E" w:rsidTr="003A78DE">
        <w:tc>
          <w:tcPr>
            <w:tcW w:w="142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Блочно-модульная</w:t>
            </w:r>
          </w:p>
          <w:p w:rsidR="003A78DE" w:rsidRPr="0028423E" w:rsidRDefault="003A78DE" w:rsidP="0028423E">
            <w:pPr>
              <w:pStyle w:val="a7"/>
              <w:rPr>
                <w:rFonts w:ascii="Times New Roman" w:hAnsi="Times New Roman"/>
                <w:sz w:val="26"/>
                <w:szCs w:val="26"/>
              </w:rPr>
            </w:pPr>
            <w:r w:rsidRPr="0028423E">
              <w:rPr>
                <w:rFonts w:ascii="Times New Roman" w:hAnsi="Times New Roman"/>
                <w:sz w:val="26"/>
                <w:szCs w:val="26"/>
              </w:rPr>
              <w:t xml:space="preserve"> Пеллетная котельная</w:t>
            </w:r>
          </w:p>
        </w:tc>
        <w:tc>
          <w:tcPr>
            <w:tcW w:w="1559"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Style w:val="2e"/>
                <w:rFonts w:eastAsia="Century Schoolbook"/>
                <w:sz w:val="26"/>
                <w:szCs w:val="26"/>
              </w:rPr>
            </w:pPr>
            <w:r w:rsidRPr="0028423E">
              <w:rPr>
                <w:rStyle w:val="2e"/>
                <w:rFonts w:eastAsia="Century Schoolbook"/>
                <w:sz w:val="26"/>
                <w:szCs w:val="26"/>
              </w:rPr>
              <w:t>0,024</w:t>
            </w: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nil"/>
            </w:tcBorders>
            <w:shd w:val="clear" w:color="auto" w:fill="auto"/>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single" w:sz="4" w:space="0" w:color="auto"/>
            </w:tcBorders>
            <w:vAlign w:val="center"/>
          </w:tcPr>
          <w:p w:rsidR="003A78DE" w:rsidRPr="0028423E" w:rsidRDefault="003A78DE" w:rsidP="0028423E">
            <w:pPr>
              <w:pStyle w:val="a7"/>
              <w:rPr>
                <w:rFonts w:ascii="Times New Roman" w:hAnsi="Times New Roman"/>
                <w:sz w:val="26"/>
                <w:szCs w:val="26"/>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3A78DE" w:rsidRPr="0028423E" w:rsidRDefault="003A78DE" w:rsidP="0028423E">
            <w:pPr>
              <w:pStyle w:val="a7"/>
              <w:rPr>
                <w:rFonts w:ascii="Times New Roman" w:hAnsi="Times New Roman"/>
                <w:sz w:val="26"/>
                <w:szCs w:val="26"/>
              </w:rPr>
            </w:pPr>
          </w:p>
        </w:tc>
      </w:tr>
    </w:tbl>
    <w:p w:rsidR="00F80EAD" w:rsidRPr="00A41DF7" w:rsidRDefault="00F80EAD" w:rsidP="00F80EAD"/>
    <w:p w:rsidR="00F80EAD" w:rsidRPr="002413AC" w:rsidRDefault="00F80EAD" w:rsidP="00230443">
      <w:pPr>
        <w:spacing w:line="240" w:lineRule="atLeast"/>
        <w:ind w:firstLine="709"/>
        <w:rPr>
          <w:color w:val="000000"/>
          <w:sz w:val="26"/>
          <w:szCs w:val="26"/>
        </w:rPr>
      </w:pPr>
      <w:r w:rsidRPr="002413AC">
        <w:rPr>
          <w:sz w:val="26"/>
          <w:szCs w:val="26"/>
        </w:rPr>
        <w:lastRenderedPageBreak/>
        <w:t>На перспективу подключение новых объектов к централизованному теплоснабжению не планируется.</w:t>
      </w:r>
    </w:p>
    <w:p w:rsidR="00F80EAD" w:rsidRPr="00230443" w:rsidRDefault="00F80EAD" w:rsidP="00230443">
      <w:pPr>
        <w:keepNext/>
        <w:spacing w:line="240" w:lineRule="atLeast"/>
        <w:ind w:firstLine="709"/>
        <w:rPr>
          <w:sz w:val="26"/>
          <w:szCs w:val="26"/>
        </w:rPr>
      </w:pPr>
      <w:r w:rsidRPr="00230443">
        <w:rPr>
          <w:sz w:val="26"/>
          <w:szCs w:val="26"/>
        </w:rPr>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Pr="002413AC" w:rsidRDefault="00F80EAD" w:rsidP="00230443">
      <w:pPr>
        <w:spacing w:line="240" w:lineRule="atLeast"/>
        <w:ind w:firstLine="709"/>
        <w:rPr>
          <w:sz w:val="26"/>
          <w:szCs w:val="26"/>
        </w:rPr>
      </w:pPr>
      <w:r w:rsidRPr="002413AC">
        <w:rPr>
          <w:sz w:val="26"/>
          <w:szCs w:val="26"/>
        </w:rPr>
        <w:t xml:space="preserve">Данные по существующим и перспективным значениям установленной тепловой мощности основного оборудования источников тепловой энергии </w:t>
      </w:r>
      <w:r w:rsidR="00721522" w:rsidRPr="002413AC">
        <w:rPr>
          <w:sz w:val="26"/>
          <w:szCs w:val="26"/>
        </w:rPr>
        <w:t>Медведского</w:t>
      </w:r>
      <w:r w:rsidRPr="002413AC">
        <w:rPr>
          <w:sz w:val="26"/>
          <w:szCs w:val="26"/>
        </w:rPr>
        <w:t xml:space="preserve"> сельского поселения представлены в таблице 2.3. </w:t>
      </w:r>
    </w:p>
    <w:p w:rsidR="00F80EAD" w:rsidRPr="002413AC" w:rsidRDefault="00F80EAD" w:rsidP="00222BBE">
      <w:pPr>
        <w:keepNext/>
        <w:jc w:val="right"/>
        <w:rPr>
          <w:sz w:val="26"/>
          <w:szCs w:val="26"/>
        </w:rPr>
      </w:pPr>
      <w:r w:rsidRPr="002413AC">
        <w:rPr>
          <w:sz w:val="26"/>
          <w:szCs w:val="26"/>
        </w:rPr>
        <w:t>Таблица 2.3</w:t>
      </w:r>
    </w:p>
    <w:p w:rsidR="00F80EAD" w:rsidRPr="002413AC" w:rsidRDefault="00F80EAD" w:rsidP="002413AC">
      <w:pPr>
        <w:keepNext/>
        <w:spacing w:line="240" w:lineRule="exact"/>
        <w:ind w:firstLine="0"/>
        <w:jc w:val="center"/>
        <w:rPr>
          <w:b/>
          <w:sz w:val="26"/>
          <w:szCs w:val="26"/>
          <w:u w:val="single"/>
        </w:rPr>
      </w:pPr>
      <w:r w:rsidRPr="002413AC">
        <w:rPr>
          <w:b/>
          <w:sz w:val="26"/>
          <w:szCs w:val="26"/>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1910E1" w:rsidRPr="002413AC" w:rsidTr="001910E1">
        <w:trPr>
          <w:trHeight w:val="411"/>
        </w:trPr>
        <w:tc>
          <w:tcPr>
            <w:tcW w:w="2562"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Название источника</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2018г.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2019г.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2020г.</w:t>
            </w:r>
          </w:p>
        </w:tc>
        <w:tc>
          <w:tcPr>
            <w:tcW w:w="831"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2021г.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2022г.</w:t>
            </w:r>
          </w:p>
        </w:tc>
        <w:tc>
          <w:tcPr>
            <w:tcW w:w="830"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2023г.</w:t>
            </w:r>
          </w:p>
        </w:tc>
        <w:tc>
          <w:tcPr>
            <w:tcW w:w="831" w:type="dxa"/>
            <w:vAlign w:val="center"/>
          </w:tcPr>
          <w:p w:rsidR="001910E1" w:rsidRPr="002413AC" w:rsidRDefault="001910E1" w:rsidP="002413AC">
            <w:pPr>
              <w:pStyle w:val="69"/>
              <w:spacing w:before="0" w:after="0" w:line="240" w:lineRule="auto"/>
              <w:ind w:firstLine="0"/>
              <w:jc w:val="center"/>
              <w:rPr>
                <w:rFonts w:ascii="Times New Roman" w:hAnsi="Times New Roman" w:cs="Times New Roman"/>
                <w:b/>
                <w:color w:val="000000"/>
                <w:sz w:val="24"/>
                <w:szCs w:val="24"/>
                <w:lang w:eastAsia="ru-RU" w:bidi="ru-RU"/>
              </w:rPr>
            </w:pPr>
            <w:r w:rsidRPr="002413AC">
              <w:rPr>
                <w:rFonts w:ascii="Times New Roman" w:hAnsi="Times New Roman" w:cs="Times New Roman"/>
                <w:b/>
                <w:color w:val="000000"/>
                <w:sz w:val="24"/>
                <w:szCs w:val="24"/>
                <w:lang w:eastAsia="ru-RU" w:bidi="ru-RU"/>
              </w:rPr>
              <w:t>2024г.</w:t>
            </w:r>
          </w:p>
        </w:tc>
        <w:tc>
          <w:tcPr>
            <w:tcW w:w="1275" w:type="dxa"/>
            <w:vAlign w:val="center"/>
          </w:tcPr>
          <w:p w:rsidR="002413AC" w:rsidRDefault="001910E1" w:rsidP="002413AC">
            <w:pPr>
              <w:pStyle w:val="69"/>
              <w:spacing w:before="0" w:after="0" w:line="240" w:lineRule="auto"/>
              <w:ind w:firstLine="0"/>
              <w:jc w:val="center"/>
              <w:rPr>
                <w:rFonts w:ascii="Times New Roman" w:hAnsi="Times New Roman" w:cs="Times New Roman"/>
                <w:b/>
                <w:color w:val="000000"/>
                <w:sz w:val="24"/>
                <w:szCs w:val="24"/>
                <w:lang w:eastAsia="ru-RU" w:bidi="ru-RU"/>
              </w:rPr>
            </w:pPr>
            <w:r w:rsidRPr="002413AC">
              <w:rPr>
                <w:rFonts w:ascii="Times New Roman" w:hAnsi="Times New Roman" w:cs="Times New Roman"/>
                <w:b/>
                <w:color w:val="000000"/>
                <w:sz w:val="24"/>
                <w:szCs w:val="24"/>
                <w:lang w:eastAsia="ru-RU" w:bidi="ru-RU"/>
              </w:rPr>
              <w:t>2025-</w:t>
            </w:r>
          </w:p>
          <w:p w:rsidR="001910E1" w:rsidRPr="002413AC" w:rsidRDefault="001910E1" w:rsidP="002413AC">
            <w:pPr>
              <w:pStyle w:val="69"/>
              <w:spacing w:before="0" w:after="0" w:line="240" w:lineRule="auto"/>
              <w:ind w:firstLine="0"/>
              <w:jc w:val="center"/>
              <w:rPr>
                <w:rFonts w:ascii="Times New Roman" w:hAnsi="Times New Roman" w:cs="Times New Roman"/>
                <w:b/>
                <w:sz w:val="24"/>
                <w:szCs w:val="24"/>
              </w:rPr>
            </w:pPr>
            <w:r w:rsidRPr="002413AC">
              <w:rPr>
                <w:rFonts w:ascii="Times New Roman" w:hAnsi="Times New Roman" w:cs="Times New Roman"/>
                <w:b/>
                <w:color w:val="000000"/>
                <w:sz w:val="24"/>
                <w:szCs w:val="24"/>
                <w:lang w:eastAsia="ru-RU" w:bidi="ru-RU"/>
              </w:rPr>
              <w:t>2033гг.</w:t>
            </w:r>
          </w:p>
        </w:tc>
      </w:tr>
      <w:tr w:rsidR="000935FF" w:rsidRPr="002413AC" w:rsidTr="001910E1">
        <w:trPr>
          <w:trHeight w:val="134"/>
        </w:trPr>
        <w:tc>
          <w:tcPr>
            <w:tcW w:w="2562" w:type="dxa"/>
            <w:vAlign w:val="center"/>
          </w:tcPr>
          <w:p w:rsidR="000935FF" w:rsidRPr="002413AC" w:rsidRDefault="000935FF" w:rsidP="002413AC">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 №13</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1275" w:type="dxa"/>
            <w:vAlign w:val="center"/>
          </w:tcPr>
          <w:p w:rsidR="000935FF" w:rsidRPr="002413AC" w:rsidRDefault="000935FF" w:rsidP="002413AC">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№20</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0935FF"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w:t>
            </w:r>
            <w:r w:rsidR="001A6031" w:rsidRPr="002413AC">
              <w:rPr>
                <w:rStyle w:val="2e"/>
                <w:rFonts w:eastAsia="Century Schoolbook"/>
                <w:sz w:val="24"/>
                <w:szCs w:val="24"/>
              </w:rPr>
              <w:t>4</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№21</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r>
      <w:tr w:rsidR="000935FF" w:rsidRPr="002413AC" w:rsidTr="001910E1">
        <w:trPr>
          <w:trHeight w:val="134"/>
        </w:trPr>
        <w:tc>
          <w:tcPr>
            <w:tcW w:w="2562" w:type="dxa"/>
            <w:vAlign w:val="center"/>
          </w:tcPr>
          <w:p w:rsidR="000935FF" w:rsidRPr="002413AC" w:rsidRDefault="000935FF" w:rsidP="002413AC">
            <w:pPr>
              <w:spacing w:after="0" w:line="240" w:lineRule="auto"/>
              <w:ind w:firstLine="0"/>
              <w:jc w:val="left"/>
            </w:pPr>
            <w:r w:rsidRPr="002413AC">
              <w:t>Котельная №24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0935FF"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0"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w:t>
            </w:r>
            <w:r w:rsidR="001A6031" w:rsidRPr="002413AC">
              <w:rPr>
                <w:rStyle w:val="2e"/>
                <w:rFonts w:eastAsia="Century Schoolbook"/>
                <w:sz w:val="24"/>
                <w:szCs w:val="24"/>
              </w:rPr>
              <w:t>08</w:t>
            </w:r>
          </w:p>
        </w:tc>
        <w:tc>
          <w:tcPr>
            <w:tcW w:w="831"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w:t>
            </w:r>
            <w:r w:rsidR="001A6031" w:rsidRPr="002413AC">
              <w:rPr>
                <w:rStyle w:val="2e"/>
                <w:rFonts w:eastAsia="Century Schoolbook"/>
                <w:sz w:val="24"/>
                <w:szCs w:val="24"/>
              </w:rPr>
              <w:t>8</w:t>
            </w:r>
          </w:p>
        </w:tc>
        <w:tc>
          <w:tcPr>
            <w:tcW w:w="1275" w:type="dxa"/>
            <w:vAlign w:val="center"/>
          </w:tcPr>
          <w:p w:rsidR="000935FF" w:rsidRPr="002413AC" w:rsidRDefault="000935F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w:t>
            </w:r>
            <w:r w:rsidR="001A6031" w:rsidRPr="002413AC">
              <w:rPr>
                <w:rStyle w:val="2e"/>
                <w:rFonts w:eastAsia="Century Schoolbook"/>
                <w:sz w:val="24"/>
                <w:szCs w:val="24"/>
              </w:rPr>
              <w:t>8</w:t>
            </w:r>
          </w:p>
        </w:tc>
      </w:tr>
      <w:tr w:rsidR="001A6031" w:rsidRPr="002413AC" w:rsidTr="001910E1">
        <w:trPr>
          <w:trHeight w:val="134"/>
        </w:trPr>
        <w:tc>
          <w:tcPr>
            <w:tcW w:w="2562" w:type="dxa"/>
            <w:vAlign w:val="center"/>
          </w:tcPr>
          <w:p w:rsidR="001A6031" w:rsidRPr="002413AC" w:rsidRDefault="001A6031" w:rsidP="002413AC">
            <w:pPr>
              <w:spacing w:after="0" w:line="240" w:lineRule="auto"/>
              <w:ind w:firstLine="0"/>
              <w:jc w:val="left"/>
              <w:rPr>
                <w:color w:val="000000"/>
              </w:rPr>
            </w:pPr>
            <w:r w:rsidRPr="002413AC">
              <w:rPr>
                <w:color w:val="000000"/>
              </w:rPr>
              <w:t>Блочно-модульная</w:t>
            </w:r>
          </w:p>
          <w:p w:rsidR="001A6031" w:rsidRPr="002413AC" w:rsidRDefault="008E74F3" w:rsidP="002413AC">
            <w:pPr>
              <w:spacing w:after="0" w:line="240" w:lineRule="auto"/>
              <w:ind w:firstLine="0"/>
              <w:jc w:val="left"/>
            </w:pPr>
            <w:r w:rsidRPr="002413AC">
              <w:rPr>
                <w:color w:val="000000"/>
              </w:rPr>
              <w:t>П</w:t>
            </w:r>
            <w:r w:rsidR="001A6031" w:rsidRPr="002413AC">
              <w:rPr>
                <w:color w:val="000000"/>
              </w:rPr>
              <w:t>еллетнаякотельная</w:t>
            </w: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1"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1"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1275" w:type="dxa"/>
            <w:vAlign w:val="center"/>
          </w:tcPr>
          <w:p w:rsidR="001A6031" w:rsidRPr="002413AC" w:rsidRDefault="001A6031"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r>
    </w:tbl>
    <w:p w:rsidR="00F80EAD" w:rsidRPr="00230443" w:rsidRDefault="00F80EAD" w:rsidP="002413AC">
      <w:pPr>
        <w:spacing w:before="120" w:after="0" w:line="240" w:lineRule="atLeast"/>
        <w:ind w:firstLine="709"/>
        <w:rPr>
          <w:sz w:val="26"/>
          <w:szCs w:val="26"/>
        </w:rPr>
      </w:pPr>
      <w:r w:rsidRPr="00230443">
        <w:rPr>
          <w:sz w:val="26"/>
          <w:szCs w:val="26"/>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Pr="002413AC" w:rsidRDefault="00F80EAD" w:rsidP="002413AC">
      <w:pPr>
        <w:spacing w:after="0" w:line="240" w:lineRule="atLeast"/>
        <w:ind w:firstLine="709"/>
        <w:rPr>
          <w:sz w:val="26"/>
          <w:szCs w:val="26"/>
        </w:rPr>
      </w:pPr>
      <w:r w:rsidRPr="002413AC">
        <w:rPr>
          <w:sz w:val="26"/>
          <w:szCs w:val="26"/>
        </w:rPr>
        <w:t xml:space="preserve">На источниках тепловой энергии </w:t>
      </w:r>
      <w:r w:rsidR="00721522" w:rsidRPr="002413AC">
        <w:rPr>
          <w:sz w:val="26"/>
          <w:szCs w:val="26"/>
        </w:rPr>
        <w:t>Медведского</w:t>
      </w:r>
      <w:r w:rsidRPr="002413AC">
        <w:rPr>
          <w:sz w:val="26"/>
          <w:szCs w:val="26"/>
        </w:rPr>
        <w:t xml:space="preserve"> сельского поселения снижения мощности нет, консервации оборудования </w:t>
      </w:r>
      <w:r w:rsidR="00901B4B" w:rsidRPr="002413AC">
        <w:rPr>
          <w:sz w:val="26"/>
          <w:szCs w:val="26"/>
        </w:rPr>
        <w:t>не осуществляется</w:t>
      </w:r>
      <w:r w:rsidRPr="002413AC">
        <w:rPr>
          <w:sz w:val="26"/>
          <w:szCs w:val="26"/>
        </w:rPr>
        <w:t xml:space="preserve"> и в перспективе не предусматривается.</w:t>
      </w:r>
    </w:p>
    <w:p w:rsidR="00F80EAD" w:rsidRPr="00230443" w:rsidRDefault="00F80EAD" w:rsidP="002413AC">
      <w:pPr>
        <w:spacing w:after="0" w:line="240" w:lineRule="atLeast"/>
        <w:ind w:firstLine="709"/>
        <w:rPr>
          <w:sz w:val="26"/>
          <w:szCs w:val="26"/>
        </w:rPr>
      </w:pPr>
      <w:r w:rsidRPr="00230443">
        <w:rPr>
          <w:sz w:val="26"/>
          <w:szCs w:val="26"/>
        </w:rPr>
        <w:t>в) существующие и перспективные затраты тепловой мощности на собственные и хозяйственные нужды источников тепловой энергии</w:t>
      </w:r>
    </w:p>
    <w:p w:rsidR="00F80EAD" w:rsidRPr="002413AC" w:rsidRDefault="00F80EAD" w:rsidP="002413AC">
      <w:pPr>
        <w:spacing w:after="0" w:line="240" w:lineRule="atLeast"/>
        <w:ind w:firstLine="709"/>
        <w:rPr>
          <w:sz w:val="26"/>
          <w:szCs w:val="26"/>
        </w:rPr>
      </w:pPr>
      <w:r w:rsidRPr="002413AC">
        <w:rPr>
          <w:sz w:val="26"/>
          <w:szCs w:val="26"/>
        </w:rP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rsidRPr="002413AC">
        <w:rPr>
          <w:sz w:val="26"/>
          <w:szCs w:val="26"/>
        </w:rPr>
        <w:t>Медведского</w:t>
      </w:r>
      <w:r w:rsidRPr="002413AC">
        <w:rPr>
          <w:sz w:val="26"/>
          <w:szCs w:val="26"/>
        </w:rPr>
        <w:t xml:space="preserve"> сельского поселения представлены в таблиц</w:t>
      </w:r>
      <w:r w:rsidR="00222BBE" w:rsidRPr="002413AC">
        <w:rPr>
          <w:sz w:val="26"/>
          <w:szCs w:val="26"/>
        </w:rPr>
        <w:t>е</w:t>
      </w:r>
      <w:r w:rsidRPr="002413AC">
        <w:rPr>
          <w:sz w:val="26"/>
          <w:szCs w:val="26"/>
        </w:rPr>
        <w:t xml:space="preserve"> 2.4. </w:t>
      </w:r>
    </w:p>
    <w:p w:rsidR="00F80EAD" w:rsidRPr="002413AC" w:rsidRDefault="00F80EAD" w:rsidP="002413AC">
      <w:pPr>
        <w:spacing w:after="0" w:line="240" w:lineRule="auto"/>
        <w:jc w:val="right"/>
        <w:rPr>
          <w:sz w:val="26"/>
          <w:szCs w:val="26"/>
        </w:rPr>
      </w:pPr>
      <w:r w:rsidRPr="002413AC">
        <w:rPr>
          <w:sz w:val="26"/>
          <w:szCs w:val="26"/>
        </w:rPr>
        <w:t>Таблица 2.4</w:t>
      </w:r>
    </w:p>
    <w:p w:rsidR="00F80EAD" w:rsidRPr="002413AC" w:rsidRDefault="00F80EAD" w:rsidP="002413AC">
      <w:pPr>
        <w:spacing w:line="240" w:lineRule="exact"/>
        <w:ind w:firstLine="0"/>
        <w:jc w:val="center"/>
        <w:rPr>
          <w:b/>
          <w:sz w:val="26"/>
          <w:szCs w:val="26"/>
          <w:u w:val="single"/>
        </w:rPr>
      </w:pPr>
      <w:r w:rsidRPr="002413AC">
        <w:rPr>
          <w:b/>
          <w:sz w:val="26"/>
          <w:szCs w:val="26"/>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tblPr>
      <w:tblGrid>
        <w:gridCol w:w="1787"/>
        <w:gridCol w:w="996"/>
        <w:gridCol w:w="996"/>
        <w:gridCol w:w="996"/>
        <w:gridCol w:w="997"/>
        <w:gridCol w:w="996"/>
        <w:gridCol w:w="996"/>
        <w:gridCol w:w="996"/>
        <w:gridCol w:w="997"/>
      </w:tblGrid>
      <w:tr w:rsidR="00D16AA0" w:rsidRPr="002413AC" w:rsidTr="00D16AA0">
        <w:tc>
          <w:tcPr>
            <w:tcW w:w="1429" w:type="dxa"/>
            <w:vMerge w:val="restart"/>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Наименование котельной</w:t>
            </w:r>
          </w:p>
        </w:tc>
        <w:tc>
          <w:tcPr>
            <w:tcW w:w="6378" w:type="dxa"/>
            <w:gridSpan w:val="8"/>
          </w:tcPr>
          <w:p w:rsidR="00D16AA0" w:rsidRPr="002413AC" w:rsidRDefault="00D16AA0" w:rsidP="002413AC">
            <w:pPr>
              <w:spacing w:after="0" w:line="240" w:lineRule="auto"/>
              <w:ind w:firstLine="0"/>
              <w:jc w:val="center"/>
              <w:rPr>
                <w:b/>
              </w:rPr>
            </w:pPr>
            <w:r w:rsidRPr="002413AC">
              <w:rPr>
                <w:b/>
              </w:rPr>
              <w:t>Собственные нужды, Гкал/час</w:t>
            </w:r>
          </w:p>
        </w:tc>
      </w:tr>
      <w:tr w:rsidR="00D16AA0" w:rsidRPr="002413AC" w:rsidTr="00D16AA0">
        <w:trPr>
          <w:trHeight w:val="70"/>
        </w:trPr>
        <w:tc>
          <w:tcPr>
            <w:tcW w:w="1429" w:type="dxa"/>
            <w:vMerge/>
            <w:tcMar>
              <w:left w:w="11" w:type="dxa"/>
              <w:right w:w="11" w:type="dxa"/>
            </w:tcMar>
            <w:vAlign w:val="center"/>
          </w:tcPr>
          <w:p w:rsidR="00D16AA0" w:rsidRPr="002413AC" w:rsidRDefault="00D16AA0" w:rsidP="002413AC">
            <w:pPr>
              <w:spacing w:after="0" w:line="240" w:lineRule="auto"/>
              <w:ind w:firstLine="0"/>
              <w:jc w:val="center"/>
              <w:rPr>
                <w:b/>
              </w:rPr>
            </w:pP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2018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2019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2020 г.</w:t>
            </w:r>
          </w:p>
        </w:tc>
        <w:tc>
          <w:tcPr>
            <w:tcW w:w="798"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2021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2022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2023 г.</w:t>
            </w:r>
          </w:p>
        </w:tc>
        <w:tc>
          <w:tcPr>
            <w:tcW w:w="797"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2024 г.</w:t>
            </w:r>
          </w:p>
        </w:tc>
        <w:tc>
          <w:tcPr>
            <w:tcW w:w="798" w:type="dxa"/>
            <w:tcMar>
              <w:left w:w="11" w:type="dxa"/>
              <w:right w:w="11" w:type="dxa"/>
            </w:tcMar>
            <w:vAlign w:val="center"/>
          </w:tcPr>
          <w:p w:rsidR="00D16AA0" w:rsidRPr="002413AC" w:rsidRDefault="00D16AA0" w:rsidP="002413AC">
            <w:pPr>
              <w:spacing w:after="0" w:line="240" w:lineRule="auto"/>
              <w:ind w:firstLine="0"/>
              <w:jc w:val="center"/>
              <w:rPr>
                <w:b/>
              </w:rPr>
            </w:pPr>
            <w:r w:rsidRPr="002413AC">
              <w:rPr>
                <w:b/>
              </w:rPr>
              <w:t>2025-2033 гг.</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lang w:bidi="ru-RU"/>
              </w:rPr>
              <w:t>Котельная№13</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0,052</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№20</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н/д</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№21</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0,36</w:t>
            </w:r>
          </w:p>
        </w:tc>
      </w:tr>
      <w:tr w:rsidR="00D16AA0" w:rsidRPr="002413AC" w:rsidTr="00D16AA0">
        <w:tc>
          <w:tcPr>
            <w:tcW w:w="1429" w:type="dxa"/>
            <w:tcMar>
              <w:left w:w="11" w:type="dxa"/>
              <w:right w:w="11" w:type="dxa"/>
            </w:tcMar>
            <w:vAlign w:val="center"/>
          </w:tcPr>
          <w:p w:rsidR="00D16AA0" w:rsidRPr="002413AC" w:rsidRDefault="00D16AA0" w:rsidP="002413AC">
            <w:pPr>
              <w:spacing w:after="0" w:line="240" w:lineRule="auto"/>
              <w:ind w:firstLine="0"/>
              <w:jc w:val="center"/>
              <w:rPr>
                <w:color w:val="000000"/>
                <w:lang w:bidi="ru-RU"/>
              </w:rPr>
            </w:pPr>
            <w:r w:rsidRPr="002413AC">
              <w:rPr>
                <w:color w:val="000000"/>
                <w:lang w:bidi="ru-RU"/>
              </w:rPr>
              <w:t>котельная №24</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н/д</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D16AA0" w:rsidRPr="002413AC" w:rsidRDefault="00D16AA0" w:rsidP="002413AC">
            <w:pPr>
              <w:spacing w:after="0" w:line="240" w:lineRule="auto"/>
              <w:ind w:firstLine="0"/>
              <w:jc w:val="center"/>
              <w:rPr>
                <w:color w:val="000000"/>
              </w:rPr>
            </w:pPr>
            <w:r w:rsidRPr="002413AC">
              <w:rPr>
                <w:color w:val="000000"/>
              </w:rPr>
              <w:t>-</w:t>
            </w:r>
          </w:p>
        </w:tc>
      </w:tr>
      <w:tr w:rsidR="001A6031" w:rsidRPr="002413AC" w:rsidTr="001A6031">
        <w:trPr>
          <w:trHeight w:val="439"/>
        </w:trPr>
        <w:tc>
          <w:tcPr>
            <w:tcW w:w="1429" w:type="dxa"/>
            <w:tcMar>
              <w:left w:w="11" w:type="dxa"/>
              <w:right w:w="11" w:type="dxa"/>
            </w:tcMar>
            <w:vAlign w:val="center"/>
          </w:tcPr>
          <w:p w:rsidR="001A6031" w:rsidRPr="002413AC" w:rsidRDefault="001A6031" w:rsidP="002413AC">
            <w:pPr>
              <w:spacing w:after="0" w:line="240" w:lineRule="auto"/>
              <w:ind w:firstLine="0"/>
              <w:jc w:val="center"/>
              <w:rPr>
                <w:color w:val="000000"/>
                <w:lang w:bidi="ru-RU"/>
              </w:rPr>
            </w:pPr>
            <w:r w:rsidRPr="002413AC">
              <w:rPr>
                <w:color w:val="000000"/>
              </w:rPr>
              <w:t>Блочно-модульная пеллетная котельная</w:t>
            </w: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8" w:type="dxa"/>
            <w:shd w:val="clear" w:color="auto" w:fill="auto"/>
            <w:tcMar>
              <w:left w:w="11" w:type="dxa"/>
              <w:right w:w="11" w:type="dxa"/>
            </w:tcMar>
            <w:vAlign w:val="center"/>
          </w:tcPr>
          <w:p w:rsidR="001A6031" w:rsidRPr="002413AC" w:rsidRDefault="001A6031" w:rsidP="002413AC">
            <w:pPr>
              <w:spacing w:after="0" w:line="240" w:lineRule="auto"/>
              <w:ind w:firstLine="0"/>
              <w:jc w:val="center"/>
              <w:rPr>
                <w:color w:val="000000"/>
              </w:rPr>
            </w:pPr>
          </w:p>
        </w:tc>
        <w:tc>
          <w:tcPr>
            <w:tcW w:w="797"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7"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7" w:type="dxa"/>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c>
          <w:tcPr>
            <w:tcW w:w="798" w:type="dxa"/>
            <w:shd w:val="clear" w:color="auto" w:fill="auto"/>
            <w:tcMar>
              <w:left w:w="11" w:type="dxa"/>
              <w:right w:w="11" w:type="dxa"/>
            </w:tcMar>
            <w:vAlign w:val="center"/>
          </w:tcPr>
          <w:p w:rsidR="001A6031" w:rsidRPr="002413AC" w:rsidRDefault="000C0F0F" w:rsidP="002413AC">
            <w:pPr>
              <w:spacing w:after="0" w:line="240" w:lineRule="auto"/>
              <w:ind w:firstLine="0"/>
              <w:jc w:val="center"/>
              <w:rPr>
                <w:color w:val="000000"/>
              </w:rPr>
            </w:pPr>
            <w:r w:rsidRPr="002413AC">
              <w:rPr>
                <w:color w:val="000000"/>
              </w:rPr>
              <w:t>-</w:t>
            </w:r>
          </w:p>
        </w:tc>
      </w:tr>
    </w:tbl>
    <w:p w:rsidR="00F80EAD" w:rsidRPr="00230443" w:rsidRDefault="00F80EAD" w:rsidP="00230443">
      <w:pPr>
        <w:spacing w:before="120" w:after="0" w:line="240" w:lineRule="atLeast"/>
        <w:ind w:firstLine="709"/>
        <w:rPr>
          <w:sz w:val="26"/>
          <w:szCs w:val="26"/>
        </w:rPr>
      </w:pPr>
      <w:r w:rsidRPr="00230443">
        <w:rPr>
          <w:sz w:val="26"/>
          <w:szCs w:val="26"/>
        </w:rPr>
        <w:t>г) значения существующей и перспективной тепловой мощности источников тепловой энергии нетто</w:t>
      </w:r>
    </w:p>
    <w:p w:rsidR="00F80EAD" w:rsidRDefault="00F80EAD" w:rsidP="002413AC">
      <w:pPr>
        <w:spacing w:after="0" w:line="240" w:lineRule="atLeast"/>
        <w:ind w:firstLine="709"/>
        <w:rPr>
          <w:sz w:val="26"/>
          <w:szCs w:val="26"/>
        </w:rPr>
      </w:pPr>
      <w:r w:rsidRPr="002413AC">
        <w:rPr>
          <w:sz w:val="26"/>
          <w:szCs w:val="26"/>
        </w:rPr>
        <w:t xml:space="preserve">Данные по существующей и перспективной тепловой мощности источников тепловой энергии </w:t>
      </w:r>
      <w:r w:rsidR="00DC1644" w:rsidRPr="002413AC">
        <w:rPr>
          <w:sz w:val="26"/>
          <w:szCs w:val="26"/>
        </w:rPr>
        <w:t xml:space="preserve">нетто </w:t>
      </w:r>
      <w:r w:rsidR="00721522" w:rsidRPr="002413AC">
        <w:rPr>
          <w:sz w:val="26"/>
          <w:szCs w:val="26"/>
        </w:rPr>
        <w:t>Медведского</w:t>
      </w:r>
      <w:r w:rsidRPr="002413AC">
        <w:rPr>
          <w:sz w:val="26"/>
          <w:szCs w:val="26"/>
        </w:rPr>
        <w:t xml:space="preserve"> сельского поселения представлены в таблице 2.5.</w:t>
      </w:r>
    </w:p>
    <w:p w:rsidR="002413AC" w:rsidRPr="002413AC" w:rsidRDefault="002413AC" w:rsidP="002413AC">
      <w:pPr>
        <w:spacing w:after="0" w:line="240" w:lineRule="atLeast"/>
        <w:ind w:firstLine="709"/>
        <w:rPr>
          <w:sz w:val="26"/>
          <w:szCs w:val="26"/>
        </w:rPr>
      </w:pPr>
    </w:p>
    <w:p w:rsidR="00F80EAD" w:rsidRDefault="00F80EAD" w:rsidP="002413AC">
      <w:pPr>
        <w:spacing w:after="0" w:line="240" w:lineRule="auto"/>
        <w:ind w:firstLine="0"/>
        <w:jc w:val="right"/>
      </w:pPr>
      <w:r>
        <w:t>Таблица 2.5</w:t>
      </w:r>
    </w:p>
    <w:p w:rsidR="00F80EAD" w:rsidRPr="002413AC" w:rsidRDefault="00F80EAD" w:rsidP="002413AC">
      <w:pPr>
        <w:keepNext/>
        <w:spacing w:line="240" w:lineRule="exact"/>
        <w:ind w:firstLine="0"/>
        <w:jc w:val="center"/>
        <w:rPr>
          <w:b/>
          <w:sz w:val="26"/>
          <w:szCs w:val="26"/>
          <w:u w:val="single"/>
        </w:rPr>
      </w:pPr>
      <w:r w:rsidRPr="002413AC">
        <w:rPr>
          <w:b/>
          <w:sz w:val="26"/>
          <w:szCs w:val="26"/>
          <w:u w:val="single"/>
        </w:rPr>
        <w:t xml:space="preserve">Значения существующей и перспективной тепловой мощности источников </w:t>
      </w:r>
      <w:r w:rsidRPr="002413AC">
        <w:rPr>
          <w:b/>
          <w:sz w:val="26"/>
          <w:szCs w:val="26"/>
        </w:rPr>
        <w:t>тепловой энергии нетто</w:t>
      </w:r>
    </w:p>
    <w:tbl>
      <w:tblPr>
        <w:tblStyle w:val="a6"/>
        <w:tblW w:w="10097" w:type="dxa"/>
        <w:tblInd w:w="-681" w:type="dxa"/>
        <w:tblLayout w:type="fixed"/>
        <w:tblLook w:val="04A0"/>
      </w:tblPr>
      <w:tblGrid>
        <w:gridCol w:w="1985"/>
        <w:gridCol w:w="882"/>
        <w:gridCol w:w="882"/>
        <w:gridCol w:w="882"/>
        <w:gridCol w:w="882"/>
        <w:gridCol w:w="882"/>
        <w:gridCol w:w="882"/>
        <w:gridCol w:w="882"/>
        <w:gridCol w:w="1056"/>
        <w:gridCol w:w="882"/>
      </w:tblGrid>
      <w:tr w:rsidR="00222BBE" w:rsidRPr="002413AC" w:rsidTr="002413AC">
        <w:trPr>
          <w:tblHeader/>
        </w:trPr>
        <w:tc>
          <w:tcPr>
            <w:tcW w:w="1985" w:type="dxa"/>
            <w:vMerge w:val="restart"/>
            <w:tcMar>
              <w:left w:w="28" w:type="dxa"/>
              <w:right w:w="28" w:type="dxa"/>
            </w:tcMar>
            <w:vAlign w:val="center"/>
          </w:tcPr>
          <w:p w:rsidR="00222BBE" w:rsidRPr="002413AC" w:rsidRDefault="00222BBE" w:rsidP="002413AC">
            <w:pPr>
              <w:spacing w:after="0" w:line="240" w:lineRule="auto"/>
              <w:ind w:firstLine="0"/>
              <w:jc w:val="center"/>
              <w:rPr>
                <w:rFonts w:eastAsiaTheme="minorHAnsi"/>
                <w:b/>
              </w:rPr>
            </w:pPr>
            <w:r w:rsidRPr="002413AC">
              <w:rPr>
                <w:rFonts w:eastAsiaTheme="minorHAnsi"/>
                <w:b/>
              </w:rPr>
              <w:t>Источник теплоснабжения</w:t>
            </w:r>
          </w:p>
        </w:tc>
        <w:tc>
          <w:tcPr>
            <w:tcW w:w="8112" w:type="dxa"/>
            <w:gridSpan w:val="9"/>
            <w:vAlign w:val="center"/>
          </w:tcPr>
          <w:p w:rsidR="00222BBE" w:rsidRPr="002413AC" w:rsidRDefault="00222BBE" w:rsidP="002413AC">
            <w:pPr>
              <w:spacing w:after="0" w:line="240" w:lineRule="auto"/>
              <w:ind w:firstLine="0"/>
              <w:jc w:val="center"/>
            </w:pPr>
            <w:r w:rsidRPr="002413AC">
              <w:rPr>
                <w:b/>
              </w:rPr>
              <w:t>Мощность котельной нетто, Гкал/ч</w:t>
            </w:r>
          </w:p>
        </w:tc>
      </w:tr>
      <w:tr w:rsidR="00222BBE" w:rsidRPr="002413AC" w:rsidTr="002413AC">
        <w:trPr>
          <w:cantSplit/>
          <w:trHeight w:val="77"/>
          <w:tblHeader/>
        </w:trPr>
        <w:tc>
          <w:tcPr>
            <w:tcW w:w="1985" w:type="dxa"/>
            <w:vMerge/>
            <w:tcMar>
              <w:left w:w="28" w:type="dxa"/>
              <w:right w:w="28" w:type="dxa"/>
            </w:tcMar>
            <w:vAlign w:val="center"/>
          </w:tcPr>
          <w:p w:rsidR="00222BBE" w:rsidRPr="002413AC" w:rsidRDefault="00222BBE" w:rsidP="002413AC">
            <w:pPr>
              <w:spacing w:after="0" w:line="240" w:lineRule="auto"/>
              <w:ind w:firstLine="0"/>
              <w:jc w:val="center"/>
              <w:rPr>
                <w:rFonts w:eastAsiaTheme="minorHAnsi"/>
                <w:b/>
              </w:rPr>
            </w:pP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2017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2018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2019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2020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2021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2022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2023 г.</w:t>
            </w:r>
          </w:p>
        </w:tc>
        <w:tc>
          <w:tcPr>
            <w:tcW w:w="1056" w:type="dxa"/>
            <w:vAlign w:val="center"/>
          </w:tcPr>
          <w:p w:rsidR="00222BBE" w:rsidRPr="002413AC" w:rsidRDefault="00222BBE" w:rsidP="002413AC">
            <w:pPr>
              <w:spacing w:after="0" w:line="240" w:lineRule="auto"/>
              <w:ind w:firstLine="0"/>
              <w:jc w:val="center"/>
              <w:rPr>
                <w:b/>
              </w:rPr>
            </w:pPr>
            <w:r w:rsidRPr="002413AC">
              <w:rPr>
                <w:b/>
              </w:rPr>
              <w:t>2024 г.</w:t>
            </w:r>
          </w:p>
        </w:tc>
        <w:tc>
          <w:tcPr>
            <w:tcW w:w="882" w:type="dxa"/>
            <w:tcMar>
              <w:left w:w="28" w:type="dxa"/>
              <w:right w:w="28" w:type="dxa"/>
            </w:tcMar>
            <w:vAlign w:val="center"/>
          </w:tcPr>
          <w:p w:rsidR="00222BBE" w:rsidRPr="002413AC" w:rsidRDefault="00222BBE" w:rsidP="002413AC">
            <w:pPr>
              <w:spacing w:after="0" w:line="240" w:lineRule="auto"/>
              <w:ind w:firstLine="0"/>
              <w:jc w:val="center"/>
              <w:rPr>
                <w:b/>
              </w:rPr>
            </w:pPr>
            <w:r w:rsidRPr="002413AC">
              <w:rPr>
                <w:b/>
              </w:rPr>
              <w:t>2025-</w:t>
            </w:r>
            <w:r w:rsidR="007D4CC1" w:rsidRPr="002413AC">
              <w:rPr>
                <w:b/>
              </w:rPr>
              <w:t>2033</w:t>
            </w:r>
            <w:r w:rsidRPr="002413AC">
              <w:rPr>
                <w:b/>
              </w:rPr>
              <w:t xml:space="preserve"> гг.</w:t>
            </w:r>
          </w:p>
        </w:tc>
      </w:tr>
      <w:tr w:rsidR="00D16AA0" w:rsidRPr="002413AC" w:rsidTr="002413AC">
        <w:tc>
          <w:tcPr>
            <w:tcW w:w="1985" w:type="dxa"/>
            <w:tcMar>
              <w:left w:w="28" w:type="dxa"/>
              <w:right w:w="28" w:type="dxa"/>
            </w:tcMar>
            <w:vAlign w:val="center"/>
          </w:tcPr>
          <w:p w:rsidR="00D16AA0" w:rsidRPr="002413AC" w:rsidRDefault="00D16AA0" w:rsidP="002413AC">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Котельная№13</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1056" w:type="dxa"/>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Fonts w:ascii="Times New Roman" w:hAnsi="Times New Roman" w:cs="Times New Roman"/>
                <w:sz w:val="24"/>
                <w:szCs w:val="24"/>
                <w:highlight w:val="green"/>
              </w:rPr>
            </w:pPr>
            <w:r w:rsidRPr="002413AC">
              <w:rPr>
                <w:rStyle w:val="2e"/>
                <w:rFonts w:eastAsia="Century Schoolbook"/>
                <w:sz w:val="24"/>
                <w:szCs w:val="24"/>
              </w:rPr>
              <w:t>0,398</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№20</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№21</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1056" w:type="dxa"/>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c>
          <w:tcPr>
            <w:tcW w:w="882" w:type="dxa"/>
            <w:shd w:val="clear" w:color="auto" w:fill="auto"/>
            <w:tcMar>
              <w:left w:w="28" w:type="dxa"/>
              <w:right w:w="28" w:type="dxa"/>
            </w:tcMar>
            <w:vAlign w:val="center"/>
          </w:tcPr>
          <w:p w:rsidR="00D16AA0" w:rsidRPr="002413AC" w:rsidRDefault="00093C43"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2,0</w:t>
            </w:r>
          </w:p>
        </w:tc>
      </w:tr>
      <w:tr w:rsidR="00D16AA0" w:rsidRPr="002413AC" w:rsidTr="002413AC">
        <w:tc>
          <w:tcPr>
            <w:tcW w:w="1985" w:type="dxa"/>
            <w:tcMar>
              <w:left w:w="28" w:type="dxa"/>
              <w:right w:w="28" w:type="dxa"/>
            </w:tcMar>
            <w:vAlign w:val="center"/>
          </w:tcPr>
          <w:p w:rsidR="00D16AA0" w:rsidRPr="002413AC" w:rsidRDefault="00D16AA0" w:rsidP="002413AC">
            <w:pPr>
              <w:spacing w:after="0" w:line="240" w:lineRule="auto"/>
              <w:ind w:firstLine="0"/>
              <w:jc w:val="left"/>
            </w:pPr>
            <w:r w:rsidRPr="002413AC">
              <w:t>Котельная №24</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D16AA0" w:rsidRPr="002413AC" w:rsidRDefault="00D16AA0"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r w:rsidR="000C0F0F" w:rsidRPr="002413AC" w:rsidTr="002413AC">
        <w:trPr>
          <w:trHeight w:val="540"/>
        </w:trPr>
        <w:tc>
          <w:tcPr>
            <w:tcW w:w="1985" w:type="dxa"/>
            <w:tcMar>
              <w:left w:w="28" w:type="dxa"/>
              <w:right w:w="28" w:type="dxa"/>
            </w:tcMar>
            <w:vAlign w:val="center"/>
          </w:tcPr>
          <w:p w:rsidR="000C0F0F" w:rsidRPr="002413AC" w:rsidRDefault="000C0F0F" w:rsidP="002413AC">
            <w:pPr>
              <w:spacing w:after="0" w:line="240" w:lineRule="auto"/>
              <w:ind w:firstLine="0"/>
              <w:jc w:val="left"/>
            </w:pPr>
            <w:r w:rsidRPr="002413AC">
              <w:rPr>
                <w:color w:val="000000"/>
              </w:rPr>
              <w:t>Блочно-модульная пеллетная котельная</w:t>
            </w:r>
          </w:p>
        </w:tc>
        <w:tc>
          <w:tcPr>
            <w:tcW w:w="882" w:type="dxa"/>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1056" w:type="dxa"/>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c>
          <w:tcPr>
            <w:tcW w:w="882" w:type="dxa"/>
            <w:shd w:val="clear" w:color="auto" w:fill="auto"/>
            <w:tcMar>
              <w:left w:w="28" w:type="dxa"/>
              <w:right w:w="28" w:type="dxa"/>
            </w:tcMar>
            <w:vAlign w:val="center"/>
          </w:tcPr>
          <w:p w:rsidR="000C0F0F" w:rsidRPr="002413AC" w:rsidRDefault="000C0F0F" w:rsidP="002413AC">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w:t>
            </w:r>
          </w:p>
        </w:tc>
      </w:tr>
    </w:tbl>
    <w:p w:rsidR="00F80EAD" w:rsidRPr="00B26BF5" w:rsidRDefault="00F80EAD" w:rsidP="009B55BD">
      <w:pPr>
        <w:spacing w:before="120" w:after="0" w:line="240" w:lineRule="atLeast"/>
        <w:ind w:firstLine="709"/>
        <w:rPr>
          <w:sz w:val="26"/>
          <w:szCs w:val="26"/>
        </w:rPr>
      </w:pPr>
      <w:r w:rsidRPr="00B26BF5">
        <w:rPr>
          <w:sz w:val="26"/>
          <w:szCs w:val="26"/>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Pr="009B55BD" w:rsidRDefault="00F80EAD" w:rsidP="009B55BD">
      <w:pPr>
        <w:spacing w:after="0" w:line="240" w:lineRule="atLeast"/>
        <w:ind w:firstLine="709"/>
        <w:rPr>
          <w:sz w:val="26"/>
          <w:szCs w:val="26"/>
        </w:rPr>
      </w:pPr>
      <w:r w:rsidRPr="009B55BD">
        <w:rPr>
          <w:sz w:val="26"/>
          <w:szCs w:val="26"/>
        </w:rP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rsidRPr="009B55BD">
        <w:rPr>
          <w:sz w:val="26"/>
          <w:szCs w:val="26"/>
        </w:rPr>
        <w:t>Медведского</w:t>
      </w:r>
      <w:r w:rsidRPr="009B55BD">
        <w:rPr>
          <w:sz w:val="26"/>
          <w:szCs w:val="26"/>
        </w:rPr>
        <w:t xml:space="preserve"> сельского поселения представлены в таблице 2.6.</w:t>
      </w:r>
    </w:p>
    <w:p w:rsidR="00F80EAD" w:rsidRDefault="00F80EAD" w:rsidP="00B26BF5">
      <w:pPr>
        <w:spacing w:after="0"/>
        <w:jc w:val="right"/>
      </w:pPr>
      <w:r>
        <w:t>Таблица 2.6</w:t>
      </w:r>
    </w:p>
    <w:p w:rsidR="00F80EAD" w:rsidRPr="009B55BD" w:rsidRDefault="00F80EAD" w:rsidP="009B55BD">
      <w:pPr>
        <w:spacing w:line="240" w:lineRule="exact"/>
        <w:ind w:firstLine="0"/>
        <w:jc w:val="center"/>
        <w:rPr>
          <w:b/>
          <w:sz w:val="26"/>
          <w:szCs w:val="26"/>
          <w:u w:val="single"/>
        </w:rPr>
      </w:pPr>
      <w:r w:rsidRPr="009B55BD">
        <w:rPr>
          <w:b/>
          <w:sz w:val="26"/>
          <w:szCs w:val="26"/>
          <w:u w:val="single"/>
        </w:rPr>
        <w:t>Значения существующих и перспективных тепловых потерь, включая тепловые потери через изоляцию трубопровода</w:t>
      </w:r>
    </w:p>
    <w:tbl>
      <w:tblPr>
        <w:tblStyle w:val="a6"/>
        <w:tblW w:w="9955" w:type="dxa"/>
        <w:tblInd w:w="-256" w:type="dxa"/>
        <w:tblLayout w:type="fixed"/>
        <w:tblLook w:val="04A0"/>
      </w:tblPr>
      <w:tblGrid>
        <w:gridCol w:w="1933"/>
        <w:gridCol w:w="903"/>
        <w:gridCol w:w="771"/>
        <w:gridCol w:w="882"/>
        <w:gridCol w:w="882"/>
        <w:gridCol w:w="882"/>
        <w:gridCol w:w="882"/>
        <w:gridCol w:w="882"/>
        <w:gridCol w:w="1056"/>
        <w:gridCol w:w="882"/>
      </w:tblGrid>
      <w:tr w:rsidR="00D71AB1" w:rsidRPr="00230443" w:rsidTr="009B55BD">
        <w:trPr>
          <w:tblHeader/>
        </w:trPr>
        <w:tc>
          <w:tcPr>
            <w:tcW w:w="1933" w:type="dxa"/>
            <w:vMerge w:val="restart"/>
            <w:tcMar>
              <w:left w:w="28" w:type="dxa"/>
              <w:right w:w="28" w:type="dxa"/>
            </w:tcMar>
            <w:vAlign w:val="center"/>
          </w:tcPr>
          <w:p w:rsidR="00D71AB1" w:rsidRPr="00230443" w:rsidRDefault="00D71AB1" w:rsidP="00230443">
            <w:pPr>
              <w:spacing w:after="0" w:line="240" w:lineRule="auto"/>
              <w:ind w:firstLine="0"/>
              <w:jc w:val="center"/>
              <w:rPr>
                <w:rFonts w:eastAsiaTheme="minorHAnsi"/>
                <w:b/>
              </w:rPr>
            </w:pPr>
            <w:r w:rsidRPr="00230443">
              <w:rPr>
                <w:rFonts w:eastAsiaTheme="minorHAnsi"/>
                <w:b/>
              </w:rPr>
              <w:t>Источник теплоснабжения</w:t>
            </w:r>
          </w:p>
        </w:tc>
        <w:tc>
          <w:tcPr>
            <w:tcW w:w="8022" w:type="dxa"/>
            <w:gridSpan w:val="9"/>
            <w:vAlign w:val="center"/>
          </w:tcPr>
          <w:p w:rsidR="00D71AB1" w:rsidRPr="00230443" w:rsidRDefault="00D71AB1" w:rsidP="00230443">
            <w:pPr>
              <w:spacing w:after="0" w:line="240" w:lineRule="auto"/>
              <w:ind w:firstLine="0"/>
              <w:jc w:val="center"/>
            </w:pPr>
            <w:r w:rsidRPr="00230443">
              <w:rPr>
                <w:b/>
              </w:rPr>
              <w:t>Значения существующих и перспективных тепловых потерь, Гкал</w:t>
            </w:r>
            <w:r w:rsidR="00E358F3" w:rsidRPr="00230443">
              <w:rPr>
                <w:b/>
              </w:rPr>
              <w:t>/ч</w:t>
            </w:r>
          </w:p>
        </w:tc>
      </w:tr>
      <w:tr w:rsidR="00D71AB1" w:rsidRPr="00230443" w:rsidTr="009B55BD">
        <w:trPr>
          <w:cantSplit/>
          <w:trHeight w:val="77"/>
          <w:tblHeader/>
        </w:trPr>
        <w:tc>
          <w:tcPr>
            <w:tcW w:w="1933" w:type="dxa"/>
            <w:vMerge/>
            <w:tcMar>
              <w:left w:w="28" w:type="dxa"/>
              <w:right w:w="28" w:type="dxa"/>
            </w:tcMar>
            <w:vAlign w:val="center"/>
          </w:tcPr>
          <w:p w:rsidR="00D71AB1" w:rsidRPr="00230443" w:rsidRDefault="00D71AB1" w:rsidP="00230443">
            <w:pPr>
              <w:spacing w:after="0" w:line="240" w:lineRule="auto"/>
              <w:ind w:firstLine="0"/>
              <w:jc w:val="center"/>
              <w:rPr>
                <w:rFonts w:eastAsiaTheme="minorHAnsi"/>
                <w:b/>
              </w:rPr>
            </w:pPr>
          </w:p>
        </w:tc>
        <w:tc>
          <w:tcPr>
            <w:tcW w:w="903"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2017 г.</w:t>
            </w:r>
          </w:p>
        </w:tc>
        <w:tc>
          <w:tcPr>
            <w:tcW w:w="771"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2018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2019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2020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2021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2022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2023 г.</w:t>
            </w:r>
          </w:p>
        </w:tc>
        <w:tc>
          <w:tcPr>
            <w:tcW w:w="1056" w:type="dxa"/>
            <w:vAlign w:val="center"/>
          </w:tcPr>
          <w:p w:rsidR="00D71AB1" w:rsidRPr="00230443" w:rsidRDefault="00D71AB1" w:rsidP="00230443">
            <w:pPr>
              <w:spacing w:after="0" w:line="240" w:lineRule="auto"/>
              <w:ind w:firstLine="0"/>
              <w:jc w:val="center"/>
              <w:rPr>
                <w:b/>
              </w:rPr>
            </w:pPr>
            <w:r w:rsidRPr="00230443">
              <w:rPr>
                <w:b/>
              </w:rPr>
              <w:t>2024 г.</w:t>
            </w:r>
          </w:p>
        </w:tc>
        <w:tc>
          <w:tcPr>
            <w:tcW w:w="882" w:type="dxa"/>
            <w:tcMar>
              <w:left w:w="28" w:type="dxa"/>
              <w:right w:w="28" w:type="dxa"/>
            </w:tcMar>
            <w:vAlign w:val="center"/>
          </w:tcPr>
          <w:p w:rsidR="00D71AB1" w:rsidRPr="00230443" w:rsidRDefault="00D71AB1" w:rsidP="00230443">
            <w:pPr>
              <w:spacing w:after="0" w:line="240" w:lineRule="auto"/>
              <w:ind w:firstLine="0"/>
              <w:jc w:val="center"/>
              <w:rPr>
                <w:b/>
              </w:rPr>
            </w:pPr>
            <w:r w:rsidRPr="00230443">
              <w:rPr>
                <w:b/>
              </w:rPr>
              <w:t>2025-</w:t>
            </w:r>
            <w:r w:rsidR="007D4CC1" w:rsidRPr="00230443">
              <w:rPr>
                <w:b/>
              </w:rPr>
              <w:t>2033</w:t>
            </w:r>
            <w:r w:rsidRPr="00230443">
              <w:rPr>
                <w:b/>
              </w:rPr>
              <w:t xml:space="preserve"> гг.</w:t>
            </w:r>
          </w:p>
        </w:tc>
      </w:tr>
      <w:tr w:rsidR="000243D3" w:rsidRPr="00230443" w:rsidTr="009B55BD">
        <w:tc>
          <w:tcPr>
            <w:tcW w:w="1933" w:type="dxa"/>
            <w:tcMar>
              <w:left w:w="28" w:type="dxa"/>
              <w:right w:w="28" w:type="dxa"/>
            </w:tcMar>
            <w:vAlign w:val="center"/>
          </w:tcPr>
          <w:p w:rsidR="000243D3" w:rsidRPr="00230443" w:rsidRDefault="000243D3" w:rsidP="00230443">
            <w:pPr>
              <w:pStyle w:val="69"/>
              <w:spacing w:before="0" w:after="0" w:line="240" w:lineRule="auto"/>
              <w:ind w:firstLine="0"/>
              <w:jc w:val="center"/>
              <w:rPr>
                <w:rFonts w:ascii="Times New Roman" w:hAnsi="Times New Roman" w:cs="Times New Roman"/>
                <w:sz w:val="24"/>
                <w:szCs w:val="24"/>
              </w:rPr>
            </w:pPr>
            <w:r w:rsidRPr="00230443">
              <w:rPr>
                <w:rStyle w:val="2e"/>
                <w:rFonts w:eastAsia="Century Schoolbook"/>
                <w:sz w:val="24"/>
                <w:szCs w:val="24"/>
              </w:rPr>
              <w:t>Котельная №13</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0,013</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0,01</w:t>
            </w:r>
            <w:r w:rsidR="0053254E" w:rsidRPr="00230443">
              <w:rPr>
                <w:color w:val="000000"/>
              </w:rPr>
              <w:t>3</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№20</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№21</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0,0435</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0,04</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0,04</w:t>
            </w:r>
          </w:p>
        </w:tc>
      </w:tr>
      <w:tr w:rsidR="000243D3" w:rsidRPr="00230443" w:rsidTr="009B55BD">
        <w:tc>
          <w:tcPr>
            <w:tcW w:w="1933" w:type="dxa"/>
            <w:tcMar>
              <w:left w:w="28" w:type="dxa"/>
              <w:right w:w="28" w:type="dxa"/>
            </w:tcMar>
            <w:vAlign w:val="center"/>
          </w:tcPr>
          <w:p w:rsidR="000243D3" w:rsidRPr="00230443" w:rsidRDefault="000243D3" w:rsidP="00230443">
            <w:pPr>
              <w:spacing w:after="0" w:line="240" w:lineRule="auto"/>
              <w:ind w:firstLine="0"/>
              <w:jc w:val="center"/>
            </w:pPr>
            <w:r w:rsidRPr="00230443">
              <w:t>Котельная №24</w:t>
            </w:r>
          </w:p>
        </w:tc>
        <w:tc>
          <w:tcPr>
            <w:tcW w:w="903"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771" w:type="dxa"/>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1056" w:type="dxa"/>
            <w:vAlign w:val="center"/>
          </w:tcPr>
          <w:p w:rsidR="000243D3" w:rsidRPr="00230443" w:rsidRDefault="000243D3" w:rsidP="00230443">
            <w:pPr>
              <w:spacing w:after="0" w:line="240" w:lineRule="auto"/>
              <w:ind w:firstLine="0"/>
              <w:jc w:val="center"/>
              <w:rPr>
                <w:color w:val="000000"/>
              </w:rPr>
            </w:pPr>
            <w:r w:rsidRPr="00230443">
              <w:rPr>
                <w:color w:val="000000"/>
              </w:rPr>
              <w:t>-</w:t>
            </w:r>
          </w:p>
        </w:tc>
        <w:tc>
          <w:tcPr>
            <w:tcW w:w="882" w:type="dxa"/>
            <w:shd w:val="clear" w:color="auto" w:fill="auto"/>
            <w:tcMar>
              <w:left w:w="28" w:type="dxa"/>
              <w:right w:w="28" w:type="dxa"/>
            </w:tcMar>
            <w:vAlign w:val="center"/>
          </w:tcPr>
          <w:p w:rsidR="000243D3" w:rsidRPr="00230443" w:rsidRDefault="000243D3" w:rsidP="00230443">
            <w:pPr>
              <w:spacing w:after="0" w:line="240" w:lineRule="auto"/>
              <w:ind w:firstLine="0"/>
              <w:jc w:val="center"/>
              <w:rPr>
                <w:color w:val="000000"/>
              </w:rPr>
            </w:pPr>
            <w:r w:rsidRPr="00230443">
              <w:rPr>
                <w:color w:val="000000"/>
              </w:rPr>
              <w:t>-</w:t>
            </w:r>
          </w:p>
        </w:tc>
      </w:tr>
      <w:tr w:rsidR="000C0F0F" w:rsidRPr="00230443" w:rsidTr="009B55BD">
        <w:tc>
          <w:tcPr>
            <w:tcW w:w="1933" w:type="dxa"/>
            <w:tcMar>
              <w:left w:w="28" w:type="dxa"/>
              <w:right w:w="28" w:type="dxa"/>
            </w:tcMar>
            <w:vAlign w:val="center"/>
          </w:tcPr>
          <w:p w:rsidR="000C0F0F" w:rsidRPr="00230443" w:rsidRDefault="000C0F0F" w:rsidP="00230443">
            <w:pPr>
              <w:spacing w:after="0" w:line="240" w:lineRule="exact"/>
              <w:ind w:firstLine="0"/>
              <w:jc w:val="left"/>
            </w:pPr>
            <w:r w:rsidRPr="00230443">
              <w:rPr>
                <w:color w:val="000000"/>
              </w:rPr>
              <w:t>Блочно-модульная пеллетная котельная</w:t>
            </w:r>
          </w:p>
        </w:tc>
        <w:tc>
          <w:tcPr>
            <w:tcW w:w="903" w:type="dxa"/>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771" w:type="dxa"/>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1056" w:type="dxa"/>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c>
          <w:tcPr>
            <w:tcW w:w="882" w:type="dxa"/>
            <w:shd w:val="clear" w:color="auto" w:fill="auto"/>
            <w:tcMar>
              <w:left w:w="28" w:type="dxa"/>
              <w:right w:w="28" w:type="dxa"/>
            </w:tcMar>
            <w:vAlign w:val="center"/>
          </w:tcPr>
          <w:p w:rsidR="000C0F0F" w:rsidRPr="00230443" w:rsidRDefault="000C0F0F" w:rsidP="00230443">
            <w:pPr>
              <w:pStyle w:val="69"/>
              <w:spacing w:before="0" w:after="0" w:line="240" w:lineRule="auto"/>
              <w:ind w:firstLine="0"/>
              <w:jc w:val="center"/>
              <w:rPr>
                <w:rStyle w:val="2e"/>
                <w:rFonts w:eastAsia="Century Schoolbook"/>
                <w:sz w:val="24"/>
                <w:szCs w:val="24"/>
              </w:rPr>
            </w:pPr>
            <w:r w:rsidRPr="00230443">
              <w:rPr>
                <w:rStyle w:val="2e"/>
                <w:rFonts w:eastAsia="Century Schoolbook"/>
                <w:sz w:val="24"/>
                <w:szCs w:val="24"/>
              </w:rPr>
              <w:t>-</w:t>
            </w:r>
          </w:p>
        </w:tc>
      </w:tr>
    </w:tbl>
    <w:p w:rsidR="00F80EAD" w:rsidRPr="00230443" w:rsidRDefault="00F80EAD" w:rsidP="00B26BF5">
      <w:pPr>
        <w:spacing w:before="120" w:after="0" w:line="240" w:lineRule="atLeast"/>
        <w:ind w:firstLine="709"/>
        <w:rPr>
          <w:sz w:val="26"/>
          <w:szCs w:val="26"/>
        </w:rPr>
      </w:pPr>
      <w:r w:rsidRPr="00230443">
        <w:rPr>
          <w:sz w:val="26"/>
          <w:szCs w:val="26"/>
        </w:rPr>
        <w:t>е) затраты существующей и перспективной тепловой мощности на хозяйственные нужды тепловых сетей</w:t>
      </w:r>
    </w:p>
    <w:p w:rsidR="00F80EAD" w:rsidRPr="00B26BF5" w:rsidRDefault="00F80EAD" w:rsidP="00B26BF5">
      <w:pPr>
        <w:spacing w:after="0" w:line="240" w:lineRule="atLeast"/>
        <w:ind w:firstLine="709"/>
        <w:rPr>
          <w:sz w:val="26"/>
          <w:szCs w:val="26"/>
        </w:rPr>
      </w:pPr>
      <w:r w:rsidRPr="00B26BF5">
        <w:rPr>
          <w:sz w:val="26"/>
          <w:szCs w:val="26"/>
        </w:rPr>
        <w:t>Затраты существующей и перспективной тепловой мощности на хозяйственные нужды тепловых сетей отсутствуют.</w:t>
      </w:r>
    </w:p>
    <w:p w:rsidR="00F80EAD" w:rsidRPr="00B26BF5" w:rsidRDefault="00F80EAD" w:rsidP="00B26BF5">
      <w:pPr>
        <w:spacing w:after="0" w:line="240" w:lineRule="auto"/>
        <w:jc w:val="right"/>
        <w:rPr>
          <w:sz w:val="26"/>
          <w:szCs w:val="26"/>
        </w:rPr>
      </w:pPr>
      <w:r w:rsidRPr="00B26BF5">
        <w:rPr>
          <w:sz w:val="26"/>
          <w:szCs w:val="26"/>
        </w:rPr>
        <w:t>Таблица 2.7</w:t>
      </w:r>
    </w:p>
    <w:p w:rsidR="00F80EAD" w:rsidRPr="00B26BF5" w:rsidRDefault="00F80EAD" w:rsidP="00B26BF5">
      <w:pPr>
        <w:spacing w:after="0" w:line="240" w:lineRule="auto"/>
        <w:ind w:firstLine="0"/>
        <w:jc w:val="center"/>
        <w:rPr>
          <w:b/>
          <w:sz w:val="26"/>
          <w:szCs w:val="26"/>
          <w:u w:val="single"/>
        </w:rPr>
      </w:pPr>
      <w:r w:rsidRPr="00B26BF5">
        <w:rPr>
          <w:b/>
          <w:sz w:val="26"/>
          <w:szCs w:val="26"/>
          <w:u w:val="single"/>
        </w:rPr>
        <w:t>Затраты существующей тепловой мощности на хозяйственные нужды тепловых сетей</w:t>
      </w:r>
    </w:p>
    <w:tbl>
      <w:tblPr>
        <w:tblStyle w:val="a6"/>
        <w:tblW w:w="0" w:type="auto"/>
        <w:tblLook w:val="04A0"/>
      </w:tblPr>
      <w:tblGrid>
        <w:gridCol w:w="3085"/>
        <w:gridCol w:w="6769"/>
      </w:tblGrid>
      <w:tr w:rsidR="00F80EAD" w:rsidRPr="00B26BF5" w:rsidTr="00D71AB1">
        <w:trPr>
          <w:tblHeader/>
        </w:trPr>
        <w:tc>
          <w:tcPr>
            <w:tcW w:w="3085" w:type="dxa"/>
            <w:vAlign w:val="center"/>
          </w:tcPr>
          <w:p w:rsidR="00F80EAD" w:rsidRPr="00B26BF5" w:rsidRDefault="00F80EAD" w:rsidP="00B05907">
            <w:pPr>
              <w:spacing w:after="0" w:line="240" w:lineRule="auto"/>
              <w:ind w:firstLine="0"/>
              <w:jc w:val="center"/>
              <w:rPr>
                <w:b/>
              </w:rPr>
            </w:pPr>
            <w:r w:rsidRPr="00B26BF5">
              <w:rPr>
                <w:b/>
              </w:rPr>
              <w:t>Наименование котельной</w:t>
            </w:r>
          </w:p>
        </w:tc>
        <w:tc>
          <w:tcPr>
            <w:tcW w:w="6769" w:type="dxa"/>
            <w:vAlign w:val="center"/>
          </w:tcPr>
          <w:p w:rsidR="00F80EAD" w:rsidRPr="00B26BF5" w:rsidRDefault="00F80EAD" w:rsidP="00B05907">
            <w:pPr>
              <w:spacing w:after="0" w:line="240" w:lineRule="auto"/>
              <w:ind w:firstLine="0"/>
              <w:jc w:val="center"/>
              <w:rPr>
                <w:b/>
              </w:rPr>
            </w:pPr>
            <w:r w:rsidRPr="00B26BF5">
              <w:rPr>
                <w:b/>
              </w:rPr>
              <w:t>Существующие затраты тепловой мощности на хозяйственные нужды тепловых сетей, Гкал/час</w:t>
            </w:r>
          </w:p>
        </w:tc>
      </w:tr>
      <w:tr w:rsidR="00A60E77" w:rsidRPr="00B26BF5" w:rsidTr="00D71AB1">
        <w:tc>
          <w:tcPr>
            <w:tcW w:w="3085" w:type="dxa"/>
            <w:vAlign w:val="center"/>
          </w:tcPr>
          <w:p w:rsidR="00A60E77" w:rsidRPr="00B26BF5" w:rsidRDefault="00A60E77" w:rsidP="002C0B80">
            <w:pPr>
              <w:pStyle w:val="69"/>
              <w:spacing w:before="0" w:after="0" w:line="240" w:lineRule="auto"/>
              <w:ind w:firstLine="0"/>
              <w:jc w:val="center"/>
              <w:rPr>
                <w:rFonts w:ascii="Times New Roman" w:hAnsi="Times New Roman" w:cs="Times New Roman"/>
                <w:sz w:val="24"/>
                <w:szCs w:val="24"/>
              </w:rPr>
            </w:pPr>
            <w:r w:rsidRPr="00B26BF5">
              <w:rPr>
                <w:rStyle w:val="2e"/>
                <w:rFonts w:eastAsia="Century Schoolbook"/>
                <w:sz w:val="24"/>
                <w:szCs w:val="24"/>
              </w:rPr>
              <w:t>Котельная №13</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№20</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№21</w:t>
            </w:r>
          </w:p>
        </w:tc>
        <w:tc>
          <w:tcPr>
            <w:tcW w:w="6769" w:type="dxa"/>
            <w:vAlign w:val="center"/>
          </w:tcPr>
          <w:p w:rsidR="00A60E77" w:rsidRPr="00B26BF5" w:rsidRDefault="00A60E77" w:rsidP="00B05907">
            <w:pPr>
              <w:spacing w:after="0" w:line="240" w:lineRule="auto"/>
              <w:ind w:firstLine="0"/>
              <w:jc w:val="center"/>
            </w:pPr>
            <w:r w:rsidRPr="00B26BF5">
              <w:t>нет</w:t>
            </w:r>
          </w:p>
        </w:tc>
      </w:tr>
      <w:tr w:rsidR="00A60E77" w:rsidRPr="00B26BF5" w:rsidTr="00D71AB1">
        <w:tc>
          <w:tcPr>
            <w:tcW w:w="3085" w:type="dxa"/>
            <w:vAlign w:val="center"/>
          </w:tcPr>
          <w:p w:rsidR="00A60E77" w:rsidRPr="00B26BF5" w:rsidRDefault="00A60E77" w:rsidP="002C0B80">
            <w:pPr>
              <w:spacing w:after="0" w:line="240" w:lineRule="auto"/>
              <w:ind w:firstLine="0"/>
              <w:jc w:val="center"/>
            </w:pPr>
            <w:r w:rsidRPr="00B26BF5">
              <w:t>Котельная №24</w:t>
            </w:r>
          </w:p>
        </w:tc>
        <w:tc>
          <w:tcPr>
            <w:tcW w:w="6769" w:type="dxa"/>
            <w:vAlign w:val="center"/>
          </w:tcPr>
          <w:p w:rsidR="00A60E77" w:rsidRPr="00B26BF5" w:rsidRDefault="00A60E77" w:rsidP="00B05907">
            <w:pPr>
              <w:spacing w:after="0" w:line="240" w:lineRule="auto"/>
              <w:ind w:firstLine="0"/>
              <w:jc w:val="center"/>
            </w:pPr>
            <w:r w:rsidRPr="00B26BF5">
              <w:t>нет</w:t>
            </w:r>
          </w:p>
        </w:tc>
      </w:tr>
    </w:tbl>
    <w:p w:rsidR="00F80EAD" w:rsidRPr="00B26BF5" w:rsidRDefault="00F80EAD" w:rsidP="00B26BF5">
      <w:pPr>
        <w:spacing w:after="0" w:line="240" w:lineRule="atLeast"/>
        <w:rPr>
          <w:sz w:val="26"/>
          <w:szCs w:val="26"/>
        </w:rPr>
      </w:pPr>
      <w:r w:rsidRPr="00B26BF5">
        <w:rPr>
          <w:sz w:val="26"/>
          <w:szCs w:val="26"/>
        </w:rPr>
        <w:lastRenderedPageBreak/>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80EAD" w:rsidRPr="00B26BF5" w:rsidRDefault="00F80EAD" w:rsidP="00B26BF5">
      <w:pPr>
        <w:spacing w:after="0" w:line="240" w:lineRule="atLeast"/>
        <w:rPr>
          <w:sz w:val="26"/>
          <w:szCs w:val="26"/>
        </w:rPr>
      </w:pPr>
      <w:r w:rsidRPr="00B26BF5">
        <w:rPr>
          <w:sz w:val="26"/>
          <w:szCs w:val="26"/>
        </w:rP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rsidRPr="00B26BF5">
        <w:rPr>
          <w:sz w:val="26"/>
          <w:szCs w:val="26"/>
        </w:rPr>
        <w:t>Медведского</w:t>
      </w:r>
      <w:r w:rsidRPr="00B26BF5">
        <w:rPr>
          <w:sz w:val="26"/>
          <w:szCs w:val="26"/>
        </w:rPr>
        <w:t xml:space="preserve"> сельского поселения представлены в таблиц</w:t>
      </w:r>
      <w:r w:rsidR="00D71AB1" w:rsidRPr="00B26BF5">
        <w:rPr>
          <w:sz w:val="26"/>
          <w:szCs w:val="26"/>
        </w:rPr>
        <w:t>е</w:t>
      </w:r>
      <w:r w:rsidRPr="00B26BF5">
        <w:rPr>
          <w:sz w:val="26"/>
          <w:szCs w:val="26"/>
        </w:rPr>
        <w:t xml:space="preserve">2.8. </w:t>
      </w:r>
    </w:p>
    <w:p w:rsidR="00F80EAD" w:rsidRPr="00230443" w:rsidRDefault="00F80EAD" w:rsidP="00230443">
      <w:pPr>
        <w:keepNext/>
        <w:spacing w:after="0"/>
        <w:jc w:val="right"/>
        <w:rPr>
          <w:sz w:val="26"/>
          <w:szCs w:val="26"/>
        </w:rPr>
      </w:pPr>
      <w:r w:rsidRPr="00230443">
        <w:rPr>
          <w:sz w:val="26"/>
          <w:szCs w:val="26"/>
        </w:rPr>
        <w:t>Таблица 2.8</w:t>
      </w:r>
    </w:p>
    <w:p w:rsidR="00F80EAD" w:rsidRPr="004519BE" w:rsidRDefault="00F80EAD" w:rsidP="004519BE">
      <w:pPr>
        <w:keepNext/>
        <w:spacing w:line="240" w:lineRule="exact"/>
        <w:ind w:firstLine="0"/>
        <w:jc w:val="center"/>
        <w:rPr>
          <w:b/>
          <w:sz w:val="26"/>
          <w:szCs w:val="26"/>
          <w:u w:val="single"/>
        </w:rPr>
      </w:pPr>
      <w:r w:rsidRPr="004519BE">
        <w:rPr>
          <w:b/>
          <w:sz w:val="26"/>
          <w:szCs w:val="26"/>
          <w:u w:val="single"/>
        </w:rPr>
        <w:t xml:space="preserve">Значения существующей и перспективной резервной тепловой мощности источников теплоснабжения с </w:t>
      </w:r>
      <w:r w:rsidR="00A60E77" w:rsidRPr="004519BE">
        <w:rPr>
          <w:b/>
          <w:sz w:val="26"/>
          <w:szCs w:val="26"/>
          <w:u w:val="single"/>
        </w:rPr>
        <w:t>выделением аварийного резерва</w:t>
      </w:r>
    </w:p>
    <w:tbl>
      <w:tblPr>
        <w:tblW w:w="9786" w:type="dxa"/>
        <w:tblLayout w:type="fixed"/>
        <w:tblCellMar>
          <w:left w:w="0" w:type="dxa"/>
          <w:right w:w="0" w:type="dxa"/>
        </w:tblCellMar>
        <w:tblLook w:val="0000"/>
      </w:tblPr>
      <w:tblGrid>
        <w:gridCol w:w="1706"/>
        <w:gridCol w:w="1418"/>
        <w:gridCol w:w="850"/>
        <w:gridCol w:w="851"/>
        <w:gridCol w:w="850"/>
        <w:gridCol w:w="851"/>
        <w:gridCol w:w="850"/>
        <w:gridCol w:w="851"/>
        <w:gridCol w:w="726"/>
        <w:gridCol w:w="833"/>
      </w:tblGrid>
      <w:tr w:rsidR="00190ECE" w:rsidRPr="004519BE" w:rsidTr="004519BE">
        <w:trPr>
          <w:tblHeader/>
        </w:trPr>
        <w:tc>
          <w:tcPr>
            <w:tcW w:w="1706" w:type="dxa"/>
            <w:vMerge w:val="restart"/>
            <w:tcBorders>
              <w:top w:val="single" w:sz="4" w:space="0" w:color="auto"/>
              <w:left w:val="single" w:sz="4" w:space="0" w:color="auto"/>
              <w:bottom w:val="nil"/>
              <w:right w:val="nil"/>
            </w:tcBorders>
            <w:shd w:val="clear" w:color="auto" w:fill="auto"/>
            <w:vAlign w:val="center"/>
          </w:tcPr>
          <w:p w:rsidR="00190ECE" w:rsidRPr="004519BE" w:rsidRDefault="00190ECE" w:rsidP="004519BE">
            <w:pPr>
              <w:pStyle w:val="a9"/>
              <w:spacing w:after="0" w:line="240" w:lineRule="auto"/>
              <w:ind w:firstLine="0"/>
              <w:jc w:val="center"/>
              <w:rPr>
                <w:b/>
                <w:sz w:val="24"/>
              </w:rPr>
            </w:pPr>
            <w:r w:rsidRPr="004519BE">
              <w:rPr>
                <w:rStyle w:val="76"/>
                <w:color w:val="000000"/>
                <w:sz w:val="24"/>
                <w:szCs w:val="24"/>
              </w:rPr>
              <w:t>Наименование котельной</w:t>
            </w:r>
          </w:p>
        </w:tc>
        <w:tc>
          <w:tcPr>
            <w:tcW w:w="1418" w:type="dxa"/>
            <w:vMerge w:val="restart"/>
            <w:tcBorders>
              <w:top w:val="single" w:sz="4" w:space="0" w:color="auto"/>
              <w:left w:val="single" w:sz="4" w:space="0" w:color="auto"/>
              <w:bottom w:val="nil"/>
              <w:right w:val="nil"/>
            </w:tcBorders>
            <w:shd w:val="clear" w:color="auto" w:fill="auto"/>
            <w:vAlign w:val="center"/>
          </w:tcPr>
          <w:p w:rsidR="00190ECE" w:rsidRPr="004519BE" w:rsidRDefault="00190ECE" w:rsidP="004519BE">
            <w:pPr>
              <w:pStyle w:val="a9"/>
              <w:spacing w:after="0" w:line="240" w:lineRule="auto"/>
              <w:ind w:firstLine="0"/>
              <w:jc w:val="center"/>
              <w:rPr>
                <w:b/>
                <w:sz w:val="24"/>
              </w:rPr>
            </w:pPr>
            <w:r w:rsidRPr="004519BE">
              <w:rPr>
                <w:rStyle w:val="76"/>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0ECE" w:rsidRPr="004519BE" w:rsidRDefault="00190ECE" w:rsidP="004519BE">
            <w:pPr>
              <w:pStyle w:val="a9"/>
              <w:spacing w:after="0" w:line="240" w:lineRule="auto"/>
              <w:jc w:val="center"/>
              <w:rPr>
                <w:b/>
                <w:sz w:val="24"/>
              </w:rPr>
            </w:pPr>
            <w:r w:rsidRPr="004519BE">
              <w:rPr>
                <w:rStyle w:val="76"/>
                <w:color w:val="000000"/>
                <w:sz w:val="24"/>
                <w:szCs w:val="24"/>
              </w:rPr>
              <w:t>Резерв (дефицит) существующий установленной мощности, Гкал/ч</w:t>
            </w:r>
          </w:p>
        </w:tc>
      </w:tr>
      <w:tr w:rsidR="00190ECE" w:rsidRPr="004519BE" w:rsidTr="004519BE">
        <w:trPr>
          <w:tblHeader/>
        </w:trPr>
        <w:tc>
          <w:tcPr>
            <w:tcW w:w="1706" w:type="dxa"/>
            <w:vMerge/>
            <w:tcBorders>
              <w:top w:val="nil"/>
              <w:left w:val="single" w:sz="4" w:space="0" w:color="auto"/>
              <w:bottom w:val="single" w:sz="4" w:space="0" w:color="auto"/>
              <w:right w:val="nil"/>
            </w:tcBorders>
            <w:shd w:val="clear" w:color="auto" w:fill="auto"/>
            <w:vAlign w:val="center"/>
          </w:tcPr>
          <w:p w:rsidR="00190ECE" w:rsidRPr="004519BE" w:rsidRDefault="00190ECE" w:rsidP="004519BE">
            <w:pPr>
              <w:pStyle w:val="a9"/>
              <w:spacing w:after="0" w:line="240" w:lineRule="auto"/>
              <w:jc w:val="center"/>
              <w:rPr>
                <w:b/>
                <w:sz w:val="24"/>
              </w:rPr>
            </w:pPr>
          </w:p>
        </w:tc>
        <w:tc>
          <w:tcPr>
            <w:tcW w:w="1418" w:type="dxa"/>
            <w:vMerge/>
            <w:tcBorders>
              <w:top w:val="nil"/>
              <w:left w:val="single" w:sz="4" w:space="0" w:color="auto"/>
              <w:bottom w:val="single" w:sz="4" w:space="0" w:color="auto"/>
              <w:right w:val="nil"/>
            </w:tcBorders>
            <w:shd w:val="clear" w:color="auto" w:fill="auto"/>
            <w:vAlign w:val="center"/>
          </w:tcPr>
          <w:p w:rsidR="00190ECE" w:rsidRPr="004519BE" w:rsidRDefault="00190ECE" w:rsidP="004519BE">
            <w:pPr>
              <w:pStyle w:val="a9"/>
              <w:spacing w:after="0" w:line="240" w:lineRule="auto"/>
              <w:jc w:val="center"/>
              <w:rPr>
                <w:b/>
                <w:sz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2018г.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2019г.</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2020г.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2021г.</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2022г.</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2023г.</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pStyle w:val="69"/>
              <w:spacing w:before="0" w:after="0" w:line="240" w:lineRule="auto"/>
              <w:ind w:firstLine="0"/>
              <w:jc w:val="center"/>
              <w:rPr>
                <w:rFonts w:ascii="Times New Roman" w:hAnsi="Times New Roman" w:cs="Times New Roman"/>
                <w:b/>
                <w:color w:val="000000"/>
                <w:sz w:val="24"/>
                <w:szCs w:val="24"/>
                <w:lang w:eastAsia="ru-RU" w:bidi="ru-RU"/>
              </w:rPr>
            </w:pPr>
            <w:r w:rsidRPr="004519BE">
              <w:rPr>
                <w:rFonts w:ascii="Times New Roman" w:hAnsi="Times New Roman" w:cs="Times New Roman"/>
                <w:b/>
                <w:color w:val="000000"/>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b/>
                <w:sz w:val="24"/>
                <w:szCs w:val="24"/>
              </w:rPr>
            </w:pPr>
            <w:r w:rsidRPr="004519BE">
              <w:rPr>
                <w:rFonts w:ascii="Times New Roman" w:hAnsi="Times New Roman" w:cs="Times New Roman"/>
                <w:b/>
                <w:color w:val="000000"/>
                <w:sz w:val="24"/>
                <w:szCs w:val="24"/>
                <w:lang w:eastAsia="ru-RU" w:bidi="ru-RU"/>
              </w:rPr>
              <w:t>2025-2033гг.</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Котельная №13</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Fonts w:ascii="Times New Roman" w:hAnsi="Times New Roman" w:cs="Times New Roman"/>
                <w:sz w:val="24"/>
                <w:szCs w:val="24"/>
              </w:rPr>
            </w:pPr>
            <w:r w:rsidRPr="004519BE">
              <w:rPr>
                <w:rStyle w:val="2e"/>
                <w:rFonts w:eastAsia="Century Schoolbook"/>
                <w:sz w:val="24"/>
                <w:szCs w:val="24"/>
              </w:rPr>
              <w:t>0,5</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+0,33</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№20</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w:t>
            </w:r>
            <w:r w:rsidR="0093676F" w:rsidRPr="004519BE">
              <w:rPr>
                <w:rStyle w:val="2e"/>
                <w:rFonts w:eastAsia="Century Schoolbook"/>
                <w:sz w:val="24"/>
                <w:szCs w:val="24"/>
              </w:rPr>
              <w:t>24</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+0,347</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№21</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3,2</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+1,56</w:t>
            </w:r>
          </w:p>
        </w:tc>
      </w:tr>
      <w:tr w:rsidR="00190ECE"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pPr>
            <w:r w:rsidRPr="004519BE">
              <w:t>Котельная №24</w:t>
            </w:r>
          </w:p>
        </w:tc>
        <w:tc>
          <w:tcPr>
            <w:tcW w:w="1418"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93676F"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0,08</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0"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51" w:type="dxa"/>
            <w:tcBorders>
              <w:top w:val="single" w:sz="4" w:space="0" w:color="auto"/>
              <w:left w:val="single" w:sz="4" w:space="0" w:color="auto"/>
              <w:bottom w:val="single" w:sz="4" w:space="0" w:color="auto"/>
              <w:right w:val="nil"/>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726" w:type="dxa"/>
            <w:tcBorders>
              <w:top w:val="single" w:sz="4" w:space="0" w:color="auto"/>
              <w:left w:val="single" w:sz="4" w:space="0" w:color="auto"/>
              <w:bottom w:val="single" w:sz="4" w:space="0" w:color="auto"/>
              <w:right w:val="single" w:sz="4" w:space="0" w:color="auto"/>
            </w:tcBorders>
            <w:vAlign w:val="center"/>
          </w:tcPr>
          <w:p w:rsidR="00190ECE" w:rsidRPr="004519BE" w:rsidRDefault="00190ECE" w:rsidP="004519BE">
            <w:pPr>
              <w:spacing w:after="0" w:line="240" w:lineRule="auto"/>
              <w:ind w:firstLine="0"/>
              <w:jc w:val="center"/>
              <w:rPr>
                <w:color w:val="000000"/>
              </w:rPr>
            </w:pPr>
            <w:r w:rsidRPr="004519BE">
              <w:rPr>
                <w:color w:val="00000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519BE" w:rsidRDefault="00190ECE" w:rsidP="004519BE">
            <w:pPr>
              <w:spacing w:after="0" w:line="240" w:lineRule="auto"/>
              <w:ind w:firstLine="0"/>
              <w:jc w:val="center"/>
              <w:rPr>
                <w:color w:val="000000"/>
              </w:rPr>
            </w:pPr>
            <w:r w:rsidRPr="004519BE">
              <w:rPr>
                <w:color w:val="000000"/>
              </w:rPr>
              <w:t>+0,367</w:t>
            </w:r>
          </w:p>
        </w:tc>
      </w:tr>
      <w:tr w:rsidR="008E74F3" w:rsidRPr="004519BE" w:rsidTr="004519BE">
        <w:tc>
          <w:tcPr>
            <w:tcW w:w="1706"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873802">
            <w:pPr>
              <w:spacing w:after="0" w:line="240" w:lineRule="exact"/>
              <w:ind w:firstLine="0"/>
              <w:jc w:val="center"/>
            </w:pPr>
            <w:r w:rsidRPr="004519BE">
              <w:rPr>
                <w:color w:val="000000"/>
              </w:rPr>
              <w:t>Блочно-модульная пеллетная котельная</w:t>
            </w:r>
          </w:p>
        </w:tc>
        <w:tc>
          <w:tcPr>
            <w:tcW w:w="1418"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pStyle w:val="69"/>
              <w:spacing w:before="0" w:after="0" w:line="240" w:lineRule="auto"/>
              <w:ind w:firstLine="0"/>
              <w:jc w:val="center"/>
              <w:rPr>
                <w:rStyle w:val="2e"/>
                <w:rFonts w:eastAsia="Century Schoolbook"/>
                <w:sz w:val="24"/>
                <w:szCs w:val="24"/>
              </w:rPr>
            </w:pPr>
            <w:r w:rsidRPr="004519BE">
              <w:rPr>
                <w:rStyle w:val="2e"/>
                <w:rFonts w:eastAsia="Century Schoolbook"/>
                <w:sz w:val="24"/>
                <w:szCs w:val="24"/>
              </w:rPr>
              <w:t>0,24</w:t>
            </w: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851" w:type="dxa"/>
            <w:tcBorders>
              <w:top w:val="single" w:sz="4" w:space="0" w:color="auto"/>
              <w:left w:val="single" w:sz="4" w:space="0" w:color="auto"/>
              <w:bottom w:val="single" w:sz="4" w:space="0" w:color="auto"/>
              <w:right w:val="nil"/>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726" w:type="dxa"/>
            <w:tcBorders>
              <w:top w:val="single" w:sz="4" w:space="0" w:color="auto"/>
              <w:left w:val="single" w:sz="4" w:space="0" w:color="auto"/>
              <w:bottom w:val="single" w:sz="4" w:space="0" w:color="auto"/>
              <w:right w:val="single" w:sz="4" w:space="0" w:color="auto"/>
            </w:tcBorders>
            <w:vAlign w:val="center"/>
          </w:tcPr>
          <w:p w:rsidR="008E74F3" w:rsidRPr="004519BE" w:rsidRDefault="008E74F3" w:rsidP="004519BE">
            <w:pPr>
              <w:spacing w:after="0" w:line="240" w:lineRule="auto"/>
              <w:ind w:firstLine="0"/>
              <w:jc w:val="center"/>
              <w:rPr>
                <w:color w:val="000000"/>
              </w:rPr>
            </w:pPr>
            <w:r w:rsidRPr="004519BE">
              <w:rPr>
                <w:color w:val="000000"/>
              </w:rPr>
              <w:t>-</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8E74F3" w:rsidRPr="004519BE" w:rsidRDefault="008E74F3" w:rsidP="004519BE">
            <w:pPr>
              <w:spacing w:after="0" w:line="240" w:lineRule="auto"/>
              <w:ind w:firstLine="0"/>
              <w:jc w:val="center"/>
              <w:rPr>
                <w:color w:val="000000"/>
              </w:rPr>
            </w:pPr>
            <w:r w:rsidRPr="004519BE">
              <w:rPr>
                <w:color w:val="000000"/>
              </w:rPr>
              <w:t>-</w:t>
            </w:r>
          </w:p>
        </w:tc>
      </w:tr>
    </w:tbl>
    <w:p w:rsidR="00DA5E00" w:rsidRDefault="00DA5E00" w:rsidP="00873802">
      <w:pPr>
        <w:pStyle w:val="24"/>
        <w:spacing w:before="120" w:line="240" w:lineRule="auto"/>
        <w:jc w:val="both"/>
      </w:pPr>
      <w:r>
        <w:t>2.5</w:t>
      </w:r>
      <w:r w:rsidRPr="007D5E60">
        <w:t>.</w:t>
      </w:r>
      <w:r>
        <w:t xml:space="preserve"> Полезный отпуск (плановый объем реал</w:t>
      </w:r>
      <w:r w:rsidR="003E35A0">
        <w:t>изации) тепловой энергии в 20</w:t>
      </w:r>
      <w:r w:rsidR="0093676F">
        <w:t>20</w:t>
      </w:r>
      <w:r w:rsidR="003E35A0">
        <w:t>-202</w:t>
      </w:r>
      <w:r w:rsidR="0093676F">
        <w:t>2</w:t>
      </w:r>
      <w:r>
        <w:t xml:space="preserve"> годах</w:t>
      </w:r>
    </w:p>
    <w:p w:rsidR="00DA5E00" w:rsidRDefault="00DA5E00" w:rsidP="00873802">
      <w:pPr>
        <w:keepNext/>
        <w:jc w:val="right"/>
      </w:pPr>
      <w:r>
        <w:t>Таблица 2.9</w:t>
      </w:r>
    </w:p>
    <w:tbl>
      <w:tblPr>
        <w:tblStyle w:val="a6"/>
        <w:tblW w:w="0" w:type="auto"/>
        <w:tblLook w:val="04A0"/>
      </w:tblPr>
      <w:tblGrid>
        <w:gridCol w:w="2802"/>
        <w:gridCol w:w="2124"/>
        <w:gridCol w:w="2464"/>
        <w:gridCol w:w="2464"/>
      </w:tblGrid>
      <w:tr w:rsidR="003E35A0" w:rsidRPr="00873802" w:rsidTr="003E35A0">
        <w:trPr>
          <w:trHeight w:val="735"/>
        </w:trPr>
        <w:tc>
          <w:tcPr>
            <w:tcW w:w="2802" w:type="dxa"/>
            <w:vMerge w:val="restart"/>
          </w:tcPr>
          <w:p w:rsidR="003E35A0" w:rsidRPr="00873802" w:rsidRDefault="003E35A0" w:rsidP="00873802">
            <w:pPr>
              <w:keepNext/>
              <w:spacing w:after="0" w:line="240" w:lineRule="auto"/>
              <w:ind w:firstLine="0"/>
              <w:jc w:val="center"/>
              <w:rPr>
                <w:b/>
              </w:rPr>
            </w:pPr>
            <w:r w:rsidRPr="00873802">
              <w:rPr>
                <w:b/>
              </w:rPr>
              <w:t>Наименование источника теплоснабжения</w:t>
            </w:r>
          </w:p>
        </w:tc>
        <w:tc>
          <w:tcPr>
            <w:tcW w:w="7052" w:type="dxa"/>
            <w:gridSpan w:val="3"/>
          </w:tcPr>
          <w:p w:rsidR="003E35A0" w:rsidRPr="00873802" w:rsidRDefault="003E35A0" w:rsidP="00873802">
            <w:pPr>
              <w:keepNext/>
              <w:spacing w:after="0" w:line="240" w:lineRule="auto"/>
              <w:ind w:firstLine="0"/>
              <w:jc w:val="center"/>
              <w:rPr>
                <w:b/>
              </w:rPr>
            </w:pPr>
            <w:r w:rsidRPr="00873802">
              <w:rPr>
                <w:b/>
              </w:rPr>
              <w:t>Полезный отпуск (плановый объем реализации), Гкал/год</w:t>
            </w:r>
          </w:p>
          <w:p w:rsidR="003E35A0" w:rsidRPr="00873802" w:rsidRDefault="003E35A0" w:rsidP="00873802">
            <w:pPr>
              <w:keepNext/>
              <w:spacing w:after="0" w:line="240" w:lineRule="auto"/>
              <w:ind w:firstLine="0"/>
              <w:jc w:val="center"/>
            </w:pPr>
          </w:p>
        </w:tc>
      </w:tr>
      <w:tr w:rsidR="00423AB3" w:rsidRPr="00873802" w:rsidTr="003E35A0">
        <w:trPr>
          <w:trHeight w:val="180"/>
        </w:trPr>
        <w:tc>
          <w:tcPr>
            <w:tcW w:w="2802" w:type="dxa"/>
            <w:vMerge/>
          </w:tcPr>
          <w:p w:rsidR="00423AB3" w:rsidRPr="00873802" w:rsidRDefault="00423AB3" w:rsidP="00873802">
            <w:pPr>
              <w:keepNext/>
              <w:spacing w:after="0" w:line="240" w:lineRule="auto"/>
              <w:ind w:firstLine="0"/>
              <w:jc w:val="center"/>
              <w:rPr>
                <w:b/>
              </w:rPr>
            </w:pPr>
          </w:p>
        </w:tc>
        <w:tc>
          <w:tcPr>
            <w:tcW w:w="2124" w:type="dxa"/>
          </w:tcPr>
          <w:p w:rsidR="00423AB3" w:rsidRPr="00873802" w:rsidRDefault="00423AB3" w:rsidP="00873802">
            <w:pPr>
              <w:keepNext/>
              <w:spacing w:after="0" w:line="240" w:lineRule="auto"/>
              <w:ind w:firstLine="0"/>
              <w:jc w:val="center"/>
              <w:rPr>
                <w:b/>
              </w:rPr>
            </w:pPr>
            <w:r w:rsidRPr="00873802">
              <w:rPr>
                <w:b/>
              </w:rPr>
              <w:t>2020</w:t>
            </w:r>
          </w:p>
        </w:tc>
        <w:tc>
          <w:tcPr>
            <w:tcW w:w="2464" w:type="dxa"/>
          </w:tcPr>
          <w:p w:rsidR="00423AB3" w:rsidRPr="00873802" w:rsidRDefault="00423AB3" w:rsidP="00873802">
            <w:pPr>
              <w:keepNext/>
              <w:spacing w:after="0" w:line="240" w:lineRule="auto"/>
              <w:ind w:firstLine="0"/>
              <w:jc w:val="center"/>
              <w:rPr>
                <w:b/>
              </w:rPr>
            </w:pPr>
            <w:r w:rsidRPr="00873802">
              <w:rPr>
                <w:b/>
              </w:rPr>
              <w:t>2021</w:t>
            </w:r>
          </w:p>
        </w:tc>
        <w:tc>
          <w:tcPr>
            <w:tcW w:w="2464" w:type="dxa"/>
          </w:tcPr>
          <w:p w:rsidR="00423AB3" w:rsidRPr="00873802" w:rsidRDefault="00423AB3" w:rsidP="00873802">
            <w:pPr>
              <w:keepNext/>
              <w:spacing w:after="0" w:line="240" w:lineRule="auto"/>
              <w:ind w:firstLine="0"/>
              <w:jc w:val="center"/>
              <w:rPr>
                <w:b/>
              </w:rPr>
            </w:pPr>
            <w:r w:rsidRPr="00873802">
              <w:rPr>
                <w:b/>
              </w:rPr>
              <w:t>2022</w:t>
            </w: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№13</w:t>
            </w:r>
          </w:p>
          <w:p w:rsidR="00423AB3" w:rsidRPr="00873802" w:rsidRDefault="00423AB3" w:rsidP="00873802">
            <w:pPr>
              <w:keepNext/>
              <w:spacing w:after="0" w:line="240" w:lineRule="auto"/>
              <w:ind w:firstLine="0"/>
              <w:jc w:val="left"/>
            </w:pPr>
            <w:r w:rsidRPr="00873802">
              <w:t>с. Медведь, ул. Путриса</w:t>
            </w:r>
          </w:p>
        </w:tc>
        <w:tc>
          <w:tcPr>
            <w:tcW w:w="2124" w:type="dxa"/>
          </w:tcPr>
          <w:p w:rsidR="00423AB3" w:rsidRPr="00873802" w:rsidRDefault="00423AB3" w:rsidP="00873802">
            <w:pPr>
              <w:keepNext/>
              <w:spacing w:after="0" w:line="240" w:lineRule="auto"/>
              <w:ind w:firstLine="0"/>
              <w:jc w:val="center"/>
            </w:pPr>
            <w:r w:rsidRPr="00873802">
              <w:t>468,26</w:t>
            </w:r>
          </w:p>
        </w:tc>
        <w:tc>
          <w:tcPr>
            <w:tcW w:w="2464" w:type="dxa"/>
          </w:tcPr>
          <w:p w:rsidR="00423AB3" w:rsidRPr="00873802" w:rsidRDefault="00423AB3" w:rsidP="00873802">
            <w:pPr>
              <w:keepNext/>
              <w:spacing w:after="0" w:line="240" w:lineRule="auto"/>
              <w:ind w:firstLine="0"/>
              <w:jc w:val="center"/>
            </w:pPr>
          </w:p>
        </w:tc>
        <w:tc>
          <w:tcPr>
            <w:tcW w:w="2464" w:type="dxa"/>
          </w:tcPr>
          <w:p w:rsidR="00423AB3" w:rsidRPr="00873802" w:rsidRDefault="00423AB3" w:rsidP="00873802">
            <w:pPr>
              <w:keepNext/>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№21</w:t>
            </w:r>
          </w:p>
          <w:p w:rsidR="00873802" w:rsidRDefault="00423AB3" w:rsidP="00873802">
            <w:pPr>
              <w:keepNext/>
              <w:spacing w:after="0" w:line="240" w:lineRule="auto"/>
              <w:ind w:firstLine="0"/>
              <w:jc w:val="left"/>
            </w:pPr>
            <w:r w:rsidRPr="00873802">
              <w:t xml:space="preserve">с. Медведь, </w:t>
            </w:r>
          </w:p>
          <w:p w:rsidR="00423AB3" w:rsidRPr="00873802" w:rsidRDefault="00423AB3" w:rsidP="00873802">
            <w:pPr>
              <w:keepNext/>
              <w:spacing w:after="0" w:line="240" w:lineRule="auto"/>
              <w:ind w:firstLine="0"/>
              <w:jc w:val="left"/>
            </w:pPr>
            <w:r w:rsidRPr="00873802">
              <w:t>ул. С.Куликова</w:t>
            </w:r>
          </w:p>
        </w:tc>
        <w:tc>
          <w:tcPr>
            <w:tcW w:w="2124" w:type="dxa"/>
          </w:tcPr>
          <w:p w:rsidR="00423AB3" w:rsidRPr="00873802" w:rsidRDefault="00423AB3" w:rsidP="00873802">
            <w:pPr>
              <w:keepNext/>
              <w:spacing w:after="0" w:line="240" w:lineRule="auto"/>
              <w:ind w:firstLine="0"/>
              <w:jc w:val="center"/>
            </w:pPr>
            <w:r w:rsidRPr="00873802">
              <w:t>2368,23</w:t>
            </w:r>
          </w:p>
        </w:tc>
        <w:tc>
          <w:tcPr>
            <w:tcW w:w="2464" w:type="dxa"/>
          </w:tcPr>
          <w:p w:rsidR="00423AB3" w:rsidRPr="00873802" w:rsidRDefault="00423AB3" w:rsidP="00873802">
            <w:pPr>
              <w:keepNext/>
              <w:spacing w:after="0" w:line="240" w:lineRule="auto"/>
              <w:ind w:firstLine="0"/>
              <w:jc w:val="center"/>
            </w:pPr>
          </w:p>
        </w:tc>
        <w:tc>
          <w:tcPr>
            <w:tcW w:w="2464" w:type="dxa"/>
          </w:tcPr>
          <w:p w:rsidR="00423AB3" w:rsidRPr="00873802" w:rsidRDefault="00423AB3" w:rsidP="00873802">
            <w:pPr>
              <w:keepNext/>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№20</w:t>
            </w:r>
          </w:p>
          <w:p w:rsidR="00423AB3" w:rsidRPr="00873802" w:rsidRDefault="00423AB3" w:rsidP="00873802">
            <w:pPr>
              <w:keepNext/>
              <w:spacing w:after="0" w:line="240" w:lineRule="auto"/>
              <w:ind w:firstLine="0"/>
              <w:jc w:val="left"/>
            </w:pPr>
            <w:r w:rsidRPr="00873802">
              <w:t xml:space="preserve">с. Медведь, ул. </w:t>
            </w:r>
            <w:r w:rsidR="0025728D" w:rsidRPr="00873802">
              <w:t>Путриса</w:t>
            </w:r>
          </w:p>
        </w:tc>
        <w:tc>
          <w:tcPr>
            <w:tcW w:w="2124" w:type="dxa"/>
          </w:tcPr>
          <w:p w:rsidR="00423AB3" w:rsidRPr="00873802" w:rsidRDefault="00423AB3" w:rsidP="00873802">
            <w:pPr>
              <w:spacing w:after="0" w:line="240" w:lineRule="auto"/>
              <w:ind w:firstLine="0"/>
              <w:jc w:val="center"/>
              <w:rPr>
                <w:highlight w:val="lightGray"/>
              </w:rPr>
            </w:pPr>
            <w:r w:rsidRPr="00873802">
              <w:t>158,158</w:t>
            </w:r>
          </w:p>
        </w:tc>
        <w:tc>
          <w:tcPr>
            <w:tcW w:w="2464" w:type="dxa"/>
          </w:tcPr>
          <w:p w:rsidR="00423AB3" w:rsidRPr="00873802" w:rsidRDefault="00423AB3" w:rsidP="00873802">
            <w:pPr>
              <w:spacing w:after="0" w:line="240" w:lineRule="auto"/>
              <w:ind w:firstLine="0"/>
              <w:jc w:val="center"/>
            </w:pPr>
            <w:r w:rsidRPr="00873802">
              <w:t>158,158</w:t>
            </w:r>
          </w:p>
        </w:tc>
        <w:tc>
          <w:tcPr>
            <w:tcW w:w="2464" w:type="dxa"/>
          </w:tcPr>
          <w:p w:rsidR="00423AB3" w:rsidRPr="00873802" w:rsidRDefault="00423AB3" w:rsidP="00873802">
            <w:pPr>
              <w:spacing w:after="0" w:line="240" w:lineRule="auto"/>
              <w:ind w:firstLine="0"/>
              <w:jc w:val="center"/>
            </w:pPr>
          </w:p>
        </w:tc>
      </w:tr>
      <w:tr w:rsidR="00423AB3" w:rsidRPr="00873802" w:rsidTr="003E35A0">
        <w:tc>
          <w:tcPr>
            <w:tcW w:w="2802" w:type="dxa"/>
          </w:tcPr>
          <w:p w:rsidR="00423AB3" w:rsidRPr="00873802" w:rsidRDefault="00423AB3" w:rsidP="00873802">
            <w:pPr>
              <w:keepNext/>
              <w:spacing w:after="0" w:line="240" w:lineRule="auto"/>
              <w:ind w:firstLine="0"/>
              <w:jc w:val="left"/>
            </w:pPr>
            <w:r w:rsidRPr="00873802">
              <w:t>Котельная №24</w:t>
            </w:r>
          </w:p>
          <w:p w:rsidR="00423AB3" w:rsidRPr="00873802" w:rsidRDefault="00423AB3" w:rsidP="00873802">
            <w:pPr>
              <w:keepNext/>
              <w:spacing w:after="0" w:line="240" w:lineRule="auto"/>
              <w:ind w:firstLine="0"/>
              <w:jc w:val="left"/>
            </w:pPr>
            <w:r w:rsidRPr="00873802">
              <w:t>д. Менюша</w:t>
            </w:r>
          </w:p>
        </w:tc>
        <w:tc>
          <w:tcPr>
            <w:tcW w:w="2124" w:type="dxa"/>
          </w:tcPr>
          <w:p w:rsidR="00423AB3" w:rsidRPr="00873802" w:rsidRDefault="00423AB3" w:rsidP="00873802">
            <w:pPr>
              <w:spacing w:after="0" w:line="240" w:lineRule="auto"/>
              <w:ind w:firstLine="0"/>
              <w:jc w:val="center"/>
            </w:pPr>
            <w:r w:rsidRPr="00873802">
              <w:t>154,205</w:t>
            </w:r>
          </w:p>
        </w:tc>
        <w:tc>
          <w:tcPr>
            <w:tcW w:w="2464" w:type="dxa"/>
          </w:tcPr>
          <w:p w:rsidR="00423AB3" w:rsidRPr="00873802" w:rsidRDefault="00423AB3" w:rsidP="00873802">
            <w:pPr>
              <w:spacing w:after="0" w:line="240" w:lineRule="auto"/>
              <w:ind w:firstLine="0"/>
              <w:jc w:val="center"/>
            </w:pPr>
            <w:r w:rsidRPr="00873802">
              <w:t>154,205</w:t>
            </w:r>
          </w:p>
        </w:tc>
        <w:tc>
          <w:tcPr>
            <w:tcW w:w="2464" w:type="dxa"/>
          </w:tcPr>
          <w:p w:rsidR="00423AB3" w:rsidRPr="00873802" w:rsidRDefault="00423AB3" w:rsidP="00873802">
            <w:pPr>
              <w:spacing w:after="0" w:line="240" w:lineRule="auto"/>
              <w:ind w:firstLine="0"/>
              <w:jc w:val="center"/>
            </w:pPr>
          </w:p>
        </w:tc>
      </w:tr>
      <w:tr w:rsidR="00FD4DA2" w:rsidRPr="00873802" w:rsidTr="003E35A0">
        <w:tc>
          <w:tcPr>
            <w:tcW w:w="2802" w:type="dxa"/>
          </w:tcPr>
          <w:p w:rsidR="00873802" w:rsidRDefault="00FD4DA2" w:rsidP="00873802">
            <w:pPr>
              <w:spacing w:after="0" w:line="240" w:lineRule="auto"/>
              <w:ind w:firstLine="0"/>
              <w:contextualSpacing/>
              <w:jc w:val="left"/>
              <w:rPr>
                <w:color w:val="000000"/>
                <w:lang w:bidi="ru-RU"/>
              </w:rPr>
            </w:pPr>
            <w:r w:rsidRPr="00873802">
              <w:rPr>
                <w:color w:val="000000"/>
                <w:lang w:bidi="ru-RU"/>
              </w:rPr>
              <w:t xml:space="preserve">Блочно-модульная пеллетная котельная </w:t>
            </w:r>
          </w:p>
          <w:p w:rsidR="00FD4DA2" w:rsidRPr="00873802" w:rsidRDefault="00FD4DA2" w:rsidP="00873802">
            <w:pPr>
              <w:spacing w:after="0" w:line="240" w:lineRule="auto"/>
              <w:ind w:firstLine="0"/>
              <w:contextualSpacing/>
              <w:jc w:val="left"/>
              <w:rPr>
                <w:color w:val="000000"/>
                <w:lang w:bidi="ru-RU"/>
              </w:rPr>
            </w:pPr>
            <w:r w:rsidRPr="00873802">
              <w:rPr>
                <w:color w:val="000000"/>
                <w:lang w:bidi="ru-RU"/>
              </w:rPr>
              <w:t xml:space="preserve">с. Медведь, </w:t>
            </w:r>
          </w:p>
          <w:p w:rsidR="00FD4DA2" w:rsidRPr="00873802" w:rsidRDefault="00FD4DA2" w:rsidP="00873802">
            <w:pPr>
              <w:spacing w:after="0" w:line="240" w:lineRule="auto"/>
              <w:ind w:firstLine="0"/>
              <w:contextualSpacing/>
              <w:jc w:val="left"/>
              <w:rPr>
                <w:color w:val="000000"/>
                <w:lang w:bidi="ru-RU"/>
              </w:rPr>
            </w:pPr>
            <w:r w:rsidRPr="00873802">
              <w:rPr>
                <w:color w:val="000000"/>
                <w:lang w:bidi="ru-RU"/>
              </w:rPr>
              <w:t>ул. Путриса</w:t>
            </w:r>
          </w:p>
        </w:tc>
        <w:tc>
          <w:tcPr>
            <w:tcW w:w="2124" w:type="dxa"/>
          </w:tcPr>
          <w:p w:rsidR="00FD4DA2" w:rsidRPr="00873802" w:rsidRDefault="00FD4DA2" w:rsidP="00873802">
            <w:pPr>
              <w:keepNext/>
              <w:spacing w:after="0" w:line="240" w:lineRule="auto"/>
              <w:ind w:firstLine="0"/>
              <w:jc w:val="center"/>
            </w:pPr>
          </w:p>
        </w:tc>
        <w:tc>
          <w:tcPr>
            <w:tcW w:w="2464" w:type="dxa"/>
          </w:tcPr>
          <w:p w:rsidR="00FD4DA2" w:rsidRPr="00873802" w:rsidRDefault="00FD4DA2" w:rsidP="00873802">
            <w:pPr>
              <w:keepNext/>
              <w:spacing w:after="0" w:line="240" w:lineRule="auto"/>
              <w:ind w:firstLine="0"/>
              <w:jc w:val="center"/>
            </w:pPr>
          </w:p>
        </w:tc>
        <w:tc>
          <w:tcPr>
            <w:tcW w:w="2464" w:type="dxa"/>
          </w:tcPr>
          <w:p w:rsidR="00FD4DA2" w:rsidRPr="00873802" w:rsidRDefault="00D70993" w:rsidP="00873802">
            <w:pPr>
              <w:keepNext/>
              <w:spacing w:after="0" w:line="240" w:lineRule="auto"/>
              <w:ind w:firstLine="0"/>
              <w:jc w:val="center"/>
            </w:pPr>
            <w:r w:rsidRPr="00873802">
              <w:t>468,26</w:t>
            </w:r>
          </w:p>
        </w:tc>
      </w:tr>
    </w:tbl>
    <w:p w:rsidR="003E35A0" w:rsidRPr="00DA5E00" w:rsidRDefault="003E35A0" w:rsidP="003E35A0">
      <w:pPr>
        <w:keepNext/>
        <w:ind w:firstLine="0"/>
        <w:jc w:val="left"/>
      </w:pPr>
    </w:p>
    <w:p w:rsidR="001574D3" w:rsidRPr="00AC793F" w:rsidRDefault="00FB668B" w:rsidP="00AC793F">
      <w:pPr>
        <w:pStyle w:val="11"/>
        <w:spacing w:after="0" w:line="240" w:lineRule="exact"/>
        <w:rPr>
          <w:sz w:val="26"/>
          <w:szCs w:val="26"/>
        </w:rPr>
      </w:pPr>
      <w:bookmarkStart w:id="25" w:name="_Toc378584022"/>
      <w:bookmarkStart w:id="26" w:name="_Toc391024097"/>
      <w:bookmarkStart w:id="27" w:name="_Toc413761059"/>
      <w:bookmarkStart w:id="28" w:name="_Toc451855650"/>
      <w:bookmarkStart w:id="29" w:name="_Toc509222794"/>
      <w:r w:rsidRPr="00AC793F">
        <w:rPr>
          <w:sz w:val="26"/>
          <w:szCs w:val="26"/>
        </w:rPr>
        <w:lastRenderedPageBreak/>
        <w:t>РАЗДЕЛ3.</w:t>
      </w:r>
      <w:r w:rsidR="00CB1BD8" w:rsidRPr="00AC793F">
        <w:rPr>
          <w:sz w:val="26"/>
          <w:szCs w:val="26"/>
        </w:rPr>
        <w:t xml:space="preserve">СУЩЕСТВУЮЩИЕ И </w:t>
      </w:r>
      <w:r w:rsidRPr="00AC793F">
        <w:rPr>
          <w:sz w:val="26"/>
          <w:szCs w:val="26"/>
        </w:rPr>
        <w:t>ПЕРСПЕКТИВНЫЕ БАЛАНСЫТЕПЛОНОСИТЕЛ</w:t>
      </w:r>
      <w:bookmarkEnd w:id="25"/>
      <w:r w:rsidRPr="00AC793F">
        <w:rPr>
          <w:sz w:val="26"/>
          <w:szCs w:val="26"/>
        </w:rPr>
        <w:t>ЕЙ</w:t>
      </w:r>
      <w:bookmarkEnd w:id="26"/>
      <w:bookmarkEnd w:id="27"/>
      <w:bookmarkEnd w:id="28"/>
      <w:bookmarkEnd w:id="29"/>
    </w:p>
    <w:p w:rsidR="00C5625E" w:rsidRPr="00AC793F" w:rsidRDefault="001574D3" w:rsidP="00AC793F">
      <w:pPr>
        <w:pStyle w:val="24"/>
        <w:spacing w:after="0" w:line="240" w:lineRule="atLeast"/>
        <w:jc w:val="both"/>
        <w:rPr>
          <w:sz w:val="26"/>
          <w:szCs w:val="26"/>
        </w:rPr>
      </w:pPr>
      <w:bookmarkStart w:id="30" w:name="_Toc509222795"/>
      <w:r w:rsidRPr="00AC793F">
        <w:rPr>
          <w:sz w:val="26"/>
          <w:szCs w:val="26"/>
        </w:rPr>
        <w:t>3.1.Перспективные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AC793F">
        <w:rPr>
          <w:sz w:val="26"/>
          <w:szCs w:val="26"/>
        </w:rPr>
        <w:t xml:space="preserve"> потребителей</w:t>
      </w:r>
      <w:bookmarkEnd w:id="30"/>
    </w:p>
    <w:p w:rsidR="00FA7E10" w:rsidRPr="00715117" w:rsidRDefault="00FA7E10" w:rsidP="00AC793F">
      <w:pPr>
        <w:spacing w:after="0" w:line="240" w:lineRule="atLeast"/>
        <w:ind w:firstLine="709"/>
      </w:pPr>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AC793F">
      <w:pPr>
        <w:spacing w:after="0" w:line="240" w:lineRule="atLeast"/>
        <w:ind w:firstLine="709"/>
      </w:pPr>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Pr="00AC793F" w:rsidRDefault="00FA7E10" w:rsidP="00AC793F">
      <w:pPr>
        <w:spacing w:line="240" w:lineRule="auto"/>
        <w:jc w:val="right"/>
        <w:rPr>
          <w:sz w:val="26"/>
          <w:szCs w:val="26"/>
        </w:rPr>
      </w:pPr>
      <w:r w:rsidRPr="00AC793F">
        <w:rPr>
          <w:sz w:val="26"/>
          <w:szCs w:val="26"/>
        </w:rPr>
        <w:t xml:space="preserve">Таблица </w:t>
      </w:r>
      <w:r w:rsidR="009B0277" w:rsidRPr="00AC793F">
        <w:rPr>
          <w:sz w:val="26"/>
          <w:szCs w:val="26"/>
        </w:rPr>
        <w:t>3</w:t>
      </w:r>
      <w:r w:rsidRPr="00AC793F">
        <w:rPr>
          <w:sz w:val="26"/>
          <w:szCs w:val="26"/>
        </w:rPr>
        <w:t>.1</w:t>
      </w:r>
    </w:p>
    <w:p w:rsidR="00FA7E10" w:rsidRPr="00AC793F" w:rsidRDefault="00FA7E10" w:rsidP="00AC793F">
      <w:pPr>
        <w:spacing w:line="240" w:lineRule="exact"/>
        <w:ind w:firstLine="0"/>
        <w:jc w:val="center"/>
        <w:rPr>
          <w:b/>
          <w:sz w:val="26"/>
          <w:szCs w:val="26"/>
          <w:u w:val="single"/>
        </w:rPr>
      </w:pPr>
      <w:r w:rsidRPr="00AC793F">
        <w:rPr>
          <w:b/>
          <w:sz w:val="26"/>
          <w:szCs w:val="26"/>
          <w:u w:val="single"/>
        </w:rPr>
        <w:t xml:space="preserve">Нормативные утечки теплоносителя на тепловых сетях </w:t>
      </w:r>
      <w:r w:rsidR="00721522" w:rsidRPr="00AC793F">
        <w:rPr>
          <w:b/>
          <w:sz w:val="26"/>
          <w:szCs w:val="26"/>
          <w:u w:val="single"/>
        </w:rPr>
        <w:t>Медведского</w:t>
      </w:r>
      <w:r w:rsidRPr="00AC793F">
        <w:rPr>
          <w:b/>
          <w:sz w:val="26"/>
          <w:szCs w:val="26"/>
          <w:u w:val="single"/>
        </w:rPr>
        <w:t xml:space="preserve"> сельского поселения</w:t>
      </w:r>
    </w:p>
    <w:tbl>
      <w:tblPr>
        <w:tblStyle w:val="a6"/>
        <w:tblW w:w="9728" w:type="dxa"/>
        <w:tblInd w:w="80" w:type="dxa"/>
        <w:tblLayout w:type="fixed"/>
        <w:tblLook w:val="04A0"/>
      </w:tblPr>
      <w:tblGrid>
        <w:gridCol w:w="2358"/>
        <w:gridCol w:w="850"/>
        <w:gridCol w:w="851"/>
        <w:gridCol w:w="850"/>
        <w:gridCol w:w="851"/>
        <w:gridCol w:w="850"/>
        <w:gridCol w:w="851"/>
        <w:gridCol w:w="992"/>
        <w:gridCol w:w="1275"/>
      </w:tblGrid>
      <w:tr w:rsidR="00190ECE" w:rsidRPr="00AC793F" w:rsidTr="00AC793F">
        <w:trPr>
          <w:tblHeader/>
        </w:trPr>
        <w:tc>
          <w:tcPr>
            <w:tcW w:w="2358" w:type="dxa"/>
            <w:vMerge w:val="restart"/>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r w:rsidRPr="00AC793F">
              <w:rPr>
                <w:rStyle w:val="9pt10"/>
                <w:color w:val="000000"/>
                <w:sz w:val="24"/>
                <w:szCs w:val="24"/>
              </w:rPr>
              <w:t>Наименование котельной</w:t>
            </w:r>
          </w:p>
        </w:tc>
        <w:tc>
          <w:tcPr>
            <w:tcW w:w="7370" w:type="dxa"/>
            <w:gridSpan w:val="8"/>
          </w:tcPr>
          <w:p w:rsidR="00190ECE" w:rsidRPr="00AC793F" w:rsidRDefault="00190ECE" w:rsidP="00AC793F">
            <w:pPr>
              <w:spacing w:after="0" w:line="240" w:lineRule="auto"/>
              <w:ind w:firstLine="0"/>
              <w:jc w:val="center"/>
            </w:pPr>
            <w:r w:rsidRPr="00AC793F">
              <w:rPr>
                <w:b/>
              </w:rPr>
              <w:t>Нормативные утечки теплоносителя на тепловых сетях, м</w:t>
            </w:r>
            <w:r w:rsidRPr="00AC793F">
              <w:rPr>
                <w:b/>
                <w:vertAlign w:val="superscript"/>
              </w:rPr>
              <w:t>3</w:t>
            </w:r>
            <w:r w:rsidRPr="00AC793F">
              <w:rPr>
                <w:b/>
              </w:rPr>
              <w:t>/ч</w:t>
            </w:r>
          </w:p>
        </w:tc>
      </w:tr>
      <w:tr w:rsidR="00190ECE" w:rsidRPr="00AC793F" w:rsidTr="00AC793F">
        <w:trPr>
          <w:cantSplit/>
          <w:trHeight w:val="314"/>
          <w:tblHeader/>
        </w:trPr>
        <w:tc>
          <w:tcPr>
            <w:tcW w:w="2358" w:type="dxa"/>
            <w:vMerge/>
            <w:tcMar>
              <w:left w:w="28" w:type="dxa"/>
              <w:right w:w="28" w:type="dxa"/>
            </w:tcMar>
            <w:vAlign w:val="center"/>
          </w:tcPr>
          <w:p w:rsidR="00190ECE" w:rsidRPr="00AC793F" w:rsidRDefault="00190ECE" w:rsidP="00AC793F">
            <w:pPr>
              <w:spacing w:after="0" w:line="240" w:lineRule="auto"/>
              <w:ind w:firstLine="0"/>
              <w:jc w:val="center"/>
              <w:rPr>
                <w:rFonts w:eastAsiaTheme="minorHAnsi"/>
                <w:b/>
              </w:rPr>
            </w:pP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2018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2019 г.</w:t>
            </w: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2020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2021 г.</w:t>
            </w:r>
          </w:p>
        </w:tc>
        <w:tc>
          <w:tcPr>
            <w:tcW w:w="850"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2022 г.</w:t>
            </w:r>
          </w:p>
        </w:tc>
        <w:tc>
          <w:tcPr>
            <w:tcW w:w="851" w:type="dxa"/>
            <w:tcMar>
              <w:left w:w="28" w:type="dxa"/>
              <w:right w:w="28" w:type="dxa"/>
            </w:tcMar>
            <w:vAlign w:val="center"/>
          </w:tcPr>
          <w:p w:rsidR="00190ECE" w:rsidRPr="00AC793F" w:rsidRDefault="00190ECE" w:rsidP="00AC793F">
            <w:pPr>
              <w:spacing w:after="0" w:line="240" w:lineRule="auto"/>
              <w:ind w:firstLine="0"/>
              <w:jc w:val="center"/>
              <w:rPr>
                <w:b/>
              </w:rPr>
            </w:pPr>
            <w:r w:rsidRPr="00AC793F">
              <w:rPr>
                <w:b/>
              </w:rPr>
              <w:t>2023 г.</w:t>
            </w:r>
          </w:p>
        </w:tc>
        <w:tc>
          <w:tcPr>
            <w:tcW w:w="992" w:type="dxa"/>
            <w:vAlign w:val="center"/>
          </w:tcPr>
          <w:p w:rsidR="00190ECE" w:rsidRPr="00AC793F" w:rsidRDefault="00190ECE" w:rsidP="00AC793F">
            <w:pPr>
              <w:spacing w:after="0" w:line="240" w:lineRule="auto"/>
              <w:ind w:firstLine="0"/>
              <w:jc w:val="center"/>
              <w:rPr>
                <w:b/>
              </w:rPr>
            </w:pPr>
            <w:r w:rsidRPr="00AC793F">
              <w:rPr>
                <w:b/>
              </w:rPr>
              <w:t>2024г.</w:t>
            </w:r>
          </w:p>
        </w:tc>
        <w:tc>
          <w:tcPr>
            <w:tcW w:w="1275" w:type="dxa"/>
            <w:tcMar>
              <w:left w:w="28" w:type="dxa"/>
              <w:right w:w="28" w:type="dxa"/>
            </w:tcMar>
            <w:vAlign w:val="center"/>
          </w:tcPr>
          <w:p w:rsidR="00AC793F" w:rsidRDefault="00190ECE" w:rsidP="00AC793F">
            <w:pPr>
              <w:spacing w:after="0" w:line="240" w:lineRule="auto"/>
              <w:ind w:firstLine="0"/>
              <w:jc w:val="center"/>
              <w:rPr>
                <w:b/>
              </w:rPr>
            </w:pPr>
            <w:r w:rsidRPr="00AC793F">
              <w:rPr>
                <w:b/>
              </w:rPr>
              <w:t>2025-</w:t>
            </w:r>
          </w:p>
          <w:p w:rsidR="00190ECE" w:rsidRPr="00AC793F" w:rsidRDefault="00190ECE" w:rsidP="00AC793F">
            <w:pPr>
              <w:spacing w:after="0" w:line="240" w:lineRule="auto"/>
              <w:ind w:firstLine="0"/>
              <w:jc w:val="center"/>
              <w:rPr>
                <w:b/>
              </w:rPr>
            </w:pPr>
            <w:r w:rsidRPr="00AC793F">
              <w:rPr>
                <w:b/>
              </w:rPr>
              <w:t>2033 гг.</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pStyle w:val="69"/>
              <w:spacing w:before="0" w:after="0" w:line="240" w:lineRule="auto"/>
              <w:ind w:firstLine="0"/>
              <w:jc w:val="center"/>
              <w:rPr>
                <w:rFonts w:ascii="Times New Roman" w:hAnsi="Times New Roman" w:cs="Times New Roman"/>
                <w:sz w:val="24"/>
                <w:szCs w:val="24"/>
              </w:rPr>
            </w:pPr>
            <w:r w:rsidRPr="00AC793F">
              <w:rPr>
                <w:rStyle w:val="2e"/>
                <w:rFonts w:eastAsia="Century Schoolbook"/>
                <w:sz w:val="24"/>
                <w:szCs w:val="24"/>
              </w:rPr>
              <w:t>Котельная №13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0,061</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0,061</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№20</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№21</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0,103</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0,103</w:t>
            </w:r>
          </w:p>
        </w:tc>
      </w:tr>
      <w:tr w:rsidR="00190ECE" w:rsidRPr="00AC793F" w:rsidTr="00AC793F">
        <w:trPr>
          <w:trHeight w:val="189"/>
        </w:trPr>
        <w:tc>
          <w:tcPr>
            <w:tcW w:w="2358" w:type="dxa"/>
            <w:tcMar>
              <w:left w:w="28" w:type="dxa"/>
              <w:right w:w="28" w:type="dxa"/>
            </w:tcMar>
            <w:vAlign w:val="center"/>
          </w:tcPr>
          <w:p w:rsidR="00190ECE" w:rsidRPr="00AC793F" w:rsidRDefault="00190ECE" w:rsidP="00AC793F">
            <w:pPr>
              <w:spacing w:after="0" w:line="240" w:lineRule="auto"/>
              <w:ind w:firstLine="0"/>
              <w:jc w:val="center"/>
            </w:pPr>
            <w:r w:rsidRPr="00AC793F">
              <w:t>Котельная №24</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0"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851"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992" w:type="dxa"/>
            <w:shd w:val="clear" w:color="auto" w:fill="auto"/>
            <w:vAlign w:val="center"/>
          </w:tcPr>
          <w:p w:rsidR="00190ECE" w:rsidRPr="00AC793F" w:rsidRDefault="00190ECE" w:rsidP="00AC793F">
            <w:pPr>
              <w:spacing w:after="0" w:line="240" w:lineRule="auto"/>
              <w:ind w:firstLine="0"/>
              <w:jc w:val="center"/>
              <w:rPr>
                <w:color w:val="000000"/>
              </w:rPr>
            </w:pPr>
            <w:r w:rsidRPr="00AC793F">
              <w:rPr>
                <w:color w:val="000000"/>
              </w:rPr>
              <w:t>-</w:t>
            </w:r>
          </w:p>
        </w:tc>
        <w:tc>
          <w:tcPr>
            <w:tcW w:w="1275" w:type="dxa"/>
            <w:shd w:val="clear" w:color="auto" w:fill="auto"/>
            <w:tcMar>
              <w:left w:w="28" w:type="dxa"/>
              <w:right w:w="28" w:type="dxa"/>
            </w:tcMar>
            <w:vAlign w:val="center"/>
          </w:tcPr>
          <w:p w:rsidR="00190ECE" w:rsidRPr="00AC793F" w:rsidRDefault="00190ECE" w:rsidP="00AC793F">
            <w:pPr>
              <w:spacing w:after="0" w:line="240" w:lineRule="auto"/>
              <w:ind w:firstLine="0"/>
              <w:jc w:val="center"/>
              <w:rPr>
                <w:color w:val="000000"/>
              </w:rPr>
            </w:pPr>
            <w:r w:rsidRPr="00AC793F">
              <w:rPr>
                <w:color w:val="000000"/>
              </w:rPr>
              <w:t>-</w:t>
            </w:r>
          </w:p>
        </w:tc>
      </w:tr>
    </w:tbl>
    <w:p w:rsidR="00FA7E10" w:rsidRPr="007778F0" w:rsidRDefault="00FA7E10" w:rsidP="007778F0">
      <w:pPr>
        <w:spacing w:before="120" w:line="240" w:lineRule="atLeast"/>
        <w:ind w:firstLine="709"/>
        <w:rPr>
          <w:sz w:val="26"/>
          <w:szCs w:val="26"/>
        </w:rPr>
      </w:pPr>
      <w:r w:rsidRPr="007778F0">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7778F0" w:rsidRDefault="00FA7E10" w:rsidP="007778F0">
      <w:pPr>
        <w:spacing w:line="240" w:lineRule="atLeast"/>
        <w:ind w:firstLine="709"/>
        <w:rPr>
          <w:sz w:val="26"/>
          <w:szCs w:val="26"/>
        </w:rPr>
      </w:pPr>
      <w:r w:rsidRPr="007778F0">
        <w:rPr>
          <w:sz w:val="26"/>
          <w:szCs w:val="26"/>
        </w:rPr>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9B0277" w:rsidRPr="007778F0">
        <w:rPr>
          <w:sz w:val="26"/>
          <w:szCs w:val="26"/>
        </w:rPr>
        <w:t>3</w:t>
      </w:r>
      <w:r w:rsidRPr="007778F0">
        <w:rPr>
          <w:sz w:val="26"/>
          <w:szCs w:val="26"/>
        </w:rPr>
        <w:t>.2.</w:t>
      </w:r>
    </w:p>
    <w:p w:rsidR="00FA7E10" w:rsidRDefault="00FA7E10" w:rsidP="00E55CA5">
      <w:pPr>
        <w:keepNext/>
        <w:spacing w:after="0"/>
        <w:jc w:val="right"/>
      </w:pPr>
      <w:r>
        <w:t xml:space="preserve">Таблица </w:t>
      </w:r>
      <w:r w:rsidR="009B0277">
        <w:t>3</w:t>
      </w:r>
      <w:r>
        <w:t>.2</w:t>
      </w:r>
    </w:p>
    <w:p w:rsidR="00FA7E10" w:rsidRPr="00E55CA5" w:rsidRDefault="00FA7E10" w:rsidP="00E55CA5">
      <w:pPr>
        <w:keepNext/>
        <w:spacing w:line="240" w:lineRule="exact"/>
        <w:ind w:firstLine="0"/>
        <w:jc w:val="center"/>
        <w:rPr>
          <w:b/>
          <w:sz w:val="26"/>
          <w:szCs w:val="26"/>
          <w:u w:val="single"/>
        </w:rPr>
      </w:pPr>
      <w:r w:rsidRPr="00E55CA5">
        <w:rPr>
          <w:b/>
          <w:sz w:val="26"/>
          <w:szCs w:val="26"/>
          <w:u w:val="single"/>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6"/>
        <w:tblW w:w="9782" w:type="dxa"/>
        <w:tblInd w:w="-273" w:type="dxa"/>
        <w:tblLayout w:type="fixed"/>
        <w:tblLook w:val="04A0"/>
      </w:tblPr>
      <w:tblGrid>
        <w:gridCol w:w="1844"/>
        <w:gridCol w:w="1418"/>
        <w:gridCol w:w="815"/>
        <w:gridCol w:w="815"/>
        <w:gridCol w:w="815"/>
        <w:gridCol w:w="815"/>
        <w:gridCol w:w="815"/>
        <w:gridCol w:w="815"/>
        <w:gridCol w:w="815"/>
        <w:gridCol w:w="815"/>
      </w:tblGrid>
      <w:tr w:rsidR="00190ECE" w:rsidRPr="00E55CA5" w:rsidTr="00E55CA5">
        <w:trPr>
          <w:tblHeader/>
        </w:trPr>
        <w:tc>
          <w:tcPr>
            <w:tcW w:w="1844" w:type="dxa"/>
            <w:vMerge w:val="restart"/>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r w:rsidRPr="00E55CA5">
              <w:rPr>
                <w:rStyle w:val="9pt10"/>
                <w:color w:val="000000"/>
                <w:sz w:val="24"/>
                <w:szCs w:val="24"/>
              </w:rPr>
              <w:t>Наименование котельной</w:t>
            </w:r>
          </w:p>
        </w:tc>
        <w:tc>
          <w:tcPr>
            <w:tcW w:w="1418" w:type="dxa"/>
            <w:vMerge w:val="restart"/>
            <w:tcMar>
              <w:left w:w="11" w:type="dxa"/>
              <w:right w:w="11" w:type="dxa"/>
            </w:tcMar>
            <w:vAlign w:val="center"/>
          </w:tcPr>
          <w:p w:rsidR="00190ECE" w:rsidRPr="00E55CA5" w:rsidRDefault="00190ECE" w:rsidP="00E55CA5">
            <w:pPr>
              <w:keepNext/>
              <w:spacing w:after="0" w:line="240" w:lineRule="auto"/>
              <w:ind w:firstLine="0"/>
              <w:jc w:val="center"/>
              <w:rPr>
                <w:b/>
              </w:rPr>
            </w:pPr>
            <w:r w:rsidRPr="00E55CA5">
              <w:rPr>
                <w:b/>
              </w:rPr>
              <w:t>Существую-щая производи-тельность ВПУ, м</w:t>
            </w:r>
            <w:r w:rsidRPr="00E55CA5">
              <w:rPr>
                <w:b/>
                <w:vertAlign w:val="superscript"/>
              </w:rPr>
              <w:t>3</w:t>
            </w:r>
            <w:r w:rsidRPr="00E55CA5">
              <w:rPr>
                <w:b/>
              </w:rPr>
              <w:t>/ч</w:t>
            </w:r>
          </w:p>
        </w:tc>
        <w:tc>
          <w:tcPr>
            <w:tcW w:w="6520" w:type="dxa"/>
            <w:gridSpan w:val="8"/>
          </w:tcPr>
          <w:p w:rsidR="00190ECE" w:rsidRPr="00E55CA5" w:rsidRDefault="00190ECE" w:rsidP="00E55CA5">
            <w:pPr>
              <w:keepNext/>
              <w:spacing w:after="0" w:line="240" w:lineRule="exact"/>
              <w:ind w:firstLine="0"/>
              <w:jc w:val="center"/>
            </w:pPr>
            <w:r w:rsidRPr="00E55CA5">
              <w:rPr>
                <w:b/>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м</w:t>
            </w:r>
            <w:r w:rsidRPr="00E55CA5">
              <w:rPr>
                <w:b/>
                <w:vertAlign w:val="superscript"/>
              </w:rPr>
              <w:t>3</w:t>
            </w:r>
            <w:r w:rsidRPr="00E55CA5">
              <w:rPr>
                <w:b/>
              </w:rPr>
              <w:t>/ч</w:t>
            </w:r>
          </w:p>
        </w:tc>
      </w:tr>
      <w:tr w:rsidR="00190ECE" w:rsidRPr="00E55CA5" w:rsidTr="00E55CA5">
        <w:trPr>
          <w:trHeight w:val="77"/>
          <w:tblHeader/>
        </w:trPr>
        <w:tc>
          <w:tcPr>
            <w:tcW w:w="1844" w:type="dxa"/>
            <w:vMerge/>
            <w:tcMar>
              <w:left w:w="11" w:type="dxa"/>
              <w:right w:w="11" w:type="dxa"/>
            </w:tcMar>
            <w:vAlign w:val="center"/>
          </w:tcPr>
          <w:p w:rsidR="00190ECE" w:rsidRPr="00E55CA5" w:rsidRDefault="00190ECE" w:rsidP="00E55CA5">
            <w:pPr>
              <w:keepNext/>
              <w:spacing w:after="0" w:line="240" w:lineRule="auto"/>
              <w:ind w:firstLine="0"/>
              <w:jc w:val="center"/>
              <w:rPr>
                <w:rFonts w:eastAsiaTheme="minorHAnsi"/>
                <w:b/>
              </w:rPr>
            </w:pPr>
          </w:p>
        </w:tc>
        <w:tc>
          <w:tcPr>
            <w:tcW w:w="1418" w:type="dxa"/>
            <w:vMerge/>
            <w:tcMar>
              <w:left w:w="11" w:type="dxa"/>
              <w:right w:w="11" w:type="dxa"/>
            </w:tcMar>
            <w:vAlign w:val="center"/>
          </w:tcPr>
          <w:p w:rsidR="00190ECE" w:rsidRPr="00E55CA5" w:rsidRDefault="00190ECE" w:rsidP="00E55CA5">
            <w:pPr>
              <w:keepNext/>
              <w:spacing w:after="0" w:line="240" w:lineRule="auto"/>
              <w:ind w:firstLine="0"/>
              <w:jc w:val="center"/>
              <w:rPr>
                <w:b/>
              </w:rPr>
            </w:pP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2018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2019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2020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2021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2022 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2023г.</w:t>
            </w:r>
          </w:p>
        </w:tc>
        <w:tc>
          <w:tcPr>
            <w:tcW w:w="815" w:type="dxa"/>
            <w:vAlign w:val="center"/>
          </w:tcPr>
          <w:p w:rsidR="00190ECE" w:rsidRPr="00E55CA5" w:rsidRDefault="00190ECE" w:rsidP="00E55CA5">
            <w:pPr>
              <w:spacing w:after="0" w:line="240" w:lineRule="auto"/>
              <w:ind w:firstLine="0"/>
              <w:jc w:val="center"/>
              <w:rPr>
                <w:b/>
              </w:rPr>
            </w:pPr>
            <w:r w:rsidRPr="00E55CA5">
              <w:rPr>
                <w:b/>
              </w:rPr>
              <w:t>2024г.</w:t>
            </w:r>
          </w:p>
        </w:tc>
        <w:tc>
          <w:tcPr>
            <w:tcW w:w="815" w:type="dxa"/>
            <w:tcMar>
              <w:left w:w="11" w:type="dxa"/>
              <w:right w:w="11" w:type="dxa"/>
            </w:tcMar>
            <w:vAlign w:val="center"/>
          </w:tcPr>
          <w:p w:rsidR="00190ECE" w:rsidRPr="00E55CA5" w:rsidRDefault="00190ECE" w:rsidP="00E55CA5">
            <w:pPr>
              <w:spacing w:after="0" w:line="240" w:lineRule="auto"/>
              <w:ind w:firstLine="0"/>
              <w:jc w:val="center"/>
              <w:rPr>
                <w:b/>
              </w:rPr>
            </w:pPr>
            <w:r w:rsidRPr="00E55CA5">
              <w:rPr>
                <w:b/>
              </w:rPr>
              <w:t>2025-2033 гг.</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pStyle w:val="69"/>
              <w:spacing w:before="0" w:after="0" w:line="240" w:lineRule="auto"/>
              <w:ind w:firstLine="0"/>
              <w:jc w:val="center"/>
              <w:rPr>
                <w:rFonts w:ascii="Times New Roman" w:hAnsi="Times New Roman" w:cs="Times New Roman"/>
                <w:sz w:val="24"/>
                <w:szCs w:val="24"/>
              </w:rPr>
            </w:pPr>
            <w:r w:rsidRPr="00E55CA5">
              <w:rPr>
                <w:rStyle w:val="2e"/>
                <w:rFonts w:eastAsia="Century Schoolbook"/>
                <w:sz w:val="24"/>
                <w:szCs w:val="24"/>
              </w:rPr>
              <w:t>Котельная №13</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№20</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№21</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r w:rsidR="00190ECE" w:rsidRPr="00E55CA5" w:rsidTr="00E55CA5">
        <w:trPr>
          <w:trHeight w:val="70"/>
        </w:trPr>
        <w:tc>
          <w:tcPr>
            <w:tcW w:w="1844" w:type="dxa"/>
            <w:tcMar>
              <w:left w:w="11" w:type="dxa"/>
              <w:right w:w="11" w:type="dxa"/>
            </w:tcMar>
            <w:vAlign w:val="center"/>
          </w:tcPr>
          <w:p w:rsidR="00190ECE" w:rsidRPr="00E55CA5" w:rsidRDefault="00190ECE" w:rsidP="00E55CA5">
            <w:pPr>
              <w:spacing w:after="0" w:line="240" w:lineRule="auto"/>
              <w:ind w:firstLine="0"/>
              <w:jc w:val="center"/>
            </w:pPr>
            <w:r w:rsidRPr="00E55CA5">
              <w:t>Котельная №24</w:t>
            </w:r>
          </w:p>
        </w:tc>
        <w:tc>
          <w:tcPr>
            <w:tcW w:w="1418" w:type="dxa"/>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н/д</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vAlign w:val="center"/>
          </w:tcPr>
          <w:p w:rsidR="00190ECE" w:rsidRPr="00E55CA5" w:rsidRDefault="00190ECE" w:rsidP="00E55CA5">
            <w:pPr>
              <w:spacing w:after="0" w:line="240" w:lineRule="auto"/>
              <w:ind w:firstLine="0"/>
              <w:jc w:val="center"/>
              <w:rPr>
                <w:color w:val="000000"/>
              </w:rPr>
            </w:pPr>
            <w:r w:rsidRPr="00E55CA5">
              <w:rPr>
                <w:color w:val="000000"/>
              </w:rPr>
              <w:t>-</w:t>
            </w:r>
          </w:p>
        </w:tc>
        <w:tc>
          <w:tcPr>
            <w:tcW w:w="815" w:type="dxa"/>
            <w:shd w:val="clear" w:color="auto" w:fill="auto"/>
            <w:tcMar>
              <w:left w:w="11" w:type="dxa"/>
              <w:right w:w="11" w:type="dxa"/>
            </w:tcMar>
            <w:vAlign w:val="center"/>
          </w:tcPr>
          <w:p w:rsidR="00190ECE" w:rsidRPr="00E55CA5" w:rsidRDefault="00190ECE" w:rsidP="00E55CA5">
            <w:pPr>
              <w:spacing w:after="0" w:line="240" w:lineRule="auto"/>
              <w:ind w:firstLine="0"/>
              <w:jc w:val="center"/>
              <w:rPr>
                <w:color w:val="000000"/>
              </w:rPr>
            </w:pPr>
            <w:r w:rsidRPr="00E55CA5">
              <w:rPr>
                <w:color w:val="000000"/>
              </w:rPr>
              <w:t>-</w:t>
            </w:r>
          </w:p>
        </w:tc>
      </w:tr>
    </w:tbl>
    <w:p w:rsidR="00223CFE" w:rsidRPr="001875F0" w:rsidRDefault="00223CFE" w:rsidP="001875F0">
      <w:pPr>
        <w:pStyle w:val="24"/>
        <w:spacing w:line="240" w:lineRule="exact"/>
        <w:jc w:val="both"/>
        <w:rPr>
          <w:sz w:val="26"/>
          <w:szCs w:val="26"/>
        </w:rPr>
      </w:pPr>
      <w:bookmarkStart w:id="31" w:name="_Toc509222796"/>
      <w:r w:rsidRPr="001875F0">
        <w:rPr>
          <w:sz w:val="26"/>
          <w:szCs w:val="26"/>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1"/>
    </w:p>
    <w:p w:rsidR="00FA7E10" w:rsidRPr="001875F0" w:rsidRDefault="00FA7E10" w:rsidP="001875F0">
      <w:pPr>
        <w:spacing w:after="0" w:line="240" w:lineRule="atLeast"/>
        <w:ind w:firstLine="709"/>
        <w:rPr>
          <w:sz w:val="26"/>
          <w:szCs w:val="26"/>
        </w:rPr>
      </w:pPr>
      <w:r w:rsidRPr="001875F0">
        <w:rPr>
          <w:sz w:val="26"/>
          <w:szCs w:val="26"/>
        </w:rPr>
        <w:t>В соответствии со СНиП 41-02-2003 «Тепловые сети» (п.6.17) аварийная подпитка в количестве 2% от объема</w:t>
      </w:r>
      <w:r w:rsidR="00BF2925">
        <w:rPr>
          <w:sz w:val="26"/>
          <w:szCs w:val="26"/>
        </w:rPr>
        <w:t xml:space="preserve"> </w:t>
      </w:r>
      <w:r w:rsidRPr="001875F0">
        <w:rPr>
          <w:sz w:val="26"/>
          <w:szCs w:val="26"/>
        </w:rPr>
        <w:t>воды в тепловых сетях и присоединенных к ним систем теплопотребления осуществляется химически не обработанной и недеаэрированной водой.</w:t>
      </w:r>
    </w:p>
    <w:p w:rsidR="00FA7E10" w:rsidRPr="001875F0" w:rsidRDefault="00FA7E10" w:rsidP="001875F0">
      <w:pPr>
        <w:spacing w:after="0" w:line="240" w:lineRule="atLeast"/>
        <w:ind w:firstLine="709"/>
        <w:rPr>
          <w:sz w:val="26"/>
          <w:szCs w:val="26"/>
        </w:rPr>
      </w:pPr>
      <w:r w:rsidRPr="001875F0">
        <w:rPr>
          <w:sz w:val="26"/>
          <w:szCs w:val="26"/>
        </w:rPr>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rsidRPr="001875F0">
        <w:rPr>
          <w:sz w:val="26"/>
          <w:szCs w:val="26"/>
        </w:rPr>
        <w:t>3</w:t>
      </w:r>
      <w:r w:rsidRPr="001875F0">
        <w:rPr>
          <w:sz w:val="26"/>
          <w:szCs w:val="26"/>
        </w:rPr>
        <w:t>.3.</w:t>
      </w:r>
    </w:p>
    <w:p w:rsidR="00FA7E10" w:rsidRPr="006D6451" w:rsidRDefault="00FA7E10" w:rsidP="006D6451">
      <w:pPr>
        <w:spacing w:after="0" w:line="240" w:lineRule="atLeast"/>
        <w:jc w:val="right"/>
        <w:rPr>
          <w:rStyle w:val="afffffa"/>
          <w:b w:val="0"/>
          <w:bCs w:val="0"/>
          <w:color w:val="000000"/>
          <w:sz w:val="26"/>
          <w:szCs w:val="26"/>
        </w:rPr>
      </w:pPr>
      <w:r w:rsidRPr="006D6451">
        <w:rPr>
          <w:rStyle w:val="afffffa"/>
          <w:b w:val="0"/>
          <w:bCs w:val="0"/>
          <w:color w:val="000000"/>
          <w:sz w:val="26"/>
          <w:szCs w:val="26"/>
        </w:rPr>
        <w:t xml:space="preserve">Таблица </w:t>
      </w:r>
      <w:r w:rsidR="009B0277" w:rsidRPr="006D6451">
        <w:rPr>
          <w:rStyle w:val="afffffa"/>
          <w:b w:val="0"/>
          <w:bCs w:val="0"/>
          <w:color w:val="000000"/>
          <w:sz w:val="26"/>
          <w:szCs w:val="26"/>
        </w:rPr>
        <w:t>3</w:t>
      </w:r>
      <w:r w:rsidRPr="006D6451">
        <w:rPr>
          <w:rStyle w:val="afffffa"/>
          <w:b w:val="0"/>
          <w:bCs w:val="0"/>
          <w:color w:val="000000"/>
          <w:sz w:val="26"/>
          <w:szCs w:val="26"/>
        </w:rPr>
        <w:t>.3</w:t>
      </w:r>
    </w:p>
    <w:p w:rsidR="00FA7E10" w:rsidRPr="006D6451" w:rsidRDefault="00FA7E10" w:rsidP="006D6451">
      <w:pPr>
        <w:spacing w:line="240" w:lineRule="exact"/>
        <w:ind w:firstLine="0"/>
        <w:jc w:val="center"/>
        <w:rPr>
          <w:rStyle w:val="afffffa"/>
          <w:bCs w:val="0"/>
          <w:color w:val="000000"/>
          <w:sz w:val="26"/>
          <w:szCs w:val="26"/>
          <w:u w:val="single"/>
        </w:rPr>
      </w:pPr>
      <w:r w:rsidRPr="006D6451">
        <w:rPr>
          <w:rStyle w:val="afffffa"/>
          <w:bCs w:val="0"/>
          <w:color w:val="000000"/>
          <w:sz w:val="26"/>
          <w:szCs w:val="26"/>
          <w:u w:val="single"/>
        </w:rPr>
        <w:t>Объём аварийной подпитки в тепловых сетях и присоединенных к ним систем теплопотребления</w:t>
      </w:r>
    </w:p>
    <w:tbl>
      <w:tblPr>
        <w:tblStyle w:val="a6"/>
        <w:tblW w:w="9923" w:type="dxa"/>
        <w:tblInd w:w="-415" w:type="dxa"/>
        <w:tblLayout w:type="fixed"/>
        <w:tblLook w:val="04A0"/>
      </w:tblPr>
      <w:tblGrid>
        <w:gridCol w:w="1702"/>
        <w:gridCol w:w="992"/>
        <w:gridCol w:w="992"/>
        <w:gridCol w:w="992"/>
        <w:gridCol w:w="993"/>
        <w:gridCol w:w="992"/>
        <w:gridCol w:w="992"/>
        <w:gridCol w:w="993"/>
        <w:gridCol w:w="1275"/>
      </w:tblGrid>
      <w:tr w:rsidR="00190ECE" w:rsidRPr="006D6451" w:rsidTr="006D6451">
        <w:trPr>
          <w:tblHeader/>
        </w:trPr>
        <w:tc>
          <w:tcPr>
            <w:tcW w:w="1702" w:type="dxa"/>
            <w:vMerge w:val="restart"/>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r w:rsidRPr="006D6451">
              <w:rPr>
                <w:rStyle w:val="9pt10"/>
                <w:color w:val="000000"/>
                <w:sz w:val="24"/>
                <w:szCs w:val="24"/>
              </w:rPr>
              <w:t>Наименование котельной</w:t>
            </w:r>
          </w:p>
        </w:tc>
        <w:tc>
          <w:tcPr>
            <w:tcW w:w="8221" w:type="dxa"/>
            <w:gridSpan w:val="8"/>
          </w:tcPr>
          <w:p w:rsidR="00190ECE" w:rsidRPr="006D6451" w:rsidRDefault="00190ECE" w:rsidP="006D6451">
            <w:pPr>
              <w:keepNext/>
              <w:spacing w:after="0" w:line="240" w:lineRule="auto"/>
              <w:ind w:firstLine="0"/>
              <w:jc w:val="center"/>
            </w:pPr>
            <w:r w:rsidRPr="006D6451">
              <w:rPr>
                <w:b/>
              </w:rPr>
              <w:t>Объём аварийной подпитки в количестве 2 % от объема воды в тепловых сетях и присоединенных к ним систем теплопотребления, м</w:t>
            </w:r>
            <w:r w:rsidRPr="006D6451">
              <w:rPr>
                <w:b/>
                <w:vertAlign w:val="superscript"/>
              </w:rPr>
              <w:t>3</w:t>
            </w:r>
            <w:r w:rsidRPr="006D6451">
              <w:rPr>
                <w:b/>
              </w:rPr>
              <w:t>/ч</w:t>
            </w:r>
          </w:p>
        </w:tc>
      </w:tr>
      <w:tr w:rsidR="00190ECE" w:rsidRPr="006D6451" w:rsidTr="006D6451">
        <w:trPr>
          <w:trHeight w:val="77"/>
          <w:tblHeader/>
        </w:trPr>
        <w:tc>
          <w:tcPr>
            <w:tcW w:w="1702" w:type="dxa"/>
            <w:vMerge/>
            <w:tcMar>
              <w:left w:w="11" w:type="dxa"/>
              <w:right w:w="11" w:type="dxa"/>
            </w:tcMar>
            <w:vAlign w:val="center"/>
          </w:tcPr>
          <w:p w:rsidR="00190ECE" w:rsidRPr="006D6451" w:rsidRDefault="00190ECE" w:rsidP="006D6451">
            <w:pPr>
              <w:keepNext/>
              <w:spacing w:after="0" w:line="240" w:lineRule="auto"/>
              <w:ind w:firstLine="0"/>
              <w:jc w:val="center"/>
              <w:rPr>
                <w:rFonts w:eastAsiaTheme="minorHAnsi"/>
                <w:b/>
              </w:rPr>
            </w:pP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2018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2019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2020 г.</w:t>
            </w:r>
          </w:p>
        </w:tc>
        <w:tc>
          <w:tcPr>
            <w:tcW w:w="993"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2021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2022 г.</w:t>
            </w:r>
          </w:p>
        </w:tc>
        <w:tc>
          <w:tcPr>
            <w:tcW w:w="992" w:type="dxa"/>
            <w:tcMar>
              <w:left w:w="11" w:type="dxa"/>
              <w:right w:w="11" w:type="dxa"/>
            </w:tcMar>
            <w:vAlign w:val="center"/>
          </w:tcPr>
          <w:p w:rsidR="00190ECE" w:rsidRPr="006D6451" w:rsidRDefault="00190ECE" w:rsidP="006D6451">
            <w:pPr>
              <w:spacing w:after="0" w:line="240" w:lineRule="auto"/>
              <w:ind w:firstLine="0"/>
              <w:jc w:val="center"/>
              <w:rPr>
                <w:b/>
              </w:rPr>
            </w:pPr>
            <w:r w:rsidRPr="006D6451">
              <w:rPr>
                <w:b/>
              </w:rPr>
              <w:t>2023 г.</w:t>
            </w:r>
          </w:p>
        </w:tc>
        <w:tc>
          <w:tcPr>
            <w:tcW w:w="993" w:type="dxa"/>
            <w:vAlign w:val="center"/>
          </w:tcPr>
          <w:p w:rsidR="00190ECE" w:rsidRPr="006D6451" w:rsidRDefault="00190ECE" w:rsidP="006D6451">
            <w:pPr>
              <w:spacing w:after="0" w:line="240" w:lineRule="auto"/>
              <w:ind w:firstLine="0"/>
              <w:jc w:val="center"/>
              <w:rPr>
                <w:b/>
              </w:rPr>
            </w:pPr>
            <w:r w:rsidRPr="006D6451">
              <w:rPr>
                <w:b/>
              </w:rPr>
              <w:t>2024 г.</w:t>
            </w:r>
          </w:p>
        </w:tc>
        <w:tc>
          <w:tcPr>
            <w:tcW w:w="1275" w:type="dxa"/>
            <w:tcMar>
              <w:left w:w="11" w:type="dxa"/>
              <w:right w:w="11" w:type="dxa"/>
            </w:tcMar>
            <w:vAlign w:val="center"/>
          </w:tcPr>
          <w:p w:rsidR="006D6451" w:rsidRDefault="00190ECE" w:rsidP="006D6451">
            <w:pPr>
              <w:spacing w:after="0" w:line="240" w:lineRule="auto"/>
              <w:ind w:firstLine="0"/>
              <w:jc w:val="center"/>
              <w:rPr>
                <w:b/>
              </w:rPr>
            </w:pPr>
            <w:r w:rsidRPr="006D6451">
              <w:rPr>
                <w:b/>
              </w:rPr>
              <w:t>2025-</w:t>
            </w:r>
          </w:p>
          <w:p w:rsidR="00190ECE" w:rsidRPr="006D6451" w:rsidRDefault="00190ECE" w:rsidP="006D6451">
            <w:pPr>
              <w:spacing w:after="0" w:line="240" w:lineRule="auto"/>
              <w:ind w:firstLine="0"/>
              <w:jc w:val="center"/>
              <w:rPr>
                <w:b/>
              </w:rPr>
            </w:pPr>
            <w:r w:rsidRPr="006D6451">
              <w:rPr>
                <w:b/>
              </w:rPr>
              <w:t>2033 гг.</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pStyle w:val="69"/>
              <w:spacing w:before="0" w:after="0" w:line="240" w:lineRule="auto"/>
              <w:ind w:firstLine="0"/>
              <w:jc w:val="center"/>
              <w:rPr>
                <w:rFonts w:ascii="Times New Roman" w:hAnsi="Times New Roman" w:cs="Times New Roman"/>
                <w:sz w:val="24"/>
                <w:szCs w:val="24"/>
              </w:rPr>
            </w:pPr>
            <w:r w:rsidRPr="006D6451">
              <w:rPr>
                <w:rStyle w:val="2e"/>
                <w:rFonts w:eastAsia="Century Schoolbook"/>
                <w:sz w:val="24"/>
                <w:szCs w:val="24"/>
              </w:rPr>
              <w:t>Котельная №13</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0,0046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0,0046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№20</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0,0496</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0,0496</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center"/>
            </w:pPr>
            <w:r w:rsidRPr="006D6451">
              <w:t>Котельная №21</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0,1624</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0,1624</w:t>
            </w:r>
          </w:p>
        </w:tc>
      </w:tr>
      <w:tr w:rsidR="00190ECE" w:rsidRPr="006D6451" w:rsidTr="006D6451">
        <w:trPr>
          <w:trHeight w:val="189"/>
        </w:trPr>
        <w:tc>
          <w:tcPr>
            <w:tcW w:w="1702" w:type="dxa"/>
            <w:tcMar>
              <w:left w:w="11" w:type="dxa"/>
              <w:right w:w="11" w:type="dxa"/>
            </w:tcMar>
            <w:vAlign w:val="center"/>
          </w:tcPr>
          <w:p w:rsidR="00190ECE" w:rsidRPr="006D6451" w:rsidRDefault="00190ECE" w:rsidP="006D6451">
            <w:pPr>
              <w:spacing w:after="0" w:line="240" w:lineRule="auto"/>
              <w:ind w:firstLine="0"/>
              <w:jc w:val="left"/>
            </w:pPr>
            <w:r w:rsidRPr="006D6451">
              <w:t>Котельная №24</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2"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993" w:type="dxa"/>
            <w:shd w:val="clear" w:color="auto" w:fill="auto"/>
            <w:vAlign w:val="center"/>
          </w:tcPr>
          <w:p w:rsidR="00190ECE" w:rsidRPr="006D6451" w:rsidRDefault="00190ECE" w:rsidP="006D6451">
            <w:pPr>
              <w:spacing w:after="0" w:line="240" w:lineRule="auto"/>
              <w:ind w:firstLine="0"/>
              <w:jc w:val="center"/>
              <w:rPr>
                <w:color w:val="000000"/>
              </w:rPr>
            </w:pPr>
            <w:r w:rsidRPr="006D6451">
              <w:rPr>
                <w:color w:val="000000"/>
              </w:rPr>
              <w:t>-</w:t>
            </w:r>
          </w:p>
        </w:tc>
        <w:tc>
          <w:tcPr>
            <w:tcW w:w="1275" w:type="dxa"/>
            <w:shd w:val="clear" w:color="auto" w:fill="auto"/>
            <w:tcMar>
              <w:left w:w="11" w:type="dxa"/>
              <w:right w:w="11" w:type="dxa"/>
            </w:tcMar>
            <w:vAlign w:val="center"/>
          </w:tcPr>
          <w:p w:rsidR="00190ECE" w:rsidRPr="006D6451" w:rsidRDefault="00190ECE" w:rsidP="006D6451">
            <w:pPr>
              <w:spacing w:after="0" w:line="240" w:lineRule="auto"/>
              <w:ind w:firstLine="0"/>
              <w:jc w:val="center"/>
              <w:rPr>
                <w:color w:val="000000"/>
              </w:rPr>
            </w:pPr>
            <w:r w:rsidRPr="006D6451">
              <w:rPr>
                <w:color w:val="000000"/>
              </w:rPr>
              <w:t>-</w:t>
            </w:r>
          </w:p>
        </w:tc>
      </w:tr>
    </w:tbl>
    <w:p w:rsidR="00FA7E10" w:rsidRPr="004D7385" w:rsidRDefault="00FA7E10" w:rsidP="004D7385">
      <w:pPr>
        <w:spacing w:before="120" w:after="0" w:line="240" w:lineRule="atLeast"/>
        <w:ind w:firstLine="709"/>
        <w:rPr>
          <w:sz w:val="26"/>
          <w:szCs w:val="26"/>
        </w:rPr>
      </w:pPr>
      <w:r w:rsidRPr="004D7385">
        <w:rPr>
          <w:sz w:val="26"/>
          <w:szCs w:val="26"/>
        </w:rPr>
        <w:t>Перспективные балансы теплоносителя для подпитки тепловой сети и</w:t>
      </w:r>
      <w:r w:rsidR="00BF2925">
        <w:rPr>
          <w:sz w:val="26"/>
          <w:szCs w:val="26"/>
        </w:rPr>
        <w:t xml:space="preserve"> </w:t>
      </w:r>
      <w:r w:rsidRPr="004D7385">
        <w:rPr>
          <w:sz w:val="26"/>
          <w:szCs w:val="26"/>
        </w:rPr>
        <w:t xml:space="preserve">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9B0277" w:rsidRPr="004D7385">
        <w:rPr>
          <w:sz w:val="26"/>
          <w:szCs w:val="26"/>
        </w:rPr>
        <w:t>3</w:t>
      </w:r>
      <w:r w:rsidRPr="004D7385">
        <w:rPr>
          <w:sz w:val="26"/>
          <w:szCs w:val="26"/>
        </w:rPr>
        <w:t>.4.</w:t>
      </w:r>
    </w:p>
    <w:p w:rsidR="00FA7E10" w:rsidRPr="004D7385" w:rsidRDefault="00FA7E10" w:rsidP="004D7385">
      <w:pPr>
        <w:keepNext/>
        <w:spacing w:after="0" w:line="240" w:lineRule="auto"/>
        <w:jc w:val="right"/>
        <w:rPr>
          <w:sz w:val="26"/>
          <w:szCs w:val="26"/>
        </w:rPr>
      </w:pPr>
      <w:r w:rsidRPr="004D7385">
        <w:rPr>
          <w:sz w:val="26"/>
          <w:szCs w:val="26"/>
        </w:rPr>
        <w:t xml:space="preserve">Таблица </w:t>
      </w:r>
      <w:r w:rsidR="009B0277" w:rsidRPr="004D7385">
        <w:rPr>
          <w:sz w:val="26"/>
          <w:szCs w:val="26"/>
        </w:rPr>
        <w:t>3</w:t>
      </w:r>
      <w:r w:rsidRPr="004D7385">
        <w:rPr>
          <w:sz w:val="26"/>
          <w:szCs w:val="26"/>
        </w:rPr>
        <w:t>.4</w:t>
      </w:r>
    </w:p>
    <w:p w:rsidR="00FA7E10" w:rsidRPr="004D7385" w:rsidRDefault="00FA7E10" w:rsidP="004D7385">
      <w:pPr>
        <w:keepNext/>
        <w:spacing w:line="240" w:lineRule="exact"/>
        <w:ind w:firstLine="0"/>
        <w:jc w:val="center"/>
        <w:rPr>
          <w:b/>
          <w:sz w:val="26"/>
          <w:szCs w:val="26"/>
          <w:u w:val="single"/>
        </w:rPr>
      </w:pPr>
      <w:r w:rsidRPr="004D7385">
        <w:rPr>
          <w:b/>
          <w:sz w:val="26"/>
          <w:szCs w:val="26"/>
          <w:u w:val="single"/>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92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02"/>
        <w:gridCol w:w="992"/>
        <w:gridCol w:w="992"/>
        <w:gridCol w:w="992"/>
        <w:gridCol w:w="993"/>
        <w:gridCol w:w="992"/>
        <w:gridCol w:w="992"/>
        <w:gridCol w:w="993"/>
        <w:gridCol w:w="1275"/>
      </w:tblGrid>
      <w:tr w:rsidR="00190ECE" w:rsidRPr="004D7385" w:rsidTr="004D7385">
        <w:trPr>
          <w:tblHeader/>
        </w:trPr>
        <w:tc>
          <w:tcPr>
            <w:tcW w:w="1702" w:type="dxa"/>
            <w:vMerge w:val="restart"/>
            <w:vAlign w:val="center"/>
          </w:tcPr>
          <w:p w:rsidR="00190ECE" w:rsidRPr="004D7385" w:rsidRDefault="00190ECE" w:rsidP="004D7385">
            <w:pPr>
              <w:pStyle w:val="a7"/>
              <w:jc w:val="center"/>
            </w:pPr>
            <w:r w:rsidRPr="004D7385">
              <w:rPr>
                <w:rStyle w:val="9pt10"/>
                <w:color w:val="000000"/>
                <w:sz w:val="24"/>
                <w:szCs w:val="24"/>
              </w:rPr>
              <w:t>Наименование котельной</w:t>
            </w:r>
          </w:p>
        </w:tc>
        <w:tc>
          <w:tcPr>
            <w:tcW w:w="8221" w:type="dxa"/>
            <w:gridSpan w:val="8"/>
          </w:tcPr>
          <w:p w:rsidR="00190ECE" w:rsidRPr="004D7385" w:rsidRDefault="00190ECE" w:rsidP="004D7385">
            <w:pPr>
              <w:pStyle w:val="a9"/>
              <w:keepNext/>
              <w:spacing w:after="0" w:line="240" w:lineRule="auto"/>
              <w:jc w:val="center"/>
              <w:rPr>
                <w:b/>
                <w:sz w:val="24"/>
              </w:rPr>
            </w:pPr>
            <w:r w:rsidRPr="004D7385">
              <w:rPr>
                <w:rStyle w:val="9pt10"/>
                <w:color w:val="000000"/>
                <w:sz w:val="24"/>
                <w:szCs w:val="24"/>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4D7385">
              <w:rPr>
                <w:rStyle w:val="9pt10"/>
                <w:color w:val="000000"/>
                <w:sz w:val="24"/>
                <w:szCs w:val="24"/>
                <w:vertAlign w:val="superscript"/>
              </w:rPr>
              <w:t>3</w:t>
            </w:r>
            <w:r w:rsidRPr="004D7385">
              <w:rPr>
                <w:rStyle w:val="9pt10"/>
                <w:color w:val="000000"/>
                <w:sz w:val="24"/>
                <w:szCs w:val="24"/>
              </w:rPr>
              <w:t>/ч</w:t>
            </w:r>
          </w:p>
        </w:tc>
      </w:tr>
      <w:tr w:rsidR="00190ECE" w:rsidRPr="004D7385" w:rsidTr="004D7385">
        <w:trPr>
          <w:trHeight w:val="70"/>
          <w:tblHeader/>
        </w:trPr>
        <w:tc>
          <w:tcPr>
            <w:tcW w:w="1702" w:type="dxa"/>
            <w:vMerge/>
            <w:vAlign w:val="center"/>
          </w:tcPr>
          <w:p w:rsidR="00190ECE" w:rsidRPr="004D7385" w:rsidRDefault="00190ECE" w:rsidP="004D7385">
            <w:pPr>
              <w:pStyle w:val="a9"/>
              <w:keepNext/>
              <w:spacing w:after="0" w:line="240" w:lineRule="auto"/>
              <w:jc w:val="center"/>
              <w:rPr>
                <w:b/>
                <w:sz w:val="24"/>
              </w:rPr>
            </w:pPr>
          </w:p>
        </w:tc>
        <w:tc>
          <w:tcPr>
            <w:tcW w:w="992" w:type="dxa"/>
            <w:vAlign w:val="center"/>
          </w:tcPr>
          <w:p w:rsidR="00190ECE" w:rsidRPr="004D7385" w:rsidRDefault="00190ECE" w:rsidP="004D7385">
            <w:pPr>
              <w:spacing w:after="0" w:line="240" w:lineRule="auto"/>
              <w:ind w:firstLine="0"/>
              <w:jc w:val="center"/>
              <w:rPr>
                <w:b/>
              </w:rPr>
            </w:pPr>
            <w:r w:rsidRPr="004D7385">
              <w:rPr>
                <w:b/>
              </w:rPr>
              <w:t>2018 г.</w:t>
            </w:r>
          </w:p>
        </w:tc>
        <w:tc>
          <w:tcPr>
            <w:tcW w:w="992" w:type="dxa"/>
            <w:vAlign w:val="center"/>
          </w:tcPr>
          <w:p w:rsidR="00190ECE" w:rsidRPr="004D7385" w:rsidRDefault="00190ECE" w:rsidP="004D7385">
            <w:pPr>
              <w:spacing w:after="0" w:line="240" w:lineRule="auto"/>
              <w:ind w:firstLine="0"/>
              <w:jc w:val="center"/>
              <w:rPr>
                <w:b/>
              </w:rPr>
            </w:pPr>
            <w:r w:rsidRPr="004D7385">
              <w:rPr>
                <w:b/>
              </w:rPr>
              <w:t>2019 г.</w:t>
            </w:r>
          </w:p>
        </w:tc>
        <w:tc>
          <w:tcPr>
            <w:tcW w:w="992" w:type="dxa"/>
            <w:vAlign w:val="center"/>
          </w:tcPr>
          <w:p w:rsidR="00190ECE" w:rsidRPr="004D7385" w:rsidRDefault="00190ECE" w:rsidP="004D7385">
            <w:pPr>
              <w:spacing w:after="0" w:line="240" w:lineRule="auto"/>
              <w:ind w:firstLine="0"/>
              <w:jc w:val="center"/>
              <w:rPr>
                <w:b/>
              </w:rPr>
            </w:pPr>
            <w:r w:rsidRPr="004D7385">
              <w:rPr>
                <w:b/>
              </w:rPr>
              <w:t>2020 г.</w:t>
            </w:r>
          </w:p>
        </w:tc>
        <w:tc>
          <w:tcPr>
            <w:tcW w:w="993" w:type="dxa"/>
            <w:vAlign w:val="center"/>
          </w:tcPr>
          <w:p w:rsidR="00190ECE" w:rsidRPr="004D7385" w:rsidRDefault="00190ECE" w:rsidP="004D7385">
            <w:pPr>
              <w:spacing w:after="0" w:line="240" w:lineRule="auto"/>
              <w:ind w:firstLine="0"/>
              <w:jc w:val="center"/>
              <w:rPr>
                <w:b/>
              </w:rPr>
            </w:pPr>
            <w:r w:rsidRPr="004D7385">
              <w:rPr>
                <w:b/>
              </w:rPr>
              <w:t>2021 г.</w:t>
            </w:r>
          </w:p>
        </w:tc>
        <w:tc>
          <w:tcPr>
            <w:tcW w:w="992" w:type="dxa"/>
            <w:vAlign w:val="center"/>
          </w:tcPr>
          <w:p w:rsidR="00190ECE" w:rsidRPr="004D7385" w:rsidRDefault="00190ECE" w:rsidP="004D7385">
            <w:pPr>
              <w:spacing w:after="0" w:line="240" w:lineRule="auto"/>
              <w:ind w:firstLine="0"/>
              <w:jc w:val="center"/>
              <w:rPr>
                <w:b/>
              </w:rPr>
            </w:pPr>
            <w:r w:rsidRPr="004D7385">
              <w:rPr>
                <w:b/>
              </w:rPr>
              <w:t>2022 г.</w:t>
            </w:r>
          </w:p>
        </w:tc>
        <w:tc>
          <w:tcPr>
            <w:tcW w:w="992" w:type="dxa"/>
            <w:vAlign w:val="center"/>
          </w:tcPr>
          <w:p w:rsidR="00190ECE" w:rsidRPr="004D7385" w:rsidRDefault="00190ECE" w:rsidP="004D7385">
            <w:pPr>
              <w:spacing w:after="0" w:line="240" w:lineRule="auto"/>
              <w:ind w:firstLine="0"/>
              <w:jc w:val="center"/>
              <w:rPr>
                <w:b/>
              </w:rPr>
            </w:pPr>
            <w:r w:rsidRPr="004D7385">
              <w:rPr>
                <w:b/>
              </w:rPr>
              <w:t>2023 г.</w:t>
            </w:r>
          </w:p>
        </w:tc>
        <w:tc>
          <w:tcPr>
            <w:tcW w:w="993" w:type="dxa"/>
            <w:vAlign w:val="center"/>
          </w:tcPr>
          <w:p w:rsidR="00190ECE" w:rsidRPr="004D7385" w:rsidRDefault="00190ECE" w:rsidP="004D7385">
            <w:pPr>
              <w:spacing w:after="0" w:line="240" w:lineRule="auto"/>
              <w:ind w:firstLine="0"/>
              <w:jc w:val="center"/>
              <w:rPr>
                <w:b/>
              </w:rPr>
            </w:pPr>
            <w:r w:rsidRPr="004D7385">
              <w:rPr>
                <w:b/>
              </w:rPr>
              <w:t>2024 г.</w:t>
            </w:r>
          </w:p>
        </w:tc>
        <w:tc>
          <w:tcPr>
            <w:tcW w:w="1275" w:type="dxa"/>
            <w:vAlign w:val="center"/>
          </w:tcPr>
          <w:p w:rsidR="004D7385" w:rsidRDefault="00190ECE" w:rsidP="004D7385">
            <w:pPr>
              <w:spacing w:after="0" w:line="240" w:lineRule="auto"/>
              <w:ind w:firstLine="0"/>
              <w:jc w:val="center"/>
              <w:rPr>
                <w:b/>
              </w:rPr>
            </w:pPr>
            <w:r w:rsidRPr="004D7385">
              <w:rPr>
                <w:b/>
              </w:rPr>
              <w:t>2025-</w:t>
            </w:r>
          </w:p>
          <w:p w:rsidR="00190ECE" w:rsidRPr="004D7385" w:rsidRDefault="00190ECE" w:rsidP="004D7385">
            <w:pPr>
              <w:spacing w:after="0" w:line="240" w:lineRule="auto"/>
              <w:ind w:firstLine="0"/>
              <w:jc w:val="center"/>
              <w:rPr>
                <w:b/>
              </w:rPr>
            </w:pPr>
            <w:r w:rsidRPr="004D7385">
              <w:rPr>
                <w:b/>
              </w:rPr>
              <w:t>2033 гг.</w:t>
            </w:r>
          </w:p>
        </w:tc>
      </w:tr>
      <w:tr w:rsidR="00190ECE" w:rsidRPr="004D7385" w:rsidTr="004D7385">
        <w:tc>
          <w:tcPr>
            <w:tcW w:w="1702" w:type="dxa"/>
            <w:vAlign w:val="center"/>
          </w:tcPr>
          <w:p w:rsidR="00190ECE" w:rsidRPr="004D7385" w:rsidRDefault="00190ECE" w:rsidP="004D7385">
            <w:pPr>
              <w:pStyle w:val="69"/>
              <w:spacing w:before="0" w:after="0" w:line="240" w:lineRule="auto"/>
              <w:ind w:firstLine="0"/>
              <w:jc w:val="center"/>
              <w:rPr>
                <w:rFonts w:ascii="Times New Roman" w:hAnsi="Times New Roman" w:cs="Times New Roman"/>
                <w:sz w:val="24"/>
                <w:szCs w:val="24"/>
              </w:rPr>
            </w:pPr>
            <w:r w:rsidRPr="004D7385">
              <w:rPr>
                <w:rStyle w:val="2e"/>
                <w:rFonts w:eastAsia="Century Schoolbook"/>
                <w:sz w:val="24"/>
                <w:szCs w:val="24"/>
              </w:rPr>
              <w:t>Котельная №13</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№20</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№21</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r w:rsidR="00190ECE" w:rsidRPr="004D7385" w:rsidTr="004D7385">
        <w:tc>
          <w:tcPr>
            <w:tcW w:w="1702" w:type="dxa"/>
            <w:vAlign w:val="center"/>
          </w:tcPr>
          <w:p w:rsidR="00190ECE" w:rsidRPr="004D7385" w:rsidRDefault="00190ECE" w:rsidP="004D7385">
            <w:pPr>
              <w:spacing w:after="0" w:line="240" w:lineRule="auto"/>
              <w:ind w:firstLine="0"/>
              <w:jc w:val="center"/>
            </w:pPr>
            <w:r w:rsidRPr="004D7385">
              <w:t>Котельная №24</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2"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993"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c>
          <w:tcPr>
            <w:tcW w:w="1275" w:type="dxa"/>
            <w:shd w:val="clear" w:color="auto" w:fill="auto"/>
            <w:vAlign w:val="center"/>
          </w:tcPr>
          <w:p w:rsidR="00190ECE" w:rsidRPr="004D7385" w:rsidRDefault="00190ECE" w:rsidP="004D7385">
            <w:pPr>
              <w:spacing w:after="0" w:line="240" w:lineRule="auto"/>
              <w:ind w:firstLine="0"/>
              <w:jc w:val="center"/>
              <w:rPr>
                <w:color w:val="000000"/>
              </w:rPr>
            </w:pPr>
            <w:r w:rsidRPr="004D7385">
              <w:rPr>
                <w:color w:val="000000"/>
              </w:rPr>
              <w:t>-</w:t>
            </w:r>
          </w:p>
        </w:tc>
      </w:tr>
    </w:tbl>
    <w:p w:rsidR="00B03390" w:rsidRDefault="00B03390" w:rsidP="0026689E">
      <w:pPr>
        <w:spacing w:before="120" w:line="240" w:lineRule="exact"/>
        <w:jc w:val="center"/>
        <w:rPr>
          <w:b/>
          <w:sz w:val="26"/>
          <w:szCs w:val="26"/>
        </w:rPr>
      </w:pPr>
    </w:p>
    <w:p w:rsidR="00C95D8A" w:rsidRPr="0026689E" w:rsidRDefault="00C95D8A" w:rsidP="0026689E">
      <w:pPr>
        <w:spacing w:before="120" w:line="240" w:lineRule="exact"/>
        <w:jc w:val="center"/>
        <w:rPr>
          <w:b/>
          <w:sz w:val="26"/>
          <w:szCs w:val="26"/>
        </w:rPr>
      </w:pPr>
      <w:r w:rsidRPr="0026689E">
        <w:rPr>
          <w:b/>
          <w:sz w:val="26"/>
          <w:szCs w:val="26"/>
        </w:rPr>
        <w:t>РАЗДЕЛ 4. ОСНОВНЫЕ ПОЛОЖЕНИЯ МАСТЕР-ПЛАНА РАЗВИТИЯ СИСТЕМ ТЕПЛОСНАБЖЕНИЯ</w:t>
      </w:r>
    </w:p>
    <w:p w:rsidR="004211B0" w:rsidRPr="0026689E" w:rsidRDefault="004211B0" w:rsidP="0026689E">
      <w:pPr>
        <w:spacing w:after="0" w:line="240" w:lineRule="atLeast"/>
        <w:ind w:firstLine="709"/>
        <w:rPr>
          <w:sz w:val="26"/>
          <w:szCs w:val="26"/>
        </w:rPr>
      </w:pPr>
      <w:r w:rsidRPr="0026689E">
        <w:rPr>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1574D3" w:rsidRPr="0026689E" w:rsidRDefault="00FB668B" w:rsidP="0026689E">
      <w:pPr>
        <w:pStyle w:val="11"/>
        <w:spacing w:line="240" w:lineRule="exact"/>
        <w:rPr>
          <w:sz w:val="26"/>
          <w:szCs w:val="26"/>
        </w:rPr>
      </w:pPr>
      <w:bookmarkStart w:id="32" w:name="_Toc378584023"/>
      <w:bookmarkStart w:id="33" w:name="_Toc391024098"/>
      <w:bookmarkStart w:id="34" w:name="_Toc413761060"/>
      <w:bookmarkStart w:id="35" w:name="_Toc451855651"/>
      <w:bookmarkStart w:id="36" w:name="_Toc509222797"/>
      <w:r w:rsidRPr="0026689E">
        <w:rPr>
          <w:sz w:val="26"/>
          <w:szCs w:val="26"/>
        </w:rPr>
        <w:lastRenderedPageBreak/>
        <w:t xml:space="preserve">РАЗДЕЛ </w:t>
      </w:r>
      <w:r w:rsidR="004211B0" w:rsidRPr="0026689E">
        <w:rPr>
          <w:sz w:val="26"/>
          <w:szCs w:val="26"/>
        </w:rPr>
        <w:t>5</w:t>
      </w:r>
      <w:r w:rsidRPr="0026689E">
        <w:rPr>
          <w:sz w:val="26"/>
          <w:szCs w:val="26"/>
        </w:rPr>
        <w:t>.ПРЕДЛОЖЕНИЯ ПО СТРОИТЕЛЬСТВУ, РЕКОНСТРУКЦИИ</w:t>
      </w:r>
      <w:r w:rsidR="00370B77" w:rsidRPr="0026689E">
        <w:rPr>
          <w:sz w:val="26"/>
          <w:szCs w:val="26"/>
        </w:rPr>
        <w:t>,</w:t>
      </w:r>
      <w:r w:rsidRPr="0026689E">
        <w:rPr>
          <w:sz w:val="26"/>
          <w:szCs w:val="26"/>
        </w:rPr>
        <w:t xml:space="preserve"> ТЕХНИЧЕСКОМУ ПЕРЕВООРУЖЕНИЮ </w:t>
      </w:r>
      <w:r w:rsidR="00DE602C" w:rsidRPr="0026689E">
        <w:rPr>
          <w:sz w:val="26"/>
          <w:szCs w:val="26"/>
        </w:rPr>
        <w:t xml:space="preserve">И (ИЛИ) </w:t>
      </w:r>
      <w:r w:rsidRPr="0026689E">
        <w:rPr>
          <w:sz w:val="26"/>
          <w:szCs w:val="26"/>
        </w:rPr>
        <w:t>ИСТОЧНИКОВ ТЕПЛОВОЙ ЭНЕРГИИ</w:t>
      </w:r>
      <w:bookmarkEnd w:id="32"/>
      <w:bookmarkEnd w:id="33"/>
      <w:bookmarkEnd w:id="34"/>
      <w:bookmarkEnd w:id="35"/>
      <w:bookmarkEnd w:id="36"/>
    </w:p>
    <w:p w:rsidR="009B0277" w:rsidRPr="0026689E" w:rsidRDefault="009B0277" w:rsidP="0026689E">
      <w:pPr>
        <w:spacing w:after="0" w:line="240" w:lineRule="atLeast"/>
        <w:ind w:firstLine="709"/>
        <w:rPr>
          <w:sz w:val="26"/>
          <w:szCs w:val="26"/>
        </w:rPr>
      </w:pPr>
      <w:r w:rsidRPr="0026689E">
        <w:rPr>
          <w:sz w:val="26"/>
          <w:szCs w:val="26"/>
        </w:rPr>
        <w:t xml:space="preserve">На момент разработки схемы теплоснабжения централизованное теплоснабжение потребителей на территории </w:t>
      </w:r>
      <w:r w:rsidR="00721522" w:rsidRPr="0026689E">
        <w:rPr>
          <w:sz w:val="26"/>
          <w:szCs w:val="26"/>
        </w:rPr>
        <w:t>Медведского</w:t>
      </w:r>
      <w:r w:rsidRPr="0026689E">
        <w:rPr>
          <w:sz w:val="26"/>
          <w:szCs w:val="26"/>
        </w:rPr>
        <w:t xml:space="preserve"> сельского поселения организованно </w:t>
      </w:r>
      <w:r w:rsidR="00190ECE" w:rsidRPr="0026689E">
        <w:rPr>
          <w:sz w:val="26"/>
          <w:szCs w:val="26"/>
        </w:rPr>
        <w:t>от четырех котельных</w:t>
      </w:r>
      <w:r w:rsidRPr="0026689E">
        <w:rPr>
          <w:sz w:val="26"/>
          <w:szCs w:val="26"/>
        </w:rPr>
        <w:t xml:space="preserve">. </w:t>
      </w:r>
    </w:p>
    <w:p w:rsidR="009B0277" w:rsidRPr="0026689E" w:rsidRDefault="009B0277" w:rsidP="0026689E">
      <w:pPr>
        <w:spacing w:after="0" w:line="240" w:lineRule="atLeast"/>
        <w:ind w:firstLine="709"/>
        <w:rPr>
          <w:sz w:val="26"/>
          <w:szCs w:val="26"/>
        </w:rPr>
      </w:pPr>
      <w:r w:rsidRPr="0026689E">
        <w:rPr>
          <w:sz w:val="26"/>
          <w:szCs w:val="26"/>
        </w:rPr>
        <w:t>Индивидуальное отопление жилых домов частного сектора – печное или электрическое.</w:t>
      </w:r>
    </w:p>
    <w:p w:rsidR="009B0277" w:rsidRPr="0026689E" w:rsidRDefault="009B0277" w:rsidP="0026689E">
      <w:pPr>
        <w:keepNext/>
        <w:spacing w:after="0" w:line="240" w:lineRule="atLeast"/>
        <w:ind w:firstLine="709"/>
        <w:rPr>
          <w:i/>
          <w:sz w:val="26"/>
          <w:szCs w:val="26"/>
        </w:rPr>
      </w:pPr>
      <w:r w:rsidRPr="0026689E">
        <w:rPr>
          <w:i/>
          <w:sz w:val="26"/>
          <w:szCs w:val="26"/>
        </w:rPr>
        <w:t>Определение условий организации централизованного теплоснабжения</w:t>
      </w:r>
    </w:p>
    <w:p w:rsidR="009B0277" w:rsidRPr="0026689E" w:rsidRDefault="009B0277" w:rsidP="0026689E">
      <w:pPr>
        <w:spacing w:after="0" w:line="240" w:lineRule="atLeast"/>
        <w:ind w:firstLine="709"/>
        <w:rPr>
          <w:sz w:val="26"/>
          <w:szCs w:val="26"/>
        </w:rPr>
      </w:pPr>
      <w:r w:rsidRPr="0026689E">
        <w:rPr>
          <w:sz w:val="26"/>
          <w:szCs w:val="26"/>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w:t>
      </w:r>
      <w:r w:rsidRPr="0026689E">
        <w:rPr>
          <w:sz w:val="26"/>
          <w:szCs w:val="26"/>
        </w:rPr>
        <w:lastRenderedPageBreak/>
        <w:t>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26689E" w:rsidRDefault="009B0277" w:rsidP="0026689E">
      <w:pPr>
        <w:spacing w:after="0" w:line="240" w:lineRule="atLeast"/>
        <w:ind w:firstLine="709"/>
        <w:rPr>
          <w:sz w:val="26"/>
          <w:szCs w:val="26"/>
        </w:rPr>
      </w:pPr>
      <w:r w:rsidRPr="0026689E">
        <w:rPr>
          <w:sz w:val="26"/>
          <w:szCs w:val="26"/>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26689E" w:rsidRDefault="009B0277" w:rsidP="0026689E">
      <w:pPr>
        <w:spacing w:after="0" w:line="240" w:lineRule="atLeast"/>
        <w:ind w:firstLine="709"/>
        <w:rPr>
          <w:sz w:val="26"/>
          <w:szCs w:val="26"/>
        </w:rPr>
      </w:pPr>
      <w:r w:rsidRPr="0026689E">
        <w:rPr>
          <w:sz w:val="26"/>
          <w:szCs w:val="26"/>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26689E" w:rsidRDefault="009B0277" w:rsidP="0026689E">
      <w:pPr>
        <w:spacing w:after="0" w:line="240" w:lineRule="atLeast"/>
        <w:ind w:firstLine="709"/>
        <w:rPr>
          <w:sz w:val="26"/>
          <w:szCs w:val="26"/>
        </w:rPr>
      </w:pPr>
      <w:r w:rsidRPr="0026689E">
        <w:rPr>
          <w:sz w:val="26"/>
          <w:szCs w:val="26"/>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w:t>
      </w:r>
      <w:r w:rsidRPr="0026689E">
        <w:rPr>
          <w:sz w:val="26"/>
          <w:szCs w:val="26"/>
        </w:rPr>
        <w:lastRenderedPageBreak/>
        <w:t>новых и реконструкцию существующих тепловых сетей, и увеличению радиуса эффективного теплоснабжения.</w:t>
      </w:r>
    </w:p>
    <w:p w:rsidR="009B0277" w:rsidRPr="0026689E" w:rsidRDefault="009B0277" w:rsidP="0026689E">
      <w:pPr>
        <w:keepNext/>
        <w:spacing w:after="0" w:line="240" w:lineRule="atLeast"/>
        <w:ind w:firstLine="709"/>
        <w:rPr>
          <w:i/>
          <w:sz w:val="26"/>
          <w:szCs w:val="26"/>
        </w:rPr>
      </w:pPr>
      <w:r w:rsidRPr="0026689E">
        <w:rPr>
          <w:i/>
          <w:sz w:val="26"/>
          <w:szCs w:val="26"/>
        </w:rPr>
        <w:t>Определение условий организации индивидуального теплоснабжения, а также поквартирного отопления</w:t>
      </w:r>
    </w:p>
    <w:p w:rsidR="009B0277" w:rsidRPr="0026689E" w:rsidRDefault="009B0277" w:rsidP="0026689E">
      <w:pPr>
        <w:spacing w:after="0" w:line="240" w:lineRule="atLeast"/>
        <w:ind w:firstLine="709"/>
        <w:rPr>
          <w:sz w:val="26"/>
          <w:szCs w:val="26"/>
        </w:rPr>
      </w:pPr>
      <w:r w:rsidRPr="0026689E">
        <w:rPr>
          <w:sz w:val="26"/>
          <w:szCs w:val="26"/>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значительной удаленности от существующих и перспективных тепловых сетей;</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малой подключаемой нагрузки (менее 0,01 Гкал/ч);</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отсутствия резервов тепловой мощности в границах застройки на данный момент и в рассматриваемой перспективе;</w:t>
      </w:r>
    </w:p>
    <w:p w:rsidR="009B0277" w:rsidRPr="0026689E" w:rsidRDefault="009B0277" w:rsidP="0026689E">
      <w:pPr>
        <w:numPr>
          <w:ilvl w:val="0"/>
          <w:numId w:val="11"/>
        </w:numPr>
        <w:spacing w:after="0" w:line="240" w:lineRule="atLeast"/>
        <w:ind w:left="0" w:firstLine="709"/>
        <w:rPr>
          <w:sz w:val="26"/>
          <w:szCs w:val="26"/>
        </w:rPr>
      </w:pPr>
      <w:r w:rsidRPr="0026689E">
        <w:rPr>
          <w:sz w:val="26"/>
          <w:szCs w:val="26"/>
        </w:rPr>
        <w:t>использования тепловой энергии в технологических целях.</w:t>
      </w:r>
    </w:p>
    <w:p w:rsidR="009B0277" w:rsidRPr="0026689E" w:rsidRDefault="009B0277" w:rsidP="0026689E">
      <w:pPr>
        <w:spacing w:after="0" w:line="240" w:lineRule="atLeast"/>
        <w:ind w:firstLine="709"/>
        <w:rPr>
          <w:sz w:val="26"/>
          <w:szCs w:val="26"/>
        </w:rPr>
      </w:pPr>
      <w:r w:rsidRPr="0026689E">
        <w:rPr>
          <w:sz w:val="26"/>
          <w:szCs w:val="26"/>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26689E" w:rsidRDefault="009B0277" w:rsidP="0026689E">
      <w:pPr>
        <w:spacing w:after="0" w:line="240" w:lineRule="atLeast"/>
        <w:ind w:firstLine="709"/>
        <w:rPr>
          <w:sz w:val="26"/>
          <w:szCs w:val="26"/>
        </w:rPr>
      </w:pPr>
      <w:r w:rsidRPr="0026689E">
        <w:rPr>
          <w:sz w:val="26"/>
          <w:szCs w:val="26"/>
        </w:rPr>
        <w:t>Согласно п. 15 с</w:t>
      </w:r>
      <w:r w:rsidR="00E1748F" w:rsidRPr="0026689E">
        <w:rPr>
          <w:sz w:val="26"/>
          <w:szCs w:val="26"/>
        </w:rPr>
        <w:t>т</w:t>
      </w:r>
      <w:r w:rsidRPr="0026689E">
        <w:rPr>
          <w:sz w:val="26"/>
          <w:szCs w:val="26"/>
        </w:rPr>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26689E" w:rsidRDefault="009B0277" w:rsidP="0026689E">
      <w:pPr>
        <w:spacing w:after="0" w:line="240" w:lineRule="atLeast"/>
        <w:ind w:firstLine="709"/>
        <w:rPr>
          <w:sz w:val="26"/>
          <w:szCs w:val="26"/>
        </w:rPr>
      </w:pPr>
      <w:r w:rsidRPr="0026689E">
        <w:rPr>
          <w:sz w:val="26"/>
          <w:szCs w:val="26"/>
        </w:rPr>
        <w:t>Планируемые к строительству жилые дома, могут проектироваться с использованием поквартирного индивидуального отопления.</w:t>
      </w:r>
    </w:p>
    <w:p w:rsidR="001574D3" w:rsidRPr="0026689E" w:rsidRDefault="004211B0" w:rsidP="0026689E">
      <w:pPr>
        <w:pStyle w:val="24"/>
        <w:spacing w:after="0" w:line="240" w:lineRule="atLeast"/>
        <w:ind w:firstLine="709"/>
        <w:jc w:val="both"/>
        <w:rPr>
          <w:sz w:val="26"/>
          <w:szCs w:val="26"/>
        </w:rPr>
      </w:pPr>
      <w:bookmarkStart w:id="37" w:name="_Toc509222798"/>
      <w:r w:rsidRPr="0026689E">
        <w:rPr>
          <w:sz w:val="26"/>
          <w:szCs w:val="26"/>
        </w:rPr>
        <w:t>5</w:t>
      </w:r>
      <w:r w:rsidR="001574D3" w:rsidRPr="0026689E">
        <w:rPr>
          <w:sz w:val="26"/>
          <w:szCs w:val="26"/>
        </w:rPr>
        <w:t xml:space="preserve">.1.Предложения </w:t>
      </w:r>
      <w:r w:rsidR="00150EDA" w:rsidRPr="0026689E">
        <w:rPr>
          <w:sz w:val="26"/>
          <w:szCs w:val="26"/>
        </w:rPr>
        <w:t xml:space="preserve">по </w:t>
      </w:r>
      <w:r w:rsidR="001574D3" w:rsidRPr="0026689E">
        <w:rPr>
          <w:sz w:val="26"/>
          <w:szCs w:val="26"/>
        </w:rPr>
        <w:t>строительству источников тепловой энергии, обеспечивающие перспективную тепловую нагрузку на ос</w:t>
      </w:r>
      <w:r w:rsidR="00EF3CE6" w:rsidRPr="0026689E">
        <w:rPr>
          <w:sz w:val="26"/>
          <w:szCs w:val="26"/>
        </w:rPr>
        <w:t>ваиваемых территориях поселения</w:t>
      </w:r>
      <w:bookmarkEnd w:id="37"/>
    </w:p>
    <w:p w:rsidR="00FE6DA9" w:rsidRPr="0026689E" w:rsidRDefault="00FE6DA9" w:rsidP="0026689E">
      <w:pPr>
        <w:spacing w:after="0" w:line="240" w:lineRule="atLeast"/>
        <w:ind w:firstLine="709"/>
        <w:rPr>
          <w:rFonts w:eastAsiaTheme="minorHAnsi"/>
          <w:sz w:val="26"/>
          <w:szCs w:val="26"/>
        </w:rPr>
      </w:pPr>
      <w:r w:rsidRPr="0026689E">
        <w:rPr>
          <w:rFonts w:eastAsiaTheme="minorHAnsi"/>
          <w:sz w:val="26"/>
          <w:szCs w:val="26"/>
        </w:rPr>
        <w:t xml:space="preserve">Схемой теплоснабжения </w:t>
      </w:r>
      <w:r w:rsidR="00721522" w:rsidRPr="0026689E">
        <w:rPr>
          <w:rFonts w:eastAsiaTheme="minorHAnsi"/>
          <w:sz w:val="26"/>
          <w:szCs w:val="26"/>
        </w:rPr>
        <w:t>Медведского</w:t>
      </w:r>
      <w:r w:rsidRPr="0026689E">
        <w:rPr>
          <w:rFonts w:eastAsiaTheme="minorHAnsi"/>
          <w:sz w:val="26"/>
          <w:szCs w:val="26"/>
        </w:rPr>
        <w:t xml:space="preserve"> сельского поселения предлагается обеспечивать планируемые к строительству объекты теплом от индивидуальных источников тепловой энергии.</w:t>
      </w:r>
    </w:p>
    <w:p w:rsidR="001574D3" w:rsidRPr="0026689E" w:rsidRDefault="004211B0" w:rsidP="0026689E">
      <w:pPr>
        <w:pStyle w:val="24"/>
        <w:spacing w:after="0" w:line="240" w:lineRule="atLeast"/>
        <w:ind w:firstLine="709"/>
        <w:jc w:val="both"/>
        <w:rPr>
          <w:sz w:val="26"/>
          <w:szCs w:val="26"/>
        </w:rPr>
      </w:pPr>
      <w:bookmarkStart w:id="38" w:name="_Toc509222799"/>
      <w:r w:rsidRPr="0026689E">
        <w:rPr>
          <w:sz w:val="26"/>
          <w:szCs w:val="26"/>
        </w:rPr>
        <w:t>5</w:t>
      </w:r>
      <w:r w:rsidR="001574D3" w:rsidRPr="0026689E">
        <w:rPr>
          <w:sz w:val="26"/>
          <w:szCs w:val="26"/>
        </w:rPr>
        <w:t>.2.Предложения по реконструкции источников тепловой энергии, обеспечивающи</w:t>
      </w:r>
      <w:r w:rsidR="0052783B" w:rsidRPr="0026689E">
        <w:rPr>
          <w:sz w:val="26"/>
          <w:szCs w:val="26"/>
        </w:rPr>
        <w:t>х</w:t>
      </w:r>
      <w:r w:rsidR="001574D3" w:rsidRPr="0026689E">
        <w:rPr>
          <w:sz w:val="26"/>
          <w:szCs w:val="26"/>
        </w:rPr>
        <w:t xml:space="preserve"> перспективную тепловую нагрузку в существующих и расширяемых зонах дейст</w:t>
      </w:r>
      <w:r w:rsidR="00EF3CE6" w:rsidRPr="0026689E">
        <w:rPr>
          <w:sz w:val="26"/>
          <w:szCs w:val="26"/>
        </w:rPr>
        <w:t>вия источников тепловой энергии</w:t>
      </w:r>
      <w:bookmarkEnd w:id="38"/>
    </w:p>
    <w:p w:rsidR="003241ED" w:rsidRPr="0026689E" w:rsidRDefault="003241ED" w:rsidP="0026689E">
      <w:pPr>
        <w:spacing w:after="0" w:line="240" w:lineRule="atLeast"/>
        <w:ind w:firstLine="709"/>
        <w:rPr>
          <w:sz w:val="26"/>
          <w:szCs w:val="26"/>
        </w:rPr>
      </w:pPr>
      <w:r w:rsidRPr="0026689E">
        <w:rPr>
          <w:sz w:val="26"/>
          <w:szCs w:val="26"/>
        </w:rPr>
        <w:t xml:space="preserve">В настоящее время модернизация системы теплоснабжения </w:t>
      </w:r>
      <w:r w:rsidR="00721522" w:rsidRPr="0026689E">
        <w:rPr>
          <w:sz w:val="26"/>
          <w:szCs w:val="26"/>
        </w:rPr>
        <w:t>Медведского</w:t>
      </w:r>
      <w:r w:rsidRPr="0026689E">
        <w:rPr>
          <w:sz w:val="26"/>
          <w:szCs w:val="26"/>
        </w:rPr>
        <w:t xml:space="preserve"> сельского поселения не предусматривает расширения зон действия источников тепловой энергии.</w:t>
      </w:r>
    </w:p>
    <w:p w:rsidR="00C45244" w:rsidRPr="0026689E" w:rsidRDefault="004211B0" w:rsidP="0026689E">
      <w:pPr>
        <w:pStyle w:val="24"/>
        <w:spacing w:after="0" w:line="240" w:lineRule="atLeast"/>
        <w:ind w:firstLine="709"/>
        <w:jc w:val="both"/>
        <w:rPr>
          <w:b w:val="0"/>
          <w:sz w:val="26"/>
          <w:szCs w:val="26"/>
        </w:rPr>
      </w:pPr>
      <w:bookmarkStart w:id="39" w:name="_Toc509222800"/>
      <w:r w:rsidRPr="0026689E">
        <w:rPr>
          <w:sz w:val="26"/>
          <w:szCs w:val="26"/>
        </w:rPr>
        <w:t>5</w:t>
      </w:r>
      <w:r w:rsidR="005F140C" w:rsidRPr="0026689E">
        <w:rPr>
          <w:sz w:val="26"/>
          <w:szCs w:val="26"/>
        </w:rPr>
        <w:t xml:space="preserve">.3. </w:t>
      </w:r>
      <w:bookmarkEnd w:id="39"/>
      <w:r w:rsidR="0068774F" w:rsidRPr="0026689E">
        <w:rPr>
          <w:sz w:val="26"/>
          <w:szCs w:val="26"/>
        </w:rPr>
        <w:t xml:space="preserve">Предложения по техническому перевооружению </w:t>
      </w:r>
      <w:r w:rsidR="00DC1644" w:rsidRPr="0026689E">
        <w:rPr>
          <w:sz w:val="26"/>
          <w:szCs w:val="26"/>
        </w:rPr>
        <w:t xml:space="preserve">и (или) модернизации </w:t>
      </w:r>
      <w:r w:rsidR="0068774F" w:rsidRPr="0026689E">
        <w:rPr>
          <w:sz w:val="26"/>
          <w:szCs w:val="26"/>
        </w:rPr>
        <w:t>источников тепловой энергии с целью повышения эффективности работы систем теплоснабжения</w:t>
      </w:r>
    </w:p>
    <w:p w:rsidR="00E120EF" w:rsidRDefault="009F6113" w:rsidP="00E120EF">
      <w:pPr>
        <w:spacing w:after="0" w:line="240" w:lineRule="atLeast"/>
        <w:ind w:firstLine="709"/>
        <w:rPr>
          <w:sz w:val="26"/>
          <w:szCs w:val="26"/>
        </w:rPr>
      </w:pPr>
      <w:r w:rsidRPr="0026689E">
        <w:rPr>
          <w:sz w:val="26"/>
          <w:szCs w:val="26"/>
        </w:rPr>
        <w:t xml:space="preserve">С целью повышения эффективности работы систем теплоснабжения </w:t>
      </w:r>
      <w:r w:rsidR="00F73EFA" w:rsidRPr="0026689E">
        <w:rPr>
          <w:sz w:val="26"/>
          <w:szCs w:val="26"/>
        </w:rPr>
        <w:t xml:space="preserve">предусмотрены мероприятия </w:t>
      </w:r>
      <w:r w:rsidR="00E27FF4" w:rsidRPr="0026689E">
        <w:rPr>
          <w:sz w:val="26"/>
          <w:szCs w:val="26"/>
        </w:rPr>
        <w:t>модернизации системы теплоснабжения. Мероприятие состоит из проведения работ п</w:t>
      </w:r>
      <w:r w:rsidR="00F73EFA" w:rsidRPr="0026689E">
        <w:rPr>
          <w:sz w:val="26"/>
          <w:szCs w:val="26"/>
        </w:rPr>
        <w:t xml:space="preserve">о строительству блочно-модульной пеллетной котельной с установленной тепловой мощностью 0,28 МВт. Подключенная нагрузка 0,19 Гкал/ч. </w:t>
      </w:r>
      <w:bookmarkStart w:id="40" w:name="_Toc509222801"/>
    </w:p>
    <w:p w:rsidR="008D3ED1" w:rsidRPr="00E120EF" w:rsidRDefault="004211B0" w:rsidP="00E120EF">
      <w:pPr>
        <w:spacing w:after="0" w:line="240" w:lineRule="atLeast"/>
        <w:ind w:firstLine="709"/>
        <w:rPr>
          <w:b/>
          <w:sz w:val="26"/>
          <w:szCs w:val="26"/>
        </w:rPr>
      </w:pPr>
      <w:r w:rsidRPr="00E120EF">
        <w:rPr>
          <w:b/>
          <w:sz w:val="26"/>
          <w:szCs w:val="26"/>
        </w:rPr>
        <w:t>5</w:t>
      </w:r>
      <w:r w:rsidR="008D3ED1" w:rsidRPr="00E120EF">
        <w:rPr>
          <w:b/>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p>
    <w:p w:rsidR="00185D45" w:rsidRPr="00E120EF" w:rsidRDefault="00185D45" w:rsidP="0026689E">
      <w:pPr>
        <w:spacing w:after="0" w:line="240" w:lineRule="atLeast"/>
        <w:ind w:firstLine="709"/>
        <w:rPr>
          <w:b/>
          <w:sz w:val="26"/>
          <w:szCs w:val="26"/>
        </w:rPr>
      </w:pPr>
      <w:r w:rsidRPr="00E120EF">
        <w:rPr>
          <w:b/>
          <w:sz w:val="26"/>
          <w:szCs w:val="26"/>
        </w:rPr>
        <w:lastRenderedPageBreak/>
        <w:t xml:space="preserve">Источники тепловой энергии, совместно работающие на единую тепловую сеть, на территории </w:t>
      </w:r>
      <w:r w:rsidR="00721522" w:rsidRPr="00E120EF">
        <w:rPr>
          <w:b/>
          <w:sz w:val="26"/>
          <w:szCs w:val="26"/>
        </w:rPr>
        <w:t>Медведского</w:t>
      </w:r>
      <w:r w:rsidRPr="00E120EF">
        <w:rPr>
          <w:b/>
          <w:sz w:val="26"/>
          <w:szCs w:val="26"/>
        </w:rPr>
        <w:t xml:space="preserve"> сельского поселения в настоящее время отсутствуют. </w:t>
      </w:r>
    </w:p>
    <w:p w:rsidR="00DC1644" w:rsidRPr="0026689E" w:rsidRDefault="004211B0" w:rsidP="0026689E">
      <w:pPr>
        <w:pStyle w:val="24"/>
        <w:spacing w:after="0" w:line="240" w:lineRule="atLeast"/>
        <w:ind w:firstLine="709"/>
        <w:jc w:val="both"/>
        <w:rPr>
          <w:sz w:val="26"/>
          <w:szCs w:val="26"/>
        </w:rPr>
      </w:pPr>
      <w:bookmarkStart w:id="41" w:name="_Toc509222802"/>
      <w:r w:rsidRPr="0026689E">
        <w:rPr>
          <w:sz w:val="26"/>
          <w:szCs w:val="26"/>
        </w:rPr>
        <w:t>5</w:t>
      </w:r>
      <w:r w:rsidR="00771EC3" w:rsidRPr="0026689E">
        <w:rPr>
          <w:sz w:val="26"/>
          <w:szCs w:val="26"/>
        </w:rPr>
        <w:t xml:space="preserve">.5. Меры по </w:t>
      </w:r>
      <w:r w:rsidR="00DC1644" w:rsidRPr="0026689E">
        <w:rPr>
          <w:sz w:val="26"/>
          <w:szCs w:val="26"/>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561CFF" w:rsidRPr="0026689E" w:rsidRDefault="00DC1644" w:rsidP="0026689E">
      <w:pPr>
        <w:pStyle w:val="24"/>
        <w:spacing w:after="0" w:line="240" w:lineRule="atLeast"/>
        <w:ind w:firstLine="709"/>
        <w:jc w:val="both"/>
        <w:rPr>
          <w:sz w:val="26"/>
          <w:szCs w:val="26"/>
        </w:rPr>
      </w:pPr>
      <w:r w:rsidRPr="0026689E">
        <w:rPr>
          <w:sz w:val="26"/>
          <w:szCs w:val="26"/>
        </w:rPr>
        <w:t xml:space="preserve">5.6. Меры по </w:t>
      </w:r>
      <w:r w:rsidR="00771EC3" w:rsidRPr="0026689E">
        <w:rPr>
          <w:sz w:val="26"/>
          <w:szCs w:val="26"/>
        </w:rPr>
        <w:t xml:space="preserve">переоборудованию котельных в источники </w:t>
      </w:r>
      <w:r w:rsidR="00944BD8" w:rsidRPr="0026689E">
        <w:rPr>
          <w:sz w:val="26"/>
          <w:szCs w:val="26"/>
        </w:rPr>
        <w:t xml:space="preserve">тепловой энергии, функционирующие в режиме </w:t>
      </w:r>
      <w:r w:rsidR="00771EC3" w:rsidRPr="0026689E">
        <w:rPr>
          <w:sz w:val="26"/>
          <w:szCs w:val="26"/>
        </w:rPr>
        <w:t>комбинированной выработки электрической и тепловой энергии</w:t>
      </w:r>
      <w:bookmarkEnd w:id="41"/>
    </w:p>
    <w:p w:rsidR="00CB4A04" w:rsidRPr="0026689E" w:rsidRDefault="00CB4A04" w:rsidP="0026689E">
      <w:pPr>
        <w:spacing w:after="0" w:line="240" w:lineRule="atLeast"/>
        <w:ind w:firstLine="709"/>
        <w:rPr>
          <w:sz w:val="26"/>
          <w:szCs w:val="26"/>
        </w:rPr>
      </w:pPr>
      <w:r w:rsidRPr="0026689E">
        <w:rPr>
          <w:sz w:val="26"/>
          <w:szCs w:val="26"/>
        </w:rPr>
        <w:t>Меры по переоборудованию котельных в источники комбинированной выработки электрической и тепловой энергии не предусмотрены.</w:t>
      </w:r>
    </w:p>
    <w:p w:rsidR="005A6BB8" w:rsidRPr="0026689E" w:rsidRDefault="004211B0" w:rsidP="0026689E">
      <w:pPr>
        <w:pStyle w:val="24"/>
        <w:spacing w:after="0" w:line="240" w:lineRule="atLeast"/>
        <w:ind w:firstLine="709"/>
        <w:jc w:val="both"/>
        <w:rPr>
          <w:sz w:val="26"/>
          <w:szCs w:val="26"/>
        </w:rPr>
      </w:pPr>
      <w:bookmarkStart w:id="42" w:name="_Toc509222803"/>
      <w:r w:rsidRPr="0026689E">
        <w:rPr>
          <w:sz w:val="26"/>
          <w:szCs w:val="26"/>
        </w:rPr>
        <w:t>5</w:t>
      </w:r>
      <w:r w:rsidR="005F157D" w:rsidRPr="0026689E">
        <w:rPr>
          <w:sz w:val="26"/>
          <w:szCs w:val="26"/>
        </w:rPr>
        <w:t>.</w:t>
      </w:r>
      <w:r w:rsidR="00944BD8" w:rsidRPr="0026689E">
        <w:rPr>
          <w:sz w:val="26"/>
          <w:szCs w:val="26"/>
        </w:rPr>
        <w:t xml:space="preserve">7. </w:t>
      </w:r>
      <w:r w:rsidR="005A6BB8" w:rsidRPr="0026689E">
        <w:rPr>
          <w:sz w:val="26"/>
          <w:szCs w:val="26"/>
        </w:rPr>
        <w:t xml:space="preserve">Меры по переводу котельных, размещенных в существующих и расширяемых зонах действия источников </w:t>
      </w:r>
      <w:r w:rsidR="00944BD8" w:rsidRPr="0026689E">
        <w:rPr>
          <w:sz w:val="26"/>
          <w:szCs w:val="26"/>
        </w:rPr>
        <w:t xml:space="preserve">тепловой энергии, функционирующих в режиме </w:t>
      </w:r>
      <w:r w:rsidR="005A6BB8" w:rsidRPr="0026689E">
        <w:rPr>
          <w:sz w:val="26"/>
          <w:szCs w:val="26"/>
        </w:rPr>
        <w:t>комбинированной выработки тепловой и электрич</w:t>
      </w:r>
      <w:r w:rsidR="00397C53" w:rsidRPr="0026689E">
        <w:rPr>
          <w:sz w:val="26"/>
          <w:szCs w:val="26"/>
        </w:rPr>
        <w:t>еской энергии</w:t>
      </w:r>
      <w:r w:rsidR="00944BD8" w:rsidRPr="0026689E">
        <w:rPr>
          <w:sz w:val="26"/>
          <w:szCs w:val="26"/>
        </w:rPr>
        <w:t>,</w:t>
      </w:r>
      <w:r w:rsidR="00397C53" w:rsidRPr="0026689E">
        <w:rPr>
          <w:sz w:val="26"/>
          <w:szCs w:val="26"/>
        </w:rPr>
        <w:t xml:space="preserve"> в </w:t>
      </w:r>
      <w:r w:rsidR="00F937BC" w:rsidRPr="0026689E">
        <w:rPr>
          <w:sz w:val="26"/>
          <w:szCs w:val="26"/>
        </w:rPr>
        <w:t>«</w:t>
      </w:r>
      <w:r w:rsidR="00397C53" w:rsidRPr="0026689E">
        <w:rPr>
          <w:sz w:val="26"/>
          <w:szCs w:val="26"/>
        </w:rPr>
        <w:t>пиковый</w:t>
      </w:r>
      <w:r w:rsidR="00F937BC" w:rsidRPr="0026689E">
        <w:rPr>
          <w:sz w:val="26"/>
          <w:szCs w:val="26"/>
        </w:rPr>
        <w:t>»</w:t>
      </w:r>
      <w:r w:rsidR="00EF3CE6" w:rsidRPr="0026689E">
        <w:rPr>
          <w:sz w:val="26"/>
          <w:szCs w:val="26"/>
        </w:rPr>
        <w:t xml:space="preserve"> режим</w:t>
      </w:r>
      <w:bookmarkEnd w:id="42"/>
      <w:r w:rsidR="00944BD8" w:rsidRPr="0026689E">
        <w:rPr>
          <w:sz w:val="26"/>
          <w:szCs w:val="26"/>
        </w:rPr>
        <w:t xml:space="preserve"> работы, либо по выводу их из эксплуатации</w:t>
      </w:r>
    </w:p>
    <w:p w:rsidR="00CB4A04" w:rsidRPr="0026689E" w:rsidRDefault="00CB4A04" w:rsidP="0026689E">
      <w:pPr>
        <w:spacing w:after="0" w:line="240" w:lineRule="atLeast"/>
        <w:ind w:firstLine="709"/>
        <w:rPr>
          <w:sz w:val="26"/>
          <w:szCs w:val="26"/>
        </w:rPr>
      </w:pPr>
      <w:r w:rsidRPr="0026689E">
        <w:rPr>
          <w:sz w:val="26"/>
          <w:szCs w:val="26"/>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BF2925">
        <w:rPr>
          <w:sz w:val="26"/>
          <w:szCs w:val="26"/>
        </w:rPr>
        <w:t xml:space="preserve"> </w:t>
      </w:r>
      <w:r w:rsidRPr="0026689E">
        <w:rPr>
          <w:sz w:val="26"/>
          <w:szCs w:val="26"/>
        </w:rPr>
        <w:t>не предусмотрены.</w:t>
      </w:r>
    </w:p>
    <w:p w:rsidR="00944BD8" w:rsidRPr="0026689E" w:rsidRDefault="004211B0" w:rsidP="0026689E">
      <w:pPr>
        <w:pStyle w:val="24"/>
        <w:spacing w:after="0" w:line="240" w:lineRule="atLeast"/>
        <w:ind w:firstLine="709"/>
        <w:jc w:val="both"/>
        <w:rPr>
          <w:sz w:val="26"/>
          <w:szCs w:val="26"/>
        </w:rPr>
      </w:pPr>
      <w:bookmarkStart w:id="43" w:name="_Toc509222804"/>
      <w:r w:rsidRPr="0026689E">
        <w:rPr>
          <w:sz w:val="26"/>
          <w:szCs w:val="26"/>
        </w:rPr>
        <w:t>5</w:t>
      </w:r>
      <w:r w:rsidR="005F157D" w:rsidRPr="0026689E">
        <w:rPr>
          <w:sz w:val="26"/>
          <w:szCs w:val="26"/>
        </w:rPr>
        <w:t>.</w:t>
      </w:r>
      <w:r w:rsidR="00944BD8" w:rsidRPr="0026689E">
        <w:rPr>
          <w:sz w:val="26"/>
          <w:szCs w:val="26"/>
        </w:rPr>
        <w:t>8</w:t>
      </w:r>
      <w:r w:rsidR="005A6BB8" w:rsidRPr="0026689E">
        <w:rPr>
          <w:sz w:val="26"/>
          <w:szCs w:val="26"/>
        </w:rPr>
        <w:t>.</w:t>
      </w:r>
      <w:r w:rsidR="00944BD8" w:rsidRPr="0026689E">
        <w:rPr>
          <w:sz w:val="26"/>
          <w:szCs w:val="26"/>
        </w:rPr>
        <w:t xml:space="preserve"> Температурный график отпуска тепловой</w:t>
      </w:r>
      <w:r w:rsidR="0026689E">
        <w:rPr>
          <w:sz w:val="26"/>
          <w:szCs w:val="26"/>
        </w:rPr>
        <w:t xml:space="preserve"> энергии для каждого источника </w:t>
      </w:r>
      <w:r w:rsidR="00944BD8" w:rsidRPr="0026689E">
        <w:rPr>
          <w:sz w:val="26"/>
          <w:szCs w:val="26"/>
        </w:rPr>
        <w:t>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bookmarkEnd w:id="43"/>
    <w:p w:rsidR="00CB4A04" w:rsidRPr="0026689E" w:rsidRDefault="00FC1C20" w:rsidP="0026689E">
      <w:pPr>
        <w:spacing w:after="0" w:line="240" w:lineRule="atLeast"/>
        <w:ind w:firstLine="709"/>
        <w:rPr>
          <w:sz w:val="26"/>
          <w:szCs w:val="26"/>
        </w:rPr>
      </w:pPr>
      <w:r w:rsidRPr="0026689E">
        <w:rPr>
          <w:sz w:val="26"/>
          <w:szCs w:val="26"/>
        </w:rPr>
        <w:t>Способ регулирования отпуска теплоты – качественный, согласно утвержденному температурному графику. Система теплоснабжения закрытая</w:t>
      </w:r>
      <w:r w:rsidR="00CB4A04" w:rsidRPr="0026689E">
        <w:rPr>
          <w:sz w:val="26"/>
          <w:szCs w:val="26"/>
        </w:rPr>
        <w:t xml:space="preserve">. Основной задачей регулирования отпуска теплоты в системе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условий.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Pr="0026689E" w:rsidRDefault="00CB4A04" w:rsidP="0026689E">
      <w:pPr>
        <w:spacing w:after="0" w:line="240" w:lineRule="atLeast"/>
        <w:ind w:firstLine="709"/>
        <w:rPr>
          <w:sz w:val="26"/>
          <w:szCs w:val="26"/>
        </w:rPr>
      </w:pPr>
      <w:r w:rsidRPr="0026689E">
        <w:rPr>
          <w:sz w:val="26"/>
          <w:szCs w:val="26"/>
        </w:rPr>
        <w:t xml:space="preserve">В системе теплоснабжения </w:t>
      </w:r>
      <w:r w:rsidR="00721522" w:rsidRPr="0026689E">
        <w:rPr>
          <w:sz w:val="26"/>
          <w:szCs w:val="26"/>
        </w:rPr>
        <w:t>Медведского</w:t>
      </w:r>
      <w:r w:rsidRPr="0026689E">
        <w:rPr>
          <w:sz w:val="26"/>
          <w:szCs w:val="26"/>
        </w:rP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944BD8" w:rsidRPr="0026689E" w:rsidRDefault="004211B0" w:rsidP="0026689E">
      <w:pPr>
        <w:pStyle w:val="24"/>
        <w:spacing w:after="0" w:line="240" w:lineRule="atLeast"/>
        <w:ind w:firstLine="709"/>
        <w:jc w:val="both"/>
        <w:rPr>
          <w:sz w:val="26"/>
          <w:szCs w:val="26"/>
        </w:rPr>
      </w:pPr>
      <w:bookmarkStart w:id="44" w:name="_Toc509222806"/>
      <w:r w:rsidRPr="0026689E">
        <w:rPr>
          <w:sz w:val="26"/>
          <w:szCs w:val="26"/>
        </w:rPr>
        <w:t>5</w:t>
      </w:r>
      <w:r w:rsidR="005F157D" w:rsidRPr="0026689E">
        <w:rPr>
          <w:sz w:val="26"/>
          <w:szCs w:val="26"/>
        </w:rPr>
        <w:t>.</w:t>
      </w:r>
      <w:r w:rsidR="000F2BEB" w:rsidRPr="0026689E">
        <w:rPr>
          <w:sz w:val="26"/>
          <w:szCs w:val="26"/>
        </w:rPr>
        <w:t>9</w:t>
      </w:r>
      <w:r w:rsidR="00A111BA" w:rsidRPr="0026689E">
        <w:rPr>
          <w:sz w:val="26"/>
          <w:szCs w:val="26"/>
        </w:rPr>
        <w:t>.Предложения по перспективной установленной тепловой мощн</w:t>
      </w:r>
      <w:r w:rsidR="00AA4261" w:rsidRPr="0026689E">
        <w:rPr>
          <w:sz w:val="26"/>
          <w:szCs w:val="26"/>
        </w:rPr>
        <w:t>ости каждого источника тепловой</w:t>
      </w:r>
      <w:r w:rsidR="00A111BA" w:rsidRPr="0026689E">
        <w:rPr>
          <w:sz w:val="26"/>
          <w:szCs w:val="26"/>
        </w:rPr>
        <w:t xml:space="preserve"> энергии </w:t>
      </w:r>
      <w:r w:rsidR="00944BD8" w:rsidRPr="0026689E">
        <w:rPr>
          <w:sz w:val="26"/>
          <w:szCs w:val="26"/>
        </w:rPr>
        <w:t>с предложениями по сроку ввода в эксплуатацию новых мощностей</w:t>
      </w:r>
    </w:p>
    <w:bookmarkEnd w:id="44"/>
    <w:p w:rsidR="00CB4A04" w:rsidRPr="0026689E" w:rsidRDefault="00CB4A04" w:rsidP="0026689E">
      <w:pPr>
        <w:spacing w:after="0" w:line="240" w:lineRule="atLeast"/>
        <w:ind w:firstLine="709"/>
        <w:rPr>
          <w:sz w:val="26"/>
          <w:szCs w:val="26"/>
        </w:rPr>
      </w:pPr>
      <w:r w:rsidRPr="0026689E">
        <w:rPr>
          <w:sz w:val="26"/>
          <w:szCs w:val="26"/>
        </w:rPr>
        <w:t xml:space="preserve">В таблице 4.1 представлены предложения по перспективной установленной тепловой мощности каждого источника тепловой энергии. </w:t>
      </w:r>
    </w:p>
    <w:p w:rsidR="00CB4A04" w:rsidRPr="0026689E" w:rsidRDefault="00CB4A04" w:rsidP="0026689E">
      <w:pPr>
        <w:spacing w:after="0" w:line="240" w:lineRule="auto"/>
        <w:jc w:val="right"/>
        <w:rPr>
          <w:noProof/>
          <w:sz w:val="26"/>
          <w:szCs w:val="26"/>
        </w:rPr>
      </w:pPr>
      <w:r w:rsidRPr="0026689E">
        <w:rPr>
          <w:sz w:val="26"/>
          <w:szCs w:val="26"/>
        </w:rPr>
        <w:t>Таблица 4.1</w:t>
      </w:r>
    </w:p>
    <w:p w:rsidR="00CB4A04" w:rsidRPr="0026689E" w:rsidRDefault="00CB4A04" w:rsidP="0026689E">
      <w:pPr>
        <w:spacing w:line="240" w:lineRule="auto"/>
        <w:ind w:firstLine="0"/>
        <w:jc w:val="center"/>
        <w:rPr>
          <w:b/>
          <w:sz w:val="26"/>
          <w:szCs w:val="26"/>
          <w:u w:val="single"/>
        </w:rPr>
      </w:pPr>
      <w:r w:rsidRPr="0026689E">
        <w:rPr>
          <w:b/>
          <w:sz w:val="26"/>
          <w:szCs w:val="26"/>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FC1C20" w:rsidRPr="0026689E" w:rsidTr="002C0B80">
        <w:trPr>
          <w:trHeight w:val="411"/>
        </w:trPr>
        <w:tc>
          <w:tcPr>
            <w:tcW w:w="2562"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Название источника</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2018г.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2019г.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2020г.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2021г.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2022г.</w:t>
            </w:r>
          </w:p>
        </w:tc>
        <w:tc>
          <w:tcPr>
            <w:tcW w:w="830"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2023г.</w:t>
            </w:r>
          </w:p>
        </w:tc>
        <w:tc>
          <w:tcPr>
            <w:tcW w:w="831" w:type="dxa"/>
            <w:vAlign w:val="center"/>
          </w:tcPr>
          <w:p w:rsidR="00FC1C20" w:rsidRPr="0026689E"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2024г.</w:t>
            </w:r>
          </w:p>
        </w:tc>
        <w:tc>
          <w:tcPr>
            <w:tcW w:w="1275" w:type="dxa"/>
            <w:vAlign w:val="center"/>
          </w:tcPr>
          <w:p w:rsidR="00E120EF" w:rsidRDefault="00FC1C20" w:rsidP="0026689E">
            <w:pPr>
              <w:pStyle w:val="69"/>
              <w:spacing w:before="0" w:after="0" w:line="240" w:lineRule="auto"/>
              <w:ind w:firstLine="0"/>
              <w:jc w:val="center"/>
              <w:rPr>
                <w:rFonts w:ascii="Times New Roman" w:hAnsi="Times New Roman" w:cs="Times New Roman"/>
                <w:b/>
                <w:color w:val="000000"/>
                <w:sz w:val="24"/>
                <w:szCs w:val="24"/>
                <w:lang w:eastAsia="ru-RU" w:bidi="ru-RU"/>
              </w:rPr>
            </w:pPr>
            <w:r w:rsidRPr="0026689E">
              <w:rPr>
                <w:rFonts w:ascii="Times New Roman" w:hAnsi="Times New Roman" w:cs="Times New Roman"/>
                <w:b/>
                <w:color w:val="000000"/>
                <w:sz w:val="24"/>
                <w:szCs w:val="24"/>
                <w:lang w:eastAsia="ru-RU" w:bidi="ru-RU"/>
              </w:rPr>
              <w:t>2025-</w:t>
            </w:r>
          </w:p>
          <w:p w:rsidR="00FC1C20" w:rsidRPr="0026689E" w:rsidRDefault="00FC1C20" w:rsidP="0026689E">
            <w:pPr>
              <w:pStyle w:val="69"/>
              <w:spacing w:before="0" w:after="0" w:line="240" w:lineRule="auto"/>
              <w:ind w:firstLine="0"/>
              <w:jc w:val="center"/>
              <w:rPr>
                <w:rFonts w:ascii="Times New Roman" w:hAnsi="Times New Roman" w:cs="Times New Roman"/>
                <w:b/>
                <w:sz w:val="24"/>
                <w:szCs w:val="24"/>
              </w:rPr>
            </w:pPr>
            <w:r w:rsidRPr="0026689E">
              <w:rPr>
                <w:rFonts w:ascii="Times New Roman" w:hAnsi="Times New Roman" w:cs="Times New Roman"/>
                <w:b/>
                <w:color w:val="000000"/>
                <w:sz w:val="24"/>
                <w:szCs w:val="24"/>
                <w:lang w:eastAsia="ru-RU" w:bidi="ru-RU"/>
              </w:rPr>
              <w:t>2033гг.</w:t>
            </w:r>
          </w:p>
        </w:tc>
      </w:tr>
      <w:tr w:rsidR="000935FF" w:rsidRPr="0026689E" w:rsidTr="002C0B80">
        <w:trPr>
          <w:trHeight w:val="134"/>
        </w:trPr>
        <w:tc>
          <w:tcPr>
            <w:tcW w:w="2562"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rPr>
            </w:pPr>
            <w:r w:rsidRPr="0026689E">
              <w:rPr>
                <w:rStyle w:val="2e"/>
                <w:rFonts w:eastAsia="Century Schoolbook"/>
                <w:sz w:val="24"/>
                <w:szCs w:val="24"/>
              </w:rPr>
              <w:t>Котельная №13</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0"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831"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c>
          <w:tcPr>
            <w:tcW w:w="1275" w:type="dxa"/>
            <w:vAlign w:val="center"/>
          </w:tcPr>
          <w:p w:rsidR="000935FF" w:rsidRPr="0026689E" w:rsidRDefault="000935FF" w:rsidP="0026689E">
            <w:pPr>
              <w:pStyle w:val="69"/>
              <w:spacing w:before="0" w:after="0" w:line="240" w:lineRule="auto"/>
              <w:ind w:firstLine="0"/>
              <w:jc w:val="center"/>
              <w:rPr>
                <w:rFonts w:ascii="Times New Roman" w:hAnsi="Times New Roman" w:cs="Times New Roman"/>
                <w:sz w:val="24"/>
                <w:szCs w:val="24"/>
                <w:highlight w:val="green"/>
              </w:rPr>
            </w:pPr>
            <w:r w:rsidRPr="0026689E">
              <w:rPr>
                <w:rStyle w:val="2e"/>
                <w:rFonts w:eastAsia="Century Schoolbook"/>
                <w:sz w:val="24"/>
                <w:szCs w:val="24"/>
              </w:rPr>
              <w:t>0,5</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№20</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0,206</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w:t>
            </w:r>
            <w:r w:rsidR="008E74F3" w:rsidRPr="0026689E">
              <w:rPr>
                <w:rStyle w:val="2e"/>
                <w:rFonts w:eastAsia="Century Schoolbook"/>
                <w:sz w:val="24"/>
                <w:szCs w:val="24"/>
              </w:rPr>
              <w:t>4</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№21</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3</w:t>
            </w:r>
          </w:p>
        </w:tc>
      </w:tr>
      <w:tr w:rsidR="000935FF" w:rsidRPr="0026689E" w:rsidTr="002C0B80">
        <w:trPr>
          <w:trHeight w:val="134"/>
        </w:trPr>
        <w:tc>
          <w:tcPr>
            <w:tcW w:w="2562" w:type="dxa"/>
            <w:vAlign w:val="center"/>
          </w:tcPr>
          <w:p w:rsidR="000935FF" w:rsidRPr="0026689E" w:rsidRDefault="000935FF" w:rsidP="0026689E">
            <w:pPr>
              <w:spacing w:after="0" w:line="240" w:lineRule="auto"/>
              <w:ind w:firstLine="0"/>
              <w:jc w:val="center"/>
            </w:pPr>
            <w:r w:rsidRPr="0026689E">
              <w:t>Котельная №24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0,034</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830"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831"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c>
          <w:tcPr>
            <w:tcW w:w="1275" w:type="dxa"/>
            <w:vAlign w:val="center"/>
          </w:tcPr>
          <w:p w:rsidR="000935FF" w:rsidRPr="0026689E" w:rsidRDefault="000935FF"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0,0</w:t>
            </w:r>
            <w:r w:rsidR="008E74F3" w:rsidRPr="0026689E">
              <w:rPr>
                <w:rStyle w:val="2e"/>
                <w:rFonts w:eastAsia="Century Schoolbook"/>
                <w:sz w:val="24"/>
                <w:szCs w:val="24"/>
              </w:rPr>
              <w:t>8</w:t>
            </w:r>
          </w:p>
        </w:tc>
      </w:tr>
      <w:tr w:rsidR="008E74F3" w:rsidRPr="0026689E" w:rsidTr="002C0B80">
        <w:trPr>
          <w:trHeight w:val="134"/>
        </w:trPr>
        <w:tc>
          <w:tcPr>
            <w:tcW w:w="2562" w:type="dxa"/>
            <w:vAlign w:val="center"/>
          </w:tcPr>
          <w:p w:rsidR="008E74F3" w:rsidRPr="0026689E" w:rsidRDefault="008E74F3" w:rsidP="0026689E">
            <w:pPr>
              <w:spacing w:after="0" w:line="240" w:lineRule="auto"/>
              <w:ind w:firstLine="0"/>
              <w:jc w:val="center"/>
            </w:pPr>
            <w:r w:rsidRPr="0026689E">
              <w:rPr>
                <w:color w:val="000000"/>
              </w:rPr>
              <w:t>Блочно-модульная пеллетная котельная</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1"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830"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831"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c>
          <w:tcPr>
            <w:tcW w:w="1275" w:type="dxa"/>
            <w:vAlign w:val="center"/>
          </w:tcPr>
          <w:p w:rsidR="008E74F3" w:rsidRPr="0026689E" w:rsidRDefault="008E74F3" w:rsidP="0026689E">
            <w:pPr>
              <w:pStyle w:val="69"/>
              <w:spacing w:before="0" w:after="0" w:line="240" w:lineRule="auto"/>
              <w:ind w:firstLine="0"/>
              <w:jc w:val="center"/>
              <w:rPr>
                <w:rStyle w:val="2e"/>
                <w:rFonts w:eastAsia="Century Schoolbook"/>
                <w:sz w:val="24"/>
                <w:szCs w:val="24"/>
              </w:rPr>
            </w:pPr>
            <w:r w:rsidRPr="0026689E">
              <w:rPr>
                <w:rStyle w:val="2e"/>
                <w:rFonts w:eastAsia="Century Schoolbook"/>
                <w:sz w:val="24"/>
                <w:szCs w:val="24"/>
              </w:rPr>
              <w:t>0,24</w:t>
            </w:r>
          </w:p>
        </w:tc>
      </w:tr>
    </w:tbl>
    <w:p w:rsidR="00617B72" w:rsidRPr="00E120EF" w:rsidRDefault="004211B0" w:rsidP="00E120EF">
      <w:pPr>
        <w:pStyle w:val="24"/>
        <w:spacing w:line="240" w:lineRule="atLeast"/>
        <w:ind w:firstLine="709"/>
        <w:jc w:val="both"/>
        <w:rPr>
          <w:sz w:val="26"/>
          <w:szCs w:val="26"/>
        </w:rPr>
      </w:pPr>
      <w:bookmarkStart w:id="45" w:name="_Toc509222807"/>
      <w:r w:rsidRPr="00E120EF">
        <w:rPr>
          <w:sz w:val="26"/>
          <w:szCs w:val="26"/>
        </w:rPr>
        <w:lastRenderedPageBreak/>
        <w:t>5</w:t>
      </w:r>
      <w:r w:rsidR="00617B72" w:rsidRPr="00E120EF">
        <w:rPr>
          <w:sz w:val="26"/>
          <w:szCs w:val="26"/>
        </w:rPr>
        <w:t xml:space="preserve">.10. </w:t>
      </w:r>
      <w:r w:rsidR="00944BD8" w:rsidRPr="00E120EF">
        <w:rPr>
          <w:sz w:val="26"/>
          <w:szCs w:val="26"/>
        </w:rPr>
        <w:t xml:space="preserve">Предложения по вводу новых и реконструкции существующих источников тепловой энергии </w:t>
      </w:r>
      <w:r w:rsidR="00617B72" w:rsidRPr="00E120EF">
        <w:rPr>
          <w:sz w:val="26"/>
          <w:szCs w:val="26"/>
        </w:rPr>
        <w:t>с использованием возобновляемых источников энергии</w:t>
      </w:r>
      <w:bookmarkEnd w:id="45"/>
      <w:r w:rsidR="00944BD8" w:rsidRPr="00E120EF">
        <w:rPr>
          <w:sz w:val="26"/>
          <w:szCs w:val="26"/>
        </w:rPr>
        <w:t>, а также местных видов топлива</w:t>
      </w:r>
    </w:p>
    <w:p w:rsidR="00617B72" w:rsidRPr="00E120EF" w:rsidRDefault="00617B72" w:rsidP="00E120EF">
      <w:pPr>
        <w:spacing w:after="0" w:line="240" w:lineRule="atLeast"/>
        <w:ind w:firstLine="709"/>
        <w:rPr>
          <w:sz w:val="26"/>
          <w:szCs w:val="26"/>
        </w:rPr>
      </w:pPr>
      <w:r w:rsidRPr="00E120EF">
        <w:rPr>
          <w:sz w:val="26"/>
          <w:szCs w:val="26"/>
        </w:rPr>
        <w:t>Сведения о видах топлива, потребляемого источниками тепловой энергии</w:t>
      </w:r>
      <w:r w:rsidR="00F50A87" w:rsidRPr="00E120EF">
        <w:rPr>
          <w:sz w:val="26"/>
          <w:szCs w:val="26"/>
        </w:rPr>
        <w:t>,</w:t>
      </w:r>
      <w:r w:rsidRPr="00E120EF">
        <w:rPr>
          <w:sz w:val="26"/>
          <w:szCs w:val="26"/>
        </w:rPr>
        <w:t xml:space="preserve"> приведено в таблице </w:t>
      </w:r>
      <w:r w:rsidRPr="00E120EF">
        <w:rPr>
          <w:noProof/>
          <w:sz w:val="26"/>
          <w:szCs w:val="26"/>
        </w:rPr>
        <w:t>4.</w:t>
      </w:r>
      <w:r w:rsidR="00CB4A04" w:rsidRPr="00E120EF">
        <w:rPr>
          <w:noProof/>
          <w:sz w:val="26"/>
          <w:szCs w:val="26"/>
        </w:rPr>
        <w:t>2</w:t>
      </w:r>
      <w:r w:rsidRPr="00E120EF">
        <w:rPr>
          <w:sz w:val="26"/>
          <w:szCs w:val="26"/>
        </w:rPr>
        <w:t>.</w:t>
      </w:r>
    </w:p>
    <w:p w:rsidR="00617B72" w:rsidRPr="00E120EF" w:rsidRDefault="00617B72" w:rsidP="00491AAF">
      <w:pPr>
        <w:jc w:val="right"/>
        <w:rPr>
          <w:sz w:val="26"/>
          <w:szCs w:val="26"/>
        </w:rPr>
      </w:pPr>
      <w:r w:rsidRPr="00E120EF">
        <w:rPr>
          <w:sz w:val="26"/>
          <w:szCs w:val="26"/>
        </w:rPr>
        <w:t>Таблица 4.</w:t>
      </w:r>
      <w:r w:rsidR="00CB4A04" w:rsidRPr="00E120EF">
        <w:rPr>
          <w:sz w:val="26"/>
          <w:szCs w:val="26"/>
        </w:rPr>
        <w:t>2</w:t>
      </w:r>
    </w:p>
    <w:p w:rsidR="00491AAF" w:rsidRPr="00E120EF" w:rsidRDefault="00491AAF" w:rsidP="00E120EF">
      <w:pPr>
        <w:spacing w:line="240" w:lineRule="auto"/>
        <w:ind w:firstLine="0"/>
        <w:jc w:val="center"/>
        <w:rPr>
          <w:b/>
          <w:sz w:val="26"/>
          <w:szCs w:val="26"/>
          <w:u w:val="single"/>
        </w:rPr>
      </w:pPr>
      <w:r w:rsidRPr="00E120EF">
        <w:rPr>
          <w:b/>
          <w:sz w:val="26"/>
          <w:szCs w:val="26"/>
          <w:u w:val="single"/>
        </w:rPr>
        <w:t>Виды топлива, используемые котельными</w:t>
      </w:r>
    </w:p>
    <w:tbl>
      <w:tblPr>
        <w:tblStyle w:val="a6"/>
        <w:tblW w:w="0" w:type="auto"/>
        <w:tblLook w:val="04A0"/>
      </w:tblPr>
      <w:tblGrid>
        <w:gridCol w:w="3147"/>
        <w:gridCol w:w="3273"/>
        <w:gridCol w:w="3274"/>
      </w:tblGrid>
      <w:tr w:rsidR="00FC1C20" w:rsidRPr="00E120EF" w:rsidTr="002C0B80">
        <w:trPr>
          <w:trHeight w:val="70"/>
          <w:tblHeader/>
        </w:trPr>
        <w:tc>
          <w:tcPr>
            <w:tcW w:w="3147" w:type="dxa"/>
            <w:vMerge w:val="restart"/>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Наименование котельной</w:t>
            </w:r>
          </w:p>
        </w:tc>
        <w:tc>
          <w:tcPr>
            <w:tcW w:w="6547" w:type="dxa"/>
            <w:gridSpan w:val="2"/>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Вид топлива</w:t>
            </w:r>
          </w:p>
        </w:tc>
      </w:tr>
      <w:tr w:rsidR="00FC1C20" w:rsidRPr="00E120EF" w:rsidTr="002C0B80">
        <w:trPr>
          <w:trHeight w:val="70"/>
          <w:tblHeader/>
        </w:trPr>
        <w:tc>
          <w:tcPr>
            <w:tcW w:w="3147" w:type="dxa"/>
            <w:vMerge/>
            <w:tcMar>
              <w:top w:w="0" w:type="dxa"/>
              <w:left w:w="28" w:type="dxa"/>
              <w:bottom w:w="0" w:type="dxa"/>
              <w:right w:w="28" w:type="dxa"/>
            </w:tcMar>
            <w:vAlign w:val="center"/>
          </w:tcPr>
          <w:p w:rsidR="00FC1C20" w:rsidRPr="00E120EF" w:rsidRDefault="00FC1C20" w:rsidP="002C0B80">
            <w:pPr>
              <w:pStyle w:val="afff6"/>
              <w:rPr>
                <w:b/>
                <w:sz w:val="24"/>
                <w:szCs w:val="24"/>
              </w:rPr>
            </w:pPr>
          </w:p>
        </w:tc>
        <w:tc>
          <w:tcPr>
            <w:tcW w:w="3273" w:type="dxa"/>
            <w:tcMar>
              <w:top w:w="0" w:type="dxa"/>
              <w:left w:w="28" w:type="dxa"/>
              <w:bottom w:w="0" w:type="dxa"/>
              <w:right w:w="28" w:type="dxa"/>
            </w:tcMar>
            <w:vAlign w:val="center"/>
          </w:tcPr>
          <w:p w:rsidR="00FC1C20" w:rsidRPr="00E120EF" w:rsidRDefault="00FC1C20" w:rsidP="002C0B80">
            <w:pPr>
              <w:pStyle w:val="afff6"/>
              <w:rPr>
                <w:b/>
                <w:sz w:val="24"/>
                <w:szCs w:val="24"/>
              </w:rPr>
            </w:pPr>
            <w:r w:rsidRPr="00E120EF">
              <w:rPr>
                <w:b/>
                <w:sz w:val="24"/>
                <w:szCs w:val="24"/>
              </w:rPr>
              <w:t>основное</w:t>
            </w:r>
          </w:p>
        </w:tc>
        <w:tc>
          <w:tcPr>
            <w:tcW w:w="3274" w:type="dxa"/>
            <w:vAlign w:val="center"/>
          </w:tcPr>
          <w:p w:rsidR="00FC1C20" w:rsidRPr="00E120EF" w:rsidRDefault="00FC1C20" w:rsidP="002C0B80">
            <w:pPr>
              <w:pStyle w:val="afff6"/>
              <w:rPr>
                <w:b/>
                <w:sz w:val="24"/>
                <w:szCs w:val="24"/>
              </w:rPr>
            </w:pPr>
            <w:r w:rsidRPr="00E120EF">
              <w:rPr>
                <w:b/>
                <w:sz w:val="24"/>
                <w:szCs w:val="24"/>
              </w:rPr>
              <w:t>резервное (аварийное)</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pStyle w:val="69"/>
              <w:spacing w:before="0" w:after="0" w:line="240" w:lineRule="auto"/>
              <w:ind w:firstLine="0"/>
              <w:jc w:val="center"/>
              <w:rPr>
                <w:rFonts w:ascii="Times New Roman" w:hAnsi="Times New Roman" w:cs="Times New Roman"/>
                <w:sz w:val="24"/>
                <w:szCs w:val="24"/>
              </w:rPr>
            </w:pPr>
            <w:r w:rsidRPr="00E120EF">
              <w:rPr>
                <w:rStyle w:val="2e"/>
                <w:rFonts w:eastAsia="Century Schoolbook"/>
                <w:sz w:val="24"/>
                <w:szCs w:val="24"/>
              </w:rPr>
              <w:t>Котельная №13</w:t>
            </w:r>
          </w:p>
        </w:tc>
        <w:tc>
          <w:tcPr>
            <w:tcW w:w="3273" w:type="dxa"/>
            <w:shd w:val="clear" w:color="auto" w:fill="auto"/>
            <w:tcMar>
              <w:top w:w="0" w:type="dxa"/>
              <w:left w:w="28" w:type="dxa"/>
              <w:bottom w:w="0" w:type="dxa"/>
              <w:right w:w="28" w:type="dxa"/>
            </w:tcMar>
            <w:vAlign w:val="center"/>
          </w:tcPr>
          <w:p w:rsidR="00FC1C20" w:rsidRPr="00E120EF" w:rsidRDefault="00FC1C20" w:rsidP="002C0B80">
            <w:pPr>
              <w:pStyle w:val="afff6"/>
              <w:rPr>
                <w:sz w:val="24"/>
                <w:szCs w:val="24"/>
              </w:rPr>
            </w:pPr>
            <w:r w:rsidRPr="00E120EF">
              <w:rPr>
                <w:sz w:val="24"/>
                <w:szCs w:val="24"/>
              </w:rPr>
              <w:t>дрова</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№20</w:t>
            </w:r>
          </w:p>
        </w:tc>
        <w:tc>
          <w:tcPr>
            <w:tcW w:w="3273" w:type="dxa"/>
            <w:shd w:val="clear" w:color="auto" w:fill="auto"/>
            <w:tcMar>
              <w:top w:w="0" w:type="dxa"/>
              <w:left w:w="28" w:type="dxa"/>
              <w:bottom w:w="0" w:type="dxa"/>
              <w:right w:w="28" w:type="dxa"/>
            </w:tcMar>
            <w:vAlign w:val="center"/>
          </w:tcPr>
          <w:p w:rsidR="00FC1C20" w:rsidRPr="00E120EF" w:rsidRDefault="00270127" w:rsidP="002C0B80">
            <w:pPr>
              <w:pStyle w:val="afff6"/>
              <w:rPr>
                <w:sz w:val="24"/>
                <w:szCs w:val="24"/>
              </w:rPr>
            </w:pPr>
            <w:r w:rsidRPr="00E120EF">
              <w:rPr>
                <w:sz w:val="24"/>
                <w:szCs w:val="24"/>
              </w:rPr>
              <w:t>пеллеты</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№21</w:t>
            </w:r>
          </w:p>
        </w:tc>
        <w:tc>
          <w:tcPr>
            <w:tcW w:w="3273" w:type="dxa"/>
            <w:shd w:val="clear" w:color="auto" w:fill="auto"/>
            <w:tcMar>
              <w:top w:w="0" w:type="dxa"/>
              <w:left w:w="28" w:type="dxa"/>
              <w:bottom w:w="0" w:type="dxa"/>
              <w:right w:w="28" w:type="dxa"/>
            </w:tcMar>
            <w:vAlign w:val="center"/>
          </w:tcPr>
          <w:p w:rsidR="00FC1C20" w:rsidRPr="00E120EF" w:rsidRDefault="00FC1C20" w:rsidP="002C0B80">
            <w:pPr>
              <w:pStyle w:val="afff6"/>
              <w:rPr>
                <w:sz w:val="24"/>
                <w:szCs w:val="24"/>
              </w:rPr>
            </w:pPr>
            <w:r w:rsidRPr="00E120EF">
              <w:rPr>
                <w:sz w:val="24"/>
                <w:szCs w:val="24"/>
              </w:rPr>
              <w:t>уголь</w:t>
            </w:r>
          </w:p>
        </w:tc>
        <w:tc>
          <w:tcPr>
            <w:tcW w:w="3274" w:type="dxa"/>
            <w:shd w:val="clear" w:color="auto" w:fill="auto"/>
            <w:vAlign w:val="center"/>
          </w:tcPr>
          <w:p w:rsidR="00FC1C20" w:rsidRPr="00E120EF" w:rsidRDefault="00FC1C20" w:rsidP="002C0B80">
            <w:pPr>
              <w:pStyle w:val="afff6"/>
              <w:rPr>
                <w:sz w:val="24"/>
                <w:szCs w:val="24"/>
              </w:rPr>
            </w:pPr>
            <w:r w:rsidRPr="00E120EF">
              <w:rPr>
                <w:sz w:val="24"/>
                <w:szCs w:val="24"/>
              </w:rPr>
              <w:t>нет</w:t>
            </w:r>
          </w:p>
        </w:tc>
      </w:tr>
      <w:tr w:rsidR="00FC1C20" w:rsidRPr="00E120EF" w:rsidTr="002C0B80">
        <w:tc>
          <w:tcPr>
            <w:tcW w:w="3147" w:type="dxa"/>
            <w:tcMar>
              <w:top w:w="0" w:type="dxa"/>
              <w:left w:w="28" w:type="dxa"/>
              <w:bottom w:w="0" w:type="dxa"/>
              <w:right w:w="28" w:type="dxa"/>
            </w:tcMar>
            <w:vAlign w:val="center"/>
          </w:tcPr>
          <w:p w:rsidR="00FC1C20" w:rsidRPr="00E120EF" w:rsidRDefault="00FC1C20" w:rsidP="002C0B80">
            <w:pPr>
              <w:spacing w:after="0" w:line="240" w:lineRule="auto"/>
              <w:ind w:firstLine="0"/>
              <w:jc w:val="center"/>
            </w:pPr>
            <w:r w:rsidRPr="00E120EF">
              <w:t>Котельная №24</w:t>
            </w:r>
          </w:p>
        </w:tc>
        <w:tc>
          <w:tcPr>
            <w:tcW w:w="3273" w:type="dxa"/>
            <w:shd w:val="clear" w:color="auto" w:fill="auto"/>
            <w:tcMar>
              <w:top w:w="0" w:type="dxa"/>
              <w:left w:w="28" w:type="dxa"/>
              <w:bottom w:w="0" w:type="dxa"/>
              <w:right w:w="28" w:type="dxa"/>
            </w:tcMar>
            <w:vAlign w:val="center"/>
          </w:tcPr>
          <w:p w:rsidR="00FC1C20" w:rsidRPr="00E120EF" w:rsidRDefault="0068774F" w:rsidP="002C0B80">
            <w:pPr>
              <w:pStyle w:val="afff6"/>
              <w:rPr>
                <w:sz w:val="24"/>
                <w:szCs w:val="24"/>
              </w:rPr>
            </w:pPr>
            <w:r w:rsidRPr="00E120EF">
              <w:rPr>
                <w:sz w:val="24"/>
                <w:szCs w:val="24"/>
              </w:rPr>
              <w:t>электричество</w:t>
            </w:r>
          </w:p>
        </w:tc>
        <w:tc>
          <w:tcPr>
            <w:tcW w:w="3274" w:type="dxa"/>
            <w:shd w:val="clear" w:color="auto" w:fill="auto"/>
            <w:vAlign w:val="center"/>
          </w:tcPr>
          <w:p w:rsidR="00FC1C20" w:rsidRPr="00E120EF" w:rsidRDefault="0068774F" w:rsidP="002C0B80">
            <w:pPr>
              <w:pStyle w:val="afff6"/>
              <w:rPr>
                <w:sz w:val="24"/>
                <w:szCs w:val="24"/>
              </w:rPr>
            </w:pPr>
            <w:r w:rsidRPr="00E120EF">
              <w:rPr>
                <w:sz w:val="24"/>
                <w:szCs w:val="24"/>
              </w:rPr>
              <w:t>да</w:t>
            </w:r>
          </w:p>
        </w:tc>
      </w:tr>
    </w:tbl>
    <w:p w:rsidR="00825D21" w:rsidRPr="00A63B34" w:rsidRDefault="00FB668B" w:rsidP="004F5327">
      <w:pPr>
        <w:pStyle w:val="11"/>
        <w:spacing w:line="240" w:lineRule="exact"/>
        <w:rPr>
          <w:sz w:val="26"/>
          <w:szCs w:val="26"/>
        </w:rPr>
      </w:pPr>
      <w:bookmarkStart w:id="46" w:name="_Toc378584024"/>
      <w:bookmarkStart w:id="47" w:name="_Toc391024099"/>
      <w:bookmarkStart w:id="48" w:name="_Toc413761061"/>
      <w:bookmarkStart w:id="49" w:name="_Toc451855652"/>
      <w:bookmarkStart w:id="50" w:name="_Toc509222809"/>
      <w:r w:rsidRPr="00A63B34">
        <w:rPr>
          <w:sz w:val="26"/>
          <w:szCs w:val="26"/>
        </w:rPr>
        <w:lastRenderedPageBreak/>
        <w:t>РАЗДЕЛ</w:t>
      </w:r>
      <w:r w:rsidR="00DE602C" w:rsidRPr="00A63B34">
        <w:rPr>
          <w:sz w:val="26"/>
          <w:szCs w:val="26"/>
        </w:rPr>
        <w:t xml:space="preserve"> 6</w:t>
      </w:r>
      <w:r w:rsidRPr="00A63B34">
        <w:rPr>
          <w:sz w:val="26"/>
          <w:szCs w:val="26"/>
        </w:rPr>
        <w:t>. ПРЕДЛОЖЕНИЯ ПО СТРОИТЕЛ</w:t>
      </w:r>
      <w:r w:rsidR="00DE602C" w:rsidRPr="00A63B34">
        <w:rPr>
          <w:sz w:val="26"/>
          <w:szCs w:val="26"/>
        </w:rPr>
        <w:t xml:space="preserve">ЬСТВУ, </w:t>
      </w:r>
      <w:r w:rsidRPr="00A63B34">
        <w:rPr>
          <w:sz w:val="26"/>
          <w:szCs w:val="26"/>
        </w:rPr>
        <w:t>РЕКОНСТРУКЦИИ</w:t>
      </w:r>
      <w:r w:rsidR="00DE602C" w:rsidRPr="00A63B34">
        <w:rPr>
          <w:sz w:val="26"/>
          <w:szCs w:val="26"/>
        </w:rPr>
        <w:t xml:space="preserve">И (ИЛИ) МОДЕРНИЗАЦИИ </w:t>
      </w:r>
      <w:r w:rsidRPr="00A63B34">
        <w:rPr>
          <w:sz w:val="26"/>
          <w:szCs w:val="26"/>
        </w:rPr>
        <w:t>ТЕПЛОВЫХ СЕТЕЙ</w:t>
      </w:r>
      <w:bookmarkEnd w:id="46"/>
      <w:bookmarkEnd w:id="47"/>
      <w:bookmarkEnd w:id="48"/>
      <w:bookmarkEnd w:id="49"/>
      <w:bookmarkEnd w:id="50"/>
    </w:p>
    <w:p w:rsidR="00825D21" w:rsidRPr="00A63B34" w:rsidRDefault="00DE602C" w:rsidP="004F5327">
      <w:pPr>
        <w:pStyle w:val="24"/>
        <w:spacing w:after="0" w:line="240" w:lineRule="atLeast"/>
        <w:ind w:firstLine="709"/>
        <w:jc w:val="both"/>
        <w:rPr>
          <w:sz w:val="26"/>
          <w:szCs w:val="26"/>
        </w:rPr>
      </w:pPr>
      <w:bookmarkStart w:id="51" w:name="_Toc509222810"/>
      <w:r w:rsidRPr="00A63B34">
        <w:rPr>
          <w:sz w:val="26"/>
          <w:szCs w:val="26"/>
        </w:rPr>
        <w:t>6</w:t>
      </w:r>
      <w:r w:rsidR="00825D21" w:rsidRPr="00A63B34">
        <w:rPr>
          <w:sz w:val="26"/>
          <w:szCs w:val="26"/>
        </w:rPr>
        <w:t>.1</w:t>
      </w:r>
      <w:r w:rsidR="000A4ADF" w:rsidRPr="00A63B34">
        <w:rPr>
          <w:sz w:val="26"/>
          <w:szCs w:val="26"/>
        </w:rPr>
        <w:t xml:space="preserve">.Предложения по строительству, </w:t>
      </w:r>
      <w:r w:rsidR="00825D21" w:rsidRPr="00A63B34">
        <w:rPr>
          <w:sz w:val="26"/>
          <w:szCs w:val="26"/>
        </w:rPr>
        <w:t xml:space="preserve">реконструкции </w:t>
      </w:r>
      <w:r w:rsidR="000A4ADF" w:rsidRPr="00A63B34">
        <w:rPr>
          <w:sz w:val="26"/>
          <w:szCs w:val="26"/>
        </w:rPr>
        <w:t>и (или/) модернизации тепловых сетей,</w:t>
      </w:r>
      <w:r w:rsidR="00825D21" w:rsidRPr="00A63B34">
        <w:rPr>
          <w:sz w:val="26"/>
          <w:szCs w:val="26"/>
        </w:rPr>
        <w:t xml:space="preserve"> обеспечивающих перераспределение тепловой нагрузки из зон с дефицитом располагаемой тепловой мощности ист</w:t>
      </w:r>
      <w:r w:rsidR="004F6E3F" w:rsidRPr="00A63B34">
        <w:rPr>
          <w:sz w:val="26"/>
          <w:szCs w:val="26"/>
        </w:rPr>
        <w:t>очников тепловой энергии в зоны</w:t>
      </w:r>
      <w:r w:rsidR="00825D21" w:rsidRPr="00A63B34">
        <w:rPr>
          <w:sz w:val="26"/>
          <w:szCs w:val="26"/>
        </w:rPr>
        <w:t xml:space="preserve"> с резервом располагаемой тепловой мощности источников тепловой энергии (использование </w:t>
      </w:r>
      <w:r w:rsidR="00DC01BB" w:rsidRPr="00A63B34">
        <w:rPr>
          <w:sz w:val="26"/>
          <w:szCs w:val="26"/>
        </w:rPr>
        <w:t>существующих резервов)</w:t>
      </w:r>
      <w:bookmarkEnd w:id="51"/>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предусматриваются.</w:t>
      </w:r>
    </w:p>
    <w:p w:rsidR="00825D21" w:rsidRPr="00A63B34" w:rsidRDefault="00EF475F" w:rsidP="00A63B34">
      <w:pPr>
        <w:pStyle w:val="24"/>
        <w:spacing w:after="0" w:line="240" w:lineRule="atLeast"/>
        <w:ind w:firstLine="709"/>
        <w:jc w:val="both"/>
        <w:rPr>
          <w:sz w:val="26"/>
          <w:szCs w:val="26"/>
        </w:rPr>
      </w:pPr>
      <w:bookmarkStart w:id="52" w:name="_Toc509222811"/>
      <w:r w:rsidRPr="00A63B34">
        <w:rPr>
          <w:sz w:val="26"/>
          <w:szCs w:val="26"/>
        </w:rPr>
        <w:t>6.</w:t>
      </w:r>
      <w:r w:rsidR="00825D21" w:rsidRPr="00A63B34">
        <w:rPr>
          <w:sz w:val="26"/>
          <w:szCs w:val="26"/>
        </w:rPr>
        <w:t>2.Предложения по строительству</w:t>
      </w:r>
      <w:r w:rsidR="000A4ADF" w:rsidRPr="00A63B34">
        <w:rPr>
          <w:sz w:val="26"/>
          <w:szCs w:val="26"/>
        </w:rPr>
        <w:t xml:space="preserve">, </w:t>
      </w:r>
      <w:r w:rsidR="004F5327">
        <w:rPr>
          <w:sz w:val="26"/>
          <w:szCs w:val="26"/>
        </w:rPr>
        <w:t>реконструкц</w:t>
      </w:r>
      <w:r w:rsidR="004F6E3F" w:rsidRPr="00A63B34">
        <w:rPr>
          <w:sz w:val="26"/>
          <w:szCs w:val="26"/>
        </w:rPr>
        <w:t>и</w:t>
      </w:r>
      <w:r w:rsidR="000A4ADF" w:rsidRPr="00A63B34">
        <w:rPr>
          <w:sz w:val="26"/>
          <w:szCs w:val="26"/>
        </w:rPr>
        <w:t xml:space="preserve">и (или) модернизации </w:t>
      </w:r>
      <w:r w:rsidR="00825D21" w:rsidRPr="00A63B34">
        <w:rPr>
          <w:sz w:val="26"/>
          <w:szCs w:val="26"/>
        </w:rPr>
        <w:t>тепловых сетей для обеспечения перспективны</w:t>
      </w:r>
      <w:r w:rsidR="004F6E3F" w:rsidRPr="00A63B34">
        <w:rPr>
          <w:sz w:val="26"/>
          <w:szCs w:val="26"/>
        </w:rPr>
        <w:t>х приростов тепловой нагрузки в</w:t>
      </w:r>
      <w:r w:rsidR="00825D21" w:rsidRPr="00A63B34">
        <w:rPr>
          <w:sz w:val="26"/>
          <w:szCs w:val="26"/>
        </w:rPr>
        <w:t xml:space="preserve"> осваиваемых районах поселения под жилищную, комплексную</w:t>
      </w:r>
      <w:r w:rsidR="00DC01BB" w:rsidRPr="00A63B34">
        <w:rPr>
          <w:sz w:val="26"/>
          <w:szCs w:val="26"/>
        </w:rPr>
        <w:t xml:space="preserve"> или производственную застройку</w:t>
      </w:r>
      <w:bookmarkEnd w:id="52"/>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застройкуне предусматриваются.</w:t>
      </w:r>
    </w:p>
    <w:p w:rsidR="00825D21" w:rsidRPr="00A63B34" w:rsidRDefault="00EF475F" w:rsidP="00A63B34">
      <w:pPr>
        <w:pStyle w:val="24"/>
        <w:spacing w:after="0" w:line="240" w:lineRule="atLeast"/>
        <w:ind w:firstLine="709"/>
        <w:jc w:val="both"/>
        <w:rPr>
          <w:sz w:val="26"/>
          <w:szCs w:val="26"/>
        </w:rPr>
      </w:pPr>
      <w:bookmarkStart w:id="53" w:name="_Toc509222812"/>
      <w:r w:rsidRPr="00A63B34">
        <w:rPr>
          <w:sz w:val="26"/>
          <w:szCs w:val="26"/>
        </w:rPr>
        <w:t>6</w:t>
      </w:r>
      <w:r w:rsidR="00825D21" w:rsidRPr="00A63B34">
        <w:rPr>
          <w:sz w:val="26"/>
          <w:szCs w:val="26"/>
        </w:rPr>
        <w:t>.3.</w:t>
      </w:r>
      <w:r w:rsidR="000A4ADF" w:rsidRPr="00A63B34">
        <w:rPr>
          <w:sz w:val="26"/>
          <w:szCs w:val="26"/>
        </w:rPr>
        <w:t xml:space="preserve"> Предложения по строительству, </w:t>
      </w:r>
      <w:r w:rsidR="00825D21" w:rsidRPr="00A63B34">
        <w:rPr>
          <w:sz w:val="26"/>
          <w:szCs w:val="26"/>
        </w:rPr>
        <w:t>реконструкции</w:t>
      </w:r>
      <w:r w:rsidR="000A4ADF" w:rsidRPr="00A63B34">
        <w:rPr>
          <w:sz w:val="26"/>
          <w:szCs w:val="26"/>
        </w:rPr>
        <w:t xml:space="preserve"> и (или) модернизации </w:t>
      </w:r>
      <w:r w:rsidR="00825D21" w:rsidRPr="00A63B34">
        <w:rPr>
          <w:sz w:val="26"/>
          <w:szCs w:val="26"/>
        </w:rPr>
        <w:t>тепловых сетей</w:t>
      </w:r>
      <w:r w:rsidR="00052967" w:rsidRPr="00A63B34">
        <w:rPr>
          <w:sz w:val="26"/>
          <w:szCs w:val="26"/>
        </w:rPr>
        <w:t xml:space="preserve"> в целях обеспечения условий</w:t>
      </w:r>
      <w:r w:rsidR="00825D21" w:rsidRPr="00A63B34">
        <w:rPr>
          <w:sz w:val="26"/>
          <w:szCs w:val="26"/>
        </w:rPr>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A63B34">
        <w:rPr>
          <w:sz w:val="26"/>
          <w:szCs w:val="26"/>
        </w:rPr>
        <w:t>нении надежности теплоснабжения</w:t>
      </w:r>
      <w:bookmarkEnd w:id="53"/>
    </w:p>
    <w:p w:rsidR="00700A1A" w:rsidRPr="00A63B34" w:rsidRDefault="004800A1" w:rsidP="004A7D6F">
      <w:pPr>
        <w:spacing w:after="0" w:line="240" w:lineRule="atLeast"/>
        <w:ind w:firstLine="709"/>
        <w:rPr>
          <w:sz w:val="26"/>
          <w:szCs w:val="26"/>
        </w:rPr>
      </w:pPr>
      <w:r w:rsidRPr="00A63B34">
        <w:rPr>
          <w:sz w:val="26"/>
          <w:szCs w:val="26"/>
        </w:rPr>
        <w:t>Необходима реконструкция существующих сетей и оборудования, вы</w:t>
      </w:r>
      <w:r w:rsidR="00BF407A" w:rsidRPr="00A63B34">
        <w:rPr>
          <w:sz w:val="26"/>
          <w:szCs w:val="26"/>
        </w:rPr>
        <w:t xml:space="preserve">работавших свой срок.  В </w:t>
      </w:r>
      <w:r w:rsidR="00241735" w:rsidRPr="00A63B34">
        <w:rPr>
          <w:sz w:val="26"/>
          <w:szCs w:val="26"/>
        </w:rPr>
        <w:t>к</w:t>
      </w:r>
      <w:r w:rsidRPr="00A63B34">
        <w:rPr>
          <w:sz w:val="26"/>
          <w:szCs w:val="26"/>
        </w:rPr>
        <w:t>отельн</w:t>
      </w:r>
      <w:r w:rsidR="00241735" w:rsidRPr="00A63B34">
        <w:rPr>
          <w:sz w:val="26"/>
          <w:szCs w:val="26"/>
        </w:rPr>
        <w:t>ой</w:t>
      </w:r>
      <w:r w:rsidRPr="00A63B34">
        <w:rPr>
          <w:sz w:val="26"/>
          <w:szCs w:val="26"/>
        </w:rPr>
        <w:t xml:space="preserve"> № 21 с. Медведь</w:t>
      </w:r>
      <w:r w:rsidR="00BF407A" w:rsidRPr="00A63B34">
        <w:rPr>
          <w:sz w:val="26"/>
          <w:szCs w:val="26"/>
        </w:rPr>
        <w:t xml:space="preserve">планируется заменить трубопровод </w:t>
      </w:r>
      <w:r w:rsidR="00241735" w:rsidRPr="00A63B34">
        <w:rPr>
          <w:sz w:val="26"/>
          <w:szCs w:val="26"/>
        </w:rPr>
        <w:t>100</w:t>
      </w:r>
      <w:r w:rsidR="00BF407A" w:rsidRPr="00A63B34">
        <w:rPr>
          <w:sz w:val="26"/>
          <w:szCs w:val="26"/>
        </w:rPr>
        <w:t xml:space="preserve"> метров </w:t>
      </w:r>
      <w:r w:rsidR="00241735" w:rsidRPr="00A63B34">
        <w:rPr>
          <w:sz w:val="26"/>
          <w:szCs w:val="26"/>
        </w:rPr>
        <w:t xml:space="preserve">(диаметр 159 мм) </w:t>
      </w:r>
      <w:r w:rsidR="00BF407A" w:rsidRPr="00A63B34">
        <w:rPr>
          <w:sz w:val="26"/>
          <w:szCs w:val="26"/>
        </w:rPr>
        <w:t xml:space="preserve">по </w:t>
      </w:r>
      <w:r w:rsidRPr="00A63B34">
        <w:rPr>
          <w:sz w:val="26"/>
          <w:szCs w:val="26"/>
        </w:rPr>
        <w:t>ул</w:t>
      </w:r>
      <w:r w:rsidR="00BF407A" w:rsidRPr="00A63B34">
        <w:rPr>
          <w:sz w:val="26"/>
          <w:szCs w:val="26"/>
        </w:rPr>
        <w:t xml:space="preserve">ице </w:t>
      </w:r>
      <w:r w:rsidRPr="00A63B34">
        <w:rPr>
          <w:sz w:val="26"/>
          <w:szCs w:val="26"/>
        </w:rPr>
        <w:t xml:space="preserve"> Саши Куликова</w:t>
      </w:r>
      <w:r w:rsidR="00241735" w:rsidRPr="00A63B34">
        <w:rPr>
          <w:sz w:val="26"/>
          <w:szCs w:val="26"/>
        </w:rPr>
        <w:t xml:space="preserve"> у дома № 114</w:t>
      </w:r>
      <w:r w:rsidR="00BF407A" w:rsidRPr="00A63B34">
        <w:rPr>
          <w:sz w:val="26"/>
          <w:szCs w:val="26"/>
        </w:rPr>
        <w:t>, по мере составления сметы</w:t>
      </w:r>
      <w:r w:rsidR="00241735" w:rsidRPr="00A63B34">
        <w:rPr>
          <w:sz w:val="26"/>
          <w:szCs w:val="26"/>
        </w:rPr>
        <w:t>.</w:t>
      </w:r>
    </w:p>
    <w:p w:rsidR="00904659" w:rsidRPr="00A63B34" w:rsidRDefault="00EF475F" w:rsidP="00A63B34">
      <w:pPr>
        <w:pStyle w:val="24"/>
        <w:spacing w:after="0" w:line="240" w:lineRule="atLeast"/>
        <w:ind w:firstLine="709"/>
        <w:jc w:val="both"/>
        <w:rPr>
          <w:sz w:val="26"/>
          <w:szCs w:val="26"/>
        </w:rPr>
      </w:pPr>
      <w:bookmarkStart w:id="54" w:name="_Toc509222813"/>
      <w:r w:rsidRPr="00A63B34">
        <w:rPr>
          <w:sz w:val="26"/>
          <w:szCs w:val="26"/>
        </w:rPr>
        <w:t>6</w:t>
      </w:r>
      <w:r w:rsidR="00904659" w:rsidRPr="00A63B34">
        <w:rPr>
          <w:sz w:val="26"/>
          <w:szCs w:val="26"/>
        </w:rPr>
        <w:t xml:space="preserve">.4.Предложения по </w:t>
      </w:r>
      <w:r w:rsidR="000A4ADF" w:rsidRPr="00A63B34">
        <w:rPr>
          <w:sz w:val="26"/>
          <w:szCs w:val="26"/>
        </w:rPr>
        <w:t xml:space="preserve">строительству, </w:t>
      </w:r>
      <w:r w:rsidR="00904659" w:rsidRPr="00A63B34">
        <w:rPr>
          <w:sz w:val="26"/>
          <w:szCs w:val="26"/>
        </w:rPr>
        <w:t>реконструкции</w:t>
      </w:r>
      <w:r w:rsidR="000A4ADF" w:rsidRPr="00A63B34">
        <w:rPr>
          <w:sz w:val="26"/>
          <w:szCs w:val="26"/>
        </w:rPr>
        <w:t xml:space="preserve"> и (или) модернизации</w:t>
      </w:r>
      <w:r w:rsidR="00904659" w:rsidRPr="00A63B34">
        <w:rPr>
          <w:sz w:val="26"/>
          <w:szCs w:val="26"/>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w:t>
      </w:r>
      <w:r w:rsidR="000A4ADF" w:rsidRPr="00A63B34">
        <w:rPr>
          <w:sz w:val="26"/>
          <w:szCs w:val="26"/>
        </w:rPr>
        <w:t>работы</w:t>
      </w:r>
      <w:bookmarkEnd w:id="54"/>
    </w:p>
    <w:p w:rsidR="00492707" w:rsidRPr="00A63B34" w:rsidRDefault="00492707" w:rsidP="00A63B34">
      <w:pPr>
        <w:spacing w:after="0" w:line="240" w:lineRule="atLeast"/>
        <w:ind w:firstLine="709"/>
        <w:rPr>
          <w:sz w:val="26"/>
          <w:szCs w:val="26"/>
        </w:rPr>
      </w:pPr>
      <w:r w:rsidRPr="00A63B34">
        <w:rPr>
          <w:sz w:val="26"/>
          <w:szCs w:val="26"/>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A63B34" w:rsidRDefault="00EF475F" w:rsidP="00A63B34">
      <w:pPr>
        <w:pStyle w:val="24"/>
        <w:spacing w:after="0" w:line="240" w:lineRule="atLeast"/>
        <w:ind w:firstLine="709"/>
        <w:jc w:val="both"/>
        <w:rPr>
          <w:sz w:val="26"/>
          <w:szCs w:val="26"/>
        </w:rPr>
      </w:pPr>
      <w:bookmarkStart w:id="55" w:name="_Toc509222814"/>
      <w:r w:rsidRPr="00A63B34">
        <w:rPr>
          <w:sz w:val="26"/>
          <w:szCs w:val="26"/>
        </w:rPr>
        <w:t>6</w:t>
      </w:r>
      <w:r w:rsidR="001670AC" w:rsidRPr="00A63B34">
        <w:rPr>
          <w:sz w:val="26"/>
          <w:szCs w:val="26"/>
        </w:rPr>
        <w:t xml:space="preserve">.5. Предложения по </w:t>
      </w:r>
      <w:r w:rsidR="000A4ADF" w:rsidRPr="00A63B34">
        <w:rPr>
          <w:sz w:val="26"/>
          <w:szCs w:val="26"/>
        </w:rPr>
        <w:t xml:space="preserve">строительству, </w:t>
      </w:r>
      <w:r w:rsidR="00904659" w:rsidRPr="00A63B34">
        <w:rPr>
          <w:sz w:val="26"/>
          <w:szCs w:val="26"/>
        </w:rPr>
        <w:t xml:space="preserve">реконструкции </w:t>
      </w:r>
      <w:r w:rsidR="000A4ADF" w:rsidRPr="00A63B34">
        <w:rPr>
          <w:sz w:val="26"/>
          <w:szCs w:val="26"/>
        </w:rPr>
        <w:t xml:space="preserve">и (или) модернизации </w:t>
      </w:r>
      <w:r w:rsidR="00904659" w:rsidRPr="00A63B34">
        <w:rPr>
          <w:sz w:val="26"/>
          <w:szCs w:val="26"/>
        </w:rPr>
        <w:t>тепловых сетей для обеспечения нормативной надежности</w:t>
      </w:r>
      <w:r w:rsidR="00F937BC" w:rsidRPr="00A63B34">
        <w:rPr>
          <w:sz w:val="26"/>
          <w:szCs w:val="26"/>
        </w:rPr>
        <w:t>и</w:t>
      </w:r>
      <w:r w:rsidR="00DC01BB" w:rsidRPr="00A63B34">
        <w:rPr>
          <w:sz w:val="26"/>
          <w:szCs w:val="26"/>
        </w:rPr>
        <w:t>безопасности теплоснабжения</w:t>
      </w:r>
      <w:bookmarkEnd w:id="55"/>
    </w:p>
    <w:p w:rsidR="00492707" w:rsidRPr="00A63B34" w:rsidRDefault="00492707" w:rsidP="00A63B34">
      <w:pPr>
        <w:spacing w:after="0" w:line="240" w:lineRule="atLeast"/>
        <w:ind w:firstLine="709"/>
        <w:rPr>
          <w:sz w:val="26"/>
          <w:szCs w:val="26"/>
        </w:rPr>
      </w:pPr>
      <w:r w:rsidRPr="00A63B34">
        <w:rPr>
          <w:sz w:val="26"/>
          <w:szCs w:val="26"/>
        </w:rPr>
        <w:t>Для обеспечения нормативной надежности и безопасности теплоснабжения запланированы мероприятия по реконструкции существующих тепловых сетей в связи с исчерпанием эксплуатационного ресурса.</w:t>
      </w:r>
    </w:p>
    <w:p w:rsidR="00492707" w:rsidRPr="00A63B34" w:rsidRDefault="00492707" w:rsidP="00A63B34">
      <w:pPr>
        <w:spacing w:after="0" w:line="240" w:lineRule="atLeast"/>
        <w:ind w:firstLine="709"/>
        <w:rPr>
          <w:sz w:val="26"/>
          <w:szCs w:val="26"/>
        </w:rPr>
      </w:pPr>
      <w:r w:rsidRPr="00A63B34">
        <w:rPr>
          <w:sz w:val="26"/>
          <w:szCs w:val="26"/>
        </w:rPr>
        <w:t>При перекладке тепловых сетей, предлагается прокладка их из стальных труб в индустриальной тепловой изоляции из пенополиуретана (ППУ) в полиэтиленовой оболочке.</w:t>
      </w:r>
    </w:p>
    <w:p w:rsidR="00492707" w:rsidRPr="00A63B34" w:rsidRDefault="00492707" w:rsidP="00A63B34">
      <w:pPr>
        <w:spacing w:after="0" w:line="240" w:lineRule="atLeast"/>
        <w:ind w:firstLine="709"/>
        <w:rPr>
          <w:sz w:val="26"/>
          <w:szCs w:val="26"/>
        </w:rPr>
      </w:pPr>
      <w:r w:rsidRPr="00A63B34">
        <w:rPr>
          <w:sz w:val="26"/>
          <w:szCs w:val="26"/>
        </w:rPr>
        <w:t>Предложения по строительству и реконструкции тепловых сетей для обеспечения нормативной надежности и безопасности теплоснабжения представлены в таблице 5.1.</w:t>
      </w:r>
    </w:p>
    <w:p w:rsidR="00492707" w:rsidRPr="00A63B34" w:rsidRDefault="00492707" w:rsidP="00A63B34">
      <w:pPr>
        <w:keepNext/>
        <w:spacing w:after="0" w:line="240" w:lineRule="auto"/>
        <w:jc w:val="right"/>
        <w:rPr>
          <w:sz w:val="26"/>
          <w:szCs w:val="26"/>
        </w:rPr>
      </w:pPr>
      <w:r w:rsidRPr="00A63B34">
        <w:rPr>
          <w:sz w:val="26"/>
          <w:szCs w:val="26"/>
        </w:rPr>
        <w:lastRenderedPageBreak/>
        <w:t>Таблица 5.1</w:t>
      </w:r>
    </w:p>
    <w:p w:rsidR="00492707" w:rsidRPr="00A63B34" w:rsidRDefault="00492707" w:rsidP="00A63B34">
      <w:pPr>
        <w:keepNext/>
        <w:spacing w:line="240" w:lineRule="auto"/>
        <w:ind w:firstLine="0"/>
        <w:jc w:val="center"/>
        <w:rPr>
          <w:b/>
          <w:sz w:val="26"/>
          <w:szCs w:val="26"/>
          <w:u w:val="single"/>
        </w:rPr>
      </w:pPr>
      <w:r w:rsidRPr="00A63B34">
        <w:rPr>
          <w:b/>
          <w:sz w:val="26"/>
          <w:szCs w:val="26"/>
          <w:u w:val="single"/>
        </w:rPr>
        <w:t>Предложения по строительству и реконструкции тепловых сетей</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1773"/>
        <w:gridCol w:w="1868"/>
        <w:gridCol w:w="5749"/>
      </w:tblGrid>
      <w:tr w:rsidR="002C0B80" w:rsidRPr="00A63B34" w:rsidTr="00A63B34">
        <w:trPr>
          <w:tblHeader/>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 п/п</w:t>
            </w:r>
          </w:p>
        </w:tc>
        <w:tc>
          <w:tcPr>
            <w:tcW w:w="1773"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Мероприятие</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Протяженность трубопроводов в двухтрубном исчислении, м</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b/>
                <w:sz w:val="24"/>
                <w:szCs w:val="24"/>
              </w:rPr>
            </w:pPr>
            <w:r w:rsidRPr="00A63B34">
              <w:rPr>
                <w:b/>
                <w:sz w:val="24"/>
                <w:szCs w:val="24"/>
              </w:rPr>
              <w:t>Цели реализации мероприятия</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1</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№13</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4</w:t>
            </w:r>
            <w:r w:rsidR="004A7A98" w:rsidRPr="00A63B34">
              <w:rPr>
                <w:sz w:val="24"/>
                <w:szCs w:val="24"/>
                <w:lang w:val="en-US"/>
              </w:rPr>
              <w:t>4</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№20</w:t>
            </w:r>
          </w:p>
        </w:tc>
        <w:tc>
          <w:tcPr>
            <w:tcW w:w="1868"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248</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r w:rsidR="002C0B80" w:rsidRPr="00A63B34" w:rsidTr="00A63B34">
        <w:trPr>
          <w:trHeight w:val="77"/>
        </w:trPr>
        <w:tc>
          <w:tcPr>
            <w:tcW w:w="523"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3</w:t>
            </w:r>
          </w:p>
        </w:tc>
        <w:tc>
          <w:tcPr>
            <w:tcW w:w="1773" w:type="dxa"/>
            <w:shd w:val="clear" w:color="auto" w:fill="auto"/>
            <w:tcMar>
              <w:top w:w="0" w:type="dxa"/>
              <w:left w:w="28" w:type="dxa"/>
              <w:bottom w:w="0" w:type="dxa"/>
              <w:right w:w="28" w:type="dxa"/>
            </w:tcMar>
          </w:tcPr>
          <w:p w:rsidR="002C0B80" w:rsidRPr="00A63B34" w:rsidRDefault="002C0B80" w:rsidP="002C0B80">
            <w:pPr>
              <w:pStyle w:val="afff6"/>
              <w:jc w:val="left"/>
              <w:rPr>
                <w:sz w:val="24"/>
                <w:szCs w:val="24"/>
              </w:rPr>
            </w:pPr>
            <w:r w:rsidRPr="00A63B34">
              <w:rPr>
                <w:sz w:val="24"/>
                <w:szCs w:val="24"/>
              </w:rPr>
              <w:t>Капитальный ремонт тепловой сети котельной №21</w:t>
            </w:r>
          </w:p>
        </w:tc>
        <w:tc>
          <w:tcPr>
            <w:tcW w:w="1868" w:type="dxa"/>
            <w:shd w:val="clear" w:color="auto" w:fill="auto"/>
            <w:tcMar>
              <w:top w:w="0" w:type="dxa"/>
              <w:left w:w="28" w:type="dxa"/>
              <w:bottom w:w="0" w:type="dxa"/>
              <w:right w:w="28" w:type="dxa"/>
            </w:tcMar>
            <w:vAlign w:val="center"/>
          </w:tcPr>
          <w:p w:rsidR="002C0B80" w:rsidRPr="00A63B34" w:rsidRDefault="00874367" w:rsidP="002C0B80">
            <w:pPr>
              <w:pStyle w:val="afff6"/>
              <w:rPr>
                <w:sz w:val="24"/>
                <w:szCs w:val="24"/>
                <w:lang w:val="en-US"/>
              </w:rPr>
            </w:pPr>
            <w:r w:rsidRPr="00A63B34">
              <w:rPr>
                <w:sz w:val="24"/>
                <w:szCs w:val="24"/>
                <w:lang w:val="en-US"/>
              </w:rPr>
              <w:t>1</w:t>
            </w:r>
            <w:r w:rsidR="004A7A98" w:rsidRPr="00A63B34">
              <w:rPr>
                <w:sz w:val="24"/>
                <w:szCs w:val="24"/>
                <w:lang w:val="en-US"/>
              </w:rPr>
              <w:t>85</w:t>
            </w:r>
          </w:p>
        </w:tc>
        <w:tc>
          <w:tcPr>
            <w:tcW w:w="5750" w:type="dxa"/>
            <w:shd w:val="clear" w:color="auto" w:fill="auto"/>
            <w:tcMar>
              <w:top w:w="0" w:type="dxa"/>
              <w:left w:w="28" w:type="dxa"/>
              <w:bottom w:w="0" w:type="dxa"/>
              <w:right w:w="28" w:type="dxa"/>
            </w:tcMar>
            <w:vAlign w:val="center"/>
          </w:tcPr>
          <w:p w:rsidR="002C0B80" w:rsidRPr="00A63B34" w:rsidRDefault="002C0B80" w:rsidP="002C0B80">
            <w:pPr>
              <w:pStyle w:val="afff6"/>
              <w:rPr>
                <w:sz w:val="24"/>
                <w:szCs w:val="24"/>
              </w:rPr>
            </w:pPr>
            <w:r w:rsidRPr="00A63B34">
              <w:rPr>
                <w:sz w:val="24"/>
                <w:szCs w:val="24"/>
              </w:rPr>
              <w:t>-сокращение потерь теплоэнергии в сетях;</w:t>
            </w:r>
          </w:p>
          <w:p w:rsidR="002C0B80" w:rsidRPr="00A63B34" w:rsidRDefault="002C0B80" w:rsidP="002C0B80">
            <w:pPr>
              <w:pStyle w:val="afff6"/>
              <w:rPr>
                <w:sz w:val="24"/>
                <w:szCs w:val="24"/>
              </w:rPr>
            </w:pPr>
            <w:r w:rsidRPr="00A63B34">
              <w:rPr>
                <w:sz w:val="24"/>
                <w:szCs w:val="24"/>
              </w:rPr>
              <w:t>- обеспечение заданного гидравлического режима, требуемой надежности теплоснабжения потребителей;</w:t>
            </w:r>
          </w:p>
          <w:p w:rsidR="002C0B80" w:rsidRPr="00A63B34" w:rsidRDefault="002C0B80" w:rsidP="002C0B80">
            <w:pPr>
              <w:pStyle w:val="afff6"/>
              <w:rPr>
                <w:sz w:val="24"/>
                <w:szCs w:val="24"/>
              </w:rPr>
            </w:pPr>
            <w:r w:rsidRPr="00A63B34">
              <w:rPr>
                <w:sz w:val="24"/>
                <w:szCs w:val="24"/>
              </w:rPr>
              <w:t>- снижение уровня износа объектов;</w:t>
            </w:r>
          </w:p>
          <w:p w:rsidR="002C0B80" w:rsidRPr="00A63B34" w:rsidRDefault="002C0B80" w:rsidP="002C0B80">
            <w:pPr>
              <w:pStyle w:val="afff6"/>
              <w:rPr>
                <w:sz w:val="24"/>
                <w:szCs w:val="24"/>
              </w:rPr>
            </w:pPr>
            <w:r w:rsidRPr="00A63B34">
              <w:rPr>
                <w:sz w:val="24"/>
                <w:szCs w:val="24"/>
              </w:rPr>
              <w:t>- повышение качества и надежности коммунальных услуг</w:t>
            </w:r>
          </w:p>
        </w:tc>
      </w:tr>
    </w:tbl>
    <w:p w:rsidR="0098348E" w:rsidRDefault="009917C1" w:rsidP="00A63B34">
      <w:pPr>
        <w:spacing w:before="120" w:line="240" w:lineRule="atLeast"/>
        <w:ind w:firstLine="709"/>
        <w:rPr>
          <w:sz w:val="26"/>
          <w:szCs w:val="26"/>
        </w:rPr>
      </w:pPr>
      <w:r w:rsidRPr="00A63B34">
        <w:rPr>
          <w:sz w:val="26"/>
          <w:szCs w:val="26"/>
        </w:rPr>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3A78DE" w:rsidRDefault="003A78DE" w:rsidP="00A63B34">
      <w:pPr>
        <w:spacing w:before="120" w:line="240" w:lineRule="atLeast"/>
        <w:ind w:firstLine="709"/>
        <w:rPr>
          <w:sz w:val="26"/>
          <w:szCs w:val="26"/>
        </w:rPr>
      </w:pPr>
    </w:p>
    <w:p w:rsidR="003A78DE" w:rsidRPr="00A63B34" w:rsidRDefault="003A78DE" w:rsidP="00A63B34">
      <w:pPr>
        <w:spacing w:before="120" w:line="240" w:lineRule="atLeast"/>
        <w:ind w:firstLine="709"/>
        <w:rPr>
          <w:sz w:val="26"/>
          <w:szCs w:val="26"/>
        </w:rPr>
      </w:pPr>
    </w:p>
    <w:p w:rsidR="00EF475F" w:rsidRDefault="00EF475F" w:rsidP="00A63B34">
      <w:pPr>
        <w:spacing w:after="0" w:line="240" w:lineRule="exact"/>
        <w:jc w:val="center"/>
        <w:rPr>
          <w:b/>
          <w:sz w:val="26"/>
          <w:szCs w:val="26"/>
        </w:rPr>
      </w:pPr>
      <w:r w:rsidRPr="00A63B34">
        <w:rPr>
          <w:b/>
          <w:sz w:val="26"/>
          <w:szCs w:val="26"/>
        </w:rPr>
        <w:t>РАЗДЕЛ 7. ПРЕДЛОЖЕНИЯ ПО ПЕРЕВОДУ ОТКРЫТЫХ СИСТЕМ ТЕПЛОСНАБЖЕНИЯ (ГОРЯЧЕГО ВОДОСНАБЖЕНИЯ) В ЗАКРЫТЫЕ СИСТЕМЫ ГОРЯЧЕГО ВОДОСНАБЖЕНИЯ</w:t>
      </w:r>
    </w:p>
    <w:p w:rsidR="008B33F7" w:rsidRPr="00A63B34" w:rsidRDefault="008B33F7" w:rsidP="00A63B34">
      <w:pPr>
        <w:spacing w:after="0" w:line="240" w:lineRule="exact"/>
        <w:jc w:val="center"/>
        <w:rPr>
          <w:b/>
          <w:sz w:val="26"/>
          <w:szCs w:val="26"/>
        </w:rPr>
      </w:pPr>
    </w:p>
    <w:p w:rsidR="003B3022" w:rsidRPr="00A63B34" w:rsidRDefault="003B3022" w:rsidP="00A63B34">
      <w:pPr>
        <w:autoSpaceDE w:val="0"/>
        <w:autoSpaceDN w:val="0"/>
        <w:adjustRightInd w:val="0"/>
        <w:spacing w:after="0" w:line="240" w:lineRule="atLeast"/>
        <w:ind w:firstLine="709"/>
        <w:rPr>
          <w:b/>
          <w:sz w:val="26"/>
          <w:szCs w:val="26"/>
        </w:rPr>
      </w:pPr>
      <w:r w:rsidRPr="00A63B34">
        <w:rPr>
          <w:sz w:val="26"/>
          <w:szCs w:val="26"/>
        </w:rPr>
        <w:t>Коммунальная услуга горячего водоснабжения в Медведском сельском поселении отсутствует.</w:t>
      </w:r>
    </w:p>
    <w:p w:rsidR="00B10E02" w:rsidRPr="007D5E60" w:rsidRDefault="00B10E02" w:rsidP="00B10E02">
      <w:pPr>
        <w:pStyle w:val="11"/>
      </w:pPr>
      <w:bookmarkStart w:id="56" w:name="_Toc509222816"/>
      <w:r w:rsidRPr="007D5E60">
        <w:lastRenderedPageBreak/>
        <w:t xml:space="preserve">РАЗДЕЛ </w:t>
      </w:r>
      <w:r w:rsidR="003B3022">
        <w:t>8</w:t>
      </w:r>
      <w:r w:rsidRPr="007D5E60">
        <w:t>. ПЕРСПЕКТИВНЫЕ ТОПЛИВНЫЕ БАЛАНСЫ</w:t>
      </w:r>
      <w:bookmarkEnd w:id="56"/>
    </w:p>
    <w:p w:rsidR="00145915" w:rsidRPr="00BF2925" w:rsidRDefault="00145915" w:rsidP="00145915">
      <w:pPr>
        <w:rPr>
          <w:sz w:val="26"/>
          <w:szCs w:val="26"/>
        </w:rPr>
      </w:pPr>
      <w:r w:rsidRPr="00BF2925">
        <w:rPr>
          <w:sz w:val="26"/>
          <w:szCs w:val="26"/>
        </w:rPr>
        <w:t xml:space="preserve">В таблице </w:t>
      </w:r>
      <w:r w:rsidR="00BF2925">
        <w:rPr>
          <w:sz w:val="26"/>
          <w:szCs w:val="26"/>
        </w:rPr>
        <w:t>6</w:t>
      </w:r>
      <w:r w:rsidRPr="00BF2925">
        <w:rPr>
          <w:sz w:val="26"/>
          <w:szCs w:val="26"/>
        </w:rPr>
        <w:t xml:space="preserve">.1 представлен перспективный расход топлива источников тепла </w:t>
      </w:r>
      <w:r w:rsidR="00721522" w:rsidRPr="00BF2925">
        <w:rPr>
          <w:sz w:val="26"/>
          <w:szCs w:val="26"/>
        </w:rPr>
        <w:t>Медведского</w:t>
      </w:r>
      <w:r w:rsidRPr="00BF2925">
        <w:rPr>
          <w:sz w:val="26"/>
          <w:szCs w:val="26"/>
        </w:rP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tblPr>
      <w:tblGrid>
        <w:gridCol w:w="2526"/>
        <w:gridCol w:w="859"/>
        <w:gridCol w:w="788"/>
        <w:gridCol w:w="789"/>
        <w:gridCol w:w="788"/>
        <w:gridCol w:w="789"/>
        <w:gridCol w:w="789"/>
        <w:gridCol w:w="788"/>
        <w:gridCol w:w="789"/>
        <w:gridCol w:w="789"/>
      </w:tblGrid>
      <w:tr w:rsidR="002C0B80" w:rsidRPr="002C0B80" w:rsidTr="0053254E">
        <w:trPr>
          <w:tblHeader/>
        </w:trPr>
        <w:tc>
          <w:tcPr>
            <w:tcW w:w="2526"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9"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309"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53254E">
        <w:trPr>
          <w:trHeight w:val="77"/>
          <w:tblHeader/>
        </w:trPr>
        <w:tc>
          <w:tcPr>
            <w:tcW w:w="2526"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9"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sidR="000A4ADF">
              <w:rPr>
                <w:rStyle w:val="2e"/>
                <w:rFonts w:eastAsia="Century Schoolbook"/>
                <w:sz w:val="20"/>
                <w:szCs w:val="20"/>
              </w:rPr>
              <w:t xml:space="preserve"> (дрова)</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700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425</w:t>
            </w:r>
          </w:p>
        </w:tc>
        <w:tc>
          <w:tcPr>
            <w:tcW w:w="788"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c>
          <w:tcPr>
            <w:tcW w:w="789" w:type="dxa"/>
            <w:shd w:val="clear" w:color="auto" w:fill="auto"/>
            <w:tcMar>
              <w:left w:w="28" w:type="dxa"/>
              <w:right w:w="28" w:type="dxa"/>
            </w:tcMa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425</w:t>
            </w:r>
          </w:p>
        </w:tc>
      </w:tr>
      <w:tr w:rsidR="002C0B80" w:rsidRPr="00A41DF7" w:rsidTr="0053254E">
        <w:trPr>
          <w:trHeight w:val="189"/>
        </w:trPr>
        <w:tc>
          <w:tcPr>
            <w:tcW w:w="2526" w:type="dxa"/>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sz w:val="20"/>
                <w:szCs w:val="20"/>
              </w:rPr>
              <w:t>Котельная №20</w:t>
            </w:r>
            <w:r w:rsidR="000A4ADF">
              <w:rPr>
                <w:sz w:val="20"/>
                <w:szCs w:val="20"/>
              </w:rPr>
              <w:t xml:space="preserve"> (пеллеты)</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53254E" w:rsidRPr="00A41DF7" w:rsidTr="0053254E">
        <w:trPr>
          <w:trHeight w:val="189"/>
        </w:trPr>
        <w:tc>
          <w:tcPr>
            <w:tcW w:w="2526" w:type="dxa"/>
            <w:tcMar>
              <w:left w:w="28" w:type="dxa"/>
              <w:right w:w="28" w:type="dxa"/>
            </w:tcMar>
            <w:vAlign w:val="center"/>
          </w:tcPr>
          <w:p w:rsidR="0053254E" w:rsidRPr="00A41DF7" w:rsidRDefault="0053254E" w:rsidP="002C0B80">
            <w:pPr>
              <w:spacing w:after="0" w:line="240" w:lineRule="auto"/>
              <w:ind w:firstLine="0"/>
              <w:jc w:val="center"/>
              <w:rPr>
                <w:sz w:val="20"/>
                <w:szCs w:val="20"/>
              </w:rPr>
            </w:pPr>
            <w:r w:rsidRPr="00A41DF7">
              <w:rPr>
                <w:sz w:val="20"/>
                <w:szCs w:val="20"/>
              </w:rPr>
              <w:t>Котельная №21</w:t>
            </w:r>
            <w:r w:rsidR="000A4ADF">
              <w:rPr>
                <w:sz w:val="20"/>
                <w:szCs w:val="20"/>
              </w:rPr>
              <w:t xml:space="preserve"> (уголь)</w:t>
            </w:r>
          </w:p>
        </w:tc>
        <w:tc>
          <w:tcPr>
            <w:tcW w:w="85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т/год</w:t>
            </w:r>
          </w:p>
        </w:tc>
        <w:tc>
          <w:tcPr>
            <w:tcW w:w="788" w:type="dxa"/>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8"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2C0B80">
            <w:pPr>
              <w:spacing w:after="0" w:line="240" w:lineRule="auto"/>
              <w:ind w:firstLine="0"/>
              <w:jc w:val="center"/>
              <w:rPr>
                <w:color w:val="000000"/>
                <w:sz w:val="20"/>
                <w:szCs w:val="20"/>
              </w:rPr>
            </w:pPr>
            <w:r w:rsidRPr="00A41DF7">
              <w:rPr>
                <w:color w:val="000000"/>
                <w:sz w:val="20"/>
                <w:szCs w:val="20"/>
              </w:rPr>
              <w:t>1390</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8"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c>
          <w:tcPr>
            <w:tcW w:w="789" w:type="dxa"/>
            <w:shd w:val="clear" w:color="auto" w:fill="auto"/>
            <w:tcMar>
              <w:left w:w="28" w:type="dxa"/>
              <w:right w:w="28" w:type="dxa"/>
            </w:tcMar>
            <w:vAlign w:val="center"/>
          </w:tcPr>
          <w:p w:rsidR="0053254E" w:rsidRPr="00A41DF7" w:rsidRDefault="0053254E" w:rsidP="0053254E">
            <w:pPr>
              <w:spacing w:after="0" w:line="240" w:lineRule="auto"/>
              <w:ind w:firstLine="0"/>
              <w:jc w:val="center"/>
              <w:rPr>
                <w:color w:val="000000"/>
                <w:sz w:val="20"/>
                <w:szCs w:val="20"/>
              </w:rPr>
            </w:pPr>
            <w:r w:rsidRPr="00A41DF7">
              <w:rPr>
                <w:color w:val="000000"/>
                <w:sz w:val="20"/>
                <w:szCs w:val="20"/>
              </w:rPr>
              <w:t>1078</w:t>
            </w:r>
          </w:p>
        </w:tc>
      </w:tr>
      <w:tr w:rsidR="002C0B80" w:rsidRPr="00A41DF7" w:rsidTr="0053254E">
        <w:trPr>
          <w:trHeight w:val="189"/>
        </w:trPr>
        <w:tc>
          <w:tcPr>
            <w:tcW w:w="2526" w:type="dxa"/>
            <w:tcMar>
              <w:left w:w="28" w:type="dxa"/>
              <w:right w:w="28" w:type="dxa"/>
            </w:tcMar>
            <w:vAlign w:val="center"/>
          </w:tcPr>
          <w:p w:rsidR="002C0B80" w:rsidRPr="00A41DF7" w:rsidRDefault="002C0B80" w:rsidP="000A4ADF">
            <w:pPr>
              <w:spacing w:after="0" w:line="240" w:lineRule="auto"/>
              <w:ind w:firstLine="0"/>
              <w:jc w:val="center"/>
              <w:rPr>
                <w:sz w:val="20"/>
                <w:szCs w:val="20"/>
              </w:rPr>
            </w:pPr>
            <w:r w:rsidRPr="00A41DF7">
              <w:rPr>
                <w:sz w:val="20"/>
                <w:szCs w:val="20"/>
              </w:rPr>
              <w:t>Котельная №24</w:t>
            </w:r>
            <w:r w:rsidR="000A4ADF">
              <w:rPr>
                <w:sz w:val="20"/>
                <w:szCs w:val="20"/>
              </w:rPr>
              <w:t xml:space="preserve"> (электричество)</w:t>
            </w:r>
          </w:p>
        </w:tc>
        <w:tc>
          <w:tcPr>
            <w:tcW w:w="85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/год</w:t>
            </w:r>
          </w:p>
        </w:tc>
        <w:tc>
          <w:tcPr>
            <w:tcW w:w="788"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н/д</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A41DF7" w:rsidTr="0053254E">
        <w:trPr>
          <w:trHeight w:val="189"/>
        </w:trPr>
        <w:tc>
          <w:tcPr>
            <w:tcW w:w="2526" w:type="dxa"/>
            <w:tcMar>
              <w:left w:w="28" w:type="dxa"/>
              <w:right w:w="28" w:type="dxa"/>
            </w:tcMar>
            <w:vAlign w:val="center"/>
          </w:tcPr>
          <w:p w:rsidR="008E74F3" w:rsidRPr="00A41DF7" w:rsidRDefault="008E74F3" w:rsidP="000A4ADF">
            <w:pPr>
              <w:spacing w:after="0" w:line="240" w:lineRule="auto"/>
              <w:ind w:firstLine="0"/>
              <w:jc w:val="center"/>
              <w:rPr>
                <w:sz w:val="20"/>
                <w:szCs w:val="20"/>
              </w:rPr>
            </w:pPr>
            <w:r w:rsidRPr="00A41DF7">
              <w:rPr>
                <w:color w:val="000000"/>
                <w:sz w:val="20"/>
                <w:szCs w:val="20"/>
              </w:rPr>
              <w:t>Блочно-модульная котельная</w:t>
            </w:r>
            <w:r w:rsidR="000A4ADF">
              <w:rPr>
                <w:color w:val="000000"/>
                <w:sz w:val="20"/>
                <w:szCs w:val="20"/>
              </w:rPr>
              <w:t xml:space="preserve"> (пеллеты)</w:t>
            </w:r>
          </w:p>
        </w:tc>
        <w:tc>
          <w:tcPr>
            <w:tcW w:w="85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8"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8"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c>
          <w:tcPr>
            <w:tcW w:w="789" w:type="dxa"/>
            <w:shd w:val="clear" w:color="auto" w:fill="auto"/>
            <w:tcMar>
              <w:left w:w="28" w:type="dxa"/>
              <w:right w:w="28" w:type="dxa"/>
            </w:tcMar>
            <w:vAlign w:val="center"/>
          </w:tcPr>
          <w:p w:rsidR="008E74F3" w:rsidRPr="00A41DF7" w:rsidRDefault="00270127" w:rsidP="002C0B80">
            <w:pPr>
              <w:spacing w:after="0" w:line="240" w:lineRule="auto"/>
              <w:ind w:firstLine="0"/>
              <w:jc w:val="center"/>
              <w:rPr>
                <w:color w:val="000000"/>
                <w:sz w:val="20"/>
                <w:szCs w:val="20"/>
              </w:rPr>
            </w:pPr>
            <w:r w:rsidRPr="00A41DF7">
              <w:rPr>
                <w:color w:val="000000"/>
                <w:sz w:val="20"/>
                <w:szCs w:val="20"/>
              </w:rPr>
              <w:t>-</w:t>
            </w:r>
          </w:p>
        </w:tc>
      </w:tr>
    </w:tbl>
    <w:p w:rsidR="00145915" w:rsidRPr="00A41DF7" w:rsidRDefault="00145915" w:rsidP="00145915"/>
    <w:p w:rsidR="00145915" w:rsidRPr="00BF2925" w:rsidRDefault="00145915" w:rsidP="00145915">
      <w:pPr>
        <w:rPr>
          <w:sz w:val="26"/>
          <w:szCs w:val="26"/>
        </w:rPr>
      </w:pPr>
      <w:r w:rsidRPr="00BF2925">
        <w:rPr>
          <w:sz w:val="26"/>
          <w:szCs w:val="26"/>
        </w:rPr>
        <w:t xml:space="preserve">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w:t>
      </w:r>
      <w:r w:rsidR="00BF2925">
        <w:rPr>
          <w:sz w:val="26"/>
          <w:szCs w:val="26"/>
        </w:rPr>
        <w:t>6</w:t>
      </w:r>
      <w:r w:rsidRPr="00BF2925">
        <w:rPr>
          <w:sz w:val="26"/>
          <w:szCs w:val="26"/>
        </w:rPr>
        <w:t>.2.</w:t>
      </w:r>
    </w:p>
    <w:p w:rsidR="00145915" w:rsidRPr="00A41DF7" w:rsidRDefault="00145915" w:rsidP="00145915">
      <w:pPr>
        <w:jc w:val="right"/>
      </w:pPr>
      <w:r w:rsidRPr="00A41DF7">
        <w:t>Таблица 6.2</w:t>
      </w:r>
    </w:p>
    <w:p w:rsidR="00145915" w:rsidRPr="00A41DF7" w:rsidRDefault="00145915" w:rsidP="00145915">
      <w:pPr>
        <w:ind w:firstLine="0"/>
        <w:jc w:val="center"/>
        <w:rPr>
          <w:u w:val="single"/>
        </w:rPr>
      </w:pPr>
      <w:r w:rsidRPr="00A41DF7">
        <w:rPr>
          <w:u w:val="single"/>
        </w:rPr>
        <w:t>Перспективный максимальный часовой расход основного топлива</w:t>
      </w:r>
    </w:p>
    <w:tbl>
      <w:tblPr>
        <w:tblStyle w:val="a6"/>
        <w:tblW w:w="9587" w:type="dxa"/>
        <w:tblInd w:w="80" w:type="dxa"/>
        <w:tblLayout w:type="fixed"/>
        <w:tblLook w:val="04A0"/>
      </w:tblPr>
      <w:tblGrid>
        <w:gridCol w:w="2499"/>
        <w:gridCol w:w="851"/>
        <w:gridCol w:w="779"/>
        <w:gridCol w:w="780"/>
        <w:gridCol w:w="779"/>
        <w:gridCol w:w="780"/>
        <w:gridCol w:w="780"/>
        <w:gridCol w:w="779"/>
        <w:gridCol w:w="780"/>
        <w:gridCol w:w="780"/>
      </w:tblGrid>
      <w:tr w:rsidR="002C0B80" w:rsidRPr="00A41DF7" w:rsidTr="002C0B80">
        <w:trPr>
          <w:tblHeader/>
        </w:trPr>
        <w:tc>
          <w:tcPr>
            <w:tcW w:w="2499" w:type="dxa"/>
            <w:vMerge w:val="restart"/>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r w:rsidRPr="00A41DF7">
              <w:rPr>
                <w:rFonts w:eastAsiaTheme="minorHAnsi"/>
                <w:b/>
                <w:sz w:val="20"/>
                <w:szCs w:val="20"/>
              </w:rPr>
              <w:t>Источник теплоснабжения</w:t>
            </w:r>
          </w:p>
        </w:tc>
        <w:tc>
          <w:tcPr>
            <w:tcW w:w="851" w:type="dxa"/>
            <w:vMerge w:val="restart"/>
            <w:tcMar>
              <w:left w:w="28" w:type="dxa"/>
              <w:right w:w="28" w:type="dxa"/>
            </w:tcMar>
            <w:vAlign w:val="center"/>
          </w:tcPr>
          <w:p w:rsidR="002C0B80" w:rsidRPr="00A41DF7" w:rsidRDefault="002C0B80" w:rsidP="002C0B80">
            <w:pPr>
              <w:spacing w:after="0" w:line="240" w:lineRule="auto"/>
              <w:ind w:firstLine="0"/>
              <w:jc w:val="center"/>
              <w:rPr>
                <w:sz w:val="20"/>
                <w:szCs w:val="20"/>
              </w:rPr>
            </w:pPr>
            <w:r w:rsidRPr="00A41DF7">
              <w:rPr>
                <w:b/>
                <w:sz w:val="20"/>
                <w:szCs w:val="20"/>
              </w:rPr>
              <w:t>Ед. изм.</w:t>
            </w:r>
          </w:p>
        </w:tc>
        <w:tc>
          <w:tcPr>
            <w:tcW w:w="6237" w:type="dxa"/>
            <w:gridSpan w:val="8"/>
            <w:tcMar>
              <w:left w:w="28" w:type="dxa"/>
              <w:right w:w="28" w:type="dxa"/>
            </w:tcMar>
          </w:tcPr>
          <w:p w:rsidR="002C0B80" w:rsidRPr="00A41DF7" w:rsidRDefault="002C0B80" w:rsidP="002C0B80">
            <w:pPr>
              <w:spacing w:after="0" w:line="240" w:lineRule="auto"/>
              <w:ind w:firstLine="0"/>
              <w:jc w:val="center"/>
              <w:rPr>
                <w:sz w:val="20"/>
                <w:szCs w:val="20"/>
              </w:rPr>
            </w:pPr>
            <w:r w:rsidRPr="00A41DF7">
              <w:rPr>
                <w:b/>
                <w:sz w:val="20"/>
                <w:szCs w:val="20"/>
              </w:rPr>
              <w:t>Расход топлива</w:t>
            </w:r>
          </w:p>
        </w:tc>
      </w:tr>
      <w:tr w:rsidR="002C0B80" w:rsidRPr="00A41DF7" w:rsidTr="002C0B80">
        <w:trPr>
          <w:trHeight w:val="77"/>
          <w:tblHeader/>
        </w:trPr>
        <w:tc>
          <w:tcPr>
            <w:tcW w:w="2499" w:type="dxa"/>
            <w:vMerge/>
            <w:tcMar>
              <w:left w:w="28" w:type="dxa"/>
              <w:right w:w="28" w:type="dxa"/>
            </w:tcMar>
            <w:vAlign w:val="center"/>
          </w:tcPr>
          <w:p w:rsidR="002C0B80" w:rsidRPr="00A41DF7"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A41DF7"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2018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2019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2020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2021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2022 г.</w:t>
            </w:r>
          </w:p>
        </w:tc>
        <w:tc>
          <w:tcPr>
            <w:tcW w:w="779"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2023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2024 г.</w:t>
            </w:r>
          </w:p>
        </w:tc>
        <w:tc>
          <w:tcPr>
            <w:tcW w:w="780" w:type="dxa"/>
            <w:tcMar>
              <w:left w:w="28" w:type="dxa"/>
              <w:right w:w="28" w:type="dxa"/>
            </w:tcMar>
            <w:vAlign w:val="center"/>
          </w:tcPr>
          <w:p w:rsidR="002C0B80" w:rsidRPr="00A41DF7" w:rsidRDefault="002C0B80" w:rsidP="002C0B80">
            <w:pPr>
              <w:spacing w:after="0" w:line="240" w:lineRule="auto"/>
              <w:ind w:firstLine="0"/>
              <w:jc w:val="center"/>
              <w:rPr>
                <w:b/>
                <w:sz w:val="20"/>
                <w:szCs w:val="20"/>
              </w:rPr>
            </w:pPr>
            <w:r w:rsidRPr="00A41DF7">
              <w:rPr>
                <w:b/>
                <w:sz w:val="20"/>
                <w:szCs w:val="20"/>
              </w:rPr>
              <w:t>2025-2033 гг.</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pStyle w:val="69"/>
              <w:spacing w:before="0" w:after="0" w:line="240" w:lineRule="auto"/>
              <w:ind w:firstLine="0"/>
              <w:jc w:val="center"/>
              <w:rPr>
                <w:rFonts w:ascii="Times New Roman" w:hAnsi="Times New Roman" w:cs="Times New Roman"/>
                <w:sz w:val="20"/>
                <w:szCs w:val="20"/>
              </w:rPr>
            </w:pPr>
            <w:r w:rsidRPr="00A41DF7">
              <w:rPr>
                <w:rStyle w:val="2e"/>
                <w:rFonts w:eastAsia="Century Schoolbook"/>
                <w:sz w:val="20"/>
                <w:szCs w:val="20"/>
              </w:rPr>
              <w:t>Котельная №13</w:t>
            </w:r>
            <w:r>
              <w:rPr>
                <w:rStyle w:val="2e"/>
                <w:rFonts w:eastAsia="Century Schoolbook"/>
                <w:sz w:val="20"/>
                <w:szCs w:val="20"/>
              </w:rPr>
              <w:t xml:space="preserve"> (дрова)</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0,12</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№20</w:t>
            </w:r>
            <w:r>
              <w:rPr>
                <w:sz w:val="20"/>
                <w:szCs w:val="20"/>
              </w:rPr>
              <w:t xml:space="preserve"> (пеллеты)</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№21</w:t>
            </w:r>
            <w:r>
              <w:rPr>
                <w:sz w:val="20"/>
                <w:szCs w:val="20"/>
              </w:rPr>
              <w:t xml:space="preserve"> (уголь)</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0,24</w:t>
            </w:r>
          </w:p>
        </w:tc>
      </w:tr>
      <w:tr w:rsidR="002C0B80" w:rsidRPr="00A41DF7" w:rsidTr="002C0B80">
        <w:trPr>
          <w:trHeight w:val="189"/>
        </w:trPr>
        <w:tc>
          <w:tcPr>
            <w:tcW w:w="2499" w:type="dxa"/>
            <w:tcMar>
              <w:left w:w="28" w:type="dxa"/>
              <w:right w:w="28" w:type="dxa"/>
            </w:tcMar>
            <w:vAlign w:val="center"/>
          </w:tcPr>
          <w:p w:rsidR="002C0B80" w:rsidRPr="00A41DF7" w:rsidRDefault="000A4ADF" w:rsidP="002C0B80">
            <w:pPr>
              <w:spacing w:after="0" w:line="240" w:lineRule="auto"/>
              <w:ind w:firstLine="0"/>
              <w:jc w:val="center"/>
              <w:rPr>
                <w:sz w:val="20"/>
                <w:szCs w:val="20"/>
              </w:rPr>
            </w:pPr>
            <w:r w:rsidRPr="00A41DF7">
              <w:rPr>
                <w:sz w:val="20"/>
                <w:szCs w:val="20"/>
              </w:rPr>
              <w:t>Котельная №24</w:t>
            </w:r>
            <w:r>
              <w:rPr>
                <w:sz w:val="20"/>
                <w:szCs w:val="20"/>
              </w:rPr>
              <w:t xml:space="preserve"> (электричество)</w:t>
            </w:r>
          </w:p>
        </w:tc>
        <w:tc>
          <w:tcPr>
            <w:tcW w:w="851"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м</w:t>
            </w:r>
            <w:r w:rsidRPr="00A41DF7">
              <w:rPr>
                <w:color w:val="000000"/>
                <w:sz w:val="20"/>
                <w:szCs w:val="20"/>
                <w:vertAlign w:val="superscript"/>
              </w:rPr>
              <w:t>3</w:t>
            </w:r>
            <w:r w:rsidRPr="00A41DF7">
              <w:rPr>
                <w:color w:val="000000"/>
                <w:sz w:val="20"/>
                <w:szCs w:val="20"/>
              </w:rPr>
              <w:t>/ч</w:t>
            </w:r>
          </w:p>
        </w:tc>
        <w:tc>
          <w:tcPr>
            <w:tcW w:w="779"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2C0B80" w:rsidRPr="00A41DF7" w:rsidRDefault="002C0B80" w:rsidP="002C0B80">
            <w:pPr>
              <w:spacing w:after="0" w:line="240" w:lineRule="auto"/>
              <w:ind w:firstLine="0"/>
              <w:jc w:val="center"/>
              <w:rPr>
                <w:color w:val="000000"/>
                <w:sz w:val="20"/>
                <w:szCs w:val="20"/>
              </w:rPr>
            </w:pPr>
            <w:r w:rsidRPr="00A41DF7">
              <w:rPr>
                <w:color w:val="000000"/>
                <w:sz w:val="20"/>
                <w:szCs w:val="20"/>
              </w:rPr>
              <w:t>-</w:t>
            </w:r>
          </w:p>
        </w:tc>
      </w:tr>
      <w:tr w:rsidR="008E74F3" w:rsidRPr="00457987" w:rsidTr="002C0B80">
        <w:trPr>
          <w:trHeight w:val="189"/>
        </w:trPr>
        <w:tc>
          <w:tcPr>
            <w:tcW w:w="2499" w:type="dxa"/>
            <w:tcMar>
              <w:left w:w="28" w:type="dxa"/>
              <w:right w:w="28" w:type="dxa"/>
            </w:tcMar>
            <w:vAlign w:val="center"/>
          </w:tcPr>
          <w:p w:rsidR="008E74F3" w:rsidRPr="00A41DF7" w:rsidRDefault="000A4ADF" w:rsidP="00D4457C">
            <w:pPr>
              <w:spacing w:after="0" w:line="240" w:lineRule="auto"/>
              <w:ind w:firstLine="0"/>
              <w:jc w:val="center"/>
              <w:rPr>
                <w:color w:val="000000"/>
                <w:sz w:val="20"/>
                <w:szCs w:val="20"/>
              </w:rPr>
            </w:pPr>
            <w:r w:rsidRPr="00A41DF7">
              <w:rPr>
                <w:color w:val="000000"/>
                <w:sz w:val="20"/>
                <w:szCs w:val="20"/>
              </w:rPr>
              <w:t>Блочно-модульная котельная</w:t>
            </w:r>
            <w:r>
              <w:rPr>
                <w:color w:val="000000"/>
                <w:sz w:val="20"/>
                <w:szCs w:val="20"/>
              </w:rPr>
              <w:t xml:space="preserve"> (пеллеты)</w:t>
            </w:r>
          </w:p>
        </w:tc>
        <w:tc>
          <w:tcPr>
            <w:tcW w:w="851" w:type="dxa"/>
            <w:shd w:val="clear" w:color="auto" w:fill="auto"/>
            <w:tcMar>
              <w:left w:w="28" w:type="dxa"/>
              <w:right w:w="28" w:type="dxa"/>
            </w:tcMar>
            <w:vAlign w:val="center"/>
          </w:tcPr>
          <w:p w:rsidR="008E74F3" w:rsidRPr="00A41DF7" w:rsidRDefault="008E74F3" w:rsidP="00D4457C">
            <w:pPr>
              <w:spacing w:after="0" w:line="240" w:lineRule="auto"/>
              <w:ind w:firstLine="0"/>
              <w:jc w:val="center"/>
              <w:rPr>
                <w:color w:val="000000"/>
                <w:sz w:val="20"/>
                <w:szCs w:val="20"/>
              </w:rPr>
            </w:pPr>
          </w:p>
        </w:tc>
        <w:tc>
          <w:tcPr>
            <w:tcW w:w="779" w:type="dxa"/>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79"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8E74F3" w:rsidP="002C0B80">
            <w:pPr>
              <w:spacing w:after="0" w:line="240" w:lineRule="auto"/>
              <w:ind w:firstLine="0"/>
              <w:jc w:val="center"/>
              <w:rPr>
                <w:color w:val="000000"/>
                <w:sz w:val="20"/>
                <w:szCs w:val="20"/>
              </w:rPr>
            </w:pP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79"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c>
          <w:tcPr>
            <w:tcW w:w="780" w:type="dxa"/>
            <w:shd w:val="clear" w:color="auto" w:fill="auto"/>
            <w:tcMar>
              <w:left w:w="28" w:type="dxa"/>
              <w:right w:w="28" w:type="dxa"/>
            </w:tcMar>
            <w:vAlign w:val="center"/>
          </w:tcPr>
          <w:p w:rsidR="008E74F3" w:rsidRPr="00A41DF7" w:rsidRDefault="00BE3360" w:rsidP="002C0B80">
            <w:pPr>
              <w:spacing w:after="0" w:line="240" w:lineRule="auto"/>
              <w:ind w:firstLine="0"/>
              <w:jc w:val="center"/>
              <w:rPr>
                <w:color w:val="000000"/>
                <w:sz w:val="20"/>
                <w:szCs w:val="20"/>
              </w:rPr>
            </w:pPr>
            <w:r w:rsidRPr="00A41DF7">
              <w:rPr>
                <w:color w:val="000000"/>
                <w:sz w:val="20"/>
                <w:szCs w:val="20"/>
              </w:rPr>
              <w:t>-</w:t>
            </w:r>
          </w:p>
        </w:tc>
      </w:tr>
    </w:tbl>
    <w:p w:rsidR="00145915" w:rsidRDefault="00145915" w:rsidP="00145915"/>
    <w:p w:rsidR="00145915" w:rsidRPr="00BF2925" w:rsidRDefault="002C0B80" w:rsidP="00145915">
      <w:pPr>
        <w:rPr>
          <w:sz w:val="26"/>
          <w:szCs w:val="26"/>
        </w:rPr>
      </w:pPr>
      <w:r w:rsidRPr="00BF2925">
        <w:rPr>
          <w:sz w:val="26"/>
          <w:szCs w:val="26"/>
        </w:rPr>
        <w:t>Резервного топлива на котельных нет</w:t>
      </w:r>
      <w:r w:rsidR="00145915" w:rsidRPr="00BF2925">
        <w:rPr>
          <w:sz w:val="26"/>
          <w:szCs w:val="26"/>
        </w:rPr>
        <w:t>.</w:t>
      </w:r>
    </w:p>
    <w:p w:rsidR="00DC5113" w:rsidRPr="007D5E60" w:rsidRDefault="00FB668B" w:rsidP="00F04C86">
      <w:pPr>
        <w:pStyle w:val="11"/>
      </w:pPr>
      <w:bookmarkStart w:id="57" w:name="_Toc378584026"/>
      <w:bookmarkStart w:id="58" w:name="_Toc391024101"/>
      <w:bookmarkStart w:id="59" w:name="_Toc413761063"/>
      <w:bookmarkStart w:id="60" w:name="_Toc451855654"/>
      <w:bookmarkStart w:id="61" w:name="_Toc509222817"/>
      <w:r w:rsidRPr="007D5E60">
        <w:lastRenderedPageBreak/>
        <w:t xml:space="preserve">РАЗДЕЛ </w:t>
      </w:r>
      <w:r w:rsidR="003B3022">
        <w:t>9</w:t>
      </w:r>
      <w:r w:rsidRPr="007D5E60">
        <w:t>. ИНВЕСТИЦИИ В СТРОИТЕЛЬСТВО, РЕКОНСТРУКЦИЮ</w:t>
      </w:r>
      <w:r w:rsidR="003B3022">
        <w:t>,</w:t>
      </w:r>
      <w:r w:rsidRPr="007D5E60">
        <w:t xml:space="preserve"> ТЕХНИЧЕСКОЕ ПЕРЕВООРУЖЕНИЕ</w:t>
      </w:r>
      <w:bookmarkEnd w:id="57"/>
      <w:bookmarkEnd w:id="58"/>
      <w:bookmarkEnd w:id="59"/>
      <w:bookmarkEnd w:id="60"/>
      <w:bookmarkEnd w:id="61"/>
      <w:r w:rsidR="003B3022">
        <w:t xml:space="preserve"> И (ИЛИ) МОДЕРНИЗАЦИЮ</w:t>
      </w:r>
    </w:p>
    <w:p w:rsidR="00CF4E70" w:rsidRPr="00BF2925" w:rsidRDefault="00CF4E70" w:rsidP="00F821EE">
      <w:pPr>
        <w:spacing w:line="240" w:lineRule="auto"/>
        <w:rPr>
          <w:b/>
          <w:sz w:val="26"/>
          <w:szCs w:val="26"/>
        </w:rPr>
      </w:pPr>
      <w:r w:rsidRPr="00BF2925">
        <w:rPr>
          <w:b/>
          <w:sz w:val="26"/>
          <w:szCs w:val="26"/>
        </w:rPr>
        <w:t>а) предложения по величине необходимых инвестиций в</w:t>
      </w:r>
      <w:r w:rsidR="000A4ADF" w:rsidRPr="00BF2925">
        <w:rPr>
          <w:b/>
          <w:sz w:val="26"/>
          <w:szCs w:val="26"/>
        </w:rPr>
        <w:t xml:space="preserve"> строительство, реконструкцию, </w:t>
      </w:r>
      <w:r w:rsidRPr="00BF2925">
        <w:rPr>
          <w:b/>
          <w:sz w:val="26"/>
          <w:szCs w:val="26"/>
        </w:rPr>
        <w:t xml:space="preserve">техническое перевооружение </w:t>
      </w:r>
      <w:r w:rsidR="000A4ADF" w:rsidRPr="00BF2925">
        <w:rPr>
          <w:b/>
          <w:sz w:val="26"/>
          <w:szCs w:val="26"/>
        </w:rPr>
        <w:t xml:space="preserve">и (или) модернизацию </w:t>
      </w:r>
      <w:r w:rsidRPr="00BF2925">
        <w:rPr>
          <w:b/>
          <w:sz w:val="26"/>
          <w:szCs w:val="26"/>
        </w:rPr>
        <w:t>источников тепловой энергии на каждом этапе.</w:t>
      </w:r>
    </w:p>
    <w:p w:rsidR="00A1646F" w:rsidRPr="00BF2925" w:rsidRDefault="00A1646F" w:rsidP="00CF4E70">
      <w:pPr>
        <w:rPr>
          <w:sz w:val="26"/>
          <w:szCs w:val="26"/>
        </w:rPr>
      </w:pPr>
      <w:r w:rsidRPr="00BF2925">
        <w:rPr>
          <w:sz w:val="26"/>
          <w:szCs w:val="26"/>
        </w:rPr>
        <w:t>Мероприятия предусматривают</w:t>
      </w:r>
      <w:r w:rsidR="00071F62" w:rsidRPr="00BF2925">
        <w:rPr>
          <w:sz w:val="26"/>
          <w:szCs w:val="26"/>
        </w:rPr>
        <w:t xml:space="preserve"> поэтапную смену котельного оборудования, выработавшего свой ресурс</w:t>
      </w:r>
      <w:r w:rsidR="003A196E" w:rsidRPr="00BF2925">
        <w:rPr>
          <w:sz w:val="26"/>
          <w:szCs w:val="26"/>
        </w:rPr>
        <w:t xml:space="preserve"> (таблица 7.1)</w:t>
      </w:r>
      <w:r w:rsidRPr="00BF2925">
        <w:rPr>
          <w:sz w:val="26"/>
          <w:szCs w:val="26"/>
        </w:rPr>
        <w:t>.</w:t>
      </w:r>
    </w:p>
    <w:p w:rsidR="00106C49" w:rsidRPr="00BF2925" w:rsidRDefault="00106C49" w:rsidP="00F821EE">
      <w:pPr>
        <w:spacing w:line="240" w:lineRule="auto"/>
        <w:rPr>
          <w:b/>
          <w:sz w:val="26"/>
          <w:szCs w:val="26"/>
        </w:rPr>
      </w:pPr>
      <w:r w:rsidRPr="00BF2925">
        <w:rPr>
          <w:b/>
          <w:sz w:val="26"/>
          <w:szCs w:val="26"/>
        </w:rPr>
        <w:t>б) предложения по величине необходимых инвестиций в строительство, реконструкцию и техническое перевооружение</w:t>
      </w:r>
      <w:r w:rsidR="000A4ADF" w:rsidRPr="00BF2925">
        <w:rPr>
          <w:b/>
          <w:sz w:val="26"/>
          <w:szCs w:val="26"/>
        </w:rPr>
        <w:t xml:space="preserve"> и (или) модернизацию </w:t>
      </w:r>
      <w:r w:rsidRPr="00BF2925">
        <w:rPr>
          <w:b/>
          <w:sz w:val="26"/>
          <w:szCs w:val="26"/>
        </w:rPr>
        <w:t xml:space="preserve"> тепловых сетей, насосных станций и тепловых пунктов на каждом этапе.</w:t>
      </w:r>
    </w:p>
    <w:p w:rsidR="001F79EA" w:rsidRDefault="001F79EA" w:rsidP="001F79EA">
      <w:r w:rsidRPr="00BF2925">
        <w:rPr>
          <w:sz w:val="26"/>
          <w:szCs w:val="26"/>
        </w:rPr>
        <w:t>Предложения по величине необходимых инвестиций в строительство, реконструкцию и техническое перевооружение тепловых сетей,</w:t>
      </w:r>
      <w:r w:rsidRPr="001F79EA">
        <w:t xml:space="preserve">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380A18" w:rsidRDefault="00071F62" w:rsidP="00071F62">
            <w:pPr>
              <w:pStyle w:val="a9"/>
              <w:spacing w:after="0" w:line="240" w:lineRule="auto"/>
              <w:ind w:firstLine="0"/>
              <w:jc w:val="center"/>
              <w:rPr>
                <w:b/>
                <w:sz w:val="20"/>
                <w:szCs w:val="20"/>
              </w:rPr>
            </w:pPr>
            <w:r w:rsidRPr="00380A18">
              <w:rPr>
                <w:b/>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3640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w:t>
            </w:r>
          </w:p>
        </w:tc>
        <w:tc>
          <w:tcPr>
            <w:tcW w:w="770"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380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400</w:t>
            </w:r>
          </w:p>
        </w:tc>
        <w:tc>
          <w:tcPr>
            <w:tcW w:w="770"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360</w:t>
            </w:r>
          </w:p>
        </w:tc>
        <w:tc>
          <w:tcPr>
            <w:tcW w:w="769" w:type="dxa"/>
            <w:shd w:val="clear" w:color="auto" w:fill="auto"/>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412</w:t>
            </w:r>
          </w:p>
        </w:tc>
        <w:tc>
          <w:tcPr>
            <w:tcW w:w="770"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840</w:t>
            </w:r>
          </w:p>
        </w:tc>
        <w:tc>
          <w:tcPr>
            <w:tcW w:w="770"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w:t>
            </w:r>
          </w:p>
        </w:tc>
        <w:tc>
          <w:tcPr>
            <w:tcW w:w="849" w:type="dxa"/>
            <w:tcMar>
              <w:left w:w="28" w:type="dxa"/>
              <w:right w:w="28" w:type="dxa"/>
            </w:tcMar>
            <w:vAlign w:val="center"/>
          </w:tcPr>
          <w:p w:rsidR="00071F62" w:rsidRPr="00BF2925" w:rsidRDefault="00071F62" w:rsidP="00071F62">
            <w:pPr>
              <w:pStyle w:val="a9"/>
              <w:spacing w:after="0" w:line="240" w:lineRule="auto"/>
              <w:ind w:firstLine="0"/>
              <w:jc w:val="center"/>
              <w:rPr>
                <w:sz w:val="26"/>
                <w:szCs w:val="26"/>
              </w:rPr>
            </w:pPr>
            <w:r w:rsidRPr="00BF2925">
              <w:rPr>
                <w:sz w:val="26"/>
                <w:szCs w:val="26"/>
              </w:rPr>
              <w:t>1248</w:t>
            </w:r>
          </w:p>
        </w:tc>
      </w:tr>
      <w:tr w:rsidR="00071F62" w:rsidRPr="00071F62" w:rsidTr="00A42E75">
        <w:tc>
          <w:tcPr>
            <w:tcW w:w="9667" w:type="dxa"/>
            <w:gridSpan w:val="10"/>
            <w:tcMar>
              <w:left w:w="28" w:type="dxa"/>
              <w:right w:w="28" w:type="dxa"/>
            </w:tcMar>
          </w:tcPr>
          <w:p w:rsidR="00071F62" w:rsidRPr="00BF2925" w:rsidRDefault="00071F62" w:rsidP="00071F62">
            <w:pPr>
              <w:spacing w:after="0" w:line="240" w:lineRule="auto"/>
              <w:ind w:firstLine="0"/>
              <w:jc w:val="center"/>
              <w:rPr>
                <w:b/>
                <w:i/>
                <w:sz w:val="26"/>
                <w:szCs w:val="26"/>
              </w:rPr>
            </w:pPr>
            <w:r w:rsidRPr="00BF2925">
              <w:rPr>
                <w:b/>
                <w:i/>
                <w:sz w:val="26"/>
                <w:szCs w:val="26"/>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270127">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BF2925" w:rsidRDefault="00874367" w:rsidP="00071F62">
            <w:pPr>
              <w:pStyle w:val="afff6"/>
              <w:rPr>
                <w:sz w:val="26"/>
                <w:szCs w:val="26"/>
              </w:rPr>
            </w:pPr>
            <w:r w:rsidRPr="00BF2925">
              <w:rPr>
                <w:sz w:val="26"/>
                <w:szCs w:val="26"/>
              </w:rPr>
              <w:t>44</w:t>
            </w:r>
          </w:p>
        </w:tc>
        <w:tc>
          <w:tcPr>
            <w:tcW w:w="769"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vAlign w:val="center"/>
          </w:tcPr>
          <w:p w:rsidR="00071F62"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071F62" w:rsidRPr="00BF2925" w:rsidRDefault="00071F62"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071F62" w:rsidRPr="00BF2925" w:rsidRDefault="00874367" w:rsidP="00071F62">
            <w:pPr>
              <w:spacing w:after="0" w:line="240" w:lineRule="auto"/>
              <w:ind w:firstLine="0"/>
              <w:jc w:val="center"/>
              <w:rPr>
                <w:color w:val="000000"/>
                <w:sz w:val="26"/>
                <w:szCs w:val="26"/>
              </w:rPr>
            </w:pPr>
            <w:r w:rsidRPr="00BF2925">
              <w:rPr>
                <w:color w:val="000000"/>
                <w:sz w:val="26"/>
                <w:szCs w:val="26"/>
              </w:rPr>
              <w:t>44</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874367" w:rsidRPr="00BF2925" w:rsidRDefault="00874367" w:rsidP="00874367">
            <w:pPr>
              <w:pStyle w:val="afff6"/>
              <w:rPr>
                <w:sz w:val="26"/>
                <w:szCs w:val="26"/>
              </w:rPr>
            </w:pPr>
            <w:r w:rsidRPr="00BF2925">
              <w:rPr>
                <w:sz w:val="26"/>
                <w:szCs w:val="26"/>
              </w:rPr>
              <w:t>489</w:t>
            </w:r>
          </w:p>
        </w:tc>
        <w:tc>
          <w:tcPr>
            <w:tcW w:w="769"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color w:val="000000"/>
                <w:sz w:val="26"/>
                <w:szCs w:val="26"/>
              </w:rPr>
            </w:pPr>
          </w:p>
          <w:p w:rsidR="00874367" w:rsidRPr="00BF2925" w:rsidRDefault="00874367" w:rsidP="00270127">
            <w:pPr>
              <w:ind w:firstLine="0"/>
              <w:jc w:val="center"/>
              <w:rPr>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874367" w:rsidRPr="00BF2925" w:rsidRDefault="00874367" w:rsidP="00874367">
            <w:pPr>
              <w:spacing w:after="0" w:line="240" w:lineRule="auto"/>
              <w:ind w:firstLine="0"/>
              <w:jc w:val="center"/>
              <w:rPr>
                <w:color w:val="000000"/>
                <w:sz w:val="26"/>
                <w:szCs w:val="26"/>
              </w:rPr>
            </w:pPr>
            <w:r w:rsidRPr="00BF2925">
              <w:rPr>
                <w:color w:val="000000"/>
                <w:sz w:val="26"/>
                <w:szCs w:val="26"/>
              </w:rPr>
              <w:t>-</w:t>
            </w:r>
          </w:p>
        </w:tc>
      </w:tr>
      <w:tr w:rsidR="00874367" w:rsidRPr="00071F62" w:rsidTr="00874367">
        <w:tc>
          <w:tcPr>
            <w:tcW w:w="2580" w:type="dxa"/>
            <w:tcMar>
              <w:left w:w="28" w:type="dxa"/>
              <w:right w:w="28" w:type="dxa"/>
            </w:tcMar>
          </w:tcPr>
          <w:p w:rsidR="00874367" w:rsidRPr="00071F62" w:rsidRDefault="00874367" w:rsidP="00270127">
            <w:pPr>
              <w:pStyle w:val="afff6"/>
              <w:jc w:val="left"/>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874367" w:rsidRPr="00BF2925" w:rsidRDefault="00874367" w:rsidP="00874367">
            <w:pPr>
              <w:pStyle w:val="afff6"/>
              <w:rPr>
                <w:sz w:val="26"/>
                <w:szCs w:val="26"/>
              </w:rPr>
            </w:pPr>
            <w:r w:rsidRPr="00BF2925">
              <w:rPr>
                <w:sz w:val="26"/>
                <w:szCs w:val="26"/>
              </w:rPr>
              <w:t>185</w:t>
            </w:r>
          </w:p>
        </w:tc>
        <w:tc>
          <w:tcPr>
            <w:tcW w:w="769" w:type="dxa"/>
            <w:shd w:val="clear" w:color="auto" w:fill="auto"/>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70"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69" w:type="dxa"/>
            <w:shd w:val="clear" w:color="auto" w:fill="auto"/>
            <w:tcMar>
              <w:left w:w="28" w:type="dxa"/>
              <w:right w:w="28" w:type="dxa"/>
            </w:tcMar>
          </w:tcPr>
          <w:p w:rsidR="00270127" w:rsidRPr="00BF2925" w:rsidRDefault="00270127" w:rsidP="00270127">
            <w:pPr>
              <w:ind w:firstLine="0"/>
              <w:jc w:val="center"/>
              <w:rPr>
                <w:sz w:val="26"/>
                <w:szCs w:val="26"/>
              </w:rPr>
            </w:pPr>
          </w:p>
          <w:p w:rsidR="00874367" w:rsidRPr="00BF2925" w:rsidRDefault="00874367" w:rsidP="00270127">
            <w:pPr>
              <w:ind w:firstLine="0"/>
              <w:jc w:val="center"/>
              <w:rPr>
                <w:sz w:val="26"/>
                <w:szCs w:val="26"/>
              </w:rPr>
            </w:pPr>
            <w:r w:rsidRPr="00BF2925">
              <w:rPr>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770" w:type="dxa"/>
            <w:tcMar>
              <w:left w:w="28" w:type="dxa"/>
              <w:right w:w="28" w:type="dxa"/>
            </w:tcMar>
            <w:vAlign w:val="center"/>
          </w:tcPr>
          <w:p w:rsidR="00874367" w:rsidRPr="00BF2925" w:rsidRDefault="00874367" w:rsidP="00270127">
            <w:pPr>
              <w:spacing w:after="0" w:line="240" w:lineRule="auto"/>
              <w:ind w:firstLine="0"/>
              <w:jc w:val="center"/>
              <w:rPr>
                <w:color w:val="000000"/>
                <w:sz w:val="26"/>
                <w:szCs w:val="26"/>
              </w:rPr>
            </w:pPr>
            <w:r w:rsidRPr="00BF2925">
              <w:rPr>
                <w:color w:val="000000"/>
                <w:sz w:val="26"/>
                <w:szCs w:val="26"/>
              </w:rPr>
              <w:t>-</w:t>
            </w:r>
          </w:p>
        </w:tc>
        <w:tc>
          <w:tcPr>
            <w:tcW w:w="849" w:type="dxa"/>
            <w:tcMar>
              <w:left w:w="28" w:type="dxa"/>
              <w:right w:w="28" w:type="dxa"/>
            </w:tcMar>
            <w:vAlign w:val="center"/>
          </w:tcPr>
          <w:p w:rsidR="00874367" w:rsidRPr="00BF2925" w:rsidRDefault="00874367" w:rsidP="00874367">
            <w:pPr>
              <w:spacing w:after="0" w:line="240" w:lineRule="auto"/>
              <w:ind w:firstLine="0"/>
              <w:jc w:val="center"/>
              <w:rPr>
                <w:color w:val="000000"/>
                <w:sz w:val="26"/>
                <w:szCs w:val="26"/>
              </w:rPr>
            </w:pPr>
            <w:r w:rsidRPr="00BF2925">
              <w:rPr>
                <w:color w:val="000000"/>
                <w:sz w:val="26"/>
                <w:szCs w:val="26"/>
              </w:rPr>
              <w:t>185</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2171C2" w:rsidRPr="00BF2925" w:rsidRDefault="002171C2" w:rsidP="002171C2">
      <w:pPr>
        <w:rPr>
          <w:b/>
          <w:sz w:val="26"/>
          <w:szCs w:val="26"/>
        </w:rPr>
      </w:pPr>
    </w:p>
    <w:p w:rsidR="002171C2" w:rsidRPr="00BF2925" w:rsidRDefault="002171C2" w:rsidP="00457E67">
      <w:pPr>
        <w:spacing w:line="240" w:lineRule="auto"/>
        <w:rPr>
          <w:b/>
          <w:sz w:val="26"/>
          <w:szCs w:val="26"/>
        </w:rPr>
      </w:pPr>
      <w:r w:rsidRPr="00BF2925">
        <w:rPr>
          <w:b/>
          <w:sz w:val="26"/>
          <w:szCs w:val="26"/>
        </w:rPr>
        <w:t>в)</w:t>
      </w:r>
      <w:r w:rsidR="00BF2925">
        <w:rPr>
          <w:b/>
          <w:sz w:val="26"/>
          <w:szCs w:val="26"/>
        </w:rPr>
        <w:t xml:space="preserve"> </w:t>
      </w:r>
      <w:r w:rsidRPr="00BF2925">
        <w:rPr>
          <w:b/>
          <w:sz w:val="26"/>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2171C2" w:rsidRPr="00BF2925" w:rsidRDefault="002171C2" w:rsidP="00457E67">
      <w:pPr>
        <w:spacing w:line="240" w:lineRule="auto"/>
        <w:rPr>
          <w:sz w:val="26"/>
          <w:szCs w:val="26"/>
        </w:rPr>
      </w:pPr>
      <w:r w:rsidRPr="00BF2925">
        <w:rPr>
          <w:sz w:val="26"/>
          <w:szCs w:val="26"/>
        </w:rPr>
        <w:t>Изменение температурного графика и гидравлического режима системы теплоснабжения Схемой не предусмотрено.</w:t>
      </w:r>
    </w:p>
    <w:p w:rsidR="00BE5E50" w:rsidRPr="00BF2925" w:rsidRDefault="00BE5E50" w:rsidP="00457E67">
      <w:pPr>
        <w:spacing w:line="240" w:lineRule="auto"/>
        <w:rPr>
          <w:sz w:val="26"/>
          <w:szCs w:val="26"/>
        </w:rPr>
      </w:pPr>
      <w:r w:rsidRPr="00BF2925">
        <w:rPr>
          <w:b/>
          <w:sz w:val="26"/>
          <w:szCs w:val="26"/>
        </w:rPr>
        <w:t>г</w:t>
      </w:r>
      <w:r w:rsidR="00106C49" w:rsidRPr="00BF2925">
        <w:rPr>
          <w:b/>
          <w:sz w:val="26"/>
          <w:szCs w:val="26"/>
        </w:rPr>
        <w:t xml:space="preserve">) предложения по величине </w:t>
      </w:r>
      <w:r w:rsidRPr="00BF2925">
        <w:rPr>
          <w:b/>
          <w:sz w:val="26"/>
          <w:szCs w:val="26"/>
        </w:rPr>
        <w:t xml:space="preserve">необходимых </w:t>
      </w:r>
      <w:r w:rsidR="00106C49" w:rsidRPr="00BF2925">
        <w:rPr>
          <w:b/>
          <w:sz w:val="26"/>
          <w:szCs w:val="26"/>
        </w:rPr>
        <w:t xml:space="preserve">инвестиций </w:t>
      </w:r>
      <w:r w:rsidRPr="00BF2925">
        <w:rPr>
          <w:b/>
          <w:sz w:val="26"/>
          <w:szCs w:val="26"/>
        </w:rPr>
        <w:t>для перевода открытой системы теплоснабжения в закрытую систему горячего водоснабжения на каждом этапе</w:t>
      </w:r>
    </w:p>
    <w:p w:rsidR="00AF69C6" w:rsidRPr="00BF2925" w:rsidRDefault="00AF69C6" w:rsidP="00457E67">
      <w:pPr>
        <w:spacing w:line="240" w:lineRule="auto"/>
        <w:rPr>
          <w:sz w:val="26"/>
          <w:szCs w:val="26"/>
        </w:rPr>
      </w:pPr>
      <w:r w:rsidRPr="00BF2925">
        <w:rPr>
          <w:sz w:val="26"/>
          <w:szCs w:val="26"/>
        </w:rPr>
        <w:t>На территории поселени</w:t>
      </w:r>
      <w:r w:rsidR="002171C2" w:rsidRPr="00BF2925">
        <w:rPr>
          <w:sz w:val="26"/>
          <w:szCs w:val="26"/>
        </w:rPr>
        <w:t>я</w:t>
      </w:r>
      <w:r w:rsidRPr="00BF2925">
        <w:rPr>
          <w:sz w:val="26"/>
          <w:szCs w:val="26"/>
        </w:rPr>
        <w:t>открытой системы теплоснабжения нет.</w:t>
      </w:r>
    </w:p>
    <w:p w:rsidR="00BE5E50" w:rsidRPr="00BF2925" w:rsidRDefault="00BE5E50" w:rsidP="00457E67">
      <w:pPr>
        <w:spacing w:line="240" w:lineRule="auto"/>
        <w:rPr>
          <w:b/>
          <w:sz w:val="26"/>
          <w:szCs w:val="26"/>
        </w:rPr>
      </w:pPr>
      <w:r w:rsidRPr="00BF2925">
        <w:rPr>
          <w:b/>
          <w:sz w:val="26"/>
          <w:szCs w:val="26"/>
        </w:rPr>
        <w:t xml:space="preserve">д) </w:t>
      </w:r>
      <w:r w:rsidR="00AF69C6" w:rsidRPr="00BF2925">
        <w:rPr>
          <w:b/>
          <w:sz w:val="26"/>
          <w:szCs w:val="26"/>
        </w:rPr>
        <w:t>о</w:t>
      </w:r>
      <w:r w:rsidRPr="00BF2925">
        <w:rPr>
          <w:b/>
          <w:sz w:val="26"/>
          <w:szCs w:val="26"/>
        </w:rPr>
        <w:t>ценка эффективности инвестиций по отдельным предложениям</w:t>
      </w:r>
    </w:p>
    <w:p w:rsidR="002171C2" w:rsidRPr="00BF2925" w:rsidRDefault="00457E67" w:rsidP="00457E67">
      <w:pPr>
        <w:spacing w:line="240" w:lineRule="auto"/>
        <w:rPr>
          <w:sz w:val="26"/>
          <w:szCs w:val="26"/>
        </w:rPr>
      </w:pPr>
      <w:r w:rsidRPr="00BF2925">
        <w:rPr>
          <w:sz w:val="26"/>
          <w:szCs w:val="26"/>
        </w:rPr>
        <w:lastRenderedPageBreak/>
        <w:t>Отдельных предложений по и</w:t>
      </w:r>
      <w:r w:rsidR="002171C2" w:rsidRPr="00BF2925">
        <w:rPr>
          <w:sz w:val="26"/>
          <w:szCs w:val="26"/>
        </w:rPr>
        <w:t>нвестици</w:t>
      </w:r>
      <w:r w:rsidRPr="00BF2925">
        <w:rPr>
          <w:sz w:val="26"/>
          <w:szCs w:val="26"/>
        </w:rPr>
        <w:t>ям не предусмотрены.</w:t>
      </w:r>
    </w:p>
    <w:p w:rsidR="00BE5E50" w:rsidRPr="00BF2925" w:rsidRDefault="00BE5E50" w:rsidP="00457E67">
      <w:pPr>
        <w:spacing w:line="240" w:lineRule="auto"/>
        <w:rPr>
          <w:b/>
          <w:sz w:val="26"/>
          <w:szCs w:val="26"/>
        </w:rPr>
      </w:pPr>
      <w:r w:rsidRPr="00BF2925">
        <w:rPr>
          <w:b/>
          <w:sz w:val="26"/>
          <w:szCs w:val="26"/>
        </w:rPr>
        <w:t>е)</w:t>
      </w:r>
      <w:r w:rsidR="00BF2925" w:rsidRPr="00BF2925">
        <w:rPr>
          <w:b/>
          <w:sz w:val="26"/>
          <w:szCs w:val="26"/>
        </w:rPr>
        <w:t xml:space="preserve"> </w:t>
      </w:r>
      <w:r w:rsidRPr="00BF2925">
        <w:rPr>
          <w:b/>
          <w:sz w:val="26"/>
          <w:szCs w:val="26"/>
        </w:rPr>
        <w:t>величина фактически осуществленных инвестиций в строительство, реконструкции, техническое первооружение и (или) модернизацию объектов теплоснабжения за базовый период и базовый период актуализации</w:t>
      </w:r>
    </w:p>
    <w:p w:rsidR="003A78DE" w:rsidRPr="00BF2925" w:rsidRDefault="002171C2" w:rsidP="003A78DE">
      <w:pPr>
        <w:spacing w:line="240" w:lineRule="auto"/>
        <w:rPr>
          <w:sz w:val="26"/>
          <w:szCs w:val="26"/>
        </w:rPr>
      </w:pPr>
      <w:r w:rsidRPr="00BF2925">
        <w:rPr>
          <w:sz w:val="26"/>
          <w:szCs w:val="26"/>
        </w:rPr>
        <w:t xml:space="preserve">Величина инвестиций в строительство, реконструкцию тепловых сетей сформированы на основе мероприятий, прописанных в таблице № 7.1 </w:t>
      </w:r>
      <w:bookmarkStart w:id="62" w:name="_Toc378584027"/>
      <w:bookmarkStart w:id="63" w:name="_Toc391024102"/>
      <w:bookmarkStart w:id="64" w:name="_Toc413761064"/>
      <w:bookmarkStart w:id="65" w:name="_Toc451855655"/>
      <w:bookmarkStart w:id="66" w:name="_Toc509222818"/>
    </w:p>
    <w:p w:rsidR="003A78DE" w:rsidRDefault="003A78DE" w:rsidP="003A78DE">
      <w:pPr>
        <w:spacing w:line="240" w:lineRule="auto"/>
      </w:pPr>
    </w:p>
    <w:p w:rsidR="007C1C3A" w:rsidRDefault="007C1C3A" w:rsidP="003A78DE">
      <w:pPr>
        <w:spacing w:line="240" w:lineRule="auto"/>
        <w:jc w:val="center"/>
        <w:rPr>
          <w:b/>
        </w:rPr>
      </w:pPr>
    </w:p>
    <w:p w:rsidR="005E3185" w:rsidRDefault="00FB668B" w:rsidP="003A78DE">
      <w:pPr>
        <w:spacing w:line="240" w:lineRule="auto"/>
        <w:jc w:val="center"/>
        <w:rPr>
          <w:b/>
        </w:rPr>
      </w:pPr>
      <w:r w:rsidRPr="003A78DE">
        <w:rPr>
          <w:b/>
        </w:rPr>
        <w:t xml:space="preserve">РАЗДЕЛ </w:t>
      </w:r>
      <w:r w:rsidR="003B3022" w:rsidRPr="003A78DE">
        <w:rPr>
          <w:b/>
        </w:rPr>
        <w:t>10</w:t>
      </w:r>
      <w:r w:rsidRPr="003A78DE">
        <w:rPr>
          <w:b/>
        </w:rPr>
        <w:t>. РЕШЕНИЕ О</w:t>
      </w:r>
      <w:r w:rsidR="003B3022" w:rsidRPr="003A78DE">
        <w:rPr>
          <w:b/>
        </w:rPr>
        <w:t xml:space="preserve"> ПРИСВОЕНИИ СТАТУСА ЕДИНОЙ ТЕПЛОСНАБЖАЮЩЕЙ </w:t>
      </w:r>
      <w:r w:rsidRPr="003A78DE">
        <w:rPr>
          <w:b/>
        </w:rPr>
        <w:t>ОРГАНИЗАЦИИ</w:t>
      </w:r>
      <w:bookmarkEnd w:id="62"/>
      <w:bookmarkEnd w:id="63"/>
      <w:bookmarkEnd w:id="64"/>
      <w:bookmarkEnd w:id="65"/>
      <w:bookmarkEnd w:id="66"/>
      <w:r w:rsidR="003B3022" w:rsidRPr="003A78DE">
        <w:rPr>
          <w:b/>
        </w:rPr>
        <w:t xml:space="preserve"> (ОРГАНИЗАЦИЯМ)</w:t>
      </w:r>
    </w:p>
    <w:p w:rsidR="003A78DE" w:rsidRPr="003A78DE" w:rsidRDefault="003A78DE" w:rsidP="003A78DE">
      <w:pPr>
        <w:spacing w:line="240" w:lineRule="auto"/>
        <w:jc w:val="center"/>
        <w:rPr>
          <w:b/>
        </w:rPr>
      </w:pPr>
    </w:p>
    <w:p w:rsidR="005E5104" w:rsidRPr="00BF2925" w:rsidRDefault="005E5104" w:rsidP="003A78DE">
      <w:pPr>
        <w:spacing w:after="0"/>
        <w:rPr>
          <w:sz w:val="26"/>
          <w:szCs w:val="26"/>
        </w:rPr>
      </w:pPr>
      <w:r w:rsidRPr="00BF2925">
        <w:rPr>
          <w:sz w:val="26"/>
          <w:szCs w:val="26"/>
        </w:rPr>
        <w:t>В соответствии со статьей 2 п. 28 Федерального закона от 27 июля 2010 года №190-ФЗ «О теплоснабжении»:</w:t>
      </w:r>
    </w:p>
    <w:p w:rsidR="005E5104" w:rsidRPr="00BF2925" w:rsidRDefault="005E5104" w:rsidP="003A78DE">
      <w:pPr>
        <w:spacing w:after="0"/>
        <w:rPr>
          <w:sz w:val="26"/>
          <w:szCs w:val="26"/>
        </w:rPr>
      </w:pPr>
      <w:r w:rsidRPr="00BF2925">
        <w:rPr>
          <w:sz w:val="26"/>
          <w:szCs w:val="26"/>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BF2925" w:rsidRDefault="005E5104" w:rsidP="003A78DE">
      <w:pPr>
        <w:spacing w:after="0"/>
        <w:rPr>
          <w:sz w:val="26"/>
          <w:szCs w:val="26"/>
        </w:rPr>
      </w:pPr>
      <w:r w:rsidRPr="00BF2925">
        <w:rPr>
          <w:sz w:val="26"/>
          <w:szCs w:val="26"/>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BF2925" w:rsidRDefault="005E5104" w:rsidP="003A78DE">
      <w:pPr>
        <w:spacing w:after="0"/>
        <w:rPr>
          <w:sz w:val="26"/>
          <w:szCs w:val="26"/>
        </w:rPr>
      </w:pPr>
      <w:r w:rsidRPr="00BF2925">
        <w:rPr>
          <w:sz w:val="26"/>
          <w:szCs w:val="26"/>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BF2925" w:rsidRDefault="005E5104" w:rsidP="003A78DE">
      <w:pPr>
        <w:spacing w:after="0"/>
        <w:rPr>
          <w:sz w:val="26"/>
          <w:szCs w:val="26"/>
        </w:rPr>
      </w:pPr>
      <w:r w:rsidRPr="00BF2925">
        <w:rPr>
          <w:sz w:val="26"/>
          <w:szCs w:val="26"/>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BF2925" w:rsidRDefault="005E5104" w:rsidP="003A78DE">
      <w:pPr>
        <w:spacing w:after="0"/>
        <w:rPr>
          <w:sz w:val="26"/>
          <w:szCs w:val="26"/>
        </w:rPr>
      </w:pPr>
      <w:r w:rsidRPr="00BF2925">
        <w:rPr>
          <w:sz w:val="26"/>
          <w:szCs w:val="26"/>
        </w:rPr>
        <w:t>В соответствии с требованиями документа:</w:t>
      </w:r>
    </w:p>
    <w:p w:rsidR="005E5104" w:rsidRPr="00BF2925" w:rsidRDefault="005E5104" w:rsidP="003A78DE">
      <w:pPr>
        <w:spacing w:after="0"/>
        <w:rPr>
          <w:sz w:val="26"/>
          <w:szCs w:val="26"/>
        </w:rPr>
      </w:pPr>
      <w:r w:rsidRPr="00BF2925">
        <w:rPr>
          <w:sz w:val="26"/>
          <w:szCs w:val="26"/>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BF2925" w:rsidRDefault="005E5104" w:rsidP="003A78DE">
      <w:pPr>
        <w:spacing w:after="0"/>
        <w:rPr>
          <w:sz w:val="26"/>
          <w:szCs w:val="26"/>
        </w:rPr>
      </w:pPr>
      <w:r w:rsidRPr="00BF2925">
        <w:rPr>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BF2925" w:rsidRDefault="005E5104" w:rsidP="003A78DE">
      <w:pPr>
        <w:spacing w:after="0"/>
        <w:rPr>
          <w:sz w:val="26"/>
          <w:szCs w:val="26"/>
        </w:rPr>
      </w:pPr>
      <w:r w:rsidRPr="00BF2925">
        <w:rPr>
          <w:sz w:val="26"/>
          <w:szCs w:val="26"/>
        </w:rPr>
        <w:lastRenderedPageBreak/>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BF2925" w:rsidRDefault="005E5104" w:rsidP="003A78DE">
      <w:pPr>
        <w:spacing w:after="0"/>
        <w:rPr>
          <w:sz w:val="26"/>
          <w:szCs w:val="26"/>
        </w:rPr>
      </w:pPr>
      <w:r w:rsidRPr="00BF2925">
        <w:rPr>
          <w:sz w:val="26"/>
          <w:szCs w:val="26"/>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8E74F3" w:rsidRPr="00BF2925">
        <w:rPr>
          <w:sz w:val="26"/>
          <w:szCs w:val="26"/>
        </w:rPr>
        <w:t>а</w:t>
      </w:r>
      <w:r w:rsidRPr="00BF2925">
        <w:rPr>
          <w:sz w:val="26"/>
          <w:szCs w:val="26"/>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rsidR="005E5104" w:rsidRPr="00BF2925" w:rsidRDefault="005E5104" w:rsidP="003A78DE">
      <w:pPr>
        <w:spacing w:after="0"/>
        <w:rPr>
          <w:sz w:val="26"/>
          <w:szCs w:val="26"/>
        </w:rPr>
      </w:pPr>
      <w:r w:rsidRPr="00BF2925">
        <w:rPr>
          <w:sz w:val="26"/>
          <w:szCs w:val="26"/>
        </w:rPr>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BF2925" w:rsidRDefault="005E5104" w:rsidP="003A78DE">
      <w:pPr>
        <w:pStyle w:val="af0"/>
        <w:numPr>
          <w:ilvl w:val="0"/>
          <w:numId w:val="8"/>
        </w:numPr>
        <w:spacing w:after="0"/>
        <w:ind w:left="0" w:firstLine="567"/>
        <w:rPr>
          <w:rFonts w:ascii="Times New Roman" w:hAnsi="Times New Roman"/>
          <w:sz w:val="26"/>
          <w:szCs w:val="26"/>
        </w:rPr>
      </w:pPr>
      <w:r w:rsidRPr="00BF2925">
        <w:rPr>
          <w:rFonts w:ascii="Times New Roman" w:hAnsi="Times New Roman"/>
          <w:sz w:val="26"/>
          <w:szCs w:val="26"/>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BF2925" w:rsidRDefault="005E5104" w:rsidP="003A78DE">
      <w:pPr>
        <w:pStyle w:val="af0"/>
        <w:numPr>
          <w:ilvl w:val="0"/>
          <w:numId w:val="8"/>
        </w:numPr>
        <w:spacing w:after="0"/>
        <w:ind w:left="0" w:firstLine="567"/>
        <w:rPr>
          <w:rFonts w:ascii="Times New Roman" w:hAnsi="Times New Roman"/>
          <w:sz w:val="26"/>
          <w:szCs w:val="26"/>
        </w:rPr>
      </w:pPr>
      <w:r w:rsidRPr="00BF2925">
        <w:rPr>
          <w:rFonts w:ascii="Times New Roman" w:hAnsi="Times New Roman"/>
          <w:sz w:val="26"/>
          <w:szCs w:val="26"/>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BF2925" w:rsidRDefault="005E5104" w:rsidP="003A78DE">
      <w:pPr>
        <w:spacing w:after="0"/>
        <w:rPr>
          <w:sz w:val="26"/>
          <w:szCs w:val="26"/>
        </w:rPr>
      </w:pPr>
      <w:r w:rsidRPr="00BF2925">
        <w:rPr>
          <w:sz w:val="26"/>
          <w:szCs w:val="26"/>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BF2925" w:rsidRDefault="005E5104" w:rsidP="003A78DE">
      <w:pPr>
        <w:spacing w:after="0"/>
        <w:rPr>
          <w:sz w:val="26"/>
          <w:szCs w:val="26"/>
        </w:rPr>
      </w:pPr>
      <w:r w:rsidRPr="00BF2925">
        <w:rPr>
          <w:sz w:val="26"/>
          <w:szCs w:val="26"/>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BF2925" w:rsidRDefault="005E5104" w:rsidP="003A78DE">
      <w:pPr>
        <w:spacing w:after="0"/>
        <w:rPr>
          <w:sz w:val="26"/>
          <w:szCs w:val="26"/>
        </w:rPr>
      </w:pPr>
      <w:r w:rsidRPr="00BF2925">
        <w:rPr>
          <w:sz w:val="26"/>
          <w:szCs w:val="26"/>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BF2925" w:rsidRDefault="005E5104" w:rsidP="003A78DE">
      <w:pPr>
        <w:spacing w:after="0"/>
        <w:rPr>
          <w:sz w:val="26"/>
          <w:szCs w:val="26"/>
        </w:rPr>
      </w:pPr>
      <w:r w:rsidRPr="00BF2925">
        <w:rPr>
          <w:sz w:val="26"/>
          <w:szCs w:val="26"/>
        </w:rPr>
        <w:t>Критерии определения единой теплоснабжающей организации:</w:t>
      </w:r>
    </w:p>
    <w:p w:rsidR="005E5104" w:rsidRPr="00BF2925" w:rsidRDefault="005E5104" w:rsidP="003A78DE">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BF2925" w:rsidRDefault="005E5104" w:rsidP="003A78DE">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t>размер собственного капитала;</w:t>
      </w:r>
    </w:p>
    <w:p w:rsidR="005E5104" w:rsidRPr="00BF2925" w:rsidRDefault="005E5104" w:rsidP="003A78DE">
      <w:pPr>
        <w:pStyle w:val="af0"/>
        <w:numPr>
          <w:ilvl w:val="0"/>
          <w:numId w:val="9"/>
        </w:numPr>
        <w:spacing w:after="0"/>
        <w:ind w:left="0" w:firstLine="567"/>
        <w:rPr>
          <w:rFonts w:ascii="Times New Roman" w:hAnsi="Times New Roman"/>
          <w:sz w:val="26"/>
          <w:szCs w:val="26"/>
        </w:rPr>
      </w:pPr>
      <w:r w:rsidRPr="00BF2925">
        <w:rPr>
          <w:rFonts w:ascii="Times New Roman" w:hAnsi="Times New Roman"/>
          <w:sz w:val="26"/>
          <w:szCs w:val="26"/>
        </w:rPr>
        <w:t>способность в лучшей мере обеспечить надежность теплоснабжения в соответствующей системе теплоснабжения.</w:t>
      </w:r>
    </w:p>
    <w:p w:rsidR="005E5104" w:rsidRPr="00BF2925" w:rsidRDefault="005E5104" w:rsidP="003A78DE">
      <w:pPr>
        <w:spacing w:after="0"/>
        <w:rPr>
          <w:sz w:val="26"/>
          <w:szCs w:val="26"/>
        </w:rPr>
      </w:pPr>
      <w:r w:rsidRPr="00BF2925">
        <w:rPr>
          <w:sz w:val="26"/>
          <w:szCs w:val="26"/>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BF2925" w:rsidRDefault="005E5104" w:rsidP="003A78DE">
      <w:pPr>
        <w:spacing w:after="0"/>
        <w:rPr>
          <w:sz w:val="26"/>
          <w:szCs w:val="26"/>
        </w:rPr>
      </w:pPr>
      <w:r w:rsidRPr="00BF2925">
        <w:rPr>
          <w:sz w:val="26"/>
          <w:szCs w:val="26"/>
        </w:rPr>
        <w:t>Единая теплоснабжающая организация обязана:</w:t>
      </w:r>
    </w:p>
    <w:p w:rsidR="005E5104" w:rsidRPr="00BF2925" w:rsidRDefault="005E5104" w:rsidP="003A78DE">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BF2925" w:rsidRDefault="005E5104" w:rsidP="003A78DE">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E5104" w:rsidRPr="00BF2925" w:rsidRDefault="005E5104" w:rsidP="003A78DE">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надлежащим образом исполнять обязательства перед иными теплоснабжающими и теплосетевыми организациями в зоне своей деятельности;</w:t>
      </w:r>
    </w:p>
    <w:p w:rsidR="005E5104" w:rsidRPr="00BF2925" w:rsidRDefault="005E5104" w:rsidP="003A78DE">
      <w:pPr>
        <w:pStyle w:val="af0"/>
        <w:numPr>
          <w:ilvl w:val="0"/>
          <w:numId w:val="10"/>
        </w:numPr>
        <w:spacing w:after="0"/>
        <w:ind w:left="0" w:firstLine="567"/>
        <w:rPr>
          <w:rFonts w:ascii="Times New Roman" w:hAnsi="Times New Roman"/>
          <w:sz w:val="26"/>
          <w:szCs w:val="26"/>
        </w:rPr>
      </w:pPr>
      <w:r w:rsidRPr="00BF2925">
        <w:rPr>
          <w:rFonts w:ascii="Times New Roman" w:hAnsi="Times New Roman"/>
          <w:sz w:val="26"/>
          <w:szCs w:val="26"/>
        </w:rPr>
        <w:t>осуществлять контроль режимов потребления тепловой энергии в зоне своей деятельности.</w:t>
      </w:r>
    </w:p>
    <w:p w:rsidR="00235661" w:rsidRPr="00BF2925" w:rsidRDefault="00276F74" w:rsidP="00235661">
      <w:pPr>
        <w:spacing w:after="0"/>
        <w:rPr>
          <w:sz w:val="26"/>
          <w:szCs w:val="26"/>
        </w:rPr>
      </w:pPr>
      <w:r w:rsidRPr="00BF2925">
        <w:rPr>
          <w:sz w:val="26"/>
          <w:szCs w:val="26"/>
        </w:rP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Новгородская» и </w:t>
      </w:r>
      <w:r w:rsidR="000935FF" w:rsidRPr="00BF2925">
        <w:rPr>
          <w:sz w:val="26"/>
          <w:szCs w:val="26"/>
        </w:rPr>
        <w:t>ООО «ТК Северная».</w:t>
      </w:r>
      <w:bookmarkStart w:id="67" w:name="_Toc378584028"/>
      <w:bookmarkStart w:id="68" w:name="_Toc391024103"/>
      <w:bookmarkStart w:id="69" w:name="_Toc413761065"/>
      <w:bookmarkStart w:id="70" w:name="_Toc451855656"/>
      <w:bookmarkStart w:id="71" w:name="_Toc509222819"/>
    </w:p>
    <w:p w:rsidR="00235661" w:rsidRDefault="00235661" w:rsidP="00235661">
      <w:pPr>
        <w:spacing w:after="0"/>
        <w:jc w:val="center"/>
        <w:rPr>
          <w:b/>
        </w:rPr>
      </w:pPr>
    </w:p>
    <w:p w:rsidR="00235661" w:rsidRPr="00235661" w:rsidRDefault="00235661" w:rsidP="00235661">
      <w:pPr>
        <w:spacing w:after="0"/>
        <w:jc w:val="center"/>
        <w:rPr>
          <w:b/>
        </w:rPr>
      </w:pPr>
    </w:p>
    <w:p w:rsidR="00873110" w:rsidRDefault="003B3022" w:rsidP="00235661">
      <w:pPr>
        <w:spacing w:after="0"/>
        <w:jc w:val="center"/>
        <w:rPr>
          <w:b/>
        </w:rPr>
      </w:pPr>
      <w:r w:rsidRPr="00235661">
        <w:rPr>
          <w:b/>
        </w:rPr>
        <w:t>РАЗДЕЛ 11</w:t>
      </w:r>
      <w:r w:rsidR="00FB668B" w:rsidRPr="00235661">
        <w:rPr>
          <w:b/>
        </w:rPr>
        <w:t>. РЕШЕНИЯ О РАСПРЕДЕЛЕНИИ ТЕПЛОВОЙ НАГРУЗКИ МЕЖДУ ИСТОЧНИКАМИ ТЕПЛОВОЙ ЭНЕРГИИ</w:t>
      </w:r>
      <w:bookmarkEnd w:id="67"/>
      <w:bookmarkEnd w:id="68"/>
      <w:bookmarkEnd w:id="69"/>
      <w:bookmarkEnd w:id="70"/>
      <w:bookmarkEnd w:id="71"/>
    </w:p>
    <w:p w:rsidR="00235661" w:rsidRPr="00BF2925" w:rsidRDefault="00235661" w:rsidP="00235661">
      <w:pPr>
        <w:spacing w:after="0"/>
        <w:jc w:val="center"/>
        <w:rPr>
          <w:b/>
          <w:sz w:val="26"/>
          <w:szCs w:val="26"/>
        </w:rPr>
      </w:pPr>
    </w:p>
    <w:p w:rsidR="003A78DE" w:rsidRPr="00BF2925" w:rsidRDefault="001F79EA" w:rsidP="003A78DE">
      <w:pPr>
        <w:spacing w:after="0"/>
        <w:rPr>
          <w:sz w:val="26"/>
          <w:szCs w:val="26"/>
        </w:rPr>
      </w:pPr>
      <w:r w:rsidRPr="00BF2925">
        <w:rPr>
          <w:sz w:val="26"/>
          <w:szCs w:val="26"/>
        </w:rP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bookmarkStart w:id="72" w:name="_Toc378584029"/>
      <w:bookmarkStart w:id="73" w:name="_Toc391024104"/>
      <w:bookmarkStart w:id="74" w:name="_Toc413761066"/>
      <w:bookmarkStart w:id="75" w:name="_Toc451855657"/>
      <w:bookmarkStart w:id="76" w:name="_Toc509222820"/>
    </w:p>
    <w:p w:rsidR="003A78DE" w:rsidRDefault="003A78DE" w:rsidP="003A78DE">
      <w:pPr>
        <w:spacing w:after="0"/>
      </w:pPr>
    </w:p>
    <w:p w:rsidR="003A78DE" w:rsidRDefault="003A78DE" w:rsidP="003A78DE">
      <w:pPr>
        <w:spacing w:after="0"/>
        <w:ind w:firstLine="851"/>
      </w:pPr>
    </w:p>
    <w:p w:rsidR="00BD28AA" w:rsidRDefault="00FB668B" w:rsidP="003A78DE">
      <w:pPr>
        <w:ind w:firstLine="851"/>
        <w:rPr>
          <w:b/>
        </w:rPr>
      </w:pPr>
      <w:r w:rsidRPr="003A78DE">
        <w:rPr>
          <w:b/>
        </w:rPr>
        <w:t>РАЗДЕЛ 1</w:t>
      </w:r>
      <w:r w:rsidR="003B3022" w:rsidRPr="003A78DE">
        <w:rPr>
          <w:b/>
        </w:rPr>
        <w:t>2</w:t>
      </w:r>
      <w:r w:rsidRPr="003A78DE">
        <w:rPr>
          <w:b/>
        </w:rPr>
        <w:t>. РЕШЕНИЕ ПО БЕСХОЗЯЙНЫМ ТЕПЛОВЫМ СЕТЯМ</w:t>
      </w:r>
      <w:bookmarkEnd w:id="72"/>
      <w:bookmarkEnd w:id="73"/>
      <w:bookmarkEnd w:id="74"/>
      <w:bookmarkEnd w:id="75"/>
      <w:bookmarkEnd w:id="76"/>
    </w:p>
    <w:p w:rsidR="003A78DE" w:rsidRPr="003A78DE" w:rsidRDefault="003A78DE" w:rsidP="003A78DE">
      <w:pPr>
        <w:spacing w:after="0" w:line="240" w:lineRule="auto"/>
        <w:ind w:firstLine="851"/>
        <w:rPr>
          <w:b/>
        </w:rPr>
      </w:pPr>
    </w:p>
    <w:p w:rsidR="00254A7C" w:rsidRPr="00BF2925" w:rsidRDefault="00254A7C" w:rsidP="003A78DE">
      <w:pPr>
        <w:spacing w:after="0"/>
        <w:rPr>
          <w:sz w:val="26"/>
          <w:szCs w:val="26"/>
        </w:rPr>
      </w:pPr>
      <w:r w:rsidRPr="00BF2925">
        <w:rPr>
          <w:sz w:val="26"/>
          <w:szCs w:val="26"/>
        </w:rPr>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w:t>
      </w:r>
      <w:r w:rsidRPr="00BF2925">
        <w:rPr>
          <w:sz w:val="26"/>
          <w:szCs w:val="26"/>
        </w:rPr>
        <w:lastRenderedPageBreak/>
        <w:t>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235661" w:rsidRPr="00BF2925" w:rsidRDefault="00FE3471" w:rsidP="00235661">
      <w:pPr>
        <w:spacing w:after="0"/>
        <w:rPr>
          <w:sz w:val="26"/>
          <w:szCs w:val="26"/>
        </w:rPr>
      </w:pPr>
      <w:r w:rsidRPr="00BF2925">
        <w:rPr>
          <w:sz w:val="26"/>
          <w:szCs w:val="26"/>
        </w:rPr>
        <w:t>На территории Медведско</w:t>
      </w:r>
      <w:r w:rsidR="003D6FCA" w:rsidRPr="00BF2925">
        <w:rPr>
          <w:sz w:val="26"/>
          <w:szCs w:val="26"/>
        </w:rPr>
        <w:t>го сельского поселения имею</w:t>
      </w:r>
      <w:r w:rsidRPr="00BF2925">
        <w:rPr>
          <w:sz w:val="26"/>
          <w:szCs w:val="26"/>
        </w:rPr>
        <w:t>тся участ</w:t>
      </w:r>
      <w:r w:rsidR="003D6FCA" w:rsidRPr="00BF2925">
        <w:rPr>
          <w:sz w:val="26"/>
          <w:szCs w:val="26"/>
        </w:rPr>
        <w:t>ки</w:t>
      </w:r>
      <w:r w:rsidRPr="00BF2925">
        <w:rPr>
          <w:sz w:val="26"/>
          <w:szCs w:val="26"/>
        </w:rPr>
        <w:t xml:space="preserve"> бесхозяйной тепловой сети – участ</w:t>
      </w:r>
      <w:r w:rsidR="003D6FCA" w:rsidRPr="00BF2925">
        <w:rPr>
          <w:sz w:val="26"/>
          <w:szCs w:val="26"/>
        </w:rPr>
        <w:t>ки</w:t>
      </w:r>
      <w:r w:rsidR="00BF2925">
        <w:rPr>
          <w:sz w:val="26"/>
          <w:szCs w:val="26"/>
        </w:rPr>
        <w:t xml:space="preserve"> теплосети у дома № 87</w:t>
      </w:r>
      <w:r w:rsidR="003D6FCA" w:rsidRPr="00BF2925">
        <w:rPr>
          <w:sz w:val="26"/>
          <w:szCs w:val="26"/>
        </w:rPr>
        <w:t>,</w:t>
      </w:r>
      <w:r w:rsidR="00BF2925">
        <w:rPr>
          <w:sz w:val="26"/>
          <w:szCs w:val="26"/>
        </w:rPr>
        <w:t xml:space="preserve"> </w:t>
      </w:r>
      <w:r w:rsidR="003D6FCA" w:rsidRPr="00BF2925">
        <w:rPr>
          <w:sz w:val="26"/>
          <w:szCs w:val="26"/>
        </w:rPr>
        <w:t>№</w:t>
      </w:r>
      <w:r w:rsidR="00BF2925">
        <w:rPr>
          <w:sz w:val="26"/>
          <w:szCs w:val="26"/>
        </w:rPr>
        <w:t xml:space="preserve"> </w:t>
      </w:r>
      <w:r w:rsidR="003D6FCA" w:rsidRPr="00BF2925">
        <w:rPr>
          <w:sz w:val="26"/>
          <w:szCs w:val="26"/>
        </w:rPr>
        <w:t xml:space="preserve">88, № </w:t>
      </w:r>
      <w:r w:rsidR="008A3200" w:rsidRPr="00BF2925">
        <w:rPr>
          <w:sz w:val="26"/>
          <w:szCs w:val="26"/>
        </w:rPr>
        <w:t>5а, №</w:t>
      </w:r>
      <w:r w:rsidR="00BF2925">
        <w:rPr>
          <w:sz w:val="26"/>
          <w:szCs w:val="26"/>
        </w:rPr>
        <w:t xml:space="preserve"> </w:t>
      </w:r>
      <w:r w:rsidR="003D6FCA" w:rsidRPr="00BF2925">
        <w:rPr>
          <w:sz w:val="26"/>
          <w:szCs w:val="26"/>
        </w:rPr>
        <w:t>6а</w:t>
      </w:r>
      <w:r w:rsidRPr="00BF2925">
        <w:rPr>
          <w:sz w:val="26"/>
          <w:szCs w:val="26"/>
        </w:rPr>
        <w:t xml:space="preserve"> по улице Саши Куликова села Медведь</w:t>
      </w:r>
      <w:r w:rsidR="00913741" w:rsidRPr="00BF2925">
        <w:rPr>
          <w:sz w:val="26"/>
          <w:szCs w:val="26"/>
        </w:rPr>
        <w:t>.</w:t>
      </w:r>
      <w:r w:rsidR="000A1009" w:rsidRPr="00BF2925">
        <w:rPr>
          <w:sz w:val="26"/>
          <w:szCs w:val="26"/>
        </w:rPr>
        <w:t xml:space="preserve"> Эксплуатация данных сетей осуществляется ООО «ТК Новгородская». </w:t>
      </w:r>
    </w:p>
    <w:p w:rsidR="00235661" w:rsidRDefault="00235661" w:rsidP="00235661">
      <w:pPr>
        <w:spacing w:after="0"/>
      </w:pPr>
    </w:p>
    <w:p w:rsidR="00235661" w:rsidRDefault="00235661" w:rsidP="00235661">
      <w:pPr>
        <w:spacing w:after="0"/>
      </w:pPr>
    </w:p>
    <w:p w:rsidR="003B3022" w:rsidRDefault="003B3022" w:rsidP="00235661">
      <w:pPr>
        <w:spacing w:after="0"/>
        <w:jc w:val="center"/>
        <w:rPr>
          <w:b/>
        </w:rPr>
      </w:pPr>
      <w:r w:rsidRPr="00235661">
        <w:rPr>
          <w:b/>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rsidR="00235661" w:rsidRPr="00235661" w:rsidRDefault="00235661" w:rsidP="00235661">
      <w:pPr>
        <w:spacing w:after="0"/>
        <w:jc w:val="center"/>
        <w:rPr>
          <w:b/>
        </w:rPr>
      </w:pPr>
    </w:p>
    <w:p w:rsidR="007C24BC" w:rsidRPr="00BF2925" w:rsidRDefault="007C24BC" w:rsidP="000C66AF">
      <w:pPr>
        <w:spacing w:after="0"/>
        <w:ind w:firstLine="709"/>
        <w:rPr>
          <w:b/>
          <w:color w:val="000000"/>
          <w:sz w:val="26"/>
          <w:szCs w:val="26"/>
        </w:rPr>
      </w:pPr>
      <w:r w:rsidRPr="00BF2925">
        <w:rPr>
          <w:b/>
          <w:color w:val="000000"/>
          <w:sz w:val="26"/>
          <w:szCs w:val="26"/>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7C24BC" w:rsidRPr="00BF2925" w:rsidRDefault="007C24BC" w:rsidP="000C66AF">
      <w:pPr>
        <w:spacing w:after="0"/>
        <w:ind w:firstLine="709"/>
        <w:rPr>
          <w:color w:val="000000"/>
          <w:sz w:val="26"/>
          <w:szCs w:val="26"/>
        </w:rPr>
      </w:pPr>
      <w:r w:rsidRPr="00BF2925">
        <w:rPr>
          <w:color w:val="000000"/>
          <w:sz w:val="26"/>
          <w:szCs w:val="26"/>
        </w:rPr>
        <w:t xml:space="preserve">Решения о газоснабжении источников тепловой энергии Медведского сельского поселения в действующей программе газоснабжения отсутствуют. </w:t>
      </w:r>
    </w:p>
    <w:p w:rsidR="007C24BC" w:rsidRPr="00BF2925" w:rsidRDefault="007C24BC" w:rsidP="000C66AF">
      <w:pPr>
        <w:spacing w:after="0" w:line="240" w:lineRule="auto"/>
        <w:ind w:firstLine="709"/>
        <w:rPr>
          <w:sz w:val="26"/>
          <w:szCs w:val="26"/>
        </w:rPr>
      </w:pPr>
      <w:r w:rsidRPr="00BF2925">
        <w:rPr>
          <w:b/>
          <w:sz w:val="26"/>
          <w:szCs w:val="26"/>
        </w:rPr>
        <w:t>13.2. Описание проблем организации газоснабжения источников тепловой энергии</w:t>
      </w:r>
      <w:r w:rsidRPr="00BF2925">
        <w:rPr>
          <w:sz w:val="26"/>
          <w:szCs w:val="26"/>
        </w:rPr>
        <w:t>.</w:t>
      </w:r>
    </w:p>
    <w:p w:rsidR="002C4879" w:rsidRPr="00BF2925" w:rsidRDefault="000A1009" w:rsidP="000C66AF">
      <w:pPr>
        <w:spacing w:after="0" w:line="240" w:lineRule="auto"/>
        <w:ind w:firstLine="709"/>
        <w:rPr>
          <w:sz w:val="26"/>
          <w:szCs w:val="26"/>
        </w:rPr>
      </w:pPr>
      <w:r w:rsidRPr="00BF2925">
        <w:rPr>
          <w:sz w:val="26"/>
          <w:szCs w:val="26"/>
        </w:rPr>
        <w:t>Проблем организации газоснабжения источников тепловой энергии</w:t>
      </w:r>
      <w:r w:rsidR="002C4879" w:rsidRPr="00BF2925">
        <w:rPr>
          <w:sz w:val="26"/>
          <w:szCs w:val="26"/>
        </w:rPr>
        <w:t xml:space="preserve"> отсутствуют.</w:t>
      </w:r>
    </w:p>
    <w:p w:rsidR="007C24BC" w:rsidRPr="00BF2925" w:rsidRDefault="007C24BC" w:rsidP="000C66AF">
      <w:pPr>
        <w:spacing w:after="0" w:line="240" w:lineRule="auto"/>
        <w:ind w:firstLine="709"/>
        <w:rPr>
          <w:b/>
          <w:sz w:val="26"/>
          <w:szCs w:val="26"/>
        </w:rPr>
      </w:pPr>
      <w:r w:rsidRPr="00BF2925">
        <w:rPr>
          <w:b/>
          <w:sz w:val="26"/>
          <w:szCs w:val="26"/>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7C24BC" w:rsidRPr="00BF2925" w:rsidRDefault="007C24BC" w:rsidP="000C66AF">
      <w:pPr>
        <w:spacing w:after="0"/>
        <w:ind w:firstLine="709"/>
        <w:rPr>
          <w:sz w:val="26"/>
          <w:szCs w:val="26"/>
        </w:rPr>
      </w:pPr>
      <w:r w:rsidRPr="00BF2925">
        <w:rPr>
          <w:sz w:val="26"/>
          <w:szCs w:val="26"/>
        </w:rPr>
        <w:t>Предложения отсутствуют.</w:t>
      </w:r>
    </w:p>
    <w:p w:rsidR="007C24BC" w:rsidRPr="00BF2925" w:rsidRDefault="007C24BC" w:rsidP="000C66AF">
      <w:pPr>
        <w:spacing w:after="0"/>
        <w:ind w:firstLine="709"/>
        <w:rPr>
          <w:b/>
          <w:sz w:val="26"/>
          <w:szCs w:val="26"/>
        </w:rPr>
      </w:pPr>
      <w:r w:rsidRPr="00BF2925">
        <w:rPr>
          <w:b/>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7C24BC" w:rsidRPr="00BF2925" w:rsidRDefault="007C24BC" w:rsidP="000C66AF">
      <w:pPr>
        <w:spacing w:after="0"/>
        <w:ind w:firstLine="709"/>
        <w:rPr>
          <w:sz w:val="26"/>
          <w:szCs w:val="26"/>
        </w:rPr>
      </w:pPr>
      <w:r w:rsidRPr="00BF2925">
        <w:rPr>
          <w:sz w:val="26"/>
          <w:szCs w:val="26"/>
        </w:rPr>
        <w:t xml:space="preserve">Предложения отсутствуют. </w:t>
      </w:r>
    </w:p>
    <w:p w:rsidR="007C24BC" w:rsidRPr="00BF2925" w:rsidRDefault="007C24BC" w:rsidP="000C66AF">
      <w:pPr>
        <w:spacing w:after="0"/>
        <w:ind w:firstLine="709"/>
        <w:rPr>
          <w:b/>
          <w:sz w:val="26"/>
          <w:szCs w:val="26"/>
        </w:rPr>
      </w:pPr>
      <w:r w:rsidRPr="00BF2925">
        <w:rPr>
          <w:b/>
          <w:sz w:val="26"/>
          <w:szCs w:val="26"/>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Pr="00BF2925">
        <w:rPr>
          <w:b/>
          <w:sz w:val="26"/>
          <w:szCs w:val="26"/>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7C24BC" w:rsidRPr="00BF2925" w:rsidRDefault="007C24BC" w:rsidP="000C66AF">
      <w:pPr>
        <w:spacing w:after="0"/>
        <w:ind w:firstLine="709"/>
        <w:rPr>
          <w:sz w:val="26"/>
          <w:szCs w:val="26"/>
        </w:rPr>
      </w:pPr>
      <w:r w:rsidRPr="00BF2925">
        <w:rPr>
          <w:sz w:val="26"/>
          <w:szCs w:val="26"/>
        </w:rPr>
        <w:t xml:space="preserve"> Предложения отсутствуют. </w:t>
      </w:r>
    </w:p>
    <w:p w:rsidR="007C24BC" w:rsidRPr="00BF2925" w:rsidRDefault="007C24BC" w:rsidP="000C66AF">
      <w:pPr>
        <w:spacing w:after="0"/>
        <w:ind w:firstLine="709"/>
        <w:rPr>
          <w:b/>
          <w:sz w:val="26"/>
          <w:szCs w:val="26"/>
        </w:rPr>
      </w:pPr>
      <w:r w:rsidRPr="00BF2925">
        <w:rPr>
          <w:b/>
          <w:sz w:val="26"/>
          <w:szCs w:val="26"/>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rsidR="007C24BC" w:rsidRPr="00BF2925" w:rsidRDefault="007C24BC" w:rsidP="000C66AF">
      <w:pPr>
        <w:spacing w:after="0"/>
        <w:ind w:firstLine="709"/>
        <w:rPr>
          <w:sz w:val="26"/>
          <w:szCs w:val="26"/>
        </w:rPr>
      </w:pPr>
      <w:r w:rsidRPr="00BF2925">
        <w:rPr>
          <w:sz w:val="26"/>
          <w:szCs w:val="26"/>
        </w:rPr>
        <w:t xml:space="preserve">Предложения отсутствуют. </w:t>
      </w:r>
    </w:p>
    <w:p w:rsidR="007C24BC" w:rsidRPr="00BF2925" w:rsidRDefault="007C24BC" w:rsidP="000C66AF">
      <w:pPr>
        <w:spacing w:after="0"/>
        <w:ind w:firstLine="709"/>
        <w:rPr>
          <w:b/>
          <w:sz w:val="26"/>
          <w:szCs w:val="26"/>
        </w:rPr>
      </w:pPr>
      <w:r w:rsidRPr="00BF2925">
        <w:rPr>
          <w:b/>
          <w:sz w:val="26"/>
          <w:szCs w:val="2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C24BC" w:rsidRPr="00BF2925" w:rsidRDefault="007C24BC" w:rsidP="000C66AF">
      <w:pPr>
        <w:spacing w:after="0"/>
        <w:ind w:firstLine="709"/>
        <w:rPr>
          <w:sz w:val="26"/>
          <w:szCs w:val="26"/>
        </w:rPr>
      </w:pPr>
      <w:r w:rsidRPr="00BF2925">
        <w:rPr>
          <w:sz w:val="26"/>
          <w:szCs w:val="26"/>
        </w:rPr>
        <w:t xml:space="preserve">Предложения отсутствуют. </w:t>
      </w:r>
    </w:p>
    <w:p w:rsidR="000C66AF" w:rsidRPr="00BF2925" w:rsidRDefault="000C66AF" w:rsidP="000C66AF">
      <w:pPr>
        <w:spacing w:after="0"/>
        <w:ind w:firstLine="709"/>
        <w:rPr>
          <w:sz w:val="26"/>
          <w:szCs w:val="26"/>
        </w:rPr>
      </w:pPr>
    </w:p>
    <w:p w:rsidR="000C66AF" w:rsidRPr="00BF2925" w:rsidRDefault="000C66AF" w:rsidP="000C66AF">
      <w:pPr>
        <w:spacing w:after="0"/>
        <w:ind w:firstLine="709"/>
        <w:rPr>
          <w:sz w:val="26"/>
          <w:szCs w:val="26"/>
        </w:rPr>
      </w:pPr>
    </w:p>
    <w:p w:rsidR="000C66AF" w:rsidRPr="00BF2925" w:rsidRDefault="000C66AF" w:rsidP="000C66AF">
      <w:pPr>
        <w:spacing w:after="0"/>
        <w:ind w:firstLine="709"/>
        <w:rPr>
          <w:sz w:val="26"/>
          <w:szCs w:val="26"/>
        </w:rPr>
      </w:pPr>
    </w:p>
    <w:p w:rsidR="007C24BC" w:rsidRPr="00BF2925" w:rsidRDefault="007C24BC" w:rsidP="000C66AF">
      <w:pPr>
        <w:spacing w:after="0" w:line="240" w:lineRule="auto"/>
        <w:ind w:firstLine="0"/>
        <w:jc w:val="left"/>
        <w:rPr>
          <w:sz w:val="26"/>
          <w:szCs w:val="26"/>
        </w:rPr>
      </w:pPr>
    </w:p>
    <w:p w:rsidR="000C66AF" w:rsidRPr="000C66AF" w:rsidRDefault="000C66AF" w:rsidP="000C66AF">
      <w:pPr>
        <w:spacing w:after="0" w:line="240" w:lineRule="auto"/>
        <w:ind w:firstLine="0"/>
        <w:jc w:val="left"/>
        <w:rPr>
          <w:b/>
        </w:rPr>
      </w:pPr>
    </w:p>
    <w:p w:rsidR="000C66AF" w:rsidRDefault="000C66AF" w:rsidP="000C66AF">
      <w:pPr>
        <w:spacing w:after="0" w:line="240" w:lineRule="auto"/>
        <w:ind w:firstLine="0"/>
        <w:jc w:val="left"/>
        <w:rPr>
          <w:b/>
          <w:sz w:val="28"/>
          <w:szCs w:val="28"/>
        </w:rPr>
        <w:sectPr w:rsidR="000C66AF" w:rsidSect="00004B6C">
          <w:headerReference w:type="default" r:id="rId18"/>
          <w:headerReference w:type="first" r:id="rId19"/>
          <w:footerReference w:type="first" r:id="rId20"/>
          <w:pgSz w:w="11906" w:h="16838"/>
          <w:pgMar w:top="567" w:right="567" w:bottom="1134" w:left="1701" w:header="0" w:footer="0" w:gutter="0"/>
          <w:cols w:space="708"/>
          <w:titlePg/>
          <w:docGrid w:linePitch="360"/>
        </w:sectPr>
      </w:pPr>
    </w:p>
    <w:p w:rsidR="000C66AF" w:rsidRDefault="000C66AF" w:rsidP="00397514">
      <w:pPr>
        <w:spacing w:after="0" w:line="240" w:lineRule="auto"/>
        <w:ind w:firstLine="0"/>
        <w:jc w:val="center"/>
        <w:rPr>
          <w:b/>
        </w:rPr>
      </w:pPr>
      <w:r w:rsidRPr="00941323">
        <w:rPr>
          <w:b/>
        </w:rPr>
        <w:lastRenderedPageBreak/>
        <w:t>РАЗДЕЛ 14. ИНДИКАТОРЫ РАЗВИТИЯ СИСТЕМ ТЕПЛОСНАБЖЕНИЯ</w:t>
      </w:r>
    </w:p>
    <w:p w:rsidR="007B49ED" w:rsidRPr="00941323" w:rsidRDefault="007B49ED" w:rsidP="00397514">
      <w:pPr>
        <w:spacing w:after="0" w:line="240" w:lineRule="auto"/>
        <w:ind w:firstLine="0"/>
        <w:jc w:val="center"/>
        <w:rPr>
          <w:b/>
        </w:rPr>
      </w:pPr>
    </w:p>
    <w:p w:rsidR="00B97429" w:rsidRPr="004F5327" w:rsidRDefault="004F5327" w:rsidP="004F5327">
      <w:pPr>
        <w:spacing w:after="0" w:line="240" w:lineRule="auto"/>
        <w:ind w:firstLine="0"/>
        <w:jc w:val="right"/>
      </w:pPr>
      <w:r>
        <w:t>Таблица 8.1</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9072"/>
        <w:gridCol w:w="2410"/>
        <w:gridCol w:w="2693"/>
      </w:tblGrid>
      <w:tr w:rsidR="007B49ED" w:rsidRPr="007B49ED" w:rsidTr="004F5327">
        <w:trPr>
          <w:trHeight w:val="532"/>
        </w:trPr>
        <w:tc>
          <w:tcPr>
            <w:tcW w:w="567" w:type="dxa"/>
            <w:vMerge w:val="restart"/>
            <w:vAlign w:val="center"/>
          </w:tcPr>
          <w:p w:rsidR="007B49ED" w:rsidRPr="007B49ED" w:rsidRDefault="007B49ED" w:rsidP="0040227D">
            <w:pPr>
              <w:widowControl w:val="0"/>
              <w:spacing w:after="0"/>
              <w:jc w:val="center"/>
              <w:rPr>
                <w:bCs/>
              </w:rPr>
            </w:pPr>
            <w:r w:rsidRPr="007B49ED">
              <w:rPr>
                <w:bCs/>
                <w:sz w:val="22"/>
              </w:rPr>
              <w:t xml:space="preserve">№ </w:t>
            </w:r>
            <w:r>
              <w:rPr>
                <w:bCs/>
                <w:sz w:val="22"/>
              </w:rPr>
              <w:t xml:space="preserve">№ </w:t>
            </w:r>
            <w:r w:rsidRPr="007B49ED">
              <w:rPr>
                <w:bCs/>
                <w:sz w:val="22"/>
              </w:rPr>
              <w:t>п/п</w:t>
            </w:r>
          </w:p>
        </w:tc>
        <w:tc>
          <w:tcPr>
            <w:tcW w:w="9072" w:type="dxa"/>
            <w:vMerge w:val="restart"/>
            <w:vAlign w:val="center"/>
          </w:tcPr>
          <w:p w:rsidR="007B49ED" w:rsidRPr="007B49ED" w:rsidRDefault="007B49ED" w:rsidP="0040227D">
            <w:pPr>
              <w:widowControl w:val="0"/>
              <w:spacing w:after="0"/>
              <w:jc w:val="center"/>
              <w:rPr>
                <w:bCs/>
              </w:rPr>
            </w:pPr>
            <w:r w:rsidRPr="007B49ED">
              <w:rPr>
                <w:bCs/>
                <w:sz w:val="22"/>
              </w:rPr>
              <w:t>Индикаторы развития системы теплоснабжения, ед. изм</w:t>
            </w:r>
          </w:p>
        </w:tc>
        <w:tc>
          <w:tcPr>
            <w:tcW w:w="5103" w:type="dxa"/>
            <w:gridSpan w:val="2"/>
            <w:vAlign w:val="center"/>
          </w:tcPr>
          <w:p w:rsidR="007B49ED" w:rsidRPr="007B49ED" w:rsidRDefault="007B49ED" w:rsidP="00380A18">
            <w:pPr>
              <w:widowControl w:val="0"/>
              <w:spacing w:after="0"/>
              <w:ind w:firstLine="55"/>
              <w:jc w:val="center"/>
              <w:rPr>
                <w:rFonts w:cs="Bookman Old Style"/>
                <w:bCs/>
              </w:rPr>
            </w:pPr>
            <w:r>
              <w:rPr>
                <w:rFonts w:cs="Bookman Old Style"/>
                <w:bCs/>
              </w:rPr>
              <w:t>ООО «ТК Новгородская»</w:t>
            </w:r>
          </w:p>
        </w:tc>
      </w:tr>
      <w:tr w:rsidR="007B49ED" w:rsidRPr="007B49ED" w:rsidTr="004F5327">
        <w:tc>
          <w:tcPr>
            <w:tcW w:w="567" w:type="dxa"/>
            <w:vMerge/>
            <w:vAlign w:val="center"/>
          </w:tcPr>
          <w:p w:rsidR="007B49ED" w:rsidRPr="007B49ED" w:rsidRDefault="007B49ED" w:rsidP="0040227D">
            <w:pPr>
              <w:widowControl w:val="0"/>
              <w:spacing w:after="0"/>
              <w:jc w:val="center"/>
              <w:rPr>
                <w:bCs/>
                <w:sz w:val="22"/>
              </w:rPr>
            </w:pPr>
          </w:p>
        </w:tc>
        <w:tc>
          <w:tcPr>
            <w:tcW w:w="9072" w:type="dxa"/>
            <w:vMerge/>
            <w:vAlign w:val="center"/>
          </w:tcPr>
          <w:p w:rsidR="007B49ED" w:rsidRPr="007B49ED" w:rsidRDefault="007B49ED" w:rsidP="0040227D">
            <w:pPr>
              <w:widowControl w:val="0"/>
              <w:spacing w:after="0"/>
              <w:jc w:val="center"/>
              <w:rPr>
                <w:bCs/>
                <w:sz w:val="22"/>
              </w:rPr>
            </w:pPr>
          </w:p>
        </w:tc>
        <w:tc>
          <w:tcPr>
            <w:tcW w:w="2410"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13</w:t>
            </w:r>
          </w:p>
        </w:tc>
        <w:tc>
          <w:tcPr>
            <w:tcW w:w="2693" w:type="dxa"/>
            <w:vAlign w:val="center"/>
          </w:tcPr>
          <w:p w:rsidR="007B49ED" w:rsidRPr="007B49ED" w:rsidRDefault="007B49ED" w:rsidP="00E202B9">
            <w:pPr>
              <w:widowControl w:val="0"/>
              <w:spacing w:after="0"/>
              <w:ind w:firstLine="55"/>
              <w:jc w:val="center"/>
              <w:rPr>
                <w:rFonts w:cs="Bookman Old Style"/>
                <w:bCs/>
              </w:rPr>
            </w:pPr>
            <w:r w:rsidRPr="007B49ED">
              <w:rPr>
                <w:rFonts w:cs="Bookman Old Style"/>
                <w:bCs/>
                <w:sz w:val="22"/>
              </w:rPr>
              <w:t>Котельная № 21</w:t>
            </w:r>
          </w:p>
        </w:tc>
      </w:tr>
      <w:tr w:rsidR="007B49ED" w:rsidRPr="007B49ED" w:rsidTr="004F5327">
        <w:trPr>
          <w:trHeight w:val="204"/>
        </w:trPr>
        <w:tc>
          <w:tcPr>
            <w:tcW w:w="567" w:type="dxa"/>
          </w:tcPr>
          <w:p w:rsidR="007B49ED" w:rsidRPr="007B49ED" w:rsidRDefault="007B49ED" w:rsidP="007B49ED">
            <w:pPr>
              <w:widowControl w:val="0"/>
              <w:spacing w:after="0"/>
              <w:ind w:firstLine="34"/>
              <w:rPr>
                <w:bCs/>
                <w:sz w:val="20"/>
              </w:rPr>
            </w:pPr>
            <w:r w:rsidRPr="007B49ED">
              <w:rPr>
                <w:bCs/>
                <w:sz w:val="20"/>
              </w:rPr>
              <w:t>1</w:t>
            </w:r>
          </w:p>
        </w:tc>
        <w:tc>
          <w:tcPr>
            <w:tcW w:w="9072" w:type="dxa"/>
          </w:tcPr>
          <w:p w:rsidR="007B49ED" w:rsidRPr="007B49ED" w:rsidRDefault="007B49ED" w:rsidP="007B49ED">
            <w:pPr>
              <w:widowControl w:val="0"/>
              <w:spacing w:after="0"/>
              <w:ind w:firstLine="34"/>
              <w:jc w:val="center"/>
              <w:rPr>
                <w:bCs/>
                <w:sz w:val="20"/>
              </w:rPr>
            </w:pPr>
            <w:r w:rsidRPr="007B49ED">
              <w:rPr>
                <w:bCs/>
                <w:sz w:val="20"/>
              </w:rPr>
              <w:t>2</w:t>
            </w:r>
          </w:p>
        </w:tc>
        <w:tc>
          <w:tcPr>
            <w:tcW w:w="2410" w:type="dxa"/>
          </w:tcPr>
          <w:p w:rsidR="007B49ED" w:rsidRPr="007B49ED" w:rsidRDefault="007B49ED" w:rsidP="007B49ED">
            <w:pPr>
              <w:widowControl w:val="0"/>
              <w:spacing w:after="0"/>
              <w:ind w:firstLine="34"/>
              <w:jc w:val="center"/>
              <w:rPr>
                <w:bCs/>
                <w:sz w:val="20"/>
              </w:rPr>
            </w:pPr>
            <w:r w:rsidRPr="007B49ED">
              <w:rPr>
                <w:bCs/>
                <w:sz w:val="20"/>
              </w:rPr>
              <w:t>3</w:t>
            </w:r>
          </w:p>
        </w:tc>
        <w:tc>
          <w:tcPr>
            <w:tcW w:w="2693" w:type="dxa"/>
          </w:tcPr>
          <w:p w:rsidR="007B49ED" w:rsidRPr="007B49ED" w:rsidRDefault="007B49ED" w:rsidP="007B49ED">
            <w:pPr>
              <w:widowControl w:val="0"/>
              <w:spacing w:after="0"/>
              <w:ind w:firstLine="34"/>
              <w:jc w:val="center"/>
              <w:rPr>
                <w:bCs/>
                <w:sz w:val="20"/>
              </w:rPr>
            </w:pPr>
            <w:r w:rsidRPr="007B49ED">
              <w:rPr>
                <w:bCs/>
                <w:sz w:val="20"/>
              </w:rPr>
              <w:t>4</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11</w:t>
            </w:r>
          </w:p>
        </w:tc>
        <w:tc>
          <w:tcPr>
            <w:tcW w:w="907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тепловых сетях, ед./км</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rPr>
          <w:trHeight w:val="906"/>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12</w:t>
            </w:r>
          </w:p>
        </w:tc>
        <w:tc>
          <w:tcPr>
            <w:tcW w:w="9072" w:type="dxa"/>
          </w:tcPr>
          <w:p w:rsidR="007B49ED" w:rsidRPr="007B49ED" w:rsidRDefault="007B49ED" w:rsidP="0040227D">
            <w:pPr>
              <w:widowControl w:val="0"/>
              <w:spacing w:after="0" w:line="240" w:lineRule="auto"/>
              <w:ind w:firstLine="0"/>
              <w:rPr>
                <w:bCs/>
              </w:rPr>
            </w:pPr>
            <w:r w:rsidRPr="007B49ED">
              <w:rPr>
                <w:bCs/>
                <w:sz w:val="22"/>
              </w:rPr>
              <w:t>количество прекращений подачи тепловой энергии, теплоносителя в результате технологических нарушений на источниках тепловой энергии, ед./Гкал</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rPr>
          <w:trHeight w:val="701"/>
        </w:trPr>
        <w:tc>
          <w:tcPr>
            <w:tcW w:w="567" w:type="dxa"/>
            <w:vAlign w:val="center"/>
          </w:tcPr>
          <w:p w:rsidR="007B49ED" w:rsidRPr="007B49ED" w:rsidRDefault="007B49ED" w:rsidP="0040227D">
            <w:pPr>
              <w:widowControl w:val="0"/>
              <w:spacing w:after="0" w:line="240" w:lineRule="auto"/>
              <w:jc w:val="center"/>
              <w:rPr>
                <w:bCs/>
              </w:rPr>
            </w:pPr>
            <w:r w:rsidRPr="007B49ED">
              <w:rPr>
                <w:bCs/>
                <w:sz w:val="22"/>
              </w:rPr>
              <w:t>33</w:t>
            </w:r>
          </w:p>
        </w:tc>
        <w:tc>
          <w:tcPr>
            <w:tcW w:w="9072" w:type="dxa"/>
          </w:tcPr>
          <w:p w:rsidR="007B49ED" w:rsidRPr="007B49ED" w:rsidRDefault="007B49ED" w:rsidP="0040227D">
            <w:pPr>
              <w:widowControl w:val="0"/>
              <w:spacing w:after="0" w:line="240" w:lineRule="auto"/>
              <w:ind w:firstLine="0"/>
              <w:rPr>
                <w:bCs/>
              </w:rPr>
            </w:pPr>
            <w:r w:rsidRPr="007B49ED">
              <w:rPr>
                <w:bCs/>
                <w:sz w:val="22"/>
              </w:rPr>
              <w:t>удельный расход условного топлива на единицу тепловой энергии, отпускаемой с коллекторов источников тепловой энергии, кг.у.т./Гкал</w:t>
            </w:r>
          </w:p>
        </w:tc>
        <w:tc>
          <w:tcPr>
            <w:tcW w:w="2410"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464,02</w:t>
            </w:r>
          </w:p>
        </w:tc>
        <w:tc>
          <w:tcPr>
            <w:tcW w:w="2693"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285,90</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44</w:t>
            </w:r>
          </w:p>
        </w:tc>
        <w:tc>
          <w:tcPr>
            <w:tcW w:w="9072" w:type="dxa"/>
          </w:tcPr>
          <w:p w:rsidR="007B49ED" w:rsidRPr="007B49ED" w:rsidRDefault="007B49ED" w:rsidP="0040227D">
            <w:pPr>
              <w:widowControl w:val="0"/>
              <w:spacing w:after="0" w:line="240" w:lineRule="auto"/>
              <w:ind w:firstLine="0"/>
              <w:rPr>
                <w:bCs/>
              </w:rPr>
            </w:pPr>
            <w:r w:rsidRPr="007B49ED">
              <w:rPr>
                <w:bCs/>
                <w:sz w:val="22"/>
              </w:rPr>
              <w:t>отношение величины технологических потерь тепловой энергии, теплоносителя к материальной характеристике тепловой сети, Гкал/м2</w:t>
            </w:r>
          </w:p>
        </w:tc>
        <w:tc>
          <w:tcPr>
            <w:tcW w:w="2410"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0,19</w:t>
            </w:r>
          </w:p>
        </w:tc>
        <w:tc>
          <w:tcPr>
            <w:tcW w:w="2693"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1,89</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55</w:t>
            </w:r>
          </w:p>
        </w:tc>
        <w:tc>
          <w:tcPr>
            <w:tcW w:w="9072" w:type="dxa"/>
          </w:tcPr>
          <w:p w:rsidR="007B49ED" w:rsidRPr="007B49ED" w:rsidRDefault="007B49ED" w:rsidP="0040227D">
            <w:pPr>
              <w:widowControl w:val="0"/>
              <w:spacing w:after="0" w:line="240" w:lineRule="auto"/>
              <w:ind w:firstLine="0"/>
              <w:rPr>
                <w:bCs/>
              </w:rPr>
            </w:pPr>
            <w:r w:rsidRPr="007B49ED">
              <w:rPr>
                <w:bCs/>
                <w:sz w:val="22"/>
              </w:rPr>
              <w:t>коэффициент использования установленной тепловой мощности, ч/год</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80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67</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66</w:t>
            </w:r>
          </w:p>
        </w:tc>
        <w:tc>
          <w:tcPr>
            <w:tcW w:w="9072" w:type="dxa"/>
          </w:tcPr>
          <w:p w:rsidR="007B49ED" w:rsidRPr="007B49ED" w:rsidRDefault="007B49ED" w:rsidP="0040227D">
            <w:pPr>
              <w:widowControl w:val="0"/>
              <w:spacing w:after="0" w:line="240" w:lineRule="auto"/>
              <w:ind w:firstLine="0"/>
              <w:rPr>
                <w:bCs/>
              </w:rPr>
            </w:pPr>
            <w:r w:rsidRPr="007B49ED">
              <w:rPr>
                <w:bCs/>
                <w:sz w:val="22"/>
              </w:rPr>
              <w:t>удельная материальная характеристика тепловых сетей, приведенная к расчетной тепловой нагрузке, м.м./Гкал/ч</w:t>
            </w:r>
          </w:p>
        </w:tc>
        <w:tc>
          <w:tcPr>
            <w:tcW w:w="2410"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1,54</w:t>
            </w:r>
          </w:p>
        </w:tc>
        <w:tc>
          <w:tcPr>
            <w:tcW w:w="2693" w:type="dxa"/>
            <w:vAlign w:val="center"/>
          </w:tcPr>
          <w:p w:rsidR="007B49ED" w:rsidRPr="007B49ED" w:rsidRDefault="007B49ED" w:rsidP="0040227D">
            <w:pPr>
              <w:widowControl w:val="0"/>
              <w:spacing w:after="0" w:line="240" w:lineRule="auto"/>
              <w:ind w:firstLine="55"/>
              <w:jc w:val="center"/>
              <w:rPr>
                <w:rFonts w:cs="Calibri"/>
                <w:bCs/>
                <w:color w:val="000000"/>
              </w:rPr>
            </w:pPr>
            <w:r w:rsidRPr="007B49ED">
              <w:rPr>
                <w:rFonts w:cs="Calibri"/>
                <w:bCs/>
                <w:color w:val="000000"/>
              </w:rPr>
              <w:t>0,16</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77</w:t>
            </w:r>
          </w:p>
        </w:tc>
        <w:tc>
          <w:tcPr>
            <w:tcW w:w="9072" w:type="dxa"/>
          </w:tcPr>
          <w:p w:rsidR="007B49ED" w:rsidRPr="007B49ED" w:rsidRDefault="007B49ED" w:rsidP="0040227D">
            <w:pPr>
              <w:widowControl w:val="0"/>
              <w:spacing w:after="0" w:line="240" w:lineRule="auto"/>
              <w:ind w:firstLine="0"/>
              <w:rPr>
                <w:bCs/>
              </w:rPr>
            </w:pPr>
            <w:r w:rsidRPr="007B49ED">
              <w:rPr>
                <w:bCs/>
                <w:sz w:val="22"/>
              </w:rPr>
              <w:t>доля тепловой энергии, выработанной в комбинированном режиме, %</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88</w:t>
            </w:r>
          </w:p>
        </w:tc>
        <w:tc>
          <w:tcPr>
            <w:tcW w:w="9072" w:type="dxa"/>
          </w:tcPr>
          <w:p w:rsidR="007B49ED" w:rsidRPr="007B49ED" w:rsidRDefault="007B49ED" w:rsidP="0040227D">
            <w:pPr>
              <w:widowControl w:val="0"/>
              <w:spacing w:after="0" w:line="240" w:lineRule="auto"/>
              <w:ind w:firstLine="0"/>
              <w:rPr>
                <w:bCs/>
              </w:rPr>
            </w:pPr>
            <w:r w:rsidRPr="007B49ED">
              <w:rPr>
                <w:bCs/>
                <w:sz w:val="22"/>
              </w:rPr>
              <w:t>удельный расход условного топлива на отпуск электрической энергии, кг.у.т./кВт</w:t>
            </w:r>
          </w:p>
        </w:tc>
        <w:tc>
          <w:tcPr>
            <w:tcW w:w="2410" w:type="dxa"/>
            <w:vAlign w:val="center"/>
          </w:tcPr>
          <w:p w:rsidR="007B49ED" w:rsidRPr="007B49ED" w:rsidRDefault="007B49ED" w:rsidP="0040227D">
            <w:pPr>
              <w:widowControl w:val="0"/>
              <w:spacing w:after="0" w:line="240" w:lineRule="auto"/>
              <w:ind w:firstLine="55"/>
              <w:jc w:val="center"/>
              <w:rPr>
                <w:bCs/>
              </w:rPr>
            </w:pPr>
            <w:r w:rsidRPr="007B49ED">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sidRPr="007B49ED">
              <w:rPr>
                <w:bCs/>
              </w:rPr>
              <w:t>0</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99</w:t>
            </w:r>
          </w:p>
        </w:tc>
        <w:tc>
          <w:tcPr>
            <w:tcW w:w="9072" w:type="dxa"/>
          </w:tcPr>
          <w:p w:rsidR="007B49ED" w:rsidRPr="007B49ED" w:rsidRDefault="007B49ED" w:rsidP="0040227D">
            <w:pPr>
              <w:widowControl w:val="0"/>
              <w:spacing w:after="0" w:line="240" w:lineRule="auto"/>
              <w:ind w:firstLine="0"/>
              <w:rPr>
                <w:bCs/>
              </w:rPr>
            </w:pPr>
            <w:r w:rsidRPr="007B49ED">
              <w:rPr>
                <w:bCs/>
                <w:sz w:val="22"/>
              </w:rPr>
              <w:t>коэффициент использования теплоты топлива, % (для ТЭЦ)</w:t>
            </w:r>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0</w:t>
            </w:r>
          </w:p>
        </w:tc>
      </w:tr>
      <w:tr w:rsidR="007B49ED" w:rsidRPr="007B49ED" w:rsidTr="004F5327">
        <w:tc>
          <w:tcPr>
            <w:tcW w:w="567" w:type="dxa"/>
            <w:vAlign w:val="center"/>
          </w:tcPr>
          <w:p w:rsidR="007B49ED" w:rsidRPr="007B49ED" w:rsidRDefault="007B49ED" w:rsidP="007B49ED">
            <w:pPr>
              <w:widowControl w:val="0"/>
              <w:spacing w:after="0" w:line="240" w:lineRule="auto"/>
              <w:jc w:val="center"/>
              <w:rPr>
                <w:bCs/>
              </w:rPr>
            </w:pPr>
            <w:r w:rsidRPr="007B49ED">
              <w:rPr>
                <w:bCs/>
                <w:sz w:val="22"/>
              </w:rPr>
              <w:t>110</w:t>
            </w:r>
          </w:p>
        </w:tc>
        <w:tc>
          <w:tcPr>
            <w:tcW w:w="9072" w:type="dxa"/>
          </w:tcPr>
          <w:p w:rsidR="007B49ED" w:rsidRPr="007B49ED" w:rsidRDefault="007B49ED" w:rsidP="0040227D">
            <w:pPr>
              <w:widowControl w:val="0"/>
              <w:spacing w:after="0" w:line="240" w:lineRule="auto"/>
              <w:ind w:firstLine="0"/>
              <w:rPr>
                <w:bCs/>
              </w:rPr>
            </w:pPr>
            <w:r w:rsidRPr="007B49ED">
              <w:rPr>
                <w:bCs/>
                <w:sz w:val="22"/>
              </w:rPr>
              <w:t>доля отпуска тепловой энергии, осуществляемой потребителям по приборам учета, в общем объеме отпущенной тепловой энергии, %</w:t>
            </w:r>
          </w:p>
        </w:tc>
        <w:tc>
          <w:tcPr>
            <w:tcW w:w="2410" w:type="dxa"/>
            <w:vAlign w:val="center"/>
          </w:tcPr>
          <w:p w:rsidR="007B49ED" w:rsidRPr="007B49ED" w:rsidRDefault="007B49ED" w:rsidP="0040227D">
            <w:pPr>
              <w:widowControl w:val="0"/>
              <w:spacing w:after="0" w:line="240" w:lineRule="auto"/>
              <w:ind w:firstLine="55"/>
              <w:jc w:val="center"/>
              <w:rPr>
                <w:bCs/>
              </w:rPr>
            </w:pPr>
            <w:r>
              <w:rPr>
                <w:bCs/>
              </w:rPr>
              <w:t>90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27</w:t>
            </w:r>
          </w:p>
        </w:tc>
      </w:tr>
      <w:tr w:rsidR="007B49ED" w:rsidRPr="007B49ED" w:rsidTr="004F5327">
        <w:tc>
          <w:tcPr>
            <w:tcW w:w="567" w:type="dxa"/>
            <w:vAlign w:val="center"/>
          </w:tcPr>
          <w:p w:rsidR="007B49ED" w:rsidRPr="007B49ED" w:rsidRDefault="007B49ED" w:rsidP="0040227D">
            <w:pPr>
              <w:widowControl w:val="0"/>
              <w:spacing w:after="0" w:line="240" w:lineRule="auto"/>
              <w:jc w:val="center"/>
              <w:rPr>
                <w:bCs/>
              </w:rPr>
            </w:pPr>
            <w:r w:rsidRPr="007B49ED">
              <w:rPr>
                <w:bCs/>
                <w:sz w:val="22"/>
              </w:rPr>
              <w:t>111</w:t>
            </w:r>
          </w:p>
        </w:tc>
        <w:tc>
          <w:tcPr>
            <w:tcW w:w="9072" w:type="dxa"/>
          </w:tcPr>
          <w:p w:rsidR="007B49ED" w:rsidRPr="007B49ED" w:rsidRDefault="007B49ED" w:rsidP="0040227D">
            <w:pPr>
              <w:widowControl w:val="0"/>
              <w:spacing w:after="0" w:line="240" w:lineRule="auto"/>
              <w:ind w:firstLine="0"/>
              <w:rPr>
                <w:bCs/>
              </w:rPr>
            </w:pPr>
            <w:r w:rsidRPr="007B49ED">
              <w:rPr>
                <w:bCs/>
                <w:sz w:val="22"/>
              </w:rPr>
              <w:t>средневзвешенный срок эксплуатации тепловых сетей, лет</w:t>
            </w:r>
          </w:p>
        </w:tc>
        <w:tc>
          <w:tcPr>
            <w:tcW w:w="2410" w:type="dxa"/>
            <w:vAlign w:val="center"/>
          </w:tcPr>
          <w:p w:rsidR="007B49ED" w:rsidRPr="007B49ED" w:rsidRDefault="007B49ED" w:rsidP="0040227D">
            <w:pPr>
              <w:widowControl w:val="0"/>
              <w:spacing w:after="0" w:line="240" w:lineRule="auto"/>
              <w:ind w:firstLine="55"/>
              <w:jc w:val="center"/>
              <w:rPr>
                <w:bCs/>
              </w:rPr>
            </w:pPr>
            <w:r>
              <w:rPr>
                <w:bCs/>
              </w:rPr>
              <w:t>20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20</w:t>
            </w:r>
          </w:p>
        </w:tc>
      </w:tr>
      <w:tr w:rsidR="007B49ED" w:rsidRPr="007B49ED" w:rsidTr="004F5327">
        <w:tc>
          <w:tcPr>
            <w:tcW w:w="567" w:type="dxa"/>
            <w:vAlign w:val="center"/>
          </w:tcPr>
          <w:p w:rsidR="007B49ED" w:rsidRPr="007B49ED" w:rsidRDefault="007B49ED" w:rsidP="007B49ED">
            <w:pPr>
              <w:widowControl w:val="0"/>
              <w:spacing w:after="0" w:line="240" w:lineRule="auto"/>
              <w:jc w:val="center"/>
              <w:rPr>
                <w:bCs/>
              </w:rPr>
            </w:pPr>
            <w:r w:rsidRPr="007B49ED">
              <w:rPr>
                <w:bCs/>
                <w:sz w:val="22"/>
              </w:rPr>
              <w:t>112</w:t>
            </w:r>
          </w:p>
        </w:tc>
        <w:tc>
          <w:tcPr>
            <w:tcW w:w="9072" w:type="dxa"/>
          </w:tcPr>
          <w:p w:rsidR="007B49ED" w:rsidRPr="007B49ED" w:rsidRDefault="007B49ED" w:rsidP="0040227D">
            <w:pPr>
              <w:widowControl w:val="0"/>
              <w:spacing w:after="0" w:line="240" w:lineRule="auto"/>
              <w:ind w:firstLine="0"/>
              <w:rPr>
                <w:bCs/>
              </w:rPr>
            </w:pPr>
            <w:r w:rsidRPr="007B49ED">
              <w:rPr>
                <w:bCs/>
                <w:sz w:val="22"/>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4</w:t>
            </w:r>
          </w:p>
        </w:tc>
      </w:tr>
      <w:tr w:rsidR="007B49ED" w:rsidRPr="007B49ED" w:rsidTr="004F5327">
        <w:tc>
          <w:tcPr>
            <w:tcW w:w="567" w:type="dxa"/>
            <w:vAlign w:val="center"/>
          </w:tcPr>
          <w:p w:rsidR="007B49ED" w:rsidRPr="007B49ED" w:rsidRDefault="007B49ED" w:rsidP="007B49ED">
            <w:pPr>
              <w:widowControl w:val="0"/>
              <w:spacing w:after="0" w:line="240" w:lineRule="auto"/>
              <w:jc w:val="center"/>
              <w:rPr>
                <w:bCs/>
              </w:rPr>
            </w:pPr>
            <w:r w:rsidRPr="007B49ED">
              <w:rPr>
                <w:bCs/>
                <w:sz w:val="22"/>
              </w:rPr>
              <w:t>113</w:t>
            </w:r>
          </w:p>
        </w:tc>
        <w:tc>
          <w:tcPr>
            <w:tcW w:w="9072" w:type="dxa"/>
          </w:tcPr>
          <w:p w:rsidR="007B49ED" w:rsidRPr="007B49ED" w:rsidRDefault="007B49ED" w:rsidP="0040227D">
            <w:pPr>
              <w:widowControl w:val="0"/>
              <w:spacing w:after="0" w:line="240" w:lineRule="auto"/>
              <w:ind w:firstLine="0"/>
              <w:rPr>
                <w:bCs/>
              </w:rPr>
            </w:pPr>
            <w:r w:rsidRPr="007B49ED">
              <w:rPr>
                <w:bCs/>
                <w:sz w:val="22"/>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2410" w:type="dxa"/>
            <w:vAlign w:val="center"/>
          </w:tcPr>
          <w:p w:rsidR="007B49ED" w:rsidRPr="007B49ED" w:rsidRDefault="007B49ED" w:rsidP="0040227D">
            <w:pPr>
              <w:widowControl w:val="0"/>
              <w:spacing w:after="0" w:line="240" w:lineRule="auto"/>
              <w:ind w:firstLine="55"/>
              <w:jc w:val="center"/>
              <w:rPr>
                <w:bCs/>
              </w:rPr>
            </w:pPr>
            <w:r>
              <w:rPr>
                <w:bCs/>
              </w:rPr>
              <w:t>0</w:t>
            </w:r>
          </w:p>
        </w:tc>
        <w:tc>
          <w:tcPr>
            <w:tcW w:w="2693" w:type="dxa"/>
            <w:vAlign w:val="center"/>
          </w:tcPr>
          <w:p w:rsidR="007B49ED" w:rsidRPr="007B49ED" w:rsidRDefault="007B49ED" w:rsidP="0040227D">
            <w:pPr>
              <w:widowControl w:val="0"/>
              <w:spacing w:after="0" w:line="240" w:lineRule="auto"/>
              <w:ind w:firstLine="55"/>
              <w:jc w:val="center"/>
              <w:rPr>
                <w:bCs/>
              </w:rPr>
            </w:pPr>
            <w:r>
              <w:rPr>
                <w:bCs/>
              </w:rPr>
              <w:t>0</w:t>
            </w:r>
          </w:p>
        </w:tc>
      </w:tr>
    </w:tbl>
    <w:p w:rsidR="00B97429" w:rsidRDefault="00B97429" w:rsidP="000D77E1">
      <w:pPr>
        <w:spacing w:after="0" w:line="240" w:lineRule="auto"/>
        <w:ind w:firstLine="0"/>
        <w:rPr>
          <w:b/>
          <w:sz w:val="28"/>
          <w:szCs w:val="28"/>
        </w:rPr>
        <w:sectPr w:rsidR="00B97429" w:rsidSect="000C66AF">
          <w:pgSz w:w="16838" w:h="11906" w:orient="landscape"/>
          <w:pgMar w:top="1701" w:right="1134" w:bottom="567" w:left="1134" w:header="0" w:footer="0" w:gutter="0"/>
          <w:cols w:space="708"/>
          <w:titlePg/>
          <w:docGrid w:linePitch="360"/>
        </w:sectPr>
      </w:pPr>
    </w:p>
    <w:p w:rsidR="00E941E8" w:rsidRDefault="00C657DE" w:rsidP="000D77E1">
      <w:pPr>
        <w:pStyle w:val="5"/>
        <w:spacing w:line="360" w:lineRule="auto"/>
        <w:jc w:val="center"/>
      </w:pPr>
      <w:r w:rsidRPr="00941323">
        <w:lastRenderedPageBreak/>
        <w:t>РАЗДЕЛ 15. ЦЕНОВЫЕ (ТАРИФНЫЕ) ПОСЛЕДСТВИЯ</w:t>
      </w:r>
    </w:p>
    <w:p w:rsidR="004F5327" w:rsidRPr="004F5327" w:rsidRDefault="004F5327" w:rsidP="004F5327">
      <w:pPr>
        <w:jc w:val="right"/>
      </w:pPr>
      <w:r>
        <w:t>Таблица 9.1</w:t>
      </w:r>
    </w:p>
    <w:tbl>
      <w:tblPr>
        <w:tblW w:w="14901" w:type="dxa"/>
        <w:tblInd w:w="93" w:type="dxa"/>
        <w:tblLayout w:type="fixed"/>
        <w:tblLook w:val="04A0"/>
      </w:tblPr>
      <w:tblGrid>
        <w:gridCol w:w="724"/>
        <w:gridCol w:w="1418"/>
        <w:gridCol w:w="822"/>
        <w:gridCol w:w="28"/>
        <w:gridCol w:w="851"/>
        <w:gridCol w:w="850"/>
        <w:gridCol w:w="992"/>
        <w:gridCol w:w="1418"/>
        <w:gridCol w:w="992"/>
        <w:gridCol w:w="992"/>
        <w:gridCol w:w="993"/>
        <w:gridCol w:w="992"/>
        <w:gridCol w:w="992"/>
        <w:gridCol w:w="851"/>
        <w:gridCol w:w="992"/>
        <w:gridCol w:w="971"/>
        <w:gridCol w:w="23"/>
      </w:tblGrid>
      <w:tr w:rsidR="00F423EE" w:rsidRPr="006334A6" w:rsidTr="00F423EE">
        <w:trPr>
          <w:gridAfter w:val="1"/>
          <w:wAfter w:w="23" w:type="dxa"/>
          <w:trHeight w:val="338"/>
        </w:trPr>
        <w:tc>
          <w:tcPr>
            <w:tcW w:w="72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16"/>
              </w:rPr>
            </w:pPr>
            <w:r w:rsidRPr="00A1509C">
              <w:rPr>
                <w:b/>
                <w:bCs/>
                <w:sz w:val="16"/>
                <w:szCs w:val="16"/>
              </w:rPr>
              <w:t>№п/п</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Наименование района/организации</w:t>
            </w:r>
          </w:p>
        </w:tc>
        <w:tc>
          <w:tcPr>
            <w:tcW w:w="3543"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1</w:t>
            </w:r>
            <w:r w:rsidRPr="00A1509C">
              <w:rPr>
                <w:b/>
                <w:bCs/>
                <w:sz w:val="16"/>
              </w:rPr>
              <w:t xml:space="preserve"> год</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Постановления комитета по тарифной политике Новгородской области</w:t>
            </w:r>
          </w:p>
        </w:tc>
        <w:tc>
          <w:tcPr>
            <w:tcW w:w="3969"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2</w:t>
            </w:r>
            <w:r w:rsidRPr="00A1509C">
              <w:rPr>
                <w:b/>
                <w:bCs/>
                <w:sz w:val="16"/>
              </w:rPr>
              <w:t xml:space="preserve"> год</w:t>
            </w:r>
          </w:p>
        </w:tc>
        <w:tc>
          <w:tcPr>
            <w:tcW w:w="3806"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F423EE">
            <w:pPr>
              <w:ind w:firstLine="16"/>
              <w:jc w:val="center"/>
              <w:rPr>
                <w:b/>
                <w:bCs/>
                <w:sz w:val="16"/>
              </w:rPr>
            </w:pPr>
            <w:r w:rsidRPr="00A1509C">
              <w:rPr>
                <w:b/>
                <w:bCs/>
                <w:sz w:val="16"/>
              </w:rPr>
              <w:t>202</w:t>
            </w:r>
            <w:r>
              <w:rPr>
                <w:b/>
                <w:bCs/>
                <w:sz w:val="16"/>
              </w:rPr>
              <w:t>3</w:t>
            </w:r>
            <w:r w:rsidRPr="00A1509C">
              <w:rPr>
                <w:b/>
                <w:bCs/>
                <w:sz w:val="16"/>
              </w:rPr>
              <w:t xml:space="preserve"> год</w:t>
            </w:r>
          </w:p>
        </w:tc>
      </w:tr>
      <w:tr w:rsidR="00F423EE" w:rsidRPr="006334A6" w:rsidTr="00F423EE">
        <w:trPr>
          <w:gridAfter w:val="1"/>
          <w:wAfter w:w="23" w:type="dxa"/>
          <w:trHeight w:val="9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70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198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c>
          <w:tcPr>
            <w:tcW w:w="184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9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Тариф для населения, руб/Гкал ,руб/м3 с НДС</w:t>
            </w:r>
          </w:p>
        </w:tc>
      </w:tr>
      <w:tr w:rsidR="00F423EE" w:rsidRPr="006334A6" w:rsidTr="00F423EE">
        <w:trPr>
          <w:gridAfter w:val="1"/>
          <w:wAfter w:w="23" w:type="dxa"/>
          <w:trHeight w:val="638"/>
        </w:trPr>
        <w:tc>
          <w:tcPr>
            <w:tcW w:w="72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82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7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F423EE">
            <w:pPr>
              <w:ind w:firstLine="16"/>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3"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c>
          <w:tcPr>
            <w:tcW w:w="992"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 xml:space="preserve"> 01.01-30.06</w:t>
            </w:r>
          </w:p>
        </w:tc>
        <w:tc>
          <w:tcPr>
            <w:tcW w:w="971" w:type="dxa"/>
            <w:tcBorders>
              <w:top w:val="single" w:sz="4" w:space="0" w:color="auto"/>
              <w:left w:val="nil"/>
              <w:bottom w:val="single" w:sz="4" w:space="0" w:color="auto"/>
              <w:right w:val="single" w:sz="4" w:space="0" w:color="auto"/>
            </w:tcBorders>
            <w:shd w:val="clear" w:color="000000" w:fill="F2F2F2"/>
            <w:vAlign w:val="center"/>
            <w:hideMark/>
          </w:tcPr>
          <w:p w:rsidR="00E941E8" w:rsidRPr="00A1509C" w:rsidRDefault="00E941E8" w:rsidP="00F423EE">
            <w:pPr>
              <w:ind w:firstLine="16"/>
              <w:jc w:val="center"/>
              <w:rPr>
                <w:b/>
                <w:bCs/>
                <w:sz w:val="16"/>
                <w:szCs w:val="22"/>
              </w:rPr>
            </w:pPr>
            <w:r w:rsidRPr="00A1509C">
              <w:rPr>
                <w:b/>
                <w:bCs/>
                <w:sz w:val="16"/>
                <w:szCs w:val="22"/>
              </w:rPr>
              <w:t>01.07-31.12</w:t>
            </w:r>
          </w:p>
        </w:tc>
      </w:tr>
      <w:tr w:rsidR="00F423EE" w:rsidRPr="006334A6" w:rsidTr="00F423EE">
        <w:trPr>
          <w:gridAfter w:val="1"/>
          <w:wAfter w:w="23" w:type="dxa"/>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2</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3</w:t>
            </w:r>
          </w:p>
        </w:tc>
        <w:tc>
          <w:tcPr>
            <w:tcW w:w="87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sz w:val="16"/>
                <w:szCs w:val="16"/>
              </w:rPr>
            </w:pPr>
            <w:r w:rsidRPr="00A1509C">
              <w:rPr>
                <w:sz w:val="16"/>
                <w:szCs w:val="16"/>
              </w:rPr>
              <w:t>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15</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E941E8" w:rsidRPr="00A1509C" w:rsidRDefault="00E941E8" w:rsidP="00F423EE">
            <w:pPr>
              <w:ind w:firstLine="0"/>
              <w:jc w:val="center"/>
              <w:rPr>
                <w:b/>
                <w:bCs/>
                <w:sz w:val="16"/>
                <w:szCs w:val="16"/>
              </w:rPr>
            </w:pPr>
            <w:r w:rsidRPr="00A1509C">
              <w:rPr>
                <w:b/>
                <w:bCs/>
                <w:sz w:val="16"/>
                <w:szCs w:val="16"/>
              </w:rPr>
              <w:t>16</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16"/>
              </w:rPr>
            </w:pPr>
            <w:r w:rsidRPr="00A1509C">
              <w:rPr>
                <w:b/>
                <w:bCs/>
                <w:sz w:val="16"/>
                <w:szCs w:val="16"/>
              </w:rPr>
              <w:t>21</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Шимский район</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E941E8" w:rsidRPr="00A1509C" w:rsidRDefault="00E941E8" w:rsidP="00F423EE">
            <w:pPr>
              <w:ind w:firstLine="33"/>
              <w:jc w:val="center"/>
              <w:rPr>
                <w:b/>
                <w:bCs/>
                <w:sz w:val="16"/>
                <w:szCs w:val="22"/>
              </w:rPr>
            </w:pPr>
            <w:r w:rsidRPr="00A1509C">
              <w:rPr>
                <w:b/>
                <w:bCs/>
                <w:sz w:val="16"/>
                <w:szCs w:val="22"/>
              </w:rPr>
              <w:t> </w:t>
            </w:r>
          </w:p>
        </w:tc>
      </w:tr>
      <w:tr w:rsidR="00F423EE" w:rsidRPr="006334A6"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21.1.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1509C" w:rsidRDefault="00E941E8" w:rsidP="00F423EE">
            <w:pPr>
              <w:spacing w:after="0"/>
              <w:ind w:firstLine="0"/>
              <w:jc w:val="center"/>
              <w:rPr>
                <w:b/>
                <w:bCs/>
                <w:sz w:val="16"/>
                <w:szCs w:val="22"/>
              </w:rPr>
            </w:pPr>
            <w:r w:rsidRPr="00A1509C">
              <w:rPr>
                <w:b/>
                <w:bCs/>
                <w:sz w:val="16"/>
                <w:szCs w:val="22"/>
              </w:rPr>
              <w:t>ООО "Тепловая Компания Новгородская"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sz w:val="16"/>
                <w:szCs w:val="22"/>
              </w:rPr>
            </w:pPr>
            <w:r w:rsidRPr="00A1509C">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33"/>
              <w:jc w:val="center"/>
              <w:rPr>
                <w:b/>
                <w:bCs/>
                <w:sz w:val="16"/>
                <w:szCs w:val="22"/>
              </w:rPr>
            </w:pPr>
            <w:r w:rsidRPr="00A1509C">
              <w:rPr>
                <w:b/>
                <w:bCs/>
                <w:sz w:val="16"/>
                <w:szCs w:val="22"/>
              </w:rPr>
              <w:t> </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1509C" w:rsidRDefault="00E941E8" w:rsidP="00F423EE">
            <w:pPr>
              <w:spacing w:after="0"/>
              <w:ind w:firstLine="0"/>
              <w:jc w:val="center"/>
              <w:rPr>
                <w:b/>
                <w:bCs/>
                <w:sz w:val="16"/>
                <w:szCs w:val="16"/>
              </w:rPr>
            </w:pPr>
            <w:r w:rsidRPr="00A1509C">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3376,40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3680,28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2797,55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3305,42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3407,81</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3077,31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3140,81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3407,81</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3528,6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3140,81</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3266,44</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ГВС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269,56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285,54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от 18.12.2018 №65/13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280,35</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291,56</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291,56</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303,22</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b/>
                <w:bCs/>
                <w:sz w:val="16"/>
                <w:szCs w:val="22"/>
              </w:rPr>
            </w:pPr>
            <w:r w:rsidRPr="00A41DF7">
              <w:rPr>
                <w:b/>
                <w:bCs/>
                <w:sz w:val="16"/>
                <w:szCs w:val="22"/>
              </w:rPr>
              <w:t>МУП "Шимский водоканал"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3"/>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-водоснабжение*</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146,48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151,38</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85,78</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A4086" w:rsidRPr="00A41DF7" w:rsidRDefault="00E941E8" w:rsidP="00F423EE">
            <w:pPr>
              <w:spacing w:after="0"/>
              <w:ind w:firstLine="0"/>
              <w:jc w:val="center"/>
              <w:rPr>
                <w:b/>
                <w:bCs/>
                <w:sz w:val="16"/>
                <w:szCs w:val="22"/>
              </w:rPr>
            </w:pPr>
            <w:r w:rsidRPr="00A41DF7">
              <w:rPr>
                <w:b/>
                <w:bCs/>
                <w:sz w:val="16"/>
                <w:szCs w:val="22"/>
              </w:rPr>
              <w:t xml:space="preserve">от 17.10.2019 </w:t>
            </w:r>
          </w:p>
          <w:p w:rsidR="00E941E8" w:rsidRPr="00A41DF7" w:rsidRDefault="00E941E8" w:rsidP="00F423EE">
            <w:pPr>
              <w:spacing w:after="0"/>
              <w:ind w:firstLine="0"/>
              <w:jc w:val="center"/>
              <w:rPr>
                <w:b/>
                <w:bCs/>
                <w:sz w:val="16"/>
                <w:szCs w:val="22"/>
              </w:rPr>
            </w:pPr>
            <w:r w:rsidRPr="00A41DF7">
              <w:rPr>
                <w:b/>
                <w:bCs/>
                <w:sz w:val="16"/>
                <w:szCs w:val="22"/>
              </w:rPr>
              <w:t>N 50/4</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149,73</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154,22</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89,21</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92,77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водоотведение (полный цикл)*</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107,33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111,53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62,47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941E8" w:rsidRPr="00A41DF7" w:rsidRDefault="00E941E8" w:rsidP="00F423EE">
            <w:pPr>
              <w:spacing w:after="0"/>
              <w:ind w:firstLine="0"/>
              <w:jc w:val="center"/>
              <w:rPr>
                <w:b/>
                <w:bCs/>
                <w:sz w:val="16"/>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109,56</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112,73</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64,97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67,57</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33"/>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"ТК Северная"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sz w:val="16"/>
                <w:szCs w:val="22"/>
              </w:rPr>
            </w:pPr>
            <w:r w:rsidRPr="00A41DF7">
              <w:rPr>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34"/>
              <w:jc w:val="center"/>
              <w:rPr>
                <w:b/>
                <w:bCs/>
                <w:sz w:val="16"/>
                <w:szCs w:val="22"/>
              </w:rPr>
            </w:pPr>
            <w:r w:rsidRPr="00A41DF7">
              <w:rPr>
                <w:b/>
                <w:bCs/>
                <w:sz w:val="16"/>
                <w:szCs w:val="22"/>
              </w:rPr>
              <w:t> </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 xml:space="preserve"> тепловая энергия</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10262,24</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2847,10</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2960,98</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w:t>
            </w:r>
          </w:p>
        </w:tc>
      </w:tr>
      <w:tr w:rsidR="00F423EE" w:rsidRPr="00A41DF7" w:rsidTr="00F423EE">
        <w:trPr>
          <w:trHeight w:val="31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21.4.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ООО "Экосервис"</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c>
          <w:tcPr>
            <w:tcW w:w="994" w:type="dxa"/>
            <w:gridSpan w:val="2"/>
            <w:tcBorders>
              <w:top w:val="single" w:sz="4" w:space="0" w:color="auto"/>
              <w:left w:val="nil"/>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22"/>
              </w:rPr>
            </w:pPr>
            <w:r w:rsidRPr="00A41DF7">
              <w:rPr>
                <w:b/>
                <w:bCs/>
                <w:sz w:val="16"/>
                <w:szCs w:val="22"/>
              </w:rPr>
              <w:t> </w:t>
            </w:r>
          </w:p>
        </w:tc>
      </w:tr>
      <w:tr w:rsidR="00F423EE" w:rsidRPr="006334A6" w:rsidTr="00F423EE">
        <w:trPr>
          <w:trHeight w:val="323"/>
        </w:trPr>
        <w:tc>
          <w:tcPr>
            <w:tcW w:w="724" w:type="dxa"/>
            <w:tcBorders>
              <w:top w:val="nil"/>
              <w:left w:val="single" w:sz="8" w:space="0" w:color="auto"/>
              <w:bottom w:val="single" w:sz="4" w:space="0" w:color="auto"/>
              <w:right w:val="single" w:sz="4" w:space="0" w:color="auto"/>
            </w:tcBorders>
            <w:shd w:val="clear" w:color="auto" w:fill="auto"/>
            <w:noWrap/>
            <w:vAlign w:val="center"/>
            <w:hideMark/>
          </w:tcPr>
          <w:p w:rsidR="00E941E8" w:rsidRPr="00A41DF7" w:rsidRDefault="00E941E8" w:rsidP="00F423EE">
            <w:pPr>
              <w:spacing w:after="0"/>
              <w:ind w:firstLine="0"/>
              <w:jc w:val="center"/>
              <w:rPr>
                <w:b/>
                <w:bCs/>
                <w:sz w:val="16"/>
                <w:szCs w:val="16"/>
              </w:rPr>
            </w:pPr>
            <w:r w:rsidRPr="00A41DF7">
              <w:rPr>
                <w:b/>
                <w:bCs/>
                <w:sz w:val="16"/>
                <w:szCs w:val="16"/>
              </w:rPr>
              <w:t> </w:t>
            </w:r>
          </w:p>
        </w:tc>
        <w:tc>
          <w:tcPr>
            <w:tcW w:w="1418" w:type="dxa"/>
            <w:tcBorders>
              <w:top w:val="nil"/>
              <w:left w:val="nil"/>
              <w:bottom w:val="single" w:sz="4" w:space="0" w:color="auto"/>
              <w:right w:val="single" w:sz="8" w:space="0" w:color="auto"/>
            </w:tcBorders>
            <w:shd w:val="clear" w:color="auto" w:fill="auto"/>
            <w:vAlign w:val="center"/>
            <w:hideMark/>
          </w:tcPr>
          <w:p w:rsidR="00E941E8" w:rsidRPr="00A41DF7" w:rsidRDefault="00E941E8" w:rsidP="00F423EE">
            <w:pPr>
              <w:spacing w:after="0"/>
              <w:ind w:firstLine="0"/>
              <w:jc w:val="center"/>
              <w:rPr>
                <w:i/>
                <w:iCs/>
                <w:sz w:val="16"/>
                <w:szCs w:val="22"/>
              </w:rPr>
            </w:pPr>
            <w:r w:rsidRPr="00A41DF7">
              <w:rPr>
                <w:i/>
                <w:iCs/>
                <w:sz w:val="16"/>
                <w:szCs w:val="22"/>
              </w:rPr>
              <w:t>обращение с ТКО 3 зона</w:t>
            </w:r>
          </w:p>
        </w:tc>
        <w:tc>
          <w:tcPr>
            <w:tcW w:w="850" w:type="dxa"/>
            <w:gridSpan w:val="2"/>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850"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301,12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334,00</w:t>
            </w:r>
          </w:p>
        </w:tc>
        <w:tc>
          <w:tcPr>
            <w:tcW w:w="1418" w:type="dxa"/>
            <w:tcBorders>
              <w:top w:val="nil"/>
              <w:left w:val="nil"/>
              <w:bottom w:val="single" w:sz="4" w:space="0" w:color="auto"/>
              <w:right w:val="nil"/>
            </w:tcBorders>
            <w:shd w:val="clear" w:color="auto" w:fill="auto"/>
            <w:hideMark/>
          </w:tcPr>
          <w:p w:rsidR="00E941E8" w:rsidRPr="00A41DF7" w:rsidRDefault="00E941E8" w:rsidP="00F423EE">
            <w:pPr>
              <w:spacing w:after="0"/>
              <w:ind w:firstLine="0"/>
              <w:jc w:val="center"/>
              <w:rPr>
                <w:b/>
                <w:bCs/>
                <w:sz w:val="16"/>
                <w:szCs w:val="22"/>
              </w:rPr>
            </w:pPr>
            <w:r w:rsidRPr="00A41DF7">
              <w:rPr>
                <w:b/>
                <w:bCs/>
                <w:sz w:val="16"/>
                <w:szCs w:val="22"/>
              </w:rPr>
              <w:t>от 12.12.2018 №62/1</w:t>
            </w:r>
          </w:p>
        </w:tc>
        <w:tc>
          <w:tcPr>
            <w:tcW w:w="992" w:type="dxa"/>
            <w:tcBorders>
              <w:top w:val="nil"/>
              <w:left w:val="single" w:sz="8" w:space="0" w:color="auto"/>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3"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539,12</w:t>
            </w:r>
          </w:p>
        </w:tc>
        <w:tc>
          <w:tcPr>
            <w:tcW w:w="992" w:type="dxa"/>
            <w:tcBorders>
              <w:top w:val="nil"/>
              <w:left w:val="nil"/>
              <w:bottom w:val="single" w:sz="4" w:space="0" w:color="auto"/>
              <w:right w:val="single" w:sz="8"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851"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c>
          <w:tcPr>
            <w:tcW w:w="992" w:type="dxa"/>
            <w:tcBorders>
              <w:top w:val="nil"/>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552,76</w:t>
            </w:r>
          </w:p>
        </w:tc>
        <w:tc>
          <w:tcPr>
            <w:tcW w:w="994" w:type="dxa"/>
            <w:gridSpan w:val="2"/>
            <w:tcBorders>
              <w:top w:val="single" w:sz="4" w:space="0" w:color="auto"/>
              <w:left w:val="nil"/>
              <w:bottom w:val="single" w:sz="4" w:space="0" w:color="auto"/>
              <w:right w:val="single" w:sz="4" w:space="0" w:color="auto"/>
            </w:tcBorders>
            <w:shd w:val="clear" w:color="auto" w:fill="auto"/>
            <w:noWrap/>
            <w:hideMark/>
          </w:tcPr>
          <w:p w:rsidR="00E941E8" w:rsidRPr="00A41DF7" w:rsidRDefault="00E941E8" w:rsidP="00F423EE">
            <w:pPr>
              <w:spacing w:after="0"/>
              <w:ind w:firstLine="0"/>
              <w:jc w:val="center"/>
              <w:rPr>
                <w:b/>
                <w:bCs/>
                <w:sz w:val="16"/>
                <w:szCs w:val="22"/>
              </w:rPr>
            </w:pPr>
            <w:r w:rsidRPr="00A41DF7">
              <w:rPr>
                <w:b/>
                <w:bCs/>
                <w:sz w:val="16"/>
                <w:szCs w:val="22"/>
              </w:rPr>
              <w:t>575,31</w:t>
            </w:r>
          </w:p>
        </w:tc>
      </w:tr>
    </w:tbl>
    <w:p w:rsidR="00E941E8" w:rsidRDefault="00E941E8" w:rsidP="00F423EE">
      <w:pPr>
        <w:spacing w:after="0"/>
        <w:ind w:firstLine="0"/>
        <w:sectPr w:rsidR="00E941E8" w:rsidSect="00E941E8">
          <w:pgSz w:w="15840" w:h="12240" w:orient="landscape"/>
          <w:pgMar w:top="567" w:right="1418" w:bottom="567" w:left="567" w:header="720" w:footer="720" w:gutter="0"/>
          <w:cols w:space="720"/>
          <w:docGrid w:linePitch="299"/>
        </w:sectPr>
      </w:pPr>
    </w:p>
    <w:p w:rsidR="00AC479D" w:rsidRPr="00BF2925" w:rsidRDefault="00AC479D" w:rsidP="00AC479D">
      <w:pPr>
        <w:spacing w:after="0" w:line="360" w:lineRule="atLeast"/>
        <w:ind w:firstLine="709"/>
        <w:rPr>
          <w:b/>
          <w:sz w:val="26"/>
          <w:szCs w:val="26"/>
        </w:rPr>
      </w:pPr>
      <w:r w:rsidRPr="00BF2925">
        <w:rPr>
          <w:b/>
          <w:sz w:val="26"/>
          <w:szCs w:val="26"/>
        </w:rPr>
        <w:lastRenderedPageBreak/>
        <w:t xml:space="preserve">ОБОСНОВЫВАЮЩИЕ МАТЕРИАЛЫ К СХЕМЕ ТЕПЛОСНАБЖЕНИЯ </w:t>
      </w:r>
    </w:p>
    <w:p w:rsidR="00AC479D" w:rsidRPr="00BF2925" w:rsidRDefault="00AC479D" w:rsidP="00AC479D">
      <w:pPr>
        <w:tabs>
          <w:tab w:val="left" w:pos="2746"/>
        </w:tabs>
        <w:spacing w:after="0" w:line="360" w:lineRule="atLeast"/>
        <w:ind w:firstLine="709"/>
        <w:jc w:val="left"/>
        <w:rPr>
          <w:sz w:val="26"/>
          <w:szCs w:val="26"/>
        </w:rPr>
      </w:pPr>
    </w:p>
    <w:p w:rsidR="00AC479D" w:rsidRPr="00BF2925" w:rsidRDefault="00AC479D" w:rsidP="00AC479D">
      <w:pPr>
        <w:tabs>
          <w:tab w:val="left" w:pos="2746"/>
        </w:tabs>
        <w:spacing w:after="0" w:line="360" w:lineRule="atLeast"/>
        <w:ind w:firstLine="709"/>
        <w:rPr>
          <w:b/>
          <w:sz w:val="26"/>
          <w:szCs w:val="26"/>
        </w:rPr>
      </w:pPr>
      <w:r w:rsidRPr="00BF2925">
        <w:rPr>
          <w:b/>
          <w:sz w:val="26"/>
          <w:szCs w:val="26"/>
        </w:rPr>
        <w:t>ГЛАВА 1. Существующее положение в сфере производства, передачи и потребления тепловой энергии для целей теплоснабжения</w:t>
      </w:r>
    </w:p>
    <w:p w:rsidR="00AC479D" w:rsidRPr="00BF2925" w:rsidRDefault="00AC479D" w:rsidP="00AC479D">
      <w:pPr>
        <w:tabs>
          <w:tab w:val="left" w:pos="1095"/>
        </w:tabs>
        <w:spacing w:after="0" w:line="360" w:lineRule="atLeast"/>
        <w:ind w:left="709" w:firstLine="0"/>
        <w:rPr>
          <w:b/>
          <w:sz w:val="26"/>
          <w:szCs w:val="26"/>
        </w:rPr>
      </w:pPr>
      <w:r w:rsidRPr="00BF2925">
        <w:rPr>
          <w:b/>
          <w:sz w:val="26"/>
          <w:szCs w:val="26"/>
        </w:rPr>
        <w:t>1. Функциональная структура теплоснабжения</w:t>
      </w:r>
    </w:p>
    <w:p w:rsidR="00AC479D" w:rsidRPr="00BF2925" w:rsidRDefault="00AC479D" w:rsidP="00AC479D">
      <w:pPr>
        <w:spacing w:after="0" w:line="360" w:lineRule="atLeast"/>
        <w:ind w:firstLine="709"/>
        <w:rPr>
          <w:b/>
          <w:sz w:val="26"/>
          <w:szCs w:val="26"/>
        </w:rPr>
      </w:pPr>
      <w:r w:rsidRPr="00BF2925">
        <w:rPr>
          <w:b/>
          <w:sz w:val="26"/>
          <w:szCs w:val="26"/>
        </w:rPr>
        <w:t>а) В зонах действия производственных котельных</w:t>
      </w:r>
    </w:p>
    <w:p w:rsidR="00AC479D" w:rsidRPr="00BF2925" w:rsidRDefault="00BF2925" w:rsidP="00AC479D">
      <w:pPr>
        <w:spacing w:after="0" w:line="360" w:lineRule="atLeast"/>
        <w:ind w:firstLine="709"/>
        <w:rPr>
          <w:sz w:val="26"/>
          <w:szCs w:val="26"/>
        </w:rPr>
      </w:pPr>
      <w:r>
        <w:rPr>
          <w:sz w:val="26"/>
          <w:szCs w:val="26"/>
        </w:rPr>
        <w:t xml:space="preserve">На территории </w:t>
      </w:r>
      <w:r w:rsidR="00AC479D" w:rsidRPr="00BF2925">
        <w:rPr>
          <w:sz w:val="26"/>
          <w:szCs w:val="26"/>
        </w:rPr>
        <w:t>Медведского сельского поселения производственные котельные отсутствуют.</w:t>
      </w:r>
    </w:p>
    <w:p w:rsidR="00AC479D" w:rsidRPr="00BF2925" w:rsidRDefault="00AC479D" w:rsidP="00AC479D">
      <w:pPr>
        <w:spacing w:after="0" w:line="360" w:lineRule="atLeast"/>
        <w:ind w:firstLine="709"/>
        <w:rPr>
          <w:b/>
          <w:sz w:val="26"/>
          <w:szCs w:val="26"/>
        </w:rPr>
      </w:pPr>
      <w:r w:rsidRPr="00BF2925">
        <w:rPr>
          <w:b/>
          <w:sz w:val="26"/>
          <w:szCs w:val="26"/>
        </w:rPr>
        <w:t>б) В зонах действия индивидуального теплоснабжения</w:t>
      </w:r>
    </w:p>
    <w:p w:rsidR="00AC479D" w:rsidRPr="00BF2925" w:rsidRDefault="00AC479D" w:rsidP="00AC479D">
      <w:pPr>
        <w:spacing w:after="0" w:line="360" w:lineRule="atLeast"/>
        <w:ind w:firstLine="709"/>
        <w:rPr>
          <w:sz w:val="26"/>
          <w:szCs w:val="26"/>
        </w:rPr>
      </w:pPr>
      <w:r w:rsidRPr="00BF2925">
        <w:rPr>
          <w:sz w:val="26"/>
          <w:szCs w:val="26"/>
        </w:rPr>
        <w:t>В настоящее время индивидуальное жилищное строительство обеспечивается теплом за счёт индивидуальных источников тепла (ИИТ).</w:t>
      </w:r>
    </w:p>
    <w:p w:rsidR="00AC479D" w:rsidRPr="00BF2925" w:rsidRDefault="00AC479D" w:rsidP="00AC479D">
      <w:pPr>
        <w:tabs>
          <w:tab w:val="left" w:pos="1095"/>
        </w:tabs>
        <w:spacing w:after="0" w:line="360" w:lineRule="atLeast"/>
        <w:ind w:firstLine="709"/>
        <w:rPr>
          <w:sz w:val="26"/>
          <w:szCs w:val="26"/>
        </w:rPr>
      </w:pPr>
      <w:r w:rsidRPr="00BF2925">
        <w:rPr>
          <w:sz w:val="26"/>
          <w:szCs w:val="26"/>
        </w:rPr>
        <w:t>Графическ</w:t>
      </w:r>
      <w:r w:rsidR="003C72F9" w:rsidRPr="00BF2925">
        <w:rPr>
          <w:sz w:val="26"/>
          <w:szCs w:val="26"/>
        </w:rPr>
        <w:t>ие</w:t>
      </w:r>
      <w:r w:rsidRPr="00BF2925">
        <w:rPr>
          <w:sz w:val="26"/>
          <w:szCs w:val="26"/>
        </w:rPr>
        <w:t xml:space="preserve"> схем</w:t>
      </w:r>
      <w:r w:rsidR="003C72F9" w:rsidRPr="00BF2925">
        <w:rPr>
          <w:sz w:val="26"/>
          <w:szCs w:val="26"/>
        </w:rPr>
        <w:t>ы</w:t>
      </w:r>
      <w:r w:rsidRPr="00BF2925">
        <w:rPr>
          <w:sz w:val="26"/>
          <w:szCs w:val="26"/>
        </w:rPr>
        <w:t xml:space="preserve"> теплоснабжения Медведского </w:t>
      </w:r>
      <w:r w:rsidR="003C72F9" w:rsidRPr="00BF2925">
        <w:rPr>
          <w:sz w:val="26"/>
          <w:szCs w:val="26"/>
        </w:rPr>
        <w:t>сельского поселения</w:t>
      </w:r>
      <w:r w:rsidRPr="00BF2925">
        <w:rPr>
          <w:sz w:val="26"/>
          <w:szCs w:val="26"/>
        </w:rPr>
        <w:t xml:space="preserve"> прилага</w:t>
      </w:r>
      <w:r w:rsidR="003C72F9" w:rsidRPr="00BF2925">
        <w:rPr>
          <w:sz w:val="26"/>
          <w:szCs w:val="26"/>
        </w:rPr>
        <w:t>ю</w:t>
      </w:r>
      <w:r w:rsidRPr="00BF2925">
        <w:rPr>
          <w:sz w:val="26"/>
          <w:szCs w:val="26"/>
        </w:rPr>
        <w:t>тся.</w:t>
      </w:r>
    </w:p>
    <w:p w:rsidR="00AC479D" w:rsidRPr="00BF2925" w:rsidRDefault="00AC479D" w:rsidP="00AC479D">
      <w:pPr>
        <w:spacing w:after="0" w:line="360" w:lineRule="atLeast"/>
        <w:ind w:firstLine="709"/>
        <w:rPr>
          <w:b/>
          <w:sz w:val="26"/>
          <w:szCs w:val="26"/>
        </w:rPr>
      </w:pPr>
      <w:r w:rsidRPr="00BF2925">
        <w:rPr>
          <w:b/>
          <w:sz w:val="26"/>
          <w:szCs w:val="26"/>
        </w:rPr>
        <w:t>2. Источники тепловой энергии</w:t>
      </w:r>
    </w:p>
    <w:p w:rsidR="00AC479D" w:rsidRPr="00BF2925" w:rsidRDefault="00AC479D" w:rsidP="00AC479D">
      <w:pPr>
        <w:spacing w:after="0" w:line="360" w:lineRule="atLeast"/>
        <w:ind w:firstLine="720"/>
        <w:rPr>
          <w:b/>
          <w:sz w:val="26"/>
          <w:szCs w:val="26"/>
        </w:rPr>
      </w:pPr>
      <w:r w:rsidRPr="00BF2925">
        <w:rPr>
          <w:b/>
          <w:sz w:val="26"/>
          <w:szCs w:val="26"/>
        </w:rPr>
        <w:t>а) Структура и технические характеристики основного оборудования</w:t>
      </w:r>
    </w:p>
    <w:p w:rsidR="009E1A8A" w:rsidRPr="00BF2925" w:rsidRDefault="00AC479D" w:rsidP="00AC479D">
      <w:pPr>
        <w:spacing w:after="0" w:line="360" w:lineRule="atLeast"/>
        <w:ind w:firstLine="720"/>
        <w:rPr>
          <w:sz w:val="26"/>
          <w:szCs w:val="26"/>
        </w:rPr>
      </w:pPr>
      <w:r w:rsidRPr="00BF2925">
        <w:rPr>
          <w:sz w:val="26"/>
          <w:szCs w:val="26"/>
        </w:rPr>
        <w:t xml:space="preserve">На момент разработки Схемы в Медведском сельском поселении имеются </w:t>
      </w:r>
      <w:r w:rsidR="009E1A8A" w:rsidRPr="00BF2925">
        <w:rPr>
          <w:sz w:val="26"/>
          <w:szCs w:val="26"/>
        </w:rPr>
        <w:t>4</w:t>
      </w:r>
      <w:r w:rsidRPr="00BF2925">
        <w:rPr>
          <w:sz w:val="26"/>
          <w:szCs w:val="26"/>
        </w:rPr>
        <w:t xml:space="preserve"> котельные, которые работают на отопление. </w:t>
      </w:r>
    </w:p>
    <w:p w:rsidR="00AC479D" w:rsidRPr="00BF2925" w:rsidRDefault="00AC479D" w:rsidP="00AC479D">
      <w:pPr>
        <w:spacing w:after="0" w:line="360" w:lineRule="atLeast"/>
        <w:ind w:firstLine="720"/>
        <w:rPr>
          <w:sz w:val="26"/>
          <w:szCs w:val="26"/>
        </w:rPr>
      </w:pPr>
      <w:r w:rsidRPr="00BF2925">
        <w:rPr>
          <w:sz w:val="26"/>
          <w:szCs w:val="26"/>
        </w:rPr>
        <w:t xml:space="preserve">Котельная № </w:t>
      </w:r>
      <w:r w:rsidR="009E1A8A" w:rsidRPr="00BF2925">
        <w:rPr>
          <w:sz w:val="26"/>
          <w:szCs w:val="26"/>
        </w:rPr>
        <w:t>13 (КВС 0,25), вид топлива – дрова</w:t>
      </w:r>
      <w:r w:rsidR="00245758" w:rsidRPr="00BF2925">
        <w:rPr>
          <w:sz w:val="26"/>
          <w:szCs w:val="26"/>
        </w:rPr>
        <w:t>;</w:t>
      </w:r>
    </w:p>
    <w:p w:rsidR="009E1A8A" w:rsidRPr="00BF2925" w:rsidRDefault="009E1A8A" w:rsidP="00AC479D">
      <w:pPr>
        <w:spacing w:after="0" w:line="360" w:lineRule="atLeast"/>
        <w:ind w:firstLine="720"/>
        <w:rPr>
          <w:sz w:val="26"/>
          <w:szCs w:val="26"/>
        </w:rPr>
      </w:pPr>
      <w:r w:rsidRPr="00BF2925">
        <w:rPr>
          <w:sz w:val="26"/>
          <w:szCs w:val="26"/>
        </w:rPr>
        <w:t>Котельная № 21 (КВС 1-0,95), вид топлива – уголь</w:t>
      </w:r>
      <w:r w:rsidR="00245758" w:rsidRPr="00BF2925">
        <w:rPr>
          <w:sz w:val="26"/>
          <w:szCs w:val="26"/>
        </w:rPr>
        <w:t>;</w:t>
      </w:r>
    </w:p>
    <w:p w:rsidR="009E1A8A" w:rsidRPr="00BF2925" w:rsidRDefault="009E1A8A" w:rsidP="009E1A8A">
      <w:pPr>
        <w:spacing w:after="0" w:line="360" w:lineRule="atLeast"/>
        <w:ind w:firstLine="720"/>
        <w:rPr>
          <w:sz w:val="26"/>
          <w:szCs w:val="26"/>
        </w:rPr>
      </w:pPr>
      <w:r w:rsidRPr="00BF2925">
        <w:rPr>
          <w:sz w:val="26"/>
          <w:szCs w:val="26"/>
        </w:rPr>
        <w:t>Котельная № 20, вид топлива – пеллеты;</w:t>
      </w:r>
    </w:p>
    <w:p w:rsidR="009E1A8A" w:rsidRPr="00BF2925" w:rsidRDefault="009E1A8A" w:rsidP="009E1A8A">
      <w:pPr>
        <w:spacing w:after="0" w:line="360" w:lineRule="atLeast"/>
        <w:ind w:firstLine="720"/>
        <w:rPr>
          <w:sz w:val="26"/>
          <w:szCs w:val="26"/>
        </w:rPr>
      </w:pPr>
      <w:r w:rsidRPr="00BF2925">
        <w:rPr>
          <w:sz w:val="26"/>
          <w:szCs w:val="26"/>
        </w:rPr>
        <w:t>Котельная № 24, вид топлива – электричество</w:t>
      </w:r>
      <w:r w:rsidR="00245758" w:rsidRPr="00BF2925">
        <w:rPr>
          <w:sz w:val="26"/>
          <w:szCs w:val="26"/>
        </w:rPr>
        <w:t>.</w:t>
      </w:r>
    </w:p>
    <w:p w:rsidR="00AC479D" w:rsidRPr="003A78DE" w:rsidRDefault="00AC479D" w:rsidP="00AC479D">
      <w:pPr>
        <w:spacing w:after="0" w:line="360" w:lineRule="atLeast"/>
        <w:ind w:firstLine="709"/>
        <w:rPr>
          <w:b/>
        </w:rPr>
      </w:pPr>
      <w:r w:rsidRPr="003A78DE">
        <w:rPr>
          <w:b/>
        </w:rPr>
        <w:t>б) Параметры установленной тепловой мощности источника тепловой энергии</w:t>
      </w:r>
    </w:p>
    <w:p w:rsidR="00AC479D" w:rsidRDefault="00AC479D" w:rsidP="004F5327">
      <w:pPr>
        <w:spacing w:after="0" w:line="360" w:lineRule="atLeast"/>
        <w:ind w:firstLine="709"/>
        <w:jc w:val="right"/>
      </w:pPr>
      <w:r w:rsidRPr="003A78DE">
        <w:t xml:space="preserve">Таблица  </w:t>
      </w:r>
      <w:r w:rsidR="004F5327">
        <w:t>10.1</w:t>
      </w:r>
    </w:p>
    <w:tbl>
      <w:tblPr>
        <w:tblW w:w="96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4678"/>
        <w:gridCol w:w="4961"/>
      </w:tblGrid>
      <w:tr w:rsidR="00271D81" w:rsidRPr="003A78DE" w:rsidTr="00271D81">
        <w:trPr>
          <w:trHeight w:hRule="exact" w:val="556"/>
        </w:trPr>
        <w:tc>
          <w:tcPr>
            <w:tcW w:w="4678"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271D81">
            <w:pPr>
              <w:spacing w:after="0" w:line="240" w:lineRule="auto"/>
              <w:ind w:firstLine="0"/>
              <w:jc w:val="center"/>
              <w:rPr>
                <w:rStyle w:val="102"/>
                <w:b/>
                <w:sz w:val="24"/>
                <w:szCs w:val="24"/>
              </w:rPr>
            </w:pPr>
            <w:r w:rsidRPr="003A78DE">
              <w:rPr>
                <w:rStyle w:val="102"/>
                <w:b/>
                <w:sz w:val="24"/>
                <w:szCs w:val="24"/>
              </w:rPr>
              <w:t>Наименование источника</w:t>
            </w:r>
          </w:p>
          <w:p w:rsidR="00271D81" w:rsidRPr="003A78DE" w:rsidRDefault="00271D81" w:rsidP="00271D81">
            <w:pPr>
              <w:spacing w:after="0" w:line="240" w:lineRule="auto"/>
              <w:ind w:firstLine="0"/>
              <w:jc w:val="center"/>
            </w:pPr>
            <w:r w:rsidRPr="003A78DE">
              <w:rPr>
                <w:rStyle w:val="102"/>
                <w:b/>
                <w:sz w:val="24"/>
                <w:szCs w:val="24"/>
              </w:rPr>
              <w:t>теплоснабжения</w:t>
            </w:r>
          </w:p>
        </w:tc>
        <w:tc>
          <w:tcPr>
            <w:tcW w:w="4961" w:type="dxa"/>
            <w:tcBorders>
              <w:top w:val="single" w:sz="4" w:space="0" w:color="auto"/>
              <w:left w:val="single" w:sz="4" w:space="0" w:color="auto"/>
              <w:bottom w:val="single" w:sz="4" w:space="0" w:color="auto"/>
              <w:right w:val="single" w:sz="4" w:space="0" w:color="auto"/>
            </w:tcBorders>
            <w:shd w:val="clear" w:color="auto" w:fill="FFFFFF"/>
            <w:hideMark/>
          </w:tcPr>
          <w:p w:rsidR="00271D81" w:rsidRPr="003A78DE" w:rsidRDefault="00271D81" w:rsidP="00271D81">
            <w:pPr>
              <w:spacing w:after="0" w:line="240" w:lineRule="auto"/>
              <w:ind w:firstLine="0"/>
              <w:jc w:val="center"/>
              <w:rPr>
                <w:b/>
              </w:rPr>
            </w:pPr>
            <w:r w:rsidRPr="003A78DE">
              <w:rPr>
                <w:b/>
              </w:rPr>
              <w:t xml:space="preserve">Параметры установленной тепловой мощности, </w:t>
            </w:r>
            <w:r w:rsidRPr="003A78DE">
              <w:rPr>
                <w:rStyle w:val="102"/>
                <w:b/>
                <w:sz w:val="24"/>
                <w:szCs w:val="24"/>
              </w:rPr>
              <w:t>Гкал/час</w:t>
            </w:r>
          </w:p>
        </w:tc>
      </w:tr>
      <w:tr w:rsidR="00271D81" w:rsidRPr="003A78DE" w:rsidTr="00BF2925">
        <w:trPr>
          <w:trHeight w:hRule="exact" w:val="248"/>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3A78DE">
            <w:pPr>
              <w:pStyle w:val="69"/>
              <w:spacing w:before="0" w:after="0" w:line="240" w:lineRule="auto"/>
              <w:ind w:firstLine="0"/>
              <w:jc w:val="center"/>
              <w:rPr>
                <w:rFonts w:ascii="Times New Roman" w:hAnsi="Times New Roman" w:cs="Times New Roman"/>
                <w:sz w:val="24"/>
                <w:szCs w:val="24"/>
              </w:rPr>
            </w:pPr>
            <w:r w:rsidRPr="003A78DE">
              <w:rPr>
                <w:rStyle w:val="2e"/>
                <w:rFonts w:eastAsia="Century Schoolbook"/>
                <w:color w:val="auto"/>
                <w:sz w:val="24"/>
                <w:szCs w:val="24"/>
              </w:rPr>
              <w:t>Котельная №13</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9E1A8A">
            <w:pPr>
              <w:spacing w:after="0" w:line="210" w:lineRule="exact"/>
              <w:ind w:firstLine="0"/>
              <w:jc w:val="center"/>
            </w:pPr>
            <w:r w:rsidRPr="003A78DE">
              <w:rPr>
                <w:rStyle w:val="102"/>
                <w:sz w:val="24"/>
                <w:szCs w:val="24"/>
              </w:rPr>
              <w:t>0,5</w:t>
            </w:r>
          </w:p>
        </w:tc>
      </w:tr>
      <w:tr w:rsidR="00271D81" w:rsidRPr="003A78DE" w:rsidTr="00BF2925">
        <w:trPr>
          <w:trHeight w:hRule="exact" w:val="266"/>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№20</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245758">
            <w:pPr>
              <w:spacing w:after="0" w:line="210" w:lineRule="exact"/>
              <w:ind w:firstLine="0"/>
              <w:jc w:val="center"/>
            </w:pPr>
            <w:r w:rsidRPr="003A78DE">
              <w:rPr>
                <w:rStyle w:val="102"/>
                <w:sz w:val="24"/>
                <w:szCs w:val="24"/>
              </w:rPr>
              <w:t>0,24</w:t>
            </w:r>
          </w:p>
        </w:tc>
      </w:tr>
      <w:tr w:rsidR="00271D81" w:rsidRPr="003A78DE" w:rsidTr="00BF2925">
        <w:trPr>
          <w:trHeight w:hRule="exact" w:val="284"/>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№21</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9E1A8A">
            <w:pPr>
              <w:spacing w:after="0" w:line="210" w:lineRule="exact"/>
              <w:ind w:firstLine="0"/>
              <w:jc w:val="center"/>
            </w:pPr>
            <w:r w:rsidRPr="003A78DE">
              <w:rPr>
                <w:rStyle w:val="102"/>
                <w:sz w:val="24"/>
                <w:szCs w:val="24"/>
              </w:rPr>
              <w:t>3</w:t>
            </w:r>
          </w:p>
        </w:tc>
      </w:tr>
      <w:tr w:rsidR="00271D81" w:rsidRPr="003A78DE" w:rsidTr="00BF2925">
        <w:trPr>
          <w:trHeight w:hRule="exact" w:val="290"/>
        </w:trPr>
        <w:tc>
          <w:tcPr>
            <w:tcW w:w="4678" w:type="dxa"/>
            <w:tcBorders>
              <w:top w:val="single" w:sz="4" w:space="0" w:color="auto"/>
              <w:left w:val="single" w:sz="4" w:space="0" w:color="auto"/>
              <w:bottom w:val="single" w:sz="4" w:space="0" w:color="auto"/>
              <w:right w:val="single" w:sz="4" w:space="0" w:color="auto"/>
            </w:tcBorders>
            <w:shd w:val="clear" w:color="auto" w:fill="FFFFFF"/>
            <w:vAlign w:val="center"/>
          </w:tcPr>
          <w:p w:rsidR="00271D81" w:rsidRPr="003A78DE" w:rsidRDefault="00271D81" w:rsidP="003A78DE">
            <w:pPr>
              <w:spacing w:after="0" w:line="240" w:lineRule="auto"/>
              <w:ind w:firstLine="0"/>
              <w:jc w:val="center"/>
            </w:pPr>
            <w:r w:rsidRPr="003A78DE">
              <w:t>Котельная №24</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71D81" w:rsidRPr="003A78DE" w:rsidRDefault="00271D81" w:rsidP="009E1A8A">
            <w:pPr>
              <w:spacing w:after="0" w:line="210" w:lineRule="exact"/>
              <w:ind w:firstLine="0"/>
              <w:jc w:val="center"/>
            </w:pPr>
            <w:r w:rsidRPr="003A78DE">
              <w:rPr>
                <w:rStyle w:val="102"/>
                <w:sz w:val="24"/>
                <w:szCs w:val="24"/>
              </w:rPr>
              <w:t>0,08</w:t>
            </w:r>
          </w:p>
        </w:tc>
      </w:tr>
    </w:tbl>
    <w:p w:rsidR="00271D81" w:rsidRPr="00BF2925" w:rsidRDefault="00271D81" w:rsidP="007C1C3A">
      <w:pPr>
        <w:spacing w:after="0"/>
        <w:ind w:firstLine="709"/>
        <w:rPr>
          <w:b/>
          <w:sz w:val="6"/>
          <w:szCs w:val="6"/>
        </w:rPr>
      </w:pPr>
    </w:p>
    <w:p w:rsidR="00AC479D" w:rsidRPr="00BF2925" w:rsidRDefault="00AC479D" w:rsidP="007C1C3A">
      <w:pPr>
        <w:spacing w:after="0"/>
        <w:ind w:firstLine="709"/>
        <w:rPr>
          <w:b/>
          <w:sz w:val="26"/>
          <w:szCs w:val="26"/>
        </w:rPr>
      </w:pPr>
      <w:r w:rsidRPr="00BF2925">
        <w:rPr>
          <w:b/>
          <w:sz w:val="26"/>
          <w:szCs w:val="26"/>
        </w:rPr>
        <w:t xml:space="preserve">в)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w:t>
      </w:r>
    </w:p>
    <w:p w:rsidR="008F6F28" w:rsidRPr="00BF2925" w:rsidRDefault="008F6F28" w:rsidP="00BF2925">
      <w:pPr>
        <w:spacing w:line="240" w:lineRule="exact"/>
        <w:ind w:firstLine="0"/>
        <w:jc w:val="right"/>
        <w:rPr>
          <w:b/>
          <w:sz w:val="26"/>
          <w:szCs w:val="26"/>
        </w:rPr>
      </w:pPr>
      <w:r w:rsidRPr="00BF2925">
        <w:rPr>
          <w:sz w:val="26"/>
          <w:szCs w:val="26"/>
        </w:rPr>
        <w:t xml:space="preserve">Таблица </w:t>
      </w:r>
      <w:r w:rsidR="004F5327" w:rsidRPr="00BF2925">
        <w:rPr>
          <w:sz w:val="26"/>
          <w:szCs w:val="26"/>
        </w:rPr>
        <w:t>10.2</w:t>
      </w:r>
    </w:p>
    <w:tbl>
      <w:tblPr>
        <w:tblStyle w:val="a6"/>
        <w:tblW w:w="4950" w:type="pct"/>
        <w:tblLayout w:type="fixed"/>
        <w:tblLook w:val="04A0"/>
      </w:tblPr>
      <w:tblGrid>
        <w:gridCol w:w="1769"/>
        <w:gridCol w:w="986"/>
        <w:gridCol w:w="986"/>
        <w:gridCol w:w="986"/>
        <w:gridCol w:w="987"/>
        <w:gridCol w:w="986"/>
        <w:gridCol w:w="986"/>
        <w:gridCol w:w="986"/>
        <w:gridCol w:w="987"/>
      </w:tblGrid>
      <w:tr w:rsidR="008F6F28" w:rsidRPr="003A78DE" w:rsidTr="00296F6F">
        <w:tc>
          <w:tcPr>
            <w:tcW w:w="1770" w:type="dxa"/>
            <w:vMerge w:val="restart"/>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Наименование котельной</w:t>
            </w:r>
          </w:p>
        </w:tc>
        <w:tc>
          <w:tcPr>
            <w:tcW w:w="7890" w:type="dxa"/>
            <w:gridSpan w:val="8"/>
          </w:tcPr>
          <w:p w:rsidR="008F6F28" w:rsidRPr="003A78DE" w:rsidRDefault="008F6F28" w:rsidP="003A78DE">
            <w:pPr>
              <w:spacing w:after="0" w:line="240" w:lineRule="auto"/>
              <w:ind w:firstLine="0"/>
              <w:jc w:val="center"/>
              <w:rPr>
                <w:b/>
              </w:rPr>
            </w:pPr>
            <w:r w:rsidRPr="003A78DE">
              <w:rPr>
                <w:b/>
              </w:rPr>
              <w:t>Собственные нужды, Гкал/час</w:t>
            </w:r>
          </w:p>
        </w:tc>
      </w:tr>
      <w:tr w:rsidR="008F6F28" w:rsidRPr="003A78DE" w:rsidTr="00296F6F">
        <w:trPr>
          <w:trHeight w:val="70"/>
        </w:trPr>
        <w:tc>
          <w:tcPr>
            <w:tcW w:w="1770" w:type="dxa"/>
            <w:vMerge/>
            <w:tcMar>
              <w:left w:w="11" w:type="dxa"/>
              <w:right w:w="11" w:type="dxa"/>
            </w:tcMar>
            <w:vAlign w:val="center"/>
          </w:tcPr>
          <w:p w:rsidR="008F6F28" w:rsidRPr="003A78DE" w:rsidRDefault="008F6F28" w:rsidP="003A78DE">
            <w:pPr>
              <w:spacing w:after="0" w:line="240" w:lineRule="auto"/>
              <w:ind w:firstLine="0"/>
              <w:jc w:val="center"/>
              <w:rPr>
                <w:b/>
              </w:rPr>
            </w:pP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2018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2019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2020 г.</w:t>
            </w:r>
          </w:p>
        </w:tc>
        <w:tc>
          <w:tcPr>
            <w:tcW w:w="987"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2021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2022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2023 г.</w:t>
            </w:r>
          </w:p>
        </w:tc>
        <w:tc>
          <w:tcPr>
            <w:tcW w:w="986"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2024 г.</w:t>
            </w:r>
          </w:p>
        </w:tc>
        <w:tc>
          <w:tcPr>
            <w:tcW w:w="987" w:type="dxa"/>
            <w:tcMar>
              <w:left w:w="11" w:type="dxa"/>
              <w:right w:w="11" w:type="dxa"/>
            </w:tcMar>
            <w:vAlign w:val="center"/>
          </w:tcPr>
          <w:p w:rsidR="008F6F28" w:rsidRPr="003A78DE" w:rsidRDefault="008F6F28" w:rsidP="003A78DE">
            <w:pPr>
              <w:spacing w:after="0" w:line="240" w:lineRule="auto"/>
              <w:ind w:firstLine="0"/>
              <w:jc w:val="center"/>
              <w:rPr>
                <w:b/>
              </w:rPr>
            </w:pPr>
            <w:r w:rsidRPr="003A78DE">
              <w:rPr>
                <w:b/>
              </w:rPr>
              <w:t>2025-2033 гг.</w:t>
            </w:r>
          </w:p>
        </w:tc>
      </w:tr>
      <w:tr w:rsidR="008F6F28" w:rsidRPr="003A78DE" w:rsidTr="00296F6F">
        <w:tc>
          <w:tcPr>
            <w:tcW w:w="1770" w:type="dxa"/>
            <w:tcMar>
              <w:left w:w="11" w:type="dxa"/>
              <w:right w:w="11" w:type="dxa"/>
            </w:tcMar>
            <w:vAlign w:val="center"/>
          </w:tcPr>
          <w:p w:rsidR="008F6F28" w:rsidRPr="003A78DE" w:rsidRDefault="00235661" w:rsidP="003A78DE">
            <w:pPr>
              <w:spacing w:after="0" w:line="240" w:lineRule="auto"/>
              <w:ind w:firstLine="0"/>
              <w:jc w:val="center"/>
              <w:rPr>
                <w:color w:val="000000"/>
              </w:rPr>
            </w:pPr>
            <w:r>
              <w:rPr>
                <w:color w:val="000000"/>
                <w:lang w:bidi="ru-RU"/>
              </w:rPr>
              <w:t>к</w:t>
            </w:r>
            <w:r w:rsidR="008F6F28" w:rsidRPr="003A78DE">
              <w:rPr>
                <w:color w:val="000000"/>
                <w:lang w:bidi="ru-RU"/>
              </w:rPr>
              <w:t>отельная№13</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0,052</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0,052</w:t>
            </w:r>
          </w:p>
        </w:tc>
        <w:tc>
          <w:tcPr>
            <w:tcW w:w="986" w:type="dxa"/>
            <w:shd w:val="clear" w:color="auto" w:fill="auto"/>
            <w:tcMar>
              <w:left w:w="11" w:type="dxa"/>
              <w:right w:w="11" w:type="dxa"/>
            </w:tcMar>
            <w:vAlign w:val="center"/>
          </w:tcPr>
          <w:p w:rsidR="00296F6F" w:rsidRPr="00296F6F" w:rsidRDefault="00296F6F" w:rsidP="00296F6F">
            <w:pPr>
              <w:spacing w:after="0" w:line="240" w:lineRule="auto"/>
              <w:ind w:firstLine="0"/>
              <w:jc w:val="center"/>
              <w:rPr>
                <w:color w:val="000000"/>
              </w:rPr>
            </w:pPr>
            <w:r>
              <w:rPr>
                <w:color w:val="000000"/>
              </w:rPr>
              <w:t>0,0014</w:t>
            </w:r>
          </w:p>
          <w:p w:rsidR="008F6F28" w:rsidRPr="003A78DE" w:rsidRDefault="008F6F28" w:rsidP="003A78DE">
            <w:pPr>
              <w:spacing w:after="0" w:line="240" w:lineRule="auto"/>
              <w:ind w:firstLine="0"/>
              <w:jc w:val="center"/>
              <w:rPr>
                <w:color w:val="000000"/>
              </w:rPr>
            </w:pPr>
          </w:p>
        </w:tc>
        <w:tc>
          <w:tcPr>
            <w:tcW w:w="987" w:type="dxa"/>
            <w:shd w:val="clear" w:color="auto" w:fill="auto"/>
            <w:tcMar>
              <w:left w:w="11" w:type="dxa"/>
              <w:right w:w="11" w:type="dxa"/>
            </w:tcMar>
            <w:vAlign w:val="center"/>
          </w:tcPr>
          <w:p w:rsidR="008F6F28" w:rsidRPr="003A78DE" w:rsidRDefault="00296F6F" w:rsidP="003A78DE">
            <w:pPr>
              <w:spacing w:after="0" w:line="240" w:lineRule="auto"/>
              <w:ind w:firstLine="0"/>
              <w:jc w:val="center"/>
              <w:rPr>
                <w:color w:val="000000"/>
              </w:rPr>
            </w:pPr>
            <w:r>
              <w:rPr>
                <w:color w:val="000000"/>
              </w:rPr>
              <w:t>0,0014</w:t>
            </w:r>
          </w:p>
        </w:tc>
        <w:tc>
          <w:tcPr>
            <w:tcW w:w="986" w:type="dxa"/>
            <w:shd w:val="clear" w:color="auto" w:fill="auto"/>
            <w:tcMar>
              <w:left w:w="11" w:type="dxa"/>
              <w:right w:w="11" w:type="dxa"/>
            </w:tcMar>
            <w:vAlign w:val="center"/>
          </w:tcPr>
          <w:p w:rsidR="008F6F28" w:rsidRPr="003A78DE" w:rsidRDefault="00296F6F" w:rsidP="003A78DE">
            <w:pPr>
              <w:spacing w:after="0" w:line="240" w:lineRule="auto"/>
              <w:ind w:firstLine="0"/>
              <w:jc w:val="center"/>
              <w:rPr>
                <w:color w:val="000000"/>
              </w:rPr>
            </w:pPr>
            <w:r>
              <w:rPr>
                <w:color w:val="000000"/>
              </w:rPr>
              <w:t>0,0014</w:t>
            </w:r>
          </w:p>
        </w:tc>
        <w:tc>
          <w:tcPr>
            <w:tcW w:w="986" w:type="dxa"/>
            <w:shd w:val="clear" w:color="auto" w:fill="auto"/>
            <w:tcMar>
              <w:left w:w="11" w:type="dxa"/>
              <w:right w:w="11" w:type="dxa"/>
            </w:tcMar>
            <w:vAlign w:val="center"/>
          </w:tcPr>
          <w:p w:rsidR="008F6F28" w:rsidRPr="003A78DE" w:rsidRDefault="00296F6F" w:rsidP="003A78DE">
            <w:pPr>
              <w:spacing w:after="0" w:line="240" w:lineRule="auto"/>
              <w:ind w:firstLine="0"/>
              <w:jc w:val="center"/>
              <w:rPr>
                <w:color w:val="000000"/>
              </w:rPr>
            </w:pPr>
            <w:r>
              <w:rPr>
                <w:color w:val="000000"/>
              </w:rPr>
              <w:t>0,0014</w:t>
            </w:r>
          </w:p>
        </w:tc>
        <w:tc>
          <w:tcPr>
            <w:tcW w:w="986" w:type="dxa"/>
            <w:tcMar>
              <w:left w:w="11" w:type="dxa"/>
              <w:right w:w="11" w:type="dxa"/>
            </w:tcMar>
            <w:vAlign w:val="center"/>
          </w:tcPr>
          <w:p w:rsidR="008F6F28" w:rsidRPr="003A78DE" w:rsidRDefault="00296F6F" w:rsidP="003A78DE">
            <w:pPr>
              <w:spacing w:after="0" w:line="240" w:lineRule="auto"/>
              <w:ind w:firstLine="0"/>
              <w:jc w:val="center"/>
              <w:rPr>
                <w:color w:val="000000"/>
              </w:rPr>
            </w:pPr>
            <w:r>
              <w:rPr>
                <w:color w:val="000000"/>
              </w:rPr>
              <w:t>0,0014</w:t>
            </w:r>
          </w:p>
        </w:tc>
        <w:tc>
          <w:tcPr>
            <w:tcW w:w="987" w:type="dxa"/>
            <w:shd w:val="clear" w:color="auto" w:fill="auto"/>
            <w:tcMar>
              <w:left w:w="11" w:type="dxa"/>
              <w:right w:w="11" w:type="dxa"/>
            </w:tcMar>
            <w:vAlign w:val="center"/>
          </w:tcPr>
          <w:p w:rsidR="008F6F28" w:rsidRPr="003A78DE" w:rsidRDefault="00296F6F" w:rsidP="003A78DE">
            <w:pPr>
              <w:spacing w:after="0" w:line="240" w:lineRule="auto"/>
              <w:ind w:firstLine="0"/>
              <w:jc w:val="center"/>
              <w:rPr>
                <w:color w:val="000000"/>
              </w:rPr>
            </w:pPr>
            <w:r>
              <w:rPr>
                <w:color w:val="000000"/>
              </w:rPr>
              <w:t>0,0014</w:t>
            </w:r>
          </w:p>
        </w:tc>
      </w:tr>
      <w:tr w:rsidR="008F6F28" w:rsidRPr="003A78DE" w:rsidTr="00296F6F">
        <w:tc>
          <w:tcPr>
            <w:tcW w:w="1770" w:type="dxa"/>
            <w:tcMar>
              <w:left w:w="11" w:type="dxa"/>
              <w:right w:w="11" w:type="dxa"/>
            </w:tcMar>
            <w:vAlign w:val="center"/>
          </w:tcPr>
          <w:p w:rsidR="008F6F28" w:rsidRPr="003A78DE" w:rsidRDefault="00235661" w:rsidP="003A78DE">
            <w:pPr>
              <w:spacing w:after="0" w:line="240" w:lineRule="auto"/>
              <w:ind w:firstLine="0"/>
              <w:jc w:val="center"/>
              <w:rPr>
                <w:color w:val="000000"/>
                <w:lang w:bidi="ru-RU"/>
              </w:rPr>
            </w:pPr>
            <w:r>
              <w:rPr>
                <w:color w:val="000000"/>
                <w:lang w:bidi="ru-RU"/>
              </w:rPr>
              <w:t>к</w:t>
            </w:r>
            <w:r w:rsidR="008F6F28" w:rsidRPr="003A78DE">
              <w:rPr>
                <w:color w:val="000000"/>
                <w:lang w:bidi="ru-RU"/>
              </w:rPr>
              <w:t>отельная №20</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н/д</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7"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bookmarkStart w:id="77" w:name="_GoBack"/>
            <w:bookmarkEnd w:id="77"/>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7"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r>
      <w:tr w:rsidR="00296F6F" w:rsidRPr="003A78DE" w:rsidTr="00296F6F">
        <w:tc>
          <w:tcPr>
            <w:tcW w:w="1770" w:type="dxa"/>
            <w:tcMar>
              <w:left w:w="11" w:type="dxa"/>
              <w:right w:w="11" w:type="dxa"/>
            </w:tcMar>
            <w:vAlign w:val="center"/>
          </w:tcPr>
          <w:p w:rsidR="00296F6F" w:rsidRPr="003A78DE" w:rsidRDefault="00296F6F" w:rsidP="00296F6F">
            <w:pPr>
              <w:spacing w:after="0" w:line="240" w:lineRule="auto"/>
              <w:ind w:firstLine="0"/>
              <w:jc w:val="center"/>
              <w:rPr>
                <w:color w:val="000000"/>
                <w:lang w:bidi="ru-RU"/>
              </w:rPr>
            </w:pPr>
            <w:r>
              <w:rPr>
                <w:color w:val="000000"/>
                <w:lang w:bidi="ru-RU"/>
              </w:rPr>
              <w:t>к</w:t>
            </w:r>
            <w:r w:rsidRPr="003A78DE">
              <w:rPr>
                <w:color w:val="000000"/>
                <w:lang w:bidi="ru-RU"/>
              </w:rPr>
              <w:t>отельная №21</w:t>
            </w:r>
          </w:p>
        </w:tc>
        <w:tc>
          <w:tcPr>
            <w:tcW w:w="986" w:type="dxa"/>
            <w:shd w:val="clear" w:color="auto" w:fill="auto"/>
            <w:tcMar>
              <w:left w:w="11" w:type="dxa"/>
              <w:right w:w="11" w:type="dxa"/>
            </w:tcMar>
            <w:vAlign w:val="center"/>
          </w:tcPr>
          <w:p w:rsidR="00296F6F" w:rsidRPr="003A78DE" w:rsidRDefault="00296F6F" w:rsidP="00296F6F">
            <w:pPr>
              <w:spacing w:after="0" w:line="240" w:lineRule="auto"/>
              <w:ind w:firstLine="0"/>
              <w:jc w:val="center"/>
              <w:rPr>
                <w:color w:val="000000"/>
              </w:rPr>
            </w:pPr>
            <w:r w:rsidRPr="003A78DE">
              <w:rPr>
                <w:color w:val="000000"/>
              </w:rPr>
              <w:t>0,</w:t>
            </w:r>
            <w:r>
              <w:rPr>
                <w:color w:val="000000"/>
              </w:rPr>
              <w:t>005</w:t>
            </w:r>
            <w:r w:rsidRPr="003A78DE">
              <w:rPr>
                <w:color w:val="000000"/>
              </w:rPr>
              <w:t>6</w:t>
            </w:r>
          </w:p>
        </w:tc>
        <w:tc>
          <w:tcPr>
            <w:tcW w:w="986" w:type="dxa"/>
            <w:shd w:val="clear" w:color="auto" w:fill="auto"/>
            <w:tcMar>
              <w:left w:w="11" w:type="dxa"/>
              <w:right w:w="11" w:type="dxa"/>
            </w:tcMar>
            <w:vAlign w:val="center"/>
          </w:tcPr>
          <w:p w:rsidR="00296F6F" w:rsidRPr="003A78DE" w:rsidRDefault="00296F6F" w:rsidP="00296F6F">
            <w:pPr>
              <w:spacing w:after="0" w:line="240" w:lineRule="auto"/>
              <w:ind w:firstLine="0"/>
              <w:jc w:val="center"/>
              <w:rPr>
                <w:color w:val="000000"/>
              </w:rPr>
            </w:pPr>
            <w:r w:rsidRPr="003A78DE">
              <w:rPr>
                <w:color w:val="000000"/>
              </w:rPr>
              <w:t>0,</w:t>
            </w:r>
            <w:r>
              <w:rPr>
                <w:color w:val="000000"/>
              </w:rPr>
              <w:t>005</w:t>
            </w:r>
            <w:r w:rsidRPr="003A78DE">
              <w:rPr>
                <w:color w:val="000000"/>
              </w:rPr>
              <w:t>6</w:t>
            </w:r>
          </w:p>
        </w:tc>
        <w:tc>
          <w:tcPr>
            <w:tcW w:w="986" w:type="dxa"/>
            <w:shd w:val="clear" w:color="auto" w:fill="auto"/>
            <w:tcMar>
              <w:left w:w="11" w:type="dxa"/>
              <w:right w:w="11" w:type="dxa"/>
            </w:tcMar>
          </w:tcPr>
          <w:p w:rsidR="00296F6F" w:rsidRDefault="00296F6F" w:rsidP="00296F6F">
            <w:pPr>
              <w:ind w:firstLine="0"/>
              <w:jc w:val="center"/>
            </w:pPr>
            <w:r w:rsidRPr="008973F8">
              <w:rPr>
                <w:color w:val="000000"/>
              </w:rPr>
              <w:t>0,0056</w:t>
            </w:r>
          </w:p>
        </w:tc>
        <w:tc>
          <w:tcPr>
            <w:tcW w:w="987" w:type="dxa"/>
            <w:shd w:val="clear" w:color="auto" w:fill="auto"/>
            <w:tcMar>
              <w:left w:w="11" w:type="dxa"/>
              <w:right w:w="11" w:type="dxa"/>
            </w:tcMar>
          </w:tcPr>
          <w:p w:rsidR="00296F6F" w:rsidRDefault="00296F6F" w:rsidP="00296F6F">
            <w:pPr>
              <w:ind w:firstLine="0"/>
              <w:jc w:val="center"/>
            </w:pPr>
            <w:r w:rsidRPr="008973F8">
              <w:rPr>
                <w:color w:val="000000"/>
              </w:rPr>
              <w:t>0,0056</w:t>
            </w:r>
          </w:p>
        </w:tc>
        <w:tc>
          <w:tcPr>
            <w:tcW w:w="986" w:type="dxa"/>
            <w:shd w:val="clear" w:color="auto" w:fill="auto"/>
            <w:tcMar>
              <w:left w:w="11" w:type="dxa"/>
              <w:right w:w="11" w:type="dxa"/>
            </w:tcMar>
          </w:tcPr>
          <w:p w:rsidR="00296F6F" w:rsidRDefault="00296F6F" w:rsidP="00296F6F">
            <w:pPr>
              <w:ind w:firstLine="0"/>
              <w:jc w:val="center"/>
            </w:pPr>
            <w:r w:rsidRPr="008973F8">
              <w:rPr>
                <w:color w:val="000000"/>
              </w:rPr>
              <w:t>0,0056</w:t>
            </w:r>
          </w:p>
        </w:tc>
        <w:tc>
          <w:tcPr>
            <w:tcW w:w="986" w:type="dxa"/>
            <w:shd w:val="clear" w:color="auto" w:fill="auto"/>
            <w:tcMar>
              <w:left w:w="11" w:type="dxa"/>
              <w:right w:w="11" w:type="dxa"/>
            </w:tcMar>
          </w:tcPr>
          <w:p w:rsidR="00296F6F" w:rsidRDefault="00296F6F" w:rsidP="00296F6F">
            <w:pPr>
              <w:ind w:firstLine="0"/>
              <w:jc w:val="center"/>
            </w:pPr>
            <w:r w:rsidRPr="008973F8">
              <w:rPr>
                <w:color w:val="000000"/>
              </w:rPr>
              <w:t>0,0056</w:t>
            </w:r>
          </w:p>
        </w:tc>
        <w:tc>
          <w:tcPr>
            <w:tcW w:w="986" w:type="dxa"/>
            <w:tcMar>
              <w:left w:w="11" w:type="dxa"/>
              <w:right w:w="11" w:type="dxa"/>
            </w:tcMar>
          </w:tcPr>
          <w:p w:rsidR="00296F6F" w:rsidRDefault="00296F6F" w:rsidP="00296F6F">
            <w:pPr>
              <w:ind w:firstLine="0"/>
              <w:jc w:val="center"/>
            </w:pPr>
            <w:r w:rsidRPr="008973F8">
              <w:rPr>
                <w:color w:val="000000"/>
              </w:rPr>
              <w:t>0,0056</w:t>
            </w:r>
          </w:p>
        </w:tc>
        <w:tc>
          <w:tcPr>
            <w:tcW w:w="987" w:type="dxa"/>
            <w:shd w:val="clear" w:color="auto" w:fill="auto"/>
            <w:tcMar>
              <w:left w:w="11" w:type="dxa"/>
              <w:right w:w="11" w:type="dxa"/>
            </w:tcMar>
          </w:tcPr>
          <w:p w:rsidR="00296F6F" w:rsidRDefault="00296F6F" w:rsidP="00296F6F">
            <w:pPr>
              <w:ind w:firstLine="0"/>
              <w:jc w:val="center"/>
            </w:pPr>
            <w:r w:rsidRPr="008973F8">
              <w:rPr>
                <w:color w:val="000000"/>
              </w:rPr>
              <w:t>0,0056</w:t>
            </w:r>
          </w:p>
        </w:tc>
      </w:tr>
      <w:tr w:rsidR="008F6F28" w:rsidRPr="003A78DE" w:rsidTr="00296F6F">
        <w:tc>
          <w:tcPr>
            <w:tcW w:w="1770" w:type="dxa"/>
            <w:tcMar>
              <w:left w:w="11" w:type="dxa"/>
              <w:right w:w="11" w:type="dxa"/>
            </w:tcMar>
            <w:vAlign w:val="center"/>
          </w:tcPr>
          <w:p w:rsidR="008F6F28" w:rsidRPr="003A78DE" w:rsidRDefault="008F6F28" w:rsidP="003A78DE">
            <w:pPr>
              <w:spacing w:after="0" w:line="240" w:lineRule="auto"/>
              <w:ind w:firstLine="0"/>
              <w:jc w:val="center"/>
              <w:rPr>
                <w:color w:val="000000"/>
                <w:lang w:bidi="ru-RU"/>
              </w:rPr>
            </w:pPr>
            <w:r w:rsidRPr="003A78DE">
              <w:rPr>
                <w:color w:val="000000"/>
                <w:lang w:bidi="ru-RU"/>
              </w:rPr>
              <w:t>котельная №24</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н/д</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7"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6" w:type="dxa"/>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c>
          <w:tcPr>
            <w:tcW w:w="987" w:type="dxa"/>
            <w:shd w:val="clear" w:color="auto" w:fill="auto"/>
            <w:tcMar>
              <w:left w:w="11" w:type="dxa"/>
              <w:right w:w="11" w:type="dxa"/>
            </w:tcMar>
            <w:vAlign w:val="center"/>
          </w:tcPr>
          <w:p w:rsidR="008F6F28" w:rsidRPr="003A78DE" w:rsidRDefault="008F6F28" w:rsidP="003A78DE">
            <w:pPr>
              <w:spacing w:after="0" w:line="240" w:lineRule="auto"/>
              <w:ind w:firstLine="0"/>
              <w:jc w:val="center"/>
              <w:rPr>
                <w:color w:val="000000"/>
              </w:rPr>
            </w:pPr>
            <w:r w:rsidRPr="003A78DE">
              <w:rPr>
                <w:color w:val="000000"/>
              </w:rPr>
              <w:t>-</w:t>
            </w:r>
          </w:p>
        </w:tc>
      </w:tr>
    </w:tbl>
    <w:p w:rsidR="00AC479D" w:rsidRPr="00BF2925" w:rsidRDefault="00AC479D" w:rsidP="00AC479D">
      <w:pPr>
        <w:spacing w:after="0" w:line="360" w:lineRule="atLeast"/>
        <w:ind w:firstLine="720"/>
        <w:rPr>
          <w:b/>
          <w:sz w:val="26"/>
          <w:szCs w:val="26"/>
        </w:rPr>
      </w:pPr>
      <w:r w:rsidRPr="00BF2925">
        <w:rPr>
          <w:b/>
          <w:sz w:val="26"/>
          <w:szCs w:val="26"/>
        </w:rPr>
        <w:lastRenderedPageBreak/>
        <w:t>г)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p w:rsidR="00AC479D" w:rsidRPr="00BF2925" w:rsidRDefault="00AC479D" w:rsidP="00AC479D">
      <w:pPr>
        <w:spacing w:after="0" w:line="360" w:lineRule="atLeast"/>
        <w:ind w:firstLine="720"/>
        <w:rPr>
          <w:sz w:val="26"/>
          <w:szCs w:val="26"/>
        </w:rPr>
      </w:pPr>
      <w:r w:rsidRPr="00BF2925">
        <w:rPr>
          <w:sz w:val="26"/>
          <w:szCs w:val="26"/>
        </w:rPr>
        <w:t>Работа котлов осуществляется согласно оптимального температурного графика отпуска тепловой энергии и утвержденных режимных карт работы котельной.</w:t>
      </w:r>
    </w:p>
    <w:p w:rsidR="00AC479D" w:rsidRPr="00BF2925" w:rsidRDefault="00AC479D" w:rsidP="00AC479D">
      <w:pPr>
        <w:spacing w:after="0" w:line="360" w:lineRule="atLeast"/>
        <w:ind w:firstLine="720"/>
        <w:rPr>
          <w:b/>
          <w:sz w:val="26"/>
          <w:szCs w:val="26"/>
        </w:rPr>
      </w:pPr>
      <w:r w:rsidRPr="00BF2925">
        <w:rPr>
          <w:b/>
          <w:sz w:val="26"/>
          <w:szCs w:val="26"/>
        </w:rPr>
        <w:t>и) Способы учета тепла, отпущенного в тепловые сети</w:t>
      </w:r>
    </w:p>
    <w:p w:rsidR="00AC479D" w:rsidRPr="00BF2925" w:rsidRDefault="00AC479D" w:rsidP="00AC479D">
      <w:pPr>
        <w:spacing w:after="0" w:line="360" w:lineRule="atLeast"/>
        <w:ind w:firstLine="720"/>
        <w:rPr>
          <w:sz w:val="26"/>
          <w:szCs w:val="26"/>
        </w:rPr>
      </w:pPr>
      <w:r w:rsidRPr="00BF2925">
        <w:rPr>
          <w:sz w:val="26"/>
          <w:szCs w:val="26"/>
        </w:rPr>
        <w:t>При отсутствии приборов учета, учет тепла ведется по нормативным показателям. В котельной учет отпущенного тепла ведется по счетчику.</w:t>
      </w:r>
    </w:p>
    <w:p w:rsidR="00AC479D" w:rsidRPr="00BF2925" w:rsidRDefault="00AC479D" w:rsidP="00193F65">
      <w:pPr>
        <w:spacing w:after="0"/>
        <w:ind w:firstLine="720"/>
        <w:rPr>
          <w:b/>
          <w:sz w:val="26"/>
          <w:szCs w:val="26"/>
        </w:rPr>
      </w:pPr>
      <w:r w:rsidRPr="00BF2925">
        <w:rPr>
          <w:b/>
          <w:sz w:val="26"/>
          <w:szCs w:val="26"/>
        </w:rPr>
        <w:t>к) Статистика отказов и восстановлений оборудования источников тепловой энергии</w:t>
      </w:r>
    </w:p>
    <w:p w:rsidR="00AC479D" w:rsidRPr="00BF2925" w:rsidRDefault="00AC479D" w:rsidP="00193F65">
      <w:pPr>
        <w:spacing w:after="0"/>
        <w:ind w:firstLine="720"/>
        <w:rPr>
          <w:sz w:val="26"/>
          <w:szCs w:val="26"/>
        </w:rPr>
      </w:pPr>
      <w:r w:rsidRPr="00BF2925">
        <w:rPr>
          <w:sz w:val="26"/>
          <w:szCs w:val="26"/>
        </w:rPr>
        <w:t>Статистические данные об отказе и восстановлении оборудования котельной отсутствуют.</w:t>
      </w:r>
    </w:p>
    <w:p w:rsidR="00AC479D" w:rsidRPr="00BF2925" w:rsidRDefault="00AC479D" w:rsidP="00193F65">
      <w:pPr>
        <w:spacing w:after="0"/>
        <w:ind w:firstLine="720"/>
        <w:rPr>
          <w:b/>
          <w:sz w:val="26"/>
          <w:szCs w:val="26"/>
        </w:rPr>
      </w:pPr>
      <w:r w:rsidRPr="00BF2925">
        <w:rPr>
          <w:b/>
          <w:sz w:val="26"/>
          <w:szCs w:val="26"/>
        </w:rPr>
        <w:t>л) Предписания надзорных органов по запрещению дальнейшей эксплуатации источников тепловой энергии</w:t>
      </w:r>
    </w:p>
    <w:p w:rsidR="00AC479D" w:rsidRPr="00BF2925" w:rsidRDefault="00AC479D" w:rsidP="00193F65">
      <w:pPr>
        <w:spacing w:after="0"/>
        <w:ind w:firstLine="720"/>
        <w:rPr>
          <w:sz w:val="26"/>
          <w:szCs w:val="26"/>
        </w:rPr>
      </w:pPr>
      <w:r w:rsidRPr="00BF2925">
        <w:rPr>
          <w:sz w:val="26"/>
          <w:szCs w:val="26"/>
        </w:rPr>
        <w:t>Предписания надзорными органами, по запрещению дальнейшей эксплуатации источников тепловой энергии в 20</w:t>
      </w:r>
      <w:r w:rsidR="008F6F28" w:rsidRPr="00BF2925">
        <w:rPr>
          <w:sz w:val="26"/>
          <w:szCs w:val="26"/>
        </w:rPr>
        <w:t>19</w:t>
      </w:r>
      <w:r w:rsidRPr="00BF2925">
        <w:rPr>
          <w:sz w:val="26"/>
          <w:szCs w:val="26"/>
        </w:rPr>
        <w:t>-20</w:t>
      </w:r>
      <w:r w:rsidR="008F6F28" w:rsidRPr="00BF2925">
        <w:rPr>
          <w:sz w:val="26"/>
          <w:szCs w:val="26"/>
        </w:rPr>
        <w:t xml:space="preserve">20 </w:t>
      </w:r>
      <w:r w:rsidRPr="00BF2925">
        <w:rPr>
          <w:sz w:val="26"/>
          <w:szCs w:val="26"/>
        </w:rPr>
        <w:t>гг. не выдавались.</w:t>
      </w:r>
    </w:p>
    <w:p w:rsidR="00AC479D" w:rsidRPr="00BF2925" w:rsidRDefault="00AC479D" w:rsidP="00193F65">
      <w:pPr>
        <w:spacing w:after="0"/>
        <w:ind w:firstLine="709"/>
        <w:rPr>
          <w:b/>
          <w:sz w:val="26"/>
          <w:szCs w:val="26"/>
        </w:rPr>
      </w:pPr>
      <w:r w:rsidRPr="00BF2925">
        <w:rPr>
          <w:b/>
          <w:sz w:val="26"/>
          <w:szCs w:val="26"/>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w:t>
      </w:r>
    </w:p>
    <w:p w:rsidR="00AC479D" w:rsidRPr="00BF2925" w:rsidRDefault="00AC479D" w:rsidP="00193F65">
      <w:pPr>
        <w:spacing w:after="0"/>
        <w:ind w:firstLine="709"/>
        <w:rPr>
          <w:sz w:val="26"/>
          <w:szCs w:val="26"/>
        </w:rPr>
      </w:pPr>
      <w:r w:rsidRPr="00BF2925">
        <w:rPr>
          <w:sz w:val="26"/>
          <w:szCs w:val="26"/>
        </w:rPr>
        <w:t xml:space="preserve"> Источники тепловой энергии с комбинированной выработкой тепловой и электрической энергии на территории </w:t>
      </w:r>
      <w:r w:rsidR="003A78DE" w:rsidRPr="00BF2925">
        <w:rPr>
          <w:sz w:val="26"/>
          <w:szCs w:val="26"/>
        </w:rPr>
        <w:t>сельского</w:t>
      </w:r>
      <w:r w:rsidRPr="00BF2925">
        <w:rPr>
          <w:sz w:val="26"/>
          <w:szCs w:val="26"/>
        </w:rPr>
        <w:t xml:space="preserve"> поселения отсутствуют.</w:t>
      </w:r>
    </w:p>
    <w:p w:rsidR="00BF2925" w:rsidRDefault="00BF2925" w:rsidP="00193F65">
      <w:pPr>
        <w:spacing w:after="0"/>
        <w:ind w:firstLine="709"/>
        <w:rPr>
          <w:b/>
          <w:sz w:val="26"/>
          <w:szCs w:val="26"/>
        </w:rPr>
      </w:pPr>
    </w:p>
    <w:p w:rsidR="00AC479D" w:rsidRPr="00BF2925" w:rsidRDefault="00AC479D" w:rsidP="00193F65">
      <w:pPr>
        <w:spacing w:after="0"/>
        <w:ind w:firstLine="709"/>
        <w:rPr>
          <w:b/>
          <w:sz w:val="26"/>
          <w:szCs w:val="26"/>
        </w:rPr>
      </w:pPr>
      <w:r w:rsidRPr="00BF2925">
        <w:rPr>
          <w:b/>
          <w:sz w:val="26"/>
          <w:szCs w:val="26"/>
        </w:rPr>
        <w:t>3. Тепловые сети, сооружения на них</w:t>
      </w:r>
    </w:p>
    <w:p w:rsidR="00AC479D" w:rsidRPr="00BF2925" w:rsidRDefault="00AC479D" w:rsidP="00193F65">
      <w:pPr>
        <w:tabs>
          <w:tab w:val="left" w:pos="1210"/>
        </w:tabs>
        <w:spacing w:after="0"/>
        <w:ind w:right="20" w:firstLine="720"/>
        <w:rPr>
          <w:b/>
          <w:sz w:val="26"/>
          <w:szCs w:val="26"/>
        </w:rPr>
      </w:pPr>
      <w:r w:rsidRPr="00BF2925">
        <w:rPr>
          <w:b/>
          <w:sz w:val="26"/>
          <w:szCs w:val="26"/>
        </w:rPr>
        <w:t xml:space="preserve">а) Описание структуры тепловых сетей от каждого источника тепловой энергии </w:t>
      </w:r>
    </w:p>
    <w:p w:rsidR="00AC479D" w:rsidRPr="003A78DE" w:rsidRDefault="00AC479D" w:rsidP="003A78DE">
      <w:pPr>
        <w:tabs>
          <w:tab w:val="left" w:pos="1210"/>
        </w:tabs>
        <w:spacing w:after="0" w:line="360" w:lineRule="atLeast"/>
        <w:ind w:right="20" w:firstLine="720"/>
        <w:jc w:val="right"/>
      </w:pPr>
      <w:r w:rsidRPr="003A78DE">
        <w:t xml:space="preserve">Таблица </w:t>
      </w:r>
      <w:r w:rsidR="004F5327">
        <w:t>10.3</w:t>
      </w:r>
    </w:p>
    <w:tbl>
      <w:tblPr>
        <w:tblW w:w="0" w:type="auto"/>
        <w:tblLayout w:type="fixed"/>
        <w:tblCellMar>
          <w:left w:w="10" w:type="dxa"/>
          <w:right w:w="10" w:type="dxa"/>
        </w:tblCellMar>
        <w:tblLook w:val="04A0"/>
      </w:tblPr>
      <w:tblGrid>
        <w:gridCol w:w="3446"/>
        <w:gridCol w:w="2410"/>
        <w:gridCol w:w="1699"/>
        <w:gridCol w:w="2094"/>
      </w:tblGrid>
      <w:tr w:rsidR="00AC479D" w:rsidRPr="003A78DE" w:rsidTr="004F5327">
        <w:trPr>
          <w:trHeight w:hRule="exact" w:val="1080"/>
        </w:trPr>
        <w:tc>
          <w:tcPr>
            <w:tcW w:w="3446" w:type="dxa"/>
            <w:tcBorders>
              <w:top w:val="single" w:sz="4" w:space="0" w:color="auto"/>
              <w:left w:val="single" w:sz="4" w:space="0" w:color="auto"/>
              <w:bottom w:val="nil"/>
              <w:right w:val="nil"/>
            </w:tcBorders>
            <w:shd w:val="clear" w:color="auto" w:fill="FFFFFF"/>
            <w:hideMark/>
          </w:tcPr>
          <w:p w:rsidR="00AC479D" w:rsidRPr="0044348E" w:rsidRDefault="00AC479D" w:rsidP="0044348E">
            <w:pPr>
              <w:spacing w:after="0" w:line="278" w:lineRule="exact"/>
              <w:ind w:firstLine="0"/>
              <w:jc w:val="center"/>
              <w:rPr>
                <w:b/>
                <w:color w:val="000000" w:themeColor="text1"/>
              </w:rPr>
            </w:pPr>
            <w:r w:rsidRPr="0044348E">
              <w:rPr>
                <w:rStyle w:val="102"/>
                <w:b/>
                <w:color w:val="000000" w:themeColor="text1"/>
                <w:sz w:val="24"/>
                <w:szCs w:val="24"/>
              </w:rPr>
              <w:t>Наименование источника теплоснабжения</w:t>
            </w:r>
          </w:p>
        </w:tc>
        <w:tc>
          <w:tcPr>
            <w:tcW w:w="2410" w:type="dxa"/>
            <w:tcBorders>
              <w:top w:val="single" w:sz="4" w:space="0" w:color="auto"/>
              <w:left w:val="single" w:sz="4" w:space="0" w:color="auto"/>
              <w:bottom w:val="nil"/>
              <w:right w:val="nil"/>
            </w:tcBorders>
            <w:shd w:val="clear" w:color="auto" w:fill="FFFFFF"/>
            <w:hideMark/>
          </w:tcPr>
          <w:p w:rsidR="00AC479D" w:rsidRPr="0044348E" w:rsidRDefault="00AC479D" w:rsidP="000D77E1">
            <w:pPr>
              <w:spacing w:after="0" w:line="274" w:lineRule="exact"/>
              <w:ind w:firstLine="0"/>
              <w:jc w:val="center"/>
              <w:rPr>
                <w:b/>
                <w:color w:val="000000" w:themeColor="text1"/>
              </w:rPr>
            </w:pPr>
            <w:r w:rsidRPr="0044348E">
              <w:rPr>
                <w:rStyle w:val="102"/>
                <w:b/>
                <w:color w:val="000000" w:themeColor="text1"/>
                <w:sz w:val="24"/>
                <w:szCs w:val="24"/>
              </w:rPr>
              <w:t>Протяженность сетей в двухтрубном исполнении, м</w:t>
            </w:r>
          </w:p>
        </w:tc>
        <w:tc>
          <w:tcPr>
            <w:tcW w:w="1699" w:type="dxa"/>
            <w:tcBorders>
              <w:top w:val="single" w:sz="4" w:space="0" w:color="auto"/>
              <w:left w:val="single" w:sz="4" w:space="0" w:color="auto"/>
              <w:bottom w:val="nil"/>
              <w:right w:val="nil"/>
            </w:tcBorders>
            <w:shd w:val="clear" w:color="auto" w:fill="FFFFFF"/>
            <w:hideMark/>
          </w:tcPr>
          <w:p w:rsidR="00AC479D" w:rsidRPr="0044348E" w:rsidRDefault="00AC479D" w:rsidP="000D77E1">
            <w:pPr>
              <w:spacing w:after="0" w:line="210" w:lineRule="exact"/>
              <w:ind w:firstLine="0"/>
              <w:jc w:val="center"/>
              <w:rPr>
                <w:b/>
                <w:color w:val="000000" w:themeColor="text1"/>
              </w:rPr>
            </w:pPr>
            <w:r w:rsidRPr="0044348E">
              <w:rPr>
                <w:rStyle w:val="102"/>
                <w:b/>
                <w:color w:val="000000" w:themeColor="text1"/>
                <w:sz w:val="24"/>
                <w:szCs w:val="24"/>
              </w:rPr>
              <w:t>Подземная, м</w:t>
            </w:r>
          </w:p>
        </w:tc>
        <w:tc>
          <w:tcPr>
            <w:tcW w:w="2094" w:type="dxa"/>
            <w:tcBorders>
              <w:top w:val="single" w:sz="4" w:space="0" w:color="auto"/>
              <w:left w:val="single" w:sz="4" w:space="0" w:color="auto"/>
              <w:bottom w:val="nil"/>
              <w:right w:val="single" w:sz="4" w:space="0" w:color="auto"/>
            </w:tcBorders>
            <w:shd w:val="clear" w:color="auto" w:fill="FFFFFF"/>
            <w:hideMark/>
          </w:tcPr>
          <w:p w:rsidR="00AC479D" w:rsidRPr="0044348E" w:rsidRDefault="00AC479D" w:rsidP="0044348E">
            <w:pPr>
              <w:spacing w:after="0" w:line="210" w:lineRule="exact"/>
              <w:ind w:firstLine="0"/>
              <w:jc w:val="center"/>
              <w:rPr>
                <w:b/>
                <w:color w:val="000000" w:themeColor="text1"/>
              </w:rPr>
            </w:pPr>
            <w:r w:rsidRPr="0044348E">
              <w:rPr>
                <w:rStyle w:val="102"/>
                <w:b/>
                <w:color w:val="000000" w:themeColor="text1"/>
                <w:sz w:val="24"/>
                <w:szCs w:val="24"/>
              </w:rPr>
              <w:t>Надземная, м</w:t>
            </w:r>
          </w:p>
        </w:tc>
      </w:tr>
      <w:tr w:rsidR="0044348E" w:rsidRPr="003A78DE" w:rsidTr="004D2325">
        <w:trPr>
          <w:trHeight w:hRule="exact" w:val="336"/>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13</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8</w:t>
            </w:r>
            <w:r w:rsidR="00846B39">
              <w:rPr>
                <w:color w:val="000000" w:themeColor="text1"/>
              </w:rPr>
              <w:t>4</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0</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846B39">
            <w:pPr>
              <w:spacing w:after="0" w:line="250" w:lineRule="exact"/>
              <w:ind w:firstLine="0"/>
              <w:jc w:val="center"/>
              <w:rPr>
                <w:color w:val="000000" w:themeColor="text1"/>
              </w:rPr>
            </w:pPr>
            <w:r>
              <w:rPr>
                <w:color w:val="000000" w:themeColor="text1"/>
              </w:rPr>
              <w:t>84</w:t>
            </w:r>
          </w:p>
        </w:tc>
      </w:tr>
      <w:tr w:rsidR="0044348E" w:rsidRPr="003A78DE" w:rsidTr="004D2325">
        <w:trPr>
          <w:trHeight w:hRule="exact" w:val="331"/>
        </w:trPr>
        <w:tc>
          <w:tcPr>
            <w:tcW w:w="3446" w:type="dxa"/>
            <w:tcBorders>
              <w:top w:val="single" w:sz="4" w:space="0" w:color="auto"/>
              <w:left w:val="single" w:sz="4" w:space="0" w:color="auto"/>
              <w:bottom w:val="nil"/>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21</w:t>
            </w:r>
          </w:p>
        </w:tc>
        <w:tc>
          <w:tcPr>
            <w:tcW w:w="2410" w:type="dxa"/>
            <w:tcBorders>
              <w:top w:val="single" w:sz="4" w:space="0" w:color="auto"/>
              <w:left w:val="single" w:sz="4" w:space="0" w:color="auto"/>
              <w:bottom w:val="nil"/>
              <w:right w:val="nil"/>
            </w:tcBorders>
            <w:shd w:val="clear" w:color="auto" w:fill="auto"/>
            <w:hideMark/>
          </w:tcPr>
          <w:p w:rsidR="0044348E" w:rsidRPr="0044348E" w:rsidRDefault="00846B39" w:rsidP="00FF4BF0">
            <w:pPr>
              <w:spacing w:after="0" w:line="250" w:lineRule="exact"/>
              <w:ind w:firstLine="0"/>
              <w:jc w:val="center"/>
              <w:rPr>
                <w:color w:val="000000" w:themeColor="text1"/>
              </w:rPr>
            </w:pPr>
            <w:r>
              <w:rPr>
                <w:color w:val="000000" w:themeColor="text1"/>
              </w:rPr>
              <w:t>1360</w:t>
            </w:r>
          </w:p>
        </w:tc>
        <w:tc>
          <w:tcPr>
            <w:tcW w:w="1699" w:type="dxa"/>
            <w:tcBorders>
              <w:top w:val="single" w:sz="4" w:space="0" w:color="auto"/>
              <w:left w:val="single" w:sz="4" w:space="0" w:color="auto"/>
              <w:bottom w:val="nil"/>
              <w:right w:val="nil"/>
            </w:tcBorders>
            <w:shd w:val="clear" w:color="auto" w:fill="auto"/>
            <w:hideMark/>
          </w:tcPr>
          <w:p w:rsidR="0044348E" w:rsidRPr="0044348E" w:rsidRDefault="00846B39" w:rsidP="00FF4BF0">
            <w:pPr>
              <w:spacing w:after="0" w:line="250" w:lineRule="exact"/>
              <w:ind w:firstLine="0"/>
              <w:jc w:val="center"/>
              <w:rPr>
                <w:color w:val="000000" w:themeColor="text1"/>
              </w:rPr>
            </w:pPr>
            <w:r>
              <w:rPr>
                <w:color w:val="000000" w:themeColor="text1"/>
              </w:rPr>
              <w:t>549</w:t>
            </w:r>
          </w:p>
        </w:tc>
        <w:tc>
          <w:tcPr>
            <w:tcW w:w="2094" w:type="dxa"/>
            <w:tcBorders>
              <w:top w:val="single" w:sz="4" w:space="0" w:color="auto"/>
              <w:left w:val="single" w:sz="4" w:space="0" w:color="auto"/>
              <w:bottom w:val="nil"/>
              <w:right w:val="single" w:sz="4" w:space="0" w:color="auto"/>
            </w:tcBorders>
            <w:shd w:val="clear" w:color="auto" w:fill="FFFFFF"/>
            <w:hideMark/>
          </w:tcPr>
          <w:p w:rsidR="0044348E" w:rsidRPr="0044348E" w:rsidRDefault="00846B39" w:rsidP="000D77E1">
            <w:pPr>
              <w:spacing w:after="0" w:line="250" w:lineRule="exact"/>
              <w:ind w:firstLine="0"/>
              <w:jc w:val="center"/>
              <w:rPr>
                <w:color w:val="000000" w:themeColor="text1"/>
              </w:rPr>
            </w:pPr>
            <w:r>
              <w:rPr>
                <w:color w:val="000000" w:themeColor="text1"/>
              </w:rPr>
              <w:t>811</w:t>
            </w:r>
          </w:p>
        </w:tc>
      </w:tr>
      <w:tr w:rsidR="0044348E"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44348E" w:rsidRPr="0044348E" w:rsidRDefault="0044348E" w:rsidP="000D77E1">
            <w:pPr>
              <w:spacing w:after="0" w:line="250" w:lineRule="exact"/>
              <w:ind w:firstLine="0"/>
              <w:jc w:val="center"/>
              <w:rPr>
                <w:color w:val="000000" w:themeColor="text1"/>
              </w:rPr>
            </w:pPr>
            <w:r w:rsidRPr="0044348E">
              <w:rPr>
                <w:color w:val="000000" w:themeColor="text1"/>
              </w:rPr>
              <w:t>Котельная № 20</w:t>
            </w:r>
          </w:p>
        </w:tc>
        <w:tc>
          <w:tcPr>
            <w:tcW w:w="2410"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216</w:t>
            </w:r>
          </w:p>
        </w:tc>
        <w:tc>
          <w:tcPr>
            <w:tcW w:w="1699" w:type="dxa"/>
            <w:tcBorders>
              <w:top w:val="single" w:sz="4" w:space="0" w:color="auto"/>
              <w:left w:val="single" w:sz="4" w:space="0" w:color="auto"/>
              <w:bottom w:val="single" w:sz="4" w:space="0" w:color="auto"/>
              <w:right w:val="nil"/>
            </w:tcBorders>
            <w:shd w:val="clear" w:color="auto" w:fill="auto"/>
            <w:hideMark/>
          </w:tcPr>
          <w:p w:rsidR="0044348E" w:rsidRPr="0044348E" w:rsidRDefault="00846B39" w:rsidP="000D77E1">
            <w:pPr>
              <w:spacing w:after="0" w:line="250" w:lineRule="exact"/>
              <w:ind w:firstLine="0"/>
              <w:jc w:val="center"/>
              <w:rPr>
                <w:color w:val="000000" w:themeColor="text1"/>
              </w:rPr>
            </w:pPr>
            <w:r>
              <w:rPr>
                <w:color w:val="000000" w:themeColor="text1"/>
              </w:rPr>
              <w:t>10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44348E" w:rsidRPr="0044348E" w:rsidRDefault="00846B39" w:rsidP="000D77E1">
            <w:pPr>
              <w:spacing w:after="0" w:line="250" w:lineRule="exact"/>
              <w:ind w:firstLine="0"/>
              <w:jc w:val="center"/>
              <w:rPr>
                <w:color w:val="000000" w:themeColor="text1"/>
              </w:rPr>
            </w:pPr>
            <w:r>
              <w:rPr>
                <w:color w:val="000000" w:themeColor="text1"/>
              </w:rPr>
              <w:t>196</w:t>
            </w:r>
          </w:p>
        </w:tc>
      </w:tr>
      <w:tr w:rsidR="00AC479D" w:rsidRPr="003A78DE" w:rsidTr="004D2325">
        <w:trPr>
          <w:trHeight w:hRule="exact" w:val="331"/>
        </w:trPr>
        <w:tc>
          <w:tcPr>
            <w:tcW w:w="3446" w:type="dxa"/>
            <w:tcBorders>
              <w:top w:val="single" w:sz="4" w:space="0" w:color="auto"/>
              <w:left w:val="single" w:sz="4" w:space="0" w:color="auto"/>
              <w:bottom w:val="single" w:sz="4" w:space="0" w:color="auto"/>
              <w:right w:val="nil"/>
            </w:tcBorders>
            <w:shd w:val="clear" w:color="auto" w:fill="FFFFFF"/>
            <w:hideMark/>
          </w:tcPr>
          <w:p w:rsidR="00AC479D" w:rsidRPr="0044348E" w:rsidRDefault="00AC479D" w:rsidP="000D77E1">
            <w:pPr>
              <w:spacing w:after="0" w:line="250" w:lineRule="exact"/>
              <w:ind w:firstLine="0"/>
              <w:jc w:val="center"/>
              <w:rPr>
                <w:color w:val="000000" w:themeColor="text1"/>
              </w:rPr>
            </w:pPr>
            <w:r w:rsidRPr="0044348E">
              <w:rPr>
                <w:color w:val="000000" w:themeColor="text1"/>
              </w:rPr>
              <w:t>Котельная №</w:t>
            </w:r>
            <w:r w:rsidR="0044348E" w:rsidRPr="0044348E">
              <w:rPr>
                <w:color w:val="000000" w:themeColor="text1"/>
              </w:rPr>
              <w:t xml:space="preserve"> 24</w:t>
            </w:r>
          </w:p>
        </w:tc>
        <w:tc>
          <w:tcPr>
            <w:tcW w:w="2410"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0D77E1">
            <w:pPr>
              <w:spacing w:after="0" w:line="250" w:lineRule="exact"/>
              <w:ind w:firstLine="0"/>
              <w:jc w:val="center"/>
              <w:rPr>
                <w:color w:val="000000" w:themeColor="text1"/>
              </w:rPr>
            </w:pPr>
            <w:r w:rsidRPr="0044348E">
              <w:rPr>
                <w:color w:val="000000" w:themeColor="text1"/>
              </w:rPr>
              <w:t>0</w:t>
            </w:r>
          </w:p>
        </w:tc>
        <w:tc>
          <w:tcPr>
            <w:tcW w:w="1699" w:type="dxa"/>
            <w:tcBorders>
              <w:top w:val="single" w:sz="4" w:space="0" w:color="auto"/>
              <w:left w:val="single" w:sz="4" w:space="0" w:color="auto"/>
              <w:bottom w:val="single" w:sz="4" w:space="0" w:color="auto"/>
              <w:right w:val="nil"/>
            </w:tcBorders>
            <w:shd w:val="clear" w:color="auto" w:fill="auto"/>
            <w:hideMark/>
          </w:tcPr>
          <w:p w:rsidR="00AC479D" w:rsidRPr="0044348E" w:rsidRDefault="0044348E" w:rsidP="000D77E1">
            <w:pPr>
              <w:spacing w:after="0" w:line="250" w:lineRule="exact"/>
              <w:ind w:firstLine="0"/>
              <w:jc w:val="center"/>
              <w:rPr>
                <w:color w:val="000000" w:themeColor="text1"/>
              </w:rPr>
            </w:pPr>
            <w:r w:rsidRPr="0044348E">
              <w:rPr>
                <w:color w:val="000000" w:themeColor="text1"/>
              </w:rPr>
              <w:t>0</w:t>
            </w:r>
          </w:p>
        </w:tc>
        <w:tc>
          <w:tcPr>
            <w:tcW w:w="2094"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44348E" w:rsidRDefault="00AC479D" w:rsidP="000D77E1">
            <w:pPr>
              <w:spacing w:after="0" w:line="250" w:lineRule="exact"/>
              <w:ind w:firstLine="0"/>
              <w:jc w:val="center"/>
              <w:rPr>
                <w:color w:val="000000" w:themeColor="text1"/>
              </w:rPr>
            </w:pPr>
            <w:r w:rsidRPr="0044348E">
              <w:rPr>
                <w:color w:val="000000" w:themeColor="text1"/>
              </w:rPr>
              <w:t>-</w:t>
            </w:r>
          </w:p>
        </w:tc>
      </w:tr>
    </w:tbl>
    <w:p w:rsidR="00AC479D" w:rsidRPr="00BF2925" w:rsidRDefault="00AC479D" w:rsidP="00193F65">
      <w:pPr>
        <w:tabs>
          <w:tab w:val="left" w:pos="1210"/>
        </w:tabs>
        <w:spacing w:after="0"/>
        <w:ind w:right="20" w:firstLine="720"/>
        <w:rPr>
          <w:b/>
          <w:sz w:val="26"/>
          <w:szCs w:val="26"/>
        </w:rPr>
      </w:pPr>
      <w:r w:rsidRPr="00BF2925">
        <w:rPr>
          <w:b/>
          <w:sz w:val="26"/>
          <w:szCs w:val="26"/>
        </w:rPr>
        <w:t xml:space="preserve">б) Карты (схемы) тепловых сетей в зонах действия источников тепловой энергии </w:t>
      </w:r>
    </w:p>
    <w:p w:rsidR="00AC479D" w:rsidRPr="00BF2925" w:rsidRDefault="00AC479D" w:rsidP="00193F65">
      <w:pPr>
        <w:tabs>
          <w:tab w:val="left" w:pos="1210"/>
        </w:tabs>
        <w:spacing w:after="0"/>
        <w:ind w:right="20" w:firstLine="720"/>
        <w:rPr>
          <w:sz w:val="26"/>
          <w:szCs w:val="26"/>
        </w:rPr>
      </w:pPr>
      <w:r w:rsidRPr="00BF2925">
        <w:rPr>
          <w:sz w:val="26"/>
          <w:szCs w:val="26"/>
        </w:rPr>
        <w:t xml:space="preserve">Схемы тепловых сетей </w:t>
      </w:r>
      <w:r w:rsidR="0044348E" w:rsidRPr="00BF2925">
        <w:rPr>
          <w:sz w:val="26"/>
          <w:szCs w:val="26"/>
        </w:rPr>
        <w:t xml:space="preserve">Медведского </w:t>
      </w:r>
      <w:r w:rsidR="001A535F" w:rsidRPr="00BF2925">
        <w:rPr>
          <w:sz w:val="26"/>
          <w:szCs w:val="26"/>
        </w:rPr>
        <w:t>сельского поселения</w:t>
      </w:r>
      <w:r w:rsidR="0044348E" w:rsidRPr="00BF2925">
        <w:rPr>
          <w:sz w:val="26"/>
          <w:szCs w:val="26"/>
        </w:rPr>
        <w:t xml:space="preserve"> прилагаются.</w:t>
      </w:r>
    </w:p>
    <w:p w:rsidR="00AC479D" w:rsidRPr="00BF2925" w:rsidRDefault="00AC479D" w:rsidP="00193F65">
      <w:pPr>
        <w:spacing w:after="0"/>
        <w:ind w:firstLine="720"/>
        <w:rPr>
          <w:b/>
          <w:sz w:val="26"/>
          <w:szCs w:val="26"/>
        </w:rPr>
      </w:pPr>
      <w:r w:rsidRPr="00BF2925">
        <w:rPr>
          <w:b/>
          <w:sz w:val="26"/>
          <w:szCs w:val="26"/>
        </w:rPr>
        <w:t>в) Параметры тепловых сетей, включая год н</w:t>
      </w:r>
      <w:r w:rsidR="001A535F" w:rsidRPr="00BF2925">
        <w:rPr>
          <w:b/>
          <w:sz w:val="26"/>
          <w:szCs w:val="26"/>
        </w:rPr>
        <w:t>ачала эксплуатации</w:t>
      </w:r>
    </w:p>
    <w:p w:rsidR="005C0B3F" w:rsidRDefault="005C0B3F" w:rsidP="00C83FA9">
      <w:pPr>
        <w:spacing w:after="0" w:line="480" w:lineRule="exact"/>
        <w:ind w:left="20" w:right="20" w:firstLine="0"/>
        <w:jc w:val="right"/>
      </w:pPr>
    </w:p>
    <w:p w:rsidR="005C0B3F" w:rsidRDefault="005C0B3F" w:rsidP="00C83FA9">
      <w:pPr>
        <w:spacing w:after="0" w:line="480" w:lineRule="exact"/>
        <w:ind w:left="20" w:right="20" w:firstLine="0"/>
        <w:jc w:val="right"/>
      </w:pPr>
    </w:p>
    <w:p w:rsidR="00AC479D" w:rsidRPr="003A78DE" w:rsidRDefault="00AC479D" w:rsidP="00C83FA9">
      <w:pPr>
        <w:spacing w:after="0" w:line="480" w:lineRule="exact"/>
        <w:ind w:left="20" w:right="20" w:firstLine="0"/>
        <w:jc w:val="right"/>
      </w:pPr>
      <w:r w:rsidRPr="003A78DE">
        <w:lastRenderedPageBreak/>
        <w:t xml:space="preserve">Таблица </w:t>
      </w:r>
      <w:r w:rsidR="00C83FA9">
        <w:t>10.4</w:t>
      </w:r>
    </w:p>
    <w:tbl>
      <w:tblPr>
        <w:tblW w:w="0" w:type="auto"/>
        <w:tblLayout w:type="fixed"/>
        <w:tblCellMar>
          <w:left w:w="10" w:type="dxa"/>
          <w:right w:w="10" w:type="dxa"/>
        </w:tblCellMar>
        <w:tblLook w:val="04A0"/>
      </w:tblPr>
      <w:tblGrid>
        <w:gridCol w:w="2704"/>
        <w:gridCol w:w="3969"/>
        <w:gridCol w:w="2835"/>
      </w:tblGrid>
      <w:tr w:rsidR="00AC479D" w:rsidRPr="003A78DE" w:rsidTr="00AC479D">
        <w:trPr>
          <w:trHeight w:hRule="exact" w:val="842"/>
        </w:trPr>
        <w:tc>
          <w:tcPr>
            <w:tcW w:w="2704" w:type="dxa"/>
            <w:tcBorders>
              <w:top w:val="single" w:sz="4" w:space="0" w:color="auto"/>
              <w:left w:val="single" w:sz="4" w:space="0" w:color="auto"/>
              <w:bottom w:val="nil"/>
              <w:right w:val="nil"/>
            </w:tcBorders>
            <w:shd w:val="clear" w:color="auto" w:fill="FFFFFF"/>
            <w:hideMark/>
          </w:tcPr>
          <w:p w:rsidR="00AC479D" w:rsidRPr="003A78DE" w:rsidRDefault="00AC479D" w:rsidP="0070237E">
            <w:pPr>
              <w:spacing w:after="0" w:line="278" w:lineRule="exact"/>
              <w:ind w:firstLine="0"/>
              <w:jc w:val="center"/>
              <w:rPr>
                <w:b/>
              </w:rPr>
            </w:pPr>
            <w:r w:rsidRPr="003A78DE">
              <w:rPr>
                <w:rStyle w:val="102"/>
                <w:b/>
                <w:sz w:val="24"/>
                <w:szCs w:val="24"/>
              </w:rPr>
              <w:t>Наименование источника теплоснабжения</w:t>
            </w:r>
          </w:p>
        </w:tc>
        <w:tc>
          <w:tcPr>
            <w:tcW w:w="3969" w:type="dxa"/>
            <w:tcBorders>
              <w:top w:val="single" w:sz="4" w:space="0" w:color="auto"/>
              <w:left w:val="single" w:sz="4" w:space="0" w:color="auto"/>
              <w:bottom w:val="nil"/>
              <w:right w:val="nil"/>
            </w:tcBorders>
            <w:shd w:val="clear" w:color="auto" w:fill="FFFFFF"/>
            <w:hideMark/>
          </w:tcPr>
          <w:p w:rsidR="00AC479D" w:rsidRPr="003A78DE" w:rsidRDefault="00AC479D" w:rsidP="0070237E">
            <w:pPr>
              <w:spacing w:after="0" w:line="274" w:lineRule="exact"/>
              <w:ind w:firstLine="0"/>
              <w:jc w:val="center"/>
              <w:rPr>
                <w:rStyle w:val="102"/>
                <w:b/>
                <w:sz w:val="24"/>
                <w:szCs w:val="24"/>
              </w:rPr>
            </w:pPr>
            <w:r w:rsidRPr="003A78DE">
              <w:rPr>
                <w:rStyle w:val="102"/>
                <w:b/>
                <w:sz w:val="24"/>
                <w:szCs w:val="24"/>
              </w:rPr>
              <w:t>Протяженность сетей в двухтрубном исполнении, м</w:t>
            </w:r>
          </w:p>
          <w:p w:rsidR="00AC479D" w:rsidRPr="003A78DE" w:rsidRDefault="00AC479D" w:rsidP="0070237E">
            <w:pPr>
              <w:spacing w:after="0" w:line="274" w:lineRule="exact"/>
              <w:ind w:firstLine="0"/>
              <w:jc w:val="center"/>
            </w:pPr>
            <w:r w:rsidRPr="003A78DE">
              <w:rPr>
                <w:rStyle w:val="102"/>
                <w:b/>
                <w:sz w:val="24"/>
                <w:szCs w:val="24"/>
              </w:rPr>
              <w:t>(подземная)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AC479D" w:rsidRPr="003A78DE" w:rsidRDefault="00AC479D" w:rsidP="0070237E">
            <w:pPr>
              <w:spacing w:after="0" w:line="210" w:lineRule="exact"/>
              <w:ind w:firstLine="0"/>
              <w:jc w:val="center"/>
              <w:rPr>
                <w:rStyle w:val="102"/>
                <w:b/>
                <w:sz w:val="24"/>
                <w:szCs w:val="24"/>
              </w:rPr>
            </w:pPr>
            <w:r w:rsidRPr="003A78DE">
              <w:rPr>
                <w:rStyle w:val="102"/>
                <w:b/>
                <w:sz w:val="24"/>
                <w:szCs w:val="24"/>
              </w:rPr>
              <w:t>Год начала</w:t>
            </w:r>
          </w:p>
          <w:p w:rsidR="00AC479D" w:rsidRPr="003A78DE" w:rsidRDefault="00AC479D" w:rsidP="0070237E">
            <w:pPr>
              <w:spacing w:after="0" w:line="210" w:lineRule="exact"/>
              <w:ind w:firstLine="0"/>
              <w:jc w:val="center"/>
            </w:pPr>
            <w:r w:rsidRPr="003A78DE">
              <w:rPr>
                <w:rStyle w:val="102"/>
                <w:b/>
                <w:sz w:val="24"/>
                <w:szCs w:val="24"/>
              </w:rPr>
              <w:t>эксплуатации</w:t>
            </w:r>
          </w:p>
        </w:tc>
      </w:tr>
      <w:tr w:rsidR="0070237E" w:rsidRPr="003A78DE" w:rsidTr="004D2325">
        <w:trPr>
          <w:trHeight w:hRule="exact" w:val="336"/>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13</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0,08</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1990</w:t>
            </w:r>
          </w:p>
        </w:tc>
      </w:tr>
      <w:tr w:rsidR="0070237E" w:rsidRPr="003A78DE" w:rsidTr="004D2325">
        <w:trPr>
          <w:trHeight w:hRule="exact" w:val="331"/>
        </w:trPr>
        <w:tc>
          <w:tcPr>
            <w:tcW w:w="2704" w:type="dxa"/>
            <w:tcBorders>
              <w:top w:val="single" w:sz="4" w:space="0" w:color="auto"/>
              <w:left w:val="single" w:sz="4" w:space="0" w:color="auto"/>
              <w:bottom w:val="nil"/>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21</w:t>
            </w:r>
          </w:p>
        </w:tc>
        <w:tc>
          <w:tcPr>
            <w:tcW w:w="3969" w:type="dxa"/>
            <w:tcBorders>
              <w:top w:val="single" w:sz="4" w:space="0" w:color="auto"/>
              <w:left w:val="single" w:sz="4" w:space="0" w:color="auto"/>
              <w:bottom w:val="nil"/>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1,3</w:t>
            </w:r>
            <w:r>
              <w:rPr>
                <w:color w:val="000000" w:themeColor="text1"/>
              </w:rPr>
              <w:t>6</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1971</w:t>
            </w:r>
          </w:p>
        </w:tc>
      </w:tr>
      <w:tr w:rsidR="0070237E" w:rsidRPr="003A78DE" w:rsidTr="004D2325">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20</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0,2</w:t>
            </w:r>
            <w:r w:rsidR="00924065">
              <w:rPr>
                <w:color w:val="000000" w:themeColor="text1"/>
              </w:rPr>
              <w:t>75</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2009</w:t>
            </w:r>
          </w:p>
        </w:tc>
      </w:tr>
      <w:tr w:rsidR="0070237E" w:rsidRPr="003A78DE" w:rsidTr="004D2325">
        <w:trPr>
          <w:trHeight w:hRule="exact" w:val="331"/>
        </w:trPr>
        <w:tc>
          <w:tcPr>
            <w:tcW w:w="2704" w:type="dxa"/>
            <w:tcBorders>
              <w:top w:val="single" w:sz="4" w:space="0" w:color="auto"/>
              <w:left w:val="single" w:sz="4" w:space="0" w:color="auto"/>
              <w:bottom w:val="single" w:sz="4" w:space="0" w:color="auto"/>
              <w:right w:val="nil"/>
            </w:tcBorders>
            <w:shd w:val="clear" w:color="auto" w:fill="FFFFFF"/>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Котельная № 24</w:t>
            </w:r>
          </w:p>
        </w:tc>
        <w:tc>
          <w:tcPr>
            <w:tcW w:w="3969" w:type="dxa"/>
            <w:tcBorders>
              <w:top w:val="single" w:sz="4" w:space="0" w:color="auto"/>
              <w:left w:val="single" w:sz="4" w:space="0" w:color="auto"/>
              <w:bottom w:val="single" w:sz="4" w:space="0" w:color="auto"/>
              <w:right w:val="nil"/>
            </w:tcBorders>
            <w:shd w:val="clear" w:color="auto" w:fill="auto"/>
            <w:hideMark/>
          </w:tcPr>
          <w:p w:rsidR="0070237E" w:rsidRPr="0044348E" w:rsidRDefault="0070237E" w:rsidP="0070237E">
            <w:pPr>
              <w:spacing w:after="0" w:line="250" w:lineRule="exact"/>
              <w:ind w:firstLine="0"/>
              <w:jc w:val="center"/>
              <w:rPr>
                <w:color w:val="000000" w:themeColor="text1"/>
              </w:rPr>
            </w:pPr>
            <w:r w:rsidRPr="0044348E">
              <w:rPr>
                <w:color w:val="000000" w:themeColor="text1"/>
              </w:rPr>
              <w:t>0</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70237E" w:rsidRPr="003A78DE" w:rsidRDefault="00EB608D" w:rsidP="0070237E">
            <w:pPr>
              <w:spacing w:after="0" w:line="250" w:lineRule="exact"/>
              <w:ind w:firstLine="0"/>
              <w:jc w:val="center"/>
            </w:pPr>
            <w:r>
              <w:t>отсутствуют</w:t>
            </w:r>
          </w:p>
        </w:tc>
      </w:tr>
    </w:tbl>
    <w:p w:rsidR="00AC479D" w:rsidRPr="005C0B3F" w:rsidRDefault="00AC479D" w:rsidP="00AC479D">
      <w:pPr>
        <w:spacing w:line="360" w:lineRule="atLeast"/>
        <w:ind w:firstLine="697"/>
        <w:rPr>
          <w:b/>
          <w:sz w:val="26"/>
          <w:szCs w:val="26"/>
        </w:rPr>
      </w:pPr>
      <w:r w:rsidRPr="005C0B3F">
        <w:rPr>
          <w:b/>
          <w:sz w:val="26"/>
          <w:szCs w:val="26"/>
        </w:rPr>
        <w:t>г) Описание графиков регулирования тепла в тепловых сетях с анализом их обоснованности</w:t>
      </w:r>
    </w:p>
    <w:p w:rsidR="00081394" w:rsidRPr="005C0B3F" w:rsidRDefault="00081394" w:rsidP="00AC479D">
      <w:pPr>
        <w:spacing w:line="360" w:lineRule="atLeast"/>
        <w:ind w:firstLine="697"/>
        <w:rPr>
          <w:b/>
          <w:sz w:val="26"/>
          <w:szCs w:val="26"/>
        </w:rPr>
      </w:pPr>
      <w:r w:rsidRPr="005C0B3F">
        <w:rPr>
          <w:sz w:val="26"/>
          <w:szCs w:val="26"/>
        </w:rPr>
        <w:t>Метод регулирования отпуска тепловой энергии в тепловых сетях - качественный. т.е. изменением температуры теплоносителя в подающем трубопроводе, в зависимости от температуры наружного воздуха.</w:t>
      </w:r>
    </w:p>
    <w:p w:rsidR="00AC479D" w:rsidRPr="005C0B3F" w:rsidRDefault="00AC479D" w:rsidP="00AC479D">
      <w:pPr>
        <w:spacing w:after="0" w:line="360" w:lineRule="atLeast"/>
        <w:ind w:firstLine="720"/>
        <w:rPr>
          <w:b/>
          <w:sz w:val="26"/>
          <w:szCs w:val="26"/>
        </w:rPr>
      </w:pPr>
      <w:r w:rsidRPr="005C0B3F">
        <w:rPr>
          <w:b/>
          <w:sz w:val="26"/>
          <w:szCs w:val="26"/>
        </w:rPr>
        <w:t>д) Фактические температурные режимы отпусков тепла в тепловые сети и их соответствие, утвержденным графикам регулирования отпуска тепла в тепловые сети</w:t>
      </w:r>
    </w:p>
    <w:p w:rsidR="00AC479D" w:rsidRPr="005C0B3F" w:rsidRDefault="00AC479D" w:rsidP="00AC479D">
      <w:pPr>
        <w:spacing w:after="0" w:line="360" w:lineRule="atLeast"/>
        <w:ind w:firstLine="720"/>
        <w:rPr>
          <w:sz w:val="26"/>
          <w:szCs w:val="26"/>
        </w:rPr>
      </w:pPr>
      <w:r w:rsidRPr="005C0B3F">
        <w:rPr>
          <w:sz w:val="26"/>
          <w:szCs w:val="26"/>
        </w:rPr>
        <w:t>Отпуск тепла в тепловые сети осуществляется согласно утвержденного графика.</w:t>
      </w:r>
    </w:p>
    <w:p w:rsidR="00AC479D" w:rsidRPr="005C0B3F" w:rsidRDefault="00AC479D" w:rsidP="00AC479D">
      <w:pPr>
        <w:spacing w:after="0" w:line="360" w:lineRule="atLeast"/>
        <w:ind w:firstLine="720"/>
        <w:rPr>
          <w:b/>
          <w:sz w:val="26"/>
          <w:szCs w:val="26"/>
        </w:rPr>
      </w:pPr>
      <w:r w:rsidRPr="005C0B3F">
        <w:rPr>
          <w:b/>
          <w:sz w:val="26"/>
          <w:szCs w:val="26"/>
        </w:rPr>
        <w:t>е) Статистика отказов тепловых сетей (аварий, инцидентов) за последние 5 лет</w:t>
      </w:r>
    </w:p>
    <w:p w:rsidR="00AC479D" w:rsidRPr="005C0B3F" w:rsidRDefault="00AC479D" w:rsidP="00AC479D">
      <w:pPr>
        <w:spacing w:after="0" w:line="360" w:lineRule="atLeast"/>
        <w:ind w:firstLine="720"/>
        <w:rPr>
          <w:sz w:val="26"/>
          <w:szCs w:val="26"/>
        </w:rPr>
      </w:pPr>
      <w:r w:rsidRPr="005C0B3F">
        <w:rPr>
          <w:sz w:val="26"/>
          <w:szCs w:val="26"/>
        </w:rPr>
        <w:t>Статистика отказов тепловых сетей отсутствует.</w:t>
      </w:r>
    </w:p>
    <w:p w:rsidR="00AC479D" w:rsidRPr="005C0B3F" w:rsidRDefault="00AC479D" w:rsidP="00AC479D">
      <w:pPr>
        <w:spacing w:after="0" w:line="360" w:lineRule="atLeast"/>
        <w:ind w:firstLine="720"/>
        <w:rPr>
          <w:b/>
          <w:sz w:val="26"/>
          <w:szCs w:val="26"/>
        </w:rPr>
      </w:pPr>
      <w:r w:rsidRPr="005C0B3F">
        <w:rPr>
          <w:b/>
          <w:sz w:val="26"/>
          <w:szCs w:val="26"/>
        </w:rPr>
        <w:t>ж)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rsidR="00AC479D" w:rsidRPr="005C0B3F" w:rsidRDefault="00AC479D" w:rsidP="00AC479D">
      <w:pPr>
        <w:spacing w:after="0" w:line="360" w:lineRule="atLeast"/>
        <w:ind w:firstLine="720"/>
        <w:rPr>
          <w:sz w:val="26"/>
          <w:szCs w:val="26"/>
        </w:rPr>
      </w:pPr>
      <w:r w:rsidRPr="005C0B3F">
        <w:rPr>
          <w:sz w:val="26"/>
          <w:szCs w:val="26"/>
        </w:rPr>
        <w:t>Статистика восстановления тепловых сетей отсутствует.</w:t>
      </w:r>
    </w:p>
    <w:p w:rsidR="00AC479D" w:rsidRPr="005C0B3F" w:rsidRDefault="00AC479D" w:rsidP="00AC479D">
      <w:pPr>
        <w:spacing w:after="0" w:line="360" w:lineRule="atLeast"/>
        <w:ind w:firstLine="720"/>
        <w:rPr>
          <w:b/>
          <w:sz w:val="26"/>
          <w:szCs w:val="26"/>
        </w:rPr>
      </w:pPr>
      <w:r w:rsidRPr="005C0B3F">
        <w:rPr>
          <w:b/>
          <w:sz w:val="26"/>
          <w:szCs w:val="26"/>
        </w:rPr>
        <w:t>з) Описание процедур диагностики состояние тепловых сетей и планирование капитальных (текущих) ремонтов</w:t>
      </w:r>
    </w:p>
    <w:p w:rsidR="00081394" w:rsidRPr="005C0B3F" w:rsidRDefault="00081394" w:rsidP="00924065">
      <w:pPr>
        <w:autoSpaceDE w:val="0"/>
        <w:autoSpaceDN w:val="0"/>
        <w:adjustRightInd w:val="0"/>
        <w:spacing w:after="0"/>
        <w:ind w:firstLine="851"/>
        <w:rPr>
          <w:color w:val="000000"/>
          <w:sz w:val="26"/>
          <w:szCs w:val="26"/>
        </w:rPr>
      </w:pPr>
      <w:r w:rsidRPr="005C0B3F">
        <w:rPr>
          <w:color w:val="000000"/>
          <w:sz w:val="26"/>
          <w:szCs w:val="26"/>
        </w:rPr>
        <w:t xml:space="preserve">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 </w:t>
      </w:r>
    </w:p>
    <w:p w:rsidR="00081394" w:rsidRPr="005C0B3F" w:rsidRDefault="00081394" w:rsidP="00924065">
      <w:pPr>
        <w:pStyle w:val="Default"/>
        <w:spacing w:line="276" w:lineRule="auto"/>
        <w:ind w:firstLine="851"/>
        <w:jc w:val="both"/>
        <w:rPr>
          <w:sz w:val="26"/>
          <w:szCs w:val="26"/>
        </w:rPr>
      </w:pPr>
      <w:r w:rsidRPr="005C0B3F">
        <w:rPr>
          <w:sz w:val="26"/>
          <w:szCs w:val="26"/>
        </w:rPr>
        <w:t>Используя накопленный опыт по эксплуатации и ремонту оборудования</w:t>
      </w:r>
      <w:r w:rsidR="00017E4E" w:rsidRPr="005C0B3F">
        <w:rPr>
          <w:sz w:val="26"/>
          <w:szCs w:val="26"/>
        </w:rPr>
        <w:t>,</w:t>
      </w:r>
      <w:r w:rsidRPr="005C0B3F">
        <w:rPr>
          <w:sz w:val="26"/>
          <w:szCs w:val="26"/>
        </w:rPr>
        <w:t xml:space="preserve"> на предприятии устанавливаются следующие виды обслуживания и ремонта: </w:t>
      </w:r>
    </w:p>
    <w:p w:rsidR="00081394" w:rsidRPr="005C0B3F" w:rsidRDefault="00081394" w:rsidP="00081394">
      <w:pPr>
        <w:pStyle w:val="Default"/>
        <w:spacing w:line="276" w:lineRule="auto"/>
        <w:ind w:firstLine="851"/>
        <w:rPr>
          <w:sz w:val="26"/>
          <w:szCs w:val="26"/>
        </w:rPr>
      </w:pPr>
      <w:r w:rsidRPr="005C0B3F">
        <w:rPr>
          <w:rFonts w:eastAsia="Times New Roman"/>
          <w:sz w:val="26"/>
          <w:szCs w:val="26"/>
          <w:lang w:eastAsia="ru-RU"/>
        </w:rPr>
        <w:t>ТО</w:t>
      </w:r>
      <w:r w:rsidRPr="005C0B3F">
        <w:rPr>
          <w:sz w:val="26"/>
          <w:szCs w:val="26"/>
        </w:rPr>
        <w:t xml:space="preserve">, плановое техническое обслуживание; </w:t>
      </w:r>
    </w:p>
    <w:p w:rsidR="00081394" w:rsidRPr="005C0B3F" w:rsidRDefault="00081394" w:rsidP="00081394">
      <w:pPr>
        <w:autoSpaceDE w:val="0"/>
        <w:autoSpaceDN w:val="0"/>
        <w:adjustRightInd w:val="0"/>
        <w:spacing w:after="0"/>
        <w:ind w:firstLine="851"/>
        <w:jc w:val="left"/>
        <w:rPr>
          <w:color w:val="000000"/>
          <w:sz w:val="26"/>
          <w:szCs w:val="26"/>
        </w:rPr>
      </w:pPr>
      <w:r w:rsidRPr="005C0B3F">
        <w:rPr>
          <w:color w:val="000000"/>
          <w:sz w:val="26"/>
          <w:szCs w:val="26"/>
        </w:rPr>
        <w:t xml:space="preserve">КР, капитальный ремонт. </w:t>
      </w:r>
    </w:p>
    <w:p w:rsidR="00AC479D" w:rsidRPr="005C0B3F" w:rsidRDefault="00AC479D" w:rsidP="00AC479D">
      <w:pPr>
        <w:spacing w:after="0" w:line="360" w:lineRule="atLeast"/>
        <w:ind w:firstLine="720"/>
        <w:rPr>
          <w:b/>
          <w:sz w:val="26"/>
          <w:szCs w:val="26"/>
        </w:rPr>
      </w:pPr>
      <w:r w:rsidRPr="005C0B3F">
        <w:rPr>
          <w:b/>
          <w:sz w:val="26"/>
          <w:szCs w:val="26"/>
        </w:rPr>
        <w:t xml:space="preserve">и) Описание периодичности и соответствия </w:t>
      </w:r>
      <w:r w:rsidR="00583A14" w:rsidRPr="005C0B3F">
        <w:rPr>
          <w:b/>
          <w:sz w:val="26"/>
          <w:szCs w:val="26"/>
        </w:rPr>
        <w:t>требованиям т</w:t>
      </w:r>
      <w:r w:rsidRPr="005C0B3F">
        <w:rPr>
          <w:b/>
          <w:sz w:val="26"/>
          <w:szCs w:val="26"/>
        </w:rPr>
        <w:t>ехнически</w:t>
      </w:r>
      <w:r w:rsidR="00583A14" w:rsidRPr="005C0B3F">
        <w:rPr>
          <w:b/>
          <w:sz w:val="26"/>
          <w:szCs w:val="26"/>
        </w:rPr>
        <w:t>х</w:t>
      </w:r>
      <w:r w:rsidRPr="005C0B3F">
        <w:rPr>
          <w:b/>
          <w:sz w:val="26"/>
          <w:szCs w:val="26"/>
        </w:rPr>
        <w:t xml:space="preserve"> регламент</w:t>
      </w:r>
      <w:r w:rsidR="00583A14" w:rsidRPr="005C0B3F">
        <w:rPr>
          <w:b/>
          <w:sz w:val="26"/>
          <w:szCs w:val="26"/>
        </w:rPr>
        <w:t>ов</w:t>
      </w:r>
      <w:r w:rsidRPr="005C0B3F">
        <w:rPr>
          <w:b/>
          <w:sz w:val="26"/>
          <w:szCs w:val="26"/>
        </w:rPr>
        <w:t xml:space="preserve"> и иным обязательным требованиям процедур летн</w:t>
      </w:r>
      <w:r w:rsidR="00583A14" w:rsidRPr="005C0B3F">
        <w:rPr>
          <w:b/>
          <w:sz w:val="26"/>
          <w:szCs w:val="26"/>
        </w:rPr>
        <w:t>его</w:t>
      </w:r>
      <w:r w:rsidRPr="005C0B3F">
        <w:rPr>
          <w:b/>
          <w:sz w:val="26"/>
          <w:szCs w:val="26"/>
        </w:rPr>
        <w:t xml:space="preserve"> ремонт</w:t>
      </w:r>
      <w:r w:rsidR="00583A14" w:rsidRPr="005C0B3F">
        <w:rPr>
          <w:b/>
          <w:sz w:val="26"/>
          <w:szCs w:val="26"/>
        </w:rPr>
        <w:t>а</w:t>
      </w:r>
      <w:r w:rsidRPr="005C0B3F">
        <w:rPr>
          <w:b/>
          <w:sz w:val="26"/>
          <w:szCs w:val="26"/>
        </w:rPr>
        <w:t xml:space="preserve"> с параметрами и методами испытаний (гидравлических, температурных, на тепловые потери) тепловых сетей</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lastRenderedPageBreak/>
        <w:t xml:space="preserve">Объем технического обслуживания и ремонта должен определяться необходимостью поддержания работоспособного состояния тепловых сетей.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техническом обслуживании следует проводить операции контрольного характера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Основными видами ремонтов тепловых сетей являются капитальный и текущий ремонты.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w:t>
      </w:r>
    </w:p>
    <w:p w:rsidR="00583A14" w:rsidRPr="005C0B3F" w:rsidRDefault="00583A14" w:rsidP="00881B4A">
      <w:pPr>
        <w:autoSpaceDE w:val="0"/>
        <w:autoSpaceDN w:val="0"/>
        <w:adjustRightInd w:val="0"/>
        <w:spacing w:after="0"/>
        <w:ind w:firstLine="851"/>
        <w:rPr>
          <w:color w:val="000000"/>
          <w:sz w:val="26"/>
          <w:szCs w:val="26"/>
        </w:rPr>
      </w:pPr>
      <w:r w:rsidRPr="005C0B3F">
        <w:rPr>
          <w:color w:val="000000"/>
          <w:sz w:val="26"/>
          <w:szCs w:val="26"/>
        </w:rPr>
        <w:t xml:space="preserve">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 </w:t>
      </w:r>
    </w:p>
    <w:p w:rsidR="00583A14" w:rsidRPr="005C0B3F" w:rsidRDefault="00583A14" w:rsidP="00881B4A">
      <w:pPr>
        <w:spacing w:after="0"/>
        <w:ind w:firstLine="720"/>
        <w:rPr>
          <w:color w:val="000000"/>
          <w:sz w:val="26"/>
          <w:szCs w:val="26"/>
        </w:rPr>
      </w:pPr>
      <w:r w:rsidRPr="005C0B3F">
        <w:rPr>
          <w:color w:val="000000"/>
          <w:sz w:val="26"/>
          <w:szCs w:val="26"/>
        </w:rPr>
        <w:t xml:space="preserve">На все виды ремонтов необходимо составить годовые и месячные планы (графики). Годовые планы ремонтов утверждает главный инженер организации. </w:t>
      </w:r>
    </w:p>
    <w:p w:rsidR="00AC479D" w:rsidRPr="005C0B3F" w:rsidRDefault="000D77E1" w:rsidP="00583A14">
      <w:pPr>
        <w:spacing w:after="0" w:line="360" w:lineRule="atLeast"/>
        <w:ind w:firstLine="720"/>
        <w:rPr>
          <w:b/>
          <w:sz w:val="26"/>
          <w:szCs w:val="26"/>
        </w:rPr>
      </w:pPr>
      <w:r w:rsidRPr="005C0B3F">
        <w:rPr>
          <w:b/>
          <w:sz w:val="26"/>
          <w:szCs w:val="26"/>
        </w:rPr>
        <w:t>к</w:t>
      </w:r>
      <w:r w:rsidR="00AC479D" w:rsidRPr="005C0B3F">
        <w:rPr>
          <w:b/>
          <w:sz w:val="26"/>
          <w:szCs w:val="26"/>
        </w:rPr>
        <w:t>) Анализ работы диспетчерских служб теплоснабжающих (теплосетевых) организаций и используемых средств автоматизации</w:t>
      </w:r>
    </w:p>
    <w:p w:rsidR="00AC479D" w:rsidRPr="005C0B3F" w:rsidRDefault="00AC479D" w:rsidP="006E65F1">
      <w:pPr>
        <w:spacing w:after="0" w:line="360" w:lineRule="atLeast"/>
        <w:ind w:firstLine="720"/>
        <w:rPr>
          <w:sz w:val="26"/>
          <w:szCs w:val="26"/>
        </w:rPr>
      </w:pPr>
      <w:r w:rsidRPr="005C0B3F">
        <w:rPr>
          <w:sz w:val="26"/>
          <w:szCs w:val="26"/>
        </w:rPr>
        <w:t>Диспетчерская служба работает постоянно в круглосуточном режиме. Данные по системе автоматизации отсутствуют.</w:t>
      </w:r>
    </w:p>
    <w:p w:rsidR="00AC479D" w:rsidRPr="005C0B3F" w:rsidRDefault="00AC479D" w:rsidP="00AC479D">
      <w:pPr>
        <w:tabs>
          <w:tab w:val="left" w:pos="4215"/>
        </w:tabs>
        <w:spacing w:after="0" w:line="320" w:lineRule="atLeast"/>
        <w:ind w:firstLine="709"/>
        <w:rPr>
          <w:b/>
          <w:sz w:val="26"/>
          <w:szCs w:val="26"/>
        </w:rPr>
      </w:pPr>
      <w:r w:rsidRPr="005C0B3F">
        <w:rPr>
          <w:b/>
          <w:sz w:val="26"/>
          <w:szCs w:val="26"/>
        </w:rPr>
        <w:t>4. Зоны действия источников тепловой энергии</w:t>
      </w:r>
    </w:p>
    <w:p w:rsidR="008A2484" w:rsidRPr="005C0B3F" w:rsidRDefault="008A2484" w:rsidP="00017E4E">
      <w:pPr>
        <w:spacing w:after="0"/>
        <w:ind w:firstLine="709"/>
        <w:rPr>
          <w:sz w:val="26"/>
          <w:szCs w:val="26"/>
        </w:rPr>
      </w:pPr>
      <w:r w:rsidRPr="005C0B3F">
        <w:rPr>
          <w:sz w:val="26"/>
          <w:szCs w:val="26"/>
        </w:rPr>
        <w:t>Централизованное теплоснабжение Медведского сельского поселения организовано от четырех источников теплоснабжения</w:t>
      </w:r>
      <w:r w:rsidR="00017E4E" w:rsidRPr="005C0B3F">
        <w:rPr>
          <w:sz w:val="26"/>
          <w:szCs w:val="26"/>
        </w:rPr>
        <w:t>:</w:t>
      </w:r>
    </w:p>
    <w:p w:rsidR="00017E4E" w:rsidRPr="005C0B3F" w:rsidRDefault="00017E4E" w:rsidP="00017E4E">
      <w:pPr>
        <w:numPr>
          <w:ilvl w:val="0"/>
          <w:numId w:val="26"/>
        </w:numPr>
        <w:overflowPunct w:val="0"/>
        <w:autoSpaceDE w:val="0"/>
        <w:autoSpaceDN w:val="0"/>
        <w:adjustRightInd w:val="0"/>
        <w:spacing w:after="0"/>
        <w:rPr>
          <w:sz w:val="26"/>
          <w:szCs w:val="26"/>
        </w:rPr>
      </w:pPr>
      <w:r w:rsidRPr="005C0B3F">
        <w:rPr>
          <w:color w:val="000000" w:themeColor="text1"/>
          <w:sz w:val="26"/>
          <w:szCs w:val="26"/>
        </w:rPr>
        <w:t>Котельная № 13</w:t>
      </w:r>
    </w:p>
    <w:p w:rsidR="00017E4E" w:rsidRPr="005C0B3F" w:rsidRDefault="00017E4E" w:rsidP="00017E4E">
      <w:pPr>
        <w:pStyle w:val="af0"/>
        <w:numPr>
          <w:ilvl w:val="0"/>
          <w:numId w:val="26"/>
        </w:numPr>
        <w:spacing w:after="0"/>
        <w:rPr>
          <w:rFonts w:ascii="Times New Roman" w:hAnsi="Times New Roman"/>
          <w:color w:val="000000" w:themeColor="text1"/>
          <w:sz w:val="26"/>
          <w:szCs w:val="26"/>
        </w:rPr>
      </w:pPr>
      <w:r w:rsidRPr="005C0B3F">
        <w:rPr>
          <w:rFonts w:ascii="Times New Roman" w:hAnsi="Times New Roman"/>
          <w:color w:val="000000" w:themeColor="text1"/>
          <w:sz w:val="26"/>
          <w:szCs w:val="26"/>
        </w:rPr>
        <w:t>Котельная № 21</w:t>
      </w:r>
    </w:p>
    <w:p w:rsidR="00017E4E" w:rsidRPr="005C0B3F" w:rsidRDefault="00017E4E" w:rsidP="00017E4E">
      <w:pPr>
        <w:pStyle w:val="af0"/>
        <w:numPr>
          <w:ilvl w:val="0"/>
          <w:numId w:val="26"/>
        </w:numPr>
        <w:spacing w:after="0"/>
        <w:rPr>
          <w:rFonts w:ascii="Times New Roman" w:hAnsi="Times New Roman"/>
          <w:sz w:val="26"/>
          <w:szCs w:val="26"/>
        </w:rPr>
      </w:pPr>
      <w:r w:rsidRPr="005C0B3F">
        <w:rPr>
          <w:rFonts w:ascii="Times New Roman" w:hAnsi="Times New Roman"/>
          <w:color w:val="000000" w:themeColor="text1"/>
          <w:sz w:val="26"/>
          <w:szCs w:val="26"/>
        </w:rPr>
        <w:t>Котельная № 20</w:t>
      </w:r>
    </w:p>
    <w:p w:rsidR="00017E4E" w:rsidRPr="005C0B3F" w:rsidRDefault="00017E4E" w:rsidP="00017E4E">
      <w:pPr>
        <w:pStyle w:val="af0"/>
        <w:numPr>
          <w:ilvl w:val="0"/>
          <w:numId w:val="26"/>
        </w:numPr>
        <w:spacing w:after="0"/>
        <w:rPr>
          <w:rFonts w:ascii="Times New Roman" w:hAnsi="Times New Roman"/>
          <w:sz w:val="26"/>
          <w:szCs w:val="26"/>
        </w:rPr>
      </w:pPr>
      <w:r w:rsidRPr="005C0B3F">
        <w:rPr>
          <w:rFonts w:ascii="Times New Roman" w:hAnsi="Times New Roman"/>
          <w:color w:val="000000" w:themeColor="text1"/>
          <w:sz w:val="26"/>
          <w:szCs w:val="26"/>
        </w:rPr>
        <w:t>Котельная № 24</w:t>
      </w:r>
    </w:p>
    <w:p w:rsidR="008A2484" w:rsidRPr="005C0B3F" w:rsidRDefault="008A2484" w:rsidP="00017E4E">
      <w:pPr>
        <w:spacing w:after="0"/>
        <w:ind w:firstLine="709"/>
        <w:rPr>
          <w:sz w:val="26"/>
          <w:szCs w:val="26"/>
        </w:rPr>
      </w:pPr>
      <w:r w:rsidRPr="005C0B3F">
        <w:rPr>
          <w:sz w:val="26"/>
          <w:szCs w:val="26"/>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5C0B3F" w:rsidRDefault="005C0B3F" w:rsidP="00017E4E">
      <w:pPr>
        <w:tabs>
          <w:tab w:val="left" w:pos="4215"/>
        </w:tabs>
        <w:spacing w:after="0" w:line="240" w:lineRule="auto"/>
        <w:ind w:firstLine="709"/>
        <w:rPr>
          <w:b/>
          <w:sz w:val="26"/>
          <w:szCs w:val="26"/>
        </w:rPr>
      </w:pPr>
    </w:p>
    <w:p w:rsidR="00AC479D" w:rsidRPr="005C0B3F" w:rsidRDefault="00AC479D" w:rsidP="00017E4E">
      <w:pPr>
        <w:tabs>
          <w:tab w:val="left" w:pos="4215"/>
        </w:tabs>
        <w:spacing w:after="0" w:line="240" w:lineRule="auto"/>
        <w:ind w:firstLine="709"/>
        <w:rPr>
          <w:b/>
          <w:sz w:val="26"/>
          <w:szCs w:val="26"/>
        </w:rPr>
      </w:pPr>
      <w:r w:rsidRPr="005C0B3F">
        <w:rPr>
          <w:b/>
          <w:sz w:val="26"/>
          <w:szCs w:val="26"/>
        </w:rPr>
        <w:t>5. Тепловые нагрузки потребителей тепловой энергии, групп потребителей тепловой энергии</w:t>
      </w:r>
    </w:p>
    <w:p w:rsidR="00AC479D" w:rsidRPr="005C0B3F" w:rsidRDefault="00AC479D" w:rsidP="00AC479D">
      <w:pPr>
        <w:spacing w:after="0" w:line="320" w:lineRule="atLeast"/>
        <w:ind w:right="57" w:firstLine="709"/>
        <w:rPr>
          <w:b/>
          <w:sz w:val="26"/>
          <w:szCs w:val="26"/>
        </w:rPr>
      </w:pPr>
      <w:r w:rsidRPr="005C0B3F">
        <w:rPr>
          <w:b/>
          <w:sz w:val="26"/>
          <w:szCs w:val="26"/>
        </w:rPr>
        <w:t>а)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AC479D" w:rsidRPr="005C0B3F" w:rsidRDefault="00AC479D" w:rsidP="00AC479D">
      <w:pPr>
        <w:spacing w:after="0" w:line="320" w:lineRule="atLeast"/>
        <w:ind w:right="57" w:firstLine="709"/>
        <w:rPr>
          <w:sz w:val="26"/>
          <w:szCs w:val="26"/>
        </w:rPr>
      </w:pPr>
      <w:r w:rsidRPr="005C0B3F">
        <w:rPr>
          <w:sz w:val="26"/>
          <w:szCs w:val="26"/>
        </w:rPr>
        <w:t>На расчетный срок не планируется строительство новых многоквартирных домов с индивидуальным отоплением.</w:t>
      </w:r>
    </w:p>
    <w:p w:rsidR="00AC479D" w:rsidRPr="005C0B3F" w:rsidRDefault="00AC479D" w:rsidP="00AC479D">
      <w:pPr>
        <w:spacing w:after="0" w:line="320" w:lineRule="atLeast"/>
        <w:ind w:right="57" w:firstLine="709"/>
        <w:rPr>
          <w:b/>
          <w:color w:val="000000" w:themeColor="text1"/>
          <w:sz w:val="26"/>
          <w:szCs w:val="26"/>
        </w:rPr>
      </w:pPr>
      <w:r w:rsidRPr="005C0B3F">
        <w:rPr>
          <w:b/>
          <w:sz w:val="26"/>
          <w:szCs w:val="26"/>
        </w:rPr>
        <w:t xml:space="preserve">б) Описание существующих нормативов потребления тепловой энергии для </w:t>
      </w:r>
      <w:r w:rsidRPr="005C0B3F">
        <w:rPr>
          <w:b/>
          <w:color w:val="000000" w:themeColor="text1"/>
          <w:sz w:val="26"/>
          <w:szCs w:val="26"/>
        </w:rPr>
        <w:t xml:space="preserve">населения на отопление </w:t>
      </w:r>
    </w:p>
    <w:p w:rsidR="00AC479D" w:rsidRPr="005C0B3F" w:rsidRDefault="00AC479D" w:rsidP="00AC479D">
      <w:pPr>
        <w:spacing w:after="0" w:line="320" w:lineRule="atLeast"/>
        <w:ind w:right="57" w:firstLine="709"/>
        <w:rPr>
          <w:color w:val="000000" w:themeColor="text1"/>
          <w:sz w:val="26"/>
          <w:szCs w:val="26"/>
        </w:rPr>
      </w:pPr>
      <w:r w:rsidRPr="005C0B3F">
        <w:rPr>
          <w:color w:val="000000" w:themeColor="text1"/>
          <w:sz w:val="26"/>
          <w:szCs w:val="26"/>
        </w:rPr>
        <w:lastRenderedPageBreak/>
        <w:t>Норма потребления тепловой энергии для населения на отопление:</w:t>
      </w:r>
    </w:p>
    <w:p w:rsidR="00AC479D" w:rsidRPr="005C0B3F" w:rsidRDefault="00AC479D" w:rsidP="00AC479D">
      <w:pPr>
        <w:tabs>
          <w:tab w:val="left" w:pos="883"/>
        </w:tabs>
        <w:spacing w:after="0" w:line="320" w:lineRule="atLeast"/>
        <w:ind w:right="57" w:firstLine="709"/>
        <w:rPr>
          <w:color w:val="000000" w:themeColor="text1"/>
          <w:sz w:val="26"/>
          <w:szCs w:val="26"/>
        </w:rPr>
      </w:pPr>
      <w:r w:rsidRPr="005C0B3F">
        <w:rPr>
          <w:color w:val="000000" w:themeColor="text1"/>
          <w:sz w:val="26"/>
          <w:szCs w:val="26"/>
        </w:rPr>
        <w:t>- одноэтажные дома - 0,042808 Гкал/кв.м в месяц;</w:t>
      </w:r>
    </w:p>
    <w:p w:rsidR="00AC479D" w:rsidRPr="005C0B3F" w:rsidRDefault="00AC479D" w:rsidP="00AC479D">
      <w:pPr>
        <w:tabs>
          <w:tab w:val="left" w:pos="878"/>
        </w:tabs>
        <w:spacing w:after="0" w:line="320" w:lineRule="atLeast"/>
        <w:ind w:right="57" w:firstLine="709"/>
        <w:rPr>
          <w:color w:val="000000" w:themeColor="text1"/>
          <w:sz w:val="26"/>
          <w:szCs w:val="26"/>
        </w:rPr>
      </w:pPr>
      <w:r w:rsidRPr="005C0B3F">
        <w:rPr>
          <w:color w:val="000000" w:themeColor="text1"/>
          <w:sz w:val="26"/>
          <w:szCs w:val="26"/>
        </w:rPr>
        <w:t>- двухэтажные дома - 0,043838 Гкал/кв.м в месяц;</w:t>
      </w:r>
    </w:p>
    <w:p w:rsidR="00AC479D" w:rsidRPr="005C0B3F" w:rsidRDefault="00AC479D" w:rsidP="00AC479D">
      <w:pPr>
        <w:tabs>
          <w:tab w:val="left" w:pos="874"/>
        </w:tabs>
        <w:spacing w:after="0" w:line="320" w:lineRule="atLeast"/>
        <w:ind w:right="57" w:firstLine="709"/>
        <w:rPr>
          <w:color w:val="000000" w:themeColor="text1"/>
          <w:sz w:val="26"/>
          <w:szCs w:val="26"/>
        </w:rPr>
      </w:pPr>
      <w:r w:rsidRPr="005C0B3F">
        <w:rPr>
          <w:color w:val="000000" w:themeColor="text1"/>
          <w:sz w:val="26"/>
          <w:szCs w:val="26"/>
        </w:rPr>
        <w:t>- трехэтажные дома - 0,021504 Гкал/кв.м в месяц;</w:t>
      </w:r>
    </w:p>
    <w:p w:rsidR="00AC479D" w:rsidRPr="005C0B3F" w:rsidRDefault="00AC479D" w:rsidP="00AC479D">
      <w:pPr>
        <w:tabs>
          <w:tab w:val="left" w:pos="878"/>
        </w:tabs>
        <w:spacing w:after="0" w:line="320" w:lineRule="atLeast"/>
        <w:ind w:right="57" w:firstLine="709"/>
        <w:rPr>
          <w:color w:val="000000" w:themeColor="text1"/>
          <w:sz w:val="26"/>
          <w:szCs w:val="26"/>
        </w:rPr>
      </w:pPr>
      <w:r w:rsidRPr="005C0B3F">
        <w:rPr>
          <w:color w:val="000000" w:themeColor="text1"/>
          <w:sz w:val="26"/>
          <w:szCs w:val="26"/>
        </w:rPr>
        <w:t>- пятиэтажные дома - 0,025197 Гкал/кв.м в месяц.</w:t>
      </w:r>
    </w:p>
    <w:p w:rsidR="00DD1827" w:rsidRPr="005C0B3F" w:rsidRDefault="00DD1827" w:rsidP="00AC479D">
      <w:pPr>
        <w:tabs>
          <w:tab w:val="left" w:pos="878"/>
        </w:tabs>
        <w:spacing w:after="0" w:line="320" w:lineRule="atLeast"/>
        <w:ind w:right="57" w:firstLine="709"/>
        <w:rPr>
          <w:color w:val="FF0000"/>
          <w:sz w:val="26"/>
          <w:szCs w:val="26"/>
        </w:rPr>
      </w:pPr>
    </w:p>
    <w:p w:rsidR="005C0B3F" w:rsidRDefault="005C0B3F" w:rsidP="00546B00">
      <w:pPr>
        <w:tabs>
          <w:tab w:val="left" w:pos="878"/>
        </w:tabs>
        <w:spacing w:after="0"/>
        <w:ind w:right="57" w:firstLine="709"/>
        <w:jc w:val="center"/>
        <w:rPr>
          <w:b/>
          <w:sz w:val="26"/>
          <w:szCs w:val="26"/>
        </w:rPr>
      </w:pPr>
    </w:p>
    <w:p w:rsidR="00DD1827" w:rsidRPr="005C0B3F" w:rsidRDefault="00546B00" w:rsidP="00546B00">
      <w:pPr>
        <w:tabs>
          <w:tab w:val="left" w:pos="878"/>
        </w:tabs>
        <w:spacing w:after="0"/>
        <w:ind w:right="57" w:firstLine="709"/>
        <w:jc w:val="center"/>
        <w:rPr>
          <w:b/>
          <w:sz w:val="26"/>
          <w:szCs w:val="26"/>
        </w:rPr>
      </w:pPr>
      <w:r w:rsidRPr="005C0B3F">
        <w:rPr>
          <w:b/>
          <w:sz w:val="26"/>
          <w:szCs w:val="26"/>
        </w:rPr>
        <w:t>Перечень потребителей тепловой энергии, расположенных на территории Медведского сельского поселения</w:t>
      </w:r>
    </w:p>
    <w:p w:rsidR="00C83FA9" w:rsidRPr="005C0B3F" w:rsidRDefault="00C83FA9" w:rsidP="00C83FA9">
      <w:pPr>
        <w:tabs>
          <w:tab w:val="left" w:pos="878"/>
        </w:tabs>
        <w:spacing w:after="0"/>
        <w:ind w:right="57" w:firstLine="709"/>
        <w:jc w:val="right"/>
        <w:rPr>
          <w:color w:val="FF0000"/>
          <w:sz w:val="26"/>
          <w:szCs w:val="26"/>
        </w:rPr>
      </w:pPr>
      <w:r w:rsidRPr="005C0B3F">
        <w:rPr>
          <w:sz w:val="26"/>
          <w:szCs w:val="26"/>
        </w:rPr>
        <w:t>Таблица 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5103"/>
        <w:gridCol w:w="3827"/>
      </w:tblGrid>
      <w:tr w:rsidR="00DD1827" w:rsidRPr="00DD1827" w:rsidTr="005C0B3F">
        <w:trPr>
          <w:trHeight w:val="249"/>
        </w:trPr>
        <w:tc>
          <w:tcPr>
            <w:tcW w:w="817"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 п/п </w:t>
            </w:r>
          </w:p>
        </w:tc>
        <w:tc>
          <w:tcPr>
            <w:tcW w:w="5103"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Наименование абонента </w:t>
            </w:r>
          </w:p>
        </w:tc>
        <w:tc>
          <w:tcPr>
            <w:tcW w:w="3827" w:type="dxa"/>
          </w:tcPr>
          <w:p w:rsidR="00DD1827" w:rsidRPr="004A1D90" w:rsidRDefault="00DD1827" w:rsidP="00DD1827">
            <w:pPr>
              <w:autoSpaceDE w:val="0"/>
              <w:autoSpaceDN w:val="0"/>
              <w:adjustRightInd w:val="0"/>
              <w:spacing w:after="0" w:line="240" w:lineRule="auto"/>
              <w:ind w:firstLine="0"/>
              <w:jc w:val="left"/>
              <w:rPr>
                <w:color w:val="000000"/>
              </w:rPr>
            </w:pPr>
            <w:r w:rsidRPr="004A1D90">
              <w:rPr>
                <w:b/>
                <w:bCs/>
                <w:color w:val="000000"/>
              </w:rPr>
              <w:t xml:space="preserve">Тепловая нагрузка, Гкал/час </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 </w:t>
            </w:r>
          </w:p>
        </w:tc>
        <w:tc>
          <w:tcPr>
            <w:tcW w:w="5103" w:type="dxa"/>
          </w:tcPr>
          <w:p w:rsidR="00546B00" w:rsidRPr="004A1D90" w:rsidRDefault="00546B00" w:rsidP="00546B00">
            <w:pPr>
              <w:tabs>
                <w:tab w:val="left" w:pos="360"/>
              </w:tabs>
              <w:ind w:firstLine="77"/>
            </w:pPr>
            <w:r w:rsidRPr="004A1D90">
              <w:t>Многоквартирный дом № 114</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0,1949</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2 </w:t>
            </w:r>
          </w:p>
        </w:tc>
        <w:tc>
          <w:tcPr>
            <w:tcW w:w="5103" w:type="dxa"/>
          </w:tcPr>
          <w:p w:rsidR="00546B00" w:rsidRPr="004A1D90" w:rsidRDefault="00546B00" w:rsidP="00546B00">
            <w:pPr>
              <w:tabs>
                <w:tab w:val="left" w:pos="360"/>
              </w:tabs>
              <w:ind w:firstLine="77"/>
            </w:pPr>
            <w:r w:rsidRPr="004A1D90">
              <w:t>Многоквартирный дом № 115</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0,2548</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3 </w:t>
            </w:r>
          </w:p>
        </w:tc>
        <w:tc>
          <w:tcPr>
            <w:tcW w:w="5103" w:type="dxa"/>
          </w:tcPr>
          <w:p w:rsidR="00546B00" w:rsidRPr="004A1D90" w:rsidRDefault="00546B00" w:rsidP="00546B00">
            <w:pPr>
              <w:tabs>
                <w:tab w:val="left" w:pos="360"/>
              </w:tabs>
              <w:ind w:firstLine="77"/>
            </w:pPr>
            <w:r w:rsidRPr="004A1D90">
              <w:t>Многоквартирный дом № 6А</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0,1176</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4 </w:t>
            </w:r>
          </w:p>
        </w:tc>
        <w:tc>
          <w:tcPr>
            <w:tcW w:w="5103" w:type="dxa"/>
          </w:tcPr>
          <w:p w:rsidR="00546B00" w:rsidRPr="004A1D90" w:rsidRDefault="00546B00" w:rsidP="00546B00">
            <w:pPr>
              <w:tabs>
                <w:tab w:val="left" w:pos="360"/>
              </w:tabs>
              <w:ind w:firstLine="77"/>
            </w:pPr>
            <w:r w:rsidRPr="004A1D90">
              <w:t>Многоквартирный дом № 87</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0,0571</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5 </w:t>
            </w:r>
          </w:p>
        </w:tc>
        <w:tc>
          <w:tcPr>
            <w:tcW w:w="5103" w:type="dxa"/>
          </w:tcPr>
          <w:p w:rsidR="00546B00" w:rsidRPr="004A1D90" w:rsidRDefault="00546B00" w:rsidP="00546B00">
            <w:pPr>
              <w:tabs>
                <w:tab w:val="left" w:pos="360"/>
              </w:tabs>
              <w:ind w:firstLine="77"/>
            </w:pPr>
            <w:r w:rsidRPr="004A1D90">
              <w:t>Многоквартирный дом № 88</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0,0571</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6 </w:t>
            </w:r>
          </w:p>
        </w:tc>
        <w:tc>
          <w:tcPr>
            <w:tcW w:w="5103" w:type="dxa"/>
          </w:tcPr>
          <w:p w:rsidR="001B141C" w:rsidRPr="004A1D90" w:rsidRDefault="001B141C" w:rsidP="001B141C">
            <w:pPr>
              <w:tabs>
                <w:tab w:val="left" w:pos="360"/>
              </w:tabs>
              <w:ind w:firstLine="77"/>
            </w:pPr>
            <w:r w:rsidRPr="004A1D90">
              <w:t>Многоквартирный дом № 1</w:t>
            </w:r>
          </w:p>
        </w:tc>
        <w:tc>
          <w:tcPr>
            <w:tcW w:w="3827" w:type="dxa"/>
            <w:shd w:val="clear" w:color="auto" w:fill="auto"/>
          </w:tcPr>
          <w:p w:rsidR="001B141C" w:rsidRDefault="001B141C" w:rsidP="004D2325">
            <w:pPr>
              <w:ind w:firstLine="77"/>
              <w:jc w:val="center"/>
            </w:pPr>
            <w:r>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7 </w:t>
            </w:r>
          </w:p>
        </w:tc>
        <w:tc>
          <w:tcPr>
            <w:tcW w:w="5103" w:type="dxa"/>
          </w:tcPr>
          <w:p w:rsidR="001B141C" w:rsidRPr="004A1D90" w:rsidRDefault="001B141C" w:rsidP="001B141C">
            <w:pPr>
              <w:tabs>
                <w:tab w:val="left" w:pos="360"/>
              </w:tabs>
              <w:ind w:firstLine="77"/>
            </w:pPr>
            <w:r w:rsidRPr="004A1D90">
              <w:t>Многоквартирный дом № 2</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8 </w:t>
            </w:r>
          </w:p>
        </w:tc>
        <w:tc>
          <w:tcPr>
            <w:tcW w:w="5103" w:type="dxa"/>
          </w:tcPr>
          <w:p w:rsidR="001B141C" w:rsidRPr="004A1D90" w:rsidRDefault="001B141C" w:rsidP="001B141C">
            <w:pPr>
              <w:tabs>
                <w:tab w:val="left" w:pos="360"/>
              </w:tabs>
              <w:ind w:firstLine="77"/>
            </w:pPr>
            <w:r w:rsidRPr="004A1D90">
              <w:t>Многоквартирный дом № 3</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9 </w:t>
            </w:r>
          </w:p>
        </w:tc>
        <w:tc>
          <w:tcPr>
            <w:tcW w:w="5103" w:type="dxa"/>
          </w:tcPr>
          <w:p w:rsidR="001B141C" w:rsidRPr="004A1D90" w:rsidRDefault="001B141C" w:rsidP="001B141C">
            <w:pPr>
              <w:tabs>
                <w:tab w:val="left" w:pos="360"/>
              </w:tabs>
              <w:ind w:firstLine="77"/>
            </w:pPr>
            <w:r w:rsidRPr="004A1D90">
              <w:t>Многоквартирный дом № 4</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10 </w:t>
            </w:r>
          </w:p>
        </w:tc>
        <w:tc>
          <w:tcPr>
            <w:tcW w:w="5103" w:type="dxa"/>
          </w:tcPr>
          <w:p w:rsidR="001B141C" w:rsidRPr="004A1D90" w:rsidRDefault="001B141C" w:rsidP="001B141C">
            <w:pPr>
              <w:tabs>
                <w:tab w:val="left" w:pos="360"/>
              </w:tabs>
              <w:ind w:firstLine="77"/>
            </w:pPr>
            <w:r w:rsidRPr="004A1D90">
              <w:t>Многоквартирный дом № 5</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11 </w:t>
            </w:r>
          </w:p>
        </w:tc>
        <w:tc>
          <w:tcPr>
            <w:tcW w:w="5103" w:type="dxa"/>
          </w:tcPr>
          <w:p w:rsidR="001B141C" w:rsidRPr="004A1D90" w:rsidRDefault="001B141C" w:rsidP="001B141C">
            <w:pPr>
              <w:tabs>
                <w:tab w:val="left" w:pos="360"/>
              </w:tabs>
              <w:ind w:firstLine="77"/>
            </w:pPr>
            <w:r w:rsidRPr="004A1D90">
              <w:t>Многоквартирный дом № 6</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12 </w:t>
            </w:r>
          </w:p>
        </w:tc>
        <w:tc>
          <w:tcPr>
            <w:tcW w:w="5103" w:type="dxa"/>
          </w:tcPr>
          <w:p w:rsidR="001B141C" w:rsidRPr="004A1D90" w:rsidRDefault="001B141C" w:rsidP="001B141C">
            <w:pPr>
              <w:tabs>
                <w:tab w:val="left" w:pos="360"/>
              </w:tabs>
              <w:ind w:firstLine="77"/>
            </w:pPr>
            <w:r w:rsidRPr="004A1D90">
              <w:t>Многоквартирный дом № 7</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13 </w:t>
            </w:r>
          </w:p>
        </w:tc>
        <w:tc>
          <w:tcPr>
            <w:tcW w:w="5103" w:type="dxa"/>
          </w:tcPr>
          <w:p w:rsidR="001B141C" w:rsidRPr="004A1D90" w:rsidRDefault="001B141C" w:rsidP="001B141C">
            <w:pPr>
              <w:tabs>
                <w:tab w:val="left" w:pos="360"/>
              </w:tabs>
              <w:ind w:firstLine="77"/>
              <w:jc w:val="left"/>
            </w:pPr>
            <w:r w:rsidRPr="004A1D90">
              <w:t>Многоквартирный дом № 8</w:t>
            </w:r>
          </w:p>
        </w:tc>
        <w:tc>
          <w:tcPr>
            <w:tcW w:w="3827" w:type="dxa"/>
            <w:shd w:val="clear" w:color="auto" w:fill="auto"/>
          </w:tcPr>
          <w:p w:rsidR="001B141C" w:rsidRDefault="001B141C" w:rsidP="004D2325">
            <w:pPr>
              <w:ind w:firstLine="77"/>
              <w:jc w:val="center"/>
            </w:pPr>
            <w:r w:rsidRPr="003B160B">
              <w:t>0,09</w:t>
            </w:r>
          </w:p>
        </w:tc>
      </w:tr>
      <w:tr w:rsidR="001B141C" w:rsidRPr="00DD1827" w:rsidTr="005C0B3F">
        <w:trPr>
          <w:trHeight w:val="109"/>
        </w:trPr>
        <w:tc>
          <w:tcPr>
            <w:tcW w:w="817" w:type="dxa"/>
          </w:tcPr>
          <w:p w:rsidR="001B141C" w:rsidRPr="004A1D90" w:rsidRDefault="001B141C" w:rsidP="001B141C">
            <w:pPr>
              <w:autoSpaceDE w:val="0"/>
              <w:autoSpaceDN w:val="0"/>
              <w:adjustRightInd w:val="0"/>
              <w:spacing w:after="0" w:line="240" w:lineRule="auto"/>
              <w:ind w:firstLine="0"/>
              <w:jc w:val="left"/>
              <w:rPr>
                <w:color w:val="000000"/>
              </w:rPr>
            </w:pPr>
            <w:r w:rsidRPr="004A1D90">
              <w:rPr>
                <w:color w:val="000000"/>
              </w:rPr>
              <w:t xml:space="preserve">14 </w:t>
            </w:r>
          </w:p>
        </w:tc>
        <w:tc>
          <w:tcPr>
            <w:tcW w:w="5103" w:type="dxa"/>
          </w:tcPr>
          <w:p w:rsidR="001B141C" w:rsidRPr="004A1D90" w:rsidRDefault="001B141C" w:rsidP="001B141C">
            <w:pPr>
              <w:tabs>
                <w:tab w:val="left" w:pos="360"/>
              </w:tabs>
              <w:ind w:firstLine="0"/>
              <w:jc w:val="left"/>
            </w:pPr>
            <w:r w:rsidRPr="004A1D90">
              <w:t>Многоквартирный дом № 31 А</w:t>
            </w:r>
          </w:p>
        </w:tc>
        <w:tc>
          <w:tcPr>
            <w:tcW w:w="3827" w:type="dxa"/>
            <w:shd w:val="clear" w:color="auto" w:fill="auto"/>
          </w:tcPr>
          <w:p w:rsidR="001B141C" w:rsidRDefault="001B141C" w:rsidP="004D2325">
            <w:pPr>
              <w:ind w:firstLine="77"/>
              <w:jc w:val="center"/>
            </w:pPr>
            <w:r w:rsidRPr="003B160B">
              <w:t>0,0</w:t>
            </w:r>
            <w:r w:rsidR="00B11602">
              <w:t>462</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15 </w:t>
            </w:r>
          </w:p>
        </w:tc>
        <w:tc>
          <w:tcPr>
            <w:tcW w:w="5103" w:type="dxa"/>
          </w:tcPr>
          <w:p w:rsidR="00546B00" w:rsidRPr="004A1D90" w:rsidRDefault="00546B00" w:rsidP="00017E4E">
            <w:pPr>
              <w:ind w:firstLine="0"/>
              <w:jc w:val="left"/>
            </w:pPr>
            <w:r w:rsidRPr="004A1D90">
              <w:t xml:space="preserve">МАОУ «СОШ» с. Медведь </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0,1429</w:t>
            </w:r>
          </w:p>
        </w:tc>
      </w:tr>
      <w:tr w:rsidR="00546B00" w:rsidRPr="00DD1827" w:rsidTr="005C0B3F">
        <w:trPr>
          <w:trHeight w:val="109"/>
        </w:trPr>
        <w:tc>
          <w:tcPr>
            <w:tcW w:w="817" w:type="dxa"/>
          </w:tcPr>
          <w:p w:rsidR="00546B00" w:rsidRPr="004A1D90" w:rsidRDefault="00546B00" w:rsidP="00DD1827">
            <w:pPr>
              <w:autoSpaceDE w:val="0"/>
              <w:autoSpaceDN w:val="0"/>
              <w:adjustRightInd w:val="0"/>
              <w:spacing w:after="0" w:line="240" w:lineRule="auto"/>
              <w:ind w:firstLine="0"/>
              <w:jc w:val="left"/>
              <w:rPr>
                <w:color w:val="000000"/>
              </w:rPr>
            </w:pPr>
            <w:r w:rsidRPr="004A1D90">
              <w:rPr>
                <w:color w:val="000000"/>
              </w:rPr>
              <w:t xml:space="preserve">16 </w:t>
            </w:r>
          </w:p>
        </w:tc>
        <w:tc>
          <w:tcPr>
            <w:tcW w:w="5103" w:type="dxa"/>
          </w:tcPr>
          <w:p w:rsidR="00546B00" w:rsidRPr="004A1D90" w:rsidRDefault="00546B00" w:rsidP="00017E4E">
            <w:pPr>
              <w:ind w:firstLine="0"/>
              <w:jc w:val="left"/>
            </w:pPr>
            <w:r w:rsidRPr="004A1D90">
              <w:t xml:space="preserve">МАДОУ «Детский сад № 12» </w:t>
            </w:r>
          </w:p>
        </w:tc>
        <w:tc>
          <w:tcPr>
            <w:tcW w:w="3827" w:type="dxa"/>
            <w:shd w:val="clear" w:color="auto" w:fill="auto"/>
          </w:tcPr>
          <w:p w:rsidR="00546B00" w:rsidRPr="004A1D90" w:rsidRDefault="001B141C" w:rsidP="004D2325">
            <w:pPr>
              <w:autoSpaceDE w:val="0"/>
              <w:autoSpaceDN w:val="0"/>
              <w:adjustRightInd w:val="0"/>
              <w:spacing w:after="0" w:line="240" w:lineRule="auto"/>
              <w:ind w:firstLine="77"/>
              <w:jc w:val="center"/>
              <w:rPr>
                <w:color w:val="000000"/>
              </w:rPr>
            </w:pPr>
            <w:r>
              <w:rPr>
                <w:color w:val="000000"/>
              </w:rPr>
              <w:t>0,041526</w:t>
            </w:r>
          </w:p>
        </w:tc>
      </w:tr>
      <w:tr w:rsidR="004A1D90" w:rsidRPr="00DD1827" w:rsidTr="005C0B3F">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17</w:t>
            </w:r>
          </w:p>
        </w:tc>
        <w:tc>
          <w:tcPr>
            <w:tcW w:w="5103" w:type="dxa"/>
          </w:tcPr>
          <w:p w:rsidR="004A1D90" w:rsidRPr="004A1D90" w:rsidRDefault="004A1D90" w:rsidP="00017E4E">
            <w:pPr>
              <w:ind w:firstLine="0"/>
              <w:jc w:val="left"/>
            </w:pPr>
            <w:r w:rsidRPr="004A1D90">
              <w:t>Врачебная амбулатория</w:t>
            </w:r>
          </w:p>
        </w:tc>
        <w:tc>
          <w:tcPr>
            <w:tcW w:w="3827"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0,0168</w:t>
            </w:r>
          </w:p>
        </w:tc>
      </w:tr>
      <w:tr w:rsidR="004A1D90" w:rsidRPr="00DD1827" w:rsidTr="005C0B3F">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18</w:t>
            </w:r>
          </w:p>
        </w:tc>
        <w:tc>
          <w:tcPr>
            <w:tcW w:w="5103" w:type="dxa"/>
          </w:tcPr>
          <w:p w:rsidR="004A1D90" w:rsidRPr="004A1D90" w:rsidRDefault="004A1D90" w:rsidP="00017E4E">
            <w:pPr>
              <w:ind w:firstLine="0"/>
              <w:jc w:val="left"/>
            </w:pPr>
            <w:r w:rsidRPr="004A1D90">
              <w:t>Медведский СДК МБУК «Шимская ЦКДС»</w:t>
            </w:r>
          </w:p>
        </w:tc>
        <w:tc>
          <w:tcPr>
            <w:tcW w:w="3827"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0,0505</w:t>
            </w:r>
          </w:p>
        </w:tc>
      </w:tr>
      <w:tr w:rsidR="004A1D90" w:rsidRPr="00DD1827" w:rsidTr="005C0B3F">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19</w:t>
            </w:r>
          </w:p>
        </w:tc>
        <w:tc>
          <w:tcPr>
            <w:tcW w:w="5103" w:type="dxa"/>
          </w:tcPr>
          <w:p w:rsidR="004A1D90" w:rsidRPr="004A1D90" w:rsidRDefault="004A1D90" w:rsidP="00017E4E">
            <w:pPr>
              <w:ind w:firstLine="0"/>
              <w:jc w:val="left"/>
            </w:pPr>
            <w:r w:rsidRPr="004A1D90">
              <w:t>Медведский сельский филиал МБУК «Шимская МБС»</w:t>
            </w:r>
          </w:p>
        </w:tc>
        <w:tc>
          <w:tcPr>
            <w:tcW w:w="3827"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0,032</w:t>
            </w:r>
          </w:p>
        </w:tc>
      </w:tr>
      <w:tr w:rsidR="004A1D90" w:rsidRPr="00DD1827" w:rsidTr="005C0B3F">
        <w:trPr>
          <w:trHeight w:val="109"/>
        </w:trPr>
        <w:tc>
          <w:tcPr>
            <w:tcW w:w="817" w:type="dxa"/>
          </w:tcPr>
          <w:p w:rsidR="004A1D90" w:rsidRPr="004A1D90" w:rsidRDefault="004A1D90" w:rsidP="00DD1827">
            <w:pPr>
              <w:autoSpaceDE w:val="0"/>
              <w:autoSpaceDN w:val="0"/>
              <w:adjustRightInd w:val="0"/>
              <w:spacing w:after="0" w:line="240" w:lineRule="auto"/>
              <w:ind w:firstLine="0"/>
              <w:jc w:val="left"/>
              <w:rPr>
                <w:color w:val="000000"/>
              </w:rPr>
            </w:pPr>
            <w:r w:rsidRPr="004A1D90">
              <w:rPr>
                <w:color w:val="000000"/>
              </w:rPr>
              <w:t>20</w:t>
            </w:r>
          </w:p>
        </w:tc>
        <w:tc>
          <w:tcPr>
            <w:tcW w:w="5103" w:type="dxa"/>
          </w:tcPr>
          <w:p w:rsidR="004A1D90" w:rsidRPr="004A1D90" w:rsidRDefault="004A1D90" w:rsidP="00017E4E">
            <w:pPr>
              <w:ind w:firstLine="0"/>
              <w:jc w:val="left"/>
            </w:pPr>
            <w:r w:rsidRPr="004A1D90">
              <w:t>Менюшский СДК МБУК «Шимская ЦКДС»</w:t>
            </w:r>
          </w:p>
        </w:tc>
        <w:tc>
          <w:tcPr>
            <w:tcW w:w="3827" w:type="dxa"/>
            <w:shd w:val="clear" w:color="auto" w:fill="auto"/>
          </w:tcPr>
          <w:p w:rsidR="004A1D90" w:rsidRPr="004A1D90" w:rsidRDefault="00B11602" w:rsidP="004D2325">
            <w:pPr>
              <w:autoSpaceDE w:val="0"/>
              <w:autoSpaceDN w:val="0"/>
              <w:adjustRightInd w:val="0"/>
              <w:spacing w:after="0" w:line="240" w:lineRule="auto"/>
              <w:ind w:firstLine="77"/>
              <w:jc w:val="center"/>
              <w:rPr>
                <w:color w:val="000000"/>
              </w:rPr>
            </w:pPr>
            <w:r>
              <w:rPr>
                <w:color w:val="000000"/>
              </w:rPr>
              <w:t>0,0292</w:t>
            </w:r>
          </w:p>
        </w:tc>
      </w:tr>
    </w:tbl>
    <w:p w:rsidR="00DD1827" w:rsidRDefault="00DD1827" w:rsidP="00AC479D">
      <w:pPr>
        <w:tabs>
          <w:tab w:val="left" w:pos="878"/>
        </w:tabs>
        <w:spacing w:after="0" w:line="320" w:lineRule="atLeast"/>
        <w:ind w:right="57" w:firstLine="709"/>
        <w:rPr>
          <w:color w:val="FF0000"/>
        </w:rPr>
      </w:pPr>
    </w:p>
    <w:p w:rsidR="005C0B3F" w:rsidRDefault="005C0B3F" w:rsidP="00AC479D">
      <w:pPr>
        <w:tabs>
          <w:tab w:val="left" w:pos="4215"/>
        </w:tabs>
        <w:spacing w:after="0" w:line="320" w:lineRule="atLeast"/>
        <w:ind w:firstLine="709"/>
        <w:rPr>
          <w:b/>
        </w:rPr>
      </w:pPr>
    </w:p>
    <w:p w:rsidR="005C0B3F" w:rsidRDefault="005C0B3F" w:rsidP="00AC479D">
      <w:pPr>
        <w:tabs>
          <w:tab w:val="left" w:pos="4215"/>
        </w:tabs>
        <w:spacing w:after="0" w:line="320" w:lineRule="atLeast"/>
        <w:ind w:firstLine="709"/>
        <w:rPr>
          <w:b/>
        </w:rPr>
      </w:pPr>
    </w:p>
    <w:p w:rsidR="005C0B3F" w:rsidRDefault="005C0B3F" w:rsidP="00AC479D">
      <w:pPr>
        <w:tabs>
          <w:tab w:val="left" w:pos="4215"/>
        </w:tabs>
        <w:spacing w:after="0" w:line="320" w:lineRule="atLeast"/>
        <w:ind w:firstLine="709"/>
        <w:rPr>
          <w:b/>
        </w:rPr>
      </w:pPr>
    </w:p>
    <w:p w:rsidR="00AC479D" w:rsidRPr="005C0B3F" w:rsidRDefault="00AC479D" w:rsidP="00AC479D">
      <w:pPr>
        <w:tabs>
          <w:tab w:val="left" w:pos="4215"/>
        </w:tabs>
        <w:spacing w:after="0" w:line="320" w:lineRule="atLeast"/>
        <w:ind w:firstLine="709"/>
        <w:rPr>
          <w:b/>
          <w:sz w:val="26"/>
          <w:szCs w:val="26"/>
        </w:rPr>
      </w:pPr>
      <w:r w:rsidRPr="005C0B3F">
        <w:rPr>
          <w:b/>
          <w:sz w:val="26"/>
          <w:szCs w:val="26"/>
        </w:rPr>
        <w:lastRenderedPageBreak/>
        <w:t>6. Балансы тепловой мощности и тепловой нагрузки</w:t>
      </w:r>
    </w:p>
    <w:p w:rsidR="00AC479D" w:rsidRPr="005C0B3F" w:rsidRDefault="00AC479D" w:rsidP="00AC479D">
      <w:pPr>
        <w:spacing w:after="0" w:line="360" w:lineRule="atLeast"/>
        <w:ind w:firstLine="709"/>
        <w:rPr>
          <w:b/>
          <w:sz w:val="26"/>
          <w:szCs w:val="26"/>
        </w:rPr>
      </w:pPr>
      <w:r w:rsidRPr="005C0B3F">
        <w:rPr>
          <w:b/>
          <w:sz w:val="26"/>
          <w:szCs w:val="26"/>
        </w:rPr>
        <w:t>а) О</w:t>
      </w:r>
      <w:r w:rsidR="00FD7D8A" w:rsidRPr="005C0B3F">
        <w:rPr>
          <w:b/>
          <w:sz w:val="26"/>
          <w:szCs w:val="26"/>
        </w:rPr>
        <w:t xml:space="preserve">писание балансов установленной, </w:t>
      </w:r>
      <w:r w:rsidRPr="005C0B3F">
        <w:rPr>
          <w:b/>
          <w:sz w:val="26"/>
          <w:szCs w:val="26"/>
        </w:rPr>
        <w:t xml:space="preserve">располагаемой тепловой мощности </w:t>
      </w:r>
      <w:r w:rsidR="00FD7D8A" w:rsidRPr="005C0B3F">
        <w:rPr>
          <w:b/>
          <w:sz w:val="26"/>
          <w:szCs w:val="26"/>
        </w:rPr>
        <w:t>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rsidR="00AC479D" w:rsidRPr="005C0B3F" w:rsidRDefault="00C83FA9" w:rsidP="005C0B3F">
      <w:pPr>
        <w:tabs>
          <w:tab w:val="left" w:pos="1061"/>
        </w:tabs>
        <w:spacing w:after="0" w:line="320" w:lineRule="atLeast"/>
        <w:ind w:right="57" w:firstLine="0"/>
        <w:jc w:val="right"/>
        <w:rPr>
          <w:sz w:val="26"/>
          <w:szCs w:val="26"/>
        </w:rPr>
      </w:pPr>
      <w:r w:rsidRPr="005C0B3F">
        <w:rPr>
          <w:sz w:val="26"/>
          <w:szCs w:val="26"/>
        </w:rPr>
        <w:t>Таблица 10.6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5"/>
        <w:gridCol w:w="1349"/>
        <w:gridCol w:w="1349"/>
        <w:gridCol w:w="1448"/>
        <w:gridCol w:w="1250"/>
        <w:gridCol w:w="1349"/>
        <w:gridCol w:w="1795"/>
      </w:tblGrid>
      <w:tr w:rsidR="00017E4E" w:rsidRPr="005C0B3F" w:rsidTr="005C0B3F">
        <w:trPr>
          <w:trHeight w:val="395"/>
        </w:trPr>
        <w:tc>
          <w:tcPr>
            <w:tcW w:w="1525"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Тепловой баланс </w:t>
            </w:r>
          </w:p>
        </w:tc>
        <w:tc>
          <w:tcPr>
            <w:tcW w:w="1349"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Установленная мощность котельной, Гкал/час </w:t>
            </w:r>
          </w:p>
        </w:tc>
        <w:tc>
          <w:tcPr>
            <w:tcW w:w="1349"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Располагаемая мощность котельной, Гкал/час </w:t>
            </w:r>
          </w:p>
        </w:tc>
        <w:tc>
          <w:tcPr>
            <w:tcW w:w="1448"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Расход т/энергии на с/н, </w:t>
            </w:r>
          </w:p>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Гкал/час </w:t>
            </w:r>
          </w:p>
        </w:tc>
        <w:tc>
          <w:tcPr>
            <w:tcW w:w="1250"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Отпуск т/энергии, Гкал/час </w:t>
            </w:r>
          </w:p>
        </w:tc>
        <w:tc>
          <w:tcPr>
            <w:tcW w:w="1349"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Потери т/энергии в т/сетях, </w:t>
            </w:r>
          </w:p>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Гкал/час </w:t>
            </w:r>
          </w:p>
        </w:tc>
        <w:tc>
          <w:tcPr>
            <w:tcW w:w="1795" w:type="dxa"/>
          </w:tcPr>
          <w:p w:rsidR="00017E4E" w:rsidRPr="005C0B3F" w:rsidRDefault="00017E4E" w:rsidP="00EC2590">
            <w:pPr>
              <w:autoSpaceDE w:val="0"/>
              <w:autoSpaceDN w:val="0"/>
              <w:adjustRightInd w:val="0"/>
              <w:spacing w:after="0" w:line="240" w:lineRule="auto"/>
              <w:ind w:firstLine="0"/>
              <w:jc w:val="left"/>
              <w:rPr>
                <w:color w:val="000000"/>
              </w:rPr>
            </w:pPr>
            <w:r w:rsidRPr="005C0B3F">
              <w:rPr>
                <w:b/>
                <w:bCs/>
                <w:color w:val="000000"/>
              </w:rPr>
              <w:t xml:space="preserve">Полезный отпуск теплоэнергии, Гкал/час </w:t>
            </w:r>
          </w:p>
        </w:tc>
      </w:tr>
      <w:tr w:rsidR="00017E4E" w:rsidRPr="005C0B3F" w:rsidTr="005C0B3F">
        <w:trPr>
          <w:trHeight w:val="345"/>
        </w:trPr>
        <w:tc>
          <w:tcPr>
            <w:tcW w:w="1525" w:type="dxa"/>
          </w:tcPr>
          <w:p w:rsidR="00017E4E" w:rsidRPr="005C0B3F" w:rsidRDefault="00017E4E" w:rsidP="00EC2590">
            <w:pPr>
              <w:spacing w:after="0" w:line="250" w:lineRule="exact"/>
              <w:ind w:firstLine="0"/>
              <w:jc w:val="center"/>
              <w:rPr>
                <w:color w:val="000000" w:themeColor="text1"/>
                <w:sz w:val="26"/>
                <w:szCs w:val="26"/>
              </w:rPr>
            </w:pPr>
            <w:r w:rsidRPr="005C0B3F">
              <w:rPr>
                <w:color w:val="000000" w:themeColor="text1"/>
                <w:sz w:val="26"/>
                <w:szCs w:val="26"/>
              </w:rPr>
              <w:t>Котельная № 13</w:t>
            </w:r>
          </w:p>
        </w:tc>
        <w:tc>
          <w:tcPr>
            <w:tcW w:w="1349" w:type="dxa"/>
            <w:shd w:val="clear" w:color="auto" w:fill="auto"/>
          </w:tcPr>
          <w:p w:rsidR="00017E4E" w:rsidRPr="005C0B3F" w:rsidRDefault="00846B39" w:rsidP="00EC2590">
            <w:pPr>
              <w:autoSpaceDE w:val="0"/>
              <w:autoSpaceDN w:val="0"/>
              <w:adjustRightInd w:val="0"/>
              <w:spacing w:after="0" w:line="240" w:lineRule="auto"/>
              <w:ind w:firstLine="0"/>
              <w:jc w:val="center"/>
              <w:rPr>
                <w:color w:val="000000"/>
                <w:sz w:val="26"/>
                <w:szCs w:val="26"/>
              </w:rPr>
            </w:pPr>
            <w:r w:rsidRPr="005C0B3F">
              <w:rPr>
                <w:color w:val="000000"/>
                <w:sz w:val="26"/>
                <w:szCs w:val="26"/>
              </w:rPr>
              <w:t>0,5</w:t>
            </w:r>
          </w:p>
        </w:tc>
        <w:tc>
          <w:tcPr>
            <w:tcW w:w="1349" w:type="dxa"/>
            <w:shd w:val="clear" w:color="auto" w:fill="auto"/>
          </w:tcPr>
          <w:p w:rsidR="00017E4E" w:rsidRPr="005C0B3F" w:rsidRDefault="00846B39" w:rsidP="001B141C">
            <w:pPr>
              <w:autoSpaceDE w:val="0"/>
              <w:autoSpaceDN w:val="0"/>
              <w:adjustRightInd w:val="0"/>
              <w:spacing w:after="0" w:line="240" w:lineRule="auto"/>
              <w:ind w:firstLine="0"/>
              <w:jc w:val="center"/>
              <w:rPr>
                <w:color w:val="000000"/>
                <w:sz w:val="26"/>
                <w:szCs w:val="26"/>
              </w:rPr>
            </w:pPr>
            <w:r w:rsidRPr="005C0B3F">
              <w:rPr>
                <w:color w:val="000000"/>
                <w:sz w:val="26"/>
                <w:szCs w:val="26"/>
              </w:rPr>
              <w:t>0,45</w:t>
            </w:r>
          </w:p>
        </w:tc>
        <w:tc>
          <w:tcPr>
            <w:tcW w:w="1448" w:type="dxa"/>
            <w:shd w:val="clear" w:color="auto" w:fill="auto"/>
          </w:tcPr>
          <w:p w:rsidR="00017E4E" w:rsidRPr="005C0B3F" w:rsidRDefault="001B141C" w:rsidP="001B141C">
            <w:pPr>
              <w:autoSpaceDE w:val="0"/>
              <w:autoSpaceDN w:val="0"/>
              <w:adjustRightInd w:val="0"/>
              <w:spacing w:after="0" w:line="240" w:lineRule="auto"/>
              <w:ind w:firstLine="0"/>
              <w:jc w:val="center"/>
              <w:rPr>
                <w:color w:val="000000"/>
                <w:sz w:val="26"/>
                <w:szCs w:val="26"/>
              </w:rPr>
            </w:pPr>
            <w:r w:rsidRPr="005C0B3F">
              <w:rPr>
                <w:color w:val="000000"/>
                <w:sz w:val="26"/>
                <w:szCs w:val="26"/>
              </w:rPr>
              <w:t>7,37</w:t>
            </w:r>
          </w:p>
        </w:tc>
        <w:tc>
          <w:tcPr>
            <w:tcW w:w="1250" w:type="dxa"/>
            <w:shd w:val="clear" w:color="auto" w:fill="auto"/>
          </w:tcPr>
          <w:p w:rsidR="00017E4E" w:rsidRPr="005C0B3F" w:rsidRDefault="001B141C" w:rsidP="005C0B3F">
            <w:pPr>
              <w:spacing w:after="0" w:line="240" w:lineRule="auto"/>
              <w:ind w:firstLine="0"/>
              <w:jc w:val="center"/>
              <w:rPr>
                <w:sz w:val="26"/>
                <w:szCs w:val="26"/>
              </w:rPr>
            </w:pPr>
            <w:r w:rsidRPr="005C0B3F">
              <w:rPr>
                <w:sz w:val="26"/>
                <w:szCs w:val="26"/>
              </w:rPr>
              <w:t>330,23</w:t>
            </w:r>
          </w:p>
        </w:tc>
        <w:tc>
          <w:tcPr>
            <w:tcW w:w="1349" w:type="dxa"/>
            <w:shd w:val="clear" w:color="auto" w:fill="auto"/>
          </w:tcPr>
          <w:p w:rsidR="00017E4E" w:rsidRPr="005C0B3F" w:rsidRDefault="001B141C" w:rsidP="005C0B3F">
            <w:pPr>
              <w:spacing w:after="0" w:line="240" w:lineRule="auto"/>
              <w:ind w:firstLine="0"/>
              <w:jc w:val="center"/>
              <w:rPr>
                <w:sz w:val="26"/>
                <w:szCs w:val="26"/>
              </w:rPr>
            </w:pPr>
            <w:r w:rsidRPr="005C0B3F">
              <w:rPr>
                <w:sz w:val="26"/>
                <w:szCs w:val="26"/>
              </w:rPr>
              <w:t>32,45</w:t>
            </w:r>
          </w:p>
        </w:tc>
        <w:tc>
          <w:tcPr>
            <w:tcW w:w="1795" w:type="dxa"/>
            <w:shd w:val="clear" w:color="auto" w:fill="auto"/>
          </w:tcPr>
          <w:p w:rsidR="00017E4E" w:rsidRPr="005C0B3F" w:rsidRDefault="001B141C" w:rsidP="005C0B3F">
            <w:pPr>
              <w:autoSpaceDE w:val="0"/>
              <w:autoSpaceDN w:val="0"/>
              <w:adjustRightInd w:val="0"/>
              <w:spacing w:after="0" w:line="240" w:lineRule="auto"/>
              <w:ind w:firstLine="0"/>
              <w:jc w:val="center"/>
              <w:rPr>
                <w:color w:val="000000"/>
                <w:sz w:val="26"/>
                <w:szCs w:val="26"/>
              </w:rPr>
            </w:pPr>
            <w:r w:rsidRPr="005C0B3F">
              <w:rPr>
                <w:color w:val="000000"/>
                <w:sz w:val="26"/>
                <w:szCs w:val="26"/>
              </w:rPr>
              <w:t>297,78</w:t>
            </w:r>
          </w:p>
        </w:tc>
      </w:tr>
      <w:tr w:rsidR="00017E4E" w:rsidRPr="005C0B3F" w:rsidTr="005C0B3F">
        <w:trPr>
          <w:trHeight w:val="409"/>
        </w:trPr>
        <w:tc>
          <w:tcPr>
            <w:tcW w:w="1525" w:type="dxa"/>
          </w:tcPr>
          <w:p w:rsidR="00017E4E" w:rsidRPr="005C0B3F" w:rsidRDefault="00017E4E" w:rsidP="00EC2590">
            <w:pPr>
              <w:spacing w:after="0" w:line="250" w:lineRule="exact"/>
              <w:ind w:firstLine="0"/>
              <w:jc w:val="center"/>
              <w:rPr>
                <w:color w:val="000000" w:themeColor="text1"/>
                <w:sz w:val="26"/>
                <w:szCs w:val="26"/>
              </w:rPr>
            </w:pPr>
            <w:r w:rsidRPr="005C0B3F">
              <w:rPr>
                <w:color w:val="000000" w:themeColor="text1"/>
                <w:sz w:val="26"/>
                <w:szCs w:val="26"/>
              </w:rPr>
              <w:t>Котельная № 21</w:t>
            </w:r>
          </w:p>
        </w:tc>
        <w:tc>
          <w:tcPr>
            <w:tcW w:w="1349" w:type="dxa"/>
            <w:shd w:val="clear" w:color="auto" w:fill="auto"/>
          </w:tcPr>
          <w:p w:rsidR="00017E4E" w:rsidRPr="005C0B3F" w:rsidRDefault="00846B39" w:rsidP="00EC2590">
            <w:pPr>
              <w:autoSpaceDE w:val="0"/>
              <w:autoSpaceDN w:val="0"/>
              <w:adjustRightInd w:val="0"/>
              <w:spacing w:after="0" w:line="240" w:lineRule="auto"/>
              <w:ind w:firstLine="0"/>
              <w:jc w:val="center"/>
              <w:rPr>
                <w:color w:val="000000"/>
                <w:sz w:val="26"/>
                <w:szCs w:val="26"/>
              </w:rPr>
            </w:pPr>
            <w:r w:rsidRPr="005C0B3F">
              <w:rPr>
                <w:color w:val="000000"/>
                <w:sz w:val="26"/>
                <w:szCs w:val="26"/>
              </w:rPr>
              <w:t>3,0</w:t>
            </w:r>
          </w:p>
        </w:tc>
        <w:tc>
          <w:tcPr>
            <w:tcW w:w="1349" w:type="dxa"/>
            <w:shd w:val="clear" w:color="auto" w:fill="auto"/>
          </w:tcPr>
          <w:p w:rsidR="00017E4E" w:rsidRPr="005C0B3F" w:rsidRDefault="00846B39" w:rsidP="001B141C">
            <w:pPr>
              <w:autoSpaceDE w:val="0"/>
              <w:autoSpaceDN w:val="0"/>
              <w:adjustRightInd w:val="0"/>
              <w:spacing w:after="0" w:line="240" w:lineRule="auto"/>
              <w:ind w:firstLine="0"/>
              <w:jc w:val="center"/>
              <w:rPr>
                <w:color w:val="000000"/>
                <w:sz w:val="26"/>
                <w:szCs w:val="26"/>
              </w:rPr>
            </w:pPr>
            <w:r w:rsidRPr="005C0B3F">
              <w:rPr>
                <w:color w:val="000000"/>
                <w:sz w:val="26"/>
                <w:szCs w:val="26"/>
              </w:rPr>
              <w:t>2,4</w:t>
            </w:r>
          </w:p>
        </w:tc>
        <w:tc>
          <w:tcPr>
            <w:tcW w:w="1448" w:type="dxa"/>
            <w:shd w:val="clear" w:color="auto" w:fill="auto"/>
          </w:tcPr>
          <w:p w:rsidR="00017E4E" w:rsidRPr="005C0B3F" w:rsidRDefault="001B141C" w:rsidP="001B141C">
            <w:pPr>
              <w:autoSpaceDE w:val="0"/>
              <w:autoSpaceDN w:val="0"/>
              <w:adjustRightInd w:val="0"/>
              <w:spacing w:after="0" w:line="240" w:lineRule="auto"/>
              <w:ind w:firstLine="0"/>
              <w:jc w:val="center"/>
              <w:rPr>
                <w:color w:val="000000"/>
                <w:sz w:val="26"/>
                <w:szCs w:val="26"/>
              </w:rPr>
            </w:pPr>
            <w:r w:rsidRPr="005C0B3F">
              <w:rPr>
                <w:color w:val="000000"/>
                <w:sz w:val="26"/>
                <w:szCs w:val="26"/>
              </w:rPr>
              <w:t>29,83</w:t>
            </w:r>
          </w:p>
        </w:tc>
        <w:tc>
          <w:tcPr>
            <w:tcW w:w="1250" w:type="dxa"/>
            <w:shd w:val="clear" w:color="auto" w:fill="auto"/>
          </w:tcPr>
          <w:p w:rsidR="00017E4E" w:rsidRPr="005C0B3F" w:rsidRDefault="001B141C" w:rsidP="001B141C">
            <w:pPr>
              <w:autoSpaceDE w:val="0"/>
              <w:autoSpaceDN w:val="0"/>
              <w:adjustRightInd w:val="0"/>
              <w:spacing w:after="0" w:line="240" w:lineRule="auto"/>
              <w:ind w:firstLine="0"/>
              <w:jc w:val="center"/>
              <w:rPr>
                <w:color w:val="000000"/>
                <w:sz w:val="26"/>
                <w:szCs w:val="26"/>
              </w:rPr>
            </w:pPr>
            <w:r w:rsidRPr="005C0B3F">
              <w:rPr>
                <w:color w:val="000000"/>
                <w:sz w:val="26"/>
                <w:szCs w:val="26"/>
              </w:rPr>
              <w:t>2688,22</w:t>
            </w:r>
          </w:p>
        </w:tc>
        <w:tc>
          <w:tcPr>
            <w:tcW w:w="1349" w:type="dxa"/>
            <w:shd w:val="clear" w:color="auto" w:fill="auto"/>
          </w:tcPr>
          <w:p w:rsidR="00017E4E" w:rsidRPr="005C0B3F" w:rsidRDefault="001B141C" w:rsidP="005C0B3F">
            <w:pPr>
              <w:autoSpaceDE w:val="0"/>
              <w:autoSpaceDN w:val="0"/>
              <w:adjustRightInd w:val="0"/>
              <w:spacing w:after="0" w:line="240" w:lineRule="auto"/>
              <w:ind w:firstLine="0"/>
              <w:jc w:val="center"/>
              <w:rPr>
                <w:color w:val="000000"/>
                <w:sz w:val="26"/>
                <w:szCs w:val="26"/>
              </w:rPr>
            </w:pPr>
            <w:r w:rsidRPr="005C0B3F">
              <w:rPr>
                <w:color w:val="000000"/>
                <w:sz w:val="26"/>
                <w:szCs w:val="26"/>
              </w:rPr>
              <w:t>565,95</w:t>
            </w:r>
          </w:p>
        </w:tc>
        <w:tc>
          <w:tcPr>
            <w:tcW w:w="1795" w:type="dxa"/>
            <w:shd w:val="clear" w:color="auto" w:fill="auto"/>
          </w:tcPr>
          <w:p w:rsidR="00017E4E" w:rsidRPr="005C0B3F" w:rsidRDefault="001B141C" w:rsidP="005C0B3F">
            <w:pPr>
              <w:spacing w:after="0" w:line="240" w:lineRule="auto"/>
              <w:ind w:firstLine="0"/>
              <w:jc w:val="center"/>
              <w:rPr>
                <w:sz w:val="26"/>
                <w:szCs w:val="26"/>
              </w:rPr>
            </w:pPr>
            <w:r w:rsidRPr="005C0B3F">
              <w:rPr>
                <w:sz w:val="26"/>
                <w:szCs w:val="26"/>
              </w:rPr>
              <w:t>2122,27</w:t>
            </w:r>
          </w:p>
        </w:tc>
      </w:tr>
      <w:tr w:rsidR="00017E4E" w:rsidRPr="005C0B3F" w:rsidTr="005C0B3F">
        <w:trPr>
          <w:trHeight w:val="185"/>
        </w:trPr>
        <w:tc>
          <w:tcPr>
            <w:tcW w:w="1525" w:type="dxa"/>
          </w:tcPr>
          <w:p w:rsidR="00017E4E" w:rsidRPr="005C0B3F" w:rsidRDefault="00017E4E" w:rsidP="00EC2590">
            <w:pPr>
              <w:spacing w:after="0" w:line="250" w:lineRule="exact"/>
              <w:ind w:firstLine="0"/>
              <w:jc w:val="center"/>
              <w:rPr>
                <w:color w:val="000000" w:themeColor="text1"/>
                <w:sz w:val="26"/>
                <w:szCs w:val="26"/>
              </w:rPr>
            </w:pPr>
            <w:r w:rsidRPr="005C0B3F">
              <w:rPr>
                <w:color w:val="000000" w:themeColor="text1"/>
                <w:sz w:val="26"/>
                <w:szCs w:val="26"/>
              </w:rPr>
              <w:t>Котельная № 20</w:t>
            </w:r>
          </w:p>
        </w:tc>
        <w:tc>
          <w:tcPr>
            <w:tcW w:w="1349" w:type="dxa"/>
            <w:shd w:val="clear" w:color="auto" w:fill="auto"/>
          </w:tcPr>
          <w:p w:rsidR="00017E4E" w:rsidRPr="005C0B3F" w:rsidRDefault="00846B39" w:rsidP="00EC2590">
            <w:pPr>
              <w:autoSpaceDE w:val="0"/>
              <w:autoSpaceDN w:val="0"/>
              <w:adjustRightInd w:val="0"/>
              <w:spacing w:after="0" w:line="240" w:lineRule="auto"/>
              <w:ind w:firstLine="0"/>
              <w:jc w:val="center"/>
              <w:rPr>
                <w:color w:val="000000"/>
                <w:sz w:val="26"/>
                <w:szCs w:val="26"/>
              </w:rPr>
            </w:pPr>
            <w:r w:rsidRPr="005C0B3F">
              <w:rPr>
                <w:color w:val="000000"/>
                <w:sz w:val="26"/>
                <w:szCs w:val="26"/>
              </w:rPr>
              <w:t>0,24</w:t>
            </w:r>
          </w:p>
        </w:tc>
        <w:tc>
          <w:tcPr>
            <w:tcW w:w="1349" w:type="dxa"/>
            <w:shd w:val="clear" w:color="auto" w:fill="auto"/>
          </w:tcPr>
          <w:p w:rsidR="00017E4E" w:rsidRPr="005C0B3F" w:rsidRDefault="00846B39" w:rsidP="00846B39">
            <w:pPr>
              <w:ind w:firstLine="0"/>
              <w:rPr>
                <w:sz w:val="26"/>
                <w:szCs w:val="26"/>
              </w:rPr>
            </w:pPr>
            <w:r w:rsidRPr="005C0B3F">
              <w:rPr>
                <w:sz w:val="26"/>
                <w:szCs w:val="26"/>
              </w:rPr>
              <w:t xml:space="preserve">       0,2</w:t>
            </w:r>
          </w:p>
        </w:tc>
        <w:tc>
          <w:tcPr>
            <w:tcW w:w="1448" w:type="dxa"/>
            <w:shd w:val="clear" w:color="auto" w:fill="auto"/>
          </w:tcPr>
          <w:p w:rsidR="00017E4E" w:rsidRPr="005C0B3F" w:rsidRDefault="00017E4E" w:rsidP="00EC2590">
            <w:pPr>
              <w:autoSpaceDE w:val="0"/>
              <w:autoSpaceDN w:val="0"/>
              <w:adjustRightInd w:val="0"/>
              <w:spacing w:after="0" w:line="240" w:lineRule="auto"/>
              <w:ind w:firstLine="0"/>
              <w:jc w:val="center"/>
              <w:rPr>
                <w:color w:val="000000"/>
                <w:sz w:val="26"/>
                <w:szCs w:val="26"/>
              </w:rPr>
            </w:pPr>
          </w:p>
        </w:tc>
        <w:tc>
          <w:tcPr>
            <w:tcW w:w="1250"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c>
          <w:tcPr>
            <w:tcW w:w="1349"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c>
          <w:tcPr>
            <w:tcW w:w="1795"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r>
      <w:tr w:rsidR="00017E4E" w:rsidRPr="005C0B3F" w:rsidTr="005C0B3F">
        <w:trPr>
          <w:trHeight w:val="185"/>
        </w:trPr>
        <w:tc>
          <w:tcPr>
            <w:tcW w:w="1525" w:type="dxa"/>
          </w:tcPr>
          <w:p w:rsidR="00017E4E" w:rsidRPr="005C0B3F" w:rsidRDefault="00017E4E" w:rsidP="00EC2590">
            <w:pPr>
              <w:spacing w:after="0" w:line="250" w:lineRule="exact"/>
              <w:ind w:firstLine="0"/>
              <w:jc w:val="center"/>
              <w:rPr>
                <w:color w:val="000000" w:themeColor="text1"/>
                <w:sz w:val="26"/>
                <w:szCs w:val="26"/>
              </w:rPr>
            </w:pPr>
            <w:r w:rsidRPr="005C0B3F">
              <w:rPr>
                <w:color w:val="000000" w:themeColor="text1"/>
                <w:sz w:val="26"/>
                <w:szCs w:val="26"/>
              </w:rPr>
              <w:t>Котельная № 24</w:t>
            </w:r>
          </w:p>
        </w:tc>
        <w:tc>
          <w:tcPr>
            <w:tcW w:w="1349" w:type="dxa"/>
            <w:shd w:val="clear" w:color="auto" w:fill="auto"/>
          </w:tcPr>
          <w:p w:rsidR="00017E4E" w:rsidRPr="005C0B3F" w:rsidRDefault="00846B39" w:rsidP="00EC2590">
            <w:pPr>
              <w:autoSpaceDE w:val="0"/>
              <w:autoSpaceDN w:val="0"/>
              <w:adjustRightInd w:val="0"/>
              <w:spacing w:after="0" w:line="240" w:lineRule="auto"/>
              <w:ind w:firstLine="0"/>
              <w:jc w:val="center"/>
              <w:rPr>
                <w:color w:val="000000"/>
                <w:sz w:val="26"/>
                <w:szCs w:val="26"/>
              </w:rPr>
            </w:pPr>
            <w:r w:rsidRPr="005C0B3F">
              <w:rPr>
                <w:color w:val="000000"/>
                <w:sz w:val="26"/>
                <w:szCs w:val="26"/>
              </w:rPr>
              <w:t>0,08</w:t>
            </w:r>
          </w:p>
        </w:tc>
        <w:tc>
          <w:tcPr>
            <w:tcW w:w="1349" w:type="dxa"/>
            <w:shd w:val="clear" w:color="auto" w:fill="auto"/>
          </w:tcPr>
          <w:p w:rsidR="00017E4E" w:rsidRPr="005C0B3F" w:rsidRDefault="00846B39" w:rsidP="00846B39">
            <w:pPr>
              <w:ind w:firstLine="0"/>
              <w:rPr>
                <w:sz w:val="26"/>
                <w:szCs w:val="26"/>
              </w:rPr>
            </w:pPr>
            <w:r w:rsidRPr="005C0B3F">
              <w:rPr>
                <w:sz w:val="26"/>
                <w:szCs w:val="26"/>
              </w:rPr>
              <w:t xml:space="preserve">      0,08</w:t>
            </w:r>
          </w:p>
        </w:tc>
        <w:tc>
          <w:tcPr>
            <w:tcW w:w="1448" w:type="dxa"/>
            <w:shd w:val="clear" w:color="auto" w:fill="auto"/>
          </w:tcPr>
          <w:p w:rsidR="00017E4E" w:rsidRPr="005C0B3F" w:rsidRDefault="00017E4E" w:rsidP="00EC2590">
            <w:pPr>
              <w:autoSpaceDE w:val="0"/>
              <w:autoSpaceDN w:val="0"/>
              <w:adjustRightInd w:val="0"/>
              <w:spacing w:after="0" w:line="240" w:lineRule="auto"/>
              <w:ind w:firstLine="0"/>
              <w:jc w:val="center"/>
              <w:rPr>
                <w:color w:val="000000"/>
                <w:sz w:val="26"/>
                <w:szCs w:val="26"/>
              </w:rPr>
            </w:pPr>
          </w:p>
        </w:tc>
        <w:tc>
          <w:tcPr>
            <w:tcW w:w="1250"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c>
          <w:tcPr>
            <w:tcW w:w="1349"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c>
          <w:tcPr>
            <w:tcW w:w="1795" w:type="dxa"/>
            <w:shd w:val="clear" w:color="auto" w:fill="auto"/>
          </w:tcPr>
          <w:p w:rsidR="00017E4E" w:rsidRPr="005C0B3F" w:rsidRDefault="00017E4E" w:rsidP="00EC2590">
            <w:pPr>
              <w:autoSpaceDE w:val="0"/>
              <w:autoSpaceDN w:val="0"/>
              <w:adjustRightInd w:val="0"/>
              <w:spacing w:after="0" w:line="240" w:lineRule="auto"/>
              <w:ind w:firstLine="0"/>
              <w:jc w:val="left"/>
              <w:rPr>
                <w:color w:val="000000"/>
                <w:sz w:val="26"/>
                <w:szCs w:val="26"/>
              </w:rPr>
            </w:pPr>
          </w:p>
        </w:tc>
      </w:tr>
    </w:tbl>
    <w:p w:rsidR="00AC479D" w:rsidRPr="005C0B3F" w:rsidRDefault="00AC479D" w:rsidP="00AC479D">
      <w:pPr>
        <w:spacing w:after="0" w:line="360" w:lineRule="atLeast"/>
        <w:ind w:firstLine="709"/>
        <w:rPr>
          <w:b/>
          <w:sz w:val="26"/>
          <w:szCs w:val="26"/>
        </w:rPr>
      </w:pPr>
      <w:r w:rsidRPr="005C0B3F">
        <w:rPr>
          <w:b/>
          <w:sz w:val="26"/>
          <w:szCs w:val="26"/>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p>
    <w:p w:rsidR="00AC479D" w:rsidRPr="005C0B3F" w:rsidRDefault="00AC479D" w:rsidP="00AC479D">
      <w:pPr>
        <w:tabs>
          <w:tab w:val="left" w:pos="878"/>
        </w:tabs>
        <w:spacing w:after="0" w:line="320" w:lineRule="atLeast"/>
        <w:ind w:right="57" w:firstLine="709"/>
        <w:rPr>
          <w:sz w:val="26"/>
          <w:szCs w:val="26"/>
        </w:rPr>
      </w:pPr>
      <w:r w:rsidRPr="005C0B3F">
        <w:rPr>
          <w:sz w:val="26"/>
          <w:szCs w:val="26"/>
        </w:rPr>
        <w:t>В связи с тем, что в котельных имеется резерв мощности, в расширении технологических зон нет необходимости</w:t>
      </w:r>
    </w:p>
    <w:p w:rsidR="00AC479D" w:rsidRPr="005C0B3F" w:rsidRDefault="00AC479D" w:rsidP="00AC479D">
      <w:pPr>
        <w:spacing w:after="0" w:line="360" w:lineRule="atLeast"/>
        <w:ind w:firstLine="709"/>
        <w:rPr>
          <w:b/>
          <w:sz w:val="26"/>
          <w:szCs w:val="26"/>
        </w:rPr>
      </w:pPr>
    </w:p>
    <w:p w:rsidR="00AC479D" w:rsidRPr="005C0B3F" w:rsidRDefault="00AC479D" w:rsidP="004D2325">
      <w:pPr>
        <w:spacing w:after="0" w:line="360" w:lineRule="atLeast"/>
        <w:ind w:firstLine="709"/>
        <w:rPr>
          <w:b/>
          <w:sz w:val="26"/>
          <w:szCs w:val="26"/>
        </w:rPr>
      </w:pPr>
      <w:r w:rsidRPr="005C0B3F">
        <w:rPr>
          <w:b/>
          <w:sz w:val="26"/>
          <w:szCs w:val="26"/>
        </w:rPr>
        <w:t>7. Балансы теплоносителя</w:t>
      </w:r>
    </w:p>
    <w:p w:rsidR="00AC479D" w:rsidRPr="005C0B3F" w:rsidRDefault="00F41D66" w:rsidP="004D2325">
      <w:pPr>
        <w:spacing w:after="0" w:line="360" w:lineRule="atLeast"/>
        <w:ind w:firstLine="709"/>
        <w:rPr>
          <w:sz w:val="26"/>
          <w:szCs w:val="26"/>
        </w:rPr>
      </w:pPr>
      <w:r w:rsidRPr="005C0B3F">
        <w:rPr>
          <w:sz w:val="26"/>
          <w:szCs w:val="26"/>
        </w:rPr>
        <w:t xml:space="preserve">Аварийный режим работы системы теплоснабжения определяется в соответствии с п.6.17 СНиП </w:t>
      </w:r>
      <w:r w:rsidR="000721D3" w:rsidRPr="005C0B3F">
        <w:rPr>
          <w:sz w:val="26"/>
          <w:szCs w:val="26"/>
        </w:rPr>
        <w:t>41</w:t>
      </w:r>
      <w:r w:rsidRPr="005C0B3F">
        <w:rPr>
          <w:sz w:val="26"/>
          <w:szCs w:val="26"/>
        </w:rPr>
        <w:t>-02-2003</w:t>
      </w:r>
      <w:r w:rsidR="000721D3" w:rsidRPr="005C0B3F">
        <w:rPr>
          <w:sz w:val="26"/>
          <w:szCs w:val="26"/>
        </w:rPr>
        <w:t xml:space="preserve"> «Тепловые сети»</w:t>
      </w:r>
      <w:r w:rsidRPr="005C0B3F">
        <w:rPr>
          <w:sz w:val="26"/>
          <w:szCs w:val="26"/>
        </w:rPr>
        <w:t>, на которой рассчитываются водоподготовительные установки при проектировании тепловых сетей.</w:t>
      </w:r>
    </w:p>
    <w:p w:rsidR="00104452" w:rsidRPr="005C0B3F" w:rsidRDefault="00104452" w:rsidP="004D2325">
      <w:pPr>
        <w:spacing w:after="0" w:line="360" w:lineRule="atLeast"/>
        <w:ind w:firstLine="709"/>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t>8. Топливные балансы источников тепловой энергии и система обеспечения топливом</w:t>
      </w:r>
    </w:p>
    <w:p w:rsidR="00AC479D" w:rsidRPr="005C0B3F" w:rsidRDefault="00AC479D" w:rsidP="00AC479D">
      <w:pPr>
        <w:tabs>
          <w:tab w:val="left" w:pos="1546"/>
        </w:tabs>
        <w:spacing w:after="0" w:line="360" w:lineRule="atLeast"/>
        <w:ind w:firstLine="709"/>
        <w:rPr>
          <w:b/>
          <w:sz w:val="26"/>
          <w:szCs w:val="26"/>
        </w:rPr>
      </w:pPr>
      <w:r w:rsidRPr="005C0B3F">
        <w:rPr>
          <w:b/>
          <w:sz w:val="26"/>
          <w:szCs w:val="26"/>
        </w:rPr>
        <w:t>а) Описание видов и количества используемого основного топлива для каждого источника тепловой энергии</w:t>
      </w:r>
    </w:p>
    <w:p w:rsidR="00AC479D" w:rsidRPr="005C0B3F" w:rsidRDefault="00AC479D" w:rsidP="00AC479D">
      <w:pPr>
        <w:tabs>
          <w:tab w:val="left" w:pos="1061"/>
        </w:tabs>
        <w:spacing w:after="0" w:line="320" w:lineRule="atLeast"/>
        <w:ind w:right="57" w:firstLine="0"/>
        <w:rPr>
          <w:sz w:val="26"/>
          <w:szCs w:val="26"/>
        </w:rPr>
      </w:pPr>
    </w:p>
    <w:p w:rsidR="00AC479D" w:rsidRPr="005C0B3F" w:rsidRDefault="00AC479D" w:rsidP="00C83FA9">
      <w:pPr>
        <w:tabs>
          <w:tab w:val="left" w:pos="1061"/>
        </w:tabs>
        <w:spacing w:after="0" w:line="320" w:lineRule="atLeast"/>
        <w:ind w:right="57" w:firstLine="0"/>
        <w:jc w:val="right"/>
        <w:rPr>
          <w:b/>
          <w:sz w:val="26"/>
          <w:szCs w:val="26"/>
        </w:rPr>
      </w:pPr>
      <w:r w:rsidRPr="005C0B3F">
        <w:rPr>
          <w:sz w:val="26"/>
          <w:szCs w:val="26"/>
        </w:rPr>
        <w:t xml:space="preserve">Таблица </w:t>
      </w:r>
      <w:r w:rsidR="00C83FA9" w:rsidRPr="005C0B3F">
        <w:rPr>
          <w:sz w:val="26"/>
          <w:szCs w:val="26"/>
        </w:rPr>
        <w:t>10.7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5103"/>
      </w:tblGrid>
      <w:tr w:rsidR="00AC479D" w:rsidRPr="005C0B3F" w:rsidTr="00AC479D">
        <w:trPr>
          <w:trHeight w:val="545"/>
        </w:trPr>
        <w:tc>
          <w:tcPr>
            <w:tcW w:w="4644" w:type="dxa"/>
            <w:tcBorders>
              <w:top w:val="single" w:sz="4" w:space="0" w:color="000000"/>
              <w:left w:val="single" w:sz="4" w:space="0" w:color="000000"/>
              <w:bottom w:val="single" w:sz="4" w:space="0" w:color="000000"/>
              <w:right w:val="single" w:sz="4" w:space="0" w:color="000000"/>
            </w:tcBorders>
            <w:hideMark/>
          </w:tcPr>
          <w:p w:rsidR="00AC479D" w:rsidRPr="005C0B3F" w:rsidRDefault="00AC479D" w:rsidP="0000020A">
            <w:pPr>
              <w:tabs>
                <w:tab w:val="center" w:pos="4536"/>
                <w:tab w:val="right" w:pos="9072"/>
              </w:tabs>
              <w:spacing w:after="0" w:line="240" w:lineRule="auto"/>
              <w:ind w:firstLine="0"/>
              <w:rPr>
                <w:rStyle w:val="102"/>
                <w:b/>
                <w:sz w:val="26"/>
                <w:szCs w:val="26"/>
              </w:rPr>
            </w:pPr>
            <w:r w:rsidRPr="005C0B3F">
              <w:rPr>
                <w:rStyle w:val="102"/>
                <w:b/>
                <w:sz w:val="26"/>
                <w:szCs w:val="26"/>
              </w:rPr>
              <w:t>Наименование источника</w:t>
            </w:r>
          </w:p>
          <w:p w:rsidR="00AC479D" w:rsidRPr="005C0B3F" w:rsidRDefault="00AC479D" w:rsidP="0000020A">
            <w:pPr>
              <w:tabs>
                <w:tab w:val="center" w:pos="4536"/>
                <w:tab w:val="right" w:pos="9072"/>
              </w:tabs>
              <w:spacing w:after="0" w:line="240" w:lineRule="auto"/>
              <w:ind w:firstLine="0"/>
              <w:rPr>
                <w:sz w:val="26"/>
                <w:szCs w:val="26"/>
              </w:rPr>
            </w:pPr>
            <w:r w:rsidRPr="005C0B3F">
              <w:rPr>
                <w:rStyle w:val="102"/>
                <w:b/>
                <w:sz w:val="26"/>
                <w:szCs w:val="26"/>
              </w:rPr>
              <w:t>теплоснабжения/</w:t>
            </w:r>
            <w:r w:rsidRPr="005C0B3F">
              <w:rPr>
                <w:b/>
                <w:sz w:val="26"/>
                <w:szCs w:val="26"/>
              </w:rPr>
              <w:t>вид топлива</w:t>
            </w:r>
          </w:p>
        </w:tc>
        <w:tc>
          <w:tcPr>
            <w:tcW w:w="5103" w:type="dxa"/>
            <w:tcBorders>
              <w:top w:val="single" w:sz="4" w:space="0" w:color="000000"/>
              <w:left w:val="single" w:sz="4" w:space="0" w:color="000000"/>
              <w:bottom w:val="single" w:sz="4" w:space="0" w:color="000000"/>
              <w:right w:val="single" w:sz="4" w:space="0" w:color="000000"/>
            </w:tcBorders>
            <w:hideMark/>
          </w:tcPr>
          <w:p w:rsidR="00AC479D" w:rsidRPr="005C0B3F" w:rsidRDefault="00AC479D" w:rsidP="0000020A">
            <w:pPr>
              <w:tabs>
                <w:tab w:val="center" w:pos="4536"/>
                <w:tab w:val="right" w:pos="9072"/>
              </w:tabs>
              <w:spacing w:after="0" w:line="240" w:lineRule="auto"/>
              <w:jc w:val="center"/>
              <w:rPr>
                <w:b/>
                <w:sz w:val="26"/>
                <w:szCs w:val="26"/>
              </w:rPr>
            </w:pPr>
            <w:r w:rsidRPr="005C0B3F">
              <w:rPr>
                <w:b/>
                <w:sz w:val="26"/>
                <w:szCs w:val="26"/>
              </w:rPr>
              <w:t xml:space="preserve">Объем потребления, </w:t>
            </w:r>
          </w:p>
          <w:p w:rsidR="00AC479D" w:rsidRPr="005C0B3F" w:rsidRDefault="00AC479D" w:rsidP="0000020A">
            <w:pPr>
              <w:tabs>
                <w:tab w:val="center" w:pos="4536"/>
                <w:tab w:val="right" w:pos="9072"/>
              </w:tabs>
              <w:overflowPunct w:val="0"/>
              <w:autoSpaceDE w:val="0"/>
              <w:autoSpaceDN w:val="0"/>
              <w:adjustRightInd w:val="0"/>
              <w:spacing w:after="0" w:line="240" w:lineRule="auto"/>
              <w:jc w:val="center"/>
              <w:rPr>
                <w:b/>
                <w:sz w:val="26"/>
                <w:szCs w:val="26"/>
              </w:rPr>
            </w:pPr>
            <w:r w:rsidRPr="005C0B3F">
              <w:rPr>
                <w:b/>
                <w:sz w:val="26"/>
                <w:szCs w:val="26"/>
              </w:rPr>
              <w:t>тыс. т у.т.</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5C0B3F" w:rsidRDefault="0098053C" w:rsidP="00FC7A3E">
            <w:pPr>
              <w:spacing w:after="0" w:line="240" w:lineRule="auto"/>
              <w:ind w:firstLine="0"/>
              <w:jc w:val="left"/>
              <w:rPr>
                <w:color w:val="000000" w:themeColor="text1"/>
                <w:sz w:val="26"/>
                <w:szCs w:val="26"/>
              </w:rPr>
            </w:pPr>
            <w:r w:rsidRPr="005C0B3F">
              <w:rPr>
                <w:color w:val="000000" w:themeColor="text1"/>
                <w:sz w:val="26"/>
                <w:szCs w:val="26"/>
              </w:rPr>
              <w:t>Котельная № 13 (дрова)</w:t>
            </w:r>
          </w:p>
        </w:tc>
        <w:tc>
          <w:tcPr>
            <w:tcW w:w="5103" w:type="dxa"/>
            <w:tcBorders>
              <w:top w:val="single" w:sz="4" w:space="0" w:color="auto"/>
              <w:left w:val="single" w:sz="4" w:space="0" w:color="auto"/>
              <w:bottom w:val="single" w:sz="4" w:space="0" w:color="auto"/>
              <w:right w:val="single" w:sz="4" w:space="0" w:color="000000"/>
            </w:tcBorders>
            <w:vAlign w:val="center"/>
            <w:hideMark/>
          </w:tcPr>
          <w:p w:rsidR="0098053C" w:rsidRPr="005C0B3F" w:rsidRDefault="0098053C" w:rsidP="0000020A">
            <w:pPr>
              <w:tabs>
                <w:tab w:val="center" w:pos="4536"/>
                <w:tab w:val="right" w:pos="9072"/>
              </w:tabs>
              <w:overflowPunct w:val="0"/>
              <w:autoSpaceDE w:val="0"/>
              <w:autoSpaceDN w:val="0"/>
              <w:adjustRightInd w:val="0"/>
              <w:spacing w:after="0" w:line="240" w:lineRule="auto"/>
              <w:jc w:val="center"/>
              <w:rPr>
                <w:sz w:val="26"/>
                <w:szCs w:val="26"/>
              </w:rPr>
            </w:pPr>
            <w:r w:rsidRPr="005C0B3F">
              <w:rPr>
                <w:sz w:val="26"/>
                <w:szCs w:val="26"/>
              </w:rPr>
              <w:t>131,99</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5C0B3F" w:rsidRDefault="0098053C" w:rsidP="00FC7A3E">
            <w:pPr>
              <w:spacing w:after="0" w:line="250" w:lineRule="exact"/>
              <w:ind w:firstLine="0"/>
              <w:jc w:val="left"/>
              <w:rPr>
                <w:color w:val="000000" w:themeColor="text1"/>
                <w:sz w:val="26"/>
                <w:szCs w:val="26"/>
              </w:rPr>
            </w:pPr>
            <w:r w:rsidRPr="005C0B3F">
              <w:rPr>
                <w:color w:val="000000" w:themeColor="text1"/>
                <w:sz w:val="26"/>
                <w:szCs w:val="26"/>
              </w:rPr>
              <w:t>Котельная № 21 (уголь)</w:t>
            </w:r>
          </w:p>
        </w:tc>
        <w:tc>
          <w:tcPr>
            <w:tcW w:w="5103" w:type="dxa"/>
            <w:tcBorders>
              <w:top w:val="nil"/>
              <w:left w:val="single" w:sz="4" w:space="0" w:color="auto"/>
              <w:bottom w:val="single" w:sz="4" w:space="0" w:color="auto"/>
              <w:right w:val="single" w:sz="4" w:space="0" w:color="000000"/>
            </w:tcBorders>
            <w:vAlign w:val="center"/>
            <w:hideMark/>
          </w:tcPr>
          <w:p w:rsidR="0098053C" w:rsidRPr="005C0B3F" w:rsidRDefault="00FA34E4">
            <w:pPr>
              <w:tabs>
                <w:tab w:val="center" w:pos="4536"/>
                <w:tab w:val="right" w:pos="9072"/>
              </w:tabs>
              <w:overflowPunct w:val="0"/>
              <w:autoSpaceDE w:val="0"/>
              <w:autoSpaceDN w:val="0"/>
              <w:adjustRightInd w:val="0"/>
              <w:jc w:val="center"/>
              <w:rPr>
                <w:sz w:val="26"/>
                <w:szCs w:val="26"/>
              </w:rPr>
            </w:pPr>
            <w:r w:rsidRPr="005C0B3F">
              <w:rPr>
                <w:sz w:val="26"/>
                <w:szCs w:val="26"/>
              </w:rPr>
              <w:t>688,51</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5C0B3F" w:rsidRDefault="0098053C" w:rsidP="00FC7A3E">
            <w:pPr>
              <w:spacing w:after="0" w:line="250" w:lineRule="exact"/>
              <w:ind w:firstLine="0"/>
              <w:jc w:val="left"/>
              <w:rPr>
                <w:color w:val="000000" w:themeColor="text1"/>
                <w:sz w:val="26"/>
                <w:szCs w:val="26"/>
              </w:rPr>
            </w:pPr>
            <w:r w:rsidRPr="005C0B3F">
              <w:rPr>
                <w:color w:val="000000" w:themeColor="text1"/>
                <w:sz w:val="26"/>
                <w:szCs w:val="26"/>
              </w:rPr>
              <w:t>Котельная № 20 (уголь-пеллеты)</w:t>
            </w:r>
          </w:p>
        </w:tc>
        <w:tc>
          <w:tcPr>
            <w:tcW w:w="5103" w:type="dxa"/>
            <w:tcBorders>
              <w:top w:val="nil"/>
              <w:left w:val="single" w:sz="4" w:space="0" w:color="auto"/>
              <w:bottom w:val="single" w:sz="4" w:space="0" w:color="auto"/>
              <w:right w:val="single" w:sz="4" w:space="0" w:color="000000"/>
            </w:tcBorders>
            <w:vAlign w:val="center"/>
            <w:hideMark/>
          </w:tcPr>
          <w:p w:rsidR="0098053C" w:rsidRPr="005C0B3F" w:rsidRDefault="0098053C">
            <w:pPr>
              <w:tabs>
                <w:tab w:val="center" w:pos="4536"/>
                <w:tab w:val="right" w:pos="9072"/>
              </w:tabs>
              <w:overflowPunct w:val="0"/>
              <w:autoSpaceDE w:val="0"/>
              <w:autoSpaceDN w:val="0"/>
              <w:adjustRightInd w:val="0"/>
              <w:jc w:val="center"/>
              <w:rPr>
                <w:sz w:val="26"/>
                <w:szCs w:val="26"/>
              </w:rPr>
            </w:pPr>
            <w:r w:rsidRPr="005C0B3F">
              <w:rPr>
                <w:sz w:val="26"/>
                <w:szCs w:val="26"/>
              </w:rPr>
              <w:t>0,061</w:t>
            </w:r>
          </w:p>
        </w:tc>
      </w:tr>
      <w:tr w:rsidR="0098053C" w:rsidRPr="005C0B3F" w:rsidTr="005C0B3F">
        <w:trPr>
          <w:trHeight w:val="464"/>
        </w:trPr>
        <w:tc>
          <w:tcPr>
            <w:tcW w:w="4644" w:type="dxa"/>
            <w:tcBorders>
              <w:top w:val="single" w:sz="4" w:space="0" w:color="000000"/>
              <w:left w:val="single" w:sz="4" w:space="0" w:color="000000"/>
              <w:bottom w:val="single" w:sz="4" w:space="0" w:color="000000"/>
              <w:right w:val="single" w:sz="4" w:space="0" w:color="000000"/>
            </w:tcBorders>
            <w:hideMark/>
          </w:tcPr>
          <w:p w:rsidR="0098053C" w:rsidRPr="005C0B3F" w:rsidRDefault="0098053C" w:rsidP="00FC7A3E">
            <w:pPr>
              <w:spacing w:after="0" w:line="250" w:lineRule="exact"/>
              <w:ind w:firstLine="0"/>
              <w:jc w:val="left"/>
              <w:rPr>
                <w:color w:val="000000" w:themeColor="text1"/>
                <w:sz w:val="26"/>
                <w:szCs w:val="26"/>
              </w:rPr>
            </w:pPr>
            <w:r w:rsidRPr="005C0B3F">
              <w:rPr>
                <w:color w:val="000000" w:themeColor="text1"/>
                <w:sz w:val="26"/>
                <w:szCs w:val="26"/>
              </w:rPr>
              <w:t>Котельная № 24 (электричество)</w:t>
            </w:r>
          </w:p>
        </w:tc>
        <w:tc>
          <w:tcPr>
            <w:tcW w:w="5103" w:type="dxa"/>
            <w:tcBorders>
              <w:top w:val="nil"/>
              <w:left w:val="single" w:sz="4" w:space="0" w:color="auto"/>
              <w:bottom w:val="single" w:sz="4" w:space="0" w:color="auto"/>
              <w:right w:val="single" w:sz="4" w:space="0" w:color="000000"/>
            </w:tcBorders>
            <w:vAlign w:val="center"/>
            <w:hideMark/>
          </w:tcPr>
          <w:p w:rsidR="0098053C" w:rsidRPr="005C0B3F" w:rsidRDefault="0098053C">
            <w:pPr>
              <w:tabs>
                <w:tab w:val="center" w:pos="4536"/>
                <w:tab w:val="right" w:pos="9072"/>
              </w:tabs>
              <w:overflowPunct w:val="0"/>
              <w:autoSpaceDE w:val="0"/>
              <w:autoSpaceDN w:val="0"/>
              <w:adjustRightInd w:val="0"/>
              <w:jc w:val="center"/>
              <w:rPr>
                <w:sz w:val="26"/>
                <w:szCs w:val="26"/>
              </w:rPr>
            </w:pPr>
            <w:r w:rsidRPr="005C0B3F">
              <w:rPr>
                <w:sz w:val="26"/>
                <w:szCs w:val="26"/>
              </w:rPr>
              <w:t>0,027</w:t>
            </w:r>
          </w:p>
        </w:tc>
      </w:tr>
    </w:tbl>
    <w:p w:rsidR="00AC479D" w:rsidRPr="005C0B3F" w:rsidRDefault="00AC479D" w:rsidP="004E7A74">
      <w:pPr>
        <w:pStyle w:val="af0"/>
        <w:widowControl w:val="0"/>
        <w:numPr>
          <w:ilvl w:val="0"/>
          <w:numId w:val="27"/>
        </w:numPr>
        <w:tabs>
          <w:tab w:val="left" w:pos="1546"/>
        </w:tabs>
        <w:spacing w:after="0" w:line="360" w:lineRule="atLeast"/>
        <w:rPr>
          <w:rFonts w:ascii="Times New Roman" w:hAnsi="Times New Roman"/>
          <w:b/>
          <w:sz w:val="26"/>
          <w:szCs w:val="26"/>
        </w:rPr>
      </w:pPr>
      <w:r w:rsidRPr="005C0B3F">
        <w:rPr>
          <w:rFonts w:ascii="Times New Roman" w:hAnsi="Times New Roman"/>
          <w:b/>
          <w:sz w:val="26"/>
          <w:szCs w:val="26"/>
        </w:rPr>
        <w:lastRenderedPageBreak/>
        <w:t>Надежность теплоснабжения</w:t>
      </w:r>
    </w:p>
    <w:p w:rsidR="00AC479D" w:rsidRPr="005C0B3F" w:rsidRDefault="0006574E" w:rsidP="0006574E">
      <w:pPr>
        <w:tabs>
          <w:tab w:val="left" w:pos="1546"/>
        </w:tabs>
        <w:spacing w:after="0" w:line="360" w:lineRule="atLeast"/>
        <w:ind w:firstLine="1069"/>
        <w:rPr>
          <w:sz w:val="26"/>
          <w:szCs w:val="26"/>
        </w:rPr>
      </w:pPr>
      <w:r w:rsidRPr="005C0B3F">
        <w:rPr>
          <w:sz w:val="26"/>
          <w:szCs w:val="26"/>
        </w:rPr>
        <w:t>Серьёзных аварий, влияющих на теплоснабжение не происходило. Котельные работают в штатном режиме.</w:t>
      </w:r>
    </w:p>
    <w:p w:rsidR="0006574E" w:rsidRPr="005C0B3F" w:rsidRDefault="0006574E" w:rsidP="005C0B3F">
      <w:pPr>
        <w:tabs>
          <w:tab w:val="left" w:pos="1546"/>
        </w:tabs>
        <w:spacing w:after="0" w:line="240" w:lineRule="auto"/>
        <w:ind w:firstLine="1069"/>
        <w:rPr>
          <w:b/>
          <w:sz w:val="26"/>
          <w:szCs w:val="26"/>
        </w:rPr>
      </w:pPr>
    </w:p>
    <w:p w:rsidR="00AC479D" w:rsidRPr="005C0B3F" w:rsidRDefault="00AC479D" w:rsidP="005C0B3F">
      <w:pPr>
        <w:widowControl w:val="0"/>
        <w:numPr>
          <w:ilvl w:val="0"/>
          <w:numId w:val="27"/>
        </w:numPr>
        <w:tabs>
          <w:tab w:val="left" w:pos="1134"/>
          <w:tab w:val="left" w:pos="1946"/>
        </w:tabs>
        <w:spacing w:after="0" w:line="240" w:lineRule="auto"/>
        <w:ind w:left="0" w:firstLine="709"/>
        <w:rPr>
          <w:b/>
          <w:sz w:val="26"/>
          <w:szCs w:val="26"/>
        </w:rPr>
      </w:pPr>
      <w:r w:rsidRPr="005C0B3F">
        <w:rPr>
          <w:b/>
          <w:sz w:val="26"/>
          <w:szCs w:val="26"/>
        </w:rPr>
        <w:t>Технико-экономические показатели теплоснабжающих и теплосетевых организаций</w:t>
      </w:r>
    </w:p>
    <w:p w:rsidR="00AC479D" w:rsidRPr="005C0B3F" w:rsidRDefault="00AC479D" w:rsidP="005C0B3F">
      <w:pPr>
        <w:spacing w:after="0" w:line="240" w:lineRule="auto"/>
        <w:ind w:firstLine="0"/>
        <w:jc w:val="right"/>
        <w:rPr>
          <w:sz w:val="26"/>
          <w:szCs w:val="26"/>
        </w:rPr>
      </w:pPr>
      <w:r w:rsidRPr="005C0B3F">
        <w:rPr>
          <w:sz w:val="26"/>
          <w:szCs w:val="26"/>
        </w:rPr>
        <w:t xml:space="preserve">Таблица </w:t>
      </w:r>
      <w:r w:rsidR="00C83FA9" w:rsidRPr="005C0B3F">
        <w:rPr>
          <w:sz w:val="26"/>
          <w:szCs w:val="26"/>
        </w:rPr>
        <w:t>10.8</w:t>
      </w:r>
    </w:p>
    <w:tbl>
      <w:tblPr>
        <w:tblW w:w="5118"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987"/>
        <w:gridCol w:w="2693"/>
        <w:gridCol w:w="1419"/>
        <w:gridCol w:w="849"/>
        <w:gridCol w:w="1496"/>
        <w:gridCol w:w="1479"/>
      </w:tblGrid>
      <w:tr w:rsidR="0000020A" w:rsidRPr="005C0B3F" w:rsidTr="005C0B3F">
        <w:trPr>
          <w:trHeight w:val="283"/>
          <w:tblHeader/>
        </w:trPr>
        <w:tc>
          <w:tcPr>
            <w:tcW w:w="1001" w:type="pct"/>
            <w:vMerge w:val="restart"/>
            <w:tcMar>
              <w:top w:w="0" w:type="dxa"/>
              <w:left w:w="28" w:type="dxa"/>
              <w:bottom w:w="0" w:type="dxa"/>
              <w:right w:w="28" w:type="dxa"/>
            </w:tcMar>
            <w:vAlign w:val="center"/>
          </w:tcPr>
          <w:p w:rsidR="0000020A" w:rsidRPr="005C0B3F" w:rsidRDefault="0000020A" w:rsidP="003C72F9">
            <w:pPr>
              <w:pStyle w:val="afff6"/>
              <w:keepNext/>
              <w:rPr>
                <w:b/>
                <w:sz w:val="24"/>
                <w:szCs w:val="24"/>
              </w:rPr>
            </w:pPr>
            <w:r w:rsidRPr="005C0B3F">
              <w:rPr>
                <w:b/>
                <w:sz w:val="24"/>
                <w:szCs w:val="24"/>
              </w:rPr>
              <w:t>Источник теплоснабжения</w:t>
            </w:r>
          </w:p>
        </w:tc>
        <w:tc>
          <w:tcPr>
            <w:tcW w:w="1357" w:type="pct"/>
            <w:vMerge w:val="restart"/>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Мощность основного оборудования источников тепловой энергии, Гкал/ч</w:t>
            </w:r>
          </w:p>
        </w:tc>
        <w:tc>
          <w:tcPr>
            <w:tcW w:w="1897" w:type="pct"/>
            <w:gridSpan w:val="3"/>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Подключенная нагрузка к источнику тепловой энергии, Гкал/ч</w:t>
            </w:r>
          </w:p>
        </w:tc>
        <w:tc>
          <w:tcPr>
            <w:tcW w:w="746" w:type="pct"/>
            <w:vMerge w:val="restart"/>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Суммарная нагрузка, Гкал/ч</w:t>
            </w:r>
          </w:p>
        </w:tc>
      </w:tr>
      <w:tr w:rsidR="0000020A" w:rsidRPr="005C0B3F" w:rsidTr="005C0B3F">
        <w:trPr>
          <w:trHeight w:val="70"/>
          <w:tblHeader/>
        </w:trPr>
        <w:tc>
          <w:tcPr>
            <w:tcW w:w="1001" w:type="pct"/>
            <w:vMerge/>
            <w:tcMar>
              <w:top w:w="0" w:type="dxa"/>
              <w:left w:w="28" w:type="dxa"/>
              <w:bottom w:w="0" w:type="dxa"/>
              <w:right w:w="28" w:type="dxa"/>
            </w:tcMar>
            <w:vAlign w:val="center"/>
          </w:tcPr>
          <w:p w:rsidR="0000020A" w:rsidRPr="005C0B3F" w:rsidRDefault="0000020A" w:rsidP="003C72F9">
            <w:pPr>
              <w:pStyle w:val="afff6"/>
              <w:keepNext/>
              <w:rPr>
                <w:b/>
                <w:sz w:val="26"/>
                <w:szCs w:val="26"/>
              </w:rPr>
            </w:pPr>
          </w:p>
        </w:tc>
        <w:tc>
          <w:tcPr>
            <w:tcW w:w="1357" w:type="pct"/>
            <w:vMerge/>
            <w:tcMar>
              <w:top w:w="0" w:type="dxa"/>
              <w:left w:w="28" w:type="dxa"/>
              <w:bottom w:w="0" w:type="dxa"/>
              <w:right w:w="28" w:type="dxa"/>
            </w:tcMar>
            <w:vAlign w:val="center"/>
          </w:tcPr>
          <w:p w:rsidR="0000020A" w:rsidRPr="005C0B3F" w:rsidRDefault="0000020A" w:rsidP="003C72F9">
            <w:pPr>
              <w:pStyle w:val="afff6"/>
              <w:keepNext/>
              <w:rPr>
                <w:b/>
                <w:sz w:val="26"/>
                <w:szCs w:val="26"/>
              </w:rPr>
            </w:pPr>
          </w:p>
        </w:tc>
        <w:tc>
          <w:tcPr>
            <w:tcW w:w="715" w:type="pct"/>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отопление</w:t>
            </w:r>
          </w:p>
        </w:tc>
        <w:tc>
          <w:tcPr>
            <w:tcW w:w="428" w:type="pct"/>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ГВС</w:t>
            </w:r>
          </w:p>
        </w:tc>
        <w:tc>
          <w:tcPr>
            <w:tcW w:w="754" w:type="pct"/>
            <w:tcMar>
              <w:top w:w="0" w:type="dxa"/>
              <w:left w:w="28" w:type="dxa"/>
              <w:bottom w:w="0" w:type="dxa"/>
              <w:right w:w="28" w:type="dxa"/>
            </w:tcMar>
            <w:vAlign w:val="center"/>
          </w:tcPr>
          <w:p w:rsidR="0000020A" w:rsidRPr="005C0B3F" w:rsidRDefault="0000020A" w:rsidP="003C72F9">
            <w:pPr>
              <w:pStyle w:val="afff6"/>
              <w:keepNext/>
              <w:rPr>
                <w:b/>
                <w:sz w:val="26"/>
                <w:szCs w:val="26"/>
              </w:rPr>
            </w:pPr>
            <w:r w:rsidRPr="005C0B3F">
              <w:rPr>
                <w:b/>
                <w:sz w:val="26"/>
                <w:szCs w:val="26"/>
              </w:rPr>
              <w:t>вентиляция</w:t>
            </w:r>
          </w:p>
        </w:tc>
        <w:tc>
          <w:tcPr>
            <w:tcW w:w="746" w:type="pct"/>
            <w:vMerge/>
            <w:tcMar>
              <w:top w:w="0" w:type="dxa"/>
              <w:left w:w="28" w:type="dxa"/>
              <w:bottom w:w="0" w:type="dxa"/>
              <w:right w:w="28" w:type="dxa"/>
            </w:tcMar>
            <w:vAlign w:val="center"/>
          </w:tcPr>
          <w:p w:rsidR="0000020A" w:rsidRPr="005C0B3F" w:rsidRDefault="0000020A" w:rsidP="003C72F9">
            <w:pPr>
              <w:pStyle w:val="afff6"/>
              <w:keepNext/>
              <w:rPr>
                <w:b/>
                <w:sz w:val="26"/>
                <w:szCs w:val="26"/>
              </w:rPr>
            </w:pPr>
          </w:p>
        </w:tc>
      </w:tr>
      <w:tr w:rsidR="0000020A" w:rsidRPr="005C0B3F" w:rsidTr="005C0B3F">
        <w:trPr>
          <w:trHeight w:val="49"/>
        </w:trPr>
        <w:tc>
          <w:tcPr>
            <w:tcW w:w="1001" w:type="pct"/>
            <w:tcMar>
              <w:top w:w="0" w:type="dxa"/>
              <w:left w:w="28" w:type="dxa"/>
              <w:bottom w:w="0" w:type="dxa"/>
              <w:right w:w="28" w:type="dxa"/>
            </w:tcMar>
            <w:vAlign w:val="center"/>
          </w:tcPr>
          <w:p w:rsidR="0000020A" w:rsidRPr="005C0B3F" w:rsidRDefault="0000020A" w:rsidP="00F54D53">
            <w:pPr>
              <w:pStyle w:val="69"/>
              <w:spacing w:before="0" w:after="0" w:line="240" w:lineRule="auto"/>
              <w:ind w:firstLine="0"/>
              <w:jc w:val="center"/>
              <w:rPr>
                <w:rFonts w:ascii="Times New Roman" w:hAnsi="Times New Roman" w:cs="Times New Roman"/>
                <w:color w:val="000000"/>
                <w:sz w:val="26"/>
                <w:szCs w:val="26"/>
                <w:lang w:eastAsia="ru-RU" w:bidi="ru-RU"/>
              </w:rPr>
            </w:pPr>
            <w:r w:rsidRPr="005C0B3F">
              <w:rPr>
                <w:rStyle w:val="2e"/>
                <w:rFonts w:eastAsia="Century Schoolbook"/>
                <w:sz w:val="26"/>
                <w:szCs w:val="26"/>
              </w:rPr>
              <w:t xml:space="preserve">Котельная №13 </w:t>
            </w:r>
          </w:p>
        </w:tc>
        <w:tc>
          <w:tcPr>
            <w:tcW w:w="1357"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rPr>
            </w:pPr>
            <w:r w:rsidRPr="005C0B3F">
              <w:rPr>
                <w:rFonts w:ascii="Times New Roman" w:hAnsi="Times New Roman" w:cs="Times New Roman"/>
                <w:sz w:val="26"/>
                <w:szCs w:val="26"/>
              </w:rPr>
              <w:t>0,5</w:t>
            </w:r>
          </w:p>
        </w:tc>
        <w:tc>
          <w:tcPr>
            <w:tcW w:w="715"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lang w:val="en-US"/>
              </w:rPr>
            </w:pPr>
            <w:r w:rsidRPr="005C0B3F">
              <w:rPr>
                <w:rStyle w:val="2e"/>
                <w:rFonts w:eastAsia="Century Schoolbook"/>
                <w:sz w:val="26"/>
                <w:szCs w:val="26"/>
              </w:rPr>
              <w:t>0,1</w:t>
            </w:r>
            <w:r w:rsidRPr="005C0B3F">
              <w:rPr>
                <w:rStyle w:val="2e"/>
                <w:rFonts w:eastAsia="Century Schoolbook"/>
                <w:sz w:val="26"/>
                <w:szCs w:val="26"/>
                <w:lang w:val="en-US"/>
              </w:rPr>
              <w:t>9</w:t>
            </w:r>
          </w:p>
        </w:tc>
        <w:tc>
          <w:tcPr>
            <w:tcW w:w="428"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rPr>
            </w:pPr>
            <w:r w:rsidRPr="005C0B3F">
              <w:rPr>
                <w:rStyle w:val="2e"/>
                <w:rFonts w:eastAsia="Century Schoolbook"/>
                <w:sz w:val="26"/>
                <w:szCs w:val="26"/>
              </w:rPr>
              <w:t>0</w:t>
            </w:r>
          </w:p>
        </w:tc>
        <w:tc>
          <w:tcPr>
            <w:tcW w:w="754" w:type="pct"/>
            <w:tcMar>
              <w:top w:w="0" w:type="dxa"/>
              <w:left w:w="28" w:type="dxa"/>
              <w:bottom w:w="0" w:type="dxa"/>
              <w:right w:w="28" w:type="dxa"/>
            </w:tcMar>
            <w:vAlign w:val="center"/>
          </w:tcPr>
          <w:p w:rsidR="0000020A" w:rsidRPr="005C0B3F" w:rsidRDefault="0000020A" w:rsidP="003C72F9">
            <w:pPr>
              <w:pStyle w:val="afff6"/>
              <w:rPr>
                <w:sz w:val="26"/>
                <w:szCs w:val="26"/>
              </w:rPr>
            </w:pPr>
            <w:r w:rsidRPr="005C0B3F">
              <w:rPr>
                <w:sz w:val="26"/>
                <w:szCs w:val="26"/>
              </w:rPr>
              <w:t>-</w:t>
            </w:r>
          </w:p>
        </w:tc>
        <w:tc>
          <w:tcPr>
            <w:tcW w:w="746"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lang w:val="en-US"/>
              </w:rPr>
            </w:pPr>
            <w:r w:rsidRPr="005C0B3F">
              <w:rPr>
                <w:rStyle w:val="2e"/>
                <w:rFonts w:eastAsia="Century Schoolbook"/>
                <w:sz w:val="26"/>
                <w:szCs w:val="26"/>
              </w:rPr>
              <w:t>0,1</w:t>
            </w:r>
            <w:r w:rsidRPr="005C0B3F">
              <w:rPr>
                <w:rStyle w:val="2e"/>
                <w:rFonts w:eastAsia="Century Schoolbook"/>
                <w:sz w:val="26"/>
                <w:szCs w:val="26"/>
                <w:lang w:val="en-US"/>
              </w:rPr>
              <w:t>9</w:t>
            </w:r>
          </w:p>
        </w:tc>
      </w:tr>
      <w:tr w:rsidR="0000020A" w:rsidRPr="005C0B3F" w:rsidTr="005C0B3F">
        <w:trPr>
          <w:trHeight w:val="49"/>
        </w:trPr>
        <w:tc>
          <w:tcPr>
            <w:tcW w:w="1001"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Котельная №20</w:t>
            </w:r>
          </w:p>
        </w:tc>
        <w:tc>
          <w:tcPr>
            <w:tcW w:w="1357"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rPr>
            </w:pPr>
            <w:r w:rsidRPr="005C0B3F">
              <w:rPr>
                <w:rFonts w:ascii="Times New Roman" w:hAnsi="Times New Roman" w:cs="Times New Roman"/>
                <w:sz w:val="26"/>
                <w:szCs w:val="26"/>
              </w:rPr>
              <w:t>0,206</w:t>
            </w:r>
          </w:p>
        </w:tc>
        <w:tc>
          <w:tcPr>
            <w:tcW w:w="715"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0,1</w:t>
            </w:r>
            <w:r w:rsidR="00B11602" w:rsidRPr="005C0B3F">
              <w:rPr>
                <w:rStyle w:val="2e"/>
                <w:rFonts w:eastAsia="Century Schoolbook"/>
                <w:sz w:val="26"/>
                <w:szCs w:val="26"/>
              </w:rPr>
              <w:t>0</w:t>
            </w:r>
          </w:p>
        </w:tc>
        <w:tc>
          <w:tcPr>
            <w:tcW w:w="428"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w:t>
            </w:r>
          </w:p>
        </w:tc>
        <w:tc>
          <w:tcPr>
            <w:tcW w:w="754" w:type="pct"/>
            <w:tcMar>
              <w:top w:w="0" w:type="dxa"/>
              <w:left w:w="28" w:type="dxa"/>
              <w:bottom w:w="0" w:type="dxa"/>
              <w:right w:w="28" w:type="dxa"/>
            </w:tcMar>
            <w:vAlign w:val="center"/>
          </w:tcPr>
          <w:p w:rsidR="0000020A" w:rsidRPr="005C0B3F" w:rsidRDefault="0000020A" w:rsidP="003C72F9">
            <w:pPr>
              <w:pStyle w:val="afff6"/>
              <w:rPr>
                <w:sz w:val="26"/>
                <w:szCs w:val="26"/>
              </w:rPr>
            </w:pPr>
            <w:r w:rsidRPr="005C0B3F">
              <w:rPr>
                <w:sz w:val="26"/>
                <w:szCs w:val="26"/>
              </w:rPr>
              <w:t>-</w:t>
            </w:r>
          </w:p>
        </w:tc>
        <w:tc>
          <w:tcPr>
            <w:tcW w:w="746"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0,1</w:t>
            </w:r>
            <w:r w:rsidR="00B11602" w:rsidRPr="005C0B3F">
              <w:rPr>
                <w:rStyle w:val="2e"/>
                <w:rFonts w:eastAsia="Century Schoolbook"/>
                <w:sz w:val="26"/>
                <w:szCs w:val="26"/>
              </w:rPr>
              <w:t>0</w:t>
            </w:r>
          </w:p>
        </w:tc>
      </w:tr>
      <w:tr w:rsidR="0000020A" w:rsidRPr="005C0B3F" w:rsidTr="005C0B3F">
        <w:trPr>
          <w:trHeight w:val="49"/>
        </w:trPr>
        <w:tc>
          <w:tcPr>
            <w:tcW w:w="1001"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Котельная №21</w:t>
            </w:r>
          </w:p>
        </w:tc>
        <w:tc>
          <w:tcPr>
            <w:tcW w:w="1357"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rPr>
            </w:pPr>
            <w:r w:rsidRPr="005C0B3F">
              <w:rPr>
                <w:rFonts w:ascii="Times New Roman" w:hAnsi="Times New Roman" w:cs="Times New Roman"/>
                <w:sz w:val="26"/>
                <w:szCs w:val="26"/>
              </w:rPr>
              <w:t>3</w:t>
            </w:r>
          </w:p>
        </w:tc>
        <w:tc>
          <w:tcPr>
            <w:tcW w:w="715"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lang w:val="en-US"/>
              </w:rPr>
            </w:pPr>
            <w:r w:rsidRPr="005C0B3F">
              <w:rPr>
                <w:rStyle w:val="2e"/>
                <w:rFonts w:eastAsia="Century Schoolbook"/>
                <w:sz w:val="26"/>
                <w:szCs w:val="26"/>
              </w:rPr>
              <w:t>1,</w:t>
            </w:r>
            <w:r w:rsidRPr="005C0B3F">
              <w:rPr>
                <w:rStyle w:val="2e"/>
                <w:rFonts w:eastAsia="Century Schoolbook"/>
                <w:sz w:val="26"/>
                <w:szCs w:val="26"/>
                <w:lang w:val="en-US"/>
              </w:rPr>
              <w:t>89</w:t>
            </w:r>
          </w:p>
        </w:tc>
        <w:tc>
          <w:tcPr>
            <w:tcW w:w="428"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w:t>
            </w:r>
          </w:p>
        </w:tc>
        <w:tc>
          <w:tcPr>
            <w:tcW w:w="754" w:type="pct"/>
            <w:tcMar>
              <w:top w:w="0" w:type="dxa"/>
              <w:left w:w="28" w:type="dxa"/>
              <w:bottom w:w="0" w:type="dxa"/>
              <w:right w:w="28" w:type="dxa"/>
            </w:tcMar>
            <w:vAlign w:val="center"/>
          </w:tcPr>
          <w:p w:rsidR="0000020A" w:rsidRPr="005C0B3F" w:rsidRDefault="0000020A" w:rsidP="003C72F9">
            <w:pPr>
              <w:pStyle w:val="afff6"/>
              <w:rPr>
                <w:sz w:val="26"/>
                <w:szCs w:val="26"/>
              </w:rPr>
            </w:pPr>
            <w:r w:rsidRPr="005C0B3F">
              <w:rPr>
                <w:sz w:val="26"/>
                <w:szCs w:val="26"/>
              </w:rPr>
              <w:t>-</w:t>
            </w:r>
          </w:p>
        </w:tc>
        <w:tc>
          <w:tcPr>
            <w:tcW w:w="746"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lang w:val="en-US"/>
              </w:rPr>
            </w:pPr>
            <w:r w:rsidRPr="005C0B3F">
              <w:rPr>
                <w:rStyle w:val="2e"/>
                <w:rFonts w:eastAsia="Century Schoolbook"/>
                <w:sz w:val="26"/>
                <w:szCs w:val="26"/>
              </w:rPr>
              <w:t>1,</w:t>
            </w:r>
            <w:r w:rsidRPr="005C0B3F">
              <w:rPr>
                <w:rStyle w:val="2e"/>
                <w:rFonts w:eastAsia="Century Schoolbook"/>
                <w:sz w:val="26"/>
                <w:szCs w:val="26"/>
                <w:lang w:val="en-US"/>
              </w:rPr>
              <w:t>89</w:t>
            </w:r>
          </w:p>
        </w:tc>
      </w:tr>
      <w:tr w:rsidR="0000020A" w:rsidRPr="005C0B3F" w:rsidTr="005C0B3F">
        <w:trPr>
          <w:trHeight w:val="49"/>
        </w:trPr>
        <w:tc>
          <w:tcPr>
            <w:tcW w:w="1001"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Котельная №24</w:t>
            </w:r>
          </w:p>
        </w:tc>
        <w:tc>
          <w:tcPr>
            <w:tcW w:w="1357"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Fonts w:ascii="Times New Roman" w:hAnsi="Times New Roman" w:cs="Times New Roman"/>
                <w:sz w:val="26"/>
                <w:szCs w:val="26"/>
              </w:rPr>
            </w:pPr>
            <w:r w:rsidRPr="005C0B3F">
              <w:rPr>
                <w:rFonts w:ascii="Times New Roman" w:hAnsi="Times New Roman" w:cs="Times New Roman"/>
                <w:sz w:val="26"/>
                <w:szCs w:val="26"/>
              </w:rPr>
              <w:t>0,034</w:t>
            </w:r>
          </w:p>
        </w:tc>
        <w:tc>
          <w:tcPr>
            <w:tcW w:w="715"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0,03</w:t>
            </w:r>
          </w:p>
        </w:tc>
        <w:tc>
          <w:tcPr>
            <w:tcW w:w="428"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w:t>
            </w:r>
          </w:p>
        </w:tc>
        <w:tc>
          <w:tcPr>
            <w:tcW w:w="754" w:type="pct"/>
            <w:tcMar>
              <w:top w:w="0" w:type="dxa"/>
              <w:left w:w="28" w:type="dxa"/>
              <w:bottom w:w="0" w:type="dxa"/>
              <w:right w:w="28" w:type="dxa"/>
            </w:tcMar>
            <w:vAlign w:val="center"/>
          </w:tcPr>
          <w:p w:rsidR="0000020A" w:rsidRPr="005C0B3F" w:rsidRDefault="0000020A" w:rsidP="003C72F9">
            <w:pPr>
              <w:pStyle w:val="afff6"/>
              <w:rPr>
                <w:sz w:val="26"/>
                <w:szCs w:val="26"/>
              </w:rPr>
            </w:pPr>
            <w:r w:rsidRPr="005C0B3F">
              <w:rPr>
                <w:sz w:val="26"/>
                <w:szCs w:val="26"/>
              </w:rPr>
              <w:t>-</w:t>
            </w:r>
          </w:p>
        </w:tc>
        <w:tc>
          <w:tcPr>
            <w:tcW w:w="746" w:type="pct"/>
            <w:tcMar>
              <w:top w:w="0" w:type="dxa"/>
              <w:left w:w="28" w:type="dxa"/>
              <w:bottom w:w="0" w:type="dxa"/>
              <w:right w:w="28" w:type="dxa"/>
            </w:tcMar>
            <w:vAlign w:val="center"/>
          </w:tcPr>
          <w:p w:rsidR="0000020A" w:rsidRPr="005C0B3F" w:rsidRDefault="0000020A" w:rsidP="003C72F9">
            <w:pPr>
              <w:pStyle w:val="69"/>
              <w:spacing w:before="0" w:after="0" w:line="240" w:lineRule="auto"/>
              <w:ind w:firstLine="0"/>
              <w:jc w:val="center"/>
              <w:rPr>
                <w:rStyle w:val="2e"/>
                <w:rFonts w:eastAsia="Century Schoolbook"/>
                <w:sz w:val="26"/>
                <w:szCs w:val="26"/>
              </w:rPr>
            </w:pPr>
            <w:r w:rsidRPr="005C0B3F">
              <w:rPr>
                <w:rStyle w:val="2e"/>
                <w:rFonts w:eastAsia="Century Schoolbook"/>
                <w:sz w:val="26"/>
                <w:szCs w:val="26"/>
              </w:rPr>
              <w:t>0,03</w:t>
            </w:r>
          </w:p>
        </w:tc>
      </w:tr>
    </w:tbl>
    <w:p w:rsidR="00AC479D" w:rsidRPr="005C0B3F" w:rsidRDefault="00AC479D" w:rsidP="00AC479D">
      <w:pPr>
        <w:spacing w:after="0" w:line="360" w:lineRule="atLeast"/>
        <w:ind w:firstLine="709"/>
        <w:rPr>
          <w:b/>
          <w:sz w:val="26"/>
          <w:szCs w:val="26"/>
        </w:rPr>
      </w:pPr>
    </w:p>
    <w:p w:rsidR="00AC479D" w:rsidRPr="005C0B3F" w:rsidRDefault="00AC479D" w:rsidP="004E7A74">
      <w:pPr>
        <w:widowControl w:val="0"/>
        <w:numPr>
          <w:ilvl w:val="0"/>
          <w:numId w:val="27"/>
        </w:numPr>
        <w:tabs>
          <w:tab w:val="left" w:pos="2064"/>
        </w:tabs>
        <w:spacing w:after="0" w:line="360" w:lineRule="atLeast"/>
        <w:rPr>
          <w:b/>
          <w:sz w:val="26"/>
          <w:szCs w:val="26"/>
        </w:rPr>
      </w:pPr>
      <w:r w:rsidRPr="005C0B3F">
        <w:rPr>
          <w:b/>
          <w:sz w:val="26"/>
          <w:szCs w:val="26"/>
        </w:rPr>
        <w:t>Цены (тарифы) в сфере теплоснабжения</w:t>
      </w:r>
    </w:p>
    <w:p w:rsidR="0000020A" w:rsidRPr="005C0B3F" w:rsidRDefault="0000020A" w:rsidP="00AC479D">
      <w:pPr>
        <w:ind w:firstLine="780"/>
        <w:rPr>
          <w:sz w:val="26"/>
          <w:szCs w:val="26"/>
        </w:rPr>
      </w:pPr>
      <w:r w:rsidRPr="005C0B3F">
        <w:rPr>
          <w:sz w:val="26"/>
          <w:szCs w:val="26"/>
        </w:rPr>
        <w:t xml:space="preserve">Основным видом деятельности теплоснабжающих организаций ООО «ТК Новгородская»   и ООО «ТК Северная» является производство и транспортировка тепловой энергии. Тарифы на тепловую энергию устанавливаются комитетом по тарифной политике Новгородской области. </w:t>
      </w:r>
    </w:p>
    <w:p w:rsidR="00AC479D" w:rsidRPr="005C0B3F" w:rsidRDefault="00AC479D" w:rsidP="00AC479D">
      <w:pPr>
        <w:ind w:firstLine="780"/>
        <w:rPr>
          <w:sz w:val="26"/>
          <w:szCs w:val="26"/>
        </w:rPr>
      </w:pPr>
      <w:r w:rsidRPr="005C0B3F">
        <w:rPr>
          <w:sz w:val="26"/>
          <w:szCs w:val="26"/>
        </w:rPr>
        <w:t xml:space="preserve">Динамика уровней цен на тепловую энергию, поставляемую потребителям, утверждаемых в ценовых зонах теплоснабжения с учетом последних 3 лет представлены в таблице </w:t>
      </w:r>
      <w:r w:rsidR="00881B4A" w:rsidRPr="005C0B3F">
        <w:rPr>
          <w:sz w:val="26"/>
          <w:szCs w:val="26"/>
        </w:rPr>
        <w:t>9.1</w:t>
      </w:r>
      <w:r w:rsidRPr="005C0B3F">
        <w:rPr>
          <w:sz w:val="26"/>
          <w:szCs w:val="26"/>
        </w:rPr>
        <w:t>.</w:t>
      </w:r>
    </w:p>
    <w:p w:rsidR="00AC479D" w:rsidRPr="005C0B3F" w:rsidRDefault="00AC479D" w:rsidP="00AC479D">
      <w:pPr>
        <w:tabs>
          <w:tab w:val="left" w:pos="2064"/>
        </w:tabs>
        <w:spacing w:after="0" w:line="360" w:lineRule="atLeast"/>
        <w:ind w:firstLine="709"/>
        <w:rPr>
          <w:b/>
          <w:sz w:val="26"/>
          <w:szCs w:val="26"/>
        </w:rPr>
      </w:pPr>
      <w:r w:rsidRPr="005C0B3F">
        <w:rPr>
          <w:b/>
          <w:sz w:val="26"/>
          <w:szCs w:val="26"/>
        </w:rPr>
        <w:t>12. Описание существующих технических и технологических проблем в системах теплоснабжения поселения</w:t>
      </w:r>
    </w:p>
    <w:p w:rsidR="00AC479D" w:rsidRPr="005C0B3F" w:rsidRDefault="00AC479D" w:rsidP="004A7D6F">
      <w:pPr>
        <w:tabs>
          <w:tab w:val="left" w:pos="1464"/>
        </w:tabs>
        <w:spacing w:after="0"/>
        <w:ind w:firstLine="720"/>
        <w:rPr>
          <w:b/>
          <w:sz w:val="26"/>
          <w:szCs w:val="26"/>
        </w:rPr>
      </w:pPr>
      <w:r w:rsidRPr="005C0B3F">
        <w:rPr>
          <w:b/>
          <w:sz w:val="26"/>
          <w:szCs w:val="26"/>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F453CA" w:rsidRPr="005C0B3F" w:rsidRDefault="00F453CA" w:rsidP="004A7D6F">
      <w:pPr>
        <w:spacing w:after="0"/>
        <w:ind w:firstLine="720"/>
        <w:rPr>
          <w:sz w:val="26"/>
          <w:szCs w:val="26"/>
        </w:rPr>
      </w:pPr>
      <w:r w:rsidRPr="005C0B3F">
        <w:rPr>
          <w:sz w:val="26"/>
          <w:szCs w:val="26"/>
        </w:rPr>
        <w:t>Основная причина повреждений тепловых сетей – наружная коррозия надземных трубопроводов.</w:t>
      </w:r>
    </w:p>
    <w:p w:rsidR="00AC479D" w:rsidRPr="005C0B3F" w:rsidRDefault="00AC479D" w:rsidP="004A7D6F">
      <w:pPr>
        <w:spacing w:after="0"/>
        <w:ind w:firstLine="720"/>
        <w:rPr>
          <w:b/>
          <w:sz w:val="26"/>
          <w:szCs w:val="26"/>
        </w:rPr>
      </w:pPr>
      <w:r w:rsidRPr="005C0B3F">
        <w:rPr>
          <w:b/>
          <w:sz w:val="26"/>
          <w:szCs w:val="26"/>
        </w:rPr>
        <w:t xml:space="preserve">б) </w:t>
      </w:r>
      <w:r w:rsidR="00F453CA" w:rsidRPr="005C0B3F">
        <w:rPr>
          <w:b/>
          <w:sz w:val="26"/>
          <w:szCs w:val="26"/>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p>
    <w:p w:rsidR="004A7D6F" w:rsidRPr="005C0B3F" w:rsidRDefault="004A7D6F" w:rsidP="00F453CA">
      <w:pPr>
        <w:spacing w:after="0"/>
        <w:ind w:firstLine="709"/>
        <w:rPr>
          <w:sz w:val="26"/>
          <w:szCs w:val="26"/>
        </w:rPr>
      </w:pPr>
      <w:r w:rsidRPr="005C0B3F">
        <w:rPr>
          <w:color w:val="000000"/>
          <w:sz w:val="26"/>
          <w:szCs w:val="26"/>
        </w:rPr>
        <w:t>Непроизводительные потери тепловой энергии при транспортировке от источника теплоснабжения до потребителя обусловлены: изношенностью трубопроводов</w:t>
      </w:r>
      <w:r w:rsidR="00881B4A" w:rsidRPr="005C0B3F">
        <w:rPr>
          <w:sz w:val="26"/>
          <w:szCs w:val="26"/>
        </w:rPr>
        <w:t>.</w:t>
      </w:r>
    </w:p>
    <w:p w:rsidR="00AC479D" w:rsidRPr="005C0B3F" w:rsidRDefault="00AC479D" w:rsidP="004A7D6F">
      <w:pPr>
        <w:spacing w:after="0" w:line="360" w:lineRule="atLeast"/>
        <w:ind w:firstLine="720"/>
        <w:rPr>
          <w:b/>
          <w:sz w:val="26"/>
          <w:szCs w:val="26"/>
        </w:rPr>
      </w:pPr>
      <w:r w:rsidRPr="005C0B3F">
        <w:rPr>
          <w:b/>
          <w:sz w:val="26"/>
          <w:szCs w:val="26"/>
        </w:rPr>
        <w:t>в)</w:t>
      </w:r>
      <w:r w:rsidR="00BA05EC" w:rsidRPr="005C0B3F">
        <w:rPr>
          <w:b/>
          <w:sz w:val="26"/>
          <w:szCs w:val="26"/>
        </w:rPr>
        <w:t xml:space="preserve"> </w:t>
      </w:r>
      <w:r w:rsidRPr="005C0B3F">
        <w:rPr>
          <w:b/>
          <w:sz w:val="26"/>
          <w:szCs w:val="26"/>
        </w:rPr>
        <w:t xml:space="preserve">Описание существующих проблем </w:t>
      </w:r>
      <w:r w:rsidR="004A7D6F" w:rsidRPr="005C0B3F">
        <w:rPr>
          <w:b/>
          <w:sz w:val="26"/>
          <w:szCs w:val="26"/>
        </w:rPr>
        <w:t>развития систем теплоснабжения</w:t>
      </w:r>
    </w:p>
    <w:p w:rsidR="00AC479D" w:rsidRPr="005C0B3F" w:rsidRDefault="004A7D6F" w:rsidP="00AC479D">
      <w:pPr>
        <w:tabs>
          <w:tab w:val="left" w:pos="1464"/>
        </w:tabs>
        <w:spacing w:after="0" w:line="360" w:lineRule="atLeast"/>
        <w:ind w:firstLine="720"/>
        <w:rPr>
          <w:sz w:val="26"/>
          <w:szCs w:val="26"/>
        </w:rPr>
      </w:pPr>
      <w:r w:rsidRPr="005C0B3F">
        <w:rPr>
          <w:sz w:val="26"/>
          <w:szCs w:val="26"/>
        </w:rPr>
        <w:t xml:space="preserve">Проблем по развитию систем теплоснабжения сельского поселения не выявлено. </w:t>
      </w:r>
    </w:p>
    <w:p w:rsidR="00881B4A" w:rsidRPr="005C0B3F" w:rsidRDefault="00881B4A" w:rsidP="00AC479D">
      <w:pPr>
        <w:spacing w:after="0" w:line="360" w:lineRule="atLeast"/>
        <w:ind w:firstLine="709"/>
        <w:rPr>
          <w:b/>
          <w:sz w:val="26"/>
          <w:szCs w:val="26"/>
        </w:rPr>
      </w:pPr>
    </w:p>
    <w:p w:rsidR="00AC479D" w:rsidRPr="005C0B3F" w:rsidRDefault="00AC479D" w:rsidP="00AC479D">
      <w:pPr>
        <w:spacing w:after="0" w:line="360" w:lineRule="atLeast"/>
        <w:ind w:firstLine="709"/>
        <w:rPr>
          <w:b/>
          <w:sz w:val="26"/>
          <w:szCs w:val="26"/>
        </w:rPr>
      </w:pPr>
      <w:r w:rsidRPr="005C0B3F">
        <w:rPr>
          <w:b/>
          <w:sz w:val="26"/>
          <w:szCs w:val="26"/>
        </w:rPr>
        <w:t>ГЛАВА 2. Существующее и перспективное потребление тепловой энергии на цели теплоснабжения</w:t>
      </w:r>
    </w:p>
    <w:p w:rsidR="00AC479D" w:rsidRPr="005C0B3F" w:rsidRDefault="00AC479D" w:rsidP="00BA05EC">
      <w:pPr>
        <w:spacing w:after="0"/>
        <w:ind w:firstLine="709"/>
        <w:rPr>
          <w:b/>
          <w:sz w:val="26"/>
          <w:szCs w:val="26"/>
        </w:rPr>
      </w:pPr>
    </w:p>
    <w:p w:rsidR="00F54D53" w:rsidRPr="005C0B3F" w:rsidRDefault="00F54D53" w:rsidP="00BA05EC">
      <w:pPr>
        <w:spacing w:after="0"/>
        <w:ind w:firstLine="709"/>
        <w:rPr>
          <w:sz w:val="26"/>
          <w:szCs w:val="26"/>
        </w:rPr>
      </w:pPr>
      <w:r w:rsidRPr="005C0B3F">
        <w:rPr>
          <w:sz w:val="26"/>
          <w:szCs w:val="26"/>
        </w:rPr>
        <w:t>На источниках тепловой энергии Медведского сельского поселения снижения мощности нет, консервации оборудования не осуществляется и в перспективе не предусматривается.</w:t>
      </w:r>
    </w:p>
    <w:p w:rsidR="00AC479D" w:rsidRPr="005C0B3F" w:rsidRDefault="00AC479D" w:rsidP="00AC479D">
      <w:pPr>
        <w:spacing w:after="0" w:line="360" w:lineRule="atLeast"/>
        <w:ind w:firstLine="720"/>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t>ГЛАВА 3. Электронная модель системы теплоснабжения поселения</w:t>
      </w:r>
    </w:p>
    <w:p w:rsidR="00AC479D" w:rsidRPr="005C0B3F" w:rsidRDefault="00AC479D" w:rsidP="00AC479D">
      <w:pPr>
        <w:spacing w:after="0" w:line="360" w:lineRule="atLeast"/>
        <w:ind w:firstLine="709"/>
        <w:rPr>
          <w:b/>
          <w:sz w:val="26"/>
          <w:szCs w:val="26"/>
        </w:rPr>
      </w:pPr>
    </w:p>
    <w:p w:rsidR="00AC479D" w:rsidRPr="005C0B3F" w:rsidRDefault="00AC479D" w:rsidP="00AC479D">
      <w:pPr>
        <w:spacing w:after="0" w:line="360" w:lineRule="atLeast"/>
        <w:ind w:firstLine="709"/>
        <w:rPr>
          <w:sz w:val="26"/>
          <w:szCs w:val="26"/>
        </w:rPr>
      </w:pPr>
      <w:r w:rsidRPr="005C0B3F">
        <w:rPr>
          <w:sz w:val="26"/>
          <w:szCs w:val="26"/>
        </w:rPr>
        <w:t>Согласно постановления правительства Российской Федерации «Электронная модель системы теплоснабжения» изготавливается на муниципальные образования с населением свыше 100 тыс. человек.</w:t>
      </w:r>
    </w:p>
    <w:p w:rsidR="00AC479D" w:rsidRPr="005C0B3F" w:rsidRDefault="00AC479D" w:rsidP="00AC479D">
      <w:pPr>
        <w:spacing w:after="0" w:line="360" w:lineRule="atLeast"/>
        <w:ind w:firstLine="709"/>
        <w:rPr>
          <w:sz w:val="26"/>
          <w:szCs w:val="26"/>
        </w:rPr>
      </w:pPr>
    </w:p>
    <w:p w:rsidR="00AC479D" w:rsidRPr="005C0B3F" w:rsidRDefault="00AC479D" w:rsidP="00C67A4A">
      <w:pPr>
        <w:spacing w:after="0" w:line="360" w:lineRule="atLeast"/>
        <w:ind w:right="282" w:firstLine="142"/>
        <w:jc w:val="center"/>
        <w:rPr>
          <w:b/>
          <w:sz w:val="26"/>
          <w:szCs w:val="26"/>
        </w:rPr>
      </w:pPr>
      <w:r w:rsidRPr="005C0B3F">
        <w:rPr>
          <w:b/>
          <w:sz w:val="26"/>
          <w:szCs w:val="26"/>
        </w:rPr>
        <w:t>ГЛАВА 4. Существующие и перспективные балансы тепловой мощности источников тепловой энергии и тепловой нагрузки потребителей</w:t>
      </w:r>
    </w:p>
    <w:p w:rsidR="00AC479D" w:rsidRPr="005C0B3F" w:rsidRDefault="00AC479D" w:rsidP="00AC479D">
      <w:pPr>
        <w:spacing w:after="0" w:line="360" w:lineRule="atLeast"/>
        <w:ind w:firstLine="851"/>
        <w:rPr>
          <w:b/>
          <w:sz w:val="26"/>
          <w:szCs w:val="26"/>
        </w:rPr>
      </w:pPr>
    </w:p>
    <w:p w:rsidR="00C83FA9" w:rsidRPr="005C0B3F" w:rsidRDefault="00C83FA9" w:rsidP="00C83FA9">
      <w:pPr>
        <w:keepNext/>
        <w:spacing w:line="240" w:lineRule="auto"/>
        <w:ind w:firstLine="709"/>
        <w:jc w:val="right"/>
        <w:rPr>
          <w:sz w:val="26"/>
          <w:szCs w:val="26"/>
        </w:rPr>
      </w:pPr>
      <w:r w:rsidRPr="005C0B3F">
        <w:rPr>
          <w:sz w:val="26"/>
          <w:szCs w:val="26"/>
        </w:rPr>
        <w:t>Таблица 11.1</w:t>
      </w:r>
    </w:p>
    <w:tbl>
      <w:tblPr>
        <w:tblW w:w="9786" w:type="dxa"/>
        <w:tblInd w:w="-137" w:type="dxa"/>
        <w:tblLayout w:type="fixed"/>
        <w:tblCellMar>
          <w:left w:w="0" w:type="dxa"/>
          <w:right w:w="0" w:type="dxa"/>
        </w:tblCellMar>
        <w:tblLook w:val="0000"/>
      </w:tblPr>
      <w:tblGrid>
        <w:gridCol w:w="1565"/>
        <w:gridCol w:w="1559"/>
        <w:gridCol w:w="832"/>
        <w:gridCol w:w="833"/>
        <w:gridCol w:w="833"/>
        <w:gridCol w:w="833"/>
        <w:gridCol w:w="832"/>
        <w:gridCol w:w="833"/>
        <w:gridCol w:w="833"/>
        <w:gridCol w:w="833"/>
      </w:tblGrid>
      <w:tr w:rsidR="007F4732" w:rsidRPr="007F4732" w:rsidTr="00881B4A">
        <w:trPr>
          <w:tblHeader/>
        </w:trPr>
        <w:tc>
          <w:tcPr>
            <w:tcW w:w="1565" w:type="dxa"/>
            <w:vMerge w:val="restart"/>
            <w:tcBorders>
              <w:top w:val="single" w:sz="4" w:space="0" w:color="auto"/>
              <w:left w:val="single" w:sz="4" w:space="0" w:color="auto"/>
              <w:bottom w:val="nil"/>
              <w:right w:val="nil"/>
            </w:tcBorders>
            <w:shd w:val="clear" w:color="auto" w:fill="auto"/>
            <w:vAlign w:val="center"/>
          </w:tcPr>
          <w:p w:rsidR="007F4732" w:rsidRPr="0048613B" w:rsidRDefault="007F4732" w:rsidP="007F4732">
            <w:pPr>
              <w:pStyle w:val="a7"/>
              <w:jc w:val="center"/>
              <w:rPr>
                <w:rFonts w:ascii="Times New Roman" w:hAnsi="Times New Roman"/>
                <w:b/>
                <w:sz w:val="24"/>
                <w:szCs w:val="24"/>
              </w:rPr>
            </w:pPr>
            <w:r w:rsidRPr="0048613B">
              <w:rPr>
                <w:rStyle w:val="76"/>
                <w:b w:val="0"/>
                <w:color w:val="000000"/>
                <w:sz w:val="24"/>
                <w:szCs w:val="24"/>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7F4732" w:rsidRPr="0048613B" w:rsidRDefault="007F4732" w:rsidP="007F4732">
            <w:pPr>
              <w:pStyle w:val="a7"/>
              <w:jc w:val="center"/>
              <w:rPr>
                <w:rFonts w:ascii="Times New Roman" w:hAnsi="Times New Roman"/>
                <w:b/>
                <w:sz w:val="24"/>
                <w:szCs w:val="24"/>
              </w:rPr>
            </w:pPr>
            <w:r w:rsidRPr="0048613B">
              <w:rPr>
                <w:rStyle w:val="76"/>
                <w:b w:val="0"/>
                <w:color w:val="000000"/>
                <w:sz w:val="24"/>
                <w:szCs w:val="24"/>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7F4732" w:rsidRPr="0048613B" w:rsidRDefault="007F4732" w:rsidP="007F4732">
            <w:pPr>
              <w:pStyle w:val="a7"/>
              <w:jc w:val="center"/>
              <w:rPr>
                <w:rFonts w:ascii="Times New Roman" w:hAnsi="Times New Roman"/>
                <w:b/>
                <w:sz w:val="24"/>
                <w:szCs w:val="24"/>
              </w:rPr>
            </w:pPr>
            <w:r w:rsidRPr="0048613B">
              <w:rPr>
                <w:rStyle w:val="76"/>
                <w:b w:val="0"/>
                <w:color w:val="000000"/>
                <w:sz w:val="24"/>
                <w:szCs w:val="24"/>
              </w:rPr>
              <w:t>Резерв (дефицит) существующий установленной мощности, Гкал/ч</w:t>
            </w:r>
          </w:p>
        </w:tc>
      </w:tr>
      <w:tr w:rsidR="007F4732" w:rsidRPr="007F4732" w:rsidTr="00881B4A">
        <w:trPr>
          <w:tblHeader/>
        </w:trPr>
        <w:tc>
          <w:tcPr>
            <w:tcW w:w="1565" w:type="dxa"/>
            <w:vMerge/>
            <w:tcBorders>
              <w:top w:val="nil"/>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p>
        </w:tc>
        <w:tc>
          <w:tcPr>
            <w:tcW w:w="1559" w:type="dxa"/>
            <w:vMerge/>
            <w:tcBorders>
              <w:top w:val="nil"/>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7F4732" w:rsidRDefault="007F4732" w:rsidP="003C72F9">
            <w:pPr>
              <w:pStyle w:val="a7"/>
              <w:rPr>
                <w:rFonts w:ascii="Times New Roman" w:hAnsi="Times New Roman"/>
                <w:sz w:val="24"/>
                <w:szCs w:val="24"/>
                <w:lang w:eastAsia="ru-RU" w:bidi="ru-RU"/>
              </w:rPr>
            </w:pPr>
            <w:r w:rsidRPr="007F4732">
              <w:rPr>
                <w:rFonts w:ascii="Times New Roman" w:hAnsi="Times New Roman"/>
                <w:sz w:val="24"/>
                <w:szCs w:val="24"/>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lang w:eastAsia="ru-RU" w:bidi="ru-RU"/>
              </w:rPr>
              <w:t>2025-2033гг.</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Fonts w:ascii="Times New Roman" w:hAnsi="Times New Roman"/>
                <w:sz w:val="24"/>
                <w:szCs w:val="24"/>
              </w:rPr>
            </w:pPr>
            <w:r w:rsidRPr="007F4732">
              <w:rPr>
                <w:rStyle w:val="2e"/>
                <w:rFonts w:eastAsia="Century Schoolbook"/>
                <w:sz w:val="24"/>
                <w:szCs w:val="24"/>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Fonts w:ascii="Times New Roman" w:hAnsi="Times New Roman"/>
                <w:sz w:val="24"/>
                <w:szCs w:val="24"/>
              </w:rPr>
            </w:pPr>
            <w:r w:rsidRPr="007F4732">
              <w:rPr>
                <w:rStyle w:val="2e"/>
                <w:rFonts w:eastAsia="Century Schoolbook"/>
                <w:sz w:val="24"/>
                <w:szCs w:val="24"/>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lang w:val="en-US"/>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w:t>
            </w:r>
            <w:r w:rsidRPr="007F4732">
              <w:rPr>
                <w:rFonts w:ascii="Times New Roman" w:hAnsi="Times New Roman"/>
                <w:sz w:val="24"/>
                <w:szCs w:val="24"/>
                <w:lang w:val="en-US"/>
              </w:rPr>
              <w:t>1</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Fonts w:ascii="Times New Roman" w:hAnsi="Times New Roman"/>
                <w:sz w:val="24"/>
                <w:szCs w:val="24"/>
              </w:rPr>
            </w:pPr>
            <w:r w:rsidRPr="007F4732">
              <w:rPr>
                <w:rFonts w:ascii="Times New Roman" w:hAnsi="Times New Roman"/>
                <w:sz w:val="24"/>
                <w:szCs w:val="24"/>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Style w:val="2e"/>
                <w:rFonts w:eastAsia="Century Schoolbook"/>
                <w:sz w:val="24"/>
                <w:szCs w:val="24"/>
              </w:rPr>
            </w:pPr>
            <w:r w:rsidRPr="007F4732">
              <w:rPr>
                <w:rStyle w:val="2e"/>
                <w:rFonts w:eastAsia="Century Schoolbook"/>
                <w:sz w:val="24"/>
                <w:szCs w:val="24"/>
              </w:rPr>
              <w:t>0,24</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+0,347</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Fonts w:ascii="Times New Roman" w:hAnsi="Times New Roman"/>
                <w:sz w:val="24"/>
                <w:szCs w:val="24"/>
              </w:rPr>
            </w:pPr>
            <w:r w:rsidRPr="007F4732">
              <w:rPr>
                <w:rFonts w:ascii="Times New Roman" w:hAnsi="Times New Roman"/>
                <w:sz w:val="24"/>
                <w:szCs w:val="24"/>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Style w:val="2e"/>
                <w:rFonts w:eastAsia="Century Schoolbook"/>
                <w:sz w:val="24"/>
                <w:szCs w:val="24"/>
              </w:rPr>
            </w:pPr>
            <w:r w:rsidRPr="007F4732">
              <w:rPr>
                <w:rStyle w:val="2e"/>
                <w:rFonts w:eastAsia="Century Schoolbook"/>
                <w:sz w:val="24"/>
                <w:szCs w:val="24"/>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lang w:val="en-US"/>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+1,</w:t>
            </w:r>
            <w:r w:rsidRPr="007F4732">
              <w:rPr>
                <w:rFonts w:ascii="Times New Roman" w:hAnsi="Times New Roman"/>
                <w:sz w:val="24"/>
                <w:szCs w:val="24"/>
                <w:lang w:val="en-US"/>
              </w:rPr>
              <w:t>11</w:t>
            </w:r>
          </w:p>
        </w:tc>
      </w:tr>
      <w:tr w:rsidR="007F4732" w:rsidRPr="007F4732" w:rsidTr="00881B4A">
        <w:tc>
          <w:tcPr>
            <w:tcW w:w="1565"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Fonts w:ascii="Times New Roman" w:hAnsi="Times New Roman"/>
                <w:sz w:val="24"/>
                <w:szCs w:val="24"/>
              </w:rPr>
            </w:pPr>
            <w:r w:rsidRPr="007F4732">
              <w:rPr>
                <w:rFonts w:ascii="Times New Roman" w:hAnsi="Times New Roman"/>
                <w:sz w:val="24"/>
                <w:szCs w:val="24"/>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7F4732">
            <w:pPr>
              <w:pStyle w:val="a7"/>
              <w:jc w:val="center"/>
              <w:rPr>
                <w:rStyle w:val="2e"/>
                <w:rFonts w:eastAsia="Century Schoolbook"/>
                <w:sz w:val="24"/>
                <w:szCs w:val="24"/>
              </w:rPr>
            </w:pPr>
            <w:r w:rsidRPr="007F4732">
              <w:rPr>
                <w:rStyle w:val="2e"/>
                <w:rFonts w:eastAsia="Century Schoolbook"/>
                <w:sz w:val="24"/>
                <w:szCs w:val="24"/>
              </w:rPr>
              <w:t>0,08</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7F4732" w:rsidRPr="007F4732" w:rsidRDefault="007F4732" w:rsidP="003C72F9">
            <w:pPr>
              <w:pStyle w:val="a7"/>
              <w:rPr>
                <w:rFonts w:ascii="Times New Roman" w:hAnsi="Times New Roman"/>
                <w:sz w:val="24"/>
                <w:szCs w:val="24"/>
              </w:rPr>
            </w:pPr>
            <w:r w:rsidRPr="007F4732">
              <w:rPr>
                <w:rFonts w:ascii="Times New Roman" w:hAnsi="Times New Roman"/>
                <w:sz w:val="24"/>
                <w:szCs w:val="24"/>
              </w:rPr>
              <w:t>+0,367</w:t>
            </w:r>
          </w:p>
        </w:tc>
      </w:tr>
    </w:tbl>
    <w:p w:rsidR="0048613B" w:rsidRDefault="0048613B" w:rsidP="007F4732">
      <w:pPr>
        <w:spacing w:line="240" w:lineRule="atLeast"/>
        <w:ind w:firstLine="709"/>
      </w:pPr>
    </w:p>
    <w:p w:rsidR="00881B4A" w:rsidRDefault="00881B4A" w:rsidP="0048613B">
      <w:pPr>
        <w:spacing w:line="240" w:lineRule="atLeast"/>
        <w:ind w:firstLine="709"/>
        <w:jc w:val="center"/>
        <w:rPr>
          <w:b/>
        </w:rPr>
      </w:pPr>
    </w:p>
    <w:p w:rsidR="007F4732" w:rsidRPr="005C0B3F" w:rsidRDefault="007F4732" w:rsidP="0048613B">
      <w:pPr>
        <w:spacing w:line="240" w:lineRule="atLeast"/>
        <w:ind w:firstLine="709"/>
        <w:jc w:val="center"/>
        <w:rPr>
          <w:b/>
          <w:sz w:val="26"/>
          <w:szCs w:val="26"/>
        </w:rPr>
      </w:pPr>
      <w:r w:rsidRPr="005C0B3F">
        <w:rPr>
          <w:b/>
          <w:sz w:val="26"/>
          <w:szCs w:val="26"/>
        </w:rPr>
        <w:t>Данные по существующим и перспективным значениям установленной тепловой мощности основного оборудования источников тепловой энергии Медведского сельского поселения</w:t>
      </w:r>
    </w:p>
    <w:p w:rsidR="00C83FA9" w:rsidRPr="005C0B3F" w:rsidRDefault="00C83FA9" w:rsidP="00C83FA9">
      <w:pPr>
        <w:keepNext/>
        <w:spacing w:line="240" w:lineRule="auto"/>
        <w:ind w:firstLine="709"/>
        <w:jc w:val="right"/>
        <w:rPr>
          <w:sz w:val="26"/>
          <w:szCs w:val="26"/>
        </w:rPr>
      </w:pPr>
      <w:r w:rsidRPr="005C0B3F">
        <w:rPr>
          <w:sz w:val="26"/>
          <w:szCs w:val="26"/>
        </w:rPr>
        <w:t>Таблица 11.2</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562"/>
        <w:gridCol w:w="830"/>
        <w:gridCol w:w="830"/>
        <w:gridCol w:w="830"/>
        <w:gridCol w:w="831"/>
        <w:gridCol w:w="830"/>
        <w:gridCol w:w="830"/>
        <w:gridCol w:w="831"/>
        <w:gridCol w:w="1275"/>
      </w:tblGrid>
      <w:tr w:rsidR="007F4732" w:rsidRPr="002413AC" w:rsidTr="003C72F9">
        <w:trPr>
          <w:trHeight w:val="411"/>
        </w:trPr>
        <w:tc>
          <w:tcPr>
            <w:tcW w:w="2562"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Название источника</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2018г.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2019г.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2020г.</w:t>
            </w:r>
          </w:p>
        </w:tc>
        <w:tc>
          <w:tcPr>
            <w:tcW w:w="831"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2021г.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2022г.</w:t>
            </w:r>
          </w:p>
        </w:tc>
        <w:tc>
          <w:tcPr>
            <w:tcW w:w="830"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2023г.</w:t>
            </w:r>
          </w:p>
        </w:tc>
        <w:tc>
          <w:tcPr>
            <w:tcW w:w="831"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color w:val="000000"/>
                <w:sz w:val="24"/>
                <w:szCs w:val="24"/>
                <w:lang w:eastAsia="ru-RU" w:bidi="ru-RU"/>
              </w:rPr>
            </w:pPr>
            <w:r w:rsidRPr="0048613B">
              <w:rPr>
                <w:rFonts w:ascii="Times New Roman" w:hAnsi="Times New Roman" w:cs="Times New Roman"/>
                <w:color w:val="000000"/>
                <w:sz w:val="24"/>
                <w:szCs w:val="24"/>
                <w:lang w:eastAsia="ru-RU" w:bidi="ru-RU"/>
              </w:rPr>
              <w:t>2024г.</w:t>
            </w:r>
          </w:p>
        </w:tc>
        <w:tc>
          <w:tcPr>
            <w:tcW w:w="1275" w:type="dxa"/>
            <w:vAlign w:val="center"/>
          </w:tcPr>
          <w:p w:rsidR="007F4732" w:rsidRPr="0048613B" w:rsidRDefault="007F4732" w:rsidP="003C72F9">
            <w:pPr>
              <w:pStyle w:val="69"/>
              <w:spacing w:before="0" w:after="0" w:line="240" w:lineRule="auto"/>
              <w:ind w:firstLine="0"/>
              <w:jc w:val="center"/>
              <w:rPr>
                <w:rFonts w:ascii="Times New Roman" w:hAnsi="Times New Roman" w:cs="Times New Roman"/>
                <w:color w:val="000000"/>
                <w:sz w:val="24"/>
                <w:szCs w:val="24"/>
                <w:lang w:eastAsia="ru-RU" w:bidi="ru-RU"/>
              </w:rPr>
            </w:pPr>
            <w:r w:rsidRPr="0048613B">
              <w:rPr>
                <w:rFonts w:ascii="Times New Roman" w:hAnsi="Times New Roman" w:cs="Times New Roman"/>
                <w:color w:val="000000"/>
                <w:sz w:val="24"/>
                <w:szCs w:val="24"/>
                <w:lang w:eastAsia="ru-RU" w:bidi="ru-RU"/>
              </w:rPr>
              <w:t>2025-</w:t>
            </w:r>
          </w:p>
          <w:p w:rsidR="007F4732" w:rsidRPr="0048613B" w:rsidRDefault="007F4732" w:rsidP="003C72F9">
            <w:pPr>
              <w:pStyle w:val="69"/>
              <w:spacing w:before="0" w:after="0" w:line="240" w:lineRule="auto"/>
              <w:ind w:firstLine="0"/>
              <w:jc w:val="center"/>
              <w:rPr>
                <w:rFonts w:ascii="Times New Roman" w:hAnsi="Times New Roman" w:cs="Times New Roman"/>
                <w:sz w:val="24"/>
                <w:szCs w:val="24"/>
              </w:rPr>
            </w:pPr>
            <w:r w:rsidRPr="0048613B">
              <w:rPr>
                <w:rFonts w:ascii="Times New Roman" w:hAnsi="Times New Roman" w:cs="Times New Roman"/>
                <w:color w:val="000000"/>
                <w:sz w:val="24"/>
                <w:szCs w:val="24"/>
                <w:lang w:eastAsia="ru-RU" w:bidi="ru-RU"/>
              </w:rPr>
              <w:t>2033гг.</w:t>
            </w:r>
          </w:p>
        </w:tc>
      </w:tr>
      <w:tr w:rsidR="007F4732" w:rsidRPr="002413AC" w:rsidTr="003C72F9">
        <w:trPr>
          <w:trHeight w:val="134"/>
        </w:trPr>
        <w:tc>
          <w:tcPr>
            <w:tcW w:w="2562" w:type="dxa"/>
            <w:vAlign w:val="center"/>
          </w:tcPr>
          <w:p w:rsidR="007F4732" w:rsidRPr="002413AC" w:rsidRDefault="007F4732" w:rsidP="003C72F9">
            <w:pPr>
              <w:pStyle w:val="69"/>
              <w:spacing w:before="0" w:after="0" w:line="240" w:lineRule="auto"/>
              <w:ind w:firstLine="0"/>
              <w:jc w:val="left"/>
              <w:rPr>
                <w:rFonts w:ascii="Times New Roman" w:hAnsi="Times New Roman" w:cs="Times New Roman"/>
                <w:sz w:val="24"/>
                <w:szCs w:val="24"/>
              </w:rPr>
            </w:pPr>
            <w:r w:rsidRPr="002413AC">
              <w:rPr>
                <w:rStyle w:val="2e"/>
                <w:rFonts w:eastAsia="Century Schoolbook"/>
                <w:sz w:val="24"/>
                <w:szCs w:val="24"/>
              </w:rPr>
              <w:t>Котельная №13</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0"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831"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c>
          <w:tcPr>
            <w:tcW w:w="1275" w:type="dxa"/>
            <w:vAlign w:val="center"/>
          </w:tcPr>
          <w:p w:rsidR="007F4732" w:rsidRPr="002413AC" w:rsidRDefault="007F4732" w:rsidP="003C72F9">
            <w:pPr>
              <w:pStyle w:val="69"/>
              <w:spacing w:before="0" w:after="0" w:line="240" w:lineRule="auto"/>
              <w:ind w:firstLine="0"/>
              <w:jc w:val="center"/>
              <w:rPr>
                <w:rFonts w:ascii="Times New Roman" w:hAnsi="Times New Roman" w:cs="Times New Roman"/>
                <w:sz w:val="24"/>
                <w:szCs w:val="24"/>
              </w:rPr>
            </w:pPr>
            <w:r w:rsidRPr="002413AC">
              <w:rPr>
                <w:rStyle w:val="2e"/>
                <w:rFonts w:eastAsia="Century Schoolbook"/>
                <w:sz w:val="24"/>
                <w:szCs w:val="24"/>
              </w:rPr>
              <w:t>0,5</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№20</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0,206</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c>
          <w:tcPr>
            <w:tcW w:w="1275"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0,24</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№21</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c>
          <w:tcPr>
            <w:tcW w:w="1275"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3</w:t>
            </w:r>
          </w:p>
        </w:tc>
      </w:tr>
      <w:tr w:rsidR="007F4732" w:rsidRPr="002413AC" w:rsidTr="003C72F9">
        <w:trPr>
          <w:trHeight w:val="134"/>
        </w:trPr>
        <w:tc>
          <w:tcPr>
            <w:tcW w:w="2562" w:type="dxa"/>
            <w:vAlign w:val="center"/>
          </w:tcPr>
          <w:p w:rsidR="007F4732" w:rsidRPr="002413AC" w:rsidRDefault="007F4732" w:rsidP="003C72F9">
            <w:pPr>
              <w:spacing w:after="0" w:line="240" w:lineRule="auto"/>
              <w:ind w:firstLine="0"/>
              <w:jc w:val="left"/>
            </w:pPr>
            <w:r w:rsidRPr="002413AC">
              <w:t>Котельная №24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0,034</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0"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831"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c>
          <w:tcPr>
            <w:tcW w:w="1275" w:type="dxa"/>
            <w:vAlign w:val="center"/>
          </w:tcPr>
          <w:p w:rsidR="007F4732" w:rsidRPr="002413AC" w:rsidRDefault="007F4732" w:rsidP="003C72F9">
            <w:pPr>
              <w:pStyle w:val="69"/>
              <w:spacing w:before="0" w:after="0" w:line="240" w:lineRule="auto"/>
              <w:ind w:firstLine="0"/>
              <w:jc w:val="center"/>
              <w:rPr>
                <w:rStyle w:val="2e"/>
                <w:rFonts w:eastAsia="Century Schoolbook"/>
                <w:sz w:val="24"/>
                <w:szCs w:val="24"/>
              </w:rPr>
            </w:pPr>
            <w:r w:rsidRPr="002413AC">
              <w:rPr>
                <w:rStyle w:val="2e"/>
                <w:rFonts w:eastAsia="Century Schoolbook"/>
                <w:sz w:val="24"/>
                <w:szCs w:val="24"/>
              </w:rPr>
              <w:t>0,08</w:t>
            </w:r>
          </w:p>
        </w:tc>
      </w:tr>
    </w:tbl>
    <w:p w:rsidR="007F4732" w:rsidRPr="002413AC" w:rsidRDefault="007F4732" w:rsidP="007F4732">
      <w:pPr>
        <w:spacing w:line="240" w:lineRule="atLeast"/>
        <w:ind w:firstLine="709"/>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lastRenderedPageBreak/>
        <w:t>ГЛАВА 5. Мастер-план развития систем теплоснабжения поселения</w:t>
      </w:r>
    </w:p>
    <w:p w:rsidR="00AC479D" w:rsidRPr="005C0B3F" w:rsidRDefault="00AC479D" w:rsidP="00AC479D">
      <w:pPr>
        <w:spacing w:after="0" w:line="360" w:lineRule="atLeast"/>
        <w:ind w:firstLine="709"/>
        <w:rPr>
          <w:b/>
          <w:sz w:val="26"/>
          <w:szCs w:val="26"/>
        </w:rPr>
      </w:pPr>
    </w:p>
    <w:p w:rsidR="00AC479D" w:rsidRPr="005C0B3F" w:rsidRDefault="00AC479D" w:rsidP="00B03390">
      <w:pPr>
        <w:ind w:firstLine="709"/>
        <w:rPr>
          <w:sz w:val="26"/>
          <w:szCs w:val="26"/>
        </w:rPr>
      </w:pPr>
      <w:r w:rsidRPr="005C0B3F">
        <w:rPr>
          <w:sz w:val="26"/>
          <w:szCs w:val="26"/>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посредством капитальных и текущих ремонтов.</w:t>
      </w:r>
    </w:p>
    <w:p w:rsidR="00AC479D" w:rsidRPr="005C0B3F" w:rsidRDefault="00AC479D" w:rsidP="00AC479D">
      <w:pPr>
        <w:spacing w:after="0" w:line="360" w:lineRule="atLeast"/>
        <w:ind w:firstLine="709"/>
        <w:rPr>
          <w:b/>
          <w:sz w:val="26"/>
          <w:szCs w:val="26"/>
        </w:rPr>
      </w:pPr>
    </w:p>
    <w:p w:rsidR="00AC479D" w:rsidRPr="005C0B3F" w:rsidRDefault="00AC479D" w:rsidP="00C67A4A">
      <w:pPr>
        <w:spacing w:after="0"/>
        <w:ind w:firstLine="709"/>
        <w:jc w:val="center"/>
        <w:rPr>
          <w:b/>
          <w:sz w:val="26"/>
          <w:szCs w:val="26"/>
        </w:rPr>
      </w:pPr>
      <w:r w:rsidRPr="005C0B3F">
        <w:rPr>
          <w:b/>
          <w:sz w:val="26"/>
          <w:szCs w:val="26"/>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03390" w:rsidRPr="005C0B3F" w:rsidRDefault="00B03390" w:rsidP="00C67A4A">
      <w:pPr>
        <w:spacing w:after="0"/>
        <w:ind w:firstLine="709"/>
        <w:jc w:val="center"/>
        <w:rPr>
          <w:b/>
          <w:sz w:val="26"/>
          <w:szCs w:val="26"/>
        </w:rPr>
      </w:pPr>
    </w:p>
    <w:p w:rsidR="00881B4A" w:rsidRPr="005C0B3F" w:rsidRDefault="00881B4A" w:rsidP="00881B4A">
      <w:pPr>
        <w:spacing w:before="120" w:line="240" w:lineRule="atLeast"/>
        <w:ind w:firstLine="709"/>
        <w:rPr>
          <w:sz w:val="26"/>
          <w:szCs w:val="26"/>
        </w:rPr>
      </w:pPr>
      <w:r w:rsidRPr="005C0B3F">
        <w:rPr>
          <w:sz w:val="26"/>
          <w:szCs w:val="26"/>
        </w:rPr>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AC479D" w:rsidRPr="005C0B3F" w:rsidRDefault="00881B4A" w:rsidP="00881B4A">
      <w:pPr>
        <w:spacing w:line="240" w:lineRule="atLeast"/>
        <w:ind w:firstLine="709"/>
        <w:rPr>
          <w:sz w:val="26"/>
          <w:szCs w:val="26"/>
        </w:rPr>
      </w:pPr>
      <w:r w:rsidRPr="005C0B3F">
        <w:rPr>
          <w:sz w:val="26"/>
          <w:szCs w:val="26"/>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3.2.</w:t>
      </w:r>
    </w:p>
    <w:p w:rsidR="005C0B3F" w:rsidRDefault="005C0B3F" w:rsidP="00C67A4A">
      <w:pPr>
        <w:spacing w:after="0" w:line="360" w:lineRule="atLeast"/>
        <w:ind w:firstLine="0"/>
        <w:jc w:val="center"/>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7.  Предложения по строительству, реконструкции, техническому             перевооружению и (или) модернизации источников тепловой энергии</w:t>
      </w:r>
    </w:p>
    <w:p w:rsidR="00881B4A" w:rsidRPr="005C0B3F" w:rsidRDefault="00881B4A" w:rsidP="00AC479D">
      <w:pPr>
        <w:spacing w:after="0" w:line="360" w:lineRule="atLeast"/>
        <w:ind w:firstLine="0"/>
        <w:rPr>
          <w:b/>
          <w:sz w:val="26"/>
          <w:szCs w:val="26"/>
        </w:rPr>
      </w:pPr>
    </w:p>
    <w:p w:rsidR="00B03390" w:rsidRPr="005C0B3F" w:rsidRDefault="00B03390" w:rsidP="00881B4A">
      <w:pPr>
        <w:spacing w:after="0"/>
        <w:ind w:firstLine="709"/>
        <w:rPr>
          <w:sz w:val="26"/>
          <w:szCs w:val="26"/>
        </w:rPr>
      </w:pPr>
      <w:r w:rsidRPr="005C0B3F">
        <w:rPr>
          <w:sz w:val="26"/>
          <w:szCs w:val="26"/>
        </w:rPr>
        <w:t xml:space="preserve">С целью повышения эффективности работы систем теплоснабжения предусмотрены мероприятия модернизации системы теплоснабжения. Мероприятие состоит из проведения работ по строительству блочно-модульной пеллетной котельной с установленной тепловой мощностью 0,28 МВт. Подключенная нагрузка 0,19 Гкал/ч. </w:t>
      </w:r>
    </w:p>
    <w:p w:rsidR="00AC479D" w:rsidRPr="005C0B3F" w:rsidRDefault="00AC479D" w:rsidP="00881B4A">
      <w:pPr>
        <w:spacing w:after="0"/>
        <w:ind w:firstLine="709"/>
        <w:rPr>
          <w:sz w:val="26"/>
          <w:szCs w:val="26"/>
        </w:rPr>
      </w:pPr>
      <w:r w:rsidRPr="005C0B3F">
        <w:rPr>
          <w:sz w:val="26"/>
          <w:szCs w:val="26"/>
        </w:rPr>
        <w:t>Комбинированные источники теплоснабжения отсутствуют.</w:t>
      </w:r>
    </w:p>
    <w:p w:rsidR="00AC479D" w:rsidRPr="005C0B3F" w:rsidRDefault="00AC479D" w:rsidP="00AC479D">
      <w:pPr>
        <w:spacing w:after="0" w:line="360" w:lineRule="atLeast"/>
        <w:ind w:firstLine="709"/>
        <w:rPr>
          <w:sz w:val="26"/>
          <w:szCs w:val="26"/>
        </w:rPr>
      </w:pPr>
    </w:p>
    <w:p w:rsidR="00AC479D" w:rsidRDefault="00AC479D" w:rsidP="00C67A4A">
      <w:pPr>
        <w:spacing w:after="0" w:line="360" w:lineRule="atLeast"/>
        <w:ind w:firstLine="0"/>
        <w:jc w:val="center"/>
        <w:rPr>
          <w:b/>
          <w:sz w:val="26"/>
          <w:szCs w:val="26"/>
        </w:rPr>
      </w:pPr>
      <w:r w:rsidRPr="005C0B3F">
        <w:rPr>
          <w:b/>
          <w:sz w:val="26"/>
          <w:szCs w:val="26"/>
        </w:rPr>
        <w:t>ГЛАВА 8.  Предложения по строительству, реконструкции и (или) модернизации тепловых сетей</w:t>
      </w:r>
    </w:p>
    <w:p w:rsidR="005C0B3F" w:rsidRPr="005C0B3F" w:rsidRDefault="005C0B3F" w:rsidP="00C67A4A">
      <w:pPr>
        <w:spacing w:after="0" w:line="360" w:lineRule="atLeast"/>
        <w:ind w:firstLine="0"/>
        <w:jc w:val="center"/>
        <w:rPr>
          <w:b/>
          <w:sz w:val="26"/>
          <w:szCs w:val="26"/>
        </w:rPr>
      </w:pPr>
    </w:p>
    <w:p w:rsidR="00AC479D" w:rsidRPr="005C0B3F" w:rsidRDefault="00AC479D" w:rsidP="00AC479D">
      <w:pPr>
        <w:tabs>
          <w:tab w:val="left" w:pos="1330"/>
        </w:tabs>
        <w:spacing w:after="0" w:line="360" w:lineRule="atLeast"/>
        <w:ind w:firstLine="709"/>
        <w:rPr>
          <w:b/>
          <w:sz w:val="26"/>
          <w:szCs w:val="26"/>
        </w:rPr>
      </w:pPr>
      <w:r w:rsidRPr="005C0B3F">
        <w:rPr>
          <w:b/>
          <w:sz w:val="26"/>
          <w:szCs w:val="26"/>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(использование существующих резервов)</w:t>
      </w:r>
    </w:p>
    <w:p w:rsidR="00AC479D" w:rsidRPr="005C0B3F" w:rsidRDefault="00B03390" w:rsidP="00AC479D">
      <w:pPr>
        <w:spacing w:after="0" w:line="360" w:lineRule="atLeast"/>
        <w:ind w:firstLine="709"/>
        <w:rPr>
          <w:sz w:val="26"/>
          <w:szCs w:val="26"/>
        </w:rPr>
      </w:pPr>
      <w:r w:rsidRPr="005C0B3F">
        <w:rPr>
          <w:sz w:val="26"/>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AC479D" w:rsidRPr="005C0B3F" w:rsidRDefault="00AC479D" w:rsidP="00AC479D">
      <w:pPr>
        <w:spacing w:after="0" w:line="360" w:lineRule="atLeast"/>
        <w:ind w:firstLine="709"/>
        <w:rPr>
          <w:b/>
          <w:sz w:val="26"/>
          <w:szCs w:val="26"/>
        </w:rPr>
      </w:pPr>
      <w:r w:rsidRPr="005C0B3F">
        <w:rPr>
          <w:b/>
          <w:sz w:val="26"/>
          <w:szCs w:val="26"/>
        </w:rPr>
        <w:lastRenderedPageBreak/>
        <w:t>б)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AC479D" w:rsidRPr="005C0B3F" w:rsidRDefault="00AC479D" w:rsidP="00AC479D">
      <w:pPr>
        <w:spacing w:after="0" w:line="360" w:lineRule="atLeast"/>
        <w:ind w:firstLine="709"/>
        <w:rPr>
          <w:sz w:val="26"/>
          <w:szCs w:val="26"/>
        </w:rPr>
      </w:pPr>
      <w:r w:rsidRPr="005C0B3F">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w:t>
      </w:r>
      <w:r w:rsidR="005C0B3F">
        <w:rPr>
          <w:sz w:val="26"/>
          <w:szCs w:val="26"/>
        </w:rPr>
        <w:t xml:space="preserve">, </w:t>
      </w:r>
      <w:r w:rsidR="00B03390" w:rsidRPr="005C0B3F">
        <w:rPr>
          <w:sz w:val="26"/>
          <w:szCs w:val="26"/>
        </w:rPr>
        <w:t>не планируется.</w:t>
      </w:r>
    </w:p>
    <w:p w:rsidR="00AC479D" w:rsidRPr="005C0B3F" w:rsidRDefault="00AC479D" w:rsidP="00AC479D">
      <w:pPr>
        <w:spacing w:after="0" w:line="360" w:lineRule="atLeast"/>
        <w:ind w:firstLine="709"/>
        <w:rPr>
          <w:b/>
          <w:sz w:val="26"/>
          <w:szCs w:val="26"/>
        </w:rPr>
      </w:pPr>
      <w:r w:rsidRPr="005C0B3F">
        <w:rPr>
          <w:b/>
          <w:sz w:val="26"/>
          <w:szCs w:val="26"/>
        </w:rPr>
        <w:t>в)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AC479D" w:rsidRPr="005C0B3F" w:rsidRDefault="00AC479D" w:rsidP="00AC479D">
      <w:pPr>
        <w:spacing w:after="0" w:line="360" w:lineRule="atLeast"/>
        <w:ind w:firstLine="709"/>
        <w:rPr>
          <w:sz w:val="26"/>
          <w:szCs w:val="26"/>
        </w:rPr>
      </w:pPr>
      <w:r w:rsidRPr="005C0B3F">
        <w:rPr>
          <w:sz w:val="26"/>
          <w:szCs w:val="26"/>
        </w:rPr>
        <w:t>Строительство тепловых сетей для повышения эффективности функционирования систем теплоснабжения, в том числе за счет перевода котельных в пиковый режим работы или ликвидации котельной не планируется.</w:t>
      </w:r>
    </w:p>
    <w:p w:rsidR="00AC479D" w:rsidRPr="005C0B3F" w:rsidRDefault="00AC479D" w:rsidP="00AC479D">
      <w:pPr>
        <w:spacing w:after="0" w:line="360" w:lineRule="atLeast"/>
        <w:ind w:firstLine="709"/>
        <w:rPr>
          <w:b/>
          <w:sz w:val="26"/>
          <w:szCs w:val="26"/>
        </w:rPr>
      </w:pPr>
      <w:r w:rsidRPr="005C0B3F">
        <w:rPr>
          <w:b/>
          <w:sz w:val="26"/>
          <w:szCs w:val="26"/>
        </w:rPr>
        <w:t>г) предложения по строительству тепловых сетей для обеспечения нормативной надежности теплоснабжения</w:t>
      </w:r>
    </w:p>
    <w:p w:rsidR="00AC479D" w:rsidRPr="005C0B3F" w:rsidRDefault="00AC479D" w:rsidP="00AC479D">
      <w:pPr>
        <w:spacing w:after="0" w:line="360" w:lineRule="atLeast"/>
        <w:ind w:firstLine="697"/>
        <w:rPr>
          <w:sz w:val="26"/>
          <w:szCs w:val="26"/>
        </w:rPr>
      </w:pPr>
      <w:r w:rsidRPr="005C0B3F">
        <w:rPr>
          <w:sz w:val="26"/>
          <w:szCs w:val="26"/>
        </w:rPr>
        <w:t>Строительство тепловых сетей для обеспечения нормативной надежности теплоснабжения нет необходимости.</w:t>
      </w:r>
    </w:p>
    <w:p w:rsidR="00AC479D" w:rsidRPr="005C0B3F" w:rsidRDefault="00AC479D" w:rsidP="00AC479D">
      <w:pPr>
        <w:spacing w:after="0" w:line="360" w:lineRule="atLeast"/>
        <w:ind w:firstLine="697"/>
        <w:rPr>
          <w:b/>
          <w:sz w:val="26"/>
          <w:szCs w:val="26"/>
        </w:rPr>
      </w:pPr>
      <w:r w:rsidRPr="005C0B3F">
        <w:rPr>
          <w:b/>
          <w:sz w:val="26"/>
          <w:szCs w:val="26"/>
        </w:rPr>
        <w:t>д)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AC479D" w:rsidRPr="005C0B3F" w:rsidRDefault="00AC479D" w:rsidP="00AC479D">
      <w:pPr>
        <w:spacing w:after="0" w:line="360" w:lineRule="atLeast"/>
        <w:ind w:firstLine="697"/>
        <w:rPr>
          <w:sz w:val="26"/>
          <w:szCs w:val="26"/>
        </w:rPr>
      </w:pPr>
      <w:r w:rsidRPr="005C0B3F">
        <w:rPr>
          <w:sz w:val="26"/>
          <w:szCs w:val="26"/>
        </w:rPr>
        <w:t xml:space="preserve">На расчетный срок, перспективный прирост тепловой нагрузки останется неизменным, в связи с этим, реконструкция тепловых сетей с увеличением диаметра трубопроводов не планируется. </w:t>
      </w:r>
    </w:p>
    <w:p w:rsidR="00AC479D" w:rsidRPr="005C0B3F" w:rsidRDefault="00AC479D" w:rsidP="00AC479D">
      <w:pPr>
        <w:spacing w:after="0" w:line="360" w:lineRule="atLeast"/>
        <w:ind w:firstLine="697"/>
        <w:rPr>
          <w:sz w:val="26"/>
          <w:szCs w:val="26"/>
        </w:rPr>
      </w:pPr>
    </w:p>
    <w:p w:rsidR="00AC479D" w:rsidRPr="005C0B3F" w:rsidRDefault="00AC479D" w:rsidP="00AC479D">
      <w:pPr>
        <w:spacing w:after="0" w:line="360" w:lineRule="atLeast"/>
        <w:ind w:firstLine="709"/>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9.  Предложения по переводу открытых систем теплоснабжения              (горячего водоснабжения) в закрытые системы горячего водоснабжения</w:t>
      </w:r>
    </w:p>
    <w:p w:rsidR="00AC479D" w:rsidRPr="005C0B3F" w:rsidRDefault="00AC479D" w:rsidP="00AC479D">
      <w:pPr>
        <w:spacing w:after="0" w:line="360" w:lineRule="atLeast"/>
        <w:ind w:firstLine="709"/>
        <w:rPr>
          <w:sz w:val="26"/>
          <w:szCs w:val="26"/>
        </w:rPr>
      </w:pPr>
    </w:p>
    <w:p w:rsidR="00AC479D" w:rsidRPr="005C0B3F" w:rsidRDefault="00AC479D" w:rsidP="00AC479D">
      <w:pPr>
        <w:ind w:firstLine="708"/>
        <w:rPr>
          <w:b/>
          <w:sz w:val="26"/>
          <w:szCs w:val="26"/>
        </w:rPr>
      </w:pPr>
      <w:r w:rsidRPr="005C0B3F">
        <w:rPr>
          <w:sz w:val="26"/>
          <w:szCs w:val="26"/>
        </w:rPr>
        <w:t xml:space="preserve">Коммунальная услуга горячего водоснабжения в </w:t>
      </w:r>
      <w:r w:rsidR="00FC7A3E" w:rsidRPr="005C0B3F">
        <w:rPr>
          <w:sz w:val="26"/>
          <w:szCs w:val="26"/>
        </w:rPr>
        <w:t>Медведском сельском</w:t>
      </w:r>
      <w:r w:rsidRPr="005C0B3F">
        <w:rPr>
          <w:sz w:val="26"/>
          <w:szCs w:val="26"/>
        </w:rPr>
        <w:t xml:space="preserve"> поселении отсутствует.</w:t>
      </w:r>
    </w:p>
    <w:p w:rsidR="00AC479D" w:rsidRDefault="00AC479D"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Default="005C0B3F" w:rsidP="00C67A4A">
      <w:pPr>
        <w:spacing w:after="0" w:line="360" w:lineRule="atLeast"/>
        <w:ind w:firstLine="0"/>
        <w:jc w:val="center"/>
        <w:rPr>
          <w:b/>
          <w:sz w:val="26"/>
          <w:szCs w:val="26"/>
        </w:rPr>
      </w:pPr>
    </w:p>
    <w:p w:rsidR="005C0B3F" w:rsidRPr="005C0B3F" w:rsidRDefault="005C0B3F" w:rsidP="00C67A4A">
      <w:pPr>
        <w:spacing w:after="0" w:line="360" w:lineRule="atLeast"/>
        <w:ind w:firstLine="0"/>
        <w:jc w:val="center"/>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lastRenderedPageBreak/>
        <w:t>ГЛАВА 10.  Перспективные топливные балансы</w:t>
      </w:r>
    </w:p>
    <w:p w:rsidR="00FC7A3E" w:rsidRPr="005C0B3F" w:rsidRDefault="00FC7A3E" w:rsidP="00FC7A3E">
      <w:pPr>
        <w:ind w:firstLine="0"/>
        <w:jc w:val="center"/>
        <w:rPr>
          <w:sz w:val="26"/>
          <w:szCs w:val="26"/>
        </w:rPr>
      </w:pPr>
    </w:p>
    <w:p w:rsidR="00C83FA9" w:rsidRPr="005C0B3F" w:rsidRDefault="00C83FA9" w:rsidP="00C83FA9">
      <w:pPr>
        <w:keepNext/>
        <w:spacing w:line="240" w:lineRule="auto"/>
        <w:ind w:firstLine="709"/>
        <w:jc w:val="right"/>
        <w:rPr>
          <w:sz w:val="26"/>
          <w:szCs w:val="26"/>
        </w:rPr>
      </w:pPr>
      <w:r w:rsidRPr="005C0B3F">
        <w:rPr>
          <w:sz w:val="26"/>
          <w:szCs w:val="26"/>
        </w:rPr>
        <w:t>Таблица 12.1</w:t>
      </w:r>
    </w:p>
    <w:tbl>
      <w:tblPr>
        <w:tblStyle w:val="a6"/>
        <w:tblW w:w="5000" w:type="pct"/>
        <w:tblLayout w:type="fixed"/>
        <w:tblLook w:val="04A0"/>
      </w:tblPr>
      <w:tblGrid>
        <w:gridCol w:w="2526"/>
        <w:gridCol w:w="859"/>
        <w:gridCol w:w="788"/>
        <w:gridCol w:w="789"/>
        <w:gridCol w:w="788"/>
        <w:gridCol w:w="789"/>
        <w:gridCol w:w="789"/>
        <w:gridCol w:w="788"/>
        <w:gridCol w:w="789"/>
        <w:gridCol w:w="789"/>
      </w:tblGrid>
      <w:tr w:rsidR="00FC7A3E" w:rsidRPr="005C0B3F" w:rsidTr="003C72F9">
        <w:trPr>
          <w:tblHeader/>
        </w:trPr>
        <w:tc>
          <w:tcPr>
            <w:tcW w:w="2526" w:type="dxa"/>
            <w:vMerge w:val="restart"/>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r w:rsidRPr="005C0B3F">
              <w:rPr>
                <w:rFonts w:eastAsiaTheme="minorHAnsi"/>
                <w:b/>
                <w:sz w:val="26"/>
                <w:szCs w:val="26"/>
              </w:rPr>
              <w:t>Источник теплоснабжения</w:t>
            </w:r>
          </w:p>
        </w:tc>
        <w:tc>
          <w:tcPr>
            <w:tcW w:w="859" w:type="dxa"/>
            <w:vMerge w:val="restart"/>
            <w:tcMar>
              <w:left w:w="28" w:type="dxa"/>
              <w:right w:w="28" w:type="dxa"/>
            </w:tcMar>
            <w:vAlign w:val="center"/>
          </w:tcPr>
          <w:p w:rsidR="00FC7A3E" w:rsidRPr="005C0B3F" w:rsidRDefault="00FC7A3E" w:rsidP="003C72F9">
            <w:pPr>
              <w:spacing w:after="0" w:line="240" w:lineRule="auto"/>
              <w:ind w:firstLine="0"/>
              <w:jc w:val="center"/>
              <w:rPr>
                <w:sz w:val="26"/>
                <w:szCs w:val="26"/>
              </w:rPr>
            </w:pPr>
            <w:r w:rsidRPr="005C0B3F">
              <w:rPr>
                <w:b/>
                <w:sz w:val="26"/>
                <w:szCs w:val="26"/>
              </w:rPr>
              <w:t>Ед. изм.</w:t>
            </w:r>
          </w:p>
        </w:tc>
        <w:tc>
          <w:tcPr>
            <w:tcW w:w="6309" w:type="dxa"/>
            <w:gridSpan w:val="8"/>
            <w:tcMar>
              <w:left w:w="28" w:type="dxa"/>
              <w:right w:w="28" w:type="dxa"/>
            </w:tcMar>
          </w:tcPr>
          <w:p w:rsidR="00FC7A3E" w:rsidRPr="005C0B3F" w:rsidRDefault="00FC7A3E" w:rsidP="003C72F9">
            <w:pPr>
              <w:spacing w:after="0" w:line="240" w:lineRule="auto"/>
              <w:ind w:firstLine="0"/>
              <w:jc w:val="center"/>
              <w:rPr>
                <w:sz w:val="26"/>
                <w:szCs w:val="26"/>
              </w:rPr>
            </w:pPr>
            <w:r w:rsidRPr="005C0B3F">
              <w:rPr>
                <w:b/>
                <w:sz w:val="26"/>
                <w:szCs w:val="26"/>
              </w:rPr>
              <w:t>Расход топлива</w:t>
            </w:r>
          </w:p>
        </w:tc>
      </w:tr>
      <w:tr w:rsidR="00FC7A3E" w:rsidRPr="005C0B3F" w:rsidTr="003C72F9">
        <w:trPr>
          <w:trHeight w:val="77"/>
          <w:tblHeader/>
        </w:trPr>
        <w:tc>
          <w:tcPr>
            <w:tcW w:w="2526" w:type="dxa"/>
            <w:vMerge/>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p>
        </w:tc>
        <w:tc>
          <w:tcPr>
            <w:tcW w:w="859" w:type="dxa"/>
            <w:vMerge/>
            <w:tcMar>
              <w:left w:w="28" w:type="dxa"/>
              <w:right w:w="28" w:type="dxa"/>
            </w:tcMar>
            <w:vAlign w:val="center"/>
          </w:tcPr>
          <w:p w:rsidR="00FC7A3E" w:rsidRPr="005C0B3F" w:rsidRDefault="00FC7A3E" w:rsidP="003C72F9">
            <w:pPr>
              <w:spacing w:after="0" w:line="240" w:lineRule="auto"/>
              <w:ind w:firstLine="0"/>
              <w:jc w:val="center"/>
              <w:rPr>
                <w:b/>
                <w:sz w:val="26"/>
                <w:szCs w:val="26"/>
              </w:rPr>
            </w:pPr>
          </w:p>
        </w:tc>
        <w:tc>
          <w:tcPr>
            <w:tcW w:w="788"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2018 г.</w:t>
            </w:r>
          </w:p>
        </w:tc>
        <w:tc>
          <w:tcPr>
            <w:tcW w:w="78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2019 г.</w:t>
            </w:r>
          </w:p>
        </w:tc>
        <w:tc>
          <w:tcPr>
            <w:tcW w:w="788"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2020 г.</w:t>
            </w:r>
          </w:p>
        </w:tc>
        <w:tc>
          <w:tcPr>
            <w:tcW w:w="78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2021 г.</w:t>
            </w:r>
          </w:p>
        </w:tc>
        <w:tc>
          <w:tcPr>
            <w:tcW w:w="78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2022 г.</w:t>
            </w:r>
          </w:p>
        </w:tc>
        <w:tc>
          <w:tcPr>
            <w:tcW w:w="788"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2023 г.</w:t>
            </w:r>
          </w:p>
        </w:tc>
        <w:tc>
          <w:tcPr>
            <w:tcW w:w="78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2024 г.</w:t>
            </w:r>
          </w:p>
        </w:tc>
        <w:tc>
          <w:tcPr>
            <w:tcW w:w="789" w:type="dxa"/>
            <w:tcMar>
              <w:left w:w="28" w:type="dxa"/>
              <w:right w:w="28" w:type="dxa"/>
            </w:tcMar>
            <w:vAlign w:val="center"/>
          </w:tcPr>
          <w:p w:rsidR="00FC7A3E" w:rsidRPr="005C0B3F" w:rsidRDefault="00FC7A3E" w:rsidP="003C72F9">
            <w:pPr>
              <w:spacing w:after="0" w:line="240" w:lineRule="auto"/>
              <w:ind w:firstLine="0"/>
              <w:jc w:val="center"/>
              <w:rPr>
                <w:b/>
                <w:sz w:val="26"/>
                <w:szCs w:val="26"/>
              </w:rPr>
            </w:pPr>
            <w:r w:rsidRPr="005C0B3F">
              <w:rPr>
                <w:b/>
                <w:sz w:val="26"/>
                <w:szCs w:val="26"/>
              </w:rPr>
              <w:t>2025-2033 гг.</w:t>
            </w:r>
          </w:p>
        </w:tc>
      </w:tr>
      <w:tr w:rsidR="00FC7A3E" w:rsidRPr="005C0B3F" w:rsidTr="003C72F9">
        <w:trPr>
          <w:trHeight w:val="189"/>
        </w:trPr>
        <w:tc>
          <w:tcPr>
            <w:tcW w:w="2526" w:type="dxa"/>
            <w:tcMar>
              <w:left w:w="28" w:type="dxa"/>
              <w:right w:w="28" w:type="dxa"/>
            </w:tcMar>
            <w:vAlign w:val="center"/>
          </w:tcPr>
          <w:p w:rsidR="00FC7A3E" w:rsidRPr="005C0B3F" w:rsidRDefault="00FC7A3E" w:rsidP="00C67A4A">
            <w:pPr>
              <w:pStyle w:val="69"/>
              <w:spacing w:before="0" w:after="0" w:line="240" w:lineRule="auto"/>
              <w:ind w:firstLine="0"/>
              <w:jc w:val="left"/>
              <w:rPr>
                <w:rFonts w:ascii="Times New Roman" w:hAnsi="Times New Roman" w:cs="Times New Roman"/>
                <w:sz w:val="26"/>
                <w:szCs w:val="26"/>
              </w:rPr>
            </w:pPr>
            <w:r w:rsidRPr="005C0B3F">
              <w:rPr>
                <w:rStyle w:val="2e"/>
                <w:rFonts w:eastAsia="Century Schoolbook"/>
                <w:sz w:val="26"/>
                <w:szCs w:val="26"/>
              </w:rPr>
              <w:t>Котельная №13 (дрова)</w:t>
            </w:r>
          </w:p>
        </w:tc>
        <w:tc>
          <w:tcPr>
            <w:tcW w:w="85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/год</w:t>
            </w:r>
          </w:p>
        </w:tc>
        <w:tc>
          <w:tcPr>
            <w:tcW w:w="788"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700</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700</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700</w:t>
            </w:r>
          </w:p>
        </w:tc>
        <w:tc>
          <w:tcPr>
            <w:tcW w:w="789" w:type="dxa"/>
            <w:shd w:val="clear" w:color="auto" w:fill="auto"/>
            <w:tcMar>
              <w:left w:w="28" w:type="dxa"/>
              <w:right w:w="28" w:type="dxa"/>
            </w:tcMar>
            <w:vAlign w:val="center"/>
          </w:tcPr>
          <w:p w:rsidR="00FC7A3E" w:rsidRPr="005C0B3F" w:rsidRDefault="00B11602" w:rsidP="003C72F9">
            <w:pPr>
              <w:spacing w:after="0" w:line="240" w:lineRule="auto"/>
              <w:ind w:firstLine="0"/>
              <w:jc w:val="center"/>
              <w:rPr>
                <w:color w:val="000000"/>
                <w:sz w:val="26"/>
                <w:szCs w:val="26"/>
              </w:rPr>
            </w:pPr>
            <w:r w:rsidRPr="005C0B3F">
              <w:rPr>
                <w:color w:val="000000"/>
                <w:sz w:val="26"/>
                <w:szCs w:val="26"/>
              </w:rPr>
              <w:t>478</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425</w:t>
            </w:r>
          </w:p>
        </w:tc>
        <w:tc>
          <w:tcPr>
            <w:tcW w:w="788" w:type="dxa"/>
            <w:shd w:val="clear" w:color="auto" w:fill="auto"/>
            <w:tcMar>
              <w:left w:w="28" w:type="dxa"/>
              <w:right w:w="28" w:type="dxa"/>
            </w:tcMa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425</w:t>
            </w:r>
          </w:p>
        </w:tc>
        <w:tc>
          <w:tcPr>
            <w:tcW w:w="789" w:type="dxa"/>
            <w:tcMar>
              <w:left w:w="28" w:type="dxa"/>
              <w:right w:w="28" w:type="dxa"/>
            </w:tcMa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425</w:t>
            </w:r>
          </w:p>
        </w:tc>
        <w:tc>
          <w:tcPr>
            <w:tcW w:w="789" w:type="dxa"/>
            <w:shd w:val="clear" w:color="auto" w:fill="auto"/>
            <w:tcMar>
              <w:left w:w="28" w:type="dxa"/>
              <w:right w:w="28" w:type="dxa"/>
            </w:tcMa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425</w:t>
            </w:r>
          </w:p>
        </w:tc>
      </w:tr>
      <w:tr w:rsidR="00FC7A3E" w:rsidRPr="005C0B3F" w:rsidTr="003C72F9">
        <w:trPr>
          <w:trHeight w:val="189"/>
        </w:trPr>
        <w:tc>
          <w:tcPr>
            <w:tcW w:w="2526"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№20 (пеллеты)</w:t>
            </w:r>
          </w:p>
        </w:tc>
        <w:tc>
          <w:tcPr>
            <w:tcW w:w="85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/год</w:t>
            </w:r>
          </w:p>
        </w:tc>
        <w:tc>
          <w:tcPr>
            <w:tcW w:w="788"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н/д</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r>
      <w:tr w:rsidR="00FC7A3E" w:rsidRPr="005C0B3F" w:rsidTr="003C72F9">
        <w:trPr>
          <w:trHeight w:val="189"/>
        </w:trPr>
        <w:tc>
          <w:tcPr>
            <w:tcW w:w="2526"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№21 (уголь)</w:t>
            </w:r>
          </w:p>
        </w:tc>
        <w:tc>
          <w:tcPr>
            <w:tcW w:w="85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т/год</w:t>
            </w:r>
          </w:p>
        </w:tc>
        <w:tc>
          <w:tcPr>
            <w:tcW w:w="788"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1390</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1390</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1390</w:t>
            </w:r>
          </w:p>
        </w:tc>
        <w:tc>
          <w:tcPr>
            <w:tcW w:w="789" w:type="dxa"/>
            <w:shd w:val="clear" w:color="auto" w:fill="auto"/>
            <w:tcMar>
              <w:left w:w="28" w:type="dxa"/>
              <w:right w:w="28" w:type="dxa"/>
            </w:tcMar>
            <w:vAlign w:val="center"/>
          </w:tcPr>
          <w:p w:rsidR="00FC7A3E" w:rsidRPr="005C0B3F" w:rsidRDefault="00B11602" w:rsidP="003C72F9">
            <w:pPr>
              <w:spacing w:after="0" w:line="240" w:lineRule="auto"/>
              <w:ind w:firstLine="0"/>
              <w:jc w:val="center"/>
              <w:rPr>
                <w:color w:val="000000"/>
                <w:sz w:val="26"/>
                <w:szCs w:val="26"/>
              </w:rPr>
            </w:pPr>
            <w:r w:rsidRPr="005C0B3F">
              <w:rPr>
                <w:color w:val="000000"/>
                <w:sz w:val="26"/>
                <w:szCs w:val="26"/>
              </w:rPr>
              <w:t>1100</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1078</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1078</w:t>
            </w:r>
          </w:p>
        </w:tc>
        <w:tc>
          <w:tcPr>
            <w:tcW w:w="78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1078</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1078</w:t>
            </w:r>
          </w:p>
        </w:tc>
      </w:tr>
      <w:tr w:rsidR="00FC7A3E" w:rsidRPr="005C0B3F" w:rsidTr="003C72F9">
        <w:trPr>
          <w:trHeight w:val="189"/>
        </w:trPr>
        <w:tc>
          <w:tcPr>
            <w:tcW w:w="2526"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№24 (электричество)</w:t>
            </w:r>
          </w:p>
        </w:tc>
        <w:tc>
          <w:tcPr>
            <w:tcW w:w="85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/год</w:t>
            </w:r>
          </w:p>
        </w:tc>
        <w:tc>
          <w:tcPr>
            <w:tcW w:w="788"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н/д</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8"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r>
    </w:tbl>
    <w:p w:rsidR="00FC7A3E" w:rsidRPr="005C0B3F" w:rsidRDefault="00FC7A3E" w:rsidP="00FC7A3E">
      <w:pPr>
        <w:rPr>
          <w:sz w:val="26"/>
          <w:szCs w:val="26"/>
        </w:rPr>
      </w:pPr>
    </w:p>
    <w:p w:rsidR="00FC7A3E" w:rsidRPr="005C0B3F" w:rsidRDefault="00FC7A3E" w:rsidP="00FC7A3E">
      <w:pPr>
        <w:ind w:firstLine="0"/>
        <w:jc w:val="center"/>
        <w:rPr>
          <w:b/>
          <w:sz w:val="26"/>
          <w:szCs w:val="26"/>
        </w:rPr>
      </w:pPr>
      <w:r w:rsidRPr="005C0B3F">
        <w:rPr>
          <w:b/>
          <w:sz w:val="26"/>
          <w:szCs w:val="26"/>
        </w:rPr>
        <w:t>Перспективный максимальный часовой расход основного топлива</w:t>
      </w:r>
    </w:p>
    <w:p w:rsidR="00C83FA9" w:rsidRPr="005C0B3F" w:rsidRDefault="00C83FA9" w:rsidP="00C83FA9">
      <w:pPr>
        <w:keepNext/>
        <w:spacing w:line="240" w:lineRule="auto"/>
        <w:ind w:firstLine="709"/>
        <w:jc w:val="right"/>
        <w:rPr>
          <w:sz w:val="26"/>
          <w:szCs w:val="26"/>
        </w:rPr>
      </w:pPr>
      <w:r w:rsidRPr="005C0B3F">
        <w:rPr>
          <w:sz w:val="26"/>
          <w:szCs w:val="26"/>
        </w:rPr>
        <w:t>Таблица 12.2</w:t>
      </w:r>
    </w:p>
    <w:tbl>
      <w:tblPr>
        <w:tblStyle w:val="a6"/>
        <w:tblW w:w="9587" w:type="dxa"/>
        <w:tblInd w:w="80" w:type="dxa"/>
        <w:tblLayout w:type="fixed"/>
        <w:tblLook w:val="04A0"/>
      </w:tblPr>
      <w:tblGrid>
        <w:gridCol w:w="2499"/>
        <w:gridCol w:w="851"/>
        <w:gridCol w:w="779"/>
        <w:gridCol w:w="780"/>
        <w:gridCol w:w="779"/>
        <w:gridCol w:w="780"/>
        <w:gridCol w:w="780"/>
        <w:gridCol w:w="779"/>
        <w:gridCol w:w="780"/>
        <w:gridCol w:w="780"/>
      </w:tblGrid>
      <w:tr w:rsidR="00FC7A3E" w:rsidRPr="005C0B3F" w:rsidTr="003C72F9">
        <w:trPr>
          <w:tblHeader/>
        </w:trPr>
        <w:tc>
          <w:tcPr>
            <w:tcW w:w="2499" w:type="dxa"/>
            <w:vMerge w:val="restart"/>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r w:rsidRPr="005C0B3F">
              <w:rPr>
                <w:rFonts w:eastAsiaTheme="minorHAnsi"/>
                <w:b/>
                <w:sz w:val="26"/>
                <w:szCs w:val="26"/>
              </w:rPr>
              <w:t>Источник теплоснабжения</w:t>
            </w:r>
          </w:p>
        </w:tc>
        <w:tc>
          <w:tcPr>
            <w:tcW w:w="851" w:type="dxa"/>
            <w:vMerge w:val="restart"/>
            <w:tcMar>
              <w:left w:w="28" w:type="dxa"/>
              <w:right w:w="28" w:type="dxa"/>
            </w:tcMar>
            <w:vAlign w:val="center"/>
          </w:tcPr>
          <w:p w:rsidR="00FC7A3E" w:rsidRPr="005C0B3F" w:rsidRDefault="00FC7A3E" w:rsidP="003C72F9">
            <w:pPr>
              <w:spacing w:after="0" w:line="240" w:lineRule="auto"/>
              <w:ind w:firstLine="0"/>
              <w:jc w:val="center"/>
              <w:rPr>
                <w:sz w:val="26"/>
                <w:szCs w:val="26"/>
              </w:rPr>
            </w:pPr>
            <w:r w:rsidRPr="005C0B3F">
              <w:rPr>
                <w:b/>
                <w:sz w:val="26"/>
                <w:szCs w:val="26"/>
              </w:rPr>
              <w:t>Ед. изм.</w:t>
            </w:r>
          </w:p>
        </w:tc>
        <w:tc>
          <w:tcPr>
            <w:tcW w:w="6237" w:type="dxa"/>
            <w:gridSpan w:val="8"/>
            <w:tcMar>
              <w:left w:w="28" w:type="dxa"/>
              <w:right w:w="28" w:type="dxa"/>
            </w:tcMar>
          </w:tcPr>
          <w:p w:rsidR="00FC7A3E" w:rsidRPr="005C0B3F" w:rsidRDefault="00FC7A3E" w:rsidP="003C72F9">
            <w:pPr>
              <w:spacing w:after="0" w:line="240" w:lineRule="auto"/>
              <w:ind w:firstLine="0"/>
              <w:jc w:val="center"/>
              <w:rPr>
                <w:sz w:val="26"/>
                <w:szCs w:val="26"/>
              </w:rPr>
            </w:pPr>
            <w:r w:rsidRPr="005C0B3F">
              <w:rPr>
                <w:b/>
                <w:sz w:val="26"/>
                <w:szCs w:val="26"/>
              </w:rPr>
              <w:t>Расход топлива</w:t>
            </w:r>
          </w:p>
        </w:tc>
      </w:tr>
      <w:tr w:rsidR="00FC7A3E" w:rsidRPr="005C0B3F" w:rsidTr="003C72F9">
        <w:trPr>
          <w:trHeight w:val="77"/>
          <w:tblHeader/>
        </w:trPr>
        <w:tc>
          <w:tcPr>
            <w:tcW w:w="2499" w:type="dxa"/>
            <w:vMerge/>
            <w:tcMar>
              <w:left w:w="28" w:type="dxa"/>
              <w:right w:w="28" w:type="dxa"/>
            </w:tcMar>
            <w:vAlign w:val="center"/>
          </w:tcPr>
          <w:p w:rsidR="00FC7A3E" w:rsidRPr="005C0B3F" w:rsidRDefault="00FC7A3E" w:rsidP="003C72F9">
            <w:pPr>
              <w:spacing w:after="0" w:line="240" w:lineRule="auto"/>
              <w:ind w:firstLine="0"/>
              <w:jc w:val="center"/>
              <w:rPr>
                <w:rFonts w:eastAsiaTheme="minorHAnsi"/>
                <w:b/>
                <w:sz w:val="26"/>
                <w:szCs w:val="26"/>
              </w:rPr>
            </w:pPr>
          </w:p>
        </w:tc>
        <w:tc>
          <w:tcPr>
            <w:tcW w:w="851" w:type="dxa"/>
            <w:vMerge/>
            <w:tcMar>
              <w:left w:w="28" w:type="dxa"/>
              <w:right w:w="28" w:type="dxa"/>
            </w:tcMar>
            <w:vAlign w:val="center"/>
          </w:tcPr>
          <w:p w:rsidR="00FC7A3E" w:rsidRPr="005C0B3F" w:rsidRDefault="00FC7A3E" w:rsidP="003C72F9">
            <w:pPr>
              <w:spacing w:after="0" w:line="240" w:lineRule="auto"/>
              <w:ind w:firstLine="0"/>
              <w:jc w:val="center"/>
              <w:rPr>
                <w:b/>
                <w:sz w:val="26"/>
                <w:szCs w:val="26"/>
              </w:rPr>
            </w:pP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2018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2019 г.</w:t>
            </w: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2020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2021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2022 г.</w:t>
            </w:r>
          </w:p>
        </w:tc>
        <w:tc>
          <w:tcPr>
            <w:tcW w:w="779"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2023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2024 г.</w:t>
            </w:r>
          </w:p>
        </w:tc>
        <w:tc>
          <w:tcPr>
            <w:tcW w:w="780" w:type="dxa"/>
            <w:tcMar>
              <w:left w:w="28" w:type="dxa"/>
              <w:right w:w="28" w:type="dxa"/>
            </w:tcMar>
            <w:vAlign w:val="center"/>
          </w:tcPr>
          <w:p w:rsidR="00FC7A3E" w:rsidRPr="005C0B3F" w:rsidRDefault="00FC7A3E" w:rsidP="003C72F9">
            <w:pPr>
              <w:spacing w:after="0" w:line="240" w:lineRule="auto"/>
              <w:ind w:firstLine="0"/>
              <w:jc w:val="center"/>
              <w:rPr>
                <w:b/>
              </w:rPr>
            </w:pPr>
            <w:r w:rsidRPr="005C0B3F">
              <w:rPr>
                <w:b/>
              </w:rPr>
              <w:t>2025-2033 гг.</w:t>
            </w:r>
          </w:p>
        </w:tc>
      </w:tr>
      <w:tr w:rsidR="00FC7A3E" w:rsidRPr="005C0B3F" w:rsidTr="003C72F9">
        <w:trPr>
          <w:trHeight w:val="189"/>
        </w:trPr>
        <w:tc>
          <w:tcPr>
            <w:tcW w:w="2499" w:type="dxa"/>
            <w:tcMar>
              <w:left w:w="28" w:type="dxa"/>
              <w:right w:w="28" w:type="dxa"/>
            </w:tcMar>
            <w:vAlign w:val="center"/>
          </w:tcPr>
          <w:p w:rsidR="00FC7A3E" w:rsidRPr="005C0B3F" w:rsidRDefault="00FC7A3E" w:rsidP="00C67A4A">
            <w:pPr>
              <w:pStyle w:val="69"/>
              <w:spacing w:before="0" w:after="0" w:line="240" w:lineRule="auto"/>
              <w:ind w:firstLine="0"/>
              <w:jc w:val="left"/>
              <w:rPr>
                <w:rFonts w:ascii="Times New Roman" w:hAnsi="Times New Roman" w:cs="Times New Roman"/>
                <w:sz w:val="26"/>
                <w:szCs w:val="26"/>
              </w:rPr>
            </w:pPr>
            <w:r w:rsidRPr="005C0B3F">
              <w:rPr>
                <w:rStyle w:val="2e"/>
                <w:rFonts w:eastAsia="Century Schoolbook"/>
                <w:sz w:val="26"/>
                <w:szCs w:val="26"/>
              </w:rPr>
              <w:t>Котельная №13 (дрова)</w:t>
            </w:r>
          </w:p>
        </w:tc>
        <w:tc>
          <w:tcPr>
            <w:tcW w:w="851"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/ч</w:t>
            </w:r>
          </w:p>
        </w:tc>
        <w:tc>
          <w:tcPr>
            <w:tcW w:w="77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80"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0,12</w:t>
            </w:r>
          </w:p>
        </w:tc>
      </w:tr>
      <w:tr w:rsidR="00FC7A3E" w:rsidRPr="005C0B3F" w:rsidTr="003C72F9">
        <w:trPr>
          <w:trHeight w:val="189"/>
        </w:trPr>
        <w:tc>
          <w:tcPr>
            <w:tcW w:w="2499"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№20 (пеллеты)</w:t>
            </w:r>
          </w:p>
        </w:tc>
        <w:tc>
          <w:tcPr>
            <w:tcW w:w="851"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/ч</w:t>
            </w:r>
          </w:p>
        </w:tc>
        <w:tc>
          <w:tcPr>
            <w:tcW w:w="77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r>
      <w:tr w:rsidR="00FC7A3E" w:rsidRPr="005C0B3F" w:rsidTr="003C72F9">
        <w:trPr>
          <w:trHeight w:val="189"/>
        </w:trPr>
        <w:tc>
          <w:tcPr>
            <w:tcW w:w="2499"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№21 (уголь)</w:t>
            </w:r>
          </w:p>
        </w:tc>
        <w:tc>
          <w:tcPr>
            <w:tcW w:w="851"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/ч</w:t>
            </w:r>
          </w:p>
        </w:tc>
        <w:tc>
          <w:tcPr>
            <w:tcW w:w="77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80"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0,24</w:t>
            </w:r>
          </w:p>
        </w:tc>
      </w:tr>
      <w:tr w:rsidR="00FC7A3E" w:rsidRPr="005C0B3F" w:rsidTr="003C72F9">
        <w:trPr>
          <w:trHeight w:val="189"/>
        </w:trPr>
        <w:tc>
          <w:tcPr>
            <w:tcW w:w="2499" w:type="dxa"/>
            <w:tcMar>
              <w:left w:w="28" w:type="dxa"/>
              <w:right w:w="28" w:type="dxa"/>
            </w:tcMar>
            <w:vAlign w:val="center"/>
          </w:tcPr>
          <w:p w:rsidR="00FC7A3E" w:rsidRPr="005C0B3F" w:rsidRDefault="00FC7A3E" w:rsidP="00C67A4A">
            <w:pPr>
              <w:spacing w:after="0" w:line="240" w:lineRule="auto"/>
              <w:ind w:firstLine="0"/>
              <w:jc w:val="left"/>
              <w:rPr>
                <w:sz w:val="26"/>
                <w:szCs w:val="26"/>
              </w:rPr>
            </w:pPr>
            <w:r w:rsidRPr="005C0B3F">
              <w:rPr>
                <w:sz w:val="26"/>
                <w:szCs w:val="26"/>
              </w:rPr>
              <w:t>Котельная №24 (электричество)</w:t>
            </w:r>
          </w:p>
        </w:tc>
        <w:tc>
          <w:tcPr>
            <w:tcW w:w="851"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м</w:t>
            </w:r>
            <w:r w:rsidRPr="005C0B3F">
              <w:rPr>
                <w:color w:val="000000"/>
                <w:sz w:val="26"/>
                <w:szCs w:val="26"/>
                <w:vertAlign w:val="superscript"/>
              </w:rPr>
              <w:t>3</w:t>
            </w:r>
            <w:r w:rsidRPr="005C0B3F">
              <w:rPr>
                <w:color w:val="000000"/>
                <w:sz w:val="26"/>
                <w:szCs w:val="26"/>
              </w:rPr>
              <w:t>/ч</w:t>
            </w:r>
          </w:p>
        </w:tc>
        <w:tc>
          <w:tcPr>
            <w:tcW w:w="779"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79"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c>
          <w:tcPr>
            <w:tcW w:w="780" w:type="dxa"/>
            <w:shd w:val="clear" w:color="auto" w:fill="auto"/>
            <w:tcMar>
              <w:left w:w="28" w:type="dxa"/>
              <w:right w:w="28" w:type="dxa"/>
            </w:tcMar>
            <w:vAlign w:val="center"/>
          </w:tcPr>
          <w:p w:rsidR="00FC7A3E" w:rsidRPr="005C0B3F" w:rsidRDefault="00FC7A3E" w:rsidP="003C72F9">
            <w:pPr>
              <w:spacing w:after="0" w:line="240" w:lineRule="auto"/>
              <w:ind w:firstLine="0"/>
              <w:jc w:val="center"/>
              <w:rPr>
                <w:color w:val="000000"/>
                <w:sz w:val="26"/>
                <w:szCs w:val="26"/>
              </w:rPr>
            </w:pPr>
            <w:r w:rsidRPr="005C0B3F">
              <w:rPr>
                <w:color w:val="000000"/>
                <w:sz w:val="26"/>
                <w:szCs w:val="26"/>
              </w:rPr>
              <w:t>-</w:t>
            </w:r>
          </w:p>
        </w:tc>
      </w:tr>
    </w:tbl>
    <w:p w:rsidR="00FC7A3E" w:rsidRPr="005C0B3F" w:rsidRDefault="00FC7A3E" w:rsidP="00FC7A3E">
      <w:pPr>
        <w:rPr>
          <w:sz w:val="26"/>
          <w:szCs w:val="26"/>
        </w:rPr>
      </w:pPr>
    </w:p>
    <w:p w:rsidR="005C0B3F" w:rsidRDefault="005C0B3F" w:rsidP="00C67A4A">
      <w:pPr>
        <w:spacing w:after="0" w:line="360" w:lineRule="atLeast"/>
        <w:ind w:firstLine="0"/>
        <w:jc w:val="center"/>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11.  Оценка надежности теплоснабжения</w:t>
      </w:r>
    </w:p>
    <w:p w:rsidR="00C67A4A" w:rsidRPr="005C0B3F" w:rsidRDefault="00C67A4A" w:rsidP="00C67A4A">
      <w:pPr>
        <w:spacing w:after="0" w:line="360" w:lineRule="atLeast"/>
        <w:ind w:firstLine="0"/>
        <w:jc w:val="center"/>
        <w:rPr>
          <w:sz w:val="26"/>
          <w:szCs w:val="26"/>
        </w:rPr>
      </w:pPr>
    </w:p>
    <w:p w:rsidR="00AC479D" w:rsidRPr="005C0B3F" w:rsidRDefault="00AC479D" w:rsidP="00AC479D">
      <w:pPr>
        <w:spacing w:after="0" w:line="360" w:lineRule="atLeast"/>
        <w:ind w:firstLine="709"/>
        <w:rPr>
          <w:b/>
          <w:sz w:val="26"/>
          <w:szCs w:val="26"/>
        </w:rPr>
      </w:pPr>
      <w:r w:rsidRPr="005C0B3F">
        <w:rPr>
          <w:b/>
          <w:sz w:val="26"/>
          <w:szCs w:val="26"/>
        </w:rPr>
        <w:t>а)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AC479D" w:rsidRPr="005C0B3F" w:rsidRDefault="00AC479D" w:rsidP="00AC479D">
      <w:pPr>
        <w:spacing w:after="0" w:line="360" w:lineRule="atLeast"/>
        <w:ind w:firstLine="709"/>
        <w:rPr>
          <w:sz w:val="26"/>
          <w:szCs w:val="26"/>
        </w:rPr>
      </w:pPr>
      <w:r w:rsidRPr="005C0B3F">
        <w:rPr>
          <w:sz w:val="26"/>
          <w:szCs w:val="26"/>
        </w:rPr>
        <w:t xml:space="preserve">На сегодняшний день нарушений в подаче тепловой энергии не было. </w:t>
      </w:r>
    </w:p>
    <w:p w:rsidR="00AC479D" w:rsidRPr="005C0B3F" w:rsidRDefault="00AC479D" w:rsidP="00AC479D">
      <w:pPr>
        <w:spacing w:after="0" w:line="360" w:lineRule="atLeast"/>
        <w:ind w:firstLine="709"/>
        <w:rPr>
          <w:b/>
          <w:sz w:val="26"/>
          <w:szCs w:val="26"/>
        </w:rPr>
      </w:pPr>
      <w:r w:rsidRPr="005C0B3F">
        <w:rPr>
          <w:b/>
          <w:sz w:val="26"/>
          <w:szCs w:val="26"/>
        </w:rPr>
        <w:t>б) результаты оценки недоотпуска тепловой энергии по причине отказов (аварийных ситуаций) и простоев тепловых сетей и источников тепловой энергии.</w:t>
      </w:r>
    </w:p>
    <w:p w:rsidR="00AC479D" w:rsidRPr="005C0B3F" w:rsidRDefault="00AC479D" w:rsidP="00AC479D">
      <w:pPr>
        <w:spacing w:after="0" w:line="360" w:lineRule="atLeast"/>
        <w:ind w:firstLine="709"/>
        <w:rPr>
          <w:sz w:val="26"/>
          <w:szCs w:val="26"/>
        </w:rPr>
      </w:pPr>
      <w:r w:rsidRPr="005C0B3F">
        <w:rPr>
          <w:sz w:val="26"/>
          <w:szCs w:val="26"/>
        </w:rPr>
        <w:lastRenderedPageBreak/>
        <w:t>Если температура в отапливаемых помещениях ниже нормы, то по письменным заявлениям потребителей производится анализ причин недоотпуска тепла, выявленные недостатки устраняются в течение одного рабочего дня.</w:t>
      </w:r>
    </w:p>
    <w:p w:rsidR="00AC479D" w:rsidRPr="005C0B3F" w:rsidRDefault="00AC479D" w:rsidP="00AC479D">
      <w:pPr>
        <w:spacing w:after="0" w:line="360" w:lineRule="atLeast"/>
        <w:ind w:firstLine="709"/>
        <w:rPr>
          <w:b/>
          <w:sz w:val="26"/>
          <w:szCs w:val="26"/>
        </w:rPr>
      </w:pPr>
      <w:r w:rsidRPr="005C0B3F">
        <w:rPr>
          <w:b/>
          <w:sz w:val="26"/>
          <w:szCs w:val="26"/>
        </w:rPr>
        <w:t>в)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rsidR="00AC479D" w:rsidRPr="005C0B3F" w:rsidRDefault="00AC479D" w:rsidP="00AC479D">
      <w:pPr>
        <w:spacing w:after="0" w:line="360" w:lineRule="atLeast"/>
        <w:ind w:firstLine="709"/>
        <w:rPr>
          <w:sz w:val="26"/>
          <w:szCs w:val="26"/>
        </w:rPr>
      </w:pPr>
      <w:r w:rsidRPr="005C0B3F">
        <w:rPr>
          <w:sz w:val="26"/>
          <w:szCs w:val="26"/>
        </w:rPr>
        <w:t>Рациональных тепловых схем с дублированными связями и новыми технологиями нет.</w:t>
      </w:r>
    </w:p>
    <w:p w:rsidR="00AC479D" w:rsidRPr="005C0B3F" w:rsidRDefault="00AC479D" w:rsidP="00AC479D">
      <w:pPr>
        <w:spacing w:after="0" w:line="360" w:lineRule="atLeast"/>
        <w:ind w:firstLine="709"/>
        <w:rPr>
          <w:b/>
          <w:sz w:val="26"/>
          <w:szCs w:val="26"/>
        </w:rPr>
      </w:pPr>
      <w:r w:rsidRPr="005C0B3F">
        <w:rPr>
          <w:b/>
          <w:sz w:val="26"/>
          <w:szCs w:val="26"/>
        </w:rPr>
        <w:t>г) Установка резервного оборудования</w:t>
      </w:r>
    </w:p>
    <w:p w:rsidR="00AC479D" w:rsidRPr="005C0B3F" w:rsidRDefault="00AC479D" w:rsidP="00AC479D">
      <w:pPr>
        <w:spacing w:after="0" w:line="360" w:lineRule="atLeast"/>
        <w:ind w:firstLine="697"/>
        <w:rPr>
          <w:sz w:val="26"/>
          <w:szCs w:val="26"/>
        </w:rPr>
      </w:pPr>
      <w:r w:rsidRPr="005C0B3F">
        <w:rPr>
          <w:sz w:val="26"/>
          <w:szCs w:val="26"/>
        </w:rPr>
        <w:t>В котельных установлены резервные котлы, которые в случае отключения основных котлов, могут обеспечить выработку тепла в необходимом объеме.</w:t>
      </w:r>
    </w:p>
    <w:p w:rsidR="00AC479D" w:rsidRPr="005C0B3F" w:rsidRDefault="00AC479D" w:rsidP="00AC479D">
      <w:pPr>
        <w:spacing w:after="0" w:line="360" w:lineRule="auto"/>
        <w:ind w:firstLine="709"/>
        <w:rPr>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12.  Обоснование инвестиций в строительство, реконструкцию, техническое первооружение и (или) модернизацию</w:t>
      </w:r>
    </w:p>
    <w:p w:rsidR="00AC479D" w:rsidRPr="005C0B3F" w:rsidRDefault="00AC479D" w:rsidP="00AC479D">
      <w:pPr>
        <w:spacing w:after="0" w:line="360" w:lineRule="atLeast"/>
        <w:ind w:firstLine="0"/>
        <w:rPr>
          <w:b/>
          <w:sz w:val="26"/>
          <w:szCs w:val="26"/>
        </w:rPr>
      </w:pPr>
    </w:p>
    <w:p w:rsidR="00AC479D" w:rsidRPr="005C0B3F" w:rsidRDefault="00AC479D" w:rsidP="00AC479D">
      <w:pPr>
        <w:spacing w:after="0"/>
        <w:ind w:firstLine="709"/>
        <w:rPr>
          <w:sz w:val="26"/>
          <w:szCs w:val="26"/>
        </w:rPr>
      </w:pPr>
      <w:r w:rsidRPr="005C0B3F">
        <w:rPr>
          <w:sz w:val="26"/>
          <w:szCs w:val="26"/>
        </w:rPr>
        <w:t xml:space="preserve">На расчетный срок в </w:t>
      </w:r>
      <w:r w:rsidR="00B22E6C" w:rsidRPr="005C0B3F">
        <w:rPr>
          <w:sz w:val="26"/>
          <w:szCs w:val="26"/>
        </w:rPr>
        <w:t>Медведском сельском</w:t>
      </w:r>
      <w:r w:rsidRPr="005C0B3F">
        <w:rPr>
          <w:sz w:val="26"/>
          <w:szCs w:val="26"/>
        </w:rPr>
        <w:t xml:space="preserve"> поселении </w:t>
      </w:r>
      <w:r w:rsidR="00E32DE1" w:rsidRPr="005C0B3F">
        <w:rPr>
          <w:sz w:val="26"/>
          <w:szCs w:val="26"/>
        </w:rPr>
        <w:t xml:space="preserve">предложений по строительству </w:t>
      </w:r>
      <w:r w:rsidRPr="005C0B3F">
        <w:rPr>
          <w:sz w:val="26"/>
          <w:szCs w:val="26"/>
        </w:rPr>
        <w:t>те</w:t>
      </w:r>
      <w:r w:rsidR="00E32DE1" w:rsidRPr="005C0B3F">
        <w:rPr>
          <w:sz w:val="26"/>
          <w:szCs w:val="26"/>
        </w:rPr>
        <w:t>пловых сетей и тепловых пунктов по источникам инвестиций не поступало.</w:t>
      </w:r>
    </w:p>
    <w:p w:rsidR="00AC479D" w:rsidRPr="005C0B3F" w:rsidRDefault="00AC479D" w:rsidP="00AC479D">
      <w:pPr>
        <w:spacing w:after="0" w:line="360" w:lineRule="auto"/>
        <w:ind w:firstLine="0"/>
        <w:rPr>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13.  Индикаторы развития систем теплоснабжения поселения</w:t>
      </w:r>
    </w:p>
    <w:p w:rsidR="00AC479D" w:rsidRPr="005C0B3F" w:rsidRDefault="00AC479D" w:rsidP="00AC479D">
      <w:pPr>
        <w:spacing w:after="0"/>
        <w:ind w:firstLine="697"/>
        <w:rPr>
          <w:sz w:val="26"/>
          <w:szCs w:val="26"/>
        </w:rPr>
      </w:pPr>
    </w:p>
    <w:p w:rsidR="00AC479D" w:rsidRPr="005C0B3F" w:rsidRDefault="00AC479D" w:rsidP="00AC479D">
      <w:pPr>
        <w:spacing w:after="0"/>
        <w:ind w:firstLine="697"/>
        <w:rPr>
          <w:sz w:val="26"/>
          <w:szCs w:val="26"/>
        </w:rPr>
      </w:pPr>
      <w:r w:rsidRPr="005C0B3F">
        <w:rPr>
          <w:sz w:val="26"/>
          <w:szCs w:val="26"/>
        </w:rPr>
        <w:t xml:space="preserve">Результаты существующих и перспективных значений индикаторов развития систем теплоснабжения, рассчитанных в соответствии с методическими указаниями по разработке схем теплоснабжения, приведены в таблице </w:t>
      </w:r>
      <w:r w:rsidR="00C67A4A" w:rsidRPr="005C0B3F">
        <w:rPr>
          <w:sz w:val="26"/>
          <w:szCs w:val="26"/>
        </w:rPr>
        <w:t>8.1</w:t>
      </w:r>
      <w:r w:rsidRPr="005C0B3F">
        <w:rPr>
          <w:sz w:val="26"/>
          <w:szCs w:val="26"/>
        </w:rPr>
        <w:t>.</w:t>
      </w:r>
    </w:p>
    <w:p w:rsidR="00AC479D" w:rsidRPr="005C0B3F" w:rsidRDefault="00AC479D" w:rsidP="00AC479D">
      <w:pPr>
        <w:spacing w:after="0" w:line="360" w:lineRule="auto"/>
        <w:ind w:firstLine="709"/>
        <w:rPr>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14.  Ценовые (тарифные) последствия</w:t>
      </w:r>
    </w:p>
    <w:p w:rsidR="00AC479D" w:rsidRPr="005C0B3F" w:rsidRDefault="00AC479D" w:rsidP="00AC479D">
      <w:pPr>
        <w:spacing w:after="0" w:line="360" w:lineRule="atLeast"/>
        <w:ind w:firstLine="851"/>
        <w:rPr>
          <w:b/>
          <w:sz w:val="26"/>
          <w:szCs w:val="26"/>
        </w:rPr>
      </w:pPr>
    </w:p>
    <w:p w:rsidR="00AC479D" w:rsidRPr="005C0B3F" w:rsidRDefault="00AC479D" w:rsidP="00AC479D">
      <w:pPr>
        <w:spacing w:after="0"/>
        <w:ind w:firstLine="851"/>
        <w:rPr>
          <w:b/>
          <w:sz w:val="26"/>
          <w:szCs w:val="26"/>
        </w:rPr>
      </w:pPr>
      <w:r w:rsidRPr="005C0B3F">
        <w:rPr>
          <w:sz w:val="26"/>
          <w:szCs w:val="26"/>
        </w:rPr>
        <w:t>Информация об утвержденных тарифах на услуги коммунального комплекса Новгородской области на 2020-2023 годы приведены в таблице №</w:t>
      </w:r>
      <w:r w:rsidR="00C67A4A" w:rsidRPr="005C0B3F">
        <w:rPr>
          <w:sz w:val="26"/>
          <w:szCs w:val="26"/>
        </w:rPr>
        <w:t xml:space="preserve"> 9.1</w:t>
      </w:r>
      <w:r w:rsidRPr="005C0B3F">
        <w:rPr>
          <w:sz w:val="26"/>
          <w:szCs w:val="26"/>
        </w:rPr>
        <w:t>.</w:t>
      </w:r>
    </w:p>
    <w:p w:rsidR="00AC479D" w:rsidRPr="005C0B3F" w:rsidRDefault="00AC479D" w:rsidP="00AC479D">
      <w:pPr>
        <w:spacing w:after="0" w:line="360" w:lineRule="atLeast"/>
        <w:ind w:firstLine="0"/>
        <w:rPr>
          <w:b/>
          <w:sz w:val="26"/>
          <w:szCs w:val="26"/>
        </w:rPr>
      </w:pPr>
    </w:p>
    <w:p w:rsidR="00AC479D" w:rsidRPr="005C0B3F" w:rsidRDefault="00AC479D" w:rsidP="00AC479D">
      <w:pPr>
        <w:spacing w:after="0" w:line="360" w:lineRule="atLeast"/>
        <w:ind w:firstLine="0"/>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15.  Реестр единых теплоснабжающих организаций</w:t>
      </w:r>
    </w:p>
    <w:p w:rsidR="00E32DE1" w:rsidRPr="005C0B3F" w:rsidRDefault="00E32DE1" w:rsidP="00AC479D">
      <w:pPr>
        <w:spacing w:after="0" w:line="360" w:lineRule="atLeast"/>
        <w:ind w:firstLine="0"/>
        <w:rPr>
          <w:b/>
          <w:sz w:val="26"/>
          <w:szCs w:val="26"/>
        </w:rPr>
      </w:pPr>
    </w:p>
    <w:p w:rsidR="00E32DE1" w:rsidRPr="005C0B3F" w:rsidRDefault="00E32DE1" w:rsidP="00E32DE1">
      <w:pPr>
        <w:spacing w:after="0"/>
        <w:rPr>
          <w:sz w:val="26"/>
          <w:szCs w:val="26"/>
        </w:rPr>
      </w:pPr>
      <w:r w:rsidRPr="005C0B3F">
        <w:rPr>
          <w:sz w:val="26"/>
          <w:szCs w:val="26"/>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E32DE1" w:rsidRPr="005C0B3F" w:rsidRDefault="00E32DE1" w:rsidP="00E32DE1">
      <w:pPr>
        <w:spacing w:after="0"/>
        <w:rPr>
          <w:sz w:val="26"/>
          <w:szCs w:val="26"/>
        </w:rPr>
      </w:pPr>
      <w:r w:rsidRPr="005C0B3F">
        <w:rPr>
          <w:sz w:val="26"/>
          <w:szCs w:val="26"/>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w:t>
      </w:r>
      <w:r w:rsidRPr="005C0B3F">
        <w:rPr>
          <w:sz w:val="26"/>
          <w:szCs w:val="26"/>
        </w:rPr>
        <w:lastRenderedPageBreak/>
        <w:t xml:space="preserve">№808 «Об организации теплоснабжения в Российской Федерации и о внесении изменений в некоторые акты Правительства Российской Федерации». </w:t>
      </w:r>
    </w:p>
    <w:p w:rsidR="00E32DE1" w:rsidRPr="005C0B3F" w:rsidRDefault="00E32DE1" w:rsidP="00E32DE1">
      <w:pPr>
        <w:spacing w:after="0"/>
        <w:rPr>
          <w:sz w:val="26"/>
          <w:szCs w:val="26"/>
        </w:rPr>
      </w:pPr>
      <w:r w:rsidRPr="005C0B3F">
        <w:rPr>
          <w:sz w:val="26"/>
          <w:szCs w:val="26"/>
        </w:rPr>
        <w:t>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рассмотреть две организации: ООО «ТК Новгородская» и ООО «ТК Северная».</w:t>
      </w:r>
    </w:p>
    <w:p w:rsidR="00AC479D" w:rsidRPr="005C0B3F" w:rsidRDefault="00AC479D" w:rsidP="00AC479D">
      <w:pPr>
        <w:spacing w:after="0" w:line="360" w:lineRule="atLeast"/>
        <w:ind w:firstLine="0"/>
        <w:rPr>
          <w:b/>
          <w:sz w:val="26"/>
          <w:szCs w:val="26"/>
        </w:rPr>
      </w:pPr>
    </w:p>
    <w:p w:rsidR="00C67A4A" w:rsidRPr="005C0B3F" w:rsidRDefault="00C67A4A" w:rsidP="00AC479D">
      <w:pPr>
        <w:spacing w:after="0" w:line="360" w:lineRule="atLeast"/>
        <w:ind w:firstLine="0"/>
        <w:rPr>
          <w:b/>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16.  Реестр мероприятий схемы теплоснабжения</w:t>
      </w:r>
    </w:p>
    <w:p w:rsidR="00AC479D" w:rsidRPr="005C0B3F" w:rsidRDefault="00AC479D" w:rsidP="00412F2B">
      <w:pPr>
        <w:spacing w:after="0"/>
        <w:ind w:firstLine="851"/>
        <w:rPr>
          <w:b/>
          <w:sz w:val="26"/>
          <w:szCs w:val="26"/>
        </w:rPr>
      </w:pPr>
    </w:p>
    <w:p w:rsidR="00AC479D" w:rsidRPr="005C0B3F" w:rsidRDefault="00AC479D" w:rsidP="00C67A4A">
      <w:pPr>
        <w:spacing w:after="0"/>
        <w:ind w:firstLine="851"/>
        <w:rPr>
          <w:b/>
          <w:sz w:val="26"/>
          <w:szCs w:val="26"/>
        </w:rPr>
      </w:pPr>
      <w:r w:rsidRPr="005C0B3F">
        <w:rPr>
          <w:b/>
          <w:sz w:val="26"/>
          <w:szCs w:val="26"/>
        </w:rPr>
        <w:t>а) перечень мероприятий по строительству, реконструкции, техническому первооружению и (или) модернизации источников тепловой  энергии</w:t>
      </w:r>
    </w:p>
    <w:p w:rsidR="00E32DE1" w:rsidRPr="005C0B3F" w:rsidRDefault="00E32DE1" w:rsidP="00C67A4A">
      <w:pPr>
        <w:spacing w:after="0"/>
        <w:ind w:firstLine="851"/>
        <w:rPr>
          <w:sz w:val="26"/>
          <w:szCs w:val="26"/>
        </w:rPr>
      </w:pPr>
      <w:r w:rsidRPr="005C0B3F">
        <w:rPr>
          <w:sz w:val="26"/>
          <w:szCs w:val="26"/>
        </w:rPr>
        <w:t>В настоящее время модернизация системы теплоснабжения Медведского сельского поселения не предусматривает расширения зон действия источников тепловой энергии.</w:t>
      </w:r>
    </w:p>
    <w:p w:rsidR="00E32DE1" w:rsidRPr="005C0B3F" w:rsidRDefault="00E32DE1" w:rsidP="00C67A4A">
      <w:pPr>
        <w:spacing w:after="0"/>
        <w:ind w:firstLine="851"/>
        <w:rPr>
          <w:sz w:val="26"/>
          <w:szCs w:val="26"/>
        </w:rPr>
      </w:pPr>
      <w:r w:rsidRPr="005C0B3F">
        <w:rPr>
          <w:sz w:val="26"/>
          <w:szCs w:val="26"/>
        </w:rPr>
        <w:t xml:space="preserve">С целью повышения эффективности работы систем теплоснабжения предусмотрены мероприятия модернизации системы теплоснабжения. Мероприятие состоит из проведения работ по строительству блочно-модульной пеллетной котельной с установленной тепловой мощностью 0,28 МВт. Подключенная нагрузка 0,19 Гкал/ч. </w:t>
      </w:r>
    </w:p>
    <w:p w:rsidR="00AC479D" w:rsidRPr="005C0B3F" w:rsidRDefault="00AC479D" w:rsidP="00C67A4A">
      <w:pPr>
        <w:spacing w:after="0"/>
        <w:ind w:firstLine="851"/>
        <w:rPr>
          <w:b/>
          <w:sz w:val="26"/>
          <w:szCs w:val="26"/>
        </w:rPr>
      </w:pPr>
      <w:r w:rsidRPr="005C0B3F">
        <w:rPr>
          <w:b/>
          <w:sz w:val="26"/>
          <w:szCs w:val="26"/>
        </w:rPr>
        <w:t>б) перечень мероприятий по строительству, реконструкции, техническому первооружению и (или) модернизации тепловых сетей и сооружений на них</w:t>
      </w:r>
    </w:p>
    <w:p w:rsidR="00AC479D" w:rsidRPr="005C0B3F" w:rsidRDefault="00AC479D" w:rsidP="00C67A4A">
      <w:pPr>
        <w:spacing w:after="0"/>
        <w:ind w:firstLine="851"/>
        <w:rPr>
          <w:sz w:val="26"/>
          <w:szCs w:val="26"/>
        </w:rPr>
      </w:pPr>
      <w:r w:rsidRPr="005C0B3F">
        <w:rPr>
          <w:sz w:val="26"/>
          <w:szCs w:val="26"/>
        </w:rPr>
        <w:t>Строительство тепловых сетей для повышения эффективности функционирования системы теплоснабжения не планируется. Необходима реконструкция существующих сетей и оборудования, выработавших свой срок.</w:t>
      </w:r>
    </w:p>
    <w:p w:rsidR="00AC479D" w:rsidRPr="005C0B3F" w:rsidRDefault="00AC479D" w:rsidP="00C67A4A">
      <w:pPr>
        <w:spacing w:after="0"/>
        <w:ind w:firstLine="851"/>
        <w:rPr>
          <w:b/>
          <w:sz w:val="26"/>
          <w:szCs w:val="26"/>
        </w:rPr>
      </w:pPr>
      <w:r w:rsidRPr="005C0B3F">
        <w:rPr>
          <w:b/>
          <w:sz w:val="26"/>
          <w:szCs w:val="26"/>
        </w:rPr>
        <w:t xml:space="preserve">в) перечень мероприятий, обеспечивающих переход от открытых систем теплоснабжения (горячего водоснабжения) на закрытые системы горячего водоснабжения </w:t>
      </w:r>
    </w:p>
    <w:p w:rsidR="00AC479D" w:rsidRPr="005C0B3F" w:rsidRDefault="00AC479D" w:rsidP="00C67A4A">
      <w:pPr>
        <w:spacing w:after="0"/>
        <w:ind w:firstLine="851"/>
        <w:rPr>
          <w:b/>
          <w:sz w:val="26"/>
          <w:szCs w:val="26"/>
        </w:rPr>
      </w:pPr>
      <w:r w:rsidRPr="005C0B3F">
        <w:rPr>
          <w:sz w:val="26"/>
          <w:szCs w:val="26"/>
        </w:rPr>
        <w:t>Коммунальная услуга горячего водоснабжения в Шимском городском поселении отсутствует.</w:t>
      </w:r>
    </w:p>
    <w:p w:rsidR="00AC479D" w:rsidRPr="005C0B3F" w:rsidRDefault="00AC479D" w:rsidP="00C67A4A">
      <w:pPr>
        <w:spacing w:after="0"/>
        <w:ind w:firstLine="851"/>
        <w:rPr>
          <w:sz w:val="26"/>
          <w:szCs w:val="26"/>
        </w:rPr>
      </w:pPr>
    </w:p>
    <w:p w:rsidR="00AC479D" w:rsidRPr="005C0B3F" w:rsidRDefault="00AC479D" w:rsidP="00C67A4A">
      <w:pPr>
        <w:spacing w:after="0" w:line="360" w:lineRule="atLeast"/>
        <w:ind w:firstLine="0"/>
        <w:jc w:val="center"/>
        <w:rPr>
          <w:b/>
          <w:sz w:val="26"/>
          <w:szCs w:val="26"/>
        </w:rPr>
      </w:pPr>
      <w:r w:rsidRPr="005C0B3F">
        <w:rPr>
          <w:b/>
          <w:sz w:val="26"/>
          <w:szCs w:val="26"/>
        </w:rPr>
        <w:t>ГЛАВА 17.  Замечания и предложения к проекту схемы теплоснабжения</w:t>
      </w:r>
    </w:p>
    <w:p w:rsidR="00AC479D" w:rsidRPr="005C0B3F" w:rsidRDefault="00AC479D" w:rsidP="00AC479D">
      <w:pPr>
        <w:spacing w:after="0" w:line="360" w:lineRule="atLeast"/>
        <w:ind w:firstLine="0"/>
        <w:rPr>
          <w:b/>
          <w:sz w:val="26"/>
          <w:szCs w:val="26"/>
        </w:rPr>
      </w:pPr>
    </w:p>
    <w:p w:rsidR="00AC479D" w:rsidRPr="005C0B3F" w:rsidRDefault="00AC479D" w:rsidP="00AC479D">
      <w:pPr>
        <w:spacing w:after="0" w:line="360" w:lineRule="atLeast"/>
        <w:ind w:firstLine="709"/>
        <w:rPr>
          <w:sz w:val="26"/>
          <w:szCs w:val="26"/>
        </w:rPr>
      </w:pPr>
      <w:r w:rsidRPr="005C0B3F">
        <w:rPr>
          <w:sz w:val="26"/>
          <w:szCs w:val="26"/>
        </w:rPr>
        <w:t xml:space="preserve">При разработке, утверждении и актуализации схемы теплоснабжения </w:t>
      </w:r>
      <w:r w:rsidR="00412F2B" w:rsidRPr="005C0B3F">
        <w:rPr>
          <w:sz w:val="26"/>
          <w:szCs w:val="26"/>
        </w:rPr>
        <w:t xml:space="preserve">Медведского сельского поселения </w:t>
      </w:r>
      <w:r w:rsidRPr="005C0B3F">
        <w:rPr>
          <w:sz w:val="26"/>
          <w:szCs w:val="26"/>
        </w:rPr>
        <w:t>замечаний и предложений не поступало.</w:t>
      </w:r>
    </w:p>
    <w:p w:rsidR="00AC479D" w:rsidRPr="005C0B3F" w:rsidRDefault="00AC479D" w:rsidP="00AC479D">
      <w:pPr>
        <w:spacing w:after="0" w:line="360" w:lineRule="atLeast"/>
        <w:ind w:firstLine="709"/>
        <w:rPr>
          <w:b/>
          <w:sz w:val="26"/>
          <w:szCs w:val="26"/>
        </w:rPr>
      </w:pPr>
    </w:p>
    <w:p w:rsidR="005C0B3F" w:rsidRDefault="005C0B3F" w:rsidP="00EC2590">
      <w:pPr>
        <w:spacing w:after="0" w:line="240" w:lineRule="auto"/>
        <w:ind w:firstLine="0"/>
        <w:jc w:val="center"/>
        <w:rPr>
          <w:b/>
          <w:sz w:val="26"/>
          <w:szCs w:val="26"/>
        </w:rPr>
      </w:pPr>
    </w:p>
    <w:p w:rsidR="005C0B3F" w:rsidRDefault="005C0B3F" w:rsidP="00EC2590">
      <w:pPr>
        <w:spacing w:after="0" w:line="240" w:lineRule="auto"/>
        <w:ind w:firstLine="0"/>
        <w:jc w:val="center"/>
        <w:rPr>
          <w:b/>
          <w:sz w:val="26"/>
          <w:szCs w:val="26"/>
        </w:rPr>
      </w:pPr>
    </w:p>
    <w:p w:rsidR="005C0B3F" w:rsidRDefault="005C0B3F" w:rsidP="00EC2590">
      <w:pPr>
        <w:spacing w:after="0" w:line="240" w:lineRule="auto"/>
        <w:ind w:firstLine="0"/>
        <w:jc w:val="center"/>
        <w:rPr>
          <w:b/>
          <w:sz w:val="26"/>
          <w:szCs w:val="26"/>
        </w:rPr>
      </w:pPr>
    </w:p>
    <w:p w:rsidR="00AC479D" w:rsidRPr="005C0B3F" w:rsidRDefault="00AC479D" w:rsidP="00EC2590">
      <w:pPr>
        <w:spacing w:after="0" w:line="240" w:lineRule="auto"/>
        <w:ind w:firstLine="0"/>
        <w:jc w:val="center"/>
        <w:rPr>
          <w:b/>
          <w:sz w:val="26"/>
          <w:szCs w:val="26"/>
        </w:rPr>
      </w:pPr>
      <w:r w:rsidRPr="005C0B3F">
        <w:rPr>
          <w:b/>
          <w:sz w:val="26"/>
          <w:szCs w:val="26"/>
        </w:rPr>
        <w:lastRenderedPageBreak/>
        <w:t>ГЛАВА 18.  Сводный том изменений, выполненных в доработанной и (или) актуализированной схеме теплоснабжения</w:t>
      </w:r>
    </w:p>
    <w:p w:rsidR="004D2325" w:rsidRPr="005C0B3F" w:rsidRDefault="004D2325" w:rsidP="00EC2590">
      <w:pPr>
        <w:spacing w:after="0" w:line="240" w:lineRule="auto"/>
        <w:ind w:firstLine="0"/>
        <w:jc w:val="center"/>
        <w:rPr>
          <w:b/>
          <w:sz w:val="26"/>
          <w:szCs w:val="26"/>
        </w:rPr>
      </w:pPr>
    </w:p>
    <w:p w:rsidR="005E56DD" w:rsidRPr="005C0B3F" w:rsidRDefault="00EC2590" w:rsidP="005E56DD">
      <w:pPr>
        <w:pStyle w:val="af0"/>
        <w:numPr>
          <w:ilvl w:val="0"/>
          <w:numId w:val="28"/>
        </w:numPr>
        <w:spacing w:after="0"/>
        <w:jc w:val="left"/>
        <w:rPr>
          <w:rFonts w:ascii="Times New Roman" w:hAnsi="Times New Roman"/>
          <w:sz w:val="26"/>
          <w:szCs w:val="26"/>
        </w:rPr>
      </w:pPr>
      <w:r w:rsidRPr="005C0B3F">
        <w:rPr>
          <w:rFonts w:ascii="Times New Roman" w:hAnsi="Times New Roman"/>
          <w:sz w:val="26"/>
          <w:szCs w:val="26"/>
        </w:rPr>
        <w:t>Установка электрокотла – 1 шт мощностью 0,04 МВт по адресу: Новгородская область, Шимский район, д. Менюша (</w:t>
      </w:r>
      <w:r w:rsidR="004D2325" w:rsidRPr="005C0B3F">
        <w:rPr>
          <w:rFonts w:ascii="Times New Roman" w:hAnsi="Times New Roman"/>
          <w:sz w:val="26"/>
          <w:szCs w:val="26"/>
        </w:rPr>
        <w:t>взамен угольной котельной № 24).</w:t>
      </w:r>
    </w:p>
    <w:p w:rsidR="00EC2590" w:rsidRPr="005C0B3F" w:rsidRDefault="00EC2590" w:rsidP="005E56DD">
      <w:pPr>
        <w:pStyle w:val="af0"/>
        <w:numPr>
          <w:ilvl w:val="0"/>
          <w:numId w:val="28"/>
        </w:numPr>
        <w:spacing w:after="0"/>
        <w:rPr>
          <w:rFonts w:ascii="Times New Roman" w:hAnsi="Times New Roman"/>
          <w:sz w:val="26"/>
          <w:szCs w:val="26"/>
        </w:rPr>
      </w:pPr>
      <w:r w:rsidRPr="005C0B3F">
        <w:rPr>
          <w:rFonts w:ascii="Times New Roman" w:hAnsi="Times New Roman"/>
          <w:sz w:val="26"/>
          <w:szCs w:val="26"/>
        </w:rPr>
        <w:t xml:space="preserve">Строительство блочно-модульной пеллетной котельной – 1 шт. с установленной тепловой мощностью 0,28 МВт. Подключенная нагрузка 0,19 Гкал/ч. </w:t>
      </w:r>
      <w:r w:rsidR="005E56DD" w:rsidRPr="005C0B3F">
        <w:rPr>
          <w:rFonts w:ascii="Times New Roman" w:hAnsi="Times New Roman"/>
          <w:sz w:val="26"/>
          <w:szCs w:val="26"/>
        </w:rPr>
        <w:t>Вид топлива – пеллеты.</w:t>
      </w:r>
      <w:r w:rsidR="004D2325" w:rsidRPr="005C0B3F">
        <w:rPr>
          <w:rFonts w:ascii="Times New Roman" w:hAnsi="Times New Roman"/>
          <w:sz w:val="26"/>
          <w:szCs w:val="26"/>
        </w:rPr>
        <w:t xml:space="preserve"> (котельная № 13 с. Медведь, ул. Путриса).</w:t>
      </w:r>
    </w:p>
    <w:p w:rsidR="00EC2590" w:rsidRPr="005C0B3F" w:rsidRDefault="00EC2590" w:rsidP="005E56DD">
      <w:pPr>
        <w:pStyle w:val="af0"/>
        <w:spacing w:after="0"/>
        <w:ind w:firstLine="0"/>
        <w:jc w:val="left"/>
        <w:rPr>
          <w:rFonts w:ascii="Times New Roman" w:hAnsi="Times New Roman"/>
          <w:sz w:val="26"/>
          <w:szCs w:val="26"/>
        </w:rPr>
      </w:pPr>
    </w:p>
    <w:sectPr w:rsidR="00EC2590" w:rsidRPr="005C0B3F" w:rsidSect="00E941E8">
      <w:pgSz w:w="11906" w:h="16838"/>
      <w:pgMar w:top="1134" w:right="567" w:bottom="1134" w:left="1701"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C73" w:rsidRDefault="004C6C73">
      <w:r>
        <w:separator/>
      </w:r>
    </w:p>
  </w:endnote>
  <w:endnote w:type="continuationSeparator" w:id="1">
    <w:p w:rsidR="004C6C73" w:rsidRDefault="004C6C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Arial Unicode MS"/>
    <w:charset w:val="CC"/>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F0" w:rsidRDefault="005156F0" w:rsidP="00737140">
    <w:pPr>
      <w:pStyle w:val="ab"/>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C73" w:rsidRDefault="004C6C73">
      <w:r>
        <w:separator/>
      </w:r>
    </w:p>
  </w:footnote>
  <w:footnote w:type="continuationSeparator" w:id="1">
    <w:p w:rsidR="004C6C73" w:rsidRDefault="004C6C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869460"/>
      <w:docPartObj>
        <w:docPartGallery w:val="Page Numbers (Top of Page)"/>
        <w:docPartUnique/>
      </w:docPartObj>
    </w:sdtPr>
    <w:sdtContent>
      <w:p w:rsidR="005156F0" w:rsidRDefault="005156F0" w:rsidP="006613DE">
        <w:pPr>
          <w:pStyle w:val="af2"/>
          <w:spacing w:before="240"/>
          <w:jc w:val="center"/>
        </w:pPr>
        <w:fldSimple w:instr="PAGE   \* MERGEFORMAT">
          <w:r w:rsidR="00CB7B45">
            <w:rPr>
              <w:noProof/>
            </w:rPr>
            <w:t>2</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6F0" w:rsidRDefault="005156F0" w:rsidP="00827778">
    <w:pPr>
      <w:pStyle w:val="af2"/>
      <w:tabs>
        <w:tab w:val="clear" w:pos="4677"/>
        <w:tab w:val="clear" w:pos="9355"/>
        <w:tab w:val="left" w:pos="588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nsid w:val="07306890"/>
    <w:multiLevelType w:val="hybridMultilevel"/>
    <w:tmpl w:val="B0986CB0"/>
    <w:lvl w:ilvl="0" w:tplc="78642C16">
      <w:start w:val="1"/>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5">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E0A569E"/>
    <w:multiLevelType w:val="hybridMultilevel"/>
    <w:tmpl w:val="4836A860"/>
    <w:lvl w:ilvl="0" w:tplc="89F4FDCC">
      <w:start w:val="9"/>
      <w:numFmt w:val="decimal"/>
      <w:lvlText w:val="%1."/>
      <w:lvlJc w:val="left"/>
      <w:pPr>
        <w:ind w:left="928"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3">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42626FC0"/>
    <w:multiLevelType w:val="hybridMultilevel"/>
    <w:tmpl w:val="94E46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7C33D49"/>
    <w:multiLevelType w:val="multilevel"/>
    <w:tmpl w:val="AAE22F62"/>
    <w:numStyleLink w:val="-"/>
  </w:abstractNum>
  <w:num w:numId="1">
    <w:abstractNumId w:val="13"/>
  </w:num>
  <w:num w:numId="2">
    <w:abstractNumId w:val="18"/>
  </w:num>
  <w:num w:numId="3">
    <w:abstractNumId w:val="11"/>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9"/>
  </w:num>
  <w:num w:numId="7">
    <w:abstractNumId w:val="25"/>
  </w:num>
  <w:num w:numId="8">
    <w:abstractNumId w:val="16"/>
  </w:num>
  <w:num w:numId="9">
    <w:abstractNumId w:val="15"/>
  </w:num>
  <w:num w:numId="10">
    <w:abstractNumId w:val="22"/>
  </w:num>
  <w:num w:numId="11">
    <w:abstractNumId w:val="9"/>
  </w:num>
  <w:num w:numId="12">
    <w:abstractNumId w:val="2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10"/>
  </w:num>
  <w:num w:numId="14">
    <w:abstractNumId w:val="7"/>
  </w:num>
  <w:num w:numId="15">
    <w:abstractNumId w:val="20"/>
  </w:num>
  <w:num w:numId="16">
    <w:abstractNumId w:val="24"/>
  </w:num>
  <w:num w:numId="17">
    <w:abstractNumId w:val="23"/>
  </w:num>
  <w:num w:numId="18">
    <w:abstractNumId w:val="21"/>
  </w:num>
  <w:num w:numId="19">
    <w:abstractNumId w:val="0"/>
  </w:num>
  <w:num w:numId="20">
    <w:abstractNumId w:val="6"/>
  </w:num>
  <w:num w:numId="21">
    <w:abstractNumId w:val="8"/>
  </w:num>
  <w:num w:numId="22">
    <w:abstractNumId w:val="17"/>
  </w:num>
  <w:num w:numId="23">
    <w:abstractNumId w:val="1"/>
  </w:num>
  <w:num w:numId="24">
    <w:abstractNumId w:val="2"/>
  </w:num>
  <w:num w:numId="25">
    <w:abstractNumId w:val="4"/>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17410"/>
  </w:hdrShapeDefaults>
  <w:footnotePr>
    <w:footnote w:id="0"/>
    <w:footnote w:id="1"/>
  </w:footnotePr>
  <w:endnotePr>
    <w:endnote w:id="0"/>
    <w:endnote w:id="1"/>
  </w:endnotePr>
  <w:compat/>
  <w:rsids>
    <w:rsidRoot w:val="00901293"/>
    <w:rsid w:val="0000020A"/>
    <w:rsid w:val="00000289"/>
    <w:rsid w:val="00000378"/>
    <w:rsid w:val="000007B2"/>
    <w:rsid w:val="00000AD1"/>
    <w:rsid w:val="00000B7A"/>
    <w:rsid w:val="00001661"/>
    <w:rsid w:val="00001984"/>
    <w:rsid w:val="000026A8"/>
    <w:rsid w:val="000030FA"/>
    <w:rsid w:val="00003E5D"/>
    <w:rsid w:val="00004426"/>
    <w:rsid w:val="00004B6C"/>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5F6"/>
    <w:rsid w:val="000149A6"/>
    <w:rsid w:val="00014E84"/>
    <w:rsid w:val="00017E4E"/>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885"/>
    <w:rsid w:val="00064FDA"/>
    <w:rsid w:val="0006574E"/>
    <w:rsid w:val="00066263"/>
    <w:rsid w:val="000667E7"/>
    <w:rsid w:val="00066861"/>
    <w:rsid w:val="00066A56"/>
    <w:rsid w:val="00067A86"/>
    <w:rsid w:val="00067B03"/>
    <w:rsid w:val="000705D1"/>
    <w:rsid w:val="0007199F"/>
    <w:rsid w:val="00071F62"/>
    <w:rsid w:val="000721D3"/>
    <w:rsid w:val="000723FD"/>
    <w:rsid w:val="0007243B"/>
    <w:rsid w:val="00072957"/>
    <w:rsid w:val="00072BE2"/>
    <w:rsid w:val="00073476"/>
    <w:rsid w:val="00074C25"/>
    <w:rsid w:val="000751C7"/>
    <w:rsid w:val="00075AA8"/>
    <w:rsid w:val="00075CE0"/>
    <w:rsid w:val="00077804"/>
    <w:rsid w:val="00077A23"/>
    <w:rsid w:val="00077B68"/>
    <w:rsid w:val="000802EA"/>
    <w:rsid w:val="00080515"/>
    <w:rsid w:val="00081394"/>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0B14"/>
    <w:rsid w:val="000A1009"/>
    <w:rsid w:val="000A2703"/>
    <w:rsid w:val="000A38E7"/>
    <w:rsid w:val="000A3FC3"/>
    <w:rsid w:val="000A402C"/>
    <w:rsid w:val="000A4117"/>
    <w:rsid w:val="000A4337"/>
    <w:rsid w:val="000A49F3"/>
    <w:rsid w:val="000A4ADF"/>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0F0F"/>
    <w:rsid w:val="000C2668"/>
    <w:rsid w:val="000C29C2"/>
    <w:rsid w:val="000C29E7"/>
    <w:rsid w:val="000C3A71"/>
    <w:rsid w:val="000C4357"/>
    <w:rsid w:val="000C447B"/>
    <w:rsid w:val="000C5126"/>
    <w:rsid w:val="000C57AA"/>
    <w:rsid w:val="000C5CFB"/>
    <w:rsid w:val="000C6255"/>
    <w:rsid w:val="000C62FD"/>
    <w:rsid w:val="000C66AF"/>
    <w:rsid w:val="000C673F"/>
    <w:rsid w:val="000C6813"/>
    <w:rsid w:val="000D01E7"/>
    <w:rsid w:val="000D0446"/>
    <w:rsid w:val="000D0455"/>
    <w:rsid w:val="000D0753"/>
    <w:rsid w:val="000D1D4F"/>
    <w:rsid w:val="000D1E7B"/>
    <w:rsid w:val="000D2AB1"/>
    <w:rsid w:val="000D3D25"/>
    <w:rsid w:val="000D4128"/>
    <w:rsid w:val="000D4BB7"/>
    <w:rsid w:val="000D60D9"/>
    <w:rsid w:val="000D77E1"/>
    <w:rsid w:val="000D7988"/>
    <w:rsid w:val="000D7E43"/>
    <w:rsid w:val="000E0648"/>
    <w:rsid w:val="000E0E92"/>
    <w:rsid w:val="000E1139"/>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0216"/>
    <w:rsid w:val="001020C0"/>
    <w:rsid w:val="00102333"/>
    <w:rsid w:val="00102A73"/>
    <w:rsid w:val="00102F9F"/>
    <w:rsid w:val="001032A9"/>
    <w:rsid w:val="00103444"/>
    <w:rsid w:val="001034AD"/>
    <w:rsid w:val="00103DC4"/>
    <w:rsid w:val="00104452"/>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D74"/>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3B83"/>
    <w:rsid w:val="001441FB"/>
    <w:rsid w:val="00145915"/>
    <w:rsid w:val="00147734"/>
    <w:rsid w:val="00147A31"/>
    <w:rsid w:val="00147AC3"/>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372C"/>
    <w:rsid w:val="00185D45"/>
    <w:rsid w:val="001872CA"/>
    <w:rsid w:val="00187425"/>
    <w:rsid w:val="001875F0"/>
    <w:rsid w:val="00187D80"/>
    <w:rsid w:val="00190DBF"/>
    <w:rsid w:val="00190ECE"/>
    <w:rsid w:val="001910E1"/>
    <w:rsid w:val="00191323"/>
    <w:rsid w:val="00191E8D"/>
    <w:rsid w:val="001922AC"/>
    <w:rsid w:val="0019303B"/>
    <w:rsid w:val="00193F0B"/>
    <w:rsid w:val="00193F65"/>
    <w:rsid w:val="00194022"/>
    <w:rsid w:val="00194506"/>
    <w:rsid w:val="001947B6"/>
    <w:rsid w:val="00194A80"/>
    <w:rsid w:val="00196E28"/>
    <w:rsid w:val="00197170"/>
    <w:rsid w:val="001A0E69"/>
    <w:rsid w:val="001A1C49"/>
    <w:rsid w:val="001A2559"/>
    <w:rsid w:val="001A29DD"/>
    <w:rsid w:val="001A3727"/>
    <w:rsid w:val="001A3F7F"/>
    <w:rsid w:val="001A4094"/>
    <w:rsid w:val="001A4F8C"/>
    <w:rsid w:val="001A50A9"/>
    <w:rsid w:val="001A535F"/>
    <w:rsid w:val="001A57B6"/>
    <w:rsid w:val="001A6031"/>
    <w:rsid w:val="001A65DB"/>
    <w:rsid w:val="001A70B6"/>
    <w:rsid w:val="001A7F90"/>
    <w:rsid w:val="001B1041"/>
    <w:rsid w:val="001B1219"/>
    <w:rsid w:val="001B141C"/>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D7D4E"/>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033"/>
    <w:rsid w:val="00211FE2"/>
    <w:rsid w:val="00213235"/>
    <w:rsid w:val="00213860"/>
    <w:rsid w:val="00214C20"/>
    <w:rsid w:val="00214EA3"/>
    <w:rsid w:val="002160D2"/>
    <w:rsid w:val="002163C9"/>
    <w:rsid w:val="00216550"/>
    <w:rsid w:val="00216830"/>
    <w:rsid w:val="002168C6"/>
    <w:rsid w:val="00216B58"/>
    <w:rsid w:val="002171C2"/>
    <w:rsid w:val="00217525"/>
    <w:rsid w:val="00220C39"/>
    <w:rsid w:val="002213F0"/>
    <w:rsid w:val="00221AA7"/>
    <w:rsid w:val="002228EF"/>
    <w:rsid w:val="00222BBE"/>
    <w:rsid w:val="00222C38"/>
    <w:rsid w:val="00223CFE"/>
    <w:rsid w:val="0022409A"/>
    <w:rsid w:val="0022469F"/>
    <w:rsid w:val="00224762"/>
    <w:rsid w:val="002248B5"/>
    <w:rsid w:val="00227199"/>
    <w:rsid w:val="00227611"/>
    <w:rsid w:val="00230192"/>
    <w:rsid w:val="00230443"/>
    <w:rsid w:val="00230682"/>
    <w:rsid w:val="00230955"/>
    <w:rsid w:val="00230F90"/>
    <w:rsid w:val="00231760"/>
    <w:rsid w:val="0023177A"/>
    <w:rsid w:val="00231A17"/>
    <w:rsid w:val="00231C37"/>
    <w:rsid w:val="002329DA"/>
    <w:rsid w:val="0023463F"/>
    <w:rsid w:val="00234CEB"/>
    <w:rsid w:val="00235661"/>
    <w:rsid w:val="002359D3"/>
    <w:rsid w:val="00236146"/>
    <w:rsid w:val="0023629F"/>
    <w:rsid w:val="00236D34"/>
    <w:rsid w:val="002370FB"/>
    <w:rsid w:val="00237B84"/>
    <w:rsid w:val="00237BF0"/>
    <w:rsid w:val="0024094C"/>
    <w:rsid w:val="00240CB5"/>
    <w:rsid w:val="002413AC"/>
    <w:rsid w:val="00241735"/>
    <w:rsid w:val="00241E33"/>
    <w:rsid w:val="002424E3"/>
    <w:rsid w:val="00242818"/>
    <w:rsid w:val="00242AF9"/>
    <w:rsid w:val="0024426D"/>
    <w:rsid w:val="0024555A"/>
    <w:rsid w:val="00245758"/>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28D"/>
    <w:rsid w:val="002573F1"/>
    <w:rsid w:val="00257E4F"/>
    <w:rsid w:val="00257FAD"/>
    <w:rsid w:val="0026023A"/>
    <w:rsid w:val="00260861"/>
    <w:rsid w:val="00260C15"/>
    <w:rsid w:val="00260C2C"/>
    <w:rsid w:val="00261FA9"/>
    <w:rsid w:val="00263F29"/>
    <w:rsid w:val="00264148"/>
    <w:rsid w:val="002645A1"/>
    <w:rsid w:val="00264BA9"/>
    <w:rsid w:val="0026532D"/>
    <w:rsid w:val="00265369"/>
    <w:rsid w:val="002658B5"/>
    <w:rsid w:val="00266393"/>
    <w:rsid w:val="002664B1"/>
    <w:rsid w:val="0026689E"/>
    <w:rsid w:val="00266D30"/>
    <w:rsid w:val="00267AAE"/>
    <w:rsid w:val="00267BC9"/>
    <w:rsid w:val="00270127"/>
    <w:rsid w:val="0027087E"/>
    <w:rsid w:val="00270D0D"/>
    <w:rsid w:val="00271D81"/>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3CD"/>
    <w:rsid w:val="00281B2D"/>
    <w:rsid w:val="00282313"/>
    <w:rsid w:val="0028284F"/>
    <w:rsid w:val="00282C64"/>
    <w:rsid w:val="00282E18"/>
    <w:rsid w:val="00283CDF"/>
    <w:rsid w:val="0028423E"/>
    <w:rsid w:val="0028427B"/>
    <w:rsid w:val="00284AE3"/>
    <w:rsid w:val="00285E3B"/>
    <w:rsid w:val="00286245"/>
    <w:rsid w:val="00286630"/>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6F6F"/>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646"/>
    <w:rsid w:val="002B68B0"/>
    <w:rsid w:val="002B6BAD"/>
    <w:rsid w:val="002B6EE3"/>
    <w:rsid w:val="002B7C35"/>
    <w:rsid w:val="002B7E75"/>
    <w:rsid w:val="002C0242"/>
    <w:rsid w:val="002C0304"/>
    <w:rsid w:val="002C04BC"/>
    <w:rsid w:val="002C098D"/>
    <w:rsid w:val="002C0A4D"/>
    <w:rsid w:val="002C0B80"/>
    <w:rsid w:val="002C0E4A"/>
    <w:rsid w:val="002C1455"/>
    <w:rsid w:val="002C2002"/>
    <w:rsid w:val="002C3034"/>
    <w:rsid w:val="002C3363"/>
    <w:rsid w:val="002C47E5"/>
    <w:rsid w:val="002C4879"/>
    <w:rsid w:val="002C4CBF"/>
    <w:rsid w:val="002C60FF"/>
    <w:rsid w:val="002C69BF"/>
    <w:rsid w:val="002C6D8E"/>
    <w:rsid w:val="002C6EA8"/>
    <w:rsid w:val="002C6FBD"/>
    <w:rsid w:val="002C70E7"/>
    <w:rsid w:val="002D04CA"/>
    <w:rsid w:val="002D0AEA"/>
    <w:rsid w:val="002D0FC9"/>
    <w:rsid w:val="002D11B2"/>
    <w:rsid w:val="002D1F1E"/>
    <w:rsid w:val="002D2201"/>
    <w:rsid w:val="002D3E3F"/>
    <w:rsid w:val="002D5F7F"/>
    <w:rsid w:val="002D681D"/>
    <w:rsid w:val="002D6AAA"/>
    <w:rsid w:val="002D6DC7"/>
    <w:rsid w:val="002D79FA"/>
    <w:rsid w:val="002D7CEC"/>
    <w:rsid w:val="002E0018"/>
    <w:rsid w:val="002E00A6"/>
    <w:rsid w:val="002E15CA"/>
    <w:rsid w:val="002E1E3D"/>
    <w:rsid w:val="002E31E6"/>
    <w:rsid w:val="002E385A"/>
    <w:rsid w:val="002E390D"/>
    <w:rsid w:val="002E4103"/>
    <w:rsid w:val="002E4148"/>
    <w:rsid w:val="002E41DA"/>
    <w:rsid w:val="002E4509"/>
    <w:rsid w:val="002E4BE1"/>
    <w:rsid w:val="002E62EF"/>
    <w:rsid w:val="002E65AA"/>
    <w:rsid w:val="002E7C03"/>
    <w:rsid w:val="002F00A4"/>
    <w:rsid w:val="002F0922"/>
    <w:rsid w:val="002F09DD"/>
    <w:rsid w:val="002F1441"/>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5EF"/>
    <w:rsid w:val="00306BC4"/>
    <w:rsid w:val="00306F37"/>
    <w:rsid w:val="00310ED8"/>
    <w:rsid w:val="00311CFE"/>
    <w:rsid w:val="00312A72"/>
    <w:rsid w:val="00312AD5"/>
    <w:rsid w:val="0031385C"/>
    <w:rsid w:val="00313C08"/>
    <w:rsid w:val="00313E2D"/>
    <w:rsid w:val="00314405"/>
    <w:rsid w:val="00315593"/>
    <w:rsid w:val="003164F8"/>
    <w:rsid w:val="00316E14"/>
    <w:rsid w:val="00316E5D"/>
    <w:rsid w:val="003200F2"/>
    <w:rsid w:val="0032043D"/>
    <w:rsid w:val="0032110C"/>
    <w:rsid w:val="003228E4"/>
    <w:rsid w:val="003231D6"/>
    <w:rsid w:val="003241ED"/>
    <w:rsid w:val="0032441D"/>
    <w:rsid w:val="003245A0"/>
    <w:rsid w:val="00324ED4"/>
    <w:rsid w:val="00325EAA"/>
    <w:rsid w:val="00326554"/>
    <w:rsid w:val="00327B81"/>
    <w:rsid w:val="003305DD"/>
    <w:rsid w:val="00330C76"/>
    <w:rsid w:val="00330F59"/>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185"/>
    <w:rsid w:val="00360F0E"/>
    <w:rsid w:val="00361E0F"/>
    <w:rsid w:val="00361F3D"/>
    <w:rsid w:val="003633EF"/>
    <w:rsid w:val="00363723"/>
    <w:rsid w:val="0036582C"/>
    <w:rsid w:val="003658C3"/>
    <w:rsid w:val="00365CD7"/>
    <w:rsid w:val="003660CC"/>
    <w:rsid w:val="00366FDB"/>
    <w:rsid w:val="00367EB8"/>
    <w:rsid w:val="00367EFF"/>
    <w:rsid w:val="00367F27"/>
    <w:rsid w:val="00370B77"/>
    <w:rsid w:val="00370C23"/>
    <w:rsid w:val="00370F1E"/>
    <w:rsid w:val="003719C3"/>
    <w:rsid w:val="003724DD"/>
    <w:rsid w:val="00372FCB"/>
    <w:rsid w:val="003747BB"/>
    <w:rsid w:val="0037513E"/>
    <w:rsid w:val="00375E1F"/>
    <w:rsid w:val="0037640F"/>
    <w:rsid w:val="00376A5C"/>
    <w:rsid w:val="0037709C"/>
    <w:rsid w:val="00380A18"/>
    <w:rsid w:val="00380B84"/>
    <w:rsid w:val="003815FC"/>
    <w:rsid w:val="00381A36"/>
    <w:rsid w:val="00381ED7"/>
    <w:rsid w:val="003824E2"/>
    <w:rsid w:val="00382E96"/>
    <w:rsid w:val="00383AD9"/>
    <w:rsid w:val="00383E1E"/>
    <w:rsid w:val="00384949"/>
    <w:rsid w:val="00384BD8"/>
    <w:rsid w:val="00385F77"/>
    <w:rsid w:val="003863D2"/>
    <w:rsid w:val="0038663B"/>
    <w:rsid w:val="00386C87"/>
    <w:rsid w:val="00386E19"/>
    <w:rsid w:val="003875F0"/>
    <w:rsid w:val="003876EA"/>
    <w:rsid w:val="00387AE7"/>
    <w:rsid w:val="0039098F"/>
    <w:rsid w:val="0039199B"/>
    <w:rsid w:val="00393170"/>
    <w:rsid w:val="0039335B"/>
    <w:rsid w:val="00393A7D"/>
    <w:rsid w:val="00393BEE"/>
    <w:rsid w:val="00393DF4"/>
    <w:rsid w:val="003940B4"/>
    <w:rsid w:val="0039533C"/>
    <w:rsid w:val="00395948"/>
    <w:rsid w:val="00395DF6"/>
    <w:rsid w:val="00397514"/>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A78DE"/>
    <w:rsid w:val="003B0720"/>
    <w:rsid w:val="003B0F0C"/>
    <w:rsid w:val="003B121C"/>
    <w:rsid w:val="003B1672"/>
    <w:rsid w:val="003B1A93"/>
    <w:rsid w:val="003B1CDE"/>
    <w:rsid w:val="003B3022"/>
    <w:rsid w:val="003B4DD2"/>
    <w:rsid w:val="003B5966"/>
    <w:rsid w:val="003B6010"/>
    <w:rsid w:val="003B6902"/>
    <w:rsid w:val="003B6B42"/>
    <w:rsid w:val="003B743A"/>
    <w:rsid w:val="003B7482"/>
    <w:rsid w:val="003C0273"/>
    <w:rsid w:val="003C07B1"/>
    <w:rsid w:val="003C0981"/>
    <w:rsid w:val="003C0BD4"/>
    <w:rsid w:val="003C11F3"/>
    <w:rsid w:val="003C1230"/>
    <w:rsid w:val="003C210B"/>
    <w:rsid w:val="003C2460"/>
    <w:rsid w:val="003C2773"/>
    <w:rsid w:val="003C3507"/>
    <w:rsid w:val="003C3807"/>
    <w:rsid w:val="003C4077"/>
    <w:rsid w:val="003C42D0"/>
    <w:rsid w:val="003C4850"/>
    <w:rsid w:val="003C4DE7"/>
    <w:rsid w:val="003C507D"/>
    <w:rsid w:val="003C5599"/>
    <w:rsid w:val="003C5777"/>
    <w:rsid w:val="003C72F9"/>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5A0"/>
    <w:rsid w:val="003E3BFA"/>
    <w:rsid w:val="003E4048"/>
    <w:rsid w:val="003E47A2"/>
    <w:rsid w:val="003E4AE6"/>
    <w:rsid w:val="003E5024"/>
    <w:rsid w:val="003E5579"/>
    <w:rsid w:val="003E602D"/>
    <w:rsid w:val="003E6AF9"/>
    <w:rsid w:val="003E7038"/>
    <w:rsid w:val="003E7270"/>
    <w:rsid w:val="003F08D0"/>
    <w:rsid w:val="003F0B1D"/>
    <w:rsid w:val="003F0B99"/>
    <w:rsid w:val="003F1409"/>
    <w:rsid w:val="003F1A74"/>
    <w:rsid w:val="003F1EE8"/>
    <w:rsid w:val="003F1FAA"/>
    <w:rsid w:val="003F2804"/>
    <w:rsid w:val="003F366E"/>
    <w:rsid w:val="003F3AD1"/>
    <w:rsid w:val="003F3FA4"/>
    <w:rsid w:val="003F40C5"/>
    <w:rsid w:val="003F410E"/>
    <w:rsid w:val="003F4452"/>
    <w:rsid w:val="003F4A57"/>
    <w:rsid w:val="003F4E0B"/>
    <w:rsid w:val="003F5880"/>
    <w:rsid w:val="003F5B44"/>
    <w:rsid w:val="003F5CDA"/>
    <w:rsid w:val="003F6721"/>
    <w:rsid w:val="003F74A1"/>
    <w:rsid w:val="003F7690"/>
    <w:rsid w:val="003F7733"/>
    <w:rsid w:val="003F791F"/>
    <w:rsid w:val="004005A1"/>
    <w:rsid w:val="00400766"/>
    <w:rsid w:val="004007F7"/>
    <w:rsid w:val="00401159"/>
    <w:rsid w:val="004017C3"/>
    <w:rsid w:val="00401F50"/>
    <w:rsid w:val="0040227D"/>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2F2B"/>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1B0"/>
    <w:rsid w:val="0042163E"/>
    <w:rsid w:val="00423107"/>
    <w:rsid w:val="00423A31"/>
    <w:rsid w:val="00423AB3"/>
    <w:rsid w:val="004244DC"/>
    <w:rsid w:val="0042500F"/>
    <w:rsid w:val="00426B19"/>
    <w:rsid w:val="00426DB0"/>
    <w:rsid w:val="00427699"/>
    <w:rsid w:val="00427F8B"/>
    <w:rsid w:val="004308B3"/>
    <w:rsid w:val="00430ABA"/>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48E"/>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9BE"/>
    <w:rsid w:val="00451E8E"/>
    <w:rsid w:val="00452B2B"/>
    <w:rsid w:val="00453604"/>
    <w:rsid w:val="00453F7F"/>
    <w:rsid w:val="00454A82"/>
    <w:rsid w:val="00455266"/>
    <w:rsid w:val="00455CE6"/>
    <w:rsid w:val="00455D55"/>
    <w:rsid w:val="00455E7D"/>
    <w:rsid w:val="0045674C"/>
    <w:rsid w:val="00457542"/>
    <w:rsid w:val="00457E67"/>
    <w:rsid w:val="0046156C"/>
    <w:rsid w:val="00462007"/>
    <w:rsid w:val="0046293B"/>
    <w:rsid w:val="004637FA"/>
    <w:rsid w:val="004638B9"/>
    <w:rsid w:val="004638E7"/>
    <w:rsid w:val="00463ACE"/>
    <w:rsid w:val="00463B4E"/>
    <w:rsid w:val="00464814"/>
    <w:rsid w:val="004652E3"/>
    <w:rsid w:val="00465A2A"/>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00A1"/>
    <w:rsid w:val="00481603"/>
    <w:rsid w:val="0048170E"/>
    <w:rsid w:val="00482FA8"/>
    <w:rsid w:val="0048313B"/>
    <w:rsid w:val="004832AF"/>
    <w:rsid w:val="00483F9A"/>
    <w:rsid w:val="004849D7"/>
    <w:rsid w:val="0048505B"/>
    <w:rsid w:val="0048514F"/>
    <w:rsid w:val="00485249"/>
    <w:rsid w:val="004856D4"/>
    <w:rsid w:val="0048613B"/>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D90"/>
    <w:rsid w:val="004A1E76"/>
    <w:rsid w:val="004A2509"/>
    <w:rsid w:val="004A27EB"/>
    <w:rsid w:val="004A2963"/>
    <w:rsid w:val="004A4ED7"/>
    <w:rsid w:val="004A51F2"/>
    <w:rsid w:val="004A5342"/>
    <w:rsid w:val="004A54C0"/>
    <w:rsid w:val="004A5A6E"/>
    <w:rsid w:val="004A5B85"/>
    <w:rsid w:val="004A60C9"/>
    <w:rsid w:val="004A6F66"/>
    <w:rsid w:val="004A7A98"/>
    <w:rsid w:val="004A7D6F"/>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C73"/>
    <w:rsid w:val="004C6D84"/>
    <w:rsid w:val="004C7709"/>
    <w:rsid w:val="004D0902"/>
    <w:rsid w:val="004D09DC"/>
    <w:rsid w:val="004D13A2"/>
    <w:rsid w:val="004D1684"/>
    <w:rsid w:val="004D17EE"/>
    <w:rsid w:val="004D2325"/>
    <w:rsid w:val="004D44D1"/>
    <w:rsid w:val="004D47F2"/>
    <w:rsid w:val="004D51F8"/>
    <w:rsid w:val="004D5665"/>
    <w:rsid w:val="004D5A95"/>
    <w:rsid w:val="004D5E51"/>
    <w:rsid w:val="004D6C87"/>
    <w:rsid w:val="004D7385"/>
    <w:rsid w:val="004D7BBB"/>
    <w:rsid w:val="004E02DB"/>
    <w:rsid w:val="004E0370"/>
    <w:rsid w:val="004E0B84"/>
    <w:rsid w:val="004E0E4A"/>
    <w:rsid w:val="004E230B"/>
    <w:rsid w:val="004E25C2"/>
    <w:rsid w:val="004E3288"/>
    <w:rsid w:val="004E40AB"/>
    <w:rsid w:val="004E5411"/>
    <w:rsid w:val="004E6415"/>
    <w:rsid w:val="004E76D6"/>
    <w:rsid w:val="004E7A74"/>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327"/>
    <w:rsid w:val="004F54E4"/>
    <w:rsid w:val="004F6BBB"/>
    <w:rsid w:val="004F6C59"/>
    <w:rsid w:val="004F6E3F"/>
    <w:rsid w:val="004F70DB"/>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C97"/>
    <w:rsid w:val="00514EF3"/>
    <w:rsid w:val="00515187"/>
    <w:rsid w:val="005156F0"/>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254E"/>
    <w:rsid w:val="00533415"/>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B00"/>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A14"/>
    <w:rsid w:val="00583B43"/>
    <w:rsid w:val="00584088"/>
    <w:rsid w:val="00584366"/>
    <w:rsid w:val="00585360"/>
    <w:rsid w:val="00585D92"/>
    <w:rsid w:val="00586592"/>
    <w:rsid w:val="0058755E"/>
    <w:rsid w:val="0058773C"/>
    <w:rsid w:val="00587757"/>
    <w:rsid w:val="0058776F"/>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06"/>
    <w:rsid w:val="005A3E69"/>
    <w:rsid w:val="005A40FA"/>
    <w:rsid w:val="005A54A7"/>
    <w:rsid w:val="005A5944"/>
    <w:rsid w:val="005A6684"/>
    <w:rsid w:val="005A68E6"/>
    <w:rsid w:val="005A6BB8"/>
    <w:rsid w:val="005A72E3"/>
    <w:rsid w:val="005A76CD"/>
    <w:rsid w:val="005A7EF4"/>
    <w:rsid w:val="005B079C"/>
    <w:rsid w:val="005B0D40"/>
    <w:rsid w:val="005B18F3"/>
    <w:rsid w:val="005B232A"/>
    <w:rsid w:val="005B2CC5"/>
    <w:rsid w:val="005B2E31"/>
    <w:rsid w:val="005B3B03"/>
    <w:rsid w:val="005B3D0D"/>
    <w:rsid w:val="005B422E"/>
    <w:rsid w:val="005B57B7"/>
    <w:rsid w:val="005B6A0E"/>
    <w:rsid w:val="005B750A"/>
    <w:rsid w:val="005C0B3F"/>
    <w:rsid w:val="005C136E"/>
    <w:rsid w:val="005C1413"/>
    <w:rsid w:val="005C1D7C"/>
    <w:rsid w:val="005C1D80"/>
    <w:rsid w:val="005C2AF3"/>
    <w:rsid w:val="005C33BE"/>
    <w:rsid w:val="005C3585"/>
    <w:rsid w:val="005C3B06"/>
    <w:rsid w:val="005C40C9"/>
    <w:rsid w:val="005C6C41"/>
    <w:rsid w:val="005C7305"/>
    <w:rsid w:val="005C7DB1"/>
    <w:rsid w:val="005D0960"/>
    <w:rsid w:val="005D0C81"/>
    <w:rsid w:val="005D1419"/>
    <w:rsid w:val="005D1564"/>
    <w:rsid w:val="005D1B06"/>
    <w:rsid w:val="005D3568"/>
    <w:rsid w:val="005D39C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558"/>
    <w:rsid w:val="005E4BA1"/>
    <w:rsid w:val="005E4DEF"/>
    <w:rsid w:val="005E5104"/>
    <w:rsid w:val="005E56DD"/>
    <w:rsid w:val="005E7345"/>
    <w:rsid w:val="005E7BAF"/>
    <w:rsid w:val="005F1219"/>
    <w:rsid w:val="005F140C"/>
    <w:rsid w:val="005F154F"/>
    <w:rsid w:val="005F157D"/>
    <w:rsid w:val="005F1929"/>
    <w:rsid w:val="005F3204"/>
    <w:rsid w:val="005F574A"/>
    <w:rsid w:val="005F5A2B"/>
    <w:rsid w:val="005F5FB6"/>
    <w:rsid w:val="005F78BC"/>
    <w:rsid w:val="00600056"/>
    <w:rsid w:val="00600197"/>
    <w:rsid w:val="006001A3"/>
    <w:rsid w:val="00600C84"/>
    <w:rsid w:val="00600F2C"/>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4C9"/>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1C5"/>
    <w:rsid w:val="006539A6"/>
    <w:rsid w:val="00654748"/>
    <w:rsid w:val="00655049"/>
    <w:rsid w:val="00655B25"/>
    <w:rsid w:val="00655DBB"/>
    <w:rsid w:val="00655E4D"/>
    <w:rsid w:val="00655F8D"/>
    <w:rsid w:val="00657FDC"/>
    <w:rsid w:val="00660A1B"/>
    <w:rsid w:val="006613DE"/>
    <w:rsid w:val="0066162C"/>
    <w:rsid w:val="00662EAD"/>
    <w:rsid w:val="00663C63"/>
    <w:rsid w:val="006668FA"/>
    <w:rsid w:val="00666E52"/>
    <w:rsid w:val="00667E9F"/>
    <w:rsid w:val="0067030E"/>
    <w:rsid w:val="00670D46"/>
    <w:rsid w:val="006711B3"/>
    <w:rsid w:val="006713CA"/>
    <w:rsid w:val="00671905"/>
    <w:rsid w:val="00671A28"/>
    <w:rsid w:val="00671CE7"/>
    <w:rsid w:val="00672080"/>
    <w:rsid w:val="0067208F"/>
    <w:rsid w:val="00672895"/>
    <w:rsid w:val="00673525"/>
    <w:rsid w:val="00673746"/>
    <w:rsid w:val="006738BC"/>
    <w:rsid w:val="00673B28"/>
    <w:rsid w:val="00673BE8"/>
    <w:rsid w:val="00674493"/>
    <w:rsid w:val="00675D45"/>
    <w:rsid w:val="00676AEB"/>
    <w:rsid w:val="00676B44"/>
    <w:rsid w:val="00676FC7"/>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74F"/>
    <w:rsid w:val="006878C1"/>
    <w:rsid w:val="00690144"/>
    <w:rsid w:val="00691232"/>
    <w:rsid w:val="0069154C"/>
    <w:rsid w:val="0069221D"/>
    <w:rsid w:val="0069378E"/>
    <w:rsid w:val="006949AA"/>
    <w:rsid w:val="00694F17"/>
    <w:rsid w:val="00695DCE"/>
    <w:rsid w:val="006961D8"/>
    <w:rsid w:val="0069691A"/>
    <w:rsid w:val="006978D8"/>
    <w:rsid w:val="006A0431"/>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2257"/>
    <w:rsid w:val="006D2E58"/>
    <w:rsid w:val="006D46D8"/>
    <w:rsid w:val="006D4A38"/>
    <w:rsid w:val="006D4C9B"/>
    <w:rsid w:val="006D5333"/>
    <w:rsid w:val="006D5719"/>
    <w:rsid w:val="006D6011"/>
    <w:rsid w:val="006D6451"/>
    <w:rsid w:val="006D6608"/>
    <w:rsid w:val="006D7DAD"/>
    <w:rsid w:val="006E0228"/>
    <w:rsid w:val="006E05F2"/>
    <w:rsid w:val="006E0C5D"/>
    <w:rsid w:val="006E0D61"/>
    <w:rsid w:val="006E0E21"/>
    <w:rsid w:val="006E1815"/>
    <w:rsid w:val="006E19D7"/>
    <w:rsid w:val="006E20FC"/>
    <w:rsid w:val="006E2423"/>
    <w:rsid w:val="006E2ABC"/>
    <w:rsid w:val="006E303A"/>
    <w:rsid w:val="006E3871"/>
    <w:rsid w:val="006E44A6"/>
    <w:rsid w:val="006E47AC"/>
    <w:rsid w:val="006E653D"/>
    <w:rsid w:val="006E65F1"/>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A1A"/>
    <w:rsid w:val="00700BF7"/>
    <w:rsid w:val="00701AB9"/>
    <w:rsid w:val="00701F6F"/>
    <w:rsid w:val="0070237E"/>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50B7"/>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26F33"/>
    <w:rsid w:val="007307F5"/>
    <w:rsid w:val="00730C4F"/>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94B"/>
    <w:rsid w:val="00755E55"/>
    <w:rsid w:val="00756C96"/>
    <w:rsid w:val="007600CB"/>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778F0"/>
    <w:rsid w:val="00780056"/>
    <w:rsid w:val="0078069A"/>
    <w:rsid w:val="007806FB"/>
    <w:rsid w:val="00781D65"/>
    <w:rsid w:val="00782074"/>
    <w:rsid w:val="00782542"/>
    <w:rsid w:val="0078305A"/>
    <w:rsid w:val="007834AC"/>
    <w:rsid w:val="0078359B"/>
    <w:rsid w:val="0078370B"/>
    <w:rsid w:val="00783EC3"/>
    <w:rsid w:val="007842FA"/>
    <w:rsid w:val="00784CB8"/>
    <w:rsid w:val="0078561D"/>
    <w:rsid w:val="0078655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9ED"/>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1C3A"/>
    <w:rsid w:val="007C2390"/>
    <w:rsid w:val="007C24BC"/>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8AB"/>
    <w:rsid w:val="007D4CC1"/>
    <w:rsid w:val="007D4E8A"/>
    <w:rsid w:val="007D5662"/>
    <w:rsid w:val="007D57AA"/>
    <w:rsid w:val="007D5A18"/>
    <w:rsid w:val="007D5E60"/>
    <w:rsid w:val="007D670D"/>
    <w:rsid w:val="007D6E1B"/>
    <w:rsid w:val="007E0426"/>
    <w:rsid w:val="007E159D"/>
    <w:rsid w:val="007E191A"/>
    <w:rsid w:val="007E227E"/>
    <w:rsid w:val="007E2B88"/>
    <w:rsid w:val="007E3B89"/>
    <w:rsid w:val="007E3F5F"/>
    <w:rsid w:val="007E3FD7"/>
    <w:rsid w:val="007E45E1"/>
    <w:rsid w:val="007E52F9"/>
    <w:rsid w:val="007E68DA"/>
    <w:rsid w:val="007E7E19"/>
    <w:rsid w:val="007F01A8"/>
    <w:rsid w:val="007F0BF1"/>
    <w:rsid w:val="007F1508"/>
    <w:rsid w:val="007F341D"/>
    <w:rsid w:val="007F450A"/>
    <w:rsid w:val="007F4732"/>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778"/>
    <w:rsid w:val="00827B31"/>
    <w:rsid w:val="0083090D"/>
    <w:rsid w:val="00830D0B"/>
    <w:rsid w:val="00831152"/>
    <w:rsid w:val="00831F82"/>
    <w:rsid w:val="00832786"/>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39"/>
    <w:rsid w:val="00846BFE"/>
    <w:rsid w:val="00846E29"/>
    <w:rsid w:val="00847101"/>
    <w:rsid w:val="00847CB5"/>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B7E"/>
    <w:rsid w:val="00872E40"/>
    <w:rsid w:val="00873110"/>
    <w:rsid w:val="00873802"/>
    <w:rsid w:val="00873CCF"/>
    <w:rsid w:val="00874367"/>
    <w:rsid w:val="00874D42"/>
    <w:rsid w:val="00874F93"/>
    <w:rsid w:val="0087644C"/>
    <w:rsid w:val="0087649F"/>
    <w:rsid w:val="0087688F"/>
    <w:rsid w:val="00877AF3"/>
    <w:rsid w:val="00881B4A"/>
    <w:rsid w:val="00882C93"/>
    <w:rsid w:val="00882F12"/>
    <w:rsid w:val="00883F29"/>
    <w:rsid w:val="008849E4"/>
    <w:rsid w:val="00884B8C"/>
    <w:rsid w:val="0088558E"/>
    <w:rsid w:val="008856FA"/>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484"/>
    <w:rsid w:val="008A25B9"/>
    <w:rsid w:val="008A2BBF"/>
    <w:rsid w:val="008A2FCA"/>
    <w:rsid w:val="008A3200"/>
    <w:rsid w:val="008A4086"/>
    <w:rsid w:val="008A45FB"/>
    <w:rsid w:val="008A491B"/>
    <w:rsid w:val="008A5636"/>
    <w:rsid w:val="008A5741"/>
    <w:rsid w:val="008A663A"/>
    <w:rsid w:val="008A695D"/>
    <w:rsid w:val="008A7FD2"/>
    <w:rsid w:val="008B024D"/>
    <w:rsid w:val="008B0264"/>
    <w:rsid w:val="008B0CA2"/>
    <w:rsid w:val="008B1075"/>
    <w:rsid w:val="008B22FC"/>
    <w:rsid w:val="008B33F7"/>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3598"/>
    <w:rsid w:val="008C43CC"/>
    <w:rsid w:val="008C498A"/>
    <w:rsid w:val="008C5A3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B6"/>
    <w:rsid w:val="008E3AFD"/>
    <w:rsid w:val="008E5C8C"/>
    <w:rsid w:val="008E68D4"/>
    <w:rsid w:val="008E6E73"/>
    <w:rsid w:val="008E74F3"/>
    <w:rsid w:val="008F0B1B"/>
    <w:rsid w:val="008F11A6"/>
    <w:rsid w:val="008F14DD"/>
    <w:rsid w:val="008F18E5"/>
    <w:rsid w:val="008F1E0A"/>
    <w:rsid w:val="008F2222"/>
    <w:rsid w:val="008F2854"/>
    <w:rsid w:val="008F289B"/>
    <w:rsid w:val="008F3281"/>
    <w:rsid w:val="008F34C0"/>
    <w:rsid w:val="008F3AB4"/>
    <w:rsid w:val="008F448F"/>
    <w:rsid w:val="008F4BA3"/>
    <w:rsid w:val="008F5677"/>
    <w:rsid w:val="008F6981"/>
    <w:rsid w:val="008F6EE5"/>
    <w:rsid w:val="008F6F28"/>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1B4"/>
    <w:rsid w:val="0091458E"/>
    <w:rsid w:val="00914D77"/>
    <w:rsid w:val="00915126"/>
    <w:rsid w:val="009151D2"/>
    <w:rsid w:val="00915312"/>
    <w:rsid w:val="00915F7A"/>
    <w:rsid w:val="0091613A"/>
    <w:rsid w:val="009171E3"/>
    <w:rsid w:val="00917CDC"/>
    <w:rsid w:val="0092014E"/>
    <w:rsid w:val="00920615"/>
    <w:rsid w:val="00920E11"/>
    <w:rsid w:val="00921E6A"/>
    <w:rsid w:val="009227CF"/>
    <w:rsid w:val="009237A2"/>
    <w:rsid w:val="00924065"/>
    <w:rsid w:val="00926365"/>
    <w:rsid w:val="0093037E"/>
    <w:rsid w:val="00931633"/>
    <w:rsid w:val="009316C2"/>
    <w:rsid w:val="00932452"/>
    <w:rsid w:val="0093260B"/>
    <w:rsid w:val="00932FB8"/>
    <w:rsid w:val="009332CD"/>
    <w:rsid w:val="009344EF"/>
    <w:rsid w:val="00934921"/>
    <w:rsid w:val="00935862"/>
    <w:rsid w:val="00935FB3"/>
    <w:rsid w:val="009365FB"/>
    <w:rsid w:val="0093676F"/>
    <w:rsid w:val="00936BA8"/>
    <w:rsid w:val="00937261"/>
    <w:rsid w:val="00937BCF"/>
    <w:rsid w:val="00937FA0"/>
    <w:rsid w:val="009402DB"/>
    <w:rsid w:val="00940353"/>
    <w:rsid w:val="009409B8"/>
    <w:rsid w:val="00940AAC"/>
    <w:rsid w:val="00941323"/>
    <w:rsid w:val="0094185B"/>
    <w:rsid w:val="00942BDF"/>
    <w:rsid w:val="00943041"/>
    <w:rsid w:val="00943B48"/>
    <w:rsid w:val="00944355"/>
    <w:rsid w:val="00944617"/>
    <w:rsid w:val="00944BD8"/>
    <w:rsid w:val="00946058"/>
    <w:rsid w:val="00946569"/>
    <w:rsid w:val="00946712"/>
    <w:rsid w:val="00946A28"/>
    <w:rsid w:val="009476E8"/>
    <w:rsid w:val="00947D59"/>
    <w:rsid w:val="009508FE"/>
    <w:rsid w:val="009510D9"/>
    <w:rsid w:val="0095151F"/>
    <w:rsid w:val="009516EF"/>
    <w:rsid w:val="00951723"/>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75B"/>
    <w:rsid w:val="009618C4"/>
    <w:rsid w:val="00962852"/>
    <w:rsid w:val="00962E16"/>
    <w:rsid w:val="00963576"/>
    <w:rsid w:val="0096390B"/>
    <w:rsid w:val="009642D8"/>
    <w:rsid w:val="00964E70"/>
    <w:rsid w:val="00965158"/>
    <w:rsid w:val="0096610A"/>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53C"/>
    <w:rsid w:val="009807E3"/>
    <w:rsid w:val="00981391"/>
    <w:rsid w:val="00981E34"/>
    <w:rsid w:val="00981FE9"/>
    <w:rsid w:val="0098348E"/>
    <w:rsid w:val="009839D0"/>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4747"/>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5B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1BE"/>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1A8A"/>
    <w:rsid w:val="009E1C29"/>
    <w:rsid w:val="009E25C4"/>
    <w:rsid w:val="009E2BF1"/>
    <w:rsid w:val="009E2C19"/>
    <w:rsid w:val="009E31A9"/>
    <w:rsid w:val="009E3AA5"/>
    <w:rsid w:val="009E5233"/>
    <w:rsid w:val="009E52B5"/>
    <w:rsid w:val="009E53D1"/>
    <w:rsid w:val="009E60FB"/>
    <w:rsid w:val="009E74E2"/>
    <w:rsid w:val="009E76CA"/>
    <w:rsid w:val="009E7A4C"/>
    <w:rsid w:val="009F11B5"/>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67F7"/>
    <w:rsid w:val="00A06C3A"/>
    <w:rsid w:val="00A07736"/>
    <w:rsid w:val="00A078D5"/>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0D5D"/>
    <w:rsid w:val="00A2148A"/>
    <w:rsid w:val="00A215BA"/>
    <w:rsid w:val="00A221D9"/>
    <w:rsid w:val="00A22B03"/>
    <w:rsid w:val="00A234FA"/>
    <w:rsid w:val="00A2394F"/>
    <w:rsid w:val="00A23A87"/>
    <w:rsid w:val="00A249E1"/>
    <w:rsid w:val="00A25691"/>
    <w:rsid w:val="00A26E66"/>
    <w:rsid w:val="00A27099"/>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1DF7"/>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5F5"/>
    <w:rsid w:val="00A639C8"/>
    <w:rsid w:val="00A63B34"/>
    <w:rsid w:val="00A64BE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5EB8"/>
    <w:rsid w:val="00AB635B"/>
    <w:rsid w:val="00AC0AF7"/>
    <w:rsid w:val="00AC1E31"/>
    <w:rsid w:val="00AC2884"/>
    <w:rsid w:val="00AC2DE0"/>
    <w:rsid w:val="00AC3BBC"/>
    <w:rsid w:val="00AC4379"/>
    <w:rsid w:val="00AC479D"/>
    <w:rsid w:val="00AC4E6E"/>
    <w:rsid w:val="00AC64E0"/>
    <w:rsid w:val="00AC6646"/>
    <w:rsid w:val="00AC6B54"/>
    <w:rsid w:val="00AC793F"/>
    <w:rsid w:val="00AD016B"/>
    <w:rsid w:val="00AD026A"/>
    <w:rsid w:val="00AD1F29"/>
    <w:rsid w:val="00AD257C"/>
    <w:rsid w:val="00AD42B2"/>
    <w:rsid w:val="00AD492D"/>
    <w:rsid w:val="00AD6A8E"/>
    <w:rsid w:val="00AD7449"/>
    <w:rsid w:val="00AD7586"/>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E4"/>
    <w:rsid w:val="00AE6AF6"/>
    <w:rsid w:val="00AE774F"/>
    <w:rsid w:val="00AE7ECC"/>
    <w:rsid w:val="00AF024C"/>
    <w:rsid w:val="00AF0757"/>
    <w:rsid w:val="00AF0A54"/>
    <w:rsid w:val="00AF14EF"/>
    <w:rsid w:val="00AF63C2"/>
    <w:rsid w:val="00AF658B"/>
    <w:rsid w:val="00AF69C6"/>
    <w:rsid w:val="00AF740E"/>
    <w:rsid w:val="00AF74D0"/>
    <w:rsid w:val="00AF7D72"/>
    <w:rsid w:val="00B0066D"/>
    <w:rsid w:val="00B00BDE"/>
    <w:rsid w:val="00B010FB"/>
    <w:rsid w:val="00B02019"/>
    <w:rsid w:val="00B02E7B"/>
    <w:rsid w:val="00B03390"/>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02"/>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E6C"/>
    <w:rsid w:val="00B22F0F"/>
    <w:rsid w:val="00B244D7"/>
    <w:rsid w:val="00B2537B"/>
    <w:rsid w:val="00B2565D"/>
    <w:rsid w:val="00B25A2F"/>
    <w:rsid w:val="00B25C53"/>
    <w:rsid w:val="00B26BF5"/>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5120"/>
    <w:rsid w:val="00B56008"/>
    <w:rsid w:val="00B56123"/>
    <w:rsid w:val="00B56A40"/>
    <w:rsid w:val="00B57A12"/>
    <w:rsid w:val="00B57AEE"/>
    <w:rsid w:val="00B57F25"/>
    <w:rsid w:val="00B6021C"/>
    <w:rsid w:val="00B604B4"/>
    <w:rsid w:val="00B606A6"/>
    <w:rsid w:val="00B6081F"/>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04A"/>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429"/>
    <w:rsid w:val="00B97A0C"/>
    <w:rsid w:val="00B97BC4"/>
    <w:rsid w:val="00BA038E"/>
    <w:rsid w:val="00BA05EC"/>
    <w:rsid w:val="00BA1566"/>
    <w:rsid w:val="00BA1A3A"/>
    <w:rsid w:val="00BA1D1C"/>
    <w:rsid w:val="00BA22A5"/>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3360"/>
    <w:rsid w:val="00BE3C1A"/>
    <w:rsid w:val="00BE5429"/>
    <w:rsid w:val="00BE5A33"/>
    <w:rsid w:val="00BE5CB9"/>
    <w:rsid w:val="00BE5E50"/>
    <w:rsid w:val="00BE62D3"/>
    <w:rsid w:val="00BE6A85"/>
    <w:rsid w:val="00BE6EDF"/>
    <w:rsid w:val="00BF07D0"/>
    <w:rsid w:val="00BF12D9"/>
    <w:rsid w:val="00BF16DA"/>
    <w:rsid w:val="00BF1B96"/>
    <w:rsid w:val="00BF1F1A"/>
    <w:rsid w:val="00BF2046"/>
    <w:rsid w:val="00BF26C5"/>
    <w:rsid w:val="00BF2925"/>
    <w:rsid w:val="00BF33F8"/>
    <w:rsid w:val="00BF36FD"/>
    <w:rsid w:val="00BF3799"/>
    <w:rsid w:val="00BF407A"/>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6FD4"/>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99B"/>
    <w:rsid w:val="00C23A65"/>
    <w:rsid w:val="00C23FFB"/>
    <w:rsid w:val="00C25022"/>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26B7"/>
    <w:rsid w:val="00C63C1B"/>
    <w:rsid w:val="00C63CB6"/>
    <w:rsid w:val="00C63EFB"/>
    <w:rsid w:val="00C64183"/>
    <w:rsid w:val="00C64611"/>
    <w:rsid w:val="00C657DE"/>
    <w:rsid w:val="00C66292"/>
    <w:rsid w:val="00C66412"/>
    <w:rsid w:val="00C6641F"/>
    <w:rsid w:val="00C66C1E"/>
    <w:rsid w:val="00C66D91"/>
    <w:rsid w:val="00C67922"/>
    <w:rsid w:val="00C6799F"/>
    <w:rsid w:val="00C67A4A"/>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3FA9"/>
    <w:rsid w:val="00C84510"/>
    <w:rsid w:val="00C849B3"/>
    <w:rsid w:val="00C85BDD"/>
    <w:rsid w:val="00C85F34"/>
    <w:rsid w:val="00C86160"/>
    <w:rsid w:val="00C862E0"/>
    <w:rsid w:val="00C875ED"/>
    <w:rsid w:val="00C878E3"/>
    <w:rsid w:val="00C87E58"/>
    <w:rsid w:val="00C90072"/>
    <w:rsid w:val="00C906F4"/>
    <w:rsid w:val="00C9133D"/>
    <w:rsid w:val="00C913CE"/>
    <w:rsid w:val="00C92955"/>
    <w:rsid w:val="00C935A7"/>
    <w:rsid w:val="00C93646"/>
    <w:rsid w:val="00C93B89"/>
    <w:rsid w:val="00C95004"/>
    <w:rsid w:val="00C95D8A"/>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A76C2"/>
    <w:rsid w:val="00CB01CD"/>
    <w:rsid w:val="00CB02B8"/>
    <w:rsid w:val="00CB139F"/>
    <w:rsid w:val="00CB1B87"/>
    <w:rsid w:val="00CB1BD8"/>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B7B45"/>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3C4"/>
    <w:rsid w:val="00D32574"/>
    <w:rsid w:val="00D32777"/>
    <w:rsid w:val="00D32BE2"/>
    <w:rsid w:val="00D32C91"/>
    <w:rsid w:val="00D33006"/>
    <w:rsid w:val="00D334E0"/>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57C"/>
    <w:rsid w:val="00D44B98"/>
    <w:rsid w:val="00D450E2"/>
    <w:rsid w:val="00D45131"/>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769"/>
    <w:rsid w:val="00D57901"/>
    <w:rsid w:val="00D57AB3"/>
    <w:rsid w:val="00D57B6B"/>
    <w:rsid w:val="00D60757"/>
    <w:rsid w:val="00D619B6"/>
    <w:rsid w:val="00D61B7C"/>
    <w:rsid w:val="00D61F5C"/>
    <w:rsid w:val="00D66512"/>
    <w:rsid w:val="00D66DFE"/>
    <w:rsid w:val="00D66EC1"/>
    <w:rsid w:val="00D6718F"/>
    <w:rsid w:val="00D67512"/>
    <w:rsid w:val="00D67644"/>
    <w:rsid w:val="00D70993"/>
    <w:rsid w:val="00D70F72"/>
    <w:rsid w:val="00D70FDB"/>
    <w:rsid w:val="00D71AB1"/>
    <w:rsid w:val="00D72800"/>
    <w:rsid w:val="00D744EA"/>
    <w:rsid w:val="00D74B73"/>
    <w:rsid w:val="00D74B7E"/>
    <w:rsid w:val="00D750A5"/>
    <w:rsid w:val="00D75666"/>
    <w:rsid w:val="00D765A4"/>
    <w:rsid w:val="00D76C08"/>
    <w:rsid w:val="00D76DB1"/>
    <w:rsid w:val="00D80266"/>
    <w:rsid w:val="00D81544"/>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5E00"/>
    <w:rsid w:val="00DA61B2"/>
    <w:rsid w:val="00DA64CA"/>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644"/>
    <w:rsid w:val="00DC1C3D"/>
    <w:rsid w:val="00DC20BF"/>
    <w:rsid w:val="00DC2678"/>
    <w:rsid w:val="00DC2785"/>
    <w:rsid w:val="00DC3CFC"/>
    <w:rsid w:val="00DC4CF9"/>
    <w:rsid w:val="00DC5113"/>
    <w:rsid w:val="00DC5523"/>
    <w:rsid w:val="00DC5C17"/>
    <w:rsid w:val="00DC6439"/>
    <w:rsid w:val="00DC6740"/>
    <w:rsid w:val="00DC68B4"/>
    <w:rsid w:val="00DC6E95"/>
    <w:rsid w:val="00DC71C1"/>
    <w:rsid w:val="00DD0098"/>
    <w:rsid w:val="00DD0264"/>
    <w:rsid w:val="00DD02F9"/>
    <w:rsid w:val="00DD0922"/>
    <w:rsid w:val="00DD14D0"/>
    <w:rsid w:val="00DD1827"/>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02C"/>
    <w:rsid w:val="00DE610F"/>
    <w:rsid w:val="00DE6506"/>
    <w:rsid w:val="00DF01E7"/>
    <w:rsid w:val="00DF04E2"/>
    <w:rsid w:val="00DF0A44"/>
    <w:rsid w:val="00DF0C29"/>
    <w:rsid w:val="00DF2A9C"/>
    <w:rsid w:val="00DF360C"/>
    <w:rsid w:val="00DF3AD6"/>
    <w:rsid w:val="00DF3E06"/>
    <w:rsid w:val="00DF4554"/>
    <w:rsid w:val="00DF4A0B"/>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067DD"/>
    <w:rsid w:val="00E10DBC"/>
    <w:rsid w:val="00E10F23"/>
    <w:rsid w:val="00E11564"/>
    <w:rsid w:val="00E120EF"/>
    <w:rsid w:val="00E122C6"/>
    <w:rsid w:val="00E127F9"/>
    <w:rsid w:val="00E1464F"/>
    <w:rsid w:val="00E147CB"/>
    <w:rsid w:val="00E14A2F"/>
    <w:rsid w:val="00E1603A"/>
    <w:rsid w:val="00E166C6"/>
    <w:rsid w:val="00E16744"/>
    <w:rsid w:val="00E16A3B"/>
    <w:rsid w:val="00E170E0"/>
    <w:rsid w:val="00E1748F"/>
    <w:rsid w:val="00E17683"/>
    <w:rsid w:val="00E17DB6"/>
    <w:rsid w:val="00E202B9"/>
    <w:rsid w:val="00E216DD"/>
    <w:rsid w:val="00E21B56"/>
    <w:rsid w:val="00E224AA"/>
    <w:rsid w:val="00E226DD"/>
    <w:rsid w:val="00E22B2E"/>
    <w:rsid w:val="00E22B62"/>
    <w:rsid w:val="00E22FE4"/>
    <w:rsid w:val="00E2341D"/>
    <w:rsid w:val="00E23692"/>
    <w:rsid w:val="00E24512"/>
    <w:rsid w:val="00E24706"/>
    <w:rsid w:val="00E24CEF"/>
    <w:rsid w:val="00E260A5"/>
    <w:rsid w:val="00E2626B"/>
    <w:rsid w:val="00E26505"/>
    <w:rsid w:val="00E26E9F"/>
    <w:rsid w:val="00E27590"/>
    <w:rsid w:val="00E27FF4"/>
    <w:rsid w:val="00E30B3E"/>
    <w:rsid w:val="00E31058"/>
    <w:rsid w:val="00E31590"/>
    <w:rsid w:val="00E3212C"/>
    <w:rsid w:val="00E324B7"/>
    <w:rsid w:val="00E325B9"/>
    <w:rsid w:val="00E32842"/>
    <w:rsid w:val="00E32DE1"/>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CA5"/>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5F3C"/>
    <w:rsid w:val="00EB608D"/>
    <w:rsid w:val="00EB699A"/>
    <w:rsid w:val="00EB70FE"/>
    <w:rsid w:val="00EB7178"/>
    <w:rsid w:val="00EB7C6E"/>
    <w:rsid w:val="00EC082D"/>
    <w:rsid w:val="00EC0EB2"/>
    <w:rsid w:val="00EC2437"/>
    <w:rsid w:val="00EC2590"/>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211C"/>
    <w:rsid w:val="00EF3A1A"/>
    <w:rsid w:val="00EF3CE6"/>
    <w:rsid w:val="00EF462B"/>
    <w:rsid w:val="00EF475F"/>
    <w:rsid w:val="00EF5081"/>
    <w:rsid w:val="00EF6C27"/>
    <w:rsid w:val="00EF73E5"/>
    <w:rsid w:val="00EF7C3F"/>
    <w:rsid w:val="00F0011A"/>
    <w:rsid w:val="00F00CC6"/>
    <w:rsid w:val="00F01357"/>
    <w:rsid w:val="00F013D2"/>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6FC0"/>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27DDF"/>
    <w:rsid w:val="00F3050F"/>
    <w:rsid w:val="00F307F7"/>
    <w:rsid w:val="00F30864"/>
    <w:rsid w:val="00F308F2"/>
    <w:rsid w:val="00F315C6"/>
    <w:rsid w:val="00F31798"/>
    <w:rsid w:val="00F324B7"/>
    <w:rsid w:val="00F32FBD"/>
    <w:rsid w:val="00F33188"/>
    <w:rsid w:val="00F33274"/>
    <w:rsid w:val="00F33565"/>
    <w:rsid w:val="00F33B32"/>
    <w:rsid w:val="00F34030"/>
    <w:rsid w:val="00F34EDF"/>
    <w:rsid w:val="00F370E9"/>
    <w:rsid w:val="00F374B9"/>
    <w:rsid w:val="00F3753F"/>
    <w:rsid w:val="00F37DA8"/>
    <w:rsid w:val="00F40F05"/>
    <w:rsid w:val="00F415AD"/>
    <w:rsid w:val="00F41D66"/>
    <w:rsid w:val="00F423EE"/>
    <w:rsid w:val="00F4295E"/>
    <w:rsid w:val="00F42F74"/>
    <w:rsid w:val="00F4300F"/>
    <w:rsid w:val="00F453CA"/>
    <w:rsid w:val="00F47987"/>
    <w:rsid w:val="00F50A87"/>
    <w:rsid w:val="00F50EF3"/>
    <w:rsid w:val="00F51940"/>
    <w:rsid w:val="00F51DE8"/>
    <w:rsid w:val="00F52621"/>
    <w:rsid w:val="00F53F65"/>
    <w:rsid w:val="00F5450C"/>
    <w:rsid w:val="00F5467C"/>
    <w:rsid w:val="00F54695"/>
    <w:rsid w:val="00F54D53"/>
    <w:rsid w:val="00F54F44"/>
    <w:rsid w:val="00F557B6"/>
    <w:rsid w:val="00F561B3"/>
    <w:rsid w:val="00F565E0"/>
    <w:rsid w:val="00F5704E"/>
    <w:rsid w:val="00F57C44"/>
    <w:rsid w:val="00F57F36"/>
    <w:rsid w:val="00F6086F"/>
    <w:rsid w:val="00F609D8"/>
    <w:rsid w:val="00F60DAA"/>
    <w:rsid w:val="00F61044"/>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3199"/>
    <w:rsid w:val="00F73EF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87ADC"/>
    <w:rsid w:val="00F90627"/>
    <w:rsid w:val="00F913D0"/>
    <w:rsid w:val="00F9165E"/>
    <w:rsid w:val="00F91B15"/>
    <w:rsid w:val="00F920E0"/>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40"/>
    <w:rsid w:val="00FA2E5A"/>
    <w:rsid w:val="00FA34E4"/>
    <w:rsid w:val="00FA456E"/>
    <w:rsid w:val="00FA46A3"/>
    <w:rsid w:val="00FA5149"/>
    <w:rsid w:val="00FA54A7"/>
    <w:rsid w:val="00FA5890"/>
    <w:rsid w:val="00FA64B0"/>
    <w:rsid w:val="00FA6FC9"/>
    <w:rsid w:val="00FA703C"/>
    <w:rsid w:val="00FA7295"/>
    <w:rsid w:val="00FA7536"/>
    <w:rsid w:val="00FA7E10"/>
    <w:rsid w:val="00FA7E88"/>
    <w:rsid w:val="00FB1497"/>
    <w:rsid w:val="00FB16AA"/>
    <w:rsid w:val="00FB1AAA"/>
    <w:rsid w:val="00FB206C"/>
    <w:rsid w:val="00FB244F"/>
    <w:rsid w:val="00FB255A"/>
    <w:rsid w:val="00FB2C0D"/>
    <w:rsid w:val="00FB3721"/>
    <w:rsid w:val="00FB4546"/>
    <w:rsid w:val="00FB4E2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A3E"/>
    <w:rsid w:val="00FC7BA8"/>
    <w:rsid w:val="00FC7CB1"/>
    <w:rsid w:val="00FD038E"/>
    <w:rsid w:val="00FD03E4"/>
    <w:rsid w:val="00FD0703"/>
    <w:rsid w:val="00FD0C13"/>
    <w:rsid w:val="00FD10D5"/>
    <w:rsid w:val="00FD132A"/>
    <w:rsid w:val="00FD35AB"/>
    <w:rsid w:val="00FD4DA2"/>
    <w:rsid w:val="00FD522A"/>
    <w:rsid w:val="00FD5BA3"/>
    <w:rsid w:val="00FD606A"/>
    <w:rsid w:val="00FD607A"/>
    <w:rsid w:val="00FD6216"/>
    <w:rsid w:val="00FD660C"/>
    <w:rsid w:val="00FD68F2"/>
    <w:rsid w:val="00FD70A0"/>
    <w:rsid w:val="00FD7D8A"/>
    <w:rsid w:val="00FD7FBA"/>
    <w:rsid w:val="00FE1A34"/>
    <w:rsid w:val="00FE208B"/>
    <w:rsid w:val="00FE2890"/>
    <w:rsid w:val="00FE2C16"/>
    <w:rsid w:val="00FE316A"/>
    <w:rsid w:val="00FE3471"/>
    <w:rsid w:val="00FE38B3"/>
    <w:rsid w:val="00FE4570"/>
    <w:rsid w:val="00FE483E"/>
    <w:rsid w:val="00FE48F5"/>
    <w:rsid w:val="00FE4D8C"/>
    <w:rsid w:val="00FE6669"/>
    <w:rsid w:val="00FE6DA9"/>
    <w:rsid w:val="00FE75D7"/>
    <w:rsid w:val="00FF1B76"/>
    <w:rsid w:val="00FF1CFA"/>
    <w:rsid w:val="00FF2050"/>
    <w:rsid w:val="00FF2FB3"/>
    <w:rsid w:val="00FF34DB"/>
    <w:rsid w:val="00FF39DE"/>
    <w:rsid w:val="00FF4BF0"/>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qFormat="1"/>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uiPriority w:val="99"/>
    <w:qFormat/>
    <w:rsid w:val="002D04CA"/>
    <w:pPr>
      <w:tabs>
        <w:tab w:val="center" w:pos="4677"/>
        <w:tab w:val="right" w:pos="9355"/>
      </w:tabs>
    </w:pPr>
  </w:style>
  <w:style w:type="character" w:customStyle="1" w:styleId="af3">
    <w:name w:val="Верхний колонтитул Знак"/>
    <w:link w:val="af2"/>
    <w:uiPriority w:val="99"/>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1D7D4E"/>
    <w:pPr>
      <w:tabs>
        <w:tab w:val="right" w:leader="dot" w:pos="9639"/>
      </w:tabs>
      <w:spacing w:before="120" w:line="240" w:lineRule="auto"/>
      <w:ind w:firstLine="0"/>
      <w:jc w:val="center"/>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Интервал 0 pt"/>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D7D4E"/>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r="http://schemas.openxmlformats.org/officeDocument/2006/relationships" xmlns:w="http://schemas.openxmlformats.org/wordprocessingml/2006/main">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58540721">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198133532">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30912898">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71457858">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07312499">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5813593">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1930622">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26362376">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9.3879228638088244E-2"/>
          <c:y val="0.16697444069491499"/>
          <c:w val="0.8482504009915427"/>
          <c:h val="0.61087957755282263"/>
        </c:manualLayout>
      </c:layout>
      <c:lineChart>
        <c:grouping val="standard"/>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1.0000000000000083E-2</c:v>
                </c:pt>
                <c:pt idx="1">
                  <c:v>2.0000000000000052E-2</c:v>
                </c:pt>
                <c:pt idx="2">
                  <c:v>3.0000000000000415E-2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1.7000000000000079</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extLst xmlns:c16r2="http://schemas.microsoft.com/office/drawing/2015/06/chart">
            <c:ext xmlns:c16="http://schemas.microsoft.com/office/drawing/2014/chart" uri="{C3380CC4-5D6E-409C-BE32-E72D297353CC}">
              <c16:uniqueId val="{00000000-5930-4D36-B2E4-6721E94A2FA3}"/>
            </c:ext>
          </c:extLst>
        </c:ser>
        <c:marker val="1"/>
        <c:axId val="119799168"/>
        <c:axId val="119800960"/>
      </c:lineChart>
      <c:catAx>
        <c:axId val="119799168"/>
        <c:scaling>
          <c:orientation val="minMax"/>
        </c:scaling>
        <c:axPos val="b"/>
        <c:numFmt formatCode="General" sourceLinked="1"/>
        <c:tickLblPos val="nextTo"/>
        <c:crossAx val="119800960"/>
        <c:crosses val="autoZero"/>
        <c:auto val="1"/>
        <c:lblAlgn val="ctr"/>
        <c:lblOffset val="100"/>
      </c:catAx>
      <c:valAx>
        <c:axId val="119800960"/>
        <c:scaling>
          <c:orientation val="minMax"/>
        </c:scaling>
        <c:axPos val="l"/>
        <c:majorGridlines/>
        <c:numFmt formatCode="General" sourceLinked="1"/>
        <c:tickLblPos val="nextTo"/>
        <c:crossAx val="119799168"/>
        <c:crosses val="autoZero"/>
        <c:crossBetween val="between"/>
      </c:valAx>
    </c:plotArea>
    <c:legend>
      <c:legendPos val="r"/>
      <c:layout>
        <c:manualLayout>
          <c:xMode val="edge"/>
          <c:yMode val="edge"/>
          <c:x val="7.8703703703704123E-2"/>
          <c:y val="0.89065898012748879"/>
          <c:w val="0.51388888888888884"/>
          <c:h val="0.1074718785151856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78B23-1871-43F0-AB1B-A8F809FB7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51</Pages>
  <Words>14202</Words>
  <Characters>80957</Characters>
  <Application>Microsoft Office Word</Application>
  <DocSecurity>0</DocSecurity>
  <Lines>674</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94970</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2021-11-25T09:47:00Z</cp:lastPrinted>
  <dcterms:created xsi:type="dcterms:W3CDTF">2021-11-30T08:10:00Z</dcterms:created>
  <dcterms:modified xsi:type="dcterms:W3CDTF">2022-01-31T07:22:00Z</dcterms:modified>
</cp:coreProperties>
</file>