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90" w:rsidRPr="00AB0026" w:rsidRDefault="00F07190" w:rsidP="00F07190">
      <w:pPr>
        <w:tabs>
          <w:tab w:val="left" w:pos="3060"/>
        </w:tabs>
        <w:spacing w:before="120"/>
        <w:jc w:val="right"/>
        <w:rPr>
          <w:sz w:val="30"/>
          <w:szCs w:val="30"/>
        </w:rPr>
      </w:pPr>
      <w:r w:rsidRPr="00AB0026">
        <w:rPr>
          <w:sz w:val="30"/>
          <w:szCs w:val="30"/>
        </w:rPr>
        <w:t>ПРОЕКТ</w:t>
      </w:r>
    </w:p>
    <w:p w:rsidR="00F07190" w:rsidRDefault="00F07190" w:rsidP="00F07190">
      <w:pPr>
        <w:tabs>
          <w:tab w:val="left" w:pos="3060"/>
        </w:tabs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>Российская Федерация</w:t>
      </w:r>
    </w:p>
    <w:p w:rsidR="00F07190" w:rsidRDefault="00F07190" w:rsidP="00F07190">
      <w:pPr>
        <w:tabs>
          <w:tab w:val="left" w:pos="3060"/>
        </w:tabs>
        <w:spacing w:before="120"/>
        <w:ind w:right="-3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НОВГОРОДСКАЯ ОБЛАСТЬ </w:t>
      </w:r>
    </w:p>
    <w:p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 ШИМСКОГО  МУНИЦИПАЛЬНОГО РАЙОНА</w:t>
      </w:r>
    </w:p>
    <w:p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b/>
          <w:bCs/>
          <w:sz w:val="32"/>
          <w:szCs w:val="32"/>
        </w:rPr>
      </w:pPr>
    </w:p>
    <w:p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spacing w:val="90"/>
          <w:sz w:val="32"/>
          <w:szCs w:val="32"/>
        </w:rPr>
      </w:pPr>
      <w:proofErr w:type="gramStart"/>
      <w:r>
        <w:rPr>
          <w:spacing w:val="90"/>
          <w:sz w:val="32"/>
          <w:szCs w:val="32"/>
        </w:rPr>
        <w:t>Р</w:t>
      </w:r>
      <w:proofErr w:type="gramEnd"/>
      <w:r>
        <w:rPr>
          <w:spacing w:val="90"/>
          <w:sz w:val="32"/>
          <w:szCs w:val="32"/>
        </w:rPr>
        <w:t xml:space="preserve"> Е Ш Е Н И Е</w:t>
      </w:r>
    </w:p>
    <w:p w:rsidR="00F07190" w:rsidRDefault="00F07190" w:rsidP="00F07190">
      <w:pPr>
        <w:shd w:val="clear" w:color="auto" w:fill="FFFFFF"/>
        <w:ind w:right="-3"/>
        <w:jc w:val="center"/>
        <w:rPr>
          <w:spacing w:val="1"/>
          <w:sz w:val="28"/>
          <w:szCs w:val="28"/>
        </w:rPr>
      </w:pPr>
    </w:p>
    <w:tbl>
      <w:tblPr>
        <w:tblW w:w="0" w:type="auto"/>
        <w:tblLook w:val="00A0"/>
      </w:tblPr>
      <w:tblGrid>
        <w:gridCol w:w="8721"/>
      </w:tblGrid>
      <w:tr w:rsidR="00860AA4" w:rsidRPr="00F119F0" w:rsidTr="008A5FE2">
        <w:tc>
          <w:tcPr>
            <w:tcW w:w="8721" w:type="dxa"/>
          </w:tcPr>
          <w:p w:rsidR="00860AA4" w:rsidRPr="00F119F0" w:rsidRDefault="00860AA4" w:rsidP="00860AA4">
            <w:pPr>
              <w:jc w:val="center"/>
              <w:rPr>
                <w:b/>
                <w:bCs/>
                <w:spacing w:val="-1"/>
                <w:sz w:val="28"/>
                <w:szCs w:val="28"/>
              </w:rPr>
            </w:pPr>
            <w:r w:rsidRPr="00F119F0">
              <w:rPr>
                <w:b/>
                <w:bCs/>
                <w:spacing w:val="-1"/>
                <w:sz w:val="28"/>
                <w:szCs w:val="28"/>
              </w:rPr>
              <w:t xml:space="preserve">О внесении изменений в решение Думы муниципального района от </w:t>
            </w:r>
            <w:r>
              <w:rPr>
                <w:b/>
                <w:bCs/>
                <w:spacing w:val="-1"/>
                <w:sz w:val="28"/>
                <w:szCs w:val="28"/>
              </w:rPr>
              <w:t>18</w:t>
            </w:r>
            <w:r w:rsidRPr="00F119F0">
              <w:rPr>
                <w:b/>
                <w:bCs/>
                <w:spacing w:val="-1"/>
                <w:sz w:val="28"/>
                <w:szCs w:val="28"/>
              </w:rPr>
              <w:t>.12.202</w:t>
            </w:r>
            <w:r>
              <w:rPr>
                <w:b/>
                <w:bCs/>
                <w:spacing w:val="-1"/>
                <w:sz w:val="28"/>
                <w:szCs w:val="28"/>
              </w:rPr>
              <w:t>4</w:t>
            </w:r>
            <w:r w:rsidRPr="00F119F0">
              <w:rPr>
                <w:b/>
                <w:bCs/>
                <w:spacing w:val="-1"/>
                <w:sz w:val="28"/>
                <w:szCs w:val="28"/>
              </w:rPr>
              <w:t xml:space="preserve"> № 2</w:t>
            </w:r>
            <w:r>
              <w:rPr>
                <w:b/>
                <w:bCs/>
                <w:spacing w:val="-1"/>
                <w:sz w:val="28"/>
                <w:szCs w:val="28"/>
              </w:rPr>
              <w:t>93</w:t>
            </w:r>
          </w:p>
          <w:p w:rsidR="00860AA4" w:rsidRPr="00F119F0" w:rsidRDefault="00860AA4" w:rsidP="00860AA4">
            <w:pPr>
              <w:jc w:val="center"/>
              <w:rPr>
                <w:b/>
                <w:bCs/>
                <w:spacing w:val="-1"/>
                <w:sz w:val="32"/>
                <w:szCs w:val="32"/>
              </w:rPr>
            </w:pPr>
          </w:p>
        </w:tc>
      </w:tr>
    </w:tbl>
    <w:p w:rsidR="00F07190" w:rsidRPr="00F119F0" w:rsidRDefault="00F07190" w:rsidP="00860AA4">
      <w:pPr>
        <w:shd w:val="clear" w:color="auto" w:fill="FFFFFF"/>
        <w:spacing w:line="360" w:lineRule="atLeast"/>
        <w:ind w:firstLine="709"/>
        <w:jc w:val="both"/>
        <w:rPr>
          <w:spacing w:val="-1"/>
          <w:sz w:val="28"/>
          <w:szCs w:val="28"/>
        </w:rPr>
      </w:pPr>
      <w:r w:rsidRPr="00F119F0">
        <w:rPr>
          <w:spacing w:val="-1"/>
          <w:sz w:val="28"/>
          <w:szCs w:val="28"/>
        </w:rPr>
        <w:t>принято Думой муниципального района</w:t>
      </w:r>
    </w:p>
    <w:p w:rsidR="00F07190" w:rsidRPr="00F119F0" w:rsidRDefault="00F07190" w:rsidP="00860AA4">
      <w:pPr>
        <w:shd w:val="clear" w:color="auto" w:fill="FFFFFF"/>
        <w:spacing w:line="360" w:lineRule="atLeast"/>
        <w:ind w:firstLine="709"/>
        <w:jc w:val="both"/>
        <w:rPr>
          <w:spacing w:val="-1"/>
          <w:sz w:val="28"/>
          <w:szCs w:val="28"/>
        </w:rPr>
      </w:pPr>
      <w:r w:rsidRPr="00F119F0">
        <w:rPr>
          <w:spacing w:val="-1"/>
          <w:sz w:val="28"/>
          <w:szCs w:val="28"/>
        </w:rPr>
        <w:t>В соответствии со статьей 9 Бюджетного кодекса Российской Федерации, статьей 15, пунктом 10 статьи 35 Федерального закона от 6 октября 2003 года № 131 – ФЗ «Об общих принципах организации местного самоуправления в Ро</w:t>
      </w:r>
      <w:r w:rsidRPr="00F119F0">
        <w:rPr>
          <w:spacing w:val="-1"/>
          <w:sz w:val="28"/>
          <w:szCs w:val="28"/>
        </w:rPr>
        <w:t>с</w:t>
      </w:r>
      <w:r w:rsidRPr="00F119F0">
        <w:rPr>
          <w:spacing w:val="-1"/>
          <w:sz w:val="28"/>
          <w:szCs w:val="28"/>
        </w:rPr>
        <w:t xml:space="preserve">сийской Федерации» </w:t>
      </w:r>
      <w:r w:rsidRPr="00F119F0">
        <w:rPr>
          <w:sz w:val="28"/>
          <w:szCs w:val="28"/>
        </w:rPr>
        <w:t>Дума Шимского муниципального района</w:t>
      </w:r>
    </w:p>
    <w:p w:rsidR="00F07190" w:rsidRPr="00F119F0" w:rsidRDefault="00F07190" w:rsidP="00860AA4">
      <w:pPr>
        <w:spacing w:line="360" w:lineRule="atLeast"/>
        <w:ind w:firstLine="709"/>
        <w:jc w:val="both"/>
        <w:outlineLvl w:val="0"/>
        <w:rPr>
          <w:b/>
          <w:bCs/>
          <w:sz w:val="28"/>
          <w:szCs w:val="28"/>
        </w:rPr>
      </w:pPr>
      <w:r w:rsidRPr="00F119F0">
        <w:rPr>
          <w:b/>
          <w:bCs/>
          <w:sz w:val="28"/>
          <w:szCs w:val="28"/>
        </w:rPr>
        <w:t>РЕШИЛА:</w:t>
      </w:r>
    </w:p>
    <w:p w:rsidR="00F07190" w:rsidRPr="00F119F0" w:rsidRDefault="00F07190" w:rsidP="00860AA4">
      <w:pPr>
        <w:pStyle w:val="af"/>
        <w:spacing w:after="0" w:line="360" w:lineRule="atLeast"/>
        <w:ind w:left="0" w:firstLine="709"/>
        <w:jc w:val="both"/>
        <w:rPr>
          <w:sz w:val="28"/>
          <w:szCs w:val="28"/>
        </w:rPr>
      </w:pPr>
      <w:r w:rsidRPr="00F119F0">
        <w:rPr>
          <w:sz w:val="28"/>
          <w:szCs w:val="28"/>
        </w:rPr>
        <w:t>1. Внести изменения</w:t>
      </w:r>
      <w:r w:rsidRPr="00F119F0">
        <w:rPr>
          <w:color w:val="99CC00"/>
          <w:sz w:val="28"/>
          <w:szCs w:val="28"/>
        </w:rPr>
        <w:t xml:space="preserve"> </w:t>
      </w:r>
      <w:r w:rsidRPr="00F119F0">
        <w:rPr>
          <w:sz w:val="28"/>
          <w:szCs w:val="28"/>
        </w:rPr>
        <w:t xml:space="preserve">в решение Думы Шимского муниципального района от </w:t>
      </w:r>
      <w:r w:rsidR="001769F9">
        <w:rPr>
          <w:sz w:val="28"/>
          <w:szCs w:val="28"/>
        </w:rPr>
        <w:t>18</w:t>
      </w:r>
      <w:r w:rsidRPr="00F119F0">
        <w:rPr>
          <w:sz w:val="28"/>
          <w:szCs w:val="28"/>
        </w:rPr>
        <w:t>.12.202</w:t>
      </w:r>
      <w:r w:rsidR="001769F9">
        <w:rPr>
          <w:sz w:val="28"/>
          <w:szCs w:val="28"/>
        </w:rPr>
        <w:t>4</w:t>
      </w:r>
      <w:r w:rsidRPr="00F119F0">
        <w:rPr>
          <w:sz w:val="28"/>
          <w:szCs w:val="28"/>
        </w:rPr>
        <w:t xml:space="preserve"> № </w:t>
      </w:r>
      <w:r w:rsidR="0044107B" w:rsidRPr="00F119F0">
        <w:rPr>
          <w:sz w:val="28"/>
          <w:szCs w:val="28"/>
        </w:rPr>
        <w:t>2</w:t>
      </w:r>
      <w:r w:rsidR="001769F9">
        <w:rPr>
          <w:sz w:val="28"/>
          <w:szCs w:val="28"/>
        </w:rPr>
        <w:t>9</w:t>
      </w:r>
      <w:r w:rsidR="0044107B" w:rsidRPr="00F119F0">
        <w:rPr>
          <w:sz w:val="28"/>
          <w:szCs w:val="28"/>
        </w:rPr>
        <w:t>3</w:t>
      </w:r>
      <w:r w:rsidRPr="00F119F0">
        <w:rPr>
          <w:sz w:val="28"/>
          <w:szCs w:val="28"/>
        </w:rPr>
        <w:t xml:space="preserve"> «О бюджете Шимского муниципального района на 202</w:t>
      </w:r>
      <w:r w:rsidR="001769F9">
        <w:rPr>
          <w:sz w:val="28"/>
          <w:szCs w:val="28"/>
        </w:rPr>
        <w:t>5</w:t>
      </w:r>
      <w:r w:rsidRPr="00F119F0">
        <w:rPr>
          <w:sz w:val="28"/>
          <w:szCs w:val="28"/>
        </w:rPr>
        <w:t xml:space="preserve"> год и на плановый период 202</w:t>
      </w:r>
      <w:r w:rsidR="001769F9">
        <w:rPr>
          <w:sz w:val="28"/>
          <w:szCs w:val="28"/>
        </w:rPr>
        <w:t>6</w:t>
      </w:r>
      <w:r w:rsidRPr="00F119F0">
        <w:rPr>
          <w:sz w:val="28"/>
          <w:szCs w:val="28"/>
        </w:rPr>
        <w:t xml:space="preserve"> и 202</w:t>
      </w:r>
      <w:r w:rsidR="001769F9">
        <w:rPr>
          <w:sz w:val="28"/>
          <w:szCs w:val="28"/>
        </w:rPr>
        <w:t>7</w:t>
      </w:r>
      <w:r w:rsidRPr="00F119F0">
        <w:rPr>
          <w:sz w:val="28"/>
          <w:szCs w:val="28"/>
        </w:rPr>
        <w:t xml:space="preserve"> годов» (далее - решение):</w:t>
      </w:r>
    </w:p>
    <w:p w:rsidR="000D26F2" w:rsidRPr="00F119F0" w:rsidRDefault="000D26F2" w:rsidP="00860AA4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>1.1.Изложить пункт 1 в редакции:</w:t>
      </w:r>
    </w:p>
    <w:p w:rsidR="000D26F2" w:rsidRPr="00F119F0" w:rsidRDefault="000D26F2" w:rsidP="00860AA4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>«1.Утвердить основные характеристики бюдже</w:t>
      </w:r>
      <w:r w:rsidR="00B56B57" w:rsidRPr="00F119F0">
        <w:rPr>
          <w:rFonts w:ascii="Times New Roman" w:hAnsi="Times New Roman" w:cs="Times New Roman"/>
          <w:sz w:val="28"/>
          <w:szCs w:val="28"/>
        </w:rPr>
        <w:t>та муниципального района на 202</w:t>
      </w:r>
      <w:r w:rsidR="001769F9">
        <w:rPr>
          <w:rFonts w:ascii="Times New Roman" w:hAnsi="Times New Roman" w:cs="Times New Roman"/>
          <w:sz w:val="28"/>
          <w:szCs w:val="28"/>
        </w:rPr>
        <w:t>5</w:t>
      </w:r>
      <w:r w:rsidRPr="00F119F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D26F2" w:rsidRPr="00F119F0" w:rsidRDefault="000D26F2" w:rsidP="00860AA4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 xml:space="preserve">1.1.Прогнозируемый общий объем доходов бюджета муниципального района в </w:t>
      </w:r>
      <w:r w:rsidRPr="00C70721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11C55">
        <w:rPr>
          <w:rFonts w:ascii="Times New Roman" w:hAnsi="Times New Roman" w:cs="Times New Roman"/>
          <w:sz w:val="28"/>
          <w:szCs w:val="28"/>
        </w:rPr>
        <w:t>451</w:t>
      </w:r>
      <w:r w:rsidR="00606E21">
        <w:rPr>
          <w:rFonts w:ascii="Times New Roman" w:hAnsi="Times New Roman" w:cs="Times New Roman"/>
          <w:sz w:val="28"/>
          <w:szCs w:val="28"/>
        </w:rPr>
        <w:t xml:space="preserve"> </w:t>
      </w:r>
      <w:r w:rsidR="00C11C55">
        <w:rPr>
          <w:rFonts w:ascii="Times New Roman" w:hAnsi="Times New Roman" w:cs="Times New Roman"/>
          <w:sz w:val="28"/>
          <w:szCs w:val="28"/>
        </w:rPr>
        <w:t>005,</w:t>
      </w:r>
      <w:r w:rsidR="002310A9">
        <w:rPr>
          <w:rFonts w:ascii="Times New Roman" w:hAnsi="Times New Roman" w:cs="Times New Roman"/>
          <w:sz w:val="28"/>
          <w:szCs w:val="28"/>
        </w:rPr>
        <w:t>2</w:t>
      </w:r>
      <w:r w:rsidR="00C11C5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70721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119F0">
        <w:rPr>
          <w:rFonts w:ascii="Times New Roman" w:hAnsi="Times New Roman" w:cs="Times New Roman"/>
          <w:sz w:val="28"/>
          <w:szCs w:val="28"/>
        </w:rPr>
        <w:t>;</w:t>
      </w:r>
    </w:p>
    <w:p w:rsidR="000D26F2" w:rsidRPr="00F119F0" w:rsidRDefault="000D26F2" w:rsidP="00860AA4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F4">
        <w:rPr>
          <w:rFonts w:ascii="Times New Roman" w:hAnsi="Times New Roman" w:cs="Times New Roman"/>
          <w:sz w:val="28"/>
          <w:szCs w:val="28"/>
        </w:rPr>
        <w:t xml:space="preserve">1.2. Общий объем расходов бюджета муниципального района в сумме </w:t>
      </w:r>
      <w:r w:rsidR="00C11C55">
        <w:rPr>
          <w:rFonts w:ascii="Times New Roman" w:hAnsi="Times New Roman" w:cs="Times New Roman"/>
          <w:sz w:val="28"/>
          <w:szCs w:val="28"/>
        </w:rPr>
        <w:t>476</w:t>
      </w:r>
      <w:r w:rsidR="00606E21">
        <w:rPr>
          <w:rFonts w:ascii="Times New Roman" w:hAnsi="Times New Roman" w:cs="Times New Roman"/>
          <w:sz w:val="28"/>
          <w:szCs w:val="28"/>
        </w:rPr>
        <w:t xml:space="preserve"> </w:t>
      </w:r>
      <w:r w:rsidR="00C11C55">
        <w:rPr>
          <w:rFonts w:ascii="Times New Roman" w:hAnsi="Times New Roman" w:cs="Times New Roman"/>
          <w:sz w:val="28"/>
          <w:szCs w:val="28"/>
        </w:rPr>
        <w:t>048,0</w:t>
      </w:r>
      <w:r w:rsidRPr="00F119F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D26F2" w:rsidRDefault="000D26F2" w:rsidP="00860AA4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 xml:space="preserve">1.3. Прогнозируемый дефицит бюджета муниципального района в сумме </w:t>
      </w:r>
      <w:r w:rsidR="00DF52F4">
        <w:rPr>
          <w:rFonts w:ascii="Times New Roman" w:hAnsi="Times New Roman" w:cs="Times New Roman"/>
          <w:sz w:val="28"/>
          <w:szCs w:val="28"/>
        </w:rPr>
        <w:t>2</w:t>
      </w:r>
      <w:r w:rsidR="00C11C55">
        <w:rPr>
          <w:rFonts w:ascii="Times New Roman" w:hAnsi="Times New Roman" w:cs="Times New Roman"/>
          <w:sz w:val="28"/>
          <w:szCs w:val="28"/>
        </w:rPr>
        <w:t>5</w:t>
      </w:r>
      <w:r w:rsidR="00606E21">
        <w:rPr>
          <w:rFonts w:ascii="Times New Roman" w:hAnsi="Times New Roman" w:cs="Times New Roman"/>
          <w:sz w:val="28"/>
          <w:szCs w:val="28"/>
        </w:rPr>
        <w:t xml:space="preserve"> </w:t>
      </w:r>
      <w:r w:rsidR="00C11C55">
        <w:rPr>
          <w:rFonts w:ascii="Times New Roman" w:hAnsi="Times New Roman" w:cs="Times New Roman"/>
          <w:sz w:val="28"/>
          <w:szCs w:val="28"/>
        </w:rPr>
        <w:t>042,</w:t>
      </w:r>
      <w:r w:rsidR="002310A9">
        <w:rPr>
          <w:rFonts w:ascii="Times New Roman" w:hAnsi="Times New Roman" w:cs="Times New Roman"/>
          <w:sz w:val="28"/>
          <w:szCs w:val="28"/>
        </w:rPr>
        <w:t>8</w:t>
      </w:r>
      <w:r w:rsidRPr="00F119F0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115118" w:rsidRPr="006B7008" w:rsidRDefault="002B30CF" w:rsidP="00860AA4">
      <w:pPr>
        <w:ind w:firstLine="709"/>
        <w:jc w:val="both"/>
        <w:rPr>
          <w:sz w:val="28"/>
          <w:szCs w:val="28"/>
        </w:rPr>
      </w:pPr>
      <w:r w:rsidRPr="006B7008">
        <w:rPr>
          <w:sz w:val="28"/>
          <w:szCs w:val="28"/>
        </w:rPr>
        <w:t>1.</w:t>
      </w:r>
      <w:r w:rsidR="00606E21">
        <w:rPr>
          <w:sz w:val="28"/>
          <w:szCs w:val="28"/>
        </w:rPr>
        <w:t>2</w:t>
      </w:r>
      <w:r w:rsidR="00115118" w:rsidRPr="006B7008">
        <w:rPr>
          <w:sz w:val="28"/>
          <w:szCs w:val="28"/>
        </w:rPr>
        <w:t>.Изложить пункт 9 в редакции:</w:t>
      </w:r>
    </w:p>
    <w:p w:rsidR="00115118" w:rsidRDefault="000B089C" w:rsidP="00860AA4">
      <w:pPr>
        <w:ind w:firstLine="709"/>
        <w:jc w:val="both"/>
        <w:rPr>
          <w:sz w:val="28"/>
          <w:szCs w:val="28"/>
        </w:rPr>
      </w:pPr>
      <w:r w:rsidRPr="006B7008">
        <w:rPr>
          <w:sz w:val="28"/>
          <w:szCs w:val="28"/>
        </w:rPr>
        <w:t>«</w:t>
      </w:r>
      <w:r w:rsidR="00115118" w:rsidRPr="006B7008">
        <w:rPr>
          <w:sz w:val="28"/>
          <w:szCs w:val="28"/>
        </w:rPr>
        <w:t>9. Утвердить объем межбюджетных трансфертов, получаемых из других бюджетов бюджетной системы Российской Ф</w:t>
      </w:r>
      <w:r w:rsidR="00437FBC" w:rsidRPr="006B7008">
        <w:rPr>
          <w:sz w:val="28"/>
          <w:szCs w:val="28"/>
        </w:rPr>
        <w:t>едерации на 202</w:t>
      </w:r>
      <w:r w:rsidR="001769F9" w:rsidRPr="006B7008">
        <w:rPr>
          <w:sz w:val="28"/>
          <w:szCs w:val="28"/>
        </w:rPr>
        <w:t>5</w:t>
      </w:r>
      <w:r w:rsidR="00437FBC" w:rsidRPr="006B7008">
        <w:rPr>
          <w:sz w:val="28"/>
          <w:szCs w:val="28"/>
        </w:rPr>
        <w:t xml:space="preserve"> год в </w:t>
      </w:r>
      <w:r w:rsidR="00437FBC" w:rsidRPr="00606E21">
        <w:rPr>
          <w:sz w:val="28"/>
          <w:szCs w:val="28"/>
        </w:rPr>
        <w:t xml:space="preserve">сумме </w:t>
      </w:r>
      <w:r w:rsidR="00E67205" w:rsidRPr="00606E21">
        <w:rPr>
          <w:sz w:val="28"/>
          <w:szCs w:val="28"/>
        </w:rPr>
        <w:t>258</w:t>
      </w:r>
      <w:r w:rsidR="002310A9" w:rsidRPr="00606E21">
        <w:rPr>
          <w:sz w:val="28"/>
          <w:szCs w:val="28"/>
        </w:rPr>
        <w:t> </w:t>
      </w:r>
      <w:r w:rsidR="00E67205" w:rsidRPr="00606E21">
        <w:rPr>
          <w:sz w:val="28"/>
          <w:szCs w:val="28"/>
        </w:rPr>
        <w:t>0</w:t>
      </w:r>
      <w:r w:rsidR="002310A9" w:rsidRPr="00606E21">
        <w:rPr>
          <w:sz w:val="28"/>
          <w:szCs w:val="28"/>
        </w:rPr>
        <w:t>95,0</w:t>
      </w:r>
      <w:r w:rsidR="00115118" w:rsidRPr="00606E21">
        <w:rPr>
          <w:sz w:val="28"/>
          <w:szCs w:val="28"/>
        </w:rPr>
        <w:t xml:space="preserve"> тыс. рублей, на 202</w:t>
      </w:r>
      <w:r w:rsidR="001769F9" w:rsidRPr="00606E21">
        <w:rPr>
          <w:sz w:val="28"/>
          <w:szCs w:val="28"/>
        </w:rPr>
        <w:t>6</w:t>
      </w:r>
      <w:r w:rsidR="00115118" w:rsidRPr="00606E21">
        <w:rPr>
          <w:sz w:val="28"/>
          <w:szCs w:val="28"/>
        </w:rPr>
        <w:t xml:space="preserve"> год в сумме </w:t>
      </w:r>
      <w:r w:rsidR="00E67205" w:rsidRPr="00606E21">
        <w:rPr>
          <w:sz w:val="28"/>
          <w:szCs w:val="28"/>
        </w:rPr>
        <w:t>189 288,6</w:t>
      </w:r>
      <w:r w:rsidR="00115118" w:rsidRPr="00606E21">
        <w:rPr>
          <w:sz w:val="28"/>
          <w:szCs w:val="28"/>
        </w:rPr>
        <w:t xml:space="preserve"> тыс. рублей и на 202</w:t>
      </w:r>
      <w:r w:rsidR="001769F9" w:rsidRPr="00606E21">
        <w:rPr>
          <w:sz w:val="28"/>
          <w:szCs w:val="28"/>
        </w:rPr>
        <w:t>7</w:t>
      </w:r>
      <w:r w:rsidR="00115118" w:rsidRPr="00606E21">
        <w:rPr>
          <w:sz w:val="28"/>
          <w:szCs w:val="28"/>
        </w:rPr>
        <w:t xml:space="preserve"> год в сумме</w:t>
      </w:r>
      <w:r w:rsidR="00115118" w:rsidRPr="006B7008">
        <w:rPr>
          <w:sz w:val="28"/>
          <w:szCs w:val="28"/>
        </w:rPr>
        <w:t xml:space="preserve"> </w:t>
      </w:r>
      <w:r w:rsidR="00E67205" w:rsidRPr="006B7008">
        <w:rPr>
          <w:sz w:val="28"/>
          <w:szCs w:val="28"/>
        </w:rPr>
        <w:t>234 896,0</w:t>
      </w:r>
      <w:r w:rsidR="00115118" w:rsidRPr="006B7008">
        <w:rPr>
          <w:sz w:val="28"/>
          <w:szCs w:val="28"/>
        </w:rPr>
        <w:t xml:space="preserve"> тыс. рублей</w:t>
      </w:r>
      <w:r w:rsidRPr="006B7008">
        <w:rPr>
          <w:sz w:val="28"/>
          <w:szCs w:val="28"/>
        </w:rPr>
        <w:t>»</w:t>
      </w:r>
      <w:r w:rsidR="00115118" w:rsidRPr="006B7008">
        <w:rPr>
          <w:sz w:val="28"/>
          <w:szCs w:val="28"/>
        </w:rPr>
        <w:t>.</w:t>
      </w:r>
    </w:p>
    <w:p w:rsidR="00BA4DFE" w:rsidRPr="006527AF" w:rsidRDefault="00606E21" w:rsidP="00860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A4DFE" w:rsidRPr="006527AF">
        <w:rPr>
          <w:sz w:val="28"/>
          <w:szCs w:val="28"/>
        </w:rPr>
        <w:t>. Дополнить пункт 17 абзацами следующего содержания:</w:t>
      </w:r>
    </w:p>
    <w:p w:rsidR="00BA4DFE" w:rsidRPr="006527AF" w:rsidRDefault="00BA4DFE" w:rsidP="00860AA4">
      <w:pPr>
        <w:spacing w:line="360" w:lineRule="atLeast"/>
        <w:ind w:firstLine="709"/>
        <w:jc w:val="both"/>
        <w:rPr>
          <w:sz w:val="28"/>
          <w:szCs w:val="28"/>
        </w:rPr>
      </w:pPr>
      <w:r w:rsidRPr="006527AF">
        <w:rPr>
          <w:sz w:val="28"/>
          <w:szCs w:val="28"/>
        </w:rPr>
        <w:t xml:space="preserve">«в рамках подпрограммы «Развитие торговли </w:t>
      </w:r>
      <w:proofErr w:type="gramStart"/>
      <w:r w:rsidRPr="006527AF">
        <w:rPr>
          <w:sz w:val="28"/>
          <w:szCs w:val="28"/>
        </w:rPr>
        <w:t>в</w:t>
      </w:r>
      <w:proofErr w:type="gramEnd"/>
      <w:r w:rsidRPr="006527AF">
        <w:rPr>
          <w:sz w:val="28"/>
          <w:szCs w:val="28"/>
        </w:rPr>
        <w:t xml:space="preserve"> </w:t>
      </w:r>
      <w:proofErr w:type="gramStart"/>
      <w:r w:rsidRPr="006527AF">
        <w:rPr>
          <w:sz w:val="28"/>
          <w:szCs w:val="28"/>
        </w:rPr>
        <w:t>Шимском</w:t>
      </w:r>
      <w:proofErr w:type="gramEnd"/>
      <w:r w:rsidRPr="006527AF">
        <w:rPr>
          <w:sz w:val="28"/>
          <w:szCs w:val="28"/>
        </w:rPr>
        <w:t xml:space="preserve"> муниципальном районе» муниципальной программы «Обеспечение экономического развития Шимского муниципального района»:</w:t>
      </w:r>
    </w:p>
    <w:p w:rsidR="00BA4DFE" w:rsidRDefault="00BA4DFE" w:rsidP="00860AA4">
      <w:pPr>
        <w:spacing w:line="360" w:lineRule="atLeast"/>
        <w:ind w:firstLine="709"/>
        <w:jc w:val="both"/>
        <w:rPr>
          <w:sz w:val="28"/>
          <w:szCs w:val="28"/>
        </w:rPr>
      </w:pPr>
      <w:r w:rsidRPr="006527AF">
        <w:rPr>
          <w:sz w:val="28"/>
          <w:szCs w:val="28"/>
        </w:rPr>
        <w:t xml:space="preserve">на возмещение </w:t>
      </w:r>
      <w:r w:rsidR="006527AF" w:rsidRPr="006527AF">
        <w:rPr>
          <w:sz w:val="28"/>
          <w:szCs w:val="28"/>
        </w:rPr>
        <w:t xml:space="preserve">части </w:t>
      </w:r>
      <w:r w:rsidRPr="006527AF">
        <w:rPr>
          <w:sz w:val="28"/>
          <w:szCs w:val="28"/>
        </w:rPr>
        <w:t>затрат в 202</w:t>
      </w:r>
      <w:r w:rsidR="006527AF" w:rsidRPr="006527AF">
        <w:rPr>
          <w:sz w:val="28"/>
          <w:szCs w:val="28"/>
        </w:rPr>
        <w:t>5</w:t>
      </w:r>
      <w:r w:rsidRPr="006527AF">
        <w:rPr>
          <w:sz w:val="28"/>
          <w:szCs w:val="28"/>
        </w:rPr>
        <w:t xml:space="preserve"> году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</w:t>
      </w:r>
      <w:r w:rsidR="006527AF" w:rsidRPr="006527AF">
        <w:rPr>
          <w:sz w:val="28"/>
          <w:szCs w:val="28"/>
        </w:rPr>
        <w:t xml:space="preserve"> на со</w:t>
      </w:r>
      <w:r w:rsidR="006527AF" w:rsidRPr="006527AF">
        <w:rPr>
          <w:sz w:val="28"/>
          <w:szCs w:val="28"/>
        </w:rPr>
        <w:t>з</w:t>
      </w:r>
      <w:r w:rsidR="006527AF" w:rsidRPr="006527AF">
        <w:rPr>
          <w:sz w:val="28"/>
          <w:szCs w:val="28"/>
        </w:rPr>
        <w:t>дание условий</w:t>
      </w:r>
      <w:r w:rsidRPr="006527AF">
        <w:rPr>
          <w:sz w:val="28"/>
          <w:szCs w:val="28"/>
        </w:rPr>
        <w:t xml:space="preserve"> для обеспечения жителей отдалённых и (или) труднодоступных населённых пунктов Шимского муниципального района услугами торговли п</w:t>
      </w:r>
      <w:r w:rsidRPr="006527AF">
        <w:rPr>
          <w:sz w:val="28"/>
          <w:szCs w:val="28"/>
        </w:rPr>
        <w:t>о</w:t>
      </w:r>
      <w:r w:rsidRPr="006527AF">
        <w:rPr>
          <w:sz w:val="28"/>
          <w:szCs w:val="28"/>
        </w:rPr>
        <w:lastRenderedPageBreak/>
        <w:t>средством мобильных торговых объектов, осуществляющих доставку и реал</w:t>
      </w:r>
      <w:r w:rsidRPr="006527AF">
        <w:rPr>
          <w:sz w:val="28"/>
          <w:szCs w:val="28"/>
        </w:rPr>
        <w:t>и</w:t>
      </w:r>
      <w:r w:rsidRPr="006527AF">
        <w:rPr>
          <w:sz w:val="28"/>
          <w:szCs w:val="28"/>
        </w:rPr>
        <w:t>зацию товаров».</w:t>
      </w:r>
    </w:p>
    <w:p w:rsidR="00975789" w:rsidRPr="006B7008" w:rsidRDefault="00975789" w:rsidP="00860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06E2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75789">
        <w:rPr>
          <w:sz w:val="28"/>
          <w:szCs w:val="28"/>
        </w:rPr>
        <w:t xml:space="preserve"> </w:t>
      </w:r>
      <w:r w:rsidRPr="006B7008">
        <w:rPr>
          <w:sz w:val="28"/>
          <w:szCs w:val="28"/>
        </w:rPr>
        <w:t xml:space="preserve">Изложить пункт </w:t>
      </w:r>
      <w:r>
        <w:rPr>
          <w:sz w:val="28"/>
          <w:szCs w:val="28"/>
        </w:rPr>
        <w:t>18</w:t>
      </w:r>
      <w:r w:rsidRPr="006B7008">
        <w:rPr>
          <w:sz w:val="28"/>
          <w:szCs w:val="28"/>
        </w:rPr>
        <w:t xml:space="preserve"> в редакции:</w:t>
      </w:r>
    </w:p>
    <w:p w:rsidR="00975789" w:rsidRPr="00124630" w:rsidRDefault="00975789" w:rsidP="00860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4630">
        <w:rPr>
          <w:sz w:val="28"/>
          <w:szCs w:val="28"/>
        </w:rPr>
        <w:t>18. Утвердить объем межбюджетных трансфертов, предоставляемых другим бюджетам бюджетной системы Российской Федерации на 2025 год в сумме 15</w:t>
      </w:r>
      <w:r>
        <w:rPr>
          <w:sz w:val="28"/>
          <w:szCs w:val="28"/>
        </w:rPr>
        <w:t> 403,5 т</w:t>
      </w:r>
      <w:r w:rsidRPr="00124630">
        <w:rPr>
          <w:sz w:val="28"/>
          <w:szCs w:val="28"/>
        </w:rPr>
        <w:t>ыс. рублей, на 2026 год в сумме 13 596,7 тыс. рублей и на 2027 год в сумме 12 219,4</w:t>
      </w:r>
      <w:r>
        <w:rPr>
          <w:sz w:val="28"/>
          <w:szCs w:val="28"/>
        </w:rPr>
        <w:t xml:space="preserve"> тыс. рублей».</w:t>
      </w:r>
    </w:p>
    <w:p w:rsidR="00F07190" w:rsidRDefault="00F07190" w:rsidP="00860AA4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F119F0">
        <w:rPr>
          <w:sz w:val="28"/>
          <w:szCs w:val="28"/>
        </w:rPr>
        <w:t xml:space="preserve">2.Изложить приложения </w:t>
      </w:r>
      <w:r w:rsidR="00182D54" w:rsidRPr="00185CC3">
        <w:rPr>
          <w:sz w:val="28"/>
          <w:szCs w:val="28"/>
        </w:rPr>
        <w:t>1</w:t>
      </w:r>
      <w:r w:rsidR="000D26F2" w:rsidRPr="00185CC3">
        <w:rPr>
          <w:sz w:val="28"/>
          <w:szCs w:val="28"/>
        </w:rPr>
        <w:t>,</w:t>
      </w:r>
      <w:r w:rsidRPr="00185CC3">
        <w:rPr>
          <w:sz w:val="28"/>
          <w:szCs w:val="28"/>
        </w:rPr>
        <w:t>2,6,</w:t>
      </w:r>
      <w:r w:rsidR="005D25D9" w:rsidRPr="00185CC3">
        <w:rPr>
          <w:sz w:val="28"/>
          <w:szCs w:val="28"/>
        </w:rPr>
        <w:t>7,</w:t>
      </w:r>
      <w:r w:rsidRPr="00185CC3">
        <w:rPr>
          <w:sz w:val="28"/>
          <w:szCs w:val="28"/>
        </w:rPr>
        <w:t>8</w:t>
      </w:r>
      <w:r w:rsidR="003E55A6">
        <w:rPr>
          <w:sz w:val="28"/>
          <w:szCs w:val="28"/>
        </w:rPr>
        <w:t>,</w:t>
      </w:r>
      <w:r w:rsidRPr="00F119F0">
        <w:rPr>
          <w:sz w:val="28"/>
          <w:szCs w:val="28"/>
        </w:rPr>
        <w:t xml:space="preserve"> к решению Думы муниципального ра</w:t>
      </w:r>
      <w:r w:rsidRPr="00F119F0">
        <w:rPr>
          <w:sz w:val="28"/>
          <w:szCs w:val="28"/>
        </w:rPr>
        <w:t>й</w:t>
      </w:r>
      <w:r w:rsidRPr="00F119F0">
        <w:rPr>
          <w:sz w:val="28"/>
          <w:szCs w:val="28"/>
        </w:rPr>
        <w:t xml:space="preserve">она от </w:t>
      </w:r>
      <w:r w:rsidR="00185CC3">
        <w:rPr>
          <w:sz w:val="28"/>
          <w:szCs w:val="28"/>
        </w:rPr>
        <w:t>18</w:t>
      </w:r>
      <w:r w:rsidRPr="00F119F0">
        <w:rPr>
          <w:sz w:val="28"/>
          <w:szCs w:val="28"/>
        </w:rPr>
        <w:t>.12.202</w:t>
      </w:r>
      <w:r w:rsidR="00185CC3">
        <w:rPr>
          <w:sz w:val="28"/>
          <w:szCs w:val="28"/>
        </w:rPr>
        <w:t>4</w:t>
      </w:r>
      <w:r w:rsidRPr="00F119F0">
        <w:rPr>
          <w:sz w:val="28"/>
          <w:szCs w:val="28"/>
        </w:rPr>
        <w:t xml:space="preserve"> № </w:t>
      </w:r>
      <w:bookmarkStart w:id="0" w:name="_Toc164233586"/>
      <w:r w:rsidR="00182D54" w:rsidRPr="00F119F0">
        <w:rPr>
          <w:sz w:val="28"/>
          <w:szCs w:val="28"/>
        </w:rPr>
        <w:t>2</w:t>
      </w:r>
      <w:r w:rsidR="00185CC3">
        <w:rPr>
          <w:sz w:val="28"/>
          <w:szCs w:val="28"/>
        </w:rPr>
        <w:t>9</w:t>
      </w:r>
      <w:r w:rsidR="00182D54" w:rsidRPr="00F119F0">
        <w:rPr>
          <w:sz w:val="28"/>
          <w:szCs w:val="28"/>
        </w:rPr>
        <w:t>3</w:t>
      </w:r>
      <w:r w:rsidRPr="00F119F0">
        <w:rPr>
          <w:sz w:val="28"/>
          <w:szCs w:val="28"/>
        </w:rPr>
        <w:t xml:space="preserve"> в прилагаемой редакции.</w:t>
      </w:r>
    </w:p>
    <w:p w:rsidR="00F82D3E" w:rsidRPr="002452CD" w:rsidRDefault="00F82D3E" w:rsidP="00860AA4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2452CD">
        <w:rPr>
          <w:sz w:val="28"/>
          <w:szCs w:val="28"/>
        </w:rPr>
        <w:t xml:space="preserve">3. Дополнить приложение 9 к решению Думы муниципального района от </w:t>
      </w:r>
      <w:r>
        <w:rPr>
          <w:sz w:val="28"/>
          <w:szCs w:val="28"/>
        </w:rPr>
        <w:t>18</w:t>
      </w:r>
      <w:r w:rsidRPr="002452CD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2452CD">
        <w:rPr>
          <w:sz w:val="28"/>
          <w:szCs w:val="28"/>
        </w:rPr>
        <w:t xml:space="preserve"> № 2</w:t>
      </w:r>
      <w:r>
        <w:rPr>
          <w:sz w:val="28"/>
          <w:szCs w:val="28"/>
        </w:rPr>
        <w:t>93</w:t>
      </w:r>
      <w:r w:rsidRPr="002452CD">
        <w:rPr>
          <w:sz w:val="28"/>
          <w:szCs w:val="28"/>
        </w:rPr>
        <w:t xml:space="preserve"> таблицей 5 в прилагаемой редакции.</w:t>
      </w:r>
    </w:p>
    <w:bookmarkEnd w:id="0"/>
    <w:p w:rsidR="00F07190" w:rsidRPr="00F119F0" w:rsidRDefault="00F82D3E" w:rsidP="00860AA4">
      <w:pPr>
        <w:pStyle w:val="af"/>
        <w:spacing w:after="0" w:line="360" w:lineRule="atLeast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4</w:t>
      </w:r>
      <w:r w:rsidR="00F07190" w:rsidRPr="00F119F0">
        <w:rPr>
          <w:sz w:val="28"/>
          <w:szCs w:val="28"/>
        </w:rPr>
        <w:t>.Опубликовать настоящее решение в газете «</w:t>
      </w:r>
      <w:proofErr w:type="spellStart"/>
      <w:r w:rsidR="00F07190" w:rsidRPr="00F119F0">
        <w:rPr>
          <w:sz w:val="28"/>
          <w:szCs w:val="28"/>
        </w:rPr>
        <w:t>Шимские</w:t>
      </w:r>
      <w:proofErr w:type="spellEnd"/>
      <w:r w:rsidR="00F07190" w:rsidRPr="00F119F0">
        <w:rPr>
          <w:sz w:val="28"/>
          <w:szCs w:val="28"/>
        </w:rPr>
        <w:t xml:space="preserve"> вести» и на оф</w:t>
      </w:r>
      <w:r w:rsidR="00F07190" w:rsidRPr="00F119F0">
        <w:rPr>
          <w:sz w:val="28"/>
          <w:szCs w:val="28"/>
        </w:rPr>
        <w:t>и</w:t>
      </w:r>
      <w:r w:rsidR="00F07190" w:rsidRPr="00F119F0">
        <w:rPr>
          <w:sz w:val="28"/>
          <w:szCs w:val="28"/>
        </w:rPr>
        <w:t>циальном сайте Администрации муниципального района в информационно-телекоммуникационной сети Интернет (</w:t>
      </w:r>
      <w:proofErr w:type="spellStart"/>
      <w:r w:rsidR="00F07190" w:rsidRPr="00F119F0">
        <w:rPr>
          <w:sz w:val="28"/>
          <w:szCs w:val="28"/>
        </w:rPr>
        <w:t>шимский</w:t>
      </w:r>
      <w:proofErr w:type="gramStart"/>
      <w:r w:rsidR="00F07190" w:rsidRPr="00F119F0">
        <w:rPr>
          <w:sz w:val="28"/>
          <w:szCs w:val="28"/>
        </w:rPr>
        <w:t>.р</w:t>
      </w:r>
      <w:proofErr w:type="gramEnd"/>
      <w:r w:rsidR="00F07190" w:rsidRPr="00F119F0">
        <w:rPr>
          <w:sz w:val="28"/>
          <w:szCs w:val="28"/>
        </w:rPr>
        <w:t>ф</w:t>
      </w:r>
      <w:proofErr w:type="spellEnd"/>
      <w:r w:rsidR="00F07190" w:rsidRPr="00F119F0">
        <w:rPr>
          <w:sz w:val="28"/>
          <w:szCs w:val="28"/>
        </w:rPr>
        <w:t>).</w:t>
      </w:r>
    </w:p>
    <w:p w:rsidR="00F07190" w:rsidRDefault="00F82D3E" w:rsidP="00860AA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7190" w:rsidRPr="00F119F0">
        <w:rPr>
          <w:sz w:val="28"/>
          <w:szCs w:val="28"/>
        </w:rPr>
        <w:t>.Настоящее решение вступает в силу со дня, следующего за днем его официального опубликования.</w:t>
      </w:r>
    </w:p>
    <w:p w:rsidR="00F119F0" w:rsidRDefault="00F119F0" w:rsidP="00F071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742775" w:rsidRPr="00F119F0" w:rsidRDefault="00742775" w:rsidP="00F071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185CC3" w:rsidRPr="00F119F0" w:rsidRDefault="00185CC3" w:rsidP="00DB6960">
      <w:pPr>
        <w:ind w:firstLine="851"/>
        <w:jc w:val="both"/>
        <w:outlineLvl w:val="0"/>
        <w:rPr>
          <w:sz w:val="28"/>
          <w:szCs w:val="28"/>
        </w:rPr>
      </w:pPr>
    </w:p>
    <w:p w:rsidR="00185CC3" w:rsidRDefault="00185CC3" w:rsidP="00185CC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85CC3" w:rsidRDefault="00185CC3" w:rsidP="00185CC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5CC3" w:rsidRDefault="00185CC3" w:rsidP="00185CC3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комитета финансов</w:t>
      </w:r>
    </w:p>
    <w:p w:rsidR="00185CC3" w:rsidRDefault="00185CC3" w:rsidP="00185CC3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85CC3" w:rsidRPr="009F3961" w:rsidRDefault="00185CC3" w:rsidP="009F3961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______________________  </w:t>
      </w:r>
      <w:r w:rsidR="009F3961">
        <w:rPr>
          <w:sz w:val="28"/>
          <w:szCs w:val="28"/>
        </w:rPr>
        <w:t xml:space="preserve">                   А.Е. Симонян</w:t>
      </w:r>
    </w:p>
    <w:p w:rsidR="00185CC3" w:rsidRDefault="00185CC3" w:rsidP="00185CC3">
      <w:pPr>
        <w:spacing w:line="240" w:lineRule="exact"/>
        <w:rPr>
          <w:b/>
          <w:bCs/>
          <w:sz w:val="28"/>
          <w:szCs w:val="28"/>
        </w:rPr>
      </w:pPr>
    </w:p>
    <w:p w:rsidR="00185CC3" w:rsidRDefault="00185CC3" w:rsidP="00185CC3">
      <w:pPr>
        <w:spacing w:line="240" w:lineRule="exact"/>
        <w:rPr>
          <w:b/>
          <w:bCs/>
          <w:sz w:val="28"/>
          <w:szCs w:val="28"/>
        </w:rPr>
      </w:pPr>
    </w:p>
    <w:p w:rsidR="00AA53BD" w:rsidRDefault="00AA53BD" w:rsidP="00185CC3">
      <w:pPr>
        <w:spacing w:line="240" w:lineRule="exact"/>
        <w:rPr>
          <w:b/>
          <w:bCs/>
          <w:sz w:val="28"/>
          <w:szCs w:val="28"/>
        </w:rPr>
      </w:pPr>
    </w:p>
    <w:p w:rsidR="00AA53BD" w:rsidRDefault="00AA53BD" w:rsidP="00185CC3">
      <w:pPr>
        <w:spacing w:line="240" w:lineRule="exact"/>
        <w:rPr>
          <w:b/>
          <w:bCs/>
          <w:sz w:val="28"/>
          <w:szCs w:val="28"/>
        </w:rPr>
      </w:pPr>
    </w:p>
    <w:p w:rsidR="00AA53BD" w:rsidRDefault="00AA53BD" w:rsidP="00185CC3">
      <w:pPr>
        <w:spacing w:line="240" w:lineRule="exact"/>
        <w:rPr>
          <w:b/>
          <w:bCs/>
          <w:sz w:val="28"/>
          <w:szCs w:val="28"/>
        </w:rPr>
      </w:pPr>
    </w:p>
    <w:p w:rsidR="00AA53BD" w:rsidRDefault="00AA53BD" w:rsidP="00185CC3">
      <w:pPr>
        <w:spacing w:line="240" w:lineRule="exact"/>
        <w:rPr>
          <w:b/>
          <w:bCs/>
          <w:sz w:val="28"/>
          <w:szCs w:val="28"/>
        </w:rPr>
      </w:pPr>
    </w:p>
    <w:p w:rsidR="00AA53BD" w:rsidRDefault="00AA53BD" w:rsidP="00185CC3">
      <w:pPr>
        <w:spacing w:line="240" w:lineRule="exact"/>
        <w:rPr>
          <w:b/>
          <w:bCs/>
          <w:sz w:val="28"/>
          <w:szCs w:val="28"/>
        </w:rPr>
      </w:pPr>
    </w:p>
    <w:p w:rsidR="00742775" w:rsidRDefault="00742775" w:rsidP="00185CC3">
      <w:pPr>
        <w:spacing w:line="240" w:lineRule="exact"/>
        <w:rPr>
          <w:b/>
          <w:bCs/>
          <w:sz w:val="28"/>
          <w:szCs w:val="28"/>
        </w:rPr>
      </w:pPr>
    </w:p>
    <w:p w:rsidR="00742775" w:rsidRDefault="00742775" w:rsidP="00185CC3">
      <w:pPr>
        <w:spacing w:line="240" w:lineRule="exact"/>
        <w:rPr>
          <w:b/>
          <w:bCs/>
          <w:sz w:val="28"/>
          <w:szCs w:val="28"/>
        </w:rPr>
      </w:pPr>
    </w:p>
    <w:p w:rsidR="00742775" w:rsidRDefault="00742775" w:rsidP="00185CC3">
      <w:pPr>
        <w:spacing w:line="240" w:lineRule="exact"/>
        <w:rPr>
          <w:b/>
          <w:bCs/>
          <w:sz w:val="28"/>
          <w:szCs w:val="28"/>
        </w:rPr>
      </w:pPr>
    </w:p>
    <w:p w:rsidR="00742775" w:rsidRDefault="00742775" w:rsidP="00185CC3">
      <w:pPr>
        <w:spacing w:line="240" w:lineRule="exact"/>
        <w:rPr>
          <w:b/>
          <w:bCs/>
          <w:sz w:val="28"/>
          <w:szCs w:val="28"/>
        </w:rPr>
      </w:pPr>
    </w:p>
    <w:p w:rsidR="00742775" w:rsidRDefault="00742775" w:rsidP="00185CC3">
      <w:pPr>
        <w:spacing w:line="240" w:lineRule="exact"/>
        <w:rPr>
          <w:b/>
          <w:bCs/>
          <w:sz w:val="28"/>
          <w:szCs w:val="28"/>
        </w:rPr>
      </w:pPr>
    </w:p>
    <w:p w:rsidR="00AA53BD" w:rsidRDefault="00AA53BD" w:rsidP="00185CC3">
      <w:pPr>
        <w:spacing w:line="240" w:lineRule="exact"/>
        <w:rPr>
          <w:b/>
          <w:bCs/>
          <w:sz w:val="28"/>
          <w:szCs w:val="28"/>
        </w:rPr>
      </w:pPr>
    </w:p>
    <w:p w:rsidR="00606E21" w:rsidRDefault="00606E21" w:rsidP="00185CC3">
      <w:pPr>
        <w:spacing w:line="240" w:lineRule="exact"/>
        <w:rPr>
          <w:b/>
          <w:bCs/>
          <w:sz w:val="28"/>
          <w:szCs w:val="28"/>
        </w:rPr>
      </w:pPr>
    </w:p>
    <w:p w:rsidR="00606E21" w:rsidRDefault="00606E21" w:rsidP="00185CC3">
      <w:pPr>
        <w:spacing w:line="240" w:lineRule="exact"/>
        <w:rPr>
          <w:b/>
          <w:bCs/>
          <w:sz w:val="28"/>
          <w:szCs w:val="28"/>
        </w:rPr>
      </w:pPr>
    </w:p>
    <w:p w:rsidR="00606E21" w:rsidRDefault="00606E21" w:rsidP="00185CC3">
      <w:pPr>
        <w:spacing w:line="240" w:lineRule="exact"/>
        <w:rPr>
          <w:b/>
          <w:bCs/>
          <w:sz w:val="28"/>
          <w:szCs w:val="28"/>
        </w:rPr>
      </w:pPr>
    </w:p>
    <w:p w:rsidR="00606E21" w:rsidRDefault="00606E21" w:rsidP="00185CC3">
      <w:pPr>
        <w:spacing w:line="240" w:lineRule="exact"/>
        <w:rPr>
          <w:b/>
          <w:bCs/>
          <w:sz w:val="28"/>
          <w:szCs w:val="28"/>
        </w:rPr>
      </w:pPr>
    </w:p>
    <w:p w:rsidR="00606E21" w:rsidRDefault="00606E21" w:rsidP="00185CC3">
      <w:pPr>
        <w:spacing w:line="240" w:lineRule="exact"/>
        <w:rPr>
          <w:b/>
          <w:bCs/>
          <w:sz w:val="28"/>
          <w:szCs w:val="28"/>
        </w:rPr>
      </w:pPr>
    </w:p>
    <w:p w:rsidR="00606E21" w:rsidRDefault="00606E21" w:rsidP="00185CC3">
      <w:pPr>
        <w:spacing w:line="240" w:lineRule="exact"/>
        <w:rPr>
          <w:b/>
          <w:bCs/>
          <w:sz w:val="28"/>
          <w:szCs w:val="28"/>
        </w:rPr>
      </w:pPr>
    </w:p>
    <w:p w:rsidR="00606E21" w:rsidRDefault="00606E21" w:rsidP="00185CC3">
      <w:pPr>
        <w:spacing w:line="240" w:lineRule="exact"/>
        <w:rPr>
          <w:b/>
          <w:bCs/>
          <w:sz w:val="28"/>
          <w:szCs w:val="28"/>
        </w:rPr>
      </w:pPr>
    </w:p>
    <w:p w:rsidR="00606E21" w:rsidRDefault="00606E21" w:rsidP="00185CC3">
      <w:pPr>
        <w:spacing w:line="240" w:lineRule="exact"/>
        <w:rPr>
          <w:b/>
          <w:bCs/>
          <w:sz w:val="28"/>
          <w:szCs w:val="28"/>
        </w:rPr>
      </w:pPr>
    </w:p>
    <w:p w:rsidR="00606E21" w:rsidRDefault="00606E21" w:rsidP="00185CC3">
      <w:pPr>
        <w:spacing w:line="240" w:lineRule="exact"/>
        <w:rPr>
          <w:b/>
          <w:bCs/>
          <w:sz w:val="28"/>
          <w:szCs w:val="28"/>
        </w:rPr>
      </w:pPr>
    </w:p>
    <w:p w:rsidR="00606E21" w:rsidRDefault="00606E21" w:rsidP="00185CC3">
      <w:pPr>
        <w:spacing w:line="240" w:lineRule="exact"/>
        <w:rPr>
          <w:b/>
          <w:bCs/>
          <w:sz w:val="28"/>
          <w:szCs w:val="28"/>
        </w:rPr>
      </w:pPr>
    </w:p>
    <w:p w:rsidR="00AA53BD" w:rsidRDefault="00AA53BD" w:rsidP="00185CC3">
      <w:pPr>
        <w:spacing w:line="240" w:lineRule="exact"/>
        <w:rPr>
          <w:b/>
          <w:bCs/>
          <w:sz w:val="28"/>
          <w:szCs w:val="28"/>
        </w:rPr>
      </w:pPr>
    </w:p>
    <w:p w:rsidR="00AA53BD" w:rsidRDefault="00AA53BD" w:rsidP="00185CC3">
      <w:pPr>
        <w:spacing w:line="240" w:lineRule="exact"/>
        <w:rPr>
          <w:b/>
          <w:bCs/>
          <w:sz w:val="28"/>
          <w:szCs w:val="28"/>
        </w:rPr>
      </w:pPr>
    </w:p>
    <w:p w:rsidR="00185CC3" w:rsidRDefault="00185CC3" w:rsidP="00185CC3">
      <w:pPr>
        <w:spacing w:line="240" w:lineRule="exact"/>
        <w:rPr>
          <w:b/>
          <w:bCs/>
          <w:sz w:val="28"/>
          <w:szCs w:val="28"/>
        </w:rPr>
      </w:pPr>
    </w:p>
    <w:p w:rsidR="00860AA4" w:rsidRDefault="00860AA4" w:rsidP="00185CC3">
      <w:pPr>
        <w:spacing w:line="240" w:lineRule="exact"/>
        <w:rPr>
          <w:b/>
          <w:bCs/>
          <w:sz w:val="28"/>
          <w:szCs w:val="28"/>
        </w:rPr>
      </w:pPr>
    </w:p>
    <w:p w:rsidR="00860AA4" w:rsidRDefault="00860AA4" w:rsidP="00185CC3">
      <w:pPr>
        <w:spacing w:line="240" w:lineRule="exact"/>
        <w:rPr>
          <w:b/>
          <w:bCs/>
          <w:sz w:val="28"/>
          <w:szCs w:val="28"/>
        </w:rPr>
      </w:pPr>
    </w:p>
    <w:p w:rsidR="00860AA4" w:rsidRDefault="00860AA4" w:rsidP="00185CC3">
      <w:pPr>
        <w:spacing w:line="240" w:lineRule="exact"/>
        <w:rPr>
          <w:b/>
          <w:bCs/>
          <w:sz w:val="28"/>
          <w:szCs w:val="28"/>
        </w:rPr>
      </w:pPr>
    </w:p>
    <w:p w:rsidR="00796E67" w:rsidRDefault="00796E67" w:rsidP="00185CC3">
      <w:pPr>
        <w:spacing w:line="240" w:lineRule="exact"/>
        <w:rPr>
          <w:b/>
          <w:bCs/>
          <w:sz w:val="28"/>
          <w:szCs w:val="28"/>
        </w:rPr>
      </w:pPr>
    </w:p>
    <w:p w:rsidR="00185CC3" w:rsidRDefault="00185CC3" w:rsidP="00185CC3">
      <w:pPr>
        <w:rPr>
          <w:b/>
          <w:bCs/>
          <w:sz w:val="28"/>
          <w:szCs w:val="28"/>
        </w:rPr>
      </w:pPr>
      <w:r w:rsidRPr="002E64AD">
        <w:rPr>
          <w:b/>
          <w:bCs/>
          <w:sz w:val="28"/>
          <w:szCs w:val="28"/>
        </w:rPr>
        <w:lastRenderedPageBreak/>
        <w:t>Согласовано:</w:t>
      </w:r>
    </w:p>
    <w:tbl>
      <w:tblPr>
        <w:tblW w:w="9648" w:type="dxa"/>
        <w:tblInd w:w="108" w:type="dxa"/>
        <w:tblLook w:val="01E0"/>
      </w:tblPr>
      <w:tblGrid>
        <w:gridCol w:w="5868"/>
        <w:gridCol w:w="3780"/>
      </w:tblGrid>
      <w:tr w:rsidR="00185CC3" w:rsidTr="008B686E">
        <w:tc>
          <w:tcPr>
            <w:tcW w:w="5868" w:type="dxa"/>
          </w:tcPr>
          <w:p w:rsidR="00185CC3" w:rsidRPr="001A2983" w:rsidRDefault="00185CC3" w:rsidP="008B6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района</w:t>
            </w:r>
          </w:p>
          <w:p w:rsidR="00185CC3" w:rsidRDefault="00185CC3" w:rsidP="008B686E">
            <w:pPr>
              <w:rPr>
                <w:sz w:val="28"/>
                <w:szCs w:val="28"/>
              </w:rPr>
            </w:pPr>
          </w:p>
          <w:p w:rsidR="00185CC3" w:rsidRPr="00E70FA4" w:rsidRDefault="00185CC3" w:rsidP="008B686E">
            <w:pPr>
              <w:rPr>
                <w:sz w:val="28"/>
                <w:szCs w:val="28"/>
              </w:rPr>
            </w:pPr>
            <w:r w:rsidRPr="00E70FA4">
              <w:rPr>
                <w:sz w:val="28"/>
                <w:szCs w:val="28"/>
              </w:rPr>
              <w:t>Управляющий Делами</w:t>
            </w:r>
            <w:r w:rsidR="00860AA4">
              <w:rPr>
                <w:sz w:val="28"/>
                <w:szCs w:val="28"/>
              </w:rPr>
              <w:t xml:space="preserve"> </w:t>
            </w:r>
            <w:r w:rsidRPr="00E70FA4">
              <w:rPr>
                <w:sz w:val="28"/>
                <w:szCs w:val="28"/>
              </w:rPr>
              <w:t>- начальник</w:t>
            </w:r>
          </w:p>
          <w:p w:rsidR="00185CC3" w:rsidRPr="00E70FA4" w:rsidRDefault="00185CC3" w:rsidP="008B686E">
            <w:pPr>
              <w:rPr>
                <w:sz w:val="28"/>
                <w:szCs w:val="28"/>
              </w:rPr>
            </w:pPr>
            <w:r w:rsidRPr="00E70FA4">
              <w:rPr>
                <w:sz w:val="28"/>
                <w:szCs w:val="28"/>
              </w:rPr>
              <w:t>управления Делами Администрации</w:t>
            </w:r>
          </w:p>
          <w:p w:rsidR="00185CC3" w:rsidRDefault="00185CC3" w:rsidP="008B686E">
            <w:pPr>
              <w:rPr>
                <w:sz w:val="28"/>
                <w:szCs w:val="28"/>
              </w:rPr>
            </w:pPr>
            <w:r w:rsidRPr="00E70FA4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ра</w:t>
            </w:r>
            <w:r w:rsidRPr="00E70FA4">
              <w:rPr>
                <w:sz w:val="28"/>
                <w:szCs w:val="28"/>
              </w:rPr>
              <w:t xml:space="preserve">йона                                                           </w:t>
            </w:r>
            <w:r>
              <w:rPr>
                <w:sz w:val="28"/>
                <w:szCs w:val="28"/>
              </w:rPr>
              <w:t xml:space="preserve">      </w:t>
            </w:r>
          </w:p>
          <w:p w:rsidR="00185CC3" w:rsidRDefault="00185CC3" w:rsidP="008B686E">
            <w:pPr>
              <w:rPr>
                <w:sz w:val="28"/>
                <w:szCs w:val="28"/>
              </w:rPr>
            </w:pPr>
          </w:p>
          <w:p w:rsidR="00185CC3" w:rsidRDefault="00185CC3" w:rsidP="008B6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185CC3" w:rsidRDefault="00185CC3" w:rsidP="008B686E">
            <w:pPr>
              <w:rPr>
                <w:sz w:val="28"/>
                <w:szCs w:val="28"/>
              </w:rPr>
            </w:pPr>
          </w:p>
          <w:p w:rsidR="00185CC3" w:rsidRPr="001A2983" w:rsidRDefault="00185CC3" w:rsidP="008B686E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отдела правового обеспечения</w:t>
            </w:r>
            <w:r w:rsidRPr="001A2983">
              <w:rPr>
                <w:sz w:val="28"/>
                <w:szCs w:val="28"/>
              </w:rPr>
              <w:t xml:space="preserve">                                                      </w:t>
            </w:r>
          </w:p>
          <w:p w:rsidR="00185CC3" w:rsidRPr="001A2983" w:rsidRDefault="00185CC3" w:rsidP="008B686E">
            <w:pPr>
              <w:rPr>
                <w:sz w:val="28"/>
                <w:szCs w:val="28"/>
              </w:rPr>
            </w:pPr>
          </w:p>
          <w:p w:rsidR="00185CC3" w:rsidRPr="001A2983" w:rsidRDefault="00185CC3" w:rsidP="008B686E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Председатель Думы муниципального района                                                  </w:t>
            </w:r>
          </w:p>
          <w:p w:rsidR="00185CC3" w:rsidRDefault="00185CC3" w:rsidP="008B686E">
            <w:pPr>
              <w:rPr>
                <w:b/>
                <w:bCs/>
                <w:sz w:val="28"/>
                <w:szCs w:val="28"/>
              </w:rPr>
            </w:pPr>
          </w:p>
          <w:p w:rsidR="006B7008" w:rsidRDefault="006B7008" w:rsidP="008B686E">
            <w:pPr>
              <w:rPr>
                <w:b/>
                <w:bCs/>
                <w:sz w:val="28"/>
                <w:szCs w:val="28"/>
              </w:rPr>
            </w:pPr>
          </w:p>
          <w:p w:rsidR="006B7008" w:rsidRPr="001A2983" w:rsidRDefault="006B7008" w:rsidP="008B68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 w:rsidR="00185CC3" w:rsidRPr="001A2983" w:rsidRDefault="00185CC3" w:rsidP="00860AA4">
            <w:pPr>
              <w:jc w:val="right"/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</w:t>
            </w:r>
            <w:r w:rsidRPr="001A298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Миронович</w:t>
            </w:r>
            <w:proofErr w:type="spellEnd"/>
          </w:p>
          <w:p w:rsidR="00185CC3" w:rsidRPr="001A2983" w:rsidRDefault="00185CC3" w:rsidP="00860AA4">
            <w:pPr>
              <w:jc w:val="right"/>
              <w:rPr>
                <w:sz w:val="28"/>
                <w:szCs w:val="28"/>
              </w:rPr>
            </w:pPr>
          </w:p>
          <w:p w:rsidR="00185CC3" w:rsidRPr="001A2983" w:rsidRDefault="00185CC3" w:rsidP="00860AA4">
            <w:pPr>
              <w:jc w:val="right"/>
              <w:rPr>
                <w:sz w:val="28"/>
                <w:szCs w:val="28"/>
              </w:rPr>
            </w:pPr>
          </w:p>
          <w:p w:rsidR="00185CC3" w:rsidRDefault="00185CC3" w:rsidP="00860AA4">
            <w:pPr>
              <w:jc w:val="right"/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</w:p>
          <w:p w:rsidR="00185CC3" w:rsidRDefault="00185CC3" w:rsidP="00860A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B58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 w:rsidR="003B5838">
              <w:rPr>
                <w:sz w:val="28"/>
                <w:szCs w:val="28"/>
              </w:rPr>
              <w:t>А.А. Афанасьев</w:t>
            </w:r>
          </w:p>
          <w:p w:rsidR="003B5838" w:rsidRPr="001A2983" w:rsidRDefault="003B5838" w:rsidP="00860AA4">
            <w:pPr>
              <w:jc w:val="right"/>
              <w:rPr>
                <w:sz w:val="28"/>
                <w:szCs w:val="28"/>
              </w:rPr>
            </w:pPr>
          </w:p>
          <w:p w:rsidR="00185CC3" w:rsidRDefault="000B5DCB" w:rsidP="00860A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85CC3" w:rsidRPr="001A2983">
              <w:rPr>
                <w:sz w:val="28"/>
                <w:szCs w:val="28"/>
              </w:rPr>
              <w:t xml:space="preserve">   </w:t>
            </w:r>
            <w:r w:rsidR="00185CC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О.Н. </w:t>
            </w:r>
            <w:proofErr w:type="spellStart"/>
            <w:r>
              <w:rPr>
                <w:sz w:val="28"/>
                <w:szCs w:val="28"/>
              </w:rPr>
              <w:t>Вылегжанина</w:t>
            </w:r>
            <w:proofErr w:type="spellEnd"/>
          </w:p>
          <w:p w:rsidR="00185CC3" w:rsidRPr="001A2983" w:rsidRDefault="00185CC3" w:rsidP="00860AA4">
            <w:pPr>
              <w:jc w:val="right"/>
              <w:rPr>
                <w:sz w:val="28"/>
                <w:szCs w:val="28"/>
              </w:rPr>
            </w:pPr>
          </w:p>
          <w:p w:rsidR="00185CC3" w:rsidRPr="001A2983" w:rsidRDefault="00185CC3" w:rsidP="00860AA4">
            <w:pPr>
              <w:jc w:val="right"/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1A2983">
              <w:rPr>
                <w:sz w:val="28"/>
                <w:szCs w:val="28"/>
              </w:rPr>
              <w:t>А.И. Ульянов</w:t>
            </w:r>
          </w:p>
          <w:p w:rsidR="00185CC3" w:rsidRPr="001A2983" w:rsidRDefault="00185CC3" w:rsidP="00860AA4">
            <w:pPr>
              <w:jc w:val="right"/>
              <w:rPr>
                <w:sz w:val="28"/>
                <w:szCs w:val="28"/>
              </w:rPr>
            </w:pPr>
          </w:p>
          <w:p w:rsidR="00185CC3" w:rsidRPr="001A2983" w:rsidRDefault="00185CC3" w:rsidP="00860AA4">
            <w:pPr>
              <w:jc w:val="right"/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Л.В. Николаева</w:t>
            </w:r>
          </w:p>
          <w:p w:rsidR="00185CC3" w:rsidRPr="001A2983" w:rsidRDefault="00185CC3" w:rsidP="00860AA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185CC3" w:rsidRPr="00771926" w:rsidRDefault="00185CC3" w:rsidP="00185CC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771926">
        <w:rPr>
          <w:sz w:val="28"/>
          <w:szCs w:val="28"/>
        </w:rPr>
        <w:t>азработчик:</w:t>
      </w:r>
    </w:p>
    <w:p w:rsidR="00185CC3" w:rsidRPr="00771926" w:rsidRDefault="00185CC3" w:rsidP="00185CC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771926">
        <w:rPr>
          <w:sz w:val="28"/>
          <w:szCs w:val="28"/>
        </w:rPr>
        <w:t>редс</w:t>
      </w:r>
      <w:r>
        <w:rPr>
          <w:sz w:val="28"/>
          <w:szCs w:val="28"/>
        </w:rPr>
        <w:t>едатель к</w:t>
      </w:r>
      <w:r w:rsidRPr="00771926">
        <w:rPr>
          <w:sz w:val="28"/>
          <w:szCs w:val="28"/>
        </w:rPr>
        <w:t xml:space="preserve">омитета </w:t>
      </w:r>
    </w:p>
    <w:p w:rsidR="00185CC3" w:rsidRPr="00771926" w:rsidRDefault="00185CC3" w:rsidP="00185CC3">
      <w:pPr>
        <w:rPr>
          <w:sz w:val="28"/>
          <w:szCs w:val="28"/>
        </w:rPr>
      </w:pPr>
      <w:r w:rsidRPr="00771926">
        <w:rPr>
          <w:sz w:val="28"/>
          <w:szCs w:val="28"/>
        </w:rPr>
        <w:t>финансов Администрации Шимского</w:t>
      </w:r>
    </w:p>
    <w:p w:rsidR="00185CC3" w:rsidRPr="00771926" w:rsidRDefault="00185CC3" w:rsidP="00185CC3">
      <w:pPr>
        <w:rPr>
          <w:sz w:val="28"/>
          <w:szCs w:val="28"/>
        </w:rPr>
      </w:pPr>
      <w:r w:rsidRPr="00771926">
        <w:rPr>
          <w:sz w:val="28"/>
          <w:szCs w:val="28"/>
        </w:rPr>
        <w:t>муниципального района</w:t>
      </w:r>
    </w:p>
    <w:p w:rsidR="00185CC3" w:rsidRDefault="00185CC3" w:rsidP="00185CC3">
      <w:r>
        <w:rPr>
          <w:sz w:val="28"/>
          <w:szCs w:val="28"/>
        </w:rPr>
        <w:t>Симонян Алена Евгеньевна</w:t>
      </w:r>
    </w:p>
    <w:p w:rsidR="00860AA4" w:rsidRDefault="00860AA4" w:rsidP="00185CC3"/>
    <w:p w:rsidR="00860AA4" w:rsidRDefault="00860AA4" w:rsidP="00185CC3"/>
    <w:p w:rsidR="00860AA4" w:rsidRDefault="00860AA4" w:rsidP="00185CC3"/>
    <w:p w:rsidR="00860AA4" w:rsidRDefault="00860AA4" w:rsidP="00185CC3"/>
    <w:p w:rsidR="00860AA4" w:rsidRDefault="00860AA4" w:rsidP="00185CC3"/>
    <w:p w:rsidR="00860AA4" w:rsidRDefault="00860AA4" w:rsidP="00185CC3"/>
    <w:p w:rsidR="00860AA4" w:rsidRDefault="00860AA4" w:rsidP="00185CC3"/>
    <w:p w:rsidR="00860AA4" w:rsidRDefault="00860AA4" w:rsidP="00185CC3"/>
    <w:p w:rsidR="00860AA4" w:rsidRDefault="00860AA4" w:rsidP="00185CC3"/>
    <w:p w:rsidR="00860AA4" w:rsidRDefault="00860AA4" w:rsidP="00185CC3"/>
    <w:p w:rsidR="00860AA4" w:rsidRDefault="00860AA4" w:rsidP="00185CC3"/>
    <w:p w:rsidR="00860AA4" w:rsidRDefault="00860AA4" w:rsidP="00185CC3"/>
    <w:p w:rsidR="00860AA4" w:rsidRDefault="00860AA4" w:rsidP="00185CC3"/>
    <w:p w:rsidR="00860AA4" w:rsidRDefault="00860AA4" w:rsidP="00185CC3"/>
    <w:p w:rsidR="00860AA4" w:rsidRDefault="00860AA4" w:rsidP="00185CC3"/>
    <w:p w:rsidR="00860AA4" w:rsidRDefault="00860AA4" w:rsidP="00185CC3"/>
    <w:p w:rsidR="00860AA4" w:rsidRDefault="00860AA4" w:rsidP="00185CC3"/>
    <w:p w:rsidR="00860AA4" w:rsidRDefault="00860AA4" w:rsidP="00185CC3"/>
    <w:p w:rsidR="00860AA4" w:rsidRDefault="00860AA4" w:rsidP="00185CC3"/>
    <w:p w:rsidR="00860AA4" w:rsidRDefault="00860AA4" w:rsidP="00185CC3"/>
    <w:p w:rsidR="00860AA4" w:rsidRDefault="00860AA4" w:rsidP="00185CC3"/>
    <w:p w:rsidR="00860AA4" w:rsidRDefault="00860AA4" w:rsidP="00185CC3"/>
    <w:p w:rsidR="00860AA4" w:rsidRDefault="00860AA4" w:rsidP="00185CC3"/>
    <w:p w:rsidR="00860AA4" w:rsidRDefault="00860AA4" w:rsidP="00185CC3"/>
    <w:p w:rsidR="00860AA4" w:rsidRDefault="00860AA4" w:rsidP="00185CC3"/>
    <w:p w:rsidR="00860AA4" w:rsidRDefault="00860AA4" w:rsidP="00185CC3"/>
    <w:p w:rsidR="00185CC3" w:rsidRPr="004F6B3D" w:rsidRDefault="00185CC3" w:rsidP="00185CC3">
      <w:r w:rsidRPr="004F6B3D">
        <w:t>Направить:</w:t>
      </w:r>
    </w:p>
    <w:p w:rsidR="00185CC3" w:rsidRPr="004F6B3D" w:rsidRDefault="00185CC3" w:rsidP="00185CC3">
      <w:r w:rsidRPr="004F6B3D">
        <w:t>Комитет финансов – 1 экз.</w:t>
      </w:r>
    </w:p>
    <w:p w:rsidR="00185CC3" w:rsidRPr="004F6B3D" w:rsidRDefault="00185CC3" w:rsidP="00185CC3">
      <w:r w:rsidRPr="004F6B3D">
        <w:t>Думе в дело – 3 экз.</w:t>
      </w:r>
    </w:p>
    <w:p w:rsidR="00BD4A00" w:rsidRDefault="00185CC3" w:rsidP="00BD4A00">
      <w:pPr>
        <w:outlineLvl w:val="0"/>
        <w:rPr>
          <w:b/>
          <w:bCs/>
          <w:sz w:val="28"/>
          <w:szCs w:val="28"/>
        </w:rPr>
        <w:sectPr w:rsidR="00BD4A00" w:rsidSect="00860AA4">
          <w:headerReference w:type="default" r:id="rId8"/>
          <w:pgSz w:w="11906" w:h="16838" w:code="9"/>
          <w:pgMar w:top="567" w:right="567" w:bottom="567" w:left="1701" w:header="680" w:footer="680" w:gutter="0"/>
          <w:cols w:space="708"/>
          <w:titlePg/>
          <w:docGrid w:linePitch="360"/>
        </w:sectPr>
      </w:pPr>
      <w:r w:rsidRPr="004F6B3D">
        <w:t xml:space="preserve">Всего: </w:t>
      </w:r>
      <w:r>
        <w:t>4</w:t>
      </w:r>
      <w:r w:rsidRPr="004F6B3D">
        <w:t xml:space="preserve"> экз.</w:t>
      </w:r>
    </w:p>
    <w:p w:rsidR="00BD4A00" w:rsidRPr="008F24AF" w:rsidRDefault="00BD4A00" w:rsidP="00BD4A00">
      <w:pPr>
        <w:keepNext/>
        <w:keepLines/>
        <w:spacing w:line="360" w:lineRule="atLeast"/>
        <w:jc w:val="center"/>
        <w:outlineLvl w:val="0"/>
        <w:rPr>
          <w:b/>
          <w:sz w:val="28"/>
          <w:szCs w:val="28"/>
        </w:rPr>
      </w:pPr>
      <w:r w:rsidRPr="008F24AF">
        <w:rPr>
          <w:b/>
          <w:sz w:val="28"/>
          <w:szCs w:val="28"/>
        </w:rPr>
        <w:lastRenderedPageBreak/>
        <w:t>ПОЯСНИТЕЛЬНАЯ ЗАПИСКА</w:t>
      </w:r>
    </w:p>
    <w:p w:rsidR="00BD4A00" w:rsidRDefault="00BD4A00" w:rsidP="00BD4A00">
      <w:pPr>
        <w:keepNext/>
        <w:keepLines/>
        <w:spacing w:line="360" w:lineRule="atLeast"/>
        <w:jc w:val="center"/>
        <w:rPr>
          <w:b/>
          <w:sz w:val="28"/>
          <w:szCs w:val="28"/>
          <w:lang w:eastAsia="ja-JP"/>
        </w:rPr>
      </w:pPr>
      <w:r w:rsidRPr="008F24AF">
        <w:rPr>
          <w:b/>
          <w:sz w:val="28"/>
          <w:szCs w:val="28"/>
        </w:rPr>
        <w:t xml:space="preserve"> к проекту решения Думы муниципального района «</w:t>
      </w:r>
      <w:r w:rsidRPr="008F24AF">
        <w:rPr>
          <w:b/>
          <w:sz w:val="28"/>
          <w:szCs w:val="28"/>
          <w:lang w:eastAsia="ja-JP"/>
        </w:rPr>
        <w:t xml:space="preserve">О внесении изменений в решение Думы муниципального района от </w:t>
      </w:r>
      <w:r>
        <w:rPr>
          <w:b/>
          <w:sz w:val="28"/>
          <w:szCs w:val="28"/>
          <w:lang w:eastAsia="ja-JP"/>
        </w:rPr>
        <w:t>18</w:t>
      </w:r>
      <w:r w:rsidRPr="008F24AF">
        <w:rPr>
          <w:b/>
          <w:sz w:val="28"/>
          <w:szCs w:val="28"/>
          <w:lang w:eastAsia="ja-JP"/>
        </w:rPr>
        <w:t>.12.20</w:t>
      </w:r>
      <w:r>
        <w:rPr>
          <w:b/>
          <w:sz w:val="28"/>
          <w:szCs w:val="28"/>
          <w:lang w:eastAsia="ja-JP"/>
        </w:rPr>
        <w:t>24</w:t>
      </w:r>
      <w:r w:rsidRPr="008F24AF">
        <w:rPr>
          <w:b/>
          <w:sz w:val="28"/>
          <w:szCs w:val="28"/>
          <w:lang w:eastAsia="ja-JP"/>
        </w:rPr>
        <w:t xml:space="preserve"> № </w:t>
      </w:r>
      <w:r>
        <w:rPr>
          <w:b/>
          <w:sz w:val="28"/>
          <w:szCs w:val="28"/>
          <w:lang w:eastAsia="ja-JP"/>
        </w:rPr>
        <w:t>293</w:t>
      </w:r>
      <w:r w:rsidRPr="008F24AF">
        <w:rPr>
          <w:b/>
          <w:sz w:val="28"/>
          <w:szCs w:val="28"/>
          <w:lang w:eastAsia="ja-JP"/>
        </w:rPr>
        <w:t>»</w:t>
      </w:r>
    </w:p>
    <w:p w:rsidR="00BD4A00" w:rsidRPr="00AF7B85" w:rsidRDefault="00BD4A00" w:rsidP="00BD4A00">
      <w:pPr>
        <w:keepNext/>
        <w:keepLines/>
        <w:spacing w:line="360" w:lineRule="atLeast"/>
        <w:jc w:val="center"/>
        <w:rPr>
          <w:sz w:val="28"/>
          <w:szCs w:val="28"/>
          <w:lang w:eastAsia="ja-JP"/>
        </w:rPr>
      </w:pPr>
      <w:r w:rsidRPr="00AF7B85">
        <w:rPr>
          <w:sz w:val="28"/>
          <w:szCs w:val="28"/>
          <w:lang w:eastAsia="ja-JP"/>
        </w:rPr>
        <w:t>(</w:t>
      </w:r>
      <w:r>
        <w:rPr>
          <w:sz w:val="28"/>
          <w:szCs w:val="28"/>
          <w:lang w:eastAsia="ja-JP"/>
        </w:rPr>
        <w:t>апрель</w:t>
      </w:r>
      <w:r w:rsidRPr="00AF7B85">
        <w:rPr>
          <w:sz w:val="28"/>
          <w:szCs w:val="28"/>
          <w:lang w:eastAsia="ja-JP"/>
        </w:rPr>
        <w:t>)</w:t>
      </w:r>
    </w:p>
    <w:p w:rsidR="00BD4A00" w:rsidRDefault="00BD4A00" w:rsidP="00BD4A00">
      <w:pPr>
        <w:keepNext/>
        <w:keepLines/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BD4A00" w:rsidRPr="008C5847" w:rsidRDefault="00BD4A00" w:rsidP="00BD4A00">
      <w:pPr>
        <w:keepNext/>
        <w:keepLines/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 w:rsidRPr="008C5847">
        <w:rPr>
          <w:sz w:val="28"/>
          <w:szCs w:val="28"/>
        </w:rPr>
        <w:t>В соответствии со статьей 217 Бюджетного кодекса Российской Федер</w:t>
      </w:r>
      <w:r w:rsidRPr="008C5847">
        <w:rPr>
          <w:sz w:val="28"/>
          <w:szCs w:val="28"/>
        </w:rPr>
        <w:t>а</w:t>
      </w:r>
      <w:r w:rsidRPr="008C5847">
        <w:rPr>
          <w:sz w:val="28"/>
          <w:szCs w:val="28"/>
        </w:rPr>
        <w:t xml:space="preserve">ции, приказом Министерства Финансов Российской Федерации от 24.05.2022 № 82 </w:t>
      </w:r>
      <w:proofErr w:type="spellStart"/>
      <w:proofErr w:type="gramStart"/>
      <w:r w:rsidRPr="008C5847">
        <w:rPr>
          <w:sz w:val="28"/>
          <w:szCs w:val="28"/>
        </w:rPr>
        <w:t>н</w:t>
      </w:r>
      <w:proofErr w:type="spellEnd"/>
      <w:proofErr w:type="gramEnd"/>
      <w:r w:rsidRPr="008C5847">
        <w:rPr>
          <w:sz w:val="28"/>
          <w:szCs w:val="28"/>
        </w:rPr>
        <w:t xml:space="preserve"> «</w:t>
      </w:r>
      <w:proofErr w:type="gramStart"/>
      <w:r w:rsidRPr="008C5847">
        <w:rPr>
          <w:sz w:val="28"/>
          <w:szCs w:val="28"/>
        </w:rPr>
        <w:t>О</w:t>
      </w:r>
      <w:proofErr w:type="gramEnd"/>
      <w:r w:rsidRPr="008C5847">
        <w:rPr>
          <w:sz w:val="28"/>
          <w:szCs w:val="28"/>
        </w:rPr>
        <w:t xml:space="preserve"> порядке формирования и применения кодов бюджетной классификации Российской Федерации, их структуре и принципах назначения» представле</w:t>
      </w:r>
      <w:r w:rsidRPr="008C5847">
        <w:rPr>
          <w:sz w:val="28"/>
          <w:szCs w:val="28"/>
        </w:rPr>
        <w:t>н</w:t>
      </w:r>
      <w:r w:rsidRPr="008C5847">
        <w:rPr>
          <w:sz w:val="28"/>
          <w:szCs w:val="28"/>
        </w:rPr>
        <w:t>ным проектом решения Думы муниципального района предлагается внести следующие изменения.</w:t>
      </w:r>
    </w:p>
    <w:p w:rsidR="00BD4A00" w:rsidRPr="008C5847" w:rsidRDefault="00BD4A00" w:rsidP="00BD4A00">
      <w:pPr>
        <w:keepNext/>
        <w:keepLines/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 w:rsidRPr="008C5847">
        <w:rPr>
          <w:sz w:val="28"/>
          <w:szCs w:val="28"/>
        </w:rPr>
        <w:t>У</w:t>
      </w:r>
      <w:r>
        <w:rPr>
          <w:sz w:val="28"/>
          <w:szCs w:val="28"/>
        </w:rPr>
        <w:t>величит</w:t>
      </w:r>
      <w:r w:rsidRPr="008C5847">
        <w:rPr>
          <w:sz w:val="28"/>
          <w:szCs w:val="28"/>
        </w:rPr>
        <w:t>ь доходы бюджета муниципального района на 202</w:t>
      </w:r>
      <w:r>
        <w:rPr>
          <w:sz w:val="28"/>
          <w:szCs w:val="28"/>
        </w:rPr>
        <w:t>5</w:t>
      </w:r>
      <w:r w:rsidRPr="008C5847">
        <w:rPr>
          <w:sz w:val="28"/>
          <w:szCs w:val="28"/>
        </w:rPr>
        <w:t xml:space="preserve"> год на су</w:t>
      </w:r>
      <w:r w:rsidRPr="008C5847">
        <w:rPr>
          <w:sz w:val="28"/>
          <w:szCs w:val="28"/>
        </w:rPr>
        <w:t>м</w:t>
      </w:r>
      <w:r w:rsidRPr="008C5847">
        <w:rPr>
          <w:sz w:val="28"/>
          <w:szCs w:val="28"/>
        </w:rPr>
        <w:t xml:space="preserve">му </w:t>
      </w:r>
      <w:r>
        <w:rPr>
          <w:sz w:val="28"/>
          <w:szCs w:val="28"/>
        </w:rPr>
        <w:t>3582</w:t>
      </w:r>
      <w:r w:rsidRPr="008C5847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8C584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8C5847">
        <w:rPr>
          <w:sz w:val="28"/>
          <w:szCs w:val="28"/>
        </w:rPr>
        <w:t xml:space="preserve"> из них:</w:t>
      </w:r>
    </w:p>
    <w:p w:rsidR="00BD4A00" w:rsidRPr="008C5847" w:rsidRDefault="00BD4A00" w:rsidP="00BD4A00">
      <w:pPr>
        <w:keepNext/>
        <w:keepLines/>
        <w:tabs>
          <w:tab w:val="left" w:pos="7740"/>
        </w:tabs>
        <w:ind w:firstLine="709"/>
        <w:jc w:val="both"/>
        <w:rPr>
          <w:sz w:val="28"/>
          <w:szCs w:val="28"/>
        </w:rPr>
      </w:pPr>
      <w:r w:rsidRPr="008C5847">
        <w:rPr>
          <w:sz w:val="28"/>
          <w:szCs w:val="28"/>
        </w:rPr>
        <w:t xml:space="preserve">                                                                                                  тыс. 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5"/>
        <w:gridCol w:w="1623"/>
        <w:gridCol w:w="1620"/>
        <w:gridCol w:w="1620"/>
      </w:tblGrid>
      <w:tr w:rsidR="00BD4A00" w:rsidRPr="008C5847" w:rsidTr="00ED63D1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A00" w:rsidRPr="008C5847" w:rsidRDefault="00BD4A00" w:rsidP="00ED63D1">
            <w:pPr>
              <w:keepNext/>
              <w:keepLines/>
              <w:jc w:val="both"/>
              <w:rPr>
                <w:b/>
                <w:sz w:val="28"/>
                <w:szCs w:val="28"/>
              </w:rPr>
            </w:pPr>
            <w:r w:rsidRPr="008C584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A00" w:rsidRPr="008C5847" w:rsidRDefault="00BD4A00" w:rsidP="00ED63D1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8C584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8C584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00" w:rsidRPr="008C5847" w:rsidRDefault="00BD4A00" w:rsidP="00ED63D1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Pr="008C584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00" w:rsidRPr="008C5847" w:rsidRDefault="00BD4A00" w:rsidP="00ED63D1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 w:rsidRPr="008C584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7</w:t>
            </w:r>
            <w:r w:rsidRPr="008C584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D4A00" w:rsidRPr="008C5847" w:rsidTr="00ED63D1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00" w:rsidRPr="008C5847" w:rsidRDefault="00BD4A00" w:rsidP="00ED63D1">
            <w:pPr>
              <w:keepNext/>
              <w:keepLines/>
              <w:jc w:val="both"/>
              <w:rPr>
                <w:b/>
                <w:sz w:val="28"/>
                <w:szCs w:val="28"/>
              </w:rPr>
            </w:pPr>
            <w:r w:rsidRPr="008C5847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00" w:rsidRPr="008C5847" w:rsidRDefault="00BD4A00" w:rsidP="00ED63D1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3582</w:t>
            </w:r>
            <w:r w:rsidRPr="008C584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8C5847" w:rsidRDefault="00BD4A00" w:rsidP="00ED63D1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8C5847" w:rsidRDefault="00BD4A00" w:rsidP="00ED63D1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</w:tr>
      <w:tr w:rsidR="00BD4A00" w:rsidRPr="008C5847" w:rsidTr="00ED63D1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00" w:rsidRPr="00701D70" w:rsidRDefault="00BD4A00" w:rsidP="00ED63D1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701D70">
              <w:rPr>
                <w:sz w:val="28"/>
                <w:szCs w:val="28"/>
              </w:rPr>
              <w:t>Дотации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00" w:rsidRPr="00701D70" w:rsidRDefault="00BD4A00" w:rsidP="00ED63D1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701D70">
              <w:rPr>
                <w:sz w:val="28"/>
                <w:szCs w:val="28"/>
              </w:rPr>
              <w:t>450,0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8C5847" w:rsidRDefault="00BD4A00" w:rsidP="00ED63D1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8C5847" w:rsidRDefault="00BD4A00" w:rsidP="00ED63D1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</w:tr>
      <w:tr w:rsidR="00BD4A00" w:rsidRPr="008C5847" w:rsidTr="00ED63D1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00" w:rsidRPr="008C5847" w:rsidRDefault="00BD4A00" w:rsidP="00ED63D1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00" w:rsidRDefault="00BD4A00" w:rsidP="00ED63D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-1036,5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8C5847" w:rsidRDefault="00BD4A00" w:rsidP="00ED63D1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8C5847" w:rsidRDefault="00BD4A00" w:rsidP="00ED63D1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</w:tr>
      <w:tr w:rsidR="00BD4A00" w:rsidRPr="008C5847" w:rsidTr="00ED63D1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00" w:rsidRDefault="00BD4A00" w:rsidP="00ED63D1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00" w:rsidRDefault="00BD4A00" w:rsidP="00ED63D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8C5847" w:rsidRDefault="00BD4A00" w:rsidP="00ED63D1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8C5847" w:rsidRDefault="00BD4A00" w:rsidP="00ED63D1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</w:tr>
      <w:tr w:rsidR="00BD4A00" w:rsidRPr="008C5847" w:rsidTr="00ED63D1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00" w:rsidRPr="008C5847" w:rsidRDefault="00BD4A00" w:rsidP="00ED63D1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8C584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00" w:rsidRPr="008C5847" w:rsidRDefault="00BD4A00" w:rsidP="00ED63D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</w:t>
            </w:r>
            <w:r w:rsidRPr="008C58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8C5847" w:rsidRDefault="00BD4A00" w:rsidP="00ED63D1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8C5847" w:rsidRDefault="00BD4A00" w:rsidP="00ED63D1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</w:tr>
      <w:tr w:rsidR="00BD4A00" w:rsidRPr="008C5847" w:rsidTr="00ED63D1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00" w:rsidRDefault="00BD4A00" w:rsidP="00ED63D1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B8262E">
              <w:rPr>
                <w:sz w:val="28"/>
                <w:szCs w:val="28"/>
              </w:rPr>
              <w:t>Доходы от возврата остатков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00" w:rsidRPr="008C5847" w:rsidRDefault="00BD4A00" w:rsidP="00ED63D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8C5847" w:rsidRDefault="00BD4A00" w:rsidP="00ED63D1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8C5847" w:rsidRDefault="00BD4A00" w:rsidP="00ED63D1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</w:tr>
      <w:tr w:rsidR="00BD4A00" w:rsidRPr="008C5847" w:rsidTr="00ED63D1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00" w:rsidRPr="008C5847" w:rsidRDefault="00BD4A00" w:rsidP="00ED63D1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</w:t>
            </w:r>
            <w:r w:rsidRPr="008C5847">
              <w:rPr>
                <w:sz w:val="28"/>
                <w:szCs w:val="28"/>
              </w:rPr>
              <w:t xml:space="preserve"> прошлых лет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00" w:rsidRPr="008C5847" w:rsidRDefault="00BD4A00" w:rsidP="00ED63D1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8C5847" w:rsidRDefault="00BD4A00" w:rsidP="00ED63D1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8C5847" w:rsidRDefault="00BD4A00" w:rsidP="00ED63D1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</w:tr>
      <w:tr w:rsidR="00BD4A00" w:rsidRPr="006B3313" w:rsidTr="00ED63D1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00" w:rsidRPr="008C5847" w:rsidRDefault="00BD4A00" w:rsidP="00ED63D1">
            <w:pPr>
              <w:keepNext/>
              <w:keepLines/>
              <w:jc w:val="both"/>
              <w:rPr>
                <w:b/>
                <w:sz w:val="28"/>
                <w:szCs w:val="28"/>
              </w:rPr>
            </w:pPr>
            <w:r w:rsidRPr="008C584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A00" w:rsidRPr="006B3313" w:rsidRDefault="00BD4A00" w:rsidP="00ED63D1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3582</w:t>
            </w:r>
            <w:r w:rsidRPr="008C584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6B3313" w:rsidRDefault="00BD4A00" w:rsidP="00ED63D1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6B3313" w:rsidRDefault="00BD4A00" w:rsidP="00ED63D1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D4A00" w:rsidRDefault="00BD4A00" w:rsidP="00BD4A00">
      <w:pPr>
        <w:keepNext/>
        <w:keepLines/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 w:rsidRPr="006B3313">
        <w:rPr>
          <w:sz w:val="28"/>
          <w:szCs w:val="28"/>
        </w:rPr>
        <w:t>в том числе:</w:t>
      </w:r>
    </w:p>
    <w:p w:rsidR="00BD4A00" w:rsidRDefault="00BD4A00" w:rsidP="00BD4A00">
      <w:pPr>
        <w:keepNext/>
        <w:keepLines/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дотацию </w:t>
      </w:r>
      <w:r w:rsidRPr="00CC711A">
        <w:rPr>
          <w:sz w:val="28"/>
          <w:szCs w:val="28"/>
        </w:rPr>
        <w:t>на поддержку мер по обеспечению сбалансированн</w:t>
      </w:r>
      <w:r w:rsidRPr="00CC711A">
        <w:rPr>
          <w:sz w:val="28"/>
          <w:szCs w:val="28"/>
        </w:rPr>
        <w:t>о</w:t>
      </w:r>
      <w:r w:rsidRPr="00CC711A">
        <w:rPr>
          <w:sz w:val="28"/>
          <w:szCs w:val="28"/>
        </w:rPr>
        <w:t>сти бюджетов муниципальных районов Новгородской области</w:t>
      </w:r>
      <w:r>
        <w:rPr>
          <w:sz w:val="28"/>
          <w:szCs w:val="28"/>
        </w:rPr>
        <w:t xml:space="preserve"> в 2025 году на сумму 450,0 тыс. рублей;</w:t>
      </w:r>
    </w:p>
    <w:p w:rsidR="00BD4A00" w:rsidRDefault="00BD4A00" w:rsidP="00BD4A00">
      <w:pPr>
        <w:keepNext/>
        <w:keepLines/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субсидию</w:t>
      </w:r>
      <w:r w:rsidRPr="00381530">
        <w:rPr>
          <w:sz w:val="28"/>
          <w:szCs w:val="28"/>
        </w:rPr>
        <w:t xml:space="preserve"> бюджетам муниципальных районов на реализ</w:t>
      </w:r>
      <w:r w:rsidRPr="00381530">
        <w:rPr>
          <w:sz w:val="28"/>
          <w:szCs w:val="28"/>
        </w:rPr>
        <w:t>а</w:t>
      </w:r>
      <w:r w:rsidRPr="00381530">
        <w:rPr>
          <w:sz w:val="28"/>
          <w:szCs w:val="28"/>
        </w:rPr>
        <w:t>цию мероприятий по модернизации школьных систем образования</w:t>
      </w:r>
      <w:r>
        <w:rPr>
          <w:sz w:val="28"/>
          <w:szCs w:val="28"/>
        </w:rPr>
        <w:t xml:space="preserve"> на -1036,5 тыс. рублей в 2025 году;</w:t>
      </w:r>
    </w:p>
    <w:p w:rsidR="00BD4A00" w:rsidRDefault="00BD4A00" w:rsidP="00BD4A00">
      <w:pPr>
        <w:keepNext/>
        <w:keepLines/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субвенцию </w:t>
      </w:r>
      <w:r w:rsidRPr="00E514E4">
        <w:rPr>
          <w:sz w:val="28"/>
          <w:szCs w:val="28"/>
        </w:rPr>
        <w:t xml:space="preserve">бюджетам муниципальных районов </w:t>
      </w:r>
      <w:proofErr w:type="gramStart"/>
      <w:r w:rsidRPr="00E514E4">
        <w:rPr>
          <w:sz w:val="28"/>
          <w:szCs w:val="28"/>
        </w:rPr>
        <w:t>на выпо</w:t>
      </w:r>
      <w:r w:rsidRPr="00E514E4">
        <w:rPr>
          <w:sz w:val="28"/>
          <w:szCs w:val="28"/>
        </w:rPr>
        <w:t>л</w:t>
      </w:r>
      <w:r w:rsidRPr="00E514E4">
        <w:rPr>
          <w:sz w:val="28"/>
          <w:szCs w:val="28"/>
        </w:rPr>
        <w:t>нение передаваемых полномочий субъектов РФ на осуществление отдельных гос</w:t>
      </w:r>
      <w:r w:rsidRPr="00E514E4">
        <w:rPr>
          <w:sz w:val="28"/>
          <w:szCs w:val="28"/>
        </w:rPr>
        <w:t>у</w:t>
      </w:r>
      <w:r w:rsidRPr="00E514E4">
        <w:rPr>
          <w:sz w:val="28"/>
          <w:szCs w:val="28"/>
        </w:rPr>
        <w:t>дарственных полномочий в области увековечения памяти погибших при защите Отечества</w:t>
      </w:r>
      <w:r>
        <w:rPr>
          <w:sz w:val="28"/>
          <w:szCs w:val="28"/>
        </w:rPr>
        <w:t xml:space="preserve"> на сумму</w:t>
      </w:r>
      <w:proofErr w:type="gramEnd"/>
      <w:r>
        <w:rPr>
          <w:sz w:val="28"/>
          <w:szCs w:val="28"/>
        </w:rPr>
        <w:t xml:space="preserve"> 62,0 тыс. рублей;</w:t>
      </w:r>
    </w:p>
    <w:p w:rsidR="00BD4A00" w:rsidRDefault="00BD4A00" w:rsidP="00BD4A00">
      <w:pPr>
        <w:keepNext/>
        <w:keepLines/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увеличить и</w:t>
      </w:r>
      <w:r w:rsidRPr="008C5847">
        <w:rPr>
          <w:sz w:val="28"/>
          <w:szCs w:val="28"/>
        </w:rPr>
        <w:t>ные межбюджетные трансферты  бюджетам муниципал</w:t>
      </w:r>
      <w:r w:rsidRPr="008C5847">
        <w:rPr>
          <w:sz w:val="28"/>
          <w:szCs w:val="28"/>
        </w:rPr>
        <w:t>ь</w:t>
      </w:r>
      <w:r w:rsidRPr="008C5847">
        <w:rPr>
          <w:sz w:val="28"/>
          <w:szCs w:val="28"/>
        </w:rPr>
        <w:t xml:space="preserve">ных районов, муниципальных округов, городского округа Новгородской </w:t>
      </w:r>
      <w:r>
        <w:rPr>
          <w:sz w:val="28"/>
          <w:szCs w:val="28"/>
        </w:rPr>
        <w:t>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 </w:t>
      </w:r>
      <w:r w:rsidRPr="00CC711A">
        <w:rPr>
          <w:sz w:val="28"/>
          <w:szCs w:val="28"/>
        </w:rPr>
        <w:t>на осуществление мероприятий по созданию и (или) содержанию мест (пл</w:t>
      </w:r>
      <w:r w:rsidRPr="00CC711A">
        <w:rPr>
          <w:sz w:val="28"/>
          <w:szCs w:val="28"/>
        </w:rPr>
        <w:t>о</w:t>
      </w:r>
      <w:r w:rsidRPr="00CC711A">
        <w:rPr>
          <w:sz w:val="28"/>
          <w:szCs w:val="28"/>
        </w:rPr>
        <w:t>щадок) накопления твердых коммунальных отходов</w:t>
      </w:r>
      <w:r>
        <w:rPr>
          <w:sz w:val="28"/>
          <w:szCs w:val="28"/>
        </w:rPr>
        <w:t xml:space="preserve"> на сумму 272,8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лей;</w:t>
      </w:r>
    </w:p>
    <w:p w:rsidR="00BD4A00" w:rsidRDefault="00BD4A00" w:rsidP="00BD4A00">
      <w:pPr>
        <w:keepNext/>
        <w:keepLines/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увеличить и</w:t>
      </w:r>
      <w:r w:rsidRPr="00CC711A">
        <w:rPr>
          <w:sz w:val="28"/>
          <w:szCs w:val="28"/>
        </w:rPr>
        <w:t>ные межбюджетные трансферты бюджетам муниципальных образований Новгородской области на осуществление мероприятий по изгото</w:t>
      </w:r>
      <w:r w:rsidRPr="00CC711A">
        <w:rPr>
          <w:sz w:val="28"/>
          <w:szCs w:val="28"/>
        </w:rPr>
        <w:t>в</w:t>
      </w:r>
      <w:r w:rsidRPr="00CC711A">
        <w:rPr>
          <w:sz w:val="28"/>
          <w:szCs w:val="28"/>
        </w:rPr>
        <w:t>лению и установке агитационных плакатов, направленных на профилактику н</w:t>
      </w:r>
      <w:r w:rsidRPr="00CC711A">
        <w:rPr>
          <w:sz w:val="28"/>
          <w:szCs w:val="28"/>
        </w:rPr>
        <w:t>а</w:t>
      </w:r>
      <w:r w:rsidRPr="00CC711A">
        <w:rPr>
          <w:sz w:val="28"/>
          <w:szCs w:val="28"/>
        </w:rPr>
        <w:t>рушения требований в области охраны окружающей среды при обращении с отходами производства и потребления</w:t>
      </w:r>
      <w:r>
        <w:rPr>
          <w:sz w:val="28"/>
          <w:szCs w:val="28"/>
        </w:rPr>
        <w:t xml:space="preserve"> в 2025 год на сумму 19,2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лей;</w:t>
      </w:r>
    </w:p>
    <w:p w:rsidR="00BD4A00" w:rsidRDefault="00BD4A00" w:rsidP="00BD4A00">
      <w:pPr>
        <w:keepNext/>
        <w:keepLines/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увеличить и</w:t>
      </w:r>
      <w:r w:rsidRPr="00CC711A">
        <w:rPr>
          <w:sz w:val="28"/>
          <w:szCs w:val="28"/>
        </w:rPr>
        <w:t>ные межбюджетные трансферты, бюджетам муниципал</w:t>
      </w:r>
      <w:r w:rsidRPr="00CC711A">
        <w:rPr>
          <w:sz w:val="28"/>
          <w:szCs w:val="28"/>
        </w:rPr>
        <w:t>ь</w:t>
      </w:r>
      <w:r w:rsidRPr="00CC711A">
        <w:rPr>
          <w:sz w:val="28"/>
          <w:szCs w:val="28"/>
        </w:rPr>
        <w:t>ных районов для со</w:t>
      </w:r>
      <w:r>
        <w:rPr>
          <w:sz w:val="28"/>
          <w:szCs w:val="28"/>
        </w:rPr>
        <w:t>здания</w:t>
      </w:r>
      <w:r w:rsidRPr="00CC711A">
        <w:rPr>
          <w:sz w:val="28"/>
          <w:szCs w:val="28"/>
        </w:rPr>
        <w:t xml:space="preserve"> условий для обеспечения  жителей отдаленных и (или) труднодоступных населенных пунктов Новгородской области услугами торго</w:t>
      </w:r>
      <w:r w:rsidRPr="00CC711A">
        <w:rPr>
          <w:sz w:val="28"/>
          <w:szCs w:val="28"/>
        </w:rPr>
        <w:t>в</w:t>
      </w:r>
      <w:r w:rsidRPr="00CC711A">
        <w:rPr>
          <w:sz w:val="28"/>
          <w:szCs w:val="28"/>
        </w:rPr>
        <w:t>ли посредством мобильных торговых объектов, обеспечивающих доставку и реализацию товаров</w:t>
      </w:r>
      <w:r>
        <w:rPr>
          <w:sz w:val="28"/>
          <w:szCs w:val="28"/>
        </w:rPr>
        <w:t xml:space="preserve"> в 2025 году на 303,7 тыс. рублей;</w:t>
      </w:r>
    </w:p>
    <w:p w:rsidR="00BD4A00" w:rsidRDefault="00BD4A00" w:rsidP="00BD4A00">
      <w:pPr>
        <w:keepNext/>
        <w:keepLines/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 w:rsidRPr="00B8262E">
        <w:rPr>
          <w:sz w:val="28"/>
          <w:szCs w:val="28"/>
        </w:rPr>
        <w:t>увеличить доходы бюджетов муниципальных районов от возврата авт</w:t>
      </w:r>
      <w:r w:rsidRPr="00B8262E">
        <w:rPr>
          <w:sz w:val="28"/>
          <w:szCs w:val="28"/>
        </w:rPr>
        <w:t>о</w:t>
      </w:r>
      <w:r w:rsidRPr="00B8262E">
        <w:rPr>
          <w:sz w:val="28"/>
          <w:szCs w:val="28"/>
        </w:rPr>
        <w:t>номными учреждениями остатков</w:t>
      </w:r>
      <w:r>
        <w:rPr>
          <w:sz w:val="28"/>
          <w:szCs w:val="28"/>
        </w:rPr>
        <w:t xml:space="preserve"> субсидий прошлых лет на сумму 91</w:t>
      </w:r>
      <w:r w:rsidRPr="00B8262E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B8262E">
        <w:rPr>
          <w:sz w:val="28"/>
          <w:szCs w:val="28"/>
        </w:rPr>
        <w:t xml:space="preserve"> тыс. рублей;</w:t>
      </w:r>
    </w:p>
    <w:p w:rsidR="00BD4A00" w:rsidRDefault="00BD4A00" w:rsidP="00BD4A00">
      <w:pPr>
        <w:keepNext/>
        <w:keepLines/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план от в</w:t>
      </w:r>
      <w:r w:rsidRPr="001601E9">
        <w:rPr>
          <w:sz w:val="28"/>
          <w:szCs w:val="28"/>
        </w:rPr>
        <w:t>озврат</w:t>
      </w:r>
      <w:r>
        <w:rPr>
          <w:sz w:val="28"/>
          <w:szCs w:val="28"/>
        </w:rPr>
        <w:t>а</w:t>
      </w:r>
      <w:r w:rsidRPr="001601E9">
        <w:rPr>
          <w:sz w:val="28"/>
          <w:szCs w:val="28"/>
        </w:rPr>
        <w:t xml:space="preserve"> остатков субсидий на организацию беспла</w:t>
      </w:r>
      <w:r w:rsidRPr="001601E9">
        <w:rPr>
          <w:sz w:val="28"/>
          <w:szCs w:val="28"/>
        </w:rPr>
        <w:t>т</w:t>
      </w:r>
      <w:r w:rsidRPr="001601E9">
        <w:rPr>
          <w:sz w:val="28"/>
          <w:szCs w:val="28"/>
        </w:rPr>
        <w:t>ного горячего питания обучающихся, получающих начальное общее образов</w:t>
      </w:r>
      <w:r w:rsidRPr="001601E9">
        <w:rPr>
          <w:sz w:val="28"/>
          <w:szCs w:val="28"/>
        </w:rPr>
        <w:t>а</w:t>
      </w:r>
      <w:r w:rsidRPr="001601E9">
        <w:rPr>
          <w:sz w:val="28"/>
          <w:szCs w:val="28"/>
        </w:rPr>
        <w:t>ние в государственных и муниципальных образовательных организациях, из бюджетов муниципальных районов</w:t>
      </w:r>
      <w:r>
        <w:rPr>
          <w:sz w:val="28"/>
          <w:szCs w:val="28"/>
        </w:rPr>
        <w:t xml:space="preserve"> на -91,2 тыс. рублей;</w:t>
      </w:r>
    </w:p>
    <w:p w:rsidR="00BD4A00" w:rsidRPr="00F444FC" w:rsidRDefault="00BD4A00" w:rsidP="00BD4A00">
      <w:pPr>
        <w:keepNext/>
        <w:keepLines/>
        <w:tabs>
          <w:tab w:val="left" w:pos="7740"/>
        </w:tabs>
        <w:spacing w:line="360" w:lineRule="atLeast"/>
        <w:ind w:firstLine="709"/>
        <w:jc w:val="both"/>
        <w:rPr>
          <w:bCs/>
          <w:sz w:val="28"/>
          <w:szCs w:val="28"/>
        </w:rPr>
      </w:pPr>
      <w:r w:rsidRPr="00403672">
        <w:rPr>
          <w:sz w:val="28"/>
          <w:szCs w:val="28"/>
        </w:rPr>
        <w:t>у</w:t>
      </w:r>
      <w:r>
        <w:rPr>
          <w:sz w:val="28"/>
          <w:szCs w:val="28"/>
        </w:rPr>
        <w:t>величи</w:t>
      </w:r>
      <w:r w:rsidRPr="00403672">
        <w:rPr>
          <w:sz w:val="28"/>
          <w:szCs w:val="28"/>
        </w:rPr>
        <w:t>ть план по доходам бюджетов муниципальных районов от во</w:t>
      </w:r>
      <w:r w:rsidRPr="00403672">
        <w:rPr>
          <w:sz w:val="28"/>
          <w:szCs w:val="28"/>
        </w:rPr>
        <w:t>з</w:t>
      </w:r>
      <w:r w:rsidRPr="00403672">
        <w:rPr>
          <w:sz w:val="28"/>
          <w:szCs w:val="28"/>
        </w:rPr>
        <w:t>врата прочих остатков субсидий, субвенций и иных межбюджетных трансфе</w:t>
      </w:r>
      <w:r w:rsidRPr="00403672">
        <w:rPr>
          <w:sz w:val="28"/>
          <w:szCs w:val="28"/>
        </w:rPr>
        <w:t>р</w:t>
      </w:r>
      <w:r w:rsidRPr="00403672">
        <w:rPr>
          <w:sz w:val="28"/>
          <w:szCs w:val="28"/>
        </w:rPr>
        <w:t xml:space="preserve">тов, имеющих </w:t>
      </w:r>
      <w:r w:rsidRPr="00F444FC">
        <w:rPr>
          <w:sz w:val="28"/>
          <w:szCs w:val="28"/>
        </w:rPr>
        <w:t>целевое назначение, прошлых лет на сумму 3511,6 тыс. ру</w:t>
      </w:r>
      <w:r w:rsidRPr="00F444FC">
        <w:rPr>
          <w:sz w:val="28"/>
          <w:szCs w:val="28"/>
        </w:rPr>
        <w:t>б</w:t>
      </w:r>
      <w:r w:rsidRPr="00F444FC">
        <w:rPr>
          <w:sz w:val="28"/>
          <w:szCs w:val="28"/>
        </w:rPr>
        <w:t>лей.</w:t>
      </w:r>
    </w:p>
    <w:p w:rsidR="00BD4A00" w:rsidRDefault="00BD4A00" w:rsidP="00BD4A00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E12F4E">
        <w:rPr>
          <w:sz w:val="28"/>
          <w:szCs w:val="28"/>
        </w:rPr>
        <w:t>Расходы бюджета муниципального района на 2025 год предлагается ув</w:t>
      </w:r>
      <w:r w:rsidRPr="00E12F4E">
        <w:rPr>
          <w:sz w:val="28"/>
          <w:szCs w:val="28"/>
        </w:rPr>
        <w:t>е</w:t>
      </w:r>
      <w:r w:rsidRPr="00E12F4E">
        <w:rPr>
          <w:sz w:val="28"/>
          <w:szCs w:val="28"/>
        </w:rPr>
        <w:t>личить в сумме 3699,7 тыс. рублей, в том числе за счет увеличения безвозмез</w:t>
      </w:r>
      <w:r w:rsidRPr="00E12F4E">
        <w:rPr>
          <w:sz w:val="28"/>
          <w:szCs w:val="28"/>
        </w:rPr>
        <w:t>д</w:t>
      </w:r>
      <w:r w:rsidRPr="00E12F4E">
        <w:rPr>
          <w:sz w:val="28"/>
          <w:szCs w:val="28"/>
        </w:rPr>
        <w:t>ных поступлений 71,2 тыс. рублей (увеличения в сумме 1107,7 тыс. рублей, с</w:t>
      </w:r>
      <w:r w:rsidRPr="00E12F4E">
        <w:rPr>
          <w:sz w:val="28"/>
          <w:szCs w:val="28"/>
        </w:rPr>
        <w:t>о</w:t>
      </w:r>
      <w:r w:rsidRPr="00E12F4E">
        <w:rPr>
          <w:sz w:val="28"/>
          <w:szCs w:val="28"/>
        </w:rPr>
        <w:t>кращения в сумме 1036,5 тыс. рублей), направления подтвержденных остатков средств областного  бюджета в сумме 3511,6 тыс. рублей, направления средств бюджета муниципального района от возвратов в сумме 116,9 тыс. рублей.</w:t>
      </w:r>
      <w:proofErr w:type="gramEnd"/>
    </w:p>
    <w:p w:rsidR="00BD4A00" w:rsidRPr="00E12F4E" w:rsidRDefault="00BD4A00" w:rsidP="00BD4A00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2289"/>
        <w:gridCol w:w="141"/>
        <w:gridCol w:w="1701"/>
        <w:gridCol w:w="284"/>
        <w:gridCol w:w="4926"/>
      </w:tblGrid>
      <w:tr w:rsidR="00BD4A00" w:rsidRPr="00F444FC" w:rsidTr="00ED63D1">
        <w:trPr>
          <w:trHeight w:val="10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00" w:rsidRPr="00E12F4E" w:rsidRDefault="00BD4A00" w:rsidP="00BD4A00">
            <w:pPr>
              <w:tabs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  <w:r w:rsidRPr="00E12F4E">
              <w:rPr>
                <w:b/>
                <w:sz w:val="28"/>
                <w:szCs w:val="28"/>
              </w:rPr>
              <w:t xml:space="preserve"> </w:t>
            </w:r>
            <w:r w:rsidRPr="00E12F4E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12F4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12F4E">
              <w:rPr>
                <w:b/>
                <w:sz w:val="22"/>
                <w:szCs w:val="22"/>
              </w:rPr>
              <w:t>/</w:t>
            </w:r>
            <w:proofErr w:type="spellStart"/>
            <w:r w:rsidRPr="00E12F4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00" w:rsidRPr="00E12F4E" w:rsidRDefault="00BD4A00" w:rsidP="00BD4A00">
            <w:pPr>
              <w:tabs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  <w:r w:rsidRPr="00E12F4E">
              <w:rPr>
                <w:b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00" w:rsidRPr="00E12F4E" w:rsidRDefault="00BD4A00" w:rsidP="00BD4A00">
            <w:pPr>
              <w:tabs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  <w:r w:rsidRPr="00E12F4E">
              <w:rPr>
                <w:b/>
                <w:sz w:val="22"/>
                <w:szCs w:val="22"/>
              </w:rPr>
              <w:t>Увеличение «+», уменьш</w:t>
            </w:r>
            <w:r w:rsidRPr="00E12F4E">
              <w:rPr>
                <w:b/>
                <w:sz w:val="22"/>
                <w:szCs w:val="22"/>
              </w:rPr>
              <w:t>е</w:t>
            </w:r>
            <w:r w:rsidRPr="00E12F4E">
              <w:rPr>
                <w:b/>
                <w:sz w:val="22"/>
                <w:szCs w:val="22"/>
              </w:rPr>
              <w:t>ние</w:t>
            </w:r>
          </w:p>
          <w:p w:rsidR="00BD4A00" w:rsidRPr="00E12F4E" w:rsidRDefault="00BD4A00" w:rsidP="00BD4A00">
            <w:pPr>
              <w:tabs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  <w:r w:rsidRPr="00E12F4E">
              <w:rPr>
                <w:b/>
                <w:sz w:val="22"/>
                <w:szCs w:val="22"/>
              </w:rPr>
              <w:t xml:space="preserve"> «-», тыс</w:t>
            </w:r>
            <w:proofErr w:type="gramStart"/>
            <w:r w:rsidRPr="00E12F4E">
              <w:rPr>
                <w:b/>
                <w:sz w:val="22"/>
                <w:szCs w:val="22"/>
              </w:rPr>
              <w:t>.р</w:t>
            </w:r>
            <w:proofErr w:type="gramEnd"/>
            <w:r w:rsidRPr="00E12F4E">
              <w:rPr>
                <w:b/>
                <w:sz w:val="22"/>
                <w:szCs w:val="22"/>
              </w:rPr>
              <w:t>ублей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00" w:rsidRPr="00AA4BF7" w:rsidRDefault="00BD4A00" w:rsidP="00BD4A00">
            <w:pPr>
              <w:tabs>
                <w:tab w:val="left" w:pos="7740"/>
              </w:tabs>
              <w:jc w:val="center"/>
              <w:rPr>
                <w:b/>
                <w:sz w:val="22"/>
                <w:szCs w:val="22"/>
              </w:rPr>
            </w:pPr>
            <w:r w:rsidRPr="00E12F4E">
              <w:rPr>
                <w:b/>
                <w:sz w:val="22"/>
                <w:szCs w:val="22"/>
              </w:rPr>
              <w:t>Причина</w:t>
            </w:r>
          </w:p>
        </w:tc>
      </w:tr>
      <w:tr w:rsidR="00BD4A00" w:rsidRPr="00F444FC" w:rsidTr="00ED63D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F444FC" w:rsidRDefault="00BD4A00" w:rsidP="00BD4A00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F444FC">
              <w:rPr>
                <w:sz w:val="22"/>
                <w:szCs w:val="22"/>
              </w:rPr>
              <w:t>1.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F444FC" w:rsidRDefault="00BD4A00" w:rsidP="00BD4A00">
            <w:pPr>
              <w:tabs>
                <w:tab w:val="left" w:pos="7740"/>
              </w:tabs>
              <w:rPr>
                <w:color w:val="000000"/>
                <w:sz w:val="22"/>
                <w:szCs w:val="22"/>
              </w:rPr>
            </w:pPr>
            <w:r w:rsidRPr="00F444FC">
              <w:rPr>
                <w:color w:val="000000"/>
                <w:sz w:val="22"/>
                <w:szCs w:val="22"/>
              </w:rPr>
              <w:t xml:space="preserve">Развитие культуры </w:t>
            </w:r>
            <w:proofErr w:type="gramStart"/>
            <w:r w:rsidRPr="00F444FC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444F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444FC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F444FC">
              <w:rPr>
                <w:color w:val="000000"/>
                <w:sz w:val="22"/>
                <w:szCs w:val="22"/>
              </w:rPr>
              <w:t xml:space="preserve"> муниц</w:t>
            </w:r>
            <w:r w:rsidRPr="00F444FC">
              <w:rPr>
                <w:color w:val="000000"/>
                <w:sz w:val="22"/>
                <w:szCs w:val="22"/>
              </w:rPr>
              <w:t>и</w:t>
            </w:r>
            <w:r w:rsidRPr="00F444FC">
              <w:rPr>
                <w:color w:val="000000"/>
                <w:sz w:val="22"/>
                <w:szCs w:val="22"/>
              </w:rPr>
              <w:t>пальном районе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F444FC" w:rsidRDefault="00BD4A00" w:rsidP="00BD4A00">
            <w:pPr>
              <w:tabs>
                <w:tab w:val="left" w:pos="7740"/>
              </w:tabs>
              <w:jc w:val="right"/>
              <w:rPr>
                <w:sz w:val="22"/>
                <w:szCs w:val="22"/>
              </w:rPr>
            </w:pPr>
            <w:r w:rsidRPr="00F444FC">
              <w:rPr>
                <w:sz w:val="22"/>
                <w:szCs w:val="22"/>
              </w:rPr>
              <w:t>+200,0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F444FC" w:rsidRDefault="00BD4A00" w:rsidP="00BD4A00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F444FC">
              <w:rPr>
                <w:sz w:val="22"/>
                <w:szCs w:val="22"/>
              </w:rPr>
              <w:t xml:space="preserve">Увеличить на приобретение звукового оборудования (акустического комплекта) для </w:t>
            </w:r>
            <w:proofErr w:type="spellStart"/>
            <w:r w:rsidRPr="00F444FC">
              <w:rPr>
                <w:sz w:val="22"/>
                <w:szCs w:val="22"/>
              </w:rPr>
              <w:t>Подгощского</w:t>
            </w:r>
            <w:proofErr w:type="spellEnd"/>
            <w:r w:rsidRPr="00F444FC">
              <w:rPr>
                <w:sz w:val="22"/>
                <w:szCs w:val="22"/>
              </w:rPr>
              <w:t xml:space="preserve"> сел</w:t>
            </w:r>
            <w:r w:rsidRPr="00F444FC">
              <w:rPr>
                <w:sz w:val="22"/>
                <w:szCs w:val="22"/>
              </w:rPr>
              <w:t>ь</w:t>
            </w:r>
            <w:r w:rsidRPr="00F444FC">
              <w:rPr>
                <w:sz w:val="22"/>
                <w:szCs w:val="22"/>
              </w:rPr>
              <w:t>ского дома культуры за счет средств дотации на сбалансированность из областного бюджета</w:t>
            </w:r>
          </w:p>
        </w:tc>
      </w:tr>
      <w:tr w:rsidR="00BD4A00" w:rsidRPr="00F444FC" w:rsidTr="00ED63D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00" w:rsidRPr="00F444FC" w:rsidRDefault="00BD4A00" w:rsidP="00BD4A00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F444FC">
              <w:rPr>
                <w:sz w:val="22"/>
                <w:szCs w:val="22"/>
              </w:rPr>
              <w:t>2.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F444FC" w:rsidRDefault="00BD4A00" w:rsidP="00BD4A00">
            <w:pPr>
              <w:tabs>
                <w:tab w:val="left" w:pos="7740"/>
              </w:tabs>
              <w:rPr>
                <w:color w:val="000000"/>
                <w:sz w:val="22"/>
                <w:szCs w:val="22"/>
              </w:rPr>
            </w:pPr>
            <w:r w:rsidRPr="00F444FC">
              <w:rPr>
                <w:color w:val="000000"/>
                <w:sz w:val="22"/>
                <w:szCs w:val="22"/>
              </w:rPr>
              <w:t>Обеспечение экон</w:t>
            </w:r>
            <w:r w:rsidRPr="00F444FC">
              <w:rPr>
                <w:color w:val="000000"/>
                <w:sz w:val="22"/>
                <w:szCs w:val="22"/>
              </w:rPr>
              <w:t>о</w:t>
            </w:r>
            <w:r w:rsidRPr="00F444FC">
              <w:rPr>
                <w:color w:val="000000"/>
                <w:sz w:val="22"/>
                <w:szCs w:val="22"/>
              </w:rPr>
              <w:t>мического развития Шимского муниц</w:t>
            </w:r>
            <w:r w:rsidRPr="00F444FC">
              <w:rPr>
                <w:color w:val="000000"/>
                <w:sz w:val="22"/>
                <w:szCs w:val="22"/>
              </w:rPr>
              <w:t>и</w:t>
            </w:r>
            <w:r w:rsidRPr="00F444FC">
              <w:rPr>
                <w:color w:val="000000"/>
                <w:sz w:val="22"/>
                <w:szCs w:val="22"/>
              </w:rPr>
              <w:t>пального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F444FC" w:rsidRDefault="00BD4A00" w:rsidP="00BD4A00">
            <w:pPr>
              <w:tabs>
                <w:tab w:val="left" w:pos="7740"/>
              </w:tabs>
              <w:jc w:val="right"/>
              <w:rPr>
                <w:sz w:val="22"/>
                <w:szCs w:val="22"/>
              </w:rPr>
            </w:pPr>
            <w:r w:rsidRPr="00F444FC">
              <w:rPr>
                <w:sz w:val="22"/>
                <w:szCs w:val="22"/>
              </w:rPr>
              <w:t>+303,7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F444FC" w:rsidRDefault="00BD4A00" w:rsidP="00BD4A00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F444FC">
              <w:rPr>
                <w:sz w:val="22"/>
                <w:szCs w:val="22"/>
              </w:rPr>
              <w:t>Увеличить на создание условий для обеспечения жителей отдаленных и труднодоступных населе</w:t>
            </w:r>
            <w:r w:rsidRPr="00F444FC">
              <w:rPr>
                <w:sz w:val="22"/>
                <w:szCs w:val="22"/>
              </w:rPr>
              <w:t>н</w:t>
            </w:r>
            <w:r w:rsidRPr="00F444FC">
              <w:rPr>
                <w:sz w:val="22"/>
                <w:szCs w:val="22"/>
              </w:rPr>
              <w:t>ных пунктов Новгородской области услугами то</w:t>
            </w:r>
            <w:r w:rsidRPr="00F444FC">
              <w:rPr>
                <w:sz w:val="22"/>
                <w:szCs w:val="22"/>
              </w:rPr>
              <w:t>р</w:t>
            </w:r>
            <w:r w:rsidRPr="00F444FC">
              <w:rPr>
                <w:sz w:val="22"/>
                <w:szCs w:val="22"/>
              </w:rPr>
              <w:t>говли посредством мобильных торговых объектов, обеспечивающих доставку и реализацию товаров за счет средств областного бюджета</w:t>
            </w:r>
          </w:p>
        </w:tc>
      </w:tr>
      <w:tr w:rsidR="00BD4A00" w:rsidRPr="00F444FC" w:rsidTr="00ED63D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00" w:rsidRPr="00F444FC" w:rsidRDefault="00BD4A00" w:rsidP="00BD4A00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F444FC">
              <w:rPr>
                <w:sz w:val="22"/>
                <w:szCs w:val="22"/>
              </w:rPr>
              <w:t>3.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00" w:rsidRPr="00F444FC" w:rsidRDefault="00BD4A00" w:rsidP="00BD4A00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F444FC">
              <w:rPr>
                <w:color w:val="000000"/>
                <w:sz w:val="22"/>
                <w:szCs w:val="22"/>
              </w:rPr>
              <w:t>Развитие образов</w:t>
            </w:r>
            <w:r w:rsidRPr="00F444FC">
              <w:rPr>
                <w:color w:val="000000"/>
                <w:sz w:val="22"/>
                <w:szCs w:val="22"/>
              </w:rPr>
              <w:t>а</w:t>
            </w:r>
            <w:r w:rsidRPr="00F444FC">
              <w:rPr>
                <w:color w:val="000000"/>
                <w:sz w:val="22"/>
                <w:szCs w:val="22"/>
              </w:rPr>
              <w:t xml:space="preserve">ния, физической культуры и спорта </w:t>
            </w:r>
            <w:proofErr w:type="gramStart"/>
            <w:r w:rsidRPr="00F444FC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444F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444FC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F444FC">
              <w:rPr>
                <w:color w:val="000000"/>
                <w:sz w:val="22"/>
                <w:szCs w:val="22"/>
              </w:rPr>
              <w:t xml:space="preserve"> муниц</w:t>
            </w:r>
            <w:r w:rsidRPr="00F444FC">
              <w:rPr>
                <w:color w:val="000000"/>
                <w:sz w:val="22"/>
                <w:szCs w:val="22"/>
              </w:rPr>
              <w:t>и</w:t>
            </w:r>
            <w:r w:rsidRPr="00F444FC">
              <w:rPr>
                <w:color w:val="000000"/>
                <w:sz w:val="22"/>
                <w:szCs w:val="22"/>
              </w:rPr>
              <w:t>пальном районе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F444FC" w:rsidRDefault="00BD4A00" w:rsidP="00BD4A00">
            <w:pPr>
              <w:tabs>
                <w:tab w:val="left" w:pos="7740"/>
              </w:tabs>
              <w:jc w:val="right"/>
              <w:rPr>
                <w:sz w:val="22"/>
                <w:szCs w:val="22"/>
              </w:rPr>
            </w:pPr>
            <w:r w:rsidRPr="00F444F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786,5</w:t>
            </w:r>
          </w:p>
          <w:p w:rsidR="00BD4A00" w:rsidRPr="00F444FC" w:rsidRDefault="00BD4A00" w:rsidP="00BD4A00">
            <w:pPr>
              <w:tabs>
                <w:tab w:val="left" w:pos="774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Default="00BD4A00" w:rsidP="00BD4A00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F444FC">
              <w:rPr>
                <w:sz w:val="22"/>
                <w:szCs w:val="22"/>
              </w:rPr>
              <w:t>Уменьшить в сумме 1036,5 тыс. рублей  по моде</w:t>
            </w:r>
            <w:r w:rsidRPr="00F444FC">
              <w:rPr>
                <w:sz w:val="22"/>
                <w:szCs w:val="22"/>
              </w:rPr>
              <w:t>р</w:t>
            </w:r>
            <w:r w:rsidRPr="00F444FC">
              <w:rPr>
                <w:sz w:val="22"/>
                <w:szCs w:val="22"/>
              </w:rPr>
              <w:t xml:space="preserve">низации школьных систем образования (ремонт "СОШ" </w:t>
            </w:r>
            <w:proofErr w:type="spellStart"/>
            <w:r w:rsidRPr="00F444FC">
              <w:rPr>
                <w:sz w:val="22"/>
                <w:szCs w:val="22"/>
              </w:rPr>
              <w:t>жд</w:t>
            </w:r>
            <w:proofErr w:type="spellEnd"/>
            <w:r w:rsidRPr="00F444FC">
              <w:rPr>
                <w:sz w:val="22"/>
                <w:szCs w:val="22"/>
              </w:rPr>
              <w:t>. ст. Уторгош) за счет средств областного бюджета</w:t>
            </w:r>
            <w:r>
              <w:rPr>
                <w:sz w:val="22"/>
                <w:szCs w:val="22"/>
              </w:rPr>
              <w:t>,</w:t>
            </w:r>
          </w:p>
          <w:p w:rsidR="00BD4A00" w:rsidRPr="00F444FC" w:rsidRDefault="00BD4A00" w:rsidP="00BD4A00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F444FC">
              <w:rPr>
                <w:sz w:val="22"/>
                <w:szCs w:val="22"/>
              </w:rPr>
              <w:t xml:space="preserve">величить в сумме 250,0 тыс. рублей на замену окон в учебных классах в филиале МАОУ «СОШ» им. Героя Советского Союза  А.И. </w:t>
            </w:r>
            <w:proofErr w:type="spellStart"/>
            <w:proofErr w:type="gramStart"/>
            <w:r w:rsidRPr="00F444FC">
              <w:rPr>
                <w:sz w:val="22"/>
                <w:szCs w:val="22"/>
              </w:rPr>
              <w:t>Горева</w:t>
            </w:r>
            <w:proofErr w:type="spellEnd"/>
            <w:r w:rsidRPr="00F444FC">
              <w:rPr>
                <w:sz w:val="22"/>
                <w:szCs w:val="22"/>
              </w:rPr>
              <w:t xml:space="preserve"> в</w:t>
            </w:r>
            <w:proofErr w:type="gramEnd"/>
            <w:r w:rsidRPr="00F444FC">
              <w:rPr>
                <w:sz w:val="22"/>
                <w:szCs w:val="22"/>
              </w:rPr>
              <w:t xml:space="preserve"> с. </w:t>
            </w:r>
            <w:proofErr w:type="spellStart"/>
            <w:r w:rsidRPr="00F444FC">
              <w:rPr>
                <w:sz w:val="22"/>
                <w:szCs w:val="22"/>
              </w:rPr>
              <w:t>Подгощи</w:t>
            </w:r>
            <w:proofErr w:type="spellEnd"/>
            <w:r w:rsidRPr="00F444FC">
              <w:rPr>
                <w:sz w:val="22"/>
                <w:szCs w:val="22"/>
              </w:rPr>
              <w:t xml:space="preserve"> за счет средств дотации на сбалансированность из областного бюджета</w:t>
            </w:r>
          </w:p>
        </w:tc>
      </w:tr>
      <w:tr w:rsidR="00BD4A00" w:rsidRPr="00F444FC" w:rsidTr="00ED63D1">
        <w:trPr>
          <w:trHeight w:val="1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00" w:rsidRPr="00F444FC" w:rsidRDefault="00BD4A00" w:rsidP="00BD4A00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F444FC">
              <w:rPr>
                <w:sz w:val="22"/>
                <w:szCs w:val="22"/>
              </w:rPr>
              <w:t>4.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00" w:rsidRPr="00F444FC" w:rsidRDefault="00BD4A00" w:rsidP="00BD4A00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F444FC">
              <w:rPr>
                <w:sz w:val="22"/>
                <w:szCs w:val="22"/>
              </w:rPr>
              <w:t>Развитие системы управления имущес</w:t>
            </w:r>
            <w:r w:rsidRPr="00F444FC">
              <w:rPr>
                <w:sz w:val="22"/>
                <w:szCs w:val="22"/>
              </w:rPr>
              <w:t>т</w:t>
            </w:r>
            <w:r w:rsidRPr="00F444FC">
              <w:rPr>
                <w:sz w:val="22"/>
                <w:szCs w:val="22"/>
              </w:rPr>
              <w:t xml:space="preserve">вом </w:t>
            </w:r>
            <w:proofErr w:type="gramStart"/>
            <w:r w:rsidRPr="00F444FC">
              <w:rPr>
                <w:sz w:val="22"/>
                <w:szCs w:val="22"/>
              </w:rPr>
              <w:t>в</w:t>
            </w:r>
            <w:proofErr w:type="gramEnd"/>
            <w:r w:rsidRPr="00F444FC">
              <w:rPr>
                <w:sz w:val="22"/>
                <w:szCs w:val="22"/>
              </w:rPr>
              <w:t xml:space="preserve"> </w:t>
            </w:r>
            <w:proofErr w:type="gramStart"/>
            <w:r w:rsidRPr="00F444FC">
              <w:rPr>
                <w:sz w:val="22"/>
                <w:szCs w:val="22"/>
              </w:rPr>
              <w:t>Шимском</w:t>
            </w:r>
            <w:proofErr w:type="gramEnd"/>
            <w:r w:rsidRPr="00F444FC">
              <w:rPr>
                <w:sz w:val="22"/>
                <w:szCs w:val="22"/>
              </w:rPr>
              <w:t xml:space="preserve"> м</w:t>
            </w:r>
            <w:r w:rsidRPr="00F444FC">
              <w:rPr>
                <w:sz w:val="22"/>
                <w:szCs w:val="22"/>
              </w:rPr>
              <w:t>у</w:t>
            </w:r>
            <w:r w:rsidRPr="00F444FC">
              <w:rPr>
                <w:sz w:val="22"/>
                <w:szCs w:val="22"/>
              </w:rPr>
              <w:t>ниципальном районе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F444FC" w:rsidRDefault="00BD4A00" w:rsidP="00BD4A00">
            <w:pPr>
              <w:tabs>
                <w:tab w:val="left" w:pos="7740"/>
              </w:tabs>
              <w:jc w:val="right"/>
              <w:rPr>
                <w:sz w:val="22"/>
                <w:szCs w:val="22"/>
              </w:rPr>
            </w:pPr>
            <w:r w:rsidRPr="00F444FC">
              <w:rPr>
                <w:sz w:val="22"/>
                <w:szCs w:val="22"/>
              </w:rPr>
              <w:t>+3511,6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00" w:rsidRPr="00F444FC" w:rsidRDefault="00BD4A00" w:rsidP="00BD4A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44FC">
              <w:rPr>
                <w:sz w:val="22"/>
                <w:szCs w:val="22"/>
              </w:rPr>
              <w:t>Увеличить в сумме 3511,6 тыс. рублей на обеспеч</w:t>
            </w:r>
            <w:r w:rsidRPr="00F444FC">
              <w:rPr>
                <w:sz w:val="22"/>
                <w:szCs w:val="22"/>
              </w:rPr>
              <w:t>е</w:t>
            </w:r>
            <w:r w:rsidRPr="00F444FC">
              <w:rPr>
                <w:sz w:val="22"/>
                <w:szCs w:val="22"/>
              </w:rPr>
              <w:t>ние жилыми помещениями детей-сирот и детей, о</w:t>
            </w:r>
            <w:r w:rsidRPr="00F444FC">
              <w:rPr>
                <w:sz w:val="22"/>
                <w:szCs w:val="22"/>
              </w:rPr>
              <w:t>с</w:t>
            </w:r>
            <w:r w:rsidRPr="00F444FC">
              <w:rPr>
                <w:sz w:val="22"/>
                <w:szCs w:val="22"/>
              </w:rPr>
              <w:t>тавшихся без попечения родителей, лиц из числа д</w:t>
            </w:r>
            <w:r w:rsidRPr="00F444FC">
              <w:rPr>
                <w:sz w:val="22"/>
                <w:szCs w:val="22"/>
              </w:rPr>
              <w:t>е</w:t>
            </w:r>
            <w:r w:rsidRPr="00F444FC">
              <w:rPr>
                <w:sz w:val="22"/>
                <w:szCs w:val="22"/>
              </w:rPr>
              <w:t>тей-сирот и детей, оставшихся без попечения род</w:t>
            </w:r>
            <w:r w:rsidRPr="00F444FC">
              <w:rPr>
                <w:sz w:val="22"/>
                <w:szCs w:val="22"/>
              </w:rPr>
              <w:t>и</w:t>
            </w:r>
            <w:r w:rsidRPr="00F444FC">
              <w:rPr>
                <w:sz w:val="22"/>
                <w:szCs w:val="22"/>
              </w:rPr>
              <w:t>телей за счет неиспользованных в  2024 году оста</w:t>
            </w:r>
            <w:r w:rsidRPr="00F444FC">
              <w:rPr>
                <w:sz w:val="22"/>
                <w:szCs w:val="22"/>
              </w:rPr>
              <w:t>т</w:t>
            </w:r>
            <w:r w:rsidRPr="00F444FC">
              <w:rPr>
                <w:sz w:val="22"/>
                <w:szCs w:val="22"/>
              </w:rPr>
              <w:lastRenderedPageBreak/>
              <w:t>ков средств областного бюджета.</w:t>
            </w:r>
          </w:p>
        </w:tc>
      </w:tr>
      <w:tr w:rsidR="00BD4A00" w:rsidRPr="00F444FC" w:rsidTr="00ED63D1">
        <w:trPr>
          <w:trHeight w:val="71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00" w:rsidRPr="00F444FC" w:rsidRDefault="00BD4A00" w:rsidP="00BD4A00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F444FC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00" w:rsidRPr="00F444FC" w:rsidRDefault="00BD4A00" w:rsidP="00BD4A00">
            <w:pPr>
              <w:tabs>
                <w:tab w:val="left" w:pos="7740"/>
              </w:tabs>
              <w:jc w:val="both"/>
              <w:rPr>
                <w:color w:val="000000"/>
                <w:sz w:val="22"/>
                <w:szCs w:val="22"/>
              </w:rPr>
            </w:pPr>
            <w:r w:rsidRPr="00F444FC">
              <w:rPr>
                <w:color w:val="000000"/>
                <w:sz w:val="22"/>
                <w:szCs w:val="22"/>
              </w:rPr>
              <w:t>Управление муниц</w:t>
            </w:r>
            <w:r w:rsidRPr="00F444FC">
              <w:rPr>
                <w:color w:val="000000"/>
                <w:sz w:val="22"/>
                <w:szCs w:val="22"/>
              </w:rPr>
              <w:t>и</w:t>
            </w:r>
            <w:r w:rsidRPr="00F444FC">
              <w:rPr>
                <w:color w:val="000000"/>
                <w:sz w:val="22"/>
                <w:szCs w:val="22"/>
              </w:rPr>
              <w:t>пальными финансами Шимского муниц</w:t>
            </w:r>
            <w:r w:rsidRPr="00F444FC">
              <w:rPr>
                <w:color w:val="000000"/>
                <w:sz w:val="22"/>
                <w:szCs w:val="22"/>
              </w:rPr>
              <w:t>и</w:t>
            </w:r>
            <w:r w:rsidRPr="00F444FC">
              <w:rPr>
                <w:color w:val="000000"/>
                <w:sz w:val="22"/>
                <w:szCs w:val="22"/>
              </w:rPr>
              <w:t>пального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00" w:rsidRPr="00F444FC" w:rsidRDefault="00BD4A00" w:rsidP="00BD4A00">
            <w:pPr>
              <w:tabs>
                <w:tab w:val="left" w:pos="7740"/>
              </w:tabs>
              <w:jc w:val="right"/>
              <w:rPr>
                <w:sz w:val="22"/>
                <w:szCs w:val="22"/>
              </w:rPr>
            </w:pPr>
            <w:r w:rsidRPr="00F444FC">
              <w:rPr>
                <w:sz w:val="22"/>
                <w:szCs w:val="22"/>
              </w:rPr>
              <w:t>+389,7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00" w:rsidRPr="00F444FC" w:rsidRDefault="00BD4A00" w:rsidP="00BD4A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444FC">
              <w:rPr>
                <w:sz w:val="22"/>
                <w:szCs w:val="22"/>
              </w:rPr>
              <w:t>Увеличить  в сумме 272,8 тыс. рублей на иные ме</w:t>
            </w:r>
            <w:r w:rsidRPr="00F444FC">
              <w:rPr>
                <w:sz w:val="22"/>
                <w:szCs w:val="22"/>
              </w:rPr>
              <w:t>ж</w:t>
            </w:r>
            <w:r w:rsidRPr="00F444FC">
              <w:rPr>
                <w:sz w:val="22"/>
                <w:szCs w:val="22"/>
              </w:rPr>
              <w:t xml:space="preserve">бюджетные трансферты для бюджетов поселений на осуществление мероприятий по созданию и (или) содержанию мест (площадок) накопления твердых коммунальных отходов за счет средств областного бюджета, в сумме 116,9 тыс. рублей на </w:t>
            </w:r>
            <w:proofErr w:type="spellStart"/>
            <w:r w:rsidRPr="00F444FC">
              <w:rPr>
                <w:sz w:val="22"/>
                <w:szCs w:val="22"/>
              </w:rPr>
              <w:t>софинанс</w:t>
            </w:r>
            <w:r w:rsidRPr="00F444FC">
              <w:rPr>
                <w:sz w:val="22"/>
                <w:szCs w:val="22"/>
              </w:rPr>
              <w:t>и</w:t>
            </w:r>
            <w:r w:rsidRPr="00F444FC">
              <w:rPr>
                <w:sz w:val="22"/>
                <w:szCs w:val="22"/>
              </w:rPr>
              <w:t>рование</w:t>
            </w:r>
            <w:proofErr w:type="spellEnd"/>
            <w:r w:rsidRPr="00F444FC">
              <w:rPr>
                <w:sz w:val="22"/>
                <w:szCs w:val="22"/>
              </w:rPr>
              <w:t xml:space="preserve"> межбюджетных трансфертов по содерж</w:t>
            </w:r>
            <w:r w:rsidRPr="00F444FC">
              <w:rPr>
                <w:sz w:val="22"/>
                <w:szCs w:val="22"/>
              </w:rPr>
              <w:t>а</w:t>
            </w:r>
            <w:r w:rsidRPr="00F444FC">
              <w:rPr>
                <w:sz w:val="22"/>
                <w:szCs w:val="22"/>
              </w:rPr>
              <w:t>нию мест (площадок) накопления твердых комм</w:t>
            </w:r>
            <w:r w:rsidRPr="00F444FC">
              <w:rPr>
                <w:sz w:val="22"/>
                <w:szCs w:val="22"/>
              </w:rPr>
              <w:t>у</w:t>
            </w:r>
            <w:r w:rsidRPr="00F444FC">
              <w:rPr>
                <w:sz w:val="22"/>
                <w:szCs w:val="22"/>
              </w:rPr>
              <w:t>нальных отходов для бюджетов поселений за счет с</w:t>
            </w:r>
            <w:r>
              <w:rPr>
                <w:sz w:val="22"/>
                <w:szCs w:val="22"/>
              </w:rPr>
              <w:t>умм</w:t>
            </w:r>
            <w:r w:rsidRPr="00F444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 возвратов </w:t>
            </w:r>
            <w:r w:rsidRPr="00F444FC">
              <w:rPr>
                <w:sz w:val="22"/>
                <w:szCs w:val="22"/>
              </w:rPr>
              <w:t>бюджета района</w:t>
            </w:r>
            <w:proofErr w:type="gramEnd"/>
          </w:p>
        </w:tc>
      </w:tr>
      <w:tr w:rsidR="00BD4A00" w:rsidRPr="00EC09C8" w:rsidTr="00ED63D1">
        <w:trPr>
          <w:trHeight w:val="1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00" w:rsidRPr="00F444FC" w:rsidRDefault="00BD4A00" w:rsidP="00BD4A00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F444FC">
              <w:rPr>
                <w:sz w:val="22"/>
                <w:szCs w:val="22"/>
              </w:rPr>
              <w:t>6.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F444FC" w:rsidRDefault="00BD4A00" w:rsidP="00BD4A00">
            <w:pPr>
              <w:tabs>
                <w:tab w:val="left" w:pos="7740"/>
              </w:tabs>
              <w:rPr>
                <w:color w:val="000000"/>
                <w:sz w:val="22"/>
                <w:szCs w:val="22"/>
              </w:rPr>
            </w:pPr>
            <w:r w:rsidRPr="00F444FC">
              <w:rPr>
                <w:color w:val="000000"/>
                <w:sz w:val="22"/>
                <w:szCs w:val="22"/>
              </w:rPr>
              <w:t>Охрана окружающей среды и экологич</w:t>
            </w:r>
            <w:r w:rsidRPr="00F444FC">
              <w:rPr>
                <w:color w:val="000000"/>
                <w:sz w:val="22"/>
                <w:szCs w:val="22"/>
              </w:rPr>
              <w:t>е</w:t>
            </w:r>
            <w:r w:rsidRPr="00F444FC">
              <w:rPr>
                <w:color w:val="000000"/>
                <w:sz w:val="22"/>
                <w:szCs w:val="22"/>
              </w:rPr>
              <w:t>ской безопасности Шимского муниц</w:t>
            </w:r>
            <w:r w:rsidRPr="00F444FC">
              <w:rPr>
                <w:color w:val="000000"/>
                <w:sz w:val="22"/>
                <w:szCs w:val="22"/>
              </w:rPr>
              <w:t>и</w:t>
            </w:r>
            <w:r w:rsidRPr="00F444FC">
              <w:rPr>
                <w:color w:val="000000"/>
                <w:sz w:val="22"/>
                <w:szCs w:val="22"/>
              </w:rPr>
              <w:t>пального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F444FC" w:rsidRDefault="00BD4A00" w:rsidP="00BD4A00">
            <w:pPr>
              <w:tabs>
                <w:tab w:val="left" w:pos="7740"/>
              </w:tabs>
              <w:jc w:val="right"/>
              <w:rPr>
                <w:sz w:val="22"/>
                <w:szCs w:val="22"/>
              </w:rPr>
            </w:pPr>
            <w:r w:rsidRPr="00F444FC">
              <w:rPr>
                <w:sz w:val="22"/>
                <w:szCs w:val="22"/>
              </w:rPr>
              <w:t>+19,2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F444FC" w:rsidRDefault="00BD4A00" w:rsidP="00BD4A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44FC">
              <w:rPr>
                <w:sz w:val="22"/>
                <w:szCs w:val="22"/>
              </w:rPr>
              <w:t>Увеличить на мероприятия по изготовлению и уст</w:t>
            </w:r>
            <w:r w:rsidRPr="00F444FC">
              <w:rPr>
                <w:sz w:val="22"/>
                <w:szCs w:val="22"/>
              </w:rPr>
              <w:t>а</w:t>
            </w:r>
            <w:r w:rsidRPr="00F444FC">
              <w:rPr>
                <w:sz w:val="22"/>
                <w:szCs w:val="22"/>
              </w:rPr>
              <w:t>новке агитационных плакатов, направленных на профилактику нарушения требований в области о</w:t>
            </w:r>
            <w:r w:rsidRPr="00F444FC">
              <w:rPr>
                <w:sz w:val="22"/>
                <w:szCs w:val="22"/>
              </w:rPr>
              <w:t>х</w:t>
            </w:r>
            <w:r w:rsidRPr="00F444FC">
              <w:rPr>
                <w:sz w:val="22"/>
                <w:szCs w:val="22"/>
              </w:rPr>
              <w:t>раны окружающей среды при обращении с отходами производства и потребления за счет средств облас</w:t>
            </w:r>
            <w:r w:rsidRPr="00F444FC">
              <w:rPr>
                <w:sz w:val="22"/>
                <w:szCs w:val="22"/>
              </w:rPr>
              <w:t>т</w:t>
            </w:r>
            <w:r w:rsidRPr="00F444FC">
              <w:rPr>
                <w:sz w:val="22"/>
                <w:szCs w:val="22"/>
              </w:rPr>
              <w:t>ного бюджета</w:t>
            </w:r>
          </w:p>
        </w:tc>
      </w:tr>
      <w:tr w:rsidR="00BD4A00" w:rsidRPr="00EC09C8" w:rsidTr="00ED63D1">
        <w:trPr>
          <w:trHeight w:val="1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EA0A7A" w:rsidRDefault="00BD4A00" w:rsidP="00BD4A00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637991" w:rsidRDefault="00BD4A00" w:rsidP="00BD4A00">
            <w:pPr>
              <w:tabs>
                <w:tab w:val="left" w:pos="7740"/>
              </w:tabs>
              <w:rPr>
                <w:color w:val="000000"/>
                <w:sz w:val="22"/>
                <w:szCs w:val="22"/>
              </w:rPr>
            </w:pPr>
            <w:r w:rsidRPr="00EA0A7A">
              <w:rPr>
                <w:color w:val="000000"/>
                <w:sz w:val="22"/>
                <w:szCs w:val="22"/>
              </w:rPr>
              <w:t xml:space="preserve">Развитие молодежной политики </w:t>
            </w:r>
            <w:proofErr w:type="gramStart"/>
            <w:r w:rsidRPr="00EA0A7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EA0A7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A0A7A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EA0A7A">
              <w:rPr>
                <w:color w:val="000000"/>
                <w:sz w:val="22"/>
                <w:szCs w:val="22"/>
              </w:rPr>
              <w:t xml:space="preserve"> муниципальном ра</w:t>
            </w:r>
            <w:r w:rsidRPr="00EA0A7A">
              <w:rPr>
                <w:color w:val="000000"/>
                <w:sz w:val="22"/>
                <w:szCs w:val="22"/>
              </w:rPr>
              <w:t>й</w:t>
            </w:r>
            <w:r w:rsidRPr="00EA0A7A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BA2921" w:rsidRDefault="00BD4A00" w:rsidP="00BD4A00">
            <w:pPr>
              <w:tabs>
                <w:tab w:val="left" w:pos="7740"/>
              </w:tabs>
              <w:jc w:val="right"/>
              <w:rPr>
                <w:sz w:val="22"/>
                <w:szCs w:val="22"/>
              </w:rPr>
            </w:pPr>
            <w:r w:rsidRPr="00BA2921">
              <w:rPr>
                <w:sz w:val="22"/>
                <w:szCs w:val="22"/>
              </w:rPr>
              <w:t>+62,0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EA0A7A" w:rsidRDefault="00BD4A00" w:rsidP="00BD4A00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Увеличить </w:t>
            </w:r>
            <w:r w:rsidRPr="00EA0A7A">
              <w:rPr>
                <w:sz w:val="22"/>
                <w:szCs w:val="22"/>
              </w:rPr>
              <w:t>на осуществление отдельных государс</w:t>
            </w:r>
            <w:r w:rsidRPr="00EA0A7A">
              <w:rPr>
                <w:sz w:val="22"/>
                <w:szCs w:val="22"/>
              </w:rPr>
              <w:t>т</w:t>
            </w:r>
            <w:r w:rsidRPr="00EA0A7A">
              <w:rPr>
                <w:sz w:val="22"/>
                <w:szCs w:val="22"/>
              </w:rPr>
              <w:t>венных полномочий в области увековечения памяти погибших при защите Отечества</w:t>
            </w:r>
            <w:r>
              <w:rPr>
                <w:sz w:val="22"/>
                <w:szCs w:val="22"/>
              </w:rPr>
              <w:t xml:space="preserve"> за счет средств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ластного бюджета</w:t>
            </w:r>
          </w:p>
        </w:tc>
      </w:tr>
      <w:tr w:rsidR="00BD4A00" w:rsidRPr="00EC09C8" w:rsidTr="00ED63D1">
        <w:trPr>
          <w:trHeight w:val="563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Default="00BD4A00" w:rsidP="00BD4A00">
            <w:pPr>
              <w:tabs>
                <w:tab w:val="left" w:pos="77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Перераспределение        2025 год</w:t>
            </w:r>
          </w:p>
        </w:tc>
      </w:tr>
      <w:tr w:rsidR="00BD4A00" w:rsidRPr="00EC09C8" w:rsidTr="00ED63D1">
        <w:trPr>
          <w:trHeight w:val="1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B4631C" w:rsidRDefault="00BD4A00" w:rsidP="00BD4A00">
            <w:pPr>
              <w:tabs>
                <w:tab w:val="left" w:pos="77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345ED5" w:rsidRDefault="00BD4A00" w:rsidP="00BD4A00">
            <w:pPr>
              <w:tabs>
                <w:tab w:val="left" w:pos="7740"/>
              </w:tabs>
              <w:rPr>
                <w:color w:val="000000"/>
                <w:sz w:val="22"/>
                <w:szCs w:val="22"/>
              </w:rPr>
            </w:pPr>
            <w:r w:rsidRPr="00F444FC">
              <w:rPr>
                <w:color w:val="000000"/>
                <w:sz w:val="22"/>
                <w:szCs w:val="22"/>
              </w:rPr>
              <w:t xml:space="preserve">Развитие образования, физической культуры и спорта </w:t>
            </w:r>
            <w:proofErr w:type="gramStart"/>
            <w:r w:rsidRPr="00F444FC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444F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444FC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F444FC">
              <w:rPr>
                <w:color w:val="000000"/>
                <w:sz w:val="22"/>
                <w:szCs w:val="22"/>
              </w:rPr>
              <w:t xml:space="preserve"> муниципальном ра</w:t>
            </w:r>
            <w:r w:rsidRPr="00F444FC">
              <w:rPr>
                <w:color w:val="000000"/>
                <w:sz w:val="22"/>
                <w:szCs w:val="22"/>
              </w:rPr>
              <w:t>й</w:t>
            </w:r>
            <w:r w:rsidRPr="00F444FC">
              <w:rPr>
                <w:color w:val="000000"/>
                <w:sz w:val="22"/>
                <w:szCs w:val="22"/>
              </w:rPr>
              <w:t>оне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BA2921" w:rsidRDefault="00BD4A00" w:rsidP="00BD4A00">
            <w:pPr>
              <w:tabs>
                <w:tab w:val="left" w:pos="774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-393,6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B4631C" w:rsidRDefault="00BD4A00" w:rsidP="00BD4A00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Уменьшить в суме 393,6 тыс. рублей на </w:t>
            </w:r>
            <w:proofErr w:type="spellStart"/>
            <w:r>
              <w:rPr>
                <w:sz w:val="22"/>
                <w:szCs w:val="22"/>
              </w:rPr>
              <w:t>непр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граммные</w:t>
            </w:r>
            <w:proofErr w:type="spellEnd"/>
            <w:r>
              <w:rPr>
                <w:sz w:val="22"/>
                <w:szCs w:val="22"/>
              </w:rPr>
              <w:t xml:space="preserve"> направления</w:t>
            </w:r>
          </w:p>
        </w:tc>
      </w:tr>
      <w:tr w:rsidR="00BD4A00" w:rsidRPr="00EC09C8" w:rsidTr="00ED63D1">
        <w:trPr>
          <w:trHeight w:val="1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B350BC" w:rsidRDefault="00BD4A00" w:rsidP="00BD4A00">
            <w:r>
              <w:t>9</w:t>
            </w:r>
            <w:r w:rsidRPr="00B350BC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5E01DB" w:rsidRDefault="00BD4A00" w:rsidP="00BD4A00">
            <w:pPr>
              <w:tabs>
                <w:tab w:val="left" w:pos="7740"/>
              </w:tabs>
              <w:rPr>
                <w:sz w:val="22"/>
                <w:szCs w:val="22"/>
              </w:rPr>
            </w:pPr>
            <w:r w:rsidRPr="005E01DB">
              <w:rPr>
                <w:sz w:val="22"/>
                <w:szCs w:val="22"/>
              </w:rPr>
              <w:t>Совершенствование и развитие местного с</w:t>
            </w:r>
            <w:r w:rsidRPr="005E01DB">
              <w:rPr>
                <w:sz w:val="22"/>
                <w:szCs w:val="22"/>
              </w:rPr>
              <w:t>а</w:t>
            </w:r>
            <w:r w:rsidRPr="005E01DB">
              <w:rPr>
                <w:sz w:val="22"/>
                <w:szCs w:val="22"/>
              </w:rPr>
              <w:t xml:space="preserve">моуправления </w:t>
            </w:r>
            <w:proofErr w:type="gramStart"/>
            <w:r w:rsidRPr="005E01DB">
              <w:rPr>
                <w:sz w:val="22"/>
                <w:szCs w:val="22"/>
              </w:rPr>
              <w:t>в</w:t>
            </w:r>
            <w:proofErr w:type="gramEnd"/>
            <w:r w:rsidRPr="005E01DB">
              <w:rPr>
                <w:sz w:val="22"/>
                <w:szCs w:val="22"/>
              </w:rPr>
              <w:t xml:space="preserve"> </w:t>
            </w:r>
            <w:proofErr w:type="gramStart"/>
            <w:r w:rsidRPr="005E01DB">
              <w:rPr>
                <w:sz w:val="22"/>
                <w:szCs w:val="22"/>
              </w:rPr>
              <w:t>Ши</w:t>
            </w:r>
            <w:r w:rsidRPr="005E01DB">
              <w:rPr>
                <w:sz w:val="22"/>
                <w:szCs w:val="22"/>
              </w:rPr>
              <w:t>м</w:t>
            </w:r>
            <w:r w:rsidRPr="005E01DB">
              <w:rPr>
                <w:sz w:val="22"/>
                <w:szCs w:val="22"/>
              </w:rPr>
              <w:t>ском</w:t>
            </w:r>
            <w:proofErr w:type="gramEnd"/>
            <w:r w:rsidRPr="005E01DB">
              <w:rPr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BA2921" w:rsidRDefault="00BD4A00" w:rsidP="00BD4A00">
            <w:pPr>
              <w:tabs>
                <w:tab w:val="left" w:pos="774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-245,5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Default="00BD4A00" w:rsidP="00BD4A00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Увеличить в сумме 4,5 тыс. рублей перераспр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делив</w:t>
            </w:r>
            <w:r w:rsidRPr="00B4631C">
              <w:rPr>
                <w:sz w:val="22"/>
                <w:szCs w:val="22"/>
              </w:rPr>
              <w:t xml:space="preserve"> из </w:t>
            </w:r>
            <w:proofErr w:type="spellStart"/>
            <w:r w:rsidRPr="00B4631C">
              <w:rPr>
                <w:sz w:val="22"/>
                <w:szCs w:val="22"/>
              </w:rPr>
              <w:t>непрограммных</w:t>
            </w:r>
            <w:proofErr w:type="spellEnd"/>
            <w:r w:rsidRPr="00B4631C">
              <w:rPr>
                <w:sz w:val="22"/>
                <w:szCs w:val="22"/>
              </w:rPr>
              <w:t xml:space="preserve"> направлений деятел</w:t>
            </w:r>
            <w:r w:rsidRPr="00B4631C">
              <w:rPr>
                <w:sz w:val="22"/>
                <w:szCs w:val="22"/>
              </w:rPr>
              <w:t>ь</w:t>
            </w:r>
            <w:r w:rsidRPr="00B4631C">
              <w:rPr>
                <w:sz w:val="22"/>
                <w:szCs w:val="22"/>
              </w:rPr>
              <w:t>ности</w:t>
            </w:r>
            <w:r>
              <w:rPr>
                <w:sz w:val="22"/>
                <w:szCs w:val="22"/>
              </w:rPr>
              <w:t>;</w:t>
            </w:r>
          </w:p>
          <w:p w:rsidR="00BD4A00" w:rsidRPr="00B4631C" w:rsidRDefault="00BD4A00" w:rsidP="00BD4A00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уменьшить в суме 250,0 тыс. рублей на </w:t>
            </w:r>
            <w:proofErr w:type="spellStart"/>
            <w:r>
              <w:rPr>
                <w:sz w:val="22"/>
                <w:szCs w:val="22"/>
              </w:rPr>
              <w:t>непр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граммные</w:t>
            </w:r>
            <w:proofErr w:type="spellEnd"/>
            <w:r>
              <w:rPr>
                <w:sz w:val="22"/>
                <w:szCs w:val="22"/>
              </w:rPr>
              <w:t xml:space="preserve"> направления</w:t>
            </w:r>
          </w:p>
        </w:tc>
      </w:tr>
      <w:tr w:rsidR="00BD4A00" w:rsidRPr="005E01DB" w:rsidTr="00ED63D1">
        <w:trPr>
          <w:trHeight w:val="114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5E01DB" w:rsidRDefault="00BD4A00" w:rsidP="00BD4A00">
            <w:r w:rsidRPr="005E01DB">
              <w:t>10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5E01DB" w:rsidRDefault="00BD4A00" w:rsidP="00BD4A00">
            <w:pPr>
              <w:tabs>
                <w:tab w:val="left" w:pos="7740"/>
              </w:tabs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5E01DB">
              <w:rPr>
                <w:b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5E01DB">
              <w:rPr>
                <w:b/>
                <w:color w:val="000000"/>
                <w:sz w:val="22"/>
                <w:szCs w:val="22"/>
              </w:rPr>
              <w:t xml:space="preserve"> н</w:t>
            </w:r>
            <w:r w:rsidRPr="005E01DB">
              <w:rPr>
                <w:b/>
                <w:color w:val="000000"/>
                <w:sz w:val="22"/>
                <w:szCs w:val="22"/>
              </w:rPr>
              <w:t>а</w:t>
            </w:r>
            <w:r w:rsidRPr="005E01DB">
              <w:rPr>
                <w:b/>
                <w:color w:val="000000"/>
                <w:sz w:val="22"/>
                <w:szCs w:val="22"/>
              </w:rPr>
              <w:t>правления деятел</w:t>
            </w:r>
            <w:r w:rsidRPr="005E01DB">
              <w:rPr>
                <w:b/>
                <w:color w:val="000000"/>
                <w:sz w:val="22"/>
                <w:szCs w:val="22"/>
              </w:rPr>
              <w:t>ь</w:t>
            </w:r>
            <w:r w:rsidRPr="005E01DB">
              <w:rPr>
                <w:b/>
                <w:color w:val="000000"/>
                <w:sz w:val="22"/>
                <w:szCs w:val="22"/>
              </w:rPr>
              <w:t>ности</w:t>
            </w:r>
          </w:p>
          <w:p w:rsidR="00BD4A00" w:rsidRPr="005E01DB" w:rsidRDefault="00BD4A00" w:rsidP="00BD4A00">
            <w:pPr>
              <w:tabs>
                <w:tab w:val="left" w:pos="774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5E01DB" w:rsidRDefault="00BD4A00" w:rsidP="00BD4A00">
            <w:pPr>
              <w:tabs>
                <w:tab w:val="left" w:pos="7740"/>
              </w:tabs>
              <w:jc w:val="right"/>
              <w:rPr>
                <w:sz w:val="22"/>
                <w:szCs w:val="22"/>
              </w:rPr>
            </w:pPr>
            <w:r w:rsidRPr="005E01DB">
              <w:rPr>
                <w:sz w:val="22"/>
                <w:szCs w:val="22"/>
              </w:rPr>
              <w:t>+639,1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0" w:rsidRPr="007932CF" w:rsidRDefault="00BD4A00" w:rsidP="00BD4A00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proofErr w:type="gramStart"/>
            <w:r w:rsidRPr="005E01DB">
              <w:rPr>
                <w:sz w:val="22"/>
                <w:szCs w:val="22"/>
              </w:rPr>
              <w:t>Увеличить в сумме 393,6 тыс. рублей, перера</w:t>
            </w:r>
            <w:r w:rsidRPr="005E01DB">
              <w:rPr>
                <w:sz w:val="22"/>
                <w:szCs w:val="22"/>
              </w:rPr>
              <w:t>с</w:t>
            </w:r>
            <w:r w:rsidRPr="005E01DB">
              <w:rPr>
                <w:sz w:val="22"/>
                <w:szCs w:val="22"/>
              </w:rPr>
              <w:t>пределив из подпрограммы Развитие физической культуры и массового спорта в Шимском мун</w:t>
            </w:r>
            <w:r w:rsidRPr="005E01DB">
              <w:rPr>
                <w:sz w:val="22"/>
                <w:szCs w:val="22"/>
              </w:rPr>
              <w:t>и</w:t>
            </w:r>
            <w:r w:rsidRPr="005E01DB">
              <w:rPr>
                <w:sz w:val="22"/>
                <w:szCs w:val="22"/>
              </w:rPr>
              <w:t xml:space="preserve">ципальном районе муниципальной программы </w:t>
            </w:r>
            <w:r w:rsidRPr="007932CF">
              <w:rPr>
                <w:sz w:val="22"/>
                <w:szCs w:val="22"/>
              </w:rPr>
              <w:t>Развитие образования, физической культуры и спорта в Шимском муниципальном районе, в св</w:t>
            </w:r>
            <w:r w:rsidRPr="007932CF">
              <w:rPr>
                <w:sz w:val="22"/>
                <w:szCs w:val="22"/>
              </w:rPr>
              <w:t>я</w:t>
            </w:r>
            <w:r w:rsidRPr="007932CF">
              <w:rPr>
                <w:sz w:val="22"/>
                <w:szCs w:val="22"/>
              </w:rPr>
              <w:t>зи с передачей бухгалтерского обслуживания МАУ «</w:t>
            </w:r>
            <w:proofErr w:type="spellStart"/>
            <w:r w:rsidRPr="007932CF">
              <w:rPr>
                <w:sz w:val="22"/>
                <w:szCs w:val="22"/>
              </w:rPr>
              <w:t>Шимский</w:t>
            </w:r>
            <w:proofErr w:type="spellEnd"/>
            <w:r w:rsidRPr="007932CF">
              <w:rPr>
                <w:sz w:val="22"/>
                <w:szCs w:val="22"/>
              </w:rPr>
              <w:t xml:space="preserve"> спортивный центр» в МКУ «Централизованная бухгалтерия», в сумме 250,0 тыс. рублей на оплату исполнительных листов из муниципальной программы</w:t>
            </w:r>
            <w:r w:rsidRPr="005E01DB">
              <w:rPr>
                <w:sz w:val="22"/>
                <w:szCs w:val="22"/>
              </w:rPr>
              <w:t xml:space="preserve"> Совершенствование и развитие</w:t>
            </w:r>
            <w:proofErr w:type="gramEnd"/>
            <w:r w:rsidRPr="005E01DB">
              <w:rPr>
                <w:sz w:val="22"/>
                <w:szCs w:val="22"/>
              </w:rPr>
              <w:t xml:space="preserve"> местного самоуправления </w:t>
            </w:r>
            <w:proofErr w:type="gramStart"/>
            <w:r w:rsidRPr="005E01DB">
              <w:rPr>
                <w:sz w:val="22"/>
                <w:szCs w:val="22"/>
              </w:rPr>
              <w:t>в</w:t>
            </w:r>
            <w:proofErr w:type="gramEnd"/>
            <w:r w:rsidRPr="005E01DB">
              <w:rPr>
                <w:sz w:val="22"/>
                <w:szCs w:val="22"/>
              </w:rPr>
              <w:t xml:space="preserve"> </w:t>
            </w:r>
            <w:proofErr w:type="gramStart"/>
            <w:r w:rsidRPr="005E01DB">
              <w:rPr>
                <w:sz w:val="22"/>
                <w:szCs w:val="22"/>
              </w:rPr>
              <w:t>Шимском</w:t>
            </w:r>
            <w:proofErr w:type="gramEnd"/>
            <w:r w:rsidRPr="005E01DB">
              <w:rPr>
                <w:sz w:val="22"/>
                <w:szCs w:val="22"/>
              </w:rPr>
              <w:t xml:space="preserve"> муниципальном районе</w:t>
            </w:r>
            <w:r w:rsidRPr="007932CF">
              <w:rPr>
                <w:sz w:val="22"/>
                <w:szCs w:val="22"/>
              </w:rPr>
              <w:t>;</w:t>
            </w:r>
          </w:p>
          <w:p w:rsidR="00BD4A00" w:rsidRPr="005E01DB" w:rsidRDefault="00BD4A00" w:rsidP="00BD4A00">
            <w:pPr>
              <w:tabs>
                <w:tab w:val="left" w:pos="7740"/>
              </w:tabs>
              <w:jc w:val="both"/>
              <w:rPr>
                <w:sz w:val="22"/>
                <w:szCs w:val="22"/>
              </w:rPr>
            </w:pPr>
            <w:r w:rsidRPr="007932CF">
              <w:rPr>
                <w:sz w:val="22"/>
                <w:szCs w:val="22"/>
              </w:rPr>
              <w:t xml:space="preserve"> уменьшить в сумме 4,5 тыс. рублей в программу Совершенствование и развитие местного сам</w:t>
            </w:r>
            <w:r w:rsidRPr="007932CF">
              <w:rPr>
                <w:sz w:val="22"/>
                <w:szCs w:val="22"/>
              </w:rPr>
              <w:t>о</w:t>
            </w:r>
            <w:r w:rsidRPr="007932CF">
              <w:rPr>
                <w:sz w:val="22"/>
                <w:szCs w:val="22"/>
              </w:rPr>
              <w:t xml:space="preserve">управления </w:t>
            </w:r>
            <w:proofErr w:type="gramStart"/>
            <w:r w:rsidRPr="007932CF">
              <w:rPr>
                <w:sz w:val="22"/>
                <w:szCs w:val="22"/>
              </w:rPr>
              <w:t>в</w:t>
            </w:r>
            <w:proofErr w:type="gramEnd"/>
            <w:r w:rsidRPr="007932CF">
              <w:rPr>
                <w:sz w:val="22"/>
                <w:szCs w:val="22"/>
              </w:rPr>
              <w:t xml:space="preserve"> </w:t>
            </w:r>
            <w:proofErr w:type="gramStart"/>
            <w:r w:rsidRPr="007932CF">
              <w:rPr>
                <w:sz w:val="22"/>
                <w:szCs w:val="22"/>
              </w:rPr>
              <w:t>Шимском</w:t>
            </w:r>
            <w:proofErr w:type="gramEnd"/>
            <w:r w:rsidRPr="007932CF">
              <w:rPr>
                <w:sz w:val="22"/>
                <w:szCs w:val="22"/>
              </w:rPr>
              <w:t xml:space="preserve"> муниципальном районе</w:t>
            </w:r>
          </w:p>
        </w:tc>
      </w:tr>
    </w:tbl>
    <w:p w:rsidR="00BD4A00" w:rsidRDefault="00BD4A00" w:rsidP="00BD4A00">
      <w:pPr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BD4A00" w:rsidRPr="005E01DB" w:rsidRDefault="00BD4A00" w:rsidP="00BD4A00">
      <w:pPr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 w:rsidRPr="005E01DB">
        <w:rPr>
          <w:sz w:val="28"/>
          <w:szCs w:val="28"/>
        </w:rPr>
        <w:t>Внести изм</w:t>
      </w:r>
      <w:r w:rsidRPr="005E01DB">
        <w:rPr>
          <w:sz w:val="28"/>
          <w:szCs w:val="28"/>
        </w:rPr>
        <w:t>е</w:t>
      </w:r>
      <w:r w:rsidRPr="005E01DB">
        <w:rPr>
          <w:sz w:val="28"/>
          <w:szCs w:val="28"/>
        </w:rPr>
        <w:t xml:space="preserve">нения в приложение 2  к решению в связи с уточнением </w:t>
      </w:r>
      <w:proofErr w:type="gramStart"/>
      <w:r w:rsidRPr="005E01DB">
        <w:rPr>
          <w:sz w:val="28"/>
          <w:szCs w:val="28"/>
        </w:rPr>
        <w:t>сумм источников внутреннего финансирования дефицита бюджета муниципального района</w:t>
      </w:r>
      <w:proofErr w:type="gramEnd"/>
      <w:r>
        <w:rPr>
          <w:sz w:val="28"/>
          <w:szCs w:val="28"/>
        </w:rPr>
        <w:t xml:space="preserve"> в сумме  116,9 тыс. рублей.</w:t>
      </w:r>
    </w:p>
    <w:p w:rsidR="00BD4A00" w:rsidRDefault="00BD4A00" w:rsidP="00BD4A00">
      <w:pPr>
        <w:tabs>
          <w:tab w:val="left" w:pos="7740"/>
        </w:tabs>
        <w:spacing w:line="360" w:lineRule="atLeast"/>
        <w:ind w:firstLine="709"/>
        <w:jc w:val="both"/>
        <w:rPr>
          <w:spacing w:val="-4"/>
          <w:sz w:val="28"/>
          <w:szCs w:val="28"/>
        </w:rPr>
      </w:pPr>
      <w:r w:rsidRPr="005E01DB">
        <w:rPr>
          <w:sz w:val="28"/>
          <w:szCs w:val="28"/>
        </w:rPr>
        <w:lastRenderedPageBreak/>
        <w:t>По заявкам главных распорядителей средств бюджета муниципального района произведены перераспределения ассигнований по разделам, подразд</w:t>
      </w:r>
      <w:r w:rsidRPr="005E01DB">
        <w:rPr>
          <w:sz w:val="28"/>
          <w:szCs w:val="28"/>
        </w:rPr>
        <w:t>е</w:t>
      </w:r>
      <w:r w:rsidRPr="005E01DB">
        <w:rPr>
          <w:sz w:val="28"/>
          <w:szCs w:val="28"/>
        </w:rPr>
        <w:t>лам,</w:t>
      </w:r>
      <w:r w:rsidRPr="005E01DB">
        <w:rPr>
          <w:spacing w:val="-4"/>
          <w:sz w:val="28"/>
          <w:szCs w:val="28"/>
        </w:rPr>
        <w:t xml:space="preserve"> целевым статьям</w:t>
      </w:r>
      <w:r w:rsidRPr="00EC09C8">
        <w:rPr>
          <w:spacing w:val="-4"/>
          <w:sz w:val="28"/>
          <w:szCs w:val="28"/>
        </w:rPr>
        <w:t xml:space="preserve"> и видам расходов, которые не повлекут увеличения расхо</w:t>
      </w:r>
      <w:r w:rsidRPr="00EC09C8">
        <w:rPr>
          <w:spacing w:val="-4"/>
          <w:sz w:val="28"/>
          <w:szCs w:val="28"/>
        </w:rPr>
        <w:t>д</w:t>
      </w:r>
      <w:r w:rsidRPr="00EC09C8">
        <w:rPr>
          <w:spacing w:val="-4"/>
          <w:sz w:val="28"/>
          <w:szCs w:val="28"/>
        </w:rPr>
        <w:t>ной части бюджета муниципального района, а также приведены в соответствие коды бюджетной классификации</w:t>
      </w:r>
      <w:r>
        <w:rPr>
          <w:spacing w:val="-4"/>
          <w:sz w:val="28"/>
          <w:szCs w:val="28"/>
        </w:rPr>
        <w:t xml:space="preserve"> расходов бюджета</w:t>
      </w:r>
      <w:r w:rsidRPr="00EC09C8">
        <w:rPr>
          <w:spacing w:val="-4"/>
          <w:sz w:val="28"/>
          <w:szCs w:val="28"/>
        </w:rPr>
        <w:t>.</w:t>
      </w:r>
    </w:p>
    <w:p w:rsidR="00BD4A00" w:rsidRDefault="00BD4A00" w:rsidP="00BD4A00">
      <w:pPr>
        <w:tabs>
          <w:tab w:val="left" w:pos="7740"/>
        </w:tabs>
        <w:spacing w:line="360" w:lineRule="atLeast"/>
        <w:ind w:firstLine="709"/>
        <w:jc w:val="both"/>
        <w:rPr>
          <w:spacing w:val="-4"/>
          <w:sz w:val="28"/>
          <w:szCs w:val="28"/>
        </w:rPr>
      </w:pPr>
      <w:r w:rsidRPr="00EC09C8">
        <w:rPr>
          <w:spacing w:val="-4"/>
          <w:sz w:val="28"/>
          <w:szCs w:val="28"/>
        </w:rPr>
        <w:t>Соответствующие изменения</w:t>
      </w:r>
      <w:r>
        <w:rPr>
          <w:spacing w:val="-4"/>
          <w:sz w:val="28"/>
          <w:szCs w:val="28"/>
        </w:rPr>
        <w:t xml:space="preserve"> внесены в приложения 1,2,6,7,8</w:t>
      </w:r>
      <w:r w:rsidRPr="00EC09C8">
        <w:rPr>
          <w:spacing w:val="-4"/>
          <w:sz w:val="28"/>
          <w:szCs w:val="28"/>
        </w:rPr>
        <w:t>.</w:t>
      </w:r>
    </w:p>
    <w:p w:rsidR="00BD4A00" w:rsidRDefault="00BD4A00" w:rsidP="00BD4A00">
      <w:pPr>
        <w:tabs>
          <w:tab w:val="left" w:pos="7740"/>
        </w:tabs>
        <w:spacing w:line="360" w:lineRule="atLeast"/>
        <w:ind w:firstLine="709"/>
        <w:jc w:val="both"/>
        <w:rPr>
          <w:spacing w:val="-4"/>
          <w:sz w:val="28"/>
          <w:szCs w:val="28"/>
        </w:rPr>
      </w:pPr>
    </w:p>
    <w:p w:rsidR="00BD4A00" w:rsidRDefault="00BD4A00" w:rsidP="00BD4A00">
      <w:pPr>
        <w:tabs>
          <w:tab w:val="left" w:pos="7740"/>
        </w:tabs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проведении первичной антикоррупционной экспертизы пре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ставленного проекта положений, способствующих созданию условий для проявл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ния коррупции, не выявлено.</w:t>
      </w:r>
    </w:p>
    <w:p w:rsidR="00BD4A00" w:rsidRDefault="00BD4A00" w:rsidP="00BD4A00">
      <w:pPr>
        <w:tabs>
          <w:tab w:val="left" w:pos="7740"/>
        </w:tabs>
        <w:spacing w:line="360" w:lineRule="atLeast"/>
        <w:ind w:firstLine="709"/>
        <w:jc w:val="both"/>
        <w:rPr>
          <w:b/>
          <w:sz w:val="28"/>
          <w:szCs w:val="28"/>
        </w:rPr>
      </w:pPr>
    </w:p>
    <w:p w:rsidR="00BD4A00" w:rsidRDefault="00BD4A00" w:rsidP="00BD4A00">
      <w:pPr>
        <w:tabs>
          <w:tab w:val="left" w:pos="7740"/>
        </w:tabs>
        <w:spacing w:line="360" w:lineRule="atLeast"/>
        <w:ind w:firstLine="709"/>
        <w:jc w:val="center"/>
        <w:rPr>
          <w:b/>
        </w:rPr>
      </w:pPr>
      <w:r>
        <w:rPr>
          <w:b/>
        </w:rPr>
        <w:t>ПЕРЕЧЕНЬ</w:t>
      </w:r>
    </w:p>
    <w:p w:rsidR="00BD4A00" w:rsidRDefault="00BD4A00" w:rsidP="00BD4A00">
      <w:pPr>
        <w:tabs>
          <w:tab w:val="left" w:pos="7740"/>
        </w:tabs>
        <w:spacing w:line="360" w:lineRule="atLeast"/>
        <w:ind w:firstLine="709"/>
        <w:jc w:val="center"/>
        <w:rPr>
          <w:b/>
        </w:rPr>
      </w:pPr>
      <w:r>
        <w:rPr>
          <w:b/>
        </w:rPr>
        <w:t>НОРМАТИВНЫХ ПРАВОВЫХ АКТОВ МУНИЦИПАЛЬНОГО РАЙОНА,</w:t>
      </w:r>
    </w:p>
    <w:p w:rsidR="00BD4A00" w:rsidRDefault="00BD4A00" w:rsidP="00BD4A00">
      <w:pPr>
        <w:tabs>
          <w:tab w:val="left" w:pos="7740"/>
        </w:tabs>
        <w:spacing w:line="360" w:lineRule="atLeast"/>
        <w:ind w:firstLine="709"/>
        <w:jc w:val="center"/>
        <w:rPr>
          <w:b/>
        </w:rPr>
      </w:pPr>
      <w:r>
        <w:rPr>
          <w:b/>
        </w:rPr>
        <w:t xml:space="preserve">ПОДЛЕЖАЩИХ ПРИЗНАНИЮ </w:t>
      </w:r>
      <w:proofErr w:type="gramStart"/>
      <w:r>
        <w:rPr>
          <w:b/>
        </w:rPr>
        <w:t>УТРАТИВШИМИ</w:t>
      </w:r>
      <w:proofErr w:type="gramEnd"/>
      <w:r>
        <w:rPr>
          <w:b/>
        </w:rPr>
        <w:t xml:space="preserve"> СИЛУ, ПРИОСТАНОВЛЕНИЮ,</w:t>
      </w:r>
    </w:p>
    <w:p w:rsidR="00BD4A00" w:rsidRDefault="00BD4A00" w:rsidP="00BD4A00">
      <w:pPr>
        <w:tabs>
          <w:tab w:val="left" w:pos="7740"/>
        </w:tabs>
        <w:spacing w:line="360" w:lineRule="atLeast"/>
        <w:ind w:firstLine="709"/>
        <w:jc w:val="center"/>
        <w:rPr>
          <w:b/>
        </w:rPr>
      </w:pPr>
      <w:r>
        <w:rPr>
          <w:b/>
        </w:rPr>
        <w:t>ИЗМЕНЕНИЮ ИЛИ ПРИНЯТИЮ</w:t>
      </w:r>
    </w:p>
    <w:p w:rsidR="00BD4A00" w:rsidRDefault="00BD4A00" w:rsidP="00BD4A00">
      <w:pPr>
        <w:tabs>
          <w:tab w:val="left" w:pos="7740"/>
        </w:tabs>
        <w:spacing w:line="360" w:lineRule="atLeast"/>
        <w:ind w:firstLine="709"/>
        <w:jc w:val="both"/>
        <w:rPr>
          <w:b/>
        </w:rPr>
      </w:pPr>
    </w:p>
    <w:p w:rsidR="00BD4A00" w:rsidRDefault="00BD4A00" w:rsidP="00BD4A00">
      <w:pPr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179 Бюджетного кодекса Российской Федерации государственные (муниципальные) программы подлежат привед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в соответствие с законом (решением) о бюджете не позднее трех месяцев со дня вступления его в силу.</w:t>
      </w:r>
    </w:p>
    <w:p w:rsidR="00BD4A00" w:rsidRPr="005E01DB" w:rsidRDefault="00BD4A00" w:rsidP="00BD4A00">
      <w:pPr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 w:rsidRPr="005E01DB">
        <w:rPr>
          <w:sz w:val="28"/>
          <w:szCs w:val="28"/>
        </w:rPr>
        <w:t>Принятие представленного проекта решения Думы Шимского муниц</w:t>
      </w:r>
      <w:r w:rsidRPr="005E01DB">
        <w:rPr>
          <w:sz w:val="28"/>
          <w:szCs w:val="28"/>
        </w:rPr>
        <w:t>и</w:t>
      </w:r>
      <w:r w:rsidRPr="005E01DB">
        <w:rPr>
          <w:sz w:val="28"/>
          <w:szCs w:val="28"/>
        </w:rPr>
        <w:t>пального района потребует внесение изменений в следующие муниципальные программы Шимского муниципального района:</w:t>
      </w:r>
    </w:p>
    <w:p w:rsidR="00BD4A00" w:rsidRPr="005E01DB" w:rsidRDefault="00BD4A00" w:rsidP="00BD4A00">
      <w:pPr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 w:rsidRPr="005E01DB">
        <w:rPr>
          <w:sz w:val="28"/>
          <w:szCs w:val="28"/>
        </w:rPr>
        <w:t xml:space="preserve">1. Развитие системы управления имуществом </w:t>
      </w:r>
      <w:proofErr w:type="gramStart"/>
      <w:r w:rsidRPr="005E01DB">
        <w:rPr>
          <w:sz w:val="28"/>
          <w:szCs w:val="28"/>
        </w:rPr>
        <w:t>в</w:t>
      </w:r>
      <w:proofErr w:type="gramEnd"/>
      <w:r w:rsidRPr="005E01DB">
        <w:rPr>
          <w:sz w:val="28"/>
          <w:szCs w:val="28"/>
        </w:rPr>
        <w:t xml:space="preserve"> </w:t>
      </w:r>
      <w:proofErr w:type="gramStart"/>
      <w:r w:rsidRPr="005E01DB">
        <w:rPr>
          <w:sz w:val="28"/>
          <w:szCs w:val="28"/>
        </w:rPr>
        <w:t>Шимском</w:t>
      </w:r>
      <w:proofErr w:type="gramEnd"/>
      <w:r w:rsidRPr="005E01DB">
        <w:rPr>
          <w:sz w:val="28"/>
          <w:szCs w:val="28"/>
        </w:rPr>
        <w:t xml:space="preserve"> муниципальном районе;</w:t>
      </w:r>
    </w:p>
    <w:p w:rsidR="00BD4A00" w:rsidRPr="005E01DB" w:rsidRDefault="00BD4A00" w:rsidP="00BD4A00">
      <w:pPr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 w:rsidRPr="005E01DB">
        <w:rPr>
          <w:sz w:val="28"/>
          <w:szCs w:val="28"/>
        </w:rPr>
        <w:t xml:space="preserve">2. Развитие культуры </w:t>
      </w:r>
      <w:proofErr w:type="gramStart"/>
      <w:r w:rsidRPr="005E01DB">
        <w:rPr>
          <w:sz w:val="28"/>
          <w:szCs w:val="28"/>
        </w:rPr>
        <w:t>в</w:t>
      </w:r>
      <w:proofErr w:type="gramEnd"/>
      <w:r w:rsidRPr="005E01DB">
        <w:rPr>
          <w:sz w:val="28"/>
          <w:szCs w:val="28"/>
        </w:rPr>
        <w:t xml:space="preserve"> </w:t>
      </w:r>
      <w:proofErr w:type="gramStart"/>
      <w:r w:rsidRPr="005E01DB">
        <w:rPr>
          <w:sz w:val="28"/>
          <w:szCs w:val="28"/>
        </w:rPr>
        <w:t>Шимском</w:t>
      </w:r>
      <w:proofErr w:type="gramEnd"/>
      <w:r w:rsidRPr="005E01DB">
        <w:rPr>
          <w:sz w:val="28"/>
          <w:szCs w:val="28"/>
        </w:rPr>
        <w:t xml:space="preserve"> муниципальном районе;</w:t>
      </w:r>
    </w:p>
    <w:p w:rsidR="00BD4A00" w:rsidRPr="005E01DB" w:rsidRDefault="00BD4A00" w:rsidP="00BD4A00">
      <w:pPr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 w:rsidRPr="005E01DB">
        <w:rPr>
          <w:sz w:val="28"/>
          <w:szCs w:val="28"/>
        </w:rPr>
        <w:t xml:space="preserve">3. Развитие образования, физической культуры и спорта </w:t>
      </w:r>
      <w:proofErr w:type="gramStart"/>
      <w:r w:rsidRPr="005E01DB">
        <w:rPr>
          <w:sz w:val="28"/>
          <w:szCs w:val="28"/>
        </w:rPr>
        <w:t>в</w:t>
      </w:r>
      <w:proofErr w:type="gramEnd"/>
      <w:r w:rsidRPr="005E01DB">
        <w:rPr>
          <w:sz w:val="28"/>
          <w:szCs w:val="28"/>
        </w:rPr>
        <w:t xml:space="preserve"> </w:t>
      </w:r>
      <w:proofErr w:type="gramStart"/>
      <w:r w:rsidRPr="005E01DB">
        <w:rPr>
          <w:sz w:val="28"/>
          <w:szCs w:val="28"/>
        </w:rPr>
        <w:t>Шимском</w:t>
      </w:r>
      <w:proofErr w:type="gramEnd"/>
      <w:r w:rsidRPr="005E01DB">
        <w:rPr>
          <w:sz w:val="28"/>
          <w:szCs w:val="28"/>
        </w:rPr>
        <w:t xml:space="preserve"> м</w:t>
      </w:r>
      <w:r w:rsidRPr="005E01DB">
        <w:rPr>
          <w:sz w:val="28"/>
          <w:szCs w:val="28"/>
        </w:rPr>
        <w:t>у</w:t>
      </w:r>
      <w:r w:rsidRPr="005E01DB">
        <w:rPr>
          <w:sz w:val="28"/>
          <w:szCs w:val="28"/>
        </w:rPr>
        <w:t>ниципальном районе;</w:t>
      </w:r>
    </w:p>
    <w:p w:rsidR="00BD4A00" w:rsidRPr="005E01DB" w:rsidRDefault="00BD4A00" w:rsidP="00BD4A00">
      <w:pPr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 w:rsidRPr="005E01DB">
        <w:rPr>
          <w:sz w:val="28"/>
          <w:szCs w:val="28"/>
        </w:rPr>
        <w:t>4. Обеспечение экономического развития Шимского муниципального района;</w:t>
      </w:r>
    </w:p>
    <w:p w:rsidR="00BD4A00" w:rsidRPr="005E01DB" w:rsidRDefault="00BD4A00" w:rsidP="00BD4A00">
      <w:pPr>
        <w:tabs>
          <w:tab w:val="left" w:pos="7740"/>
        </w:tabs>
        <w:spacing w:line="360" w:lineRule="atLeast"/>
        <w:ind w:firstLine="709"/>
        <w:jc w:val="both"/>
        <w:rPr>
          <w:sz w:val="28"/>
          <w:szCs w:val="28"/>
        </w:rPr>
      </w:pPr>
      <w:r w:rsidRPr="005E01DB">
        <w:rPr>
          <w:sz w:val="28"/>
          <w:szCs w:val="28"/>
        </w:rPr>
        <w:t>5. Управление муниципальными финансами Шимского муниципального района;</w:t>
      </w:r>
    </w:p>
    <w:p w:rsidR="00BD4A00" w:rsidRPr="005E01DB" w:rsidRDefault="00BD4A00" w:rsidP="00BD4A00">
      <w:pPr>
        <w:tabs>
          <w:tab w:val="left" w:pos="774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5E01DB">
        <w:rPr>
          <w:sz w:val="28"/>
          <w:szCs w:val="28"/>
        </w:rPr>
        <w:t>6.</w:t>
      </w:r>
      <w:r w:rsidRPr="005E01DB">
        <w:rPr>
          <w:color w:val="000000"/>
          <w:sz w:val="22"/>
          <w:szCs w:val="22"/>
        </w:rPr>
        <w:t xml:space="preserve"> </w:t>
      </w:r>
      <w:r w:rsidRPr="005E01DB">
        <w:rPr>
          <w:color w:val="000000"/>
          <w:sz w:val="28"/>
          <w:szCs w:val="28"/>
        </w:rPr>
        <w:t>Охрана окружающей среды и экологической безопасности Шимского муниципального района;</w:t>
      </w:r>
    </w:p>
    <w:p w:rsidR="00BD4A00" w:rsidRPr="005E01DB" w:rsidRDefault="00BD4A00" w:rsidP="00BD4A00">
      <w:pPr>
        <w:tabs>
          <w:tab w:val="left" w:pos="774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5E01DB">
        <w:rPr>
          <w:color w:val="000000"/>
          <w:sz w:val="28"/>
          <w:szCs w:val="28"/>
        </w:rPr>
        <w:t>7.</w:t>
      </w:r>
      <w:r w:rsidRPr="005E01DB">
        <w:rPr>
          <w:color w:val="000000"/>
          <w:sz w:val="22"/>
          <w:szCs w:val="22"/>
        </w:rPr>
        <w:t xml:space="preserve"> </w:t>
      </w:r>
      <w:r w:rsidRPr="005E01DB">
        <w:rPr>
          <w:color w:val="000000"/>
          <w:sz w:val="28"/>
          <w:szCs w:val="28"/>
        </w:rPr>
        <w:t xml:space="preserve">Развитие молодежной политики </w:t>
      </w:r>
      <w:proofErr w:type="gramStart"/>
      <w:r w:rsidRPr="005E01DB">
        <w:rPr>
          <w:color w:val="000000"/>
          <w:sz w:val="28"/>
          <w:szCs w:val="28"/>
        </w:rPr>
        <w:t>в</w:t>
      </w:r>
      <w:proofErr w:type="gramEnd"/>
      <w:r w:rsidRPr="005E01DB">
        <w:rPr>
          <w:color w:val="000000"/>
          <w:sz w:val="28"/>
          <w:szCs w:val="28"/>
        </w:rPr>
        <w:t xml:space="preserve"> </w:t>
      </w:r>
      <w:proofErr w:type="gramStart"/>
      <w:r w:rsidRPr="005E01DB">
        <w:rPr>
          <w:color w:val="000000"/>
          <w:sz w:val="28"/>
          <w:szCs w:val="28"/>
        </w:rPr>
        <w:t>Шимском</w:t>
      </w:r>
      <w:proofErr w:type="gramEnd"/>
      <w:r w:rsidRPr="005E01DB">
        <w:rPr>
          <w:color w:val="000000"/>
          <w:sz w:val="28"/>
          <w:szCs w:val="28"/>
        </w:rPr>
        <w:t xml:space="preserve"> муниципальном ра</w:t>
      </w:r>
      <w:r w:rsidRPr="005E01DB">
        <w:rPr>
          <w:color w:val="000000"/>
          <w:sz w:val="28"/>
          <w:szCs w:val="28"/>
        </w:rPr>
        <w:t>й</w:t>
      </w:r>
      <w:r w:rsidRPr="005E01DB">
        <w:rPr>
          <w:color w:val="000000"/>
          <w:sz w:val="28"/>
          <w:szCs w:val="28"/>
        </w:rPr>
        <w:t>оне.</w:t>
      </w:r>
    </w:p>
    <w:p w:rsidR="00BD4A00" w:rsidRPr="005E01DB" w:rsidRDefault="00BD4A00" w:rsidP="00BD4A00">
      <w:pPr>
        <w:tabs>
          <w:tab w:val="left" w:pos="774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BD4A00" w:rsidRPr="005E01DB" w:rsidRDefault="00BD4A00" w:rsidP="00BD4A00">
      <w:pPr>
        <w:jc w:val="both"/>
        <w:outlineLvl w:val="0"/>
        <w:rPr>
          <w:b/>
          <w:sz w:val="28"/>
          <w:szCs w:val="28"/>
        </w:rPr>
      </w:pPr>
      <w:r w:rsidRPr="005E01DB">
        <w:rPr>
          <w:b/>
          <w:sz w:val="28"/>
          <w:szCs w:val="28"/>
        </w:rPr>
        <w:t>Председатель комитета</w:t>
      </w:r>
    </w:p>
    <w:p w:rsidR="00BD4A00" w:rsidRPr="005E01DB" w:rsidRDefault="00BD4A00" w:rsidP="00BD4A00">
      <w:pPr>
        <w:jc w:val="both"/>
        <w:outlineLvl w:val="0"/>
        <w:rPr>
          <w:b/>
          <w:sz w:val="28"/>
          <w:szCs w:val="28"/>
        </w:rPr>
      </w:pPr>
      <w:r w:rsidRPr="005E01DB">
        <w:rPr>
          <w:b/>
          <w:sz w:val="28"/>
          <w:szCs w:val="28"/>
        </w:rPr>
        <w:t>финансов Администрации</w:t>
      </w:r>
    </w:p>
    <w:p w:rsidR="00BD4A00" w:rsidRPr="00CB3ABA" w:rsidRDefault="00BD4A00" w:rsidP="00BD4A00">
      <w:pPr>
        <w:jc w:val="both"/>
        <w:outlineLvl w:val="0"/>
        <w:rPr>
          <w:b/>
          <w:sz w:val="28"/>
          <w:szCs w:val="28"/>
        </w:rPr>
      </w:pPr>
      <w:proofErr w:type="gramStart"/>
      <w:r w:rsidRPr="005E01DB">
        <w:rPr>
          <w:b/>
          <w:sz w:val="28"/>
          <w:szCs w:val="28"/>
        </w:rPr>
        <w:t>муниципального</w:t>
      </w:r>
      <w:proofErr w:type="gramEnd"/>
      <w:r w:rsidRPr="005E01DB">
        <w:rPr>
          <w:b/>
          <w:sz w:val="28"/>
          <w:szCs w:val="28"/>
        </w:rPr>
        <w:t xml:space="preserve"> район                                                                А.Е. Симонян</w:t>
      </w:r>
    </w:p>
    <w:p w:rsidR="00BD4A00" w:rsidRDefault="00BD4A00" w:rsidP="00BD4A00">
      <w:pPr>
        <w:spacing w:before="100" w:beforeAutospacing="1" w:line="276" w:lineRule="auto"/>
        <w:ind w:firstLine="708"/>
        <w:jc w:val="both"/>
        <w:rPr>
          <w:sz w:val="28"/>
          <w:szCs w:val="28"/>
        </w:rPr>
      </w:pPr>
    </w:p>
    <w:p w:rsidR="00BD4A00" w:rsidRDefault="00BD4A00" w:rsidP="00BD4A00">
      <w:pPr>
        <w:spacing w:before="100" w:beforeAutospacing="1" w:line="276" w:lineRule="auto"/>
        <w:ind w:firstLine="708"/>
        <w:jc w:val="both"/>
        <w:rPr>
          <w:sz w:val="28"/>
          <w:szCs w:val="28"/>
        </w:rPr>
        <w:sectPr w:rsidR="00BD4A00" w:rsidSect="00860AA4">
          <w:pgSz w:w="11906" w:h="16838" w:code="9"/>
          <w:pgMar w:top="567" w:right="567" w:bottom="567" w:left="1701" w:header="680" w:footer="680" w:gutter="0"/>
          <w:cols w:space="708"/>
          <w:titlePg/>
          <w:docGrid w:linePitch="360"/>
        </w:sectPr>
      </w:pPr>
    </w:p>
    <w:tbl>
      <w:tblPr>
        <w:tblW w:w="10620" w:type="dxa"/>
        <w:tblInd w:w="108" w:type="dxa"/>
        <w:tblLayout w:type="fixed"/>
        <w:tblLook w:val="0000"/>
      </w:tblPr>
      <w:tblGrid>
        <w:gridCol w:w="6096"/>
        <w:gridCol w:w="141"/>
        <w:gridCol w:w="3686"/>
        <w:gridCol w:w="697"/>
      </w:tblGrid>
      <w:tr w:rsidR="008A5FE2" w:rsidRPr="00E22108" w:rsidTr="00BD4A00">
        <w:trPr>
          <w:cantSplit/>
          <w:trHeight w:val="31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A5FE2" w:rsidRPr="00E22108" w:rsidRDefault="008A5FE2" w:rsidP="00BD4A00">
            <w:pPr>
              <w:jc w:val="center"/>
              <w:rPr>
                <w:color w:val="000000"/>
              </w:rPr>
            </w:pPr>
          </w:p>
        </w:tc>
        <w:tc>
          <w:tcPr>
            <w:tcW w:w="438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A5FE2" w:rsidRPr="00E22108" w:rsidRDefault="008A5FE2" w:rsidP="00BD4A00">
            <w:pPr>
              <w:jc w:val="center"/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8A5FE2" w:rsidRPr="00E22108" w:rsidTr="00BD4A00">
        <w:trPr>
          <w:cantSplit/>
          <w:trHeight w:val="37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A5FE2" w:rsidRPr="00E22108" w:rsidRDefault="008A5FE2" w:rsidP="00BD4A00">
            <w:pPr>
              <w:jc w:val="center"/>
              <w:rPr>
                <w:color w:val="000000"/>
              </w:rPr>
            </w:pPr>
          </w:p>
        </w:tc>
        <w:tc>
          <w:tcPr>
            <w:tcW w:w="438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FE2" w:rsidRPr="00E22108" w:rsidRDefault="008A5FE2" w:rsidP="00BD4A00">
            <w:pPr>
              <w:jc w:val="center"/>
              <w:rPr>
                <w:color w:val="000000"/>
              </w:rPr>
            </w:pPr>
          </w:p>
        </w:tc>
      </w:tr>
      <w:tr w:rsidR="008A5FE2" w:rsidRPr="00E22108" w:rsidTr="00BD4A00">
        <w:trPr>
          <w:gridAfter w:val="1"/>
          <w:wAfter w:w="697" w:type="dxa"/>
          <w:cantSplit/>
          <w:trHeight w:val="1104"/>
        </w:trPr>
        <w:tc>
          <w:tcPr>
            <w:tcW w:w="609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A5FE2" w:rsidRPr="00E22108" w:rsidRDefault="008A5FE2" w:rsidP="008A5FE2">
            <w:pPr>
              <w:jc w:val="right"/>
              <w:rPr>
                <w:color w:val="00000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A5FE2" w:rsidRPr="00E22108" w:rsidRDefault="008A5FE2" w:rsidP="00BD4A00">
            <w:pPr>
              <w:jc w:val="center"/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решению Думы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«О бюджете Шимского  муниципального района на 2024 год и на плановый период 2025 и 2026 годов»</w:t>
            </w:r>
          </w:p>
        </w:tc>
      </w:tr>
      <w:tr w:rsidR="008A5FE2" w:rsidRPr="00E22108" w:rsidTr="00BD4A00">
        <w:trPr>
          <w:cantSplit/>
          <w:trHeight w:val="825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5FE2" w:rsidRDefault="008A5FE2" w:rsidP="008A5FE2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>Прогнозируемые поступления доходов в бюджет</w:t>
            </w:r>
            <w:r>
              <w:rPr>
                <w:b/>
                <w:bCs/>
                <w:sz w:val="28"/>
                <w:szCs w:val="28"/>
              </w:rPr>
              <w:t xml:space="preserve"> муниципального района</w:t>
            </w:r>
          </w:p>
          <w:p w:rsidR="008A5FE2" w:rsidRPr="00E22108" w:rsidRDefault="008A5FE2" w:rsidP="008A5FE2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 xml:space="preserve"> на 20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Pr="00E22108">
              <w:rPr>
                <w:b/>
                <w:bCs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bCs/>
                <w:sz w:val="28"/>
                <w:szCs w:val="28"/>
              </w:rPr>
              <w:t>26 и 2027</w:t>
            </w:r>
            <w:r w:rsidRPr="00E22108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8A5FE2" w:rsidRPr="00E22108" w:rsidTr="00BD4A00">
        <w:trPr>
          <w:cantSplit/>
          <w:trHeight w:val="315"/>
        </w:trPr>
        <w:tc>
          <w:tcPr>
            <w:tcW w:w="1062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A5FE2" w:rsidRPr="00E22108" w:rsidRDefault="008A5FE2" w:rsidP="008A5FE2">
            <w:pPr>
              <w:jc w:val="right"/>
            </w:pPr>
            <w:r w:rsidRPr="00E22108">
              <w:t>(тыс. рублей)</w:t>
            </w:r>
          </w:p>
        </w:tc>
      </w:tr>
    </w:tbl>
    <w:p w:rsidR="008A5FE2" w:rsidRPr="00E22108" w:rsidRDefault="008A5FE2" w:rsidP="008A5FE2">
      <w:pPr>
        <w:rPr>
          <w:sz w:val="2"/>
          <w:szCs w:val="2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3970"/>
        <w:gridCol w:w="2268"/>
        <w:gridCol w:w="1275"/>
        <w:gridCol w:w="1276"/>
        <w:gridCol w:w="1276"/>
      </w:tblGrid>
      <w:tr w:rsidR="008A5FE2" w:rsidRPr="00E22108" w:rsidTr="008A5FE2">
        <w:trPr>
          <w:cantSplit/>
          <w:trHeight w:val="627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E2" w:rsidRPr="00E22108" w:rsidRDefault="008A5FE2" w:rsidP="008A5FE2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E2" w:rsidRPr="00E22108" w:rsidRDefault="008A5FE2" w:rsidP="008A5FE2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E2" w:rsidRPr="00E22108" w:rsidRDefault="008A5FE2" w:rsidP="008A5FE2">
            <w:pPr>
              <w:jc w:val="center"/>
            </w:pPr>
            <w:r w:rsidRPr="00E22108">
              <w:t xml:space="preserve"> 20</w:t>
            </w:r>
            <w:r>
              <w:t>25</w:t>
            </w:r>
            <w:r w:rsidRPr="00E22108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E2" w:rsidRPr="00E22108" w:rsidRDefault="008A5FE2" w:rsidP="008A5FE2">
            <w:pPr>
              <w:jc w:val="center"/>
            </w:pPr>
            <w:r w:rsidRPr="00E22108">
              <w:t xml:space="preserve"> 20</w:t>
            </w:r>
            <w:r>
              <w:t>26</w:t>
            </w:r>
            <w:r w:rsidRPr="00E22108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E2" w:rsidRPr="00E22108" w:rsidRDefault="008A5FE2" w:rsidP="008A5FE2">
            <w:pPr>
              <w:jc w:val="center"/>
            </w:pPr>
            <w:r w:rsidRPr="00E22108">
              <w:t xml:space="preserve"> 20</w:t>
            </w:r>
            <w:r>
              <w:t>27</w:t>
            </w:r>
            <w:r w:rsidRPr="00E22108">
              <w:t xml:space="preserve"> год</w:t>
            </w:r>
          </w:p>
        </w:tc>
      </w:tr>
      <w:tr w:rsidR="008A5FE2" w:rsidRPr="00E22108" w:rsidTr="008A5FE2">
        <w:trPr>
          <w:cantSplit/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FE2" w:rsidRPr="00D02E91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451005</w:t>
            </w:r>
            <w:r w:rsidRPr="00D02E91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FE2" w:rsidRPr="00D02E91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D02E91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82186</w:t>
            </w:r>
            <w:r w:rsidRPr="00D02E91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FE2" w:rsidRPr="00D02E91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429879</w:t>
            </w:r>
            <w:r w:rsidRPr="00D02E91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8A5FE2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</w:rPr>
            </w:pPr>
            <w:bookmarkStart w:id="1" w:name="RANGE!A9:D181"/>
            <w:bookmarkStart w:id="2" w:name="RANGE!A9:D9"/>
            <w:bookmarkEnd w:id="2"/>
            <w:r w:rsidRPr="00E22108">
              <w:rPr>
                <w:b/>
                <w:bCs/>
              </w:rPr>
              <w:t>Налоговые и неналоговые дох</w:t>
            </w:r>
            <w:r w:rsidRPr="00E22108">
              <w:rPr>
                <w:b/>
                <w:bCs/>
              </w:rPr>
              <w:t>о</w:t>
            </w:r>
            <w:r w:rsidRPr="00E22108">
              <w:rPr>
                <w:b/>
                <w:bCs/>
              </w:rPr>
              <w:t>ды</w:t>
            </w:r>
            <w:bookmarkEnd w:id="1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4C4614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C4614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93220</w:t>
            </w:r>
            <w:r w:rsidRPr="004C4614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105275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105275">
              <w:rPr>
                <w:b/>
                <w:bCs/>
                <w:sz w:val="22"/>
                <w:szCs w:val="22"/>
              </w:rPr>
              <w:t>1928</w:t>
            </w:r>
            <w:r>
              <w:rPr>
                <w:b/>
                <w:bCs/>
                <w:sz w:val="22"/>
                <w:szCs w:val="22"/>
              </w:rPr>
              <w:t>97</w:t>
            </w:r>
            <w:r w:rsidRPr="0010527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105275" w:rsidRDefault="008A5FE2" w:rsidP="008A5FE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05275">
              <w:rPr>
                <w:b/>
                <w:bCs/>
                <w:color w:val="000000"/>
                <w:sz w:val="22"/>
                <w:szCs w:val="22"/>
              </w:rPr>
              <w:t>19</w:t>
            </w:r>
            <w:r>
              <w:rPr>
                <w:b/>
                <w:bCs/>
                <w:color w:val="000000"/>
                <w:sz w:val="22"/>
                <w:szCs w:val="22"/>
              </w:rPr>
              <w:t>4983</w:t>
            </w:r>
            <w:r w:rsidRPr="00105275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8A5FE2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87094,9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905DD">
              <w:rPr>
                <w:b/>
                <w:bCs/>
                <w:sz w:val="22"/>
                <w:szCs w:val="22"/>
              </w:rPr>
              <w:t>1867</w:t>
            </w:r>
            <w:r>
              <w:rPr>
                <w:b/>
                <w:bCs/>
                <w:sz w:val="22"/>
                <w:szCs w:val="22"/>
              </w:rPr>
              <w:t>94</w:t>
            </w:r>
            <w:r w:rsidRPr="004905DD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88858,7</w:t>
            </w:r>
          </w:p>
        </w:tc>
      </w:tr>
      <w:tr w:rsidR="008A5FE2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</w:rPr>
            </w:pPr>
            <w:bookmarkStart w:id="3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3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48620,1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46248,1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6104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44946,9</w:t>
            </w:r>
          </w:p>
        </w:tc>
      </w:tr>
      <w:tr w:rsidR="008A5FE2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</w:rPr>
            </w:pPr>
            <w:bookmarkStart w:id="4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4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0448E" w:rsidRDefault="008A5FE2" w:rsidP="008A5FE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148620,1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0448E" w:rsidRDefault="008A5FE2" w:rsidP="008A5FE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146248,1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5A7826" w:rsidRDefault="008A5FE2" w:rsidP="008A5FE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A7826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44946,9</w:t>
            </w:r>
          </w:p>
        </w:tc>
      </w:tr>
      <w:tr w:rsidR="008A5FE2" w:rsidRPr="00E22108" w:rsidTr="008A5FE2">
        <w:trPr>
          <w:cantSplit/>
          <w:trHeight w:val="19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</w:pPr>
            <w:proofErr w:type="gramStart"/>
            <w:r w:rsidRPr="00365412">
              <w:t>Нало</w:t>
            </w:r>
            <w:r>
              <w:t>г на доходы физических лиц с до</w:t>
            </w:r>
            <w:r w:rsidRPr="00365412">
              <w:t>ходов, источником которых явл</w:t>
            </w:r>
            <w:r w:rsidRPr="00365412">
              <w:t>я</w:t>
            </w:r>
            <w:r w:rsidRPr="00365412">
              <w:t>ется налог</w:t>
            </w:r>
            <w:r>
              <w:t>овый агент, за исключ</w:t>
            </w:r>
            <w:r>
              <w:t>е</w:t>
            </w:r>
            <w:r>
              <w:t>нием доходов, в от</w:t>
            </w:r>
            <w:r w:rsidRPr="00365412">
              <w:t>ношении кот</w:t>
            </w:r>
            <w:r w:rsidRPr="00365412">
              <w:t>о</w:t>
            </w:r>
            <w:r w:rsidRPr="00365412">
              <w:t>рых исчисление и упла</w:t>
            </w:r>
            <w:r>
              <w:t>та налога осущес</w:t>
            </w:r>
            <w:r>
              <w:t>т</w:t>
            </w:r>
            <w:r>
              <w:t>вляются в соот</w:t>
            </w:r>
            <w:r w:rsidRPr="00365412">
              <w:t>ветствии со статьями 227, 227.1 и 228 Налогов</w:t>
            </w:r>
            <w:r w:rsidRPr="00365412">
              <w:t>о</w:t>
            </w:r>
            <w:r w:rsidRPr="00365412">
              <w:t xml:space="preserve">го кодекса Российской </w:t>
            </w:r>
            <w:proofErr w:type="spellStart"/>
            <w:r w:rsidRPr="00365412">
              <w:t>Феде-рации</w:t>
            </w:r>
            <w:proofErr w:type="spellEnd"/>
            <w:r w:rsidRPr="00365412">
              <w:t xml:space="preserve">, </w:t>
            </w:r>
            <w:r>
              <w:t>а также доходов от долевого уч</w:t>
            </w:r>
            <w:r>
              <w:t>а</w:t>
            </w:r>
            <w:r w:rsidRPr="00365412">
              <w:t>стия</w:t>
            </w:r>
            <w:r>
              <w:t xml:space="preserve"> в организации, полученных физи</w:t>
            </w:r>
            <w:r w:rsidRPr="00365412">
              <w:t>ческим лицом - налоговым р</w:t>
            </w:r>
            <w:r w:rsidRPr="00365412">
              <w:t>е</w:t>
            </w:r>
            <w:r w:rsidRPr="00365412">
              <w:t>зидентом Росс</w:t>
            </w:r>
            <w:r>
              <w:t>ийской Федерации в виде дивиден</w:t>
            </w:r>
            <w:r w:rsidRPr="00365412">
              <w:t xml:space="preserve">дов </w:t>
            </w:r>
            <w:r>
              <w:t>(в части суммы налога, не превы</w:t>
            </w:r>
            <w:r w:rsidRPr="00365412">
              <w:t>ша</w:t>
            </w:r>
            <w:r w:rsidRPr="00365412">
              <w:t>ю</w:t>
            </w:r>
            <w:r w:rsidRPr="00365412">
              <w:t>щей 650</w:t>
            </w:r>
            <w:proofErr w:type="gramEnd"/>
            <w:r w:rsidRPr="00365412">
              <w:t xml:space="preserve"> </w:t>
            </w:r>
            <w:proofErr w:type="gramStart"/>
            <w:r w:rsidRPr="00365412">
              <w:t>тысяч рублей за налоговые периоды до 1 января 2025 года, а также в части суммы налога, не превышающей 312 тысяч рублей за налоговые п</w:t>
            </w:r>
            <w:r w:rsidRPr="00365412">
              <w:t>е</w:t>
            </w:r>
            <w:r w:rsidRPr="00365412">
              <w:t>риоды после 1 января 2025 года), а также налог на доходы физ</w:t>
            </w:r>
            <w:r w:rsidRPr="00365412">
              <w:t>и</w:t>
            </w:r>
            <w:r w:rsidRPr="00365412">
              <w:t>ческих лиц в отношении доходов от дол</w:t>
            </w:r>
            <w:r>
              <w:t>е</w:t>
            </w:r>
            <w:r>
              <w:t>вого участия в организации, по</w:t>
            </w:r>
            <w:r w:rsidRPr="00365412">
              <w:t>л</w:t>
            </w:r>
            <w:r w:rsidRPr="00365412">
              <w:t>у</w:t>
            </w:r>
            <w:r w:rsidRPr="00365412">
              <w:t>ч</w:t>
            </w:r>
            <w:r>
              <w:t>енных физическим лицом, не я</w:t>
            </w:r>
            <w:r>
              <w:t>в</w:t>
            </w:r>
            <w:r>
              <w:t>ля</w:t>
            </w:r>
            <w:r w:rsidRPr="00365412">
              <w:t>ющимся налоговым резидентом Ро</w:t>
            </w:r>
            <w:r>
              <w:t>ссийской Федерации, в виде д</w:t>
            </w:r>
            <w:r>
              <w:t>и</w:t>
            </w:r>
            <w:r>
              <w:t>ви</w:t>
            </w:r>
            <w:r w:rsidRPr="00365412">
              <w:t>дендов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0C1A55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C1A55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5074</w:t>
            </w:r>
            <w:r w:rsidRPr="000C1A55">
              <w:rPr>
                <w:sz w:val="22"/>
                <w:szCs w:val="22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0C1A55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C1A55">
              <w:rPr>
                <w:sz w:val="22"/>
                <w:szCs w:val="22"/>
              </w:rPr>
              <w:t>142616,0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0C1A55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C1A55">
              <w:rPr>
                <w:sz w:val="22"/>
                <w:szCs w:val="22"/>
              </w:rPr>
              <w:t>141234,9</w:t>
            </w:r>
          </w:p>
        </w:tc>
      </w:tr>
      <w:tr w:rsidR="008A5FE2" w:rsidRPr="00E22108" w:rsidTr="008A5FE2">
        <w:trPr>
          <w:cantSplit/>
          <w:trHeight w:val="25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</w:pPr>
            <w:proofErr w:type="gramStart"/>
            <w:r w:rsidRPr="00365412">
              <w:t>Нало</w:t>
            </w:r>
            <w:r>
              <w:t>г на доходы физических лиц с до</w:t>
            </w:r>
            <w:r w:rsidRPr="00365412">
              <w:t>ходов, полученных от осущест</w:t>
            </w:r>
            <w:r w:rsidRPr="00365412">
              <w:t>в</w:t>
            </w:r>
            <w:r w:rsidRPr="00365412">
              <w:t>ления деят</w:t>
            </w:r>
            <w:r>
              <w:t>ельности физическими лицами, за</w:t>
            </w:r>
            <w:r w:rsidRPr="00365412">
              <w:t>реги</w:t>
            </w:r>
            <w:r>
              <w:t>стрированными в к</w:t>
            </w:r>
            <w:r>
              <w:t>а</w:t>
            </w:r>
            <w:r>
              <w:t>честве индиви</w:t>
            </w:r>
            <w:r w:rsidRPr="00365412">
              <w:t>ду</w:t>
            </w:r>
            <w:r>
              <w:t>альных предпр</w:t>
            </w:r>
            <w:r>
              <w:t>и</w:t>
            </w:r>
            <w:r>
              <w:t>нимателей, нотари</w:t>
            </w:r>
            <w:r w:rsidRPr="00365412">
              <w:t>усов, занима</w:t>
            </w:r>
            <w:r w:rsidRPr="00365412">
              <w:t>ю</w:t>
            </w:r>
            <w:r w:rsidRPr="00365412">
              <w:t>щихся частной пр</w:t>
            </w:r>
            <w:r>
              <w:t>акти</w:t>
            </w:r>
            <w:r w:rsidRPr="00365412">
              <w:t>кой</w:t>
            </w:r>
            <w:r>
              <w:t>, адвок</w:t>
            </w:r>
            <w:r>
              <w:t>а</w:t>
            </w:r>
            <w:r>
              <w:t>тов, учредивших адвокат</w:t>
            </w:r>
            <w:r w:rsidRPr="00365412">
              <w:t xml:space="preserve">ские </w:t>
            </w:r>
            <w:r>
              <w:t>каб</w:t>
            </w:r>
            <w:r>
              <w:t>и</w:t>
            </w:r>
            <w:r>
              <w:t>неты, и других лиц, зан</w:t>
            </w:r>
            <w:r>
              <w:t>и</w:t>
            </w:r>
            <w:r>
              <w:t>маю</w:t>
            </w:r>
            <w:r w:rsidRPr="00365412">
              <w:t>щи</w:t>
            </w:r>
            <w:r>
              <w:t>хся частной практикой в соответ</w:t>
            </w:r>
            <w:r w:rsidRPr="00365412">
              <w:t xml:space="preserve">ствии </w:t>
            </w:r>
            <w:r>
              <w:t>со статьей 227 Налогового кодек</w:t>
            </w:r>
            <w:r w:rsidRPr="00365412">
              <w:t>са Ро</w:t>
            </w:r>
            <w:r>
              <w:t>ссийской Федерации (в части сум</w:t>
            </w:r>
            <w:r w:rsidRPr="00365412">
              <w:t>мы налога, не превышающей 650 тысяч рублей за налоговые п</w:t>
            </w:r>
            <w:r w:rsidRPr="00365412">
              <w:t>е</w:t>
            </w:r>
            <w:r w:rsidRPr="00365412">
              <w:t>риоды до 1 я</w:t>
            </w:r>
            <w:r>
              <w:t>н</w:t>
            </w:r>
            <w:r w:rsidRPr="00365412">
              <w:t>варя 2025 года)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0C1A55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C1A5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40</w:t>
            </w:r>
            <w:r w:rsidRPr="000C1A55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0C1A55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C1A55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0C1A55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C1A55">
              <w:rPr>
                <w:sz w:val="22"/>
                <w:szCs w:val="22"/>
              </w:rPr>
              <w:t>350,0</w:t>
            </w:r>
          </w:p>
        </w:tc>
      </w:tr>
      <w:tr w:rsidR="008A5FE2" w:rsidRPr="00E22108" w:rsidTr="008A5FE2">
        <w:trPr>
          <w:cantSplit/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</w:pPr>
            <w:proofErr w:type="gramStart"/>
            <w:r w:rsidRPr="00365412">
              <w:lastRenderedPageBreak/>
              <w:t>Нало</w:t>
            </w:r>
            <w:r>
              <w:t>г на доходы физических лиц с д</w:t>
            </w:r>
            <w:r>
              <w:t>о</w:t>
            </w:r>
            <w:r w:rsidRPr="00365412">
              <w:t>ход</w:t>
            </w:r>
            <w:r>
              <w:t>ов, полученных физическими лица</w:t>
            </w:r>
            <w:r w:rsidRPr="00365412">
              <w:t>ми в с</w:t>
            </w:r>
            <w:r>
              <w:t>оответствии со статьей 228 Нало</w:t>
            </w:r>
            <w:r w:rsidRPr="00365412">
              <w:t>гового кодекса Российской Федерации (за исключением дох</w:t>
            </w:r>
            <w:r w:rsidRPr="00365412">
              <w:t>о</w:t>
            </w:r>
            <w:r w:rsidRPr="00365412">
              <w:t>дов от долевого участ</w:t>
            </w:r>
            <w:r>
              <w:t>ия в организ</w:t>
            </w:r>
            <w:r>
              <w:t>а</w:t>
            </w:r>
            <w:r>
              <w:t>ции, полученных физическим л</w:t>
            </w:r>
            <w:r>
              <w:t>и</w:t>
            </w:r>
            <w:r w:rsidRPr="00365412">
              <w:t>цом - налоговы</w:t>
            </w:r>
            <w:r>
              <w:t>м резиден</w:t>
            </w:r>
            <w:r w:rsidRPr="00365412">
              <w:t>том</w:t>
            </w:r>
            <w:r>
              <w:t xml:space="preserve"> Ро</w:t>
            </w:r>
            <w:r>
              <w:t>с</w:t>
            </w:r>
            <w:r>
              <w:t>сийской Федерации в виде ди</w:t>
            </w:r>
            <w:r w:rsidRPr="00365412">
              <w:t>в</w:t>
            </w:r>
            <w:r w:rsidRPr="00365412">
              <w:t>и</w:t>
            </w:r>
            <w:r w:rsidRPr="00365412">
              <w:t>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365412">
              <w:t xml:space="preserve">, не </w:t>
            </w:r>
            <w:proofErr w:type="gramStart"/>
            <w:r w:rsidRPr="00365412">
              <w:t>превышающей</w:t>
            </w:r>
            <w:proofErr w:type="gramEnd"/>
            <w:r w:rsidRPr="00365412">
              <w:t xml:space="preserve"> 312 тысяч рублей за налоговые п</w:t>
            </w:r>
            <w:r w:rsidRPr="00365412">
              <w:t>е</w:t>
            </w:r>
            <w:r w:rsidRPr="00365412">
              <w:t>риоды после 1 января 2025 года)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0C1A55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C1A5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0C1A55">
              <w:rPr>
                <w:sz w:val="22"/>
                <w:szCs w:val="22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0C1A55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C1A55">
              <w:rPr>
                <w:sz w:val="22"/>
                <w:szCs w:val="22"/>
              </w:rPr>
              <w:t>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0C1A55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C1A55">
              <w:rPr>
                <w:sz w:val="22"/>
                <w:szCs w:val="22"/>
              </w:rPr>
              <w:t>2100,0</w:t>
            </w:r>
          </w:p>
        </w:tc>
      </w:tr>
      <w:tr w:rsidR="008A5FE2" w:rsidRPr="00E22108" w:rsidTr="008A5FE2">
        <w:trPr>
          <w:cantSplit/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</w:pPr>
            <w:proofErr w:type="gramStart"/>
            <w:r w:rsidRPr="00365412">
              <w:t>Налог на доходы физических лиц в виде фиксированных авансовых платежей с дох</w:t>
            </w:r>
            <w:r>
              <w:t>одов, полученных физич</w:t>
            </w:r>
            <w:r>
              <w:t>е</w:t>
            </w:r>
            <w:r>
              <w:t>скими ли</w:t>
            </w:r>
            <w:r w:rsidRPr="00365412">
              <w:t>цами, являющимися иностранными гр</w:t>
            </w:r>
            <w:r>
              <w:t>ажданами, осущ</w:t>
            </w:r>
            <w:r>
              <w:t>е</w:t>
            </w:r>
            <w:r>
              <w:t>ствляющими трудо</w:t>
            </w:r>
            <w:r w:rsidRPr="00365412">
              <w:t xml:space="preserve">вую </w:t>
            </w:r>
            <w:r>
              <w:t>деятел</w:t>
            </w:r>
            <w:r>
              <w:t>ь</w:t>
            </w:r>
            <w:r>
              <w:t>ность по найму на основа</w:t>
            </w:r>
            <w:r w:rsidRPr="00365412">
              <w:t>нии пате</w:t>
            </w:r>
            <w:r w:rsidRPr="00365412">
              <w:t>н</w:t>
            </w:r>
            <w:r w:rsidRPr="00365412">
              <w:t>та в соответствии со статьей 227.1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</w:t>
            </w:r>
            <w:proofErr w:type="gramEnd"/>
            <w:r w:rsidRPr="00365412">
              <w:t xml:space="preserve"> </w:t>
            </w:r>
            <w:proofErr w:type="gramStart"/>
            <w:r w:rsidRPr="00365412">
              <w:t>312 тысяч рублей за налоговые периоды после 1 января 2025 года)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101020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E22108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847C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847C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847C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229,2</w:t>
            </w:r>
          </w:p>
        </w:tc>
      </w:tr>
      <w:tr w:rsidR="008A5FE2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86EF5" w:rsidRDefault="008A5FE2" w:rsidP="008A5FE2">
            <w:pPr>
              <w:spacing w:beforeLines="40" w:line="240" w:lineRule="exact"/>
              <w:rPr>
                <w:bCs/>
              </w:rPr>
            </w:pPr>
            <w:proofErr w:type="gramStart"/>
            <w:r w:rsidRPr="00365412">
              <w:rPr>
                <w:bCs/>
              </w:rPr>
              <w:t>Нало</w:t>
            </w:r>
            <w:r>
              <w:rPr>
                <w:bCs/>
              </w:rPr>
              <w:t>г на доходы физических лиц в от</w:t>
            </w:r>
            <w:r w:rsidRPr="00365412">
              <w:rPr>
                <w:bCs/>
              </w:rPr>
              <w:t>ношении доходов от долевого участия в организации, полученных физическим лицом - на</w:t>
            </w:r>
            <w:r>
              <w:rPr>
                <w:bCs/>
              </w:rPr>
              <w:t>логовым р</w:t>
            </w:r>
            <w:r>
              <w:rPr>
                <w:bCs/>
              </w:rPr>
              <w:t>е</w:t>
            </w:r>
            <w:r>
              <w:rPr>
                <w:bCs/>
              </w:rPr>
              <w:t>зидентом Россий</w:t>
            </w:r>
            <w:r w:rsidRPr="00365412">
              <w:rPr>
                <w:bCs/>
              </w:rPr>
              <w:t>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</w:t>
            </w:r>
            <w:r w:rsidRPr="00365412">
              <w:rPr>
                <w:bCs/>
              </w:rPr>
              <w:t>о</w:t>
            </w:r>
            <w:r w:rsidRPr="00365412">
              <w:rPr>
                <w:bCs/>
              </w:rPr>
              <w:t>вые периоды после 1 января 2025 года</w:t>
            </w:r>
            <w:r>
              <w:rPr>
                <w:bCs/>
              </w:rPr>
              <w:t xml:space="preserve">) 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10102140011000110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847C8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847C8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847C8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1032,8</w:t>
            </w:r>
          </w:p>
        </w:tc>
      </w:tr>
      <w:tr w:rsidR="008A5FE2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ги), реализуемые на территории 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5455,9</w:t>
            </w:r>
          </w:p>
        </w:tc>
      </w:tr>
      <w:tr w:rsidR="008A5FE2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Федер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441FB8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41FB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991</w:t>
            </w:r>
            <w:r w:rsidRPr="00441FB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441FB8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441FB8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5455,9</w:t>
            </w:r>
          </w:p>
        </w:tc>
      </w:tr>
      <w:tr w:rsidR="008A5FE2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7D588C" w:rsidRDefault="008A5FE2" w:rsidP="008A5FE2">
            <w:pPr>
              <w:spacing w:beforeLines="40" w:line="240" w:lineRule="exact"/>
              <w:rPr>
                <w:bCs/>
              </w:rPr>
            </w:pPr>
            <w:r w:rsidRPr="007D588C">
              <w:rPr>
                <w:bCs/>
              </w:rPr>
              <w:lastRenderedPageBreak/>
              <w:t>Доходы от уплаты акцизов на д</w:t>
            </w:r>
            <w:r w:rsidRPr="007D588C">
              <w:rPr>
                <w:bCs/>
              </w:rPr>
              <w:t>и</w:t>
            </w:r>
            <w:r w:rsidRPr="007D588C">
              <w:rPr>
                <w:bCs/>
              </w:rPr>
              <w:t xml:space="preserve">зельное топливо, </w:t>
            </w:r>
            <w:r>
              <w:rPr>
                <w:bCs/>
              </w:rPr>
              <w:t>подлежащие ра</w:t>
            </w:r>
            <w:r>
              <w:rPr>
                <w:bCs/>
              </w:rPr>
              <w:t>с</w:t>
            </w:r>
            <w:r>
              <w:rPr>
                <w:bCs/>
              </w:rPr>
              <w:t xml:space="preserve">пределению между бюджетами субъектов </w:t>
            </w:r>
            <w:r w:rsidRPr="007D588C">
              <w:rPr>
                <w:bCs/>
              </w:rPr>
              <w:t>Ро</w:t>
            </w:r>
            <w:r w:rsidRPr="007D588C">
              <w:rPr>
                <w:bCs/>
              </w:rPr>
              <w:t>с</w:t>
            </w:r>
            <w:r w:rsidRPr="007D588C">
              <w:rPr>
                <w:bCs/>
              </w:rPr>
              <w:t>сийской Федерации</w:t>
            </w:r>
            <w:r>
              <w:rPr>
                <w:bCs/>
              </w:rPr>
              <w:t xml:space="preserve"> и местными бюджетами с учетом у</w:t>
            </w:r>
            <w:r>
              <w:rPr>
                <w:bCs/>
              </w:rPr>
              <w:t>с</w:t>
            </w:r>
            <w:r>
              <w:rPr>
                <w:bCs/>
              </w:rPr>
              <w:t>тановленных ди</w:t>
            </w:r>
            <w:r>
              <w:rPr>
                <w:bCs/>
              </w:rPr>
              <w:t>ф</w:t>
            </w:r>
            <w:r>
              <w:rPr>
                <w:bCs/>
              </w:rPr>
              <w:t>ференцированных нормативов отчи</w:t>
            </w:r>
            <w:r>
              <w:rPr>
                <w:bCs/>
              </w:rPr>
              <w:t>с</w:t>
            </w:r>
            <w:r>
              <w:rPr>
                <w:bCs/>
              </w:rPr>
              <w:t>лений в местные бюджеты (по нормативам,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ленным Федеральным законом о федеральном бюджете в целях фо</w:t>
            </w:r>
            <w:r>
              <w:rPr>
                <w:bCs/>
              </w:rPr>
              <w:t>р</w:t>
            </w:r>
            <w:r>
              <w:rPr>
                <w:bCs/>
              </w:rPr>
              <w:t>мирования дорожных фондов суб</w:t>
            </w:r>
            <w:r>
              <w:rPr>
                <w:bCs/>
              </w:rPr>
              <w:t>ъ</w:t>
            </w:r>
            <w:r>
              <w:rPr>
                <w:bCs/>
              </w:rPr>
              <w:t>ектов Российской Ф</w:t>
            </w:r>
            <w:r>
              <w:rPr>
                <w:bCs/>
              </w:rPr>
              <w:t>е</w:t>
            </w:r>
            <w:r>
              <w:rPr>
                <w:bCs/>
              </w:rPr>
              <w:t>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7D588C" w:rsidRDefault="008A5FE2" w:rsidP="008A5FE2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1030223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2271A2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2271A2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2271A2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2852,0</w:t>
            </w:r>
          </w:p>
        </w:tc>
      </w:tr>
      <w:tr w:rsidR="008A5FE2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7D588C" w:rsidRDefault="008A5FE2" w:rsidP="008A5FE2">
            <w:pPr>
              <w:spacing w:beforeLines="40" w:line="240" w:lineRule="exact"/>
              <w:rPr>
                <w:bCs/>
              </w:rPr>
            </w:pPr>
            <w:r w:rsidRPr="007D588C">
              <w:rPr>
                <w:bCs/>
              </w:rPr>
              <w:t>Доходы от уплаты акцизов на м</w:t>
            </w:r>
            <w:r w:rsidRPr="007D588C">
              <w:rPr>
                <w:bCs/>
              </w:rPr>
              <w:t>о</w:t>
            </w:r>
            <w:r w:rsidRPr="007D588C">
              <w:rPr>
                <w:bCs/>
              </w:rPr>
              <w:t>торные масла для дизельных и (или) карбюраторных (</w:t>
            </w:r>
            <w:proofErr w:type="spellStart"/>
            <w:r w:rsidRPr="007D588C">
              <w:rPr>
                <w:bCs/>
              </w:rPr>
              <w:t>инжекторных</w:t>
            </w:r>
            <w:proofErr w:type="spellEnd"/>
            <w:r w:rsidRPr="007D588C">
              <w:rPr>
                <w:bCs/>
              </w:rPr>
              <w:t xml:space="preserve">) двигателей, </w:t>
            </w:r>
            <w:r>
              <w:rPr>
                <w:bCs/>
              </w:rPr>
              <w:t>подлежащие распред</w:t>
            </w:r>
            <w:r>
              <w:rPr>
                <w:bCs/>
              </w:rPr>
              <w:t>е</w:t>
            </w:r>
            <w:r>
              <w:rPr>
                <w:bCs/>
              </w:rPr>
              <w:t>лению ме</w:t>
            </w:r>
            <w:r>
              <w:rPr>
                <w:bCs/>
              </w:rPr>
              <w:t>ж</w:t>
            </w:r>
            <w:r>
              <w:rPr>
                <w:bCs/>
              </w:rPr>
              <w:t>ду бюджетами су</w:t>
            </w:r>
            <w:r w:rsidRPr="007D588C">
              <w:rPr>
                <w:bCs/>
              </w:rPr>
              <w:t>бъектов Росси</w:t>
            </w:r>
            <w:r w:rsidRPr="007D588C">
              <w:rPr>
                <w:bCs/>
              </w:rPr>
              <w:t>й</w:t>
            </w:r>
            <w:r w:rsidRPr="007D588C">
              <w:rPr>
                <w:bCs/>
              </w:rPr>
              <w:t>ской Федерации</w:t>
            </w:r>
            <w:r>
              <w:rPr>
                <w:bCs/>
              </w:rPr>
              <w:t xml:space="preserve"> и местными бюджетами с учетом установле</w:t>
            </w:r>
            <w:r>
              <w:rPr>
                <w:bCs/>
              </w:rPr>
              <w:t>н</w:t>
            </w:r>
            <w:r>
              <w:rPr>
                <w:bCs/>
              </w:rPr>
              <w:t>ных дифференцированных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тивов отчислений в местные бю</w:t>
            </w:r>
            <w:r>
              <w:rPr>
                <w:bCs/>
              </w:rPr>
              <w:t>д</w:t>
            </w:r>
            <w:r>
              <w:rPr>
                <w:bCs/>
              </w:rPr>
              <w:t>жеты (по нормативам, установле</w:t>
            </w:r>
            <w:r>
              <w:rPr>
                <w:bCs/>
              </w:rPr>
              <w:t>н</w:t>
            </w:r>
            <w:r>
              <w:rPr>
                <w:bCs/>
              </w:rPr>
              <w:t>ным Федеральным законом о фед</w:t>
            </w:r>
            <w:r>
              <w:rPr>
                <w:bCs/>
              </w:rPr>
              <w:t>е</w:t>
            </w:r>
            <w:r>
              <w:rPr>
                <w:bCs/>
              </w:rPr>
              <w:t>ральном бюджете в целях формир</w:t>
            </w:r>
            <w:r>
              <w:rPr>
                <w:bCs/>
              </w:rPr>
              <w:t>о</w:t>
            </w:r>
            <w:r>
              <w:rPr>
                <w:bCs/>
              </w:rPr>
              <w:t>вания дорожных фондов субъектов Российской Федер</w:t>
            </w:r>
            <w:r>
              <w:rPr>
                <w:bCs/>
              </w:rPr>
              <w:t>а</w:t>
            </w:r>
            <w:r>
              <w:rPr>
                <w:bCs/>
              </w:rPr>
              <w:t>ции)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7D588C" w:rsidRDefault="008A5FE2" w:rsidP="008A5FE2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1030224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2271A2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2271A2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2271A2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13,2</w:t>
            </w:r>
          </w:p>
        </w:tc>
      </w:tr>
      <w:tr w:rsidR="008A5FE2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7D588C" w:rsidRDefault="008A5FE2" w:rsidP="008A5FE2">
            <w:pPr>
              <w:spacing w:beforeLines="40" w:line="240" w:lineRule="exact"/>
              <w:rPr>
                <w:bCs/>
              </w:rPr>
            </w:pPr>
            <w:r w:rsidRPr="007D588C">
              <w:rPr>
                <w:bCs/>
              </w:rPr>
              <w:t>Доходы от уплаты акцизов на авт</w:t>
            </w:r>
            <w:r w:rsidRPr="007D588C">
              <w:rPr>
                <w:bCs/>
              </w:rPr>
              <w:t>о</w:t>
            </w:r>
            <w:r w:rsidRPr="007D588C">
              <w:rPr>
                <w:bCs/>
              </w:rPr>
              <w:t xml:space="preserve">мобильный бензин, </w:t>
            </w:r>
            <w:r>
              <w:rPr>
                <w:bCs/>
              </w:rPr>
              <w:t>подлежащие распр</w:t>
            </w:r>
            <w:r>
              <w:rPr>
                <w:bCs/>
              </w:rPr>
              <w:t>е</w:t>
            </w:r>
            <w:r>
              <w:rPr>
                <w:bCs/>
              </w:rPr>
              <w:t>делению между бюджетами суб</w:t>
            </w:r>
            <w:r>
              <w:rPr>
                <w:bCs/>
              </w:rPr>
              <w:t>ъ</w:t>
            </w:r>
            <w:r>
              <w:rPr>
                <w:bCs/>
              </w:rPr>
              <w:t xml:space="preserve">ектов </w:t>
            </w:r>
            <w:r w:rsidRPr="007D588C">
              <w:rPr>
                <w:bCs/>
              </w:rPr>
              <w:t xml:space="preserve"> Российской Федерации</w:t>
            </w:r>
            <w:r>
              <w:rPr>
                <w:bCs/>
              </w:rPr>
              <w:t xml:space="preserve"> и местными бюджетами с учетом у</w:t>
            </w:r>
            <w:r>
              <w:rPr>
                <w:bCs/>
              </w:rPr>
              <w:t>с</w:t>
            </w:r>
            <w:r>
              <w:rPr>
                <w:bCs/>
              </w:rPr>
              <w:t>тановленных дифференцированных нормативов о</w:t>
            </w:r>
            <w:r>
              <w:rPr>
                <w:bCs/>
              </w:rPr>
              <w:t>т</w:t>
            </w:r>
            <w:r>
              <w:rPr>
                <w:bCs/>
              </w:rPr>
              <w:t>числений в местные бюджеты</w:t>
            </w:r>
            <w:r w:rsidRPr="007D588C">
              <w:rPr>
                <w:bCs/>
              </w:rPr>
              <w:t xml:space="preserve"> </w:t>
            </w:r>
            <w:r>
              <w:rPr>
                <w:bCs/>
              </w:rPr>
              <w:t>(по нормативам,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ленным Федеральным законом о федеральном бюджете в целях фо</w:t>
            </w:r>
            <w:r>
              <w:rPr>
                <w:bCs/>
              </w:rPr>
              <w:t>р</w:t>
            </w:r>
            <w:r>
              <w:rPr>
                <w:bCs/>
              </w:rPr>
              <w:t>мирования дорожных фондов суб</w:t>
            </w:r>
            <w:r>
              <w:rPr>
                <w:bCs/>
              </w:rPr>
              <w:t>ъ</w:t>
            </w:r>
            <w:r>
              <w:rPr>
                <w:bCs/>
              </w:rPr>
              <w:t>ектов Российской Ф</w:t>
            </w:r>
            <w:r>
              <w:rPr>
                <w:bCs/>
              </w:rPr>
              <w:t>е</w:t>
            </w:r>
            <w:r>
              <w:rPr>
                <w:bCs/>
              </w:rPr>
              <w:t>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7D588C" w:rsidRDefault="008A5FE2" w:rsidP="008A5FE2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1030225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2271A2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2271A2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2271A2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2863,8</w:t>
            </w:r>
          </w:p>
        </w:tc>
      </w:tr>
      <w:tr w:rsidR="008A5FE2" w:rsidRPr="00A847C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7D588C" w:rsidRDefault="008A5FE2" w:rsidP="008A5FE2">
            <w:pPr>
              <w:spacing w:beforeLines="40" w:line="240" w:lineRule="exact"/>
              <w:rPr>
                <w:bCs/>
              </w:rPr>
            </w:pPr>
            <w:r w:rsidRPr="007D588C">
              <w:rPr>
                <w:bCs/>
              </w:rPr>
              <w:t>Доходы от уплаты акцизов на пр</w:t>
            </w:r>
            <w:r w:rsidRPr="007D588C">
              <w:rPr>
                <w:bCs/>
              </w:rPr>
              <w:t>я</w:t>
            </w:r>
            <w:r w:rsidRPr="007D588C">
              <w:rPr>
                <w:bCs/>
              </w:rPr>
              <w:t xml:space="preserve">могонный бензин, </w:t>
            </w:r>
            <w:r>
              <w:rPr>
                <w:bCs/>
              </w:rPr>
              <w:t>подлежащие ра</w:t>
            </w:r>
            <w:r>
              <w:rPr>
                <w:bCs/>
              </w:rPr>
              <w:t>с</w:t>
            </w:r>
            <w:r>
              <w:rPr>
                <w:bCs/>
              </w:rPr>
              <w:t xml:space="preserve">пределению между бюджетами субъектов </w:t>
            </w:r>
            <w:r w:rsidRPr="007D588C">
              <w:rPr>
                <w:bCs/>
              </w:rPr>
              <w:t xml:space="preserve"> Российской Федерации</w:t>
            </w:r>
            <w:r>
              <w:rPr>
                <w:bCs/>
              </w:rPr>
              <w:t xml:space="preserve"> и местными бюджетами с учетом у</w:t>
            </w:r>
            <w:r>
              <w:rPr>
                <w:bCs/>
              </w:rPr>
              <w:t>с</w:t>
            </w:r>
            <w:r>
              <w:rPr>
                <w:bCs/>
              </w:rPr>
              <w:t>тановленных дифференцированных нормативов о</w:t>
            </w:r>
            <w:r>
              <w:rPr>
                <w:bCs/>
              </w:rPr>
              <w:t>т</w:t>
            </w:r>
            <w:r>
              <w:rPr>
                <w:bCs/>
              </w:rPr>
              <w:t>числений в местные бюджеты</w:t>
            </w:r>
            <w:r w:rsidRPr="007D588C">
              <w:rPr>
                <w:bCs/>
              </w:rPr>
              <w:t xml:space="preserve"> </w:t>
            </w:r>
            <w:r>
              <w:rPr>
                <w:bCs/>
              </w:rPr>
              <w:t>(по нормативам,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ленным Федеральным законом о федеральном бюджете в целях фо</w:t>
            </w:r>
            <w:r>
              <w:rPr>
                <w:bCs/>
              </w:rPr>
              <w:t>р</w:t>
            </w:r>
            <w:r>
              <w:rPr>
                <w:bCs/>
              </w:rPr>
              <w:t>мирования дорожных фондов суб</w:t>
            </w:r>
            <w:r>
              <w:rPr>
                <w:bCs/>
              </w:rPr>
              <w:t>ъ</w:t>
            </w:r>
            <w:r>
              <w:rPr>
                <w:bCs/>
              </w:rPr>
              <w:t>ектов Российской Ф</w:t>
            </w:r>
            <w:r>
              <w:rPr>
                <w:bCs/>
              </w:rPr>
              <w:t>е</w:t>
            </w:r>
            <w:r>
              <w:rPr>
                <w:bCs/>
              </w:rPr>
              <w:t>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7D588C" w:rsidRDefault="008A5FE2" w:rsidP="008A5FE2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7D588C">
              <w:rPr>
                <w:bCs/>
                <w:color w:val="000000"/>
                <w:sz w:val="22"/>
                <w:szCs w:val="22"/>
              </w:rPr>
              <w:t>1030226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7D588C">
              <w:rPr>
                <w:bCs/>
                <w:color w:val="000000"/>
                <w:sz w:val="22"/>
                <w:szCs w:val="22"/>
              </w:rPr>
              <w:t>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2271A2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2271A2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2271A2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2271A2">
              <w:rPr>
                <w:bCs/>
                <w:sz w:val="22"/>
                <w:szCs w:val="22"/>
              </w:rPr>
              <w:t>-2</w:t>
            </w:r>
            <w:r>
              <w:rPr>
                <w:bCs/>
                <w:sz w:val="22"/>
                <w:szCs w:val="22"/>
              </w:rPr>
              <w:t>14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2271A2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2271A2">
              <w:rPr>
                <w:bCs/>
                <w:sz w:val="22"/>
                <w:szCs w:val="22"/>
              </w:rPr>
              <w:t>-27</w:t>
            </w:r>
            <w:r>
              <w:rPr>
                <w:bCs/>
                <w:sz w:val="22"/>
                <w:szCs w:val="22"/>
              </w:rPr>
              <w:t>3</w:t>
            </w:r>
            <w:r w:rsidRPr="002271A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A5FE2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</w:rPr>
            </w:pPr>
            <w:bookmarkStart w:id="5" w:name="RANGE!A28:D28"/>
            <w:r w:rsidRPr="00E22108">
              <w:rPr>
                <w:b/>
                <w:bCs/>
              </w:rPr>
              <w:t xml:space="preserve">Налоги на совокупный доход </w:t>
            </w:r>
            <w:bookmarkEnd w:id="5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32223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34105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36057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8A5FE2" w:rsidRPr="00E22108" w:rsidTr="008A5FE2">
        <w:trPr>
          <w:cantSplit/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Default="008A5FE2" w:rsidP="008A5FE2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Налог, взимаемый в связи с пр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менением упрощенной системы налогооблож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</w:t>
            </w:r>
            <w:r>
              <w:rPr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847C8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A847C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A847C8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96</w:t>
            </w:r>
            <w:r w:rsidRPr="00A847C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847C8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A847C8">
              <w:rPr>
                <w:b/>
                <w:bCs/>
                <w:sz w:val="22"/>
                <w:szCs w:val="22"/>
              </w:rPr>
              <w:t>32</w:t>
            </w:r>
            <w:r>
              <w:rPr>
                <w:b/>
                <w:bCs/>
                <w:sz w:val="22"/>
                <w:szCs w:val="22"/>
              </w:rPr>
              <w:t>805</w:t>
            </w:r>
            <w:r w:rsidRPr="00A847C8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847C8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34695</w:t>
            </w:r>
            <w:r w:rsidRPr="00A847C8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8A5FE2" w:rsidRPr="00E22108" w:rsidTr="008A5FE2">
        <w:trPr>
          <w:cantSplit/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920CC7" w:rsidRDefault="008A5FE2" w:rsidP="008A5FE2">
            <w:pPr>
              <w:spacing w:beforeLines="40" w:line="240" w:lineRule="exact"/>
              <w:rPr>
                <w:bCs/>
              </w:rPr>
            </w:pPr>
            <w:r w:rsidRPr="00920CC7">
              <w:rPr>
                <w:bCs/>
              </w:rPr>
              <w:t>Налог, взимаемый с налогопл</w:t>
            </w:r>
            <w:r w:rsidRPr="00920CC7">
              <w:rPr>
                <w:bCs/>
              </w:rPr>
              <w:t>а</w:t>
            </w:r>
            <w:r w:rsidRPr="00920CC7">
              <w:rPr>
                <w:bCs/>
              </w:rPr>
              <w:t>тельщиков, выбравших в качестве объекта налогоо</w:t>
            </w:r>
            <w:r w:rsidRPr="00920CC7">
              <w:rPr>
                <w:bCs/>
              </w:rPr>
              <w:t>б</w:t>
            </w:r>
            <w:r w:rsidRPr="00920CC7">
              <w:rPr>
                <w:bCs/>
              </w:rPr>
              <w:t>ложения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20CC7" w:rsidRDefault="008A5FE2" w:rsidP="008A5FE2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920CC7">
              <w:rPr>
                <w:bCs/>
                <w:color w:val="000000"/>
                <w:sz w:val="22"/>
                <w:szCs w:val="22"/>
              </w:rPr>
              <w:t>10501011010000110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61893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A61893">
              <w:rPr>
                <w:bCs/>
                <w:sz w:val="22"/>
                <w:szCs w:val="22"/>
              </w:rPr>
              <w:t>27096,0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61893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A61893">
              <w:rPr>
                <w:bCs/>
                <w:sz w:val="22"/>
                <w:szCs w:val="22"/>
              </w:rPr>
              <w:t>28246,0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61893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A61893">
              <w:rPr>
                <w:bCs/>
                <w:sz w:val="22"/>
                <w:szCs w:val="22"/>
              </w:rPr>
              <w:t>29400,0</w:t>
            </w:r>
          </w:p>
        </w:tc>
      </w:tr>
      <w:tr w:rsidR="008A5FE2" w:rsidRPr="00E22108" w:rsidTr="008A5FE2">
        <w:trPr>
          <w:cantSplit/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920CC7" w:rsidRDefault="008A5FE2" w:rsidP="008A5FE2">
            <w:pPr>
              <w:spacing w:beforeLines="40" w:line="240" w:lineRule="exact"/>
              <w:rPr>
                <w:bCs/>
              </w:rPr>
            </w:pPr>
            <w:r w:rsidRPr="00920CC7">
              <w:rPr>
                <w:bCs/>
              </w:rPr>
              <w:lastRenderedPageBreak/>
              <w:t>Налог, взимаемый с налогопл</w:t>
            </w:r>
            <w:r w:rsidRPr="00920CC7">
              <w:rPr>
                <w:bCs/>
              </w:rPr>
              <w:t>а</w:t>
            </w:r>
            <w:r w:rsidRPr="00920CC7">
              <w:rPr>
                <w:bCs/>
              </w:rPr>
              <w:t>тельщиков, выбравших в качестве объекта н</w:t>
            </w:r>
            <w:r w:rsidRPr="00920CC7">
              <w:rPr>
                <w:bCs/>
              </w:rPr>
              <w:t>а</w:t>
            </w:r>
            <w:r w:rsidRPr="00920CC7">
              <w:rPr>
                <w:bCs/>
              </w:rPr>
              <w:t>логообложения доходы, умен</w:t>
            </w:r>
            <w:r w:rsidRPr="00920CC7">
              <w:rPr>
                <w:bCs/>
              </w:rPr>
              <w:t>ь</w:t>
            </w:r>
            <w:r w:rsidRPr="00920CC7">
              <w:rPr>
                <w:bCs/>
              </w:rPr>
              <w:t>шенные на величину расходов (в том числе минимальный налог, зачисляемый в бюджеты субъектов Российской Фед</w:t>
            </w:r>
            <w:r w:rsidRPr="00920CC7">
              <w:rPr>
                <w:bCs/>
              </w:rPr>
              <w:t>е</w:t>
            </w:r>
            <w:r w:rsidRPr="00920CC7">
              <w:rPr>
                <w:bCs/>
              </w:rPr>
              <w:t>рации)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20CC7" w:rsidRDefault="008A5FE2" w:rsidP="008A5FE2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920CC7">
              <w:rPr>
                <w:bCs/>
                <w:color w:val="000000"/>
                <w:sz w:val="22"/>
                <w:szCs w:val="22"/>
              </w:rPr>
              <w:t>10501021010000110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61893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A61893">
              <w:rPr>
                <w:bCs/>
                <w:sz w:val="22"/>
                <w:szCs w:val="22"/>
              </w:rPr>
              <w:t>3900,0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61893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A61893">
              <w:rPr>
                <w:bCs/>
                <w:sz w:val="22"/>
                <w:szCs w:val="22"/>
              </w:rPr>
              <w:t>4559,0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61893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A61893">
              <w:rPr>
                <w:bCs/>
                <w:sz w:val="22"/>
                <w:szCs w:val="22"/>
              </w:rPr>
              <w:t>5295,0</w:t>
            </w:r>
          </w:p>
        </w:tc>
      </w:tr>
      <w:tr w:rsidR="008A5FE2" w:rsidRPr="00E22108" w:rsidTr="008A5FE2">
        <w:trPr>
          <w:cantSplit/>
          <w:trHeight w:val="4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F160AB" w:rsidRDefault="008A5FE2" w:rsidP="008A5FE2">
            <w:pPr>
              <w:spacing w:beforeLines="40" w:line="240" w:lineRule="exact"/>
              <w:rPr>
                <w:b/>
              </w:rPr>
            </w:pPr>
            <w:r w:rsidRPr="00F160AB">
              <w:rPr>
                <w:b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77555" w:rsidRDefault="008A5FE2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A77555">
              <w:rPr>
                <w:b/>
                <w:sz w:val="22"/>
                <w:szCs w:val="22"/>
              </w:rPr>
              <w:t>43</w:t>
            </w:r>
            <w:r>
              <w:rPr>
                <w:b/>
                <w:sz w:val="22"/>
                <w:szCs w:val="22"/>
              </w:rPr>
              <w:t>6</w:t>
            </w:r>
            <w:r w:rsidRPr="00A7755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77555" w:rsidRDefault="008A5FE2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A7755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72</w:t>
            </w:r>
            <w:r w:rsidRPr="00A7755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77555" w:rsidRDefault="008A5FE2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504</w:t>
            </w:r>
            <w:r w:rsidRPr="00A7755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</w:p>
        </w:tc>
      </w:tr>
      <w:tr w:rsidR="008A5FE2" w:rsidRPr="00E22108" w:rsidTr="008A5FE2">
        <w:trPr>
          <w:cantSplit/>
          <w:trHeight w:val="3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</w:pPr>
            <w:r>
              <w:t>Единый сельскохозяйственный н</w:t>
            </w:r>
            <w:r>
              <w:t>а</w:t>
            </w:r>
            <w:r>
              <w:t>лог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B529DB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B529DB">
              <w:rPr>
                <w:bCs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77555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77555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6</w:t>
            </w:r>
            <w:r w:rsidRPr="00A775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77555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775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72</w:t>
            </w:r>
            <w:r w:rsidRPr="00A775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77555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</w:t>
            </w:r>
            <w:r w:rsidRPr="00A775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8A5FE2" w:rsidRPr="00E22108" w:rsidTr="008A5FE2">
        <w:trPr>
          <w:cantSplit/>
          <w:trHeight w:val="7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Налог, взимаемый в связи  с пр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менением патентной системы 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лог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обложения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10504000020000110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77555" w:rsidRDefault="008A5FE2" w:rsidP="008A5FE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791</w:t>
            </w:r>
            <w:r w:rsidRPr="00A77555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77555" w:rsidRDefault="008A5FE2" w:rsidP="008A5FE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828</w:t>
            </w:r>
            <w:r w:rsidRPr="00A77555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77555" w:rsidRDefault="008A5FE2" w:rsidP="008A5FE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858</w:t>
            </w:r>
            <w:r w:rsidRPr="00A77555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8A5FE2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CB7778" w:rsidRDefault="008A5FE2" w:rsidP="008A5FE2">
            <w:pPr>
              <w:spacing w:beforeLines="40" w:line="240" w:lineRule="exact"/>
              <w:rPr>
                <w:bCs/>
              </w:rPr>
            </w:pPr>
            <w:r w:rsidRPr="00CB7778">
              <w:rPr>
                <w:bCs/>
              </w:rPr>
              <w:t>Налог, взимаемый в связи с прим</w:t>
            </w:r>
            <w:r w:rsidRPr="00CB7778">
              <w:rPr>
                <w:bCs/>
              </w:rPr>
              <w:t>е</w:t>
            </w:r>
            <w:r w:rsidRPr="00CB7778">
              <w:rPr>
                <w:bCs/>
              </w:rPr>
              <w:t>нением патентной системы налог</w:t>
            </w:r>
            <w:r w:rsidRPr="00CB7778">
              <w:rPr>
                <w:bCs/>
              </w:rPr>
              <w:t>о</w:t>
            </w:r>
            <w:r w:rsidRPr="00CB7778">
              <w:rPr>
                <w:bCs/>
              </w:rPr>
              <w:t>обложения, зачисляемый в бюдж</w:t>
            </w:r>
            <w:r w:rsidRPr="00CB7778">
              <w:rPr>
                <w:bCs/>
              </w:rPr>
              <w:t>е</w:t>
            </w:r>
            <w:r w:rsidRPr="00CB7778">
              <w:rPr>
                <w:bCs/>
              </w:rPr>
              <w:t>ты мун</w:t>
            </w:r>
            <w:r w:rsidRPr="00CB7778">
              <w:rPr>
                <w:bCs/>
              </w:rPr>
              <w:t>и</w:t>
            </w:r>
            <w:r w:rsidRPr="00CB7778">
              <w:rPr>
                <w:bCs/>
              </w:rPr>
              <w:t>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CB7778" w:rsidRDefault="008A5FE2" w:rsidP="008A5FE2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CB7778">
              <w:rPr>
                <w:bCs/>
                <w:color w:val="000000"/>
                <w:sz w:val="22"/>
                <w:szCs w:val="22"/>
              </w:rPr>
              <w:t>10504020020000110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858,0</w:t>
            </w:r>
          </w:p>
        </w:tc>
      </w:tr>
      <w:tr w:rsidR="008A5FE2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</w:rPr>
            </w:pPr>
            <w:bookmarkStart w:id="6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6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77555" w:rsidRDefault="008A5FE2" w:rsidP="008A5FE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77555" w:rsidRDefault="008A5FE2" w:rsidP="008A5FE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327</w:t>
            </w:r>
            <w:r w:rsidRPr="00A77555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77555" w:rsidRDefault="008A5FE2" w:rsidP="008A5FE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2398,0</w:t>
            </w:r>
          </w:p>
        </w:tc>
      </w:tr>
      <w:tr w:rsidR="008A5FE2" w:rsidRPr="00E22108" w:rsidTr="008A5FE2">
        <w:trPr>
          <w:cantSplit/>
          <w:trHeight w:val="10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</w:rPr>
            </w:pPr>
            <w:bookmarkStart w:id="7" w:name="RANGE!A51:D51"/>
            <w:r w:rsidRPr="00E22108">
              <w:rPr>
                <w:b/>
                <w:bCs/>
              </w:rPr>
              <w:t xml:space="preserve">Государственная пошлина </w:t>
            </w:r>
            <w:r>
              <w:rPr>
                <w:b/>
                <w:bCs/>
              </w:rPr>
              <w:t>по 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лам, рассматриваемым в судах общей юрисдикции, мировыми суд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ями</w:t>
            </w:r>
            <w:bookmarkEnd w:id="7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77555" w:rsidRDefault="008A5FE2" w:rsidP="008A5FE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77555" w:rsidRDefault="008A5FE2" w:rsidP="008A5FE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77555" w:rsidRDefault="008A5FE2" w:rsidP="008A5FE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77555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398</w:t>
            </w:r>
            <w:r w:rsidRPr="00A77555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A5FE2" w:rsidRPr="00E22108" w:rsidTr="008A5FE2">
        <w:trPr>
          <w:cantSplit/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</w:pPr>
            <w:bookmarkStart w:id="8" w:name="RANGE!A52:D52"/>
            <w:r w:rsidRPr="00F160AB">
              <w:rPr>
                <w:bCs/>
              </w:rPr>
              <w:t>Государственная пошлина по делам, рассматриваемым в судах общей юрисдикции, мировыми судьями</w:t>
            </w:r>
            <w:r w:rsidRPr="00E22108">
              <w:t xml:space="preserve"> </w:t>
            </w:r>
            <w:r>
              <w:t>(за исключением Верховного Суда Российской Федерации)</w:t>
            </w:r>
            <w:r w:rsidRPr="00E22108">
              <w:t xml:space="preserve"> </w:t>
            </w:r>
            <w:bookmarkEnd w:id="8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1080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E22108">
              <w:rPr>
                <w:color w:val="000000"/>
                <w:sz w:val="22"/>
                <w:szCs w:val="22"/>
              </w:rPr>
              <w:t>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2398,0</w:t>
            </w:r>
          </w:p>
        </w:tc>
      </w:tr>
      <w:tr w:rsidR="008A5FE2" w:rsidRPr="00A77555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4C4614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4C4614">
              <w:rPr>
                <w:b/>
                <w:bCs/>
                <w:sz w:val="22"/>
                <w:szCs w:val="22"/>
              </w:rPr>
              <w:t>6125,8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4C4614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4C4614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6124</w:t>
            </w:r>
            <w:r w:rsidRPr="004C4614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8A5FE2" w:rsidRPr="00E22108" w:rsidTr="008A5FE2">
        <w:trPr>
          <w:cantSplit/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</w:rPr>
            </w:pPr>
            <w:bookmarkStart w:id="9" w:name="RANGE!A68:D68"/>
            <w:r w:rsidRPr="00E22108">
              <w:rPr>
                <w:b/>
                <w:bCs/>
              </w:rPr>
              <w:t>Доходы от использования имущ</w:t>
            </w:r>
            <w:r w:rsidRPr="00E22108">
              <w:rPr>
                <w:b/>
                <w:bCs/>
              </w:rPr>
              <w:t>е</w:t>
            </w:r>
            <w:r w:rsidRPr="00E22108">
              <w:rPr>
                <w:b/>
                <w:bCs/>
              </w:rPr>
              <w:t>ства, находящегося в государс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венной и муниципальной собс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венности</w:t>
            </w:r>
            <w:bookmarkEnd w:id="9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485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597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709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8A5FE2" w:rsidRPr="00E22108" w:rsidTr="008A5FE2">
        <w:trPr>
          <w:cantSplit/>
          <w:trHeight w:val="19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</w:rPr>
            </w:pPr>
            <w:bookmarkStart w:id="10" w:name="RANGE!A71:D71"/>
            <w:r w:rsidRPr="00E22108">
              <w:rPr>
                <w:b/>
                <w:bCs/>
              </w:rPr>
              <w:t>Доходы, получаемые в виде арендной либо иной платы за п</w:t>
            </w:r>
            <w:r w:rsidRPr="00E22108">
              <w:rPr>
                <w:b/>
                <w:bCs/>
              </w:rPr>
              <w:t>е</w:t>
            </w:r>
            <w:r w:rsidRPr="00E22108">
              <w:rPr>
                <w:b/>
                <w:bCs/>
              </w:rPr>
              <w:t>редачу в возмездное пользование государственного и муниципал</w:t>
            </w:r>
            <w:r w:rsidRPr="00E22108">
              <w:rPr>
                <w:b/>
                <w:bCs/>
              </w:rPr>
              <w:t>ь</w:t>
            </w:r>
            <w:r w:rsidRPr="00E22108">
              <w:rPr>
                <w:b/>
                <w:bCs/>
              </w:rPr>
              <w:t>ного имущ</w:t>
            </w:r>
            <w:r w:rsidRPr="00E22108">
              <w:rPr>
                <w:b/>
                <w:bCs/>
              </w:rPr>
              <w:t>е</w:t>
            </w:r>
            <w:r w:rsidRPr="00E22108">
              <w:rPr>
                <w:b/>
                <w:bCs/>
              </w:rPr>
              <w:t>ства (за исключением имущества бюджетных и авт</w:t>
            </w:r>
            <w:r w:rsidRPr="00E22108">
              <w:rPr>
                <w:b/>
                <w:bCs/>
              </w:rPr>
              <w:t>о</w:t>
            </w:r>
            <w:r w:rsidRPr="00E22108">
              <w:rPr>
                <w:b/>
                <w:bCs/>
              </w:rPr>
              <w:t>номных учреждений, а также имущества государственных и муниципальных унитарных предприятий, в том числе казе</w:t>
            </w:r>
            <w:r w:rsidRPr="00E22108">
              <w:rPr>
                <w:b/>
                <w:bCs/>
              </w:rPr>
              <w:t>н</w:t>
            </w:r>
            <w:r w:rsidRPr="00E22108">
              <w:rPr>
                <w:b/>
                <w:bCs/>
              </w:rPr>
              <w:t>ных)</w:t>
            </w:r>
            <w:bookmarkEnd w:id="10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100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200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300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8A5FE2" w:rsidRPr="00E22108" w:rsidTr="008A5FE2">
        <w:trPr>
          <w:cantSplit/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</w:pPr>
            <w:bookmarkStart w:id="11" w:name="RANGE!A72:D72"/>
            <w:r w:rsidRPr="00E22108">
              <w:t>Доходы, получаемые в виде арен</w:t>
            </w:r>
            <w:r w:rsidRPr="00E22108">
              <w:t>д</w:t>
            </w:r>
            <w:r w:rsidRPr="00E22108">
              <w:t>ной платы за земельные участки, государственная собственность на которые не разграничена, а также средства от продажи права на з</w:t>
            </w:r>
            <w:r w:rsidRPr="00E22108">
              <w:t>а</w:t>
            </w:r>
            <w:r w:rsidRPr="00E22108">
              <w:t>ключение договоров аренды ук</w:t>
            </w:r>
            <w:r w:rsidRPr="00E22108">
              <w:t>а</w:t>
            </w:r>
            <w:r w:rsidRPr="00E22108">
              <w:t>занных земельных участков</w:t>
            </w:r>
            <w:bookmarkEnd w:id="11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B18CA">
              <w:rPr>
                <w:sz w:val="22"/>
                <w:szCs w:val="22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8A5FE2" w:rsidRPr="00E22108" w:rsidTr="008A5FE2">
        <w:trPr>
          <w:cantSplit/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</w:pPr>
            <w:bookmarkStart w:id="12" w:name="RANGE!A73:D73"/>
            <w:proofErr w:type="gramStart"/>
            <w:r w:rsidRPr="00E22108">
              <w:lastRenderedPageBreak/>
              <w:t>Доходы, получаемые в виде арен</w:t>
            </w:r>
            <w:r w:rsidRPr="00E22108">
              <w:t>д</w:t>
            </w:r>
            <w:r w:rsidRPr="00E22108">
              <w:t>ной платы за земельные участки, государственная собственность на которые не разграничена и которые распол</w:t>
            </w:r>
            <w:r w:rsidRPr="00E22108">
              <w:t>о</w:t>
            </w:r>
            <w:r w:rsidRPr="00E22108">
              <w:t>жены в границах</w:t>
            </w:r>
            <w:r>
              <w:t xml:space="preserve"> сельских </w:t>
            </w:r>
            <w:r w:rsidRPr="00E22108">
              <w:t xml:space="preserve"> </w:t>
            </w:r>
            <w:r>
              <w:t>поселений  и межселенных терр</w:t>
            </w:r>
            <w:r>
              <w:t>и</w:t>
            </w:r>
            <w:r>
              <w:t>торий муниципальных районов,</w:t>
            </w:r>
            <w:r w:rsidRPr="00E22108">
              <w:t xml:space="preserve"> а также средства от продажи права на заключение договоров аренды ук</w:t>
            </w:r>
            <w:r w:rsidRPr="00E22108">
              <w:t>а</w:t>
            </w:r>
            <w:r w:rsidRPr="00E22108">
              <w:t>занных земельных уч</w:t>
            </w:r>
            <w:r w:rsidRPr="00E22108">
              <w:t>а</w:t>
            </w:r>
            <w:r w:rsidRPr="00E22108">
              <w:t>стков</w:t>
            </w:r>
            <w:bookmarkEnd w:id="12"/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305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700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750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8A5FE2" w:rsidRPr="00E22108" w:rsidTr="008A5FE2">
        <w:trPr>
          <w:cantSplit/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</w:pPr>
            <w:r w:rsidRPr="00E22108">
              <w:t>Доходы, получаемые в виде арен</w:t>
            </w:r>
            <w:r w:rsidRPr="00E22108">
              <w:t>д</w:t>
            </w:r>
            <w:r w:rsidRPr="00E22108">
              <w:t>ной платы за земельные участки, государственная собственность на которые не разграничена и которые распол</w:t>
            </w:r>
            <w:r w:rsidRPr="00E22108">
              <w:t>о</w:t>
            </w:r>
            <w:r w:rsidRPr="00E22108">
              <w:t>жены в границах</w:t>
            </w:r>
            <w:r>
              <w:t xml:space="preserve"> городских </w:t>
            </w:r>
            <w:r w:rsidRPr="00E22108">
              <w:t xml:space="preserve"> </w:t>
            </w:r>
            <w:r>
              <w:t>поселений</w:t>
            </w:r>
            <w:r w:rsidRPr="00E22108">
              <w:t>, а также средства от пр</w:t>
            </w:r>
            <w:r w:rsidRPr="00E22108">
              <w:t>о</w:t>
            </w:r>
            <w:r w:rsidRPr="00E22108">
              <w:t>дажи права на заключение догов</w:t>
            </w:r>
            <w:r w:rsidRPr="00E22108">
              <w:t>о</w:t>
            </w:r>
            <w:r w:rsidRPr="00E22108">
              <w:t>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313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490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  <w:r w:rsidRPr="00AB18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55</w:t>
            </w:r>
            <w:r w:rsidRPr="00AB18CA">
              <w:rPr>
                <w:sz w:val="22"/>
                <w:szCs w:val="22"/>
              </w:rPr>
              <w:t>0,0</w:t>
            </w:r>
          </w:p>
        </w:tc>
      </w:tr>
      <w:tr w:rsidR="008A5FE2" w:rsidRPr="00E22108" w:rsidTr="008A5FE2">
        <w:trPr>
          <w:cantSplit/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</w:pPr>
            <w:proofErr w:type="gramStart"/>
            <w:r>
              <w:t>Доходы, получаемые в виде арен</w:t>
            </w:r>
            <w:r>
              <w:t>д</w:t>
            </w:r>
            <w:r>
              <w:t>ной платы за земли после разгран</w:t>
            </w:r>
            <w:r>
              <w:t>и</w:t>
            </w:r>
            <w:r>
              <w:t>чения государственной собственн</w:t>
            </w:r>
            <w:r>
              <w:t>о</w:t>
            </w:r>
            <w:r>
              <w:t>сти на землю, а также средства от продажи права на заключение дог</w:t>
            </w:r>
            <w:r>
              <w:t>о</w:t>
            </w:r>
            <w:r>
              <w:t>воров аре</w:t>
            </w:r>
            <w:r>
              <w:t>н</w:t>
            </w:r>
            <w:r>
              <w:t>ды указанных земельных участков (за исключением земел</w:t>
            </w:r>
            <w:r>
              <w:t>ь</w:t>
            </w:r>
            <w:r>
              <w:t>ных участков бюджетных и авт</w:t>
            </w:r>
            <w:r>
              <w:t>о</w:t>
            </w:r>
            <w:r>
              <w:t>номных учрежд</w:t>
            </w:r>
            <w:r>
              <w:t>е</w:t>
            </w:r>
            <w:r>
              <w:t>ний)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05E99" w:rsidRDefault="008A5FE2" w:rsidP="008A5FE2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111050</w:t>
            </w:r>
            <w:r>
              <w:rPr>
                <w:color w:val="000000"/>
                <w:sz w:val="22"/>
                <w:szCs w:val="22"/>
              </w:rPr>
              <w:t>2005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</w:t>
            </w:r>
          </w:p>
        </w:tc>
      </w:tr>
      <w:tr w:rsidR="008A5FE2" w:rsidRPr="00E22108" w:rsidTr="008A5FE2">
        <w:trPr>
          <w:cantSplit/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</w:pPr>
            <w:proofErr w:type="gramStart"/>
            <w:r>
              <w:t>Доходы, получаемые в виде арен</w:t>
            </w:r>
            <w:r>
              <w:t>д</w:t>
            </w:r>
            <w:r>
              <w:t>ной платы, а также средства от пр</w:t>
            </w:r>
            <w:r>
              <w:t>о</w:t>
            </w:r>
            <w:r>
              <w:t>дажи права на заключение догов</w:t>
            </w:r>
            <w:r>
              <w:t>о</w:t>
            </w:r>
            <w:r>
              <w:t>ров аре</w:t>
            </w:r>
            <w:r>
              <w:t>н</w:t>
            </w:r>
            <w:r>
              <w:t>ды за земли, находящиеся в собственности муниципальных ра</w:t>
            </w:r>
            <w:r>
              <w:t>й</w:t>
            </w:r>
            <w:r>
              <w:t>онов (за исключением земельных участков муниципальных бюдже</w:t>
            </w:r>
            <w:r>
              <w:t>т</w:t>
            </w:r>
            <w:r>
              <w:t>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05E99" w:rsidRDefault="008A5FE2" w:rsidP="008A5FE2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111050</w:t>
            </w:r>
            <w:r>
              <w:rPr>
                <w:color w:val="000000"/>
                <w:sz w:val="22"/>
                <w:szCs w:val="22"/>
              </w:rPr>
              <w:t>2505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</w:t>
            </w:r>
          </w:p>
        </w:tc>
      </w:tr>
      <w:tr w:rsidR="008A5FE2" w:rsidRPr="00E22108" w:rsidTr="008A5FE2">
        <w:trPr>
          <w:cantSplit/>
          <w:trHeight w:val="10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</w:pPr>
            <w:bookmarkStart w:id="13" w:name="RANGE!A76:D76"/>
            <w:r w:rsidRPr="00E22108">
              <w:t>Доходы от сдачи в аренду имущес</w:t>
            </w:r>
            <w:r w:rsidRPr="00E22108">
              <w:t>т</w:t>
            </w:r>
            <w:r w:rsidRPr="00E22108">
              <w:t xml:space="preserve">ва, </w:t>
            </w:r>
            <w:r>
              <w:t>составляющего государстве</w:t>
            </w:r>
            <w:r>
              <w:t>н</w:t>
            </w:r>
            <w:r>
              <w:t>ную (муниципальную) казну (за и</w:t>
            </w:r>
            <w:r>
              <w:t>с</w:t>
            </w:r>
            <w:r>
              <w:t>ключением земельных учас</w:t>
            </w:r>
            <w:r>
              <w:t>т</w:t>
            </w:r>
            <w:r>
              <w:t>ков)</w:t>
            </w:r>
            <w:bookmarkEnd w:id="13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05E99" w:rsidRDefault="008A5FE2" w:rsidP="008A5FE2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F05E99">
              <w:rPr>
                <w:bCs/>
                <w:color w:val="000000"/>
                <w:sz w:val="22"/>
                <w:szCs w:val="22"/>
              </w:rPr>
              <w:t>111050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Pr="00F05E99">
              <w:rPr>
                <w:bCs/>
                <w:color w:val="000000"/>
                <w:sz w:val="22"/>
                <w:szCs w:val="22"/>
              </w:rPr>
              <w:t>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8A5FE2" w:rsidRPr="00E22108" w:rsidTr="008A5FE2">
        <w:trPr>
          <w:cantSplit/>
          <w:trHeight w:val="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</w:pPr>
            <w:bookmarkStart w:id="14" w:name="RANGE!A77:D77"/>
            <w:r w:rsidRPr="00E22108">
              <w:t>Доходы от сдачи в аренду имущес</w:t>
            </w:r>
            <w:r w:rsidRPr="00E22108">
              <w:t>т</w:t>
            </w:r>
            <w:r w:rsidRPr="00E22108">
              <w:t xml:space="preserve">ва, </w:t>
            </w:r>
            <w:r>
              <w:t>составляющего казну муниц</w:t>
            </w:r>
            <w:r>
              <w:t>и</w:t>
            </w:r>
            <w:r>
              <w:t>пальных районов (за исключением земельных участков)</w:t>
            </w:r>
            <w:bookmarkEnd w:id="14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111050</w:t>
            </w:r>
            <w:r>
              <w:rPr>
                <w:color w:val="000000"/>
                <w:sz w:val="22"/>
                <w:szCs w:val="22"/>
              </w:rPr>
              <w:t>75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8A5FE2" w:rsidRPr="00E22108" w:rsidTr="008A5FE2">
        <w:trPr>
          <w:cantSplit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</w:pPr>
            <w:r>
              <w:t>Прочие поступления от использов</w:t>
            </w:r>
            <w:r>
              <w:t>а</w:t>
            </w:r>
            <w:r>
              <w:t>ния имущества, находящегося в г</w:t>
            </w:r>
            <w:r>
              <w:t>о</w:t>
            </w:r>
            <w:r>
              <w:t>сударственной и муниципальной собственности (за исключением имущества бюджетных и автоно</w:t>
            </w:r>
            <w:r>
              <w:t>м</w:t>
            </w:r>
            <w:r>
              <w:t>ных учреждений, а также имущес</w:t>
            </w:r>
            <w:r>
              <w:t>т</w:t>
            </w:r>
            <w:r>
              <w:t>ва  государственных  и муниц</w:t>
            </w:r>
            <w:r>
              <w:t>и</w:t>
            </w:r>
            <w:r>
              <w:t>пальных  унитарных предпр</w:t>
            </w:r>
            <w:r>
              <w:t>и</w:t>
            </w:r>
            <w:r>
              <w:t>ятий, в том числе казе</w:t>
            </w:r>
            <w:r>
              <w:t>н</w:t>
            </w:r>
            <w:r>
              <w:t>ных)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05E99" w:rsidRDefault="008A5FE2" w:rsidP="008A5FE2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1110</w:t>
            </w:r>
            <w:r>
              <w:rPr>
                <w:color w:val="000000"/>
                <w:sz w:val="22"/>
                <w:szCs w:val="22"/>
              </w:rPr>
              <w:t>9040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85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95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8A5FE2" w:rsidRPr="00E22108" w:rsidTr="008A5FE2">
        <w:trPr>
          <w:cantSplit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</w:pPr>
            <w:r>
              <w:lastRenderedPageBreak/>
              <w:t>Прочие поступления от использов</w:t>
            </w:r>
            <w:r>
              <w:t>а</w:t>
            </w:r>
            <w:r>
              <w:t>ния имущества, находящегося в собственности муниципальных ра</w:t>
            </w:r>
            <w:r>
              <w:t>й</w:t>
            </w:r>
            <w:r>
              <w:t>онов (за исключением имущества муниципальных бюджетных и авт</w:t>
            </w:r>
            <w:r>
              <w:t>о</w:t>
            </w:r>
            <w:r>
              <w:t>номных учреждений, а также им</w:t>
            </w:r>
            <w:r>
              <w:t>у</w:t>
            </w:r>
            <w:r>
              <w:t>щества муниципал</w:t>
            </w:r>
            <w:r>
              <w:t>ь</w:t>
            </w:r>
            <w:r>
              <w:t>ных 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05E99" w:rsidRDefault="008A5FE2" w:rsidP="008A5FE2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1110</w:t>
            </w:r>
            <w:r>
              <w:rPr>
                <w:color w:val="000000"/>
                <w:sz w:val="22"/>
                <w:szCs w:val="22"/>
              </w:rPr>
              <w:t>9045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85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90</w:t>
            </w:r>
            <w:r w:rsidRPr="00AB18C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B18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95</w:t>
            </w:r>
            <w:r w:rsidRPr="00AB18CA">
              <w:rPr>
                <w:sz w:val="22"/>
                <w:szCs w:val="22"/>
              </w:rPr>
              <w:t>,0</w:t>
            </w:r>
          </w:p>
        </w:tc>
      </w:tr>
      <w:tr w:rsidR="008A5FE2" w:rsidRPr="00E22108" w:rsidTr="008A5FE2">
        <w:trPr>
          <w:cantSplit/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</w:rPr>
            </w:pPr>
            <w:bookmarkStart w:id="15" w:name="RANGE!A81:D81"/>
            <w:r w:rsidRPr="00E22108">
              <w:rPr>
                <w:b/>
                <w:bCs/>
              </w:rPr>
              <w:t>Платежи при пользовании пр</w:t>
            </w:r>
            <w:r w:rsidRPr="00E22108">
              <w:rPr>
                <w:b/>
                <w:bCs/>
              </w:rPr>
              <w:t>и</w:t>
            </w:r>
            <w:r w:rsidRPr="00E22108">
              <w:rPr>
                <w:b/>
                <w:bCs/>
              </w:rPr>
              <w:t>родными ресурсами</w:t>
            </w:r>
            <w:bookmarkEnd w:id="15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11200000000000000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103,0</w:t>
            </w:r>
          </w:p>
        </w:tc>
      </w:tr>
      <w:tr w:rsidR="008A5FE2" w:rsidRPr="00E22108" w:rsidTr="008A5FE2">
        <w:trPr>
          <w:cantSplit/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</w:rPr>
            </w:pPr>
            <w:bookmarkStart w:id="16" w:name="RANGE!A82:D82"/>
            <w:r w:rsidRPr="00E22108">
              <w:rPr>
                <w:b/>
                <w:bCs/>
              </w:rPr>
              <w:t>Плата за негативное воздействие на о</w:t>
            </w:r>
            <w:r w:rsidRPr="00E22108">
              <w:rPr>
                <w:b/>
                <w:bCs/>
              </w:rPr>
              <w:t>к</w:t>
            </w:r>
            <w:r w:rsidRPr="00E22108">
              <w:rPr>
                <w:b/>
                <w:bCs/>
              </w:rPr>
              <w:t>ружающую среду</w:t>
            </w:r>
            <w:bookmarkEnd w:id="16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11201000010000120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103,0</w:t>
            </w:r>
          </w:p>
        </w:tc>
      </w:tr>
      <w:tr w:rsidR="008A5FE2" w:rsidRPr="00E22108" w:rsidTr="008A5FE2">
        <w:trPr>
          <w:cantSplit/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jc w:val="both"/>
              <w:rPr>
                <w:color w:val="000000"/>
              </w:rPr>
            </w:pPr>
            <w:r w:rsidRPr="00E22108">
              <w:rPr>
                <w:color w:val="000000"/>
              </w:rPr>
              <w:t>Плата за выбросы загрязняющих веществ в атмосферный воздух ст</w:t>
            </w:r>
            <w:r w:rsidRPr="00E22108">
              <w:rPr>
                <w:color w:val="000000"/>
              </w:rPr>
              <w:t>а</w:t>
            </w:r>
            <w:r w:rsidRPr="00E22108">
              <w:rPr>
                <w:color w:val="000000"/>
              </w:rPr>
              <w:t>ционарными об</w:t>
            </w:r>
            <w:r w:rsidRPr="00E22108">
              <w:rPr>
                <w:color w:val="000000"/>
              </w:rPr>
              <w:t>ъ</w:t>
            </w:r>
            <w:r w:rsidRPr="00E22108">
              <w:rPr>
                <w:color w:val="000000"/>
              </w:rPr>
              <w:t>ектами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11201010010000120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61893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61893">
              <w:rPr>
                <w:sz w:val="22"/>
                <w:szCs w:val="22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61893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6189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A618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61893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6189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A618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8A5FE2" w:rsidRPr="00E22108" w:rsidTr="008A5FE2">
        <w:trPr>
          <w:cantSplit/>
          <w:trHeight w:val="6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2B36C9" w:rsidRDefault="008A5FE2" w:rsidP="008A5FE2">
            <w:pPr>
              <w:spacing w:beforeLines="40" w:line="240" w:lineRule="exact"/>
              <w:rPr>
                <w:bCs/>
              </w:rPr>
            </w:pPr>
            <w:r w:rsidRPr="002B36C9">
              <w:rPr>
                <w:bCs/>
              </w:rPr>
              <w:t>Плата за сбросы загрязняющих в</w:t>
            </w:r>
            <w:r w:rsidRPr="002B36C9">
              <w:rPr>
                <w:bCs/>
              </w:rPr>
              <w:t>е</w:t>
            </w:r>
            <w:r w:rsidRPr="002B36C9">
              <w:rPr>
                <w:bCs/>
              </w:rPr>
              <w:t>ществ в водные объекты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112010</w:t>
            </w:r>
            <w:r>
              <w:rPr>
                <w:color w:val="000000"/>
                <w:sz w:val="22"/>
                <w:szCs w:val="22"/>
              </w:rPr>
              <w:t>3</w:t>
            </w:r>
            <w:r w:rsidRPr="00E22108">
              <w:rPr>
                <w:color w:val="000000"/>
                <w:sz w:val="22"/>
                <w:szCs w:val="22"/>
              </w:rPr>
              <w:t>0010000120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61893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A61893">
              <w:rPr>
                <w:bCs/>
                <w:sz w:val="22"/>
                <w:szCs w:val="22"/>
              </w:rPr>
              <w:t>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61893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A61893">
              <w:rPr>
                <w:bCs/>
                <w:sz w:val="22"/>
                <w:szCs w:val="22"/>
              </w:rPr>
              <w:t>3,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61893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</w:t>
            </w:r>
            <w:r w:rsidRPr="00A61893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</w:t>
            </w:r>
          </w:p>
        </w:tc>
      </w:tr>
      <w:tr w:rsidR="008A5FE2" w:rsidRPr="00E22108" w:rsidTr="008A5FE2">
        <w:trPr>
          <w:cantSplit/>
          <w:trHeight w:val="6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 от продажи материал</w:t>
            </w:r>
            <w:r w:rsidRPr="00E22108">
              <w:rPr>
                <w:b/>
                <w:bCs/>
              </w:rPr>
              <w:t>ь</w:t>
            </w:r>
            <w:r w:rsidRPr="00E22108">
              <w:rPr>
                <w:b/>
                <w:bCs/>
              </w:rPr>
              <w:t>ных и н</w:t>
            </w:r>
            <w:r w:rsidRPr="00E22108">
              <w:rPr>
                <w:b/>
                <w:bCs/>
              </w:rPr>
              <w:t>е</w:t>
            </w:r>
            <w:r w:rsidRPr="00E22108">
              <w:rPr>
                <w:b/>
                <w:bCs/>
              </w:rPr>
              <w:t>материальных активов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756,8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1758,8</w:t>
            </w:r>
          </w:p>
        </w:tc>
      </w:tr>
      <w:tr w:rsidR="008A5FE2" w:rsidRPr="00E22108" w:rsidTr="008A5FE2">
        <w:trPr>
          <w:cantSplit/>
          <w:trHeight w:val="6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 от реализации имущес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ва, находящегося в государстве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ной и муниципальной собстве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ности (за исключением имущес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ва бюджетных и автономных у</w:t>
            </w:r>
            <w:r>
              <w:rPr>
                <w:b/>
                <w:bCs/>
              </w:rPr>
              <w:t>ч</w:t>
            </w:r>
            <w:r>
              <w:rPr>
                <w:b/>
                <w:bCs/>
              </w:rPr>
              <w:t>реждений, а также имущества г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сударственных и муниципальных унитарных предприятий, в том числе казе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ных)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11402000000000000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1F505B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1F505B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66,2</w:t>
            </w:r>
          </w:p>
        </w:tc>
      </w:tr>
      <w:tr w:rsidR="008A5FE2" w:rsidRPr="00E22108" w:rsidTr="008A5FE2">
        <w:trPr>
          <w:cantSplit/>
          <w:trHeight w:val="6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A24966" w:rsidRDefault="008A5FE2" w:rsidP="008A5FE2">
            <w:pPr>
              <w:spacing w:beforeLines="40" w:line="240" w:lineRule="exact"/>
              <w:rPr>
                <w:bCs/>
              </w:rPr>
            </w:pPr>
            <w:r w:rsidRPr="00A24966">
              <w:rPr>
                <w:bCs/>
              </w:rPr>
              <w:t>Доходы от реализации иного им</w:t>
            </w:r>
            <w:r w:rsidRPr="00A24966">
              <w:rPr>
                <w:bCs/>
              </w:rPr>
              <w:t>у</w:t>
            </w:r>
            <w:r w:rsidRPr="00A24966">
              <w:rPr>
                <w:bCs/>
              </w:rPr>
              <w:t>щества, находящегося в собстве</w:t>
            </w:r>
            <w:r w:rsidRPr="00A24966">
              <w:rPr>
                <w:bCs/>
              </w:rPr>
              <w:t>н</w:t>
            </w:r>
            <w:r w:rsidRPr="00A24966">
              <w:rPr>
                <w:bCs/>
              </w:rPr>
              <w:t>ности муниципальных районов (за исключением имущества муниц</w:t>
            </w:r>
            <w:r w:rsidRPr="00A24966">
              <w:rPr>
                <w:bCs/>
              </w:rPr>
              <w:t>и</w:t>
            </w:r>
            <w:r w:rsidRPr="00A24966">
              <w:rPr>
                <w:bCs/>
              </w:rPr>
              <w:t>пальных бю</w:t>
            </w:r>
            <w:r w:rsidRPr="00A24966">
              <w:rPr>
                <w:bCs/>
              </w:rPr>
              <w:t>д</w:t>
            </w:r>
            <w:r w:rsidRPr="00A24966">
              <w:rPr>
                <w:bCs/>
              </w:rPr>
              <w:t>жетных и автономных учреждений, а также имущества муниципальных унитарных пре</w:t>
            </w:r>
            <w:r w:rsidRPr="00A24966">
              <w:rPr>
                <w:bCs/>
              </w:rPr>
              <w:t>д</w:t>
            </w:r>
            <w:r w:rsidRPr="00A24966">
              <w:rPr>
                <w:bCs/>
              </w:rPr>
              <w:t>приятий, в том числе казенных), в части реализации основных средств по указанному имущес</w:t>
            </w:r>
            <w:r w:rsidRPr="00A24966">
              <w:rPr>
                <w:bCs/>
              </w:rPr>
              <w:t>т</w:t>
            </w:r>
            <w:r w:rsidRPr="00A24966">
              <w:rPr>
                <w:bCs/>
              </w:rPr>
              <w:t>ву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24966" w:rsidRDefault="008A5FE2" w:rsidP="008A5FE2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11402053050000410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66,2</w:t>
            </w:r>
          </w:p>
        </w:tc>
      </w:tr>
      <w:tr w:rsidR="008A5FE2" w:rsidRPr="00E22108" w:rsidTr="008A5FE2">
        <w:trPr>
          <w:cantSplit/>
          <w:trHeight w:val="104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17" w:name="RANGE!A106:D106"/>
            <w:r w:rsidRPr="00E22108">
              <w:rPr>
                <w:b/>
                <w:bCs/>
              </w:rPr>
              <w:t>Доходы от продажи земельных участков, находящихся в госуда</w:t>
            </w:r>
            <w:r w:rsidRPr="00E22108">
              <w:rPr>
                <w:b/>
                <w:bCs/>
              </w:rPr>
              <w:t>р</w:t>
            </w:r>
            <w:r w:rsidRPr="00E22108">
              <w:rPr>
                <w:b/>
                <w:bCs/>
              </w:rPr>
              <w:t>ственной и муниципальной со</w:t>
            </w:r>
            <w:r w:rsidRPr="00E22108">
              <w:rPr>
                <w:b/>
                <w:bCs/>
              </w:rPr>
              <w:t>б</w:t>
            </w:r>
            <w:r w:rsidRPr="00E22108">
              <w:rPr>
                <w:b/>
                <w:bCs/>
              </w:rPr>
              <w:t xml:space="preserve">ственности </w:t>
            </w:r>
            <w:bookmarkEnd w:id="17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11406000000000430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1688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02708B" w:rsidRDefault="008A5FE2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02708B">
              <w:rPr>
                <w:b/>
                <w:sz w:val="22"/>
                <w:szCs w:val="22"/>
              </w:rPr>
              <w:t>1690,6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02708B" w:rsidRDefault="008A5FE2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02708B">
              <w:rPr>
                <w:b/>
                <w:sz w:val="22"/>
                <w:szCs w:val="22"/>
              </w:rPr>
              <w:t>1692,6</w:t>
            </w:r>
          </w:p>
        </w:tc>
      </w:tr>
      <w:tr w:rsidR="008A5FE2" w:rsidRPr="007F2ACD" w:rsidTr="008A5FE2">
        <w:trPr>
          <w:cantSplit/>
          <w:trHeight w:val="104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земельных участков, государственная собс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венность на которые не разгр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ничена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11406010000000430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1556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1556</w:t>
            </w:r>
            <w:r w:rsidRPr="00F6104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  <w:tr w:rsidR="008A5FE2" w:rsidRPr="00E22108" w:rsidTr="008A5FE2">
        <w:trPr>
          <w:cantSplit/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jc w:val="both"/>
            </w:pPr>
            <w:bookmarkStart w:id="18" w:name="RANGE!A108:D108"/>
            <w:r w:rsidRPr="00E22108">
              <w:t>Доходы от продажи земельных уч</w:t>
            </w:r>
            <w:r w:rsidRPr="00E22108">
              <w:t>а</w:t>
            </w:r>
            <w:r w:rsidRPr="00E22108">
              <w:t>стков, государственная собстве</w:t>
            </w:r>
            <w:r w:rsidRPr="00E22108">
              <w:t>н</w:t>
            </w:r>
            <w:r w:rsidRPr="00E22108">
              <w:t xml:space="preserve">ность на которые не разграничена и которые расположены в границах </w:t>
            </w:r>
            <w:r>
              <w:t>сельских п</w:t>
            </w:r>
            <w:r>
              <w:t>о</w:t>
            </w:r>
            <w:r>
              <w:t>селений</w:t>
            </w:r>
            <w:bookmarkEnd w:id="18"/>
            <w:r>
              <w:t xml:space="preserve"> и межселенных территорий муниципальных ра</w:t>
            </w:r>
            <w:r>
              <w:t>й</w:t>
            </w:r>
            <w:r>
              <w:t>онов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1140601</w:t>
            </w:r>
            <w:r>
              <w:rPr>
                <w:color w:val="000000"/>
                <w:sz w:val="22"/>
                <w:szCs w:val="22"/>
              </w:rPr>
              <w:t>305</w:t>
            </w:r>
            <w:r w:rsidRPr="00E22108">
              <w:rPr>
                <w:color w:val="000000"/>
                <w:sz w:val="22"/>
                <w:szCs w:val="22"/>
              </w:rPr>
              <w:t>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  <w:r w:rsidRPr="00AB18C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720,8</w:t>
            </w:r>
          </w:p>
        </w:tc>
      </w:tr>
      <w:tr w:rsidR="008A5FE2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jc w:val="both"/>
            </w:pPr>
            <w:r w:rsidRPr="00E22108">
              <w:lastRenderedPageBreak/>
              <w:t>Доходы от продажи земельных уч</w:t>
            </w:r>
            <w:r w:rsidRPr="00E22108">
              <w:t>а</w:t>
            </w:r>
            <w:r w:rsidRPr="00E22108">
              <w:t>стков, государственная собстве</w:t>
            </w:r>
            <w:r w:rsidRPr="00E22108">
              <w:t>н</w:t>
            </w:r>
            <w:r w:rsidRPr="00E22108">
              <w:t>ность на которые не разграничена и которые расположены в границах</w:t>
            </w:r>
            <w:r>
              <w:t xml:space="preserve">  городских </w:t>
            </w:r>
            <w:r w:rsidRPr="00E22108">
              <w:t xml:space="preserve"> </w:t>
            </w:r>
            <w:r>
              <w:t>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1140601</w:t>
            </w:r>
            <w:r>
              <w:rPr>
                <w:color w:val="000000"/>
                <w:sz w:val="22"/>
                <w:szCs w:val="22"/>
              </w:rPr>
              <w:t>313</w:t>
            </w:r>
            <w:r w:rsidRPr="00E22108">
              <w:rPr>
                <w:color w:val="000000"/>
                <w:sz w:val="22"/>
                <w:szCs w:val="22"/>
              </w:rPr>
              <w:t>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835</w:t>
            </w:r>
            <w:r w:rsidRPr="00AB18C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</w:tr>
      <w:tr w:rsidR="008A5FE2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Default="008A5FE2" w:rsidP="008A5FE2">
            <w:pPr>
              <w:spacing w:beforeLines="40" w:line="240" w:lineRule="exact"/>
              <w:jc w:val="both"/>
              <w:rPr>
                <w:b/>
              </w:rPr>
            </w:pPr>
            <w:r>
              <w:rPr>
                <w:b/>
              </w:rPr>
              <w:t>Доходы от продажи земельных участков, государственная собс</w:t>
            </w:r>
            <w:r>
              <w:rPr>
                <w:b/>
              </w:rPr>
              <w:t>т</w:t>
            </w:r>
            <w:r>
              <w:rPr>
                <w:b/>
              </w:rPr>
              <w:t>венность на которые разгранич</w:t>
            </w:r>
            <w:r>
              <w:rPr>
                <w:b/>
              </w:rPr>
              <w:t>е</w:t>
            </w:r>
            <w:r>
              <w:rPr>
                <w:b/>
              </w:rPr>
              <w:t>на (за исключением земельных участков бюджетных и автоно</w:t>
            </w:r>
            <w:r>
              <w:rPr>
                <w:b/>
              </w:rPr>
              <w:t>м</w:t>
            </w:r>
            <w:r>
              <w:rPr>
                <w:b/>
              </w:rPr>
              <w:t>ных учрежд</w:t>
            </w:r>
            <w:r>
              <w:rPr>
                <w:b/>
              </w:rPr>
              <w:t>е</w:t>
            </w:r>
            <w:r>
              <w:rPr>
                <w:b/>
              </w:rPr>
              <w:t>ний)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11406020000000430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A5FE2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2934BD" w:rsidRDefault="008A5FE2" w:rsidP="008A5FE2">
            <w:pPr>
              <w:spacing w:beforeLines="40" w:line="240" w:lineRule="exact"/>
              <w:jc w:val="both"/>
            </w:pPr>
            <w:r>
              <w:t>Доходы от продажи земельных уч</w:t>
            </w:r>
            <w:r>
              <w:t>а</w:t>
            </w:r>
            <w:r>
              <w:t>стков, находящихся в собственн</w:t>
            </w:r>
            <w:r>
              <w:t>о</w:t>
            </w:r>
            <w:r>
              <w:t>сти муниципальных районов (за и</w:t>
            </w:r>
            <w:r>
              <w:t>с</w:t>
            </w:r>
            <w:r>
              <w:t>ключением земельных участков м</w:t>
            </w:r>
            <w:r>
              <w:t>у</w:t>
            </w:r>
            <w:r>
              <w:t>ниципальных бюджетных и авт</w:t>
            </w:r>
            <w:r>
              <w:t>о</w:t>
            </w:r>
            <w:r>
              <w:t>номных учре</w:t>
            </w:r>
            <w:r>
              <w:t>ж</w:t>
            </w:r>
            <w:r>
              <w:t>дений)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114060</w:t>
            </w:r>
            <w:r>
              <w:rPr>
                <w:color w:val="000000"/>
                <w:sz w:val="22"/>
                <w:szCs w:val="22"/>
              </w:rPr>
              <w:t>2505</w:t>
            </w:r>
            <w:r w:rsidRPr="00E22108">
              <w:rPr>
                <w:color w:val="000000"/>
                <w:sz w:val="22"/>
                <w:szCs w:val="22"/>
              </w:rPr>
              <w:t>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11,0</w:t>
            </w:r>
          </w:p>
        </w:tc>
      </w:tr>
      <w:tr w:rsidR="008A5FE2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947036" w:rsidRDefault="008A5FE2" w:rsidP="008A5FE2">
            <w:pPr>
              <w:spacing w:beforeLines="40" w:line="240" w:lineRule="exact"/>
              <w:jc w:val="both"/>
              <w:rPr>
                <w:b/>
              </w:rPr>
            </w:pPr>
            <w:r>
              <w:rPr>
                <w:b/>
              </w:rPr>
              <w:t>Плата за увеличение площади з</w:t>
            </w:r>
            <w:r>
              <w:rPr>
                <w:b/>
              </w:rPr>
              <w:t>е</w:t>
            </w:r>
            <w:r>
              <w:rPr>
                <w:b/>
              </w:rPr>
              <w:t>мельных участков, находящихся в частной собственности, в р</w:t>
            </w:r>
            <w:r>
              <w:rPr>
                <w:b/>
              </w:rPr>
              <w:t>е</w:t>
            </w:r>
            <w:r>
              <w:rPr>
                <w:b/>
              </w:rPr>
              <w:t>зультате перераспределения т</w:t>
            </w:r>
            <w:r>
              <w:rPr>
                <w:b/>
              </w:rPr>
              <w:t>а</w:t>
            </w:r>
            <w:r>
              <w:rPr>
                <w:b/>
              </w:rPr>
              <w:t>ких з</w:t>
            </w:r>
            <w:r>
              <w:rPr>
                <w:b/>
              </w:rPr>
              <w:t>е</w:t>
            </w:r>
            <w:r>
              <w:rPr>
                <w:b/>
              </w:rPr>
              <w:t>мельных участков и земель (или) земельных участков, нах</w:t>
            </w:r>
            <w:r>
              <w:rPr>
                <w:b/>
              </w:rPr>
              <w:t>о</w:t>
            </w:r>
            <w:r>
              <w:rPr>
                <w:b/>
              </w:rPr>
              <w:t>дящихся в государственной или муниципальной собственн</w:t>
            </w:r>
            <w:r>
              <w:rPr>
                <w:b/>
              </w:rPr>
              <w:t>о</w:t>
            </w:r>
            <w:r>
              <w:rPr>
                <w:b/>
              </w:rPr>
              <w:t>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47036" w:rsidRDefault="008A5FE2" w:rsidP="008A5FE2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11406300000000430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8A5FE2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3F7417" w:rsidRDefault="008A5FE2" w:rsidP="008A5FE2">
            <w:pPr>
              <w:spacing w:beforeLines="40" w:line="240" w:lineRule="exact"/>
              <w:jc w:val="both"/>
            </w:pPr>
            <w:r w:rsidRPr="003F7417">
              <w:t>Плата за увеличение площади з</w:t>
            </w:r>
            <w:r w:rsidRPr="003F7417">
              <w:t>е</w:t>
            </w:r>
            <w:r w:rsidRPr="003F7417">
              <w:t>мельных участков, находящихся в частной собственности, в результ</w:t>
            </w:r>
            <w:r w:rsidRPr="003F7417">
              <w:t>а</w:t>
            </w:r>
            <w:r w:rsidRPr="003F7417">
              <w:t>те перераспределения таких з</w:t>
            </w:r>
            <w:r w:rsidRPr="003F7417">
              <w:t>е</w:t>
            </w:r>
            <w:r w:rsidRPr="003F7417">
              <w:t>мельных участков и</w:t>
            </w:r>
            <w:r>
              <w:t xml:space="preserve"> земель (или)</w:t>
            </w:r>
            <w:r w:rsidRPr="003F7417">
              <w:t xml:space="preserve"> земельных участков</w:t>
            </w:r>
            <w:r>
              <w:t>, государстве</w:t>
            </w:r>
            <w:r>
              <w:t>н</w:t>
            </w:r>
            <w:r>
              <w:t>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3F7417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3F7417">
              <w:rPr>
                <w:color w:val="000000"/>
                <w:sz w:val="22"/>
                <w:szCs w:val="22"/>
              </w:rPr>
              <w:t>114063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3F7417">
              <w:rPr>
                <w:color w:val="000000"/>
                <w:sz w:val="22"/>
                <w:szCs w:val="22"/>
              </w:rPr>
              <w:t>000000430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125,0</w:t>
            </w:r>
          </w:p>
        </w:tc>
      </w:tr>
      <w:tr w:rsidR="008A5FE2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Default="008A5FE2" w:rsidP="008A5FE2">
            <w:pPr>
              <w:spacing w:beforeLines="40" w:line="240" w:lineRule="exact"/>
              <w:jc w:val="both"/>
            </w:pPr>
            <w:r>
              <w:t>Плата за увеличение площади з</w:t>
            </w:r>
            <w:r>
              <w:t>е</w:t>
            </w:r>
            <w:r>
              <w:t>мельных участков, находящихся в частной собственности, в результ</w:t>
            </w:r>
            <w:r>
              <w:t>а</w:t>
            </w:r>
            <w:r>
              <w:t>те перераспределения таких з</w:t>
            </w:r>
            <w:r>
              <w:t>е</w:t>
            </w:r>
            <w:r>
              <w:t>мельных участков и земель (или) земельных участков, государстве</w:t>
            </w:r>
            <w:r>
              <w:t>н</w:t>
            </w:r>
            <w:r>
              <w:t>ная собственность на которые не разграничена и которые располож</w:t>
            </w:r>
            <w:r>
              <w:t>е</w:t>
            </w:r>
            <w:r>
              <w:t>ны в границах сельских посел</w:t>
            </w:r>
            <w:r>
              <w:t>е</w:t>
            </w:r>
            <w:r>
              <w:t>ний и межселенных территорий мун</w:t>
            </w:r>
            <w:r>
              <w:t>и</w:t>
            </w:r>
            <w:r>
              <w:t xml:space="preserve">ципальных районов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11406313050000430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81,0</w:t>
            </w:r>
          </w:p>
        </w:tc>
      </w:tr>
      <w:tr w:rsidR="008A5FE2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F76EE3" w:rsidRDefault="008A5FE2" w:rsidP="008A5FE2">
            <w:pPr>
              <w:spacing w:beforeLines="40" w:line="240" w:lineRule="exact"/>
              <w:jc w:val="both"/>
              <w:rPr>
                <w:bCs/>
              </w:rPr>
            </w:pPr>
            <w:r w:rsidRPr="00F76EE3">
              <w:rPr>
                <w:bCs/>
              </w:rPr>
              <w:t>Плата за увеличение площади з</w:t>
            </w:r>
            <w:r w:rsidRPr="00F76EE3">
              <w:rPr>
                <w:bCs/>
              </w:rPr>
              <w:t>е</w:t>
            </w:r>
            <w:r w:rsidRPr="00F76EE3">
              <w:rPr>
                <w:bCs/>
              </w:rPr>
              <w:t>мельных участков, находящихся в частной собственности, в результ</w:t>
            </w:r>
            <w:r w:rsidRPr="00F76EE3">
              <w:rPr>
                <w:bCs/>
              </w:rPr>
              <w:t>а</w:t>
            </w:r>
            <w:r w:rsidRPr="00F76EE3">
              <w:rPr>
                <w:bCs/>
              </w:rPr>
              <w:t>те перераспределения таких з</w:t>
            </w:r>
            <w:r w:rsidRPr="00F76EE3">
              <w:rPr>
                <w:bCs/>
              </w:rPr>
              <w:t>е</w:t>
            </w:r>
            <w:r w:rsidRPr="00F76EE3">
              <w:rPr>
                <w:bCs/>
              </w:rPr>
              <w:t>мельных участков и земель (или) земельных участков, государстве</w:t>
            </w:r>
            <w:r w:rsidRPr="00F76EE3">
              <w:rPr>
                <w:bCs/>
              </w:rPr>
              <w:t>н</w:t>
            </w:r>
            <w:r w:rsidRPr="00F76EE3">
              <w:rPr>
                <w:bCs/>
              </w:rPr>
              <w:t>ная собственность на которые не разграничена и которые располож</w:t>
            </w:r>
            <w:r w:rsidRPr="00F76EE3">
              <w:rPr>
                <w:bCs/>
              </w:rPr>
              <w:t>е</w:t>
            </w:r>
            <w:r w:rsidRPr="00F76EE3">
              <w:rPr>
                <w:bCs/>
              </w:rPr>
              <w:t>ны в границах городских посел</w:t>
            </w:r>
            <w:r w:rsidRPr="00F76EE3">
              <w:rPr>
                <w:bCs/>
              </w:rPr>
              <w:t>е</w:t>
            </w:r>
            <w:r w:rsidRPr="00F76EE3">
              <w:rPr>
                <w:bCs/>
              </w:rPr>
              <w:t>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76EE3" w:rsidRDefault="008A5FE2" w:rsidP="008A5FE2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11406313130000430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B18CA" w:rsidRDefault="008A5FE2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  <w:r w:rsidRPr="00AB18CA">
              <w:rPr>
                <w:bCs/>
                <w:sz w:val="22"/>
                <w:szCs w:val="22"/>
              </w:rPr>
              <w:t>,0</w:t>
            </w:r>
          </w:p>
        </w:tc>
      </w:tr>
      <w:tr w:rsidR="008A5FE2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jc w:val="both"/>
              <w:rPr>
                <w:b/>
                <w:bCs/>
              </w:rPr>
            </w:pPr>
            <w:bookmarkStart w:id="19" w:name="RANGE!A112:D112"/>
            <w:r w:rsidRPr="00E22108">
              <w:rPr>
                <w:b/>
                <w:bCs/>
              </w:rPr>
              <w:t>Штрафы, санкции, возмещение ущерба</w:t>
            </w:r>
            <w:bookmarkEnd w:id="19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11600000000000000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791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654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554</w:t>
            </w:r>
            <w:r w:rsidRPr="00F6104C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8A5FE2" w:rsidRPr="00E22108" w:rsidTr="008A5FE2">
        <w:trPr>
          <w:cantSplit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Default="008A5FE2" w:rsidP="008A5FE2">
            <w:pPr>
              <w:spacing w:beforeLines="40" w:line="240" w:lineRule="exact"/>
            </w:pPr>
            <w:r>
              <w:lastRenderedPageBreak/>
              <w:t>Административные штрафы, уст</w:t>
            </w:r>
            <w:r>
              <w:t>а</w:t>
            </w:r>
            <w:r>
              <w:t>новленные главой 5 Кодекса Ро</w:t>
            </w:r>
            <w:r>
              <w:t>с</w:t>
            </w:r>
            <w:r>
              <w:t>сийской Федерации об администр</w:t>
            </w:r>
            <w:r>
              <w:t>а</w:t>
            </w:r>
            <w:r>
              <w:t>тивных правонарушениях, за адм</w:t>
            </w:r>
            <w:r>
              <w:t>и</w:t>
            </w:r>
            <w:r>
              <w:t>нистративные правонарушения, п</w:t>
            </w:r>
            <w:r>
              <w:t>о</w:t>
            </w:r>
            <w:r>
              <w:t>сягающие на права граждан, нал</w:t>
            </w:r>
            <w:r>
              <w:t>а</w:t>
            </w:r>
            <w:r>
              <w:t>гаемые мировыми судьями, коми</w:t>
            </w:r>
            <w:r>
              <w:t>с</w:t>
            </w:r>
            <w:r>
              <w:t>сиями по делам несовершенноле</w:t>
            </w:r>
            <w:r>
              <w:t>т</w:t>
            </w:r>
            <w:r>
              <w:t>них и защите их прав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11601053010000140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5,0</w:t>
            </w:r>
          </w:p>
        </w:tc>
      </w:tr>
      <w:tr w:rsidR="008A5FE2" w:rsidRPr="00E22108" w:rsidTr="008A5FE2">
        <w:trPr>
          <w:cantSplit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Default="008A5FE2" w:rsidP="008A5FE2">
            <w:pPr>
              <w:spacing w:beforeLines="40" w:line="240" w:lineRule="exact"/>
            </w:pPr>
            <w:r>
              <w:t>Административные штрафы, уст</w:t>
            </w:r>
            <w:r>
              <w:t>а</w:t>
            </w:r>
            <w:r>
              <w:t>новленные главой 6 Кодекса Ро</w:t>
            </w:r>
            <w:r>
              <w:t>с</w:t>
            </w:r>
            <w:r>
              <w:t>сийской Федерации об администр</w:t>
            </w:r>
            <w:r>
              <w:t>а</w:t>
            </w:r>
            <w:r>
              <w:t>тивных правонарушениях, за адм</w:t>
            </w:r>
            <w:r>
              <w:t>и</w:t>
            </w:r>
            <w:r>
              <w:t>нистративные правонарушения, п</w:t>
            </w:r>
            <w:r>
              <w:t>о</w:t>
            </w:r>
            <w:r>
              <w:t>сягающие на здоровье, с</w:t>
            </w:r>
            <w:r>
              <w:t>а</w:t>
            </w:r>
            <w:r>
              <w:t>нитарно-эпидемиологическое благополучие населения и общественную нравс</w:t>
            </w:r>
            <w:r>
              <w:t>т</w:t>
            </w:r>
            <w:r>
              <w:t>венность, налагаемые мировыми судьями, комиссиями по делам н</w:t>
            </w:r>
            <w:r>
              <w:t>е</w:t>
            </w:r>
            <w:r>
              <w:t>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11601063010000140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12,0</w:t>
            </w:r>
          </w:p>
        </w:tc>
      </w:tr>
      <w:tr w:rsidR="008A5FE2" w:rsidRPr="00E22108" w:rsidTr="008A5FE2">
        <w:trPr>
          <w:cantSplit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Default="008A5FE2" w:rsidP="008A5FE2">
            <w:pPr>
              <w:spacing w:beforeLines="40" w:line="240" w:lineRule="exact"/>
            </w:pPr>
            <w:r>
              <w:t>Административные штрафы, уст</w:t>
            </w:r>
            <w:r>
              <w:t>а</w:t>
            </w:r>
            <w:r>
              <w:t>новленные главой 8 Кодекса Ро</w:t>
            </w:r>
            <w:r>
              <w:t>с</w:t>
            </w:r>
            <w:r>
              <w:t>сийской Федерации об администр</w:t>
            </w:r>
            <w:r>
              <w:t>а</w:t>
            </w:r>
            <w:r>
              <w:t>тивных правонарушениях, за адм</w:t>
            </w:r>
            <w:r>
              <w:t>и</w:t>
            </w:r>
            <w:r>
              <w:t>нистративные правонарушения в области охраны о</w:t>
            </w:r>
            <w:r>
              <w:t>к</w:t>
            </w:r>
            <w:r>
              <w:t>ружающей среды и природопользования,  выявле</w:t>
            </w:r>
            <w:r>
              <w:t>н</w:t>
            </w:r>
            <w:r>
              <w:t>ные должностными л</w:t>
            </w:r>
            <w:r>
              <w:t>и</w:t>
            </w:r>
            <w:r>
              <w:t>цами органов муниципального контр</w:t>
            </w:r>
            <w:r>
              <w:t>о</w:t>
            </w:r>
            <w:r>
              <w:t>ля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11601084010000140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5,0</w:t>
            </w:r>
          </w:p>
        </w:tc>
      </w:tr>
      <w:tr w:rsidR="008A5FE2" w:rsidRPr="00E22108" w:rsidTr="008A5FE2">
        <w:trPr>
          <w:cantSplit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Default="008A5FE2" w:rsidP="008A5FE2">
            <w:pPr>
              <w:spacing w:beforeLines="40" w:line="240" w:lineRule="exact"/>
            </w:pPr>
            <w:r>
              <w:t>Административные штрафы, уст</w:t>
            </w:r>
            <w:r>
              <w:t>а</w:t>
            </w:r>
            <w:r>
              <w:t>новленные главой 15 Кодекса Ро</w:t>
            </w:r>
            <w:r>
              <w:t>с</w:t>
            </w:r>
            <w:r>
              <w:t>сийской Федерации об администр</w:t>
            </w:r>
            <w:r>
              <w:t>а</w:t>
            </w:r>
            <w:r>
              <w:t>тивных правонарушениях, за адм</w:t>
            </w:r>
            <w:r>
              <w:t>и</w:t>
            </w:r>
            <w:r>
              <w:t>нистративные правонарушения в области финансов, налогов и сб</w:t>
            </w:r>
            <w:r>
              <w:t>о</w:t>
            </w:r>
            <w:r>
              <w:t>ров, страхования, рынка ценных бумаг, налагаемые мировыми суд</w:t>
            </w:r>
            <w:r>
              <w:t>ь</w:t>
            </w:r>
            <w:r>
              <w:t>ями, комиссиями по делам нес</w:t>
            </w:r>
            <w:r>
              <w:t>о</w:t>
            </w:r>
            <w:r>
              <w:t>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11601153010000140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2,0</w:t>
            </w:r>
          </w:p>
        </w:tc>
      </w:tr>
      <w:tr w:rsidR="008A5FE2" w:rsidRPr="00E22108" w:rsidTr="008A5FE2">
        <w:trPr>
          <w:cantSplit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Default="008A5FE2" w:rsidP="008A5FE2">
            <w:pPr>
              <w:spacing w:beforeLines="40" w:line="240" w:lineRule="exact"/>
            </w:pPr>
            <w:r w:rsidRPr="00471CFA">
              <w:t>Административные штрафы, уст</w:t>
            </w:r>
            <w:r w:rsidRPr="00471CFA">
              <w:t>а</w:t>
            </w:r>
            <w:r w:rsidRPr="00471CFA">
              <w:t>новленные главой 17 Кодекса Ро</w:t>
            </w:r>
            <w:r w:rsidRPr="00471CFA">
              <w:t>с</w:t>
            </w:r>
            <w:r w:rsidRPr="00471CFA">
              <w:t>сийской Федерации об администр</w:t>
            </w:r>
            <w:r w:rsidRPr="00471CFA">
              <w:t>а</w:t>
            </w:r>
            <w:r w:rsidRPr="00471CFA">
              <w:t>тивных правонарушениях, за адм</w:t>
            </w:r>
            <w:r w:rsidRPr="00471CFA">
              <w:t>и</w:t>
            </w:r>
            <w:r w:rsidRPr="00471CFA">
              <w:t>нистративные правонарушения, п</w:t>
            </w:r>
            <w:r w:rsidRPr="00471CFA">
              <w:t>о</w:t>
            </w:r>
            <w:r w:rsidRPr="00471CFA">
              <w:t>сягающие на институты государс</w:t>
            </w:r>
            <w:r w:rsidRPr="00471CFA">
              <w:t>т</w:t>
            </w:r>
            <w:r w:rsidRPr="00471CFA">
              <w:t>венной власти, налагаемые мир</w:t>
            </w:r>
            <w:r w:rsidRPr="00471CFA">
              <w:t>о</w:t>
            </w:r>
            <w:r w:rsidRPr="00471CFA">
              <w:t>выми судьями, комиссиями по д</w:t>
            </w:r>
            <w:r w:rsidRPr="00471CFA">
              <w:t>е</w:t>
            </w:r>
            <w:r w:rsidRPr="00471CFA">
              <w:t>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11601173010000140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2,0</w:t>
            </w:r>
          </w:p>
        </w:tc>
      </w:tr>
      <w:tr w:rsidR="008A5FE2" w:rsidRPr="00E22108" w:rsidTr="008A5FE2">
        <w:trPr>
          <w:cantSplit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Default="008A5FE2" w:rsidP="008A5FE2">
            <w:pPr>
              <w:spacing w:beforeLines="40" w:line="240" w:lineRule="exact"/>
            </w:pPr>
            <w:r>
              <w:t>Административные штрафы, уст</w:t>
            </w:r>
            <w:r>
              <w:t>а</w:t>
            </w:r>
            <w:r>
              <w:t>новленные главой 19 Кодекса Ро</w:t>
            </w:r>
            <w:r>
              <w:t>с</w:t>
            </w:r>
            <w:r>
              <w:t>сийской Федерации об администр</w:t>
            </w:r>
            <w:r>
              <w:t>а</w:t>
            </w:r>
            <w:r>
              <w:t>тивных правонарушениях, за адм</w:t>
            </w:r>
            <w:r>
              <w:t>и</w:t>
            </w:r>
            <w:r>
              <w:t>нистративные правонарушения пр</w:t>
            </w:r>
            <w:r>
              <w:t>о</w:t>
            </w:r>
            <w:r>
              <w:t>тив порядка управления, налага</w:t>
            </w:r>
            <w:r>
              <w:t>е</w:t>
            </w:r>
            <w:r>
              <w:t>мые мировыми судьями, комисси</w:t>
            </w:r>
            <w:r>
              <w:t>я</w:t>
            </w:r>
            <w:r>
              <w:t>ми по делам нес</w:t>
            </w:r>
            <w:r>
              <w:t>о</w:t>
            </w:r>
            <w:r>
              <w:t xml:space="preserve">вершеннолетних и защите их прав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11601193010000140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14,0</w:t>
            </w:r>
          </w:p>
        </w:tc>
      </w:tr>
      <w:tr w:rsidR="008A5FE2" w:rsidRPr="00E22108" w:rsidTr="008A5FE2">
        <w:trPr>
          <w:cantSplit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Default="008A5FE2" w:rsidP="008A5FE2">
            <w:pPr>
              <w:spacing w:beforeLines="40" w:line="240" w:lineRule="exact"/>
            </w:pPr>
            <w:r>
              <w:lastRenderedPageBreak/>
              <w:t>Административные штрафы, уст</w:t>
            </w:r>
            <w:r>
              <w:t>а</w:t>
            </w:r>
            <w:r>
              <w:t>новленные главой 20 Кодекса Ро</w:t>
            </w:r>
            <w:r>
              <w:t>с</w:t>
            </w:r>
            <w:r>
              <w:t>сийской Федерации об администр</w:t>
            </w:r>
            <w:r>
              <w:t>а</w:t>
            </w:r>
            <w:r>
              <w:t>тивных правонарушениях, за адм</w:t>
            </w:r>
            <w:r>
              <w:t>и</w:t>
            </w:r>
            <w:r>
              <w:t>нистративные правонарушения, п</w:t>
            </w:r>
            <w:r>
              <w:t>о</w:t>
            </w:r>
            <w:r>
              <w:t>сягающие на общественный пор</w:t>
            </w:r>
            <w:r>
              <w:t>я</w:t>
            </w:r>
            <w:r>
              <w:t>док и общественную безопасность, налагаемые мировыми судьями, к</w:t>
            </w:r>
            <w:r>
              <w:t>о</w:t>
            </w:r>
            <w:r>
              <w:t>миссиями по делам несовершенн</w:t>
            </w:r>
            <w:r>
              <w:t>о</w:t>
            </w:r>
            <w:r>
              <w:t>летних и защите их прав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11601203010000140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69,0</w:t>
            </w:r>
          </w:p>
        </w:tc>
      </w:tr>
      <w:tr w:rsidR="008A5FE2" w:rsidRPr="00E22108" w:rsidTr="008A5FE2">
        <w:trPr>
          <w:cantSplit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Default="008A5FE2" w:rsidP="008A5FE2">
            <w:pPr>
              <w:spacing w:beforeLines="40" w:line="240" w:lineRule="exact"/>
            </w:pPr>
            <w:r>
              <w:t>Доходы от денежных взысканий (штрафов), поступающие в счет п</w:t>
            </w:r>
            <w:r>
              <w:t>о</w:t>
            </w:r>
            <w:r>
              <w:t>гашения задолженности, образ</w:t>
            </w:r>
            <w:r>
              <w:t>о</w:t>
            </w:r>
            <w:r>
              <w:t>вавшейся до 1 января 2020 года, подлежащие з</w:t>
            </w:r>
            <w:r>
              <w:t>а</w:t>
            </w:r>
            <w:r>
              <w:t>числению в бюджет муниципального образования по нормативам, действ</w:t>
            </w:r>
            <w:r>
              <w:t>о</w:t>
            </w:r>
            <w:r>
              <w:t>вавшим в 2019 году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11610123010000140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11,0</w:t>
            </w:r>
          </w:p>
        </w:tc>
      </w:tr>
      <w:tr w:rsidR="008A5FE2" w:rsidRPr="00E22108" w:rsidTr="008A5FE2">
        <w:trPr>
          <w:cantSplit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Default="008A5FE2" w:rsidP="008A5FE2">
            <w:pPr>
              <w:spacing w:beforeLines="40" w:line="240" w:lineRule="exact"/>
            </w:pPr>
            <w:proofErr w:type="gramStart"/>
            <w:r>
              <w:t>Платежи по искам о возмещении вреда, причиненного окружающей среде, а также платежи, уплачива</w:t>
            </w:r>
            <w:r>
              <w:t>е</w:t>
            </w:r>
            <w:r>
              <w:t>мые при добровольном возмещении вреда, пр</w:t>
            </w:r>
            <w:r>
              <w:t>и</w:t>
            </w:r>
            <w:r>
              <w:t>чиненного окружающей среде (за исключением вреда, пр</w:t>
            </w:r>
            <w:r>
              <w:t>и</w:t>
            </w:r>
            <w:r>
              <w:t>чиненного окружающей среде на особо охраняемых природных те</w:t>
            </w:r>
            <w:r>
              <w:t>р</w:t>
            </w:r>
            <w:r>
              <w:t>риториях, а также вреда, причине</w:t>
            </w:r>
            <w:r>
              <w:t>н</w:t>
            </w:r>
            <w:r>
              <w:t>ного водным объектам), подлеж</w:t>
            </w:r>
            <w:r>
              <w:t>а</w:t>
            </w:r>
            <w:r>
              <w:t>щие зачислению в бюджет муниц</w:t>
            </w:r>
            <w:r>
              <w:t>и</w:t>
            </w:r>
            <w:r>
              <w:t>пального образ</w:t>
            </w:r>
            <w:r>
              <w:t>о</w:t>
            </w:r>
            <w:r>
              <w:t>вания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57135" w:rsidRDefault="008A5FE2" w:rsidP="008A5FE2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11611050010000140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633,0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900B58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900B58">
              <w:rPr>
                <w:sz w:val="22"/>
                <w:szCs w:val="22"/>
              </w:rPr>
              <w:t>434,0</w:t>
            </w:r>
          </w:p>
        </w:tc>
      </w:tr>
      <w:tr w:rsidR="008A5FE2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</w:rPr>
            </w:pPr>
            <w:bookmarkStart w:id="20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20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5F5BE2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257784,5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5F5BE2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5F5BE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89288</w:t>
            </w:r>
            <w:r w:rsidRPr="005F5B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5F5BE2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234896</w:t>
            </w:r>
            <w:r w:rsidRPr="005F5B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A5FE2" w:rsidRPr="00E22108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</w:rPr>
            </w:pPr>
            <w:bookmarkStart w:id="21" w:name="RANGE!A122:D122"/>
            <w:r w:rsidRPr="00E22108">
              <w:rPr>
                <w:b/>
                <w:bCs/>
              </w:rPr>
              <w:t>Безвозмездные поступления от других бюджетов бюджетной си</w:t>
            </w:r>
            <w:r w:rsidRPr="00E22108">
              <w:rPr>
                <w:b/>
                <w:bCs/>
              </w:rPr>
              <w:t>с</w:t>
            </w:r>
            <w:r w:rsidRPr="00E22108">
              <w:rPr>
                <w:b/>
                <w:bCs/>
              </w:rPr>
              <w:t>темы Росси</w:t>
            </w:r>
            <w:r w:rsidRPr="00E22108">
              <w:rPr>
                <w:b/>
                <w:bCs/>
              </w:rPr>
              <w:t>й</w:t>
            </w:r>
            <w:r w:rsidRPr="00E22108">
              <w:rPr>
                <w:b/>
                <w:bCs/>
              </w:rPr>
              <w:t>ской Федерации</w:t>
            </w:r>
            <w:bookmarkEnd w:id="21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5F5BE2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258095,0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5F5BE2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5F5BE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89288</w:t>
            </w:r>
            <w:r w:rsidRPr="005F5B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5F5BE2" w:rsidRDefault="008A5FE2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234896</w:t>
            </w:r>
            <w:r w:rsidRPr="005F5B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A5FE2" w:rsidRPr="00E22108" w:rsidTr="008A5FE2">
        <w:trPr>
          <w:cantSplit/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</w:rPr>
            </w:pPr>
            <w:bookmarkStart w:id="22" w:name="RANGE!A123:D123"/>
            <w:r w:rsidRPr="00E22108">
              <w:rPr>
                <w:b/>
                <w:bCs/>
              </w:rPr>
              <w:t xml:space="preserve">Дотации бюджетам </w:t>
            </w:r>
            <w:r>
              <w:rPr>
                <w:b/>
                <w:bCs/>
              </w:rPr>
              <w:t>бюджетной системы</w:t>
            </w:r>
            <w:r w:rsidRPr="00E22108">
              <w:rPr>
                <w:b/>
                <w:bCs/>
              </w:rPr>
              <w:t xml:space="preserve"> Российской Федерации </w:t>
            </w:r>
            <w:bookmarkEnd w:id="22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8A5FE2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</w:pPr>
            <w:bookmarkStart w:id="23" w:name="RANGE!A124:D124"/>
            <w:r w:rsidRPr="00E22108">
              <w:t>Дотации на выравнивание бюдже</w:t>
            </w:r>
            <w:r w:rsidRPr="00E22108">
              <w:t>т</w:t>
            </w:r>
            <w:r w:rsidRPr="00E22108">
              <w:t>ной обеспеченности</w:t>
            </w:r>
            <w:bookmarkEnd w:id="23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00100000015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500D4D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3594</w:t>
            </w:r>
            <w:r w:rsidRPr="00500D4D">
              <w:rPr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500D4D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500D4D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A5FE2" w:rsidRPr="00E22108" w:rsidTr="008A5FE2">
        <w:trPr>
          <w:cantSplit/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</w:pPr>
            <w:bookmarkStart w:id="24" w:name="RANGE!A125:D125"/>
            <w:r w:rsidRPr="00E22108">
              <w:t xml:space="preserve">Дотации бюджетам </w:t>
            </w:r>
            <w:r>
              <w:t>муниципальных районов</w:t>
            </w:r>
            <w:r w:rsidRPr="00E22108">
              <w:t xml:space="preserve"> на выравнивание бюдже</w:t>
            </w:r>
            <w:r w:rsidRPr="00E22108">
              <w:t>т</w:t>
            </w:r>
            <w:r w:rsidRPr="00E22108">
              <w:t>ной обеспеченности</w:t>
            </w:r>
            <w:bookmarkEnd w:id="24"/>
            <w:r>
              <w:t xml:space="preserve"> из бюджета субъекта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7207B7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7207B7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7207B7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A5FE2" w:rsidRPr="00E22108" w:rsidTr="008A5FE2">
        <w:trPr>
          <w:cantSplit/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</w:pPr>
            <w:r>
              <w:t>Дотации на поддержку мер по обе</w:t>
            </w:r>
            <w:r>
              <w:t>с</w:t>
            </w:r>
            <w:r>
              <w:t>печению сбалансированности бю</w:t>
            </w:r>
            <w:r>
              <w:t>д</w:t>
            </w:r>
            <w:r>
              <w:t xml:space="preserve">жетов </w:t>
            </w:r>
            <w:r w:rsidRPr="00392D0C">
              <w:t>мун</w:t>
            </w:r>
            <w:r>
              <w:t xml:space="preserve">иципальных районов </w:t>
            </w:r>
            <w:r w:rsidRPr="00392D0C">
              <w:t>Новгоро</w:t>
            </w:r>
            <w:r w:rsidRPr="00392D0C">
              <w:t>д</w:t>
            </w:r>
            <w:r w:rsidRPr="00392D0C">
              <w:t>ской области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20215002050000150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A5FE2" w:rsidRPr="00E22108" w:rsidTr="008A5FE2">
        <w:trPr>
          <w:cantSplit/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</w:rPr>
            </w:pPr>
            <w:bookmarkStart w:id="25" w:name="RANGE!A128:D128"/>
            <w:r w:rsidRPr="00E22108">
              <w:rPr>
                <w:b/>
                <w:bCs/>
              </w:rPr>
              <w:t xml:space="preserve">Субсидии бюджетам </w:t>
            </w:r>
            <w:r>
              <w:rPr>
                <w:b/>
                <w:bCs/>
              </w:rPr>
              <w:t>бюджетной си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темы </w:t>
            </w:r>
            <w:r w:rsidRPr="00E22108">
              <w:rPr>
                <w:b/>
                <w:bCs/>
              </w:rPr>
              <w:t>Российской Федерации  (ме</w:t>
            </w:r>
            <w:r w:rsidRPr="00E22108">
              <w:rPr>
                <w:b/>
                <w:bCs/>
              </w:rPr>
              <w:t>ж</w:t>
            </w:r>
            <w:r w:rsidRPr="00E22108">
              <w:rPr>
                <w:b/>
                <w:bCs/>
              </w:rPr>
              <w:t>бюджетные субсидии)</w:t>
            </w:r>
            <w:bookmarkEnd w:id="25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2022000000000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B4555E" w:rsidRDefault="008A5FE2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B4555E" w:rsidRDefault="008A5FE2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39617</w:t>
            </w:r>
            <w:r w:rsidRPr="00B4555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F6104C" w:rsidRDefault="008A5FE2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87354,5</w:t>
            </w:r>
          </w:p>
        </w:tc>
      </w:tr>
      <w:tr w:rsidR="008A5FE2" w:rsidRPr="00E22108" w:rsidTr="008A5FE2">
        <w:trPr>
          <w:cantSplit/>
          <w:trHeight w:val="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8C11B6" w:rsidRDefault="008A5FE2" w:rsidP="008A5FE2">
            <w:proofErr w:type="gramStart"/>
            <w:r w:rsidRPr="008C11B6">
              <w:t>Субсидии бюджетам на организ</w:t>
            </w:r>
            <w:r w:rsidRPr="008C11B6">
              <w:t>а</w:t>
            </w:r>
            <w:r w:rsidRPr="008C11B6">
              <w:t>цию бесплатного горячего питания обучающихся, получающих начал</w:t>
            </w:r>
            <w:r w:rsidRPr="008C11B6">
              <w:t>ь</w:t>
            </w:r>
            <w:r w:rsidRPr="008C11B6">
              <w:t>ное общее образование в государс</w:t>
            </w:r>
            <w:r w:rsidRPr="008C11B6">
              <w:t>т</w:t>
            </w:r>
            <w:r w:rsidRPr="008C11B6">
              <w:t>венных и муниципальных образов</w:t>
            </w:r>
            <w:r w:rsidRPr="008C11B6">
              <w:t>а</w:t>
            </w:r>
            <w:r w:rsidRPr="008C11B6">
              <w:t>тельных о</w:t>
            </w:r>
            <w:r w:rsidRPr="008C11B6">
              <w:t>р</w:t>
            </w:r>
            <w:r w:rsidRPr="008C11B6">
              <w:t>ганизациях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123DB9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123DB9">
              <w:rPr>
                <w:color w:val="000000"/>
                <w:sz w:val="22"/>
                <w:szCs w:val="22"/>
              </w:rPr>
              <w:t>20225304000000150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123DB9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123DB9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123DB9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3864,4</w:t>
            </w:r>
          </w:p>
        </w:tc>
      </w:tr>
      <w:tr w:rsidR="008A5FE2" w:rsidRPr="00E22108" w:rsidTr="008A5FE2">
        <w:trPr>
          <w:cantSplit/>
          <w:trHeight w:val="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Default="008A5FE2" w:rsidP="008A5FE2">
            <w:r w:rsidRPr="008C11B6">
              <w:lastRenderedPageBreak/>
              <w:t>Субсидии бюджетам муниципал</w:t>
            </w:r>
            <w:r w:rsidRPr="008C11B6">
              <w:t>ь</w:t>
            </w:r>
            <w:r w:rsidRPr="008C11B6">
              <w:t>ных районов на организацию бе</w:t>
            </w:r>
            <w:r w:rsidRPr="008C11B6">
              <w:t>с</w:t>
            </w:r>
            <w:r w:rsidRPr="008C11B6">
              <w:t>платного горячего питания об</w:t>
            </w:r>
            <w:r w:rsidRPr="008C11B6">
              <w:t>у</w:t>
            </w:r>
            <w:r w:rsidRPr="008C11B6">
              <w:t>чающихся, пол</w:t>
            </w:r>
            <w:r w:rsidRPr="008C11B6">
              <w:t>у</w:t>
            </w:r>
            <w:r w:rsidRPr="008C11B6">
              <w:t>чающих начальное общее образование в государстве</w:t>
            </w:r>
            <w:r w:rsidRPr="008C11B6">
              <w:t>н</w:t>
            </w:r>
            <w:r w:rsidRPr="008C11B6">
              <w:t>ных и муниципальных образов</w:t>
            </w:r>
            <w:r w:rsidRPr="008C11B6">
              <w:t>а</w:t>
            </w:r>
            <w:r w:rsidRPr="008C11B6">
              <w:t>тельных организ</w:t>
            </w:r>
            <w:r w:rsidRPr="008C11B6">
              <w:t>а</w:t>
            </w:r>
            <w:r w:rsidRPr="008C11B6">
              <w:t>циях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123DB9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123DB9">
              <w:rPr>
                <w:color w:val="000000"/>
                <w:sz w:val="22"/>
                <w:szCs w:val="22"/>
              </w:rPr>
              <w:t>20225304050000150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123DB9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123DB9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123DB9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3864,4</w:t>
            </w:r>
          </w:p>
        </w:tc>
      </w:tr>
      <w:tr w:rsidR="008A5FE2" w:rsidRPr="00E22108" w:rsidTr="008A5FE2">
        <w:trPr>
          <w:cantSplit/>
          <w:trHeight w:val="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Default="008A5FE2" w:rsidP="008A5FE2">
            <w:r w:rsidRPr="00015BC3">
              <w:t xml:space="preserve">Субсидии бюджетам </w:t>
            </w:r>
            <w:r>
              <w:t>муниципал</w:t>
            </w:r>
            <w:r>
              <w:t>ь</w:t>
            </w:r>
            <w:r>
              <w:t>ных районов, муниципальных окр</w:t>
            </w:r>
            <w:r>
              <w:t>у</w:t>
            </w:r>
            <w:r>
              <w:t>гов и городского округа Новгоро</w:t>
            </w:r>
            <w:r>
              <w:t>д</w:t>
            </w:r>
            <w:r>
              <w:t>ской области</w:t>
            </w:r>
            <w:r w:rsidRPr="00015BC3">
              <w:t xml:space="preserve"> на осуществление к</w:t>
            </w:r>
            <w:r w:rsidRPr="00015BC3">
              <w:t>а</w:t>
            </w:r>
            <w:r w:rsidRPr="00015BC3">
              <w:t>питального ремонта и оснащение образовательных организаций, ос</w:t>
            </w:r>
            <w:r w:rsidRPr="00015BC3">
              <w:t>у</w:t>
            </w:r>
            <w:r w:rsidRPr="00015BC3">
              <w:t>ществляющих образовательную деятельность по образовательным программам дошкольного образ</w:t>
            </w:r>
            <w:r w:rsidRPr="00015BC3">
              <w:t>о</w:t>
            </w:r>
            <w:r w:rsidRPr="00015BC3">
              <w:t>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015BC3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015BC3">
              <w:rPr>
                <w:color w:val="000000"/>
                <w:sz w:val="22"/>
                <w:szCs w:val="22"/>
              </w:rPr>
              <w:t>202253150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15BC3">
              <w:rPr>
                <w:color w:val="000000"/>
                <w:sz w:val="22"/>
                <w:szCs w:val="22"/>
              </w:rPr>
              <w:t>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47912,8</w:t>
            </w:r>
          </w:p>
        </w:tc>
      </w:tr>
      <w:tr w:rsidR="008A5FE2" w:rsidRPr="00E22108" w:rsidTr="008A5FE2">
        <w:trPr>
          <w:cantSplit/>
          <w:trHeight w:val="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Default="008A5FE2" w:rsidP="008A5FE2">
            <w:r w:rsidRPr="008221D0">
              <w:t>Субсидии бюджетам муниципал</w:t>
            </w:r>
            <w:r w:rsidRPr="008221D0">
              <w:t>ь</w:t>
            </w:r>
            <w:r w:rsidRPr="008221D0">
              <w:t>ных районов, муниципальных окр</w:t>
            </w:r>
            <w:r w:rsidRPr="008221D0">
              <w:t>у</w:t>
            </w:r>
            <w:r w:rsidRPr="008221D0">
              <w:t>гов и городского округа Новгоро</w:t>
            </w:r>
            <w:r w:rsidRPr="008221D0">
              <w:t>д</w:t>
            </w:r>
            <w:r w:rsidRPr="008221D0">
              <w:t>ской области на капитальн</w:t>
            </w:r>
            <w:r>
              <w:t>ый</w:t>
            </w:r>
            <w:r w:rsidRPr="008221D0">
              <w:t xml:space="preserve"> р</w:t>
            </w:r>
            <w:r w:rsidRPr="008221D0">
              <w:t>е</w:t>
            </w:r>
            <w:r w:rsidRPr="008221D0">
              <w:t>монт и осн</w:t>
            </w:r>
            <w:r w:rsidRPr="008221D0">
              <w:t>а</w:t>
            </w:r>
            <w:r w:rsidRPr="008221D0">
              <w:t>щение образовательных организаций, осуществляющих о</w:t>
            </w:r>
            <w:r w:rsidRPr="008221D0">
              <w:t>б</w:t>
            </w:r>
            <w:r w:rsidRPr="008221D0">
              <w:t>разовательную деятельность по о</w:t>
            </w:r>
            <w:r w:rsidRPr="008221D0">
              <w:t>б</w:t>
            </w:r>
            <w:r w:rsidRPr="008221D0">
              <w:t>разовательным программам дошк</w:t>
            </w:r>
            <w:r w:rsidRPr="008221D0">
              <w:t>о</w:t>
            </w:r>
            <w:r w:rsidRPr="008221D0">
              <w:t>льного обр</w:t>
            </w:r>
            <w:r w:rsidRPr="008221D0">
              <w:t>а</w:t>
            </w:r>
            <w:r w:rsidRPr="008221D0">
              <w:t>зования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015BC3">
              <w:rPr>
                <w:color w:val="000000"/>
                <w:sz w:val="22"/>
                <w:szCs w:val="22"/>
              </w:rPr>
              <w:t>202253150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015BC3">
              <w:rPr>
                <w:color w:val="000000"/>
                <w:sz w:val="22"/>
                <w:szCs w:val="22"/>
              </w:rPr>
              <w:t>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47912,8</w:t>
            </w:r>
          </w:p>
        </w:tc>
      </w:tr>
      <w:tr w:rsidR="008A5FE2" w:rsidRPr="00E22108" w:rsidTr="008A5FE2">
        <w:trPr>
          <w:cantSplit/>
          <w:trHeight w:val="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8C11B6" w:rsidRDefault="008A5FE2" w:rsidP="008A5FE2">
            <w:r>
              <w:t>Субсидии бюджетам на поддержку о</w:t>
            </w:r>
            <w:r>
              <w:t>т</w:t>
            </w:r>
            <w:r>
              <w:t>расли культуры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123DB9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20225519000000150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</w:tr>
      <w:tr w:rsidR="008A5FE2" w:rsidRPr="00E22108" w:rsidTr="008A5FE2">
        <w:trPr>
          <w:cantSplit/>
          <w:trHeight w:val="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8C11B6" w:rsidRDefault="008A5FE2" w:rsidP="008A5FE2">
            <w:r w:rsidRPr="001D2645">
              <w:t>Субсидии бюджетам муниципал</w:t>
            </w:r>
            <w:r w:rsidRPr="001D2645">
              <w:t>ь</w:t>
            </w:r>
            <w:r w:rsidRPr="001D2645">
              <w:t>ных районов на поддержку отрасли культ</w:t>
            </w:r>
            <w:r w:rsidRPr="001D2645">
              <w:t>у</w:t>
            </w:r>
            <w:r w:rsidRPr="001D2645">
              <w:t>ры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123DB9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20225519050000150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</w:tr>
      <w:tr w:rsidR="008A5FE2" w:rsidRPr="00E22108" w:rsidTr="008A5FE2">
        <w:trPr>
          <w:cantSplit/>
          <w:trHeight w:val="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1D2645" w:rsidRDefault="008A5FE2" w:rsidP="008A5FE2">
            <w:r w:rsidRPr="00C66D1D">
              <w:t>Субсидии бюджетам на реализацию мероприятий по модернизации школьных си</w:t>
            </w:r>
            <w:r w:rsidRPr="00C66D1D">
              <w:t>с</w:t>
            </w:r>
            <w:r w:rsidRPr="00C66D1D">
              <w:t>тем образования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C66D1D">
              <w:rPr>
                <w:color w:val="000000"/>
                <w:sz w:val="22"/>
                <w:szCs w:val="22"/>
              </w:rPr>
              <w:t>20225750000000150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A5FE2" w:rsidRPr="00E22108" w:rsidTr="008A5FE2">
        <w:trPr>
          <w:cantSplit/>
          <w:trHeight w:val="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1D2645" w:rsidRDefault="008A5FE2" w:rsidP="008A5FE2">
            <w:r w:rsidRPr="00C66D1D">
              <w:t>Субсидии бюджетам муниципал</w:t>
            </w:r>
            <w:r w:rsidRPr="00C66D1D">
              <w:t>ь</w:t>
            </w:r>
            <w:r w:rsidRPr="00C66D1D">
              <w:t>ных районов на реализацию мер</w:t>
            </w:r>
            <w:r w:rsidRPr="00C66D1D">
              <w:t>о</w:t>
            </w:r>
            <w:r w:rsidRPr="00C66D1D">
              <w:t>приятий по модернизации школ</w:t>
            </w:r>
            <w:r w:rsidRPr="00C66D1D">
              <w:t>ь</w:t>
            </w:r>
            <w:r w:rsidRPr="00C66D1D">
              <w:t>ных систем образования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C66D1D">
              <w:rPr>
                <w:color w:val="000000"/>
                <w:sz w:val="22"/>
                <w:szCs w:val="22"/>
              </w:rPr>
              <w:t>20225750050000150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A5FE2" w:rsidRPr="00E22108" w:rsidTr="008A5FE2">
        <w:trPr>
          <w:cantSplit/>
          <w:trHeight w:val="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87057B" w:rsidRDefault="008A5FE2" w:rsidP="008A5FE2">
            <w:pPr>
              <w:spacing w:beforeLines="40" w:line="240" w:lineRule="exact"/>
              <w:rPr>
                <w:b/>
              </w:rPr>
            </w:pPr>
            <w:r w:rsidRPr="0087057B">
              <w:rPr>
                <w:b/>
              </w:rPr>
              <w:t xml:space="preserve">Прочие субсидии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87057B" w:rsidRDefault="008A5FE2" w:rsidP="008A5FE2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87057B">
              <w:rPr>
                <w:b/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87057B" w:rsidRDefault="008A5FE2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36488,5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87057B" w:rsidRDefault="008A5FE2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35539</w:t>
            </w:r>
            <w:r w:rsidRPr="0087057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87057B" w:rsidRDefault="008A5FE2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35539</w:t>
            </w:r>
            <w:r w:rsidRPr="0087057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8A5FE2" w:rsidRPr="00A9252E" w:rsidTr="008A5FE2">
        <w:trPr>
          <w:cantSplit/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5FE2" w:rsidRPr="00E22108" w:rsidRDefault="008A5FE2" w:rsidP="008A5FE2">
            <w:pPr>
              <w:spacing w:beforeLines="40" w:line="240" w:lineRule="exact"/>
            </w:pPr>
            <w:bookmarkStart w:id="26" w:name="RANGE!A129:D129"/>
            <w:r>
              <w:t>Прочие субсидии бюджетам мун</w:t>
            </w:r>
            <w:r>
              <w:t>и</w:t>
            </w:r>
            <w:r>
              <w:t>ципал</w:t>
            </w:r>
            <w:r>
              <w:t>ь</w:t>
            </w:r>
            <w:r>
              <w:t>ных районов</w:t>
            </w:r>
            <w:bookmarkEnd w:id="26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E22108" w:rsidRDefault="008A5FE2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C32A4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364</w:t>
            </w:r>
            <w:r w:rsidRPr="00A9252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C32A4A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  <w:highlight w:val="cyan"/>
              </w:rPr>
            </w:pPr>
            <w:r w:rsidRPr="00A9252E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539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FE2" w:rsidRPr="00A9252E" w:rsidRDefault="008A5FE2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5539,5</w:t>
            </w:r>
          </w:p>
        </w:tc>
      </w:tr>
      <w:tr w:rsidR="00BD4A00" w:rsidRPr="00A9252E" w:rsidTr="008A5FE2">
        <w:trPr>
          <w:cantSplit/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Default="00BD4A00" w:rsidP="008A5FE2">
            <w:pPr>
              <w:spacing w:beforeLines="40" w:line="240" w:lineRule="exact"/>
            </w:pPr>
            <w:r w:rsidRPr="00B5603F">
              <w:rPr>
                <w:b/>
                <w:snapToGrid w:val="0"/>
                <w:color w:val="000000"/>
              </w:rPr>
              <w:t>Прочие субсидии бюджетам м</w:t>
            </w:r>
            <w:r w:rsidRPr="00B5603F">
              <w:rPr>
                <w:b/>
                <w:snapToGrid w:val="0"/>
                <w:color w:val="000000"/>
              </w:rPr>
              <w:t>у</w:t>
            </w:r>
            <w:r w:rsidRPr="00B5603F">
              <w:rPr>
                <w:b/>
                <w:snapToGrid w:val="0"/>
                <w:color w:val="000000"/>
              </w:rPr>
              <w:t>ниципальных районов на прио</w:t>
            </w:r>
            <w:r w:rsidRPr="00B5603F">
              <w:rPr>
                <w:b/>
                <w:snapToGrid w:val="0"/>
                <w:color w:val="000000"/>
              </w:rPr>
              <w:t>б</w:t>
            </w:r>
            <w:r w:rsidRPr="00B5603F">
              <w:rPr>
                <w:b/>
                <w:snapToGrid w:val="0"/>
                <w:color w:val="000000"/>
              </w:rPr>
              <w:t>ретение или изготовление бла</w:t>
            </w:r>
            <w:r w:rsidRPr="00B5603F">
              <w:rPr>
                <w:b/>
                <w:snapToGrid w:val="0"/>
                <w:color w:val="000000"/>
              </w:rPr>
              <w:t>н</w:t>
            </w:r>
            <w:r w:rsidRPr="00B5603F">
              <w:rPr>
                <w:b/>
                <w:snapToGrid w:val="0"/>
                <w:color w:val="000000"/>
              </w:rPr>
              <w:t>ков док</w:t>
            </w:r>
            <w:r w:rsidRPr="00B5603F">
              <w:rPr>
                <w:b/>
                <w:snapToGrid w:val="0"/>
                <w:color w:val="000000"/>
              </w:rPr>
              <w:t>у</w:t>
            </w:r>
            <w:r w:rsidRPr="00B5603F">
              <w:rPr>
                <w:b/>
                <w:snapToGrid w:val="0"/>
                <w:color w:val="000000"/>
              </w:rPr>
              <w:t>ментов об образовании и (или) о квалификации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22108" w:rsidRDefault="00BD4A00" w:rsidP="001C1EF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57208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593B68" w:rsidRDefault="00BD4A00" w:rsidP="001C1EF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593B6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 w:rsidRPr="00593B68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593B68" w:rsidRDefault="00BD4A00" w:rsidP="001C1EF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593B6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 w:rsidRPr="00593B68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593B68" w:rsidRDefault="00BD4A00" w:rsidP="001C1EFF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593B6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 w:rsidRPr="00593B68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</w:tr>
      <w:tr w:rsidR="00BD4A00" w:rsidRPr="00E22108" w:rsidTr="008A5FE2">
        <w:trPr>
          <w:cantSplit/>
          <w:trHeight w:val="6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4A00" w:rsidRPr="00B5603F" w:rsidRDefault="00BD4A00" w:rsidP="008A5FE2">
            <w:pPr>
              <w:pStyle w:val="6"/>
              <w:jc w:val="left"/>
              <w:rPr>
                <w:b/>
                <w:bCs/>
                <w:sz w:val="24"/>
                <w:szCs w:val="24"/>
              </w:rPr>
            </w:pP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lastRenderedPageBreak/>
              <w:t>Прочие субсидии бюджетам м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у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ниципальных районов на обесп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е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чение пожарной безопасности, а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н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 xml:space="preserve">титеррористической и </w:t>
            </w:r>
            <w:proofErr w:type="spellStart"/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антикр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минальной</w:t>
            </w:r>
            <w:proofErr w:type="spellEnd"/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 xml:space="preserve"> безопасности муниц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пальных дошкольных образов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а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тельных организаций, муниц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пальных общеобразовательных организаций, муниципальных о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р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ганизаций дополнительного обр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а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зования детей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22108" w:rsidRDefault="00BD4A00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57212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593B68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593B68">
              <w:rPr>
                <w:bCs/>
                <w:sz w:val="22"/>
                <w:szCs w:val="22"/>
              </w:rPr>
              <w:t>1799,7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593B68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593B68">
              <w:rPr>
                <w:bCs/>
                <w:sz w:val="22"/>
                <w:szCs w:val="22"/>
              </w:rPr>
              <w:t xml:space="preserve">                1799,7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593B68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593B68">
              <w:rPr>
                <w:bCs/>
                <w:sz w:val="22"/>
                <w:szCs w:val="22"/>
              </w:rPr>
              <w:t>1799,7</w:t>
            </w:r>
          </w:p>
        </w:tc>
      </w:tr>
      <w:tr w:rsidR="00BD4A00" w:rsidRPr="00E22108" w:rsidTr="008A5FE2">
        <w:trPr>
          <w:cantSplit/>
          <w:trHeight w:val="6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4A00" w:rsidRPr="00B5603F" w:rsidRDefault="00BD4A00" w:rsidP="008A5FE2">
            <w:pPr>
              <w:pStyle w:val="6"/>
              <w:jc w:val="left"/>
              <w:rPr>
                <w:b/>
                <w:bCs/>
                <w:sz w:val="24"/>
                <w:szCs w:val="24"/>
              </w:rPr>
            </w:pP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Прочие субсидии бюджетам м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у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 xml:space="preserve">ниципальных районов на </w:t>
            </w:r>
            <w:proofErr w:type="spellStart"/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соф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нансирование</w:t>
            </w:r>
            <w:proofErr w:type="spellEnd"/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 xml:space="preserve"> расходов муниц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пальных казенных, бюджетных и автономных учреждений по пр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и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обретению ко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м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мунальных услуг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22108" w:rsidRDefault="00BD4A00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57230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B5603F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31830</w:t>
            </w:r>
            <w:r w:rsidRPr="00B5603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B5603F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B5603F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31830,</w:t>
            </w:r>
            <w:r w:rsidRPr="00B5603F">
              <w:rPr>
                <w:bCs/>
                <w:sz w:val="22"/>
                <w:szCs w:val="22"/>
              </w:rPr>
              <w:t>0</w:t>
            </w:r>
          </w:p>
        </w:tc>
      </w:tr>
      <w:tr w:rsidR="00BD4A00" w:rsidRPr="00E22108" w:rsidTr="008A5FE2">
        <w:trPr>
          <w:cantSplit/>
          <w:trHeight w:val="6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4A00" w:rsidRPr="00B5603F" w:rsidRDefault="00BD4A00" w:rsidP="008A5FE2">
            <w:pPr>
              <w:pStyle w:val="6"/>
              <w:jc w:val="left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Прочие субсидии бюджетам м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>у</w:t>
            </w:r>
            <w:r w:rsidRPr="00B5603F">
              <w:rPr>
                <w:b/>
                <w:snapToGrid w:val="0"/>
                <w:color w:val="000000"/>
                <w:sz w:val="24"/>
                <w:szCs w:val="24"/>
              </w:rPr>
              <w:t xml:space="preserve">ниципальных районов на </w:t>
            </w:r>
            <w:r w:rsidRPr="00B5603F">
              <w:rPr>
                <w:b/>
                <w:sz w:val="24"/>
                <w:szCs w:val="24"/>
              </w:rPr>
              <w:t>форм</w:t>
            </w:r>
            <w:r w:rsidRPr="00B5603F">
              <w:rPr>
                <w:b/>
                <w:sz w:val="24"/>
                <w:szCs w:val="24"/>
              </w:rPr>
              <w:t>и</w:t>
            </w:r>
            <w:r w:rsidRPr="00B5603F">
              <w:rPr>
                <w:b/>
                <w:sz w:val="24"/>
                <w:szCs w:val="24"/>
              </w:rPr>
              <w:t>рование муниципальных доро</w:t>
            </w:r>
            <w:r w:rsidRPr="00B5603F">
              <w:rPr>
                <w:b/>
                <w:sz w:val="24"/>
                <w:szCs w:val="24"/>
              </w:rPr>
              <w:t>ж</w:t>
            </w:r>
            <w:r w:rsidRPr="00B5603F">
              <w:rPr>
                <w:b/>
                <w:sz w:val="24"/>
                <w:szCs w:val="24"/>
              </w:rPr>
              <w:t>ных фо</w:t>
            </w:r>
            <w:r w:rsidRPr="00B5603F">
              <w:rPr>
                <w:b/>
                <w:sz w:val="24"/>
                <w:szCs w:val="24"/>
              </w:rPr>
              <w:t>н</w:t>
            </w:r>
            <w:r w:rsidRPr="00B5603F">
              <w:rPr>
                <w:b/>
                <w:sz w:val="24"/>
                <w:szCs w:val="24"/>
              </w:rPr>
              <w:t>дов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22108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9999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59084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593B68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593B68">
              <w:rPr>
                <w:bCs/>
                <w:sz w:val="22"/>
                <w:szCs w:val="22"/>
              </w:rPr>
              <w:t>2846,0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593B68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593B68">
              <w:rPr>
                <w:bCs/>
                <w:sz w:val="22"/>
                <w:szCs w:val="22"/>
              </w:rPr>
              <w:t>1897,0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593B68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593B68">
              <w:rPr>
                <w:bCs/>
                <w:sz w:val="22"/>
                <w:szCs w:val="22"/>
              </w:rPr>
              <w:t>1897,0</w:t>
            </w:r>
          </w:p>
        </w:tc>
      </w:tr>
      <w:tr w:rsidR="00BD4A00" w:rsidRPr="00E22108" w:rsidTr="008A5FE2">
        <w:trPr>
          <w:cantSplit/>
          <w:trHeight w:val="6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E22108" w:rsidRDefault="00BD4A00" w:rsidP="008A5FE2">
            <w:pPr>
              <w:spacing w:beforeLines="40" w:line="240" w:lineRule="exact"/>
              <w:rPr>
                <w:b/>
                <w:bCs/>
              </w:rPr>
            </w:pPr>
            <w:bookmarkStart w:id="27" w:name="RANGE!A132:D132"/>
            <w:r w:rsidRPr="00E22108">
              <w:rPr>
                <w:b/>
                <w:bCs/>
              </w:rPr>
              <w:t xml:space="preserve">Субвенции бюджетам </w:t>
            </w:r>
            <w:r>
              <w:rPr>
                <w:b/>
                <w:bCs/>
              </w:rPr>
              <w:t>бюджетной системы</w:t>
            </w:r>
            <w:r w:rsidRPr="00E22108">
              <w:rPr>
                <w:b/>
                <w:bCs/>
              </w:rPr>
              <w:t xml:space="preserve"> Российской Фед</w:t>
            </w:r>
            <w:r w:rsidRPr="00E22108">
              <w:rPr>
                <w:b/>
                <w:bCs/>
              </w:rPr>
              <w:t>е</w:t>
            </w:r>
            <w:r w:rsidRPr="00E22108">
              <w:rPr>
                <w:b/>
                <w:bCs/>
              </w:rPr>
              <w:t xml:space="preserve">рации </w:t>
            </w:r>
            <w:bookmarkEnd w:id="27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22108" w:rsidRDefault="00BD4A00" w:rsidP="008A5FE2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6104C" w:rsidRDefault="00BD4A00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38454,5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6104C" w:rsidRDefault="00BD4A00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37235,3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6104C" w:rsidRDefault="00BD4A00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C94B9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35776</w:t>
            </w:r>
            <w:r w:rsidRPr="00C94B9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BD4A00" w:rsidRPr="00E22108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E22108" w:rsidRDefault="00BD4A00" w:rsidP="008A5FE2">
            <w:pPr>
              <w:spacing w:beforeLines="40" w:line="240" w:lineRule="exact"/>
            </w:pPr>
            <w:r>
              <w:t>Субвенции бюджетам муниципал</w:t>
            </w:r>
            <w:r>
              <w:t>ь</w:t>
            </w:r>
            <w:r>
              <w:t>ных образований на ежемесячное денежное вознаграждение за клас</w:t>
            </w:r>
            <w:r>
              <w:t>с</w:t>
            </w:r>
            <w:r>
              <w:t>ное руков</w:t>
            </w:r>
            <w:r>
              <w:t>о</w:t>
            </w:r>
            <w:r>
              <w:t>дство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22108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20230021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024A34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24A34">
              <w:rPr>
                <w:sz w:val="22"/>
                <w:szCs w:val="22"/>
              </w:rPr>
              <w:t>798,1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024A34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24A34">
              <w:rPr>
                <w:sz w:val="22"/>
                <w:szCs w:val="22"/>
              </w:rPr>
              <w:t>798,1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024A34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24A34">
              <w:rPr>
                <w:sz w:val="22"/>
                <w:szCs w:val="22"/>
              </w:rPr>
              <w:t>798,1</w:t>
            </w:r>
          </w:p>
        </w:tc>
      </w:tr>
      <w:tr w:rsidR="00BD4A00" w:rsidRPr="00E22108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E22108" w:rsidRDefault="00BD4A00" w:rsidP="008A5FE2">
            <w:pPr>
              <w:spacing w:beforeLines="40" w:line="240" w:lineRule="exact"/>
            </w:pPr>
            <w:r>
              <w:t>Субвенции бюджетам муниципал</w:t>
            </w:r>
            <w:r>
              <w:t>ь</w:t>
            </w:r>
            <w:r>
              <w:t>ных районов на ежемесячное д</w:t>
            </w:r>
            <w:r>
              <w:t>е</w:t>
            </w:r>
            <w:r>
              <w:t>нежное вознаграждение за классное руков</w:t>
            </w:r>
            <w:r>
              <w:t>о</w:t>
            </w:r>
            <w:r>
              <w:t>дство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22108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20230021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024A34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24A34">
              <w:rPr>
                <w:sz w:val="22"/>
                <w:szCs w:val="22"/>
              </w:rPr>
              <w:t>798,1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024A34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24A34">
              <w:rPr>
                <w:sz w:val="22"/>
                <w:szCs w:val="22"/>
              </w:rPr>
              <w:t>798,1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024A34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024A34">
              <w:rPr>
                <w:sz w:val="22"/>
                <w:szCs w:val="22"/>
              </w:rPr>
              <w:t>798,1</w:t>
            </w:r>
          </w:p>
        </w:tc>
      </w:tr>
      <w:tr w:rsidR="00BD4A00" w:rsidRPr="00E22108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A94EDF" w:rsidRDefault="00BD4A00" w:rsidP="008A5FE2">
            <w:pPr>
              <w:spacing w:beforeLines="40" w:line="240" w:lineRule="exact"/>
              <w:rPr>
                <w:b/>
              </w:rPr>
            </w:pPr>
            <w:r w:rsidRPr="00A94EDF">
              <w:rPr>
                <w:b/>
              </w:rPr>
              <w:t>Субвенции местным бюджетам на выполнение передаваемых по</w:t>
            </w:r>
            <w:r w:rsidRPr="00A94EDF">
              <w:rPr>
                <w:b/>
              </w:rPr>
              <w:t>л</w:t>
            </w:r>
            <w:r w:rsidRPr="00A94EDF">
              <w:rPr>
                <w:b/>
              </w:rPr>
              <w:t>номочий субъектов Российской Фед</w:t>
            </w:r>
            <w:r w:rsidRPr="00A94EDF">
              <w:rPr>
                <w:b/>
              </w:rPr>
              <w:t>е</w:t>
            </w:r>
            <w:r w:rsidRPr="00A94EDF">
              <w:rPr>
                <w:b/>
              </w:rPr>
              <w:t xml:space="preserve">рации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4EDF" w:rsidRDefault="00BD4A00" w:rsidP="008A5FE2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A94EDF">
              <w:rPr>
                <w:b/>
                <w:color w:val="000000"/>
                <w:sz w:val="22"/>
                <w:szCs w:val="22"/>
              </w:rPr>
              <w:t>20230024000000150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4EDF" w:rsidRDefault="00BD4A00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106778,0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4EDF" w:rsidRDefault="00BD4A00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105383,1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4EDF" w:rsidRDefault="00BD4A00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103987,1</w:t>
            </w:r>
          </w:p>
        </w:tc>
      </w:tr>
      <w:tr w:rsidR="00BD4A00" w:rsidRPr="00A9252E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E22108" w:rsidRDefault="00BD4A00" w:rsidP="008A5FE2">
            <w:pPr>
              <w:spacing w:beforeLines="40" w:line="240" w:lineRule="exact"/>
            </w:pPr>
            <w:r w:rsidRPr="00E22108">
              <w:t xml:space="preserve">Субвенции бюджетам </w:t>
            </w:r>
            <w:r>
              <w:t>муниципал</w:t>
            </w:r>
            <w:r>
              <w:t>ь</w:t>
            </w:r>
            <w:r>
              <w:t>ных районов на выполнение пер</w:t>
            </w:r>
            <w:r>
              <w:t>е</w:t>
            </w:r>
            <w:r>
              <w:t>даваемых полномочий субъектов Российской Фед</w:t>
            </w:r>
            <w:r>
              <w:t>е</w:t>
            </w:r>
            <w:r>
              <w:t>рации</w:t>
            </w:r>
            <w:r w:rsidRPr="00E22108"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22108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3E2AD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  <w:highlight w:val="yellow"/>
              </w:rPr>
            </w:pPr>
            <w:r w:rsidRPr="00A9252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06778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3E2AD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  <w:highlight w:val="yellow"/>
              </w:rPr>
            </w:pPr>
            <w:r w:rsidRPr="00A9252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05383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03987</w:t>
            </w:r>
            <w:r w:rsidRPr="00A9252E">
              <w:rPr>
                <w:sz w:val="22"/>
                <w:szCs w:val="22"/>
              </w:rPr>
              <w:t>,1</w:t>
            </w:r>
          </w:p>
        </w:tc>
      </w:tr>
      <w:tr w:rsidR="00BD4A00" w:rsidRPr="00E22108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E22108" w:rsidRDefault="00BD4A00" w:rsidP="008A5FE2">
            <w:pPr>
              <w:spacing w:beforeLines="40" w:line="240" w:lineRule="exact"/>
            </w:pPr>
            <w:proofErr w:type="gramStart"/>
            <w:r>
              <w:lastRenderedPageBreak/>
              <w:t>Субвенции бюджетам муниципал</w:t>
            </w:r>
            <w:r>
              <w:t>ь</w:t>
            </w:r>
            <w:r>
              <w:t>ных районов на обеспечение гос</w:t>
            </w:r>
            <w:r>
              <w:t>у</w:t>
            </w:r>
            <w:r>
              <w:t>дарстве</w:t>
            </w:r>
            <w:r>
              <w:t>н</w:t>
            </w:r>
            <w:r>
              <w:t xml:space="preserve">ных </w:t>
            </w:r>
            <w:proofErr w:type="spellStart"/>
            <w:r>
              <w:t>гаран-тий</w:t>
            </w:r>
            <w:proofErr w:type="spellEnd"/>
            <w:r>
              <w:t xml:space="preserve"> реализации прав на п</w:t>
            </w:r>
            <w:r>
              <w:t>о</w:t>
            </w:r>
            <w:r>
              <w:t>лучение общедоступного и бесплатного дошкольного образ</w:t>
            </w:r>
            <w:r>
              <w:t>о</w:t>
            </w:r>
            <w:r>
              <w:t>вания в муниципальных дошкол</w:t>
            </w:r>
            <w:r>
              <w:t>ь</w:t>
            </w:r>
            <w:r>
              <w:t>ных образовател</w:t>
            </w:r>
            <w:r>
              <w:t>ь</w:t>
            </w:r>
            <w:r>
              <w:t>ных организациях, общедоступного и бесплатного д</w:t>
            </w:r>
            <w:r>
              <w:t>о</w:t>
            </w:r>
            <w:r>
              <w:t>школьного, начального общего, о</w:t>
            </w:r>
            <w:r>
              <w:t>с</w:t>
            </w:r>
            <w:r>
              <w:t>новного общего, среднего общего образования в муниципальных о</w:t>
            </w:r>
            <w:r>
              <w:t>б</w:t>
            </w:r>
            <w:r>
              <w:t>щеобразовательных организациях, обеспечение дополнительного обр</w:t>
            </w:r>
            <w:r>
              <w:t>а</w:t>
            </w:r>
            <w:r>
              <w:t>зования детей в муниципальных общео</w:t>
            </w:r>
            <w:r>
              <w:t>б</w:t>
            </w:r>
            <w:r>
              <w:t>разовательных организациях в части расходов на оплату труда работникам общеобразовательных организаций, технические средства обучения, расходные материалы и</w:t>
            </w:r>
            <w:proofErr w:type="gramEnd"/>
            <w:r>
              <w:t xml:space="preserve"> хозяйственные нужды  образов</w:t>
            </w:r>
            <w:r>
              <w:t>а</w:t>
            </w:r>
            <w:r>
              <w:t>тельных организаций, на организ</w:t>
            </w:r>
            <w:r>
              <w:t>а</w:t>
            </w:r>
            <w:r>
              <w:t xml:space="preserve">цию </w:t>
            </w:r>
            <w:proofErr w:type="gramStart"/>
            <w:r>
              <w:t>обучения</w:t>
            </w:r>
            <w:proofErr w:type="gramEnd"/>
            <w:r>
              <w:t xml:space="preserve"> по основным общ</w:t>
            </w:r>
            <w:r>
              <w:t>е</w:t>
            </w:r>
            <w:r>
              <w:t>образовательным программам на дому, возмещение расходов за пользование услугой доступа к и</w:t>
            </w:r>
            <w:r>
              <w:t>н</w:t>
            </w:r>
            <w:r>
              <w:t>формац</w:t>
            </w:r>
            <w:r>
              <w:t>и</w:t>
            </w:r>
            <w:r>
              <w:t>онно-телекоммуникационной сети «И</w:t>
            </w:r>
            <w:r>
              <w:t>н</w:t>
            </w:r>
            <w:r>
              <w:t>тернет»  муниципальных общеобр</w:t>
            </w:r>
            <w:r>
              <w:t>а</w:t>
            </w:r>
            <w:r>
              <w:t>зовательных организаций, орган</w:t>
            </w:r>
            <w:r>
              <w:t>и</w:t>
            </w:r>
            <w:r>
              <w:t>зующих обучение детей-инвалидов с использованием дистанционных образовательных те</w:t>
            </w:r>
            <w:r>
              <w:t>х</w:t>
            </w:r>
            <w:r>
              <w:t>нологий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22108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57004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85064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85064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85064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</w:tr>
      <w:tr w:rsidR="00BD4A00" w:rsidRPr="00E22108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Default="00BD4A00" w:rsidP="008A5FE2">
            <w:pPr>
              <w:spacing w:beforeLines="40" w:line="240" w:lineRule="exact"/>
            </w:pPr>
            <w:r w:rsidRPr="00FF6510">
              <w:rPr>
                <w:b/>
                <w:bCs/>
              </w:rPr>
              <w:t>Субвенции бюджетам муниц</w:t>
            </w:r>
            <w:r w:rsidRPr="00FF6510">
              <w:rPr>
                <w:b/>
                <w:bCs/>
              </w:rPr>
              <w:t>и</w:t>
            </w:r>
            <w:r w:rsidRPr="00FF6510">
              <w:rPr>
                <w:b/>
                <w:bCs/>
              </w:rPr>
              <w:t>пальных районов на о</w:t>
            </w:r>
            <w:r w:rsidRPr="00FF6510">
              <w:rPr>
                <w:b/>
              </w:rPr>
              <w:t>существл</w:t>
            </w:r>
            <w:r w:rsidRPr="00FF6510">
              <w:rPr>
                <w:b/>
              </w:rPr>
              <w:t>е</w:t>
            </w:r>
            <w:r w:rsidRPr="00FF6510">
              <w:rPr>
                <w:b/>
              </w:rPr>
              <w:t>ние отдельных государственных полномочий по оказанию мер с</w:t>
            </w:r>
            <w:r w:rsidRPr="00FF6510">
              <w:rPr>
                <w:b/>
              </w:rPr>
              <w:t>о</w:t>
            </w:r>
            <w:r w:rsidRPr="00FF6510">
              <w:rPr>
                <w:b/>
              </w:rPr>
              <w:t>циальной поддержки обуча</w:t>
            </w:r>
            <w:r w:rsidRPr="00FF6510">
              <w:rPr>
                <w:b/>
              </w:rPr>
              <w:t>ю</w:t>
            </w:r>
            <w:r w:rsidRPr="00FF6510">
              <w:rPr>
                <w:b/>
              </w:rPr>
              <w:t>щимся (обучавшимся до дня в</w:t>
            </w:r>
            <w:r w:rsidRPr="00FF6510">
              <w:rPr>
                <w:b/>
              </w:rPr>
              <w:t>ы</w:t>
            </w:r>
            <w:r w:rsidRPr="00FF6510">
              <w:rPr>
                <w:b/>
              </w:rPr>
              <w:t>пуска) муниципальных образов</w:t>
            </w:r>
            <w:r w:rsidRPr="00FF6510">
              <w:rPr>
                <w:b/>
              </w:rPr>
              <w:t>а</w:t>
            </w:r>
            <w:r w:rsidRPr="00FF6510">
              <w:rPr>
                <w:b/>
              </w:rPr>
              <w:t>тельных орган</w:t>
            </w:r>
            <w:r w:rsidRPr="00FF6510">
              <w:rPr>
                <w:b/>
              </w:rPr>
              <w:t>и</w:t>
            </w:r>
            <w:r w:rsidRPr="00FF6510">
              <w:rPr>
                <w:b/>
              </w:rPr>
              <w:t>заций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22108" w:rsidRDefault="00BD4A00" w:rsidP="00AE4348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57006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AE434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81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AE434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81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AE434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81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BD4A00" w:rsidRPr="00E22108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FF6510" w:rsidRDefault="00BD4A00" w:rsidP="008A5FE2">
            <w:pPr>
              <w:spacing w:beforeLines="40" w:line="240" w:lineRule="exact"/>
              <w:rPr>
                <w:b/>
                <w:bCs/>
              </w:rPr>
            </w:pPr>
            <w:r w:rsidRPr="00FF6510">
              <w:rPr>
                <w:b/>
                <w:bCs/>
              </w:rPr>
              <w:t>Субвенции бюджетам муниц</w:t>
            </w:r>
            <w:r w:rsidRPr="00FF6510">
              <w:rPr>
                <w:b/>
                <w:bCs/>
              </w:rPr>
              <w:t>и</w:t>
            </w:r>
            <w:r w:rsidRPr="00FF6510">
              <w:rPr>
                <w:b/>
                <w:bCs/>
              </w:rPr>
              <w:t>пальных районов на о</w:t>
            </w:r>
            <w:r w:rsidRPr="00FF6510">
              <w:rPr>
                <w:b/>
              </w:rPr>
              <w:t>существл</w:t>
            </w:r>
            <w:r w:rsidRPr="00FF6510">
              <w:rPr>
                <w:b/>
              </w:rPr>
              <w:t>е</w:t>
            </w:r>
            <w:r w:rsidRPr="00FF6510">
              <w:rPr>
                <w:b/>
              </w:rPr>
              <w:t>ние государс</w:t>
            </w:r>
            <w:r w:rsidRPr="00FF6510">
              <w:rPr>
                <w:b/>
              </w:rPr>
              <w:t>т</w:t>
            </w:r>
            <w:r w:rsidRPr="00FF6510">
              <w:rPr>
                <w:b/>
              </w:rPr>
              <w:t>венных полномочий по расчету и предоставлению д</w:t>
            </w:r>
            <w:r w:rsidRPr="00FF6510">
              <w:rPr>
                <w:b/>
              </w:rPr>
              <w:t>о</w:t>
            </w:r>
            <w:r w:rsidRPr="00FF6510">
              <w:rPr>
                <w:b/>
              </w:rPr>
              <w:t>таций на выравнивание бюдже</w:t>
            </w:r>
            <w:r w:rsidRPr="00FF6510">
              <w:rPr>
                <w:b/>
              </w:rPr>
              <w:t>т</w:t>
            </w:r>
            <w:r w:rsidRPr="00FF6510">
              <w:rPr>
                <w:b/>
              </w:rPr>
              <w:t>ной обеспече</w:t>
            </w:r>
            <w:r w:rsidRPr="00FF6510">
              <w:rPr>
                <w:b/>
              </w:rPr>
              <w:t>н</w:t>
            </w:r>
            <w:r w:rsidRPr="00FF6510">
              <w:rPr>
                <w:b/>
              </w:rPr>
              <w:t>ности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22108" w:rsidRDefault="00BD4A00" w:rsidP="00AE4348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57010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AE434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9252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96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AE434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634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AE434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1238</w:t>
            </w:r>
            <w:r w:rsidRPr="00A9252E">
              <w:rPr>
                <w:sz w:val="22"/>
                <w:szCs w:val="22"/>
              </w:rPr>
              <w:t>,2</w:t>
            </w:r>
          </w:p>
        </w:tc>
      </w:tr>
      <w:tr w:rsidR="00BD4A00" w:rsidRPr="00E22108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FF6510" w:rsidRDefault="00BD4A00" w:rsidP="008A5FE2">
            <w:pPr>
              <w:spacing w:beforeLines="40" w:line="240" w:lineRule="exact"/>
              <w:rPr>
                <w:b/>
                <w:bCs/>
              </w:rPr>
            </w:pPr>
            <w:r w:rsidRPr="00FF6510">
              <w:rPr>
                <w:b/>
                <w:bCs/>
              </w:rPr>
              <w:t>Субвенции бюджетам муниц</w:t>
            </w:r>
            <w:r w:rsidRPr="00FF6510">
              <w:rPr>
                <w:b/>
                <w:bCs/>
              </w:rPr>
              <w:t>и</w:t>
            </w:r>
            <w:r w:rsidRPr="00FF6510">
              <w:rPr>
                <w:b/>
                <w:bCs/>
              </w:rPr>
              <w:t>пальных районов на с</w:t>
            </w:r>
            <w:r w:rsidRPr="00FF6510">
              <w:rPr>
                <w:b/>
              </w:rPr>
              <w:t>одержание штатных единиц, осуществля</w:t>
            </w:r>
            <w:r w:rsidRPr="00FF6510">
              <w:rPr>
                <w:b/>
              </w:rPr>
              <w:t>ю</w:t>
            </w:r>
            <w:r w:rsidRPr="00FF6510">
              <w:rPr>
                <w:b/>
              </w:rPr>
              <w:t>щих переданные отдельные гос</w:t>
            </w:r>
            <w:r w:rsidRPr="00FF6510">
              <w:rPr>
                <w:b/>
              </w:rPr>
              <w:t>у</w:t>
            </w:r>
            <w:r w:rsidRPr="00FF6510">
              <w:rPr>
                <w:b/>
              </w:rPr>
              <w:t>дарс</w:t>
            </w:r>
            <w:r w:rsidRPr="00FF6510">
              <w:rPr>
                <w:b/>
              </w:rPr>
              <w:t>т</w:t>
            </w:r>
            <w:r w:rsidRPr="00FF6510">
              <w:rPr>
                <w:b/>
              </w:rPr>
              <w:t>венные полномочия области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22108" w:rsidRDefault="00BD4A00" w:rsidP="00AE4348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57028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AE434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4131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AE434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4131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AE4348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131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BD4A00" w:rsidRPr="00E22108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4A00" w:rsidRPr="00FF6510" w:rsidRDefault="00BD4A00" w:rsidP="008A5FE2">
            <w:pPr>
              <w:pStyle w:val="6"/>
              <w:jc w:val="left"/>
              <w:rPr>
                <w:b/>
                <w:bCs/>
                <w:sz w:val="24"/>
                <w:szCs w:val="24"/>
              </w:rPr>
            </w:pPr>
            <w:r w:rsidRPr="00FF6510">
              <w:rPr>
                <w:b/>
                <w:bCs/>
                <w:sz w:val="24"/>
                <w:szCs w:val="24"/>
              </w:rPr>
              <w:lastRenderedPageBreak/>
              <w:t>Субвенции бюджетам муниц</w:t>
            </w:r>
            <w:r w:rsidRPr="00FF6510">
              <w:rPr>
                <w:b/>
                <w:bCs/>
                <w:sz w:val="24"/>
                <w:szCs w:val="24"/>
              </w:rPr>
              <w:t>и</w:t>
            </w:r>
            <w:r w:rsidRPr="00FF6510">
              <w:rPr>
                <w:b/>
                <w:bCs/>
                <w:sz w:val="24"/>
                <w:szCs w:val="24"/>
              </w:rPr>
              <w:t>пальных районов на о</w:t>
            </w:r>
            <w:r w:rsidRPr="00FF6510">
              <w:rPr>
                <w:b/>
                <w:sz w:val="24"/>
                <w:szCs w:val="24"/>
              </w:rPr>
              <w:t>беспечение муниципальных организаций, осуществляющих образовател</w:t>
            </w:r>
            <w:r w:rsidRPr="00FF6510">
              <w:rPr>
                <w:b/>
                <w:sz w:val="24"/>
                <w:szCs w:val="24"/>
              </w:rPr>
              <w:t>ь</w:t>
            </w:r>
            <w:r w:rsidRPr="00FF6510">
              <w:rPr>
                <w:b/>
                <w:sz w:val="24"/>
                <w:szCs w:val="24"/>
              </w:rPr>
              <w:t>ную деятельность по образов</w:t>
            </w:r>
            <w:r w:rsidRPr="00FF6510">
              <w:rPr>
                <w:b/>
                <w:sz w:val="24"/>
                <w:szCs w:val="24"/>
              </w:rPr>
              <w:t>а</w:t>
            </w:r>
            <w:r w:rsidRPr="00FF6510">
              <w:rPr>
                <w:b/>
                <w:sz w:val="24"/>
                <w:szCs w:val="24"/>
              </w:rPr>
              <w:t>тельным програ</w:t>
            </w:r>
            <w:r w:rsidRPr="00FF6510">
              <w:rPr>
                <w:b/>
                <w:sz w:val="24"/>
                <w:szCs w:val="24"/>
              </w:rPr>
              <w:t>м</w:t>
            </w:r>
            <w:r w:rsidRPr="00FF6510">
              <w:rPr>
                <w:b/>
                <w:sz w:val="24"/>
                <w:szCs w:val="24"/>
              </w:rPr>
              <w:t>мам начального общего, основного общего и сре</w:t>
            </w:r>
            <w:r w:rsidRPr="00FF6510">
              <w:rPr>
                <w:b/>
                <w:sz w:val="24"/>
                <w:szCs w:val="24"/>
              </w:rPr>
              <w:t>д</w:t>
            </w:r>
            <w:r w:rsidRPr="00FF6510">
              <w:rPr>
                <w:b/>
                <w:sz w:val="24"/>
                <w:szCs w:val="24"/>
              </w:rPr>
              <w:t>него общего образования, уче</w:t>
            </w:r>
            <w:r w:rsidRPr="00FF6510">
              <w:rPr>
                <w:b/>
                <w:sz w:val="24"/>
                <w:szCs w:val="24"/>
              </w:rPr>
              <w:t>б</w:t>
            </w:r>
            <w:r w:rsidRPr="00FF6510">
              <w:rPr>
                <w:b/>
                <w:sz w:val="24"/>
                <w:szCs w:val="24"/>
              </w:rPr>
              <w:t>никами и учебными пос</w:t>
            </w:r>
            <w:r w:rsidRPr="00FF6510">
              <w:rPr>
                <w:b/>
                <w:sz w:val="24"/>
                <w:szCs w:val="24"/>
              </w:rPr>
              <w:t>о</w:t>
            </w:r>
            <w:r w:rsidRPr="00FF6510">
              <w:rPr>
                <w:b/>
                <w:sz w:val="24"/>
                <w:szCs w:val="24"/>
              </w:rPr>
              <w:t>биями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22108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57050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BD4A00" w:rsidRPr="00E22108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4A00" w:rsidRPr="00FF6510" w:rsidRDefault="00BD4A00" w:rsidP="008A5FE2">
            <w:pPr>
              <w:pStyle w:val="6"/>
              <w:jc w:val="left"/>
              <w:rPr>
                <w:b/>
                <w:bCs/>
                <w:sz w:val="24"/>
                <w:szCs w:val="24"/>
              </w:rPr>
            </w:pPr>
            <w:r w:rsidRPr="00FF6510">
              <w:rPr>
                <w:b/>
                <w:bCs/>
                <w:sz w:val="24"/>
                <w:szCs w:val="24"/>
              </w:rPr>
              <w:t>Субвенции бюджетам муниц</w:t>
            </w:r>
            <w:r w:rsidRPr="00FF6510">
              <w:rPr>
                <w:b/>
                <w:bCs/>
                <w:sz w:val="24"/>
                <w:szCs w:val="24"/>
              </w:rPr>
              <w:t>и</w:t>
            </w:r>
            <w:r w:rsidRPr="00FF6510">
              <w:rPr>
                <w:b/>
                <w:bCs/>
                <w:sz w:val="24"/>
                <w:szCs w:val="24"/>
              </w:rPr>
              <w:t>пальных районов на о</w:t>
            </w:r>
            <w:r w:rsidRPr="00FF6510">
              <w:rPr>
                <w:b/>
                <w:sz w:val="24"/>
                <w:szCs w:val="24"/>
              </w:rPr>
              <w:t>беспечение доступа к и</w:t>
            </w:r>
            <w:r w:rsidRPr="00FF6510">
              <w:rPr>
                <w:b/>
                <w:sz w:val="24"/>
                <w:szCs w:val="24"/>
              </w:rPr>
              <w:t>н</w:t>
            </w:r>
            <w:r w:rsidRPr="00FF6510">
              <w:rPr>
                <w:b/>
                <w:sz w:val="24"/>
                <w:szCs w:val="24"/>
              </w:rPr>
              <w:t>формационно-телекоммуникационной сети «Интернет» муниципальных о</w:t>
            </w:r>
            <w:r w:rsidRPr="00FF6510">
              <w:rPr>
                <w:b/>
                <w:sz w:val="24"/>
                <w:szCs w:val="24"/>
              </w:rPr>
              <w:t>р</w:t>
            </w:r>
            <w:r w:rsidRPr="00FF6510">
              <w:rPr>
                <w:b/>
                <w:sz w:val="24"/>
                <w:szCs w:val="24"/>
              </w:rPr>
              <w:t>ганизаций, осуществляющих о</w:t>
            </w:r>
            <w:r w:rsidRPr="00FF6510">
              <w:rPr>
                <w:b/>
                <w:sz w:val="24"/>
                <w:szCs w:val="24"/>
              </w:rPr>
              <w:t>б</w:t>
            </w:r>
            <w:r w:rsidRPr="00FF6510">
              <w:rPr>
                <w:b/>
                <w:sz w:val="24"/>
                <w:szCs w:val="24"/>
              </w:rPr>
              <w:t>разовательную деятельность по образовательным программам начального общего, основного общего и среднего общего образ</w:t>
            </w:r>
            <w:r w:rsidRPr="00FF6510">
              <w:rPr>
                <w:b/>
                <w:sz w:val="24"/>
                <w:szCs w:val="24"/>
              </w:rPr>
              <w:t>о</w:t>
            </w:r>
            <w:r w:rsidRPr="00FF6510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22108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57057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94,7</w:t>
            </w:r>
          </w:p>
        </w:tc>
      </w:tr>
      <w:tr w:rsidR="00BD4A00" w:rsidRPr="00183756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FF6510" w:rsidRDefault="00BD4A00" w:rsidP="008A5FE2">
            <w:pPr>
              <w:spacing w:beforeLines="40" w:line="240" w:lineRule="exact"/>
            </w:pPr>
            <w:r w:rsidRPr="00FF6510">
              <w:rPr>
                <w:bCs/>
              </w:rPr>
              <w:t>Субвенции бюджетам муниципал</w:t>
            </w:r>
            <w:r w:rsidRPr="00FF6510">
              <w:rPr>
                <w:bCs/>
              </w:rPr>
              <w:t>ь</w:t>
            </w:r>
            <w:r w:rsidRPr="00FF6510">
              <w:rPr>
                <w:bCs/>
              </w:rPr>
              <w:t>ных районов на осуществление о</w:t>
            </w:r>
            <w:r w:rsidRPr="00FF6510">
              <w:rPr>
                <w:bCs/>
              </w:rPr>
              <w:t>т</w:t>
            </w:r>
            <w:r w:rsidRPr="00FF6510">
              <w:rPr>
                <w:bCs/>
              </w:rPr>
              <w:t>дельных государственных полн</w:t>
            </w:r>
            <w:r w:rsidRPr="00FF6510">
              <w:rPr>
                <w:bCs/>
              </w:rPr>
              <w:t>о</w:t>
            </w:r>
            <w:r w:rsidRPr="00FF6510">
              <w:rPr>
                <w:bCs/>
              </w:rPr>
              <w:t>мочий по определению перечня должностных лиц о</w:t>
            </w:r>
            <w:r w:rsidRPr="00FF6510">
              <w:rPr>
                <w:bCs/>
              </w:rPr>
              <w:t>р</w:t>
            </w:r>
            <w:r w:rsidRPr="00FF6510">
              <w:rPr>
                <w:bCs/>
              </w:rPr>
              <w:t>ганов местного самоуправления муниципальных районов, уполномоченных соста</w:t>
            </w:r>
            <w:r w:rsidRPr="00FF6510">
              <w:rPr>
                <w:bCs/>
              </w:rPr>
              <w:t>в</w:t>
            </w:r>
            <w:r w:rsidRPr="00FF6510">
              <w:rPr>
                <w:bCs/>
              </w:rPr>
              <w:t>лять протоколы об администрати</w:t>
            </w:r>
            <w:r w:rsidRPr="00FF6510">
              <w:rPr>
                <w:bCs/>
              </w:rPr>
              <w:t>в</w:t>
            </w:r>
            <w:r w:rsidRPr="00FF6510">
              <w:rPr>
                <w:bCs/>
              </w:rPr>
              <w:t>ных правонарушениях, предусмо</w:t>
            </w:r>
            <w:r w:rsidRPr="00FF6510">
              <w:rPr>
                <w:bCs/>
              </w:rPr>
              <w:t>т</w:t>
            </w:r>
            <w:r w:rsidRPr="00FF6510">
              <w:rPr>
                <w:bCs/>
              </w:rPr>
              <w:t>ренных соответствующими стать</w:t>
            </w:r>
            <w:r w:rsidRPr="00FF6510">
              <w:rPr>
                <w:bCs/>
              </w:rPr>
              <w:t>я</w:t>
            </w:r>
            <w:r w:rsidRPr="00FF6510">
              <w:rPr>
                <w:bCs/>
              </w:rPr>
              <w:t>ми областного закона «Об админ</w:t>
            </w:r>
            <w:r w:rsidRPr="00FF6510">
              <w:rPr>
                <w:bCs/>
              </w:rPr>
              <w:t>и</w:t>
            </w:r>
            <w:r w:rsidRPr="00FF6510">
              <w:rPr>
                <w:bCs/>
              </w:rPr>
              <w:t>стративных пр</w:t>
            </w:r>
            <w:r w:rsidRPr="00FF6510">
              <w:rPr>
                <w:bCs/>
              </w:rPr>
              <w:t>а</w:t>
            </w:r>
            <w:r w:rsidRPr="00FF6510">
              <w:rPr>
                <w:bCs/>
              </w:rPr>
              <w:t>вонарушениях»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22108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57065150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3,5</w:t>
            </w:r>
          </w:p>
        </w:tc>
      </w:tr>
      <w:tr w:rsidR="00BD4A00" w:rsidRPr="00E22108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FF6510" w:rsidRDefault="00BD4A00" w:rsidP="008A5FE2">
            <w:pPr>
              <w:spacing w:beforeLines="40" w:line="240" w:lineRule="exact"/>
              <w:rPr>
                <w:bCs/>
              </w:rPr>
            </w:pPr>
            <w:r>
              <w:rPr>
                <w:bCs/>
              </w:rPr>
              <w:t>Субвенции бюджетам муниципал</w:t>
            </w:r>
            <w:r>
              <w:rPr>
                <w:bCs/>
              </w:rPr>
              <w:t>ь</w:t>
            </w:r>
            <w:r>
              <w:rPr>
                <w:bCs/>
              </w:rPr>
              <w:t>ных районов на выполнение пер</w:t>
            </w:r>
            <w:r>
              <w:rPr>
                <w:bCs/>
              </w:rPr>
              <w:t>е</w:t>
            </w:r>
            <w:r>
              <w:rPr>
                <w:bCs/>
              </w:rPr>
              <w:t>даваемых полномочий субъектов РФ на осуществление отдельных государственных полномочий в о</w:t>
            </w:r>
            <w:r>
              <w:rPr>
                <w:bCs/>
              </w:rPr>
              <w:t>б</w:t>
            </w:r>
            <w:r>
              <w:rPr>
                <w:bCs/>
              </w:rPr>
              <w:t>ласти увековечения памяти поги</w:t>
            </w:r>
            <w:r>
              <w:rPr>
                <w:bCs/>
              </w:rPr>
              <w:t>б</w:t>
            </w:r>
            <w:r>
              <w:rPr>
                <w:bCs/>
              </w:rPr>
              <w:t>ших при защите Отечес</w:t>
            </w:r>
            <w:r>
              <w:rPr>
                <w:bCs/>
              </w:rPr>
              <w:t>т</w:t>
            </w:r>
            <w:r>
              <w:rPr>
                <w:bCs/>
              </w:rPr>
              <w:t>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22108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20230024057066150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  <w:r w:rsidRPr="00A9252E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Pr="00A9252E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Pr="00A9252E">
              <w:rPr>
                <w:sz w:val="22"/>
                <w:szCs w:val="22"/>
              </w:rPr>
              <w:t>,0</w:t>
            </w:r>
          </w:p>
        </w:tc>
      </w:tr>
      <w:tr w:rsidR="00BD4A00" w:rsidRPr="00E22108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E22108" w:rsidRDefault="00BD4A00" w:rsidP="008A5FE2">
            <w:pPr>
              <w:spacing w:beforeLines="40" w:line="240" w:lineRule="exact"/>
            </w:pPr>
            <w:r w:rsidRPr="00FF6510">
              <w:rPr>
                <w:bCs/>
              </w:rPr>
              <w:t>Субвенции бюджетам муниципал</w:t>
            </w:r>
            <w:r w:rsidRPr="00FF6510">
              <w:rPr>
                <w:bCs/>
              </w:rPr>
              <w:t>ь</w:t>
            </w:r>
            <w:r w:rsidRPr="00FF6510">
              <w:rPr>
                <w:bCs/>
              </w:rPr>
              <w:t xml:space="preserve">ных районов </w:t>
            </w:r>
            <w:proofErr w:type="gramStart"/>
            <w:r w:rsidRPr="00FF6510">
              <w:rPr>
                <w:bCs/>
              </w:rPr>
              <w:t>на</w:t>
            </w:r>
            <w:r>
              <w:rPr>
                <w:bCs/>
              </w:rPr>
              <w:t xml:space="preserve"> осуществление о</w:t>
            </w:r>
            <w:r>
              <w:rPr>
                <w:bCs/>
              </w:rPr>
              <w:t>т</w:t>
            </w:r>
            <w:r>
              <w:rPr>
                <w:bCs/>
              </w:rPr>
              <w:t>дельных государственных полн</w:t>
            </w:r>
            <w:r>
              <w:rPr>
                <w:bCs/>
              </w:rPr>
              <w:t>о</w:t>
            </w:r>
            <w:r>
              <w:rPr>
                <w:bCs/>
              </w:rPr>
              <w:t>мочий по орг</w:t>
            </w:r>
            <w:r>
              <w:rPr>
                <w:bCs/>
              </w:rPr>
              <w:t>а</w:t>
            </w:r>
            <w:r>
              <w:rPr>
                <w:bCs/>
              </w:rPr>
              <w:t>низации мероприятий при осуществл</w:t>
            </w:r>
            <w:r>
              <w:rPr>
                <w:bCs/>
              </w:rPr>
              <w:t>е</w:t>
            </w:r>
            <w:r>
              <w:rPr>
                <w:bCs/>
              </w:rPr>
              <w:t>нии деятельности по обращению с животными без вл</w:t>
            </w:r>
            <w:r>
              <w:rPr>
                <w:bCs/>
              </w:rPr>
              <w:t>а</w:t>
            </w:r>
            <w:r>
              <w:rPr>
                <w:bCs/>
              </w:rPr>
              <w:t>дел</w:t>
            </w:r>
            <w:r>
              <w:rPr>
                <w:bCs/>
              </w:rPr>
              <w:t>ь</w:t>
            </w:r>
            <w:r>
              <w:rPr>
                <w:bCs/>
              </w:rPr>
              <w:t>цев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22108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57072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BD4A00" w:rsidRPr="00E22108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FF6510" w:rsidRDefault="00BD4A00" w:rsidP="008A5FE2">
            <w:pPr>
              <w:spacing w:beforeLines="40" w:line="240" w:lineRule="exact"/>
              <w:rPr>
                <w:bCs/>
              </w:rPr>
            </w:pPr>
            <w:proofErr w:type="gramStart"/>
            <w:r>
              <w:rPr>
                <w:bCs/>
              </w:rPr>
              <w:lastRenderedPageBreak/>
              <w:t>Субвенции бюджетам муниципал</w:t>
            </w:r>
            <w:r>
              <w:rPr>
                <w:bCs/>
              </w:rPr>
              <w:t>ь</w:t>
            </w:r>
            <w:r>
              <w:rPr>
                <w:bCs/>
              </w:rPr>
              <w:t>ных районов на осуществление о</w:t>
            </w:r>
            <w:r>
              <w:rPr>
                <w:bCs/>
              </w:rPr>
              <w:t>т</w:t>
            </w:r>
            <w:r>
              <w:rPr>
                <w:bCs/>
              </w:rPr>
              <w:t>дельных государственных полн</w:t>
            </w:r>
            <w:r>
              <w:rPr>
                <w:bCs/>
              </w:rPr>
              <w:t>о</w:t>
            </w:r>
            <w:r>
              <w:rPr>
                <w:bCs/>
              </w:rPr>
              <w:t>мочий по предоставлению дополн</w:t>
            </w:r>
            <w:r>
              <w:rPr>
                <w:bCs/>
              </w:rPr>
              <w:t>и</w:t>
            </w:r>
            <w:r>
              <w:rPr>
                <w:bCs/>
              </w:rPr>
              <w:t>тельных мер с</w:t>
            </w:r>
            <w:r>
              <w:rPr>
                <w:bCs/>
              </w:rPr>
              <w:t>о</w:t>
            </w:r>
            <w:r>
              <w:rPr>
                <w:bCs/>
              </w:rPr>
              <w:t>циальной поддержки обучающимся муниципальных о</w:t>
            </w:r>
            <w:r>
              <w:rPr>
                <w:bCs/>
              </w:rPr>
              <w:t>б</w:t>
            </w:r>
            <w:r>
              <w:rPr>
                <w:bCs/>
              </w:rPr>
              <w:t>разовательных организаций Новг</w:t>
            </w:r>
            <w:r>
              <w:rPr>
                <w:bCs/>
              </w:rPr>
              <w:t>о</w:t>
            </w:r>
            <w:r>
              <w:rPr>
                <w:bCs/>
              </w:rPr>
              <w:t>родской области, являющихся детьми,</w:t>
            </w:r>
            <w:r>
              <w:t xml:space="preserve"> </w:t>
            </w:r>
            <w:r w:rsidRPr="009012BC">
              <w:rPr>
                <w:bCs/>
              </w:rPr>
              <w:t>в том числе пасынками</w:t>
            </w:r>
            <w:r>
              <w:rPr>
                <w:bCs/>
              </w:rPr>
              <w:t xml:space="preserve"> </w:t>
            </w:r>
            <w:r w:rsidRPr="009012BC">
              <w:rPr>
                <w:bCs/>
              </w:rPr>
              <w:t>и падчерицами,</w:t>
            </w:r>
            <w:r>
              <w:rPr>
                <w:bCs/>
              </w:rPr>
              <w:t xml:space="preserve"> граждан, пр</w:t>
            </w:r>
            <w:r>
              <w:rPr>
                <w:bCs/>
              </w:rPr>
              <w:t>и</w:t>
            </w:r>
            <w:r>
              <w:rPr>
                <w:bCs/>
              </w:rPr>
              <w:t>званных на военную службу по мобилиз</w:t>
            </w:r>
            <w:r>
              <w:rPr>
                <w:bCs/>
              </w:rPr>
              <w:t>а</w:t>
            </w:r>
            <w:r>
              <w:rPr>
                <w:bCs/>
              </w:rPr>
              <w:t>ции, граждан, заключивших ко</w:t>
            </w:r>
            <w:r>
              <w:rPr>
                <w:bCs/>
              </w:rPr>
              <w:t>н</w:t>
            </w:r>
            <w:r>
              <w:rPr>
                <w:bCs/>
              </w:rPr>
              <w:t xml:space="preserve">тракт о </w:t>
            </w:r>
            <w:r w:rsidRPr="009012BC">
              <w:rPr>
                <w:bCs/>
              </w:rPr>
              <w:t>прохождении</w:t>
            </w:r>
            <w:r>
              <w:rPr>
                <w:bCs/>
              </w:rPr>
              <w:t xml:space="preserve"> </w:t>
            </w:r>
            <w:r w:rsidRPr="009012BC">
              <w:rPr>
                <w:bCs/>
              </w:rPr>
              <w:t>военной службы</w:t>
            </w:r>
            <w:r>
              <w:rPr>
                <w:bCs/>
              </w:rPr>
              <w:t>,</w:t>
            </w:r>
            <w:r w:rsidRPr="009012BC">
              <w:rPr>
                <w:bCs/>
              </w:rPr>
              <w:t xml:space="preserve"> граждан, заключивших контракт </w:t>
            </w:r>
            <w:r>
              <w:rPr>
                <w:bCs/>
              </w:rPr>
              <w:t>о добровольном содейс</w:t>
            </w:r>
            <w:r>
              <w:rPr>
                <w:bCs/>
              </w:rPr>
              <w:t>т</w:t>
            </w:r>
            <w:r>
              <w:rPr>
                <w:bCs/>
              </w:rPr>
              <w:t>вии,</w:t>
            </w:r>
            <w:r>
              <w:t xml:space="preserve"> </w:t>
            </w:r>
            <w:r w:rsidRPr="009012BC">
              <w:rPr>
                <w:bCs/>
              </w:rPr>
              <w:t xml:space="preserve"> сотрудников, находящихся в служебной</w:t>
            </w:r>
            <w:r>
              <w:rPr>
                <w:bCs/>
              </w:rPr>
              <w:t xml:space="preserve"> </w:t>
            </w:r>
            <w:r w:rsidRPr="009012BC">
              <w:rPr>
                <w:bCs/>
              </w:rPr>
              <w:t>командировке, а также погибших (умерших) граждан,</w:t>
            </w:r>
            <w:r>
              <w:rPr>
                <w:bCs/>
              </w:rPr>
              <w:t xml:space="preserve"> </w:t>
            </w:r>
            <w:r w:rsidRPr="009012BC">
              <w:rPr>
                <w:bCs/>
              </w:rPr>
              <w:t>с</w:t>
            </w:r>
            <w:r w:rsidRPr="009012BC">
              <w:rPr>
                <w:bCs/>
              </w:rPr>
              <w:t>о</w:t>
            </w:r>
            <w:r w:rsidRPr="009012BC">
              <w:rPr>
                <w:bCs/>
              </w:rPr>
              <w:t>трудников</w:t>
            </w:r>
            <w:proofErr w:type="gramEnd"/>
            <w:r w:rsidRPr="009012BC">
              <w:rPr>
                <w:bCs/>
              </w:rPr>
              <w:t>; граждан, сотрудников, ставших инвалид</w:t>
            </w:r>
            <w:r w:rsidRPr="009012BC">
              <w:rPr>
                <w:bCs/>
              </w:rPr>
              <w:t>а</w:t>
            </w:r>
            <w:r w:rsidRPr="009012BC">
              <w:rPr>
                <w:bCs/>
              </w:rPr>
              <w:t>ми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22108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024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57164</w:t>
            </w:r>
            <w:r w:rsidRPr="00E22108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BD4A00" w:rsidRPr="00E22108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FF6510" w:rsidRDefault="00BD4A00" w:rsidP="008A5FE2">
            <w:pPr>
              <w:spacing w:beforeLines="40" w:line="240" w:lineRule="exact"/>
              <w:rPr>
                <w:bCs/>
              </w:rPr>
            </w:pPr>
            <w:r>
              <w:rPr>
                <w:bCs/>
              </w:rPr>
              <w:t>Субвенции на осуществление о</w:t>
            </w:r>
            <w:r>
              <w:rPr>
                <w:bCs/>
              </w:rPr>
              <w:t>т</w:t>
            </w:r>
            <w:r>
              <w:rPr>
                <w:bCs/>
              </w:rPr>
              <w:t>дельных государственных полн</w:t>
            </w:r>
            <w:r>
              <w:rPr>
                <w:bCs/>
              </w:rPr>
              <w:t>о</w:t>
            </w:r>
            <w:r>
              <w:rPr>
                <w:bCs/>
              </w:rPr>
              <w:t>мочий по предоставлению дополн</w:t>
            </w:r>
            <w:r>
              <w:rPr>
                <w:bCs/>
              </w:rPr>
              <w:t>и</w:t>
            </w:r>
            <w:r>
              <w:rPr>
                <w:bCs/>
              </w:rPr>
              <w:t>тельных мер социальной поддержки отдельным категориям педагогич</w:t>
            </w:r>
            <w:r>
              <w:rPr>
                <w:bCs/>
              </w:rPr>
              <w:t>е</w:t>
            </w:r>
            <w:r>
              <w:rPr>
                <w:bCs/>
              </w:rPr>
              <w:t>ских работников, трудоустрои</w:t>
            </w:r>
            <w:r>
              <w:rPr>
                <w:bCs/>
              </w:rPr>
              <w:t>в</w:t>
            </w:r>
            <w:r>
              <w:rPr>
                <w:bCs/>
              </w:rPr>
              <w:t>шихся в муниципальные образов</w:t>
            </w:r>
            <w:r>
              <w:rPr>
                <w:bCs/>
              </w:rPr>
              <w:t>а</w:t>
            </w:r>
            <w:r>
              <w:rPr>
                <w:bCs/>
              </w:rPr>
              <w:t>тельные организации, реал</w:t>
            </w:r>
            <w:r>
              <w:rPr>
                <w:bCs/>
              </w:rPr>
              <w:t>и</w:t>
            </w:r>
            <w:r>
              <w:rPr>
                <w:bCs/>
              </w:rPr>
              <w:t>зующие образовательные программы н</w:t>
            </w:r>
            <w:r>
              <w:rPr>
                <w:bCs/>
              </w:rPr>
              <w:t>а</w:t>
            </w:r>
            <w:r>
              <w:rPr>
                <w:bCs/>
              </w:rPr>
              <w:t>чального общего, основного, сре</w:t>
            </w:r>
            <w:r>
              <w:rPr>
                <w:bCs/>
              </w:rPr>
              <w:t>д</w:t>
            </w:r>
            <w:r>
              <w:rPr>
                <w:bCs/>
              </w:rPr>
              <w:t>него общего образования, и осущ</w:t>
            </w:r>
            <w:r>
              <w:rPr>
                <w:bCs/>
              </w:rPr>
              <w:t>е</w:t>
            </w:r>
            <w:r>
              <w:rPr>
                <w:bCs/>
              </w:rPr>
              <w:t>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22108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20230024057265150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BD4A00" w:rsidRPr="00E22108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F35FE2" w:rsidRDefault="00BD4A00" w:rsidP="008A5FE2">
            <w:pPr>
              <w:spacing w:beforeLines="40" w:line="240" w:lineRule="exact"/>
              <w:rPr>
                <w:b/>
              </w:rPr>
            </w:pPr>
            <w:r w:rsidRPr="00F35FE2">
              <w:rPr>
                <w:b/>
              </w:rPr>
              <w:t>Субвенции бюджетам на соде</w:t>
            </w:r>
            <w:r w:rsidRPr="00F35FE2">
              <w:rPr>
                <w:b/>
              </w:rPr>
              <w:t>р</w:t>
            </w:r>
            <w:r w:rsidRPr="00F35FE2">
              <w:rPr>
                <w:b/>
              </w:rPr>
              <w:t>жание ребенка в семье опекуна и приемной семье, а также возн</w:t>
            </w:r>
            <w:r w:rsidRPr="00F35FE2">
              <w:rPr>
                <w:b/>
              </w:rPr>
              <w:t>а</w:t>
            </w:r>
            <w:r w:rsidRPr="00F35FE2">
              <w:rPr>
                <w:b/>
              </w:rPr>
              <w:t>граждение, причитающееся пр</w:t>
            </w:r>
            <w:r w:rsidRPr="00F35FE2">
              <w:rPr>
                <w:b/>
              </w:rPr>
              <w:t>и</w:t>
            </w:r>
            <w:r w:rsidRPr="00F35FE2">
              <w:rPr>
                <w:b/>
              </w:rPr>
              <w:t>емному родителю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35FE2" w:rsidRDefault="00BD4A00" w:rsidP="008A5FE2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F35FE2">
              <w:rPr>
                <w:b/>
                <w:color w:val="000000"/>
                <w:sz w:val="22"/>
                <w:szCs w:val="22"/>
              </w:rPr>
              <w:t>20230027000000150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35FE2" w:rsidRDefault="00BD4A00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F35FE2">
              <w:rPr>
                <w:b/>
                <w:sz w:val="22"/>
                <w:szCs w:val="22"/>
              </w:rPr>
              <w:t>6156,3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35FE2" w:rsidRDefault="00BD4A00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F35FE2">
              <w:rPr>
                <w:b/>
                <w:sz w:val="22"/>
                <w:szCs w:val="22"/>
              </w:rPr>
              <w:t>6156,3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35FE2" w:rsidRDefault="00BD4A00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F35FE2">
              <w:rPr>
                <w:b/>
                <w:sz w:val="22"/>
                <w:szCs w:val="22"/>
              </w:rPr>
              <w:t>6156,3</w:t>
            </w:r>
          </w:p>
        </w:tc>
      </w:tr>
      <w:tr w:rsidR="00BD4A00" w:rsidRPr="00E22108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E22108" w:rsidRDefault="00BD4A00" w:rsidP="008A5FE2">
            <w:pPr>
              <w:spacing w:beforeLines="40" w:line="240" w:lineRule="exact"/>
            </w:pPr>
            <w:r w:rsidRPr="00E22108">
              <w:t xml:space="preserve">Субвенции бюджетам </w:t>
            </w:r>
            <w:r>
              <w:t>муниципал</w:t>
            </w:r>
            <w:r>
              <w:t>ь</w:t>
            </w:r>
            <w:r>
              <w:t xml:space="preserve">ных районов </w:t>
            </w:r>
            <w:r w:rsidRPr="00E22108">
              <w:t xml:space="preserve">на </w:t>
            </w:r>
            <w:r>
              <w:t>содержание ребенка в с</w:t>
            </w:r>
            <w:r>
              <w:t>е</w:t>
            </w:r>
            <w:r>
              <w:t>мье опекуна и приемной семье, а также вознаграждение, прич</w:t>
            </w:r>
            <w:r>
              <w:t>и</w:t>
            </w:r>
            <w:r>
              <w:t>тающееся приемному р</w:t>
            </w:r>
            <w:r>
              <w:t>о</w:t>
            </w:r>
            <w:r>
              <w:t>дителю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22108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027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4D1802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4D1802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4D1802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6156,3</w:t>
            </w:r>
          </w:p>
        </w:tc>
      </w:tr>
      <w:tr w:rsidR="00BD4A00" w:rsidRPr="00E22108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F35FE2" w:rsidRDefault="00BD4A00" w:rsidP="008A5FE2">
            <w:pPr>
              <w:spacing w:beforeLines="40" w:line="240" w:lineRule="exact"/>
              <w:rPr>
                <w:b/>
              </w:rPr>
            </w:pPr>
            <w:r w:rsidRPr="00F35FE2">
              <w:rPr>
                <w:b/>
              </w:rPr>
              <w:t>Субвенции бюджетам на компе</w:t>
            </w:r>
            <w:r w:rsidRPr="00F35FE2">
              <w:rPr>
                <w:b/>
              </w:rPr>
              <w:t>н</w:t>
            </w:r>
            <w:r w:rsidRPr="00F35FE2">
              <w:rPr>
                <w:b/>
              </w:rPr>
              <w:t>сацию части платы, взимаемой с родителей (законных представ</w:t>
            </w:r>
            <w:r w:rsidRPr="00F35FE2">
              <w:rPr>
                <w:b/>
              </w:rPr>
              <w:t>и</w:t>
            </w:r>
            <w:r w:rsidRPr="00F35FE2">
              <w:rPr>
                <w:b/>
              </w:rPr>
              <w:t>телей) за присмотр и уход за детьми, посещающими образов</w:t>
            </w:r>
            <w:r w:rsidRPr="00F35FE2">
              <w:rPr>
                <w:b/>
              </w:rPr>
              <w:t>а</w:t>
            </w:r>
            <w:r w:rsidRPr="00F35FE2">
              <w:rPr>
                <w:b/>
              </w:rPr>
              <w:t>тельные организации, реализу</w:t>
            </w:r>
            <w:r w:rsidRPr="00F35FE2">
              <w:rPr>
                <w:b/>
              </w:rPr>
              <w:t>ю</w:t>
            </w:r>
            <w:r w:rsidRPr="00F35FE2">
              <w:rPr>
                <w:b/>
              </w:rPr>
              <w:t>щие образовател</w:t>
            </w:r>
            <w:r w:rsidRPr="00F35FE2">
              <w:rPr>
                <w:b/>
              </w:rPr>
              <w:t>ь</w:t>
            </w:r>
            <w:r w:rsidRPr="00F35FE2">
              <w:rPr>
                <w:b/>
              </w:rPr>
              <w:t>ные программы дошкольного образов</w:t>
            </w:r>
            <w:r w:rsidRPr="00F35FE2">
              <w:rPr>
                <w:b/>
              </w:rPr>
              <w:t>а</w:t>
            </w:r>
            <w:r w:rsidRPr="00F35FE2">
              <w:rPr>
                <w:b/>
              </w:rPr>
              <w:t xml:space="preserve">ния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35FE2" w:rsidRDefault="00BD4A00" w:rsidP="008A5FE2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F35FE2">
              <w:rPr>
                <w:b/>
                <w:color w:val="000000"/>
                <w:sz w:val="22"/>
                <w:szCs w:val="22"/>
              </w:rPr>
              <w:t>20230029000000150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35FE2" w:rsidRDefault="00BD4A00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F35FE2">
              <w:rPr>
                <w:b/>
                <w:sz w:val="22"/>
                <w:szCs w:val="22"/>
              </w:rPr>
              <w:t>342,2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35FE2" w:rsidRDefault="00BD4A00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F35FE2">
              <w:rPr>
                <w:b/>
                <w:sz w:val="22"/>
                <w:szCs w:val="22"/>
              </w:rPr>
              <w:t>342,2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35FE2" w:rsidRDefault="00BD4A00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F35FE2">
              <w:rPr>
                <w:b/>
                <w:sz w:val="22"/>
                <w:szCs w:val="22"/>
              </w:rPr>
              <w:t>342,2</w:t>
            </w:r>
          </w:p>
        </w:tc>
      </w:tr>
      <w:tr w:rsidR="00BD4A00" w:rsidRPr="00E22108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E22108" w:rsidRDefault="00BD4A00" w:rsidP="008A5FE2">
            <w:pPr>
              <w:spacing w:beforeLines="40" w:line="240" w:lineRule="exact"/>
            </w:pPr>
            <w:r w:rsidRPr="00E22108">
              <w:lastRenderedPageBreak/>
              <w:t xml:space="preserve">Субвенции бюджетам </w:t>
            </w:r>
            <w:r>
              <w:t>муниципал</w:t>
            </w:r>
            <w:r>
              <w:t>ь</w:t>
            </w:r>
            <w:r>
              <w:t>ных районов на компенсацию части платы, взимаемой с родителей (з</w:t>
            </w:r>
            <w:r>
              <w:t>а</w:t>
            </w:r>
            <w:r>
              <w:t>конных представителей) за пр</w:t>
            </w:r>
            <w:r>
              <w:t>и</w:t>
            </w:r>
            <w:r>
              <w:t>смотр и уход за детьми, посеща</w:t>
            </w:r>
            <w:r>
              <w:t>ю</w:t>
            </w:r>
            <w:r>
              <w:t>щими образовательные организ</w:t>
            </w:r>
            <w:r>
              <w:t>а</w:t>
            </w:r>
            <w:r>
              <w:t>ции, реализующие образов</w:t>
            </w:r>
            <w:r>
              <w:t>а</w:t>
            </w:r>
            <w:r>
              <w:t>тельные программы дошкольного образов</w:t>
            </w:r>
            <w:r>
              <w:t>а</w:t>
            </w:r>
            <w:r>
              <w:t>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22108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20230</w:t>
            </w:r>
            <w:r>
              <w:rPr>
                <w:color w:val="000000"/>
                <w:sz w:val="22"/>
                <w:szCs w:val="22"/>
              </w:rPr>
              <w:t>029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4D1802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4D1802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4D1802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342,2</w:t>
            </w:r>
          </w:p>
        </w:tc>
      </w:tr>
      <w:tr w:rsidR="00BD4A00" w:rsidRPr="00E22108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F35FE2" w:rsidRDefault="00BD4A00" w:rsidP="008A5FE2">
            <w:pPr>
              <w:spacing w:beforeLines="40" w:line="240" w:lineRule="exact"/>
              <w:rPr>
                <w:b/>
              </w:rPr>
            </w:pPr>
            <w:r w:rsidRPr="00F35FE2">
              <w:rPr>
                <w:b/>
              </w:rPr>
              <w:t>Субвенции бюджетам муниц</w:t>
            </w:r>
            <w:r w:rsidRPr="00F35FE2">
              <w:rPr>
                <w:b/>
              </w:rPr>
              <w:t>и</w:t>
            </w:r>
            <w:r w:rsidRPr="00F35FE2">
              <w:rPr>
                <w:b/>
              </w:rPr>
              <w:t xml:space="preserve">пальных образований на </w:t>
            </w:r>
            <w:r>
              <w:rPr>
                <w:b/>
              </w:rPr>
              <w:t>обесп</w:t>
            </w:r>
            <w:r>
              <w:rPr>
                <w:b/>
              </w:rPr>
              <w:t>е</w:t>
            </w:r>
            <w:r>
              <w:rPr>
                <w:b/>
              </w:rPr>
              <w:t>чение</w:t>
            </w:r>
            <w:r w:rsidRPr="00F35FE2">
              <w:rPr>
                <w:b/>
              </w:rPr>
              <w:t xml:space="preserve"> жилы</w:t>
            </w:r>
            <w:r>
              <w:rPr>
                <w:b/>
              </w:rPr>
              <w:t>ми</w:t>
            </w:r>
            <w:r w:rsidRPr="00F35FE2">
              <w:rPr>
                <w:b/>
              </w:rPr>
              <w:t xml:space="preserve"> помещени</w:t>
            </w:r>
            <w:r>
              <w:rPr>
                <w:b/>
              </w:rPr>
              <w:t>ями д</w:t>
            </w:r>
            <w:r>
              <w:rPr>
                <w:b/>
              </w:rPr>
              <w:t>е</w:t>
            </w:r>
            <w:r>
              <w:rPr>
                <w:b/>
              </w:rPr>
              <w:t>тей</w:t>
            </w:r>
            <w:r w:rsidRPr="00F35FE2">
              <w:rPr>
                <w:b/>
              </w:rPr>
              <w:t>-сирот и дет</w:t>
            </w:r>
            <w:r>
              <w:rPr>
                <w:b/>
              </w:rPr>
              <w:t>ей</w:t>
            </w:r>
            <w:r w:rsidRPr="00F35FE2">
              <w:rPr>
                <w:b/>
              </w:rPr>
              <w:t>, оставши</w:t>
            </w:r>
            <w:r>
              <w:rPr>
                <w:b/>
              </w:rPr>
              <w:t>х</w:t>
            </w:r>
            <w:r w:rsidRPr="00F35FE2">
              <w:rPr>
                <w:b/>
              </w:rPr>
              <w:t>ся без попечения родителей, лицам из их числа по договорам найма специализированных жилых п</w:t>
            </w:r>
            <w:r w:rsidRPr="00F35FE2">
              <w:rPr>
                <w:b/>
              </w:rPr>
              <w:t>о</w:t>
            </w:r>
            <w:r w:rsidRPr="00F35FE2">
              <w:rPr>
                <w:b/>
              </w:rPr>
              <w:t>мещений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35FE2" w:rsidRDefault="00BD4A00" w:rsidP="008A5FE2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F35FE2">
              <w:rPr>
                <w:b/>
                <w:color w:val="000000"/>
                <w:sz w:val="22"/>
                <w:szCs w:val="22"/>
              </w:rPr>
              <w:t>20235082000000150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35FE2" w:rsidRDefault="00BD4A00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F35FE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3199</w:t>
            </w:r>
            <w:r w:rsidRPr="00F35FE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35FE2" w:rsidRDefault="00BD4A00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F35FE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3199</w:t>
            </w:r>
            <w:r w:rsidRPr="00F35FE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35FE2" w:rsidRDefault="00BD4A00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F35FE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3199</w:t>
            </w:r>
            <w:r w:rsidRPr="00F35FE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BD4A00" w:rsidRPr="00E22108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Default="00BD4A00" w:rsidP="008A5FE2">
            <w:pPr>
              <w:spacing w:beforeLines="40" w:line="240" w:lineRule="exact"/>
            </w:pPr>
            <w:r>
              <w:t>Субвенции бюджетам муниципал</w:t>
            </w:r>
            <w:r>
              <w:t>ь</w:t>
            </w:r>
            <w:r>
              <w:t>ных районов на обеспечение жил</w:t>
            </w:r>
            <w:r>
              <w:t>ы</w:t>
            </w:r>
            <w:r>
              <w:t>ми помещениями детей-сирот и д</w:t>
            </w:r>
            <w:r>
              <w:t>е</w:t>
            </w:r>
            <w:r>
              <w:t>тей, оставшихся без попечения р</w:t>
            </w:r>
            <w:r>
              <w:t>о</w:t>
            </w:r>
            <w:r>
              <w:t>дителей, лицам из их числа по дог</w:t>
            </w:r>
            <w:r>
              <w:t>о</w:t>
            </w:r>
            <w:r>
              <w:t>ворам найма специализированных жилых помещ</w:t>
            </w:r>
            <w:r>
              <w:t>е</w:t>
            </w:r>
            <w:r>
              <w:t>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22108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35082</w:t>
            </w:r>
            <w:r w:rsidRPr="00E221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22108">
              <w:rPr>
                <w:color w:val="000000"/>
                <w:sz w:val="22"/>
                <w:szCs w:val="22"/>
              </w:rPr>
              <w:t>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4D1802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4D1802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4D1802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13199,1</w:t>
            </w:r>
          </w:p>
        </w:tc>
      </w:tr>
      <w:tr w:rsidR="00BD4A00" w:rsidRPr="00E22108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644E1E" w:rsidRDefault="00BD4A00" w:rsidP="008A5FE2">
            <w:pPr>
              <w:spacing w:beforeLines="40" w:line="240" w:lineRule="exact"/>
              <w:rPr>
                <w:b/>
              </w:rPr>
            </w:pPr>
            <w:r w:rsidRPr="00644E1E">
              <w:rPr>
                <w:b/>
              </w:rPr>
              <w:t>Субвенции бюджетам муниц</w:t>
            </w:r>
            <w:r w:rsidRPr="00644E1E">
              <w:rPr>
                <w:b/>
              </w:rPr>
              <w:t>и</w:t>
            </w:r>
            <w:r w:rsidRPr="00644E1E">
              <w:rPr>
                <w:b/>
              </w:rPr>
              <w:t>пальных районов на осуществл</w:t>
            </w:r>
            <w:r w:rsidRPr="00644E1E">
              <w:rPr>
                <w:b/>
              </w:rPr>
              <w:t>е</w:t>
            </w:r>
            <w:r w:rsidRPr="00644E1E">
              <w:rPr>
                <w:b/>
              </w:rPr>
              <w:t>ние первичного воинского учета органами местного самоуправл</w:t>
            </w:r>
            <w:r w:rsidRPr="00644E1E">
              <w:rPr>
                <w:b/>
              </w:rPr>
              <w:t>е</w:t>
            </w:r>
            <w:r w:rsidRPr="00644E1E">
              <w:rPr>
                <w:b/>
              </w:rPr>
              <w:t>ния посел</w:t>
            </w:r>
            <w:r w:rsidRPr="00644E1E">
              <w:rPr>
                <w:b/>
              </w:rPr>
              <w:t>е</w:t>
            </w:r>
            <w:r w:rsidRPr="00644E1E">
              <w:rPr>
                <w:b/>
              </w:rPr>
              <w:t>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644E1E" w:rsidRDefault="00BD4A00" w:rsidP="008A5FE2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644E1E">
              <w:rPr>
                <w:b/>
                <w:color w:val="000000"/>
                <w:sz w:val="22"/>
                <w:szCs w:val="22"/>
              </w:rPr>
              <w:t>20235118000000150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644E1E" w:rsidRDefault="00BD4A00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644E1E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92</w:t>
            </w:r>
            <w:r w:rsidRPr="00644E1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644E1E" w:rsidRDefault="00BD4A00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644E1E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3</w:t>
            </w:r>
            <w:r w:rsidRPr="00644E1E">
              <w:rPr>
                <w:b/>
                <w:sz w:val="22"/>
                <w:szCs w:val="22"/>
              </w:rPr>
              <w:t>7,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644E1E" w:rsidRDefault="00BD4A00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644E1E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55</w:t>
            </w:r>
            <w:r w:rsidRPr="00644E1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</w:p>
        </w:tc>
      </w:tr>
      <w:tr w:rsidR="00BD4A00" w:rsidRPr="00E22108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Default="00BD4A00" w:rsidP="008A5FE2">
            <w:pPr>
              <w:spacing w:beforeLines="40" w:line="240" w:lineRule="exact"/>
            </w:pPr>
            <w:r w:rsidRPr="00644E1E">
              <w:t>Субвенции бюджетам муниципал</w:t>
            </w:r>
            <w:r w:rsidRPr="00644E1E">
              <w:t>ь</w:t>
            </w:r>
            <w:r w:rsidRPr="00644E1E">
              <w:t>ных районов на</w:t>
            </w:r>
            <w:r>
              <w:t xml:space="preserve"> </w:t>
            </w:r>
            <w:r w:rsidRPr="00644E1E">
              <w:t>осуществление пе</w:t>
            </w:r>
            <w:r w:rsidRPr="00644E1E">
              <w:t>р</w:t>
            </w:r>
            <w:r w:rsidRPr="00644E1E">
              <w:t>вичного воинского учета органами местного самоуправления посел</w:t>
            </w:r>
            <w:r w:rsidRPr="00644E1E">
              <w:t>е</w:t>
            </w:r>
            <w:r w:rsidRPr="00644E1E">
              <w:t>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20235118050000150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555,9</w:t>
            </w:r>
          </w:p>
        </w:tc>
      </w:tr>
      <w:tr w:rsidR="00BD4A00" w:rsidRPr="00E22108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644E1E" w:rsidRDefault="00BD4A00" w:rsidP="008A5FE2">
            <w:pPr>
              <w:spacing w:beforeLines="40" w:line="240" w:lineRule="exact"/>
              <w:rPr>
                <w:b/>
              </w:rPr>
            </w:pPr>
            <w:r w:rsidRPr="00644E1E">
              <w:rPr>
                <w:b/>
              </w:rPr>
              <w:t>Субвенции бюджетам на осущ</w:t>
            </w:r>
            <w:r w:rsidRPr="00644E1E">
              <w:rPr>
                <w:b/>
              </w:rPr>
              <w:t>е</w:t>
            </w:r>
            <w:r w:rsidRPr="00644E1E">
              <w:rPr>
                <w:b/>
              </w:rPr>
              <w:t>ствление полномочий по соста</w:t>
            </w:r>
            <w:r w:rsidRPr="00644E1E">
              <w:rPr>
                <w:b/>
              </w:rPr>
              <w:t>в</w:t>
            </w:r>
            <w:r w:rsidRPr="00644E1E">
              <w:rPr>
                <w:b/>
              </w:rPr>
              <w:t>лению (изменению) списков ка</w:t>
            </w:r>
            <w:r w:rsidRPr="00644E1E">
              <w:rPr>
                <w:b/>
              </w:rPr>
              <w:t>н</w:t>
            </w:r>
            <w:r w:rsidRPr="00644E1E">
              <w:rPr>
                <w:b/>
              </w:rPr>
              <w:t>дидатов в присяжные заседатели федеральных судов общей юри</w:t>
            </w:r>
            <w:r w:rsidRPr="00644E1E">
              <w:rPr>
                <w:b/>
              </w:rPr>
              <w:t>с</w:t>
            </w:r>
            <w:r w:rsidRPr="00644E1E">
              <w:rPr>
                <w:b/>
              </w:rPr>
              <w:t>дикции в Российской Фед</w:t>
            </w:r>
            <w:r w:rsidRPr="00644E1E">
              <w:rPr>
                <w:b/>
              </w:rPr>
              <w:t>е</w:t>
            </w:r>
            <w:r w:rsidRPr="00644E1E">
              <w:rPr>
                <w:b/>
              </w:rPr>
              <w:t>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644E1E" w:rsidRDefault="00BD4A00" w:rsidP="008A5FE2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644E1E">
              <w:rPr>
                <w:b/>
                <w:color w:val="000000"/>
                <w:sz w:val="22"/>
                <w:szCs w:val="22"/>
              </w:rPr>
              <w:t>20235120000000150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644E1E" w:rsidRDefault="00BD4A00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644E1E">
              <w:rPr>
                <w:b/>
                <w:sz w:val="22"/>
                <w:szCs w:val="22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644E1E" w:rsidRDefault="00BD4A00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644E1E">
              <w:rPr>
                <w:b/>
                <w:sz w:val="22"/>
                <w:szCs w:val="22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644E1E" w:rsidRDefault="00BD4A00" w:rsidP="008A5FE2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644E1E">
              <w:rPr>
                <w:b/>
                <w:sz w:val="22"/>
                <w:szCs w:val="22"/>
              </w:rPr>
              <w:t>9,0</w:t>
            </w:r>
          </w:p>
        </w:tc>
      </w:tr>
      <w:tr w:rsidR="00BD4A00" w:rsidRPr="00E22108" w:rsidTr="008A5FE2">
        <w:trPr>
          <w:cantSplit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E22108" w:rsidRDefault="00BD4A00" w:rsidP="008A5FE2">
            <w:pPr>
              <w:spacing w:beforeLines="40" w:line="240" w:lineRule="exact"/>
            </w:pPr>
            <w:r>
              <w:t>Субвенции бюджетам  муниципал</w:t>
            </w:r>
            <w:r>
              <w:t>ь</w:t>
            </w:r>
            <w:r>
              <w:t>ных районов на осуществление полномочий по составлению (изм</w:t>
            </w:r>
            <w:r>
              <w:t>е</w:t>
            </w:r>
            <w:r>
              <w:t>нению) списков кандидатов в пр</w:t>
            </w:r>
            <w:r>
              <w:t>и</w:t>
            </w:r>
            <w:r>
              <w:t>сяжные заседатели федеральных судов общей юрисдикции в Росси</w:t>
            </w:r>
            <w:r>
              <w:t>й</w:t>
            </w:r>
            <w:r>
              <w:t>ской Ф</w:t>
            </w:r>
            <w:r>
              <w:t>е</w:t>
            </w:r>
            <w:r>
              <w:t>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22108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20235120050000150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 w:rsidRPr="00A9252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A9252E" w:rsidRDefault="00BD4A00" w:rsidP="008A5FE2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925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F35FE2" w:rsidRDefault="00BD4A00" w:rsidP="008A5FE2">
            <w:pPr>
              <w:spacing w:beforeLines="40" w:line="240" w:lineRule="exact"/>
              <w:rPr>
                <w:b/>
                <w:bCs/>
              </w:rPr>
            </w:pPr>
            <w:r w:rsidRPr="00F35FE2">
              <w:rPr>
                <w:b/>
                <w:bCs/>
              </w:rPr>
              <w:lastRenderedPageBreak/>
              <w:t>Субвенции бюджетам  муниц</w:t>
            </w:r>
            <w:r w:rsidRPr="00F35FE2">
              <w:rPr>
                <w:b/>
                <w:bCs/>
              </w:rPr>
              <w:t>и</w:t>
            </w:r>
            <w:r w:rsidRPr="00F35FE2">
              <w:rPr>
                <w:b/>
                <w:bCs/>
              </w:rPr>
              <w:t>пальных районов на финансовое обеспечение проведение мер</w:t>
            </w:r>
            <w:r w:rsidRPr="00F35FE2">
              <w:rPr>
                <w:b/>
                <w:bCs/>
              </w:rPr>
              <w:t>о</w:t>
            </w:r>
            <w:r w:rsidRPr="00F35FE2">
              <w:rPr>
                <w:b/>
                <w:bCs/>
              </w:rPr>
              <w:t>приятий по обеспечению де</w:t>
            </w:r>
            <w:r w:rsidRPr="00F35FE2">
              <w:rPr>
                <w:b/>
                <w:bCs/>
              </w:rPr>
              <w:t>я</w:t>
            </w:r>
            <w:r w:rsidRPr="00F35FE2">
              <w:rPr>
                <w:b/>
                <w:bCs/>
              </w:rPr>
              <w:t>тельности советн</w:t>
            </w:r>
            <w:r w:rsidRPr="00F35FE2">
              <w:rPr>
                <w:b/>
                <w:bCs/>
              </w:rPr>
              <w:t>и</w:t>
            </w:r>
            <w:r w:rsidRPr="00F35FE2">
              <w:rPr>
                <w:b/>
                <w:bCs/>
              </w:rPr>
              <w:t>ков директора по воспитанию и взаимодействию с детскими общественными объ</w:t>
            </w:r>
            <w:r w:rsidRPr="00F35FE2">
              <w:rPr>
                <w:b/>
                <w:bCs/>
              </w:rPr>
              <w:t>е</w:t>
            </w:r>
            <w:r w:rsidRPr="00F35FE2">
              <w:rPr>
                <w:b/>
                <w:bCs/>
              </w:rPr>
              <w:t>динениями в муниципальных о</w:t>
            </w:r>
            <w:r w:rsidRPr="00F35FE2">
              <w:rPr>
                <w:b/>
                <w:bCs/>
              </w:rPr>
              <w:t>р</w:t>
            </w:r>
            <w:r w:rsidRPr="00F35FE2">
              <w:rPr>
                <w:b/>
                <w:bCs/>
              </w:rPr>
              <w:t>ганизациях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35FE2" w:rsidRDefault="00BD4A00" w:rsidP="008A5FE2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F35FE2">
              <w:rPr>
                <w:b/>
                <w:color w:val="000000"/>
                <w:sz w:val="22"/>
                <w:szCs w:val="22"/>
              </w:rPr>
              <w:t>20235179000000150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35FE2" w:rsidRDefault="00BD4A00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35FE2" w:rsidRDefault="00BD4A00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</w:t>
            </w:r>
            <w:r w:rsidRPr="00F35F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35FE2" w:rsidRDefault="00BD4A00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275</w:t>
            </w:r>
            <w:r w:rsidRPr="00F35FE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Default="00BD4A00" w:rsidP="008A5FE2">
            <w:pPr>
              <w:spacing w:beforeLines="40" w:line="240" w:lineRule="exact"/>
              <w:rPr>
                <w:bCs/>
              </w:rPr>
            </w:pPr>
            <w:r w:rsidRPr="00644E1E">
              <w:rPr>
                <w:bCs/>
              </w:rPr>
              <w:t>Субвенции бюджетам  муниципал</w:t>
            </w:r>
            <w:r w:rsidRPr="00644E1E">
              <w:rPr>
                <w:bCs/>
              </w:rPr>
              <w:t>ь</w:t>
            </w:r>
            <w:r w:rsidRPr="00644E1E">
              <w:rPr>
                <w:bCs/>
              </w:rPr>
              <w:t>ных районов на</w:t>
            </w:r>
            <w:r>
              <w:rPr>
                <w:bCs/>
              </w:rPr>
              <w:t xml:space="preserve"> </w:t>
            </w:r>
            <w:r w:rsidRPr="00F35FE2">
              <w:rPr>
                <w:bCs/>
              </w:rPr>
              <w:t>финансовое обесп</w:t>
            </w:r>
            <w:r w:rsidRPr="00F35FE2">
              <w:rPr>
                <w:bCs/>
              </w:rPr>
              <w:t>е</w:t>
            </w:r>
            <w:r w:rsidRPr="00F35FE2">
              <w:rPr>
                <w:bCs/>
              </w:rPr>
              <w:t>чение проведение мероприятий по обеспечению деятельности сове</w:t>
            </w:r>
            <w:r w:rsidRPr="00F35FE2">
              <w:rPr>
                <w:bCs/>
              </w:rPr>
              <w:t>т</w:t>
            </w:r>
            <w:r w:rsidRPr="00F35FE2">
              <w:rPr>
                <w:bCs/>
              </w:rPr>
              <w:t>ников директора по воспитанию и взаимодействию с детскими общ</w:t>
            </w:r>
            <w:r w:rsidRPr="00F35FE2">
              <w:rPr>
                <w:bCs/>
              </w:rPr>
              <w:t>е</w:t>
            </w:r>
            <w:r w:rsidRPr="00F35FE2">
              <w:rPr>
                <w:bCs/>
              </w:rPr>
              <w:t>ственными объединениями в мун</w:t>
            </w:r>
            <w:r w:rsidRPr="00F35FE2">
              <w:rPr>
                <w:bCs/>
              </w:rPr>
              <w:t>и</w:t>
            </w:r>
            <w:r w:rsidRPr="00F35FE2">
              <w:rPr>
                <w:bCs/>
              </w:rPr>
              <w:t>ципальных орган</w:t>
            </w:r>
            <w:r w:rsidRPr="00F35FE2">
              <w:rPr>
                <w:bCs/>
              </w:rPr>
              <w:t>и</w:t>
            </w:r>
            <w:r w:rsidRPr="00F35FE2">
              <w:rPr>
                <w:bCs/>
              </w:rPr>
              <w:t>зациях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20235179050000150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644E1E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266</w:t>
            </w:r>
            <w:r w:rsidRPr="00644E1E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644E1E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Pr="00644E1E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644E1E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</w:t>
            </w:r>
            <w:r w:rsidRPr="00644E1E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714C39" w:rsidRDefault="00BD4A00" w:rsidP="008A5FE2">
            <w:pPr>
              <w:spacing w:beforeLines="40" w:line="240" w:lineRule="exact"/>
              <w:rPr>
                <w:b/>
                <w:bCs/>
              </w:rPr>
            </w:pPr>
            <w:r w:rsidRPr="00FC2497">
              <w:rPr>
                <w:b/>
                <w:bCs/>
              </w:rPr>
              <w:t>Субвенции бюджетам муниц</w:t>
            </w:r>
            <w:r w:rsidRPr="00FC2497">
              <w:rPr>
                <w:b/>
                <w:bCs/>
              </w:rPr>
              <w:t>и</w:t>
            </w:r>
            <w:r w:rsidRPr="00FC2497">
              <w:rPr>
                <w:b/>
                <w:bCs/>
              </w:rPr>
              <w:t>пальных районов на ежемесячное денежное вознаграждение за классное руководство педагог</w:t>
            </w:r>
            <w:r w:rsidRPr="00FC2497">
              <w:rPr>
                <w:b/>
                <w:bCs/>
              </w:rPr>
              <w:t>и</w:t>
            </w:r>
            <w:r w:rsidRPr="00FC2497">
              <w:rPr>
                <w:b/>
                <w:bCs/>
              </w:rPr>
              <w:t>ческим работникам государс</w:t>
            </w:r>
            <w:r w:rsidRPr="00FC2497">
              <w:rPr>
                <w:b/>
                <w:bCs/>
              </w:rPr>
              <w:t>т</w:t>
            </w:r>
            <w:r w:rsidRPr="00FC2497">
              <w:rPr>
                <w:b/>
                <w:bCs/>
              </w:rPr>
              <w:t>венных и муниципальных обр</w:t>
            </w:r>
            <w:r w:rsidRPr="00FC2497">
              <w:rPr>
                <w:b/>
                <w:bCs/>
              </w:rPr>
              <w:t>а</w:t>
            </w:r>
            <w:r w:rsidRPr="00FC2497">
              <w:rPr>
                <w:b/>
                <w:bCs/>
              </w:rPr>
              <w:t>зовательных организаций, реал</w:t>
            </w:r>
            <w:r w:rsidRPr="00FC2497">
              <w:rPr>
                <w:b/>
                <w:bCs/>
              </w:rPr>
              <w:t>и</w:t>
            </w:r>
            <w:r w:rsidRPr="00FC2497">
              <w:rPr>
                <w:b/>
                <w:bCs/>
              </w:rPr>
              <w:t>зующих образовательные пр</w:t>
            </w:r>
            <w:r w:rsidRPr="00FC2497">
              <w:rPr>
                <w:b/>
                <w:bCs/>
              </w:rPr>
              <w:t>о</w:t>
            </w:r>
            <w:r w:rsidRPr="00FC2497">
              <w:rPr>
                <w:b/>
                <w:bCs/>
              </w:rPr>
              <w:t>граммы начального общего обр</w:t>
            </w:r>
            <w:r w:rsidRPr="00FC2497">
              <w:rPr>
                <w:b/>
                <w:bCs/>
              </w:rPr>
              <w:t>а</w:t>
            </w:r>
            <w:r w:rsidRPr="00FC2497">
              <w:rPr>
                <w:b/>
                <w:bCs/>
              </w:rPr>
              <w:t>зования, образовательные пр</w:t>
            </w:r>
            <w:r w:rsidRPr="00FC2497">
              <w:rPr>
                <w:b/>
                <w:bCs/>
              </w:rPr>
              <w:t>о</w:t>
            </w:r>
            <w:r w:rsidRPr="00FC2497">
              <w:rPr>
                <w:b/>
                <w:bCs/>
              </w:rPr>
              <w:t>граммы основного общего обр</w:t>
            </w:r>
            <w:r w:rsidRPr="00FC2497">
              <w:rPr>
                <w:b/>
                <w:bCs/>
              </w:rPr>
              <w:t>а</w:t>
            </w:r>
            <w:r w:rsidRPr="00FC2497">
              <w:rPr>
                <w:b/>
                <w:bCs/>
              </w:rPr>
              <w:t>зования, образовательные пр</w:t>
            </w:r>
            <w:r w:rsidRPr="00FC2497">
              <w:rPr>
                <w:b/>
                <w:bCs/>
              </w:rPr>
              <w:t>о</w:t>
            </w:r>
            <w:r w:rsidRPr="00FC2497">
              <w:rPr>
                <w:b/>
                <w:bCs/>
              </w:rPr>
              <w:t>граммы среднего общего образ</w:t>
            </w:r>
            <w:r w:rsidRPr="00FC2497">
              <w:rPr>
                <w:b/>
                <w:bCs/>
              </w:rPr>
              <w:t>о</w:t>
            </w:r>
            <w:r w:rsidRPr="00FC2497">
              <w:rPr>
                <w:b/>
                <w:bCs/>
              </w:rPr>
              <w:t>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714C39" w:rsidRDefault="00BD4A00" w:rsidP="008A5FE2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714C39">
              <w:rPr>
                <w:b/>
                <w:color w:val="000000"/>
                <w:sz w:val="22"/>
                <w:szCs w:val="22"/>
              </w:rPr>
              <w:t>20235303000000150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714C39" w:rsidRDefault="00BD4A00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714C39">
              <w:rPr>
                <w:b/>
                <w:bCs/>
                <w:sz w:val="22"/>
                <w:szCs w:val="22"/>
              </w:rPr>
              <w:t>9686,9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714C39" w:rsidRDefault="00BD4A00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714C39">
              <w:rPr>
                <w:b/>
                <w:bCs/>
                <w:sz w:val="22"/>
                <w:szCs w:val="22"/>
              </w:rPr>
              <w:t>9686,9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714C39" w:rsidRDefault="00BD4A00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714C39">
              <w:rPr>
                <w:b/>
                <w:bCs/>
                <w:sz w:val="22"/>
                <w:szCs w:val="22"/>
              </w:rPr>
              <w:t>9686,9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644E1E" w:rsidRDefault="00BD4A00" w:rsidP="008A5FE2">
            <w:pPr>
              <w:spacing w:beforeLines="40" w:line="240" w:lineRule="exact"/>
              <w:rPr>
                <w:bCs/>
              </w:rPr>
            </w:pPr>
            <w:r w:rsidRPr="00714C39">
              <w:rPr>
                <w:bCs/>
              </w:rPr>
              <w:t>Субвенции бюджетам муниципал</w:t>
            </w:r>
            <w:r w:rsidRPr="00714C39">
              <w:rPr>
                <w:bCs/>
              </w:rPr>
              <w:t>ь</w:t>
            </w:r>
            <w:r w:rsidRPr="00714C39">
              <w:rPr>
                <w:bCs/>
              </w:rPr>
              <w:t>ных районов на ежемесячное д</w:t>
            </w:r>
            <w:r w:rsidRPr="00714C39">
              <w:rPr>
                <w:bCs/>
              </w:rPr>
              <w:t>е</w:t>
            </w:r>
            <w:r w:rsidRPr="00714C39">
              <w:rPr>
                <w:bCs/>
              </w:rPr>
              <w:t>нежное вознаграждение за классное руководство педагогическим рабо</w:t>
            </w:r>
            <w:r w:rsidRPr="00714C39">
              <w:rPr>
                <w:bCs/>
              </w:rPr>
              <w:t>т</w:t>
            </w:r>
            <w:r w:rsidRPr="00714C39">
              <w:rPr>
                <w:bCs/>
              </w:rPr>
              <w:t>никам муниципальных общеобраз</w:t>
            </w:r>
            <w:r w:rsidRPr="00714C39">
              <w:rPr>
                <w:bCs/>
              </w:rPr>
              <w:t>о</w:t>
            </w:r>
            <w:r w:rsidRPr="00714C39">
              <w:rPr>
                <w:bCs/>
              </w:rPr>
              <w:t>вательных организаций</w:t>
            </w:r>
            <w:r>
              <w:rPr>
                <w:bCs/>
              </w:rPr>
              <w:t xml:space="preserve">, </w:t>
            </w:r>
            <w:r w:rsidRPr="00FC2497">
              <w:rPr>
                <w:bCs/>
              </w:rPr>
              <w:t>реализу</w:t>
            </w:r>
            <w:r w:rsidRPr="00FC2497">
              <w:rPr>
                <w:bCs/>
              </w:rPr>
              <w:t>ю</w:t>
            </w:r>
            <w:r w:rsidRPr="00FC2497">
              <w:rPr>
                <w:bCs/>
              </w:rPr>
              <w:t>щих образовательные программы начального общего образования, образовательные программы осно</w:t>
            </w:r>
            <w:r w:rsidRPr="00FC2497">
              <w:rPr>
                <w:bCs/>
              </w:rPr>
              <w:t>в</w:t>
            </w:r>
            <w:r w:rsidRPr="00FC2497">
              <w:rPr>
                <w:bCs/>
              </w:rPr>
              <w:t>ного общего образования, образов</w:t>
            </w:r>
            <w:r w:rsidRPr="00FC2497">
              <w:rPr>
                <w:bCs/>
              </w:rPr>
              <w:t>а</w:t>
            </w:r>
            <w:r w:rsidRPr="00FC2497">
              <w:rPr>
                <w:bCs/>
              </w:rPr>
              <w:t>тельные программы среднего общ</w:t>
            </w:r>
            <w:r w:rsidRPr="00FC2497">
              <w:rPr>
                <w:bCs/>
              </w:rPr>
              <w:t>е</w:t>
            </w:r>
            <w:r w:rsidRPr="00FC2497">
              <w:rPr>
                <w:bCs/>
              </w:rPr>
              <w:t>го образ</w:t>
            </w:r>
            <w:r w:rsidRPr="00FC2497">
              <w:rPr>
                <w:bCs/>
              </w:rPr>
              <w:t>о</w:t>
            </w:r>
            <w:r w:rsidRPr="00FC2497">
              <w:rPr>
                <w:bCs/>
              </w:rPr>
              <w:t>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20235303050000150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9686,9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FC2497" w:rsidRDefault="00BD4A00" w:rsidP="008A5FE2">
            <w:pPr>
              <w:spacing w:beforeLines="40" w:line="240" w:lineRule="exact"/>
              <w:rPr>
                <w:b/>
                <w:bCs/>
              </w:rPr>
            </w:pPr>
            <w:r w:rsidRPr="00FC2497">
              <w:rPr>
                <w:b/>
                <w:bCs/>
              </w:rPr>
              <w:t>Субвенции бюджетам на госуда</w:t>
            </w:r>
            <w:r w:rsidRPr="00FC2497">
              <w:rPr>
                <w:b/>
                <w:bCs/>
              </w:rPr>
              <w:t>р</w:t>
            </w:r>
            <w:r w:rsidRPr="00FC2497">
              <w:rPr>
                <w:b/>
                <w:bCs/>
              </w:rPr>
              <w:t>ственную регистрацию актов гражданского состояния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714C39" w:rsidRDefault="00BD4A00" w:rsidP="008A5FE2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714C39">
              <w:rPr>
                <w:b/>
                <w:color w:val="000000"/>
                <w:sz w:val="22"/>
                <w:szCs w:val="22"/>
              </w:rPr>
              <w:t>20235930000000150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C2497" w:rsidRDefault="00BD4A00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C2497">
              <w:rPr>
                <w:b/>
                <w:bCs/>
                <w:sz w:val="22"/>
                <w:szCs w:val="22"/>
              </w:rPr>
              <w:t>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C2497" w:rsidRDefault="00BD4A00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C2497">
              <w:rPr>
                <w:b/>
                <w:bCs/>
                <w:sz w:val="22"/>
                <w:szCs w:val="22"/>
              </w:rPr>
              <w:t>745,7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C2497" w:rsidRDefault="00BD4A00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C2497">
              <w:rPr>
                <w:b/>
                <w:bCs/>
                <w:sz w:val="22"/>
                <w:szCs w:val="22"/>
              </w:rPr>
              <w:t>766,0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644E1E" w:rsidRDefault="00BD4A00" w:rsidP="008A5FE2">
            <w:pPr>
              <w:spacing w:beforeLines="40" w:line="240" w:lineRule="exact"/>
              <w:rPr>
                <w:bCs/>
              </w:rPr>
            </w:pPr>
            <w:r w:rsidRPr="00FC2497">
              <w:rPr>
                <w:bCs/>
              </w:rPr>
              <w:t>Субвенции бюджетам муниципал</w:t>
            </w:r>
            <w:r w:rsidRPr="00FC2497">
              <w:rPr>
                <w:bCs/>
              </w:rPr>
              <w:t>ь</w:t>
            </w:r>
            <w:r w:rsidRPr="00FC2497">
              <w:rPr>
                <w:bCs/>
              </w:rPr>
              <w:t>ных районов на государственную регистрацию актов гражданского состояния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20235930050000150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766,0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00028E" w:rsidRDefault="00BD4A00" w:rsidP="008A5FE2">
            <w:pPr>
              <w:spacing w:beforeLines="40" w:line="240" w:lineRule="exact"/>
              <w:rPr>
                <w:b/>
                <w:bCs/>
              </w:rPr>
            </w:pPr>
            <w:r w:rsidRPr="0000028E">
              <w:rPr>
                <w:b/>
                <w:bCs/>
              </w:rPr>
              <w:t>Иные межбюджетные трансфе</w:t>
            </w:r>
            <w:r w:rsidRPr="0000028E">
              <w:rPr>
                <w:b/>
                <w:bCs/>
              </w:rPr>
              <w:t>р</w:t>
            </w:r>
            <w:r w:rsidRPr="0000028E">
              <w:rPr>
                <w:b/>
                <w:bCs/>
              </w:rPr>
              <w:t>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00028E" w:rsidRDefault="00BD4A00" w:rsidP="008A5FE2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00028E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40</w:t>
            </w:r>
            <w:r w:rsidRPr="0000028E">
              <w:rPr>
                <w:b/>
                <w:color w:val="000000"/>
                <w:sz w:val="22"/>
                <w:szCs w:val="22"/>
              </w:rPr>
              <w:t>00000000015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6104C" w:rsidRDefault="00BD4A00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6104C" w:rsidRDefault="00BD4A00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F6104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1765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6104C" w:rsidRDefault="00BD4A00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11765</w:t>
            </w:r>
            <w:r w:rsidRPr="00F6104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270D81" w:rsidRDefault="00BD4A00" w:rsidP="008A5FE2">
            <w:pPr>
              <w:spacing w:beforeLines="40" w:line="240" w:lineRule="exact"/>
              <w:rPr>
                <w:bCs/>
              </w:rPr>
            </w:pPr>
            <w:r w:rsidRPr="00270D81">
              <w:rPr>
                <w:bCs/>
              </w:rPr>
              <w:lastRenderedPageBreak/>
              <w:t>Межбюджетные трансферты, пер</w:t>
            </w:r>
            <w:r w:rsidRPr="00270D81">
              <w:rPr>
                <w:bCs/>
              </w:rPr>
              <w:t>е</w:t>
            </w:r>
            <w:r w:rsidRPr="00270D81">
              <w:rPr>
                <w:bCs/>
              </w:rPr>
              <w:t>даваемые бюджетам муниципал</w:t>
            </w:r>
            <w:r w:rsidRPr="00270D81">
              <w:rPr>
                <w:bCs/>
              </w:rPr>
              <w:t>ь</w:t>
            </w:r>
            <w:r w:rsidRPr="00270D81">
              <w:rPr>
                <w:bCs/>
              </w:rPr>
              <w:t>ных о</w:t>
            </w:r>
            <w:r w:rsidRPr="00270D81">
              <w:rPr>
                <w:bCs/>
              </w:rPr>
              <w:t>б</w:t>
            </w:r>
            <w:r w:rsidRPr="00270D81">
              <w:rPr>
                <w:bCs/>
              </w:rPr>
              <w:t>разований на осуществление части полномочий по решению в</w:t>
            </w:r>
            <w:r w:rsidRPr="00270D81">
              <w:rPr>
                <w:bCs/>
              </w:rPr>
              <w:t>о</w:t>
            </w:r>
            <w:r w:rsidRPr="00270D81">
              <w:rPr>
                <w:bCs/>
              </w:rPr>
              <w:t>просов местного значения в соо</w:t>
            </w:r>
            <w:r w:rsidRPr="00270D81">
              <w:rPr>
                <w:bCs/>
              </w:rPr>
              <w:t>т</w:t>
            </w:r>
            <w:r w:rsidRPr="00270D81">
              <w:rPr>
                <w:bCs/>
              </w:rPr>
              <w:t>ветствии с заключенными соглаш</w:t>
            </w:r>
            <w:r w:rsidRPr="00270D81">
              <w:rPr>
                <w:bCs/>
              </w:rPr>
              <w:t>е</w:t>
            </w:r>
            <w:r w:rsidRPr="00270D81">
              <w:rPr>
                <w:bCs/>
              </w:rPr>
              <w:t>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270D81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270D81">
              <w:rPr>
                <w:color w:val="000000"/>
                <w:sz w:val="22"/>
                <w:szCs w:val="22"/>
              </w:rPr>
              <w:t>20240014000000150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270D81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270D81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270D81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270D81" w:rsidRDefault="00BD4A00" w:rsidP="008A5FE2">
            <w:pPr>
              <w:spacing w:beforeLines="40" w:line="240" w:lineRule="exact"/>
              <w:rPr>
                <w:bCs/>
              </w:rPr>
            </w:pPr>
            <w:r w:rsidRPr="00270D81">
              <w:rPr>
                <w:bCs/>
              </w:rPr>
              <w:t>Межбюджетные трансферты, пер</w:t>
            </w:r>
            <w:r w:rsidRPr="00270D81">
              <w:rPr>
                <w:bCs/>
              </w:rPr>
              <w:t>е</w:t>
            </w:r>
            <w:r w:rsidRPr="00270D81">
              <w:rPr>
                <w:bCs/>
              </w:rPr>
              <w:t>даваемые бюджетам муниципал</w:t>
            </w:r>
            <w:r w:rsidRPr="00270D81">
              <w:rPr>
                <w:bCs/>
              </w:rPr>
              <w:t>ь</w:t>
            </w:r>
            <w:r w:rsidRPr="00270D81">
              <w:rPr>
                <w:bCs/>
              </w:rPr>
              <w:t>ных районов из бюджетов посел</w:t>
            </w:r>
            <w:r w:rsidRPr="00270D81">
              <w:rPr>
                <w:bCs/>
              </w:rPr>
              <w:t>е</w:t>
            </w:r>
            <w:r w:rsidRPr="00270D81">
              <w:rPr>
                <w:bCs/>
              </w:rPr>
              <w:t>ний на осуществление части полн</w:t>
            </w:r>
            <w:r w:rsidRPr="00270D81">
              <w:rPr>
                <w:bCs/>
              </w:rPr>
              <w:t>о</w:t>
            </w:r>
            <w:r w:rsidRPr="00270D81">
              <w:rPr>
                <w:bCs/>
              </w:rPr>
              <w:t>мочий по решению вопросов мес</w:t>
            </w:r>
            <w:r w:rsidRPr="00270D81">
              <w:rPr>
                <w:bCs/>
              </w:rPr>
              <w:t>т</w:t>
            </w:r>
            <w:r w:rsidRPr="00270D81">
              <w:rPr>
                <w:bCs/>
              </w:rPr>
              <w:t>ного значения в соответствии с з</w:t>
            </w:r>
            <w:r w:rsidRPr="00270D81">
              <w:rPr>
                <w:bCs/>
              </w:rPr>
              <w:t>а</w:t>
            </w:r>
            <w:r w:rsidRPr="00270D81">
              <w:rPr>
                <w:bCs/>
              </w:rPr>
              <w:t>ключенными с</w:t>
            </w:r>
            <w:r w:rsidRPr="00270D81">
              <w:rPr>
                <w:bCs/>
              </w:rPr>
              <w:t>о</w:t>
            </w:r>
            <w:r w:rsidRPr="00270D81">
              <w:rPr>
                <w:bCs/>
              </w:rPr>
              <w:t>глашениями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270D81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20240014050000150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270D81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270D81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270D81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270D81" w:rsidRDefault="00BD4A00" w:rsidP="008A5FE2">
            <w:pPr>
              <w:spacing w:beforeLines="40" w:line="240" w:lineRule="exact"/>
              <w:rPr>
                <w:bCs/>
              </w:rPr>
            </w:pPr>
            <w:proofErr w:type="gramStart"/>
            <w:r w:rsidRPr="00BA4BB4">
              <w:rPr>
                <w:bCs/>
              </w:rPr>
              <w:t>Межбюджетные трансферты, пер</w:t>
            </w:r>
            <w:r w:rsidRPr="00BA4BB4">
              <w:rPr>
                <w:bCs/>
              </w:rPr>
              <w:t>е</w:t>
            </w:r>
            <w:r w:rsidRPr="00BA4BB4">
              <w:rPr>
                <w:bCs/>
              </w:rPr>
              <w:t>даваемые бюджетам на обеспечение выплат ежемесячного денежного вознаграждения советникам дире</w:t>
            </w:r>
            <w:r w:rsidRPr="00BA4BB4">
              <w:rPr>
                <w:bCs/>
              </w:rPr>
              <w:t>к</w:t>
            </w:r>
            <w:r w:rsidRPr="00BA4BB4">
              <w:rPr>
                <w:bCs/>
              </w:rPr>
              <w:t>торов по воспитанию и взаимоде</w:t>
            </w:r>
            <w:r w:rsidRPr="00BA4BB4">
              <w:rPr>
                <w:bCs/>
              </w:rPr>
              <w:t>й</w:t>
            </w:r>
            <w:r w:rsidRPr="00BA4BB4">
              <w:rPr>
                <w:bCs/>
              </w:rPr>
              <w:t>ствию с детскими общественными объединениями государственных общеобразовател</w:t>
            </w:r>
            <w:r w:rsidRPr="00BA4BB4">
              <w:rPr>
                <w:bCs/>
              </w:rPr>
              <w:t>ь</w:t>
            </w:r>
            <w:r w:rsidRPr="00BA4BB4">
              <w:rPr>
                <w:bCs/>
              </w:rPr>
              <w:t>ных организаций, профессиональных образовател</w:t>
            </w:r>
            <w:r w:rsidRPr="00BA4BB4">
              <w:rPr>
                <w:bCs/>
              </w:rPr>
              <w:t>ь</w:t>
            </w:r>
            <w:r w:rsidRPr="00BA4BB4">
              <w:rPr>
                <w:bCs/>
              </w:rPr>
              <w:t>ных организаций субъектов Росси</w:t>
            </w:r>
            <w:r w:rsidRPr="00BA4BB4">
              <w:rPr>
                <w:bCs/>
              </w:rPr>
              <w:t>й</w:t>
            </w:r>
            <w:r w:rsidRPr="00BA4BB4">
              <w:rPr>
                <w:bCs/>
              </w:rPr>
              <w:t>ской Федерации, г. Байконура и ф</w:t>
            </w:r>
            <w:r w:rsidRPr="00BA4BB4">
              <w:rPr>
                <w:bCs/>
              </w:rPr>
              <w:t>е</w:t>
            </w:r>
            <w:r w:rsidRPr="00BA4BB4">
              <w:rPr>
                <w:bCs/>
              </w:rPr>
              <w:t>деральной территории "Сириус", муниципальных общеобразовател</w:t>
            </w:r>
            <w:r w:rsidRPr="00BA4BB4">
              <w:rPr>
                <w:bCs/>
              </w:rPr>
              <w:t>ь</w:t>
            </w:r>
            <w:r w:rsidRPr="00BA4BB4">
              <w:rPr>
                <w:bCs/>
              </w:rPr>
              <w:t>ных организаций и профессионал</w:t>
            </w:r>
            <w:r w:rsidRPr="00BA4BB4">
              <w:rPr>
                <w:bCs/>
              </w:rPr>
              <w:t>ь</w:t>
            </w:r>
            <w:r w:rsidRPr="00BA4BB4">
              <w:rPr>
                <w:bCs/>
              </w:rPr>
              <w:t>ных образов</w:t>
            </w:r>
            <w:r w:rsidRPr="00BA4BB4">
              <w:rPr>
                <w:bCs/>
              </w:rPr>
              <w:t>а</w:t>
            </w:r>
            <w:r w:rsidRPr="00BA4BB4">
              <w:rPr>
                <w:bCs/>
              </w:rPr>
              <w:t>тельных организаций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20245050000000150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78,1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270D81" w:rsidRDefault="00BD4A00" w:rsidP="008A5FE2">
            <w:pPr>
              <w:spacing w:beforeLines="40" w:line="240" w:lineRule="exact"/>
              <w:rPr>
                <w:bCs/>
              </w:rPr>
            </w:pPr>
            <w:proofErr w:type="gramStart"/>
            <w:r w:rsidRPr="009B737C">
              <w:rPr>
                <w:bCs/>
              </w:rPr>
              <w:t>Межбюджетные трансферты, пер</w:t>
            </w:r>
            <w:r w:rsidRPr="009B737C">
              <w:rPr>
                <w:bCs/>
              </w:rPr>
              <w:t>е</w:t>
            </w:r>
            <w:r w:rsidRPr="009B737C">
              <w:rPr>
                <w:bCs/>
              </w:rPr>
              <w:t>даваемые бюджетам муниципал</w:t>
            </w:r>
            <w:r w:rsidRPr="009B737C">
              <w:rPr>
                <w:bCs/>
              </w:rPr>
              <w:t>ь</w:t>
            </w:r>
            <w:r w:rsidRPr="009B737C">
              <w:rPr>
                <w:bCs/>
              </w:rPr>
              <w:t>ных районов на обеспечение выплат ежемесячного денежного вознагр</w:t>
            </w:r>
            <w:r w:rsidRPr="009B737C">
              <w:rPr>
                <w:bCs/>
              </w:rPr>
              <w:t>а</w:t>
            </w:r>
            <w:r w:rsidRPr="009B737C">
              <w:rPr>
                <w:bCs/>
              </w:rPr>
              <w:t>ждения советникам директоров по воспитанию и взаимодействию с детскими общественными объед</w:t>
            </w:r>
            <w:r w:rsidRPr="009B737C">
              <w:rPr>
                <w:bCs/>
              </w:rPr>
              <w:t>и</w:t>
            </w:r>
            <w:r w:rsidRPr="009B737C">
              <w:rPr>
                <w:bCs/>
              </w:rPr>
              <w:t>нениями государственных общео</w:t>
            </w:r>
            <w:r w:rsidRPr="009B737C">
              <w:rPr>
                <w:bCs/>
              </w:rPr>
              <w:t>б</w:t>
            </w:r>
            <w:r w:rsidRPr="009B737C">
              <w:rPr>
                <w:bCs/>
              </w:rPr>
              <w:t>разовательных организаций, пр</w:t>
            </w:r>
            <w:r w:rsidRPr="009B737C">
              <w:rPr>
                <w:bCs/>
              </w:rPr>
              <w:t>о</w:t>
            </w:r>
            <w:r w:rsidRPr="009B737C">
              <w:rPr>
                <w:bCs/>
              </w:rPr>
              <w:t>фессиональных образовательных организаций субъектов Ро</w:t>
            </w:r>
            <w:r w:rsidRPr="009B737C">
              <w:rPr>
                <w:bCs/>
              </w:rPr>
              <w:t>с</w:t>
            </w:r>
            <w:r w:rsidRPr="009B737C">
              <w:rPr>
                <w:bCs/>
              </w:rPr>
              <w:t>сийской Федерации, г. Байконура и фед</w:t>
            </w:r>
            <w:r w:rsidRPr="009B737C">
              <w:rPr>
                <w:bCs/>
              </w:rPr>
              <w:t>е</w:t>
            </w:r>
            <w:r w:rsidRPr="009B737C">
              <w:rPr>
                <w:bCs/>
              </w:rPr>
              <w:t>ральной территории "Сириус", м</w:t>
            </w:r>
            <w:r w:rsidRPr="009B737C">
              <w:rPr>
                <w:bCs/>
              </w:rPr>
              <w:t>у</w:t>
            </w:r>
            <w:r w:rsidRPr="009B737C">
              <w:rPr>
                <w:bCs/>
              </w:rPr>
              <w:t>ниципальных общеобраз</w:t>
            </w:r>
            <w:r w:rsidRPr="009B737C">
              <w:rPr>
                <w:bCs/>
              </w:rPr>
              <w:t>о</w:t>
            </w:r>
            <w:r w:rsidRPr="009B737C">
              <w:rPr>
                <w:bCs/>
              </w:rPr>
              <w:t>вательных организаций и профессиональных образовательных организ</w:t>
            </w:r>
            <w:r w:rsidRPr="009B737C">
              <w:rPr>
                <w:bCs/>
              </w:rPr>
              <w:t>а</w:t>
            </w:r>
            <w:r w:rsidRPr="009B737C">
              <w:rPr>
                <w:bCs/>
              </w:rPr>
              <w:t>ций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20245050050000150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78,1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E1622C" w:rsidRDefault="00BD4A00" w:rsidP="008A5FE2">
            <w:pPr>
              <w:spacing w:beforeLines="40" w:line="240" w:lineRule="exact"/>
              <w:rPr>
                <w:b/>
                <w:bCs/>
              </w:rPr>
            </w:pPr>
            <w:r w:rsidRPr="00E1622C">
              <w:rPr>
                <w:b/>
                <w:bCs/>
              </w:rPr>
              <w:t>Прочие межбюджетные тран</w:t>
            </w:r>
            <w:r w:rsidRPr="00E1622C">
              <w:rPr>
                <w:b/>
                <w:bCs/>
              </w:rPr>
              <w:t>с</w:t>
            </w:r>
            <w:r w:rsidRPr="00E1622C">
              <w:rPr>
                <w:b/>
                <w:bCs/>
              </w:rPr>
              <w:t>ферты, п</w:t>
            </w:r>
            <w:r w:rsidRPr="00E1622C">
              <w:rPr>
                <w:b/>
                <w:bCs/>
              </w:rPr>
              <w:t>е</w:t>
            </w:r>
            <w:r w:rsidRPr="00E1622C">
              <w:rPr>
                <w:b/>
                <w:bCs/>
              </w:rPr>
              <w:t>редаваемые бюджетам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1622C" w:rsidRDefault="00BD4A00" w:rsidP="008A5FE2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E1622C">
              <w:rPr>
                <w:b/>
                <w:color w:val="000000"/>
                <w:sz w:val="22"/>
                <w:szCs w:val="22"/>
              </w:rPr>
              <w:t>20249999000000150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1622C" w:rsidRDefault="00BD4A00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1622C" w:rsidRDefault="00BD4A00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E1622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1687</w:t>
            </w:r>
            <w:r w:rsidRPr="00E1622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1622C" w:rsidRDefault="00BD4A00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11687</w:t>
            </w:r>
            <w:r w:rsidRPr="00E1622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Default="00BD4A00" w:rsidP="008A5FE2">
            <w:pPr>
              <w:spacing w:beforeLines="40" w:line="240" w:lineRule="exact"/>
              <w:rPr>
                <w:bCs/>
              </w:rPr>
            </w:pPr>
            <w:r>
              <w:rPr>
                <w:bCs/>
              </w:rPr>
              <w:t>Прочие межбюджетные трансфе</w:t>
            </w:r>
            <w:r>
              <w:rPr>
                <w:bCs/>
              </w:rPr>
              <w:t>р</w:t>
            </w:r>
            <w:r>
              <w:rPr>
                <w:bCs/>
              </w:rPr>
              <w:t>ты, передаваемые бюджетам мун</w:t>
            </w:r>
            <w:r>
              <w:rPr>
                <w:bCs/>
              </w:rPr>
              <w:t>и</w:t>
            </w:r>
            <w:r>
              <w:rPr>
                <w:bCs/>
              </w:rPr>
              <w:t>ципальных ра</w:t>
            </w:r>
            <w:r>
              <w:rPr>
                <w:bCs/>
              </w:rPr>
              <w:t>й</w:t>
            </w:r>
            <w:r>
              <w:rPr>
                <w:bCs/>
              </w:rPr>
              <w:t>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20249999050000150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DF4E2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DF4E2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DF4E2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11687,0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AF5C9A" w:rsidRDefault="00BD4A00" w:rsidP="008A5FE2">
            <w:pPr>
              <w:spacing w:beforeLines="40" w:line="240" w:lineRule="exact"/>
              <w:rPr>
                <w:rFonts w:eastAsia="Calibri"/>
                <w:lang w:eastAsia="en-US"/>
              </w:rPr>
            </w:pPr>
            <w:r w:rsidRPr="005B0B97">
              <w:rPr>
                <w:rFonts w:eastAsia="Calibri"/>
                <w:lang w:eastAsia="en-US"/>
              </w:rPr>
              <w:lastRenderedPageBreak/>
              <w:t>Иные межбюджетные трансферты  бюджетам муниципальных районов, муниципальных округов, городск</w:t>
            </w:r>
            <w:r w:rsidRPr="005B0B97">
              <w:rPr>
                <w:rFonts w:eastAsia="Calibri"/>
                <w:lang w:eastAsia="en-US"/>
              </w:rPr>
              <w:t>о</w:t>
            </w:r>
            <w:r w:rsidRPr="005B0B97">
              <w:rPr>
                <w:rFonts w:eastAsia="Calibri"/>
                <w:lang w:eastAsia="en-US"/>
              </w:rPr>
              <w:t>го округа Новгородской области в целях  реализации инициативных проектов, включенных в муниц</w:t>
            </w:r>
            <w:r w:rsidRPr="005B0B97">
              <w:rPr>
                <w:rFonts w:eastAsia="Calibri"/>
                <w:lang w:eastAsia="en-US"/>
              </w:rPr>
              <w:t>и</w:t>
            </w:r>
            <w:r w:rsidRPr="005B0B97">
              <w:rPr>
                <w:rFonts w:eastAsia="Calibri"/>
                <w:lang w:eastAsia="en-US"/>
              </w:rPr>
              <w:t>пальные программы муниципал</w:t>
            </w:r>
            <w:r w:rsidRPr="005B0B97">
              <w:rPr>
                <w:rFonts w:eastAsia="Calibri"/>
                <w:lang w:eastAsia="en-US"/>
              </w:rPr>
              <w:t>ь</w:t>
            </w:r>
            <w:r w:rsidRPr="005B0B97">
              <w:rPr>
                <w:rFonts w:eastAsia="Calibri"/>
                <w:lang w:eastAsia="en-US"/>
              </w:rPr>
              <w:t>ных образований Новгородской о</w:t>
            </w:r>
            <w:r w:rsidRPr="005B0B97">
              <w:rPr>
                <w:rFonts w:eastAsia="Calibri"/>
                <w:lang w:eastAsia="en-US"/>
              </w:rPr>
              <w:t>б</w:t>
            </w:r>
            <w:r w:rsidRPr="005B0B97">
              <w:rPr>
                <w:rFonts w:eastAsia="Calibri"/>
                <w:lang w:eastAsia="en-US"/>
              </w:rPr>
              <w:t>ласти, обеспечивших создание бл</w:t>
            </w:r>
            <w:r w:rsidRPr="005B0B97">
              <w:rPr>
                <w:rFonts w:eastAsia="Calibri"/>
                <w:lang w:eastAsia="en-US"/>
              </w:rPr>
              <w:t>а</w:t>
            </w:r>
            <w:r w:rsidRPr="005B0B97">
              <w:rPr>
                <w:rFonts w:eastAsia="Calibri"/>
                <w:lang w:eastAsia="en-US"/>
              </w:rPr>
              <w:t>гоприятных условий для примен</w:t>
            </w:r>
            <w:r w:rsidRPr="005B0B97">
              <w:rPr>
                <w:rFonts w:eastAsia="Calibri"/>
                <w:lang w:eastAsia="en-US"/>
              </w:rPr>
              <w:t>е</w:t>
            </w:r>
            <w:r w:rsidRPr="005B0B97">
              <w:rPr>
                <w:rFonts w:eastAsia="Calibri"/>
                <w:lang w:eastAsia="en-US"/>
              </w:rPr>
              <w:t>ния физическими лицами специал</w:t>
            </w:r>
            <w:r w:rsidRPr="005B0B97">
              <w:rPr>
                <w:rFonts w:eastAsia="Calibri"/>
                <w:lang w:eastAsia="en-US"/>
              </w:rPr>
              <w:t>ь</w:t>
            </w:r>
            <w:r w:rsidRPr="005B0B97">
              <w:rPr>
                <w:rFonts w:eastAsia="Calibri"/>
                <w:lang w:eastAsia="en-US"/>
              </w:rPr>
              <w:t>ного налогового р</w:t>
            </w:r>
            <w:r w:rsidRPr="005B0B97">
              <w:rPr>
                <w:rFonts w:eastAsia="Calibri"/>
                <w:lang w:eastAsia="en-US"/>
              </w:rPr>
              <w:t>е</w:t>
            </w:r>
            <w:r w:rsidRPr="005B0B97">
              <w:rPr>
                <w:rFonts w:eastAsia="Calibri"/>
                <w:lang w:eastAsia="en-US"/>
              </w:rPr>
              <w:t>жима "Налог на профессиональный доход"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5B0B97">
              <w:rPr>
                <w:color w:val="000000"/>
                <w:sz w:val="22"/>
                <w:szCs w:val="22"/>
              </w:rPr>
              <w:t>20249999057178150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947,6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AF5C9A" w:rsidRDefault="00BD4A00" w:rsidP="008A5FE2">
            <w:pPr>
              <w:spacing w:beforeLines="40" w:line="240" w:lineRule="exact"/>
              <w:rPr>
                <w:rFonts w:eastAsia="Calibri"/>
                <w:lang w:eastAsia="en-US"/>
              </w:rPr>
            </w:pPr>
            <w:r w:rsidRPr="00A647FD">
              <w:rPr>
                <w:rFonts w:eastAsia="Calibri"/>
                <w:lang w:eastAsia="en-US"/>
              </w:rPr>
              <w:t>Иные межбюджетные трансферты бюджетам муниципальных районов, муниципальных округов Новгоро</w:t>
            </w:r>
            <w:r w:rsidRPr="00A647FD">
              <w:rPr>
                <w:rFonts w:eastAsia="Calibri"/>
                <w:lang w:eastAsia="en-US"/>
              </w:rPr>
              <w:t>д</w:t>
            </w:r>
            <w:r w:rsidRPr="00A647FD">
              <w:rPr>
                <w:rFonts w:eastAsia="Calibri"/>
                <w:lang w:eastAsia="en-US"/>
              </w:rPr>
              <w:t>ской области на</w:t>
            </w:r>
            <w:r>
              <w:rPr>
                <w:rFonts w:eastAsia="Calibri"/>
                <w:lang w:eastAsia="en-US"/>
              </w:rPr>
              <w:t xml:space="preserve"> осуществление м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роприятий по созданию и (или) с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держанию мест (площадок) нако</w:t>
            </w: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ления твердых коммунальных отх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20249999057179150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A647FD" w:rsidRDefault="00BD4A00" w:rsidP="008A5FE2">
            <w:pPr>
              <w:spacing w:beforeLines="40" w:line="240" w:lineRule="exact"/>
              <w:rPr>
                <w:rFonts w:eastAsia="Calibri"/>
                <w:lang w:eastAsia="en-US"/>
              </w:rPr>
            </w:pPr>
            <w:r w:rsidRPr="0038698D">
              <w:rPr>
                <w:rFonts w:eastAsia="Calibri"/>
                <w:lang w:eastAsia="en-US"/>
              </w:rPr>
              <w:t>Иные межбюджетные т</w:t>
            </w:r>
            <w:r>
              <w:rPr>
                <w:rFonts w:eastAsia="Calibri"/>
                <w:lang w:eastAsia="en-US"/>
              </w:rPr>
              <w:t>рансферты бюджетам муниципальных образ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 xml:space="preserve">ваний </w:t>
            </w:r>
            <w:r w:rsidRPr="0038698D">
              <w:rPr>
                <w:rFonts w:eastAsia="Calibri"/>
                <w:lang w:eastAsia="en-US"/>
              </w:rPr>
              <w:t>Новгородской области на</w:t>
            </w:r>
            <w:r>
              <w:rPr>
                <w:rFonts w:eastAsia="Calibri"/>
                <w:lang w:eastAsia="en-US"/>
              </w:rPr>
              <w:t xml:space="preserve"> осуществление мероприятий по и</w:t>
            </w:r>
            <w:r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готовлению и установке агитацио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ных плакатов, направленных на профилактику нарушения требов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ний в области о</w:t>
            </w:r>
            <w:r>
              <w:rPr>
                <w:rFonts w:eastAsia="Calibri"/>
                <w:lang w:eastAsia="en-US"/>
              </w:rPr>
              <w:t>х</w:t>
            </w:r>
            <w:r>
              <w:rPr>
                <w:rFonts w:eastAsia="Calibri"/>
                <w:lang w:eastAsia="en-US"/>
              </w:rPr>
              <w:t>раны окружающей среды при обращении с отходами производства и п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 xml:space="preserve">требления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20249999057180150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2948EA" w:rsidRDefault="00BD4A00" w:rsidP="008A5FE2">
            <w:pPr>
              <w:spacing w:beforeLines="40" w:line="240" w:lineRule="exact"/>
              <w:rPr>
                <w:rFonts w:eastAsia="Calibri"/>
                <w:lang w:eastAsia="en-US"/>
              </w:rPr>
            </w:pPr>
            <w:r w:rsidRPr="00AF5C9A">
              <w:rPr>
                <w:rFonts w:eastAsia="Calibri"/>
                <w:lang w:eastAsia="en-US"/>
              </w:rPr>
              <w:t>Иные межбюджетные трансферты бюджетам муниципальных районов, муниципальных округов Новгоро</w:t>
            </w:r>
            <w:r w:rsidRPr="00AF5C9A">
              <w:rPr>
                <w:rFonts w:eastAsia="Calibri"/>
                <w:lang w:eastAsia="en-US"/>
              </w:rPr>
              <w:t>д</w:t>
            </w:r>
            <w:r w:rsidRPr="00AF5C9A">
              <w:rPr>
                <w:rFonts w:eastAsia="Calibri"/>
                <w:lang w:eastAsia="en-US"/>
              </w:rPr>
              <w:t>ской области 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F5C9A">
              <w:rPr>
                <w:rFonts w:eastAsia="Calibri"/>
                <w:lang w:eastAsia="en-US"/>
              </w:rPr>
              <w:t>финансовое обе</w:t>
            </w:r>
            <w:r w:rsidRPr="00AF5C9A">
              <w:rPr>
                <w:rFonts w:eastAsia="Calibri"/>
                <w:lang w:eastAsia="en-US"/>
              </w:rPr>
              <w:t>с</w:t>
            </w:r>
            <w:r w:rsidRPr="00AF5C9A">
              <w:rPr>
                <w:rFonts w:eastAsia="Calibri"/>
                <w:lang w:eastAsia="en-US"/>
              </w:rPr>
              <w:t>печение</w:t>
            </w:r>
            <w:r>
              <w:rPr>
                <w:rFonts w:eastAsia="Calibri"/>
                <w:lang w:eastAsia="en-US"/>
              </w:rPr>
              <w:t xml:space="preserve"> функционирования новых мест в образовательных организ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циях для реализации дополнител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 xml:space="preserve">ных </w:t>
            </w:r>
            <w:proofErr w:type="spellStart"/>
            <w:r>
              <w:rPr>
                <w:rFonts w:eastAsia="Calibri"/>
                <w:lang w:eastAsia="en-US"/>
              </w:rPr>
              <w:t>общеразвивающих</w:t>
            </w:r>
            <w:proofErr w:type="spellEnd"/>
            <w:r>
              <w:rPr>
                <w:rFonts w:eastAsia="Calibri"/>
                <w:lang w:eastAsia="en-US"/>
              </w:rPr>
              <w:t xml:space="preserve"> программ всех направленн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20249999057202150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C77385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C77385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C77385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201,7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Default="00BD4A00" w:rsidP="008A5FE2">
            <w:pPr>
              <w:spacing w:beforeLines="40" w:line="240" w:lineRule="exact"/>
              <w:rPr>
                <w:bCs/>
              </w:rPr>
            </w:pPr>
            <w:r w:rsidRPr="002948EA">
              <w:rPr>
                <w:rFonts w:eastAsia="Calibri"/>
                <w:lang w:eastAsia="en-US"/>
              </w:rPr>
              <w:t>Иные межбюджетные трансферты бюджетам муниципальных районов, муниципальных округов Новгоро</w:t>
            </w:r>
            <w:r w:rsidRPr="002948EA">
              <w:rPr>
                <w:rFonts w:eastAsia="Calibri"/>
                <w:lang w:eastAsia="en-US"/>
              </w:rPr>
              <w:t>д</w:t>
            </w:r>
            <w:r w:rsidRPr="002948EA">
              <w:rPr>
                <w:rFonts w:eastAsia="Calibri"/>
                <w:lang w:eastAsia="en-US"/>
              </w:rPr>
              <w:t xml:space="preserve">ской </w:t>
            </w:r>
            <w:proofErr w:type="gramStart"/>
            <w:r w:rsidRPr="002948EA">
              <w:rPr>
                <w:rFonts w:eastAsia="Calibri"/>
                <w:lang w:eastAsia="en-US"/>
              </w:rPr>
              <w:t>области</w:t>
            </w:r>
            <w:proofErr w:type="gramEnd"/>
            <w:r w:rsidRPr="002948EA">
              <w:rPr>
                <w:rFonts w:eastAsia="Calibri"/>
                <w:lang w:eastAsia="en-US"/>
              </w:rPr>
              <w:t xml:space="preserve"> на</w:t>
            </w:r>
            <w:r>
              <w:rPr>
                <w:rFonts w:eastAsia="Calibri"/>
                <w:lang w:eastAsia="en-US"/>
              </w:rPr>
              <w:t xml:space="preserve"> организацию бе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платной перевозки обучающихся общеобраз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20249999057238150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C77385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C77385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>477</w:t>
            </w:r>
            <w:r w:rsidRPr="00C7738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C77385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C77385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>477</w:t>
            </w:r>
            <w:r w:rsidRPr="00C7738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C77385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C77385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>477</w:t>
            </w:r>
            <w:r w:rsidRPr="00C7738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2948EA" w:rsidRDefault="00BD4A00" w:rsidP="008A5FE2">
            <w:pPr>
              <w:spacing w:beforeLines="40"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Иные</w:t>
            </w:r>
            <w:r w:rsidRPr="00D50CD4">
              <w:rPr>
                <w:rFonts w:eastAsia="Calibri"/>
                <w:lang w:eastAsia="en-US"/>
              </w:rPr>
              <w:t xml:space="preserve"> межбюд</w:t>
            </w:r>
            <w:r>
              <w:rPr>
                <w:rFonts w:eastAsia="Calibri"/>
                <w:lang w:eastAsia="en-US"/>
              </w:rPr>
              <w:t xml:space="preserve">жетные трансферты, бюджетам муниципальных районов </w:t>
            </w:r>
            <w:proofErr w:type="gramStart"/>
            <w:r>
              <w:rPr>
                <w:rFonts w:eastAsia="Calibri"/>
                <w:lang w:eastAsia="en-US"/>
              </w:rPr>
              <w:t>для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D50CD4">
              <w:rPr>
                <w:rFonts w:eastAsia="Calibri"/>
                <w:lang w:eastAsia="en-US"/>
              </w:rPr>
              <w:t>создание</w:t>
            </w:r>
            <w:proofErr w:type="gramEnd"/>
            <w:r w:rsidRPr="00D50CD4">
              <w:rPr>
                <w:rFonts w:eastAsia="Calibri"/>
                <w:lang w:eastAsia="en-US"/>
              </w:rPr>
              <w:t xml:space="preserve"> условий для обеспеч</w:t>
            </w:r>
            <w:r w:rsidRPr="00D50CD4">
              <w:rPr>
                <w:rFonts w:eastAsia="Calibri"/>
                <w:lang w:eastAsia="en-US"/>
              </w:rPr>
              <w:t>е</w:t>
            </w:r>
            <w:r w:rsidRPr="00D50CD4">
              <w:rPr>
                <w:rFonts w:eastAsia="Calibri"/>
                <w:lang w:eastAsia="en-US"/>
              </w:rPr>
              <w:t>ния  жителей отдаленных и (или) труднодоступных населенных пунктов Новгородской области у</w:t>
            </w:r>
            <w:r w:rsidRPr="00D50CD4">
              <w:rPr>
                <w:rFonts w:eastAsia="Calibri"/>
                <w:lang w:eastAsia="en-US"/>
              </w:rPr>
              <w:t>с</w:t>
            </w:r>
            <w:r w:rsidRPr="00D50CD4">
              <w:rPr>
                <w:rFonts w:eastAsia="Calibri"/>
                <w:lang w:eastAsia="en-US"/>
              </w:rPr>
              <w:t>лугами торговли посредством м</w:t>
            </w:r>
            <w:r w:rsidRPr="00D50CD4">
              <w:rPr>
                <w:rFonts w:eastAsia="Calibri"/>
                <w:lang w:eastAsia="en-US"/>
              </w:rPr>
              <w:t>о</w:t>
            </w:r>
            <w:r w:rsidRPr="00D50CD4">
              <w:rPr>
                <w:rFonts w:eastAsia="Calibri"/>
                <w:lang w:eastAsia="en-US"/>
              </w:rPr>
              <w:t>бильных торговых объектов, обе</w:t>
            </w:r>
            <w:r w:rsidRPr="00D50CD4">
              <w:rPr>
                <w:rFonts w:eastAsia="Calibri"/>
                <w:lang w:eastAsia="en-US"/>
              </w:rPr>
              <w:t>с</w:t>
            </w:r>
            <w:r w:rsidRPr="00D50CD4">
              <w:rPr>
                <w:rFonts w:eastAsia="Calibri"/>
                <w:lang w:eastAsia="en-US"/>
              </w:rPr>
              <w:t>печивающих доставку и ре</w:t>
            </w:r>
            <w:r w:rsidRPr="00D50CD4">
              <w:rPr>
                <w:rFonts w:eastAsia="Calibri"/>
                <w:lang w:eastAsia="en-US"/>
              </w:rPr>
              <w:t>а</w:t>
            </w:r>
            <w:r w:rsidRPr="00D50CD4">
              <w:rPr>
                <w:rFonts w:eastAsia="Calibri"/>
                <w:lang w:eastAsia="en-US"/>
              </w:rPr>
              <w:t>лизацию товаров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20249999057266150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C77385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C77385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C77385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6C0FDE" w:rsidRDefault="00BD4A00" w:rsidP="008A5FE2">
            <w:pPr>
              <w:spacing w:beforeLines="40" w:line="240" w:lineRule="exact"/>
              <w:rPr>
                <w:rFonts w:eastAsia="Calibri"/>
                <w:lang w:eastAsia="en-US"/>
              </w:rPr>
            </w:pPr>
            <w:proofErr w:type="gramStart"/>
            <w:r w:rsidRPr="00D950F9">
              <w:rPr>
                <w:rFonts w:eastAsia="Calibri"/>
                <w:lang w:eastAsia="en-US"/>
              </w:rPr>
              <w:lastRenderedPageBreak/>
              <w:t>Иные межбюджетные трансферты  бюджетам муниципальных районов, муниципальных округов, городск</w:t>
            </w:r>
            <w:r w:rsidRPr="00D950F9">
              <w:rPr>
                <w:rFonts w:eastAsia="Calibri"/>
                <w:lang w:eastAsia="en-US"/>
              </w:rPr>
              <w:t>о</w:t>
            </w:r>
            <w:r w:rsidRPr="00D950F9">
              <w:rPr>
                <w:rFonts w:eastAsia="Calibri"/>
                <w:lang w:eastAsia="en-US"/>
              </w:rPr>
              <w:t>го округа Новгородской на обесп</w:t>
            </w:r>
            <w:r w:rsidRPr="00D950F9">
              <w:rPr>
                <w:rFonts w:eastAsia="Calibri"/>
                <w:lang w:eastAsia="en-US"/>
              </w:rPr>
              <w:t>е</w:t>
            </w:r>
            <w:r w:rsidRPr="00D950F9">
              <w:rPr>
                <w:rFonts w:eastAsia="Calibri"/>
                <w:lang w:eastAsia="en-US"/>
              </w:rPr>
              <w:t>чение расходных обязательств, св</w:t>
            </w:r>
            <w:r w:rsidRPr="00D950F9">
              <w:rPr>
                <w:rFonts w:eastAsia="Calibri"/>
                <w:lang w:eastAsia="en-US"/>
              </w:rPr>
              <w:t>я</w:t>
            </w:r>
            <w:r w:rsidRPr="00D950F9">
              <w:rPr>
                <w:rFonts w:eastAsia="Calibri"/>
                <w:lang w:eastAsia="en-US"/>
              </w:rPr>
              <w:t>занных с реализацией указа Губе</w:t>
            </w:r>
            <w:r w:rsidRPr="00D950F9">
              <w:rPr>
                <w:rFonts w:eastAsia="Calibri"/>
                <w:lang w:eastAsia="en-US"/>
              </w:rPr>
              <w:t>р</w:t>
            </w:r>
            <w:r w:rsidRPr="00D950F9">
              <w:rPr>
                <w:rFonts w:eastAsia="Calibri"/>
                <w:lang w:eastAsia="en-US"/>
              </w:rPr>
              <w:t>натора Новгородской области от 11.10.2022 № 584 «О мерах по</w:t>
            </w:r>
            <w:r w:rsidRPr="00D950F9">
              <w:rPr>
                <w:rFonts w:eastAsia="Calibri"/>
                <w:lang w:eastAsia="en-US"/>
              </w:rPr>
              <w:t>д</w:t>
            </w:r>
            <w:r w:rsidRPr="00D950F9">
              <w:rPr>
                <w:rFonts w:eastAsia="Calibri"/>
                <w:lang w:eastAsia="en-US"/>
              </w:rPr>
              <w:t>держки граждан, призванных на в</w:t>
            </w:r>
            <w:r w:rsidRPr="00D950F9">
              <w:rPr>
                <w:rFonts w:eastAsia="Calibri"/>
                <w:lang w:eastAsia="en-US"/>
              </w:rPr>
              <w:t>о</w:t>
            </w:r>
            <w:r w:rsidRPr="00D950F9">
              <w:rPr>
                <w:rFonts w:eastAsia="Calibri"/>
                <w:lang w:eastAsia="en-US"/>
              </w:rPr>
              <w:t>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</w:t>
            </w:r>
            <w:r w:rsidRPr="00D950F9">
              <w:rPr>
                <w:rFonts w:eastAsia="Calibri"/>
                <w:lang w:eastAsia="en-US"/>
              </w:rPr>
              <w:t>л</w:t>
            </w:r>
            <w:r w:rsidRPr="00D950F9">
              <w:rPr>
                <w:rFonts w:eastAsia="Calibri"/>
                <w:lang w:eastAsia="en-US"/>
              </w:rPr>
              <w:t>нении задач, возложенных на Во</w:t>
            </w:r>
            <w:r w:rsidRPr="00D950F9">
              <w:rPr>
                <w:rFonts w:eastAsia="Calibri"/>
                <w:lang w:eastAsia="en-US"/>
              </w:rPr>
              <w:t>о</w:t>
            </w:r>
            <w:r w:rsidRPr="00D950F9">
              <w:rPr>
                <w:rFonts w:eastAsia="Calibri"/>
                <w:lang w:eastAsia="en-US"/>
              </w:rPr>
              <w:t>руженные Силы Российской Фед</w:t>
            </w:r>
            <w:r w:rsidRPr="00D950F9">
              <w:rPr>
                <w:rFonts w:eastAsia="Calibri"/>
                <w:lang w:eastAsia="en-US"/>
              </w:rPr>
              <w:t>е</w:t>
            </w:r>
            <w:r w:rsidRPr="00D950F9">
              <w:rPr>
                <w:rFonts w:eastAsia="Calibri"/>
                <w:lang w:eastAsia="en-US"/>
              </w:rPr>
              <w:t>рации, сотрудников, наход</w:t>
            </w:r>
            <w:r w:rsidRPr="00D950F9">
              <w:rPr>
                <w:rFonts w:eastAsia="Calibri"/>
                <w:lang w:eastAsia="en-US"/>
              </w:rPr>
              <w:t>я</w:t>
            </w:r>
            <w:r w:rsidRPr="00D950F9">
              <w:rPr>
                <w:rFonts w:eastAsia="Calibri"/>
                <w:lang w:eastAsia="en-US"/>
              </w:rPr>
              <w:t>щихся в</w:t>
            </w:r>
            <w:proofErr w:type="gramEnd"/>
            <w:r w:rsidRPr="00D950F9">
              <w:rPr>
                <w:rFonts w:eastAsia="Calibri"/>
                <w:lang w:eastAsia="en-US"/>
              </w:rPr>
              <w:t xml:space="preserve"> служебной командировке в зоне действия специальной военной оп</w:t>
            </w:r>
            <w:r w:rsidRPr="00D950F9">
              <w:rPr>
                <w:rFonts w:eastAsia="Calibri"/>
                <w:lang w:eastAsia="en-US"/>
              </w:rPr>
              <w:t>е</w:t>
            </w:r>
            <w:r w:rsidRPr="00D950F9">
              <w:rPr>
                <w:rFonts w:eastAsia="Calibri"/>
                <w:lang w:eastAsia="en-US"/>
              </w:rPr>
              <w:t>рации, и членов их семей»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20249999057267150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2948EA" w:rsidRDefault="00BD4A00" w:rsidP="008A5FE2">
            <w:pPr>
              <w:spacing w:beforeLines="40" w:line="240" w:lineRule="exact"/>
              <w:rPr>
                <w:rFonts w:eastAsia="Calibri"/>
                <w:lang w:eastAsia="en-US"/>
              </w:rPr>
            </w:pPr>
            <w:r w:rsidRPr="006C0FDE">
              <w:rPr>
                <w:rFonts w:eastAsia="Calibri"/>
                <w:lang w:eastAsia="en-US"/>
              </w:rPr>
              <w:t>Иные межбюджетные трансферты бюджетам муниципальных районов, муниципальных округов Новгоро</w:t>
            </w:r>
            <w:r w:rsidRPr="006C0FDE">
              <w:rPr>
                <w:rFonts w:eastAsia="Calibri"/>
                <w:lang w:eastAsia="en-US"/>
              </w:rPr>
              <w:t>д</w:t>
            </w:r>
            <w:r w:rsidRPr="006C0FDE">
              <w:rPr>
                <w:rFonts w:eastAsia="Calibri"/>
                <w:lang w:eastAsia="en-US"/>
              </w:rPr>
              <w:t>ской области на</w:t>
            </w:r>
            <w:r>
              <w:rPr>
                <w:rFonts w:eastAsia="Calibri"/>
                <w:lang w:eastAsia="en-US"/>
              </w:rPr>
              <w:t xml:space="preserve"> выплату стипендии обучающимся, заключившим дог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 xml:space="preserve">вор о целевом </w:t>
            </w:r>
            <w:proofErr w:type="gramStart"/>
            <w:r>
              <w:rPr>
                <w:rFonts w:eastAsia="Calibri"/>
                <w:lang w:eastAsia="en-US"/>
              </w:rPr>
              <w:t>обучении по</w:t>
            </w:r>
            <w:proofErr w:type="gramEnd"/>
            <w:r>
              <w:rPr>
                <w:rFonts w:eastAsia="Calibri"/>
                <w:lang w:eastAsia="en-US"/>
              </w:rPr>
              <w:t xml:space="preserve"> образ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вательным программам высшего образования по направлению «П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дагогическое образ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20249999057532150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C77385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C77385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C77385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60,0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E332B6" w:rsidRDefault="00BD4A00" w:rsidP="008A5FE2">
            <w:pPr>
              <w:rPr>
                <w:b/>
              </w:rPr>
            </w:pPr>
            <w:r w:rsidRPr="00E332B6">
              <w:rPr>
                <w:b/>
              </w:rPr>
              <w:t>Доходы бюджетов бюджетной системы Российской Федерации от возврата остатков субсидий, субвенций  и иных межбюдже</w:t>
            </w:r>
            <w:r w:rsidRPr="00E332B6">
              <w:rPr>
                <w:b/>
              </w:rPr>
              <w:t>т</w:t>
            </w:r>
            <w:r w:rsidRPr="00E332B6">
              <w:rPr>
                <w:b/>
              </w:rPr>
              <w:t>ных трансфертов, имеющих цел</w:t>
            </w:r>
            <w:r w:rsidRPr="00E332B6">
              <w:rPr>
                <w:b/>
              </w:rPr>
              <w:t>е</w:t>
            </w:r>
            <w:r w:rsidRPr="00E332B6">
              <w:rPr>
                <w:b/>
              </w:rPr>
              <w:t>вое назначение, пр</w:t>
            </w:r>
            <w:r w:rsidRPr="00E332B6">
              <w:rPr>
                <w:b/>
              </w:rPr>
              <w:t>о</w:t>
            </w:r>
            <w:r w:rsidRPr="00E332B6">
              <w:rPr>
                <w:b/>
              </w:rPr>
              <w:t>шлых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00" w:rsidRPr="00E332B6" w:rsidRDefault="00BD4A00" w:rsidP="008A5FE2">
            <w:pPr>
              <w:rPr>
                <w:b/>
              </w:rPr>
            </w:pPr>
          </w:p>
          <w:p w:rsidR="00BD4A00" w:rsidRPr="00E332B6" w:rsidRDefault="00BD4A00" w:rsidP="008A5FE2">
            <w:pPr>
              <w:rPr>
                <w:b/>
              </w:rPr>
            </w:pPr>
          </w:p>
          <w:p w:rsidR="00BD4A00" w:rsidRPr="00E332B6" w:rsidRDefault="00BD4A00" w:rsidP="008A5FE2">
            <w:pPr>
              <w:rPr>
                <w:b/>
              </w:rPr>
            </w:pPr>
          </w:p>
          <w:p w:rsidR="00BD4A00" w:rsidRPr="00E332B6" w:rsidRDefault="00BD4A00" w:rsidP="008A5FE2">
            <w:pPr>
              <w:rPr>
                <w:b/>
              </w:rPr>
            </w:pPr>
          </w:p>
          <w:p w:rsidR="00BD4A00" w:rsidRPr="00E332B6" w:rsidRDefault="00BD4A00" w:rsidP="008A5FE2">
            <w:pPr>
              <w:rPr>
                <w:b/>
              </w:rPr>
            </w:pPr>
          </w:p>
          <w:p w:rsidR="00BD4A00" w:rsidRPr="00E332B6" w:rsidRDefault="00BD4A00" w:rsidP="008A5FE2">
            <w:pPr>
              <w:rPr>
                <w:b/>
                <w:sz w:val="22"/>
                <w:szCs w:val="22"/>
              </w:rPr>
            </w:pPr>
            <w:r w:rsidRPr="00E332B6">
              <w:rPr>
                <w:b/>
                <w:sz w:val="22"/>
                <w:szCs w:val="22"/>
              </w:rPr>
              <w:t>21800000000000000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332B6" w:rsidRDefault="00BD4A00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332B6" w:rsidRDefault="00BD4A00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332B6" w:rsidRDefault="00BD4A00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E332B6" w:rsidRDefault="00BD4A00" w:rsidP="008A5FE2">
            <w:pPr>
              <w:spacing w:beforeLines="40" w:line="240" w:lineRule="exact"/>
              <w:rPr>
                <w:rFonts w:eastAsia="Calibri"/>
                <w:lang w:eastAsia="en-US"/>
              </w:rPr>
            </w:pPr>
            <w:r w:rsidRPr="00024376">
              <w:rPr>
                <w:rFonts w:eastAsia="Calibri"/>
                <w:lang w:eastAsia="en-US"/>
              </w:rPr>
              <w:t>Доходы бюджетов муниципальных районов от возврата автономными учреждениями остатков субсидий пр</w:t>
            </w:r>
            <w:r w:rsidRPr="00024376">
              <w:rPr>
                <w:rFonts w:eastAsia="Calibri"/>
                <w:lang w:eastAsia="en-US"/>
              </w:rPr>
              <w:t>о</w:t>
            </w:r>
            <w:r w:rsidRPr="00024376">
              <w:rPr>
                <w:rFonts w:eastAsia="Calibri"/>
                <w:lang w:eastAsia="en-US"/>
              </w:rPr>
              <w:t>шлых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332B6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024376">
              <w:rPr>
                <w:color w:val="000000"/>
                <w:sz w:val="22"/>
                <w:szCs w:val="22"/>
              </w:rPr>
              <w:t>21805020050000150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B7A9A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FB7A9A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1</w:t>
            </w:r>
            <w:r w:rsidRPr="00FB7A9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B7A9A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FB7A9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332B6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E332B6" w:rsidRDefault="00BD4A00" w:rsidP="008A5FE2">
            <w:pPr>
              <w:spacing w:beforeLines="40" w:line="240" w:lineRule="exact"/>
              <w:rPr>
                <w:rFonts w:eastAsia="Calibri"/>
                <w:lang w:eastAsia="en-US"/>
              </w:rPr>
            </w:pPr>
            <w:r w:rsidRPr="00E332B6">
              <w:rPr>
                <w:rFonts w:eastAsia="Calibri"/>
                <w:lang w:eastAsia="en-US"/>
              </w:rPr>
              <w:t>Доходы бюджетов муниципальных районов от возврата прочих оста</w:t>
            </w:r>
            <w:r w:rsidRPr="00E332B6">
              <w:rPr>
                <w:rFonts w:eastAsia="Calibri"/>
                <w:lang w:eastAsia="en-US"/>
              </w:rPr>
              <w:t>т</w:t>
            </w:r>
            <w:r w:rsidRPr="00E332B6">
              <w:rPr>
                <w:rFonts w:eastAsia="Calibri"/>
                <w:lang w:eastAsia="en-US"/>
              </w:rPr>
              <w:t>ков субсидий, субвенций и иных межбюджетных трансфертов, имеющих целевое назначение, пр</w:t>
            </w:r>
            <w:r w:rsidRPr="00E332B6">
              <w:rPr>
                <w:rFonts w:eastAsia="Calibri"/>
                <w:lang w:eastAsia="en-US"/>
              </w:rPr>
              <w:t>о</w:t>
            </w:r>
            <w:r w:rsidRPr="00E332B6">
              <w:rPr>
                <w:rFonts w:eastAsia="Calibri"/>
                <w:lang w:eastAsia="en-US"/>
              </w:rPr>
              <w:t>шлых лет из бюджетов посел</w:t>
            </w:r>
            <w:r w:rsidRPr="00E332B6">
              <w:rPr>
                <w:rFonts w:eastAsia="Calibri"/>
                <w:lang w:eastAsia="en-US"/>
              </w:rPr>
              <w:t>е</w:t>
            </w:r>
            <w:r w:rsidRPr="00E332B6">
              <w:rPr>
                <w:rFonts w:eastAsia="Calibri"/>
                <w:lang w:eastAsia="en-US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332B6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332B6">
              <w:rPr>
                <w:color w:val="000000"/>
                <w:sz w:val="22"/>
                <w:szCs w:val="22"/>
              </w:rPr>
              <w:t>21860010050000150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332B6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E332B6">
              <w:rPr>
                <w:bCs/>
                <w:sz w:val="22"/>
                <w:szCs w:val="22"/>
              </w:rPr>
              <w:t>192,6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332B6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E332B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E332B6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E332B6">
              <w:rPr>
                <w:bCs/>
                <w:sz w:val="22"/>
                <w:szCs w:val="22"/>
              </w:rPr>
              <w:t>0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7C2F4B" w:rsidRDefault="00BD4A00" w:rsidP="008A5FE2">
            <w:pPr>
              <w:spacing w:beforeLines="40" w:line="240" w:lineRule="exact"/>
              <w:rPr>
                <w:rFonts w:eastAsia="Calibri"/>
                <w:b/>
                <w:lang w:eastAsia="en-US"/>
              </w:rPr>
            </w:pPr>
            <w:r w:rsidRPr="007C2F4B">
              <w:rPr>
                <w:rFonts w:eastAsia="Calibri"/>
                <w:b/>
                <w:lang w:eastAsia="en-US"/>
              </w:rPr>
              <w:t>Возврат остатков субсидий, су</w:t>
            </w:r>
            <w:r w:rsidRPr="007C2F4B">
              <w:rPr>
                <w:rFonts w:eastAsia="Calibri"/>
                <w:b/>
                <w:lang w:eastAsia="en-US"/>
              </w:rPr>
              <w:t>б</w:t>
            </w:r>
            <w:r w:rsidRPr="007C2F4B">
              <w:rPr>
                <w:rFonts w:eastAsia="Calibri"/>
                <w:b/>
                <w:lang w:eastAsia="en-US"/>
              </w:rPr>
              <w:t>венций и иных межбюджетных трансфертов, имеющих целевое назнач</w:t>
            </w:r>
            <w:r w:rsidRPr="007C2F4B">
              <w:rPr>
                <w:rFonts w:eastAsia="Calibri"/>
                <w:b/>
                <w:lang w:eastAsia="en-US"/>
              </w:rPr>
              <w:t>е</w:t>
            </w:r>
            <w:r w:rsidRPr="007C2F4B">
              <w:rPr>
                <w:rFonts w:eastAsia="Calibri"/>
                <w:b/>
                <w:lang w:eastAsia="en-US"/>
              </w:rPr>
              <w:t>ние, прошлых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7C2F4B" w:rsidRDefault="00BD4A00" w:rsidP="008A5FE2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7C2F4B">
              <w:rPr>
                <w:b/>
                <w:color w:val="000000"/>
                <w:sz w:val="22"/>
                <w:szCs w:val="22"/>
              </w:rPr>
              <w:t>21900000000000150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7C2F4B" w:rsidRDefault="00BD4A00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 w:rsidRPr="007C2F4B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594</w:t>
            </w:r>
            <w:r w:rsidRPr="007C2F4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7C2F4B" w:rsidRDefault="00BD4A00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7C2F4B" w:rsidRDefault="00BD4A00" w:rsidP="008A5FE2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C802F2" w:rsidRDefault="00BD4A00" w:rsidP="008A5FE2">
            <w:pPr>
              <w:spacing w:beforeLines="40" w:line="240" w:lineRule="exact"/>
              <w:rPr>
                <w:rFonts w:eastAsia="Calibri"/>
                <w:lang w:eastAsia="en-US"/>
              </w:rPr>
            </w:pPr>
            <w:r w:rsidRPr="00F31015">
              <w:rPr>
                <w:rFonts w:eastAsia="Calibri"/>
                <w:lang w:eastAsia="en-US"/>
              </w:rPr>
              <w:t>Возврат остатков субсидий на орг</w:t>
            </w:r>
            <w:r w:rsidRPr="00F31015">
              <w:rPr>
                <w:rFonts w:eastAsia="Calibri"/>
                <w:lang w:eastAsia="en-US"/>
              </w:rPr>
              <w:t>а</w:t>
            </w:r>
            <w:r w:rsidRPr="00F31015">
              <w:rPr>
                <w:rFonts w:eastAsia="Calibri"/>
                <w:lang w:eastAsia="en-US"/>
              </w:rPr>
              <w:t>низацию бесплатного горячего п</w:t>
            </w:r>
            <w:r w:rsidRPr="00F31015">
              <w:rPr>
                <w:rFonts w:eastAsia="Calibri"/>
                <w:lang w:eastAsia="en-US"/>
              </w:rPr>
              <w:t>и</w:t>
            </w:r>
            <w:r w:rsidRPr="00F31015">
              <w:rPr>
                <w:rFonts w:eastAsia="Calibri"/>
                <w:lang w:eastAsia="en-US"/>
              </w:rPr>
              <w:t>тания обучающихся, получающих начальное общее образование в г</w:t>
            </w:r>
            <w:r w:rsidRPr="00F31015">
              <w:rPr>
                <w:rFonts w:eastAsia="Calibri"/>
                <w:lang w:eastAsia="en-US"/>
              </w:rPr>
              <w:t>о</w:t>
            </w:r>
            <w:r w:rsidRPr="00F31015">
              <w:rPr>
                <w:rFonts w:eastAsia="Calibri"/>
                <w:lang w:eastAsia="en-US"/>
              </w:rPr>
              <w:t>сударственных и муниципальных образовательных организациях, из бюджетов муниципал</w:t>
            </w:r>
            <w:r w:rsidRPr="00F31015">
              <w:rPr>
                <w:rFonts w:eastAsia="Calibri"/>
                <w:lang w:eastAsia="en-US"/>
              </w:rPr>
              <w:t>ь</w:t>
            </w:r>
            <w:r w:rsidRPr="00F31015">
              <w:rPr>
                <w:rFonts w:eastAsia="Calibri"/>
                <w:lang w:eastAsia="en-US"/>
              </w:rPr>
              <w:t>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21925304050000150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B7A9A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FB7A9A">
              <w:rPr>
                <w:bCs/>
                <w:sz w:val="22"/>
                <w:szCs w:val="22"/>
              </w:rPr>
              <w:t>-91,2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Pr="00FB7A9A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 w:rsidRPr="00FB7A9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BD4A00" w:rsidRPr="00E22108" w:rsidTr="008A5FE2">
        <w:trPr>
          <w:cantSplit/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A00" w:rsidRPr="008213AE" w:rsidRDefault="00BD4A00" w:rsidP="008A5FE2">
            <w:pPr>
              <w:spacing w:beforeLines="40" w:line="240" w:lineRule="exact"/>
              <w:rPr>
                <w:rFonts w:eastAsia="Calibri"/>
                <w:lang w:eastAsia="en-US"/>
              </w:rPr>
            </w:pPr>
            <w:r w:rsidRPr="00C802F2">
              <w:rPr>
                <w:rFonts w:eastAsia="Calibri"/>
                <w:lang w:eastAsia="en-US"/>
              </w:rPr>
              <w:lastRenderedPageBreak/>
              <w:t>Возврат прочих остатков субсидий, субвенций и иных межбюджетных трансфертов, имеющих целевое н</w:t>
            </w:r>
            <w:r w:rsidRPr="00C802F2">
              <w:rPr>
                <w:rFonts w:eastAsia="Calibri"/>
                <w:lang w:eastAsia="en-US"/>
              </w:rPr>
              <w:t>а</w:t>
            </w:r>
            <w:r w:rsidRPr="00C802F2">
              <w:rPr>
                <w:rFonts w:eastAsia="Calibri"/>
                <w:lang w:eastAsia="en-US"/>
              </w:rPr>
              <w:t>значение, прошлых лет из бюдж</w:t>
            </w:r>
            <w:r w:rsidRPr="00C802F2">
              <w:rPr>
                <w:rFonts w:eastAsia="Calibri"/>
                <w:lang w:eastAsia="en-US"/>
              </w:rPr>
              <w:t>е</w:t>
            </w:r>
            <w:r w:rsidRPr="00C802F2">
              <w:rPr>
                <w:rFonts w:eastAsia="Calibri"/>
                <w:lang w:eastAsia="en-US"/>
              </w:rPr>
              <w:t>тов м</w:t>
            </w:r>
            <w:r w:rsidRPr="00C802F2">
              <w:rPr>
                <w:rFonts w:eastAsia="Calibri"/>
                <w:lang w:eastAsia="en-US"/>
              </w:rPr>
              <w:t>у</w:t>
            </w:r>
            <w:r w:rsidRPr="00C802F2">
              <w:rPr>
                <w:rFonts w:eastAsia="Calibri"/>
                <w:lang w:eastAsia="en-US"/>
              </w:rPr>
              <w:t>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C802F2">
              <w:rPr>
                <w:color w:val="000000"/>
                <w:sz w:val="22"/>
                <w:szCs w:val="22"/>
              </w:rPr>
              <w:t>1960010050000150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-503,1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A00" w:rsidRDefault="00BD4A00" w:rsidP="008A5FE2">
            <w:pPr>
              <w:spacing w:beforeLines="40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8A5FE2" w:rsidRDefault="008A5FE2" w:rsidP="008A5FE2">
      <w:r>
        <w:t xml:space="preserve">  </w:t>
      </w:r>
    </w:p>
    <w:p w:rsidR="00860AA4" w:rsidRDefault="00860AA4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tbl>
      <w:tblPr>
        <w:tblW w:w="9800" w:type="dxa"/>
        <w:tblInd w:w="89" w:type="dxa"/>
        <w:tblLook w:val="04A0"/>
      </w:tblPr>
      <w:tblGrid>
        <w:gridCol w:w="3138"/>
        <w:gridCol w:w="3402"/>
        <w:gridCol w:w="1134"/>
        <w:gridCol w:w="992"/>
        <w:gridCol w:w="1134"/>
      </w:tblGrid>
      <w:tr w:rsidR="001300EB" w:rsidRPr="001300EB" w:rsidTr="00704A7A">
        <w:trPr>
          <w:trHeight w:val="1567"/>
        </w:trPr>
        <w:tc>
          <w:tcPr>
            <w:tcW w:w="98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ind w:left="5581"/>
              <w:jc w:val="center"/>
            </w:pPr>
            <w:r w:rsidRPr="001300EB">
              <w:lastRenderedPageBreak/>
              <w:t>Приложение 2</w:t>
            </w:r>
          </w:p>
          <w:p w:rsidR="001300EB" w:rsidRDefault="001300EB" w:rsidP="001300EB">
            <w:pPr>
              <w:ind w:left="5581"/>
              <w:jc w:val="center"/>
            </w:pPr>
            <w:r w:rsidRPr="001300EB">
              <w:t xml:space="preserve">к  решению Думы </w:t>
            </w:r>
          </w:p>
          <w:p w:rsidR="001300EB" w:rsidRPr="001300EB" w:rsidRDefault="001300EB" w:rsidP="001300EB">
            <w:pPr>
              <w:ind w:left="5581"/>
              <w:jc w:val="center"/>
            </w:pPr>
            <w:r w:rsidRPr="001300EB">
              <w:t>муниципального района</w:t>
            </w:r>
          </w:p>
          <w:p w:rsidR="001300EB" w:rsidRDefault="001300EB" w:rsidP="001300EB">
            <w:pPr>
              <w:ind w:left="5581"/>
              <w:jc w:val="center"/>
            </w:pPr>
            <w:r w:rsidRPr="001300EB">
              <w:t>"О бюджете Шимского</w:t>
            </w:r>
            <w:r>
              <w:t xml:space="preserve"> </w:t>
            </w:r>
          </w:p>
          <w:p w:rsidR="001300EB" w:rsidRPr="001300EB" w:rsidRDefault="001300EB" w:rsidP="001300EB">
            <w:pPr>
              <w:ind w:left="5581"/>
              <w:jc w:val="center"/>
            </w:pPr>
            <w:r w:rsidRPr="001300EB">
              <w:t>муниципальн</w:t>
            </w:r>
            <w:r w:rsidRPr="001300EB">
              <w:t>о</w:t>
            </w:r>
            <w:r w:rsidRPr="001300EB">
              <w:t>го района</w:t>
            </w:r>
          </w:p>
          <w:p w:rsidR="001300EB" w:rsidRDefault="001300EB" w:rsidP="001300EB">
            <w:pPr>
              <w:ind w:left="5581"/>
              <w:jc w:val="center"/>
            </w:pPr>
            <w:r w:rsidRPr="001300EB">
              <w:t xml:space="preserve">на 2025 год и </w:t>
            </w:r>
            <w:proofErr w:type="gramStart"/>
            <w:r w:rsidRPr="001300EB">
              <w:t>на</w:t>
            </w:r>
            <w:proofErr w:type="gramEnd"/>
            <w:r w:rsidRPr="001300EB">
              <w:t xml:space="preserve"> плановый </w:t>
            </w:r>
          </w:p>
          <w:p w:rsidR="001300EB" w:rsidRPr="001300EB" w:rsidRDefault="001300EB" w:rsidP="001300EB">
            <w:pPr>
              <w:ind w:left="5581"/>
              <w:jc w:val="center"/>
            </w:pPr>
            <w:r w:rsidRPr="001300EB">
              <w:t>период 2026 и 2027 г</w:t>
            </w:r>
            <w:r w:rsidRPr="001300EB">
              <w:t>о</w:t>
            </w:r>
            <w:r w:rsidRPr="001300EB">
              <w:t>дов"</w:t>
            </w:r>
          </w:p>
        </w:tc>
      </w:tr>
      <w:tr w:rsidR="001300EB" w:rsidRPr="001300EB" w:rsidTr="00704A7A">
        <w:trPr>
          <w:trHeight w:val="33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jc w:val="center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 xml:space="preserve">Источники внутреннего финансирования дефицита бюджета муниципального района </w:t>
            </w:r>
          </w:p>
        </w:tc>
      </w:tr>
      <w:tr w:rsidR="001300EB" w:rsidRPr="001300EB" w:rsidTr="00704A7A">
        <w:trPr>
          <w:trHeight w:val="33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jc w:val="center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 xml:space="preserve"> на  2025 год и на плановый период 2026 и 2027 годов</w:t>
            </w:r>
          </w:p>
        </w:tc>
      </w:tr>
      <w:tr w:rsidR="00BD4A00" w:rsidRPr="001300EB" w:rsidTr="009E112A">
        <w:trPr>
          <w:trHeight w:val="330"/>
        </w:trPr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A00" w:rsidRPr="001300EB" w:rsidRDefault="00BD4A00" w:rsidP="001300EB">
            <w:pPr>
              <w:jc w:val="center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A00" w:rsidRPr="001300EB" w:rsidRDefault="00BD4A00" w:rsidP="001300EB">
            <w:pPr>
              <w:jc w:val="center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A00" w:rsidRPr="001300EB" w:rsidRDefault="00BD4A00" w:rsidP="001300EB">
            <w:pPr>
              <w:jc w:val="center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A00" w:rsidRPr="001300EB" w:rsidRDefault="00BD4A00" w:rsidP="001300EB">
            <w:pPr>
              <w:jc w:val="center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 </w:t>
            </w:r>
          </w:p>
          <w:p w:rsidR="00BD4A00" w:rsidRPr="001300EB" w:rsidRDefault="00BD4A00" w:rsidP="001300EB">
            <w:pPr>
              <w:jc w:val="right"/>
              <w:rPr>
                <w:sz w:val="22"/>
                <w:szCs w:val="22"/>
              </w:rPr>
            </w:pPr>
            <w:r w:rsidRPr="001300EB">
              <w:rPr>
                <w:sz w:val="22"/>
                <w:szCs w:val="22"/>
              </w:rPr>
              <w:t>тыс. ру</w:t>
            </w:r>
            <w:r w:rsidRPr="001300EB">
              <w:rPr>
                <w:sz w:val="22"/>
                <w:szCs w:val="22"/>
              </w:rPr>
              <w:t>б</w:t>
            </w:r>
            <w:r w:rsidRPr="001300EB">
              <w:rPr>
                <w:sz w:val="22"/>
                <w:szCs w:val="22"/>
              </w:rPr>
              <w:t>лей</w:t>
            </w:r>
          </w:p>
        </w:tc>
      </w:tr>
      <w:tr w:rsidR="001300EB" w:rsidRPr="001300EB" w:rsidTr="00704A7A">
        <w:trPr>
          <w:trHeight w:val="660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0EB" w:rsidRPr="001300EB" w:rsidRDefault="001300EB" w:rsidP="001300EB">
            <w:pPr>
              <w:jc w:val="center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Наименование исто</w:t>
            </w:r>
            <w:r w:rsidRPr="001300EB">
              <w:rPr>
                <w:b/>
                <w:bCs/>
                <w:sz w:val="26"/>
                <w:szCs w:val="26"/>
              </w:rPr>
              <w:t>ч</w:t>
            </w:r>
            <w:r w:rsidRPr="001300EB">
              <w:rPr>
                <w:b/>
                <w:bCs/>
                <w:sz w:val="26"/>
                <w:szCs w:val="26"/>
              </w:rPr>
              <w:t>ника внутреннего ф</w:t>
            </w:r>
            <w:r w:rsidRPr="001300EB">
              <w:rPr>
                <w:b/>
                <w:bCs/>
                <w:sz w:val="26"/>
                <w:szCs w:val="26"/>
              </w:rPr>
              <w:t>и</w:t>
            </w:r>
            <w:r w:rsidRPr="001300EB">
              <w:rPr>
                <w:b/>
                <w:bCs/>
                <w:sz w:val="26"/>
                <w:szCs w:val="26"/>
              </w:rPr>
              <w:t>нансирования деф</w:t>
            </w:r>
            <w:r w:rsidRPr="001300EB">
              <w:rPr>
                <w:b/>
                <w:bCs/>
                <w:sz w:val="26"/>
                <w:szCs w:val="26"/>
              </w:rPr>
              <w:t>и</w:t>
            </w:r>
            <w:r w:rsidRPr="001300EB">
              <w:rPr>
                <w:b/>
                <w:bCs/>
                <w:sz w:val="26"/>
                <w:szCs w:val="26"/>
              </w:rPr>
              <w:t>цита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0EB" w:rsidRPr="001300EB" w:rsidRDefault="001300EB" w:rsidP="001300EB">
            <w:pPr>
              <w:jc w:val="center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Код группы, подгруппы, статьи и вида источн</w:t>
            </w:r>
            <w:r w:rsidRPr="001300EB">
              <w:rPr>
                <w:b/>
                <w:bCs/>
                <w:sz w:val="26"/>
                <w:szCs w:val="26"/>
              </w:rPr>
              <w:t>и</w:t>
            </w:r>
            <w:r w:rsidRPr="001300EB">
              <w:rPr>
                <w:b/>
                <w:bCs/>
                <w:sz w:val="26"/>
                <w:szCs w:val="26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0EB" w:rsidRPr="001300EB" w:rsidRDefault="001300EB" w:rsidP="001300EB">
            <w:pPr>
              <w:jc w:val="center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0EB" w:rsidRPr="001300EB" w:rsidRDefault="001300EB" w:rsidP="001300EB">
            <w:pPr>
              <w:jc w:val="center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0EB" w:rsidRPr="001300EB" w:rsidRDefault="001300EB" w:rsidP="001300EB">
            <w:pPr>
              <w:jc w:val="center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2027 год</w:t>
            </w:r>
          </w:p>
        </w:tc>
      </w:tr>
      <w:tr w:rsidR="001300EB" w:rsidRPr="001300EB" w:rsidTr="00704A7A">
        <w:trPr>
          <w:trHeight w:val="330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0EB" w:rsidRPr="001300EB" w:rsidRDefault="001300EB" w:rsidP="001300EB">
            <w:pPr>
              <w:jc w:val="center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0EB" w:rsidRPr="001300EB" w:rsidRDefault="001300EB" w:rsidP="001300EB">
            <w:pPr>
              <w:jc w:val="center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0EB" w:rsidRPr="001300EB" w:rsidRDefault="001300EB" w:rsidP="001300EB">
            <w:pPr>
              <w:jc w:val="center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0EB" w:rsidRPr="001300EB" w:rsidRDefault="001300EB" w:rsidP="001300EB">
            <w:pPr>
              <w:jc w:val="center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0EB" w:rsidRPr="001300EB" w:rsidRDefault="001300EB" w:rsidP="001300EB">
            <w:pPr>
              <w:jc w:val="center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5</w:t>
            </w:r>
          </w:p>
        </w:tc>
      </w:tr>
      <w:tr w:rsidR="00704A7A" w:rsidRPr="001300EB" w:rsidTr="00704A7A">
        <w:trPr>
          <w:trHeight w:val="93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A" w:rsidRPr="001300EB" w:rsidRDefault="00704A7A" w:rsidP="001300EB">
            <w:pPr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 xml:space="preserve">Источники </w:t>
            </w:r>
            <w:proofErr w:type="gramStart"/>
            <w:r w:rsidRPr="001300EB">
              <w:rPr>
                <w:b/>
                <w:bCs/>
                <w:sz w:val="26"/>
                <w:szCs w:val="26"/>
              </w:rPr>
              <w:t>внутреннего</w:t>
            </w:r>
            <w:proofErr w:type="gramEnd"/>
          </w:p>
          <w:p w:rsidR="00704A7A" w:rsidRPr="001300EB" w:rsidRDefault="00704A7A" w:rsidP="001300EB">
            <w:pPr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финансирования деф</w:t>
            </w:r>
            <w:r w:rsidRPr="001300EB">
              <w:rPr>
                <w:b/>
                <w:bCs/>
                <w:sz w:val="26"/>
                <w:szCs w:val="26"/>
              </w:rPr>
              <w:t>и</w:t>
            </w:r>
            <w:r w:rsidRPr="001300EB">
              <w:rPr>
                <w:b/>
                <w:bCs/>
                <w:sz w:val="26"/>
                <w:szCs w:val="26"/>
              </w:rPr>
              <w:t>цитов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04A7A" w:rsidRPr="001300EB" w:rsidRDefault="00704A7A" w:rsidP="001300EB">
            <w:pPr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A7A" w:rsidRPr="001300EB" w:rsidRDefault="00704A7A" w:rsidP="001300EB">
            <w:pPr>
              <w:jc w:val="center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 </w:t>
            </w:r>
          </w:p>
          <w:p w:rsidR="00704A7A" w:rsidRPr="001300EB" w:rsidRDefault="00704A7A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25042,8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A7A" w:rsidRPr="001300EB" w:rsidRDefault="00704A7A" w:rsidP="001300EB">
            <w:pPr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 </w:t>
            </w:r>
          </w:p>
          <w:p w:rsidR="00704A7A" w:rsidRPr="001300EB" w:rsidRDefault="00704A7A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7A" w:rsidRPr="001300EB" w:rsidRDefault="00704A7A" w:rsidP="001300EB">
            <w:pPr>
              <w:jc w:val="center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 </w:t>
            </w:r>
          </w:p>
          <w:p w:rsidR="00704A7A" w:rsidRPr="001300EB" w:rsidRDefault="00704A7A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1300EB" w:rsidRPr="001300EB" w:rsidTr="00704A7A">
        <w:trPr>
          <w:trHeight w:val="285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0EB" w:rsidRPr="001300EB" w:rsidRDefault="001300EB" w:rsidP="001300EB">
            <w:pPr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Кредиты кредитных о</w:t>
            </w:r>
            <w:r w:rsidRPr="001300EB">
              <w:rPr>
                <w:b/>
                <w:bCs/>
                <w:sz w:val="26"/>
                <w:szCs w:val="26"/>
              </w:rPr>
              <w:t>р</w:t>
            </w:r>
            <w:r w:rsidRPr="001300EB">
              <w:rPr>
                <w:b/>
                <w:bCs/>
                <w:sz w:val="26"/>
                <w:szCs w:val="26"/>
              </w:rPr>
              <w:t>ганиз</w:t>
            </w:r>
            <w:r w:rsidRPr="001300EB">
              <w:rPr>
                <w:b/>
                <w:bCs/>
                <w:sz w:val="26"/>
                <w:szCs w:val="26"/>
              </w:rPr>
              <w:t>а</w:t>
            </w:r>
            <w:r w:rsidRPr="001300EB">
              <w:rPr>
                <w:b/>
                <w:bCs/>
                <w:sz w:val="26"/>
                <w:szCs w:val="26"/>
              </w:rPr>
              <w:t>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300EB" w:rsidRPr="001300EB" w:rsidTr="00704A7A">
        <w:trPr>
          <w:trHeight w:val="360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00EB" w:rsidRPr="001300EB" w:rsidRDefault="001300EB" w:rsidP="001300EB">
            <w:pPr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 xml:space="preserve">000 01 02 00 </w:t>
            </w:r>
            <w:proofErr w:type="spellStart"/>
            <w:r w:rsidRPr="001300EB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1300E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00EB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1300EB">
              <w:rPr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1300EB" w:rsidRPr="001300EB" w:rsidTr="00704A7A">
        <w:trPr>
          <w:trHeight w:val="66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EB" w:rsidRPr="001300EB" w:rsidRDefault="001300EB" w:rsidP="001300EB">
            <w:pPr>
              <w:spacing w:after="260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Привлечение кредитов от кредитных организаций в валюте Российской Фед</w:t>
            </w:r>
            <w:r w:rsidRPr="001300EB">
              <w:rPr>
                <w:sz w:val="26"/>
                <w:szCs w:val="26"/>
              </w:rPr>
              <w:t>е</w:t>
            </w:r>
            <w:r w:rsidRPr="001300EB">
              <w:rPr>
                <w:sz w:val="26"/>
                <w:szCs w:val="26"/>
              </w:rPr>
              <w:t>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 xml:space="preserve">792 01 02 00 </w:t>
            </w:r>
            <w:proofErr w:type="spellStart"/>
            <w:r w:rsidRPr="001300EB">
              <w:rPr>
                <w:sz w:val="26"/>
                <w:szCs w:val="26"/>
              </w:rPr>
              <w:t>00</w:t>
            </w:r>
            <w:proofErr w:type="spellEnd"/>
            <w:r w:rsidRPr="001300EB">
              <w:rPr>
                <w:sz w:val="26"/>
                <w:szCs w:val="26"/>
              </w:rPr>
              <w:t xml:space="preserve"> </w:t>
            </w:r>
            <w:proofErr w:type="spellStart"/>
            <w:r w:rsidRPr="001300EB">
              <w:rPr>
                <w:sz w:val="26"/>
                <w:szCs w:val="26"/>
              </w:rPr>
              <w:t>00</w:t>
            </w:r>
            <w:proofErr w:type="spellEnd"/>
            <w:r w:rsidRPr="001300EB">
              <w:rPr>
                <w:sz w:val="26"/>
                <w:szCs w:val="26"/>
              </w:rPr>
              <w:t xml:space="preserve">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0,0</w:t>
            </w:r>
          </w:p>
        </w:tc>
      </w:tr>
      <w:tr w:rsidR="001300EB" w:rsidRPr="001300EB" w:rsidTr="00704A7A">
        <w:trPr>
          <w:trHeight w:val="96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EB" w:rsidRPr="001300EB" w:rsidRDefault="001300EB" w:rsidP="001300EB">
            <w:pPr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Привлечение муниц</w:t>
            </w:r>
            <w:r w:rsidRPr="001300EB">
              <w:rPr>
                <w:sz w:val="26"/>
                <w:szCs w:val="26"/>
              </w:rPr>
              <w:t>и</w:t>
            </w:r>
            <w:r w:rsidRPr="001300EB">
              <w:rPr>
                <w:sz w:val="26"/>
                <w:szCs w:val="26"/>
              </w:rPr>
              <w:t>пальными районами кр</w:t>
            </w:r>
            <w:r w:rsidRPr="001300EB">
              <w:rPr>
                <w:sz w:val="26"/>
                <w:szCs w:val="26"/>
              </w:rPr>
              <w:t>е</w:t>
            </w:r>
            <w:r w:rsidRPr="001300EB">
              <w:rPr>
                <w:sz w:val="26"/>
                <w:szCs w:val="26"/>
              </w:rPr>
              <w:t>дитов от кредитных орг</w:t>
            </w:r>
            <w:r w:rsidRPr="001300EB">
              <w:rPr>
                <w:sz w:val="26"/>
                <w:szCs w:val="26"/>
              </w:rPr>
              <w:t>а</w:t>
            </w:r>
            <w:r w:rsidRPr="001300EB">
              <w:rPr>
                <w:sz w:val="26"/>
                <w:szCs w:val="26"/>
              </w:rPr>
              <w:t>низаций в валюте Росси</w:t>
            </w:r>
            <w:r w:rsidRPr="001300EB">
              <w:rPr>
                <w:sz w:val="26"/>
                <w:szCs w:val="26"/>
              </w:rPr>
              <w:t>й</w:t>
            </w:r>
            <w:r w:rsidRPr="001300EB">
              <w:rPr>
                <w:sz w:val="26"/>
                <w:szCs w:val="26"/>
              </w:rPr>
              <w:t>ской Федер</w:t>
            </w:r>
            <w:r w:rsidRPr="001300EB">
              <w:rPr>
                <w:sz w:val="26"/>
                <w:szCs w:val="26"/>
              </w:rPr>
              <w:t>а</w:t>
            </w:r>
            <w:r w:rsidRPr="001300EB">
              <w:rPr>
                <w:sz w:val="26"/>
                <w:szCs w:val="26"/>
              </w:rPr>
              <w:t>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 xml:space="preserve">792 01 02 00 </w:t>
            </w:r>
            <w:proofErr w:type="spellStart"/>
            <w:r w:rsidRPr="001300EB">
              <w:rPr>
                <w:sz w:val="26"/>
                <w:szCs w:val="26"/>
              </w:rPr>
              <w:t>00</w:t>
            </w:r>
            <w:proofErr w:type="spellEnd"/>
            <w:r w:rsidRPr="001300EB">
              <w:rPr>
                <w:sz w:val="26"/>
                <w:szCs w:val="26"/>
              </w:rPr>
              <w:t xml:space="preserve"> 05 0000 710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0,0</w:t>
            </w:r>
          </w:p>
        </w:tc>
      </w:tr>
      <w:tr w:rsidR="001300EB" w:rsidRPr="001300EB" w:rsidTr="00704A7A">
        <w:trPr>
          <w:trHeight w:val="10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0EB" w:rsidRPr="001300EB" w:rsidRDefault="001300EB" w:rsidP="001300EB">
            <w:pPr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Погашение кредитов, предоставленных креди</w:t>
            </w:r>
            <w:r w:rsidRPr="001300EB">
              <w:rPr>
                <w:sz w:val="26"/>
                <w:szCs w:val="26"/>
              </w:rPr>
              <w:t>т</w:t>
            </w:r>
            <w:r w:rsidRPr="001300EB">
              <w:rPr>
                <w:sz w:val="26"/>
                <w:szCs w:val="26"/>
              </w:rPr>
              <w:t>ными организациями в валюте Российской Фед</w:t>
            </w:r>
            <w:r w:rsidRPr="001300EB">
              <w:rPr>
                <w:sz w:val="26"/>
                <w:szCs w:val="26"/>
              </w:rPr>
              <w:t>е</w:t>
            </w:r>
            <w:r w:rsidRPr="001300EB">
              <w:rPr>
                <w:sz w:val="26"/>
                <w:szCs w:val="26"/>
              </w:rPr>
              <w:t xml:space="preserve">рации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 xml:space="preserve">000 01 02 00 </w:t>
            </w:r>
            <w:proofErr w:type="spellStart"/>
            <w:r w:rsidRPr="001300EB">
              <w:rPr>
                <w:sz w:val="26"/>
                <w:szCs w:val="26"/>
              </w:rPr>
              <w:t>00</w:t>
            </w:r>
            <w:proofErr w:type="spellEnd"/>
            <w:r w:rsidRPr="001300EB">
              <w:rPr>
                <w:sz w:val="26"/>
                <w:szCs w:val="26"/>
              </w:rPr>
              <w:t xml:space="preserve"> </w:t>
            </w:r>
            <w:proofErr w:type="spellStart"/>
            <w:r w:rsidRPr="001300EB">
              <w:rPr>
                <w:sz w:val="26"/>
                <w:szCs w:val="26"/>
              </w:rPr>
              <w:t>00</w:t>
            </w:r>
            <w:proofErr w:type="spellEnd"/>
            <w:r w:rsidRPr="001300EB">
              <w:rPr>
                <w:sz w:val="26"/>
                <w:szCs w:val="26"/>
              </w:rPr>
              <w:t xml:space="preserve">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0,0</w:t>
            </w:r>
          </w:p>
        </w:tc>
      </w:tr>
      <w:tr w:rsidR="001300EB" w:rsidRPr="001300EB" w:rsidTr="00704A7A">
        <w:trPr>
          <w:trHeight w:val="94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EB" w:rsidRPr="001300EB" w:rsidRDefault="001300EB" w:rsidP="001300EB">
            <w:pPr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Погашение муниципал</w:t>
            </w:r>
            <w:r w:rsidRPr="001300EB">
              <w:rPr>
                <w:sz w:val="26"/>
                <w:szCs w:val="26"/>
              </w:rPr>
              <w:t>ь</w:t>
            </w:r>
            <w:r w:rsidRPr="001300EB">
              <w:rPr>
                <w:sz w:val="26"/>
                <w:szCs w:val="26"/>
              </w:rPr>
              <w:t>ными районами кредитов от кредитных организ</w:t>
            </w:r>
            <w:r w:rsidRPr="001300EB">
              <w:rPr>
                <w:sz w:val="26"/>
                <w:szCs w:val="26"/>
              </w:rPr>
              <w:t>а</w:t>
            </w:r>
            <w:r w:rsidRPr="001300EB">
              <w:rPr>
                <w:sz w:val="26"/>
                <w:szCs w:val="26"/>
              </w:rPr>
              <w:t>ций в валюте Российской Федер</w:t>
            </w:r>
            <w:r w:rsidRPr="001300EB">
              <w:rPr>
                <w:sz w:val="26"/>
                <w:szCs w:val="26"/>
              </w:rPr>
              <w:t>а</w:t>
            </w:r>
            <w:r w:rsidRPr="001300EB">
              <w:rPr>
                <w:sz w:val="26"/>
                <w:szCs w:val="26"/>
              </w:rPr>
              <w:t>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 xml:space="preserve">792 01 02 00 </w:t>
            </w:r>
            <w:proofErr w:type="spellStart"/>
            <w:r w:rsidRPr="001300EB">
              <w:rPr>
                <w:sz w:val="26"/>
                <w:szCs w:val="26"/>
              </w:rPr>
              <w:t>00</w:t>
            </w:r>
            <w:proofErr w:type="spellEnd"/>
            <w:r w:rsidRPr="001300EB">
              <w:rPr>
                <w:sz w:val="26"/>
                <w:szCs w:val="26"/>
              </w:rPr>
              <w:t xml:space="preserve"> 05 0000 810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0,0</w:t>
            </w:r>
          </w:p>
        </w:tc>
      </w:tr>
      <w:tr w:rsidR="001300EB" w:rsidRPr="001300EB" w:rsidTr="00704A7A">
        <w:trPr>
          <w:trHeight w:val="6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EB" w:rsidRPr="001300EB" w:rsidRDefault="001300EB" w:rsidP="001300EB">
            <w:pPr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Бюджетные кредиты из других бюджетов бю</w:t>
            </w:r>
            <w:r w:rsidRPr="001300EB">
              <w:rPr>
                <w:b/>
                <w:bCs/>
                <w:sz w:val="26"/>
                <w:szCs w:val="26"/>
              </w:rPr>
              <w:t>д</w:t>
            </w:r>
            <w:r w:rsidRPr="001300EB">
              <w:rPr>
                <w:b/>
                <w:bCs/>
                <w:sz w:val="26"/>
                <w:szCs w:val="26"/>
              </w:rPr>
              <w:t>жетной системы Ро</w:t>
            </w:r>
            <w:r w:rsidRPr="001300EB">
              <w:rPr>
                <w:b/>
                <w:bCs/>
                <w:sz w:val="26"/>
                <w:szCs w:val="26"/>
              </w:rPr>
              <w:t>с</w:t>
            </w:r>
            <w:r w:rsidRPr="001300EB">
              <w:rPr>
                <w:b/>
                <w:bCs/>
                <w:sz w:val="26"/>
                <w:szCs w:val="26"/>
              </w:rPr>
              <w:t>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 xml:space="preserve">000 01 03 00 </w:t>
            </w:r>
            <w:proofErr w:type="spellStart"/>
            <w:r w:rsidRPr="001300EB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1300E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00EB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1300EB">
              <w:rPr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-956,6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-956,6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-389,6</w:t>
            </w:r>
          </w:p>
        </w:tc>
      </w:tr>
      <w:tr w:rsidR="001300EB" w:rsidRPr="001300EB" w:rsidTr="00704A7A">
        <w:trPr>
          <w:trHeight w:val="96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EB" w:rsidRPr="001300EB" w:rsidRDefault="001300EB" w:rsidP="001300EB">
            <w:pPr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Бюджетные кредиты из других бюджетов бю</w:t>
            </w:r>
            <w:r w:rsidRPr="001300EB">
              <w:rPr>
                <w:b/>
                <w:bCs/>
                <w:sz w:val="26"/>
                <w:szCs w:val="26"/>
              </w:rPr>
              <w:t>д</w:t>
            </w:r>
            <w:r w:rsidRPr="001300EB">
              <w:rPr>
                <w:b/>
                <w:bCs/>
                <w:sz w:val="26"/>
                <w:szCs w:val="26"/>
              </w:rPr>
              <w:t>жетной системы Ро</w:t>
            </w:r>
            <w:r w:rsidRPr="001300EB">
              <w:rPr>
                <w:b/>
                <w:bCs/>
                <w:sz w:val="26"/>
                <w:szCs w:val="26"/>
              </w:rPr>
              <w:t>с</w:t>
            </w:r>
            <w:r w:rsidRPr="001300EB">
              <w:rPr>
                <w:b/>
                <w:bCs/>
                <w:sz w:val="26"/>
                <w:szCs w:val="26"/>
              </w:rPr>
              <w:lastRenderedPageBreak/>
              <w:t>сийской Федерации в валюте  Российской Ф</w:t>
            </w:r>
            <w:r w:rsidRPr="001300EB">
              <w:rPr>
                <w:b/>
                <w:bCs/>
                <w:sz w:val="26"/>
                <w:szCs w:val="26"/>
              </w:rPr>
              <w:t>е</w:t>
            </w:r>
            <w:r w:rsidRPr="001300EB">
              <w:rPr>
                <w:b/>
                <w:bCs/>
                <w:sz w:val="26"/>
                <w:szCs w:val="26"/>
              </w:rPr>
              <w:t>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lastRenderedPageBreak/>
              <w:t xml:space="preserve">000 01 03 01 00 </w:t>
            </w:r>
            <w:proofErr w:type="spellStart"/>
            <w:r w:rsidRPr="001300EB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1300EB">
              <w:rPr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-956,6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-956,6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-389,6</w:t>
            </w:r>
          </w:p>
        </w:tc>
      </w:tr>
      <w:tr w:rsidR="001300EB" w:rsidRPr="001300EB" w:rsidTr="00704A7A">
        <w:trPr>
          <w:trHeight w:val="1050"/>
        </w:trPr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EB" w:rsidRPr="001300EB" w:rsidRDefault="001300EB" w:rsidP="001300EB">
            <w:pPr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lastRenderedPageBreak/>
              <w:t>Погашение бюджетных кредитов, полученных из других бюджетов бю</w:t>
            </w:r>
            <w:r w:rsidRPr="001300EB">
              <w:rPr>
                <w:sz w:val="26"/>
                <w:szCs w:val="26"/>
              </w:rPr>
              <w:t>д</w:t>
            </w:r>
            <w:r w:rsidRPr="001300EB">
              <w:rPr>
                <w:sz w:val="26"/>
                <w:szCs w:val="26"/>
              </w:rPr>
              <w:t>жетной системы Росси</w:t>
            </w:r>
            <w:r w:rsidRPr="001300EB">
              <w:rPr>
                <w:sz w:val="26"/>
                <w:szCs w:val="26"/>
              </w:rPr>
              <w:t>й</w:t>
            </w:r>
            <w:r w:rsidRPr="001300EB">
              <w:rPr>
                <w:sz w:val="26"/>
                <w:szCs w:val="26"/>
              </w:rPr>
              <w:t>ской Федерации в валюте Ро</w:t>
            </w:r>
            <w:r w:rsidRPr="001300EB">
              <w:rPr>
                <w:sz w:val="26"/>
                <w:szCs w:val="26"/>
              </w:rPr>
              <w:t>с</w:t>
            </w:r>
            <w:r w:rsidRPr="001300EB">
              <w:rPr>
                <w:sz w:val="26"/>
                <w:szCs w:val="26"/>
              </w:rPr>
              <w:t>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 xml:space="preserve">000 01 03 01 00 </w:t>
            </w:r>
            <w:proofErr w:type="spellStart"/>
            <w:r w:rsidRPr="001300EB">
              <w:rPr>
                <w:sz w:val="26"/>
                <w:szCs w:val="26"/>
              </w:rPr>
              <w:t>00</w:t>
            </w:r>
            <w:proofErr w:type="spellEnd"/>
            <w:r w:rsidRPr="001300EB">
              <w:rPr>
                <w:sz w:val="26"/>
                <w:szCs w:val="26"/>
              </w:rPr>
              <w:t xml:space="preserve"> 0000 800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-956,6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-956,6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-389,6</w:t>
            </w:r>
          </w:p>
        </w:tc>
      </w:tr>
      <w:tr w:rsidR="001300EB" w:rsidRPr="001300EB" w:rsidTr="00704A7A">
        <w:trPr>
          <w:trHeight w:val="1275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0EB" w:rsidRPr="001300EB" w:rsidRDefault="001300EB" w:rsidP="001300EB">
            <w:pPr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Погашение бюджетами муниципальных районов кредитов от других бю</w:t>
            </w:r>
            <w:r w:rsidRPr="001300EB">
              <w:rPr>
                <w:sz w:val="26"/>
                <w:szCs w:val="26"/>
              </w:rPr>
              <w:t>д</w:t>
            </w:r>
            <w:r w:rsidRPr="001300EB">
              <w:rPr>
                <w:sz w:val="26"/>
                <w:szCs w:val="26"/>
              </w:rPr>
              <w:t>жетов бюджетной сист</w:t>
            </w:r>
            <w:r w:rsidRPr="001300EB">
              <w:rPr>
                <w:sz w:val="26"/>
                <w:szCs w:val="26"/>
              </w:rPr>
              <w:t>е</w:t>
            </w:r>
            <w:r w:rsidRPr="001300EB">
              <w:rPr>
                <w:sz w:val="26"/>
                <w:szCs w:val="26"/>
              </w:rPr>
              <w:t>мы Российской Федер</w:t>
            </w:r>
            <w:r w:rsidRPr="001300EB">
              <w:rPr>
                <w:sz w:val="26"/>
                <w:szCs w:val="26"/>
              </w:rPr>
              <w:t>а</w:t>
            </w:r>
            <w:r w:rsidRPr="001300EB">
              <w:rPr>
                <w:sz w:val="26"/>
                <w:szCs w:val="26"/>
              </w:rPr>
              <w:t>ции в валюте Российской Фед</w:t>
            </w:r>
            <w:r w:rsidRPr="001300EB">
              <w:rPr>
                <w:sz w:val="26"/>
                <w:szCs w:val="26"/>
              </w:rPr>
              <w:t>е</w:t>
            </w:r>
            <w:r w:rsidRPr="001300EB">
              <w:rPr>
                <w:sz w:val="26"/>
                <w:szCs w:val="26"/>
              </w:rPr>
              <w:t>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792 01 03 01 00 05 0000 810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-956,6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-956,6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-389,6</w:t>
            </w:r>
          </w:p>
        </w:tc>
      </w:tr>
      <w:tr w:rsidR="001300EB" w:rsidRPr="001300EB" w:rsidTr="00704A7A">
        <w:trPr>
          <w:trHeight w:val="300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0EB" w:rsidRPr="001300EB" w:rsidRDefault="001300EB" w:rsidP="001300EB">
            <w:pPr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 xml:space="preserve">Изменение остатков средств на счетах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1300EB" w:rsidRPr="001300EB" w:rsidTr="00704A7A">
        <w:trPr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0EB" w:rsidRPr="001300EB" w:rsidRDefault="001300EB" w:rsidP="001300EB">
            <w:pPr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по учету средств бюдж</w:t>
            </w:r>
            <w:r w:rsidRPr="001300EB">
              <w:rPr>
                <w:b/>
                <w:bCs/>
                <w:sz w:val="26"/>
                <w:szCs w:val="26"/>
              </w:rPr>
              <w:t>е</w:t>
            </w:r>
            <w:r w:rsidRPr="001300EB">
              <w:rPr>
                <w:b/>
                <w:bCs/>
                <w:sz w:val="26"/>
                <w:szCs w:val="26"/>
              </w:rPr>
              <w:t>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 xml:space="preserve">000 01 05 00 </w:t>
            </w:r>
            <w:proofErr w:type="spellStart"/>
            <w:r w:rsidRPr="001300EB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1300E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00EB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1300EB">
              <w:rPr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25999,4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956,6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b/>
                <w:bCs/>
                <w:sz w:val="26"/>
                <w:szCs w:val="26"/>
              </w:rPr>
            </w:pPr>
            <w:r w:rsidRPr="001300EB">
              <w:rPr>
                <w:b/>
                <w:bCs/>
                <w:sz w:val="26"/>
                <w:szCs w:val="26"/>
              </w:rPr>
              <w:t>389,6</w:t>
            </w:r>
          </w:p>
        </w:tc>
      </w:tr>
      <w:tr w:rsidR="001300EB" w:rsidRPr="001300EB" w:rsidTr="00704A7A">
        <w:trPr>
          <w:trHeight w:val="43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EB" w:rsidRPr="001300EB" w:rsidRDefault="001300EB" w:rsidP="001300EB">
            <w:pPr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Изменение прочих оста</w:t>
            </w:r>
            <w:r w:rsidRPr="001300EB">
              <w:rPr>
                <w:sz w:val="26"/>
                <w:szCs w:val="26"/>
              </w:rPr>
              <w:t>т</w:t>
            </w:r>
            <w:r w:rsidRPr="001300EB">
              <w:rPr>
                <w:sz w:val="26"/>
                <w:szCs w:val="26"/>
              </w:rPr>
              <w:t>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 xml:space="preserve">792 01 05 02 00 </w:t>
            </w:r>
            <w:proofErr w:type="spellStart"/>
            <w:r w:rsidRPr="001300EB">
              <w:rPr>
                <w:sz w:val="26"/>
                <w:szCs w:val="26"/>
              </w:rPr>
              <w:t>00</w:t>
            </w:r>
            <w:proofErr w:type="spellEnd"/>
            <w:r w:rsidRPr="001300EB">
              <w:rPr>
                <w:sz w:val="26"/>
                <w:szCs w:val="26"/>
              </w:rPr>
              <w:t xml:space="preserve">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25999,4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956,6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389,6</w:t>
            </w:r>
          </w:p>
        </w:tc>
      </w:tr>
      <w:tr w:rsidR="001300EB" w:rsidRPr="001300EB" w:rsidTr="00704A7A">
        <w:trPr>
          <w:trHeight w:val="69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EB" w:rsidRPr="001300EB" w:rsidRDefault="001300EB" w:rsidP="001300EB">
            <w:pPr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Изменение прочих оста</w:t>
            </w:r>
            <w:r w:rsidRPr="001300EB">
              <w:rPr>
                <w:sz w:val="26"/>
                <w:szCs w:val="26"/>
              </w:rPr>
              <w:t>т</w:t>
            </w:r>
            <w:r w:rsidRPr="001300EB">
              <w:rPr>
                <w:sz w:val="26"/>
                <w:szCs w:val="26"/>
              </w:rPr>
              <w:t>ков денежных средств бюдж</w:t>
            </w:r>
            <w:r w:rsidRPr="001300EB">
              <w:rPr>
                <w:sz w:val="26"/>
                <w:szCs w:val="26"/>
              </w:rPr>
              <w:t>е</w:t>
            </w:r>
            <w:r w:rsidRPr="001300EB">
              <w:rPr>
                <w:sz w:val="26"/>
                <w:szCs w:val="26"/>
              </w:rPr>
              <w:t>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792 01 05 02 01 00 0000 000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25999,4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956,6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389,6</w:t>
            </w:r>
          </w:p>
        </w:tc>
      </w:tr>
      <w:tr w:rsidR="001300EB" w:rsidRPr="001300EB" w:rsidTr="00704A7A">
        <w:trPr>
          <w:trHeight w:val="450"/>
        </w:trPr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EB" w:rsidRPr="001300EB" w:rsidRDefault="001300EB" w:rsidP="001300EB">
            <w:pPr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Изменение  прочих о</w:t>
            </w:r>
            <w:r w:rsidRPr="001300EB">
              <w:rPr>
                <w:sz w:val="26"/>
                <w:szCs w:val="26"/>
              </w:rPr>
              <w:t>с</w:t>
            </w:r>
            <w:r w:rsidRPr="001300EB">
              <w:rPr>
                <w:sz w:val="26"/>
                <w:szCs w:val="26"/>
              </w:rPr>
              <w:t>татков средств 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 </w:t>
            </w:r>
          </w:p>
        </w:tc>
      </w:tr>
      <w:tr w:rsidR="001300EB" w:rsidRPr="001300EB" w:rsidTr="00704A7A">
        <w:trPr>
          <w:trHeight w:val="300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EB" w:rsidRPr="001300EB" w:rsidRDefault="001300EB" w:rsidP="001300EB">
            <w:pPr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муниципальных районов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792 01 05 02 01 05 0000 000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25999,4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956,6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jc w:val="right"/>
              <w:rPr>
                <w:sz w:val="26"/>
                <w:szCs w:val="26"/>
              </w:rPr>
            </w:pPr>
            <w:r w:rsidRPr="001300EB">
              <w:rPr>
                <w:sz w:val="26"/>
                <w:szCs w:val="26"/>
              </w:rPr>
              <w:t>389,6</w:t>
            </w:r>
          </w:p>
        </w:tc>
      </w:tr>
      <w:tr w:rsidR="001300EB" w:rsidRPr="001300EB" w:rsidTr="00704A7A">
        <w:trPr>
          <w:trHeight w:val="300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0EB" w:rsidRPr="001300EB" w:rsidRDefault="001300EB" w:rsidP="001300E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EB" w:rsidRPr="001300EB" w:rsidRDefault="001300EB" w:rsidP="001300EB">
            <w:pPr>
              <w:rPr>
                <w:sz w:val="20"/>
                <w:szCs w:val="20"/>
              </w:rPr>
            </w:pPr>
          </w:p>
        </w:tc>
      </w:tr>
    </w:tbl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1300EB" w:rsidRDefault="001300EB" w:rsidP="00860AA4">
      <w:pPr>
        <w:jc w:val="both"/>
        <w:outlineLvl w:val="0"/>
        <w:rPr>
          <w:b/>
          <w:bCs/>
          <w:sz w:val="28"/>
          <w:szCs w:val="28"/>
        </w:rPr>
      </w:pPr>
    </w:p>
    <w:p w:rsidR="00F52A48" w:rsidRDefault="00F52A48" w:rsidP="00860AA4">
      <w:pPr>
        <w:jc w:val="both"/>
        <w:outlineLvl w:val="0"/>
        <w:rPr>
          <w:b/>
          <w:bCs/>
          <w:sz w:val="28"/>
          <w:szCs w:val="28"/>
        </w:rPr>
      </w:pPr>
    </w:p>
    <w:p w:rsidR="00F52A48" w:rsidRDefault="00F52A48" w:rsidP="00860AA4">
      <w:pPr>
        <w:jc w:val="both"/>
        <w:outlineLvl w:val="0"/>
        <w:rPr>
          <w:b/>
          <w:bCs/>
          <w:sz w:val="28"/>
          <w:szCs w:val="28"/>
        </w:rPr>
        <w:sectPr w:rsidR="00F52A48" w:rsidSect="00860AA4">
          <w:pgSz w:w="11906" w:h="16838" w:code="9"/>
          <w:pgMar w:top="567" w:right="567" w:bottom="567" w:left="1701" w:header="680" w:footer="680" w:gutter="0"/>
          <w:cols w:space="708"/>
          <w:titlePg/>
          <w:docGrid w:linePitch="360"/>
        </w:sectPr>
      </w:pPr>
    </w:p>
    <w:tbl>
      <w:tblPr>
        <w:tblW w:w="9942" w:type="dxa"/>
        <w:tblInd w:w="89" w:type="dxa"/>
        <w:tblLayout w:type="fixed"/>
        <w:tblLook w:val="04A0"/>
      </w:tblPr>
      <w:tblGrid>
        <w:gridCol w:w="2713"/>
        <w:gridCol w:w="567"/>
        <w:gridCol w:w="708"/>
        <w:gridCol w:w="1560"/>
        <w:gridCol w:w="708"/>
        <w:gridCol w:w="1276"/>
        <w:gridCol w:w="1276"/>
        <w:gridCol w:w="1134"/>
      </w:tblGrid>
      <w:tr w:rsidR="009408C4" w:rsidRPr="009408C4" w:rsidTr="005D0F14">
        <w:trPr>
          <w:trHeight w:val="1282"/>
        </w:trPr>
        <w:tc>
          <w:tcPr>
            <w:tcW w:w="9942" w:type="dxa"/>
            <w:gridSpan w:val="8"/>
            <w:shd w:val="clear" w:color="auto" w:fill="auto"/>
            <w:noWrap/>
            <w:vAlign w:val="center"/>
            <w:hideMark/>
          </w:tcPr>
          <w:p w:rsidR="009408C4" w:rsidRPr="009408C4" w:rsidRDefault="009408C4" w:rsidP="000D3381">
            <w:pPr>
              <w:ind w:left="5156"/>
              <w:jc w:val="center"/>
              <w:rPr>
                <w:sz w:val="22"/>
                <w:szCs w:val="22"/>
              </w:rPr>
            </w:pPr>
            <w:r w:rsidRPr="009408C4">
              <w:rPr>
                <w:sz w:val="22"/>
                <w:szCs w:val="22"/>
              </w:rPr>
              <w:lastRenderedPageBreak/>
              <w:t>Приложение 6</w:t>
            </w:r>
          </w:p>
          <w:p w:rsidR="009408C4" w:rsidRPr="009408C4" w:rsidRDefault="009408C4" w:rsidP="000D3381">
            <w:pPr>
              <w:ind w:left="5156"/>
              <w:jc w:val="center"/>
              <w:rPr>
                <w:sz w:val="22"/>
                <w:szCs w:val="22"/>
              </w:rPr>
            </w:pPr>
            <w:r w:rsidRPr="009408C4">
              <w:rPr>
                <w:sz w:val="22"/>
                <w:szCs w:val="22"/>
              </w:rPr>
              <w:t>к решению Думы муниципального ра</w:t>
            </w:r>
            <w:r w:rsidRPr="009408C4">
              <w:rPr>
                <w:sz w:val="22"/>
                <w:szCs w:val="22"/>
              </w:rPr>
              <w:t>й</w:t>
            </w:r>
            <w:r w:rsidRPr="009408C4">
              <w:rPr>
                <w:sz w:val="22"/>
                <w:szCs w:val="22"/>
              </w:rPr>
              <w:t>она</w:t>
            </w:r>
          </w:p>
          <w:p w:rsidR="009408C4" w:rsidRPr="009408C4" w:rsidRDefault="009408C4" w:rsidP="000D3381">
            <w:pPr>
              <w:ind w:left="5156"/>
              <w:jc w:val="center"/>
              <w:rPr>
                <w:sz w:val="22"/>
                <w:szCs w:val="22"/>
              </w:rPr>
            </w:pPr>
            <w:r w:rsidRPr="009408C4">
              <w:rPr>
                <w:sz w:val="22"/>
                <w:szCs w:val="22"/>
              </w:rPr>
              <w:t>"О бюджете Шимского муниципального района</w:t>
            </w:r>
          </w:p>
          <w:p w:rsidR="009408C4" w:rsidRPr="009408C4" w:rsidRDefault="009408C4" w:rsidP="000D3381">
            <w:pPr>
              <w:ind w:left="5156"/>
              <w:jc w:val="center"/>
              <w:rPr>
                <w:sz w:val="22"/>
                <w:szCs w:val="22"/>
              </w:rPr>
            </w:pPr>
            <w:r w:rsidRPr="009408C4">
              <w:rPr>
                <w:sz w:val="22"/>
                <w:szCs w:val="22"/>
              </w:rPr>
              <w:t>на 2025 год и на плановый период 2026 и 2027 годов"</w:t>
            </w:r>
          </w:p>
          <w:p w:rsidR="009408C4" w:rsidRPr="009408C4" w:rsidRDefault="009408C4" w:rsidP="009408C4">
            <w:pPr>
              <w:rPr>
                <w:sz w:val="22"/>
                <w:szCs w:val="22"/>
              </w:rPr>
            </w:pPr>
          </w:p>
        </w:tc>
      </w:tr>
      <w:tr w:rsidR="000D3381" w:rsidRPr="009408C4" w:rsidTr="005D0F14">
        <w:trPr>
          <w:trHeight w:val="985"/>
        </w:trPr>
        <w:tc>
          <w:tcPr>
            <w:tcW w:w="9942" w:type="dxa"/>
            <w:gridSpan w:val="8"/>
            <w:shd w:val="clear" w:color="auto" w:fill="auto"/>
            <w:vAlign w:val="center"/>
            <w:hideMark/>
          </w:tcPr>
          <w:p w:rsidR="000D3381" w:rsidRPr="009408C4" w:rsidRDefault="000D3381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бюджета муниципального района </w:t>
            </w:r>
          </w:p>
          <w:p w:rsidR="000D3381" w:rsidRPr="009408C4" w:rsidRDefault="000D3381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на 2025 год и на плановый период 2026 и 2027 годов</w:t>
            </w:r>
          </w:p>
        </w:tc>
      </w:tr>
      <w:tr w:rsidR="009408C4" w:rsidRPr="009408C4" w:rsidTr="005D0F14">
        <w:trPr>
          <w:trHeight w:val="240"/>
        </w:trPr>
        <w:tc>
          <w:tcPr>
            <w:tcW w:w="9942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C4" w:rsidRPr="009408C4" w:rsidRDefault="009408C4" w:rsidP="009408C4">
            <w:pPr>
              <w:jc w:val="right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Сумма (тыс. рублей)</w:t>
            </w:r>
          </w:p>
        </w:tc>
      </w:tr>
      <w:tr w:rsidR="005D0F14" w:rsidRPr="009408C4" w:rsidTr="00953528">
        <w:trPr>
          <w:trHeight w:val="85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9408C4" w:rsidRDefault="009408C4" w:rsidP="009408C4">
            <w:pPr>
              <w:jc w:val="center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9408C4" w:rsidRDefault="009408C4" w:rsidP="009408C4">
            <w:pPr>
              <w:jc w:val="center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9408C4" w:rsidRDefault="009408C4" w:rsidP="009408C4">
            <w:pPr>
              <w:jc w:val="center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9408C4" w:rsidRDefault="009408C4" w:rsidP="009408C4">
            <w:pPr>
              <w:jc w:val="center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9408C4" w:rsidRDefault="009408C4" w:rsidP="009408C4">
            <w:pPr>
              <w:jc w:val="center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9408C4" w:rsidRDefault="009408C4" w:rsidP="009408C4">
            <w:pPr>
              <w:jc w:val="center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Сумма на 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9408C4" w:rsidRDefault="009408C4" w:rsidP="009408C4">
            <w:pPr>
              <w:jc w:val="center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Сумма на 2027 год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Администрация Ши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ского муниципального ра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451 328,4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354 344,4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399 484,4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Общегосударственные вопр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67 643,2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66 824,3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66 737,8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ской Федерации и м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ниципального образов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2 448,7</w:t>
            </w:r>
          </w:p>
        </w:tc>
      </w:tr>
      <w:tr w:rsidR="005D0F14" w:rsidRPr="009408C4" w:rsidTr="00953528">
        <w:trPr>
          <w:trHeight w:val="12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 на обеспечение деятельности отдельных органов местного сам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управления и должнос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>ных лиц, не отнесенные к муниципальным пр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граммам муниципального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2 448,7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2 448,7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 на выплаты пе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соналу государственных (муниципал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2 448,7</w:t>
            </w:r>
          </w:p>
        </w:tc>
      </w:tr>
      <w:tr w:rsidR="005D0F14" w:rsidRPr="009408C4" w:rsidTr="00953528">
        <w:trPr>
          <w:trHeight w:val="12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ской Федерации, вы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ших исполнительных органов субъектов Ро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сийской Федерации, м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стных админ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41 455,3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41 327,3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41 327,3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"Совершенствование и развитие местного сам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 xml:space="preserve">управления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муниципальном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41 205,3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41 327,3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41 327,3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"Развитие и реформирование мес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 xml:space="preserve">ного самоуправления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41 205,3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41 327,3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41 327,3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 на обеспечение функций органов местн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го самоуправл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36 349,4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36 471,4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36 471,4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 на выплаты пе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соналу государственных (муниципал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35 326,0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35 576,0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35 576,0</w:t>
            </w:r>
          </w:p>
        </w:tc>
      </w:tr>
      <w:tr w:rsidR="005D0F14" w:rsidRPr="009408C4" w:rsidTr="00953528">
        <w:trPr>
          <w:trHeight w:val="31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565,4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Исполнение судебных а</w:t>
            </w:r>
            <w:r w:rsidRPr="000D3381">
              <w:rPr>
                <w:color w:val="000000"/>
                <w:sz w:val="22"/>
                <w:szCs w:val="22"/>
              </w:rPr>
              <w:t>к</w:t>
            </w:r>
            <w:r w:rsidRPr="000D3381">
              <w:rPr>
                <w:color w:val="000000"/>
                <w:sz w:val="22"/>
                <w:szCs w:val="22"/>
              </w:rPr>
              <w:t>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Уплата налогов, сборов и иных пл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5D0F14" w:rsidRPr="009408C4" w:rsidTr="00953528">
        <w:trPr>
          <w:trHeight w:val="12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Осуществление отдел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 государственных полном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чий по оказанию мер социальной поддер</w:t>
            </w:r>
            <w:r w:rsidRPr="000D3381">
              <w:rPr>
                <w:color w:val="000000"/>
                <w:sz w:val="22"/>
                <w:szCs w:val="22"/>
              </w:rPr>
              <w:t>ж</w:t>
            </w:r>
            <w:r w:rsidRPr="000D3381">
              <w:rPr>
                <w:color w:val="000000"/>
                <w:sz w:val="22"/>
                <w:szCs w:val="22"/>
              </w:rPr>
              <w:t xml:space="preserve">ки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обучающимся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(об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чавшимся до дня выпу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ка) муниципальных обр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зовательных организ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75,9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 на выплаты пе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соналу государственных (муниципал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74,5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Возмещение затрат по с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держанию штатных ед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ниц, осуществляющих  переданные отдельные государственные полн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мочия обла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3 828,6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3 828,6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3 828,6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 на выплаты пе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соналу государственных (муниципал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3 828,6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3 828,6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3 828,6</w:t>
            </w:r>
          </w:p>
        </w:tc>
      </w:tr>
      <w:tr w:rsidR="005D0F14" w:rsidRPr="009408C4" w:rsidTr="00953528">
        <w:trPr>
          <w:trHeight w:val="331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proofErr w:type="gramStart"/>
            <w:r w:rsidRPr="000D3381">
              <w:rPr>
                <w:color w:val="000000"/>
                <w:sz w:val="22"/>
                <w:szCs w:val="22"/>
              </w:rPr>
              <w:t>Осуществление отдел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 государственных полномочий по предо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тавлению дополнител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 мер социальной по</w:t>
            </w:r>
            <w:r w:rsidRPr="000D3381">
              <w:rPr>
                <w:color w:val="000000"/>
                <w:sz w:val="22"/>
                <w:szCs w:val="22"/>
              </w:rPr>
              <w:t>д</w:t>
            </w:r>
            <w:r w:rsidRPr="000D3381">
              <w:rPr>
                <w:color w:val="000000"/>
                <w:sz w:val="22"/>
                <w:szCs w:val="22"/>
              </w:rPr>
              <w:t>держки обучающимся муниципальных образ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вательных организаций, являющихся детьми гр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ждан, призванных на в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енную службу по мобил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зации, граждан, закл</w:t>
            </w:r>
            <w:r w:rsidRPr="000D3381">
              <w:rPr>
                <w:color w:val="000000"/>
                <w:sz w:val="22"/>
                <w:szCs w:val="22"/>
              </w:rPr>
              <w:t>ю</w:t>
            </w:r>
            <w:r w:rsidRPr="000D3381">
              <w:rPr>
                <w:color w:val="000000"/>
                <w:sz w:val="22"/>
                <w:szCs w:val="22"/>
              </w:rPr>
              <w:t>чивших контракт о пр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хождении военной слу</w:t>
            </w:r>
            <w:r w:rsidRPr="000D3381">
              <w:rPr>
                <w:color w:val="000000"/>
                <w:sz w:val="22"/>
                <w:szCs w:val="22"/>
              </w:rPr>
              <w:t>ж</w:t>
            </w:r>
            <w:r w:rsidRPr="000D3381">
              <w:rPr>
                <w:color w:val="000000"/>
                <w:sz w:val="22"/>
                <w:szCs w:val="22"/>
              </w:rPr>
              <w:t>бы, граждан, заключи</w:t>
            </w:r>
            <w:r w:rsidRPr="000D3381">
              <w:rPr>
                <w:color w:val="000000"/>
                <w:sz w:val="22"/>
                <w:szCs w:val="22"/>
              </w:rPr>
              <w:t>в</w:t>
            </w:r>
            <w:r w:rsidRPr="000D3381">
              <w:rPr>
                <w:color w:val="000000"/>
                <w:sz w:val="22"/>
                <w:szCs w:val="22"/>
              </w:rPr>
              <w:t>ших контракт о добр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вольном содействии, с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трудников, находящихся в служебной командиро</w:t>
            </w:r>
            <w:r w:rsidRPr="000D3381">
              <w:rPr>
                <w:color w:val="000000"/>
                <w:sz w:val="22"/>
                <w:szCs w:val="22"/>
              </w:rPr>
              <w:t>в</w:t>
            </w:r>
            <w:r w:rsidRPr="000D3381">
              <w:rPr>
                <w:color w:val="000000"/>
                <w:sz w:val="22"/>
                <w:szCs w:val="22"/>
              </w:rPr>
              <w:t>ке, а так же погибших (умерших) граждан, с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трудников; граждан, с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трудников, ставших инв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лидами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7220071640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 на выплаты пе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соналу государственных (муниципал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7220071640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5D0F14" w:rsidRPr="009408C4" w:rsidTr="00953528">
        <w:trPr>
          <w:trHeight w:val="1306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proofErr w:type="gramStart"/>
            <w:r w:rsidRPr="000D3381">
              <w:rPr>
                <w:color w:val="000000"/>
                <w:sz w:val="22"/>
                <w:szCs w:val="22"/>
              </w:rPr>
              <w:lastRenderedPageBreak/>
              <w:t>Реализация инициати</w:t>
            </w:r>
            <w:r w:rsidRPr="000D3381">
              <w:rPr>
                <w:color w:val="000000"/>
                <w:sz w:val="22"/>
                <w:szCs w:val="22"/>
              </w:rPr>
              <w:t>в</w:t>
            </w:r>
            <w:r w:rsidRPr="000D3381">
              <w:rPr>
                <w:color w:val="000000"/>
                <w:sz w:val="22"/>
                <w:szCs w:val="22"/>
              </w:rPr>
              <w:t>ных проектов, включе</w:t>
            </w:r>
            <w:r w:rsidRPr="000D3381">
              <w:rPr>
                <w:color w:val="000000"/>
                <w:sz w:val="22"/>
                <w:szCs w:val="22"/>
              </w:rPr>
              <w:t>н</w:t>
            </w:r>
            <w:r w:rsidRPr="000D3381">
              <w:rPr>
                <w:color w:val="000000"/>
                <w:sz w:val="22"/>
                <w:szCs w:val="22"/>
              </w:rPr>
              <w:t>ных в муниципальные программы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 образований Новг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родской области,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чивших создание благ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приятных условий для применения физическими лицами специального н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логового режима "Налог на профессиональный д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ход", осуществляемые за счет иных межбюдже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>ных трансфертов из обл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7220071780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947,6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7220071780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947,6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0D3381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Исполнение судебных решений муниципальн</w:t>
            </w:r>
            <w:r w:rsidRPr="000D3381">
              <w:rPr>
                <w:color w:val="000000"/>
                <w:sz w:val="22"/>
                <w:szCs w:val="22"/>
              </w:rPr>
              <w:t>ы</w:t>
            </w:r>
            <w:r w:rsidRPr="000D3381">
              <w:rPr>
                <w:color w:val="000000"/>
                <w:sz w:val="22"/>
                <w:szCs w:val="22"/>
              </w:rPr>
              <w:t>ми казенными, бюдже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>ными и автономными у</w:t>
            </w:r>
            <w:r w:rsidRPr="000D3381">
              <w:rPr>
                <w:color w:val="000000"/>
                <w:sz w:val="22"/>
                <w:szCs w:val="22"/>
              </w:rPr>
              <w:t>ч</w:t>
            </w:r>
            <w:r w:rsidRPr="000D3381">
              <w:rPr>
                <w:color w:val="000000"/>
                <w:sz w:val="22"/>
                <w:szCs w:val="22"/>
              </w:rPr>
              <w:t>реждени</w:t>
            </w:r>
            <w:r w:rsidRPr="000D3381">
              <w:rPr>
                <w:color w:val="000000"/>
                <w:sz w:val="22"/>
                <w:szCs w:val="22"/>
              </w:rPr>
              <w:t>я</w:t>
            </w:r>
            <w:r w:rsidRPr="000D3381">
              <w:rPr>
                <w:color w:val="000000"/>
                <w:sz w:val="22"/>
                <w:szCs w:val="22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8200029990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Исполнение судебных а</w:t>
            </w:r>
            <w:r w:rsidRPr="000D3381">
              <w:rPr>
                <w:color w:val="000000"/>
                <w:sz w:val="22"/>
                <w:szCs w:val="22"/>
              </w:rPr>
              <w:t>к</w:t>
            </w:r>
            <w:r w:rsidRPr="000D3381">
              <w:rPr>
                <w:color w:val="000000"/>
                <w:sz w:val="22"/>
                <w:szCs w:val="22"/>
              </w:rPr>
              <w:t>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8200029990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9,0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"Совершенствование и развитие местного сам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 xml:space="preserve">управления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муниципальном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"Развитие и реформирование мес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 xml:space="preserve">ного самоуправления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Осуществление полном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чий по составлению (и</w:t>
            </w:r>
            <w:r w:rsidRPr="000D3381">
              <w:rPr>
                <w:color w:val="000000"/>
                <w:sz w:val="22"/>
                <w:szCs w:val="22"/>
              </w:rPr>
              <w:t>з</w:t>
            </w:r>
            <w:r w:rsidRPr="000D3381">
              <w:rPr>
                <w:color w:val="000000"/>
                <w:sz w:val="22"/>
                <w:szCs w:val="22"/>
              </w:rPr>
              <w:t>менение) списков канд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датов в присяжные зас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датели федеральных с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дов общей юри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дикции в Российской Фед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0D3381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Резервные фонды мес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>ных админис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8200063780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8200063780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Другие общегосударс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23 505,4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22 932,5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22 952,8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"Совершенствование и развитие местного сам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 xml:space="preserve">управления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муниципальном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15 223,7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15 023,7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15 023,7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"Развитие и реформирование мес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 xml:space="preserve">ного самоуправления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15 223,7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15 023,7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15 023,7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Обеспечение деятельн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сти подведомственных учреждений органам м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стного сам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11 576,0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11 376,0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11 376,0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 на выплаты пе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соналу казенных учре</w:t>
            </w:r>
            <w:r w:rsidRPr="000D3381">
              <w:rPr>
                <w:color w:val="000000"/>
                <w:sz w:val="22"/>
                <w:szCs w:val="22"/>
              </w:rPr>
              <w:t>ж</w:t>
            </w:r>
            <w:r w:rsidRPr="000D3381">
              <w:rPr>
                <w:color w:val="000000"/>
                <w:sz w:val="22"/>
                <w:szCs w:val="22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9 473,8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9 473,8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9 473,8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2 078,6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1 878,6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1 878,6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Уплата налогов, сборов и иных пл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23,6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Возмещение затрат по с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держанию штатных ед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ниц, осуществляющих  переданные отдельные государственные полн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мочия обла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82,7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82,7</w:t>
            </w:r>
          </w:p>
        </w:tc>
      </w:tr>
      <w:tr w:rsidR="005D0F14" w:rsidRPr="009408C4" w:rsidTr="00953528">
        <w:trPr>
          <w:trHeight w:val="229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Осуществление отдел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 государственных полномочий по определ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 xml:space="preserve">нию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перечня должнос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>ных лиц органов местного самоуправления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 районов Новг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родской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области, уполн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моченных составлять протоколы об админис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>ративных правонаруш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ниях, предусмотренных соответствующими стат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ями областного закона "Об административных правонаруш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proofErr w:type="spellStart"/>
            <w:r w:rsidRPr="000D338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ра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ходов муниципальных, казенных, бюджетных и авт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номных учреждений по приобретению комм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нальных у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2 849,2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2 849,2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2 849,2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2 849,2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2 849,2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2 849,2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 муниципальных учреждений по приобр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тению коммунальных у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712,3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712,3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 xml:space="preserve">ма Шимского района "Развитие образования, физической культуры и спорта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ципальном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5D0F14" w:rsidRPr="009408C4" w:rsidTr="00953528">
        <w:trPr>
          <w:trHeight w:val="31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"Обесп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чение реализации мун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ципальной программы и прочие мероприятия в о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ласти образования, физ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ческой культуры и спо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Лицензионное сопрово</w:t>
            </w:r>
            <w:r w:rsidRPr="000D3381">
              <w:rPr>
                <w:color w:val="000000"/>
                <w:sz w:val="22"/>
                <w:szCs w:val="22"/>
              </w:rPr>
              <w:t>ж</w:t>
            </w:r>
            <w:r w:rsidRPr="000D3381">
              <w:rPr>
                <w:color w:val="000000"/>
                <w:sz w:val="22"/>
                <w:szCs w:val="22"/>
              </w:rPr>
              <w:t>дение программных пр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дуктов для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 учре</w:t>
            </w:r>
            <w:r w:rsidRPr="000D3381">
              <w:rPr>
                <w:color w:val="000000"/>
                <w:sz w:val="22"/>
                <w:szCs w:val="22"/>
              </w:rPr>
              <w:t>ж</w:t>
            </w:r>
            <w:r w:rsidRPr="000D3381">
              <w:rPr>
                <w:color w:val="000000"/>
                <w:sz w:val="22"/>
                <w:szCs w:val="22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7740062390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7740062390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0D3381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8 007,9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7 635,0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7 655,3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0D3381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расходы в сфере упра</w:t>
            </w:r>
            <w:r w:rsidRPr="000D3381">
              <w:rPr>
                <w:color w:val="000000"/>
                <w:sz w:val="22"/>
                <w:szCs w:val="22"/>
              </w:rPr>
              <w:t>в</w:t>
            </w:r>
            <w:r w:rsidRPr="000D3381">
              <w:rPr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8 007,9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7 635,0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7 655,3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Обеспечение деятельн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сти учреждений по оказ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нию услуг в области бу</w:t>
            </w:r>
            <w:r w:rsidRPr="000D3381">
              <w:rPr>
                <w:color w:val="000000"/>
                <w:sz w:val="22"/>
                <w:szCs w:val="22"/>
              </w:rPr>
              <w:t>х</w:t>
            </w:r>
            <w:r w:rsidRPr="000D3381">
              <w:rPr>
                <w:color w:val="000000"/>
                <w:sz w:val="22"/>
                <w:szCs w:val="22"/>
              </w:rPr>
              <w:t>галте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ского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8220001700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7 282,9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6 889,3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6 889,3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 на выплаты пе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соналу казенных учре</w:t>
            </w:r>
            <w:r w:rsidRPr="000D3381">
              <w:rPr>
                <w:color w:val="000000"/>
                <w:sz w:val="22"/>
                <w:szCs w:val="22"/>
              </w:rPr>
              <w:t>ж</w:t>
            </w:r>
            <w:r w:rsidRPr="000D3381">
              <w:rPr>
                <w:color w:val="000000"/>
                <w:sz w:val="22"/>
                <w:szCs w:val="22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8220001700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7 002,8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6 612,2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6 612,2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8220001700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277,1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Осуществление отдел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 государственных полномочий в сфере гос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дарстве</w:t>
            </w:r>
            <w:r w:rsidRPr="000D3381">
              <w:rPr>
                <w:color w:val="000000"/>
                <w:sz w:val="22"/>
                <w:szCs w:val="22"/>
              </w:rPr>
              <w:t>н</w:t>
            </w:r>
            <w:r w:rsidRPr="000D3381">
              <w:rPr>
                <w:color w:val="000000"/>
                <w:sz w:val="22"/>
                <w:szCs w:val="22"/>
              </w:rPr>
              <w:t>ной регистрации актов гражданского с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766,0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 на выплаты пе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соналу государственных (муниципал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766,0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Национальная безопа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ность и правоохран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тельная деятел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42,4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lastRenderedPageBreak/>
              <w:t>Защита населения и территории от чрезв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ы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чайных ситуаций пр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родного и техногенного характера, пожарная безопа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37,4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"Снижение рисков и смягчение последствий чрезвычайных ситуаций природного и техногенн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го хара</w:t>
            </w:r>
            <w:r w:rsidRPr="000D3381">
              <w:rPr>
                <w:color w:val="000000"/>
                <w:sz w:val="22"/>
                <w:szCs w:val="22"/>
              </w:rPr>
              <w:t>к</w:t>
            </w:r>
            <w:r w:rsidRPr="000D3381">
              <w:rPr>
                <w:color w:val="000000"/>
                <w:sz w:val="22"/>
                <w:szCs w:val="22"/>
              </w:rPr>
              <w:t xml:space="preserve">тера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37,4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Мероприятия по пред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преждению и ликвидации последствий чрезвыча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ных ситу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7400023730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37,4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7400023730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37,4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Другие вопросы в о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ласти национальной безопасности и правоо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х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ранительной деятельн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"Профилактика прав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 xml:space="preserve">нарушений, терроризма и экстремизма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Организация информир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вания граждан о действ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ях при угрозе возникн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вения террористических актов в местах массового пребыв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9100023740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9100023740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Национальная экон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24 425,5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14 231,2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11 750,5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44,2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"Развитие агропр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мышле</w:t>
            </w:r>
            <w:r w:rsidRPr="000D3381">
              <w:rPr>
                <w:color w:val="000000"/>
                <w:sz w:val="22"/>
                <w:szCs w:val="22"/>
              </w:rPr>
              <w:t>н</w:t>
            </w:r>
            <w:r w:rsidRPr="000D3381">
              <w:rPr>
                <w:color w:val="000000"/>
                <w:sz w:val="22"/>
                <w:szCs w:val="22"/>
              </w:rPr>
              <w:t>ного комплекса Шимского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44,2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Организация проведения мероприятий при осущ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8700070720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44,2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8700070720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44,2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15 329,2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7 608,7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3 786,1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0D3381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15 329,2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7 608,7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3 786,1</w:t>
            </w:r>
          </w:p>
        </w:tc>
      </w:tr>
      <w:tr w:rsidR="005D0F14" w:rsidRPr="009408C4" w:rsidTr="00953528">
        <w:trPr>
          <w:trHeight w:val="153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Расходы, связанные с осуществлением регуля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ных перевозок пассаж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ров и багажа автомобил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ным транспортом общего пользования по регул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руемым тарифам в приг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родном сообщении в гр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ницах Шимского мун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ципального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8200064110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15 329,2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7 608,7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3 786,1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8200064110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15 329,2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7 608,7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3 786,1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7 086,9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6 011,0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7 352,9</w:t>
            </w:r>
          </w:p>
        </w:tc>
      </w:tr>
      <w:tr w:rsidR="005D0F14" w:rsidRPr="009408C4" w:rsidTr="00953528">
        <w:trPr>
          <w:trHeight w:val="153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«Совершенствование и развитие сети автом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бильных дорог местного значения Шимского м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ниципального района, п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 xml:space="preserve">вышение безопасности дорожного движения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7 086,9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7 352,9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«Сове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шенствование и развитие сети автомобильных д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рог местного значения Шимского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7 086,9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7 352,9</w:t>
            </w:r>
          </w:p>
        </w:tc>
      </w:tr>
      <w:tr w:rsidR="005D0F14" w:rsidRPr="009408C4" w:rsidTr="00953528">
        <w:trPr>
          <w:trHeight w:val="229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Реализация мероприятий подпрограммы "Сове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шенствование и развитие автомобильных дорог м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стного значения Шимск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го муниципального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она" муниципальной пр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граммы "Совершенств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вание и развитие сети а</w:t>
            </w:r>
            <w:r w:rsidRPr="000D3381">
              <w:rPr>
                <w:color w:val="000000"/>
                <w:sz w:val="22"/>
                <w:szCs w:val="22"/>
              </w:rPr>
              <w:t>в</w:t>
            </w:r>
            <w:r w:rsidRPr="000D3381">
              <w:rPr>
                <w:color w:val="000000"/>
                <w:sz w:val="22"/>
                <w:szCs w:val="22"/>
              </w:rPr>
              <w:t>томобильных дорог мес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>ного значения Шимского муниципального района, повышение без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 xml:space="preserve">пасности дорожного движения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731009Д099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4 090,9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4 014,0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5 355,9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731009Д099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4 090,9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4 014,0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5 355,9</w:t>
            </w:r>
          </w:p>
        </w:tc>
      </w:tr>
      <w:tr w:rsidR="005D0F14" w:rsidRPr="009408C4" w:rsidTr="00BD4A00">
        <w:trPr>
          <w:trHeight w:val="739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Осуществление дорожной деятельности в отнош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нии автомобильных дорог общего пользования м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стного значения, осущ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lastRenderedPageBreak/>
              <w:t>ствляемые за счет субс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дий из областного бю</w:t>
            </w:r>
            <w:r w:rsidRPr="000D3381">
              <w:rPr>
                <w:color w:val="000000"/>
                <w:sz w:val="22"/>
                <w:szCs w:val="22"/>
              </w:rPr>
              <w:t>д</w:t>
            </w:r>
            <w:r w:rsidRPr="000D3381">
              <w:rPr>
                <w:color w:val="000000"/>
                <w:sz w:val="22"/>
                <w:szCs w:val="2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lastRenderedPageBreak/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731009Д840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2 846,0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1 897,0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1 897,0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731009Д840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2 846,0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1 897,0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1 897,0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Осуществление дорожной деятельности в отнош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нии автомобильных дорог общего пользования м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стного значения за счет средств местного бюдж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73100SД840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73100SД840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Другие вопросы в о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1 965,2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567,3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567,3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"Совершенствование и развитие местного сам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 xml:space="preserve">управления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муниципальном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"Развитие и реформирование мес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 xml:space="preserve">ного самоуправления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 на поддержку социально ориентирова</w:t>
            </w:r>
            <w:r w:rsidRPr="000D3381">
              <w:rPr>
                <w:color w:val="000000"/>
                <w:sz w:val="22"/>
                <w:szCs w:val="22"/>
              </w:rPr>
              <w:t>н</w:t>
            </w:r>
            <w:r w:rsidRPr="000D3381">
              <w:rPr>
                <w:color w:val="000000"/>
                <w:sz w:val="22"/>
                <w:szCs w:val="22"/>
              </w:rPr>
              <w:t>ных некоммерческих о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ганизаций (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софинансир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вание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субсидии из бю</w:t>
            </w:r>
            <w:r w:rsidRPr="000D3381">
              <w:rPr>
                <w:color w:val="000000"/>
                <w:sz w:val="22"/>
                <w:szCs w:val="22"/>
              </w:rPr>
              <w:t>д</w:t>
            </w:r>
            <w:r w:rsidRPr="000D3381">
              <w:rPr>
                <w:color w:val="000000"/>
                <w:sz w:val="22"/>
                <w:szCs w:val="22"/>
              </w:rPr>
              <w:t>жета муниципального района)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72200S1660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12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некоммерч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ским организациям (за исключением государс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>венных (муниципальных) учреждений, государс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>венных корпораций (ко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паний), пу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лично-правовых комп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72200S1660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"Развитие системы упра</w:t>
            </w:r>
            <w:r w:rsidRPr="000D3381">
              <w:rPr>
                <w:color w:val="000000"/>
                <w:sz w:val="22"/>
                <w:szCs w:val="22"/>
              </w:rPr>
              <w:t>в</w:t>
            </w:r>
            <w:r w:rsidRPr="000D3381">
              <w:rPr>
                <w:color w:val="000000"/>
                <w:sz w:val="22"/>
                <w:szCs w:val="22"/>
              </w:rPr>
              <w:t xml:space="preserve">ления имуществом в Шимском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1 261,5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 xml:space="preserve">Подпрограмма "Развитие системы управления имуществом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муниципальном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1 261,5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5D0F14" w:rsidRPr="009408C4" w:rsidTr="00BD4A00">
        <w:trPr>
          <w:trHeight w:val="31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Реализация мероприятий муниципальной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мы "Развитие системы упра</w:t>
            </w:r>
            <w:r w:rsidRPr="000D3381">
              <w:rPr>
                <w:color w:val="000000"/>
                <w:sz w:val="22"/>
                <w:szCs w:val="22"/>
              </w:rPr>
              <w:t>в</w:t>
            </w:r>
            <w:r w:rsidRPr="000D3381">
              <w:rPr>
                <w:color w:val="000000"/>
                <w:sz w:val="22"/>
                <w:szCs w:val="22"/>
              </w:rPr>
              <w:t xml:space="preserve">ления имуществом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lastRenderedPageBreak/>
              <w:t>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lastRenderedPageBreak/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7510099990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1 261,5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7510099990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1 261,5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"Обеспечение экон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мического развития Шимского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 xml:space="preserve">Подпрограмма "Развитие торговли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204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Создание условий для обеспечения жителей о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>даленных и (или) трудн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доступных населенных пунктов Новгородской области услугами торго</w:t>
            </w:r>
            <w:r w:rsidRPr="000D3381">
              <w:rPr>
                <w:color w:val="000000"/>
                <w:sz w:val="22"/>
                <w:szCs w:val="22"/>
              </w:rPr>
              <w:t>в</w:t>
            </w:r>
            <w:r w:rsidRPr="000D3381">
              <w:rPr>
                <w:color w:val="000000"/>
                <w:sz w:val="22"/>
                <w:szCs w:val="22"/>
              </w:rPr>
              <w:t>ли посредством мобил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 торговых объектов, обеспечивающих доста</w:t>
            </w:r>
            <w:r w:rsidRPr="000D3381">
              <w:rPr>
                <w:color w:val="000000"/>
                <w:sz w:val="22"/>
                <w:szCs w:val="22"/>
              </w:rPr>
              <w:t>в</w:t>
            </w:r>
            <w:r w:rsidRPr="000D3381">
              <w:rPr>
                <w:color w:val="000000"/>
                <w:sz w:val="22"/>
                <w:szCs w:val="22"/>
              </w:rPr>
              <w:t>ку и реализацию т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варов, за счет иных межбюдже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>ных трансфертов из обл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стного бю</w:t>
            </w:r>
            <w:r w:rsidRPr="000D3381">
              <w:rPr>
                <w:color w:val="000000"/>
                <w:sz w:val="22"/>
                <w:szCs w:val="22"/>
              </w:rPr>
              <w:t>д</w:t>
            </w:r>
            <w:r w:rsidRPr="000D3381">
              <w:rPr>
                <w:color w:val="000000"/>
                <w:sz w:val="22"/>
                <w:szCs w:val="2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7810072660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юридическим лицам (кроме некомме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ческих организаций), и</w:t>
            </w:r>
            <w:r w:rsidRPr="000D3381">
              <w:rPr>
                <w:color w:val="000000"/>
                <w:sz w:val="22"/>
                <w:szCs w:val="22"/>
              </w:rPr>
              <w:t>н</w:t>
            </w:r>
            <w:r w:rsidRPr="000D3381">
              <w:rPr>
                <w:color w:val="000000"/>
                <w:sz w:val="22"/>
                <w:szCs w:val="22"/>
              </w:rPr>
              <w:t>дивидуальным предпр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7810072660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17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 на создание у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ловий для обеспечения жителей отдаленных и труднодоступных нас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ленных пунктов района услугами торговли п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средством мобильных торговых объектов, обе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печивающих доставку и реализацию товаров за счет средств местного бюдж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78100S2660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юридическим лицам (кроме некомме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ческих организаций), и</w:t>
            </w:r>
            <w:r w:rsidRPr="000D3381">
              <w:rPr>
                <w:color w:val="000000"/>
                <w:sz w:val="22"/>
                <w:szCs w:val="22"/>
              </w:rPr>
              <w:t>н</w:t>
            </w:r>
            <w:r w:rsidRPr="000D3381">
              <w:rPr>
                <w:color w:val="000000"/>
                <w:sz w:val="22"/>
                <w:szCs w:val="22"/>
              </w:rPr>
              <w:t>дивидуальным предпр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78100S2660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"Развитие малого и среднего пре</w:t>
            </w:r>
            <w:r w:rsidRPr="000D3381">
              <w:rPr>
                <w:color w:val="000000"/>
                <w:sz w:val="22"/>
                <w:szCs w:val="22"/>
              </w:rPr>
              <w:t>д</w:t>
            </w:r>
            <w:r w:rsidRPr="000D3381">
              <w:rPr>
                <w:color w:val="000000"/>
                <w:sz w:val="22"/>
                <w:szCs w:val="22"/>
              </w:rPr>
              <w:t xml:space="preserve">принимательства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Предоставление грантов начинающим субъектам малого и среднего пре</w:t>
            </w:r>
            <w:r w:rsidRPr="000D3381">
              <w:rPr>
                <w:color w:val="000000"/>
                <w:sz w:val="22"/>
                <w:szCs w:val="22"/>
              </w:rPr>
              <w:t>д</w:t>
            </w:r>
            <w:r w:rsidRPr="000D3381">
              <w:rPr>
                <w:color w:val="000000"/>
                <w:sz w:val="22"/>
                <w:szCs w:val="22"/>
              </w:rPr>
              <w:t>принимательства по пр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оритетным направлениям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7820066100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юридическим лицам (кроме некомме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ческих организаций), и</w:t>
            </w:r>
            <w:r w:rsidRPr="000D3381">
              <w:rPr>
                <w:color w:val="000000"/>
                <w:sz w:val="22"/>
                <w:szCs w:val="22"/>
              </w:rPr>
              <w:t>н</w:t>
            </w:r>
            <w:r w:rsidRPr="000D3381">
              <w:rPr>
                <w:color w:val="000000"/>
                <w:sz w:val="22"/>
                <w:szCs w:val="22"/>
              </w:rPr>
              <w:t>дивидуальным предпр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7820066100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5D0F14" w:rsidRPr="009408C4" w:rsidTr="00953528">
        <w:trPr>
          <w:trHeight w:val="12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 xml:space="preserve">ма "Градостроительная политика на территории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>, Медве</w:t>
            </w:r>
            <w:r w:rsidRPr="000D3381">
              <w:rPr>
                <w:color w:val="000000"/>
                <w:sz w:val="22"/>
                <w:szCs w:val="22"/>
              </w:rPr>
              <w:t>д</w:t>
            </w:r>
            <w:r w:rsidRPr="000D3381">
              <w:rPr>
                <w:color w:val="000000"/>
                <w:sz w:val="22"/>
                <w:szCs w:val="22"/>
              </w:rPr>
              <w:t xml:space="preserve">ского и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Уторгошского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сельских поселений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102,3</w:t>
            </w:r>
          </w:p>
        </w:tc>
      </w:tr>
      <w:tr w:rsidR="005D0F14" w:rsidRPr="009408C4" w:rsidTr="00953528">
        <w:trPr>
          <w:trHeight w:val="12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Утверждение генерал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 планов сельских п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селений, правил земл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польз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вания и застройки, утверждение подгото</w:t>
            </w:r>
            <w:r w:rsidRPr="000D3381">
              <w:rPr>
                <w:color w:val="000000"/>
                <w:sz w:val="22"/>
                <w:szCs w:val="22"/>
              </w:rPr>
              <w:t>в</w:t>
            </w:r>
            <w:r w:rsidRPr="000D3381">
              <w:rPr>
                <w:color w:val="000000"/>
                <w:sz w:val="22"/>
                <w:szCs w:val="22"/>
              </w:rPr>
              <w:t>ленной на основе ген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ральных планов сельских поселений док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ментации по планировке террит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9400064220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102,3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9400064220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102,3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5 518,5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1 218,5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1 218,5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1 078,5</w:t>
            </w:r>
          </w:p>
        </w:tc>
      </w:tr>
      <w:tr w:rsidR="005D0F14" w:rsidRPr="009408C4" w:rsidTr="00953528">
        <w:trPr>
          <w:trHeight w:val="31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"Улучшение жили</w:t>
            </w:r>
            <w:r w:rsidRPr="000D3381">
              <w:rPr>
                <w:color w:val="000000"/>
                <w:sz w:val="22"/>
                <w:szCs w:val="22"/>
              </w:rPr>
              <w:t>щ</w:t>
            </w:r>
            <w:r w:rsidRPr="000D3381">
              <w:rPr>
                <w:color w:val="000000"/>
                <w:sz w:val="22"/>
                <w:szCs w:val="22"/>
              </w:rPr>
              <w:t>ных условий граждан и повышение качества ж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лищно-коммунальных у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 xml:space="preserve">луг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1 078,5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"Кап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тальный ремонт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пального жилищного фонда Шимского мун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ципального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8610000000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1 078,5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Реализация мероприятий подпрограммы "Кап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тальный ремонт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пального жилищного фонда Шимского мун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ципального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8610062500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1 078,5</w:t>
            </w:r>
          </w:p>
        </w:tc>
      </w:tr>
      <w:tr w:rsidR="005D0F14" w:rsidRPr="009408C4" w:rsidTr="00BD4A00">
        <w:trPr>
          <w:trHeight w:val="31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 xml:space="preserve">чения государственных </w:t>
            </w:r>
            <w:r w:rsidRPr="000D3381">
              <w:rPr>
                <w:color w:val="000000"/>
                <w:sz w:val="22"/>
                <w:szCs w:val="22"/>
              </w:rPr>
              <w:lastRenderedPageBreak/>
              <w:t>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lastRenderedPageBreak/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8610062500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1 078,5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lastRenderedPageBreak/>
              <w:t>Коммунальное хозяйс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3 140,0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"Улучшение жили</w:t>
            </w:r>
            <w:r w:rsidRPr="000D3381">
              <w:rPr>
                <w:color w:val="000000"/>
                <w:sz w:val="22"/>
                <w:szCs w:val="22"/>
              </w:rPr>
              <w:t>щ</w:t>
            </w:r>
            <w:r w:rsidRPr="000D3381">
              <w:rPr>
                <w:color w:val="000000"/>
                <w:sz w:val="22"/>
                <w:szCs w:val="22"/>
              </w:rPr>
              <w:t>ных условий граждан и повышение качества ж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лищно-коммунальных у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 xml:space="preserve">луг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"Развитие инфраструктуры вод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снабжения и водоотвед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 населенных пунктов Шимского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ного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8620000000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5D0F14" w:rsidRPr="009408C4" w:rsidTr="00953528">
        <w:trPr>
          <w:trHeight w:val="12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Предоставление субсидии муниципальным унита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ным предприятиям на финансовое обеспечение затрат, связанных с де</w:t>
            </w:r>
            <w:r w:rsidRPr="000D3381">
              <w:rPr>
                <w:color w:val="000000"/>
                <w:sz w:val="22"/>
                <w:szCs w:val="22"/>
              </w:rPr>
              <w:t>я</w:t>
            </w:r>
            <w:r w:rsidRPr="000D3381">
              <w:rPr>
                <w:color w:val="000000"/>
                <w:sz w:val="22"/>
                <w:szCs w:val="22"/>
              </w:rPr>
              <w:t>тел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ностью предприятия, на погашение просроче</w:t>
            </w:r>
            <w:r w:rsidRPr="000D3381">
              <w:rPr>
                <w:color w:val="000000"/>
                <w:sz w:val="22"/>
                <w:szCs w:val="22"/>
              </w:rPr>
              <w:t>н</w:t>
            </w:r>
            <w:r w:rsidRPr="000D3381">
              <w:rPr>
                <w:color w:val="000000"/>
                <w:sz w:val="22"/>
                <w:szCs w:val="22"/>
              </w:rPr>
              <w:t>ной кредиторской задо</w:t>
            </w:r>
            <w:r w:rsidRPr="000D3381">
              <w:rPr>
                <w:color w:val="000000"/>
                <w:sz w:val="22"/>
                <w:szCs w:val="22"/>
              </w:rPr>
              <w:t>л</w:t>
            </w:r>
            <w:r w:rsidRPr="000D3381">
              <w:rPr>
                <w:color w:val="000000"/>
                <w:sz w:val="22"/>
                <w:szCs w:val="22"/>
              </w:rPr>
              <w:t>женн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8620023637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юридическим лицам (кроме некомме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ческих организаций), и</w:t>
            </w:r>
            <w:r w:rsidRPr="000D3381">
              <w:rPr>
                <w:color w:val="000000"/>
                <w:sz w:val="22"/>
                <w:szCs w:val="22"/>
              </w:rPr>
              <w:t>н</w:t>
            </w:r>
            <w:r w:rsidRPr="000D3381">
              <w:rPr>
                <w:color w:val="000000"/>
                <w:sz w:val="22"/>
                <w:szCs w:val="22"/>
              </w:rPr>
              <w:t>дивидуальным предпр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8620023637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Реализация мероприятий подпрограммы "Развитие инфраструктуры вод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снабжения и водоотвед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 населенных пунктов Шимского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ного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8620062600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8620062600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Другие вопросы в о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ласти жилищно-коммунального хозя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0D3381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Внесение вклада в им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щество межмуниципал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ной организ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8200023670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Уплата налогов, сборов и иных пл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8200023670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2 461,3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634,0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553,0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Другие вопросы в о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ласти охраны окр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жающей ср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2 461,3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634,0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553,0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"Охрана окружающей среды и экологической без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пасности Шимского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2 461,3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553,0</w:t>
            </w:r>
          </w:p>
        </w:tc>
      </w:tr>
      <w:tr w:rsidR="005D0F14" w:rsidRPr="009408C4" w:rsidTr="00953528">
        <w:trPr>
          <w:trHeight w:val="1307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Выявление и оценка об</w:t>
            </w:r>
            <w:r w:rsidRPr="000D3381">
              <w:rPr>
                <w:color w:val="000000"/>
                <w:sz w:val="22"/>
                <w:szCs w:val="22"/>
              </w:rPr>
              <w:t>ъ</w:t>
            </w:r>
            <w:r w:rsidRPr="000D3381">
              <w:rPr>
                <w:color w:val="000000"/>
                <w:sz w:val="22"/>
                <w:szCs w:val="22"/>
              </w:rPr>
              <w:t>ектов накопленного вреда и (или) организация работ по ликвидации накопле</w:t>
            </w:r>
            <w:r w:rsidRPr="000D3381">
              <w:rPr>
                <w:color w:val="000000"/>
                <w:sz w:val="22"/>
                <w:szCs w:val="22"/>
              </w:rPr>
              <w:t>н</w:t>
            </w:r>
            <w:r w:rsidRPr="000D3381">
              <w:rPr>
                <w:color w:val="000000"/>
                <w:sz w:val="22"/>
                <w:szCs w:val="22"/>
              </w:rPr>
              <w:t>ного вреда окружающей среде, иные мероприятия по предотвращению и (или) снижению негати</w:t>
            </w:r>
            <w:r w:rsidRPr="000D3381">
              <w:rPr>
                <w:color w:val="000000"/>
                <w:sz w:val="22"/>
                <w:szCs w:val="22"/>
              </w:rPr>
              <w:t>в</w:t>
            </w:r>
            <w:r w:rsidRPr="000D3381">
              <w:rPr>
                <w:color w:val="000000"/>
                <w:sz w:val="22"/>
                <w:szCs w:val="22"/>
              </w:rPr>
              <w:t>ного воздействия хозя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ственной и иной деятел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ности на окружающую среду, сохранению и во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становлению природной среды, рациональному использованию и воспр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изводству природных р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сурсов, обеспечению эк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логической безопасн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9200065400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2 442,1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553,0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9200065400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2 442,1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553,0</w:t>
            </w:r>
          </w:p>
        </w:tc>
      </w:tr>
      <w:tr w:rsidR="005D0F14" w:rsidRPr="009408C4" w:rsidTr="00953528">
        <w:trPr>
          <w:trHeight w:val="153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Осуществление мер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приятий по изготовлению и установке агитацио</w:t>
            </w:r>
            <w:r w:rsidRPr="000D3381">
              <w:rPr>
                <w:color w:val="000000"/>
                <w:sz w:val="22"/>
                <w:szCs w:val="22"/>
              </w:rPr>
              <w:t>н</w:t>
            </w:r>
            <w:r w:rsidRPr="000D3381">
              <w:rPr>
                <w:color w:val="000000"/>
                <w:sz w:val="22"/>
                <w:szCs w:val="22"/>
              </w:rPr>
              <w:t>ных плакатов, направле</w:t>
            </w:r>
            <w:r w:rsidRPr="000D3381">
              <w:rPr>
                <w:color w:val="000000"/>
                <w:sz w:val="22"/>
                <w:szCs w:val="22"/>
              </w:rPr>
              <w:t>н</w:t>
            </w:r>
            <w:r w:rsidRPr="000D3381">
              <w:rPr>
                <w:color w:val="000000"/>
                <w:sz w:val="22"/>
                <w:szCs w:val="22"/>
              </w:rPr>
              <w:t>ных на профилактику н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рушения требований в области охраны окр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жающей среды при обр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щении с отходами прои</w:t>
            </w:r>
            <w:r w:rsidRPr="000D3381">
              <w:rPr>
                <w:color w:val="000000"/>
                <w:sz w:val="22"/>
                <w:szCs w:val="22"/>
              </w:rPr>
              <w:t>з</w:t>
            </w:r>
            <w:r w:rsidRPr="000D3381">
              <w:rPr>
                <w:color w:val="000000"/>
                <w:sz w:val="22"/>
                <w:szCs w:val="22"/>
              </w:rPr>
              <w:t>водства и потребл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9200071800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9200071800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245 512,0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181 674,5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229 462,0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Дошкольное образов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46 281,2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46 247,9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94 208,7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 xml:space="preserve">ма Шимского района "Развитие образования, физической культуры и спорта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ципальном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46 281,2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46 247,9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94 208,7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"Развитие дошкольного и общего образования Шимского муниципального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46 281,2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46 247,9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94 208,7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"Развитие дошкольного и общего образования Шимского муниципального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46 281,2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46 247,9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94 208,7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Обеспечение деятельн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сти дошкольных образ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вательных у</w:t>
            </w:r>
            <w:r w:rsidRPr="000D3381">
              <w:rPr>
                <w:color w:val="000000"/>
                <w:sz w:val="22"/>
                <w:szCs w:val="22"/>
              </w:rPr>
              <w:t>ч</w:t>
            </w:r>
            <w:r w:rsidRPr="000D3381">
              <w:rPr>
                <w:color w:val="000000"/>
                <w:sz w:val="22"/>
                <w:szCs w:val="22"/>
              </w:rPr>
              <w:t>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7710001510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19 462,8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19 462,8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19 462,8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7710001510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19 462,8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19 462,8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19 462,8</w:t>
            </w:r>
          </w:p>
        </w:tc>
      </w:tr>
      <w:tr w:rsidR="005D0F14" w:rsidRPr="009408C4" w:rsidTr="00953528">
        <w:trPr>
          <w:trHeight w:val="583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proofErr w:type="gramStart"/>
            <w:r w:rsidRPr="000D3381">
              <w:rPr>
                <w:color w:val="000000"/>
                <w:sz w:val="22"/>
                <w:szCs w:val="22"/>
              </w:rPr>
              <w:t>Обеспечение государс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>венных гарантий реализ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ции прав на получение общедоступного и бе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платного дошкольного образования в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 дошкольных о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разовательных организ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циях, общедоступного и бесплатного дошкольн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го, начального общего, основного общего, сре</w:t>
            </w:r>
            <w:r w:rsidRPr="000D3381">
              <w:rPr>
                <w:color w:val="000000"/>
                <w:sz w:val="22"/>
                <w:szCs w:val="22"/>
              </w:rPr>
              <w:t>д</w:t>
            </w:r>
            <w:r w:rsidRPr="000D3381">
              <w:rPr>
                <w:color w:val="000000"/>
                <w:sz w:val="22"/>
                <w:szCs w:val="22"/>
              </w:rPr>
              <w:t>него общего образования в муниципальных общ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образовательных орган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зациях, обеспечение д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полнительного 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ния детей в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 общеобразовател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 орган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зациях в части расходов на оплату труда работникам 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тельных организаций, технические средства обучения, расходные м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тери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лы и хозяйственные нужды образовательных организаций, на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орган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 xml:space="preserve">зацию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обучения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по о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новным общеобразов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тельным программам на дому, возмещение расх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дов за пользование усл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гой доступа к информ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цио</w:t>
            </w:r>
            <w:r w:rsidRPr="000D3381">
              <w:rPr>
                <w:color w:val="000000"/>
                <w:sz w:val="22"/>
                <w:szCs w:val="22"/>
              </w:rPr>
              <w:t>н</w:t>
            </w:r>
            <w:r w:rsidRPr="000D3381">
              <w:rPr>
                <w:color w:val="000000"/>
                <w:sz w:val="22"/>
                <w:szCs w:val="22"/>
              </w:rPr>
              <w:t>но-телекоммуникационной сети "Интернет"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 общеобразов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тельных организаций, о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ганизующих обучение 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тей-инвалидов с испол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зованием дистанционных образовательных техн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20 537,1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20 537,1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20 537,1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20 537,1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5D0F14" w:rsidRPr="009408C4" w:rsidTr="00953528">
        <w:trPr>
          <w:trHeight w:val="12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Осуществление отдел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 государственных полном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чий по оказанию мер социальной поддер</w:t>
            </w:r>
            <w:r w:rsidRPr="000D3381">
              <w:rPr>
                <w:color w:val="000000"/>
                <w:sz w:val="22"/>
                <w:szCs w:val="22"/>
              </w:rPr>
              <w:t>ж</w:t>
            </w:r>
            <w:r w:rsidRPr="000D3381">
              <w:rPr>
                <w:color w:val="000000"/>
                <w:sz w:val="22"/>
                <w:szCs w:val="22"/>
              </w:rPr>
              <w:t xml:space="preserve">ки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обучающимся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(об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чавшимся до дня выпу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ка) муниципальных обр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зовательных организ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65,3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 xml:space="preserve">Субсидии автономным </w:t>
            </w:r>
            <w:r w:rsidRPr="000D3381">
              <w:rPr>
                <w:color w:val="000000"/>
                <w:sz w:val="22"/>
                <w:szCs w:val="22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lastRenderedPageBreak/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65,3</w:t>
            </w:r>
          </w:p>
        </w:tc>
      </w:tr>
      <w:tr w:rsidR="005D0F14" w:rsidRPr="009408C4" w:rsidTr="00953528">
        <w:trPr>
          <w:trHeight w:val="74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Обеспечение пожарной безопасности, антитерр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 xml:space="preserve">ристической и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антикр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минальной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безопасности муниципальных дошк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льных образовательных организаций,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 общеобразов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тельных организаций, м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ниципальных организ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ций дополнительного о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разования 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539,2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539,2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proofErr w:type="spellStart"/>
            <w:r w:rsidRPr="000D338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ра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ходов муниципальных, казенных, бюджетных и авт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номных учреждений по приобретению комм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нальных у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4 407,0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4 407,0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4 407,0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4 407,0</w:t>
            </w:r>
          </w:p>
        </w:tc>
      </w:tr>
      <w:tr w:rsidR="005D0F14" w:rsidRPr="009408C4" w:rsidTr="00953528">
        <w:trPr>
          <w:trHeight w:val="153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Реализация мероприятий подпрограммы "Развитие дошкольного и общего образования Шимского муниципального района" муниципальной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мы "Развитие 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ния, физической культ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 xml:space="preserve">ры и спорта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муниципальном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12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Обеспечение пожарной безопасности, антитерр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 xml:space="preserve">ристической и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антикр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минальной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безопасности дошкольных 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тельных учреждений, о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 xml:space="preserve">щеобразовательных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ч</w:t>
            </w:r>
            <w:r w:rsidRPr="000D3381">
              <w:rPr>
                <w:color w:val="000000"/>
                <w:sz w:val="22"/>
                <w:szCs w:val="22"/>
              </w:rPr>
              <w:t>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ний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,у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>чреждений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по внешкол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134,8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134,8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 муниципальных учреждений по приобр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тению коммунальных у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1 101,7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1 101,7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Региональный проект "Поддержка семьи (Но</w:t>
            </w:r>
            <w:r w:rsidRPr="000D3381">
              <w:rPr>
                <w:color w:val="000000"/>
                <w:sz w:val="22"/>
                <w:szCs w:val="22"/>
              </w:rPr>
              <w:t>в</w:t>
            </w:r>
            <w:r w:rsidRPr="000D3381">
              <w:rPr>
                <w:color w:val="000000"/>
                <w:sz w:val="22"/>
                <w:szCs w:val="22"/>
              </w:rPr>
              <w:t>городская область)"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771Я100000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47 960,8</w:t>
            </w:r>
          </w:p>
        </w:tc>
      </w:tr>
      <w:tr w:rsidR="005D0F14" w:rsidRPr="009408C4" w:rsidTr="00953528">
        <w:trPr>
          <w:trHeight w:val="12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Капитальный ремонт и оснащение образовател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 организаций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осущ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ствляющих образовател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ную деятельность по о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разовательным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мам дошкольного образ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771Я1L3150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47 960,8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771Я1L3150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47 960,8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185 488,6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121 754,4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121 581,1</w:t>
            </w:r>
          </w:p>
        </w:tc>
      </w:tr>
      <w:tr w:rsidR="005D0F14" w:rsidRPr="009408C4" w:rsidTr="00953528">
        <w:trPr>
          <w:trHeight w:val="31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 xml:space="preserve">ма Шимского района "Развитие образования, физической культуры и спорта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ципальном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185 488,6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121 754,4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121 581,1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"Развитие дошкольного и общего образования Шимского муниципального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185 488,6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121 754,4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121 581,1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"Развитие дошкольного и общего образования Шимского муниципального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112 603,2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111 718,5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111 540,3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Обеспечение деятельн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сти общеобразовательных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7710001520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11 007,4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11 007,4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7710001520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11 007,4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11 007,4</w:t>
            </w:r>
          </w:p>
        </w:tc>
      </w:tr>
      <w:tr w:rsidR="005D0F14" w:rsidRPr="009408C4" w:rsidTr="00BD4A00">
        <w:trPr>
          <w:trHeight w:val="3716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proofErr w:type="gramStart"/>
            <w:r w:rsidRPr="000D3381">
              <w:rPr>
                <w:color w:val="000000"/>
                <w:sz w:val="22"/>
                <w:szCs w:val="22"/>
              </w:rPr>
              <w:t>Обеспечение государс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>венных гарантий реализ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ции прав на получение общедоступного и бе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платного дошкольного образования в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 дошкольных о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разовательных организ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циях, общедоступного и бесплатного дошкольн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го, начального общего, основного общего, сре</w:t>
            </w:r>
            <w:r w:rsidRPr="000D3381">
              <w:rPr>
                <w:color w:val="000000"/>
                <w:sz w:val="22"/>
                <w:szCs w:val="22"/>
              </w:rPr>
              <w:t>д</w:t>
            </w:r>
            <w:r w:rsidRPr="000D3381">
              <w:rPr>
                <w:color w:val="000000"/>
                <w:sz w:val="22"/>
                <w:szCs w:val="22"/>
              </w:rPr>
              <w:t>него общего образования в муниципальных общ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образовательных орган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зациях, обеспечение д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полнительного 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ния детей в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 общеобразовател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 орган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зациях в части расходов на оплату труда работникам 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тельных организаций, технические средства обучения, расходные м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тери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лы и хозяйственные нужды образовательных организаций, на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орган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 xml:space="preserve">зацию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обучения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по о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lastRenderedPageBreak/>
              <w:t>новным общеобразов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тельным программам на дому, возмещение расх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дов за пользование усл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гой доступа к информ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цио</w:t>
            </w:r>
            <w:r w:rsidRPr="000D3381">
              <w:rPr>
                <w:color w:val="000000"/>
                <w:sz w:val="22"/>
                <w:szCs w:val="22"/>
              </w:rPr>
              <w:t>н</w:t>
            </w:r>
            <w:r w:rsidRPr="000D3381">
              <w:rPr>
                <w:color w:val="000000"/>
                <w:sz w:val="22"/>
                <w:szCs w:val="22"/>
              </w:rPr>
              <w:t>но-телекоммуникационной сети "Интернет"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 общеобразов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тельных организаций, о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ганизующих обучение 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тей-инвалидов с испол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зованием дистанционных образовательных техн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lastRenderedPageBreak/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64 527,3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64 527,3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64 527,3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64 527,3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64 527,3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64 527,3</w:t>
            </w:r>
          </w:p>
        </w:tc>
      </w:tr>
      <w:tr w:rsidR="005D0F14" w:rsidRPr="009408C4" w:rsidTr="00953528">
        <w:trPr>
          <w:trHeight w:val="12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Осуществление отдел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 государственных полном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чий по оказанию мер социальной поддер</w:t>
            </w:r>
            <w:r w:rsidRPr="000D3381">
              <w:rPr>
                <w:color w:val="000000"/>
                <w:sz w:val="22"/>
                <w:szCs w:val="22"/>
              </w:rPr>
              <w:t>ж</w:t>
            </w:r>
            <w:r w:rsidRPr="000D3381">
              <w:rPr>
                <w:color w:val="000000"/>
                <w:sz w:val="22"/>
                <w:szCs w:val="22"/>
              </w:rPr>
              <w:t xml:space="preserve">ки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обучающимся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(об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чавшимся до дня выпу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ка) муниципальных обр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зовательных организ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1 540,1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1 540,1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Социальные выплаты гражданам, кроме пу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личных нормативных с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1 540,1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1 540,1</w:t>
            </w:r>
          </w:p>
        </w:tc>
      </w:tr>
      <w:tr w:rsidR="005D0F14" w:rsidRPr="009408C4" w:rsidTr="00953528">
        <w:trPr>
          <w:trHeight w:val="153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Обеспечение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 организаций, осуществляющих образ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вательную деятельность по образовательным пр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граммам начального о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щего, основн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го общего и среднего общего образ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вания, учебниками и учебными пособи</w:t>
            </w:r>
            <w:r w:rsidRPr="000D3381">
              <w:rPr>
                <w:color w:val="000000"/>
                <w:sz w:val="22"/>
                <w:szCs w:val="22"/>
              </w:rPr>
              <w:t>я</w:t>
            </w:r>
            <w:r w:rsidRPr="000D3381">
              <w:rPr>
                <w:color w:val="000000"/>
                <w:sz w:val="22"/>
                <w:szCs w:val="22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1 075,0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1 075,0</w:t>
            </w:r>
          </w:p>
        </w:tc>
      </w:tr>
      <w:tr w:rsidR="005D0F14" w:rsidRPr="009408C4" w:rsidTr="00953528">
        <w:trPr>
          <w:trHeight w:val="229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Обеспечение доступа к информ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ционно-телекоммуникационной сети "Интернет" и увел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чение пропускной сп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собности каналов связи (включая приобретение необходимого оборудов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ния) муниципальных о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ганизаций, осущест</w:t>
            </w:r>
            <w:r w:rsidRPr="000D3381">
              <w:rPr>
                <w:color w:val="000000"/>
                <w:sz w:val="22"/>
                <w:szCs w:val="22"/>
              </w:rPr>
              <w:t>в</w:t>
            </w:r>
            <w:r w:rsidRPr="000D3381">
              <w:rPr>
                <w:color w:val="000000"/>
                <w:sz w:val="22"/>
                <w:szCs w:val="22"/>
              </w:rPr>
              <w:t>ляющих 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тельную деятельность по образ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вательным программам начального общего, о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новного общего и средн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го общего 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ния, и их филиалов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94,7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94,7</w:t>
            </w:r>
          </w:p>
        </w:tc>
      </w:tr>
      <w:tr w:rsidR="005D0F14" w:rsidRPr="009408C4" w:rsidTr="00953528">
        <w:trPr>
          <w:trHeight w:val="153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Ежемесячное денежное вознаграждение за клас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ное руководство в мун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ципальных образовател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 организациях, реал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зующих общеобразов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тельные программы н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чального общего, осно</w:t>
            </w:r>
            <w:r w:rsidRPr="000D3381">
              <w:rPr>
                <w:color w:val="000000"/>
                <w:sz w:val="22"/>
                <w:szCs w:val="22"/>
              </w:rPr>
              <w:t>в</w:t>
            </w:r>
            <w:r w:rsidRPr="000D3381">
              <w:rPr>
                <w:color w:val="000000"/>
                <w:sz w:val="22"/>
                <w:szCs w:val="22"/>
              </w:rPr>
              <w:t>ного общего и среднего общего 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798,1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798,1</w:t>
            </w:r>
          </w:p>
        </w:tc>
      </w:tr>
      <w:tr w:rsidR="005D0F14" w:rsidRPr="009408C4" w:rsidTr="00953528">
        <w:trPr>
          <w:trHeight w:val="456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Приобретение или изг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товление бланков док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ментов об образовании и (или) о квалификации м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ниципальными 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тел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ными организациями, за счет субсидий из обл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стного бюдж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12,8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12,8</w:t>
            </w:r>
          </w:p>
        </w:tc>
      </w:tr>
      <w:tr w:rsidR="005D0F14" w:rsidRPr="009408C4" w:rsidTr="00953528">
        <w:trPr>
          <w:trHeight w:val="17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Обеспечение пожарной безопасности, антитерр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 xml:space="preserve">ристической и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антикр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минальной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безопасности муниципальных дошк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льных образовательных организаций,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 общеобразов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тельных организаций, м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ниципальных организ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ций дополнительного о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разования 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928,7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928,7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proofErr w:type="spellStart"/>
            <w:r w:rsidRPr="000D338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ра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ходов муниципальных, казенных, бюджетных и авт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номных учреждений по приобретению комм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нальных у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12 922,4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12 922,4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12 922,4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12 922,4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12 922,4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12 922,4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Организация бесплатной перевозки обучающихся общеобразовательных о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ганиз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10 477,7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10 477,7</w:t>
            </w:r>
          </w:p>
        </w:tc>
      </w:tr>
      <w:tr w:rsidR="005D0F14" w:rsidRPr="009408C4" w:rsidTr="00953528">
        <w:trPr>
          <w:trHeight w:val="153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Реализация мероприятий подпрограммы "Развитие дошкольного и общего образования Шимского муниципального района" муниципальной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мы "Развитие 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ния, физической культ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 xml:space="preserve">ры и спорта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муниципальном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proofErr w:type="gramStart"/>
            <w:r w:rsidRPr="000D3381">
              <w:rPr>
                <w:color w:val="000000"/>
                <w:sz w:val="22"/>
                <w:szCs w:val="22"/>
              </w:rPr>
              <w:t>Мероприятия по орган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зации бесплатного гор</w:t>
            </w:r>
            <w:r w:rsidRPr="000D3381">
              <w:rPr>
                <w:color w:val="000000"/>
                <w:sz w:val="22"/>
                <w:szCs w:val="22"/>
              </w:rPr>
              <w:t>я</w:t>
            </w:r>
            <w:r w:rsidRPr="000D3381">
              <w:rPr>
                <w:color w:val="000000"/>
                <w:sz w:val="22"/>
                <w:szCs w:val="22"/>
              </w:rPr>
              <w:t>чего питания обучающи</w:t>
            </w:r>
            <w:r w:rsidRPr="000D3381">
              <w:rPr>
                <w:color w:val="000000"/>
                <w:sz w:val="22"/>
                <w:szCs w:val="22"/>
              </w:rPr>
              <w:t>х</w:t>
            </w:r>
            <w:r w:rsidRPr="000D3381">
              <w:rPr>
                <w:color w:val="000000"/>
                <w:sz w:val="22"/>
                <w:szCs w:val="22"/>
              </w:rPr>
              <w:t>ся, получающих начал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ное о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щее образование в муниципальных образ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вательных орг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4 845,3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4 081,6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3 903,4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4 845,3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4 081,6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3 903,4</w:t>
            </w:r>
          </w:p>
        </w:tc>
      </w:tr>
      <w:tr w:rsidR="005D0F14" w:rsidRPr="009408C4" w:rsidTr="00953528">
        <w:trPr>
          <w:trHeight w:val="12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 по приобрет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 xml:space="preserve">нию или изготовлению бланков документов об образовании и (или) о квалификации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пальными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образовател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ным организациям за счет средств местного бюдж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77100S2080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77100S2080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5D0F14" w:rsidRPr="009408C4" w:rsidTr="00953528">
        <w:trPr>
          <w:trHeight w:val="12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Обеспечение пожарной безопасности, антитерр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 xml:space="preserve">ристической и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антикр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минальной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безопасности дошкольных 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тельных учреждений, о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 xml:space="preserve">щеобразовательных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ч</w:t>
            </w:r>
            <w:r w:rsidRPr="000D3381">
              <w:rPr>
                <w:color w:val="000000"/>
                <w:sz w:val="22"/>
                <w:szCs w:val="22"/>
              </w:rPr>
              <w:t>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ний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,у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>чреждений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по вн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школьной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232,1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232,1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 муниципальных учреждений по приобр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тению коммунальных у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3 230,6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3 230,6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3 230,6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3 230,6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3 230,6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3 230,6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Организация бесплатной перевозки обучающихся общеобразовательных о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77100S2380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788,6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77100S2380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788,6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Региональный проект "Все лучшее детям (Но</w:t>
            </w:r>
            <w:r w:rsidRPr="000D3381">
              <w:rPr>
                <w:color w:val="000000"/>
                <w:sz w:val="22"/>
                <w:szCs w:val="22"/>
              </w:rPr>
              <w:t>в</w:t>
            </w:r>
            <w:r w:rsidRPr="000D3381">
              <w:rPr>
                <w:color w:val="000000"/>
                <w:sz w:val="22"/>
                <w:szCs w:val="22"/>
              </w:rPr>
              <w:t>городская о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ласть)"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771Ю400000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62 853,5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BD4A00">
        <w:trPr>
          <w:trHeight w:val="739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бюджетам м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ниципальных районов, мун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ципальных округов, городского округа Новг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родской области на ре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лизацию м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роприятий по модерниз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ции школьных систем образования (М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ниципальное автономное общеобразовательное у</w:t>
            </w:r>
            <w:r w:rsidRPr="000D3381">
              <w:rPr>
                <w:color w:val="000000"/>
                <w:sz w:val="22"/>
                <w:szCs w:val="22"/>
              </w:rPr>
              <w:t>ч</w:t>
            </w:r>
            <w:r w:rsidRPr="000D3381">
              <w:rPr>
                <w:color w:val="000000"/>
                <w:sz w:val="22"/>
                <w:szCs w:val="22"/>
              </w:rPr>
              <w:t>реждение "Средняя общ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lastRenderedPageBreak/>
              <w:t xml:space="preserve">образовательная школа"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жд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. ст. Уторгош,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Ши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ский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район)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lastRenderedPageBreak/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771Ю45750Y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60 214,5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771Ю45750Y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60 214,5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229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Реализация мероприятий по модернизации школ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 систем образования (на выполнение работ, не включенных в перечень работ по капитальному ремонту зданий госуда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ственных и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 общеобразовател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 организаций, подл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 xml:space="preserve">жащих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софинансиров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нию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из федерального бюджета), за счет субс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дий из областного бю</w:t>
            </w:r>
            <w:r w:rsidRPr="000D3381">
              <w:rPr>
                <w:color w:val="000000"/>
                <w:sz w:val="22"/>
                <w:szCs w:val="22"/>
              </w:rPr>
              <w:t>д</w:t>
            </w:r>
            <w:r w:rsidRPr="000D3381">
              <w:rPr>
                <w:color w:val="000000"/>
                <w:sz w:val="22"/>
                <w:szCs w:val="22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771Ю477500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771Ю477500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204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Реализация мероприятий по модернизации школ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 систем образования (на выполнение работ, не включенных в перечень работ по капитальному ремонту зданий госуда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ственных и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 общеобразовател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 организаций, подл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 xml:space="preserve">жащих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софинансиров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нию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из федерального бюджета)"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771Ю4S7500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1 865,1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771Ю4S7500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1 865,1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Региональный проект "Педагоги и наставники (Новгородская о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ласть)"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771Ю600000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10 031,9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10 035,9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10 040,8</w:t>
            </w:r>
          </w:p>
        </w:tc>
      </w:tr>
      <w:tr w:rsidR="005D0F14" w:rsidRPr="009408C4" w:rsidTr="00953528">
        <w:trPr>
          <w:trHeight w:val="74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Ежемесячное денежное вознаграждение советн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кам директоров по восп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танию и взаимоде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ствию с детскими обществе</w:t>
            </w:r>
            <w:r w:rsidRPr="000D3381">
              <w:rPr>
                <w:color w:val="000000"/>
                <w:sz w:val="22"/>
                <w:szCs w:val="22"/>
              </w:rPr>
              <w:t>н</w:t>
            </w:r>
            <w:r w:rsidRPr="000D3381">
              <w:rPr>
                <w:color w:val="000000"/>
                <w:sz w:val="22"/>
                <w:szCs w:val="22"/>
              </w:rPr>
              <w:t>ными объединениями в муниципальных общео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разовательных организ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771Ю650501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78,1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771Ю650501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78,1</w:t>
            </w:r>
          </w:p>
        </w:tc>
      </w:tr>
      <w:tr w:rsidR="005D0F14" w:rsidRPr="009408C4" w:rsidTr="00BD4A00">
        <w:trPr>
          <w:trHeight w:val="1023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Финансовое обеспечение деятельности советников директора по воспитанию и взаимодействию с де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>скими общественными объединениями в мун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ципальных общеобраз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вательных орган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зациях (источником фина</w:t>
            </w:r>
            <w:r w:rsidRPr="000D3381">
              <w:rPr>
                <w:color w:val="000000"/>
                <w:sz w:val="22"/>
                <w:szCs w:val="22"/>
              </w:rPr>
              <w:t>н</w:t>
            </w:r>
            <w:r w:rsidRPr="000D3381">
              <w:rPr>
                <w:color w:val="000000"/>
                <w:sz w:val="22"/>
                <w:szCs w:val="22"/>
              </w:rPr>
              <w:t xml:space="preserve">сового </w:t>
            </w:r>
            <w:r w:rsidRPr="000D3381">
              <w:rPr>
                <w:color w:val="000000"/>
                <w:sz w:val="22"/>
                <w:szCs w:val="22"/>
              </w:rPr>
              <w:lastRenderedPageBreak/>
              <w:t>обеспечения которых я</w:t>
            </w:r>
            <w:r w:rsidRPr="000D3381">
              <w:rPr>
                <w:color w:val="000000"/>
                <w:sz w:val="22"/>
                <w:szCs w:val="22"/>
              </w:rPr>
              <w:t>в</w:t>
            </w:r>
            <w:r w:rsidRPr="000D3381">
              <w:rPr>
                <w:color w:val="000000"/>
                <w:sz w:val="22"/>
                <w:szCs w:val="22"/>
              </w:rPr>
              <w:t>ляются средства фед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рального и областного бюджетов)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lastRenderedPageBreak/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771Ю651791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275,8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771Ю651791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275,8</w:t>
            </w:r>
          </w:p>
        </w:tc>
      </w:tr>
      <w:tr w:rsidR="005D0F14" w:rsidRPr="009408C4" w:rsidTr="00953528">
        <w:trPr>
          <w:trHeight w:val="17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Ежемесячное денежное вознаграждение за клас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ное руководство педаг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гическим работникам м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ниципальных общеобр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тельных организаций (и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точником финансового обеспечения которых я</w:t>
            </w:r>
            <w:r w:rsidRPr="000D3381">
              <w:rPr>
                <w:color w:val="000000"/>
                <w:sz w:val="22"/>
                <w:szCs w:val="22"/>
              </w:rPr>
              <w:t>в</w:t>
            </w:r>
            <w:r w:rsidRPr="000D3381">
              <w:rPr>
                <w:color w:val="000000"/>
                <w:sz w:val="22"/>
                <w:szCs w:val="22"/>
              </w:rPr>
              <w:t>ляется иной межбюдже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>ный трансферт из фед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рального бю</w:t>
            </w:r>
            <w:r w:rsidRPr="000D3381">
              <w:rPr>
                <w:color w:val="000000"/>
                <w:sz w:val="22"/>
                <w:szCs w:val="22"/>
              </w:rPr>
              <w:t>д</w:t>
            </w:r>
            <w:r w:rsidRPr="000D3381">
              <w:rPr>
                <w:color w:val="000000"/>
                <w:sz w:val="22"/>
                <w:szCs w:val="22"/>
              </w:rPr>
              <w:t>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771Ю653031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9 686,9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9 686,9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9 686,9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771Ю653031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9 686,9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9 686,9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9 686,9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Дополнительное образ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12 379,8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12 379,8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12 379,8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 xml:space="preserve">ма "Развитие культуры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6 747,4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6 747,4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6 747,4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Обеспечение деятельн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сти детских школ и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кусств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7600001540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5 873,5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5 873,5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5 873,5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бюджетным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7600001540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5 873,5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5 873,5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5 873,5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proofErr w:type="spellStart"/>
            <w:r w:rsidRPr="000D338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ра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ходов муниципальных, казенных, бюджетных и авт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номных учреждений по приобретению комм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нальных у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699,2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бюджетным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699,2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 муниципальных учреждений по приобр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тению коммунальных у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174,7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бюджетным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174,7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 xml:space="preserve">ма Шимского района "Развитие образования, физической культуры и спорта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ципальном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5 632,4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5 632,4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5 632,4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"Развитие дополнительного образ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вания Шимского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5 632,4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5 632,4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5 632,4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Обеспечение деятельн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сти учреждений по вн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школ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ной работе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7720001530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4 119,2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4 119,2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4 119,2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7720001530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4 119,2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4 119,2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4 119,2</w:t>
            </w:r>
          </w:p>
        </w:tc>
      </w:tr>
      <w:tr w:rsidR="005D0F14" w:rsidRPr="009408C4" w:rsidTr="00953528">
        <w:trPr>
          <w:trHeight w:val="12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Финансовое обеспечение функционирования новых мест в образовательных организациях для реал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 xml:space="preserve">зации дополнительных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пр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грамм всех направленн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7720072020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201,7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7720072020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201,7</w:t>
            </w:r>
          </w:p>
        </w:tc>
      </w:tr>
      <w:tr w:rsidR="005D0F14" w:rsidRPr="009408C4" w:rsidTr="00953528">
        <w:trPr>
          <w:trHeight w:val="17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Обеспечение пожарной безопасности, антитерр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 xml:space="preserve">ристической и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антикр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минальной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безопасности муниципальных дошк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льных образовательных организаций,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 общеобразов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тельных организаций, м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ниципальных организ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ций дополнительного о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разования 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7720072120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331,8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7720072120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331,8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proofErr w:type="spellStart"/>
            <w:r w:rsidRPr="000D338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ра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ходов муниципальных, казенных, бюджетных и авт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номных учреждений по приобретению комм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нальных у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7720072300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717,4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7720072300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717,4</w:t>
            </w:r>
          </w:p>
        </w:tc>
      </w:tr>
      <w:tr w:rsidR="005D0F14" w:rsidRPr="009408C4" w:rsidTr="00953528">
        <w:trPr>
          <w:trHeight w:val="12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Обеспечение пожарной безопасности, антитерр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 xml:space="preserve">ристической и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антикр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минальной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безопасности дошкольных 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тельных учреждений, о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 xml:space="preserve">щеобразовательных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ч</w:t>
            </w:r>
            <w:r w:rsidRPr="000D3381">
              <w:rPr>
                <w:color w:val="000000"/>
                <w:sz w:val="22"/>
                <w:szCs w:val="22"/>
              </w:rPr>
              <w:t>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ний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,у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>чреждений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по вн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школьной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77200S2120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83,0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77200S2120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83,0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 муниципальных учреждений по приобр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тению коммунальных у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77200S2300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179,3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77200S2300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179,3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164,0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"Комплексные меры противодействия нарк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 xml:space="preserve">мании и зависимости от других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психоактивных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веществ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ниципальном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D0F14" w:rsidRPr="009408C4" w:rsidTr="00953528">
        <w:trPr>
          <w:trHeight w:val="12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Реализация мероприятий программы "Комплексные меры противодействия наркомании и зависим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 xml:space="preserve">сти от других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психоа</w:t>
            </w:r>
            <w:r w:rsidRPr="000D3381">
              <w:rPr>
                <w:color w:val="000000"/>
                <w:sz w:val="22"/>
                <w:szCs w:val="22"/>
              </w:rPr>
              <w:t>к</w:t>
            </w:r>
            <w:r w:rsidRPr="000D3381">
              <w:rPr>
                <w:color w:val="000000"/>
                <w:sz w:val="22"/>
                <w:szCs w:val="22"/>
              </w:rPr>
              <w:t>тивных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веществ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8800099990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8800099990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 xml:space="preserve">ма "Развитие молодежной политики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ниципальном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154,0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«Вовлеч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ние молодежи Шимского муниципального района в социальную пра</w:t>
            </w:r>
            <w:r w:rsidRPr="000D3381">
              <w:rPr>
                <w:color w:val="000000"/>
                <w:sz w:val="22"/>
                <w:szCs w:val="22"/>
              </w:rPr>
              <w:t>к</w:t>
            </w:r>
            <w:r w:rsidRPr="000D3381">
              <w:rPr>
                <w:color w:val="000000"/>
                <w:sz w:val="22"/>
                <w:szCs w:val="22"/>
              </w:rPr>
              <w:t>тику»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Реализация подпрогра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мы «Вовлечение молод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жи Шимского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пального района в соц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альную пра</w:t>
            </w:r>
            <w:r w:rsidRPr="000D3381">
              <w:rPr>
                <w:color w:val="000000"/>
                <w:sz w:val="22"/>
                <w:szCs w:val="22"/>
              </w:rPr>
              <w:t>к</w:t>
            </w:r>
            <w:r w:rsidRPr="000D3381">
              <w:rPr>
                <w:color w:val="000000"/>
                <w:sz w:val="22"/>
                <w:szCs w:val="22"/>
              </w:rPr>
              <w:t>тику»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9010099990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9010099990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«Патри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тическое воспитание н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селения Шимского мун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134,0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Мероприятия по осущес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>влению отдельных гос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дарственных полномочий в области увековечения памяти погибших при з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щите Отечес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>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9020070660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124,0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9020070660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124,0</w:t>
            </w:r>
          </w:p>
        </w:tc>
      </w:tr>
      <w:tr w:rsidR="005D0F14" w:rsidRPr="009408C4" w:rsidTr="00953528">
        <w:trPr>
          <w:trHeight w:val="17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Реализация подпрогра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мы «Патриотическое во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питание населения Ши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9020099990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9020099990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Другие вопросы в о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ласти о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1 136,4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1 128,4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1 128,4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"Совершенствование и развитие местного сам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 xml:space="preserve">управления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Подпрограмма "Сове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шенствование и развитие м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 xml:space="preserve">ниципальной службы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D0F14" w:rsidRPr="009408C4" w:rsidTr="00953528">
        <w:trPr>
          <w:trHeight w:val="12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Организация професси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нального образования и дополнительного профе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сионального образования выборных должностных лиц, служащих и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 служащих мун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ципального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7210062280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7210062280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 xml:space="preserve">ма Шимского района "Развитие образования, физической культуры и спорта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ципальном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1 118,4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"Развитие дополнительного образ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вания Шимского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1 118,4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 xml:space="preserve">Социальная поддержка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обуча</w:t>
            </w:r>
            <w:r w:rsidRPr="000D3381">
              <w:rPr>
                <w:color w:val="000000"/>
                <w:sz w:val="22"/>
                <w:szCs w:val="22"/>
              </w:rPr>
              <w:t>ю</w:t>
            </w:r>
            <w:r w:rsidRPr="000D3381">
              <w:rPr>
                <w:color w:val="000000"/>
                <w:sz w:val="22"/>
                <w:szCs w:val="22"/>
              </w:rPr>
              <w:t>щихся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7720063270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7720063270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7720063270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7720063520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1 094,4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7720063520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1 094,4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Культура, кинемат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54 614,2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50 106,9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50 107,6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54 614,2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50 106,9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50 107,6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 xml:space="preserve">ма "Развитие культуры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54 564,2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50 056,9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50 057,6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Обеспечение деятельн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 xml:space="preserve">сти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культурно-досуговых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це</w:t>
            </w:r>
            <w:r w:rsidRPr="000D3381">
              <w:rPr>
                <w:color w:val="000000"/>
                <w:sz w:val="22"/>
                <w:szCs w:val="22"/>
              </w:rPr>
              <w:t>н</w:t>
            </w:r>
            <w:r w:rsidRPr="000D3381">
              <w:rPr>
                <w:color w:val="000000"/>
                <w:sz w:val="22"/>
                <w:szCs w:val="22"/>
              </w:rPr>
              <w:t>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7600001410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29 743,2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29 743,2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29 743,2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бюджетным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7600001410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29 743,2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29 743,2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29 743,2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Обеспечение деятельн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сти би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7600001420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9 983,3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9 983,3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9 983,3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бюджетным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7600001420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9 983,3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9 983,3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9 983,3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proofErr w:type="spellStart"/>
            <w:r w:rsidRPr="000D338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ра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ходов муниципальных, казенных, бюджетных и авт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номных учреждений по приобретению комм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нальных у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8 189,0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8 189,0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8 189,0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Субсидии бюджетным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8 189,0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8 189,0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8 189,0</w:t>
            </w:r>
          </w:p>
        </w:tc>
      </w:tr>
      <w:tr w:rsidR="005D0F14" w:rsidRPr="009408C4" w:rsidTr="00953528">
        <w:trPr>
          <w:trHeight w:val="17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Обеспечение развития и укрепл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 материально-технической базы домов культуры, подведомс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>венных органам местного самоуправления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 районов области, реализующим полном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чия в сфере культуры, в населённых пунктах с числом жителей до 50 тыс.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76000L4670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56,2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бюджетным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76000L4670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56,2</w:t>
            </w:r>
          </w:p>
        </w:tc>
      </w:tr>
      <w:tr w:rsidR="005D0F14" w:rsidRPr="009408C4" w:rsidTr="00953528">
        <w:trPr>
          <w:trHeight w:val="12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Поддержка отрасли кул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туры (Модернизация би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лиотек в части компле</w:t>
            </w:r>
            <w:r w:rsidRPr="000D3381">
              <w:rPr>
                <w:color w:val="000000"/>
                <w:sz w:val="22"/>
                <w:szCs w:val="22"/>
              </w:rPr>
              <w:t>к</w:t>
            </w:r>
            <w:r w:rsidRPr="000D3381">
              <w:rPr>
                <w:color w:val="000000"/>
                <w:sz w:val="22"/>
                <w:szCs w:val="22"/>
              </w:rPr>
              <w:t>тования книжных фондов библиотек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 образований и гос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дарственных общедо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76000L5191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38,5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бюджетным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76000L5191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38,5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Проведение ремонтов зданий муниципальных учреждений, подведомс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>венных органам местного самоуправления, реал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зующих полномочия в сфере кул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76000S2200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4 310,4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бюджетным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76000S2200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4 310,4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 муниципальных учреждений по приобр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тению коммунальных у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2 047,4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2 047,4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2 047,4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бюджетным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2 047,4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2 047,4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2 047,4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 xml:space="preserve">Реализация практики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инициативного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бюджет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рования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"Наш в</w:t>
            </w:r>
            <w:r w:rsidRPr="000D3381">
              <w:rPr>
                <w:color w:val="000000"/>
                <w:sz w:val="22"/>
                <w:szCs w:val="22"/>
              </w:rPr>
              <w:t>ы</w:t>
            </w:r>
            <w:r w:rsidRPr="000D3381">
              <w:rPr>
                <w:color w:val="000000"/>
                <w:sz w:val="22"/>
                <w:szCs w:val="22"/>
              </w:rPr>
              <w:t>бор"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76000S7050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бюджетным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76000S7050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"Развитие туризма и тур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стской деятельности Шимского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ного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Мероприятия по реализ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ции на территории района муниципального турис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>ского стандарта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8500062420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8500062420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27 329,3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23 304,6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23 304,6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2 920,9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"Совершенствование и развитие местного сам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 xml:space="preserve">управления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2 920,9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"Сове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шенствование и развитие м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 xml:space="preserve">ниципальной службы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2 920,9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Доплаты к пенсиям гос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дарственных служащих субъектов Российской Федерации и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7210061010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2 920,9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Публичные нормативные социальные выплаты гр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7210061010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2 920,9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Социальное обеспечение нас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1 199,2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686,1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686,1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"Совершенствование и развитие местного сам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 xml:space="preserve">управления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"Развитие и реформирование мес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 xml:space="preserve">ного самоуправления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Ежегодные денежные в</w:t>
            </w:r>
            <w:r w:rsidRPr="000D3381">
              <w:rPr>
                <w:color w:val="000000"/>
                <w:sz w:val="22"/>
                <w:szCs w:val="22"/>
              </w:rPr>
              <w:t>ы</w:t>
            </w:r>
            <w:r w:rsidRPr="000D3381">
              <w:rPr>
                <w:color w:val="000000"/>
                <w:sz w:val="22"/>
                <w:szCs w:val="22"/>
              </w:rPr>
              <w:t>платы лицам, удостое</w:t>
            </w:r>
            <w:r w:rsidRPr="000D3381">
              <w:rPr>
                <w:color w:val="000000"/>
                <w:sz w:val="22"/>
                <w:szCs w:val="22"/>
              </w:rPr>
              <w:t>н</w:t>
            </w:r>
            <w:r w:rsidRPr="000D3381">
              <w:rPr>
                <w:color w:val="000000"/>
                <w:sz w:val="22"/>
                <w:szCs w:val="22"/>
              </w:rPr>
              <w:t>ным звания "Почетный гражданин Шимского м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7220023950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Публичные нормативные социальные выплаты гр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7220023950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 xml:space="preserve">ма Шимского района "Развитие образования, физической культуры и спорта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ципальном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586,1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"Развитие дошкольного и общего образования Шимского муниципального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252,3</w:t>
            </w:r>
          </w:p>
        </w:tc>
      </w:tr>
      <w:tr w:rsidR="005D0F14" w:rsidRPr="009408C4" w:rsidTr="00953528">
        <w:trPr>
          <w:trHeight w:val="306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Предоставление дополн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тельных мер социальной поддержки обучающимся муниципальных образ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 xml:space="preserve">вательных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организ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ций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,я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>вляющихся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детьми, в том числе пасынками и падчерицами, граждан, призванных на военную службу по мобилизации, граждан, заключивших контракт о прохождении военной службы, гра</w:t>
            </w:r>
            <w:r w:rsidRPr="000D3381">
              <w:rPr>
                <w:color w:val="000000"/>
                <w:sz w:val="22"/>
                <w:szCs w:val="22"/>
              </w:rPr>
              <w:t>ж</w:t>
            </w:r>
            <w:r w:rsidRPr="000D3381">
              <w:rPr>
                <w:color w:val="000000"/>
                <w:sz w:val="22"/>
                <w:szCs w:val="22"/>
              </w:rPr>
              <w:t>дан, заключивших ко</w:t>
            </w:r>
            <w:r w:rsidRPr="000D3381">
              <w:rPr>
                <w:color w:val="000000"/>
                <w:sz w:val="22"/>
                <w:szCs w:val="22"/>
              </w:rPr>
              <w:t>н</w:t>
            </w:r>
            <w:r w:rsidRPr="000D3381">
              <w:rPr>
                <w:color w:val="000000"/>
                <w:sz w:val="22"/>
                <w:szCs w:val="22"/>
              </w:rPr>
              <w:t>тракт о добровольном с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действии, сотрудников, наход</w:t>
            </w:r>
            <w:r w:rsidRPr="000D3381">
              <w:rPr>
                <w:color w:val="000000"/>
                <w:sz w:val="22"/>
                <w:szCs w:val="22"/>
              </w:rPr>
              <w:t>я</w:t>
            </w:r>
            <w:r w:rsidRPr="000D3381">
              <w:rPr>
                <w:color w:val="000000"/>
                <w:sz w:val="22"/>
                <w:szCs w:val="22"/>
              </w:rPr>
              <w:t>щихся в служебной командировке, а так же погибших(умерших) гр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ждан, сотрудников; гра</w:t>
            </w:r>
            <w:r w:rsidRPr="000D3381">
              <w:rPr>
                <w:color w:val="000000"/>
                <w:sz w:val="22"/>
                <w:szCs w:val="22"/>
              </w:rPr>
              <w:t>ж</w:t>
            </w:r>
            <w:r w:rsidRPr="000D3381">
              <w:rPr>
                <w:color w:val="000000"/>
                <w:sz w:val="22"/>
                <w:szCs w:val="22"/>
              </w:rPr>
              <w:t>дан, сотрудников, ста</w:t>
            </w:r>
            <w:r w:rsidRPr="000D3381">
              <w:rPr>
                <w:color w:val="000000"/>
                <w:sz w:val="22"/>
                <w:szCs w:val="22"/>
              </w:rPr>
              <w:t>в</w:t>
            </w:r>
            <w:r w:rsidRPr="000D3381">
              <w:rPr>
                <w:color w:val="000000"/>
                <w:sz w:val="22"/>
                <w:szCs w:val="22"/>
              </w:rPr>
              <w:t>ших инв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лидами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7710071640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252,3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Социальные выплаты гражданам, кроме пу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личных нормативных с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7710071640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252,3</w:t>
            </w:r>
          </w:p>
        </w:tc>
      </w:tr>
      <w:tr w:rsidR="005D0F14" w:rsidRPr="009408C4" w:rsidTr="00953528">
        <w:trPr>
          <w:trHeight w:val="255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Обеспечение расходных обязательств, связанных с ре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 xml:space="preserve">лизацией указа </w:t>
            </w:r>
            <w:proofErr w:type="spellStart"/>
            <w:proofErr w:type="gramStart"/>
            <w:r w:rsidRPr="000D3381">
              <w:rPr>
                <w:color w:val="000000"/>
                <w:sz w:val="22"/>
                <w:szCs w:val="22"/>
              </w:rPr>
              <w:t>Губер-натора</w:t>
            </w:r>
            <w:proofErr w:type="spellEnd"/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Новгородской о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ласти от 11.10.2022 № 584 "О мерах поддержки гр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ждан, призванных на в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 xml:space="preserve">енную службу по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мо-билизации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>, граждан, з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ключивших контракт о прохождении военной службы, граждан, закл</w:t>
            </w:r>
            <w:r w:rsidRPr="000D3381">
              <w:rPr>
                <w:color w:val="000000"/>
                <w:sz w:val="22"/>
                <w:szCs w:val="22"/>
              </w:rPr>
              <w:t>ю</w:t>
            </w:r>
            <w:r w:rsidRPr="000D3381">
              <w:rPr>
                <w:color w:val="000000"/>
                <w:sz w:val="22"/>
                <w:szCs w:val="22"/>
              </w:rPr>
              <w:t>чивших контракт о до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ровольном содействии в выполнении задач, во</w:t>
            </w:r>
            <w:r w:rsidRPr="000D3381">
              <w:rPr>
                <w:color w:val="000000"/>
                <w:sz w:val="22"/>
                <w:szCs w:val="22"/>
              </w:rPr>
              <w:t>з</w:t>
            </w:r>
            <w:r w:rsidRPr="000D3381">
              <w:rPr>
                <w:color w:val="000000"/>
                <w:sz w:val="22"/>
                <w:szCs w:val="22"/>
              </w:rPr>
              <w:t>ложенных на Вооруже</w:t>
            </w:r>
            <w:r w:rsidRPr="000D3381">
              <w:rPr>
                <w:color w:val="000000"/>
                <w:sz w:val="22"/>
                <w:szCs w:val="22"/>
              </w:rPr>
              <w:t>н</w:t>
            </w:r>
            <w:r w:rsidRPr="000D3381">
              <w:rPr>
                <w:color w:val="000000"/>
                <w:sz w:val="22"/>
                <w:szCs w:val="22"/>
              </w:rPr>
              <w:t>ные силы Российской Ф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дерации, и членов их с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7710072670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Социальные выплаты гражданам, кроме пу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личных нормативных с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7710072670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"Привл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чение квалифицирова</w:t>
            </w:r>
            <w:r w:rsidRPr="000D3381">
              <w:rPr>
                <w:color w:val="000000"/>
                <w:sz w:val="22"/>
                <w:szCs w:val="22"/>
              </w:rPr>
              <w:t>н</w:t>
            </w:r>
            <w:r w:rsidRPr="000D3381">
              <w:rPr>
                <w:color w:val="000000"/>
                <w:sz w:val="22"/>
                <w:szCs w:val="22"/>
              </w:rPr>
              <w:t>ных педагогических ка</w:t>
            </w:r>
            <w:r w:rsidRPr="000D3381">
              <w:rPr>
                <w:color w:val="000000"/>
                <w:sz w:val="22"/>
                <w:szCs w:val="22"/>
              </w:rPr>
              <w:t>д</w:t>
            </w:r>
            <w:r w:rsidRPr="000D3381">
              <w:rPr>
                <w:color w:val="000000"/>
                <w:sz w:val="22"/>
                <w:szCs w:val="22"/>
              </w:rPr>
              <w:t>ров в сферу 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333,8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Стипендии детям, закл</w:t>
            </w:r>
            <w:r w:rsidRPr="000D3381">
              <w:rPr>
                <w:color w:val="000000"/>
                <w:sz w:val="22"/>
                <w:szCs w:val="22"/>
              </w:rPr>
              <w:t>ю</w:t>
            </w:r>
            <w:r w:rsidRPr="000D3381">
              <w:rPr>
                <w:color w:val="000000"/>
                <w:sz w:val="22"/>
                <w:szCs w:val="22"/>
              </w:rPr>
              <w:t>чившим договор на цел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вое обучение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7760063660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7760063660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Дополнительные меры муниципальной поддер</w:t>
            </w:r>
            <w:r w:rsidRPr="000D3381">
              <w:rPr>
                <w:color w:val="000000"/>
                <w:sz w:val="22"/>
                <w:szCs w:val="22"/>
              </w:rPr>
              <w:t>ж</w:t>
            </w:r>
            <w:r w:rsidRPr="000D3381">
              <w:rPr>
                <w:color w:val="000000"/>
                <w:sz w:val="22"/>
                <w:szCs w:val="22"/>
              </w:rPr>
              <w:t>ки  молодых специал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стов, трудоустроившихся в муниципальные образ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вательные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7760063670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Публичные нормативные социальные выплаты гр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7760063670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229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Предоставление дополн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тельных мер социальной поддержки отдельным к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тегориям педагогических работников, трудоустр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ившихся в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ные образовательные о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ганиз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ции, реализующие образовательные пр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граммы  начального о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щего, основн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го общего, среднего общего образ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вания, и осущест</w:t>
            </w:r>
            <w:r w:rsidRPr="000D3381">
              <w:rPr>
                <w:color w:val="000000"/>
                <w:sz w:val="22"/>
                <w:szCs w:val="22"/>
              </w:rPr>
              <w:t>в</w:t>
            </w:r>
            <w:r w:rsidRPr="000D3381">
              <w:rPr>
                <w:color w:val="000000"/>
                <w:sz w:val="22"/>
                <w:szCs w:val="22"/>
              </w:rPr>
              <w:t>ляющих трудовую деятел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ность на территории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7760072650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Публичные нормативные социальные выплаты гр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7760072650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5D0F14" w:rsidRPr="009408C4" w:rsidTr="00953528">
        <w:trPr>
          <w:trHeight w:val="12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proofErr w:type="gramStart"/>
            <w:r w:rsidRPr="000D3381">
              <w:rPr>
                <w:color w:val="000000"/>
                <w:sz w:val="22"/>
                <w:szCs w:val="22"/>
              </w:rPr>
              <w:t>Выплата стипендии об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чающимся, заключившим договор о целевом обуч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нии по образовательным программам высшего о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разования по направл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нию "Педагогическое о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ние"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7760075320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7760075320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23 209,2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19 697,6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19 697,6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"Развитие системы упра</w:t>
            </w:r>
            <w:r w:rsidRPr="000D3381">
              <w:rPr>
                <w:color w:val="000000"/>
                <w:sz w:val="22"/>
                <w:szCs w:val="22"/>
              </w:rPr>
              <w:t>в</w:t>
            </w:r>
            <w:r w:rsidRPr="000D3381">
              <w:rPr>
                <w:color w:val="000000"/>
                <w:sz w:val="22"/>
                <w:szCs w:val="22"/>
              </w:rPr>
              <w:t xml:space="preserve">ления имуществом в Шимском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16 710,7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13 199,1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13 199,1</w:t>
            </w:r>
          </w:p>
        </w:tc>
      </w:tr>
      <w:tr w:rsidR="005D0F14" w:rsidRPr="009408C4" w:rsidTr="00953528">
        <w:trPr>
          <w:trHeight w:val="12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"Улучш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ние жилищных условий детей-сирот и детей, о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тавшихся без попечения родителей, а также лиц из числа детей-сирот, о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тавшихся без попечения родит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7520000000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16 710,7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13 199,1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13 199,1</w:t>
            </w:r>
          </w:p>
        </w:tc>
      </w:tr>
      <w:tr w:rsidR="005D0F14" w:rsidRPr="009408C4" w:rsidTr="00BD4A00">
        <w:trPr>
          <w:trHeight w:val="17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Обеспечение жилыми п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мещениями детей - сирот и детей, оставшихся без попечения родит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лей, лиц из числа детей - сирот и детей, оставшихся без п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печения родителей, за счет субвенций из обл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lastRenderedPageBreak/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lastRenderedPageBreak/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75200A0821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16 710,7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13 199,1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13 199,1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Социальные выплаты гражданам, кроме пу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личных нормативных с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75200A0821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13 199,1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75200A0821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3 511,6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13 199,1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13 199,1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 xml:space="preserve">ма Шимского района "Развитие образования, физической культуры и спорта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ципальном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6 498,5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6 498,5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6 498,5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"Обесп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чение реализации мун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ципальной программы и прочие мероприятия в о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ласти образования, физ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ческой культуры и спо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6 498,5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6 498,5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6 498,5</w:t>
            </w:r>
          </w:p>
        </w:tc>
      </w:tr>
      <w:tr w:rsidR="005D0F14" w:rsidRPr="009408C4" w:rsidTr="00953528">
        <w:trPr>
          <w:trHeight w:val="12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Компенсация родител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ской платы родителям (законным представит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лям) 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тей, посещающих образовательные орган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зации, реализующие о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тельную программу дошкольного образ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7740070010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342,2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Публичные нормативные социальные выплаты гр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7740070010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342,2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Содержание ребенка в семье опекуна и прие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ной семье, а также возн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граждение, причитающе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ся приемному р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7740070130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6 156,3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6 156,3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Публичные нормативные социальные выплаты гр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7740070130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3 542,6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3 542,6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3 542,6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Социальные выплаты гражданам, кроме пу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личных нормативных с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7740070130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2 613,7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2 613,7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2 613,7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23 682,8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16 308,0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16 308,0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23 682,8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16 308,0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16 308,0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 xml:space="preserve">ма Шимского района "Развитие образования, физической культуры и спорта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ципальном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23 682,8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16 308,0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16 308,0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 xml:space="preserve">Подпрограмма "Развитие физической культуры и массового спорта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23 682,8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16 308,0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16 308,0</w:t>
            </w:r>
          </w:p>
        </w:tc>
      </w:tr>
      <w:tr w:rsidR="005D0F14" w:rsidRPr="009408C4" w:rsidTr="00953528">
        <w:trPr>
          <w:trHeight w:val="17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Обеспечение деятельн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сти учреждений по вн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школ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ной работе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7730001530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677,0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7730001530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677,0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Обеспечение деятельн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сти учреждений в сфере масс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7730001550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8 281,4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13 031,7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13 031,7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7730001550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8 281,4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13 031,7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13 031,7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Дополнительные расходы для создания "умной" спортивной площадки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7730063690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12 125,1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7730063690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12 125,1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proofErr w:type="spellStart"/>
            <w:r w:rsidRPr="000D338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ра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ходов муниципальных, казенных, бюджетных и авт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номных учреждений по приобретению комм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нальных у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7730072300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2 045,8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2 045,8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2 045,8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7730072300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2 045,8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2 045,8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2 045,8</w:t>
            </w:r>
          </w:p>
        </w:tc>
      </w:tr>
      <w:tr w:rsidR="005D0F14" w:rsidRPr="009408C4" w:rsidTr="00953528">
        <w:trPr>
          <w:trHeight w:val="153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 xml:space="preserve">Реализация мероприятий подпрограммы "Развитие физической культуры и массового спорта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Ши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ском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 xml:space="preserve"> муниципальном районе" муниципальной программы "Развитие о</w:t>
            </w:r>
            <w:r w:rsidRPr="000D3381">
              <w:rPr>
                <w:color w:val="000000"/>
                <w:sz w:val="22"/>
                <w:szCs w:val="22"/>
              </w:rPr>
              <w:t>б</w:t>
            </w:r>
            <w:r w:rsidRPr="000D3381">
              <w:rPr>
                <w:color w:val="000000"/>
                <w:sz w:val="22"/>
                <w:szCs w:val="22"/>
              </w:rPr>
              <w:t>разования, физической культуры и спорта в Шимском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7730099990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7730099990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 муниципальных учреждений по приобр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тению коммунальных у</w:t>
            </w:r>
            <w:r w:rsidRPr="000D3381">
              <w:rPr>
                <w:color w:val="000000"/>
                <w:sz w:val="22"/>
                <w:szCs w:val="22"/>
              </w:rPr>
              <w:t>с</w:t>
            </w:r>
            <w:r w:rsidRPr="000D3381">
              <w:rPr>
                <w:color w:val="000000"/>
                <w:sz w:val="22"/>
                <w:szCs w:val="22"/>
              </w:rPr>
              <w:t>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77300S2300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511,5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Субсидии автономным учрежд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77300S2300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511,5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Контрольно-счётная п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лата Шимского мун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ципал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2 367,5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1 514,0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1 514,0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2 345,5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1 492,0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1 492,0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Обеспечение деятельн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сти финансовых, нал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говых и таможенных органов и органов ф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нансового (фина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сово-бюджетного) на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2 345,5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1 492,0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1 492,0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0D3381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1 492,0</w:t>
            </w:r>
          </w:p>
        </w:tc>
      </w:tr>
      <w:tr w:rsidR="005D0F14" w:rsidRPr="009408C4" w:rsidTr="00BD4A00">
        <w:trPr>
          <w:trHeight w:val="17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 на обеспечение деятельности Контрол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но-счётной палаты Ши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 xml:space="preserve">ского муниципального </w:t>
            </w:r>
            <w:r w:rsidRPr="000D3381">
              <w:rPr>
                <w:color w:val="00000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lastRenderedPageBreak/>
              <w:t>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1 492,0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Расходы на выплаты пе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соналу государственных (муниципал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1 437,7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1 437,7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1 437,7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54,3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0D3381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Возмещение затрат по с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держанию штатных ед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ниц, осуществляющих  переданные полномочия поселений по внешнему контр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8100002000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 на выплаты пе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соналу государственных (муниципал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8100002000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8100002000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Профессиональная подг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 на обеспечение деятельности Контрол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но-счётной палаты Ши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Комитет финансов А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министрации Шимского муниципал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22 352,1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26 327,6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28 881,1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7 054,0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11 920,7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16 860,6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Обеспечение деятельн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сти финансовых, нал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говых и таможенных органов и органов ф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нансового (фина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сово-бюджетного) на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6 846,4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6 873,1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6 903,0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"Управление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пальными финансами Шимского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6 846,4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6 873,1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6 903,0</w:t>
            </w:r>
          </w:p>
        </w:tc>
      </w:tr>
      <w:tr w:rsidR="005D0F14" w:rsidRPr="009408C4" w:rsidTr="00953528">
        <w:trPr>
          <w:trHeight w:val="31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«Орган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зация и обеспечение ос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ществления бюджетного процесса, управление м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ниципальным долгом Шимского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ного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6 623,3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6 623,3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го самоуправл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7910001000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6 610,3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6 610,3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6 610,3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 на выплаты пе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соналу государственных (муниципал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7910001000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6 520,5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6 520,5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6 520,5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7910001000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89,8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Возмещение затрат по с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держанию штатных ед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ниц, осуществляющих  переданные отдельные государственные полн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7910070280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Расходы на выплаты пе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соналу государственных (муниципал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7910070280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"Повыш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ние эффективности бю</w:t>
            </w:r>
            <w:r w:rsidRPr="000D3381">
              <w:rPr>
                <w:color w:val="000000"/>
                <w:sz w:val="22"/>
                <w:szCs w:val="22"/>
              </w:rPr>
              <w:t>д</w:t>
            </w:r>
            <w:r w:rsidRPr="000D3381">
              <w:rPr>
                <w:color w:val="000000"/>
                <w:sz w:val="22"/>
                <w:szCs w:val="22"/>
              </w:rPr>
              <w:t>жетных расходов Ши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279,7</w:t>
            </w:r>
          </w:p>
        </w:tc>
      </w:tr>
      <w:tr w:rsidR="005D0F14" w:rsidRPr="009408C4" w:rsidTr="00953528">
        <w:trPr>
          <w:trHeight w:val="153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Реализация мероприятий подпрограммы "Повыш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ние эффективности бю</w:t>
            </w:r>
            <w:r w:rsidRPr="000D3381">
              <w:rPr>
                <w:color w:val="000000"/>
                <w:sz w:val="22"/>
                <w:szCs w:val="22"/>
              </w:rPr>
              <w:t>д</w:t>
            </w:r>
            <w:r w:rsidRPr="000D3381">
              <w:rPr>
                <w:color w:val="000000"/>
                <w:sz w:val="22"/>
                <w:szCs w:val="22"/>
              </w:rPr>
              <w:t>жетных расходов Ши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ского муниципального района" муниципальной программы "Управление муниципальными фина</w:t>
            </w:r>
            <w:r w:rsidRPr="000D3381">
              <w:rPr>
                <w:color w:val="000000"/>
                <w:sz w:val="22"/>
                <w:szCs w:val="22"/>
              </w:rPr>
              <w:t>н</w:t>
            </w:r>
            <w:r w:rsidRPr="000D3381">
              <w:rPr>
                <w:color w:val="000000"/>
                <w:sz w:val="22"/>
                <w:szCs w:val="22"/>
              </w:rPr>
              <w:t>сами Шимского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7930099990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279,7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закупки товаров, работ и услуг для обесп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чения государственных (муниц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7930099990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279,7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Другие общегосударс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5 047,6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9 957,6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"Управление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пальными финансами Шимского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207,6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"Финанс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вая поддержка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 xml:space="preserve">пальных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ний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,в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>ходящих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в состав территории Шимского муниципального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207,6</w:t>
            </w:r>
          </w:p>
        </w:tc>
      </w:tr>
      <w:tr w:rsidR="005D0F14" w:rsidRPr="009408C4" w:rsidTr="00953528">
        <w:trPr>
          <w:trHeight w:val="31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возмещение затрат по с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держанию штатных ед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ниц, осуществляющих переданные отдельные государственные полн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мочия области в горо</w:t>
            </w:r>
            <w:r w:rsidRPr="000D3381">
              <w:rPr>
                <w:color w:val="000000"/>
                <w:sz w:val="22"/>
                <w:szCs w:val="22"/>
              </w:rPr>
              <w:t>д</w:t>
            </w:r>
            <w:r w:rsidRPr="000D3381">
              <w:rPr>
                <w:color w:val="000000"/>
                <w:sz w:val="22"/>
                <w:szCs w:val="22"/>
              </w:rPr>
              <w:t>ских и сельских посел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207,6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207,6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0D3381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9 750,0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8200099990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9 750,0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8200099990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9 750,0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555,9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555,9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"Управление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пальными финансами Шимского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555,9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"Финанс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вая поддержка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 xml:space="preserve">пальных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ний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,в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>ходящих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в состав территории Шимского муниципального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555,9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Осуществление перви</w:t>
            </w:r>
            <w:r w:rsidRPr="000D3381">
              <w:rPr>
                <w:color w:val="000000"/>
                <w:sz w:val="22"/>
                <w:szCs w:val="22"/>
              </w:rPr>
              <w:t>ч</w:t>
            </w:r>
            <w:r w:rsidRPr="000D3381">
              <w:rPr>
                <w:color w:val="000000"/>
                <w:sz w:val="22"/>
                <w:szCs w:val="22"/>
              </w:rPr>
              <w:t>ного воинского учета о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ганами местного сам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555,9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555,9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Национальная безопа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ность и правоохран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тельная деятел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217,7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Другие вопросы в о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ласти национальной безопасности и правоо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х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ранительной деятельн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217,7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"Управление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пальными финансами Шимского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217,7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"Финанс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вая поддержка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 xml:space="preserve">пальных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ний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,в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>ходящих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в состав территории Шимского муниципального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217,7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межбюджетные трансферты на повыш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ние эффективности раб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ты народных дружинн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7920061920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217,7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межбюджетные трансфе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7920061920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217,7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BD4A00">
        <w:trPr>
          <w:trHeight w:val="456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"Управление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 xml:space="preserve">пальными финансами </w:t>
            </w:r>
            <w:r w:rsidRPr="000D3381">
              <w:rPr>
                <w:color w:val="000000"/>
                <w:sz w:val="22"/>
                <w:szCs w:val="22"/>
              </w:rPr>
              <w:lastRenderedPageBreak/>
              <w:t>Шимского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lastRenderedPageBreak/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lastRenderedPageBreak/>
              <w:t>Подпрограмма "Финанс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вая поддержка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 xml:space="preserve">пальных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ний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,в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>ходящих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в состав территории Шимского муниципального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389,7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межбюджетные трансферты на осущест</w:t>
            </w:r>
            <w:r w:rsidRPr="000D3381">
              <w:rPr>
                <w:color w:val="000000"/>
                <w:sz w:val="22"/>
                <w:szCs w:val="22"/>
              </w:rPr>
              <w:t>в</w:t>
            </w:r>
            <w:r w:rsidRPr="000D3381">
              <w:rPr>
                <w:color w:val="000000"/>
                <w:sz w:val="22"/>
                <w:szCs w:val="22"/>
              </w:rPr>
              <w:t>ление мероприятий по созданию и (или) соде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жанию мест (площадок) накопления твердых ко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мунальных о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>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7920071790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межбюджетные трансфе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7920071790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127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межбюджетные трансферты бюджетам поселений на осущест</w:t>
            </w:r>
            <w:r w:rsidRPr="000D3381">
              <w:rPr>
                <w:color w:val="000000"/>
                <w:sz w:val="22"/>
                <w:szCs w:val="22"/>
              </w:rPr>
              <w:t>в</w:t>
            </w:r>
            <w:r w:rsidRPr="000D3381">
              <w:rPr>
                <w:color w:val="000000"/>
                <w:sz w:val="22"/>
                <w:szCs w:val="22"/>
              </w:rPr>
              <w:t>ление мероприятий по созданию и (или) соде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жанию мест (площадок) накопления твердых ко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мунальных о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>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79200S1790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Иные межбюджетные трансфе</w:t>
            </w:r>
            <w:r w:rsidRPr="000D3381">
              <w:rPr>
                <w:color w:val="000000"/>
                <w:sz w:val="22"/>
                <w:szCs w:val="22"/>
              </w:rPr>
              <w:t>р</w:t>
            </w:r>
            <w:r w:rsidRPr="000D3381">
              <w:rPr>
                <w:color w:val="000000"/>
                <w:sz w:val="22"/>
                <w:szCs w:val="22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79200S1790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Обслуживание госуда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ственного и муниц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пальн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1 017,8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8,7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Обслуживание госуда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ственного (муниципал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ного) внутре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1 017,8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8,7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"Управление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пальными финансами Шимского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8,7</w:t>
            </w:r>
          </w:p>
        </w:tc>
      </w:tr>
      <w:tr w:rsidR="005D0F14" w:rsidRPr="009408C4" w:rsidTr="00953528">
        <w:trPr>
          <w:trHeight w:val="10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«Орган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зация и обеспечение ос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ществления бюджетного процесса, управление м</w:t>
            </w:r>
            <w:r w:rsidRPr="000D3381">
              <w:rPr>
                <w:color w:val="000000"/>
                <w:sz w:val="22"/>
                <w:szCs w:val="22"/>
              </w:rPr>
              <w:t>у</w:t>
            </w:r>
            <w:r w:rsidRPr="000D3381">
              <w:rPr>
                <w:color w:val="000000"/>
                <w:sz w:val="22"/>
                <w:szCs w:val="22"/>
              </w:rPr>
              <w:t>ниципальным долгом Шимского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ного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8,7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Процентные платежи по муниципальному до</w:t>
            </w:r>
            <w:r w:rsidRPr="000D3381">
              <w:rPr>
                <w:color w:val="000000"/>
                <w:sz w:val="22"/>
                <w:szCs w:val="22"/>
              </w:rPr>
              <w:t>л</w:t>
            </w:r>
            <w:r w:rsidRPr="000D3381">
              <w:rPr>
                <w:color w:val="000000"/>
                <w:sz w:val="22"/>
                <w:szCs w:val="22"/>
              </w:rPr>
              <w:t>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7910063900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8,7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Обслуживание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7910063900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1 017,8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8,7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14 096,1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12 634,2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11 238,2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0D3381">
              <w:rPr>
                <w:b/>
                <w:bCs/>
                <w:color w:val="000000"/>
                <w:sz w:val="22"/>
                <w:szCs w:val="22"/>
              </w:rPr>
              <w:lastRenderedPageBreak/>
              <w:t>Дотации на выравнив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ние бюджетной обесп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ченности субъектов Ро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сийской Федерации и муниципальных образ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0D3381">
              <w:rPr>
                <w:b/>
                <w:bCs/>
                <w:color w:val="000000"/>
                <w:sz w:val="22"/>
                <w:szCs w:val="22"/>
              </w:rPr>
              <w:t>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14 096,1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12 634,2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11 238,2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Муниципальная програ</w:t>
            </w:r>
            <w:r w:rsidRPr="000D3381">
              <w:rPr>
                <w:color w:val="000000"/>
                <w:sz w:val="22"/>
                <w:szCs w:val="22"/>
              </w:rPr>
              <w:t>м</w:t>
            </w:r>
            <w:r w:rsidRPr="000D3381">
              <w:rPr>
                <w:color w:val="000000"/>
                <w:sz w:val="22"/>
                <w:szCs w:val="22"/>
              </w:rPr>
              <w:t>ма "Управление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>пальными финансами Шимского муниципал</w:t>
            </w:r>
            <w:r w:rsidRPr="000D3381">
              <w:rPr>
                <w:color w:val="000000"/>
                <w:sz w:val="22"/>
                <w:szCs w:val="22"/>
              </w:rPr>
              <w:t>ь</w:t>
            </w:r>
            <w:r w:rsidRPr="000D3381">
              <w:rPr>
                <w:color w:val="000000"/>
                <w:sz w:val="22"/>
                <w:szCs w:val="22"/>
              </w:rPr>
              <w:t>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14 096,1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12 634,2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11 238,2</w:t>
            </w:r>
          </w:p>
        </w:tc>
      </w:tr>
      <w:tr w:rsidR="005D0F14" w:rsidRPr="009408C4" w:rsidTr="00953528">
        <w:trPr>
          <w:trHeight w:val="76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Подпрограмма "Финанс</w:t>
            </w:r>
            <w:r w:rsidRPr="000D3381">
              <w:rPr>
                <w:color w:val="000000"/>
                <w:sz w:val="22"/>
                <w:szCs w:val="22"/>
              </w:rPr>
              <w:t>о</w:t>
            </w:r>
            <w:r w:rsidRPr="000D3381">
              <w:rPr>
                <w:color w:val="000000"/>
                <w:sz w:val="22"/>
                <w:szCs w:val="22"/>
              </w:rPr>
              <w:t>вая поддержка муниц</w:t>
            </w:r>
            <w:r w:rsidRPr="000D3381">
              <w:rPr>
                <w:color w:val="000000"/>
                <w:sz w:val="22"/>
                <w:szCs w:val="22"/>
              </w:rPr>
              <w:t>и</w:t>
            </w:r>
            <w:r w:rsidRPr="000D3381">
              <w:rPr>
                <w:color w:val="000000"/>
                <w:sz w:val="22"/>
                <w:szCs w:val="22"/>
              </w:rPr>
              <w:t xml:space="preserve">пальных </w:t>
            </w:r>
            <w:proofErr w:type="spellStart"/>
            <w:r w:rsidRPr="000D3381">
              <w:rPr>
                <w:color w:val="000000"/>
                <w:sz w:val="22"/>
                <w:szCs w:val="22"/>
              </w:rPr>
              <w:t>образов</w:t>
            </w:r>
            <w:r w:rsidRPr="000D3381">
              <w:rPr>
                <w:color w:val="000000"/>
                <w:sz w:val="22"/>
                <w:szCs w:val="22"/>
              </w:rPr>
              <w:t>а</w:t>
            </w:r>
            <w:r w:rsidRPr="000D3381">
              <w:rPr>
                <w:color w:val="000000"/>
                <w:sz w:val="22"/>
                <w:szCs w:val="22"/>
              </w:rPr>
              <w:t>ний</w:t>
            </w:r>
            <w:proofErr w:type="gramStart"/>
            <w:r w:rsidRPr="000D3381">
              <w:rPr>
                <w:color w:val="000000"/>
                <w:sz w:val="22"/>
                <w:szCs w:val="22"/>
              </w:rPr>
              <w:t>,в</w:t>
            </w:r>
            <w:proofErr w:type="gramEnd"/>
            <w:r w:rsidRPr="000D3381">
              <w:rPr>
                <w:color w:val="000000"/>
                <w:sz w:val="22"/>
                <w:szCs w:val="22"/>
              </w:rPr>
              <w:t>ходящих</w:t>
            </w:r>
            <w:proofErr w:type="spellEnd"/>
            <w:r w:rsidRPr="000D3381">
              <w:rPr>
                <w:color w:val="000000"/>
                <w:sz w:val="22"/>
                <w:szCs w:val="22"/>
              </w:rPr>
              <w:t xml:space="preserve"> в состав территории Шимского муниципального ра</w:t>
            </w:r>
            <w:r w:rsidRPr="000D3381">
              <w:rPr>
                <w:color w:val="000000"/>
                <w:sz w:val="22"/>
                <w:szCs w:val="22"/>
              </w:rPr>
              <w:t>й</w:t>
            </w:r>
            <w:r w:rsidRPr="000D3381">
              <w:rPr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14 096,1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12 634,2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11 238,2</w:t>
            </w:r>
          </w:p>
        </w:tc>
      </w:tr>
      <w:tr w:rsidR="005D0F14" w:rsidRPr="009408C4" w:rsidTr="00953528">
        <w:trPr>
          <w:trHeight w:val="51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Выравнивание бюдже</w:t>
            </w:r>
            <w:r w:rsidRPr="000D3381">
              <w:rPr>
                <w:color w:val="000000"/>
                <w:sz w:val="22"/>
                <w:szCs w:val="22"/>
              </w:rPr>
              <w:t>т</w:t>
            </w:r>
            <w:r w:rsidRPr="000D3381">
              <w:rPr>
                <w:color w:val="000000"/>
                <w:sz w:val="22"/>
                <w:szCs w:val="22"/>
              </w:rPr>
              <w:t>ной обеспеченности пос</w:t>
            </w:r>
            <w:r w:rsidRPr="000D3381">
              <w:rPr>
                <w:color w:val="000000"/>
                <w:sz w:val="22"/>
                <w:szCs w:val="22"/>
              </w:rPr>
              <w:t>е</w:t>
            </w:r>
            <w:r w:rsidRPr="000D3381">
              <w:rPr>
                <w:color w:val="000000"/>
                <w:sz w:val="22"/>
                <w:szCs w:val="22"/>
              </w:rPr>
              <w:t>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7920070100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14 096,1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12 634,2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11 238,2</w:t>
            </w:r>
          </w:p>
        </w:tc>
      </w:tr>
      <w:tr w:rsidR="005D0F14" w:rsidRPr="009408C4" w:rsidTr="00953528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0D3381" w:rsidRDefault="009408C4" w:rsidP="000D3381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0D3381">
              <w:rPr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7920070100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14 096,1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12 634,2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408C4">
              <w:rPr>
                <w:color w:val="000000"/>
                <w:sz w:val="22"/>
                <w:szCs w:val="22"/>
              </w:rPr>
              <w:t>11 238,2</w:t>
            </w:r>
          </w:p>
        </w:tc>
      </w:tr>
      <w:tr w:rsidR="005D0F14" w:rsidRPr="009408C4" w:rsidTr="00953528">
        <w:trPr>
          <w:trHeight w:val="360"/>
        </w:trPr>
        <w:tc>
          <w:tcPr>
            <w:tcW w:w="6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C4" w:rsidRPr="009408C4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476 048,0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382 186,0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408C4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408C4">
              <w:rPr>
                <w:b/>
                <w:bCs/>
                <w:color w:val="000000"/>
                <w:sz w:val="22"/>
                <w:szCs w:val="22"/>
              </w:rPr>
              <w:t>429 879,5</w:t>
            </w:r>
          </w:p>
        </w:tc>
      </w:tr>
    </w:tbl>
    <w:p w:rsidR="009408C4" w:rsidRDefault="009408C4" w:rsidP="00860AA4">
      <w:pPr>
        <w:jc w:val="both"/>
        <w:outlineLvl w:val="0"/>
        <w:rPr>
          <w:b/>
          <w:bCs/>
          <w:sz w:val="22"/>
          <w:szCs w:val="22"/>
        </w:rPr>
      </w:pPr>
    </w:p>
    <w:p w:rsidR="009408C4" w:rsidRDefault="009408C4" w:rsidP="00860AA4">
      <w:pPr>
        <w:jc w:val="both"/>
        <w:outlineLvl w:val="0"/>
        <w:rPr>
          <w:b/>
          <w:bCs/>
          <w:sz w:val="22"/>
          <w:szCs w:val="22"/>
        </w:rPr>
        <w:sectPr w:rsidR="009408C4" w:rsidSect="000D3381">
          <w:pgSz w:w="11906" w:h="16838" w:code="9"/>
          <w:pgMar w:top="567" w:right="567" w:bottom="567" w:left="1701" w:header="680" w:footer="680" w:gutter="0"/>
          <w:cols w:space="708"/>
          <w:titlePg/>
          <w:docGrid w:linePitch="360"/>
        </w:sectPr>
      </w:pPr>
    </w:p>
    <w:tbl>
      <w:tblPr>
        <w:tblW w:w="9658" w:type="dxa"/>
        <w:tblInd w:w="89" w:type="dxa"/>
        <w:tblLayout w:type="fixed"/>
        <w:tblLook w:val="04A0"/>
      </w:tblPr>
      <w:tblGrid>
        <w:gridCol w:w="3280"/>
        <w:gridCol w:w="708"/>
        <w:gridCol w:w="1560"/>
        <w:gridCol w:w="708"/>
        <w:gridCol w:w="1134"/>
        <w:gridCol w:w="1134"/>
        <w:gridCol w:w="1134"/>
      </w:tblGrid>
      <w:tr w:rsidR="00953528" w:rsidRPr="00953528" w:rsidTr="00953528">
        <w:trPr>
          <w:trHeight w:val="1230"/>
        </w:trPr>
        <w:tc>
          <w:tcPr>
            <w:tcW w:w="9658" w:type="dxa"/>
            <w:gridSpan w:val="7"/>
            <w:shd w:val="clear" w:color="auto" w:fill="auto"/>
            <w:noWrap/>
            <w:vAlign w:val="bottom"/>
            <w:hideMark/>
          </w:tcPr>
          <w:p w:rsidR="00953528" w:rsidRPr="00953528" w:rsidRDefault="00953528" w:rsidP="00953528">
            <w:pPr>
              <w:ind w:left="5156"/>
              <w:jc w:val="center"/>
              <w:rPr>
                <w:sz w:val="22"/>
                <w:szCs w:val="22"/>
              </w:rPr>
            </w:pPr>
            <w:r w:rsidRPr="00953528">
              <w:rPr>
                <w:sz w:val="22"/>
                <w:szCs w:val="22"/>
              </w:rPr>
              <w:lastRenderedPageBreak/>
              <w:t>Приложение 7</w:t>
            </w:r>
          </w:p>
          <w:p w:rsidR="00953528" w:rsidRPr="00953528" w:rsidRDefault="00953528" w:rsidP="00953528">
            <w:pPr>
              <w:ind w:left="5156"/>
              <w:jc w:val="center"/>
              <w:rPr>
                <w:sz w:val="22"/>
                <w:szCs w:val="22"/>
              </w:rPr>
            </w:pPr>
            <w:r w:rsidRPr="00953528">
              <w:rPr>
                <w:sz w:val="22"/>
                <w:szCs w:val="22"/>
              </w:rPr>
              <w:t>к решению Думы муниципального района</w:t>
            </w:r>
          </w:p>
          <w:p w:rsidR="00953528" w:rsidRPr="00953528" w:rsidRDefault="00953528" w:rsidP="00BD4A00">
            <w:pPr>
              <w:ind w:left="5156"/>
              <w:jc w:val="center"/>
              <w:rPr>
                <w:sz w:val="22"/>
                <w:szCs w:val="22"/>
              </w:rPr>
            </w:pPr>
            <w:r w:rsidRPr="00953528">
              <w:rPr>
                <w:sz w:val="22"/>
                <w:szCs w:val="22"/>
              </w:rPr>
              <w:t>"О бюджете Шимского муниципального района</w:t>
            </w:r>
            <w:r w:rsidR="00BD4A00">
              <w:rPr>
                <w:sz w:val="22"/>
                <w:szCs w:val="22"/>
              </w:rPr>
              <w:t xml:space="preserve"> </w:t>
            </w:r>
            <w:r w:rsidRPr="00953528">
              <w:rPr>
                <w:sz w:val="22"/>
                <w:szCs w:val="22"/>
              </w:rPr>
              <w:t>на 2025 год и на плановый период 2026 и 2027 г</w:t>
            </w:r>
            <w:r w:rsidRPr="00953528">
              <w:rPr>
                <w:sz w:val="22"/>
                <w:szCs w:val="22"/>
              </w:rPr>
              <w:t>о</w:t>
            </w:r>
            <w:r w:rsidRPr="00953528">
              <w:rPr>
                <w:sz w:val="22"/>
                <w:szCs w:val="22"/>
              </w:rPr>
              <w:t>дов"</w:t>
            </w:r>
          </w:p>
        </w:tc>
      </w:tr>
      <w:tr w:rsidR="00953528" w:rsidRPr="00953528" w:rsidTr="00953528">
        <w:trPr>
          <w:trHeight w:val="300"/>
        </w:trPr>
        <w:tc>
          <w:tcPr>
            <w:tcW w:w="9658" w:type="dxa"/>
            <w:gridSpan w:val="7"/>
            <w:tcBorders>
              <w:top w:val="nil"/>
            </w:tcBorders>
            <w:shd w:val="clear" w:color="auto" w:fill="auto"/>
            <w:vAlign w:val="bottom"/>
            <w:hideMark/>
          </w:tcPr>
          <w:p w:rsidR="00953528" w:rsidRPr="00953528" w:rsidRDefault="00953528" w:rsidP="00953528">
            <w:pPr>
              <w:ind w:left="77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08C4" w:rsidRPr="00953528" w:rsidTr="00953528">
        <w:trPr>
          <w:trHeight w:val="1138"/>
        </w:trPr>
        <w:tc>
          <w:tcPr>
            <w:tcW w:w="9658" w:type="dxa"/>
            <w:gridSpan w:val="7"/>
            <w:shd w:val="clear" w:color="auto" w:fill="auto"/>
            <w:hideMark/>
          </w:tcPr>
          <w:p w:rsid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</w:t>
            </w:r>
          </w:p>
          <w:p w:rsid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53528">
              <w:rPr>
                <w:b/>
                <w:bCs/>
                <w:color w:val="000000"/>
                <w:sz w:val="22"/>
                <w:szCs w:val="22"/>
              </w:rPr>
              <w:t xml:space="preserve">(муниципальным программам муниципального района и </w:t>
            </w:r>
            <w:proofErr w:type="spellStart"/>
            <w:r w:rsidRPr="00953528">
              <w:rPr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953528">
              <w:rPr>
                <w:b/>
                <w:bCs/>
                <w:color w:val="000000"/>
                <w:sz w:val="22"/>
                <w:szCs w:val="22"/>
              </w:rPr>
              <w:t xml:space="preserve"> направлениям </w:t>
            </w:r>
            <w:proofErr w:type="gramEnd"/>
          </w:p>
          <w:p w:rsid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 xml:space="preserve">деятельности), группам и подгруппам </w:t>
            </w:r>
            <w:proofErr w:type="gramStart"/>
            <w:r w:rsidRPr="00953528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бюджета</w:t>
            </w:r>
            <w:proofErr w:type="gramEnd"/>
            <w:r w:rsidRPr="0095352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муниципального ра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 xml:space="preserve">она на 2025 год  и на плановый период 2026 и 2027 годов </w:t>
            </w:r>
          </w:p>
        </w:tc>
      </w:tr>
      <w:tr w:rsidR="009408C4" w:rsidRPr="00953528" w:rsidTr="00953528">
        <w:trPr>
          <w:trHeight w:val="315"/>
        </w:trPr>
        <w:tc>
          <w:tcPr>
            <w:tcW w:w="9658" w:type="dxa"/>
            <w:gridSpan w:val="7"/>
            <w:shd w:val="clear" w:color="auto" w:fill="auto"/>
            <w:noWrap/>
            <w:vAlign w:val="bottom"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408C4" w:rsidRPr="00953528" w:rsidTr="00953528">
        <w:trPr>
          <w:trHeight w:val="240"/>
        </w:trPr>
        <w:tc>
          <w:tcPr>
            <w:tcW w:w="965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C4" w:rsidRPr="00953528" w:rsidRDefault="009408C4" w:rsidP="009408C4">
            <w:pPr>
              <w:jc w:val="right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Сумма (тыс. рублей)</w:t>
            </w:r>
          </w:p>
        </w:tc>
      </w:tr>
      <w:tr w:rsidR="00953528" w:rsidRPr="00953528" w:rsidTr="00953528">
        <w:trPr>
          <w:trHeight w:val="8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953528" w:rsidRDefault="009408C4" w:rsidP="00953528">
            <w:pPr>
              <w:jc w:val="both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953528" w:rsidRDefault="009408C4" w:rsidP="009408C4">
            <w:pPr>
              <w:jc w:val="center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953528" w:rsidRDefault="009408C4" w:rsidP="009408C4">
            <w:pPr>
              <w:jc w:val="center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953528" w:rsidRDefault="009408C4" w:rsidP="009408C4">
            <w:pPr>
              <w:jc w:val="center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953528" w:rsidRDefault="009408C4" w:rsidP="009408C4">
            <w:pPr>
              <w:jc w:val="center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953528" w:rsidRDefault="009408C4" w:rsidP="009408C4">
            <w:pPr>
              <w:jc w:val="center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Сумма на 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C4" w:rsidRPr="00953528" w:rsidRDefault="009408C4" w:rsidP="009408C4">
            <w:pPr>
              <w:jc w:val="center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Сумма на 2027 год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Общегосударственные вопр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77 042,7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80 237,0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85 090,4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го лица субъекта Российской Федерации и м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2 448,7</w:t>
            </w:r>
          </w:p>
        </w:tc>
      </w:tr>
      <w:tr w:rsidR="00953528" w:rsidRPr="00953528" w:rsidTr="009535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на обеспечение де</w:t>
            </w:r>
            <w:r w:rsidRPr="00953528">
              <w:rPr>
                <w:color w:val="000000"/>
                <w:sz w:val="22"/>
                <w:szCs w:val="22"/>
              </w:rPr>
              <w:t>я</w:t>
            </w:r>
            <w:r w:rsidRPr="00953528">
              <w:rPr>
                <w:color w:val="000000"/>
                <w:sz w:val="22"/>
                <w:szCs w:val="22"/>
              </w:rPr>
              <w:t>тельности отдельных органов местного самоуправления и должностных лиц, не отнесе</w:t>
            </w:r>
            <w:r w:rsidRPr="00953528">
              <w:rPr>
                <w:color w:val="000000"/>
                <w:sz w:val="22"/>
                <w:szCs w:val="22"/>
              </w:rPr>
              <w:t>н</w:t>
            </w:r>
            <w:r w:rsidRPr="00953528">
              <w:rPr>
                <w:color w:val="000000"/>
                <w:sz w:val="22"/>
                <w:szCs w:val="22"/>
              </w:rPr>
              <w:t>ные к муниципальным пр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граммам муниципального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2 448,7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Глава муниципального образ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7000001000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2 448,7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7000001000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2 448,7</w:t>
            </w:r>
          </w:p>
        </w:tc>
      </w:tr>
      <w:tr w:rsidR="00953528" w:rsidRPr="00953528" w:rsidTr="009535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Функционирование Прав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тельства Российской Федер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ции, высших исполн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тельных органов субъектов Росси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ской Федерации, местных а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41 455,3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41 327,3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41 327,3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"Совершенств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 xml:space="preserve">вание и развитие местного самоуправления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муниципальном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41 205,3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41 327,3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41 327,3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"Развитие и р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формирование местного сам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 xml:space="preserve">управления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41 205,3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41 327,3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41 327,3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на обеспечение фун</w:t>
            </w:r>
            <w:r w:rsidRPr="00953528">
              <w:rPr>
                <w:color w:val="000000"/>
                <w:sz w:val="22"/>
                <w:szCs w:val="22"/>
              </w:rPr>
              <w:t>к</w:t>
            </w:r>
            <w:r w:rsidRPr="00953528">
              <w:rPr>
                <w:color w:val="000000"/>
                <w:sz w:val="22"/>
                <w:szCs w:val="22"/>
              </w:rPr>
              <w:t>ций органов местного сам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36 349,4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36 471,4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36 471,4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35 326,0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35 576,0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35 576,0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565,4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Уплата налогов, сборов и иных пл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953528" w:rsidRPr="00953528" w:rsidTr="009535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Осуществление отдельных г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сударственных полномочий по оказанию мер социальной по</w:t>
            </w:r>
            <w:r w:rsidRPr="00953528">
              <w:rPr>
                <w:color w:val="000000"/>
                <w:sz w:val="22"/>
                <w:szCs w:val="22"/>
              </w:rPr>
              <w:t>д</w:t>
            </w:r>
            <w:r w:rsidRPr="00953528">
              <w:rPr>
                <w:color w:val="000000"/>
                <w:sz w:val="22"/>
                <w:szCs w:val="22"/>
              </w:rPr>
              <w:t xml:space="preserve">держки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обучающимся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(обуча</w:t>
            </w:r>
            <w:r w:rsidRPr="00953528">
              <w:rPr>
                <w:color w:val="000000"/>
                <w:sz w:val="22"/>
                <w:szCs w:val="22"/>
              </w:rPr>
              <w:t>в</w:t>
            </w:r>
            <w:r w:rsidRPr="00953528">
              <w:rPr>
                <w:color w:val="000000"/>
                <w:sz w:val="22"/>
                <w:szCs w:val="22"/>
              </w:rPr>
              <w:t>шимся до дня выпуска) мун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ципальных образовательных орган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75,9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74,5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Возмещение затрат по содерж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нию штатных единиц, осущес</w:t>
            </w:r>
            <w:r w:rsidRPr="00953528">
              <w:rPr>
                <w:color w:val="000000"/>
                <w:sz w:val="22"/>
                <w:szCs w:val="22"/>
              </w:rPr>
              <w:t>т</w:t>
            </w:r>
            <w:r w:rsidRPr="00953528">
              <w:rPr>
                <w:color w:val="000000"/>
                <w:sz w:val="22"/>
                <w:szCs w:val="22"/>
              </w:rPr>
              <w:t>вляющих  переданные отдел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ные государственные полном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чия о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3 828,6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3 828,6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3 828,6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3 828,6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3 828,6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3 828,6</w:t>
            </w:r>
          </w:p>
        </w:tc>
      </w:tr>
      <w:tr w:rsidR="00953528" w:rsidRPr="00953528" w:rsidTr="00953528">
        <w:trPr>
          <w:trHeight w:val="35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proofErr w:type="gramStart"/>
            <w:r w:rsidRPr="00953528">
              <w:rPr>
                <w:color w:val="000000"/>
                <w:sz w:val="22"/>
                <w:szCs w:val="22"/>
              </w:rPr>
              <w:t>Осуществление отдельных г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сударственных полномочий по предоставлению дополнител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 мер социальной поддержки обучающимся мун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ципальных образовательных организаций, являющихся детьми граждан, призванных на военную службу по мобилизации, граждан, з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ключивших контракт о прохо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дении военной службы, гра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дан, заключивших контракт о добровольном содействии, с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трудников, находящихся в сл</w:t>
            </w:r>
            <w:r w:rsidRPr="00953528">
              <w:rPr>
                <w:color w:val="000000"/>
                <w:sz w:val="22"/>
                <w:szCs w:val="22"/>
              </w:rPr>
              <w:t>у</w:t>
            </w:r>
            <w:r w:rsidRPr="00953528">
              <w:rPr>
                <w:color w:val="000000"/>
                <w:sz w:val="22"/>
                <w:szCs w:val="22"/>
              </w:rPr>
              <w:t>же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>ной командировке, а так же погибших (умерших) граждан, сотрудников; граждан, сотру</w:t>
            </w:r>
            <w:r w:rsidRPr="00953528">
              <w:rPr>
                <w:color w:val="000000"/>
                <w:sz w:val="22"/>
                <w:szCs w:val="22"/>
              </w:rPr>
              <w:t>д</w:t>
            </w:r>
            <w:r w:rsidRPr="00953528">
              <w:rPr>
                <w:color w:val="000000"/>
                <w:sz w:val="22"/>
                <w:szCs w:val="22"/>
              </w:rPr>
              <w:t>ников, ставших инвалидами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7220071640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7220071640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953528" w:rsidRPr="00953528" w:rsidTr="00953528">
        <w:trPr>
          <w:trHeight w:val="25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proofErr w:type="gramStart"/>
            <w:r w:rsidRPr="00953528">
              <w:rPr>
                <w:color w:val="000000"/>
                <w:sz w:val="22"/>
                <w:szCs w:val="22"/>
              </w:rPr>
              <w:t>Реализация инициативных пр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ектов, включенных в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пальные программы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пальных образований Новг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родской о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>ласти, обеспечивших создание благоприятных усл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вий для применения физич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скими лицами специального н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логового режима "Налог на профессиональный доход", осуществляемые за счет иных межбюджетных трансфертов из областного бюджета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7220071780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947,6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7220071780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947,6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proofErr w:type="spellStart"/>
            <w:r w:rsidRPr="00953528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Исполнение судебных решений муниципальными казенными, бюджетными и автономными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8200029990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8200029990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9,0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"Совершенств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 xml:space="preserve">вание и развитие местного самоуправления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муниципальном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"Развитие и р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формирование местного сам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 xml:space="preserve">управления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Осуществление полномочий по составлению (изменение) сп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сков кандидатов в присяжные заседатели федеральных судов общей юрисдикции в Росси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ской Фед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моженных органов и орг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нов ф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9 191,9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8 365,1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8 395,0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Шимского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6 846,4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6 873,1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6 903,0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«Организация и обеспечение осуществления бюджетного процесса, управл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ние муниципальным долгом Шимского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6 623,3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6 623,3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6 623,3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на обеспечение фун</w:t>
            </w:r>
            <w:r w:rsidRPr="00953528">
              <w:rPr>
                <w:color w:val="000000"/>
                <w:sz w:val="22"/>
                <w:szCs w:val="22"/>
              </w:rPr>
              <w:t>к</w:t>
            </w:r>
            <w:r w:rsidRPr="00953528">
              <w:rPr>
                <w:color w:val="000000"/>
                <w:sz w:val="22"/>
                <w:szCs w:val="22"/>
              </w:rPr>
              <w:t>ций органов местного сам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7910001000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6 610,3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6 610,3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6 610,3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7910001000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6 520,5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6 520,5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6 520,5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7910001000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89,8</w:t>
            </w:r>
          </w:p>
        </w:tc>
      </w:tr>
      <w:tr w:rsidR="00953528" w:rsidRPr="00953528" w:rsidTr="00953528">
        <w:trPr>
          <w:trHeight w:val="31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Возмещение затрат по содерж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нию штатных единиц, осущес</w:t>
            </w:r>
            <w:r w:rsidRPr="00953528">
              <w:rPr>
                <w:color w:val="000000"/>
                <w:sz w:val="22"/>
                <w:szCs w:val="22"/>
              </w:rPr>
              <w:t>т</w:t>
            </w:r>
            <w:r w:rsidRPr="00953528">
              <w:rPr>
                <w:color w:val="000000"/>
                <w:sz w:val="22"/>
                <w:szCs w:val="22"/>
              </w:rPr>
              <w:t>вляющих  переданные отдел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ные государственные полном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lastRenderedPageBreak/>
              <w:t>чия о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7910070280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7910070280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"Повышение эффективности бюджетных расходов Шимского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279,7</w:t>
            </w:r>
          </w:p>
        </w:tc>
      </w:tr>
      <w:tr w:rsidR="00953528" w:rsidRPr="00953528" w:rsidTr="00953528">
        <w:trPr>
          <w:trHeight w:val="15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Реализация мероприятий по</w:t>
            </w:r>
            <w:r w:rsidRPr="00953528">
              <w:rPr>
                <w:color w:val="000000"/>
                <w:sz w:val="22"/>
                <w:szCs w:val="22"/>
              </w:rPr>
              <w:t>д</w:t>
            </w:r>
            <w:r w:rsidRPr="00953528">
              <w:rPr>
                <w:color w:val="000000"/>
                <w:sz w:val="22"/>
                <w:szCs w:val="22"/>
              </w:rPr>
              <w:t>программы "Повышение эффе</w:t>
            </w:r>
            <w:r w:rsidRPr="00953528">
              <w:rPr>
                <w:color w:val="000000"/>
                <w:sz w:val="22"/>
                <w:szCs w:val="22"/>
              </w:rPr>
              <w:t>к</w:t>
            </w:r>
            <w:r w:rsidRPr="00953528">
              <w:rPr>
                <w:color w:val="000000"/>
                <w:sz w:val="22"/>
                <w:szCs w:val="22"/>
              </w:rPr>
              <w:t>тивности бюджетных расходов Шимского муниципального района" муниципальной пр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граммы "Управление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пальными финансами Шимск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7930099990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279,7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7930099990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279,7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proofErr w:type="spellStart"/>
            <w:r w:rsidRPr="00953528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1 492,0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на обеспечение де</w:t>
            </w:r>
            <w:r w:rsidRPr="00953528">
              <w:rPr>
                <w:color w:val="000000"/>
                <w:sz w:val="22"/>
                <w:szCs w:val="22"/>
              </w:rPr>
              <w:t>я</w:t>
            </w:r>
            <w:r w:rsidRPr="00953528">
              <w:rPr>
                <w:color w:val="000000"/>
                <w:sz w:val="22"/>
                <w:szCs w:val="22"/>
              </w:rPr>
              <w:t>тельности Ко</w:t>
            </w:r>
            <w:r w:rsidRPr="00953528">
              <w:rPr>
                <w:color w:val="000000"/>
                <w:sz w:val="22"/>
                <w:szCs w:val="22"/>
              </w:rPr>
              <w:t>н</w:t>
            </w:r>
            <w:r w:rsidRPr="00953528">
              <w:rPr>
                <w:color w:val="000000"/>
                <w:sz w:val="22"/>
                <w:szCs w:val="22"/>
              </w:rPr>
              <w:t>трольно-счётной палаты Шимского муниципал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1 492,0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1 437,7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1 437,7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1 437,7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54,3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proofErr w:type="spellStart"/>
            <w:r w:rsidRPr="00953528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Возмещение затрат по содерж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нию штатных единиц, осущес</w:t>
            </w:r>
            <w:r w:rsidRPr="00953528">
              <w:rPr>
                <w:color w:val="000000"/>
                <w:sz w:val="22"/>
                <w:szCs w:val="22"/>
              </w:rPr>
              <w:t>т</w:t>
            </w:r>
            <w:r w:rsidRPr="00953528">
              <w:rPr>
                <w:color w:val="000000"/>
                <w:sz w:val="22"/>
                <w:szCs w:val="22"/>
              </w:rPr>
              <w:t>вляющих  переданные полн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мочия поселений по внешнему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8100002000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8100002000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8100002000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proofErr w:type="spellStart"/>
            <w:r w:rsidRPr="00953528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Резервные фонды местных а</w:t>
            </w:r>
            <w:r w:rsidRPr="00953528">
              <w:rPr>
                <w:color w:val="000000"/>
                <w:sz w:val="22"/>
                <w:szCs w:val="22"/>
              </w:rPr>
              <w:t>д</w:t>
            </w:r>
            <w:r w:rsidRPr="00953528">
              <w:rPr>
                <w:color w:val="000000"/>
                <w:sz w:val="22"/>
                <w:szCs w:val="22"/>
              </w:rPr>
              <w:t>мин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8200063780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8200063780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23 713,0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27 980,1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32 910,4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"Совершенств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 xml:space="preserve">вание и развитие местного самоуправления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муниципальном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15 223,7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15 223,7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15 223,7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Подпрограмма "Развитие и р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формирование местного сам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 xml:space="preserve">управления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15 223,7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15 223,7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15 223,7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Обеспечение деятельности по</w:t>
            </w:r>
            <w:r w:rsidRPr="00953528">
              <w:rPr>
                <w:color w:val="000000"/>
                <w:sz w:val="22"/>
                <w:szCs w:val="22"/>
              </w:rPr>
              <w:t>д</w:t>
            </w:r>
            <w:r w:rsidRPr="00953528">
              <w:rPr>
                <w:color w:val="000000"/>
                <w:sz w:val="22"/>
                <w:szCs w:val="22"/>
              </w:rPr>
              <w:t>ведомственных учреждений о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ганам местного сам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11 576,0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11 376,0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11 376,0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на выплаты персоналу казенных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9 473,8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9 473,8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9 473,8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2 078,6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1 878,6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1 878,6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Уплата налогов, сборов и иных пл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23,6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Возмещение затрат по содерж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нию штатных единиц, осущес</w:t>
            </w:r>
            <w:r w:rsidRPr="00953528">
              <w:rPr>
                <w:color w:val="000000"/>
                <w:sz w:val="22"/>
                <w:szCs w:val="22"/>
              </w:rPr>
              <w:t>т</w:t>
            </w:r>
            <w:r w:rsidRPr="00953528">
              <w:rPr>
                <w:color w:val="000000"/>
                <w:sz w:val="22"/>
                <w:szCs w:val="22"/>
              </w:rPr>
              <w:t>вляющих  переданные отдел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ные государственные полном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чия о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>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82,7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82,7</w:t>
            </w:r>
          </w:p>
        </w:tc>
      </w:tr>
      <w:tr w:rsidR="00953528" w:rsidRPr="00953528" w:rsidTr="00953528">
        <w:trPr>
          <w:trHeight w:val="25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Осуществление отдельных г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 xml:space="preserve">сударственных полномочий по определению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перечня должн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стных лиц органов местного самоуправления муниципал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 районов Новгородской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о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>ласти, уполномоченных соста</w:t>
            </w:r>
            <w:r w:rsidRPr="00953528">
              <w:rPr>
                <w:color w:val="000000"/>
                <w:sz w:val="22"/>
                <w:szCs w:val="22"/>
              </w:rPr>
              <w:t>в</w:t>
            </w:r>
            <w:r w:rsidRPr="00953528">
              <w:rPr>
                <w:color w:val="000000"/>
                <w:sz w:val="22"/>
                <w:szCs w:val="22"/>
              </w:rPr>
              <w:t>лять протоколы об администр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тивных правонарушениях, пр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дусмотренных соответству</w:t>
            </w:r>
            <w:r w:rsidRPr="00953528">
              <w:rPr>
                <w:color w:val="000000"/>
                <w:sz w:val="22"/>
                <w:szCs w:val="22"/>
              </w:rPr>
              <w:t>ю</w:t>
            </w:r>
            <w:r w:rsidRPr="00953528">
              <w:rPr>
                <w:color w:val="000000"/>
                <w:sz w:val="22"/>
                <w:szCs w:val="22"/>
              </w:rPr>
              <w:t>щими статьями областного з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кона "Об административных правонарушениях"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proofErr w:type="spellStart"/>
            <w:r w:rsidRPr="00953528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расходов муниципальных, казенных, бюджетных и автономных у</w:t>
            </w:r>
            <w:r w:rsidRPr="00953528">
              <w:rPr>
                <w:color w:val="000000"/>
                <w:sz w:val="22"/>
                <w:szCs w:val="22"/>
              </w:rPr>
              <w:t>ч</w:t>
            </w:r>
            <w:r w:rsidRPr="00953528">
              <w:rPr>
                <w:color w:val="000000"/>
                <w:sz w:val="22"/>
                <w:szCs w:val="22"/>
              </w:rPr>
              <w:t>реждений по приобретению коммунал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2 849,2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2 849,2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2 849,2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2 849,2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2 849,2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2 849,2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муниципальных учр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ждений по приобретению ко</w:t>
            </w:r>
            <w:r w:rsidRPr="00953528">
              <w:rPr>
                <w:color w:val="000000"/>
                <w:sz w:val="22"/>
                <w:szCs w:val="22"/>
              </w:rPr>
              <w:t>м</w:t>
            </w:r>
            <w:r w:rsidRPr="00953528">
              <w:rPr>
                <w:color w:val="000000"/>
                <w:sz w:val="22"/>
                <w:szCs w:val="22"/>
              </w:rPr>
              <w:t>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712,3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712,3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Муниципальная программа Шимского района "Развитие образования, физической кул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 xml:space="preserve">туры и спорта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</w:t>
            </w:r>
            <w:r w:rsidRPr="00953528">
              <w:rPr>
                <w:color w:val="000000"/>
                <w:sz w:val="22"/>
                <w:szCs w:val="22"/>
              </w:rPr>
              <w:t>у</w:t>
            </w:r>
            <w:r w:rsidRPr="00953528">
              <w:rPr>
                <w:color w:val="000000"/>
                <w:sz w:val="22"/>
                <w:szCs w:val="22"/>
              </w:rPr>
              <w:t>ниципальном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"Обеспечение реализации муниципальной программы и прочие меропри</w:t>
            </w:r>
            <w:r w:rsidRPr="00953528">
              <w:rPr>
                <w:color w:val="000000"/>
                <w:sz w:val="22"/>
                <w:szCs w:val="22"/>
              </w:rPr>
              <w:t>я</w:t>
            </w:r>
            <w:r w:rsidRPr="00953528">
              <w:rPr>
                <w:color w:val="000000"/>
                <w:sz w:val="22"/>
                <w:szCs w:val="22"/>
              </w:rPr>
              <w:t>тия в области образования, ф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зической культуры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Лицензионное сопровождение программных продуктов для муниципальных у</w:t>
            </w:r>
            <w:r w:rsidRPr="00953528">
              <w:rPr>
                <w:color w:val="000000"/>
                <w:sz w:val="22"/>
                <w:szCs w:val="22"/>
              </w:rPr>
              <w:t>ч</w:t>
            </w:r>
            <w:r w:rsidRPr="00953528">
              <w:rPr>
                <w:color w:val="000000"/>
                <w:sz w:val="22"/>
                <w:szCs w:val="22"/>
              </w:rPr>
              <w:t>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7740062390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7740062390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Шимского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207,6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 xml:space="preserve">Подпрограмма "Финансовая поддержка муниципальных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>разований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,в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>ходящих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в состав территории Шимского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207,6</w:t>
            </w:r>
          </w:p>
        </w:tc>
      </w:tr>
      <w:tr w:rsidR="00953528" w:rsidRPr="00953528" w:rsidTr="009535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возмещение затрат по содерж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нию штатных единиц, осущес</w:t>
            </w:r>
            <w:r w:rsidRPr="00953528">
              <w:rPr>
                <w:color w:val="000000"/>
                <w:sz w:val="22"/>
                <w:szCs w:val="22"/>
              </w:rPr>
              <w:t>т</w:t>
            </w:r>
            <w:r w:rsidRPr="00953528">
              <w:rPr>
                <w:color w:val="000000"/>
                <w:sz w:val="22"/>
                <w:szCs w:val="22"/>
              </w:rPr>
              <w:t>вляющих переданные отдел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ные государственные полном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чия области в городских и сел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ских посел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7920070280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207,6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7920070280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207,6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proofErr w:type="spellStart"/>
            <w:r w:rsidRPr="00953528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8 007,9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12 475,0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17 405,3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953528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9 750,0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8200099990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9 750,0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8200099990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9 750,0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953528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расходы в сф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ре управл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8 007,9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7 635,0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7 655,3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Обеспечение деятельности у</w:t>
            </w:r>
            <w:r w:rsidRPr="00953528">
              <w:rPr>
                <w:color w:val="000000"/>
                <w:sz w:val="22"/>
                <w:szCs w:val="22"/>
              </w:rPr>
              <w:t>ч</w:t>
            </w:r>
            <w:r w:rsidRPr="00953528">
              <w:rPr>
                <w:color w:val="000000"/>
                <w:sz w:val="22"/>
                <w:szCs w:val="22"/>
              </w:rPr>
              <w:t>реждений по оказанию услуг в области бухгалтерского учета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8220001700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7 282,9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6 889,3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6 889,3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на выплаты персоналу казенных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8220001700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7 002,8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6 612,2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6 612,2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8220001700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277,1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Осуществление отдельных г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сударственных полномочий в сфере государственной регис</w:t>
            </w:r>
            <w:r w:rsidRPr="00953528">
              <w:rPr>
                <w:color w:val="000000"/>
                <w:sz w:val="22"/>
                <w:szCs w:val="22"/>
              </w:rPr>
              <w:t>т</w:t>
            </w:r>
            <w:r w:rsidRPr="00953528">
              <w:rPr>
                <w:color w:val="000000"/>
                <w:sz w:val="22"/>
                <w:szCs w:val="22"/>
              </w:rPr>
              <w:t>рации актов гражданского с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766,0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766,0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555,9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lastRenderedPageBreak/>
              <w:t>Мобилизационная и внево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сковая подг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555,9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Шимского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555,9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 xml:space="preserve">Подпрограмма "Финансовая поддержка муниципальных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>разований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,в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>ходящих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в состав территории Шимского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555,9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Осуществление первичного в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инского учета органами местн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го самоуправления посел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555,9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555,9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359,3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260,1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Защита населения и террит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рии от чрезвычайных ситу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ций природного и техногенн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го характера, пожарная без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па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37,4</w:t>
            </w:r>
          </w:p>
        </w:tc>
      </w:tr>
      <w:tr w:rsidR="00953528" w:rsidRPr="00953528" w:rsidTr="009535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"Снижение ри</w:t>
            </w:r>
            <w:r w:rsidRPr="00953528">
              <w:rPr>
                <w:color w:val="000000"/>
                <w:sz w:val="22"/>
                <w:szCs w:val="22"/>
              </w:rPr>
              <w:t>с</w:t>
            </w:r>
            <w:r w:rsidRPr="00953528">
              <w:rPr>
                <w:color w:val="000000"/>
                <w:sz w:val="22"/>
                <w:szCs w:val="22"/>
              </w:rPr>
              <w:t>ков и смягчение последствий чрезвычайных с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туаций природного и техноге</w:t>
            </w:r>
            <w:r w:rsidRPr="00953528">
              <w:rPr>
                <w:color w:val="000000"/>
                <w:sz w:val="22"/>
                <w:szCs w:val="22"/>
              </w:rPr>
              <w:t>н</w:t>
            </w:r>
            <w:r w:rsidRPr="00953528">
              <w:rPr>
                <w:color w:val="000000"/>
                <w:sz w:val="22"/>
                <w:szCs w:val="22"/>
              </w:rPr>
              <w:t xml:space="preserve">ного характера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</w:t>
            </w:r>
            <w:r w:rsidRPr="00953528">
              <w:rPr>
                <w:color w:val="000000"/>
                <w:sz w:val="22"/>
                <w:szCs w:val="22"/>
              </w:rPr>
              <w:t>у</w:t>
            </w:r>
            <w:r w:rsidRPr="00953528">
              <w:rPr>
                <w:color w:val="000000"/>
                <w:sz w:val="22"/>
                <w:szCs w:val="22"/>
              </w:rPr>
              <w:t>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37,4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Мероприятия по предупрежд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нию и ликв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дации последствий чрезвычайных с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7400023730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37,4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7400023730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37,4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Другие вопросы в области н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циональной безопасности и правоохранительной деятел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222,7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Шимского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217,7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 xml:space="preserve">Подпрограмма "Финансовая поддержка муниципальных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>разований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,в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>ходящих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в состав территории Шимского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217,7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межбюджетные тран</w:t>
            </w:r>
            <w:r w:rsidRPr="00953528">
              <w:rPr>
                <w:color w:val="000000"/>
                <w:sz w:val="22"/>
                <w:szCs w:val="22"/>
              </w:rPr>
              <w:t>с</w:t>
            </w:r>
            <w:r w:rsidRPr="00953528">
              <w:rPr>
                <w:color w:val="000000"/>
                <w:sz w:val="22"/>
                <w:szCs w:val="22"/>
              </w:rPr>
              <w:t>ферты на повышение эффе</w:t>
            </w:r>
            <w:r w:rsidRPr="00953528">
              <w:rPr>
                <w:color w:val="000000"/>
                <w:sz w:val="22"/>
                <w:szCs w:val="22"/>
              </w:rPr>
              <w:t>к</w:t>
            </w:r>
            <w:r w:rsidRPr="00953528">
              <w:rPr>
                <w:color w:val="000000"/>
                <w:sz w:val="22"/>
                <w:szCs w:val="22"/>
              </w:rPr>
              <w:t>тивности работы народных дружинников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7920061920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217,7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межбюджетные тран</w:t>
            </w:r>
            <w:r w:rsidRPr="00953528">
              <w:rPr>
                <w:color w:val="000000"/>
                <w:sz w:val="22"/>
                <w:szCs w:val="22"/>
              </w:rPr>
              <w:t>с</w:t>
            </w:r>
            <w:r w:rsidRPr="00953528">
              <w:rPr>
                <w:color w:val="000000"/>
                <w:sz w:val="22"/>
                <w:szCs w:val="22"/>
              </w:rPr>
              <w:t>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7920061920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217,7</w:t>
            </w:r>
          </w:p>
        </w:tc>
      </w:tr>
      <w:tr w:rsidR="00953528" w:rsidRPr="00953528" w:rsidTr="00953528">
        <w:trPr>
          <w:trHeight w:val="31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"Профилактика правонаруш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 xml:space="preserve">ний, терроризма и экстремизма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муниципальном </w:t>
            </w:r>
            <w:r w:rsidRPr="00953528">
              <w:rPr>
                <w:color w:val="000000"/>
                <w:sz w:val="22"/>
                <w:szCs w:val="22"/>
              </w:rPr>
              <w:lastRenderedPageBreak/>
              <w:t>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Организация информирования граждан о действиях при угрозе возникновения террористич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ских актов в местах массового пр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бывания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9100023740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9100023740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24 425,5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14 231,2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11 750,5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Сельское хозяйство и рыб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44,2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"Развитие агр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промышленного комплекса Шимского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44,2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Организация проведения мер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8700070720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44,2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8700070720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44,2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15 329,2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7 608,7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3 786,1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proofErr w:type="spellStart"/>
            <w:r w:rsidRPr="00953528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15 329,2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7 608,7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3 786,1</w:t>
            </w:r>
          </w:p>
        </w:tc>
      </w:tr>
      <w:tr w:rsidR="00953528" w:rsidRPr="00953528" w:rsidTr="00953528">
        <w:trPr>
          <w:trHeight w:val="17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Расходы, связанные с осущес</w:t>
            </w:r>
            <w:r w:rsidRPr="00953528">
              <w:rPr>
                <w:color w:val="000000"/>
                <w:sz w:val="22"/>
                <w:szCs w:val="22"/>
              </w:rPr>
              <w:t>т</w:t>
            </w:r>
            <w:r w:rsidRPr="00953528">
              <w:rPr>
                <w:color w:val="000000"/>
                <w:sz w:val="22"/>
                <w:szCs w:val="22"/>
              </w:rPr>
              <w:t>влением рег</w:t>
            </w:r>
            <w:r w:rsidRPr="00953528">
              <w:rPr>
                <w:color w:val="000000"/>
                <w:sz w:val="22"/>
                <w:szCs w:val="22"/>
              </w:rPr>
              <w:t>у</w:t>
            </w:r>
            <w:r w:rsidRPr="00953528">
              <w:rPr>
                <w:color w:val="000000"/>
                <w:sz w:val="22"/>
                <w:szCs w:val="22"/>
              </w:rPr>
              <w:t>лярных перевозок пассажиров и багажа автом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бильным транспортом общего польз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вания по регулируемым тарифам в пригородном соо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>щении в границах Шимского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8200064110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15 329,2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7 608,7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3 786,1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8200064110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15 329,2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7 608,7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3 786,1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Дорожное хозяйство (доро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ж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ные фо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7 086,9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6 011,0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7 352,9</w:t>
            </w:r>
          </w:p>
        </w:tc>
      </w:tr>
      <w:tr w:rsidR="00953528" w:rsidRPr="00953528" w:rsidTr="00953528">
        <w:trPr>
          <w:trHeight w:val="15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«Совершенств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вание и развитие сети автомобильных дорог м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стного значения Шимского м</w:t>
            </w:r>
            <w:r w:rsidRPr="00953528">
              <w:rPr>
                <w:color w:val="000000"/>
                <w:sz w:val="22"/>
                <w:szCs w:val="22"/>
              </w:rPr>
              <w:t>у</w:t>
            </w:r>
            <w:r w:rsidRPr="00953528">
              <w:rPr>
                <w:color w:val="000000"/>
                <w:sz w:val="22"/>
                <w:szCs w:val="22"/>
              </w:rPr>
              <w:t>ниципального района, повыш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 xml:space="preserve">ние безопасности дорожного движения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7 086,9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7 352,9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«Совершенств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вание и развитие сети автом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бильных дорог местного знач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ния Шимского муниципального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7 086,9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7 352,9</w:t>
            </w:r>
          </w:p>
        </w:tc>
      </w:tr>
      <w:tr w:rsidR="00953528" w:rsidRPr="00953528" w:rsidTr="00953528">
        <w:trPr>
          <w:trHeight w:val="25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Реализация мероприятий по</w:t>
            </w:r>
            <w:r w:rsidRPr="00953528">
              <w:rPr>
                <w:color w:val="000000"/>
                <w:sz w:val="22"/>
                <w:szCs w:val="22"/>
              </w:rPr>
              <w:t>д</w:t>
            </w:r>
            <w:r w:rsidRPr="00953528">
              <w:rPr>
                <w:color w:val="000000"/>
                <w:sz w:val="22"/>
                <w:szCs w:val="22"/>
              </w:rPr>
              <w:t>программы "Совершенствов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ние и развитие автом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бильных дорог местного значения Ши</w:t>
            </w:r>
            <w:r w:rsidRPr="00953528">
              <w:rPr>
                <w:color w:val="000000"/>
                <w:sz w:val="22"/>
                <w:szCs w:val="22"/>
              </w:rPr>
              <w:t>м</w:t>
            </w:r>
            <w:r w:rsidRPr="00953528">
              <w:rPr>
                <w:color w:val="000000"/>
                <w:sz w:val="22"/>
                <w:szCs w:val="22"/>
              </w:rPr>
              <w:t>ского муниципал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ного района" муниципальной программы "Совершенствование и ра</w:t>
            </w:r>
            <w:r w:rsidRPr="00953528">
              <w:rPr>
                <w:color w:val="000000"/>
                <w:sz w:val="22"/>
                <w:szCs w:val="22"/>
              </w:rPr>
              <w:t>з</w:t>
            </w:r>
            <w:r w:rsidRPr="00953528">
              <w:rPr>
                <w:color w:val="000000"/>
                <w:sz w:val="22"/>
                <w:szCs w:val="22"/>
              </w:rPr>
              <w:t>витие сети автомобильных дорог м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стного значения Шимского м</w:t>
            </w:r>
            <w:r w:rsidRPr="00953528">
              <w:rPr>
                <w:color w:val="000000"/>
                <w:sz w:val="22"/>
                <w:szCs w:val="22"/>
              </w:rPr>
              <w:t>у</w:t>
            </w:r>
            <w:r w:rsidRPr="00953528">
              <w:rPr>
                <w:color w:val="000000"/>
                <w:sz w:val="22"/>
                <w:szCs w:val="22"/>
              </w:rPr>
              <w:t>ниципального района, повыш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 xml:space="preserve">ние безопасности дорожного движения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731009Д099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4 090,9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4 014,0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5 355,9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731009Д099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4 090,9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4 014,0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5 355,9</w:t>
            </w:r>
          </w:p>
        </w:tc>
      </w:tr>
      <w:tr w:rsidR="00953528" w:rsidRPr="00953528" w:rsidTr="009535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Осуществление дорожной де</w:t>
            </w:r>
            <w:r w:rsidRPr="00953528">
              <w:rPr>
                <w:color w:val="000000"/>
                <w:sz w:val="22"/>
                <w:szCs w:val="22"/>
              </w:rPr>
              <w:t>я</w:t>
            </w:r>
            <w:r w:rsidRPr="00953528">
              <w:rPr>
                <w:color w:val="000000"/>
                <w:sz w:val="22"/>
                <w:szCs w:val="22"/>
              </w:rPr>
              <w:t>тельности в отношении автом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бильных дорог общего польз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вания местного значения, ос</w:t>
            </w:r>
            <w:r w:rsidRPr="00953528">
              <w:rPr>
                <w:color w:val="000000"/>
                <w:sz w:val="22"/>
                <w:szCs w:val="22"/>
              </w:rPr>
              <w:t>у</w:t>
            </w:r>
            <w:r w:rsidRPr="00953528">
              <w:rPr>
                <w:color w:val="000000"/>
                <w:sz w:val="22"/>
                <w:szCs w:val="22"/>
              </w:rPr>
              <w:t>щест</w:t>
            </w:r>
            <w:r w:rsidRPr="00953528">
              <w:rPr>
                <w:color w:val="000000"/>
                <w:sz w:val="22"/>
                <w:szCs w:val="22"/>
              </w:rPr>
              <w:t>в</w:t>
            </w:r>
            <w:r w:rsidRPr="00953528">
              <w:rPr>
                <w:color w:val="000000"/>
                <w:sz w:val="22"/>
                <w:szCs w:val="22"/>
              </w:rPr>
              <w:t>ляемые за счет субсидий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731009Д840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1 897,0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1 897,0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731009Д840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1 897,0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1 897,0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Осуществление дорожной де</w:t>
            </w:r>
            <w:r w:rsidRPr="00953528">
              <w:rPr>
                <w:color w:val="000000"/>
                <w:sz w:val="22"/>
                <w:szCs w:val="22"/>
              </w:rPr>
              <w:t>я</w:t>
            </w:r>
            <w:r w:rsidRPr="00953528">
              <w:rPr>
                <w:color w:val="000000"/>
                <w:sz w:val="22"/>
                <w:szCs w:val="22"/>
              </w:rPr>
              <w:t>тельности в отношении автом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бильных дорог общего польз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вания местного значения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73100SД840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73100SД840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Другие вопросы в области н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циональной эк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1 965,2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567,3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567,3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"Совершенств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 xml:space="preserve">вание и развитие местного самоуправления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муниципальном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"Развитие и р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формирование местного сам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 xml:space="preserve">управления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на поддержку соц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ально ориентированных неко</w:t>
            </w:r>
            <w:r w:rsidRPr="00953528">
              <w:rPr>
                <w:color w:val="000000"/>
                <w:sz w:val="22"/>
                <w:szCs w:val="22"/>
              </w:rPr>
              <w:t>м</w:t>
            </w:r>
            <w:r w:rsidRPr="00953528">
              <w:rPr>
                <w:color w:val="000000"/>
                <w:sz w:val="22"/>
                <w:szCs w:val="22"/>
              </w:rPr>
              <w:t>мерческих организаций (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соф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нансирование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субсидии из бюджета муниципального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72200S1660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некоммерческим о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ганизациям (за исключением государственных (муниципал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ных) учреждений, государс</w:t>
            </w:r>
            <w:r w:rsidRPr="00953528">
              <w:rPr>
                <w:color w:val="000000"/>
                <w:sz w:val="22"/>
                <w:szCs w:val="22"/>
              </w:rPr>
              <w:t>т</w:t>
            </w:r>
            <w:r w:rsidRPr="00953528">
              <w:rPr>
                <w:color w:val="000000"/>
                <w:sz w:val="22"/>
                <w:szCs w:val="22"/>
              </w:rPr>
              <w:t>венных корпораций (ко</w:t>
            </w:r>
            <w:r w:rsidRPr="00953528">
              <w:rPr>
                <w:color w:val="000000"/>
                <w:sz w:val="22"/>
                <w:szCs w:val="22"/>
              </w:rPr>
              <w:t>м</w:t>
            </w:r>
            <w:r w:rsidRPr="00953528">
              <w:rPr>
                <w:color w:val="000000"/>
                <w:sz w:val="22"/>
                <w:szCs w:val="22"/>
              </w:rPr>
              <w:t>паний), публично-правовых комп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72200S1660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си</w:t>
            </w:r>
            <w:r w:rsidRPr="00953528">
              <w:rPr>
                <w:color w:val="000000"/>
                <w:sz w:val="22"/>
                <w:szCs w:val="22"/>
              </w:rPr>
              <w:t>с</w:t>
            </w:r>
            <w:r w:rsidRPr="00953528">
              <w:rPr>
                <w:color w:val="000000"/>
                <w:sz w:val="22"/>
                <w:szCs w:val="22"/>
              </w:rPr>
              <w:t xml:space="preserve">темы управления имуществом в Шимском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мун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ципальном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1 261,5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"Развитие си</w:t>
            </w:r>
            <w:r w:rsidRPr="00953528">
              <w:rPr>
                <w:color w:val="000000"/>
                <w:sz w:val="22"/>
                <w:szCs w:val="22"/>
              </w:rPr>
              <w:t>с</w:t>
            </w:r>
            <w:r w:rsidRPr="00953528">
              <w:rPr>
                <w:color w:val="000000"/>
                <w:sz w:val="22"/>
                <w:szCs w:val="22"/>
              </w:rPr>
              <w:t>темы управл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 xml:space="preserve">ния имуществом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муниципальном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1 261,5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Реализация мероприятий мун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ципальной программы "Разв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тие системы управления им</w:t>
            </w:r>
            <w:r w:rsidRPr="00953528">
              <w:rPr>
                <w:color w:val="000000"/>
                <w:sz w:val="22"/>
                <w:szCs w:val="22"/>
              </w:rPr>
              <w:t>у</w:t>
            </w:r>
            <w:r w:rsidRPr="00953528">
              <w:rPr>
                <w:color w:val="000000"/>
                <w:sz w:val="22"/>
                <w:szCs w:val="22"/>
              </w:rPr>
              <w:t xml:space="preserve">ществом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7510099990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1 261,5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7510099990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1 261,5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"Обеспечение экономического развития Шимского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"Развитие то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 xml:space="preserve">говли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20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Создание условий для обесп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чения жителей отдаленных и (или) труднодоступных нас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ленных пунктов Новгородской области услугами торговли п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средством мобильных торговых объектов, обеспечивающих до</w:t>
            </w:r>
            <w:r w:rsidRPr="00953528">
              <w:rPr>
                <w:color w:val="000000"/>
                <w:sz w:val="22"/>
                <w:szCs w:val="22"/>
              </w:rPr>
              <w:t>с</w:t>
            </w:r>
            <w:r w:rsidRPr="00953528">
              <w:rPr>
                <w:color w:val="000000"/>
                <w:sz w:val="22"/>
                <w:szCs w:val="22"/>
              </w:rPr>
              <w:t>тавку и реализацию товаров, за счет иных межбюджетных трансфертов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7810072660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заций), индивидуальным пре</w:t>
            </w:r>
            <w:r w:rsidRPr="00953528">
              <w:rPr>
                <w:color w:val="000000"/>
                <w:sz w:val="22"/>
                <w:szCs w:val="22"/>
              </w:rPr>
              <w:t>д</w:t>
            </w:r>
            <w:r w:rsidRPr="00953528">
              <w:rPr>
                <w:color w:val="000000"/>
                <w:sz w:val="22"/>
                <w:szCs w:val="22"/>
              </w:rPr>
              <w:t>принимателям, физическим л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цам - производ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7810072660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17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на создание условий для обеспечения жителей отд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ленных и труднодоступных н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селенных пунктов района усл</w:t>
            </w:r>
            <w:r w:rsidRPr="00953528">
              <w:rPr>
                <w:color w:val="000000"/>
                <w:sz w:val="22"/>
                <w:szCs w:val="22"/>
              </w:rPr>
              <w:t>у</w:t>
            </w:r>
            <w:r w:rsidRPr="00953528">
              <w:rPr>
                <w:color w:val="000000"/>
                <w:sz w:val="22"/>
                <w:szCs w:val="22"/>
              </w:rPr>
              <w:t>гами торговли посредством м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бильных торговых объектов, обеспечивающих доставку и реализацию товаров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78100S2660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заций), индивидуальным пре</w:t>
            </w:r>
            <w:r w:rsidRPr="00953528">
              <w:rPr>
                <w:color w:val="000000"/>
                <w:sz w:val="22"/>
                <w:szCs w:val="22"/>
              </w:rPr>
              <w:t>д</w:t>
            </w:r>
            <w:r w:rsidRPr="00953528">
              <w:rPr>
                <w:color w:val="000000"/>
                <w:sz w:val="22"/>
                <w:szCs w:val="22"/>
              </w:rPr>
              <w:t>принимателям, физическим л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цам - производ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78100S2660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"Развитие мал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го и среднего предприним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 xml:space="preserve">тельства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Предоставление грантов нач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нающим субъектам малого и среднего предпринимател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ства по приоритетным направлен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7820066100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53528" w:rsidRPr="00953528" w:rsidTr="009535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заций), индивидуальным пре</w:t>
            </w:r>
            <w:r w:rsidRPr="00953528">
              <w:rPr>
                <w:color w:val="000000"/>
                <w:sz w:val="22"/>
                <w:szCs w:val="22"/>
              </w:rPr>
              <w:t>д</w:t>
            </w:r>
            <w:r w:rsidRPr="00953528">
              <w:rPr>
                <w:color w:val="000000"/>
                <w:sz w:val="22"/>
                <w:szCs w:val="22"/>
              </w:rPr>
              <w:t>принимателям, физическим л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цам - производ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7820066100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53528" w:rsidRPr="00953528" w:rsidTr="009535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 xml:space="preserve">Муниципальная программа "Градостроительная политика на территории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Подгощского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, Медведского и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Уторгошского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сел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 xml:space="preserve">ских поселений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102,3</w:t>
            </w:r>
          </w:p>
        </w:tc>
      </w:tr>
      <w:tr w:rsidR="00953528" w:rsidRPr="00953528" w:rsidTr="00953528">
        <w:trPr>
          <w:trHeight w:val="15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Утверждение генеральных пл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нов сельских поселений, правил землепользования и з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стройки, утверждение подготовленной на основе генеральных планов сельских поселений документ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ции по планировке терр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9400064220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102,3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9400064220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102,3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Жилищно-коммунальное х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5 908,2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1 218,5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1 218,5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1 078,5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"Улучшение жилищных усл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вий граждан и повышение кач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 xml:space="preserve">ства жилищно-коммунальных услуг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1 078,5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"Капитальный ремонт муниципального ж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лищного фонда Шимского м</w:t>
            </w:r>
            <w:r w:rsidRPr="00953528">
              <w:rPr>
                <w:color w:val="000000"/>
                <w:sz w:val="22"/>
                <w:szCs w:val="22"/>
              </w:rPr>
              <w:t>у</w:t>
            </w:r>
            <w:r w:rsidRPr="00953528">
              <w:rPr>
                <w:color w:val="000000"/>
                <w:sz w:val="22"/>
                <w:szCs w:val="22"/>
              </w:rPr>
              <w:t>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8610000000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1 078,5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Реализация мероприятий по</w:t>
            </w:r>
            <w:r w:rsidRPr="00953528">
              <w:rPr>
                <w:color w:val="000000"/>
                <w:sz w:val="22"/>
                <w:szCs w:val="22"/>
              </w:rPr>
              <w:t>д</w:t>
            </w:r>
            <w:r w:rsidRPr="00953528">
              <w:rPr>
                <w:color w:val="000000"/>
                <w:sz w:val="22"/>
                <w:szCs w:val="22"/>
              </w:rPr>
              <w:t>программы "Капитальный р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монт муниципального жили</w:t>
            </w:r>
            <w:r w:rsidRPr="00953528">
              <w:rPr>
                <w:color w:val="000000"/>
                <w:sz w:val="22"/>
                <w:szCs w:val="22"/>
              </w:rPr>
              <w:t>щ</w:t>
            </w:r>
            <w:r w:rsidRPr="00953528">
              <w:rPr>
                <w:color w:val="000000"/>
                <w:sz w:val="22"/>
                <w:szCs w:val="22"/>
              </w:rPr>
              <w:t>ного фонда Шимского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8610062500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1 078,5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8610062500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1 078,5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3 140,0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"Улучшение жилищных усл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вий граждан и повышение кач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 xml:space="preserve">ства жилищно-коммунальных услуг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Подпрограмма "Развитие и</w:t>
            </w:r>
            <w:r w:rsidRPr="00953528">
              <w:rPr>
                <w:color w:val="000000"/>
                <w:sz w:val="22"/>
                <w:szCs w:val="22"/>
              </w:rPr>
              <w:t>н</w:t>
            </w:r>
            <w:r w:rsidRPr="00953528">
              <w:rPr>
                <w:color w:val="000000"/>
                <w:sz w:val="22"/>
                <w:szCs w:val="22"/>
              </w:rPr>
              <w:t>фраструктуры водоснабжения и водоотведения населенных пунктов Шимского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пального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8620000000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953528" w:rsidRPr="00953528" w:rsidTr="009535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Предоставление субсидии м</w:t>
            </w:r>
            <w:r w:rsidRPr="00953528">
              <w:rPr>
                <w:color w:val="000000"/>
                <w:sz w:val="22"/>
                <w:szCs w:val="22"/>
              </w:rPr>
              <w:t>у</w:t>
            </w:r>
            <w:r w:rsidRPr="00953528">
              <w:rPr>
                <w:color w:val="000000"/>
                <w:sz w:val="22"/>
                <w:szCs w:val="22"/>
              </w:rPr>
              <w:t>ниципальным унитарным пре</w:t>
            </w:r>
            <w:r w:rsidRPr="00953528">
              <w:rPr>
                <w:color w:val="000000"/>
                <w:sz w:val="22"/>
                <w:szCs w:val="22"/>
              </w:rPr>
              <w:t>д</w:t>
            </w:r>
            <w:r w:rsidRPr="00953528">
              <w:rPr>
                <w:color w:val="000000"/>
                <w:sz w:val="22"/>
                <w:szCs w:val="22"/>
              </w:rPr>
              <w:t>приятиям на финансовое обе</w:t>
            </w:r>
            <w:r w:rsidRPr="00953528">
              <w:rPr>
                <w:color w:val="000000"/>
                <w:sz w:val="22"/>
                <w:szCs w:val="22"/>
              </w:rPr>
              <w:t>с</w:t>
            </w:r>
            <w:r w:rsidRPr="00953528">
              <w:rPr>
                <w:color w:val="000000"/>
                <w:sz w:val="22"/>
                <w:szCs w:val="22"/>
              </w:rPr>
              <w:t>печение затрат, связанных с деятельн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стью предприятия, на погашение просроченной кр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диторской задолженности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8620023637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заций), индивидуальным пре</w:t>
            </w:r>
            <w:r w:rsidRPr="00953528">
              <w:rPr>
                <w:color w:val="000000"/>
                <w:sz w:val="22"/>
                <w:szCs w:val="22"/>
              </w:rPr>
              <w:t>д</w:t>
            </w:r>
            <w:r w:rsidRPr="00953528">
              <w:rPr>
                <w:color w:val="000000"/>
                <w:sz w:val="22"/>
                <w:szCs w:val="22"/>
              </w:rPr>
              <w:t>принимателям, физическим л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цам - производ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8620023637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Реализация мероприятий по</w:t>
            </w:r>
            <w:r w:rsidRPr="00953528">
              <w:rPr>
                <w:color w:val="000000"/>
                <w:sz w:val="22"/>
                <w:szCs w:val="22"/>
              </w:rPr>
              <w:t>д</w:t>
            </w:r>
            <w:r w:rsidRPr="00953528">
              <w:rPr>
                <w:color w:val="000000"/>
                <w:sz w:val="22"/>
                <w:szCs w:val="22"/>
              </w:rPr>
              <w:t>программы "Развитие инфр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структуры водоснабжения и в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доотведения населенных пун</w:t>
            </w:r>
            <w:r w:rsidRPr="00953528">
              <w:rPr>
                <w:color w:val="000000"/>
                <w:sz w:val="22"/>
                <w:szCs w:val="22"/>
              </w:rPr>
              <w:t>к</w:t>
            </w:r>
            <w:r w:rsidRPr="00953528">
              <w:rPr>
                <w:color w:val="000000"/>
                <w:sz w:val="22"/>
                <w:szCs w:val="22"/>
              </w:rPr>
              <w:t>тов Шимского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8620062600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8620062600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Шимского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 xml:space="preserve">Подпрограмма "Финансовая поддержка муниципальных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>разований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,в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>ходящих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в состав территории Шимского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межбюджетные тран</w:t>
            </w:r>
            <w:r w:rsidRPr="00953528">
              <w:rPr>
                <w:color w:val="000000"/>
                <w:sz w:val="22"/>
                <w:szCs w:val="22"/>
              </w:rPr>
              <w:t>с</w:t>
            </w:r>
            <w:r w:rsidRPr="00953528">
              <w:rPr>
                <w:color w:val="000000"/>
                <w:sz w:val="22"/>
                <w:szCs w:val="22"/>
              </w:rPr>
              <w:t>ферты на осуществление мер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приятий по созданию и (или) содержанию мест (площадок) накопления твердых комм</w:t>
            </w:r>
            <w:r w:rsidRPr="00953528">
              <w:rPr>
                <w:color w:val="000000"/>
                <w:sz w:val="22"/>
                <w:szCs w:val="22"/>
              </w:rPr>
              <w:t>у</w:t>
            </w:r>
            <w:r w:rsidRPr="00953528">
              <w:rPr>
                <w:color w:val="000000"/>
                <w:sz w:val="22"/>
                <w:szCs w:val="22"/>
              </w:rPr>
              <w:t>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7920071790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межбюджетные тран</w:t>
            </w:r>
            <w:r w:rsidRPr="00953528">
              <w:rPr>
                <w:color w:val="000000"/>
                <w:sz w:val="22"/>
                <w:szCs w:val="22"/>
              </w:rPr>
              <w:t>с</w:t>
            </w:r>
            <w:r w:rsidRPr="00953528">
              <w:rPr>
                <w:color w:val="000000"/>
                <w:sz w:val="22"/>
                <w:szCs w:val="22"/>
              </w:rPr>
              <w:t>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7920071790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межбюджетные тран</w:t>
            </w:r>
            <w:r w:rsidRPr="00953528">
              <w:rPr>
                <w:color w:val="000000"/>
                <w:sz w:val="22"/>
                <w:szCs w:val="22"/>
              </w:rPr>
              <w:t>с</w:t>
            </w:r>
            <w:r w:rsidRPr="00953528">
              <w:rPr>
                <w:color w:val="000000"/>
                <w:sz w:val="22"/>
                <w:szCs w:val="22"/>
              </w:rPr>
              <w:t>ферты бюджетам поселений на 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79200S1790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межбюджетные тран</w:t>
            </w:r>
            <w:r w:rsidRPr="00953528">
              <w:rPr>
                <w:color w:val="000000"/>
                <w:sz w:val="22"/>
                <w:szCs w:val="22"/>
              </w:rPr>
              <w:t>с</w:t>
            </w:r>
            <w:r w:rsidRPr="00953528">
              <w:rPr>
                <w:color w:val="000000"/>
                <w:sz w:val="22"/>
                <w:szCs w:val="22"/>
              </w:rPr>
              <w:t>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79200S1790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Другие вопросы в области ж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лищно-коммунального хозяйс</w:t>
            </w:r>
            <w:r w:rsidRPr="00953528">
              <w:rPr>
                <w:color w:val="000000"/>
                <w:sz w:val="22"/>
                <w:szCs w:val="22"/>
              </w:rPr>
              <w:t>т</w:t>
            </w:r>
            <w:r w:rsidRPr="00953528">
              <w:rPr>
                <w:color w:val="000000"/>
                <w:sz w:val="22"/>
                <w:szCs w:val="22"/>
              </w:rPr>
              <w:t>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proofErr w:type="spellStart"/>
            <w:r w:rsidRPr="00953528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Внесение вклада в имущество межмуниципальной организ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8200023670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Уплата налогов, сборов и иных пл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8200023670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2 461,3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634,0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553,0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Другие вопросы в области о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х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раны окр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2 461,3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634,0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553,0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"Охрана окружающей среды и экологической безопасности Шимского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2 461,3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553,0</w:t>
            </w:r>
          </w:p>
        </w:tc>
      </w:tr>
      <w:tr w:rsidR="00953528" w:rsidRPr="00953528" w:rsidTr="00953528">
        <w:trPr>
          <w:trHeight w:val="28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Выявление и оценка объектов накопленного вреда и (или) о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ганизация работ по ликвид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ции накопленного вреда окружа</w:t>
            </w:r>
            <w:r w:rsidRPr="00953528">
              <w:rPr>
                <w:color w:val="000000"/>
                <w:sz w:val="22"/>
                <w:szCs w:val="22"/>
              </w:rPr>
              <w:t>ю</w:t>
            </w:r>
            <w:r w:rsidRPr="00953528">
              <w:rPr>
                <w:color w:val="000000"/>
                <w:sz w:val="22"/>
                <w:szCs w:val="22"/>
              </w:rPr>
              <w:t>щей среде, иные мероприятия по предотвращению и (или) снижению негативного возде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ствия хозяйственной и иной деятельности на о</w:t>
            </w:r>
            <w:r w:rsidRPr="00953528">
              <w:rPr>
                <w:color w:val="000000"/>
                <w:sz w:val="22"/>
                <w:szCs w:val="22"/>
              </w:rPr>
              <w:t>к</w:t>
            </w:r>
            <w:r w:rsidRPr="00953528">
              <w:rPr>
                <w:color w:val="000000"/>
                <w:sz w:val="22"/>
                <w:szCs w:val="22"/>
              </w:rPr>
              <w:t>ружающую среду, сохранению и восстано</w:t>
            </w:r>
            <w:r w:rsidRPr="00953528">
              <w:rPr>
                <w:color w:val="000000"/>
                <w:sz w:val="22"/>
                <w:szCs w:val="22"/>
              </w:rPr>
              <w:t>в</w:t>
            </w:r>
            <w:r w:rsidRPr="00953528">
              <w:rPr>
                <w:color w:val="000000"/>
                <w:sz w:val="22"/>
                <w:szCs w:val="22"/>
              </w:rPr>
              <w:t>лению природной среды, р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циональному и</w:t>
            </w:r>
            <w:r w:rsidRPr="00953528">
              <w:rPr>
                <w:color w:val="000000"/>
                <w:sz w:val="22"/>
                <w:szCs w:val="22"/>
              </w:rPr>
              <w:t>с</w:t>
            </w:r>
            <w:r w:rsidRPr="00953528">
              <w:rPr>
                <w:color w:val="000000"/>
                <w:sz w:val="22"/>
                <w:szCs w:val="22"/>
              </w:rPr>
              <w:t>пользованию и воспроизводству природных р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сурсов, обеспечению эколог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ческой без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9200065400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2 442,1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553,0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9200065400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2 442,1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553,0</w:t>
            </w:r>
          </w:p>
        </w:tc>
      </w:tr>
      <w:tr w:rsidR="00953528" w:rsidRPr="00953528" w:rsidTr="00953528">
        <w:trPr>
          <w:trHeight w:val="15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Осуществление мероприятий по изготовлению и установке аг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тационных плакатов, напра</w:t>
            </w:r>
            <w:r w:rsidRPr="00953528">
              <w:rPr>
                <w:color w:val="000000"/>
                <w:sz w:val="22"/>
                <w:szCs w:val="22"/>
              </w:rPr>
              <w:t>в</w:t>
            </w:r>
            <w:r w:rsidRPr="00953528">
              <w:rPr>
                <w:color w:val="000000"/>
                <w:sz w:val="22"/>
                <w:szCs w:val="22"/>
              </w:rPr>
              <w:t>ленных на профилактику нар</w:t>
            </w:r>
            <w:r w:rsidRPr="00953528">
              <w:rPr>
                <w:color w:val="000000"/>
                <w:sz w:val="22"/>
                <w:szCs w:val="22"/>
              </w:rPr>
              <w:t>у</w:t>
            </w:r>
            <w:r w:rsidRPr="00953528">
              <w:rPr>
                <w:color w:val="000000"/>
                <w:sz w:val="22"/>
                <w:szCs w:val="22"/>
              </w:rPr>
              <w:t>шения требований в области охраны окружающей среды при обращении с отходами прои</w:t>
            </w:r>
            <w:r w:rsidRPr="00953528">
              <w:rPr>
                <w:color w:val="000000"/>
                <w:sz w:val="22"/>
                <w:szCs w:val="22"/>
              </w:rPr>
              <w:t>з</w:t>
            </w:r>
            <w:r w:rsidRPr="00953528">
              <w:rPr>
                <w:color w:val="000000"/>
                <w:sz w:val="22"/>
                <w:szCs w:val="22"/>
              </w:rPr>
              <w:t>водства и потребления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9200071800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9200071800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245 534,0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181 696,5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229 484,0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46 281,2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46 247,9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94 208,7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Шимского района "Развитие образования, физической кул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 xml:space="preserve">туры и спорта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</w:t>
            </w:r>
            <w:r w:rsidRPr="00953528">
              <w:rPr>
                <w:color w:val="000000"/>
                <w:sz w:val="22"/>
                <w:szCs w:val="22"/>
              </w:rPr>
              <w:t>у</w:t>
            </w:r>
            <w:r w:rsidRPr="00953528">
              <w:rPr>
                <w:color w:val="000000"/>
                <w:sz w:val="22"/>
                <w:szCs w:val="22"/>
              </w:rPr>
              <w:t>ниципальном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46 281,2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46 247,9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94 208,7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"Развитие д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школьного и общего образов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ния Шимского муниципальн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46 281,2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46 247,9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94 208,7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"Развитие д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школьного и общего образов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ния Шимского муниципальн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46 281,2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46 247,9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94 208,7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Обеспечение деятельности д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школьных образовательных у</w:t>
            </w:r>
            <w:r w:rsidRPr="00953528">
              <w:rPr>
                <w:color w:val="000000"/>
                <w:sz w:val="22"/>
                <w:szCs w:val="22"/>
              </w:rPr>
              <w:t>ч</w:t>
            </w:r>
            <w:r w:rsidRPr="00953528">
              <w:rPr>
                <w:color w:val="000000"/>
                <w:sz w:val="22"/>
                <w:szCs w:val="22"/>
              </w:rPr>
              <w:t>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7710001510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19 462,8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19 462,8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19 462,8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7710001510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19 462,8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19 462,8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19 462,8</w:t>
            </w:r>
          </w:p>
        </w:tc>
      </w:tr>
      <w:tr w:rsidR="00953528" w:rsidRPr="00953528" w:rsidTr="00953528">
        <w:trPr>
          <w:trHeight w:val="59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proofErr w:type="gramStart"/>
            <w:r w:rsidRPr="00953528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зования в муниципальных д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школьных образовательных о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ганизациях, общедоступного и бесплатного дошкольного, н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чального общего, основного общего, среднего общего обр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зования в муниципальных о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>щеобразовательных организ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циях, обеспечение дополн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тельного образования детей в муниципальных общеобразов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тельных организациях в части расходов на оплату труда р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ботникам образовательных о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ганизаций, технические средс</w:t>
            </w:r>
            <w:r w:rsidRPr="00953528">
              <w:rPr>
                <w:color w:val="000000"/>
                <w:sz w:val="22"/>
                <w:szCs w:val="22"/>
              </w:rPr>
              <w:t>т</w:t>
            </w:r>
            <w:r w:rsidRPr="00953528">
              <w:rPr>
                <w:color w:val="000000"/>
                <w:sz w:val="22"/>
                <w:szCs w:val="22"/>
              </w:rPr>
              <w:t>ва обучения, расходные мат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риалы и хозяйственные нужды образовательных о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ганизаций, на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организацию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обучения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по основным общеобразовател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ным программам на дому, во</w:t>
            </w:r>
            <w:r w:rsidRPr="00953528">
              <w:rPr>
                <w:color w:val="000000"/>
                <w:sz w:val="22"/>
                <w:szCs w:val="22"/>
              </w:rPr>
              <w:t>з</w:t>
            </w:r>
            <w:r w:rsidRPr="00953528">
              <w:rPr>
                <w:color w:val="000000"/>
                <w:sz w:val="22"/>
                <w:szCs w:val="22"/>
              </w:rPr>
              <w:t>мещение расходов за пользов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ние услугой доступа к инфо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мационно-телекоммуникационной сети "Интернет" муниципальных общеобразовательных орган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заций, организующих обучение детей-инвалидов с использов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нием дистанционных образов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тельных те</w:t>
            </w:r>
            <w:r w:rsidRPr="00953528">
              <w:rPr>
                <w:color w:val="000000"/>
                <w:sz w:val="22"/>
                <w:szCs w:val="22"/>
              </w:rPr>
              <w:t>х</w:t>
            </w:r>
            <w:r w:rsidRPr="00953528">
              <w:rPr>
                <w:color w:val="000000"/>
                <w:sz w:val="22"/>
                <w:szCs w:val="22"/>
              </w:rPr>
              <w:t>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20 537,1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20 537,1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20 537,1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20 537,1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953528" w:rsidRPr="00953528" w:rsidTr="009535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Осуществление отдельных г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сударственных полномочий по оказанию мер социальной по</w:t>
            </w:r>
            <w:r w:rsidRPr="00953528">
              <w:rPr>
                <w:color w:val="000000"/>
                <w:sz w:val="22"/>
                <w:szCs w:val="22"/>
              </w:rPr>
              <w:t>д</w:t>
            </w:r>
            <w:r w:rsidRPr="00953528">
              <w:rPr>
                <w:color w:val="000000"/>
                <w:sz w:val="22"/>
                <w:szCs w:val="22"/>
              </w:rPr>
              <w:t xml:space="preserve">держки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обучающимся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(обуча</w:t>
            </w:r>
            <w:r w:rsidRPr="00953528">
              <w:rPr>
                <w:color w:val="000000"/>
                <w:sz w:val="22"/>
                <w:szCs w:val="22"/>
              </w:rPr>
              <w:t>в</w:t>
            </w:r>
            <w:r w:rsidRPr="00953528">
              <w:rPr>
                <w:color w:val="000000"/>
                <w:sz w:val="22"/>
                <w:szCs w:val="22"/>
              </w:rPr>
              <w:t>шимся до дня выпуска) мун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ципальных образовательных орган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65,3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65,3</w:t>
            </w:r>
          </w:p>
        </w:tc>
      </w:tr>
      <w:tr w:rsidR="00953528" w:rsidRPr="00953528" w:rsidTr="00953528">
        <w:trPr>
          <w:trHeight w:val="31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Обеспечение пожарной без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пасности, антитеррористич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 xml:space="preserve">ской и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антикриминальной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без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пасности муниципальных д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школьных образовательных о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ганизаций, муниципальных о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>щеобразовательных организ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ций, муниципальных организ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ций дополнительного образов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lastRenderedPageBreak/>
              <w:t>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539,2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539,2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proofErr w:type="spellStart"/>
            <w:r w:rsidRPr="00953528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расходов муниципальных, казенных, бюджетных и автономных у</w:t>
            </w:r>
            <w:r w:rsidRPr="00953528">
              <w:rPr>
                <w:color w:val="000000"/>
                <w:sz w:val="22"/>
                <w:szCs w:val="22"/>
              </w:rPr>
              <w:t>ч</w:t>
            </w:r>
            <w:r w:rsidRPr="00953528">
              <w:rPr>
                <w:color w:val="000000"/>
                <w:sz w:val="22"/>
                <w:szCs w:val="22"/>
              </w:rPr>
              <w:t>реждений по приобретению коммунал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4 407,0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4 407,0</w:t>
            </w:r>
          </w:p>
        </w:tc>
      </w:tr>
      <w:tr w:rsidR="00953528" w:rsidRPr="00953528" w:rsidTr="00953528">
        <w:trPr>
          <w:trHeight w:val="17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Реализация мероприятий по</w:t>
            </w:r>
            <w:r w:rsidRPr="00953528">
              <w:rPr>
                <w:color w:val="000000"/>
                <w:sz w:val="22"/>
                <w:szCs w:val="22"/>
              </w:rPr>
              <w:t>д</w:t>
            </w:r>
            <w:r w:rsidRPr="00953528">
              <w:rPr>
                <w:color w:val="000000"/>
                <w:sz w:val="22"/>
                <w:szCs w:val="22"/>
              </w:rPr>
              <w:t>программы "Развитие дошкол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ного и общего образования Шимского муниципального района" муниципальной пр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граммы "Развитие образ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 xml:space="preserve">вания, физической культуры и спорта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15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Обеспечение пожарной без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пасности, антитеррористич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 xml:space="preserve">ской и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антикриминальной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без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пасности дошкольных образ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вательных учреждений, общ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образовательных учреждений,</w:t>
            </w:r>
            <w:r w:rsidR="00BC5D48">
              <w:rPr>
                <w:color w:val="000000"/>
                <w:sz w:val="22"/>
                <w:szCs w:val="22"/>
              </w:rPr>
              <w:t xml:space="preserve"> </w:t>
            </w:r>
            <w:r w:rsidRPr="00953528">
              <w:rPr>
                <w:color w:val="000000"/>
                <w:sz w:val="22"/>
                <w:szCs w:val="22"/>
              </w:rPr>
              <w:t>учреждений по внешкольной работе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134,8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134,8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муниципальных учр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ждений по приобретению ко</w:t>
            </w:r>
            <w:r w:rsidRPr="00953528">
              <w:rPr>
                <w:color w:val="000000"/>
                <w:sz w:val="22"/>
                <w:szCs w:val="22"/>
              </w:rPr>
              <w:t>м</w:t>
            </w:r>
            <w:r w:rsidRPr="00953528">
              <w:rPr>
                <w:color w:val="000000"/>
                <w:sz w:val="22"/>
                <w:szCs w:val="22"/>
              </w:rPr>
              <w:t>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1 101,7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1 101,7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Региональный проект "По</w:t>
            </w:r>
            <w:r w:rsidRPr="00953528">
              <w:rPr>
                <w:color w:val="000000"/>
                <w:sz w:val="22"/>
                <w:szCs w:val="22"/>
              </w:rPr>
              <w:t>д</w:t>
            </w:r>
            <w:r w:rsidRPr="00953528">
              <w:rPr>
                <w:color w:val="000000"/>
                <w:sz w:val="22"/>
                <w:szCs w:val="22"/>
              </w:rPr>
              <w:t>держка семьи (Новгородская область)"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771Я100000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47 960,8</w:t>
            </w:r>
          </w:p>
        </w:tc>
      </w:tr>
      <w:tr w:rsidR="00953528" w:rsidRPr="00953528" w:rsidTr="009535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Капитальный ремонт и оснащ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ние образовательных организ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ций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осуществляющих образ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вательную деятельность по о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>разовательным программам дошкольного образ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771Я1L3150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47 960,8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771Я1L3150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47 960,8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185 488,6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121 754,4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121 581,1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Шимского района "Развитие образования, физической кул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 xml:space="preserve">туры и спорта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</w:t>
            </w:r>
            <w:r w:rsidRPr="00953528">
              <w:rPr>
                <w:color w:val="000000"/>
                <w:sz w:val="22"/>
                <w:szCs w:val="22"/>
              </w:rPr>
              <w:t>у</w:t>
            </w:r>
            <w:r w:rsidRPr="00953528">
              <w:rPr>
                <w:color w:val="000000"/>
                <w:sz w:val="22"/>
                <w:szCs w:val="22"/>
              </w:rPr>
              <w:t>ниципальном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185 488,6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121 754,4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121 581,1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"Развитие д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школьного и общего образов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ния Шимского муниципальн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185 488,6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121 754,4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121 581,1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Подпрограмма "Развитие д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школьного и общего образов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ния Шимского муниципальн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112 603,2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111 718,5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111 540,3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Обеспечение деятельности о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>щеобразовательных учрежд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7710001520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11 007,4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7710001520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11 007,4</w:t>
            </w:r>
          </w:p>
        </w:tc>
      </w:tr>
      <w:tr w:rsidR="00953528" w:rsidRPr="00953528" w:rsidTr="00953528">
        <w:trPr>
          <w:trHeight w:val="57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proofErr w:type="gramStart"/>
            <w:r w:rsidRPr="00953528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зования в муниципальных д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школьных образовательных о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ганизациях, общедоступного и бесплатного дошкольного, н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чального общего, основного общего, среднего общего обр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зования в муниципальных о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>щеобразовательных организ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циях, обеспечение дополн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тельного образования детей в муниципальных общеобразов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тельных организациях в части расходов на оплату труда р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ботникам образовательных о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ганизаций, технические средс</w:t>
            </w:r>
            <w:r w:rsidRPr="00953528">
              <w:rPr>
                <w:color w:val="000000"/>
                <w:sz w:val="22"/>
                <w:szCs w:val="22"/>
              </w:rPr>
              <w:t>т</w:t>
            </w:r>
            <w:r w:rsidRPr="00953528">
              <w:rPr>
                <w:color w:val="000000"/>
                <w:sz w:val="22"/>
                <w:szCs w:val="22"/>
              </w:rPr>
              <w:t>ва обучения, расходные мат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риалы и хозяйственные нужды образовательных о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ганизаций, на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организацию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обучения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по основным общеобразовател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ным программам на дому, во</w:t>
            </w:r>
            <w:r w:rsidRPr="00953528">
              <w:rPr>
                <w:color w:val="000000"/>
                <w:sz w:val="22"/>
                <w:szCs w:val="22"/>
              </w:rPr>
              <w:t>з</w:t>
            </w:r>
            <w:r w:rsidRPr="00953528">
              <w:rPr>
                <w:color w:val="000000"/>
                <w:sz w:val="22"/>
                <w:szCs w:val="22"/>
              </w:rPr>
              <w:t>мещение расходов за пользов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ние услугой доступа к инфо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мационно</w:t>
            </w:r>
            <w:r w:rsidR="00424760">
              <w:rPr>
                <w:color w:val="000000"/>
                <w:sz w:val="22"/>
                <w:szCs w:val="22"/>
              </w:rPr>
              <w:t xml:space="preserve"> </w:t>
            </w:r>
            <w:r w:rsidRPr="00953528">
              <w:rPr>
                <w:color w:val="000000"/>
                <w:sz w:val="22"/>
                <w:szCs w:val="22"/>
              </w:rPr>
              <w:t>-</w:t>
            </w:r>
            <w:r w:rsidR="00424760">
              <w:rPr>
                <w:color w:val="000000"/>
                <w:sz w:val="22"/>
                <w:szCs w:val="22"/>
              </w:rPr>
              <w:t xml:space="preserve"> </w:t>
            </w:r>
            <w:r w:rsidRPr="00953528">
              <w:rPr>
                <w:color w:val="000000"/>
                <w:sz w:val="22"/>
                <w:szCs w:val="22"/>
              </w:rPr>
              <w:t>телекоммуникац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онной сети "Интернет"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пальных общеобразовательных организаций, организующих обучение детей-инвалидов с и</w:t>
            </w:r>
            <w:r w:rsidRPr="00953528">
              <w:rPr>
                <w:color w:val="000000"/>
                <w:sz w:val="22"/>
                <w:szCs w:val="22"/>
              </w:rPr>
              <w:t>с</w:t>
            </w:r>
            <w:r w:rsidRPr="00953528">
              <w:rPr>
                <w:color w:val="000000"/>
                <w:sz w:val="22"/>
                <w:szCs w:val="22"/>
              </w:rPr>
              <w:t>пользованием дистанционных образовательных те</w:t>
            </w:r>
            <w:r w:rsidRPr="00953528">
              <w:rPr>
                <w:color w:val="000000"/>
                <w:sz w:val="22"/>
                <w:szCs w:val="22"/>
              </w:rPr>
              <w:t>х</w:t>
            </w:r>
            <w:r w:rsidRPr="00953528">
              <w:rPr>
                <w:color w:val="000000"/>
                <w:sz w:val="22"/>
                <w:szCs w:val="22"/>
              </w:rPr>
              <w:t>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64 527,3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64 527,3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64 527,3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64 527,3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64 527,3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64 527,3</w:t>
            </w:r>
          </w:p>
        </w:tc>
      </w:tr>
      <w:tr w:rsidR="00953528" w:rsidRPr="00953528" w:rsidTr="009535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Осуществление отдельных г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сударственных полномочий по оказанию мер социальной по</w:t>
            </w:r>
            <w:r w:rsidRPr="00953528">
              <w:rPr>
                <w:color w:val="000000"/>
                <w:sz w:val="22"/>
                <w:szCs w:val="22"/>
              </w:rPr>
              <w:t>д</w:t>
            </w:r>
            <w:r w:rsidRPr="00953528">
              <w:rPr>
                <w:color w:val="000000"/>
                <w:sz w:val="22"/>
                <w:szCs w:val="22"/>
              </w:rPr>
              <w:t xml:space="preserve">держки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обучающимся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(обуча</w:t>
            </w:r>
            <w:r w:rsidRPr="00953528">
              <w:rPr>
                <w:color w:val="000000"/>
                <w:sz w:val="22"/>
                <w:szCs w:val="22"/>
              </w:rPr>
              <w:t>в</w:t>
            </w:r>
            <w:r w:rsidRPr="00953528">
              <w:rPr>
                <w:color w:val="000000"/>
                <w:sz w:val="22"/>
                <w:szCs w:val="22"/>
              </w:rPr>
              <w:t>шимся до дня выпуска) мун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ципальных образовательных орган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1 540,1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1 540,1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1 540,1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Социальные выплаты гражд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нам, кроме публичных норм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тивных социальных в</w:t>
            </w:r>
            <w:r w:rsidRPr="00953528">
              <w:rPr>
                <w:color w:val="000000"/>
                <w:sz w:val="22"/>
                <w:szCs w:val="22"/>
              </w:rPr>
              <w:t>ы</w:t>
            </w:r>
            <w:r w:rsidRPr="00953528">
              <w:rPr>
                <w:color w:val="000000"/>
                <w:sz w:val="22"/>
                <w:szCs w:val="22"/>
              </w:rPr>
              <w:t>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1 540,1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1 540,1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1 540,1</w:t>
            </w:r>
          </w:p>
        </w:tc>
      </w:tr>
      <w:tr w:rsidR="00953528" w:rsidRPr="00953528" w:rsidTr="00953528">
        <w:trPr>
          <w:trHeight w:val="17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Обеспечение муниципальных организаций, осуществляющих образовательную деятел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ность по образовательным програ</w:t>
            </w:r>
            <w:r w:rsidRPr="00953528">
              <w:rPr>
                <w:color w:val="000000"/>
                <w:sz w:val="22"/>
                <w:szCs w:val="22"/>
              </w:rPr>
              <w:t>м</w:t>
            </w:r>
            <w:r w:rsidRPr="00953528">
              <w:rPr>
                <w:color w:val="000000"/>
                <w:sz w:val="22"/>
                <w:szCs w:val="22"/>
              </w:rPr>
              <w:t>мам начального общего, осно</w:t>
            </w:r>
            <w:r w:rsidRPr="00953528">
              <w:rPr>
                <w:color w:val="000000"/>
                <w:sz w:val="22"/>
                <w:szCs w:val="22"/>
              </w:rPr>
              <w:t>в</w:t>
            </w:r>
            <w:r w:rsidRPr="00953528">
              <w:rPr>
                <w:color w:val="000000"/>
                <w:sz w:val="22"/>
                <w:szCs w:val="22"/>
              </w:rPr>
              <w:t>ного общего и сре</w:t>
            </w:r>
            <w:r w:rsidRPr="00953528">
              <w:rPr>
                <w:color w:val="000000"/>
                <w:sz w:val="22"/>
                <w:szCs w:val="22"/>
              </w:rPr>
              <w:t>д</w:t>
            </w:r>
            <w:r w:rsidRPr="00953528">
              <w:rPr>
                <w:color w:val="000000"/>
                <w:sz w:val="22"/>
                <w:szCs w:val="22"/>
              </w:rPr>
              <w:t>него общего образования, учебниками и учебными пособиями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1 075,0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1 075,0</w:t>
            </w:r>
          </w:p>
        </w:tc>
      </w:tr>
      <w:tr w:rsidR="00953528" w:rsidRPr="00953528" w:rsidTr="00953528">
        <w:trPr>
          <w:trHeight w:val="28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Обеспечение доступа к инфо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мац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онно-телекоммуникационной сети "Интернет" и увеличение пр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пускной способности каналов связи (включая приобретение необходимого оборудования) муниципальных организаций, осуществляющих образовател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ную деятельность по образов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тельным программам начальн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го общего, основного общего и среднего общего образования, и их фили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94,7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94,7</w:t>
            </w:r>
          </w:p>
        </w:tc>
      </w:tr>
      <w:tr w:rsidR="00953528" w:rsidRPr="00953528" w:rsidTr="00953528">
        <w:trPr>
          <w:trHeight w:val="17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Ежемесячное денежное возн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граждение за классное руков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дство в муниципальных образ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вательных организациях, реал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зующих общеобразовательные программы начальн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го общего, основного общего и среднего общего образов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798,1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798,1</w:t>
            </w:r>
          </w:p>
        </w:tc>
      </w:tr>
      <w:tr w:rsidR="00953528" w:rsidRPr="00953528" w:rsidTr="009535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Приобретение или изготовление бланков документов об образ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вании и (или) о квалификации муниципальными образов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тельными организациями, за счет субсидий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12,8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12,8</w:t>
            </w:r>
          </w:p>
        </w:tc>
      </w:tr>
      <w:tr w:rsidR="00953528" w:rsidRPr="00953528" w:rsidTr="00953528">
        <w:trPr>
          <w:trHeight w:val="17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Обеспечение пожарной без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пасности, антитеррористич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 xml:space="preserve">ской и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антикриминальной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без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пасности муниципальных д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школьных образовательных о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ганизаций, муниципальных о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>щеобразовательных организ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ций, муниципальных организ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ций дополнительного образов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928,7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928,7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proofErr w:type="spellStart"/>
            <w:r w:rsidRPr="00953528"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расходов муниципальных, казенных, бюджетных и автономных у</w:t>
            </w:r>
            <w:r w:rsidRPr="00953528">
              <w:rPr>
                <w:color w:val="000000"/>
                <w:sz w:val="22"/>
                <w:szCs w:val="22"/>
              </w:rPr>
              <w:t>ч</w:t>
            </w:r>
            <w:r w:rsidRPr="00953528">
              <w:rPr>
                <w:color w:val="000000"/>
                <w:sz w:val="22"/>
                <w:szCs w:val="22"/>
              </w:rPr>
              <w:t>реждений по приобретению коммунал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12 922,4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12 922,4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12 922,4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12 922,4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12 922,4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12 922,4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Организация бесплатной пер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возки обучающихся общеобр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зовательных организ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10 477,7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10 477,7</w:t>
            </w:r>
          </w:p>
        </w:tc>
      </w:tr>
      <w:tr w:rsidR="00953528" w:rsidRPr="00953528" w:rsidTr="00953528">
        <w:trPr>
          <w:trHeight w:val="17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Реализация мероприятий по</w:t>
            </w:r>
            <w:r w:rsidRPr="00953528">
              <w:rPr>
                <w:color w:val="000000"/>
                <w:sz w:val="22"/>
                <w:szCs w:val="22"/>
              </w:rPr>
              <w:t>д</w:t>
            </w:r>
            <w:r w:rsidRPr="00953528">
              <w:rPr>
                <w:color w:val="000000"/>
                <w:sz w:val="22"/>
                <w:szCs w:val="22"/>
              </w:rPr>
              <w:t>программы "Развитие дошкол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ного и общего образования Шимского муниципального района" муниципальной пр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граммы "Развитие образ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 xml:space="preserve">вания, физической культуры и спорта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proofErr w:type="gramStart"/>
            <w:r w:rsidRPr="00953528">
              <w:rPr>
                <w:color w:val="000000"/>
                <w:sz w:val="22"/>
                <w:szCs w:val="22"/>
              </w:rPr>
              <w:t>Мероприятия по организации бесплатного горячего питания обучающихся, получающих н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чальное общее образование в муниципальных образовател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 орган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4 845,3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4 081,6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3 903,4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4 845,3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4 081,6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3 903,4</w:t>
            </w:r>
          </w:p>
        </w:tc>
      </w:tr>
      <w:tr w:rsidR="00953528" w:rsidRPr="00953528" w:rsidTr="00953528">
        <w:trPr>
          <w:trHeight w:val="15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по приобретению или изготовлению бланков док</w:t>
            </w:r>
            <w:r w:rsidRPr="00953528">
              <w:rPr>
                <w:color w:val="000000"/>
                <w:sz w:val="22"/>
                <w:szCs w:val="22"/>
              </w:rPr>
              <w:t>у</w:t>
            </w:r>
            <w:r w:rsidRPr="00953528">
              <w:rPr>
                <w:color w:val="000000"/>
                <w:sz w:val="22"/>
                <w:szCs w:val="22"/>
              </w:rPr>
              <w:t xml:space="preserve">ментов об образовании и (или) о квалификации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муниципальн</w:t>
            </w:r>
            <w:r w:rsidRPr="00953528">
              <w:rPr>
                <w:color w:val="000000"/>
                <w:sz w:val="22"/>
                <w:szCs w:val="22"/>
              </w:rPr>
              <w:t>ы</w:t>
            </w:r>
            <w:r w:rsidRPr="00953528">
              <w:rPr>
                <w:color w:val="000000"/>
                <w:sz w:val="22"/>
                <w:szCs w:val="22"/>
              </w:rPr>
              <w:t>ми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образовательным организ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циям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77100S2080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77100S2080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953528" w:rsidRPr="00953528" w:rsidTr="00953528">
        <w:trPr>
          <w:trHeight w:val="15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Обеспечение пожарной без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пасности, антитеррористич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 xml:space="preserve">ской и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антикриминальной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без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пасности дошкольных образ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вательных учреждений, общ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 xml:space="preserve">образовательных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учрежд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ний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,у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>чреждений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по внешкол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ной работе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232,1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232,1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муниципальных учр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ждений по приобретению ко</w:t>
            </w:r>
            <w:r w:rsidRPr="00953528">
              <w:rPr>
                <w:color w:val="000000"/>
                <w:sz w:val="22"/>
                <w:szCs w:val="22"/>
              </w:rPr>
              <w:t>м</w:t>
            </w:r>
            <w:r w:rsidRPr="00953528">
              <w:rPr>
                <w:color w:val="000000"/>
                <w:sz w:val="22"/>
                <w:szCs w:val="22"/>
              </w:rPr>
              <w:t>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3 230,6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3 230,6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3 230,6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3 230,6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3 230,6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3 230,6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Организация бесплатной пер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возки обучающихся общеобр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зовательных организаций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77100S2380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788,6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77100S2380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788,6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Региональный проект "Все лучшее детям (Новгородская область)"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771Ю400000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62 853,5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20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бюджетам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пальных районов, муниципал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 округов, городского округа Новгородской области на ре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лизацию мероприятий по м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дернизации школьных систем образования (Муниципальное автономное общеобразовател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ное учреждение "Средняя о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 xml:space="preserve">щеобразовательная школа"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жд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. ст. Уторгош,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Шимский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район)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771Ю45750Y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60 214,5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771Ю45750Y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60 214,5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229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Реализация мероприятий по м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дернизации школьных систем образования (на выполнение работ, не включенных в пер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чень работ по капитальному ремонту зданий государстве</w:t>
            </w:r>
            <w:r w:rsidRPr="00953528">
              <w:rPr>
                <w:color w:val="000000"/>
                <w:sz w:val="22"/>
                <w:szCs w:val="22"/>
              </w:rPr>
              <w:t>н</w:t>
            </w:r>
            <w:r w:rsidRPr="00953528">
              <w:rPr>
                <w:color w:val="000000"/>
                <w:sz w:val="22"/>
                <w:szCs w:val="22"/>
              </w:rPr>
              <w:t>ных и муниципальных общео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 xml:space="preserve">разовательных организаций, подлежащих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софинансиров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нию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из фед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рального бюджета), за счет субсидий из областного бю</w:t>
            </w:r>
            <w:r w:rsidRPr="00953528">
              <w:rPr>
                <w:color w:val="000000"/>
                <w:sz w:val="22"/>
                <w:szCs w:val="22"/>
              </w:rPr>
              <w:t>д</w:t>
            </w:r>
            <w:r w:rsidRPr="00953528">
              <w:rPr>
                <w:color w:val="000000"/>
                <w:sz w:val="22"/>
                <w:szCs w:val="22"/>
              </w:rPr>
              <w:t>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771Ю477500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771Ю477500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20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Реализация мероприятий по м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дернизации школьных систем образования (на выполнение работ, не включенных в пер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чень работ по капитальному ремонту зданий государстве</w:t>
            </w:r>
            <w:r w:rsidRPr="00953528">
              <w:rPr>
                <w:color w:val="000000"/>
                <w:sz w:val="22"/>
                <w:szCs w:val="22"/>
              </w:rPr>
              <w:t>н</w:t>
            </w:r>
            <w:r w:rsidRPr="00953528">
              <w:rPr>
                <w:color w:val="000000"/>
                <w:sz w:val="22"/>
                <w:szCs w:val="22"/>
              </w:rPr>
              <w:t>ных и муниципальных общео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 xml:space="preserve">разовательных организаций, подлежащих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софинансиров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нию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из федерального бю</w:t>
            </w:r>
            <w:r w:rsidRPr="00953528">
              <w:rPr>
                <w:color w:val="000000"/>
                <w:sz w:val="22"/>
                <w:szCs w:val="22"/>
              </w:rPr>
              <w:t>д</w:t>
            </w:r>
            <w:r w:rsidRPr="00953528">
              <w:rPr>
                <w:color w:val="000000"/>
                <w:sz w:val="22"/>
                <w:szCs w:val="22"/>
              </w:rPr>
              <w:t>жета)"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771Ю4S7500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1 865,1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771Ю4S7500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1 865,1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Региональный проект "Педагоги и наставники (Новгородская область)"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771Ю600000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10 031,9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10 035,9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10 040,8</w:t>
            </w:r>
          </w:p>
        </w:tc>
      </w:tr>
      <w:tr w:rsidR="00953528" w:rsidRPr="00953528" w:rsidTr="00953528">
        <w:trPr>
          <w:trHeight w:val="15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Ежемесячное денежное возн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граждение советникам директ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ров по воспитанию и взаим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действию с детскими общес</w:t>
            </w:r>
            <w:r w:rsidRPr="00953528">
              <w:rPr>
                <w:color w:val="000000"/>
                <w:sz w:val="22"/>
                <w:szCs w:val="22"/>
              </w:rPr>
              <w:t>т</w:t>
            </w:r>
            <w:r w:rsidRPr="00953528">
              <w:rPr>
                <w:color w:val="000000"/>
                <w:sz w:val="22"/>
                <w:szCs w:val="22"/>
              </w:rPr>
              <w:t>венными объединениями в м</w:t>
            </w:r>
            <w:r w:rsidRPr="00953528">
              <w:rPr>
                <w:color w:val="000000"/>
                <w:sz w:val="22"/>
                <w:szCs w:val="22"/>
              </w:rPr>
              <w:t>у</w:t>
            </w:r>
            <w:r w:rsidRPr="00953528">
              <w:rPr>
                <w:color w:val="000000"/>
                <w:sz w:val="22"/>
                <w:szCs w:val="22"/>
              </w:rPr>
              <w:t>ниципальных общеобразов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тельных орган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771Ю650501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78,1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771Ю650501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78,1</w:t>
            </w:r>
          </w:p>
        </w:tc>
      </w:tr>
      <w:tr w:rsidR="00953528" w:rsidRPr="00953528" w:rsidTr="00953528">
        <w:trPr>
          <w:trHeight w:val="20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Финансовое обеспечение де</w:t>
            </w:r>
            <w:r w:rsidRPr="00953528">
              <w:rPr>
                <w:color w:val="000000"/>
                <w:sz w:val="22"/>
                <w:szCs w:val="22"/>
              </w:rPr>
              <w:t>я</w:t>
            </w:r>
            <w:r w:rsidRPr="00953528">
              <w:rPr>
                <w:color w:val="000000"/>
                <w:sz w:val="22"/>
                <w:szCs w:val="22"/>
              </w:rPr>
              <w:t>тельности советников директ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ра по воспитанию и взаимоде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ствию с детскими обществе</w:t>
            </w:r>
            <w:r w:rsidRPr="00953528">
              <w:rPr>
                <w:color w:val="000000"/>
                <w:sz w:val="22"/>
                <w:szCs w:val="22"/>
              </w:rPr>
              <w:t>н</w:t>
            </w:r>
            <w:r w:rsidRPr="00953528">
              <w:rPr>
                <w:color w:val="000000"/>
                <w:sz w:val="22"/>
                <w:szCs w:val="22"/>
              </w:rPr>
              <w:t>ными объединениями в мун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ципальных общеобразовател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 организациях (источником финансового обеспечения кот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рых являются средства фед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рального и областного бюдж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771Ю651791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275,8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771Ю651791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275,8</w:t>
            </w:r>
          </w:p>
        </w:tc>
      </w:tr>
      <w:tr w:rsidR="00953528" w:rsidRPr="00953528" w:rsidTr="00953528">
        <w:trPr>
          <w:trHeight w:val="17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Ежемесячное денежное возн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граждение за классное руков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дство педагогическим работн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кам муниципальных общеобр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зовательных организаций (и</w:t>
            </w:r>
            <w:r w:rsidRPr="00953528">
              <w:rPr>
                <w:color w:val="000000"/>
                <w:sz w:val="22"/>
                <w:szCs w:val="22"/>
              </w:rPr>
              <w:t>с</w:t>
            </w:r>
            <w:r w:rsidRPr="00953528">
              <w:rPr>
                <w:color w:val="000000"/>
                <w:sz w:val="22"/>
                <w:szCs w:val="22"/>
              </w:rPr>
              <w:t>точником финансового обесп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чения которых является иной межбюджетный трансферт из фед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рального бюджета)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771Ю653031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9 686,9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9 686,9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9 686,9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771Ю653031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9 686,9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9 686,9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9 686,9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12 379,8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12 379,8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12 379,8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"Развитие кул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 xml:space="preserve">туры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муниципальном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6 747,4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6 747,4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6 747,4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Обеспечение деятельности де</w:t>
            </w:r>
            <w:r w:rsidRPr="00953528">
              <w:rPr>
                <w:color w:val="000000"/>
                <w:sz w:val="22"/>
                <w:szCs w:val="22"/>
              </w:rPr>
              <w:t>т</w:t>
            </w:r>
            <w:r w:rsidRPr="00953528">
              <w:rPr>
                <w:color w:val="000000"/>
                <w:sz w:val="22"/>
                <w:szCs w:val="22"/>
              </w:rPr>
              <w:t>ских школ и</w:t>
            </w:r>
            <w:r w:rsidRPr="00953528">
              <w:rPr>
                <w:color w:val="000000"/>
                <w:sz w:val="22"/>
                <w:szCs w:val="22"/>
              </w:rPr>
              <w:t>с</w:t>
            </w:r>
            <w:r w:rsidRPr="00953528">
              <w:rPr>
                <w:color w:val="000000"/>
                <w:sz w:val="22"/>
                <w:szCs w:val="22"/>
              </w:rPr>
              <w:t>кусств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7600001540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5 873,5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5 873,5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5 873,5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бюджетным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7600001540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5 873,5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5 873,5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5 873,5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proofErr w:type="spellStart"/>
            <w:r w:rsidRPr="00953528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расходов муниципальных, казенных, бюджетных и автономных у</w:t>
            </w:r>
            <w:r w:rsidRPr="00953528">
              <w:rPr>
                <w:color w:val="000000"/>
                <w:sz w:val="22"/>
                <w:szCs w:val="22"/>
              </w:rPr>
              <w:t>ч</w:t>
            </w:r>
            <w:r w:rsidRPr="00953528">
              <w:rPr>
                <w:color w:val="000000"/>
                <w:sz w:val="22"/>
                <w:szCs w:val="22"/>
              </w:rPr>
              <w:t>реждений по приобретению коммунал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699,2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бюджетным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699,2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муниципальных учр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ждений по приобретению ко</w:t>
            </w:r>
            <w:r w:rsidRPr="00953528">
              <w:rPr>
                <w:color w:val="000000"/>
                <w:sz w:val="22"/>
                <w:szCs w:val="22"/>
              </w:rPr>
              <w:t>м</w:t>
            </w:r>
            <w:r w:rsidRPr="00953528">
              <w:rPr>
                <w:color w:val="000000"/>
                <w:sz w:val="22"/>
                <w:szCs w:val="22"/>
              </w:rPr>
              <w:t>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174,7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бюджетным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174,7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Шимского района "Развитие образования, физической кул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 xml:space="preserve">туры и спорта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</w:t>
            </w:r>
            <w:r w:rsidRPr="00953528">
              <w:rPr>
                <w:color w:val="000000"/>
                <w:sz w:val="22"/>
                <w:szCs w:val="22"/>
              </w:rPr>
              <w:t>у</w:t>
            </w:r>
            <w:r w:rsidRPr="00953528">
              <w:rPr>
                <w:color w:val="000000"/>
                <w:sz w:val="22"/>
                <w:szCs w:val="22"/>
              </w:rPr>
              <w:t>ниципальном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5 632,4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5 632,4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5 632,4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"Развитие д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полнительного образования Шимского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5 632,4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5 632,4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5 632,4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Обеспечение деятельности у</w:t>
            </w:r>
            <w:r w:rsidRPr="00953528">
              <w:rPr>
                <w:color w:val="000000"/>
                <w:sz w:val="22"/>
                <w:szCs w:val="22"/>
              </w:rPr>
              <w:t>ч</w:t>
            </w:r>
            <w:r w:rsidRPr="00953528">
              <w:rPr>
                <w:color w:val="000000"/>
                <w:sz w:val="22"/>
                <w:szCs w:val="22"/>
              </w:rPr>
              <w:t>реждений по внешкольной р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боте с детьми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7720001530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4 119,2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4 119,2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4 119,2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7720001530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4 119,2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4 119,2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4 119,2</w:t>
            </w:r>
          </w:p>
        </w:tc>
      </w:tr>
      <w:tr w:rsidR="00953528" w:rsidRPr="00953528" w:rsidTr="00953528">
        <w:trPr>
          <w:trHeight w:val="15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Финансовое обеспечение фун</w:t>
            </w:r>
            <w:r w:rsidRPr="00953528">
              <w:rPr>
                <w:color w:val="000000"/>
                <w:sz w:val="22"/>
                <w:szCs w:val="22"/>
              </w:rPr>
              <w:t>к</w:t>
            </w:r>
            <w:r w:rsidRPr="00953528">
              <w:rPr>
                <w:color w:val="000000"/>
                <w:sz w:val="22"/>
                <w:szCs w:val="22"/>
              </w:rPr>
              <w:t>ционирования новых мест в о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>разовательных организациях для реализации дополнител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 xml:space="preserve">ных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пр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грамм всех напра</w:t>
            </w:r>
            <w:r w:rsidRPr="00953528">
              <w:rPr>
                <w:color w:val="000000"/>
                <w:sz w:val="22"/>
                <w:szCs w:val="22"/>
              </w:rPr>
              <w:t>в</w:t>
            </w:r>
            <w:r w:rsidRPr="00953528">
              <w:rPr>
                <w:color w:val="000000"/>
                <w:sz w:val="22"/>
                <w:szCs w:val="22"/>
              </w:rPr>
              <w:t>ленностей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7720072020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201,7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7720072020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201,7</w:t>
            </w:r>
          </w:p>
        </w:tc>
      </w:tr>
      <w:tr w:rsidR="00953528" w:rsidRPr="00953528" w:rsidTr="00953528">
        <w:trPr>
          <w:trHeight w:val="17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Обеспечение пожарной без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пасности, антитеррористич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 xml:space="preserve">ской и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антикриминальной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без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пасности муниципальных д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школьных образовательных о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ганизаций, муниципальных о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>щеобразовательных организ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ций, муниципальных организ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ций дополнительного образов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7720072120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331,8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7720072120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331,8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proofErr w:type="spellStart"/>
            <w:r w:rsidRPr="00953528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расходов муниципальных, казенных, бюджетных и автономных у</w:t>
            </w:r>
            <w:r w:rsidRPr="00953528">
              <w:rPr>
                <w:color w:val="000000"/>
                <w:sz w:val="22"/>
                <w:szCs w:val="22"/>
              </w:rPr>
              <w:t>ч</w:t>
            </w:r>
            <w:r w:rsidRPr="00953528">
              <w:rPr>
                <w:color w:val="000000"/>
                <w:sz w:val="22"/>
                <w:szCs w:val="22"/>
              </w:rPr>
              <w:t>реждений по приобретению коммунал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7720072300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717,4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7720072300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717,4</w:t>
            </w:r>
          </w:p>
        </w:tc>
      </w:tr>
      <w:tr w:rsidR="00953528" w:rsidRPr="00953528" w:rsidTr="00953528">
        <w:trPr>
          <w:trHeight w:val="15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Обеспечение пожарной без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пасности, антитеррористич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 xml:space="preserve">ской и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антикриминальной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без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пасности дошкольных образ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вательных учреждений, общ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 xml:space="preserve">образовательных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учрежд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ний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,у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>чреждений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по внешкол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ной работе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77200S2120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83,0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77200S2120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83,0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муниципальных учр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ждений по приобретению ко</w:t>
            </w:r>
            <w:r w:rsidRPr="00953528">
              <w:rPr>
                <w:color w:val="000000"/>
                <w:sz w:val="22"/>
                <w:szCs w:val="22"/>
              </w:rPr>
              <w:t>м</w:t>
            </w:r>
            <w:r w:rsidRPr="00953528">
              <w:rPr>
                <w:color w:val="000000"/>
                <w:sz w:val="22"/>
                <w:szCs w:val="22"/>
              </w:rPr>
              <w:t>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77200S2300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179,3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77200S2300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179,3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Профессиональная подгото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ка, переподготовка и пов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ы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22,0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proofErr w:type="spellStart"/>
            <w:r w:rsidRPr="00953528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на обеспечение де</w:t>
            </w:r>
            <w:r w:rsidRPr="00953528">
              <w:rPr>
                <w:color w:val="000000"/>
                <w:sz w:val="22"/>
                <w:szCs w:val="22"/>
              </w:rPr>
              <w:t>я</w:t>
            </w:r>
            <w:r w:rsidRPr="00953528">
              <w:rPr>
                <w:color w:val="000000"/>
                <w:sz w:val="22"/>
                <w:szCs w:val="22"/>
              </w:rPr>
              <w:t>тельности Ко</w:t>
            </w:r>
            <w:r w:rsidRPr="00953528">
              <w:rPr>
                <w:color w:val="000000"/>
                <w:sz w:val="22"/>
                <w:szCs w:val="22"/>
              </w:rPr>
              <w:t>н</w:t>
            </w:r>
            <w:r w:rsidRPr="00953528">
              <w:rPr>
                <w:color w:val="000000"/>
                <w:sz w:val="22"/>
                <w:szCs w:val="22"/>
              </w:rPr>
              <w:t>трольно-счётной палаты Шимского муниципал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164,0</w:t>
            </w:r>
          </w:p>
        </w:tc>
      </w:tr>
      <w:tr w:rsidR="00953528" w:rsidRPr="00953528" w:rsidTr="00424760">
        <w:trPr>
          <w:trHeight w:val="45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"Комплексные меры против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действия наркомании и завис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 xml:space="preserve">мости от других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психоактивных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r w:rsidRPr="00953528">
              <w:rPr>
                <w:color w:val="000000"/>
                <w:sz w:val="22"/>
                <w:szCs w:val="22"/>
              </w:rPr>
              <w:lastRenderedPageBreak/>
              <w:t xml:space="preserve">веществ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53528" w:rsidRPr="00953528" w:rsidTr="009535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Реализация мероприятий пр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граммы "Комплексные меры противодействия нарком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 xml:space="preserve">нии и зависимости от других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психоа</w:t>
            </w:r>
            <w:r w:rsidRPr="00953528">
              <w:rPr>
                <w:color w:val="000000"/>
                <w:sz w:val="22"/>
                <w:szCs w:val="22"/>
              </w:rPr>
              <w:t>к</w:t>
            </w:r>
            <w:r w:rsidRPr="00953528">
              <w:rPr>
                <w:color w:val="000000"/>
                <w:sz w:val="22"/>
                <w:szCs w:val="22"/>
              </w:rPr>
              <w:t>тивных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веществ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муниципальном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8800099990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8800099990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"Развитие молодежной полит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 xml:space="preserve">ки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ном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154,0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«Вовлечение молодежи Шимского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пального района в соц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альную пра</w:t>
            </w:r>
            <w:r w:rsidRPr="00953528">
              <w:rPr>
                <w:color w:val="000000"/>
                <w:sz w:val="22"/>
                <w:szCs w:val="22"/>
              </w:rPr>
              <w:t>к</w:t>
            </w:r>
            <w:r w:rsidRPr="00953528">
              <w:rPr>
                <w:color w:val="000000"/>
                <w:sz w:val="22"/>
                <w:szCs w:val="22"/>
              </w:rPr>
              <w:t>тику»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Реализация подпрограммы «В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влечение молод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жи Шимского муниципального района в соц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альную практику»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9010099990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9010099990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«Патриотич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ское воспитание населения Шимского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134,0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Мероприятия по осуществл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нию отдельных государстве</w:t>
            </w:r>
            <w:r w:rsidRPr="00953528">
              <w:rPr>
                <w:color w:val="000000"/>
                <w:sz w:val="22"/>
                <w:szCs w:val="22"/>
              </w:rPr>
              <w:t>н</w:t>
            </w:r>
            <w:r w:rsidRPr="00953528">
              <w:rPr>
                <w:color w:val="000000"/>
                <w:sz w:val="22"/>
                <w:szCs w:val="22"/>
              </w:rPr>
              <w:t>ных полномочий в области ув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ковечения памяти погибших при защите Отечества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9020070660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124,0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9020070660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124,0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Реализация подпрограммы «Патриотическое воспитание населения Шимского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9020099990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9020099990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Другие вопросы в области о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разов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1 136,4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1 128,4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1 128,4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"Совершенств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 xml:space="preserve">вание и развитие местного самоуправления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муниципальном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53528" w:rsidRPr="00953528" w:rsidTr="00424760">
        <w:trPr>
          <w:trHeight w:val="31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"Совершенств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вание и развитие муниципал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 xml:space="preserve">ной службы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lastRenderedPageBreak/>
              <w:t>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53528" w:rsidRPr="00953528" w:rsidTr="00953528">
        <w:trPr>
          <w:trHeight w:val="15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Организация профессиональн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го образования и дополнител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ного профессионального обр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зования выборных должнос</w:t>
            </w:r>
            <w:r w:rsidRPr="00953528">
              <w:rPr>
                <w:color w:val="000000"/>
                <w:sz w:val="22"/>
                <w:szCs w:val="22"/>
              </w:rPr>
              <w:t>т</w:t>
            </w:r>
            <w:r w:rsidRPr="00953528">
              <w:rPr>
                <w:color w:val="000000"/>
                <w:sz w:val="22"/>
                <w:szCs w:val="22"/>
              </w:rPr>
              <w:t>ных лиц, служащих и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пальных служащих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пального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7210062280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7210062280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Шимского района "Развитие образования, физической кул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 xml:space="preserve">туры и спорта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</w:t>
            </w:r>
            <w:r w:rsidRPr="00953528">
              <w:rPr>
                <w:color w:val="000000"/>
                <w:sz w:val="22"/>
                <w:szCs w:val="22"/>
              </w:rPr>
              <w:t>у</w:t>
            </w:r>
            <w:r w:rsidRPr="00953528">
              <w:rPr>
                <w:color w:val="000000"/>
                <w:sz w:val="22"/>
                <w:szCs w:val="22"/>
              </w:rPr>
              <w:t>ниципальном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1 118,4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"Развитие д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полнительного образования Шимского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1 118,4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 xml:space="preserve">Социальная поддержка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об</w:t>
            </w:r>
            <w:r w:rsidRPr="00953528">
              <w:rPr>
                <w:color w:val="000000"/>
                <w:sz w:val="22"/>
                <w:szCs w:val="22"/>
              </w:rPr>
              <w:t>у</w:t>
            </w:r>
            <w:r w:rsidRPr="00953528">
              <w:rPr>
                <w:color w:val="000000"/>
                <w:sz w:val="22"/>
                <w:szCs w:val="22"/>
              </w:rPr>
              <w:t>чающихся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7720063270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7720063270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7720063270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7720063520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1 094,4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7720063520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1 094,4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54 614,2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50 106,9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50 107,6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54 614,2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50 106,9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50 107,6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"Развитие кул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 xml:space="preserve">туры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муниципальном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54 564,2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50 056,9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50 057,6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 xml:space="preserve">Обеспечение деятельности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культу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но-досуговых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центров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7600001410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29 743,2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29 743,2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29 743,2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бюджетным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7600001410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29 743,2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29 743,2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29 743,2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Обеспечение деятельности би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>ли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7600001420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9 983,3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9 983,3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9 983,3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бюджетным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7600001420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9 983,3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9 983,3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9 983,3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proofErr w:type="spellStart"/>
            <w:r w:rsidRPr="00953528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расходов муниципальных, казенных, бюджетных и автономных у</w:t>
            </w:r>
            <w:r w:rsidRPr="00953528">
              <w:rPr>
                <w:color w:val="000000"/>
                <w:sz w:val="22"/>
                <w:szCs w:val="22"/>
              </w:rPr>
              <w:t>ч</w:t>
            </w:r>
            <w:r w:rsidRPr="00953528">
              <w:rPr>
                <w:color w:val="000000"/>
                <w:sz w:val="22"/>
                <w:szCs w:val="22"/>
              </w:rPr>
              <w:t>реждений по приобретению коммунал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8 189,0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8 189,0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8 189,0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бюджетным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8 189,0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8 189,0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8 189,0</w:t>
            </w:r>
          </w:p>
        </w:tc>
      </w:tr>
      <w:tr w:rsidR="00953528" w:rsidRPr="00953528" w:rsidTr="00424760">
        <w:trPr>
          <w:trHeight w:val="73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Обеспечение развития и укре</w:t>
            </w:r>
            <w:r w:rsidRPr="00953528">
              <w:rPr>
                <w:color w:val="000000"/>
                <w:sz w:val="22"/>
                <w:szCs w:val="22"/>
              </w:rPr>
              <w:t>п</w:t>
            </w:r>
            <w:r w:rsidRPr="00953528">
              <w:rPr>
                <w:color w:val="000000"/>
                <w:sz w:val="22"/>
                <w:szCs w:val="22"/>
              </w:rPr>
              <w:t>ления матер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ально-технической базы домов культуры, подв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домственных органам местного самоуправления муниципал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 районов области, реал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 xml:space="preserve">зующим полномочия в сфере </w:t>
            </w:r>
            <w:r w:rsidRPr="00953528">
              <w:rPr>
                <w:color w:val="000000"/>
                <w:sz w:val="22"/>
                <w:szCs w:val="22"/>
              </w:rPr>
              <w:lastRenderedPageBreak/>
              <w:t>культуры, в населённых пун</w:t>
            </w:r>
            <w:r w:rsidRPr="00953528">
              <w:rPr>
                <w:color w:val="000000"/>
                <w:sz w:val="22"/>
                <w:szCs w:val="22"/>
              </w:rPr>
              <w:t>к</w:t>
            </w:r>
            <w:r w:rsidRPr="00953528">
              <w:rPr>
                <w:color w:val="000000"/>
                <w:sz w:val="22"/>
                <w:szCs w:val="22"/>
              </w:rPr>
              <w:t>тах с числом жит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лей до 50 тыс. 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76000L4670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56,2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Субсидии бюджетным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76000L4670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56,2</w:t>
            </w:r>
          </w:p>
        </w:tc>
      </w:tr>
      <w:tr w:rsidR="00953528" w:rsidRPr="00953528" w:rsidTr="009535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Поддержка отрасли культуры (Модернизация библиотек в части комплектования книжных фондов библиотек муниципал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 образований и государс</w:t>
            </w:r>
            <w:r w:rsidRPr="00953528">
              <w:rPr>
                <w:color w:val="000000"/>
                <w:sz w:val="22"/>
                <w:szCs w:val="22"/>
              </w:rPr>
              <w:t>т</w:t>
            </w:r>
            <w:r w:rsidRPr="00953528">
              <w:rPr>
                <w:color w:val="000000"/>
                <w:sz w:val="22"/>
                <w:szCs w:val="22"/>
              </w:rPr>
              <w:t>венных общедоступных би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>лиотек)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76000L5191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38,5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бюджетным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76000L5191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38,5</w:t>
            </w:r>
          </w:p>
        </w:tc>
      </w:tr>
      <w:tr w:rsidR="00953528" w:rsidRPr="00953528" w:rsidTr="009535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Проведение ремонтов зданий муниципальных учреждений, подведомственных органам м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стного самоуправления, реал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зующих полномочия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76000S2200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4 310,4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бюджетным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76000S2200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4 310,4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муниципальных учр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ждений по приобретению ко</w:t>
            </w:r>
            <w:r w:rsidRPr="00953528">
              <w:rPr>
                <w:color w:val="000000"/>
                <w:sz w:val="22"/>
                <w:szCs w:val="22"/>
              </w:rPr>
              <w:t>м</w:t>
            </w:r>
            <w:r w:rsidRPr="00953528">
              <w:rPr>
                <w:color w:val="000000"/>
                <w:sz w:val="22"/>
                <w:szCs w:val="22"/>
              </w:rPr>
              <w:t>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2 047,4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2 047,4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2 047,4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бюджетным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2 047,4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2 047,4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2 047,4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 xml:space="preserve">Реализация практики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иници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тивного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бюджет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рования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"Наш выбор"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76000S7050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бюджетным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76000S7050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"Развитие т</w:t>
            </w:r>
            <w:r w:rsidRPr="00953528">
              <w:rPr>
                <w:color w:val="000000"/>
                <w:sz w:val="22"/>
                <w:szCs w:val="22"/>
              </w:rPr>
              <w:t>у</w:t>
            </w:r>
            <w:r w:rsidRPr="00953528">
              <w:rPr>
                <w:color w:val="000000"/>
                <w:sz w:val="22"/>
                <w:szCs w:val="22"/>
              </w:rPr>
              <w:t>ризма и туристской деятельности Шимского мун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Мероприятия по реализации на территории района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пального туристского ста</w:t>
            </w:r>
            <w:r w:rsidRPr="00953528">
              <w:rPr>
                <w:color w:val="000000"/>
                <w:sz w:val="22"/>
                <w:szCs w:val="22"/>
              </w:rPr>
              <w:t>н</w:t>
            </w:r>
            <w:r w:rsidRPr="00953528">
              <w:rPr>
                <w:color w:val="000000"/>
                <w:sz w:val="22"/>
                <w:szCs w:val="22"/>
              </w:rPr>
              <w:t>дарта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8500062420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8500062420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27 329,3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23 304,6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23 304,6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2 920,9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"Совершенств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 xml:space="preserve">вание и развитие местного самоуправления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муниципальном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2 920,9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"Совершенств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вание и развитие муниципал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 xml:space="preserve">ной службы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2 920,9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Доплаты к пенсиям государс</w:t>
            </w:r>
            <w:r w:rsidRPr="00953528">
              <w:rPr>
                <w:color w:val="000000"/>
                <w:sz w:val="22"/>
                <w:szCs w:val="22"/>
              </w:rPr>
              <w:t>т</w:t>
            </w:r>
            <w:r w:rsidRPr="00953528">
              <w:rPr>
                <w:color w:val="000000"/>
                <w:sz w:val="22"/>
                <w:szCs w:val="22"/>
              </w:rPr>
              <w:t>венных служащих субъектов Российской Федерации и мун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7210061010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2 920,9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Публичные нормативные соц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альные в</w:t>
            </w:r>
            <w:r w:rsidRPr="00953528">
              <w:rPr>
                <w:color w:val="000000"/>
                <w:sz w:val="22"/>
                <w:szCs w:val="22"/>
              </w:rPr>
              <w:t>ы</w:t>
            </w:r>
            <w:r w:rsidRPr="00953528">
              <w:rPr>
                <w:color w:val="000000"/>
                <w:sz w:val="22"/>
                <w:szCs w:val="22"/>
              </w:rPr>
              <w:t>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7210061010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2 920,9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Социальное обеспечение н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1 199,2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686,1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686,1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"Совершенств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 xml:space="preserve">вание и развитие местного самоуправления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муниципальном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"Развитие и р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формирование местного сам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 xml:space="preserve">управления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Ежегодные денежные выплаты лицам, удостоенным звания "Почетный гражданин Шимск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го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7220023950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Публичные нормативные соц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альные в</w:t>
            </w:r>
            <w:r w:rsidRPr="00953528">
              <w:rPr>
                <w:color w:val="000000"/>
                <w:sz w:val="22"/>
                <w:szCs w:val="22"/>
              </w:rPr>
              <w:t>ы</w:t>
            </w:r>
            <w:r w:rsidRPr="00953528">
              <w:rPr>
                <w:color w:val="000000"/>
                <w:sz w:val="22"/>
                <w:szCs w:val="22"/>
              </w:rPr>
              <w:t>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7220023950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Шимского района "Развитие образования, физической кул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 xml:space="preserve">туры и спорта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</w:t>
            </w:r>
            <w:r w:rsidRPr="00953528">
              <w:rPr>
                <w:color w:val="000000"/>
                <w:sz w:val="22"/>
                <w:szCs w:val="22"/>
              </w:rPr>
              <w:t>у</w:t>
            </w:r>
            <w:r w:rsidRPr="00953528">
              <w:rPr>
                <w:color w:val="000000"/>
                <w:sz w:val="22"/>
                <w:szCs w:val="22"/>
              </w:rPr>
              <w:t>ниципальном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586,1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"Развитие д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школьного и общего образов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ния Шимского муниципальн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252,3</w:t>
            </w:r>
          </w:p>
        </w:tc>
      </w:tr>
      <w:tr w:rsidR="00953528" w:rsidRPr="00953528" w:rsidTr="00953528">
        <w:trPr>
          <w:trHeight w:val="3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Предоставление дополнител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 мер соц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альной поддержки обучающимся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 xml:space="preserve">пальных образовательных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организ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ций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,я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>вляющихся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детьми, в том числе пасынками и падчериц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ми, граждан, призванных на в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енную службу по мобилизации, граждан, заключивших ко</w:t>
            </w:r>
            <w:r w:rsidRPr="00953528">
              <w:rPr>
                <w:color w:val="000000"/>
                <w:sz w:val="22"/>
                <w:szCs w:val="22"/>
              </w:rPr>
              <w:t>н</w:t>
            </w:r>
            <w:r w:rsidRPr="00953528">
              <w:rPr>
                <w:color w:val="000000"/>
                <w:sz w:val="22"/>
                <w:szCs w:val="22"/>
              </w:rPr>
              <w:t>тракт о прохождении военной службы, граждан, заключивших контракт о добровольном с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действии, сотрудников, нах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дящихся в служебной команд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ровке, а так же поги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>ших(умерших) граждан, с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трудников; граждан, сотрудн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ков, ставших инвалидами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7710071640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252,3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Социальные выплаты гражд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нам, кроме публичных норм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тивных социальных в</w:t>
            </w:r>
            <w:r w:rsidRPr="00953528">
              <w:rPr>
                <w:color w:val="000000"/>
                <w:sz w:val="22"/>
                <w:szCs w:val="22"/>
              </w:rPr>
              <w:t>ы</w:t>
            </w:r>
            <w:r w:rsidRPr="00953528">
              <w:rPr>
                <w:color w:val="000000"/>
                <w:sz w:val="22"/>
                <w:szCs w:val="22"/>
              </w:rPr>
              <w:t>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7710071640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252,3</w:t>
            </w:r>
          </w:p>
        </w:tc>
      </w:tr>
      <w:tr w:rsidR="00953528" w:rsidRPr="00953528" w:rsidTr="00953528">
        <w:trPr>
          <w:trHeight w:val="28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Обеспечение расходных обяз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тельств, связанных с реализац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 xml:space="preserve">ей указа </w:t>
            </w:r>
            <w:proofErr w:type="spellStart"/>
            <w:proofErr w:type="gramStart"/>
            <w:r w:rsidRPr="00953528">
              <w:rPr>
                <w:color w:val="000000"/>
                <w:sz w:val="22"/>
                <w:szCs w:val="22"/>
              </w:rPr>
              <w:t>Губер-натора</w:t>
            </w:r>
            <w:proofErr w:type="spellEnd"/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Новг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родской области от 11.10.2022 № 584 "О мерах поддержки граждан, призванных на вое</w:t>
            </w:r>
            <w:r w:rsidRPr="00953528">
              <w:rPr>
                <w:color w:val="000000"/>
                <w:sz w:val="22"/>
                <w:szCs w:val="22"/>
              </w:rPr>
              <w:t>н</w:t>
            </w:r>
            <w:r w:rsidRPr="00953528">
              <w:rPr>
                <w:color w:val="000000"/>
                <w:sz w:val="22"/>
                <w:szCs w:val="22"/>
              </w:rPr>
              <w:t xml:space="preserve">ную службу по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мо-билизации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>, граждан, заключивших ко</w:t>
            </w:r>
            <w:r w:rsidRPr="00953528">
              <w:rPr>
                <w:color w:val="000000"/>
                <w:sz w:val="22"/>
                <w:szCs w:val="22"/>
              </w:rPr>
              <w:t>н</w:t>
            </w:r>
            <w:r w:rsidRPr="00953528">
              <w:rPr>
                <w:color w:val="000000"/>
                <w:sz w:val="22"/>
                <w:szCs w:val="22"/>
              </w:rPr>
              <w:t>тракт о прохождении военной службы, граждан, заключивших контракт о добровольном с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действии в выполнении задач, возложенных на Вооруже</w:t>
            </w:r>
            <w:r w:rsidRPr="00953528">
              <w:rPr>
                <w:color w:val="000000"/>
                <w:sz w:val="22"/>
                <w:szCs w:val="22"/>
              </w:rPr>
              <w:t>н</w:t>
            </w:r>
            <w:r w:rsidRPr="00953528">
              <w:rPr>
                <w:color w:val="000000"/>
                <w:sz w:val="22"/>
                <w:szCs w:val="22"/>
              </w:rPr>
              <w:t>ные силы Российской Федерации, и членов их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7710072670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Социальные выплаты гражд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нам, кроме публичных норм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тивных социальных в</w:t>
            </w:r>
            <w:r w:rsidRPr="00953528">
              <w:rPr>
                <w:color w:val="000000"/>
                <w:sz w:val="22"/>
                <w:szCs w:val="22"/>
              </w:rPr>
              <w:t>ы</w:t>
            </w:r>
            <w:r w:rsidRPr="00953528">
              <w:rPr>
                <w:color w:val="000000"/>
                <w:sz w:val="22"/>
                <w:szCs w:val="22"/>
              </w:rPr>
              <w:t>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7710072670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"Привлечение квалифицированных педагог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ческих кадров в сферу образ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7760000000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333,8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Стипендии детям, заключи</w:t>
            </w:r>
            <w:r w:rsidRPr="00953528">
              <w:rPr>
                <w:color w:val="000000"/>
                <w:sz w:val="22"/>
                <w:szCs w:val="22"/>
              </w:rPr>
              <w:t>в</w:t>
            </w:r>
            <w:r w:rsidRPr="00953528">
              <w:rPr>
                <w:color w:val="000000"/>
                <w:sz w:val="22"/>
                <w:szCs w:val="22"/>
              </w:rPr>
              <w:t>шим договор на целевое обуч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7760063660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7760063660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Дополнительные меры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пальной поддержки  молодых специалистов, трудоустрои</w:t>
            </w:r>
            <w:r w:rsidRPr="00953528">
              <w:rPr>
                <w:color w:val="000000"/>
                <w:sz w:val="22"/>
                <w:szCs w:val="22"/>
              </w:rPr>
              <w:t>в</w:t>
            </w:r>
            <w:r w:rsidRPr="00953528">
              <w:rPr>
                <w:color w:val="000000"/>
                <w:sz w:val="22"/>
                <w:szCs w:val="22"/>
              </w:rPr>
              <w:t>шихся в муниципальные обр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зовател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ные организации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7760063670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Публичные нормативные соц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альные в</w:t>
            </w:r>
            <w:r w:rsidRPr="00953528">
              <w:rPr>
                <w:color w:val="000000"/>
                <w:sz w:val="22"/>
                <w:szCs w:val="22"/>
              </w:rPr>
              <w:t>ы</w:t>
            </w:r>
            <w:r w:rsidRPr="00953528">
              <w:rPr>
                <w:color w:val="000000"/>
                <w:sz w:val="22"/>
                <w:szCs w:val="22"/>
              </w:rPr>
              <w:t>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7760063670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25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Предоставление дополнител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 мер соц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альной поддержки отдельным категориям педаг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гических работников, трудоус</w:t>
            </w:r>
            <w:r w:rsidRPr="00953528">
              <w:rPr>
                <w:color w:val="000000"/>
                <w:sz w:val="22"/>
                <w:szCs w:val="22"/>
              </w:rPr>
              <w:t>т</w:t>
            </w:r>
            <w:r w:rsidRPr="00953528">
              <w:rPr>
                <w:color w:val="000000"/>
                <w:sz w:val="22"/>
                <w:szCs w:val="22"/>
              </w:rPr>
              <w:t>роившихся в муниципальные образовательные организации, реализующие образовател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ные программы  начального общего, основного общего, среднего общего образования, и осущ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ствляющих трудовую деятел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ность на территории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7760072650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Публичные нормативные соц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альные в</w:t>
            </w:r>
            <w:r w:rsidRPr="00953528">
              <w:rPr>
                <w:color w:val="000000"/>
                <w:sz w:val="22"/>
                <w:szCs w:val="22"/>
              </w:rPr>
              <w:t>ы</w:t>
            </w:r>
            <w:r w:rsidRPr="00953528">
              <w:rPr>
                <w:color w:val="000000"/>
                <w:sz w:val="22"/>
                <w:szCs w:val="22"/>
              </w:rPr>
              <w:t>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7760072650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953528" w:rsidRPr="00953528" w:rsidTr="009535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proofErr w:type="gramStart"/>
            <w:r w:rsidRPr="00953528">
              <w:rPr>
                <w:color w:val="000000"/>
                <w:sz w:val="22"/>
                <w:szCs w:val="22"/>
              </w:rPr>
              <w:t>Выплата стипендии обуча</w:t>
            </w:r>
            <w:r w:rsidRPr="00953528">
              <w:rPr>
                <w:color w:val="000000"/>
                <w:sz w:val="22"/>
                <w:szCs w:val="22"/>
              </w:rPr>
              <w:t>ю</w:t>
            </w:r>
            <w:r w:rsidRPr="00953528">
              <w:rPr>
                <w:color w:val="000000"/>
                <w:sz w:val="22"/>
                <w:szCs w:val="22"/>
              </w:rPr>
              <w:t>щимся, закл</w:t>
            </w:r>
            <w:r w:rsidRPr="00953528">
              <w:rPr>
                <w:color w:val="000000"/>
                <w:sz w:val="22"/>
                <w:szCs w:val="22"/>
              </w:rPr>
              <w:t>ю</w:t>
            </w:r>
            <w:r w:rsidRPr="00953528">
              <w:rPr>
                <w:color w:val="000000"/>
                <w:sz w:val="22"/>
                <w:szCs w:val="22"/>
              </w:rPr>
              <w:t>чившим договор о целевом обучении по образов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тельным программам высшего образования по направлению "Педагогическое образование"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7760075320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7760075320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23 209,2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19 697,6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19 697,6</w:t>
            </w:r>
          </w:p>
        </w:tc>
      </w:tr>
      <w:tr w:rsidR="00953528" w:rsidRPr="00953528" w:rsidTr="00424760">
        <w:trPr>
          <w:trHeight w:val="31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"Развитие си</w:t>
            </w:r>
            <w:r w:rsidRPr="00953528">
              <w:rPr>
                <w:color w:val="000000"/>
                <w:sz w:val="22"/>
                <w:szCs w:val="22"/>
              </w:rPr>
              <w:t>с</w:t>
            </w:r>
            <w:r w:rsidRPr="00953528">
              <w:rPr>
                <w:color w:val="000000"/>
                <w:sz w:val="22"/>
                <w:szCs w:val="22"/>
              </w:rPr>
              <w:t xml:space="preserve">темы управления имуществом в Шимском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мун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lastRenderedPageBreak/>
              <w:t>ципальном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16 710,7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13 199,1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13 199,1</w:t>
            </w:r>
          </w:p>
        </w:tc>
      </w:tr>
      <w:tr w:rsidR="00953528" w:rsidRPr="00953528" w:rsidTr="009535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Подпрограмма "Улучшение ж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лищных у</w:t>
            </w:r>
            <w:r w:rsidRPr="00953528">
              <w:rPr>
                <w:color w:val="000000"/>
                <w:sz w:val="22"/>
                <w:szCs w:val="22"/>
              </w:rPr>
              <w:t>с</w:t>
            </w:r>
            <w:r w:rsidRPr="00953528">
              <w:rPr>
                <w:color w:val="000000"/>
                <w:sz w:val="22"/>
                <w:szCs w:val="22"/>
              </w:rPr>
              <w:t>ловий детей-сирот и детей, оставшихся без попеч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ния родителей, а также лиц из числа детей-сирот, оставшихся без попечения р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дителей"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7520000000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16 710,7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13 199,1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13 199,1</w:t>
            </w:r>
          </w:p>
        </w:tc>
      </w:tr>
      <w:tr w:rsidR="00953528" w:rsidRPr="00953528" w:rsidTr="00953528">
        <w:trPr>
          <w:trHeight w:val="15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Обеспечение жилыми помещ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ниями детей - сирот и детей, о</w:t>
            </w:r>
            <w:r w:rsidRPr="00953528">
              <w:rPr>
                <w:color w:val="000000"/>
                <w:sz w:val="22"/>
                <w:szCs w:val="22"/>
              </w:rPr>
              <w:t>с</w:t>
            </w:r>
            <w:r w:rsidRPr="00953528">
              <w:rPr>
                <w:color w:val="000000"/>
                <w:sz w:val="22"/>
                <w:szCs w:val="22"/>
              </w:rPr>
              <w:t>тавшихся без попечения род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телей, лиц из числа детей - с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рот и детей, оставшихся без п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печения родителей, за счет су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>венций из областного бю</w:t>
            </w:r>
            <w:r w:rsidRPr="00953528">
              <w:rPr>
                <w:color w:val="000000"/>
                <w:sz w:val="22"/>
                <w:szCs w:val="22"/>
              </w:rPr>
              <w:t>д</w:t>
            </w:r>
            <w:r w:rsidRPr="00953528">
              <w:rPr>
                <w:color w:val="000000"/>
                <w:sz w:val="22"/>
                <w:szCs w:val="22"/>
              </w:rPr>
              <w:t>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75200A0821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16 710,7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13 199,1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13 199,1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Социальные выплаты гражд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нам, кроме публичных норм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тивных социальных в</w:t>
            </w:r>
            <w:r w:rsidRPr="00953528">
              <w:rPr>
                <w:color w:val="000000"/>
                <w:sz w:val="22"/>
                <w:szCs w:val="22"/>
              </w:rPr>
              <w:t>ы</w:t>
            </w:r>
            <w:r w:rsidRPr="00953528">
              <w:rPr>
                <w:color w:val="000000"/>
                <w:sz w:val="22"/>
                <w:szCs w:val="22"/>
              </w:rPr>
              <w:t>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75200A0821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13 199,1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75200A0821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3 511,6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13 199,1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13 199,1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Шимского района "Развитие образования, физической кул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 xml:space="preserve">туры и спорта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</w:t>
            </w:r>
            <w:r w:rsidRPr="00953528">
              <w:rPr>
                <w:color w:val="000000"/>
                <w:sz w:val="22"/>
                <w:szCs w:val="22"/>
              </w:rPr>
              <w:t>у</w:t>
            </w:r>
            <w:r w:rsidRPr="00953528">
              <w:rPr>
                <w:color w:val="000000"/>
                <w:sz w:val="22"/>
                <w:szCs w:val="22"/>
              </w:rPr>
              <w:t>ниципальном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6 498,5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6 498,5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6 498,5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"Обеспечение реализации муниципальной программы и прочие меропри</w:t>
            </w:r>
            <w:r w:rsidRPr="00953528">
              <w:rPr>
                <w:color w:val="000000"/>
                <w:sz w:val="22"/>
                <w:szCs w:val="22"/>
              </w:rPr>
              <w:t>я</w:t>
            </w:r>
            <w:r w:rsidRPr="00953528">
              <w:rPr>
                <w:color w:val="000000"/>
                <w:sz w:val="22"/>
                <w:szCs w:val="22"/>
              </w:rPr>
              <w:t>тия в области образования, ф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зической культуры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6 498,5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6 498,5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6 498,5</w:t>
            </w:r>
          </w:p>
        </w:tc>
      </w:tr>
      <w:tr w:rsidR="00953528" w:rsidRPr="00953528" w:rsidTr="009535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Компенсация родительской платы родителям (законным представителям) детей, пос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щающих образовательные орг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низации, реализующие образ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вательную программу дошк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льного образ</w:t>
            </w:r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7740070010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342,2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Публичные нормативные соц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альные в</w:t>
            </w:r>
            <w:r w:rsidRPr="00953528">
              <w:rPr>
                <w:color w:val="000000"/>
                <w:sz w:val="22"/>
                <w:szCs w:val="22"/>
              </w:rPr>
              <w:t>ы</w:t>
            </w:r>
            <w:r w:rsidRPr="00953528">
              <w:rPr>
                <w:color w:val="000000"/>
                <w:sz w:val="22"/>
                <w:szCs w:val="22"/>
              </w:rPr>
              <w:t>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7740070010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342,2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Содержание ребенка в семье опекуна и приемной семье, а также вознаграждение, прич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тающееся приемному родителю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7740070130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6 156,3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Публичные нормативные соц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альные в</w:t>
            </w:r>
            <w:r w:rsidRPr="00953528">
              <w:rPr>
                <w:color w:val="000000"/>
                <w:sz w:val="22"/>
                <w:szCs w:val="22"/>
              </w:rPr>
              <w:t>ы</w:t>
            </w:r>
            <w:r w:rsidRPr="00953528">
              <w:rPr>
                <w:color w:val="000000"/>
                <w:sz w:val="22"/>
                <w:szCs w:val="22"/>
              </w:rPr>
              <w:t>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7740070130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3 542,6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3 542,6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3 542,6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Социальные выплаты гражд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нам, кроме публичных норм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тивных социальных в</w:t>
            </w:r>
            <w:r w:rsidRPr="00953528">
              <w:rPr>
                <w:color w:val="000000"/>
                <w:sz w:val="22"/>
                <w:szCs w:val="22"/>
              </w:rPr>
              <w:t>ы</w:t>
            </w:r>
            <w:r w:rsidRPr="00953528">
              <w:rPr>
                <w:color w:val="000000"/>
                <w:sz w:val="22"/>
                <w:szCs w:val="22"/>
              </w:rPr>
              <w:t>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7740070130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2 613,7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2 613,7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2 613,7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23 682,8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16 308,0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16 308,0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23 682,8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16 308,0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16 308,0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Шимского района "Развитие образования, физической кул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 xml:space="preserve">туры и спорта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</w:t>
            </w:r>
            <w:r w:rsidRPr="00953528">
              <w:rPr>
                <w:color w:val="000000"/>
                <w:sz w:val="22"/>
                <w:szCs w:val="22"/>
              </w:rPr>
              <w:t>у</w:t>
            </w:r>
            <w:r w:rsidRPr="00953528">
              <w:rPr>
                <w:color w:val="000000"/>
                <w:sz w:val="22"/>
                <w:szCs w:val="22"/>
              </w:rPr>
              <w:t>ниципальном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23 682,8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16 308,0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16 308,0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"Развитие физ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 xml:space="preserve">ческой культуры и массового спорта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23 682,8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16 308,0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16 308,0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Обеспечение деятельности у</w:t>
            </w:r>
            <w:r w:rsidRPr="00953528">
              <w:rPr>
                <w:color w:val="000000"/>
                <w:sz w:val="22"/>
                <w:szCs w:val="22"/>
              </w:rPr>
              <w:t>ч</w:t>
            </w:r>
            <w:r w:rsidRPr="00953528">
              <w:rPr>
                <w:color w:val="000000"/>
                <w:sz w:val="22"/>
                <w:szCs w:val="22"/>
              </w:rPr>
              <w:t>реждений по внешкольной р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боте с детьми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7730001530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677,0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7730001530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677,0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Обеспечение деятельности у</w:t>
            </w:r>
            <w:r w:rsidRPr="00953528">
              <w:rPr>
                <w:color w:val="000000"/>
                <w:sz w:val="22"/>
                <w:szCs w:val="22"/>
              </w:rPr>
              <w:t>ч</w:t>
            </w:r>
            <w:r w:rsidRPr="00953528">
              <w:rPr>
                <w:color w:val="000000"/>
                <w:sz w:val="22"/>
                <w:szCs w:val="22"/>
              </w:rPr>
              <w:t>реждений в сфере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7730001550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8 281,4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13 031,7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13 031,7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7730001550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8 281,4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13 031,7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13 031,7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Дополнительные расходы для создания "умной" спортивной площадки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7730063690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12 125,1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7730063690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12 125,1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proofErr w:type="spellStart"/>
            <w:r w:rsidRPr="00953528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расходов муниципальных, казенных, бюджетных и автономных у</w:t>
            </w:r>
            <w:r w:rsidRPr="00953528">
              <w:rPr>
                <w:color w:val="000000"/>
                <w:sz w:val="22"/>
                <w:szCs w:val="22"/>
              </w:rPr>
              <w:t>ч</w:t>
            </w:r>
            <w:r w:rsidRPr="00953528">
              <w:rPr>
                <w:color w:val="000000"/>
                <w:sz w:val="22"/>
                <w:szCs w:val="22"/>
              </w:rPr>
              <w:t>реждений по приобретению коммунал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7730072300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2 045,8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2 045,8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2 045,8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7730072300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2 045,8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2 045,8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2 045,8</w:t>
            </w:r>
          </w:p>
        </w:tc>
      </w:tr>
      <w:tr w:rsidR="00953528" w:rsidRPr="00953528" w:rsidTr="00953528">
        <w:trPr>
          <w:trHeight w:val="17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Реализация мероприятий по</w:t>
            </w:r>
            <w:r w:rsidRPr="00953528">
              <w:rPr>
                <w:color w:val="000000"/>
                <w:sz w:val="22"/>
                <w:szCs w:val="22"/>
              </w:rPr>
              <w:t>д</w:t>
            </w:r>
            <w:r w:rsidRPr="00953528">
              <w:rPr>
                <w:color w:val="000000"/>
                <w:sz w:val="22"/>
                <w:szCs w:val="22"/>
              </w:rPr>
              <w:t>программы "Развитие физич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 xml:space="preserve">ской культуры и массового спорта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 xml:space="preserve">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пальном районе" муниципал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ной программы "Развитие обр</w:t>
            </w:r>
            <w:r w:rsidRPr="00953528">
              <w:rPr>
                <w:color w:val="000000"/>
                <w:sz w:val="22"/>
                <w:szCs w:val="22"/>
              </w:rPr>
              <w:t>а</w:t>
            </w:r>
            <w:r w:rsidRPr="00953528">
              <w:rPr>
                <w:color w:val="000000"/>
                <w:sz w:val="22"/>
                <w:szCs w:val="22"/>
              </w:rPr>
              <w:t>зования, физической культуры и спорта в Шимском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пальном ра</w:t>
            </w:r>
            <w:r w:rsidRPr="00953528">
              <w:rPr>
                <w:color w:val="000000"/>
                <w:sz w:val="22"/>
                <w:szCs w:val="22"/>
              </w:rPr>
              <w:t>й</w:t>
            </w:r>
            <w:r w:rsidRPr="00953528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7730099990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</w:t>
            </w:r>
            <w:r w:rsidRPr="00953528">
              <w:rPr>
                <w:color w:val="000000"/>
                <w:sz w:val="22"/>
                <w:szCs w:val="22"/>
              </w:rPr>
              <w:t>р</w:t>
            </w:r>
            <w:r w:rsidRPr="00953528">
              <w:rPr>
                <w:color w:val="000000"/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7730099990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Расходы муниципальных учр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ждений по приобретению ко</w:t>
            </w:r>
            <w:r w:rsidRPr="00953528">
              <w:rPr>
                <w:color w:val="000000"/>
                <w:sz w:val="22"/>
                <w:szCs w:val="22"/>
              </w:rPr>
              <w:t>м</w:t>
            </w:r>
            <w:r w:rsidRPr="00953528">
              <w:rPr>
                <w:color w:val="000000"/>
                <w:sz w:val="22"/>
                <w:szCs w:val="22"/>
              </w:rPr>
              <w:t>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77300S2300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511,5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Субсидии автономным учре</w:t>
            </w:r>
            <w:r w:rsidRPr="00953528">
              <w:rPr>
                <w:color w:val="000000"/>
                <w:sz w:val="22"/>
                <w:szCs w:val="22"/>
              </w:rPr>
              <w:t>ж</w:t>
            </w:r>
            <w:r w:rsidRPr="00953528">
              <w:rPr>
                <w:color w:val="000000"/>
                <w:sz w:val="22"/>
                <w:szCs w:val="22"/>
              </w:rPr>
              <w:t>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77300S2300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511,5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Обслуживание государстве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ного и мун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1 017,8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8,7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Обслуживание государстве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ного (муниципального) вну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1 017,8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8,7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Шимского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8,7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Подпрограмма «Организация и обеспечение осуществления бюджетного процесса, управл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ние муниципальным долгом Шимского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8,7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Процентные платежи по мун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ципальному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7910063900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8,7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lastRenderedPageBreak/>
              <w:t>Обслуживание муниципального до</w:t>
            </w:r>
            <w:r w:rsidRPr="00953528">
              <w:rPr>
                <w:color w:val="000000"/>
                <w:sz w:val="22"/>
                <w:szCs w:val="22"/>
              </w:rPr>
              <w:t>л</w:t>
            </w:r>
            <w:r w:rsidRPr="00953528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7910063900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1 017,8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8,7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14 096,1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12 634,2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11 238,2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рации и муниципальных о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разов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953528">
              <w:rPr>
                <w:b/>
                <w:bCs/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14 096,1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12 634,2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11 238,2</w:t>
            </w:r>
          </w:p>
        </w:tc>
      </w:tr>
      <w:tr w:rsidR="00953528" w:rsidRPr="00953528" w:rsidTr="009535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Шимского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</w:t>
            </w:r>
            <w:r w:rsidRPr="00953528">
              <w:rPr>
                <w:color w:val="000000"/>
                <w:sz w:val="22"/>
                <w:szCs w:val="22"/>
              </w:rPr>
              <w:t>ь</w:t>
            </w:r>
            <w:r w:rsidRPr="00953528">
              <w:rPr>
                <w:color w:val="000000"/>
                <w:sz w:val="22"/>
                <w:szCs w:val="22"/>
              </w:rPr>
              <w:t>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14 096,1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12 634,2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11 238,2</w:t>
            </w:r>
          </w:p>
        </w:tc>
      </w:tr>
      <w:tr w:rsidR="00953528" w:rsidRPr="00953528" w:rsidTr="009535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 xml:space="preserve">Подпрограмма "Финансовая поддержка муниципальных </w:t>
            </w:r>
            <w:proofErr w:type="spellStart"/>
            <w:r w:rsidRPr="00953528">
              <w:rPr>
                <w:color w:val="000000"/>
                <w:sz w:val="22"/>
                <w:szCs w:val="22"/>
              </w:rPr>
              <w:t>о</w:t>
            </w:r>
            <w:r w:rsidRPr="00953528">
              <w:rPr>
                <w:color w:val="000000"/>
                <w:sz w:val="22"/>
                <w:szCs w:val="22"/>
              </w:rPr>
              <w:t>б</w:t>
            </w:r>
            <w:r w:rsidRPr="00953528">
              <w:rPr>
                <w:color w:val="000000"/>
                <w:sz w:val="22"/>
                <w:szCs w:val="22"/>
              </w:rPr>
              <w:t>разований</w:t>
            </w:r>
            <w:proofErr w:type="gramStart"/>
            <w:r w:rsidRPr="00953528">
              <w:rPr>
                <w:color w:val="000000"/>
                <w:sz w:val="22"/>
                <w:szCs w:val="22"/>
              </w:rPr>
              <w:t>,в</w:t>
            </w:r>
            <w:proofErr w:type="gramEnd"/>
            <w:r w:rsidRPr="00953528">
              <w:rPr>
                <w:color w:val="000000"/>
                <w:sz w:val="22"/>
                <w:szCs w:val="22"/>
              </w:rPr>
              <w:t>ходящих</w:t>
            </w:r>
            <w:proofErr w:type="spellEnd"/>
            <w:r w:rsidRPr="00953528">
              <w:rPr>
                <w:color w:val="000000"/>
                <w:sz w:val="22"/>
                <w:szCs w:val="22"/>
              </w:rPr>
              <w:t xml:space="preserve"> в состав территории Шимского муниц</w:t>
            </w:r>
            <w:r w:rsidRPr="00953528">
              <w:rPr>
                <w:color w:val="000000"/>
                <w:sz w:val="22"/>
                <w:szCs w:val="22"/>
              </w:rPr>
              <w:t>и</w:t>
            </w:r>
            <w:r w:rsidRPr="00953528">
              <w:rPr>
                <w:color w:val="000000"/>
                <w:sz w:val="22"/>
                <w:szCs w:val="22"/>
              </w:rPr>
              <w:t>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14 096,1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12 634,2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11 238,2</w:t>
            </w:r>
          </w:p>
        </w:tc>
      </w:tr>
      <w:tr w:rsidR="00953528" w:rsidRPr="00953528" w:rsidTr="009535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Выравнивание бюджетной обеспеченности пос</w:t>
            </w:r>
            <w:r w:rsidRPr="00953528">
              <w:rPr>
                <w:color w:val="000000"/>
                <w:sz w:val="22"/>
                <w:szCs w:val="22"/>
              </w:rPr>
              <w:t>е</w:t>
            </w:r>
            <w:r w:rsidRPr="00953528">
              <w:rPr>
                <w:color w:val="000000"/>
                <w:sz w:val="22"/>
                <w:szCs w:val="22"/>
              </w:rPr>
              <w:t>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7920070100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14 096,1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12 634,2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11 238,2</w:t>
            </w:r>
          </w:p>
        </w:tc>
      </w:tr>
      <w:tr w:rsidR="00953528" w:rsidRPr="00953528" w:rsidTr="00953528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8C4" w:rsidRPr="00953528" w:rsidRDefault="009408C4" w:rsidP="00953528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7920070100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14 096,1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12 634,2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953528">
              <w:rPr>
                <w:color w:val="000000"/>
                <w:sz w:val="22"/>
                <w:szCs w:val="22"/>
              </w:rPr>
              <w:t>11 238,2</w:t>
            </w:r>
          </w:p>
        </w:tc>
      </w:tr>
      <w:tr w:rsidR="009408C4" w:rsidRPr="00953528" w:rsidTr="00953528">
        <w:trPr>
          <w:trHeight w:val="255"/>
        </w:trPr>
        <w:tc>
          <w:tcPr>
            <w:tcW w:w="6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476 048,0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382 186,0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C4" w:rsidRPr="00953528" w:rsidRDefault="009408C4" w:rsidP="009408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28">
              <w:rPr>
                <w:b/>
                <w:bCs/>
                <w:color w:val="000000"/>
                <w:sz w:val="22"/>
                <w:szCs w:val="22"/>
              </w:rPr>
              <w:t>429 879,5</w:t>
            </w:r>
          </w:p>
        </w:tc>
      </w:tr>
    </w:tbl>
    <w:p w:rsidR="009408C4" w:rsidRDefault="009408C4" w:rsidP="00860AA4">
      <w:pPr>
        <w:jc w:val="both"/>
        <w:outlineLvl w:val="0"/>
        <w:rPr>
          <w:b/>
          <w:bCs/>
          <w:sz w:val="22"/>
          <w:szCs w:val="22"/>
        </w:rPr>
      </w:pPr>
    </w:p>
    <w:p w:rsidR="009408C4" w:rsidRDefault="009408C4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  <w:sectPr w:rsidR="00424760" w:rsidSect="00953528">
          <w:pgSz w:w="11906" w:h="16838" w:code="9"/>
          <w:pgMar w:top="567" w:right="567" w:bottom="567" w:left="1701" w:header="680" w:footer="680" w:gutter="0"/>
          <w:cols w:space="708"/>
          <w:titlePg/>
          <w:docGrid w:linePitch="360"/>
        </w:sect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tbl>
      <w:tblPr>
        <w:tblW w:w="994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9"/>
        <w:gridCol w:w="60"/>
        <w:gridCol w:w="1357"/>
        <w:gridCol w:w="142"/>
        <w:gridCol w:w="567"/>
        <w:gridCol w:w="284"/>
        <w:gridCol w:w="425"/>
        <w:gridCol w:w="709"/>
        <w:gridCol w:w="1275"/>
        <w:gridCol w:w="1276"/>
        <w:gridCol w:w="1276"/>
      </w:tblGrid>
      <w:tr w:rsidR="00424760" w:rsidRPr="00424760" w:rsidTr="00424760">
        <w:trPr>
          <w:trHeight w:val="300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center"/>
              <w:rPr>
                <w:sz w:val="22"/>
                <w:szCs w:val="22"/>
              </w:rPr>
            </w:pPr>
            <w:r w:rsidRPr="00424760">
              <w:rPr>
                <w:sz w:val="22"/>
                <w:szCs w:val="22"/>
              </w:rPr>
              <w:t>Приложение 8</w:t>
            </w:r>
          </w:p>
        </w:tc>
      </w:tr>
      <w:tr w:rsidR="00424760" w:rsidRPr="00424760" w:rsidTr="00424760">
        <w:trPr>
          <w:trHeight w:val="300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center"/>
              <w:rPr>
                <w:sz w:val="22"/>
                <w:szCs w:val="22"/>
              </w:rPr>
            </w:pPr>
            <w:r w:rsidRPr="00424760">
              <w:rPr>
                <w:sz w:val="22"/>
                <w:szCs w:val="22"/>
              </w:rPr>
              <w:t xml:space="preserve"> к решению Думы муниципального района       </w:t>
            </w:r>
          </w:p>
        </w:tc>
      </w:tr>
      <w:tr w:rsidR="00424760" w:rsidRPr="00424760" w:rsidTr="00424760">
        <w:trPr>
          <w:trHeight w:val="300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center"/>
              <w:rPr>
                <w:sz w:val="22"/>
                <w:szCs w:val="22"/>
              </w:rPr>
            </w:pPr>
            <w:r w:rsidRPr="00424760">
              <w:rPr>
                <w:sz w:val="22"/>
                <w:szCs w:val="22"/>
              </w:rPr>
              <w:t xml:space="preserve">"О бюджете Шимского муниципального района    </w:t>
            </w:r>
          </w:p>
        </w:tc>
      </w:tr>
      <w:tr w:rsidR="00424760" w:rsidRPr="00424760" w:rsidTr="00424760">
        <w:trPr>
          <w:trHeight w:val="300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center"/>
              <w:rPr>
                <w:sz w:val="22"/>
                <w:szCs w:val="22"/>
              </w:rPr>
            </w:pPr>
            <w:r w:rsidRPr="00424760">
              <w:rPr>
                <w:sz w:val="22"/>
                <w:szCs w:val="22"/>
              </w:rPr>
              <w:t xml:space="preserve"> на 2025 год и на плановый период 2026 и 2027 годов"    </w:t>
            </w:r>
          </w:p>
        </w:tc>
      </w:tr>
      <w:tr w:rsidR="00424760" w:rsidRPr="00424760" w:rsidTr="00424760">
        <w:trPr>
          <w:trHeight w:val="304"/>
        </w:trPr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24760" w:rsidRPr="00424760" w:rsidTr="00424760">
        <w:trPr>
          <w:trHeight w:val="1230"/>
        </w:trPr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муниц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пального района и </w:t>
            </w:r>
            <w:proofErr w:type="spellStart"/>
            <w:r w:rsidRPr="00424760">
              <w:rPr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группам и подгруппам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бюджета муниципального района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на 2025 год и на пл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новый период 2026 и 2027 годов        </w:t>
            </w:r>
          </w:p>
        </w:tc>
      </w:tr>
      <w:tr w:rsidR="00424760" w:rsidRPr="00424760" w:rsidTr="00424760">
        <w:trPr>
          <w:trHeight w:val="304"/>
        </w:trPr>
        <w:tc>
          <w:tcPr>
            <w:tcW w:w="99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Единица измерения: тыс</w:t>
            </w:r>
            <w:proofErr w:type="gramStart"/>
            <w:r w:rsidRPr="0042476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424760">
              <w:rPr>
                <w:color w:val="000000"/>
                <w:sz w:val="22"/>
                <w:szCs w:val="22"/>
              </w:rPr>
              <w:t>уб.</w:t>
            </w:r>
          </w:p>
        </w:tc>
      </w:tr>
      <w:tr w:rsidR="00424760" w:rsidRPr="00424760" w:rsidTr="00424760">
        <w:trPr>
          <w:trHeight w:val="375"/>
        </w:trPr>
        <w:tc>
          <w:tcPr>
            <w:tcW w:w="256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Сумма на 2026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Сумма на 2027 год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424760" w:rsidRPr="00424760" w:rsidTr="00424760">
        <w:trPr>
          <w:trHeight w:val="18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Расходы на обеспеч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ние деятельности 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дельных органов мес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ного самоуправления и должностных лиц, не отнесенные к муниц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пальным програ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мам муниципального 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2 448,7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7000001000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2 448,7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7000001000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2 448,7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</w:t>
            </w:r>
            <w:r w:rsidRPr="00424760">
              <w:rPr>
                <w:color w:val="000000"/>
                <w:sz w:val="22"/>
                <w:szCs w:val="22"/>
              </w:rPr>
              <w:t>й</w:t>
            </w:r>
            <w:r w:rsidRPr="00424760">
              <w:rPr>
                <w:color w:val="000000"/>
                <w:sz w:val="22"/>
                <w:szCs w:val="22"/>
              </w:rPr>
              <w:t>ской Федерации и м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ниципального образов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7000001000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2 448,7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Расходы на выплаты персоналу государс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венных (муниципал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7000001000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2 448,7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2 448,7</w:t>
            </w:r>
          </w:p>
        </w:tc>
      </w:tr>
      <w:tr w:rsidR="00424760" w:rsidRPr="00424760" w:rsidTr="00424760">
        <w:trPr>
          <w:trHeight w:val="12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Муниципальная пр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грамма "Совершенс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вование и развитие м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стного самоуправл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ния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мун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ципальном районе"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7200000000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59 527,5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59 497,7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59 390,9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Подпрограмма "С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вершенствование и развитие муниципал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ной службы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Ши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ском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7210000000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2 938,9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2 930,9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2 930,9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Доплаты к пенсиям г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сударственных служ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щих субъектов Росси</w:t>
            </w:r>
            <w:r w:rsidRPr="00424760">
              <w:rPr>
                <w:color w:val="000000"/>
                <w:sz w:val="22"/>
                <w:szCs w:val="22"/>
              </w:rPr>
              <w:t>й</w:t>
            </w:r>
            <w:r w:rsidRPr="00424760">
              <w:rPr>
                <w:color w:val="000000"/>
                <w:sz w:val="22"/>
                <w:szCs w:val="22"/>
              </w:rPr>
              <w:t>ской Федерации и м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ниц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пальных служащих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7210061010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2 920,9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7210061010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2 920,9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Пенсионное обеспеч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7210061010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2 920,9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Публичные нормати</w:t>
            </w:r>
            <w:r w:rsidRPr="00424760">
              <w:rPr>
                <w:color w:val="000000"/>
                <w:sz w:val="22"/>
                <w:szCs w:val="22"/>
              </w:rPr>
              <w:t>в</w:t>
            </w:r>
            <w:r w:rsidRPr="00424760">
              <w:rPr>
                <w:color w:val="000000"/>
                <w:sz w:val="22"/>
                <w:szCs w:val="22"/>
              </w:rPr>
              <w:t>ные социальные выпл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ты гражданам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7210061010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2 920,9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2 920,9</w:t>
            </w:r>
          </w:p>
        </w:tc>
      </w:tr>
      <w:tr w:rsidR="00424760" w:rsidRPr="00424760" w:rsidTr="00424760">
        <w:trPr>
          <w:trHeight w:val="153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Организация профе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сионального образов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ния и дополнительного профессионального о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разования выборных должностных лиц, сл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жащих и 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 служащих муниц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пального района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7210062280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7210062280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Другие вопросы в о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ласти образования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7210062280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7210062280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Подпрограмма "Ра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витие и реформиров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ние местного сам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управления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Ши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ском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мун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ципальном районе"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7220000000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56 588,6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56 566,8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56 460,0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Расходы на обеспечение функций органов мес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ного самоуправления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36 349,4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36 471,4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36 471,4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36 349,4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36 471,4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36 471,4</w:t>
            </w:r>
          </w:p>
        </w:tc>
      </w:tr>
      <w:tr w:rsidR="00424760" w:rsidRPr="00424760" w:rsidTr="00424760">
        <w:trPr>
          <w:trHeight w:val="127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Функционирование Правительства Росси</w:t>
            </w:r>
            <w:r w:rsidRPr="00424760">
              <w:rPr>
                <w:color w:val="000000"/>
                <w:sz w:val="22"/>
                <w:szCs w:val="22"/>
              </w:rPr>
              <w:t>й</w:t>
            </w:r>
            <w:r w:rsidRPr="00424760">
              <w:rPr>
                <w:color w:val="000000"/>
                <w:sz w:val="22"/>
                <w:szCs w:val="22"/>
              </w:rPr>
              <w:t>ской Федерации, вы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ших исполнительных органов субъектов Ро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сийской Федерации, м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стных а</w:t>
            </w:r>
            <w:r w:rsidRPr="00424760">
              <w:rPr>
                <w:color w:val="000000"/>
                <w:sz w:val="22"/>
                <w:szCs w:val="22"/>
              </w:rPr>
              <w:t>д</w:t>
            </w:r>
            <w:r w:rsidRPr="00424760">
              <w:rPr>
                <w:color w:val="000000"/>
                <w:sz w:val="22"/>
                <w:szCs w:val="22"/>
              </w:rPr>
              <w:t>министраций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36 349,4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36 471,4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36 471,4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Расходы на выплаты персоналу государс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венных (муниципал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35 326,0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35 576,0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35 576,0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688,9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565,4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565,4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7220001000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Обеспечение деятельн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сти подведомственных учреждений органам м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стного самоуправл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11 576,0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11 376,0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11 376,0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11 576,0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11 376,0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11 376,0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Другие общегосударс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11 576,0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11 376,0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11 376,0</w:t>
            </w:r>
          </w:p>
        </w:tc>
      </w:tr>
      <w:tr w:rsidR="00424760" w:rsidRPr="00424760" w:rsidTr="00424760">
        <w:trPr>
          <w:trHeight w:val="314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</w:t>
            </w:r>
            <w:r w:rsidRPr="00424760">
              <w:rPr>
                <w:color w:val="000000"/>
                <w:sz w:val="22"/>
                <w:szCs w:val="22"/>
              </w:rPr>
              <w:t>ч</w:t>
            </w:r>
            <w:r w:rsidRPr="00424760">
              <w:rPr>
                <w:color w:val="000000"/>
                <w:sz w:val="22"/>
                <w:szCs w:val="22"/>
              </w:rPr>
              <w:t>реждений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9 473,8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9 473,8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9 473,8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2 078,6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1 878,6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1 878,6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7220001600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23,6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23,6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23,6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Ежегодные денежные выплаты лицам, удост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енным звания "Поче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ный гражданин Ши</w:t>
            </w:r>
            <w:r w:rsidRPr="00424760">
              <w:rPr>
                <w:color w:val="000000"/>
                <w:sz w:val="22"/>
                <w:szCs w:val="22"/>
              </w:rPr>
              <w:t>м</w:t>
            </w:r>
            <w:r w:rsidRPr="00424760">
              <w:rPr>
                <w:color w:val="000000"/>
                <w:sz w:val="22"/>
                <w:szCs w:val="22"/>
              </w:rPr>
              <w:t>ского муниципального района"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7220023950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7220023950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Социальное обеспеч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ние населения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7220023950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Публичные нормати</w:t>
            </w:r>
            <w:r w:rsidRPr="00424760">
              <w:rPr>
                <w:color w:val="000000"/>
                <w:sz w:val="22"/>
                <w:szCs w:val="22"/>
              </w:rPr>
              <w:t>в</w:t>
            </w:r>
            <w:r w:rsidRPr="00424760">
              <w:rPr>
                <w:color w:val="000000"/>
                <w:sz w:val="22"/>
                <w:szCs w:val="22"/>
              </w:rPr>
              <w:t>ные социальные выпл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ты гражданам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7220023950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24760" w:rsidRPr="00424760" w:rsidTr="00424760">
        <w:trPr>
          <w:trHeight w:val="127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Осуществление полн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мочий по составлению (изменение) списков кандидатов в присяжные заседатели федеральных судов общей юрисди</w:t>
            </w:r>
            <w:r w:rsidRPr="00424760">
              <w:rPr>
                <w:color w:val="000000"/>
                <w:sz w:val="22"/>
                <w:szCs w:val="22"/>
              </w:rPr>
              <w:t>к</w:t>
            </w:r>
            <w:r w:rsidRPr="00424760">
              <w:rPr>
                <w:color w:val="000000"/>
                <w:sz w:val="22"/>
                <w:szCs w:val="22"/>
              </w:rPr>
              <w:t>ции в Российской Фед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рации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7220051200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7220051200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7220051200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7220051200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115,8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424760" w:rsidRPr="00424760" w:rsidTr="00424760">
        <w:trPr>
          <w:trHeight w:val="153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Осуществление отдел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 государственных полномочий по оказ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 xml:space="preserve">нию мер социальной поддержки </w:t>
            </w:r>
            <w:proofErr w:type="gramStart"/>
            <w:r w:rsidRPr="00424760">
              <w:rPr>
                <w:color w:val="000000"/>
                <w:sz w:val="22"/>
                <w:szCs w:val="22"/>
              </w:rPr>
              <w:t>обучающи</w:t>
            </w:r>
            <w:r w:rsidRPr="00424760">
              <w:rPr>
                <w:color w:val="000000"/>
                <w:sz w:val="22"/>
                <w:szCs w:val="22"/>
              </w:rPr>
              <w:t>м</w:t>
            </w:r>
            <w:r w:rsidRPr="00424760">
              <w:rPr>
                <w:color w:val="000000"/>
                <w:sz w:val="22"/>
                <w:szCs w:val="22"/>
              </w:rPr>
              <w:t>ся</w:t>
            </w:r>
            <w:proofErr w:type="gramEnd"/>
            <w:r w:rsidRPr="00424760">
              <w:rPr>
                <w:color w:val="000000"/>
                <w:sz w:val="22"/>
                <w:szCs w:val="22"/>
              </w:rPr>
              <w:t xml:space="preserve"> (обучавшимся до дня выпуска) 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 образовательных организаций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7220070060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75,9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75,9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75,9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7220070060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75,9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75,9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75,9</w:t>
            </w:r>
          </w:p>
        </w:tc>
      </w:tr>
      <w:tr w:rsidR="00424760" w:rsidRPr="00424760" w:rsidTr="00424760">
        <w:trPr>
          <w:trHeight w:val="127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Функционирование Правительства Росси</w:t>
            </w:r>
            <w:r w:rsidRPr="00424760">
              <w:rPr>
                <w:color w:val="000000"/>
                <w:sz w:val="22"/>
                <w:szCs w:val="22"/>
              </w:rPr>
              <w:t>й</w:t>
            </w:r>
            <w:r w:rsidRPr="00424760">
              <w:rPr>
                <w:color w:val="000000"/>
                <w:sz w:val="22"/>
                <w:szCs w:val="22"/>
              </w:rPr>
              <w:t>ской Федерации, вы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ших исполнительных органов субъектов Ро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сийской Федерации, м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стных а</w:t>
            </w:r>
            <w:r w:rsidRPr="00424760">
              <w:rPr>
                <w:color w:val="000000"/>
                <w:sz w:val="22"/>
                <w:szCs w:val="22"/>
              </w:rPr>
              <w:t>д</w:t>
            </w:r>
            <w:r w:rsidRPr="00424760">
              <w:rPr>
                <w:color w:val="000000"/>
                <w:sz w:val="22"/>
                <w:szCs w:val="22"/>
              </w:rPr>
              <w:t>министраций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7220070060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75,9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75,9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75,9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Расходы на выплаты персоналу государс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венных (муниципал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lastRenderedPageBreak/>
              <w:t>ных) органов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7220070060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74,5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74,5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74,5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7220070060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</w:t>
            </w:r>
            <w:r w:rsidRPr="00424760">
              <w:rPr>
                <w:color w:val="000000"/>
                <w:sz w:val="22"/>
                <w:szCs w:val="22"/>
              </w:rPr>
              <w:t>ю</w:t>
            </w:r>
            <w:r w:rsidRPr="00424760">
              <w:rPr>
                <w:color w:val="000000"/>
                <w:sz w:val="22"/>
                <w:szCs w:val="22"/>
              </w:rPr>
              <w:t>щих  переданные о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дельные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ные полномочия обла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ти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3 911,3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3 911,3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3 911,3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3 911,3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3 911,3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3 911,3</w:t>
            </w:r>
          </w:p>
        </w:tc>
      </w:tr>
      <w:tr w:rsidR="00424760" w:rsidRPr="00424760" w:rsidTr="00424760">
        <w:trPr>
          <w:trHeight w:val="127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Функционирование Правительства Росси</w:t>
            </w:r>
            <w:r w:rsidRPr="00424760">
              <w:rPr>
                <w:color w:val="000000"/>
                <w:sz w:val="22"/>
                <w:szCs w:val="22"/>
              </w:rPr>
              <w:t>й</w:t>
            </w:r>
            <w:r w:rsidRPr="00424760">
              <w:rPr>
                <w:color w:val="000000"/>
                <w:sz w:val="22"/>
                <w:szCs w:val="22"/>
              </w:rPr>
              <w:t>ской Федерации, вы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ших исполнительных органов субъектов Ро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сийской Федерации, м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стных а</w:t>
            </w:r>
            <w:r w:rsidRPr="00424760">
              <w:rPr>
                <w:color w:val="000000"/>
                <w:sz w:val="22"/>
                <w:szCs w:val="22"/>
              </w:rPr>
              <w:t>д</w:t>
            </w:r>
            <w:r w:rsidRPr="00424760">
              <w:rPr>
                <w:color w:val="000000"/>
                <w:sz w:val="22"/>
                <w:szCs w:val="22"/>
              </w:rPr>
              <w:t>министраций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3 828,6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3 828,6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3 828,6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Расходы на выплаты персоналу государс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венных (муниципал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3 828,6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3 828,6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3 828,6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Другие общегосударс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82,7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7220070280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82,7</w:t>
            </w:r>
          </w:p>
        </w:tc>
      </w:tr>
      <w:tr w:rsidR="00424760" w:rsidRPr="00424760" w:rsidTr="00424760">
        <w:trPr>
          <w:trHeight w:val="280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Осуществление отдел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 государственных полномочий по опред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 xml:space="preserve">лению </w:t>
            </w:r>
            <w:proofErr w:type="gramStart"/>
            <w:r w:rsidRPr="00424760">
              <w:rPr>
                <w:color w:val="000000"/>
                <w:sz w:val="22"/>
                <w:szCs w:val="22"/>
              </w:rPr>
              <w:t>перечня должн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стных лиц органов м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стного самоуправления муниципальных районов Новгородской</w:t>
            </w:r>
            <w:proofErr w:type="gramEnd"/>
            <w:r w:rsidRPr="00424760">
              <w:rPr>
                <w:color w:val="000000"/>
                <w:sz w:val="22"/>
                <w:szCs w:val="22"/>
              </w:rPr>
              <w:t xml:space="preserve"> области, уполномоченных с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ставлять протоколы об административных пр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вонарушениях, пред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смотренных соответс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вующими статьями о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ластного закона "Об а</w:t>
            </w:r>
            <w:r w:rsidRPr="00424760">
              <w:rPr>
                <w:color w:val="000000"/>
                <w:sz w:val="22"/>
                <w:szCs w:val="22"/>
              </w:rPr>
              <w:t>д</w:t>
            </w:r>
            <w:r w:rsidRPr="00424760">
              <w:rPr>
                <w:color w:val="000000"/>
                <w:sz w:val="22"/>
                <w:szCs w:val="22"/>
              </w:rPr>
              <w:t>министративных прав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нар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шениях"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7220070650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7220070650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Другие общегосударс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7220070650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7220070650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424760" w:rsidRPr="00424760" w:rsidTr="00424760">
        <w:trPr>
          <w:trHeight w:val="382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proofErr w:type="gramStart"/>
            <w:r w:rsidRPr="00424760">
              <w:rPr>
                <w:color w:val="000000"/>
                <w:sz w:val="22"/>
                <w:szCs w:val="22"/>
              </w:rPr>
              <w:lastRenderedPageBreak/>
              <w:t>Осуществление отдел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 государственных полномочий по предо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тавлению дополнител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 мер социальной поддержки обучающи</w:t>
            </w:r>
            <w:r w:rsidRPr="00424760">
              <w:rPr>
                <w:color w:val="000000"/>
                <w:sz w:val="22"/>
                <w:szCs w:val="22"/>
              </w:rPr>
              <w:t>м</w:t>
            </w:r>
            <w:r w:rsidRPr="00424760">
              <w:rPr>
                <w:color w:val="000000"/>
                <w:sz w:val="22"/>
                <w:szCs w:val="22"/>
              </w:rPr>
              <w:t>ся муниципальных обр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зовательных организ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ций, являющихся дет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ми граждан, призванных на военную службу по мобилизации, граждан, з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ключивших контракт о прохождении военной службы, граждан, з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ключивших контракт о добровольном содейс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вии, сотрудников, нах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дящихся в служебной командировке, а так же погибших (умерших) граждан, сотрудников; граждан, сотрудников, ставших инвал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дами</w:t>
            </w:r>
            <w:proofErr w:type="gramEnd"/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7220071640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7220071640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424760" w:rsidRPr="00424760" w:rsidTr="00424760">
        <w:trPr>
          <w:trHeight w:val="127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Функционирование Правительства Росси</w:t>
            </w:r>
            <w:r w:rsidRPr="00424760">
              <w:rPr>
                <w:color w:val="000000"/>
                <w:sz w:val="22"/>
                <w:szCs w:val="22"/>
              </w:rPr>
              <w:t>й</w:t>
            </w:r>
            <w:r w:rsidRPr="00424760">
              <w:rPr>
                <w:color w:val="000000"/>
                <w:sz w:val="22"/>
                <w:szCs w:val="22"/>
              </w:rPr>
              <w:t>ской Федерации, вы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ших исполнительных органов субъектов Ро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сийской Федерации, м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стных а</w:t>
            </w:r>
            <w:r w:rsidRPr="00424760">
              <w:rPr>
                <w:color w:val="000000"/>
                <w:sz w:val="22"/>
                <w:szCs w:val="22"/>
              </w:rPr>
              <w:t>д</w:t>
            </w:r>
            <w:r w:rsidRPr="00424760">
              <w:rPr>
                <w:color w:val="000000"/>
                <w:sz w:val="22"/>
                <w:szCs w:val="22"/>
              </w:rPr>
              <w:t>министраций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7220071640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Расходы на выплаты персоналу государс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венных (муниципал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7220071640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424760" w:rsidRPr="00424760" w:rsidTr="00424760">
        <w:trPr>
          <w:trHeight w:val="280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proofErr w:type="gramStart"/>
            <w:r w:rsidRPr="00424760">
              <w:rPr>
                <w:color w:val="000000"/>
                <w:sz w:val="22"/>
                <w:szCs w:val="22"/>
              </w:rPr>
              <w:t>Реализация инициати</w:t>
            </w:r>
            <w:r w:rsidRPr="00424760">
              <w:rPr>
                <w:color w:val="000000"/>
                <w:sz w:val="22"/>
                <w:szCs w:val="22"/>
              </w:rPr>
              <w:t>в</w:t>
            </w:r>
            <w:r w:rsidRPr="00424760">
              <w:rPr>
                <w:color w:val="000000"/>
                <w:sz w:val="22"/>
                <w:szCs w:val="22"/>
              </w:rPr>
              <w:t>ных проектов, включе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в муниципальные программы муниц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пальных образований Новг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родской области,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печивших создание бл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гоприятных условий для применения физич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скими лицами спец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ального налогового р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жима "Налог на профе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сиональный доход", осущест</w:t>
            </w:r>
            <w:r w:rsidRPr="00424760">
              <w:rPr>
                <w:color w:val="000000"/>
                <w:sz w:val="22"/>
                <w:szCs w:val="22"/>
              </w:rPr>
              <w:t>в</w:t>
            </w:r>
            <w:r w:rsidRPr="00424760">
              <w:rPr>
                <w:color w:val="000000"/>
                <w:sz w:val="22"/>
                <w:szCs w:val="22"/>
              </w:rPr>
              <w:t>ляемые за счет иных межбюджетных трансфертов из облас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ного бюджета</w:t>
            </w:r>
            <w:proofErr w:type="gramEnd"/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7220071780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947,6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7220071780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947,6</w:t>
            </w:r>
          </w:p>
        </w:tc>
      </w:tr>
      <w:tr w:rsidR="00424760" w:rsidRPr="00424760" w:rsidTr="00424760">
        <w:trPr>
          <w:trHeight w:val="127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Функционирование Правительства Росси</w:t>
            </w:r>
            <w:r w:rsidRPr="00424760">
              <w:rPr>
                <w:color w:val="000000"/>
                <w:sz w:val="22"/>
                <w:szCs w:val="22"/>
              </w:rPr>
              <w:t>й</w:t>
            </w:r>
            <w:r w:rsidRPr="00424760">
              <w:rPr>
                <w:color w:val="000000"/>
                <w:sz w:val="22"/>
                <w:szCs w:val="22"/>
              </w:rPr>
              <w:t>ской Федерации, вы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ших исполнительных органов субъектов Ро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сийской Федерации, м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стных а</w:t>
            </w:r>
            <w:r w:rsidRPr="00424760">
              <w:rPr>
                <w:color w:val="000000"/>
                <w:sz w:val="22"/>
                <w:szCs w:val="22"/>
              </w:rPr>
              <w:t>д</w:t>
            </w:r>
            <w:r w:rsidRPr="00424760">
              <w:rPr>
                <w:color w:val="000000"/>
                <w:sz w:val="22"/>
                <w:szCs w:val="22"/>
              </w:rPr>
              <w:t>министраций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7220071780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947,6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7220071780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947,6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4760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24760">
              <w:rPr>
                <w:color w:val="000000"/>
                <w:sz w:val="22"/>
                <w:szCs w:val="22"/>
              </w:rPr>
              <w:t xml:space="preserve"> ра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ходов муниципальных, казенных, бюджетных и авт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номных учреждений по приобретению ко</w:t>
            </w:r>
            <w:r w:rsidRPr="00424760">
              <w:rPr>
                <w:color w:val="000000"/>
                <w:sz w:val="22"/>
                <w:szCs w:val="22"/>
              </w:rPr>
              <w:t>м</w:t>
            </w:r>
            <w:r w:rsidRPr="00424760">
              <w:rPr>
                <w:color w:val="000000"/>
                <w:sz w:val="22"/>
                <w:szCs w:val="22"/>
              </w:rPr>
              <w:t>мунальных услуг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2 849,2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2 849,2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2 849,2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2 849,2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2 849,2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2 849,2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Другие общегосударс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2 849,2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2 849,2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2 849,2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7220072300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2 849,2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2 849,2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2 849,2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Расходы на поддержку социально ориентир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ванных некоммерческих организаций (</w:t>
            </w:r>
            <w:proofErr w:type="spellStart"/>
            <w:r w:rsidRPr="00424760">
              <w:rPr>
                <w:color w:val="000000"/>
                <w:sz w:val="22"/>
                <w:szCs w:val="22"/>
              </w:rPr>
              <w:t>софина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сирование</w:t>
            </w:r>
            <w:proofErr w:type="spellEnd"/>
            <w:r w:rsidRPr="00424760">
              <w:rPr>
                <w:color w:val="000000"/>
                <w:sz w:val="22"/>
                <w:szCs w:val="22"/>
              </w:rPr>
              <w:t xml:space="preserve"> субсидии из бюджета муниципальн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го района)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72200S1660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Национальная эконом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72200S1660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Другие вопросы в о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ласти национальной экон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мики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72200S1660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127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некоммерч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ским организациям (за исключением госуда</w:t>
            </w:r>
            <w:r w:rsidRPr="00424760">
              <w:rPr>
                <w:color w:val="000000"/>
                <w:sz w:val="22"/>
                <w:szCs w:val="22"/>
              </w:rPr>
              <w:t>р</w:t>
            </w:r>
            <w:r w:rsidRPr="00424760">
              <w:rPr>
                <w:color w:val="000000"/>
                <w:sz w:val="22"/>
                <w:szCs w:val="22"/>
              </w:rPr>
              <w:t>ственных (муниципал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ных) учреждений, гос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дарственных корпор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ций (компаний), пу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лично-правовых комп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ний)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72200S1660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Расходы 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 учреждений по приобретению комм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нальных услуг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72200S2300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712,3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712,3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712,3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72200S2300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712,3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712,3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712,3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Другие общегосударс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72200S2300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712,3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712,3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712,3</w:t>
            </w:r>
          </w:p>
        </w:tc>
      </w:tr>
      <w:tr w:rsidR="00424760" w:rsidRPr="00424760" w:rsidTr="00BC5D48">
        <w:trPr>
          <w:trHeight w:val="456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lastRenderedPageBreak/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72200S2300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712,3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712,3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712,3</w:t>
            </w:r>
          </w:p>
        </w:tc>
      </w:tr>
      <w:tr w:rsidR="00424760" w:rsidRPr="00424760" w:rsidTr="00424760">
        <w:trPr>
          <w:trHeight w:val="22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грамма «Совершенс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вование и развитие с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ти автомобильных д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рог местного значения Шимского муниц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пального района, п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вышение безопасности дорожного дв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жения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муниц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пальном районе»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7300000000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7 086,9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6 011,0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7 352,9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Подпрограмма «С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вершенствование и развитие сети автом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бильных дорог местн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го значения Шимского муниципального 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7310000000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7 086,9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6 011,0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7 352,9</w:t>
            </w:r>
          </w:p>
        </w:tc>
      </w:tr>
      <w:tr w:rsidR="00424760" w:rsidRPr="00424760" w:rsidTr="00424760">
        <w:trPr>
          <w:trHeight w:val="280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Реализация меропри</w:t>
            </w:r>
            <w:r w:rsidRPr="00424760">
              <w:rPr>
                <w:color w:val="000000"/>
                <w:sz w:val="22"/>
                <w:szCs w:val="22"/>
              </w:rPr>
              <w:t>я</w:t>
            </w:r>
            <w:r w:rsidRPr="00424760">
              <w:rPr>
                <w:color w:val="000000"/>
                <w:sz w:val="22"/>
                <w:szCs w:val="22"/>
              </w:rPr>
              <w:t>тий подпрограммы "С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вершенствование и ра</w:t>
            </w:r>
            <w:r w:rsidRPr="00424760">
              <w:rPr>
                <w:color w:val="000000"/>
                <w:sz w:val="22"/>
                <w:szCs w:val="22"/>
              </w:rPr>
              <w:t>з</w:t>
            </w:r>
            <w:r w:rsidRPr="00424760">
              <w:rPr>
                <w:color w:val="000000"/>
                <w:sz w:val="22"/>
                <w:szCs w:val="22"/>
              </w:rPr>
              <w:t>витие автомобильных дорог местного значения Шимского 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ного района" муниц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пальной программы "Соверше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ствование и развитие сети автом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бильных дорог местного значения Шимского м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ниципального района, повышение безопасн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сти дорожного движ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 xml:space="preserve">ния </w:t>
            </w:r>
            <w:proofErr w:type="gramStart"/>
            <w:r w:rsidRPr="00424760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2476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4760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424760">
              <w:rPr>
                <w:color w:val="000000"/>
                <w:sz w:val="22"/>
                <w:szCs w:val="22"/>
              </w:rPr>
              <w:t xml:space="preserve"> мун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ципальном районе"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731009Д099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4 090,9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4 014,0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5 355,9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Национальная эконом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731009Д099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4 090,9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4 014,0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5 355,9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731009Д099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4 090,9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4 014,0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5 355,9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731009Д099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4 090,9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4 014,0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5 355,9</w:t>
            </w:r>
          </w:p>
        </w:tc>
      </w:tr>
      <w:tr w:rsidR="00424760" w:rsidRPr="00424760" w:rsidTr="00424760">
        <w:trPr>
          <w:trHeight w:val="127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Осуществление доро</w:t>
            </w:r>
            <w:r w:rsidRPr="00424760">
              <w:rPr>
                <w:color w:val="000000"/>
                <w:sz w:val="22"/>
                <w:szCs w:val="22"/>
              </w:rPr>
              <w:t>ж</w:t>
            </w:r>
            <w:r w:rsidRPr="00424760">
              <w:rPr>
                <w:color w:val="000000"/>
                <w:sz w:val="22"/>
                <w:szCs w:val="22"/>
              </w:rPr>
              <w:t>ной деятельности в о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ношении автомобил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 дорог общего пол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зования местного знач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ния, осущес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вляемые за счет субсидий из обл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стного бюджета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731009Д840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2 846,0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1 897,0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1 897,0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Национальная эконом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731009Д840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2 846,0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1 897,0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1 897,0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731009Д840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2 846,0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1 897,0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1 897,0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731009Д840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2 846,0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1 897,0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1 897,0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Осуществление доро</w:t>
            </w:r>
            <w:r w:rsidRPr="00424760">
              <w:rPr>
                <w:color w:val="000000"/>
                <w:sz w:val="22"/>
                <w:szCs w:val="22"/>
              </w:rPr>
              <w:t>ж</w:t>
            </w:r>
            <w:r w:rsidRPr="00424760">
              <w:rPr>
                <w:color w:val="000000"/>
                <w:sz w:val="22"/>
                <w:szCs w:val="22"/>
              </w:rPr>
              <w:t>ной деятельности в о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ношении автомобил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 дорог общего пол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зования местного знач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ния за счет средств м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стного бюджета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73100SД840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Национальная эконом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73100SД840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73100SД840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73100SД840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24760" w:rsidRPr="00424760" w:rsidTr="00424760">
        <w:trPr>
          <w:trHeight w:val="18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Муниципальная пр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грамма "Снижение рисков и смягчение последствий чрезв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ы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чайных ситуаций пр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ро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ного и техногенного х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рактера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37,4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Мероприятия по пред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преждению и ликвид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ции последствий чре</w:t>
            </w:r>
            <w:r w:rsidRPr="00424760">
              <w:rPr>
                <w:color w:val="000000"/>
                <w:sz w:val="22"/>
                <w:szCs w:val="22"/>
              </w:rPr>
              <w:t>з</w:t>
            </w:r>
            <w:r w:rsidRPr="00424760">
              <w:rPr>
                <w:color w:val="000000"/>
                <w:sz w:val="22"/>
                <w:szCs w:val="22"/>
              </w:rPr>
              <w:t>вычайных с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туаций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7400023730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37,4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Национальная безопа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ность и правоохран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тельная деятельность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7400023730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37,4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Защита населения и те</w:t>
            </w:r>
            <w:r w:rsidRPr="00424760">
              <w:rPr>
                <w:color w:val="000000"/>
                <w:sz w:val="22"/>
                <w:szCs w:val="22"/>
              </w:rPr>
              <w:t>р</w:t>
            </w:r>
            <w:r w:rsidRPr="00424760">
              <w:rPr>
                <w:color w:val="000000"/>
                <w:sz w:val="22"/>
                <w:szCs w:val="22"/>
              </w:rPr>
              <w:t>ритории от чрезвыча</w:t>
            </w:r>
            <w:r w:rsidRPr="00424760">
              <w:rPr>
                <w:color w:val="000000"/>
                <w:sz w:val="22"/>
                <w:szCs w:val="22"/>
              </w:rPr>
              <w:t>й</w:t>
            </w:r>
            <w:r w:rsidRPr="00424760">
              <w:rPr>
                <w:color w:val="000000"/>
                <w:sz w:val="22"/>
                <w:szCs w:val="22"/>
              </w:rPr>
              <w:t>ных ситуаций приро</w:t>
            </w:r>
            <w:r w:rsidRPr="00424760">
              <w:rPr>
                <w:color w:val="000000"/>
                <w:sz w:val="22"/>
                <w:szCs w:val="22"/>
              </w:rPr>
              <w:t>д</w:t>
            </w:r>
            <w:r w:rsidRPr="00424760">
              <w:rPr>
                <w:color w:val="000000"/>
                <w:sz w:val="22"/>
                <w:szCs w:val="22"/>
              </w:rPr>
              <w:t>ного и техногенного х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рактера, пожарная без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па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ность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7400023730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37,4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7400023730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37,4</w:t>
            </w:r>
          </w:p>
        </w:tc>
      </w:tr>
      <w:tr w:rsidR="00424760" w:rsidRPr="00424760" w:rsidTr="00424760">
        <w:trPr>
          <w:trHeight w:val="12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Муниципальная пр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грамма "Развитие си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темы управления имуществом в Ши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ском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муниципальном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7500000000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17 972,2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13 614,1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13 614,1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Подпрограмма "Ра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витие системы упра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ления имуществом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муниц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7510000000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1 261,5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415,0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Реализация меропри</w:t>
            </w:r>
            <w:r w:rsidRPr="00424760">
              <w:rPr>
                <w:color w:val="000000"/>
                <w:sz w:val="22"/>
                <w:szCs w:val="22"/>
              </w:rPr>
              <w:t>я</w:t>
            </w:r>
            <w:r w:rsidRPr="00424760">
              <w:rPr>
                <w:color w:val="000000"/>
                <w:sz w:val="22"/>
                <w:szCs w:val="22"/>
              </w:rPr>
              <w:t>тий муниципальной программы "Развитие системы управления имущес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 xml:space="preserve">вом </w:t>
            </w:r>
            <w:proofErr w:type="gramStart"/>
            <w:r w:rsidRPr="00424760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2476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4760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424760">
              <w:rPr>
                <w:color w:val="000000"/>
                <w:sz w:val="22"/>
                <w:szCs w:val="22"/>
              </w:rPr>
              <w:t xml:space="preserve"> муниц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7510099990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1 261,5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Национальная эконом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7510099990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1 261,5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Другие вопросы в о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ласти национальной экон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мики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7510099990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1 261,5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7510099990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1 261,5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415,0</w:t>
            </w:r>
          </w:p>
        </w:tc>
      </w:tr>
      <w:tr w:rsidR="00424760" w:rsidRPr="00424760" w:rsidTr="00424760">
        <w:trPr>
          <w:trHeight w:val="127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Подпрограмма "Улучшение жили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щ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ных у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ловий детей-сирот и детей, оста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шихся без попечения родителей, а также лиц из числа детей-сирот, оставшихся без поп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чения родит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лей"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7520000000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16 710,7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13 199,1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13 199,1</w:t>
            </w:r>
          </w:p>
        </w:tc>
      </w:tr>
      <w:tr w:rsidR="00424760" w:rsidRPr="00424760" w:rsidTr="00424760">
        <w:trPr>
          <w:trHeight w:val="153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Обеспечение жилыми помещениями детей - сирот и детей, оста</w:t>
            </w:r>
            <w:r w:rsidRPr="00424760">
              <w:rPr>
                <w:color w:val="000000"/>
                <w:sz w:val="22"/>
                <w:szCs w:val="22"/>
              </w:rPr>
              <w:t>в</w:t>
            </w:r>
            <w:r w:rsidRPr="00424760">
              <w:rPr>
                <w:color w:val="000000"/>
                <w:sz w:val="22"/>
                <w:szCs w:val="22"/>
              </w:rPr>
              <w:t>шихся без попечения родит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лей, лиц из числа детей - сирот и детей, оставшихся без попеч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ния родителей, за счет субвенций из областн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го бюджета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75200A0821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16 710,7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13 199,1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13 199,1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75200A0821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16 710,7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13 199,1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13 199,1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75200A0821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16 710,7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13 199,1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13 199,1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Социальные выплаты гражданам, кроме пу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личных нормативных социальных в</w:t>
            </w:r>
            <w:r w:rsidRPr="00424760">
              <w:rPr>
                <w:color w:val="000000"/>
                <w:sz w:val="22"/>
                <w:szCs w:val="22"/>
              </w:rPr>
              <w:t>ы</w:t>
            </w:r>
            <w:r w:rsidRPr="00424760">
              <w:rPr>
                <w:color w:val="000000"/>
                <w:sz w:val="22"/>
                <w:szCs w:val="22"/>
              </w:rPr>
              <w:t>плат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75200A0821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13 199,1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75200A0821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3 511,6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13 199,1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13 199,1</w:t>
            </w:r>
          </w:p>
        </w:tc>
      </w:tr>
      <w:tr w:rsidR="00424760" w:rsidRPr="00424760" w:rsidTr="00424760">
        <w:trPr>
          <w:trHeight w:val="9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Муниципальная пр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грамма "Развитие культуры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муниципальном 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61 311,6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56 804,3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56 805,0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Обеспечение деятельн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 xml:space="preserve">сти </w:t>
            </w:r>
            <w:proofErr w:type="spellStart"/>
            <w:r w:rsidRPr="00424760">
              <w:rPr>
                <w:color w:val="000000"/>
                <w:sz w:val="22"/>
                <w:szCs w:val="22"/>
              </w:rPr>
              <w:t>культурно-досуговых</w:t>
            </w:r>
            <w:proofErr w:type="spellEnd"/>
            <w:r w:rsidRPr="00424760">
              <w:rPr>
                <w:color w:val="000000"/>
                <w:sz w:val="22"/>
                <w:szCs w:val="22"/>
              </w:rPr>
              <w:t xml:space="preserve"> центров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7600001410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29 743,2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29 743,2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29 743,2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Культура, кинематогр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фия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7600001410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29 743,2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29 743,2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29 743,2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7600001410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29 743,2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29 743,2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29 743,2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7600001410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29 743,2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29 743,2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29 743,2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Обеспечение деятельн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сти библиотек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7600001420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9 983,3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9 983,3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9 983,3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Культура, кинематогр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фия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7600001420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9 983,3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9 983,3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9 983,3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7600001420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9 983,3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9 983,3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9 983,3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7600001420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9 983,3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9 983,3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9 983,3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Обеспечение деятельн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сти детских школ и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кусств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7600001540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5 873,5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5 873,5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5 873,5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7600001540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5 873,5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5 873,5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5 873,5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Дополнительное образ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вание детей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7600001540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5 873,5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5 873,5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5 873,5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7600001540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5 873,5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5 873,5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5 873,5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4760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24760">
              <w:rPr>
                <w:color w:val="000000"/>
                <w:sz w:val="22"/>
                <w:szCs w:val="22"/>
              </w:rPr>
              <w:t xml:space="preserve"> ра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ходов муниципальных, казенных, бюджетных и авт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номных учреждений по приобретению ко</w:t>
            </w:r>
            <w:r w:rsidRPr="00424760">
              <w:rPr>
                <w:color w:val="000000"/>
                <w:sz w:val="22"/>
                <w:szCs w:val="22"/>
              </w:rPr>
              <w:t>м</w:t>
            </w:r>
            <w:r w:rsidRPr="00424760">
              <w:rPr>
                <w:color w:val="000000"/>
                <w:sz w:val="22"/>
                <w:szCs w:val="22"/>
              </w:rPr>
              <w:t>мунальных услуг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8 888,2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8 888,2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8 888,2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699,2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699,2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699,2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Дополнительное образ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вание детей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699,2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699,2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699,2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699,2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699,2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699,2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Культура, кинематогр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фия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8 189,0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8 189,0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8 189,0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8 189,0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8 189,0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8 189,0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7600072300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8 189,0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8 189,0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8 189,0</w:t>
            </w:r>
          </w:p>
        </w:tc>
      </w:tr>
      <w:tr w:rsidR="00424760" w:rsidRPr="00424760" w:rsidTr="00424760">
        <w:trPr>
          <w:trHeight w:val="178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Обеспечение развития и укрепления материал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но-технической базы домов культуры, подв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домственных органам местного самоуправл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ния муниципальных районов области, реал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зующим полномочия в сфере культуры, в нас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лённых пунктах с чи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лом жит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лей до 50 тыс. человек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76000L4670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56,2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Культура, кинематогр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фия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76000L4670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56,2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76000L4670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56,2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76000L4670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56,2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56,2</w:t>
            </w:r>
          </w:p>
        </w:tc>
      </w:tr>
      <w:tr w:rsidR="00424760" w:rsidRPr="00424760" w:rsidTr="00424760">
        <w:trPr>
          <w:trHeight w:val="153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Поддержка отрасли культуры (Модерниз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ция библиотек в части комплектования кни</w:t>
            </w:r>
            <w:r w:rsidRPr="00424760">
              <w:rPr>
                <w:color w:val="000000"/>
                <w:sz w:val="22"/>
                <w:szCs w:val="22"/>
              </w:rPr>
              <w:t>ж</w:t>
            </w:r>
            <w:r w:rsidRPr="00424760">
              <w:rPr>
                <w:color w:val="000000"/>
                <w:sz w:val="22"/>
                <w:szCs w:val="22"/>
              </w:rPr>
              <w:t>ных фондов библиотек муниципальных образ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ваний и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общедоступных библиотек)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76000L5191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38,5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Культура, кинематогр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фия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76000L5191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38,5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76000L5191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38,5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 xml:space="preserve">Субсидии бюджетным </w:t>
            </w:r>
            <w:r w:rsidRPr="00424760">
              <w:rPr>
                <w:color w:val="000000"/>
                <w:sz w:val="22"/>
                <w:szCs w:val="22"/>
              </w:rPr>
              <w:lastRenderedPageBreak/>
              <w:t>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76000L5191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38,5</w:t>
            </w:r>
          </w:p>
        </w:tc>
      </w:tr>
      <w:tr w:rsidR="00424760" w:rsidRPr="00424760" w:rsidTr="00424760">
        <w:trPr>
          <w:trHeight w:val="127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Проведение ремонтов зданий муниц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пальных учреждений, подведо</w:t>
            </w:r>
            <w:r w:rsidRPr="00424760">
              <w:rPr>
                <w:color w:val="000000"/>
                <w:sz w:val="22"/>
                <w:szCs w:val="22"/>
              </w:rPr>
              <w:t>м</w:t>
            </w:r>
            <w:r w:rsidRPr="00424760">
              <w:rPr>
                <w:color w:val="000000"/>
                <w:sz w:val="22"/>
                <w:szCs w:val="22"/>
              </w:rPr>
              <w:t>ственных органам мес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ного самоуправления, реализующих полном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чия в сфере культуры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76000S2200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4 310,4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Культура, кинематогр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фия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76000S2200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4 310,4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76000S2200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4 310,4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76000S2200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4 310,4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Расходы 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 учреждений по приобретению комм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нальных услуг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2 222,1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2 222,1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2 222,1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174,7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Дополнительное образ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вание детей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174,7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174,7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Культура, кинематогр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фия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2 047,4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2 047,4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2 047,4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2 047,4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2 047,4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2 047,4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76000S2300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2 047,4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2 047,4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2 047,4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 xml:space="preserve">Реализация практики </w:t>
            </w:r>
            <w:proofErr w:type="gramStart"/>
            <w:r w:rsidRPr="00424760">
              <w:rPr>
                <w:color w:val="000000"/>
                <w:sz w:val="22"/>
                <w:szCs w:val="22"/>
              </w:rPr>
              <w:t>инициативного</w:t>
            </w:r>
            <w:proofErr w:type="gramEnd"/>
            <w:r w:rsidRPr="0042476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4760">
              <w:rPr>
                <w:color w:val="000000"/>
                <w:sz w:val="22"/>
                <w:szCs w:val="22"/>
              </w:rPr>
              <w:t>бюдж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тирования</w:t>
            </w:r>
            <w:proofErr w:type="spellEnd"/>
            <w:r w:rsidRPr="00424760">
              <w:rPr>
                <w:color w:val="000000"/>
                <w:sz w:val="22"/>
                <w:szCs w:val="22"/>
              </w:rPr>
              <w:t xml:space="preserve"> "Наш выбор"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76000S7050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Культура, кинематогр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фия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76000S7050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76000S7050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76000S7050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15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Муниципальная пр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грамма Шимского района "Развитие 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раз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вания, физической культуры и спорта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муниц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270 074,9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198 419,5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246 207,0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Подпрограмма "Ра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витие дошкольного и общего образования Шимского муниц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пального района"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232 211,2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168 254,6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216 042,1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Обеспечение деятельн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сти дошкольных образ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вательных учреждений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7710001510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19 462,8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19 462,8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19 462,8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7710001510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19 462,8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19 462,8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19 462,8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Дошкольное образов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7710001510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19 462,8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19 462,8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19 462,8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7710001510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19 462,8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19 462,8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19 462,8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Обеспечение деятельн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сти общеобразовател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 учреждений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7710001520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11 007,4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11 007,4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11 007,4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7710001520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11 007,4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11 007,4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11 007,4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7710001520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11 007,4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11 007,4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11 007,4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7710001520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11 007,4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11 007,4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11 007,4</w:t>
            </w:r>
          </w:p>
        </w:tc>
      </w:tr>
      <w:tr w:rsidR="00424760" w:rsidRPr="00424760" w:rsidTr="00424760">
        <w:trPr>
          <w:trHeight w:val="688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proofErr w:type="gramStart"/>
            <w:r w:rsidRPr="00424760">
              <w:rPr>
                <w:color w:val="000000"/>
                <w:sz w:val="22"/>
                <w:szCs w:val="22"/>
              </w:rPr>
              <w:t>Обеспечение государс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венных гарантий реал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зации прав на получение общедоступного и 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платного дошкольного образования в муниц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пальных дошкольных образовательных орг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низациях, общедосту</w:t>
            </w:r>
            <w:r w:rsidRPr="00424760">
              <w:rPr>
                <w:color w:val="000000"/>
                <w:sz w:val="22"/>
                <w:szCs w:val="22"/>
              </w:rPr>
              <w:t>п</w:t>
            </w:r>
            <w:r w:rsidRPr="00424760">
              <w:rPr>
                <w:color w:val="000000"/>
                <w:sz w:val="22"/>
                <w:szCs w:val="22"/>
              </w:rPr>
              <w:t>ного и бесплатного д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школьного, н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чального общего, основного о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щего, среднего общего образования в муниц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пальных общеобразов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тельных орган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зациях, обеспечение дополн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тельного образования детей в 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 общеобразовательных организациях в части расходов на оплату тр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да работникам образов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тельных организаций, технические средства обучения, расходные материалы и хозяйс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венные нужды образ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вательных организаций, на</w:t>
            </w:r>
            <w:proofErr w:type="gramEnd"/>
            <w:r w:rsidRPr="00424760">
              <w:rPr>
                <w:color w:val="000000"/>
                <w:sz w:val="22"/>
                <w:szCs w:val="22"/>
              </w:rPr>
              <w:t xml:space="preserve"> организацию </w:t>
            </w:r>
            <w:proofErr w:type="gramStart"/>
            <w:r w:rsidRPr="00424760">
              <w:rPr>
                <w:color w:val="000000"/>
                <w:sz w:val="22"/>
                <w:szCs w:val="22"/>
              </w:rPr>
              <w:t>обуч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ния</w:t>
            </w:r>
            <w:proofErr w:type="gramEnd"/>
            <w:r w:rsidRPr="00424760">
              <w:rPr>
                <w:color w:val="000000"/>
                <w:sz w:val="22"/>
                <w:szCs w:val="22"/>
              </w:rPr>
              <w:t xml:space="preserve"> по основным общ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образовательным пр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граммам на дому, во</w:t>
            </w:r>
            <w:r w:rsidRPr="00424760">
              <w:rPr>
                <w:color w:val="000000"/>
                <w:sz w:val="22"/>
                <w:szCs w:val="22"/>
              </w:rPr>
              <w:t>з</w:t>
            </w:r>
            <w:r w:rsidRPr="00424760">
              <w:rPr>
                <w:color w:val="000000"/>
                <w:sz w:val="22"/>
                <w:szCs w:val="22"/>
              </w:rPr>
              <w:t>мещение расходов за пользование услугой доступа к информац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онно-телекоммуникационной сети "Интернет" мун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ципальных общеобраз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вательных организаций, организующих об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чение детей-инвалидов с и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пользованием дистанц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онных образовательных технол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гий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85 064,4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85 064,4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85 064,4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85 064,4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85 064,4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85 064,4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Дошкольное образов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20 537,1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20 537,1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20 537,1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20 537,1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20 537,1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64 527,3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64 527,3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64 527,3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7710070040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64 527,3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64 527,3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64 527,3</w:t>
            </w:r>
          </w:p>
        </w:tc>
      </w:tr>
      <w:tr w:rsidR="00424760" w:rsidRPr="00424760" w:rsidTr="00424760">
        <w:trPr>
          <w:trHeight w:val="314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Осуществление отдел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lastRenderedPageBreak/>
              <w:t>ных государственных полномочий по оказ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 xml:space="preserve">нию мер социальной поддержки </w:t>
            </w:r>
            <w:proofErr w:type="gramStart"/>
            <w:r w:rsidRPr="00424760">
              <w:rPr>
                <w:color w:val="000000"/>
                <w:sz w:val="22"/>
                <w:szCs w:val="22"/>
              </w:rPr>
              <w:t>обучающи</w:t>
            </w:r>
            <w:r w:rsidRPr="00424760">
              <w:rPr>
                <w:color w:val="000000"/>
                <w:sz w:val="22"/>
                <w:szCs w:val="22"/>
              </w:rPr>
              <w:t>м</w:t>
            </w:r>
            <w:r w:rsidRPr="00424760">
              <w:rPr>
                <w:color w:val="000000"/>
                <w:sz w:val="22"/>
                <w:szCs w:val="22"/>
              </w:rPr>
              <w:t>ся</w:t>
            </w:r>
            <w:proofErr w:type="gramEnd"/>
            <w:r w:rsidRPr="00424760">
              <w:rPr>
                <w:color w:val="000000"/>
                <w:sz w:val="22"/>
                <w:szCs w:val="22"/>
              </w:rPr>
              <w:t xml:space="preserve"> (обучавшимся до дня выпуска) 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 образовательных организаций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7710070060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1 605,4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1 605,4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1 605,4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1 605,4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1 605,4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1 605,4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Дошкольное образов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65,3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65,3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65,3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65,3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65,3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65,3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1 540,1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1 540,1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1 540,1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Социальные выплаты гражданам, кроме пу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личных нормативных социальных в</w:t>
            </w:r>
            <w:r w:rsidRPr="00424760">
              <w:rPr>
                <w:color w:val="000000"/>
                <w:sz w:val="22"/>
                <w:szCs w:val="22"/>
              </w:rPr>
              <w:t>ы</w:t>
            </w:r>
            <w:r w:rsidRPr="00424760">
              <w:rPr>
                <w:color w:val="000000"/>
                <w:sz w:val="22"/>
                <w:szCs w:val="22"/>
              </w:rPr>
              <w:t>плат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7710070060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1 540,1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1 540,1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1 540,1</w:t>
            </w:r>
          </w:p>
        </w:tc>
      </w:tr>
      <w:tr w:rsidR="00424760" w:rsidRPr="00424760" w:rsidTr="00424760">
        <w:trPr>
          <w:trHeight w:val="153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Обеспечение муниц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пальных организаций, осуществляющих обр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зовательную деятел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ность по образовател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ным программам н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чального общего, о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новного общего и сре</w:t>
            </w:r>
            <w:r w:rsidRPr="00424760">
              <w:rPr>
                <w:color w:val="000000"/>
                <w:sz w:val="22"/>
                <w:szCs w:val="22"/>
              </w:rPr>
              <w:t>д</w:t>
            </w:r>
            <w:r w:rsidRPr="00424760">
              <w:rPr>
                <w:color w:val="000000"/>
                <w:sz w:val="22"/>
                <w:szCs w:val="22"/>
              </w:rPr>
              <w:t>него общего образов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ния, учебниками и уче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ными пособиями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7710070500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1 075,0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1 075,0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7710070500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1 075,0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1 075,0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7710070500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1 075,0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1 075,0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7710070500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1 075,0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1 075,0</w:t>
            </w:r>
          </w:p>
        </w:tc>
      </w:tr>
      <w:tr w:rsidR="00424760" w:rsidRPr="00424760" w:rsidTr="00424760">
        <w:trPr>
          <w:trHeight w:val="280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Обеспечение доступа к информационно-телекоммуникационной сети "Интернет" и ув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личение пропускной способности каналов связи (включая прио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ретение необходимого оборудования) муниц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пальных организаций, осуществляющих обр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зовательную деятел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ность по образовател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ным программам н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чального общего, о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новного общего и сре</w:t>
            </w:r>
            <w:r w:rsidRPr="00424760">
              <w:rPr>
                <w:color w:val="000000"/>
                <w:sz w:val="22"/>
                <w:szCs w:val="22"/>
              </w:rPr>
              <w:t>д</w:t>
            </w:r>
            <w:r w:rsidRPr="00424760">
              <w:rPr>
                <w:color w:val="000000"/>
                <w:sz w:val="22"/>
                <w:szCs w:val="22"/>
              </w:rPr>
              <w:t>него общего образов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ния, и их филиалов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7710070570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94,7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7710070570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94,7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7710070570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94,7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7710070570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94,7</w:t>
            </w:r>
          </w:p>
        </w:tc>
      </w:tr>
      <w:tr w:rsidR="00424760" w:rsidRPr="00424760" w:rsidTr="00424760">
        <w:trPr>
          <w:trHeight w:val="153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Ежемесячное денежное вознаграждение за классное руководство в муниципальных образ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вательных организац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ях, реализующих общ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образовательные пр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граммы начального о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щего, о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новного общего и среднего общего обр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зования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7710070630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798,1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7710070630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798,1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7710070630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798,1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7710070630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798,1</w:t>
            </w:r>
          </w:p>
        </w:tc>
      </w:tr>
      <w:tr w:rsidR="00424760" w:rsidRPr="00424760" w:rsidTr="00424760">
        <w:trPr>
          <w:trHeight w:val="357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Предоставление допо</w:t>
            </w:r>
            <w:r w:rsidRPr="00424760">
              <w:rPr>
                <w:color w:val="000000"/>
                <w:sz w:val="22"/>
                <w:szCs w:val="22"/>
              </w:rPr>
              <w:t>л</w:t>
            </w:r>
            <w:r w:rsidRPr="00424760">
              <w:rPr>
                <w:color w:val="000000"/>
                <w:sz w:val="22"/>
                <w:szCs w:val="22"/>
              </w:rPr>
              <w:t>нительных мер социал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ной поддержки об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чающимся 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 xml:space="preserve">ных образовательных </w:t>
            </w:r>
            <w:proofErr w:type="spellStart"/>
            <w:r w:rsidRPr="00424760">
              <w:rPr>
                <w:color w:val="000000"/>
                <w:sz w:val="22"/>
                <w:szCs w:val="22"/>
              </w:rPr>
              <w:t>организ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ций</w:t>
            </w:r>
            <w:proofErr w:type="gramStart"/>
            <w:r w:rsidRPr="00424760">
              <w:rPr>
                <w:color w:val="000000"/>
                <w:sz w:val="22"/>
                <w:szCs w:val="22"/>
              </w:rPr>
              <w:t>,я</w:t>
            </w:r>
            <w:proofErr w:type="gramEnd"/>
            <w:r w:rsidRPr="00424760">
              <w:rPr>
                <w:color w:val="000000"/>
                <w:sz w:val="22"/>
                <w:szCs w:val="22"/>
              </w:rPr>
              <w:t>вляющихся</w:t>
            </w:r>
            <w:proofErr w:type="spellEnd"/>
            <w:r w:rsidRPr="00424760">
              <w:rPr>
                <w:color w:val="000000"/>
                <w:sz w:val="22"/>
                <w:szCs w:val="22"/>
              </w:rPr>
              <w:t xml:space="preserve"> дет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ми, в том числе пасы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ками и падчерицами, граждан, пр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званных на военную службу по м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билизации, граждан, з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ключивших контракт о прохождении военной службы, граждан, з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ключивших контракт о добровольном содейс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вии, сотрудников, нах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дящихся в служебной командировке, а так же погибших(умерших) граждан, сотрудников; граждан, сотрудников, ставших инвал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дами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7710071640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252,3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252,3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252,3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7710071640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252,3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252,3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252,3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Социальное обеспеч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ние населения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7710071640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252,3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252,3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252,3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Социальные выплаты гражданам, кроме пу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личных нормативных социальных в</w:t>
            </w:r>
            <w:r w:rsidRPr="00424760">
              <w:rPr>
                <w:color w:val="000000"/>
                <w:sz w:val="22"/>
                <w:szCs w:val="22"/>
              </w:rPr>
              <w:t>ы</w:t>
            </w:r>
            <w:r w:rsidRPr="00424760">
              <w:rPr>
                <w:color w:val="000000"/>
                <w:sz w:val="22"/>
                <w:szCs w:val="22"/>
              </w:rPr>
              <w:t>плат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7710071640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252,3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252,3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252,3</w:t>
            </w:r>
          </w:p>
        </w:tc>
      </w:tr>
      <w:tr w:rsidR="00424760" w:rsidRPr="00424760" w:rsidTr="00424760">
        <w:trPr>
          <w:trHeight w:val="127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Приобретение или изг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товление бланков док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ментов об образовании и (или) о квалификации муниципальными обр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зовательными организ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циями, за счет субс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дий из областного бюджета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7710072080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12,8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7710072080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12,8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7710072080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12,8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7710072080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12,8</w:t>
            </w:r>
          </w:p>
        </w:tc>
      </w:tr>
      <w:tr w:rsidR="00424760" w:rsidRPr="00424760" w:rsidTr="00424760">
        <w:trPr>
          <w:trHeight w:val="178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Обеспечение пожарной безопасности, антите</w:t>
            </w:r>
            <w:r w:rsidRPr="00424760">
              <w:rPr>
                <w:color w:val="000000"/>
                <w:sz w:val="22"/>
                <w:szCs w:val="22"/>
              </w:rPr>
              <w:t>р</w:t>
            </w:r>
            <w:r w:rsidRPr="00424760">
              <w:rPr>
                <w:color w:val="000000"/>
                <w:sz w:val="22"/>
                <w:szCs w:val="22"/>
              </w:rPr>
              <w:t xml:space="preserve">рористической и </w:t>
            </w:r>
            <w:proofErr w:type="spellStart"/>
            <w:r w:rsidRPr="00424760">
              <w:rPr>
                <w:color w:val="000000"/>
                <w:sz w:val="22"/>
                <w:szCs w:val="22"/>
              </w:rPr>
              <w:t>ант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криминальной</w:t>
            </w:r>
            <w:proofErr w:type="spellEnd"/>
            <w:r w:rsidRPr="00424760">
              <w:rPr>
                <w:color w:val="000000"/>
                <w:sz w:val="22"/>
                <w:szCs w:val="22"/>
              </w:rPr>
              <w:t xml:space="preserve"> безопа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ности муниципальных дошкольных образов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тельных организаций, муниципальных общ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образовательных орг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низаций, 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 организаций допо</w:t>
            </w:r>
            <w:r w:rsidRPr="00424760">
              <w:rPr>
                <w:color w:val="000000"/>
                <w:sz w:val="22"/>
                <w:szCs w:val="22"/>
              </w:rPr>
              <w:t>л</w:t>
            </w:r>
            <w:r w:rsidRPr="00424760">
              <w:rPr>
                <w:color w:val="000000"/>
                <w:sz w:val="22"/>
                <w:szCs w:val="22"/>
              </w:rPr>
              <w:t>нител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ного образования детей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1 467,9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1 467,9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1 467,9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1 467,9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1 467,9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1 467,9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Дошкольное образов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539,2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539,2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539,2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539,2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539,2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539,2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928,7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928,7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928,7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7710072120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928,7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928,7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928,7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4760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24760">
              <w:rPr>
                <w:color w:val="000000"/>
                <w:sz w:val="22"/>
                <w:szCs w:val="22"/>
              </w:rPr>
              <w:t xml:space="preserve"> ра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ходов муниципальных, казенных, бюджетных и авт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номных учреждений по приобретению ко</w:t>
            </w:r>
            <w:r w:rsidRPr="00424760">
              <w:rPr>
                <w:color w:val="000000"/>
                <w:sz w:val="22"/>
                <w:szCs w:val="22"/>
              </w:rPr>
              <w:t>м</w:t>
            </w:r>
            <w:r w:rsidRPr="00424760">
              <w:rPr>
                <w:color w:val="000000"/>
                <w:sz w:val="22"/>
                <w:szCs w:val="22"/>
              </w:rPr>
              <w:t>мунальных услуг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17 329,4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17 329,4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17 329,4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17 329,4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17 329,4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17 329,4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Дошкольное образов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4 407,0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4 407,0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4 407,0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4 407,0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4 407,0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4 407,0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12 922,4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12 922,4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12 922,4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12 922,4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12 922,4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12 922,4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Организация бесплатной перевозки об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чающихся общеобразовательных орган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заций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7710072380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10 477,7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10 477,7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10 477,7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7710072380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10 477,7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10 477,7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10 477,7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7710072380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10 477,7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10 477,7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10 477,7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7710072380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10 477,7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10 477,7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10 477,7</w:t>
            </w:r>
          </w:p>
        </w:tc>
      </w:tr>
      <w:tr w:rsidR="00424760" w:rsidRPr="00424760" w:rsidTr="00BC5D48">
        <w:trPr>
          <w:trHeight w:val="1306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 xml:space="preserve">Обеспечение расходных обязательств, связанных с реализацией указа </w:t>
            </w:r>
            <w:proofErr w:type="spellStart"/>
            <w:proofErr w:type="gramStart"/>
            <w:r w:rsidRPr="00424760">
              <w:rPr>
                <w:color w:val="000000"/>
                <w:sz w:val="22"/>
                <w:szCs w:val="22"/>
              </w:rPr>
              <w:t>Г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бер-натора</w:t>
            </w:r>
            <w:proofErr w:type="spellEnd"/>
            <w:proofErr w:type="gramEnd"/>
            <w:r w:rsidRPr="00424760">
              <w:rPr>
                <w:color w:val="000000"/>
                <w:sz w:val="22"/>
                <w:szCs w:val="22"/>
              </w:rPr>
              <w:t xml:space="preserve"> Новгоро</w:t>
            </w:r>
            <w:r w:rsidRPr="00424760">
              <w:rPr>
                <w:color w:val="000000"/>
                <w:sz w:val="22"/>
                <w:szCs w:val="22"/>
              </w:rPr>
              <w:t>д</w:t>
            </w:r>
            <w:r w:rsidRPr="00424760">
              <w:rPr>
                <w:color w:val="000000"/>
                <w:sz w:val="22"/>
                <w:szCs w:val="22"/>
              </w:rPr>
              <w:t>ской области от 11.10.2022 № 584 "О м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 xml:space="preserve">рах поддержки граждан, призванных на военную службу по </w:t>
            </w:r>
            <w:proofErr w:type="spellStart"/>
            <w:r w:rsidRPr="00424760">
              <w:rPr>
                <w:color w:val="000000"/>
                <w:sz w:val="22"/>
                <w:szCs w:val="22"/>
              </w:rPr>
              <w:t>мо-билизации</w:t>
            </w:r>
            <w:proofErr w:type="spellEnd"/>
            <w:r w:rsidRPr="00424760">
              <w:rPr>
                <w:color w:val="000000"/>
                <w:sz w:val="22"/>
                <w:szCs w:val="22"/>
              </w:rPr>
              <w:t>, граждан, з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ключивших контракт о прохождении военной службы, граждан, з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ключивших ко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тракт о добровольном содейс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lastRenderedPageBreak/>
              <w:t>вии в выполн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нии задач, возложенных на Воор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женные силы Росси</w:t>
            </w:r>
            <w:r w:rsidRPr="00424760">
              <w:rPr>
                <w:color w:val="000000"/>
                <w:sz w:val="22"/>
                <w:szCs w:val="22"/>
              </w:rPr>
              <w:t>й</w:t>
            </w:r>
            <w:r w:rsidRPr="00424760">
              <w:rPr>
                <w:color w:val="000000"/>
                <w:sz w:val="22"/>
                <w:szCs w:val="22"/>
              </w:rPr>
              <w:t>ской Федерации, и чл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нов их семей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7710072670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189,1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7710072670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189,1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Социальное обеспеч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ние населения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7710072670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189,1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Социальные выплаты гражданам, кроме пу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личных нормативных социальных в</w:t>
            </w:r>
            <w:r w:rsidRPr="00424760">
              <w:rPr>
                <w:color w:val="000000"/>
                <w:sz w:val="22"/>
                <w:szCs w:val="22"/>
              </w:rPr>
              <w:t>ы</w:t>
            </w:r>
            <w:r w:rsidRPr="00424760">
              <w:rPr>
                <w:color w:val="000000"/>
                <w:sz w:val="22"/>
                <w:szCs w:val="22"/>
              </w:rPr>
              <w:t>плат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7710072670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189,1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178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Реализация меропри</w:t>
            </w:r>
            <w:r w:rsidRPr="00424760">
              <w:rPr>
                <w:color w:val="000000"/>
                <w:sz w:val="22"/>
                <w:szCs w:val="22"/>
              </w:rPr>
              <w:t>я</w:t>
            </w:r>
            <w:r w:rsidRPr="00424760">
              <w:rPr>
                <w:color w:val="000000"/>
                <w:sz w:val="22"/>
                <w:szCs w:val="22"/>
              </w:rPr>
              <w:t>тий подпрограммы "Ра</w:t>
            </w:r>
            <w:r w:rsidRPr="00424760">
              <w:rPr>
                <w:color w:val="000000"/>
                <w:sz w:val="22"/>
                <w:szCs w:val="22"/>
              </w:rPr>
              <w:t>з</w:t>
            </w:r>
            <w:r w:rsidRPr="00424760">
              <w:rPr>
                <w:color w:val="000000"/>
                <w:sz w:val="22"/>
                <w:szCs w:val="22"/>
              </w:rPr>
              <w:t>витие дошкольного и общего образования Шимского 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ного района" муниц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пальной программы "Развитие обр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 xml:space="preserve">зования, физической культуры и спорта </w:t>
            </w:r>
            <w:proofErr w:type="gramStart"/>
            <w:r w:rsidRPr="00424760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2476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4760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424760">
              <w:rPr>
                <w:color w:val="000000"/>
                <w:sz w:val="22"/>
                <w:szCs w:val="22"/>
              </w:rPr>
              <w:t xml:space="preserve"> м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ном районе"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283,3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283,3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Дошкольное образов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127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proofErr w:type="gramStart"/>
            <w:r w:rsidRPr="00424760">
              <w:rPr>
                <w:color w:val="000000"/>
                <w:sz w:val="22"/>
                <w:szCs w:val="22"/>
              </w:rPr>
              <w:t>Мероприятия по орган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зации бесплатного гор</w:t>
            </w:r>
            <w:r w:rsidRPr="00424760">
              <w:rPr>
                <w:color w:val="000000"/>
                <w:sz w:val="22"/>
                <w:szCs w:val="22"/>
              </w:rPr>
              <w:t>я</w:t>
            </w:r>
            <w:r w:rsidRPr="00424760">
              <w:rPr>
                <w:color w:val="000000"/>
                <w:sz w:val="22"/>
                <w:szCs w:val="22"/>
              </w:rPr>
              <w:t>чего питания обуча</w:t>
            </w:r>
            <w:r w:rsidRPr="00424760">
              <w:rPr>
                <w:color w:val="000000"/>
                <w:sz w:val="22"/>
                <w:szCs w:val="22"/>
              </w:rPr>
              <w:t>ю</w:t>
            </w:r>
            <w:r w:rsidRPr="00424760">
              <w:rPr>
                <w:color w:val="000000"/>
                <w:sz w:val="22"/>
                <w:szCs w:val="22"/>
              </w:rPr>
              <w:t>щихся, получающих н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чальное общее образ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вание в муниципальных образовательных орг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низациях</w:t>
            </w:r>
            <w:proofErr w:type="gramEnd"/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77100L3041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4 845,3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4 081,6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3 903,4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77100L3041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4 845,3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4 081,6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3 903,4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77100L3041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4 845,3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4 081,6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3 903,4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77100L3041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4 845,3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4 081,6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3 903,4</w:t>
            </w:r>
          </w:p>
        </w:tc>
      </w:tr>
      <w:tr w:rsidR="00424760" w:rsidRPr="00424760" w:rsidTr="00424760">
        <w:trPr>
          <w:trHeight w:val="153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Расходы по приобрет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 xml:space="preserve">нию или изготовлению бланков документов об образовании и (или) о квалификации </w:t>
            </w:r>
            <w:proofErr w:type="gramStart"/>
            <w:r w:rsidRPr="00424760">
              <w:rPr>
                <w:color w:val="000000"/>
                <w:sz w:val="22"/>
                <w:szCs w:val="22"/>
              </w:rPr>
              <w:t>муниц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пальными</w:t>
            </w:r>
            <w:proofErr w:type="gramEnd"/>
            <w:r w:rsidRPr="00424760">
              <w:rPr>
                <w:color w:val="000000"/>
                <w:sz w:val="22"/>
                <w:szCs w:val="22"/>
              </w:rPr>
              <w:t xml:space="preserve"> образовател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ным организациям за счет средств местного бюджета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77100S2080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77100S2080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77100S2080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77100S2080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424760" w:rsidRPr="00424760" w:rsidTr="00424760">
        <w:trPr>
          <w:trHeight w:val="153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Обеспечение пожарной безопасности, антите</w:t>
            </w:r>
            <w:r w:rsidRPr="00424760">
              <w:rPr>
                <w:color w:val="000000"/>
                <w:sz w:val="22"/>
                <w:szCs w:val="22"/>
              </w:rPr>
              <w:t>р</w:t>
            </w:r>
            <w:r w:rsidRPr="00424760">
              <w:rPr>
                <w:color w:val="000000"/>
                <w:sz w:val="22"/>
                <w:szCs w:val="22"/>
              </w:rPr>
              <w:t xml:space="preserve">рористической и </w:t>
            </w:r>
            <w:proofErr w:type="spellStart"/>
            <w:r w:rsidRPr="00424760">
              <w:rPr>
                <w:color w:val="000000"/>
                <w:sz w:val="22"/>
                <w:szCs w:val="22"/>
              </w:rPr>
              <w:t>ант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криминальной</w:t>
            </w:r>
            <w:proofErr w:type="spellEnd"/>
            <w:r w:rsidRPr="00424760">
              <w:rPr>
                <w:color w:val="000000"/>
                <w:sz w:val="22"/>
                <w:szCs w:val="22"/>
              </w:rPr>
              <w:t xml:space="preserve"> безопа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ности дошкольных о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разовательных учрежд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ний, общеобразовател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 xml:space="preserve">ных </w:t>
            </w:r>
            <w:proofErr w:type="spellStart"/>
            <w:r w:rsidRPr="00424760">
              <w:rPr>
                <w:color w:val="000000"/>
                <w:sz w:val="22"/>
                <w:szCs w:val="22"/>
              </w:rPr>
              <w:t>учрежд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ний</w:t>
            </w:r>
            <w:proofErr w:type="gramStart"/>
            <w:r w:rsidRPr="00424760">
              <w:rPr>
                <w:color w:val="000000"/>
                <w:sz w:val="22"/>
                <w:szCs w:val="22"/>
              </w:rPr>
              <w:t>,у</w:t>
            </w:r>
            <w:proofErr w:type="gramEnd"/>
            <w:r w:rsidRPr="00424760">
              <w:rPr>
                <w:color w:val="000000"/>
                <w:sz w:val="22"/>
                <w:szCs w:val="22"/>
              </w:rPr>
              <w:t>чреждений</w:t>
            </w:r>
            <w:proofErr w:type="spellEnd"/>
            <w:r w:rsidRPr="00424760">
              <w:rPr>
                <w:color w:val="000000"/>
                <w:sz w:val="22"/>
                <w:szCs w:val="22"/>
              </w:rPr>
              <w:t xml:space="preserve"> по внешкольной работе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366,9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366,9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366,9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366,9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366,9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366,9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Дошкольное образов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134,8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134,8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134,8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134,8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134,8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134,8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232,1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232,1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232,1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77100S2120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232,1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232,1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232,1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Расходы 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 учреждений по приобретению комм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нальных услуг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4 332,3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4 332,3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4 332,3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4 332,3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4 332,3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4 332,3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Дошкольное образов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1 101,7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1 101,7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1 101,7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1 101,7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1 101,7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1 101,7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3 230,6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3 230,6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3 230,6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77100S2300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3 230,6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3 230,6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3 230,6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Организация бесплатной перевозки об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чающихся общеобразовательных организаций за счет средств местного бю</w:t>
            </w:r>
            <w:r w:rsidRPr="00424760">
              <w:rPr>
                <w:color w:val="000000"/>
                <w:sz w:val="22"/>
                <w:szCs w:val="22"/>
              </w:rPr>
              <w:t>д</w:t>
            </w:r>
            <w:r w:rsidRPr="00424760">
              <w:rPr>
                <w:color w:val="000000"/>
                <w:sz w:val="22"/>
                <w:szCs w:val="22"/>
              </w:rPr>
              <w:t>жета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77100S2380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788,6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77100S2380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788,6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77100S2380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788,6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77100S2380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788,6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000000" w:fill="F1F5F9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Региональный проект "Все лучшее детям (Новгородская 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ласть)"</w:t>
            </w:r>
          </w:p>
        </w:tc>
        <w:tc>
          <w:tcPr>
            <w:tcW w:w="1417" w:type="dxa"/>
            <w:gridSpan w:val="2"/>
            <w:shd w:val="clear" w:color="000000" w:fill="F1F5F9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771Ю400000</w:t>
            </w:r>
          </w:p>
        </w:tc>
        <w:tc>
          <w:tcPr>
            <w:tcW w:w="709" w:type="dxa"/>
            <w:gridSpan w:val="2"/>
            <w:shd w:val="clear" w:color="000000" w:fill="F1F5F9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1F5F9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1F5F9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000000" w:fill="F1F5F9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62 853,5</w:t>
            </w:r>
          </w:p>
        </w:tc>
        <w:tc>
          <w:tcPr>
            <w:tcW w:w="1276" w:type="dxa"/>
            <w:shd w:val="clear" w:color="000000" w:fill="F1F5F9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000000" w:fill="F1F5F9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BC5D48">
        <w:trPr>
          <w:trHeight w:val="314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бюджетам муниципальных ра</w:t>
            </w:r>
            <w:r w:rsidRPr="00424760">
              <w:rPr>
                <w:color w:val="000000"/>
                <w:sz w:val="22"/>
                <w:szCs w:val="22"/>
              </w:rPr>
              <w:t>й</w:t>
            </w:r>
            <w:r w:rsidRPr="00424760">
              <w:rPr>
                <w:color w:val="000000"/>
                <w:sz w:val="22"/>
                <w:szCs w:val="22"/>
              </w:rPr>
              <w:t>онов, муниципальных округов, городского о</w:t>
            </w:r>
            <w:r w:rsidRPr="00424760">
              <w:rPr>
                <w:color w:val="000000"/>
                <w:sz w:val="22"/>
                <w:szCs w:val="22"/>
              </w:rPr>
              <w:t>к</w:t>
            </w:r>
            <w:r w:rsidRPr="00424760">
              <w:rPr>
                <w:color w:val="000000"/>
                <w:sz w:val="22"/>
                <w:szCs w:val="22"/>
              </w:rPr>
              <w:t>руга Новгородской о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ласти на реализацию мероприятий по моде</w:t>
            </w:r>
            <w:r w:rsidRPr="00424760">
              <w:rPr>
                <w:color w:val="000000"/>
                <w:sz w:val="22"/>
                <w:szCs w:val="22"/>
              </w:rPr>
              <w:t>р</w:t>
            </w:r>
            <w:r w:rsidRPr="00424760">
              <w:rPr>
                <w:color w:val="000000"/>
                <w:sz w:val="22"/>
                <w:szCs w:val="22"/>
              </w:rPr>
              <w:t>низации школьных си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тем образования (Мун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 xml:space="preserve">ципальное автономное общеобразовательное учреждение "Средняя общеобразовательная школа" </w:t>
            </w:r>
            <w:proofErr w:type="spellStart"/>
            <w:r w:rsidRPr="00424760">
              <w:rPr>
                <w:color w:val="000000"/>
                <w:sz w:val="22"/>
                <w:szCs w:val="22"/>
              </w:rPr>
              <w:t>жд</w:t>
            </w:r>
            <w:proofErr w:type="spellEnd"/>
            <w:r w:rsidRPr="00424760">
              <w:rPr>
                <w:color w:val="000000"/>
                <w:sz w:val="22"/>
                <w:szCs w:val="22"/>
              </w:rPr>
              <w:t xml:space="preserve">. ст. Уторгош, </w:t>
            </w:r>
            <w:proofErr w:type="spellStart"/>
            <w:r w:rsidRPr="00424760">
              <w:rPr>
                <w:color w:val="000000"/>
                <w:sz w:val="22"/>
                <w:szCs w:val="22"/>
              </w:rPr>
              <w:lastRenderedPageBreak/>
              <w:t>Шимский</w:t>
            </w:r>
            <w:proofErr w:type="spellEnd"/>
            <w:r w:rsidRPr="00424760">
              <w:rPr>
                <w:color w:val="000000"/>
                <w:sz w:val="22"/>
                <w:szCs w:val="22"/>
              </w:rPr>
              <w:t xml:space="preserve"> ра</w:t>
            </w:r>
            <w:r w:rsidRPr="00424760">
              <w:rPr>
                <w:color w:val="000000"/>
                <w:sz w:val="22"/>
                <w:szCs w:val="22"/>
              </w:rPr>
              <w:t>й</w:t>
            </w:r>
            <w:r w:rsidRPr="00424760">
              <w:rPr>
                <w:color w:val="000000"/>
                <w:sz w:val="22"/>
                <w:szCs w:val="22"/>
              </w:rPr>
              <w:t>он)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771Ю45750Y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60 214,5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771Ю45750Y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60 214,5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771Ю45750Y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60 214,5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771Ю45750Y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60 214,5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1023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Реализация меропри</w:t>
            </w:r>
            <w:r w:rsidRPr="00424760">
              <w:rPr>
                <w:color w:val="000000"/>
                <w:sz w:val="22"/>
                <w:szCs w:val="22"/>
              </w:rPr>
              <w:t>я</w:t>
            </w:r>
            <w:r w:rsidRPr="00424760">
              <w:rPr>
                <w:color w:val="000000"/>
                <w:sz w:val="22"/>
                <w:szCs w:val="22"/>
              </w:rPr>
              <w:t>тий по модернизации школьных систем обр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зования (на выполнение работ, не включенных в перечень работ по кап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тальному ремонту зд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ний госуда</w:t>
            </w:r>
            <w:r w:rsidRPr="00424760">
              <w:rPr>
                <w:color w:val="000000"/>
                <w:sz w:val="22"/>
                <w:szCs w:val="22"/>
              </w:rPr>
              <w:t>р</w:t>
            </w:r>
            <w:r w:rsidRPr="00424760">
              <w:rPr>
                <w:color w:val="000000"/>
                <w:sz w:val="22"/>
                <w:szCs w:val="22"/>
              </w:rPr>
              <w:t>ственных и муниципальных общ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образовательных орг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 xml:space="preserve">низаций, подлежащих </w:t>
            </w:r>
            <w:proofErr w:type="spellStart"/>
            <w:r w:rsidRPr="00424760">
              <w:rPr>
                <w:color w:val="000000"/>
                <w:sz w:val="22"/>
                <w:szCs w:val="22"/>
              </w:rPr>
              <w:t>софинансированию</w:t>
            </w:r>
            <w:proofErr w:type="spellEnd"/>
            <w:r w:rsidRPr="00424760">
              <w:rPr>
                <w:color w:val="000000"/>
                <w:sz w:val="22"/>
                <w:szCs w:val="22"/>
              </w:rPr>
              <w:t xml:space="preserve"> из федерального бюджета), за счет субсидий из о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ластного бю</w:t>
            </w:r>
            <w:r w:rsidRPr="00424760">
              <w:rPr>
                <w:color w:val="000000"/>
                <w:sz w:val="22"/>
                <w:szCs w:val="22"/>
              </w:rPr>
              <w:t>д</w:t>
            </w:r>
            <w:r w:rsidRPr="00424760">
              <w:rPr>
                <w:color w:val="000000"/>
                <w:sz w:val="22"/>
                <w:szCs w:val="22"/>
              </w:rPr>
              <w:t>жета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771Ю477500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771Ю477500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771Ю477500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771Ю477500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204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Реализация меропри</w:t>
            </w:r>
            <w:r w:rsidRPr="00424760">
              <w:rPr>
                <w:color w:val="000000"/>
                <w:sz w:val="22"/>
                <w:szCs w:val="22"/>
              </w:rPr>
              <w:t>я</w:t>
            </w:r>
            <w:r w:rsidRPr="00424760">
              <w:rPr>
                <w:color w:val="000000"/>
                <w:sz w:val="22"/>
                <w:szCs w:val="22"/>
              </w:rPr>
              <w:t>тий по модернизации школьных систем обр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зования (на выполнение работ, не включенных в перечень работ по кап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тальному ремонту зд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ний госуда</w:t>
            </w:r>
            <w:r w:rsidRPr="00424760">
              <w:rPr>
                <w:color w:val="000000"/>
                <w:sz w:val="22"/>
                <w:szCs w:val="22"/>
              </w:rPr>
              <w:t>р</w:t>
            </w:r>
            <w:r w:rsidRPr="00424760">
              <w:rPr>
                <w:color w:val="000000"/>
                <w:sz w:val="22"/>
                <w:szCs w:val="22"/>
              </w:rPr>
              <w:t>ственных и муниципальных общ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образовательных орг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 xml:space="preserve">низаций, подлежащих </w:t>
            </w:r>
            <w:proofErr w:type="spellStart"/>
            <w:r w:rsidRPr="00424760">
              <w:rPr>
                <w:color w:val="000000"/>
                <w:sz w:val="22"/>
                <w:szCs w:val="22"/>
              </w:rPr>
              <w:t>софинансированию</w:t>
            </w:r>
            <w:proofErr w:type="spellEnd"/>
            <w:r w:rsidRPr="00424760">
              <w:rPr>
                <w:color w:val="000000"/>
                <w:sz w:val="22"/>
                <w:szCs w:val="22"/>
              </w:rPr>
              <w:t xml:space="preserve"> из федерального бюджета)"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771Ю4S7500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1 865,1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771Ю4S7500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1 865,1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771Ю4S7500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1 865,1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771Ю4S7500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1 865,1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000000" w:fill="F1F5F9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Региональный проект "Педагоги и наставн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ки (Новгородская 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ласть)"</w:t>
            </w:r>
          </w:p>
        </w:tc>
        <w:tc>
          <w:tcPr>
            <w:tcW w:w="1417" w:type="dxa"/>
            <w:gridSpan w:val="2"/>
            <w:shd w:val="clear" w:color="000000" w:fill="F1F5F9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771Ю600000</w:t>
            </w:r>
          </w:p>
        </w:tc>
        <w:tc>
          <w:tcPr>
            <w:tcW w:w="709" w:type="dxa"/>
            <w:gridSpan w:val="2"/>
            <w:shd w:val="clear" w:color="000000" w:fill="F1F5F9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1F5F9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1F5F9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000000" w:fill="F1F5F9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10 031,9</w:t>
            </w:r>
          </w:p>
        </w:tc>
        <w:tc>
          <w:tcPr>
            <w:tcW w:w="1276" w:type="dxa"/>
            <w:shd w:val="clear" w:color="000000" w:fill="F1F5F9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10 035,9</w:t>
            </w:r>
          </w:p>
        </w:tc>
        <w:tc>
          <w:tcPr>
            <w:tcW w:w="1276" w:type="dxa"/>
            <w:shd w:val="clear" w:color="000000" w:fill="F1F5F9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10 040,8</w:t>
            </w:r>
          </w:p>
        </w:tc>
      </w:tr>
      <w:tr w:rsidR="00424760" w:rsidRPr="00424760" w:rsidTr="00BC5D48">
        <w:trPr>
          <w:trHeight w:val="314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Ежемесячное денежное вознаграждение сове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никам директоров по воспитанию и взаим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действию с детскими общественными объ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динениями в муниц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пальных общеобразов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lastRenderedPageBreak/>
              <w:t>тельных орган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зациях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771Ю650501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78,1</w:t>
            </w:r>
          </w:p>
        </w:tc>
      </w:tr>
      <w:tr w:rsidR="00424760" w:rsidRPr="00424760" w:rsidTr="00BC5D48">
        <w:trPr>
          <w:trHeight w:val="276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771Ю650501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78,1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771Ю650501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78,1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771Ю650501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78,1</w:t>
            </w:r>
          </w:p>
        </w:tc>
      </w:tr>
      <w:tr w:rsidR="00424760" w:rsidRPr="00424760" w:rsidTr="00424760">
        <w:trPr>
          <w:trHeight w:val="204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Финансовое обеспеч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ние деятельности сове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ников директора по во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питанию и взаимодейс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вию с детскими общес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венными объединени</w:t>
            </w:r>
            <w:r w:rsidRPr="00424760">
              <w:rPr>
                <w:color w:val="000000"/>
                <w:sz w:val="22"/>
                <w:szCs w:val="22"/>
              </w:rPr>
              <w:t>я</w:t>
            </w:r>
            <w:r w:rsidRPr="00424760">
              <w:rPr>
                <w:color w:val="000000"/>
                <w:sz w:val="22"/>
                <w:szCs w:val="22"/>
              </w:rPr>
              <w:t>ми в муниципальных общеобразовательных организациях (источн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ком финансового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которых явл</w:t>
            </w:r>
            <w:r w:rsidRPr="00424760">
              <w:rPr>
                <w:color w:val="000000"/>
                <w:sz w:val="22"/>
                <w:szCs w:val="22"/>
              </w:rPr>
              <w:t>я</w:t>
            </w:r>
            <w:r w:rsidRPr="00424760">
              <w:rPr>
                <w:color w:val="000000"/>
                <w:sz w:val="22"/>
                <w:szCs w:val="22"/>
              </w:rPr>
              <w:t>ются средства фед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рального и областного бюджетов)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771Ю651791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266,9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275,8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771Ю651791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266,9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275,8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771Ю651791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266,9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275,8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771Ю651791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266,9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275,8</w:t>
            </w:r>
          </w:p>
        </w:tc>
      </w:tr>
      <w:tr w:rsidR="00424760" w:rsidRPr="00424760" w:rsidTr="00424760">
        <w:trPr>
          <w:trHeight w:val="178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никам муниципальных общеобразовательных организаций (источн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ком финансового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которых явл</w:t>
            </w:r>
            <w:r w:rsidRPr="00424760">
              <w:rPr>
                <w:color w:val="000000"/>
                <w:sz w:val="22"/>
                <w:szCs w:val="22"/>
              </w:rPr>
              <w:t>я</w:t>
            </w:r>
            <w:r w:rsidRPr="00424760">
              <w:rPr>
                <w:color w:val="000000"/>
                <w:sz w:val="22"/>
                <w:szCs w:val="22"/>
              </w:rPr>
              <w:t>ется иной межбюдже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ный трансферт из фед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рал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ного бюджета)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771Ю653031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9 686,9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9 686,9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9 686,9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771Ю653031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9 686,9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9 686,9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9 686,9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771Ю653031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9 686,9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9 686,9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9 686,9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771Ю653031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9 686,9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9 686,9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9 686,9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000000" w:fill="F1F5F9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Региональный проект "Поддержка семьи (Новгородская 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ласть)"</w:t>
            </w:r>
          </w:p>
        </w:tc>
        <w:tc>
          <w:tcPr>
            <w:tcW w:w="1417" w:type="dxa"/>
            <w:gridSpan w:val="2"/>
            <w:shd w:val="clear" w:color="000000" w:fill="F1F5F9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771Я100000</w:t>
            </w:r>
          </w:p>
        </w:tc>
        <w:tc>
          <w:tcPr>
            <w:tcW w:w="709" w:type="dxa"/>
            <w:gridSpan w:val="2"/>
            <w:shd w:val="clear" w:color="000000" w:fill="F1F5F9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1F5F9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1F5F9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000000" w:fill="F1F5F9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000000" w:fill="F1F5F9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000000" w:fill="F1F5F9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47 960,8</w:t>
            </w:r>
          </w:p>
        </w:tc>
      </w:tr>
      <w:tr w:rsidR="00424760" w:rsidRPr="00424760" w:rsidTr="00424760">
        <w:trPr>
          <w:trHeight w:val="127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Капитальный ремонт и оснащение образов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тельных организаций</w:t>
            </w:r>
            <w:proofErr w:type="gramStart"/>
            <w:r w:rsidRPr="00424760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424760">
              <w:rPr>
                <w:color w:val="000000"/>
                <w:sz w:val="22"/>
                <w:szCs w:val="22"/>
              </w:rPr>
              <w:t xml:space="preserve"> осуществляющих обр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зовательную деятел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ность по образовател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ным программам д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школьного образования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771Я1L3150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47 960,8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771Я1L3150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47 960,8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Дошкольное образов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lastRenderedPageBreak/>
              <w:t>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771Я1L3150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47 960,8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771Я1L3150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47 960,8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Подпрограмма "Ра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витие дополнительн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го образования Ши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ского муниципального 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6 750,8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6 750,8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6 750,8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Обеспечение деятельн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сти учреждений по вн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школьной работе с детьми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7720001530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4 119,2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4 119,2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4 119,2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7720001530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4 119,2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4 119,2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4 119,2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Дополнительное образ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вание детей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7720001530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4 119,2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4 119,2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4 119,2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7720001530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4 119,2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4 119,2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4 119,2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 xml:space="preserve">Социальная поддержка </w:t>
            </w:r>
            <w:proofErr w:type="gramStart"/>
            <w:r w:rsidRPr="00424760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7720063270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7720063270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Другие вопросы в о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ласти образования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7720063270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7720063270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7720063270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Оздоровление детей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7720063520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1 094,4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1 094,4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1 094,4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7720063520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1 094,4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1 094,4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1 094,4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Другие вопросы в о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ласти образования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7720063520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1 094,4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1 094,4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1 094,4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7720063520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1 094,4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1 094,4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1 094,4</w:t>
            </w:r>
          </w:p>
        </w:tc>
      </w:tr>
      <w:tr w:rsidR="00424760" w:rsidRPr="00424760" w:rsidTr="00424760">
        <w:trPr>
          <w:trHeight w:val="153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Финансовое обеспеч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ние функционирования новых мест в образов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тельных организациях для реализации допо</w:t>
            </w:r>
            <w:r w:rsidRPr="00424760">
              <w:rPr>
                <w:color w:val="000000"/>
                <w:sz w:val="22"/>
                <w:szCs w:val="22"/>
              </w:rPr>
              <w:t>л</w:t>
            </w:r>
            <w:r w:rsidRPr="00424760">
              <w:rPr>
                <w:color w:val="000000"/>
                <w:sz w:val="22"/>
                <w:szCs w:val="22"/>
              </w:rPr>
              <w:t xml:space="preserve">нительных </w:t>
            </w:r>
            <w:proofErr w:type="spellStart"/>
            <w:r w:rsidRPr="00424760">
              <w:rPr>
                <w:color w:val="000000"/>
                <w:sz w:val="22"/>
                <w:szCs w:val="22"/>
              </w:rPr>
              <w:t>общеразв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вающих</w:t>
            </w:r>
            <w:proofErr w:type="spellEnd"/>
            <w:r w:rsidRPr="00424760">
              <w:rPr>
                <w:color w:val="000000"/>
                <w:sz w:val="22"/>
                <w:szCs w:val="22"/>
              </w:rPr>
              <w:t xml:space="preserve"> программ всех напра</w:t>
            </w:r>
            <w:r w:rsidRPr="00424760">
              <w:rPr>
                <w:color w:val="000000"/>
                <w:sz w:val="22"/>
                <w:szCs w:val="22"/>
              </w:rPr>
              <w:t>в</w:t>
            </w:r>
            <w:r w:rsidRPr="00424760">
              <w:rPr>
                <w:color w:val="000000"/>
                <w:sz w:val="22"/>
                <w:szCs w:val="22"/>
              </w:rPr>
              <w:t>ленностей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7720072020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201,7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7720072020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201,7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Дополнительное образ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вание детей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7720072020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201,7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7720072020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201,7</w:t>
            </w:r>
          </w:p>
        </w:tc>
      </w:tr>
      <w:tr w:rsidR="00424760" w:rsidRPr="00424760" w:rsidTr="00BC5D48">
        <w:trPr>
          <w:trHeight w:val="598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Обеспечение пожарной безопасности, антите</w:t>
            </w:r>
            <w:r w:rsidRPr="00424760">
              <w:rPr>
                <w:color w:val="000000"/>
                <w:sz w:val="22"/>
                <w:szCs w:val="22"/>
              </w:rPr>
              <w:t>р</w:t>
            </w:r>
            <w:r w:rsidRPr="00424760">
              <w:rPr>
                <w:color w:val="000000"/>
                <w:sz w:val="22"/>
                <w:szCs w:val="22"/>
              </w:rPr>
              <w:t xml:space="preserve">рористической и </w:t>
            </w:r>
            <w:proofErr w:type="spellStart"/>
            <w:r w:rsidRPr="00424760">
              <w:rPr>
                <w:color w:val="000000"/>
                <w:sz w:val="22"/>
                <w:szCs w:val="22"/>
              </w:rPr>
              <w:t>ант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криминальной</w:t>
            </w:r>
            <w:proofErr w:type="spellEnd"/>
            <w:r w:rsidRPr="00424760">
              <w:rPr>
                <w:color w:val="000000"/>
                <w:sz w:val="22"/>
                <w:szCs w:val="22"/>
              </w:rPr>
              <w:t xml:space="preserve"> безопа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ности муниципальных дошкольных образов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тельных организаций, муниципальных общ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образовательных орг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низаций, 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 организаций допо</w:t>
            </w:r>
            <w:r w:rsidRPr="00424760">
              <w:rPr>
                <w:color w:val="000000"/>
                <w:sz w:val="22"/>
                <w:szCs w:val="22"/>
              </w:rPr>
              <w:t>л</w:t>
            </w:r>
            <w:r w:rsidRPr="00424760">
              <w:rPr>
                <w:color w:val="000000"/>
                <w:sz w:val="22"/>
                <w:szCs w:val="22"/>
              </w:rPr>
              <w:lastRenderedPageBreak/>
              <w:t>нител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ного образования детей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7720072120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331,8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331,8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331,8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7720072120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331,8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331,8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331,8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Дополнительное образ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вание детей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7720072120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331,8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331,8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331,8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7720072120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331,8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331,8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331,8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4760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24760">
              <w:rPr>
                <w:color w:val="000000"/>
                <w:sz w:val="22"/>
                <w:szCs w:val="22"/>
              </w:rPr>
              <w:t xml:space="preserve"> ра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ходов муниципальных, казенных, бюджетных и авт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номных учреждений по приобретению ко</w:t>
            </w:r>
            <w:r w:rsidRPr="00424760">
              <w:rPr>
                <w:color w:val="000000"/>
                <w:sz w:val="22"/>
                <w:szCs w:val="22"/>
              </w:rPr>
              <w:t>м</w:t>
            </w:r>
            <w:r w:rsidRPr="00424760">
              <w:rPr>
                <w:color w:val="000000"/>
                <w:sz w:val="22"/>
                <w:szCs w:val="22"/>
              </w:rPr>
              <w:t>мунальных услуг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7720072300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717,4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717,4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717,4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7720072300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717,4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717,4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717,4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Дополнительное образ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вание детей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7720072300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717,4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717,4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717,4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7720072300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717,4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717,4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717,4</w:t>
            </w:r>
          </w:p>
        </w:tc>
      </w:tr>
      <w:tr w:rsidR="00424760" w:rsidRPr="00424760" w:rsidTr="00424760">
        <w:trPr>
          <w:trHeight w:val="153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Обеспечение пожарной безопасности, антите</w:t>
            </w:r>
            <w:r w:rsidRPr="00424760">
              <w:rPr>
                <w:color w:val="000000"/>
                <w:sz w:val="22"/>
                <w:szCs w:val="22"/>
              </w:rPr>
              <w:t>р</w:t>
            </w:r>
            <w:r w:rsidRPr="00424760">
              <w:rPr>
                <w:color w:val="000000"/>
                <w:sz w:val="22"/>
                <w:szCs w:val="22"/>
              </w:rPr>
              <w:t xml:space="preserve">рористической и </w:t>
            </w:r>
            <w:proofErr w:type="spellStart"/>
            <w:r w:rsidRPr="00424760">
              <w:rPr>
                <w:color w:val="000000"/>
                <w:sz w:val="22"/>
                <w:szCs w:val="22"/>
              </w:rPr>
              <w:t>ант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криминальной</w:t>
            </w:r>
            <w:proofErr w:type="spellEnd"/>
            <w:r w:rsidRPr="00424760">
              <w:rPr>
                <w:color w:val="000000"/>
                <w:sz w:val="22"/>
                <w:szCs w:val="22"/>
              </w:rPr>
              <w:t xml:space="preserve"> безопа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ности дошкольных о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разовательных учрежд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ний, общеобразовател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 xml:space="preserve">ных </w:t>
            </w:r>
            <w:proofErr w:type="spellStart"/>
            <w:r w:rsidRPr="00424760">
              <w:rPr>
                <w:color w:val="000000"/>
                <w:sz w:val="22"/>
                <w:szCs w:val="22"/>
              </w:rPr>
              <w:t>учрежд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ний</w:t>
            </w:r>
            <w:proofErr w:type="gramStart"/>
            <w:r w:rsidRPr="00424760">
              <w:rPr>
                <w:color w:val="000000"/>
                <w:sz w:val="22"/>
                <w:szCs w:val="22"/>
              </w:rPr>
              <w:t>,у</w:t>
            </w:r>
            <w:proofErr w:type="gramEnd"/>
            <w:r w:rsidRPr="00424760">
              <w:rPr>
                <w:color w:val="000000"/>
                <w:sz w:val="22"/>
                <w:szCs w:val="22"/>
              </w:rPr>
              <w:t>чреждений</w:t>
            </w:r>
            <w:proofErr w:type="spellEnd"/>
            <w:r w:rsidRPr="00424760">
              <w:rPr>
                <w:color w:val="000000"/>
                <w:sz w:val="22"/>
                <w:szCs w:val="22"/>
              </w:rPr>
              <w:t xml:space="preserve"> по внешкольной работе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77200S2120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83,0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77200S2120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83,0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Дополнительное образ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вание детей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77200S2120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83,0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77200S2120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83,0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Расходы 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 учреждений по приобретению комм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нальных услуг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77200S2300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179,3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77200S2300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179,3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Дополнительное образ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вание детей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77200S2300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179,3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77200S2300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179,3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Подпрограмма "Ра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витие физической культуры и массового спорта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м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ниц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23 682,8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16 308,0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16 308,0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Обеспечение деятельн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сти учреждений по вн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школьной работе с детьми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7730001530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677,0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677,0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677,0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7730001530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677,0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677,0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677,0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7730001530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677,0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677,0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677,0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7730001530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677,0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677,0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677,0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Обеспечение деятельн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 xml:space="preserve">сти учреждений в сфере </w:t>
            </w:r>
            <w:r w:rsidRPr="00424760">
              <w:rPr>
                <w:color w:val="000000"/>
                <w:sz w:val="22"/>
                <w:szCs w:val="22"/>
              </w:rPr>
              <w:lastRenderedPageBreak/>
              <w:t>массового спорта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7730001550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8 281,4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13 031,7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13 031,7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7730001550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8 281,4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13 031,7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13 031,7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7730001550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8 281,4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13 031,7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13 031,7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7730001550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8 281,4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13 031,7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13 031,7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Дополнительные расх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ды для создания "у</w:t>
            </w:r>
            <w:r w:rsidRPr="00424760">
              <w:rPr>
                <w:color w:val="000000"/>
                <w:sz w:val="22"/>
                <w:szCs w:val="22"/>
              </w:rPr>
              <w:t>м</w:t>
            </w:r>
            <w:r w:rsidRPr="00424760">
              <w:rPr>
                <w:color w:val="000000"/>
                <w:sz w:val="22"/>
                <w:szCs w:val="22"/>
              </w:rPr>
              <w:t>ной" спортивной пл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щадки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7730063690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12 125,1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7730063690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12 125,1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7730063690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12 125,1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7730063690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12 125,1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24760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24760">
              <w:rPr>
                <w:color w:val="000000"/>
                <w:sz w:val="22"/>
                <w:szCs w:val="22"/>
              </w:rPr>
              <w:t xml:space="preserve"> ра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ходов муниципальных, казенных, бюджетных и авт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номных учреждений по приобретению ко</w:t>
            </w:r>
            <w:r w:rsidRPr="00424760">
              <w:rPr>
                <w:color w:val="000000"/>
                <w:sz w:val="22"/>
                <w:szCs w:val="22"/>
              </w:rPr>
              <w:t>м</w:t>
            </w:r>
            <w:r w:rsidRPr="00424760">
              <w:rPr>
                <w:color w:val="000000"/>
                <w:sz w:val="22"/>
                <w:szCs w:val="22"/>
              </w:rPr>
              <w:t>мунальных услуг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7730072300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2 045,8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2 045,8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2 045,8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7730072300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2 045,8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2 045,8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2 045,8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7730072300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2 045,8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2 045,8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2 045,8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7730072300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2 045,8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2 045,8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2 045,8</w:t>
            </w:r>
          </w:p>
        </w:tc>
      </w:tr>
      <w:tr w:rsidR="00424760" w:rsidRPr="00424760" w:rsidTr="00424760">
        <w:trPr>
          <w:trHeight w:val="178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Реализация меропри</w:t>
            </w:r>
            <w:r w:rsidRPr="00424760">
              <w:rPr>
                <w:color w:val="000000"/>
                <w:sz w:val="22"/>
                <w:szCs w:val="22"/>
              </w:rPr>
              <w:t>я</w:t>
            </w:r>
            <w:r w:rsidRPr="00424760">
              <w:rPr>
                <w:color w:val="000000"/>
                <w:sz w:val="22"/>
                <w:szCs w:val="22"/>
              </w:rPr>
              <w:t>тий подпрограммы "Ра</w:t>
            </w:r>
            <w:r w:rsidRPr="00424760">
              <w:rPr>
                <w:color w:val="000000"/>
                <w:sz w:val="22"/>
                <w:szCs w:val="22"/>
              </w:rPr>
              <w:t>з</w:t>
            </w:r>
            <w:r w:rsidRPr="00424760">
              <w:rPr>
                <w:color w:val="000000"/>
                <w:sz w:val="22"/>
                <w:szCs w:val="22"/>
              </w:rPr>
              <w:t>витие физической кул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 xml:space="preserve">туры и массового спорта </w:t>
            </w:r>
            <w:proofErr w:type="gramStart"/>
            <w:r w:rsidRPr="00424760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2476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4760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424760">
              <w:rPr>
                <w:color w:val="000000"/>
                <w:sz w:val="22"/>
                <w:szCs w:val="22"/>
              </w:rPr>
              <w:t xml:space="preserve"> муниц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пальном районе" мун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ципальной программы "Развитие образования, физической культуры и спорта в Шимском м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ниципальном ра</w:t>
            </w:r>
            <w:r w:rsidRPr="00424760">
              <w:rPr>
                <w:color w:val="000000"/>
                <w:sz w:val="22"/>
                <w:szCs w:val="22"/>
              </w:rPr>
              <w:t>й</w:t>
            </w:r>
            <w:r w:rsidRPr="00424760">
              <w:rPr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Расходы 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 учреждений по приобретению комм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нальных услуг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77300S2300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511,5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511,5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511,5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77300S2300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511,5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511,5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511,5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77300S2300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511,5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511,5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511,5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77300S2300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511,5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511,5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511,5</w:t>
            </w:r>
          </w:p>
        </w:tc>
      </w:tr>
      <w:tr w:rsidR="00424760" w:rsidRPr="00424760" w:rsidTr="00424760">
        <w:trPr>
          <w:trHeight w:val="127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"Обе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печение реализации муниципальной пр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граммы и прочие м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роприятия в области образования, физич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ской культуры и спо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та"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7740000000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6 772,3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6 772,3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6 772,3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Лицензионное сопров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ждение программных продуктов для муниц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пальных учре</w:t>
            </w:r>
            <w:r w:rsidRPr="00424760">
              <w:rPr>
                <w:color w:val="000000"/>
                <w:sz w:val="22"/>
                <w:szCs w:val="22"/>
              </w:rPr>
              <w:t>ж</w:t>
            </w:r>
            <w:r w:rsidRPr="00424760">
              <w:rPr>
                <w:color w:val="000000"/>
                <w:sz w:val="22"/>
                <w:szCs w:val="22"/>
              </w:rPr>
              <w:t>дений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7740062390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7740062390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Другие общегосударс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7740062390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7740062390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424760" w:rsidRPr="00424760" w:rsidTr="00424760">
        <w:trPr>
          <w:trHeight w:val="153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Компенсация родител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ской платы родителям (законным представит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лям) детей, посеща</w:t>
            </w:r>
            <w:r w:rsidRPr="00424760">
              <w:rPr>
                <w:color w:val="000000"/>
                <w:sz w:val="22"/>
                <w:szCs w:val="22"/>
              </w:rPr>
              <w:t>ю</w:t>
            </w:r>
            <w:r w:rsidRPr="00424760">
              <w:rPr>
                <w:color w:val="000000"/>
                <w:sz w:val="22"/>
                <w:szCs w:val="22"/>
              </w:rPr>
              <w:t>щих образовательные организации, реал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зующие образовател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ную программу дошк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льного образ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7740070010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342,2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342,2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342,2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7740070010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342,2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342,2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342,2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7740070010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342,2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342,2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342,2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Публичные нормати</w:t>
            </w:r>
            <w:r w:rsidRPr="00424760">
              <w:rPr>
                <w:color w:val="000000"/>
                <w:sz w:val="22"/>
                <w:szCs w:val="22"/>
              </w:rPr>
              <w:t>в</w:t>
            </w:r>
            <w:r w:rsidRPr="00424760">
              <w:rPr>
                <w:color w:val="000000"/>
                <w:sz w:val="22"/>
                <w:szCs w:val="22"/>
              </w:rPr>
              <w:t>ные социальные выпл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ты гражданам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7740070010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342,2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342,2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342,2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Содержание ребенка в семье опекуна и прие</w:t>
            </w:r>
            <w:r w:rsidRPr="00424760">
              <w:rPr>
                <w:color w:val="000000"/>
                <w:sz w:val="22"/>
                <w:szCs w:val="22"/>
              </w:rPr>
              <w:t>м</w:t>
            </w:r>
            <w:r w:rsidRPr="00424760">
              <w:rPr>
                <w:color w:val="000000"/>
                <w:sz w:val="22"/>
                <w:szCs w:val="22"/>
              </w:rPr>
              <w:t>ной семье, а также во</w:t>
            </w:r>
            <w:r w:rsidRPr="00424760">
              <w:rPr>
                <w:color w:val="000000"/>
                <w:sz w:val="22"/>
                <w:szCs w:val="22"/>
              </w:rPr>
              <w:t>з</w:t>
            </w:r>
            <w:r w:rsidRPr="00424760">
              <w:rPr>
                <w:color w:val="000000"/>
                <w:sz w:val="22"/>
                <w:szCs w:val="22"/>
              </w:rPr>
              <w:t>награждение, прич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тающееся приемному род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телю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7740070130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6 156,3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6 156,3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6 156,3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7740070130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6 156,3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6 156,3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6 156,3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7740070130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6 156,3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6 156,3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6 156,3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Публичные нормати</w:t>
            </w:r>
            <w:r w:rsidRPr="00424760">
              <w:rPr>
                <w:color w:val="000000"/>
                <w:sz w:val="22"/>
                <w:szCs w:val="22"/>
              </w:rPr>
              <w:t>в</w:t>
            </w:r>
            <w:r w:rsidRPr="00424760">
              <w:rPr>
                <w:color w:val="000000"/>
                <w:sz w:val="22"/>
                <w:szCs w:val="22"/>
              </w:rPr>
              <w:t>ные социальные выпл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ты гражданам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7740070130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3 542,6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3 542,6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3 542,6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Социальные выплаты гражданам, кроме пу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личных нормативных социальных в</w:t>
            </w:r>
            <w:r w:rsidRPr="00424760">
              <w:rPr>
                <w:color w:val="000000"/>
                <w:sz w:val="22"/>
                <w:szCs w:val="22"/>
              </w:rPr>
              <w:t>ы</w:t>
            </w:r>
            <w:r w:rsidRPr="00424760">
              <w:rPr>
                <w:color w:val="000000"/>
                <w:sz w:val="22"/>
                <w:szCs w:val="22"/>
              </w:rPr>
              <w:t>плат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7740070130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2 613,7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2 613,7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2 613,7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Подпрограмма "Пр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влечение квалифиц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рованных педагогич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ских кадров в сферу образования"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7760000000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657,8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333,8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333,8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Стипендии детям, з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ключившим договор на целевое обучение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7760063660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224,0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7760063660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224,0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Социальное обеспеч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ние населения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7760063660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224,0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7760063660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224,0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Дополнительные меры муниципальной по</w:t>
            </w:r>
            <w:r w:rsidRPr="00424760">
              <w:rPr>
                <w:color w:val="000000"/>
                <w:sz w:val="22"/>
                <w:szCs w:val="22"/>
              </w:rPr>
              <w:t>д</w:t>
            </w:r>
            <w:r w:rsidRPr="00424760">
              <w:rPr>
                <w:color w:val="000000"/>
                <w:sz w:val="22"/>
                <w:szCs w:val="22"/>
              </w:rPr>
              <w:t>держки  молодых сп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циалистов, трудоустр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ившихся в 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ные образовательные организации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7760063670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7760063670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Социальное обеспеч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ние населения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7760063670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Публичные нормати</w:t>
            </w:r>
            <w:r w:rsidRPr="00424760">
              <w:rPr>
                <w:color w:val="000000"/>
                <w:sz w:val="22"/>
                <w:szCs w:val="22"/>
              </w:rPr>
              <w:t>в</w:t>
            </w:r>
            <w:r w:rsidRPr="00424760">
              <w:rPr>
                <w:color w:val="000000"/>
                <w:sz w:val="22"/>
                <w:szCs w:val="22"/>
              </w:rPr>
              <w:t>ные социальные выпл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ты гражданам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7760063670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598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Предоставление допо</w:t>
            </w:r>
            <w:r w:rsidRPr="00424760">
              <w:rPr>
                <w:color w:val="000000"/>
                <w:sz w:val="22"/>
                <w:szCs w:val="22"/>
              </w:rPr>
              <w:t>л</w:t>
            </w:r>
            <w:r w:rsidRPr="00424760">
              <w:rPr>
                <w:color w:val="000000"/>
                <w:sz w:val="22"/>
                <w:szCs w:val="22"/>
              </w:rPr>
              <w:t>нительных мер социал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ной поддержки отдел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ным категориям педаг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гических работников, трудоустроившихся в муниципальные образ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вательные организации, реализующие образов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тельные программы  н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чального общего, о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новного общего, средн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го общего образования, и осуществляющих тр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довую деятельность на территории муниц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пального района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7760072650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7760072650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Социальное обеспеч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ние населения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7760072650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Публичные нормати</w:t>
            </w:r>
            <w:r w:rsidRPr="00424760">
              <w:rPr>
                <w:color w:val="000000"/>
                <w:sz w:val="22"/>
                <w:szCs w:val="22"/>
              </w:rPr>
              <w:t>в</w:t>
            </w:r>
            <w:r w:rsidRPr="00424760">
              <w:rPr>
                <w:color w:val="000000"/>
                <w:sz w:val="22"/>
                <w:szCs w:val="22"/>
              </w:rPr>
              <w:t>ные социальные выпл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ты гражданам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7760072650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424760" w:rsidRPr="00424760" w:rsidTr="00424760">
        <w:trPr>
          <w:trHeight w:val="127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proofErr w:type="gramStart"/>
            <w:r w:rsidRPr="00424760">
              <w:rPr>
                <w:color w:val="000000"/>
                <w:sz w:val="22"/>
                <w:szCs w:val="22"/>
              </w:rPr>
              <w:t>Выплата стипендии обучающимся, закл</w:t>
            </w:r>
            <w:r w:rsidRPr="00424760">
              <w:rPr>
                <w:color w:val="000000"/>
                <w:sz w:val="22"/>
                <w:szCs w:val="22"/>
              </w:rPr>
              <w:t>ю</w:t>
            </w:r>
            <w:r w:rsidRPr="00424760">
              <w:rPr>
                <w:color w:val="000000"/>
                <w:sz w:val="22"/>
                <w:szCs w:val="22"/>
              </w:rPr>
              <w:t>чившим договор о цел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вом обучении по обр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зовательным програ</w:t>
            </w:r>
            <w:r w:rsidRPr="00424760">
              <w:rPr>
                <w:color w:val="000000"/>
                <w:sz w:val="22"/>
                <w:szCs w:val="22"/>
              </w:rPr>
              <w:t>м</w:t>
            </w:r>
            <w:r w:rsidRPr="00424760">
              <w:rPr>
                <w:color w:val="000000"/>
                <w:sz w:val="22"/>
                <w:szCs w:val="22"/>
              </w:rPr>
              <w:t>мам высшего образов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ния по направлению "Педагогическое обр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зование"</w:t>
            </w:r>
            <w:proofErr w:type="gramEnd"/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7760075320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7760075320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Социальное обеспеч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ние населения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7760075320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7760075320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424760" w:rsidRPr="00424760" w:rsidTr="00424760">
        <w:trPr>
          <w:trHeight w:val="12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Муниципальная пр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грамма "Обеспечение экономического разв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тия Шимского мун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ципального района"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7800000000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353,7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 "Ра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витие торговли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муниц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7810000000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337,4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204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Создание условий для обеспечения жителей отдаленных и (или) труднодоступных нас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ленных пунктов Новг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родской области усл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гами торговли посредс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вом мобильных торг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вых объектов, обеспеч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вающих доставку и ре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лиз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цию товаров, за счет иных межбюджетных трансфертов из облас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ного бюджета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7810072660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303,7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Национальная эконом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7810072660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303,7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Другие вопросы в о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ласти национальной экон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мики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7810072660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303,7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127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юридическим лицам (кроме неко</w:t>
            </w:r>
            <w:r w:rsidRPr="00424760">
              <w:rPr>
                <w:color w:val="000000"/>
                <w:sz w:val="22"/>
                <w:szCs w:val="22"/>
              </w:rPr>
              <w:t>м</w:t>
            </w:r>
            <w:r w:rsidRPr="00424760">
              <w:rPr>
                <w:color w:val="000000"/>
                <w:sz w:val="22"/>
                <w:szCs w:val="22"/>
              </w:rPr>
              <w:t>мерческих организаций), индивидуальным пре</w:t>
            </w:r>
            <w:r w:rsidRPr="00424760">
              <w:rPr>
                <w:color w:val="000000"/>
                <w:sz w:val="22"/>
                <w:szCs w:val="22"/>
              </w:rPr>
              <w:t>д</w:t>
            </w:r>
            <w:r w:rsidRPr="00424760">
              <w:rPr>
                <w:color w:val="000000"/>
                <w:sz w:val="22"/>
                <w:szCs w:val="22"/>
              </w:rPr>
              <w:t>принимателям, физич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ским лицам - произв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дителям товаров, работ, у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луг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7810072660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303,7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178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Расходы на создание у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ловий для обеспечения жителей отдаленных и труднодоступных нас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ленных пунктов района услугами торговли п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средством мобильных торговых объектов, обеспечивающих до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тавку и реализацию т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варов за счет средств местного бюджета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78100S2660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Национальная эконом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78100S2660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Другие вопросы в о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ласти национальной экон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мики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78100S2660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127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юридическим лицам (кроме неко</w:t>
            </w:r>
            <w:r w:rsidRPr="00424760">
              <w:rPr>
                <w:color w:val="000000"/>
                <w:sz w:val="22"/>
                <w:szCs w:val="22"/>
              </w:rPr>
              <w:t>м</w:t>
            </w:r>
            <w:r w:rsidRPr="00424760">
              <w:rPr>
                <w:color w:val="000000"/>
                <w:sz w:val="22"/>
                <w:szCs w:val="22"/>
              </w:rPr>
              <w:t>мерческих организаций), индивидуальным пре</w:t>
            </w:r>
            <w:r w:rsidRPr="00424760">
              <w:rPr>
                <w:color w:val="000000"/>
                <w:sz w:val="22"/>
                <w:szCs w:val="22"/>
              </w:rPr>
              <w:t>д</w:t>
            </w:r>
            <w:r w:rsidRPr="00424760">
              <w:rPr>
                <w:color w:val="000000"/>
                <w:sz w:val="22"/>
                <w:szCs w:val="22"/>
              </w:rPr>
              <w:t>принимателям, физич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ским лицам - произв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дителям товаров, работ, у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луг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78100S2660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BC5D48">
        <w:trPr>
          <w:trHeight w:val="172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Подпрограмма "Ра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витие малого и средн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го предпринимател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ства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м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lastRenderedPageBreak/>
              <w:t>ниц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lastRenderedPageBreak/>
              <w:t>7820000000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Предоставление грантов начинающим субъектам малого и среднего пре</w:t>
            </w:r>
            <w:r w:rsidRPr="00424760">
              <w:rPr>
                <w:color w:val="000000"/>
                <w:sz w:val="22"/>
                <w:szCs w:val="22"/>
              </w:rPr>
              <w:t>д</w:t>
            </w:r>
            <w:r w:rsidRPr="00424760">
              <w:rPr>
                <w:color w:val="000000"/>
                <w:sz w:val="22"/>
                <w:szCs w:val="22"/>
              </w:rPr>
              <w:t>принимательства по приоритетным напра</w:t>
            </w:r>
            <w:r w:rsidRPr="00424760">
              <w:rPr>
                <w:color w:val="000000"/>
                <w:sz w:val="22"/>
                <w:szCs w:val="22"/>
              </w:rPr>
              <w:t>в</w:t>
            </w:r>
            <w:r w:rsidRPr="00424760">
              <w:rPr>
                <w:color w:val="000000"/>
                <w:sz w:val="22"/>
                <w:szCs w:val="22"/>
              </w:rPr>
              <w:t>лен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ям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7820066100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Национальная эконом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7820066100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Другие вопросы в о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ласти национальной экон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мики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7820066100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424760" w:rsidRPr="00424760" w:rsidTr="00424760">
        <w:trPr>
          <w:trHeight w:val="127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юридическим лицам (кроме неко</w:t>
            </w:r>
            <w:r w:rsidRPr="00424760">
              <w:rPr>
                <w:color w:val="000000"/>
                <w:sz w:val="22"/>
                <w:szCs w:val="22"/>
              </w:rPr>
              <w:t>м</w:t>
            </w:r>
            <w:r w:rsidRPr="00424760">
              <w:rPr>
                <w:color w:val="000000"/>
                <w:sz w:val="22"/>
                <w:szCs w:val="22"/>
              </w:rPr>
              <w:t>мерческих организаций), индивидуальным пре</w:t>
            </w:r>
            <w:r w:rsidRPr="00424760">
              <w:rPr>
                <w:color w:val="000000"/>
                <w:sz w:val="22"/>
                <w:szCs w:val="22"/>
              </w:rPr>
              <w:t>д</w:t>
            </w:r>
            <w:r w:rsidRPr="00424760">
              <w:rPr>
                <w:color w:val="000000"/>
                <w:sz w:val="22"/>
                <w:szCs w:val="22"/>
              </w:rPr>
              <w:t>принимателям, физич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ским лицам - произв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дителям товаров, работ, у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луг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7820066100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424760" w:rsidRPr="00424760" w:rsidTr="00424760">
        <w:trPr>
          <w:trHeight w:val="12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Муниципальная пр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грамма "Управление муниципальными ф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нансами Шимского муниципального 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7900000000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22 352,1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21 487,6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19 131,1</w:t>
            </w:r>
          </w:p>
        </w:tc>
      </w:tr>
      <w:tr w:rsidR="00424760" w:rsidRPr="00424760" w:rsidTr="00424760">
        <w:trPr>
          <w:trHeight w:val="127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Подпрограмма «Орг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низация и обесп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чение осуществления бю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жетного процесса, управление муниц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пальным долгом Шимского муниц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7910000000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6 725,5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7 641,1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6 632,0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Расходы на обеспечение функций органов мес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ного самоуправления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7910001000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6 610,3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6 610,3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6 610,3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7910001000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6 610,3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6 610,3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6 610,3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Обеспечение деятельн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сти финансовых, нал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говых и таможенных о</w:t>
            </w:r>
            <w:r w:rsidRPr="00424760">
              <w:rPr>
                <w:color w:val="000000"/>
                <w:sz w:val="22"/>
                <w:szCs w:val="22"/>
              </w:rPr>
              <w:t>р</w:t>
            </w:r>
            <w:r w:rsidRPr="00424760">
              <w:rPr>
                <w:color w:val="000000"/>
                <w:sz w:val="22"/>
                <w:szCs w:val="22"/>
              </w:rPr>
              <w:t>ганов и органов фина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сового (финансово-бюджетного) надзора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7910001000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6 610,3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6 610,3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6 610,3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Расходы на выплаты персоналу государс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венных (муниципал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7910001000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6 520,5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6 520,5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6 520,5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7910001000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89,8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89,8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89,8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7910063900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1 017,8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8,7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Обслуживание госуда</w:t>
            </w:r>
            <w:r w:rsidRPr="00424760">
              <w:rPr>
                <w:color w:val="000000"/>
                <w:sz w:val="22"/>
                <w:szCs w:val="22"/>
              </w:rPr>
              <w:t>р</w:t>
            </w:r>
            <w:r w:rsidRPr="00424760">
              <w:rPr>
                <w:color w:val="000000"/>
                <w:sz w:val="22"/>
                <w:szCs w:val="22"/>
              </w:rPr>
              <w:t>ственного и муниц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пального долга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7910063900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1 017,8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8,7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Обслуживание госуда</w:t>
            </w:r>
            <w:r w:rsidRPr="00424760">
              <w:rPr>
                <w:color w:val="000000"/>
                <w:sz w:val="22"/>
                <w:szCs w:val="22"/>
              </w:rPr>
              <w:t>р</w:t>
            </w:r>
            <w:r w:rsidRPr="00424760">
              <w:rPr>
                <w:color w:val="000000"/>
                <w:sz w:val="22"/>
                <w:szCs w:val="22"/>
              </w:rPr>
              <w:t>ственного (муниципал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ного) внутреннего долга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7910063900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1 017,8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8,7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Обслуживание муниц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пального долга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7910063900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1 017,8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8,7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</w:t>
            </w:r>
            <w:r w:rsidRPr="00424760">
              <w:rPr>
                <w:color w:val="000000"/>
                <w:sz w:val="22"/>
                <w:szCs w:val="22"/>
              </w:rPr>
              <w:t>ю</w:t>
            </w:r>
            <w:r w:rsidRPr="00424760">
              <w:rPr>
                <w:color w:val="000000"/>
                <w:sz w:val="22"/>
                <w:szCs w:val="22"/>
              </w:rPr>
              <w:t>щих  переданные о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дельные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ные полномочия обла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ти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7910070280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7910070280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Обеспечение деятельн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сти финансовых, нал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говых и таможенных о</w:t>
            </w:r>
            <w:r w:rsidRPr="00424760">
              <w:rPr>
                <w:color w:val="000000"/>
                <w:sz w:val="22"/>
                <w:szCs w:val="22"/>
              </w:rPr>
              <w:t>р</w:t>
            </w:r>
            <w:r w:rsidRPr="00424760">
              <w:rPr>
                <w:color w:val="000000"/>
                <w:sz w:val="22"/>
                <w:szCs w:val="22"/>
              </w:rPr>
              <w:t>ганов и органов фина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сового (финансово-бюджетного) надзора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7910070280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Расходы на выплаты персоналу государс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венных (муниципал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7910070280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Подпрограмма "Ф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нансовая поддержка муниципальных </w:t>
            </w:r>
            <w:proofErr w:type="spellStart"/>
            <w:r w:rsidRPr="00424760">
              <w:rPr>
                <w:b/>
                <w:bCs/>
                <w:color w:val="000000"/>
                <w:sz w:val="22"/>
                <w:szCs w:val="22"/>
              </w:rPr>
              <w:t>обр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зований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,в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>ходящих</w:t>
            </w:r>
            <w:proofErr w:type="spell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в состав территории Шимского муниц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пального района"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7920000000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15 403,5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13 596,7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12 219,4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Осуществление перви</w:t>
            </w:r>
            <w:r w:rsidRPr="00424760">
              <w:rPr>
                <w:color w:val="000000"/>
                <w:sz w:val="22"/>
                <w:szCs w:val="22"/>
              </w:rPr>
              <w:t>ч</w:t>
            </w:r>
            <w:r w:rsidRPr="00424760">
              <w:rPr>
                <w:color w:val="000000"/>
                <w:sz w:val="22"/>
                <w:szCs w:val="22"/>
              </w:rPr>
              <w:t>ного воинского учета органами местного с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моуправления посел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7920051180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492,4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537,2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555,9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7920051180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492,4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537,2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555,9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Мобилизационная и вневойсковая подгото</w:t>
            </w:r>
            <w:r w:rsidRPr="00424760">
              <w:rPr>
                <w:color w:val="000000"/>
                <w:sz w:val="22"/>
                <w:szCs w:val="22"/>
              </w:rPr>
              <w:t>в</w:t>
            </w:r>
            <w:r w:rsidRPr="00424760">
              <w:rPr>
                <w:color w:val="000000"/>
                <w:sz w:val="22"/>
                <w:szCs w:val="22"/>
              </w:rPr>
              <w:t>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7920051180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492,4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537,2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555,9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7920051180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492,4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537,2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555,9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межбюджетные трансферты на повыш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ние эффективности р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боты народных дружи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ников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7920061920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217,7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Национальная безопа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ность и правоохран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тельная деятельность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7920061920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217,7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Другие вопросы в о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ласти национальной безопасности и прав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охранительной деятел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7920061920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217,7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7920061920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217,7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217,7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Выравнивание бюдже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ной обеспеченности п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 xml:space="preserve">селений 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7920070100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14 096,1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12 634,2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11 238,2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7920070100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14 096,1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12 634,2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11 238,2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Дотации на выравнив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ние бюджетной обесп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ченности субъектов Ро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сийской Федерации и муниципальных образ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ваний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7920070100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14 096,1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12 634,2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11 238,2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7920070100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14 096,1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12 634,2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11 238,2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</w:t>
            </w:r>
            <w:r w:rsidRPr="00424760">
              <w:rPr>
                <w:color w:val="000000"/>
                <w:sz w:val="22"/>
                <w:szCs w:val="22"/>
              </w:rPr>
              <w:t>ю</w:t>
            </w:r>
            <w:r w:rsidRPr="00424760">
              <w:rPr>
                <w:color w:val="000000"/>
                <w:sz w:val="22"/>
                <w:szCs w:val="22"/>
              </w:rPr>
              <w:t>щих переданные о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дельные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ные полномочия обла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ти в городских и сел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ских поселен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ях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7920070280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207,6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7920070280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207,6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Другие общегосударс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7920070280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207,6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7920070280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207,6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межбюджетные трансферты на осущес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вление мероприятий по созданию и (или) с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держанию мест (площ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док) накопления тве</w:t>
            </w:r>
            <w:r w:rsidRPr="00424760">
              <w:rPr>
                <w:color w:val="000000"/>
                <w:sz w:val="22"/>
                <w:szCs w:val="22"/>
              </w:rPr>
              <w:t>р</w:t>
            </w:r>
            <w:r w:rsidRPr="00424760">
              <w:rPr>
                <w:color w:val="000000"/>
                <w:sz w:val="22"/>
                <w:szCs w:val="22"/>
              </w:rPr>
              <w:t>дых коммунальных о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ходов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7920071790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7920071790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7920071790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7920071790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127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межбюджетные трансферты бюджетам поселений на осущест</w:t>
            </w:r>
            <w:r w:rsidRPr="00424760">
              <w:rPr>
                <w:color w:val="000000"/>
                <w:sz w:val="22"/>
                <w:szCs w:val="22"/>
              </w:rPr>
              <w:t>в</w:t>
            </w:r>
            <w:r w:rsidRPr="00424760">
              <w:rPr>
                <w:color w:val="000000"/>
                <w:sz w:val="22"/>
                <w:szCs w:val="22"/>
              </w:rPr>
              <w:t>ление мероприятий по созданию и (или) с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держанию мест (площ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док) накопления тве</w:t>
            </w:r>
            <w:r w:rsidRPr="00424760">
              <w:rPr>
                <w:color w:val="000000"/>
                <w:sz w:val="22"/>
                <w:szCs w:val="22"/>
              </w:rPr>
              <w:t>р</w:t>
            </w:r>
            <w:r w:rsidRPr="00424760">
              <w:rPr>
                <w:color w:val="000000"/>
                <w:sz w:val="22"/>
                <w:szCs w:val="22"/>
              </w:rPr>
              <w:t>дых коммунальных о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ходов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79200S1790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79200S1790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79200S1790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79200S1790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BC5D48">
        <w:trPr>
          <w:trHeight w:val="314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Подпрограмма "П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вышение эффективн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сти бюджетных расх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дов Шимского мун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lastRenderedPageBreak/>
              <w:t>ципального района"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lastRenderedPageBreak/>
              <w:t>7930000000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223,1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249,8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279,7</w:t>
            </w:r>
          </w:p>
        </w:tc>
      </w:tr>
      <w:tr w:rsidR="00424760" w:rsidRPr="00424760" w:rsidTr="00424760">
        <w:trPr>
          <w:trHeight w:val="153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Реализация меропри</w:t>
            </w:r>
            <w:r w:rsidRPr="00424760">
              <w:rPr>
                <w:color w:val="000000"/>
                <w:sz w:val="22"/>
                <w:szCs w:val="22"/>
              </w:rPr>
              <w:t>я</w:t>
            </w:r>
            <w:r w:rsidRPr="00424760">
              <w:rPr>
                <w:color w:val="000000"/>
                <w:sz w:val="22"/>
                <w:szCs w:val="22"/>
              </w:rPr>
              <w:t>тий подпрограммы "П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вышение эффективности бюджетных расходов Шимского 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ного района" муниц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пальной программы "Управление муниц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пальными финансами Шимского 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ного района"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7930099990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223,1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249,8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279,7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7930099990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223,1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249,8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279,7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Обеспечение деятельн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сти финансовых, нал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говых и таможенных о</w:t>
            </w:r>
            <w:r w:rsidRPr="00424760">
              <w:rPr>
                <w:color w:val="000000"/>
                <w:sz w:val="22"/>
                <w:szCs w:val="22"/>
              </w:rPr>
              <w:t>р</w:t>
            </w:r>
            <w:r w:rsidRPr="00424760">
              <w:rPr>
                <w:color w:val="000000"/>
                <w:sz w:val="22"/>
                <w:szCs w:val="22"/>
              </w:rPr>
              <w:t>ганов и органов фина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сового (финансово-бюджетного) надзора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7930099990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223,1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249,8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279,7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7930099990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223,1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249,8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279,7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2476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ходы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8000000000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1 569,0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1 514,0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1 514,0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Расходы на обеспечение деятельности Контрол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но-счётной палаты Шимского 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ного района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1 569,0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1 514,0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1 514,0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1 547,0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1 492,0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1 492,0</w:t>
            </w:r>
          </w:p>
        </w:tc>
      </w:tr>
      <w:tr w:rsidR="00424760" w:rsidRPr="00424760" w:rsidTr="00424760">
        <w:trPr>
          <w:trHeight w:val="314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Обеспечение деятельн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сти финансовых, нал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говых и таможенных о</w:t>
            </w:r>
            <w:r w:rsidRPr="00424760">
              <w:rPr>
                <w:color w:val="000000"/>
                <w:sz w:val="22"/>
                <w:szCs w:val="22"/>
              </w:rPr>
              <w:t>р</w:t>
            </w:r>
            <w:r w:rsidRPr="00424760">
              <w:rPr>
                <w:color w:val="000000"/>
                <w:sz w:val="22"/>
                <w:szCs w:val="22"/>
              </w:rPr>
              <w:t>ганов и органов фина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сового (финансово-бюджетного) надзора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1 547,0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1 492,0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1 492,0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Расходы на выплаты персоналу государс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венных (муниципал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1 437,7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1 437,7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1 437,7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54,3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54,3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Профессиональная по</w:t>
            </w:r>
            <w:r w:rsidRPr="00424760">
              <w:rPr>
                <w:color w:val="000000"/>
                <w:sz w:val="22"/>
                <w:szCs w:val="22"/>
              </w:rPr>
              <w:t>д</w:t>
            </w:r>
            <w:r w:rsidRPr="00424760">
              <w:rPr>
                <w:color w:val="000000"/>
                <w:sz w:val="22"/>
                <w:szCs w:val="22"/>
              </w:rPr>
              <w:t>готовка, перепо</w:t>
            </w:r>
            <w:r w:rsidRPr="00424760">
              <w:rPr>
                <w:color w:val="000000"/>
                <w:sz w:val="22"/>
                <w:szCs w:val="22"/>
              </w:rPr>
              <w:t>д</w:t>
            </w:r>
            <w:r w:rsidRPr="00424760">
              <w:rPr>
                <w:color w:val="000000"/>
                <w:sz w:val="22"/>
                <w:szCs w:val="22"/>
              </w:rPr>
              <w:t>готовка и повышение квалиф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кации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8000001000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22,0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24760">
              <w:rPr>
                <w:b/>
                <w:bCs/>
                <w:color w:val="000000"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ходы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8100000000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798,5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</w:t>
            </w:r>
            <w:r w:rsidRPr="00424760">
              <w:rPr>
                <w:color w:val="000000"/>
                <w:sz w:val="22"/>
                <w:szCs w:val="22"/>
              </w:rPr>
              <w:t>ю</w:t>
            </w:r>
            <w:r w:rsidRPr="00424760">
              <w:rPr>
                <w:color w:val="000000"/>
                <w:sz w:val="22"/>
                <w:szCs w:val="22"/>
              </w:rPr>
              <w:t>щих  переданные по</w:t>
            </w:r>
            <w:r w:rsidRPr="00424760">
              <w:rPr>
                <w:color w:val="000000"/>
                <w:sz w:val="22"/>
                <w:szCs w:val="22"/>
              </w:rPr>
              <w:t>л</w:t>
            </w:r>
            <w:r w:rsidRPr="00424760">
              <w:rPr>
                <w:color w:val="000000"/>
                <w:sz w:val="22"/>
                <w:szCs w:val="22"/>
              </w:rPr>
              <w:t>номочия поселений по внешнему контролю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8100002000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8100002000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Обеспечение деятельн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сти финансовых, нал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говых и таможенных о</w:t>
            </w:r>
            <w:r w:rsidRPr="00424760">
              <w:rPr>
                <w:color w:val="000000"/>
                <w:sz w:val="22"/>
                <w:szCs w:val="22"/>
              </w:rPr>
              <w:t>р</w:t>
            </w:r>
            <w:r w:rsidRPr="00424760">
              <w:rPr>
                <w:color w:val="000000"/>
                <w:sz w:val="22"/>
                <w:szCs w:val="22"/>
              </w:rPr>
              <w:t>ганов и органов фина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сового (финансово-бюджетного) надзора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8100002000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798,5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Расходы на выплаты персоналу государс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венных (муниципал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8100002000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779,5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8100002000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2476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ходы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25 111,3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20 083,7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21 191,4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2476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ходы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17 103,4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12 448,7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13 536,1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Внесение вклада в им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щество межмуниц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пальной организации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8200023670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8200023670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Другие вопросы в о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ласти жилищно-коммунального хозяйс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8200023670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8200023670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Исполнение судебных решений 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ными казенными, бю</w:t>
            </w:r>
            <w:r w:rsidRPr="00424760">
              <w:rPr>
                <w:color w:val="000000"/>
                <w:sz w:val="22"/>
                <w:szCs w:val="22"/>
              </w:rPr>
              <w:t>д</w:t>
            </w:r>
            <w:r w:rsidRPr="00424760">
              <w:rPr>
                <w:color w:val="000000"/>
                <w:sz w:val="22"/>
                <w:szCs w:val="22"/>
              </w:rPr>
              <w:t>жетными и автономн</w:t>
            </w:r>
            <w:r w:rsidRPr="00424760">
              <w:rPr>
                <w:color w:val="000000"/>
                <w:sz w:val="22"/>
                <w:szCs w:val="22"/>
              </w:rPr>
              <w:t>ы</w:t>
            </w:r>
            <w:r w:rsidRPr="00424760">
              <w:rPr>
                <w:color w:val="000000"/>
                <w:sz w:val="22"/>
                <w:szCs w:val="22"/>
              </w:rPr>
              <w:t>ми учреждениями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8200029990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8200029990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127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Функционирование Правительства Росси</w:t>
            </w:r>
            <w:r w:rsidRPr="00424760">
              <w:rPr>
                <w:color w:val="000000"/>
                <w:sz w:val="22"/>
                <w:szCs w:val="22"/>
              </w:rPr>
              <w:t>й</w:t>
            </w:r>
            <w:r w:rsidRPr="00424760">
              <w:rPr>
                <w:color w:val="000000"/>
                <w:sz w:val="22"/>
                <w:szCs w:val="22"/>
              </w:rPr>
              <w:t>ской Федерации, вы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ших исполнительных органов субъектов Ро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сийской Федерации, м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стных а</w:t>
            </w:r>
            <w:r w:rsidRPr="00424760">
              <w:rPr>
                <w:color w:val="000000"/>
                <w:sz w:val="22"/>
                <w:szCs w:val="22"/>
              </w:rPr>
              <w:t>д</w:t>
            </w:r>
            <w:r w:rsidRPr="00424760">
              <w:rPr>
                <w:color w:val="000000"/>
                <w:sz w:val="22"/>
                <w:szCs w:val="22"/>
              </w:rPr>
              <w:t>министраций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8200029990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8200029990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Резервные фонды мес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ных администр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8200063780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224,2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 xml:space="preserve">Общегосударственные </w:t>
            </w:r>
            <w:r w:rsidRPr="00424760">
              <w:rPr>
                <w:color w:val="000000"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8200063780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224,2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8200063780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224,2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8200063780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224,2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153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Расходы, связанные с осуществлением рег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лярных перевозок па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сажиров и багажа авт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мобильным транспортом общего пользования по регулируемым тарифам в пригородном сообщ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нии в границах Ши</w:t>
            </w:r>
            <w:r w:rsidRPr="00424760">
              <w:rPr>
                <w:color w:val="000000"/>
                <w:sz w:val="22"/>
                <w:szCs w:val="22"/>
              </w:rPr>
              <w:t>м</w:t>
            </w:r>
            <w:r w:rsidRPr="00424760">
              <w:rPr>
                <w:color w:val="000000"/>
                <w:sz w:val="22"/>
                <w:szCs w:val="22"/>
              </w:rPr>
              <w:t>ского муниципального района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8200064110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15 329,2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7 608,7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3 786,1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Национальная эконом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8200064110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15 329,2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7 608,7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3 786,1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8200064110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15 329,2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7 608,7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3 786,1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8200064110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15 329,2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7 608,7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3 786,1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8200099990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4 840,0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9 750,0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8200099990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4 840,0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9 750,0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Другие общегосударс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8200099990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4 840,0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9 750,0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8200099990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4 840,0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9 750,0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24760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ходы в сфере управл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8220000000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8 007,9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7 635,0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7 655,3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Обеспечение деятельн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сти учреждений по ок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занию услуг в области бухгалтерского учета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8220001700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7 282,9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6 889,3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6 889,3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8220001700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7 282,9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6 889,3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6 889,3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Другие общегосударс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8220001700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7 282,9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6 889,3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6 889,3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Расходы на выплаты персоналу казенных у</w:t>
            </w:r>
            <w:r w:rsidRPr="00424760">
              <w:rPr>
                <w:color w:val="000000"/>
                <w:sz w:val="22"/>
                <w:szCs w:val="22"/>
              </w:rPr>
              <w:t>ч</w:t>
            </w:r>
            <w:r w:rsidRPr="00424760">
              <w:rPr>
                <w:color w:val="000000"/>
                <w:sz w:val="22"/>
                <w:szCs w:val="22"/>
              </w:rPr>
              <w:t>реждений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8220001700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7 002,8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6 612,2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6 612,2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8220001700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280,1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277,1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Осуществление отдел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 государственных полномочий в сфере г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сударственной регис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рации актов гражда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ского состояния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8220059300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745,7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766,0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8220059300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745,7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766,0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Другие общегосударс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8220059300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745,7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766,0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венных (муниципал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ных) органов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8220059300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725,0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745,7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766,0</w:t>
            </w:r>
          </w:p>
        </w:tc>
      </w:tr>
      <w:tr w:rsidR="00424760" w:rsidRPr="00424760" w:rsidTr="00424760">
        <w:trPr>
          <w:trHeight w:val="12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Муниципальная пр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грамма "Развитие т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ризма и туристской деятельности Шимск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го муниципального района"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8500000000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Мероприятия по реал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зации на территории района муниципального туристского стандарта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8500062420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Культура, кинематогр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фия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8500062420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8500062420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8500062420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424760" w:rsidRPr="00424760" w:rsidTr="00424760">
        <w:trPr>
          <w:trHeight w:val="15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Муниципальная пр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грамма "Улучшение жилищных условий граждан и повышение качества жилищно-коммунальных услуг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муниц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8600000000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4 218,5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1 218,5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1 218,5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Подпрограмма "Кап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тальный ремонт мун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ципального жилищн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го фонда Шимского муниципального 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8610000000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1 078,5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Реализация меропри</w:t>
            </w:r>
            <w:r w:rsidRPr="00424760">
              <w:rPr>
                <w:color w:val="000000"/>
                <w:sz w:val="22"/>
                <w:szCs w:val="22"/>
              </w:rPr>
              <w:t>я</w:t>
            </w:r>
            <w:r w:rsidRPr="00424760">
              <w:rPr>
                <w:color w:val="000000"/>
                <w:sz w:val="22"/>
                <w:szCs w:val="22"/>
              </w:rPr>
              <w:t>тий подпрограммы "К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питальный ремонт м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ниципального жили</w:t>
            </w:r>
            <w:r w:rsidRPr="00424760">
              <w:rPr>
                <w:color w:val="000000"/>
                <w:sz w:val="22"/>
                <w:szCs w:val="22"/>
              </w:rPr>
              <w:t>щ</w:t>
            </w:r>
            <w:r w:rsidRPr="00424760">
              <w:rPr>
                <w:color w:val="000000"/>
                <w:sz w:val="22"/>
                <w:szCs w:val="22"/>
              </w:rPr>
              <w:t>ного фонда Шимского муниципального ра</w:t>
            </w:r>
            <w:r w:rsidRPr="00424760">
              <w:rPr>
                <w:color w:val="000000"/>
                <w:sz w:val="22"/>
                <w:szCs w:val="22"/>
              </w:rPr>
              <w:t>й</w:t>
            </w:r>
            <w:r w:rsidRPr="00424760">
              <w:rPr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8610062500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1 078,5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8610062500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1 078,5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8610062500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1 078,5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8610062500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1 078,5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1 078,5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Подпрограмма "Ра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витие инфраструктуры водоснабжения и вод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отведения населенных пунктов Шимского муниципального 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8620000000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3 140,0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424760" w:rsidRPr="00424760" w:rsidTr="00424760">
        <w:trPr>
          <w:trHeight w:val="127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Предоставление субс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дии муниципальным унитарным предприят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ям на финансовое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печение затрат, связа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с деятельностью предприятия, на пог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шение просроченной кредиторской задолже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8620023637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8620023637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Коммунальное хозяйс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во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8620023637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127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Субсидии юридическим лицам (кроме неко</w:t>
            </w:r>
            <w:r w:rsidRPr="00424760">
              <w:rPr>
                <w:color w:val="000000"/>
                <w:sz w:val="22"/>
                <w:szCs w:val="22"/>
              </w:rPr>
              <w:t>м</w:t>
            </w:r>
            <w:r w:rsidRPr="00424760">
              <w:rPr>
                <w:color w:val="000000"/>
                <w:sz w:val="22"/>
                <w:szCs w:val="22"/>
              </w:rPr>
              <w:t>мерческих организаций), индивидуальным пре</w:t>
            </w:r>
            <w:r w:rsidRPr="00424760">
              <w:rPr>
                <w:color w:val="000000"/>
                <w:sz w:val="22"/>
                <w:szCs w:val="22"/>
              </w:rPr>
              <w:t>д</w:t>
            </w:r>
            <w:r w:rsidRPr="00424760">
              <w:rPr>
                <w:color w:val="000000"/>
                <w:sz w:val="22"/>
                <w:szCs w:val="22"/>
              </w:rPr>
              <w:t>принимателям, физич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ским лицам - произв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дителям товаров, работ, у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луг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8620023637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Реализация меропри</w:t>
            </w:r>
            <w:r w:rsidRPr="00424760">
              <w:rPr>
                <w:color w:val="000000"/>
                <w:sz w:val="22"/>
                <w:szCs w:val="22"/>
              </w:rPr>
              <w:t>я</w:t>
            </w:r>
            <w:r w:rsidRPr="00424760">
              <w:rPr>
                <w:color w:val="000000"/>
                <w:sz w:val="22"/>
                <w:szCs w:val="22"/>
              </w:rPr>
              <w:t>тий подпрограммы "Ра</w:t>
            </w:r>
            <w:r w:rsidRPr="00424760">
              <w:rPr>
                <w:color w:val="000000"/>
                <w:sz w:val="22"/>
                <w:szCs w:val="22"/>
              </w:rPr>
              <w:t>з</w:t>
            </w:r>
            <w:r w:rsidRPr="00424760">
              <w:rPr>
                <w:color w:val="000000"/>
                <w:sz w:val="22"/>
                <w:szCs w:val="22"/>
              </w:rPr>
              <w:t>витие инфраструктуры водоснабжения и вод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отведения населенных пунктов Шимского м</w:t>
            </w:r>
            <w:r w:rsidRPr="00424760">
              <w:rPr>
                <w:color w:val="000000"/>
                <w:sz w:val="22"/>
                <w:szCs w:val="22"/>
              </w:rPr>
              <w:t>у</w:t>
            </w:r>
            <w:r w:rsidRPr="00424760">
              <w:rPr>
                <w:color w:val="000000"/>
                <w:sz w:val="22"/>
                <w:szCs w:val="22"/>
              </w:rPr>
              <w:t>ниципал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ного района"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8620062600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8620062600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Коммунальное хозяйс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во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8620062600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8620062600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424760" w:rsidRPr="00424760" w:rsidTr="00424760">
        <w:trPr>
          <w:trHeight w:val="12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Муниципальная пр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грамма "Развитие 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г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ропромышленного комплекса Шимского муниципального 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она"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8700000000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44,2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Организация провед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ния мероприятий при осуществлении деятел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ности по обращению с животными без вл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дельцев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8700070720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44,2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Национальная эконом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8700070720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44,2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8700070720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44,2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8700070720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44,2</w:t>
            </w:r>
          </w:p>
        </w:tc>
      </w:tr>
      <w:tr w:rsidR="00424760" w:rsidRPr="00424760" w:rsidTr="00424760">
        <w:trPr>
          <w:trHeight w:val="18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грамма "Ко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плексные меры противодействия наркомании и завис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мости от других </w:t>
            </w:r>
            <w:proofErr w:type="spellStart"/>
            <w:r w:rsidRPr="00424760">
              <w:rPr>
                <w:b/>
                <w:bCs/>
                <w:color w:val="000000"/>
                <w:sz w:val="22"/>
                <w:szCs w:val="22"/>
              </w:rPr>
              <w:t>псих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активных</w:t>
            </w:r>
            <w:proofErr w:type="spell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веществ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муниц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8800000000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424760" w:rsidRPr="00424760" w:rsidTr="00424760">
        <w:trPr>
          <w:trHeight w:val="127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Реализация меропри</w:t>
            </w:r>
            <w:r w:rsidRPr="00424760">
              <w:rPr>
                <w:color w:val="000000"/>
                <w:sz w:val="22"/>
                <w:szCs w:val="22"/>
              </w:rPr>
              <w:t>я</w:t>
            </w:r>
            <w:r w:rsidRPr="00424760">
              <w:rPr>
                <w:color w:val="000000"/>
                <w:sz w:val="22"/>
                <w:szCs w:val="22"/>
              </w:rPr>
              <w:t>тий программы "Ко</w:t>
            </w:r>
            <w:r w:rsidRPr="00424760">
              <w:rPr>
                <w:color w:val="000000"/>
                <w:sz w:val="22"/>
                <w:szCs w:val="22"/>
              </w:rPr>
              <w:t>м</w:t>
            </w:r>
            <w:r w:rsidRPr="00424760">
              <w:rPr>
                <w:color w:val="000000"/>
                <w:sz w:val="22"/>
                <w:szCs w:val="22"/>
              </w:rPr>
              <w:t>плексные меры прот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водейс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вия наркомании и зав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 xml:space="preserve">симости от других </w:t>
            </w:r>
            <w:proofErr w:type="spellStart"/>
            <w:r w:rsidRPr="00424760">
              <w:rPr>
                <w:color w:val="000000"/>
                <w:sz w:val="22"/>
                <w:szCs w:val="22"/>
              </w:rPr>
              <w:t>пс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хоактивных</w:t>
            </w:r>
            <w:proofErr w:type="spellEnd"/>
            <w:r w:rsidRPr="00424760">
              <w:rPr>
                <w:color w:val="000000"/>
                <w:sz w:val="22"/>
                <w:szCs w:val="22"/>
              </w:rPr>
              <w:t xml:space="preserve"> веществ </w:t>
            </w:r>
            <w:proofErr w:type="gramStart"/>
            <w:r w:rsidRPr="00424760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2476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4760">
              <w:rPr>
                <w:color w:val="000000"/>
                <w:sz w:val="22"/>
                <w:szCs w:val="22"/>
              </w:rPr>
              <w:t>Шимском</w:t>
            </w:r>
            <w:proofErr w:type="gramEnd"/>
            <w:r w:rsidRPr="00424760">
              <w:rPr>
                <w:color w:val="000000"/>
                <w:sz w:val="22"/>
                <w:szCs w:val="22"/>
              </w:rPr>
              <w:t xml:space="preserve"> муниц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8800099990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8800099990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8800099990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8800099990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24760" w:rsidRPr="00424760" w:rsidTr="00424760">
        <w:trPr>
          <w:trHeight w:val="9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Муниципальная пр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грамма "Развитие м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лодежной политики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муниц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пальном районе"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216,0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154,0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Подпрограмма «В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влечение молодежи Шимского муниц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пального района в с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циальную практику»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9010000000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Реализация подпр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граммы «Вовлечение молодежи Шимского мун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ципального района в с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циальную практику»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9010099990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9010099990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9010099990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9010099990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Подпрограмма «Па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риотическое воспит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ние населения Ши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ского муниц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9020000000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196,0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134,0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134,0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Мероприятия по осущ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ствлению отдельных г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сударственных полн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мочий в области увек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вечения памяти поги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ших при защите Отеч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9020070660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186,0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124,0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9020070660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186,0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124,0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Молодежная политика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9020070660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186,0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124,0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9020070660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186,0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124,0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Реализация подпр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граммы «Патриотич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ское воспитание насел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ния Шимского муниц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пал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ного района»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9020099990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9020099990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9020099990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9020099990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24760" w:rsidRPr="00424760" w:rsidTr="00424760">
        <w:trPr>
          <w:trHeight w:val="12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Муниципальная пр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грамма "Профилакт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ка правонарушений, терроризма и экстр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мизма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м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ниципальном районе"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424760" w:rsidRPr="00424760" w:rsidTr="00424760">
        <w:trPr>
          <w:trHeight w:val="102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Организация информ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рования граждан о де</w:t>
            </w:r>
            <w:r w:rsidRPr="00424760">
              <w:rPr>
                <w:color w:val="000000"/>
                <w:sz w:val="22"/>
                <w:szCs w:val="22"/>
              </w:rPr>
              <w:t>й</w:t>
            </w:r>
            <w:r w:rsidRPr="00424760">
              <w:rPr>
                <w:color w:val="000000"/>
                <w:sz w:val="22"/>
                <w:szCs w:val="22"/>
              </w:rPr>
              <w:t>ствиях при угрозе во</w:t>
            </w:r>
            <w:r w:rsidRPr="00424760">
              <w:rPr>
                <w:color w:val="000000"/>
                <w:sz w:val="22"/>
                <w:szCs w:val="22"/>
              </w:rPr>
              <w:t>з</w:t>
            </w:r>
            <w:r w:rsidRPr="00424760">
              <w:rPr>
                <w:color w:val="000000"/>
                <w:sz w:val="22"/>
                <w:szCs w:val="22"/>
              </w:rPr>
              <w:t>никновения террорист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ческих актов в местах массового пребывания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9100023740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Национальная безопа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ность и правоохран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тельная деятельность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9100023740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Другие вопросы в о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ласти национальной безопасности и прав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охранительной деятел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9100023740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9100023740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24760" w:rsidRPr="00424760" w:rsidTr="00424760">
        <w:trPr>
          <w:trHeight w:val="12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Муниципальная пр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грамма "Охрана окр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жающей среды и эк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логической безопасн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сти Шимского мун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ципального района"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9200000000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2 461,3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634,0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553,0</w:t>
            </w:r>
          </w:p>
        </w:tc>
      </w:tr>
      <w:tr w:rsidR="00424760" w:rsidRPr="00424760" w:rsidTr="00424760">
        <w:trPr>
          <w:trHeight w:val="280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Выявление и оценка объектов накопленного вреда и (или) организ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ция работ по ликвид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ции н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копленного вреда окружающей среде, иные мероприятия по предо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вращению и (или) сн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жению негативного воздействия хозяйс</w:t>
            </w:r>
            <w:r w:rsidRPr="00424760">
              <w:rPr>
                <w:color w:val="000000"/>
                <w:sz w:val="22"/>
                <w:szCs w:val="22"/>
              </w:rPr>
              <w:t>т</w:t>
            </w:r>
            <w:r w:rsidRPr="00424760">
              <w:rPr>
                <w:color w:val="000000"/>
                <w:sz w:val="22"/>
                <w:szCs w:val="22"/>
              </w:rPr>
              <w:t>венной и иной деятел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ности на окружающую среду, сохранению и восстановлению пр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родной среды, раци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нальному использов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нию и воспроизво</w:t>
            </w:r>
            <w:r w:rsidRPr="00424760">
              <w:rPr>
                <w:color w:val="000000"/>
                <w:sz w:val="22"/>
                <w:szCs w:val="22"/>
              </w:rPr>
              <w:t>д</w:t>
            </w:r>
            <w:r w:rsidRPr="00424760">
              <w:rPr>
                <w:color w:val="000000"/>
                <w:sz w:val="22"/>
                <w:szCs w:val="22"/>
              </w:rPr>
              <w:t>ству природных ресурсов, обеспечению экологич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ской безопасности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9200065400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2 442,1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634,0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553,0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9200065400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2 442,1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634,0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553,0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Другие вопросы в о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ласти охраны окружа</w:t>
            </w:r>
            <w:r w:rsidRPr="00424760">
              <w:rPr>
                <w:color w:val="000000"/>
                <w:sz w:val="22"/>
                <w:szCs w:val="22"/>
              </w:rPr>
              <w:t>ю</w:t>
            </w:r>
            <w:r w:rsidRPr="00424760">
              <w:rPr>
                <w:color w:val="000000"/>
                <w:sz w:val="22"/>
                <w:szCs w:val="22"/>
              </w:rPr>
              <w:t>щей среды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9200065400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2 442,1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634,0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553,0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9200065400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2 442,1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634,0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553,0</w:t>
            </w:r>
          </w:p>
        </w:tc>
      </w:tr>
      <w:tr w:rsidR="00424760" w:rsidRPr="00424760" w:rsidTr="00424760">
        <w:trPr>
          <w:trHeight w:val="153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Осуществление мер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приятий по изготовл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нию и установке агит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ционных плакатов, н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правленных на проф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лактику нарушения тр</w:t>
            </w:r>
            <w:r w:rsidRPr="00424760">
              <w:rPr>
                <w:color w:val="000000"/>
                <w:sz w:val="22"/>
                <w:szCs w:val="22"/>
              </w:rPr>
              <w:t>е</w:t>
            </w:r>
            <w:r w:rsidRPr="00424760">
              <w:rPr>
                <w:color w:val="000000"/>
                <w:sz w:val="22"/>
                <w:szCs w:val="22"/>
              </w:rPr>
              <w:t>бований в области охр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ны окружающей среды при обращении с отх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дами производства и п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требления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9200071800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9200071800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Другие вопросы в о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ласти охраны окружа</w:t>
            </w:r>
            <w:r w:rsidRPr="00424760">
              <w:rPr>
                <w:color w:val="000000"/>
                <w:sz w:val="22"/>
                <w:szCs w:val="22"/>
              </w:rPr>
              <w:t>ю</w:t>
            </w:r>
            <w:r w:rsidRPr="00424760">
              <w:rPr>
                <w:color w:val="000000"/>
                <w:sz w:val="22"/>
                <w:szCs w:val="22"/>
              </w:rPr>
              <w:t>щей среды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9200071800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9200071800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4760" w:rsidRPr="00424760" w:rsidTr="00424760">
        <w:trPr>
          <w:trHeight w:val="18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Муниципальная пр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грамма "Градостро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тельная политика на территории </w:t>
            </w:r>
            <w:proofErr w:type="spellStart"/>
            <w:r w:rsidRPr="00424760">
              <w:rPr>
                <w:b/>
                <w:bCs/>
                <w:color w:val="000000"/>
                <w:sz w:val="22"/>
                <w:szCs w:val="22"/>
              </w:rPr>
              <w:t>Подго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щ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ского</w:t>
            </w:r>
            <w:proofErr w:type="spell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, Медведского и </w:t>
            </w:r>
            <w:proofErr w:type="spellStart"/>
            <w:r w:rsidRPr="00424760">
              <w:rPr>
                <w:b/>
                <w:bCs/>
                <w:color w:val="000000"/>
                <w:sz w:val="22"/>
                <w:szCs w:val="22"/>
              </w:rPr>
              <w:t>Уторгошского</w:t>
            </w:r>
            <w:proofErr w:type="spell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сел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ских поселений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4760">
              <w:rPr>
                <w:b/>
                <w:bCs/>
                <w:color w:val="000000"/>
                <w:sz w:val="22"/>
                <w:szCs w:val="22"/>
              </w:rPr>
              <w:t>Шимском</w:t>
            </w:r>
            <w:proofErr w:type="gramEnd"/>
            <w:r w:rsidRPr="00424760">
              <w:rPr>
                <w:b/>
                <w:bCs/>
                <w:color w:val="000000"/>
                <w:sz w:val="22"/>
                <w:szCs w:val="22"/>
              </w:rPr>
              <w:t xml:space="preserve"> муниц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пальном ра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424760">
              <w:rPr>
                <w:b/>
                <w:bCs/>
                <w:color w:val="000000"/>
                <w:sz w:val="22"/>
                <w:szCs w:val="22"/>
              </w:rPr>
              <w:t>оне"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9400000000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102,3</w:t>
            </w:r>
          </w:p>
        </w:tc>
      </w:tr>
      <w:tr w:rsidR="00424760" w:rsidRPr="00424760" w:rsidTr="00424760">
        <w:trPr>
          <w:trHeight w:val="153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lastRenderedPageBreak/>
              <w:t>Утверждение генерал</w:t>
            </w:r>
            <w:r w:rsidRPr="00424760">
              <w:rPr>
                <w:color w:val="000000"/>
                <w:sz w:val="22"/>
                <w:szCs w:val="22"/>
              </w:rPr>
              <w:t>ь</w:t>
            </w:r>
            <w:r w:rsidRPr="00424760">
              <w:rPr>
                <w:color w:val="000000"/>
                <w:sz w:val="22"/>
                <w:szCs w:val="22"/>
              </w:rPr>
              <w:t>ных планов сельских поселений, правил зе</w:t>
            </w:r>
            <w:r w:rsidRPr="00424760">
              <w:rPr>
                <w:color w:val="000000"/>
                <w:sz w:val="22"/>
                <w:szCs w:val="22"/>
              </w:rPr>
              <w:t>м</w:t>
            </w:r>
            <w:r w:rsidRPr="00424760">
              <w:rPr>
                <w:color w:val="000000"/>
                <w:sz w:val="22"/>
                <w:szCs w:val="22"/>
              </w:rPr>
              <w:t>лепользования и з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стройки, утверждение подготовленной на о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нове генеральных пл</w:t>
            </w:r>
            <w:r w:rsidRPr="00424760">
              <w:rPr>
                <w:color w:val="000000"/>
                <w:sz w:val="22"/>
                <w:szCs w:val="22"/>
              </w:rPr>
              <w:t>а</w:t>
            </w:r>
            <w:r w:rsidRPr="00424760">
              <w:rPr>
                <w:color w:val="000000"/>
                <w:sz w:val="22"/>
                <w:szCs w:val="22"/>
              </w:rPr>
              <w:t>нов сельских поселений документации по план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ровке террит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рии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9400064220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102,3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Национальная эконом</w:t>
            </w:r>
            <w:r w:rsidRPr="00424760">
              <w:rPr>
                <w:color w:val="000000"/>
                <w:sz w:val="22"/>
                <w:szCs w:val="22"/>
              </w:rPr>
              <w:t>и</w:t>
            </w:r>
            <w:r w:rsidRPr="00424760">
              <w:rPr>
                <w:color w:val="000000"/>
                <w:sz w:val="22"/>
                <w:szCs w:val="22"/>
              </w:rPr>
              <w:t>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9400064220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102,3</w:t>
            </w:r>
          </w:p>
        </w:tc>
      </w:tr>
      <w:tr w:rsidR="00424760" w:rsidRPr="00424760" w:rsidTr="00424760">
        <w:trPr>
          <w:trHeight w:val="510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Другие вопросы в о</w:t>
            </w:r>
            <w:r w:rsidRPr="00424760">
              <w:rPr>
                <w:color w:val="000000"/>
                <w:sz w:val="22"/>
                <w:szCs w:val="22"/>
              </w:rPr>
              <w:t>б</w:t>
            </w:r>
            <w:r w:rsidRPr="00424760">
              <w:rPr>
                <w:color w:val="000000"/>
                <w:sz w:val="22"/>
                <w:szCs w:val="22"/>
              </w:rPr>
              <w:t>ласти национальной экон</w:t>
            </w:r>
            <w:r w:rsidRPr="00424760">
              <w:rPr>
                <w:color w:val="000000"/>
                <w:sz w:val="22"/>
                <w:szCs w:val="22"/>
              </w:rPr>
              <w:t>о</w:t>
            </w:r>
            <w:r w:rsidRPr="00424760">
              <w:rPr>
                <w:color w:val="000000"/>
                <w:sz w:val="22"/>
                <w:szCs w:val="22"/>
              </w:rPr>
              <w:t>мики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9400064220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102,3</w:t>
            </w:r>
          </w:p>
        </w:tc>
      </w:tr>
      <w:tr w:rsidR="00424760" w:rsidRPr="00424760" w:rsidTr="00424760">
        <w:trPr>
          <w:trHeight w:val="765"/>
        </w:trPr>
        <w:tc>
          <w:tcPr>
            <w:tcW w:w="2569" w:type="dxa"/>
            <w:shd w:val="clear" w:color="auto" w:fill="auto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Иные закупки товаров, работ и услуг для обе</w:t>
            </w:r>
            <w:r w:rsidRPr="00424760">
              <w:rPr>
                <w:color w:val="000000"/>
                <w:sz w:val="22"/>
                <w:szCs w:val="22"/>
              </w:rPr>
              <w:t>с</w:t>
            </w:r>
            <w:r w:rsidRPr="00424760">
              <w:rPr>
                <w:color w:val="000000"/>
                <w:sz w:val="22"/>
                <w:szCs w:val="22"/>
              </w:rPr>
              <w:t>печения государстве</w:t>
            </w:r>
            <w:r w:rsidRPr="00424760">
              <w:rPr>
                <w:color w:val="000000"/>
                <w:sz w:val="22"/>
                <w:szCs w:val="22"/>
              </w:rPr>
              <w:t>н</w:t>
            </w:r>
            <w:r w:rsidRPr="00424760">
              <w:rPr>
                <w:color w:val="000000"/>
                <w:sz w:val="22"/>
                <w:szCs w:val="22"/>
              </w:rPr>
              <w:t>ных (муниципальных) нужд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9400064220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center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4760" w:rsidRPr="00424760" w:rsidRDefault="00424760" w:rsidP="00424760">
            <w:pPr>
              <w:jc w:val="right"/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102,3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color w:val="000000"/>
                <w:sz w:val="22"/>
                <w:szCs w:val="22"/>
              </w:rPr>
            </w:pPr>
            <w:r w:rsidRPr="0042476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4760" w:rsidRPr="00424760" w:rsidTr="00424760">
        <w:trPr>
          <w:trHeight w:val="300"/>
        </w:trPr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476 048,0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382 186,0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4760">
              <w:rPr>
                <w:b/>
                <w:bCs/>
                <w:color w:val="000000"/>
                <w:sz w:val="22"/>
                <w:szCs w:val="22"/>
              </w:rPr>
              <w:t>429 879,5</w:t>
            </w:r>
          </w:p>
        </w:tc>
      </w:tr>
    </w:tbl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p w:rsidR="00424760" w:rsidRDefault="00424760" w:rsidP="00860AA4">
      <w:pPr>
        <w:jc w:val="both"/>
        <w:outlineLvl w:val="0"/>
        <w:rPr>
          <w:b/>
          <w:bCs/>
          <w:sz w:val="22"/>
          <w:szCs w:val="22"/>
        </w:rPr>
        <w:sectPr w:rsidR="00424760" w:rsidSect="00953528">
          <w:pgSz w:w="11906" w:h="16838" w:code="9"/>
          <w:pgMar w:top="567" w:right="567" w:bottom="567" w:left="1701" w:header="680" w:footer="680" w:gutter="0"/>
          <w:cols w:space="708"/>
          <w:titlePg/>
          <w:docGrid w:linePitch="360"/>
        </w:sectPr>
      </w:pPr>
    </w:p>
    <w:tbl>
      <w:tblPr>
        <w:tblW w:w="10180" w:type="dxa"/>
        <w:tblInd w:w="91" w:type="dxa"/>
        <w:tblLook w:val="04A0"/>
      </w:tblPr>
      <w:tblGrid>
        <w:gridCol w:w="2080"/>
        <w:gridCol w:w="880"/>
        <w:gridCol w:w="960"/>
        <w:gridCol w:w="900"/>
        <w:gridCol w:w="857"/>
        <w:gridCol w:w="900"/>
        <w:gridCol w:w="900"/>
        <w:gridCol w:w="857"/>
        <w:gridCol w:w="1000"/>
        <w:gridCol w:w="940"/>
      </w:tblGrid>
      <w:tr w:rsidR="00424760" w:rsidRPr="00424760" w:rsidTr="00424760">
        <w:trPr>
          <w:trHeight w:val="375"/>
        </w:trPr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2476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 xml:space="preserve">        Распределение иных межбюджетных трансфертов бюджетам поселений</w:t>
            </w:r>
          </w:p>
        </w:tc>
      </w:tr>
      <w:tr w:rsidR="00424760" w:rsidRPr="00424760" w:rsidTr="00424760">
        <w:trPr>
          <w:trHeight w:val="750"/>
        </w:trPr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760" w:rsidRPr="00424760" w:rsidRDefault="00424760" w:rsidP="00424760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2476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 осуществление мероприятий по созданию и (или) содержанию мест (пл</w:t>
            </w:r>
            <w:r w:rsidRPr="0042476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</w:t>
            </w:r>
            <w:r w:rsidRPr="0042476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щадок) накопления твердых коммунальных отходов</w:t>
            </w:r>
          </w:p>
        </w:tc>
      </w:tr>
      <w:tr w:rsidR="00424760" w:rsidRPr="00424760" w:rsidTr="00424760">
        <w:trPr>
          <w:trHeight w:val="375"/>
        </w:trPr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2476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на 2025-2027 годы</w:t>
            </w:r>
          </w:p>
        </w:tc>
      </w:tr>
      <w:tr w:rsidR="00424760" w:rsidRPr="00424760" w:rsidTr="00424760">
        <w:trPr>
          <w:trHeight w:val="375"/>
        </w:trPr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2476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0503  79 2 00 71790  540</w:t>
            </w:r>
          </w:p>
        </w:tc>
      </w:tr>
      <w:tr w:rsidR="00424760" w:rsidRPr="00424760" w:rsidTr="00424760">
        <w:trPr>
          <w:trHeight w:val="375"/>
        </w:trPr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2476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0503  79 2 00 S1790  540</w:t>
            </w:r>
          </w:p>
        </w:tc>
      </w:tr>
      <w:tr w:rsidR="00424760" w:rsidRPr="00424760" w:rsidTr="00424760">
        <w:trPr>
          <w:trHeight w:val="510"/>
        </w:trPr>
        <w:tc>
          <w:tcPr>
            <w:tcW w:w="10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24760">
              <w:rPr>
                <w:rFonts w:ascii="Times New Roman CYR" w:hAnsi="Times New Roman CYR" w:cs="Times New Roman CYR"/>
                <w:sz w:val="28"/>
                <w:szCs w:val="28"/>
              </w:rPr>
              <w:t>(тыс. рублей)</w:t>
            </w:r>
          </w:p>
        </w:tc>
      </w:tr>
      <w:tr w:rsidR="00424760" w:rsidRPr="00424760" w:rsidTr="00424760">
        <w:trPr>
          <w:trHeight w:val="330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sz w:val="26"/>
                <w:szCs w:val="26"/>
              </w:rPr>
            </w:pPr>
            <w:r w:rsidRPr="00424760">
              <w:rPr>
                <w:b/>
                <w:bCs/>
                <w:sz w:val="26"/>
                <w:szCs w:val="26"/>
              </w:rPr>
              <w:t xml:space="preserve">Наименование поселений </w:t>
            </w:r>
          </w:p>
        </w:tc>
        <w:tc>
          <w:tcPr>
            <w:tcW w:w="81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sz w:val="26"/>
                <w:szCs w:val="26"/>
              </w:rPr>
            </w:pPr>
            <w:r w:rsidRPr="00424760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424760" w:rsidRPr="00424760" w:rsidTr="00424760">
        <w:trPr>
          <w:trHeight w:val="64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60" w:rsidRPr="00424760" w:rsidRDefault="00424760" w:rsidP="0042476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60" w:rsidRPr="00424760" w:rsidRDefault="00424760" w:rsidP="0042476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24760" w:rsidRPr="00424760" w:rsidTr="00424760">
        <w:trPr>
          <w:trHeight w:val="64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60" w:rsidRPr="00424760" w:rsidRDefault="00424760" w:rsidP="0042476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sz w:val="26"/>
                <w:szCs w:val="26"/>
              </w:rPr>
            </w:pPr>
            <w:r w:rsidRPr="00424760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sz w:val="26"/>
                <w:szCs w:val="26"/>
              </w:rPr>
            </w:pPr>
            <w:r w:rsidRPr="00424760"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b/>
                <w:bCs/>
                <w:sz w:val="26"/>
                <w:szCs w:val="26"/>
              </w:rPr>
            </w:pPr>
            <w:r w:rsidRPr="00424760">
              <w:rPr>
                <w:b/>
                <w:bCs/>
                <w:sz w:val="26"/>
                <w:szCs w:val="26"/>
              </w:rPr>
              <w:t>2027 год</w:t>
            </w:r>
          </w:p>
        </w:tc>
      </w:tr>
      <w:tr w:rsidR="00424760" w:rsidRPr="00424760" w:rsidTr="00424760">
        <w:trPr>
          <w:trHeight w:val="64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60" w:rsidRPr="00424760" w:rsidRDefault="00424760" w:rsidP="0042476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sz w:val="26"/>
                <w:szCs w:val="26"/>
              </w:rPr>
            </w:pPr>
            <w:r w:rsidRPr="00424760">
              <w:rPr>
                <w:sz w:val="26"/>
                <w:szCs w:val="26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sz w:val="26"/>
                <w:szCs w:val="26"/>
              </w:rPr>
            </w:pPr>
            <w:r w:rsidRPr="00424760">
              <w:rPr>
                <w:sz w:val="26"/>
                <w:szCs w:val="26"/>
              </w:rPr>
              <w:t>79 2 00 71790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sz w:val="26"/>
                <w:szCs w:val="26"/>
              </w:rPr>
            </w:pPr>
            <w:r w:rsidRPr="00424760">
              <w:rPr>
                <w:sz w:val="26"/>
                <w:szCs w:val="26"/>
              </w:rPr>
              <w:t>79 2 00 S1790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sz w:val="26"/>
                <w:szCs w:val="26"/>
              </w:rPr>
            </w:pPr>
            <w:r w:rsidRPr="00424760">
              <w:rPr>
                <w:sz w:val="26"/>
                <w:szCs w:val="26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sz w:val="26"/>
                <w:szCs w:val="26"/>
              </w:rPr>
            </w:pPr>
            <w:r w:rsidRPr="00424760">
              <w:rPr>
                <w:sz w:val="26"/>
                <w:szCs w:val="26"/>
              </w:rPr>
              <w:t>79 2 00 71790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sz w:val="26"/>
                <w:szCs w:val="26"/>
              </w:rPr>
            </w:pPr>
            <w:r w:rsidRPr="00424760">
              <w:rPr>
                <w:sz w:val="26"/>
                <w:szCs w:val="26"/>
              </w:rPr>
              <w:t>79 2 00 S1790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sz w:val="26"/>
                <w:szCs w:val="26"/>
              </w:rPr>
            </w:pPr>
            <w:r w:rsidRPr="00424760">
              <w:rPr>
                <w:sz w:val="26"/>
                <w:szCs w:val="26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sz w:val="26"/>
                <w:szCs w:val="26"/>
              </w:rPr>
            </w:pPr>
            <w:r w:rsidRPr="00424760">
              <w:rPr>
                <w:sz w:val="26"/>
                <w:szCs w:val="26"/>
              </w:rPr>
              <w:t>79 2 00 71790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760" w:rsidRPr="00424760" w:rsidRDefault="00424760" w:rsidP="00424760">
            <w:pPr>
              <w:jc w:val="center"/>
              <w:rPr>
                <w:sz w:val="26"/>
                <w:szCs w:val="26"/>
              </w:rPr>
            </w:pPr>
            <w:r w:rsidRPr="00424760">
              <w:rPr>
                <w:sz w:val="26"/>
                <w:szCs w:val="26"/>
              </w:rPr>
              <w:t>79 2 00 S1790</w:t>
            </w:r>
          </w:p>
        </w:tc>
      </w:tr>
      <w:tr w:rsidR="00424760" w:rsidRPr="00424760" w:rsidTr="00424760">
        <w:trPr>
          <w:trHeight w:val="12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760" w:rsidRPr="00424760" w:rsidRDefault="00424760" w:rsidP="0042476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 w:rsidRPr="00424760">
              <w:rPr>
                <w:rFonts w:ascii="Times New Roman CYR" w:hAnsi="Times New Roman CYR" w:cs="Times New Roman CYR"/>
                <w:sz w:val="26"/>
                <w:szCs w:val="26"/>
              </w:rPr>
              <w:t>Шимское</w:t>
            </w:r>
            <w:proofErr w:type="spellEnd"/>
            <w:r w:rsidRPr="00424760">
              <w:rPr>
                <w:rFonts w:ascii="Times New Roman CYR" w:hAnsi="Times New Roman CYR" w:cs="Times New Roman CYR"/>
                <w:sz w:val="26"/>
                <w:szCs w:val="26"/>
              </w:rPr>
              <w:t xml:space="preserve"> горо</w:t>
            </w:r>
            <w:r w:rsidRPr="00424760">
              <w:rPr>
                <w:rFonts w:ascii="Times New Roman CYR" w:hAnsi="Times New Roman CYR" w:cs="Times New Roman CYR"/>
                <w:sz w:val="26"/>
                <w:szCs w:val="26"/>
              </w:rPr>
              <w:t>д</w:t>
            </w:r>
            <w:r w:rsidRPr="00424760">
              <w:rPr>
                <w:rFonts w:ascii="Times New Roman CYR" w:hAnsi="Times New Roman CYR" w:cs="Times New Roman CYR"/>
                <w:sz w:val="26"/>
                <w:szCs w:val="26"/>
              </w:rPr>
              <w:t>ское поселение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right"/>
              <w:rPr>
                <w:sz w:val="26"/>
                <w:szCs w:val="26"/>
              </w:rPr>
            </w:pPr>
            <w:r w:rsidRPr="00424760">
              <w:rPr>
                <w:sz w:val="26"/>
                <w:szCs w:val="26"/>
              </w:rPr>
              <w:t>389,7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right"/>
              <w:rPr>
                <w:sz w:val="26"/>
                <w:szCs w:val="26"/>
              </w:rPr>
            </w:pPr>
            <w:r w:rsidRPr="00424760">
              <w:rPr>
                <w:sz w:val="26"/>
                <w:szCs w:val="26"/>
              </w:rPr>
              <w:t>272,8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right"/>
              <w:rPr>
                <w:sz w:val="26"/>
                <w:szCs w:val="26"/>
              </w:rPr>
            </w:pPr>
            <w:r w:rsidRPr="00424760">
              <w:rPr>
                <w:sz w:val="26"/>
                <w:szCs w:val="26"/>
              </w:rPr>
              <w:t>116,9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right"/>
              <w:rPr>
                <w:sz w:val="26"/>
                <w:szCs w:val="26"/>
              </w:rPr>
            </w:pPr>
            <w:r w:rsidRPr="00424760">
              <w:rPr>
                <w:sz w:val="26"/>
                <w:szCs w:val="2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right"/>
              <w:rPr>
                <w:sz w:val="26"/>
                <w:szCs w:val="26"/>
              </w:rPr>
            </w:pPr>
            <w:r w:rsidRPr="00424760">
              <w:rPr>
                <w:sz w:val="26"/>
                <w:szCs w:val="2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right"/>
              <w:rPr>
                <w:sz w:val="26"/>
                <w:szCs w:val="26"/>
              </w:rPr>
            </w:pPr>
            <w:r w:rsidRPr="00424760">
              <w:rPr>
                <w:sz w:val="26"/>
                <w:szCs w:val="2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right"/>
              <w:rPr>
                <w:sz w:val="26"/>
                <w:szCs w:val="26"/>
              </w:rPr>
            </w:pPr>
            <w:r w:rsidRPr="00424760">
              <w:rPr>
                <w:sz w:val="26"/>
                <w:szCs w:val="2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right"/>
              <w:rPr>
                <w:sz w:val="26"/>
                <w:szCs w:val="26"/>
              </w:rPr>
            </w:pPr>
            <w:r w:rsidRPr="00424760">
              <w:rPr>
                <w:sz w:val="26"/>
                <w:szCs w:val="2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right"/>
              <w:rPr>
                <w:sz w:val="26"/>
                <w:szCs w:val="26"/>
              </w:rPr>
            </w:pPr>
            <w:r w:rsidRPr="00424760">
              <w:rPr>
                <w:sz w:val="26"/>
                <w:szCs w:val="26"/>
              </w:rPr>
              <w:t>0,0</w:t>
            </w:r>
          </w:p>
        </w:tc>
      </w:tr>
      <w:tr w:rsidR="00424760" w:rsidRPr="00424760" w:rsidTr="00424760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2476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sz w:val="26"/>
                <w:szCs w:val="26"/>
              </w:rPr>
            </w:pPr>
            <w:r w:rsidRPr="00424760">
              <w:rPr>
                <w:b/>
                <w:bCs/>
                <w:sz w:val="26"/>
                <w:szCs w:val="26"/>
              </w:rPr>
              <w:t>389,7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sz w:val="26"/>
                <w:szCs w:val="26"/>
              </w:rPr>
            </w:pPr>
            <w:r w:rsidRPr="00424760">
              <w:rPr>
                <w:b/>
                <w:bCs/>
                <w:sz w:val="26"/>
                <w:szCs w:val="26"/>
              </w:rPr>
              <w:t>272,8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sz w:val="26"/>
                <w:szCs w:val="26"/>
              </w:rPr>
            </w:pPr>
            <w:r w:rsidRPr="00424760">
              <w:rPr>
                <w:b/>
                <w:bCs/>
                <w:sz w:val="26"/>
                <w:szCs w:val="26"/>
              </w:rPr>
              <w:t>116,9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2476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sz w:val="26"/>
                <w:szCs w:val="26"/>
              </w:rPr>
            </w:pPr>
            <w:r w:rsidRPr="00424760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sz w:val="26"/>
                <w:szCs w:val="26"/>
              </w:rPr>
            </w:pPr>
            <w:r w:rsidRPr="00424760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sz w:val="26"/>
                <w:szCs w:val="26"/>
              </w:rPr>
            </w:pPr>
            <w:r w:rsidRPr="00424760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sz w:val="26"/>
                <w:szCs w:val="26"/>
              </w:rPr>
            </w:pPr>
            <w:r w:rsidRPr="00424760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60" w:rsidRPr="00424760" w:rsidRDefault="00424760" w:rsidP="00424760">
            <w:pPr>
              <w:jc w:val="right"/>
              <w:rPr>
                <w:b/>
                <w:bCs/>
                <w:sz w:val="26"/>
                <w:szCs w:val="26"/>
              </w:rPr>
            </w:pPr>
            <w:r w:rsidRPr="00424760">
              <w:rPr>
                <w:b/>
                <w:bCs/>
                <w:sz w:val="26"/>
                <w:szCs w:val="26"/>
              </w:rPr>
              <w:t>0,0</w:t>
            </w:r>
          </w:p>
        </w:tc>
      </w:tr>
    </w:tbl>
    <w:p w:rsidR="00424760" w:rsidRPr="00CC2758" w:rsidRDefault="00424760" w:rsidP="00860AA4">
      <w:pPr>
        <w:jc w:val="both"/>
        <w:outlineLvl w:val="0"/>
        <w:rPr>
          <w:b/>
          <w:bCs/>
          <w:sz w:val="22"/>
          <w:szCs w:val="22"/>
        </w:rPr>
      </w:pPr>
    </w:p>
    <w:sectPr w:rsidR="00424760" w:rsidRPr="00CC2758" w:rsidSect="00953528">
      <w:pgSz w:w="11906" w:h="16838" w:code="9"/>
      <w:pgMar w:top="567" w:right="567" w:bottom="567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6EA" w:rsidRDefault="000D26EA">
      <w:r>
        <w:separator/>
      </w:r>
    </w:p>
  </w:endnote>
  <w:endnote w:type="continuationSeparator" w:id="0">
    <w:p w:rsidR="000D26EA" w:rsidRDefault="000D2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6EA" w:rsidRDefault="000D26EA">
      <w:r>
        <w:separator/>
      </w:r>
    </w:p>
  </w:footnote>
  <w:footnote w:type="continuationSeparator" w:id="0">
    <w:p w:rsidR="000D26EA" w:rsidRDefault="000D2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760" w:rsidRDefault="00424760">
    <w:pPr>
      <w:pStyle w:val="a3"/>
      <w:framePr w:wrap="auto" w:vAnchor="text" w:hAnchor="page" w:x="6666" w:y="-10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5D48">
      <w:rPr>
        <w:rStyle w:val="a5"/>
        <w:noProof/>
      </w:rPr>
      <w:t>129</w:t>
    </w:r>
    <w:r>
      <w:rPr>
        <w:rStyle w:val="a5"/>
      </w:rPr>
      <w:fldChar w:fldCharType="end"/>
    </w:r>
  </w:p>
  <w:p w:rsidR="00424760" w:rsidRDefault="004247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proofState w:spelling="clean" w:grammar="clean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4A92"/>
    <w:rsid w:val="00000EDB"/>
    <w:rsid w:val="0000104D"/>
    <w:rsid w:val="00001F86"/>
    <w:rsid w:val="00002318"/>
    <w:rsid w:val="00004BEE"/>
    <w:rsid w:val="000053EA"/>
    <w:rsid w:val="000058F2"/>
    <w:rsid w:val="00007198"/>
    <w:rsid w:val="00007290"/>
    <w:rsid w:val="000112F1"/>
    <w:rsid w:val="00016ACB"/>
    <w:rsid w:val="00016DA6"/>
    <w:rsid w:val="00017A93"/>
    <w:rsid w:val="00020BE5"/>
    <w:rsid w:val="00020E29"/>
    <w:rsid w:val="00022F47"/>
    <w:rsid w:val="00026C9B"/>
    <w:rsid w:val="00026D84"/>
    <w:rsid w:val="00027928"/>
    <w:rsid w:val="00034A0A"/>
    <w:rsid w:val="0003547B"/>
    <w:rsid w:val="00035C20"/>
    <w:rsid w:val="000361D2"/>
    <w:rsid w:val="00036ACE"/>
    <w:rsid w:val="00036DD2"/>
    <w:rsid w:val="00042BFA"/>
    <w:rsid w:val="00047B84"/>
    <w:rsid w:val="0005019C"/>
    <w:rsid w:val="000505CF"/>
    <w:rsid w:val="000508EE"/>
    <w:rsid w:val="00051643"/>
    <w:rsid w:val="00052406"/>
    <w:rsid w:val="000527A1"/>
    <w:rsid w:val="0005523E"/>
    <w:rsid w:val="00055449"/>
    <w:rsid w:val="000554DD"/>
    <w:rsid w:val="00055E5D"/>
    <w:rsid w:val="00056144"/>
    <w:rsid w:val="000563EB"/>
    <w:rsid w:val="00060601"/>
    <w:rsid w:val="00060864"/>
    <w:rsid w:val="00060BC3"/>
    <w:rsid w:val="00060CA7"/>
    <w:rsid w:val="00060D0B"/>
    <w:rsid w:val="0006373C"/>
    <w:rsid w:val="00064875"/>
    <w:rsid w:val="000701A2"/>
    <w:rsid w:val="00070723"/>
    <w:rsid w:val="0007377D"/>
    <w:rsid w:val="00073800"/>
    <w:rsid w:val="00075A71"/>
    <w:rsid w:val="000773DA"/>
    <w:rsid w:val="00082B9A"/>
    <w:rsid w:val="0008588A"/>
    <w:rsid w:val="00091F68"/>
    <w:rsid w:val="00092C97"/>
    <w:rsid w:val="00093EF7"/>
    <w:rsid w:val="00096B46"/>
    <w:rsid w:val="000A0EF2"/>
    <w:rsid w:val="000A0F40"/>
    <w:rsid w:val="000A6B3A"/>
    <w:rsid w:val="000A7328"/>
    <w:rsid w:val="000B027F"/>
    <w:rsid w:val="000B089C"/>
    <w:rsid w:val="000B0EEB"/>
    <w:rsid w:val="000B2F36"/>
    <w:rsid w:val="000B370C"/>
    <w:rsid w:val="000B45E8"/>
    <w:rsid w:val="000B54B4"/>
    <w:rsid w:val="000B5967"/>
    <w:rsid w:val="000B5DCB"/>
    <w:rsid w:val="000C2C96"/>
    <w:rsid w:val="000C314C"/>
    <w:rsid w:val="000C35F3"/>
    <w:rsid w:val="000C406C"/>
    <w:rsid w:val="000C4245"/>
    <w:rsid w:val="000C42A2"/>
    <w:rsid w:val="000C6C54"/>
    <w:rsid w:val="000D1334"/>
    <w:rsid w:val="000D26EA"/>
    <w:rsid w:val="000D26F2"/>
    <w:rsid w:val="000D2BC3"/>
    <w:rsid w:val="000D3381"/>
    <w:rsid w:val="000D3E96"/>
    <w:rsid w:val="000D4AC8"/>
    <w:rsid w:val="000E0A80"/>
    <w:rsid w:val="000E47A5"/>
    <w:rsid w:val="000E4D67"/>
    <w:rsid w:val="000E78A2"/>
    <w:rsid w:val="000F0F1C"/>
    <w:rsid w:val="000F1CBA"/>
    <w:rsid w:val="000F599D"/>
    <w:rsid w:val="000F6669"/>
    <w:rsid w:val="00101B71"/>
    <w:rsid w:val="00101B73"/>
    <w:rsid w:val="001037F6"/>
    <w:rsid w:val="00105B85"/>
    <w:rsid w:val="00105E22"/>
    <w:rsid w:val="00106EC8"/>
    <w:rsid w:val="00112975"/>
    <w:rsid w:val="00115118"/>
    <w:rsid w:val="0011551F"/>
    <w:rsid w:val="0012084D"/>
    <w:rsid w:val="00120B67"/>
    <w:rsid w:val="00120BD7"/>
    <w:rsid w:val="001213D7"/>
    <w:rsid w:val="00124630"/>
    <w:rsid w:val="00124B50"/>
    <w:rsid w:val="00125A97"/>
    <w:rsid w:val="0012664E"/>
    <w:rsid w:val="00126957"/>
    <w:rsid w:val="001300EB"/>
    <w:rsid w:val="00132394"/>
    <w:rsid w:val="0013400D"/>
    <w:rsid w:val="0013453F"/>
    <w:rsid w:val="00144099"/>
    <w:rsid w:val="00144C63"/>
    <w:rsid w:val="00146242"/>
    <w:rsid w:val="001474D6"/>
    <w:rsid w:val="001476C4"/>
    <w:rsid w:val="001526CC"/>
    <w:rsid w:val="00155978"/>
    <w:rsid w:val="001565CD"/>
    <w:rsid w:val="00161A19"/>
    <w:rsid w:val="0017099F"/>
    <w:rsid w:val="0017243B"/>
    <w:rsid w:val="00172E35"/>
    <w:rsid w:val="00174C82"/>
    <w:rsid w:val="001757A5"/>
    <w:rsid w:val="00175D26"/>
    <w:rsid w:val="001769F9"/>
    <w:rsid w:val="0018263C"/>
    <w:rsid w:val="00182D54"/>
    <w:rsid w:val="0018464D"/>
    <w:rsid w:val="00185CC3"/>
    <w:rsid w:val="00187398"/>
    <w:rsid w:val="001921D5"/>
    <w:rsid w:val="00192A72"/>
    <w:rsid w:val="0019398D"/>
    <w:rsid w:val="00194EBD"/>
    <w:rsid w:val="00196173"/>
    <w:rsid w:val="0019650C"/>
    <w:rsid w:val="00196BE6"/>
    <w:rsid w:val="00197B55"/>
    <w:rsid w:val="00197B82"/>
    <w:rsid w:val="001A17A6"/>
    <w:rsid w:val="001A2983"/>
    <w:rsid w:val="001B1003"/>
    <w:rsid w:val="001B2305"/>
    <w:rsid w:val="001B6D8C"/>
    <w:rsid w:val="001B7111"/>
    <w:rsid w:val="001C1072"/>
    <w:rsid w:val="001C17C7"/>
    <w:rsid w:val="001C2149"/>
    <w:rsid w:val="001C29B9"/>
    <w:rsid w:val="001C6533"/>
    <w:rsid w:val="001C6BD4"/>
    <w:rsid w:val="001D068E"/>
    <w:rsid w:val="001D5569"/>
    <w:rsid w:val="001D5BA7"/>
    <w:rsid w:val="001D78B6"/>
    <w:rsid w:val="001E0589"/>
    <w:rsid w:val="001E15F3"/>
    <w:rsid w:val="001E4D5F"/>
    <w:rsid w:val="001E4EA1"/>
    <w:rsid w:val="001E5D9B"/>
    <w:rsid w:val="001E6378"/>
    <w:rsid w:val="001E772B"/>
    <w:rsid w:val="001F0F26"/>
    <w:rsid w:val="001F1F6D"/>
    <w:rsid w:val="001F26E8"/>
    <w:rsid w:val="001F7CB9"/>
    <w:rsid w:val="002005FB"/>
    <w:rsid w:val="00201177"/>
    <w:rsid w:val="00201710"/>
    <w:rsid w:val="00201AEA"/>
    <w:rsid w:val="002020D6"/>
    <w:rsid w:val="002037D9"/>
    <w:rsid w:val="0020404C"/>
    <w:rsid w:val="0020410F"/>
    <w:rsid w:val="00214929"/>
    <w:rsid w:val="002154DD"/>
    <w:rsid w:val="00215FE4"/>
    <w:rsid w:val="0021683F"/>
    <w:rsid w:val="002226B0"/>
    <w:rsid w:val="00222BF8"/>
    <w:rsid w:val="00227CF4"/>
    <w:rsid w:val="00230D4F"/>
    <w:rsid w:val="002310A9"/>
    <w:rsid w:val="00231DED"/>
    <w:rsid w:val="0024132E"/>
    <w:rsid w:val="00241F13"/>
    <w:rsid w:val="0024409D"/>
    <w:rsid w:val="00244896"/>
    <w:rsid w:val="002452CD"/>
    <w:rsid w:val="00246217"/>
    <w:rsid w:val="0025132F"/>
    <w:rsid w:val="002522F1"/>
    <w:rsid w:val="002527CF"/>
    <w:rsid w:val="00253F98"/>
    <w:rsid w:val="002550B0"/>
    <w:rsid w:val="002570AD"/>
    <w:rsid w:val="00262E86"/>
    <w:rsid w:val="00262FE5"/>
    <w:rsid w:val="00272376"/>
    <w:rsid w:val="002730F9"/>
    <w:rsid w:val="002766D3"/>
    <w:rsid w:val="002776F6"/>
    <w:rsid w:val="0028020E"/>
    <w:rsid w:val="00281D79"/>
    <w:rsid w:val="00283527"/>
    <w:rsid w:val="0028597D"/>
    <w:rsid w:val="002865DC"/>
    <w:rsid w:val="00292A8E"/>
    <w:rsid w:val="002932B1"/>
    <w:rsid w:val="0029335C"/>
    <w:rsid w:val="002945E4"/>
    <w:rsid w:val="00295676"/>
    <w:rsid w:val="00295C6E"/>
    <w:rsid w:val="002A47B0"/>
    <w:rsid w:val="002A4AC9"/>
    <w:rsid w:val="002B001D"/>
    <w:rsid w:val="002B2559"/>
    <w:rsid w:val="002B30CF"/>
    <w:rsid w:val="002B353E"/>
    <w:rsid w:val="002B6FBC"/>
    <w:rsid w:val="002C0D47"/>
    <w:rsid w:val="002C1E3A"/>
    <w:rsid w:val="002C201C"/>
    <w:rsid w:val="002C2990"/>
    <w:rsid w:val="002C3322"/>
    <w:rsid w:val="002C4569"/>
    <w:rsid w:val="002C6FC1"/>
    <w:rsid w:val="002D02EE"/>
    <w:rsid w:val="002D0D9F"/>
    <w:rsid w:val="002D2D6F"/>
    <w:rsid w:val="002D32F8"/>
    <w:rsid w:val="002D3905"/>
    <w:rsid w:val="002D4203"/>
    <w:rsid w:val="002D4BC2"/>
    <w:rsid w:val="002E0E85"/>
    <w:rsid w:val="002E142A"/>
    <w:rsid w:val="002E1A79"/>
    <w:rsid w:val="002E3356"/>
    <w:rsid w:val="002E3ED2"/>
    <w:rsid w:val="002E6323"/>
    <w:rsid w:val="002E64AD"/>
    <w:rsid w:val="002E6B5F"/>
    <w:rsid w:val="002E6CE9"/>
    <w:rsid w:val="002E7CDC"/>
    <w:rsid w:val="002F5C55"/>
    <w:rsid w:val="002F7CDD"/>
    <w:rsid w:val="00300B4F"/>
    <w:rsid w:val="003027FF"/>
    <w:rsid w:val="003046C2"/>
    <w:rsid w:val="003047C6"/>
    <w:rsid w:val="00304BAF"/>
    <w:rsid w:val="00311B79"/>
    <w:rsid w:val="0031281F"/>
    <w:rsid w:val="00314EEF"/>
    <w:rsid w:val="00317E1D"/>
    <w:rsid w:val="0032043C"/>
    <w:rsid w:val="00321199"/>
    <w:rsid w:val="00322DBB"/>
    <w:rsid w:val="003231A6"/>
    <w:rsid w:val="00323308"/>
    <w:rsid w:val="0033015D"/>
    <w:rsid w:val="0033121C"/>
    <w:rsid w:val="0033155F"/>
    <w:rsid w:val="00333E5F"/>
    <w:rsid w:val="003351B1"/>
    <w:rsid w:val="003400C0"/>
    <w:rsid w:val="00342D95"/>
    <w:rsid w:val="0034501C"/>
    <w:rsid w:val="00351423"/>
    <w:rsid w:val="003515E7"/>
    <w:rsid w:val="00351C08"/>
    <w:rsid w:val="00351F7D"/>
    <w:rsid w:val="0035436A"/>
    <w:rsid w:val="00354EC0"/>
    <w:rsid w:val="003552FF"/>
    <w:rsid w:val="00355BDC"/>
    <w:rsid w:val="00357E75"/>
    <w:rsid w:val="00357F1A"/>
    <w:rsid w:val="00360126"/>
    <w:rsid w:val="0036145D"/>
    <w:rsid w:val="00361768"/>
    <w:rsid w:val="00365AF2"/>
    <w:rsid w:val="0036636A"/>
    <w:rsid w:val="0037082B"/>
    <w:rsid w:val="00371841"/>
    <w:rsid w:val="003740AD"/>
    <w:rsid w:val="00376AE0"/>
    <w:rsid w:val="00377480"/>
    <w:rsid w:val="003802AA"/>
    <w:rsid w:val="00381B0A"/>
    <w:rsid w:val="00381CB0"/>
    <w:rsid w:val="00383CF2"/>
    <w:rsid w:val="00385175"/>
    <w:rsid w:val="00390C93"/>
    <w:rsid w:val="003941B7"/>
    <w:rsid w:val="00397094"/>
    <w:rsid w:val="0039778F"/>
    <w:rsid w:val="00397F25"/>
    <w:rsid w:val="003A0444"/>
    <w:rsid w:val="003A1786"/>
    <w:rsid w:val="003A283E"/>
    <w:rsid w:val="003A2947"/>
    <w:rsid w:val="003A4012"/>
    <w:rsid w:val="003A5EE0"/>
    <w:rsid w:val="003A7445"/>
    <w:rsid w:val="003B1EE7"/>
    <w:rsid w:val="003B38F8"/>
    <w:rsid w:val="003B4C92"/>
    <w:rsid w:val="003B5838"/>
    <w:rsid w:val="003B696A"/>
    <w:rsid w:val="003C0A1C"/>
    <w:rsid w:val="003C605F"/>
    <w:rsid w:val="003C618E"/>
    <w:rsid w:val="003D0858"/>
    <w:rsid w:val="003D3A7C"/>
    <w:rsid w:val="003D4148"/>
    <w:rsid w:val="003E0FE2"/>
    <w:rsid w:val="003E15B4"/>
    <w:rsid w:val="003E21BE"/>
    <w:rsid w:val="003E31AC"/>
    <w:rsid w:val="003E532C"/>
    <w:rsid w:val="003E55A6"/>
    <w:rsid w:val="003E6712"/>
    <w:rsid w:val="003E7F25"/>
    <w:rsid w:val="003F1F80"/>
    <w:rsid w:val="003F2462"/>
    <w:rsid w:val="003F287A"/>
    <w:rsid w:val="003F3C53"/>
    <w:rsid w:val="004011EE"/>
    <w:rsid w:val="00401968"/>
    <w:rsid w:val="00404803"/>
    <w:rsid w:val="0040741D"/>
    <w:rsid w:val="0041081C"/>
    <w:rsid w:val="00414C1C"/>
    <w:rsid w:val="00415769"/>
    <w:rsid w:val="004164D4"/>
    <w:rsid w:val="00416B6B"/>
    <w:rsid w:val="004219D2"/>
    <w:rsid w:val="00423198"/>
    <w:rsid w:val="00423275"/>
    <w:rsid w:val="00423696"/>
    <w:rsid w:val="00424760"/>
    <w:rsid w:val="00426AE5"/>
    <w:rsid w:val="00431F5B"/>
    <w:rsid w:val="00433DCC"/>
    <w:rsid w:val="004346F1"/>
    <w:rsid w:val="004351CE"/>
    <w:rsid w:val="00437FBC"/>
    <w:rsid w:val="00440002"/>
    <w:rsid w:val="0044107B"/>
    <w:rsid w:val="00441D07"/>
    <w:rsid w:val="00442791"/>
    <w:rsid w:val="004477B0"/>
    <w:rsid w:val="004500C0"/>
    <w:rsid w:val="00453144"/>
    <w:rsid w:val="004550B7"/>
    <w:rsid w:val="00456924"/>
    <w:rsid w:val="0046162F"/>
    <w:rsid w:val="00462C22"/>
    <w:rsid w:val="004666CE"/>
    <w:rsid w:val="00466B1A"/>
    <w:rsid w:val="00470D3D"/>
    <w:rsid w:val="00470FA9"/>
    <w:rsid w:val="00472F3B"/>
    <w:rsid w:val="00473EB2"/>
    <w:rsid w:val="004768A2"/>
    <w:rsid w:val="00476C58"/>
    <w:rsid w:val="004773F0"/>
    <w:rsid w:val="0048002E"/>
    <w:rsid w:val="00482859"/>
    <w:rsid w:val="004835B3"/>
    <w:rsid w:val="00484EF5"/>
    <w:rsid w:val="00486143"/>
    <w:rsid w:val="0048657C"/>
    <w:rsid w:val="004903F3"/>
    <w:rsid w:val="004930D5"/>
    <w:rsid w:val="0049705C"/>
    <w:rsid w:val="004972E9"/>
    <w:rsid w:val="00497C76"/>
    <w:rsid w:val="004A0A26"/>
    <w:rsid w:val="004A1D44"/>
    <w:rsid w:val="004A1EB6"/>
    <w:rsid w:val="004A2061"/>
    <w:rsid w:val="004A2094"/>
    <w:rsid w:val="004A3172"/>
    <w:rsid w:val="004A45AF"/>
    <w:rsid w:val="004A54FB"/>
    <w:rsid w:val="004B13B3"/>
    <w:rsid w:val="004B49CD"/>
    <w:rsid w:val="004B6400"/>
    <w:rsid w:val="004C1363"/>
    <w:rsid w:val="004C13CF"/>
    <w:rsid w:val="004C36B6"/>
    <w:rsid w:val="004C39BA"/>
    <w:rsid w:val="004C4E49"/>
    <w:rsid w:val="004C5D32"/>
    <w:rsid w:val="004C5E6A"/>
    <w:rsid w:val="004C6409"/>
    <w:rsid w:val="004D0469"/>
    <w:rsid w:val="004D0662"/>
    <w:rsid w:val="004D18EC"/>
    <w:rsid w:val="004D1DEA"/>
    <w:rsid w:val="004D7899"/>
    <w:rsid w:val="004D7E56"/>
    <w:rsid w:val="004E2F90"/>
    <w:rsid w:val="004E3E61"/>
    <w:rsid w:val="004E6A0E"/>
    <w:rsid w:val="004F094B"/>
    <w:rsid w:val="004F197A"/>
    <w:rsid w:val="004F2294"/>
    <w:rsid w:val="004F30FB"/>
    <w:rsid w:val="004F3EA2"/>
    <w:rsid w:val="004F5BED"/>
    <w:rsid w:val="004F6B3D"/>
    <w:rsid w:val="004F7E40"/>
    <w:rsid w:val="00504638"/>
    <w:rsid w:val="0050700C"/>
    <w:rsid w:val="005114CC"/>
    <w:rsid w:val="00512BEA"/>
    <w:rsid w:val="005200E1"/>
    <w:rsid w:val="005209AE"/>
    <w:rsid w:val="005216A8"/>
    <w:rsid w:val="005231CD"/>
    <w:rsid w:val="00527127"/>
    <w:rsid w:val="005324B8"/>
    <w:rsid w:val="00537A69"/>
    <w:rsid w:val="00537E13"/>
    <w:rsid w:val="0054488C"/>
    <w:rsid w:val="0054565D"/>
    <w:rsid w:val="00547A4B"/>
    <w:rsid w:val="0055013E"/>
    <w:rsid w:val="005513E6"/>
    <w:rsid w:val="00551CF1"/>
    <w:rsid w:val="0055205F"/>
    <w:rsid w:val="00553220"/>
    <w:rsid w:val="005534CE"/>
    <w:rsid w:val="00554CD9"/>
    <w:rsid w:val="00554FA7"/>
    <w:rsid w:val="005558CA"/>
    <w:rsid w:val="005601D9"/>
    <w:rsid w:val="00563E82"/>
    <w:rsid w:val="00564AAD"/>
    <w:rsid w:val="00565952"/>
    <w:rsid w:val="00571DBE"/>
    <w:rsid w:val="005721F6"/>
    <w:rsid w:val="00572F27"/>
    <w:rsid w:val="00576073"/>
    <w:rsid w:val="00576B7A"/>
    <w:rsid w:val="0057746D"/>
    <w:rsid w:val="00577A8E"/>
    <w:rsid w:val="00580241"/>
    <w:rsid w:val="005836B7"/>
    <w:rsid w:val="005847A4"/>
    <w:rsid w:val="00585119"/>
    <w:rsid w:val="00586F96"/>
    <w:rsid w:val="00592B50"/>
    <w:rsid w:val="00595C8F"/>
    <w:rsid w:val="00597934"/>
    <w:rsid w:val="005A3B7F"/>
    <w:rsid w:val="005A3E8B"/>
    <w:rsid w:val="005A5273"/>
    <w:rsid w:val="005B0453"/>
    <w:rsid w:val="005B3EED"/>
    <w:rsid w:val="005C138F"/>
    <w:rsid w:val="005C1866"/>
    <w:rsid w:val="005C1B81"/>
    <w:rsid w:val="005C24A6"/>
    <w:rsid w:val="005C3258"/>
    <w:rsid w:val="005C570F"/>
    <w:rsid w:val="005D0078"/>
    <w:rsid w:val="005D0F14"/>
    <w:rsid w:val="005D1427"/>
    <w:rsid w:val="005D182E"/>
    <w:rsid w:val="005D1A44"/>
    <w:rsid w:val="005D25D9"/>
    <w:rsid w:val="005D281F"/>
    <w:rsid w:val="005D2979"/>
    <w:rsid w:val="005D6393"/>
    <w:rsid w:val="005D6EF1"/>
    <w:rsid w:val="005E2419"/>
    <w:rsid w:val="005E29EE"/>
    <w:rsid w:val="005E5077"/>
    <w:rsid w:val="005F6583"/>
    <w:rsid w:val="005F71DB"/>
    <w:rsid w:val="005F7C40"/>
    <w:rsid w:val="006005A6"/>
    <w:rsid w:val="00601AE3"/>
    <w:rsid w:val="0060436E"/>
    <w:rsid w:val="0060455D"/>
    <w:rsid w:val="006060A3"/>
    <w:rsid w:val="00606E21"/>
    <w:rsid w:val="00607DFA"/>
    <w:rsid w:val="006131C6"/>
    <w:rsid w:val="00616B7E"/>
    <w:rsid w:val="006177BA"/>
    <w:rsid w:val="0062313E"/>
    <w:rsid w:val="00623C5E"/>
    <w:rsid w:val="00624F15"/>
    <w:rsid w:val="00626E5F"/>
    <w:rsid w:val="00627CDB"/>
    <w:rsid w:val="00627F0A"/>
    <w:rsid w:val="006326CE"/>
    <w:rsid w:val="00632B45"/>
    <w:rsid w:val="00634E16"/>
    <w:rsid w:val="006356AB"/>
    <w:rsid w:val="006364CD"/>
    <w:rsid w:val="00636C00"/>
    <w:rsid w:val="00637A27"/>
    <w:rsid w:val="00637F31"/>
    <w:rsid w:val="0064134B"/>
    <w:rsid w:val="00641F3F"/>
    <w:rsid w:val="00642CAE"/>
    <w:rsid w:val="00645BB4"/>
    <w:rsid w:val="006503F9"/>
    <w:rsid w:val="00651342"/>
    <w:rsid w:val="006527AF"/>
    <w:rsid w:val="0065430E"/>
    <w:rsid w:val="006544AD"/>
    <w:rsid w:val="00655137"/>
    <w:rsid w:val="00656365"/>
    <w:rsid w:val="00656CE3"/>
    <w:rsid w:val="00656EB1"/>
    <w:rsid w:val="00661539"/>
    <w:rsid w:val="00662157"/>
    <w:rsid w:val="00663B41"/>
    <w:rsid w:val="00664F64"/>
    <w:rsid w:val="006664F6"/>
    <w:rsid w:val="00666BA9"/>
    <w:rsid w:val="00673C9C"/>
    <w:rsid w:val="00674382"/>
    <w:rsid w:val="00674965"/>
    <w:rsid w:val="00675DD1"/>
    <w:rsid w:val="00675FA7"/>
    <w:rsid w:val="00677878"/>
    <w:rsid w:val="006804C6"/>
    <w:rsid w:val="006805A2"/>
    <w:rsid w:val="00682C18"/>
    <w:rsid w:val="00684A74"/>
    <w:rsid w:val="00684F6B"/>
    <w:rsid w:val="00685103"/>
    <w:rsid w:val="00685818"/>
    <w:rsid w:val="0068640E"/>
    <w:rsid w:val="0068724E"/>
    <w:rsid w:val="0069141F"/>
    <w:rsid w:val="00691E7D"/>
    <w:rsid w:val="006A348F"/>
    <w:rsid w:val="006A4224"/>
    <w:rsid w:val="006A7D51"/>
    <w:rsid w:val="006B0289"/>
    <w:rsid w:val="006B187F"/>
    <w:rsid w:val="006B3D59"/>
    <w:rsid w:val="006B7008"/>
    <w:rsid w:val="006B73D9"/>
    <w:rsid w:val="006B7C81"/>
    <w:rsid w:val="006C0477"/>
    <w:rsid w:val="006C28BA"/>
    <w:rsid w:val="006C4AD2"/>
    <w:rsid w:val="006C67B0"/>
    <w:rsid w:val="006D00BC"/>
    <w:rsid w:val="006D173B"/>
    <w:rsid w:val="006D5DCC"/>
    <w:rsid w:val="006D6B9F"/>
    <w:rsid w:val="006D725F"/>
    <w:rsid w:val="006D7501"/>
    <w:rsid w:val="006D7FA5"/>
    <w:rsid w:val="006E0972"/>
    <w:rsid w:val="006E0FEC"/>
    <w:rsid w:val="006E2D40"/>
    <w:rsid w:val="006E3806"/>
    <w:rsid w:val="006E6FA0"/>
    <w:rsid w:val="006F174F"/>
    <w:rsid w:val="006F1928"/>
    <w:rsid w:val="006F43D5"/>
    <w:rsid w:val="006F43F8"/>
    <w:rsid w:val="006F7189"/>
    <w:rsid w:val="0070089C"/>
    <w:rsid w:val="00700B54"/>
    <w:rsid w:val="00701595"/>
    <w:rsid w:val="00702285"/>
    <w:rsid w:val="00704386"/>
    <w:rsid w:val="00704770"/>
    <w:rsid w:val="00704A7A"/>
    <w:rsid w:val="007059E6"/>
    <w:rsid w:val="007065C9"/>
    <w:rsid w:val="00707F38"/>
    <w:rsid w:val="00710BD1"/>
    <w:rsid w:val="0071123C"/>
    <w:rsid w:val="007143C9"/>
    <w:rsid w:val="00714F93"/>
    <w:rsid w:val="007153EF"/>
    <w:rsid w:val="00716A69"/>
    <w:rsid w:val="007213C8"/>
    <w:rsid w:val="007214E7"/>
    <w:rsid w:val="007231C1"/>
    <w:rsid w:val="00723287"/>
    <w:rsid w:val="00724C95"/>
    <w:rsid w:val="00725173"/>
    <w:rsid w:val="007273FA"/>
    <w:rsid w:val="0073153A"/>
    <w:rsid w:val="007328A8"/>
    <w:rsid w:val="00732A0F"/>
    <w:rsid w:val="007354C8"/>
    <w:rsid w:val="0073742C"/>
    <w:rsid w:val="007400CC"/>
    <w:rsid w:val="007418E0"/>
    <w:rsid w:val="00742775"/>
    <w:rsid w:val="00746EDA"/>
    <w:rsid w:val="007512BE"/>
    <w:rsid w:val="00755C4B"/>
    <w:rsid w:val="00755D92"/>
    <w:rsid w:val="00766F0C"/>
    <w:rsid w:val="007674B0"/>
    <w:rsid w:val="0077093A"/>
    <w:rsid w:val="00771926"/>
    <w:rsid w:val="007727EB"/>
    <w:rsid w:val="007751DF"/>
    <w:rsid w:val="00782566"/>
    <w:rsid w:val="00784DD0"/>
    <w:rsid w:val="00791530"/>
    <w:rsid w:val="00791CB9"/>
    <w:rsid w:val="0079369B"/>
    <w:rsid w:val="00796433"/>
    <w:rsid w:val="00796E67"/>
    <w:rsid w:val="007A1ED3"/>
    <w:rsid w:val="007A4439"/>
    <w:rsid w:val="007A4854"/>
    <w:rsid w:val="007A7688"/>
    <w:rsid w:val="007B0805"/>
    <w:rsid w:val="007B08BA"/>
    <w:rsid w:val="007B0F4F"/>
    <w:rsid w:val="007B173F"/>
    <w:rsid w:val="007B1ACC"/>
    <w:rsid w:val="007B1ADA"/>
    <w:rsid w:val="007B277E"/>
    <w:rsid w:val="007B2A30"/>
    <w:rsid w:val="007B51B4"/>
    <w:rsid w:val="007B70EA"/>
    <w:rsid w:val="007C2D84"/>
    <w:rsid w:val="007C30F1"/>
    <w:rsid w:val="007C39B1"/>
    <w:rsid w:val="007C62D7"/>
    <w:rsid w:val="007C7234"/>
    <w:rsid w:val="007D10E9"/>
    <w:rsid w:val="007D4A25"/>
    <w:rsid w:val="007E2271"/>
    <w:rsid w:val="007E2F21"/>
    <w:rsid w:val="007E5802"/>
    <w:rsid w:val="007E671D"/>
    <w:rsid w:val="007E6A20"/>
    <w:rsid w:val="007F1812"/>
    <w:rsid w:val="007F1D4F"/>
    <w:rsid w:val="007F2830"/>
    <w:rsid w:val="007F284D"/>
    <w:rsid w:val="007F54DA"/>
    <w:rsid w:val="007F5CDA"/>
    <w:rsid w:val="007F6E61"/>
    <w:rsid w:val="007F7230"/>
    <w:rsid w:val="00801961"/>
    <w:rsid w:val="008021A6"/>
    <w:rsid w:val="00802DF2"/>
    <w:rsid w:val="00803876"/>
    <w:rsid w:val="00803B1E"/>
    <w:rsid w:val="00804552"/>
    <w:rsid w:val="008046C6"/>
    <w:rsid w:val="00804C8C"/>
    <w:rsid w:val="008052B0"/>
    <w:rsid w:val="00805478"/>
    <w:rsid w:val="0080707F"/>
    <w:rsid w:val="00811C2B"/>
    <w:rsid w:val="00812893"/>
    <w:rsid w:val="00826310"/>
    <w:rsid w:val="0082714A"/>
    <w:rsid w:val="008324F5"/>
    <w:rsid w:val="008339D0"/>
    <w:rsid w:val="008359A9"/>
    <w:rsid w:val="00837939"/>
    <w:rsid w:val="00840671"/>
    <w:rsid w:val="008423C8"/>
    <w:rsid w:val="00842CFD"/>
    <w:rsid w:val="00844CED"/>
    <w:rsid w:val="0084553D"/>
    <w:rsid w:val="008468D0"/>
    <w:rsid w:val="00846978"/>
    <w:rsid w:val="00846EF0"/>
    <w:rsid w:val="00850FDB"/>
    <w:rsid w:val="00851047"/>
    <w:rsid w:val="008565D6"/>
    <w:rsid w:val="008605DF"/>
    <w:rsid w:val="00860AA4"/>
    <w:rsid w:val="00861E74"/>
    <w:rsid w:val="008641BA"/>
    <w:rsid w:val="0086515A"/>
    <w:rsid w:val="00865F60"/>
    <w:rsid w:val="008661C4"/>
    <w:rsid w:val="008663C8"/>
    <w:rsid w:val="00866C6A"/>
    <w:rsid w:val="008700E9"/>
    <w:rsid w:val="0087083D"/>
    <w:rsid w:val="0087097A"/>
    <w:rsid w:val="00870F0A"/>
    <w:rsid w:val="008723E4"/>
    <w:rsid w:val="00874F5E"/>
    <w:rsid w:val="0087658D"/>
    <w:rsid w:val="00876CFA"/>
    <w:rsid w:val="008772DF"/>
    <w:rsid w:val="00882419"/>
    <w:rsid w:val="00883364"/>
    <w:rsid w:val="00885A7A"/>
    <w:rsid w:val="008860F3"/>
    <w:rsid w:val="0088624B"/>
    <w:rsid w:val="00886F84"/>
    <w:rsid w:val="0088775F"/>
    <w:rsid w:val="00890265"/>
    <w:rsid w:val="00890FE8"/>
    <w:rsid w:val="0089182E"/>
    <w:rsid w:val="00891CCA"/>
    <w:rsid w:val="0089308C"/>
    <w:rsid w:val="00894298"/>
    <w:rsid w:val="0089492A"/>
    <w:rsid w:val="00894962"/>
    <w:rsid w:val="00895C8D"/>
    <w:rsid w:val="0089798F"/>
    <w:rsid w:val="00897B6A"/>
    <w:rsid w:val="008A07C3"/>
    <w:rsid w:val="008A248F"/>
    <w:rsid w:val="008A37C8"/>
    <w:rsid w:val="008A5FE2"/>
    <w:rsid w:val="008A646D"/>
    <w:rsid w:val="008A74EA"/>
    <w:rsid w:val="008B0FA1"/>
    <w:rsid w:val="008B37B3"/>
    <w:rsid w:val="008B48D5"/>
    <w:rsid w:val="008B4B19"/>
    <w:rsid w:val="008B6691"/>
    <w:rsid w:val="008B686E"/>
    <w:rsid w:val="008C6C56"/>
    <w:rsid w:val="008C7F8F"/>
    <w:rsid w:val="008D5B46"/>
    <w:rsid w:val="008D5D80"/>
    <w:rsid w:val="008E1834"/>
    <w:rsid w:val="008E1886"/>
    <w:rsid w:val="008E6B3A"/>
    <w:rsid w:val="008F165E"/>
    <w:rsid w:val="008F18A2"/>
    <w:rsid w:val="008F1E7F"/>
    <w:rsid w:val="008F3602"/>
    <w:rsid w:val="008F689D"/>
    <w:rsid w:val="008F7B0B"/>
    <w:rsid w:val="00900815"/>
    <w:rsid w:val="009016CC"/>
    <w:rsid w:val="009053EF"/>
    <w:rsid w:val="00906073"/>
    <w:rsid w:val="00907581"/>
    <w:rsid w:val="009079C8"/>
    <w:rsid w:val="009122F7"/>
    <w:rsid w:val="00912C29"/>
    <w:rsid w:val="00914A92"/>
    <w:rsid w:val="0091560F"/>
    <w:rsid w:val="0091637D"/>
    <w:rsid w:val="00917626"/>
    <w:rsid w:val="009213AE"/>
    <w:rsid w:val="00921966"/>
    <w:rsid w:val="00922859"/>
    <w:rsid w:val="00923809"/>
    <w:rsid w:val="009264FB"/>
    <w:rsid w:val="00927248"/>
    <w:rsid w:val="00927264"/>
    <w:rsid w:val="00927B7A"/>
    <w:rsid w:val="0093129A"/>
    <w:rsid w:val="00932179"/>
    <w:rsid w:val="00933BB9"/>
    <w:rsid w:val="00934870"/>
    <w:rsid w:val="0093786B"/>
    <w:rsid w:val="009408C4"/>
    <w:rsid w:val="00941099"/>
    <w:rsid w:val="00945831"/>
    <w:rsid w:val="00945A1F"/>
    <w:rsid w:val="009521A1"/>
    <w:rsid w:val="00953528"/>
    <w:rsid w:val="00954C8B"/>
    <w:rsid w:val="009550F7"/>
    <w:rsid w:val="00955EE6"/>
    <w:rsid w:val="00956C28"/>
    <w:rsid w:val="0096170A"/>
    <w:rsid w:val="00961888"/>
    <w:rsid w:val="009620EE"/>
    <w:rsid w:val="00971CCD"/>
    <w:rsid w:val="00972159"/>
    <w:rsid w:val="009738A8"/>
    <w:rsid w:val="009739B3"/>
    <w:rsid w:val="00973CDE"/>
    <w:rsid w:val="00974B0F"/>
    <w:rsid w:val="00975789"/>
    <w:rsid w:val="00977606"/>
    <w:rsid w:val="00980BA8"/>
    <w:rsid w:val="00982263"/>
    <w:rsid w:val="00983AA7"/>
    <w:rsid w:val="00983F89"/>
    <w:rsid w:val="0098498D"/>
    <w:rsid w:val="00984D67"/>
    <w:rsid w:val="00984DD6"/>
    <w:rsid w:val="00984DE4"/>
    <w:rsid w:val="00986516"/>
    <w:rsid w:val="009877DD"/>
    <w:rsid w:val="00991741"/>
    <w:rsid w:val="00992601"/>
    <w:rsid w:val="00992FC7"/>
    <w:rsid w:val="0099632B"/>
    <w:rsid w:val="009A01F2"/>
    <w:rsid w:val="009A1611"/>
    <w:rsid w:val="009A2A39"/>
    <w:rsid w:val="009A4A46"/>
    <w:rsid w:val="009B469D"/>
    <w:rsid w:val="009B49C1"/>
    <w:rsid w:val="009C026D"/>
    <w:rsid w:val="009C44EB"/>
    <w:rsid w:val="009C5B6C"/>
    <w:rsid w:val="009C60C3"/>
    <w:rsid w:val="009C6398"/>
    <w:rsid w:val="009C7BE2"/>
    <w:rsid w:val="009D1DD7"/>
    <w:rsid w:val="009D5B2E"/>
    <w:rsid w:val="009E07E8"/>
    <w:rsid w:val="009E1285"/>
    <w:rsid w:val="009E2270"/>
    <w:rsid w:val="009E2520"/>
    <w:rsid w:val="009E430B"/>
    <w:rsid w:val="009E47F8"/>
    <w:rsid w:val="009E704F"/>
    <w:rsid w:val="009F1F92"/>
    <w:rsid w:val="009F27FD"/>
    <w:rsid w:val="009F2D3C"/>
    <w:rsid w:val="009F3961"/>
    <w:rsid w:val="009F4CD3"/>
    <w:rsid w:val="009F4CEC"/>
    <w:rsid w:val="009F51F9"/>
    <w:rsid w:val="00A01222"/>
    <w:rsid w:val="00A02184"/>
    <w:rsid w:val="00A02FDB"/>
    <w:rsid w:val="00A03274"/>
    <w:rsid w:val="00A0446D"/>
    <w:rsid w:val="00A0718E"/>
    <w:rsid w:val="00A10AC4"/>
    <w:rsid w:val="00A10FF9"/>
    <w:rsid w:val="00A124E8"/>
    <w:rsid w:val="00A15826"/>
    <w:rsid w:val="00A16BF1"/>
    <w:rsid w:val="00A2691C"/>
    <w:rsid w:val="00A278E5"/>
    <w:rsid w:val="00A303FB"/>
    <w:rsid w:val="00A32257"/>
    <w:rsid w:val="00A360EB"/>
    <w:rsid w:val="00A40755"/>
    <w:rsid w:val="00A41246"/>
    <w:rsid w:val="00A451A3"/>
    <w:rsid w:val="00A476B7"/>
    <w:rsid w:val="00A5160E"/>
    <w:rsid w:val="00A54220"/>
    <w:rsid w:val="00A57008"/>
    <w:rsid w:val="00A57CAF"/>
    <w:rsid w:val="00A6183D"/>
    <w:rsid w:val="00A63F11"/>
    <w:rsid w:val="00A64061"/>
    <w:rsid w:val="00A727FF"/>
    <w:rsid w:val="00A7345F"/>
    <w:rsid w:val="00A74D90"/>
    <w:rsid w:val="00A759DE"/>
    <w:rsid w:val="00A779C9"/>
    <w:rsid w:val="00A77F7E"/>
    <w:rsid w:val="00A82D2B"/>
    <w:rsid w:val="00A84713"/>
    <w:rsid w:val="00A848B3"/>
    <w:rsid w:val="00A8586D"/>
    <w:rsid w:val="00A86D06"/>
    <w:rsid w:val="00A872D4"/>
    <w:rsid w:val="00A91341"/>
    <w:rsid w:val="00A9159F"/>
    <w:rsid w:val="00A9168F"/>
    <w:rsid w:val="00A91D88"/>
    <w:rsid w:val="00A922AE"/>
    <w:rsid w:val="00A9290F"/>
    <w:rsid w:val="00A9406D"/>
    <w:rsid w:val="00A9529C"/>
    <w:rsid w:val="00A95696"/>
    <w:rsid w:val="00A977BA"/>
    <w:rsid w:val="00AA04B5"/>
    <w:rsid w:val="00AA0E9F"/>
    <w:rsid w:val="00AA53BD"/>
    <w:rsid w:val="00AB0026"/>
    <w:rsid w:val="00AC0C62"/>
    <w:rsid w:val="00AC1B46"/>
    <w:rsid w:val="00AC3DBF"/>
    <w:rsid w:val="00AC47FA"/>
    <w:rsid w:val="00AC5D38"/>
    <w:rsid w:val="00AC5E14"/>
    <w:rsid w:val="00AD4A27"/>
    <w:rsid w:val="00AD517E"/>
    <w:rsid w:val="00AE230B"/>
    <w:rsid w:val="00AE23F2"/>
    <w:rsid w:val="00AE40CC"/>
    <w:rsid w:val="00AE4348"/>
    <w:rsid w:val="00AE5047"/>
    <w:rsid w:val="00AE6BA5"/>
    <w:rsid w:val="00AF2226"/>
    <w:rsid w:val="00AF3B5D"/>
    <w:rsid w:val="00AF5178"/>
    <w:rsid w:val="00AF59B1"/>
    <w:rsid w:val="00AF67A4"/>
    <w:rsid w:val="00B02016"/>
    <w:rsid w:val="00B03DC3"/>
    <w:rsid w:val="00B05442"/>
    <w:rsid w:val="00B06CC2"/>
    <w:rsid w:val="00B102AA"/>
    <w:rsid w:val="00B14B33"/>
    <w:rsid w:val="00B14EEA"/>
    <w:rsid w:val="00B16507"/>
    <w:rsid w:val="00B1773B"/>
    <w:rsid w:val="00B21534"/>
    <w:rsid w:val="00B24A19"/>
    <w:rsid w:val="00B26D64"/>
    <w:rsid w:val="00B30D14"/>
    <w:rsid w:val="00B30DF0"/>
    <w:rsid w:val="00B319EF"/>
    <w:rsid w:val="00B328F7"/>
    <w:rsid w:val="00B406CD"/>
    <w:rsid w:val="00B40956"/>
    <w:rsid w:val="00B42BDF"/>
    <w:rsid w:val="00B4371A"/>
    <w:rsid w:val="00B441B6"/>
    <w:rsid w:val="00B508AC"/>
    <w:rsid w:val="00B50FA9"/>
    <w:rsid w:val="00B546C6"/>
    <w:rsid w:val="00B546EA"/>
    <w:rsid w:val="00B56B57"/>
    <w:rsid w:val="00B6059F"/>
    <w:rsid w:val="00B62959"/>
    <w:rsid w:val="00B63966"/>
    <w:rsid w:val="00B663A0"/>
    <w:rsid w:val="00B6789B"/>
    <w:rsid w:val="00B7026A"/>
    <w:rsid w:val="00B70B94"/>
    <w:rsid w:val="00B73288"/>
    <w:rsid w:val="00B80849"/>
    <w:rsid w:val="00B80ADF"/>
    <w:rsid w:val="00B8122D"/>
    <w:rsid w:val="00B81813"/>
    <w:rsid w:val="00B82B20"/>
    <w:rsid w:val="00B83386"/>
    <w:rsid w:val="00B83D9D"/>
    <w:rsid w:val="00B871CF"/>
    <w:rsid w:val="00B9081C"/>
    <w:rsid w:val="00B93223"/>
    <w:rsid w:val="00BA21F8"/>
    <w:rsid w:val="00BA4DFE"/>
    <w:rsid w:val="00BA5FB6"/>
    <w:rsid w:val="00BB12FD"/>
    <w:rsid w:val="00BB5080"/>
    <w:rsid w:val="00BB5678"/>
    <w:rsid w:val="00BB6D58"/>
    <w:rsid w:val="00BC0ECA"/>
    <w:rsid w:val="00BC0F25"/>
    <w:rsid w:val="00BC20C9"/>
    <w:rsid w:val="00BC306B"/>
    <w:rsid w:val="00BC3637"/>
    <w:rsid w:val="00BC3EC3"/>
    <w:rsid w:val="00BC5D48"/>
    <w:rsid w:val="00BC74B1"/>
    <w:rsid w:val="00BD0B9C"/>
    <w:rsid w:val="00BD4A00"/>
    <w:rsid w:val="00BE0458"/>
    <w:rsid w:val="00BE0E5A"/>
    <w:rsid w:val="00BE1CFE"/>
    <w:rsid w:val="00BE25E9"/>
    <w:rsid w:val="00BE298F"/>
    <w:rsid w:val="00BE2C41"/>
    <w:rsid w:val="00BE3DA6"/>
    <w:rsid w:val="00BE58C7"/>
    <w:rsid w:val="00BE6AC3"/>
    <w:rsid w:val="00BF17B4"/>
    <w:rsid w:val="00BF27D3"/>
    <w:rsid w:val="00BF37ED"/>
    <w:rsid w:val="00BF3835"/>
    <w:rsid w:val="00BF3FE1"/>
    <w:rsid w:val="00BF4606"/>
    <w:rsid w:val="00BF47F2"/>
    <w:rsid w:val="00BF6D46"/>
    <w:rsid w:val="00C00651"/>
    <w:rsid w:val="00C01BDB"/>
    <w:rsid w:val="00C02F93"/>
    <w:rsid w:val="00C03528"/>
    <w:rsid w:val="00C04A78"/>
    <w:rsid w:val="00C04CB5"/>
    <w:rsid w:val="00C05F8F"/>
    <w:rsid w:val="00C07327"/>
    <w:rsid w:val="00C07C10"/>
    <w:rsid w:val="00C11C55"/>
    <w:rsid w:val="00C123E6"/>
    <w:rsid w:val="00C1413D"/>
    <w:rsid w:val="00C16154"/>
    <w:rsid w:val="00C16ACF"/>
    <w:rsid w:val="00C2054E"/>
    <w:rsid w:val="00C2158B"/>
    <w:rsid w:val="00C23CFB"/>
    <w:rsid w:val="00C248B6"/>
    <w:rsid w:val="00C273FB"/>
    <w:rsid w:val="00C27B4A"/>
    <w:rsid w:val="00C307E1"/>
    <w:rsid w:val="00C30F3C"/>
    <w:rsid w:val="00C31816"/>
    <w:rsid w:val="00C3417E"/>
    <w:rsid w:val="00C34602"/>
    <w:rsid w:val="00C35EC6"/>
    <w:rsid w:val="00C37400"/>
    <w:rsid w:val="00C40E4D"/>
    <w:rsid w:val="00C44956"/>
    <w:rsid w:val="00C45105"/>
    <w:rsid w:val="00C456E6"/>
    <w:rsid w:val="00C45F81"/>
    <w:rsid w:val="00C501B0"/>
    <w:rsid w:val="00C50BFB"/>
    <w:rsid w:val="00C52AF1"/>
    <w:rsid w:val="00C54E77"/>
    <w:rsid w:val="00C62BFA"/>
    <w:rsid w:val="00C6561A"/>
    <w:rsid w:val="00C70721"/>
    <w:rsid w:val="00C76061"/>
    <w:rsid w:val="00C80845"/>
    <w:rsid w:val="00C8297C"/>
    <w:rsid w:val="00C844B7"/>
    <w:rsid w:val="00C84AA8"/>
    <w:rsid w:val="00C86F43"/>
    <w:rsid w:val="00C87C0B"/>
    <w:rsid w:val="00C900AB"/>
    <w:rsid w:val="00C91198"/>
    <w:rsid w:val="00C92873"/>
    <w:rsid w:val="00C93304"/>
    <w:rsid w:val="00C94B41"/>
    <w:rsid w:val="00C968F1"/>
    <w:rsid w:val="00C9708B"/>
    <w:rsid w:val="00CA1D7E"/>
    <w:rsid w:val="00CA3DB6"/>
    <w:rsid w:val="00CB1F9E"/>
    <w:rsid w:val="00CB4A26"/>
    <w:rsid w:val="00CB5028"/>
    <w:rsid w:val="00CB5822"/>
    <w:rsid w:val="00CB5B54"/>
    <w:rsid w:val="00CC2758"/>
    <w:rsid w:val="00CC2F78"/>
    <w:rsid w:val="00CC39BA"/>
    <w:rsid w:val="00CC5DFB"/>
    <w:rsid w:val="00CC67C3"/>
    <w:rsid w:val="00CC6D18"/>
    <w:rsid w:val="00CC7C64"/>
    <w:rsid w:val="00CD5652"/>
    <w:rsid w:val="00CE36C0"/>
    <w:rsid w:val="00CE3A3F"/>
    <w:rsid w:val="00CE43DF"/>
    <w:rsid w:val="00CE6DCC"/>
    <w:rsid w:val="00CE773C"/>
    <w:rsid w:val="00CF003A"/>
    <w:rsid w:val="00CF23AC"/>
    <w:rsid w:val="00CF43E9"/>
    <w:rsid w:val="00CF4D02"/>
    <w:rsid w:val="00CF66A8"/>
    <w:rsid w:val="00CF6F15"/>
    <w:rsid w:val="00CF72AE"/>
    <w:rsid w:val="00D01A84"/>
    <w:rsid w:val="00D02DAD"/>
    <w:rsid w:val="00D06367"/>
    <w:rsid w:val="00D0781D"/>
    <w:rsid w:val="00D11DA6"/>
    <w:rsid w:val="00D132FA"/>
    <w:rsid w:val="00D1332E"/>
    <w:rsid w:val="00D154E2"/>
    <w:rsid w:val="00D1648E"/>
    <w:rsid w:val="00D20277"/>
    <w:rsid w:val="00D230B0"/>
    <w:rsid w:val="00D250B1"/>
    <w:rsid w:val="00D31367"/>
    <w:rsid w:val="00D32CCB"/>
    <w:rsid w:val="00D34B63"/>
    <w:rsid w:val="00D3645B"/>
    <w:rsid w:val="00D428E7"/>
    <w:rsid w:val="00D459EA"/>
    <w:rsid w:val="00D47B6F"/>
    <w:rsid w:val="00D50316"/>
    <w:rsid w:val="00D51518"/>
    <w:rsid w:val="00D531D4"/>
    <w:rsid w:val="00D54FC1"/>
    <w:rsid w:val="00D564CA"/>
    <w:rsid w:val="00D56DE8"/>
    <w:rsid w:val="00D572A5"/>
    <w:rsid w:val="00D62275"/>
    <w:rsid w:val="00D64216"/>
    <w:rsid w:val="00D6507D"/>
    <w:rsid w:val="00D652FF"/>
    <w:rsid w:val="00D65C77"/>
    <w:rsid w:val="00D67264"/>
    <w:rsid w:val="00D675A5"/>
    <w:rsid w:val="00D70014"/>
    <w:rsid w:val="00D72426"/>
    <w:rsid w:val="00D72908"/>
    <w:rsid w:val="00D7385F"/>
    <w:rsid w:val="00D74807"/>
    <w:rsid w:val="00D74847"/>
    <w:rsid w:val="00D76B38"/>
    <w:rsid w:val="00D777D7"/>
    <w:rsid w:val="00D81675"/>
    <w:rsid w:val="00D81EC2"/>
    <w:rsid w:val="00D8256F"/>
    <w:rsid w:val="00D83A67"/>
    <w:rsid w:val="00D84ADA"/>
    <w:rsid w:val="00D91B88"/>
    <w:rsid w:val="00D94E65"/>
    <w:rsid w:val="00D96701"/>
    <w:rsid w:val="00DA044C"/>
    <w:rsid w:val="00DA34ED"/>
    <w:rsid w:val="00DA3E46"/>
    <w:rsid w:val="00DA5195"/>
    <w:rsid w:val="00DA5280"/>
    <w:rsid w:val="00DA78B4"/>
    <w:rsid w:val="00DB03A4"/>
    <w:rsid w:val="00DB04E9"/>
    <w:rsid w:val="00DB1C8B"/>
    <w:rsid w:val="00DB46C5"/>
    <w:rsid w:val="00DB6960"/>
    <w:rsid w:val="00DC1AC5"/>
    <w:rsid w:val="00DC1D8E"/>
    <w:rsid w:val="00DC4848"/>
    <w:rsid w:val="00DC5380"/>
    <w:rsid w:val="00DC6545"/>
    <w:rsid w:val="00DD0CC9"/>
    <w:rsid w:val="00DD4B34"/>
    <w:rsid w:val="00DD6B7D"/>
    <w:rsid w:val="00DE41E4"/>
    <w:rsid w:val="00DE62D4"/>
    <w:rsid w:val="00DE6794"/>
    <w:rsid w:val="00DF493D"/>
    <w:rsid w:val="00DF52F4"/>
    <w:rsid w:val="00DF78FE"/>
    <w:rsid w:val="00E00C53"/>
    <w:rsid w:val="00E01075"/>
    <w:rsid w:val="00E015B1"/>
    <w:rsid w:val="00E026DC"/>
    <w:rsid w:val="00E02FDE"/>
    <w:rsid w:val="00E034BF"/>
    <w:rsid w:val="00E05D50"/>
    <w:rsid w:val="00E06164"/>
    <w:rsid w:val="00E06BEF"/>
    <w:rsid w:val="00E07F7D"/>
    <w:rsid w:val="00E1131C"/>
    <w:rsid w:val="00E132B6"/>
    <w:rsid w:val="00E1437C"/>
    <w:rsid w:val="00E16056"/>
    <w:rsid w:val="00E16080"/>
    <w:rsid w:val="00E21FDC"/>
    <w:rsid w:val="00E26EE2"/>
    <w:rsid w:val="00E27575"/>
    <w:rsid w:val="00E27E12"/>
    <w:rsid w:val="00E311F8"/>
    <w:rsid w:val="00E33DAA"/>
    <w:rsid w:val="00E36684"/>
    <w:rsid w:val="00E41559"/>
    <w:rsid w:val="00E417AC"/>
    <w:rsid w:val="00E47D5F"/>
    <w:rsid w:val="00E60CA1"/>
    <w:rsid w:val="00E622B7"/>
    <w:rsid w:val="00E6557F"/>
    <w:rsid w:val="00E6664A"/>
    <w:rsid w:val="00E67205"/>
    <w:rsid w:val="00E70E2B"/>
    <w:rsid w:val="00E70FA4"/>
    <w:rsid w:val="00E72C5C"/>
    <w:rsid w:val="00E73A5E"/>
    <w:rsid w:val="00E775F5"/>
    <w:rsid w:val="00E80E4B"/>
    <w:rsid w:val="00E822BB"/>
    <w:rsid w:val="00E83F3D"/>
    <w:rsid w:val="00E87D26"/>
    <w:rsid w:val="00E9142A"/>
    <w:rsid w:val="00E91E87"/>
    <w:rsid w:val="00E920B4"/>
    <w:rsid w:val="00E930F8"/>
    <w:rsid w:val="00E9314E"/>
    <w:rsid w:val="00E940E6"/>
    <w:rsid w:val="00E94FE2"/>
    <w:rsid w:val="00E952FF"/>
    <w:rsid w:val="00E96BEC"/>
    <w:rsid w:val="00E96E6E"/>
    <w:rsid w:val="00EA0ACF"/>
    <w:rsid w:val="00EA17FA"/>
    <w:rsid w:val="00EB13F0"/>
    <w:rsid w:val="00EB3D22"/>
    <w:rsid w:val="00EC0568"/>
    <w:rsid w:val="00EC0973"/>
    <w:rsid w:val="00EC0BE6"/>
    <w:rsid w:val="00EC1353"/>
    <w:rsid w:val="00EC34E1"/>
    <w:rsid w:val="00EC60BD"/>
    <w:rsid w:val="00EC6BF3"/>
    <w:rsid w:val="00EC6E43"/>
    <w:rsid w:val="00ED0374"/>
    <w:rsid w:val="00ED0383"/>
    <w:rsid w:val="00ED0A05"/>
    <w:rsid w:val="00ED0D22"/>
    <w:rsid w:val="00ED11AD"/>
    <w:rsid w:val="00ED21FF"/>
    <w:rsid w:val="00ED51EE"/>
    <w:rsid w:val="00ED69B3"/>
    <w:rsid w:val="00ED6FA3"/>
    <w:rsid w:val="00EE2944"/>
    <w:rsid w:val="00EE5427"/>
    <w:rsid w:val="00EE5C7A"/>
    <w:rsid w:val="00EE762D"/>
    <w:rsid w:val="00EE7F75"/>
    <w:rsid w:val="00EF03B2"/>
    <w:rsid w:val="00EF1E93"/>
    <w:rsid w:val="00EF2D41"/>
    <w:rsid w:val="00EF341B"/>
    <w:rsid w:val="00F029AA"/>
    <w:rsid w:val="00F02DB5"/>
    <w:rsid w:val="00F0436E"/>
    <w:rsid w:val="00F06175"/>
    <w:rsid w:val="00F06574"/>
    <w:rsid w:val="00F07190"/>
    <w:rsid w:val="00F119F0"/>
    <w:rsid w:val="00F12A74"/>
    <w:rsid w:val="00F169A8"/>
    <w:rsid w:val="00F2247A"/>
    <w:rsid w:val="00F233F7"/>
    <w:rsid w:val="00F2412D"/>
    <w:rsid w:val="00F247F3"/>
    <w:rsid w:val="00F2617E"/>
    <w:rsid w:val="00F268F5"/>
    <w:rsid w:val="00F31050"/>
    <w:rsid w:val="00F311BD"/>
    <w:rsid w:val="00F31E7A"/>
    <w:rsid w:val="00F3331A"/>
    <w:rsid w:val="00F37262"/>
    <w:rsid w:val="00F40623"/>
    <w:rsid w:val="00F4084C"/>
    <w:rsid w:val="00F40B45"/>
    <w:rsid w:val="00F416A3"/>
    <w:rsid w:val="00F4266B"/>
    <w:rsid w:val="00F42BBD"/>
    <w:rsid w:val="00F43185"/>
    <w:rsid w:val="00F44DB8"/>
    <w:rsid w:val="00F4709B"/>
    <w:rsid w:val="00F502B9"/>
    <w:rsid w:val="00F52A48"/>
    <w:rsid w:val="00F53A6F"/>
    <w:rsid w:val="00F5466C"/>
    <w:rsid w:val="00F54C7C"/>
    <w:rsid w:val="00F55429"/>
    <w:rsid w:val="00F62E93"/>
    <w:rsid w:val="00F63345"/>
    <w:rsid w:val="00F64E25"/>
    <w:rsid w:val="00F64F9B"/>
    <w:rsid w:val="00F6606A"/>
    <w:rsid w:val="00F6723C"/>
    <w:rsid w:val="00F70F80"/>
    <w:rsid w:val="00F72167"/>
    <w:rsid w:val="00F736E4"/>
    <w:rsid w:val="00F75577"/>
    <w:rsid w:val="00F76575"/>
    <w:rsid w:val="00F80340"/>
    <w:rsid w:val="00F80E80"/>
    <w:rsid w:val="00F82D3E"/>
    <w:rsid w:val="00F83AB5"/>
    <w:rsid w:val="00F84834"/>
    <w:rsid w:val="00F8647A"/>
    <w:rsid w:val="00F86BC1"/>
    <w:rsid w:val="00F91167"/>
    <w:rsid w:val="00F91D56"/>
    <w:rsid w:val="00F9220B"/>
    <w:rsid w:val="00F93CC0"/>
    <w:rsid w:val="00F95583"/>
    <w:rsid w:val="00F95814"/>
    <w:rsid w:val="00F97E12"/>
    <w:rsid w:val="00FA2275"/>
    <w:rsid w:val="00FA303B"/>
    <w:rsid w:val="00FA4796"/>
    <w:rsid w:val="00FA4A18"/>
    <w:rsid w:val="00FA5378"/>
    <w:rsid w:val="00FA6349"/>
    <w:rsid w:val="00FA6E84"/>
    <w:rsid w:val="00FA7022"/>
    <w:rsid w:val="00FA7650"/>
    <w:rsid w:val="00FB0733"/>
    <w:rsid w:val="00FB0D6C"/>
    <w:rsid w:val="00FB0E5C"/>
    <w:rsid w:val="00FB2982"/>
    <w:rsid w:val="00FB370E"/>
    <w:rsid w:val="00FB4500"/>
    <w:rsid w:val="00FB482A"/>
    <w:rsid w:val="00FB4A29"/>
    <w:rsid w:val="00FB6F55"/>
    <w:rsid w:val="00FC1D5B"/>
    <w:rsid w:val="00FC37CC"/>
    <w:rsid w:val="00FC3A9B"/>
    <w:rsid w:val="00FC4BB1"/>
    <w:rsid w:val="00FC756B"/>
    <w:rsid w:val="00FD040B"/>
    <w:rsid w:val="00FD12D4"/>
    <w:rsid w:val="00FD15C1"/>
    <w:rsid w:val="00FD6425"/>
    <w:rsid w:val="00FE0717"/>
    <w:rsid w:val="00FE1611"/>
    <w:rsid w:val="00FE3B5C"/>
    <w:rsid w:val="00FE6ED0"/>
    <w:rsid w:val="00FF157C"/>
    <w:rsid w:val="00FF3834"/>
    <w:rsid w:val="00FF560E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B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B24A19"/>
    <w:rPr>
      <w:rFonts w:cs="Times New Roman"/>
      <w:sz w:val="24"/>
      <w:szCs w:val="24"/>
    </w:rPr>
  </w:style>
  <w:style w:type="character" w:styleId="a5">
    <w:name w:val="page number"/>
    <w:basedOn w:val="a0"/>
    <w:rsid w:val="00B42BDF"/>
    <w:rPr>
      <w:rFonts w:cs="Times New Roman"/>
    </w:rPr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24A19"/>
    <w:rPr>
      <w:rFonts w:cs="Times New Roman"/>
      <w:sz w:val="24"/>
      <w:szCs w:val="24"/>
    </w:rPr>
  </w:style>
  <w:style w:type="paragraph" w:styleId="a8">
    <w:name w:val="Balloon Text"/>
    <w:basedOn w:val="a"/>
    <w:link w:val="a9"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B24A19"/>
    <w:rPr>
      <w:rFonts w:cs="Times New Roman"/>
      <w:sz w:val="2"/>
      <w:szCs w:val="2"/>
    </w:rPr>
  </w:style>
  <w:style w:type="paragraph" w:styleId="21">
    <w:name w:val="Body Text 2"/>
    <w:basedOn w:val="a"/>
    <w:link w:val="22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A19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42B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24A19"/>
    <w:rPr>
      <w:rFonts w:cs="Times New Roman"/>
      <w:sz w:val="24"/>
      <w:szCs w:val="24"/>
    </w:rPr>
  </w:style>
  <w:style w:type="character" w:customStyle="1" w:styleId="ConsPlusNormal">
    <w:name w:val="ConsPlusNormal Знак"/>
    <w:basedOn w:val="a0"/>
    <w:uiPriority w:val="99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42BD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A1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24A19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uiPriority w:val="99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24A19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24A19"/>
    <w:rPr>
      <w:rFonts w:cs="Times New Roman"/>
      <w:sz w:val="16"/>
      <w:szCs w:val="16"/>
    </w:rPr>
  </w:style>
  <w:style w:type="character" w:customStyle="1" w:styleId="11">
    <w:name w:val="Знак Знак Знак1"/>
    <w:basedOn w:val="a0"/>
    <w:uiPriority w:val="99"/>
    <w:rsid w:val="00B42BDF"/>
    <w:rPr>
      <w:rFonts w:cs="Times New Roman"/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6804C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7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19DFE-C86B-4FCA-B5E3-1462B4CF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32524</Words>
  <Characters>185387</Characters>
  <Application>Microsoft Office Word</Application>
  <DocSecurity>0</DocSecurity>
  <Lines>1544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217477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User4578</cp:lastModifiedBy>
  <cp:revision>4</cp:revision>
  <cp:lastPrinted>2025-04-07T09:58:00Z</cp:lastPrinted>
  <dcterms:created xsi:type="dcterms:W3CDTF">2025-04-07T09:59:00Z</dcterms:created>
  <dcterms:modified xsi:type="dcterms:W3CDTF">2025-04-07T12:25:00Z</dcterms:modified>
</cp:coreProperties>
</file>