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6866B6">
        <w:rPr>
          <w:rFonts w:ascii="Times New Roman" w:hAnsi="Times New Roman" w:cs="Times New Roman"/>
          <w:b/>
        </w:rPr>
        <w:t>20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6866B6">
        <w:rPr>
          <w:rFonts w:ascii="Times New Roman" w:hAnsi="Times New Roman"/>
          <w:sz w:val="28"/>
          <w:szCs w:val="28"/>
        </w:rPr>
        <w:t>Голино</w:t>
      </w:r>
      <w:r w:rsidR="004E3BB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1D8D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            </w:t>
      </w:r>
      <w:r w:rsidR="006866B6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</w:t>
      </w:r>
      <w:r w:rsidR="000F1D8D">
        <w:rPr>
          <w:rFonts w:ascii="Times New Roman" w:hAnsi="Times New Roman"/>
          <w:sz w:val="28"/>
          <w:szCs w:val="28"/>
        </w:rPr>
        <w:t xml:space="preserve">11 </w:t>
      </w:r>
      <w:r w:rsidR="00CD7B7E">
        <w:rPr>
          <w:rFonts w:ascii="Times New Roman" w:hAnsi="Times New Roman"/>
          <w:sz w:val="28"/>
          <w:szCs w:val="28"/>
        </w:rPr>
        <w:t xml:space="preserve">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</w:t>
      </w:r>
      <w:r w:rsidR="006866B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6866B6">
        <w:rPr>
          <w:rFonts w:ascii="Times New Roman" w:hAnsi="Times New Roman"/>
          <w:sz w:val="28"/>
          <w:szCs w:val="28"/>
        </w:rPr>
        <w:t>Солоницкая</w:t>
      </w:r>
      <w:proofErr w:type="spellEnd"/>
      <w:r w:rsidR="006866B6">
        <w:rPr>
          <w:rFonts w:ascii="Times New Roman" w:hAnsi="Times New Roman"/>
          <w:sz w:val="28"/>
          <w:szCs w:val="28"/>
        </w:rPr>
        <w:t>, у</w:t>
      </w:r>
      <w:r w:rsidR="004E3BB4">
        <w:rPr>
          <w:rFonts w:ascii="Times New Roman" w:hAnsi="Times New Roman"/>
          <w:sz w:val="28"/>
          <w:szCs w:val="28"/>
        </w:rPr>
        <w:t xml:space="preserve"> дома </w:t>
      </w:r>
      <w:r w:rsidR="00764441">
        <w:rPr>
          <w:rFonts w:ascii="Times New Roman" w:hAnsi="Times New Roman"/>
          <w:sz w:val="28"/>
          <w:szCs w:val="28"/>
        </w:rPr>
        <w:t>№</w:t>
      </w:r>
      <w:r w:rsidR="004E3BB4">
        <w:rPr>
          <w:rFonts w:ascii="Times New Roman" w:hAnsi="Times New Roman"/>
          <w:sz w:val="28"/>
          <w:szCs w:val="28"/>
        </w:rPr>
        <w:t xml:space="preserve"> </w:t>
      </w:r>
      <w:r w:rsidR="006866B6">
        <w:rPr>
          <w:rFonts w:ascii="Times New Roman" w:hAnsi="Times New Roman"/>
          <w:sz w:val="28"/>
          <w:szCs w:val="28"/>
        </w:rPr>
        <w:t>35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0F1D8D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6866B6">
        <w:rPr>
          <w:rFonts w:ascii="Times New Roman" w:hAnsi="Times New Roman"/>
          <w:sz w:val="28"/>
          <w:szCs w:val="28"/>
        </w:rPr>
        <w:t>4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6866B6">
        <w:rPr>
          <w:rFonts w:ascii="Times New Roman" w:hAnsi="Times New Roman"/>
          <w:sz w:val="28"/>
          <w:szCs w:val="28"/>
        </w:rPr>
        <w:t>15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6866B6">
        <w:rPr>
          <w:rFonts w:ascii="Times New Roman" w:hAnsi="Times New Roman"/>
          <w:sz w:val="28"/>
          <w:szCs w:val="28"/>
        </w:rPr>
        <w:t>Голино, извещена староста деревни</w:t>
      </w:r>
      <w:r w:rsidR="002F1E04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FE4BE4" w:rsidRPr="002D5F47" w:rsidRDefault="00FE4BE4" w:rsidP="00FE4BE4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084078"/>
    <w:rsid w:val="000F1D8D"/>
    <w:rsid w:val="00123D5A"/>
    <w:rsid w:val="00167BFA"/>
    <w:rsid w:val="00184D8C"/>
    <w:rsid w:val="001919EB"/>
    <w:rsid w:val="00192B31"/>
    <w:rsid w:val="001D3EE0"/>
    <w:rsid w:val="002361F9"/>
    <w:rsid w:val="00247A2F"/>
    <w:rsid w:val="00257C95"/>
    <w:rsid w:val="00262400"/>
    <w:rsid w:val="00264934"/>
    <w:rsid w:val="002B26D8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4E3BB4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866B6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2C36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67C3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4BE4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253-50E3-4EBD-AEAC-E82CCC69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2017-05-15T06:54:00Z</cp:lastPrinted>
  <dcterms:created xsi:type="dcterms:W3CDTF">2017-11-14T12:41:00Z</dcterms:created>
  <dcterms:modified xsi:type="dcterms:W3CDTF">2017-11-14T12:41:00Z</dcterms:modified>
</cp:coreProperties>
</file>