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311B3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1B3">
        <w:rPr>
          <w:rFonts w:ascii="Times New Roman" w:hAnsi="Times New Roman"/>
          <w:b/>
          <w:sz w:val="28"/>
          <w:szCs w:val="28"/>
          <w:u w:val="single"/>
        </w:rPr>
        <w:t>соответствия объема оказанных муниципальных услуг показателям,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311B3">
        <w:rPr>
          <w:rFonts w:ascii="Times New Roman" w:hAnsi="Times New Roman"/>
          <w:b/>
          <w:sz w:val="28"/>
          <w:szCs w:val="28"/>
          <w:u w:val="single"/>
        </w:rPr>
        <w:t>установленным в муниципальном задании</w:t>
      </w:r>
      <w:proofErr w:type="gramEnd"/>
    </w:p>
    <w:p w:rsidR="00E311B3" w:rsidRPr="00E311B3" w:rsidRDefault="00E311B3" w:rsidP="00E311B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11B3" w:rsidRPr="00E311B3" w:rsidRDefault="00F318E8" w:rsidP="00E3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311B3" w:rsidRPr="00E311B3">
        <w:rPr>
          <w:rFonts w:ascii="Times New Roman" w:hAnsi="Times New Roman"/>
          <w:b/>
          <w:sz w:val="28"/>
          <w:szCs w:val="28"/>
        </w:rPr>
        <w:t xml:space="preserve">униципальное бюджетное учреждение культуры «Шимская </w:t>
      </w:r>
      <w:proofErr w:type="spellStart"/>
      <w:r w:rsidR="00E311B3" w:rsidRPr="00E311B3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="00E311B3" w:rsidRPr="00E311B3">
        <w:rPr>
          <w:rFonts w:ascii="Times New Roman" w:hAnsi="Times New Roman"/>
          <w:b/>
          <w:sz w:val="28"/>
          <w:szCs w:val="28"/>
        </w:rPr>
        <w:t xml:space="preserve"> </w:t>
      </w:r>
      <w:r w:rsidR="007C5874">
        <w:rPr>
          <w:rFonts w:ascii="Times New Roman" w:hAnsi="Times New Roman"/>
          <w:b/>
          <w:sz w:val="28"/>
          <w:szCs w:val="28"/>
        </w:rPr>
        <w:t xml:space="preserve"> библиотечная  </w:t>
      </w:r>
      <w:r w:rsidR="00E311B3" w:rsidRPr="00E311B3">
        <w:rPr>
          <w:rFonts w:ascii="Times New Roman" w:hAnsi="Times New Roman"/>
          <w:b/>
          <w:sz w:val="28"/>
          <w:szCs w:val="28"/>
        </w:rPr>
        <w:t>система»</w:t>
      </w:r>
    </w:p>
    <w:p w:rsidR="00E311B3" w:rsidRPr="00E311B3" w:rsidRDefault="00F318E8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2014 </w:t>
      </w:r>
      <w:r w:rsidR="00E311B3" w:rsidRPr="00E311B3">
        <w:rPr>
          <w:rFonts w:ascii="Times New Roman" w:hAnsi="Times New Roman"/>
          <w:b/>
          <w:sz w:val="28"/>
          <w:szCs w:val="28"/>
        </w:rPr>
        <w:t>год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Merge w:val="restart"/>
          </w:tcPr>
          <w:p w:rsidR="00E311B3" w:rsidRPr="000649B7" w:rsidRDefault="00E311B3" w:rsidP="00E3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библиотечного обслуживания населения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фондов»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 (количество)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7008</w:t>
            </w:r>
          </w:p>
        </w:tc>
        <w:tc>
          <w:tcPr>
            <w:tcW w:w="1525" w:type="dxa"/>
          </w:tcPr>
          <w:p w:rsidR="00E311B3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Merge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(количество)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65 462</w:t>
            </w:r>
          </w:p>
        </w:tc>
        <w:tc>
          <w:tcPr>
            <w:tcW w:w="1525" w:type="dxa"/>
          </w:tcPr>
          <w:p w:rsidR="00E311B3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vMerge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Книговыдача (количество)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171 000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170 263</w:t>
            </w:r>
          </w:p>
        </w:tc>
        <w:tc>
          <w:tcPr>
            <w:tcW w:w="1525" w:type="dxa"/>
          </w:tcPr>
          <w:p w:rsidR="00E311B3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Merge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2268" w:type="dxa"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145 600 </w:t>
            </w:r>
          </w:p>
        </w:tc>
        <w:tc>
          <w:tcPr>
            <w:tcW w:w="2126" w:type="dxa"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145 412</w:t>
            </w:r>
          </w:p>
        </w:tc>
        <w:tc>
          <w:tcPr>
            <w:tcW w:w="1525" w:type="dxa"/>
          </w:tcPr>
          <w:p w:rsidR="00E311B3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</w:tbl>
    <w:p w:rsidR="005C2F75" w:rsidRDefault="005C2F75" w:rsidP="00E311B3">
      <w:pPr>
        <w:jc w:val="both"/>
        <w:rPr>
          <w:rFonts w:ascii="Times New Roman" w:hAnsi="Times New Roman"/>
          <w:sz w:val="28"/>
          <w:szCs w:val="28"/>
        </w:rPr>
      </w:pPr>
    </w:p>
    <w:p w:rsidR="00E311B3" w:rsidRDefault="00E311B3" w:rsidP="00E3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 xml:space="preserve">униципальное бюджетное учреждение культуры </w:t>
      </w:r>
    </w:p>
    <w:p w:rsidR="00E311B3" w:rsidRPr="00E311B3" w:rsidRDefault="00E311B3" w:rsidP="00E3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Шимская централизованная культурно-досуговая система</w:t>
      </w:r>
      <w:r w:rsidRPr="00E311B3">
        <w:rPr>
          <w:rFonts w:ascii="Times New Roman" w:hAnsi="Times New Roman"/>
          <w:b/>
          <w:sz w:val="28"/>
          <w:szCs w:val="28"/>
        </w:rPr>
        <w:t>»</w:t>
      </w:r>
    </w:p>
    <w:p w:rsidR="00E311B3" w:rsidRPr="00E311B3" w:rsidRDefault="005806DF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 2014  </w:t>
      </w:r>
      <w:r w:rsidR="00E311B3" w:rsidRPr="00E311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318E8" w:rsidRPr="00E311B3" w:rsidRDefault="00F318E8" w:rsidP="00F318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1701"/>
        <w:gridCol w:w="2126"/>
      </w:tblGrid>
      <w:tr w:rsidR="00E311B3" w:rsidRPr="000649B7" w:rsidTr="00F318E8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1701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311B3" w:rsidRPr="000649B7" w:rsidTr="00F318E8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F75" w:rsidRPr="000649B7" w:rsidTr="00F318E8">
        <w:tc>
          <w:tcPr>
            <w:tcW w:w="567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077F01" w:rsidRDefault="00077F01" w:rsidP="0007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поселений, входящих в состав муниципального района услугами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и услугами организации культуры</w:t>
            </w:r>
          </w:p>
          <w:p w:rsidR="00077F01" w:rsidRDefault="00077F01" w:rsidP="0007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F01" w:rsidRDefault="00077F01" w:rsidP="0007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F01" w:rsidRDefault="00077F01" w:rsidP="0007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F01" w:rsidRDefault="00077F01" w:rsidP="00077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75" w:rsidRPr="000649B7" w:rsidRDefault="00077F01" w:rsidP="00077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      </w:r>
          </w:p>
        </w:tc>
        <w:tc>
          <w:tcPr>
            <w:tcW w:w="1870" w:type="dxa"/>
          </w:tcPr>
          <w:p w:rsidR="005C2F75" w:rsidRPr="000649B7" w:rsidRDefault="00F318E8" w:rsidP="00F3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клубных формирований</w:t>
            </w:r>
          </w:p>
        </w:tc>
        <w:tc>
          <w:tcPr>
            <w:tcW w:w="2268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318E8" w:rsidRPr="000649B7" w:rsidTr="00F318E8">
        <w:tc>
          <w:tcPr>
            <w:tcW w:w="567" w:type="dxa"/>
          </w:tcPr>
          <w:p w:rsidR="00F318E8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18E8" w:rsidRDefault="00F318E8" w:rsidP="00F3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  <w:p w:rsidR="00F318E8" w:rsidRDefault="00F318E8" w:rsidP="00F3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701" w:type="dxa"/>
          </w:tcPr>
          <w:p w:rsidR="00F318E8" w:rsidRPr="000649B7" w:rsidRDefault="00F318E8" w:rsidP="00F3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  <w:tc>
          <w:tcPr>
            <w:tcW w:w="2126" w:type="dxa"/>
          </w:tcPr>
          <w:p w:rsidR="00F318E8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F318E8" w:rsidRPr="000649B7" w:rsidTr="00F318E8">
        <w:tc>
          <w:tcPr>
            <w:tcW w:w="567" w:type="dxa"/>
          </w:tcPr>
          <w:p w:rsidR="00F318E8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Merge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18E8" w:rsidRDefault="00F318E8" w:rsidP="00F3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платных культурно-массовых мероприятий</w:t>
            </w:r>
          </w:p>
        </w:tc>
        <w:tc>
          <w:tcPr>
            <w:tcW w:w="2268" w:type="dxa"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701" w:type="dxa"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</w:t>
            </w:r>
          </w:p>
        </w:tc>
        <w:tc>
          <w:tcPr>
            <w:tcW w:w="2126" w:type="dxa"/>
          </w:tcPr>
          <w:p w:rsidR="00F318E8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121%</w:t>
            </w:r>
          </w:p>
        </w:tc>
      </w:tr>
      <w:tr w:rsidR="00F318E8" w:rsidRPr="000649B7" w:rsidTr="00F318E8">
        <w:tc>
          <w:tcPr>
            <w:tcW w:w="567" w:type="dxa"/>
          </w:tcPr>
          <w:p w:rsidR="00077F01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F318E8" w:rsidRPr="00077F01" w:rsidRDefault="00F318E8" w:rsidP="00077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18E8" w:rsidRDefault="00F318E8" w:rsidP="00F31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бесплатных культурно-массовых мероприятий </w:t>
            </w:r>
          </w:p>
        </w:tc>
        <w:tc>
          <w:tcPr>
            <w:tcW w:w="2268" w:type="dxa"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  <w:tc>
          <w:tcPr>
            <w:tcW w:w="1701" w:type="dxa"/>
          </w:tcPr>
          <w:p w:rsidR="00F318E8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</w:t>
            </w:r>
          </w:p>
        </w:tc>
        <w:tc>
          <w:tcPr>
            <w:tcW w:w="2126" w:type="dxa"/>
          </w:tcPr>
          <w:p w:rsidR="00F318E8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101%</w:t>
            </w:r>
          </w:p>
        </w:tc>
      </w:tr>
      <w:tr w:rsidR="005C2F75" w:rsidRPr="000649B7" w:rsidTr="00F318E8">
        <w:tc>
          <w:tcPr>
            <w:tcW w:w="567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мероприятий для детей</w:t>
            </w:r>
          </w:p>
        </w:tc>
        <w:tc>
          <w:tcPr>
            <w:tcW w:w="2268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701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2749</w:t>
            </w:r>
          </w:p>
        </w:tc>
        <w:tc>
          <w:tcPr>
            <w:tcW w:w="2126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111%</w:t>
            </w:r>
          </w:p>
        </w:tc>
      </w:tr>
      <w:tr w:rsidR="005C2F75" w:rsidRPr="000649B7" w:rsidTr="00F318E8">
        <w:tc>
          <w:tcPr>
            <w:tcW w:w="567" w:type="dxa"/>
          </w:tcPr>
          <w:p w:rsidR="005C2F75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Merge/>
          </w:tcPr>
          <w:p w:rsidR="005C2F75" w:rsidRDefault="005C2F75" w:rsidP="00B5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2F75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для молодежи </w:t>
            </w:r>
          </w:p>
        </w:tc>
        <w:tc>
          <w:tcPr>
            <w:tcW w:w="2268" w:type="dxa"/>
          </w:tcPr>
          <w:p w:rsidR="005C2F75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701" w:type="dxa"/>
          </w:tcPr>
          <w:p w:rsidR="005C2F75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2126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</w:tr>
    </w:tbl>
    <w:p w:rsidR="005806DF" w:rsidRDefault="005806DF" w:rsidP="005C2F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11B3" w:rsidRDefault="00E311B3" w:rsidP="005C2F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>униципальное бюджетное учреждение</w:t>
      </w:r>
    </w:p>
    <w:p w:rsidR="00E311B3" w:rsidRDefault="00E311B3" w:rsidP="00E3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 образования детей </w:t>
      </w:r>
    </w:p>
    <w:p w:rsidR="00E311B3" w:rsidRPr="00E311B3" w:rsidRDefault="00E311B3" w:rsidP="00E31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Pr="00E311B3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311B3">
        <w:rPr>
          <w:rFonts w:ascii="Times New Roman" w:hAnsi="Times New Roman"/>
          <w:b/>
          <w:sz w:val="28"/>
          <w:szCs w:val="28"/>
        </w:rPr>
        <w:t>год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3713"/>
        <w:gridCol w:w="1559"/>
        <w:gridCol w:w="1559"/>
        <w:gridCol w:w="1276"/>
      </w:tblGrid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13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155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155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27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Merge w:val="restart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условий для  всеобщего  эстетического воспитания  и массового  художественного образования»</w:t>
            </w: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на фортепианном, эстетическом, народном, духовом, хореографическом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подготовительном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отделениях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B3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Merge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деятельность: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-заседания методического объединения;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открытых уроков;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-организация мастер-классов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6DF" w:rsidRDefault="005806DF" w:rsidP="005806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1B3" w:rsidRPr="005806DF" w:rsidRDefault="005806DF" w:rsidP="0058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8" w:type="dxa"/>
            <w:vMerge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академических концертов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роприятий)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B3" w:rsidRPr="005806DF" w:rsidRDefault="005806DF" w:rsidP="0058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Merge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концертов для воспитанников детских садов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B3" w:rsidRPr="005806DF" w:rsidRDefault="005806DF" w:rsidP="0058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Merge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Агитационные концерты в общеобразовательных учреждениях района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311B3" w:rsidRDefault="00E311B3" w:rsidP="0058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6DF" w:rsidRPr="000649B7" w:rsidRDefault="005806DF" w:rsidP="0058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Merge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ДШИ в концертах и праздничных мероприятиях района.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тий)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B3" w:rsidRPr="005806DF" w:rsidRDefault="005806DF" w:rsidP="0058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Merge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Концерты для жителей Шимского муниципального района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мероприятий)</w:t>
            </w:r>
          </w:p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E311B3" w:rsidRPr="00B41C1E" w:rsidRDefault="00E311B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6DF" w:rsidRDefault="005806DF" w:rsidP="0058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1B3" w:rsidRPr="005806DF" w:rsidRDefault="005806DF" w:rsidP="00580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06DF" w:rsidRPr="000649B7" w:rsidTr="00645BF7">
        <w:tc>
          <w:tcPr>
            <w:tcW w:w="567" w:type="dxa"/>
          </w:tcPr>
          <w:p w:rsidR="005806DF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Merge/>
            <w:vAlign w:val="center"/>
          </w:tcPr>
          <w:p w:rsidR="005806DF" w:rsidRPr="00B41C1E" w:rsidRDefault="005806DF" w:rsidP="0064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vAlign w:val="center"/>
          </w:tcPr>
          <w:p w:rsidR="005806DF" w:rsidRPr="00B41C1E" w:rsidRDefault="005806DF" w:rsidP="0064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5806DF" w:rsidRPr="00B41C1E" w:rsidRDefault="005806DF" w:rsidP="0064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1559" w:type="dxa"/>
            <w:vAlign w:val="center"/>
          </w:tcPr>
          <w:p w:rsidR="005806DF" w:rsidRPr="00B41C1E" w:rsidRDefault="005806DF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806DF" w:rsidRPr="00B41C1E" w:rsidRDefault="005806DF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806DF" w:rsidRDefault="005806DF" w:rsidP="005806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6DF" w:rsidRPr="005806DF" w:rsidRDefault="005806DF" w:rsidP="0064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311B3" w:rsidRPr="00257214" w:rsidRDefault="00E311B3" w:rsidP="00E311B3">
      <w:pPr>
        <w:jc w:val="center"/>
        <w:rPr>
          <w:rFonts w:ascii="Times New Roman" w:hAnsi="Times New Roman"/>
          <w:sz w:val="28"/>
          <w:szCs w:val="28"/>
        </w:rPr>
      </w:pPr>
    </w:p>
    <w:p w:rsidR="00E311B3" w:rsidRDefault="00E311B3" w:rsidP="00E311B3">
      <w:pPr>
        <w:jc w:val="both"/>
        <w:rPr>
          <w:rFonts w:ascii="Times New Roman" w:hAnsi="Times New Roman"/>
          <w:sz w:val="28"/>
          <w:szCs w:val="28"/>
        </w:rPr>
      </w:pP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1B3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1B3">
        <w:rPr>
          <w:rFonts w:ascii="Times New Roman" w:hAnsi="Times New Roman"/>
          <w:b/>
          <w:sz w:val="28"/>
          <w:szCs w:val="28"/>
          <w:u w:val="single"/>
        </w:rPr>
        <w:t>соответствия категорий потребителей оказанных муниципальных услуг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1B3">
        <w:rPr>
          <w:rFonts w:ascii="Times New Roman" w:hAnsi="Times New Roman"/>
          <w:b/>
          <w:sz w:val="28"/>
          <w:szCs w:val="28"/>
          <w:u w:val="single"/>
        </w:rPr>
        <w:t>показателям, установленным в муниципальном задании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11B3" w:rsidRPr="00E311B3" w:rsidRDefault="00C86021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311B3" w:rsidRPr="00E311B3">
        <w:rPr>
          <w:rFonts w:ascii="Times New Roman" w:hAnsi="Times New Roman"/>
          <w:b/>
          <w:sz w:val="28"/>
          <w:szCs w:val="28"/>
        </w:rPr>
        <w:t>униципального бюджетного учреждения культуры «Шимская централизованная культурно – досуговая система»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за 2014  год</w:t>
      </w:r>
    </w:p>
    <w:p w:rsidR="00E311B3" w:rsidRDefault="00E311B3" w:rsidP="00E31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F75" w:rsidRPr="000649B7" w:rsidTr="00645BF7">
        <w:tc>
          <w:tcPr>
            <w:tcW w:w="567" w:type="dxa"/>
            <w:vMerge w:val="restart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5C2F75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обеспечения поселений, входящих в состав муниципального района услугами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досуга и услугами организации культуры</w:t>
            </w:r>
          </w:p>
          <w:p w:rsidR="005C2F75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75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75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75" w:rsidRDefault="005C2F75" w:rsidP="0064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      </w:r>
          </w:p>
        </w:tc>
        <w:tc>
          <w:tcPr>
            <w:tcW w:w="1870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клубных формирований (количество)</w:t>
            </w:r>
          </w:p>
        </w:tc>
        <w:tc>
          <w:tcPr>
            <w:tcW w:w="2268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2 108</w:t>
            </w:r>
          </w:p>
        </w:tc>
        <w:tc>
          <w:tcPr>
            <w:tcW w:w="1525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104%</w:t>
            </w:r>
          </w:p>
        </w:tc>
      </w:tr>
      <w:tr w:rsidR="005C2F75" w:rsidRPr="000649B7" w:rsidTr="00645BF7">
        <w:tc>
          <w:tcPr>
            <w:tcW w:w="567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Посетители и участники культурно-досуговых  бесплатных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 (</w:t>
            </w:r>
            <w:r w:rsidR="005C2F7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135 300</w:t>
            </w:r>
          </w:p>
        </w:tc>
        <w:tc>
          <w:tcPr>
            <w:tcW w:w="2126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145 379</w:t>
            </w:r>
          </w:p>
        </w:tc>
        <w:tc>
          <w:tcPr>
            <w:tcW w:w="1525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107%</w:t>
            </w:r>
          </w:p>
        </w:tc>
      </w:tr>
      <w:tr w:rsidR="005C2F75" w:rsidRPr="000649B7" w:rsidTr="00645BF7">
        <w:tc>
          <w:tcPr>
            <w:tcW w:w="567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и уч</w:t>
            </w:r>
            <w:r w:rsidR="005806DF">
              <w:rPr>
                <w:rFonts w:ascii="Times New Roman" w:hAnsi="Times New Roman"/>
                <w:sz w:val="24"/>
                <w:szCs w:val="24"/>
              </w:rPr>
              <w:t xml:space="preserve">астники культурно-досуговых  </w:t>
            </w:r>
            <w:r>
              <w:rPr>
                <w:rFonts w:ascii="Times New Roman" w:hAnsi="Times New Roman"/>
                <w:sz w:val="24"/>
                <w:szCs w:val="24"/>
              </w:rPr>
              <w:t>платных мероприятий  (количество)</w:t>
            </w:r>
          </w:p>
        </w:tc>
        <w:tc>
          <w:tcPr>
            <w:tcW w:w="2268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61 000</w:t>
            </w:r>
          </w:p>
        </w:tc>
        <w:tc>
          <w:tcPr>
            <w:tcW w:w="2126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76 140</w:t>
            </w:r>
          </w:p>
        </w:tc>
        <w:tc>
          <w:tcPr>
            <w:tcW w:w="1525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124%</w:t>
            </w:r>
          </w:p>
        </w:tc>
      </w:tr>
      <w:tr w:rsidR="005C2F75" w:rsidRPr="000649B7" w:rsidTr="00645BF7">
        <w:tc>
          <w:tcPr>
            <w:tcW w:w="567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Туристы и экскурсанты (количество)</w:t>
            </w:r>
          </w:p>
        </w:tc>
        <w:tc>
          <w:tcPr>
            <w:tcW w:w="2268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2126" w:type="dxa"/>
          </w:tcPr>
          <w:p w:rsidR="005C2F75" w:rsidRPr="000649B7" w:rsidRDefault="005C2F75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4 307</w:t>
            </w:r>
          </w:p>
        </w:tc>
        <w:tc>
          <w:tcPr>
            <w:tcW w:w="1525" w:type="dxa"/>
          </w:tcPr>
          <w:p w:rsidR="005C2F75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143%</w:t>
            </w:r>
          </w:p>
        </w:tc>
      </w:tr>
    </w:tbl>
    <w:p w:rsidR="00E311B3" w:rsidRDefault="00E311B3" w:rsidP="00E311B3">
      <w:pPr>
        <w:jc w:val="both"/>
        <w:rPr>
          <w:rFonts w:ascii="Times New Roman" w:hAnsi="Times New Roman"/>
          <w:sz w:val="28"/>
          <w:szCs w:val="28"/>
        </w:rPr>
      </w:pPr>
    </w:p>
    <w:p w:rsidR="00F318E8" w:rsidRDefault="00F318E8" w:rsidP="00E311B3">
      <w:pPr>
        <w:jc w:val="both"/>
        <w:rPr>
          <w:rFonts w:ascii="Times New Roman" w:hAnsi="Times New Roman"/>
          <w:sz w:val="28"/>
          <w:szCs w:val="28"/>
        </w:rPr>
      </w:pPr>
    </w:p>
    <w:p w:rsid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>униципального бюджетного учреждения культуры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 xml:space="preserve"> «Шимская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библиотечная </w:t>
      </w:r>
      <w:r w:rsidRPr="00E311B3">
        <w:rPr>
          <w:rFonts w:ascii="Times New Roman" w:hAnsi="Times New Roman"/>
          <w:b/>
          <w:sz w:val="28"/>
          <w:szCs w:val="28"/>
        </w:rPr>
        <w:t>система»</w:t>
      </w:r>
    </w:p>
    <w:p w:rsidR="00E311B3" w:rsidRP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за 2014  год</w:t>
      </w:r>
    </w:p>
    <w:p w:rsidR="00E311B3" w:rsidRDefault="00E311B3" w:rsidP="00E31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323B98" w:rsidRPr="000649B7" w:rsidTr="00323B98"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23B98" w:rsidRPr="000649B7" w:rsidTr="00323B98"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3B98" w:rsidRPr="000649B7" w:rsidTr="00323B98"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Merge w:val="restart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библиотечного обслуживания населения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фондов»</w:t>
            </w:r>
          </w:p>
        </w:tc>
        <w:tc>
          <w:tcPr>
            <w:tcW w:w="1870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муниципального района</w:t>
            </w:r>
          </w:p>
        </w:tc>
        <w:tc>
          <w:tcPr>
            <w:tcW w:w="2268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2126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1525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23B98" w:rsidRPr="000649B7" w:rsidTr="00323B98"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Merge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культурно-досуговых мероприятий»</w:t>
            </w:r>
          </w:p>
        </w:tc>
        <w:tc>
          <w:tcPr>
            <w:tcW w:w="2268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25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5910EB" w:rsidRDefault="005910EB" w:rsidP="00E311B3">
      <w:pPr>
        <w:jc w:val="both"/>
        <w:rPr>
          <w:rFonts w:ascii="Times New Roman" w:hAnsi="Times New Roman"/>
          <w:sz w:val="28"/>
          <w:szCs w:val="28"/>
        </w:rPr>
      </w:pPr>
    </w:p>
    <w:p w:rsid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E311B3">
        <w:rPr>
          <w:rFonts w:ascii="Times New Roman" w:hAnsi="Times New Roman"/>
          <w:b/>
          <w:sz w:val="28"/>
          <w:szCs w:val="28"/>
        </w:rPr>
        <w:t xml:space="preserve">униципального бюджетного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</w:t>
      </w:r>
    </w:p>
    <w:p w:rsidR="00E311B3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детей </w:t>
      </w:r>
    </w:p>
    <w:p w:rsidR="00E311B3" w:rsidRPr="00E311B3" w:rsidRDefault="00E311B3" w:rsidP="00234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E311B3" w:rsidRPr="00234A16" w:rsidRDefault="00E311B3" w:rsidP="00234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за 2014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5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311B3" w:rsidRPr="000649B7" w:rsidTr="00645BF7"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51C" w:rsidRPr="000649B7" w:rsidTr="00645BF7">
        <w:tc>
          <w:tcPr>
            <w:tcW w:w="567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Merge w:val="restart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условий для  всеобщего  эстетического воспитания  и массового  художественного образования»</w:t>
            </w:r>
          </w:p>
        </w:tc>
        <w:tc>
          <w:tcPr>
            <w:tcW w:w="1870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268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58751C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751C" w:rsidRPr="000649B7" w:rsidTr="00645BF7">
        <w:tc>
          <w:tcPr>
            <w:tcW w:w="567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Merge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 района с 1-9 классы</w:t>
            </w:r>
          </w:p>
        </w:tc>
        <w:tc>
          <w:tcPr>
            <w:tcW w:w="2268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126" w:type="dxa"/>
          </w:tcPr>
          <w:p w:rsidR="0058751C" w:rsidRPr="000649B7" w:rsidRDefault="0058751C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25" w:type="dxa"/>
          </w:tcPr>
          <w:p w:rsidR="0058751C" w:rsidRPr="000649B7" w:rsidRDefault="005806DF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108%</w:t>
            </w:r>
          </w:p>
        </w:tc>
      </w:tr>
    </w:tbl>
    <w:p w:rsidR="00F318E8" w:rsidRDefault="00F318E8" w:rsidP="00E311B3">
      <w:pPr>
        <w:jc w:val="both"/>
        <w:rPr>
          <w:rFonts w:ascii="Times New Roman" w:hAnsi="Times New Roman"/>
          <w:sz w:val="28"/>
          <w:szCs w:val="28"/>
        </w:rPr>
      </w:pPr>
    </w:p>
    <w:p w:rsidR="00E311B3" w:rsidRPr="0058751C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751C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E311B3" w:rsidRPr="0058751C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751C">
        <w:rPr>
          <w:rFonts w:ascii="Times New Roman" w:hAnsi="Times New Roman"/>
          <w:b/>
          <w:sz w:val="28"/>
          <w:szCs w:val="28"/>
          <w:u w:val="single"/>
        </w:rPr>
        <w:t>соответствия качества оказанных муниципальных услуг показателям,</w:t>
      </w:r>
    </w:p>
    <w:p w:rsidR="00E311B3" w:rsidRPr="0058751C" w:rsidRDefault="00E311B3" w:rsidP="00E31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8751C">
        <w:rPr>
          <w:rFonts w:ascii="Times New Roman" w:hAnsi="Times New Roman"/>
          <w:b/>
          <w:sz w:val="28"/>
          <w:szCs w:val="28"/>
          <w:u w:val="single"/>
        </w:rPr>
        <w:t>установленным в муниципальном задании</w:t>
      </w:r>
      <w:proofErr w:type="gramEnd"/>
    </w:p>
    <w:p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>униципального бюджетного учреждения культуры</w:t>
      </w:r>
    </w:p>
    <w:p w:rsidR="0058751C" w:rsidRPr="00E311B3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 xml:space="preserve"> «Шимская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библиотечная </w:t>
      </w:r>
      <w:r w:rsidRPr="00E311B3">
        <w:rPr>
          <w:rFonts w:ascii="Times New Roman" w:hAnsi="Times New Roman"/>
          <w:b/>
          <w:sz w:val="28"/>
          <w:szCs w:val="28"/>
        </w:rPr>
        <w:t>система»</w:t>
      </w:r>
    </w:p>
    <w:p w:rsidR="00E311B3" w:rsidRPr="00234A16" w:rsidRDefault="0058751C" w:rsidP="00234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за 2014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E311B3" w:rsidRPr="000649B7" w:rsidTr="00645BF7">
        <w:trPr>
          <w:trHeight w:val="319"/>
        </w:trPr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E311B3" w:rsidRPr="000649B7" w:rsidTr="00645BF7">
        <w:trPr>
          <w:trHeight w:val="318"/>
        </w:trPr>
        <w:tc>
          <w:tcPr>
            <w:tcW w:w="567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E311B3" w:rsidRPr="000649B7" w:rsidRDefault="00E311B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526" w:rsidRPr="000649B7" w:rsidTr="007C5874">
        <w:trPr>
          <w:trHeight w:val="318"/>
        </w:trPr>
        <w:tc>
          <w:tcPr>
            <w:tcW w:w="10314" w:type="dxa"/>
            <w:gridSpan w:val="4"/>
          </w:tcPr>
          <w:p w:rsidR="00C15526" w:rsidRDefault="00C15526" w:rsidP="0064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526" w:rsidRDefault="00C15526" w:rsidP="0064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26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библиотечного обслуживания населения  </w:t>
            </w:r>
            <w:proofErr w:type="spellStart"/>
            <w:r w:rsidRPr="00C15526">
              <w:rPr>
                <w:rFonts w:ascii="Times New Roman" w:hAnsi="Times New Roman"/>
                <w:b/>
                <w:sz w:val="24"/>
                <w:szCs w:val="24"/>
              </w:rPr>
              <w:t>межпоселенческими</w:t>
            </w:r>
            <w:proofErr w:type="spellEnd"/>
            <w:r w:rsidRPr="00C15526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фондов»</w:t>
            </w:r>
          </w:p>
          <w:p w:rsidR="00C15526" w:rsidRPr="00C15526" w:rsidRDefault="00C15526" w:rsidP="0064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1C" w:rsidRPr="000649B7" w:rsidTr="00645BF7">
        <w:trPr>
          <w:trHeight w:val="318"/>
        </w:trPr>
        <w:tc>
          <w:tcPr>
            <w:tcW w:w="567" w:type="dxa"/>
          </w:tcPr>
          <w:p w:rsidR="0058751C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58751C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3249" w:type="dxa"/>
          </w:tcPr>
          <w:p w:rsidR="0058751C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58751C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 конкурсах 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читателя (%) 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323B98" w:rsidRDefault="00323B98" w:rsidP="0032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323B98" w:rsidRPr="000649B7" w:rsidRDefault="00323B98" w:rsidP="0032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66,0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23B98" w:rsidRPr="000649B7" w:rsidTr="00645BF7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</w:tbl>
    <w:p w:rsidR="00323B98" w:rsidRDefault="00323B98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B98" w:rsidRDefault="00323B98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526" w:rsidRDefault="00C15526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B98" w:rsidRDefault="00323B98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>униципального бюджетного учреждения культуры</w:t>
      </w:r>
    </w:p>
    <w:p w:rsidR="00323B98" w:rsidRPr="00E311B3" w:rsidRDefault="00323B98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 xml:space="preserve"> «Шимская </w:t>
      </w:r>
      <w:r>
        <w:rPr>
          <w:rFonts w:ascii="Times New Roman" w:hAnsi="Times New Roman"/>
          <w:b/>
          <w:sz w:val="28"/>
          <w:szCs w:val="28"/>
        </w:rPr>
        <w:t xml:space="preserve">централизованная культурно-досуговая  </w:t>
      </w:r>
      <w:r w:rsidRPr="00E311B3">
        <w:rPr>
          <w:rFonts w:ascii="Times New Roman" w:hAnsi="Times New Roman"/>
          <w:b/>
          <w:sz w:val="28"/>
          <w:szCs w:val="28"/>
        </w:rPr>
        <w:t>система»</w:t>
      </w:r>
    </w:p>
    <w:p w:rsidR="00323B98" w:rsidRPr="00E311B3" w:rsidRDefault="00323B98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за 2014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01873" w:rsidRPr="000649B7" w:rsidTr="00645BF7">
        <w:trPr>
          <w:trHeight w:val="319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526" w:rsidRPr="000649B7" w:rsidTr="007C5874">
        <w:trPr>
          <w:trHeight w:val="318"/>
        </w:trPr>
        <w:tc>
          <w:tcPr>
            <w:tcW w:w="10314" w:type="dxa"/>
            <w:gridSpan w:val="4"/>
          </w:tcPr>
          <w:p w:rsidR="00C15526" w:rsidRDefault="00C15526" w:rsidP="00C1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26">
              <w:rPr>
                <w:rFonts w:ascii="Times New Roman" w:hAnsi="Times New Roman"/>
                <w:b/>
                <w:sz w:val="24"/>
                <w:szCs w:val="24"/>
              </w:rPr>
              <w:t xml:space="preserve">«Создание условий для обеспечения поселений, входящих в состав муниципального района услугами организации досуга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услугами организации культуры</w:t>
            </w:r>
          </w:p>
          <w:p w:rsidR="00C15526" w:rsidRPr="00C15526" w:rsidRDefault="00C15526" w:rsidP="00C1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526" w:rsidRPr="000649B7" w:rsidRDefault="00C15526" w:rsidP="00C15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526"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401873" w:rsidRPr="00B41C1E" w:rsidRDefault="00F318E8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коллективы/ образцовые коллективы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401873" w:rsidRPr="00B41C1E" w:rsidRDefault="00F318E8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Всероссийских мероприятиях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401873" w:rsidRPr="00B41C1E" w:rsidRDefault="00F318E8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областных мероприятиях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401873" w:rsidRPr="00B41C1E" w:rsidRDefault="00F318E8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межрайонных, зональных мероприятиях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Align w:val="center"/>
          </w:tcPr>
          <w:p w:rsidR="00401873" w:rsidRPr="00B41C1E" w:rsidRDefault="00F318E8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проектах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1873" w:rsidRPr="000649B7" w:rsidTr="00645BF7">
        <w:trPr>
          <w:trHeight w:val="318"/>
        </w:trPr>
        <w:tc>
          <w:tcPr>
            <w:tcW w:w="567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vAlign w:val="center"/>
          </w:tcPr>
          <w:p w:rsidR="00401873" w:rsidRPr="00B41C1E" w:rsidRDefault="00F318E8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специалистов с высшим образованием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401873" w:rsidRPr="000649B7" w:rsidRDefault="00F318E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01873" w:rsidRDefault="00401873" w:rsidP="0040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873" w:rsidRDefault="00401873" w:rsidP="0040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01873">
        <w:rPr>
          <w:rFonts w:ascii="Times New Roman" w:hAnsi="Times New Roman"/>
          <w:b/>
          <w:sz w:val="28"/>
          <w:szCs w:val="28"/>
        </w:rPr>
        <w:t xml:space="preserve">униципальное бюджетное учреждение </w:t>
      </w:r>
    </w:p>
    <w:p w:rsidR="00401873" w:rsidRDefault="00401873" w:rsidP="0040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73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401873" w:rsidRPr="00401873" w:rsidRDefault="00401873" w:rsidP="0040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73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401873" w:rsidRPr="00401873" w:rsidRDefault="00401873" w:rsidP="0040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873">
        <w:rPr>
          <w:rFonts w:ascii="Times New Roman" w:hAnsi="Times New Roman"/>
          <w:b/>
          <w:sz w:val="28"/>
          <w:szCs w:val="28"/>
        </w:rPr>
        <w:t>за 2014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252"/>
        <w:gridCol w:w="3249"/>
      </w:tblGrid>
      <w:tr w:rsidR="00323B98" w:rsidRPr="000649B7" w:rsidTr="00C15526">
        <w:trPr>
          <w:trHeight w:val="319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52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323B98" w:rsidRPr="000649B7" w:rsidTr="00C15526">
        <w:trPr>
          <w:trHeight w:val="318"/>
        </w:trPr>
        <w:tc>
          <w:tcPr>
            <w:tcW w:w="567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323B98" w:rsidRPr="000649B7" w:rsidRDefault="00323B98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5526" w:rsidRPr="000649B7" w:rsidTr="007C5874">
        <w:trPr>
          <w:trHeight w:val="318"/>
        </w:trPr>
        <w:tc>
          <w:tcPr>
            <w:tcW w:w="10314" w:type="dxa"/>
            <w:gridSpan w:val="4"/>
          </w:tcPr>
          <w:p w:rsidR="00C15526" w:rsidRPr="00C15526" w:rsidRDefault="00C15526" w:rsidP="0064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«Создание условий для  всеобщего  эстетического воспитания  и массового  художественного образования»</w:t>
            </w:r>
          </w:p>
        </w:tc>
      </w:tr>
      <w:tr w:rsidR="00401873" w:rsidRPr="000649B7" w:rsidTr="00C15526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vAlign w:val="center"/>
          </w:tcPr>
          <w:p w:rsidR="00401873" w:rsidRPr="00B41C1E" w:rsidRDefault="0040187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Выпускники</w:t>
            </w:r>
            <w:proofErr w:type="gramEnd"/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поступившие в музыкальные средние и высшие учебные заведения</w:t>
            </w:r>
          </w:p>
        </w:tc>
        <w:tc>
          <w:tcPr>
            <w:tcW w:w="1252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73" w:rsidRPr="000649B7" w:rsidTr="00C15526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6" w:type="dxa"/>
            <w:vAlign w:val="center"/>
          </w:tcPr>
          <w:p w:rsidR="00401873" w:rsidRPr="00B41C1E" w:rsidRDefault="0040187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школы в районных конкурсах и фестивалях</w:t>
            </w:r>
          </w:p>
        </w:tc>
        <w:tc>
          <w:tcPr>
            <w:tcW w:w="1252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01873" w:rsidRPr="000649B7" w:rsidTr="00C15526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vAlign w:val="center"/>
          </w:tcPr>
          <w:p w:rsidR="00401873" w:rsidRPr="00B41C1E" w:rsidRDefault="0040187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Лауреаты фестивалей и конкурсов</w:t>
            </w:r>
          </w:p>
        </w:tc>
        <w:tc>
          <w:tcPr>
            <w:tcW w:w="1252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1873" w:rsidRPr="000649B7" w:rsidTr="00C15526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vAlign w:val="center"/>
          </w:tcPr>
          <w:p w:rsidR="00401873" w:rsidRPr="00B41C1E" w:rsidRDefault="0040187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Дипломанты фестивалей и конкурсов</w:t>
            </w:r>
          </w:p>
        </w:tc>
        <w:tc>
          <w:tcPr>
            <w:tcW w:w="1252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01873" w:rsidRPr="000649B7" w:rsidTr="00C15526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vAlign w:val="center"/>
          </w:tcPr>
          <w:p w:rsidR="00401873" w:rsidRPr="00B41C1E" w:rsidRDefault="0040187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ДШИ в областных и региональных конкурсах и фестивалях</w:t>
            </w:r>
          </w:p>
        </w:tc>
        <w:tc>
          <w:tcPr>
            <w:tcW w:w="1252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01873" w:rsidRPr="000649B7" w:rsidTr="00C15526">
        <w:trPr>
          <w:trHeight w:val="318"/>
        </w:trPr>
        <w:tc>
          <w:tcPr>
            <w:tcW w:w="567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vAlign w:val="center"/>
          </w:tcPr>
          <w:p w:rsidR="00401873" w:rsidRPr="00B41C1E" w:rsidRDefault="00401873" w:rsidP="00645B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C1E">
              <w:rPr>
                <w:rFonts w:ascii="Times New Roman" w:hAnsi="Times New Roman"/>
                <w:sz w:val="24"/>
                <w:szCs w:val="24"/>
                <w:lang w:eastAsia="ru-RU"/>
              </w:rPr>
              <w:t>Отзывы в СМИ о мероприятиях и учащихся ДШИ</w:t>
            </w:r>
          </w:p>
        </w:tc>
        <w:tc>
          <w:tcPr>
            <w:tcW w:w="1252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401873" w:rsidRPr="000649B7" w:rsidRDefault="00401873" w:rsidP="00645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806DF" w:rsidRPr="00323B98" w:rsidRDefault="005806DF" w:rsidP="00E311B3">
      <w:pPr>
        <w:jc w:val="both"/>
        <w:rPr>
          <w:rFonts w:ascii="Times New Roman" w:hAnsi="Times New Roman"/>
          <w:b/>
          <w:sz w:val="28"/>
          <w:szCs w:val="28"/>
        </w:rPr>
      </w:pPr>
    </w:p>
    <w:p w:rsidR="009F1D45" w:rsidRPr="00323B98" w:rsidRDefault="009F1D45" w:rsidP="009F1D45">
      <w:pPr>
        <w:jc w:val="both"/>
        <w:rPr>
          <w:rFonts w:ascii="Times New Roman" w:hAnsi="Times New Roman"/>
          <w:b/>
          <w:sz w:val="28"/>
          <w:szCs w:val="28"/>
        </w:rPr>
      </w:pP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D45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D45">
        <w:rPr>
          <w:rFonts w:ascii="Times New Roman" w:hAnsi="Times New Roman"/>
          <w:b/>
          <w:sz w:val="28"/>
          <w:szCs w:val="28"/>
          <w:u w:val="single"/>
        </w:rPr>
        <w:t>соотношения расчетно-нормативной стоимости и фактической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1D45">
        <w:rPr>
          <w:rFonts w:ascii="Times New Roman" w:hAnsi="Times New Roman"/>
          <w:b/>
          <w:sz w:val="28"/>
          <w:szCs w:val="28"/>
          <w:u w:val="single"/>
        </w:rPr>
        <w:t>стоимости оказания единицы муниципальной услуги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 xml:space="preserve"> «Шимская </w:t>
      </w:r>
      <w:proofErr w:type="spellStart"/>
      <w:r w:rsidRPr="009F1D45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Pr="009F1D45">
        <w:rPr>
          <w:rFonts w:ascii="Times New Roman" w:hAnsi="Times New Roman"/>
          <w:b/>
          <w:sz w:val="28"/>
          <w:szCs w:val="28"/>
        </w:rPr>
        <w:t xml:space="preserve"> библиотечная система»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за 2014  год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9F1D45" w:rsidRPr="009F1D45" w:rsidTr="007C5874">
        <w:trPr>
          <w:trHeight w:val="319"/>
        </w:trPr>
        <w:tc>
          <w:tcPr>
            <w:tcW w:w="567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1D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D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F1D45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9F1D45" w:rsidRPr="009F1D45" w:rsidTr="007C5874">
        <w:trPr>
          <w:trHeight w:val="318"/>
        </w:trPr>
        <w:tc>
          <w:tcPr>
            <w:tcW w:w="567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F1D45" w:rsidRPr="009F1D45" w:rsidRDefault="009F1D45" w:rsidP="007C5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 xml:space="preserve">«Организация библиотечного обслуживания населения  </w:t>
            </w:r>
            <w:proofErr w:type="spellStart"/>
            <w:r w:rsidRPr="009F1D45">
              <w:rPr>
                <w:rFonts w:ascii="Times New Roman" w:hAnsi="Times New Roman"/>
                <w:sz w:val="24"/>
                <w:szCs w:val="24"/>
              </w:rPr>
              <w:t>межпоселенческими</w:t>
            </w:r>
            <w:proofErr w:type="spellEnd"/>
            <w:r w:rsidRPr="009F1D45">
              <w:rPr>
                <w:rFonts w:ascii="Times New Roman" w:hAnsi="Times New Roman"/>
                <w:sz w:val="24"/>
                <w:szCs w:val="24"/>
              </w:rPr>
              <w:t xml:space="preserve"> библиотеками, комплектование и обеспечение сохранности их библиотечных фондов»</w:t>
            </w:r>
          </w:p>
        </w:tc>
        <w:tc>
          <w:tcPr>
            <w:tcW w:w="2552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  <w:tc>
          <w:tcPr>
            <w:tcW w:w="2409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80,13</w:t>
            </w:r>
          </w:p>
        </w:tc>
        <w:tc>
          <w:tcPr>
            <w:tcW w:w="1525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</w:tbl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за 2014  год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9F1D45" w:rsidRPr="009F1D45" w:rsidTr="007C5874">
        <w:trPr>
          <w:trHeight w:val="319"/>
        </w:trPr>
        <w:tc>
          <w:tcPr>
            <w:tcW w:w="567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1D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D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F1D45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9F1D45" w:rsidRPr="009F1D45" w:rsidTr="007C5874">
        <w:trPr>
          <w:trHeight w:val="318"/>
        </w:trPr>
        <w:tc>
          <w:tcPr>
            <w:tcW w:w="567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D45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условий для  всеобщего  эстетического воспитания  и массового  художественного образования»</w:t>
            </w:r>
          </w:p>
          <w:p w:rsidR="007C5874" w:rsidRDefault="007C5874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5874" w:rsidRPr="009F1D45" w:rsidRDefault="007C5874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      </w:r>
          </w:p>
        </w:tc>
        <w:tc>
          <w:tcPr>
            <w:tcW w:w="2552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lastRenderedPageBreak/>
              <w:t>27051,11</w:t>
            </w:r>
          </w:p>
        </w:tc>
        <w:tc>
          <w:tcPr>
            <w:tcW w:w="2409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27091,11</w:t>
            </w:r>
          </w:p>
        </w:tc>
        <w:tc>
          <w:tcPr>
            <w:tcW w:w="1525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</w:tbl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D45" w:rsidRPr="009F1D45" w:rsidRDefault="009F1D45" w:rsidP="009F1D45">
      <w:pPr>
        <w:jc w:val="both"/>
        <w:rPr>
          <w:rFonts w:ascii="Times New Roman" w:hAnsi="Times New Roman"/>
          <w:sz w:val="28"/>
          <w:szCs w:val="28"/>
        </w:rPr>
      </w:pP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 xml:space="preserve"> «Шимская централизованная культурно-досуговая  система»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за 2014  год</w:t>
      </w:r>
    </w:p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9F1D45" w:rsidRPr="009F1D45" w:rsidTr="007C5874">
        <w:trPr>
          <w:trHeight w:val="319"/>
        </w:trPr>
        <w:tc>
          <w:tcPr>
            <w:tcW w:w="567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1D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D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F1D45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9F1D45" w:rsidRPr="009F1D45" w:rsidTr="007C5874">
        <w:trPr>
          <w:trHeight w:val="318"/>
        </w:trPr>
        <w:tc>
          <w:tcPr>
            <w:tcW w:w="567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поселений, входящих в состав муниципального района услугами организации досуга и услугами организации культуры</w:t>
            </w:r>
            <w:r w:rsidR="007C58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2409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525" w:type="dxa"/>
          </w:tcPr>
          <w:p w:rsidR="009F1D45" w:rsidRPr="009F1D45" w:rsidRDefault="009F1D45" w:rsidP="007C5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45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</w:tbl>
    <w:p w:rsidR="009F1D45" w:rsidRPr="009F1D45" w:rsidRDefault="009F1D45" w:rsidP="009F1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526" w:rsidRDefault="00C15526" w:rsidP="009F1D4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23B98" w:rsidRDefault="00645BF7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645BF7" w:rsidRPr="00645BF7" w:rsidRDefault="00645BF7" w:rsidP="00323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BF7" w:rsidRDefault="00645BF7" w:rsidP="00645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«Шимская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библиотечная система» (далее МБУК «Шимская МБС»)   предоставляет муниципальную услугу 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библиотеками, комплектование и обеспечение сохранности их библиотечных фондов</w:t>
      </w:r>
      <w:r w:rsidR="00C860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45BF7" w:rsidRDefault="00645BF7" w:rsidP="00645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«Шимска централизованная культурно-досуговая система» предоставляет услуги: </w:t>
      </w:r>
      <w:r w:rsidRPr="00645BF7">
        <w:rPr>
          <w:rFonts w:ascii="Times New Roman" w:hAnsi="Times New Roman"/>
          <w:sz w:val="28"/>
          <w:szCs w:val="28"/>
        </w:rPr>
        <w:t>«Создание условий для обеспечения поселений, входящих в состав муниципального района услугами организации досуга и услугами организации культуры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645BF7">
        <w:rPr>
          <w:rFonts w:ascii="Times New Roman" w:hAnsi="Times New Roman"/>
          <w:sz w:val="28"/>
          <w:szCs w:val="28"/>
        </w:rPr>
        <w:t>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</w:r>
      <w:r>
        <w:rPr>
          <w:rFonts w:ascii="Times New Roman" w:hAnsi="Times New Roman"/>
          <w:sz w:val="28"/>
          <w:szCs w:val="28"/>
        </w:rPr>
        <w:t>.</w:t>
      </w:r>
      <w:r w:rsidRPr="00645BF7">
        <w:rPr>
          <w:rFonts w:ascii="Times New Roman" w:hAnsi="Times New Roman"/>
          <w:sz w:val="28"/>
          <w:szCs w:val="28"/>
        </w:rPr>
        <w:t xml:space="preserve"> </w:t>
      </w:r>
    </w:p>
    <w:p w:rsidR="00645BF7" w:rsidRDefault="00645BF7" w:rsidP="00645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детей «Шимская детская школа искусств» предоставляет услугу </w:t>
      </w:r>
      <w:r w:rsidRPr="00645BF7">
        <w:rPr>
          <w:rFonts w:ascii="Times New Roman" w:hAnsi="Times New Roman"/>
          <w:sz w:val="28"/>
          <w:szCs w:val="28"/>
        </w:rPr>
        <w:t>«</w:t>
      </w:r>
      <w:r w:rsidRPr="00645BF7">
        <w:rPr>
          <w:rFonts w:ascii="Times New Roman" w:hAnsi="Times New Roman"/>
          <w:sz w:val="28"/>
          <w:szCs w:val="28"/>
          <w:lang w:eastAsia="ru-RU"/>
        </w:rPr>
        <w:t>Создание условий для  всеобщего  эстетического воспитания  и массового  художественного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5BF7" w:rsidRPr="00C15526" w:rsidRDefault="00645BF7" w:rsidP="00645BF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526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Результаты мониторинга соответствия объема оказанных муниципальных услуг </w:t>
      </w:r>
      <w:proofErr w:type="gramStart"/>
      <w:r w:rsidRPr="00C15526">
        <w:rPr>
          <w:rFonts w:ascii="Times New Roman" w:hAnsi="Times New Roman"/>
          <w:i/>
          <w:sz w:val="28"/>
          <w:szCs w:val="28"/>
          <w:u w:val="single"/>
        </w:rPr>
        <w:t>показателям, установленным в муниципальном задании  за отчетный период показали</w:t>
      </w:r>
      <w:proofErr w:type="gramEnd"/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 следующие:</w:t>
      </w:r>
    </w:p>
    <w:p w:rsidR="00C86021" w:rsidRDefault="00645BF7" w:rsidP="00645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Объем   муниципального задания на оказание муниципальной услуги МБУК «Шимская МБС»    оценивается на основании четырех показателей, в соответстви</w:t>
      </w:r>
      <w:r w:rsidR="00C8602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с которыми </w:t>
      </w:r>
      <w:r w:rsidR="00C86021">
        <w:rPr>
          <w:rFonts w:ascii="Times New Roman" w:hAnsi="Times New Roman"/>
          <w:sz w:val="28"/>
          <w:szCs w:val="28"/>
        </w:rPr>
        <w:t xml:space="preserve">  фактическое  количество посещений   составило 103 % от планируемого показателя, количество пользователей,  количество пользователей  составило 98 % от плана, книговыдача и объем библиотечного фонда – 99 % от планового показателя, что обусловлено  закрытием </w:t>
      </w:r>
      <w:proofErr w:type="spellStart"/>
      <w:r w:rsidR="00C86021">
        <w:rPr>
          <w:rFonts w:ascii="Times New Roman" w:hAnsi="Times New Roman"/>
          <w:sz w:val="28"/>
          <w:szCs w:val="28"/>
        </w:rPr>
        <w:t>Горцевского</w:t>
      </w:r>
      <w:proofErr w:type="spellEnd"/>
      <w:r w:rsidR="00C86021">
        <w:rPr>
          <w:rFonts w:ascii="Times New Roman" w:hAnsi="Times New Roman"/>
          <w:sz w:val="28"/>
          <w:szCs w:val="28"/>
        </w:rPr>
        <w:t xml:space="preserve">  филиала МБУК «Шимская МБС».</w:t>
      </w:r>
      <w:proofErr w:type="gramEnd"/>
    </w:p>
    <w:p w:rsidR="00C86021" w:rsidRDefault="00C86021" w:rsidP="00BB1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5526">
        <w:rPr>
          <w:rFonts w:ascii="Times New Roman" w:hAnsi="Times New Roman"/>
          <w:sz w:val="28"/>
          <w:szCs w:val="28"/>
        </w:rPr>
        <w:t xml:space="preserve"> Объем муниципальных  услуг </w:t>
      </w:r>
      <w:r w:rsidR="00C15526" w:rsidRPr="00645BF7">
        <w:rPr>
          <w:rFonts w:ascii="Times New Roman" w:hAnsi="Times New Roman"/>
          <w:sz w:val="28"/>
          <w:szCs w:val="28"/>
        </w:rPr>
        <w:t>«Создание условий для обеспечения поселений, входящих в состав муниципального района услугами организации досуга и услугами организации культуры</w:t>
      </w:r>
      <w:r w:rsidR="00C15526">
        <w:rPr>
          <w:rFonts w:ascii="Times New Roman" w:hAnsi="Times New Roman"/>
          <w:sz w:val="28"/>
          <w:szCs w:val="28"/>
        </w:rPr>
        <w:t xml:space="preserve">»; </w:t>
      </w:r>
      <w:r w:rsidR="00C15526" w:rsidRPr="00645BF7">
        <w:rPr>
          <w:rFonts w:ascii="Times New Roman" w:hAnsi="Times New Roman"/>
          <w:sz w:val="28"/>
          <w:szCs w:val="28"/>
        </w:rPr>
        <w:t>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</w:r>
      <w:r w:rsidR="00C15526">
        <w:rPr>
          <w:rFonts w:ascii="Times New Roman" w:hAnsi="Times New Roman"/>
          <w:sz w:val="28"/>
          <w:szCs w:val="28"/>
        </w:rPr>
        <w:t xml:space="preserve"> оцениваются следующими </w:t>
      </w:r>
      <w:proofErr w:type="gramStart"/>
      <w:r w:rsidR="00C15526">
        <w:rPr>
          <w:rFonts w:ascii="Times New Roman" w:hAnsi="Times New Roman"/>
          <w:sz w:val="28"/>
          <w:szCs w:val="28"/>
        </w:rPr>
        <w:t>показателями</w:t>
      </w:r>
      <w:proofErr w:type="gramEnd"/>
      <w:r w:rsidR="00C15526">
        <w:rPr>
          <w:rFonts w:ascii="Times New Roman" w:hAnsi="Times New Roman"/>
          <w:sz w:val="28"/>
          <w:szCs w:val="28"/>
        </w:rPr>
        <w:t xml:space="preserve"> фактические значения которых составили:</w:t>
      </w:r>
      <w:r w:rsidR="00C15526" w:rsidRPr="00645BF7">
        <w:rPr>
          <w:rFonts w:ascii="Times New Roman" w:hAnsi="Times New Roman"/>
          <w:sz w:val="28"/>
          <w:szCs w:val="28"/>
        </w:rPr>
        <w:t xml:space="preserve"> </w:t>
      </w:r>
      <w:r w:rsidR="00BB1C9A">
        <w:rPr>
          <w:rFonts w:ascii="Times New Roman" w:hAnsi="Times New Roman"/>
          <w:sz w:val="28"/>
          <w:szCs w:val="28"/>
        </w:rPr>
        <w:t xml:space="preserve"> количество клубных формирований 100 % от плана; количество участников клубных формирований – 90 % от плана; количество платных культурно-досуговых мероприятий 121% от планового значения; количество бесплатных мероприятий 101% от планового значения; количество мероприятий для детей -  111% от плана; количество мероприятий для молодежи – 105 % от плана. </w:t>
      </w:r>
      <w:r w:rsidR="007C5874">
        <w:rPr>
          <w:rFonts w:ascii="Times New Roman" w:hAnsi="Times New Roman"/>
          <w:sz w:val="28"/>
          <w:szCs w:val="28"/>
        </w:rPr>
        <w:t xml:space="preserve"> Рост данных показателей обусловлен увеличением количества мероприятий для детей и молодежи в летний период.</w:t>
      </w:r>
    </w:p>
    <w:p w:rsidR="00645BF7" w:rsidRDefault="00C86021" w:rsidP="007C58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C9A">
        <w:rPr>
          <w:rFonts w:ascii="Times New Roman" w:hAnsi="Times New Roman"/>
          <w:sz w:val="28"/>
          <w:szCs w:val="28"/>
        </w:rPr>
        <w:t>3</w:t>
      </w:r>
      <w:r w:rsidR="00BB1C9A" w:rsidRPr="00BB1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1C9A" w:rsidRPr="00BB1C9A">
        <w:rPr>
          <w:rFonts w:ascii="Times New Roman" w:hAnsi="Times New Roman"/>
          <w:sz w:val="28"/>
          <w:szCs w:val="28"/>
        </w:rPr>
        <w:t>Объем оказания муниципальной</w:t>
      </w:r>
      <w:r w:rsidR="00BB1C9A" w:rsidRPr="00BB1C9A">
        <w:rPr>
          <w:rFonts w:ascii="Times New Roman" w:hAnsi="Times New Roman"/>
          <w:sz w:val="28"/>
          <w:szCs w:val="28"/>
        </w:rPr>
        <w:tab/>
        <w:t xml:space="preserve"> услуги  «</w:t>
      </w:r>
      <w:r w:rsidR="00BB1C9A" w:rsidRPr="00BB1C9A">
        <w:rPr>
          <w:rFonts w:ascii="Times New Roman" w:hAnsi="Times New Roman"/>
          <w:sz w:val="28"/>
          <w:szCs w:val="28"/>
          <w:lang w:eastAsia="ru-RU"/>
        </w:rPr>
        <w:t>Создание условий для  всеобщего  эстетического воспитания  и массового  художественного образования» характеризуется следующими показателями: организация обучения на фортепианном, эстетическом, народном, духовом, хореографическом, подготовительном отделениях -  100 % от плана; методическая деятельность: заседания методического объединения; проведение открытых уроков; организация мастер-классов -  86 % от плана (количество  методических мероприятий скорректировано в соответствии с объемами финансирования);</w:t>
      </w:r>
      <w:proofErr w:type="gramEnd"/>
      <w:r w:rsidR="00BB1C9A" w:rsidRPr="00BB1C9A">
        <w:rPr>
          <w:rFonts w:ascii="Times New Roman" w:hAnsi="Times New Roman"/>
          <w:sz w:val="28"/>
          <w:szCs w:val="28"/>
          <w:lang w:eastAsia="ru-RU"/>
        </w:rPr>
        <w:t xml:space="preserve"> проведение академических концертов 150 % от плана (количество концертов увеличилось в связи с увеличение контингента учащихся); проведение концертов для воспитанников детских садов, агитационных концертов в общеобразовательных школах  - 100 % от плана; </w:t>
      </w:r>
      <w:proofErr w:type="gramStart"/>
      <w:r w:rsidR="00BB1C9A" w:rsidRPr="00BB1C9A">
        <w:rPr>
          <w:rFonts w:ascii="Times New Roman" w:hAnsi="Times New Roman"/>
          <w:sz w:val="28"/>
          <w:szCs w:val="28"/>
          <w:lang w:eastAsia="ru-RU"/>
        </w:rPr>
        <w:t xml:space="preserve">участие учащихся ДШИ в концертах и </w:t>
      </w:r>
      <w:r w:rsidR="00BB1C9A">
        <w:rPr>
          <w:rFonts w:ascii="Times New Roman" w:hAnsi="Times New Roman"/>
          <w:sz w:val="28"/>
          <w:szCs w:val="28"/>
          <w:lang w:eastAsia="ru-RU"/>
        </w:rPr>
        <w:t xml:space="preserve">праздничных мероприятиях района </w:t>
      </w:r>
      <w:r w:rsidR="005910EB">
        <w:rPr>
          <w:rFonts w:ascii="Times New Roman" w:hAnsi="Times New Roman"/>
          <w:sz w:val="28"/>
          <w:szCs w:val="28"/>
          <w:lang w:eastAsia="ru-RU"/>
        </w:rPr>
        <w:t>–</w:t>
      </w:r>
      <w:r w:rsidR="00BB1C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0EB">
        <w:rPr>
          <w:rFonts w:ascii="Times New Roman" w:hAnsi="Times New Roman"/>
          <w:sz w:val="28"/>
          <w:szCs w:val="28"/>
          <w:lang w:eastAsia="ru-RU"/>
        </w:rPr>
        <w:t>175 % от плана (количество  мероприятий (фестивалей, праздничных концертов, конкурсов) районного уровня  увеличилось в сравнении 2013 годом, это обусловлено  проведением  юбилейных дат, мероприятий, посвященных Году культуры в Российской Федерации); к</w:t>
      </w:r>
      <w:r w:rsidR="005910EB" w:rsidRPr="005910EB">
        <w:rPr>
          <w:rFonts w:ascii="Times New Roman" w:hAnsi="Times New Roman"/>
          <w:sz w:val="28"/>
          <w:szCs w:val="28"/>
          <w:lang w:eastAsia="ru-RU"/>
        </w:rPr>
        <w:t>онцерты для жителей Шимского муниципального района</w:t>
      </w:r>
      <w:r w:rsidR="005910E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910EB" w:rsidRPr="005910EB">
        <w:rPr>
          <w:rFonts w:ascii="Times New Roman" w:hAnsi="Times New Roman"/>
          <w:sz w:val="28"/>
          <w:szCs w:val="28"/>
          <w:lang w:eastAsia="ru-RU"/>
        </w:rPr>
        <w:t>проектная деятельность</w:t>
      </w:r>
      <w:r w:rsidR="005910EB">
        <w:rPr>
          <w:rFonts w:ascii="Times New Roman" w:hAnsi="Times New Roman"/>
          <w:sz w:val="28"/>
          <w:szCs w:val="28"/>
          <w:lang w:eastAsia="ru-RU"/>
        </w:rPr>
        <w:t xml:space="preserve"> -  100 % от планового значения показателей.</w:t>
      </w:r>
      <w:proofErr w:type="gramEnd"/>
    </w:p>
    <w:p w:rsidR="00C86021" w:rsidRPr="00C15526" w:rsidRDefault="00645BF7" w:rsidP="00C860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15526">
        <w:rPr>
          <w:rFonts w:ascii="Times New Roman" w:hAnsi="Times New Roman"/>
          <w:i/>
          <w:sz w:val="28"/>
          <w:szCs w:val="28"/>
        </w:rPr>
        <w:lastRenderedPageBreak/>
        <w:t xml:space="preserve">Результаты </w:t>
      </w:r>
      <w:proofErr w:type="gramStart"/>
      <w:r w:rsidRPr="00C15526">
        <w:rPr>
          <w:rFonts w:ascii="Times New Roman" w:hAnsi="Times New Roman"/>
          <w:i/>
          <w:sz w:val="28"/>
          <w:szCs w:val="28"/>
        </w:rPr>
        <w:t>мониторинга соответствия категорий потребителей оказанных муниципальных услуг</w:t>
      </w:r>
      <w:proofErr w:type="gramEnd"/>
      <w:r w:rsidRPr="00C15526">
        <w:rPr>
          <w:rFonts w:ascii="Times New Roman" w:hAnsi="Times New Roman"/>
          <w:i/>
          <w:sz w:val="28"/>
          <w:szCs w:val="28"/>
        </w:rPr>
        <w:t xml:space="preserve"> показателям, установленным в муниципальном задании</w:t>
      </w:r>
      <w:r w:rsidR="00C86021" w:rsidRPr="00C15526">
        <w:rPr>
          <w:rFonts w:ascii="Times New Roman" w:hAnsi="Times New Roman"/>
          <w:i/>
          <w:sz w:val="28"/>
          <w:szCs w:val="28"/>
        </w:rPr>
        <w:t xml:space="preserve">  показали следующие:</w:t>
      </w:r>
    </w:p>
    <w:p w:rsidR="00C86021" w:rsidRDefault="00C86021" w:rsidP="00645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Категориями потребителей услуги  «Организация библиотечного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библиотеками, комплектование и обеспечение сохранности их библиотечных фондов»  являются: </w:t>
      </w:r>
      <w:r w:rsidRPr="00C86021">
        <w:rPr>
          <w:rFonts w:ascii="Times New Roman" w:hAnsi="Times New Roman"/>
          <w:sz w:val="28"/>
          <w:szCs w:val="28"/>
        </w:rPr>
        <w:t>жители  муниципального района</w:t>
      </w:r>
      <w:r>
        <w:rPr>
          <w:rFonts w:ascii="Times New Roman" w:hAnsi="Times New Roman"/>
          <w:sz w:val="28"/>
          <w:szCs w:val="28"/>
        </w:rPr>
        <w:t>,   в том числе посетители культурно</w:t>
      </w:r>
      <w:r w:rsidR="00591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досуговых мероприятий. Фактическое значение по данным показателям соответствует планируемым.</w:t>
      </w:r>
    </w:p>
    <w:p w:rsidR="00C86021" w:rsidRDefault="00C86021" w:rsidP="005910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910EB">
        <w:rPr>
          <w:rFonts w:ascii="Times New Roman" w:hAnsi="Times New Roman"/>
          <w:sz w:val="28"/>
          <w:szCs w:val="28"/>
        </w:rPr>
        <w:t xml:space="preserve">  Категориями потребителей услуги  </w:t>
      </w:r>
      <w:r w:rsidR="005910EB" w:rsidRPr="00BB1C9A">
        <w:rPr>
          <w:rFonts w:ascii="Times New Roman" w:hAnsi="Times New Roman"/>
          <w:sz w:val="28"/>
          <w:szCs w:val="28"/>
        </w:rPr>
        <w:t>«</w:t>
      </w:r>
      <w:r w:rsidR="005910EB" w:rsidRPr="00BB1C9A">
        <w:rPr>
          <w:rFonts w:ascii="Times New Roman" w:hAnsi="Times New Roman"/>
          <w:sz w:val="28"/>
          <w:szCs w:val="28"/>
          <w:lang w:eastAsia="ru-RU"/>
        </w:rPr>
        <w:t>Создание условий для  всеобщего  эстетического воспитания  и массового  художественного образования»</w:t>
      </w:r>
      <w:r w:rsidR="005910EB">
        <w:rPr>
          <w:rFonts w:ascii="Times New Roman" w:hAnsi="Times New Roman"/>
          <w:sz w:val="28"/>
          <w:szCs w:val="28"/>
          <w:lang w:eastAsia="ru-RU"/>
        </w:rPr>
        <w:t xml:space="preserve"> являются дети и подростки, учащиеся общеобразовательных школ района плановые  значения данных показателей достигнуты.</w:t>
      </w:r>
    </w:p>
    <w:p w:rsidR="00C86021" w:rsidRPr="00257214" w:rsidRDefault="005910EB" w:rsidP="00C560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0E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10EB">
        <w:rPr>
          <w:rFonts w:ascii="Times New Roman" w:hAnsi="Times New Roman"/>
          <w:sz w:val="28"/>
          <w:szCs w:val="28"/>
        </w:rPr>
        <w:t xml:space="preserve">Категориями потребителей  «Создание условий для обеспечения поселений, входящих в состав муниципального района услугами организации досуга и услугами организации культуры»; 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 являются: участники клубных формирований – 90%; посетители и участники культурно-досуговых  бесплатных мероприятий </w:t>
      </w:r>
      <w:r>
        <w:rPr>
          <w:rFonts w:ascii="Times New Roman" w:hAnsi="Times New Roman"/>
          <w:sz w:val="28"/>
          <w:szCs w:val="28"/>
        </w:rPr>
        <w:t xml:space="preserve"> - 107 % от плана;</w:t>
      </w:r>
      <w:proofErr w:type="gramEnd"/>
      <w:r w:rsidRPr="005910EB">
        <w:rPr>
          <w:rFonts w:ascii="Times New Roman" w:hAnsi="Times New Roman"/>
          <w:sz w:val="28"/>
          <w:szCs w:val="28"/>
        </w:rPr>
        <w:t xml:space="preserve"> посетители и участники куль</w:t>
      </w:r>
      <w:r>
        <w:rPr>
          <w:rFonts w:ascii="Times New Roman" w:hAnsi="Times New Roman"/>
          <w:sz w:val="28"/>
          <w:szCs w:val="28"/>
        </w:rPr>
        <w:t xml:space="preserve">турно-досуговых   </w:t>
      </w:r>
      <w:r w:rsidRPr="005910EB">
        <w:rPr>
          <w:rFonts w:ascii="Times New Roman" w:hAnsi="Times New Roman"/>
          <w:sz w:val="28"/>
          <w:szCs w:val="28"/>
        </w:rPr>
        <w:t xml:space="preserve">платных мероприятий </w:t>
      </w:r>
      <w:r>
        <w:rPr>
          <w:rFonts w:ascii="Times New Roman" w:hAnsi="Times New Roman"/>
          <w:sz w:val="28"/>
          <w:szCs w:val="28"/>
        </w:rPr>
        <w:t xml:space="preserve"> - </w:t>
      </w:r>
      <w:r w:rsidR="00C56085">
        <w:rPr>
          <w:rFonts w:ascii="Times New Roman" w:hAnsi="Times New Roman"/>
          <w:sz w:val="28"/>
          <w:szCs w:val="28"/>
        </w:rPr>
        <w:t>124% от планового значения; количество туристов и экскурсантов – 143 % от плана. Увеличение посетителей платных и бесплатных мероприятий, вызвано  ростом жителей в районе в летний период,  рост количества туристов и экскурсантов  вызван  увеличение  игровых и интерактивных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5BF7" w:rsidRDefault="00645BF7" w:rsidP="00645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021">
        <w:rPr>
          <w:rFonts w:ascii="Times New Roman" w:hAnsi="Times New Roman"/>
          <w:i/>
          <w:sz w:val="28"/>
          <w:szCs w:val="28"/>
        </w:rPr>
        <w:t xml:space="preserve">Результаты мониторинга соответствия качества оказанных муниципальных услуг </w:t>
      </w:r>
      <w:proofErr w:type="gramStart"/>
      <w:r w:rsidRPr="00C86021">
        <w:rPr>
          <w:rFonts w:ascii="Times New Roman" w:hAnsi="Times New Roman"/>
          <w:i/>
          <w:sz w:val="28"/>
          <w:szCs w:val="28"/>
        </w:rPr>
        <w:t>показателям, установленным в муниципальном задании</w:t>
      </w:r>
      <w:r w:rsidR="00C86021">
        <w:rPr>
          <w:rFonts w:ascii="Times New Roman" w:hAnsi="Times New Roman"/>
          <w:sz w:val="28"/>
          <w:szCs w:val="28"/>
        </w:rPr>
        <w:t xml:space="preserve"> показали</w:t>
      </w:r>
      <w:proofErr w:type="gramEnd"/>
      <w:r w:rsidR="00C86021">
        <w:rPr>
          <w:rFonts w:ascii="Times New Roman" w:hAnsi="Times New Roman"/>
          <w:sz w:val="28"/>
          <w:szCs w:val="28"/>
        </w:rPr>
        <w:t xml:space="preserve"> следующие:</w:t>
      </w:r>
    </w:p>
    <w:p w:rsidR="00C15526" w:rsidRDefault="00C86021" w:rsidP="007C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Качество услуг библиотечных учреждений района  анализируется  следующими  показателями, фактическое значение которых составило: участие в конкурсах – 100% от плана%; участие в областных конкурсах – 100% от плана</w:t>
      </w:r>
      <w:r w:rsidR="00C15526">
        <w:rPr>
          <w:rFonts w:ascii="Times New Roman" w:hAnsi="Times New Roman"/>
          <w:sz w:val="28"/>
          <w:szCs w:val="28"/>
        </w:rPr>
        <w:t xml:space="preserve">, участие в </w:t>
      </w:r>
      <w:proofErr w:type="spellStart"/>
      <w:r w:rsidR="00C15526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C15526">
        <w:rPr>
          <w:rFonts w:ascii="Times New Roman" w:hAnsi="Times New Roman"/>
          <w:sz w:val="28"/>
          <w:szCs w:val="28"/>
        </w:rPr>
        <w:t xml:space="preserve"> деятельности – 100% от плана; </w:t>
      </w:r>
      <w:proofErr w:type="spellStart"/>
      <w:r w:rsidR="00C15526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="00C15526">
        <w:rPr>
          <w:rFonts w:ascii="Times New Roman" w:hAnsi="Times New Roman"/>
          <w:sz w:val="28"/>
          <w:szCs w:val="28"/>
        </w:rPr>
        <w:t xml:space="preserve">  на одного читателя – 106 % от плана,  </w:t>
      </w:r>
      <w:proofErr w:type="spellStart"/>
      <w:r w:rsidR="00C15526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="00C15526">
        <w:rPr>
          <w:rFonts w:ascii="Times New Roman" w:hAnsi="Times New Roman"/>
          <w:sz w:val="28"/>
          <w:szCs w:val="28"/>
        </w:rPr>
        <w:t xml:space="preserve"> на одного жителя – 100% от плана; обращаемость – 91% от плана; читаемость – 102%;  обслуживание  населения – 90% от плана;  106 % от плана. Данные отклонения фактических значений показателей вызваны закрытием  </w:t>
      </w:r>
      <w:proofErr w:type="spellStart"/>
      <w:r w:rsidR="00C15526">
        <w:rPr>
          <w:rFonts w:ascii="Times New Roman" w:hAnsi="Times New Roman"/>
          <w:sz w:val="28"/>
          <w:szCs w:val="28"/>
        </w:rPr>
        <w:t>Горцевского</w:t>
      </w:r>
      <w:proofErr w:type="spellEnd"/>
      <w:r w:rsidR="00C15526">
        <w:rPr>
          <w:rFonts w:ascii="Times New Roman" w:hAnsi="Times New Roman"/>
          <w:sz w:val="28"/>
          <w:szCs w:val="28"/>
        </w:rPr>
        <w:t xml:space="preserve">  филиала МБУК «Шимская МБС»</w:t>
      </w:r>
      <w:r w:rsidR="0091302B">
        <w:rPr>
          <w:rFonts w:ascii="Times New Roman" w:hAnsi="Times New Roman"/>
          <w:sz w:val="28"/>
          <w:szCs w:val="28"/>
        </w:rPr>
        <w:t>.</w:t>
      </w:r>
      <w:r w:rsidR="00C15526">
        <w:rPr>
          <w:rFonts w:ascii="Times New Roman" w:hAnsi="Times New Roman"/>
          <w:sz w:val="28"/>
          <w:szCs w:val="28"/>
        </w:rPr>
        <w:t xml:space="preserve"> </w:t>
      </w:r>
    </w:p>
    <w:p w:rsidR="004811C7" w:rsidRDefault="004811C7" w:rsidP="007C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2.Качество услуг культурно-досуговых учреждений характеризуется следующими показателями: народные/образцовые  коллективы – 100% от плана, участие во Всероссийских мероприятиях – 100% от плана, участие в областных мероприятиях – 266% от плана, участие в межрайонных, зональных мероприятиях -  113% от плана (увеличилось количество коллективов участников), участие в проектах -  1100%  от плана; специалисты с высшим образованием – 150% от плана (увеличилось </w:t>
      </w:r>
      <w:r>
        <w:rPr>
          <w:rFonts w:ascii="Times New Roman" w:hAnsi="Times New Roman"/>
          <w:sz w:val="28"/>
          <w:szCs w:val="28"/>
        </w:rPr>
        <w:lastRenderedPageBreak/>
        <w:t>количество специалистов с высшим образованием, в связи с   реорганизацией  в форме присоединения Шимского Дома ремесел к МБУК «Шимская ЦКДС»).</w:t>
      </w:r>
    </w:p>
    <w:p w:rsidR="004811C7" w:rsidRPr="007C5874" w:rsidRDefault="004811C7" w:rsidP="00887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73B3" w:rsidRPr="0088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3B3" w:rsidRPr="008873B3">
        <w:rPr>
          <w:rFonts w:ascii="Times New Roman" w:hAnsi="Times New Roman"/>
          <w:sz w:val="28"/>
          <w:szCs w:val="28"/>
          <w:lang w:eastAsia="ru-RU"/>
        </w:rPr>
        <w:t>Качество услуг МБУДОД «Шимская ДШИ»</w:t>
      </w:r>
      <w:r w:rsidR="008873B3">
        <w:rPr>
          <w:rFonts w:ascii="Times New Roman" w:hAnsi="Times New Roman"/>
          <w:sz w:val="28"/>
          <w:szCs w:val="28"/>
          <w:lang w:eastAsia="ru-RU"/>
        </w:rPr>
        <w:t xml:space="preserve"> характеризуется следующи</w:t>
      </w:r>
      <w:r w:rsidR="008873B3" w:rsidRPr="008873B3">
        <w:rPr>
          <w:rFonts w:ascii="Times New Roman" w:hAnsi="Times New Roman"/>
          <w:sz w:val="28"/>
          <w:szCs w:val="28"/>
          <w:lang w:eastAsia="ru-RU"/>
        </w:rPr>
        <w:t>ми показателями: выпускники поступившие в музыкальные средние</w:t>
      </w:r>
      <w:r w:rsidR="000B4A73">
        <w:rPr>
          <w:rFonts w:ascii="Times New Roman" w:hAnsi="Times New Roman"/>
          <w:sz w:val="28"/>
          <w:szCs w:val="28"/>
          <w:lang w:eastAsia="ru-RU"/>
        </w:rPr>
        <w:t xml:space="preserve"> и высшие учебные заведения – 1</w:t>
      </w:r>
      <w:r w:rsidR="008873B3">
        <w:rPr>
          <w:rFonts w:ascii="Times New Roman" w:hAnsi="Times New Roman"/>
          <w:sz w:val="28"/>
          <w:szCs w:val="28"/>
          <w:lang w:eastAsia="ru-RU"/>
        </w:rPr>
        <w:t>;</w:t>
      </w:r>
      <w:r w:rsidR="008873B3" w:rsidRPr="0088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3B3" w:rsidRPr="008873B3">
        <w:rPr>
          <w:rFonts w:ascii="Times New Roman" w:hAnsi="Times New Roman"/>
          <w:sz w:val="28"/>
          <w:szCs w:val="28"/>
          <w:lang w:eastAsia="ru-RU"/>
        </w:rPr>
        <w:t>участие учащихся школы в районных конкурсах и фестивалях</w:t>
      </w:r>
      <w:r w:rsidR="008873B3">
        <w:rPr>
          <w:rFonts w:ascii="Times New Roman" w:hAnsi="Times New Roman"/>
          <w:sz w:val="28"/>
          <w:szCs w:val="28"/>
          <w:lang w:eastAsia="ru-RU"/>
        </w:rPr>
        <w:t xml:space="preserve"> -  115%  от плана;  (увеличился контингент учащихся); лауреаты фестивалей</w:t>
      </w:r>
      <w:proofErr w:type="gramStart"/>
      <w:r w:rsidR="008873B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8873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73B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8873B3">
        <w:rPr>
          <w:rFonts w:ascii="Times New Roman" w:hAnsi="Times New Roman"/>
          <w:sz w:val="28"/>
          <w:szCs w:val="28"/>
          <w:lang w:eastAsia="ru-RU"/>
        </w:rPr>
        <w:t>онкурсов  - 140% от  плана; дипломанты фестивалей, конкурсов  - 155%; ( в связи с заочным участием во Всероссийском  конкурсу); участие в областных региональных конкурсах фестивалях -  105% от плана; отзывы в СМИ -  100%.</w:t>
      </w:r>
    </w:p>
    <w:p w:rsidR="007C5874" w:rsidRDefault="00645BF7" w:rsidP="007C58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5874">
        <w:rPr>
          <w:rFonts w:ascii="Times New Roman" w:hAnsi="Times New Roman"/>
          <w:i/>
          <w:sz w:val="28"/>
          <w:szCs w:val="28"/>
        </w:rPr>
        <w:t>Результаты мониторинга соотнош</w:t>
      </w:r>
      <w:r w:rsidR="00C15526" w:rsidRPr="007C5874">
        <w:rPr>
          <w:rFonts w:ascii="Times New Roman" w:hAnsi="Times New Roman"/>
          <w:i/>
          <w:sz w:val="28"/>
          <w:szCs w:val="28"/>
        </w:rPr>
        <w:t>ения расчетно-нормативной стои</w:t>
      </w:r>
      <w:r w:rsidRPr="007C5874">
        <w:rPr>
          <w:rFonts w:ascii="Times New Roman" w:hAnsi="Times New Roman"/>
          <w:i/>
          <w:sz w:val="28"/>
          <w:szCs w:val="28"/>
        </w:rPr>
        <w:t>мости и фактической стоимости оказания единицы муниципальной услуги</w:t>
      </w:r>
      <w:r w:rsidR="007C5874" w:rsidRPr="007C5874">
        <w:rPr>
          <w:rFonts w:ascii="Times New Roman" w:hAnsi="Times New Roman"/>
          <w:i/>
          <w:sz w:val="28"/>
          <w:szCs w:val="28"/>
        </w:rPr>
        <w:t>:</w:t>
      </w:r>
    </w:p>
    <w:p w:rsidR="007C5874" w:rsidRPr="007C5874" w:rsidRDefault="007C5874" w:rsidP="007C58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9F7F8D">
        <w:rPr>
          <w:rFonts w:ascii="Times New Roman" w:hAnsi="Times New Roman"/>
          <w:i/>
          <w:sz w:val="28"/>
          <w:szCs w:val="28"/>
        </w:rPr>
        <w:t xml:space="preserve"> </w:t>
      </w:r>
      <w:r w:rsidRPr="007C5874"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культуры «Шимская </w:t>
      </w:r>
      <w:proofErr w:type="spellStart"/>
      <w:r w:rsidRPr="007C587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7C5874">
        <w:rPr>
          <w:rFonts w:ascii="Times New Roman" w:hAnsi="Times New Roman"/>
          <w:sz w:val="28"/>
          <w:szCs w:val="28"/>
        </w:rPr>
        <w:t xml:space="preserve"> библиотечная система» (далее МБУК «Шимская МБС») фактическая стоимость оказания муниципальной услуги «Организация библиотечного обслуживания населения </w:t>
      </w:r>
      <w:proofErr w:type="spellStart"/>
      <w:r w:rsidRPr="007C5874"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 w:rsidRPr="007C5874">
        <w:rPr>
          <w:rFonts w:ascii="Times New Roman" w:hAnsi="Times New Roman"/>
          <w:sz w:val="28"/>
          <w:szCs w:val="28"/>
        </w:rPr>
        <w:t xml:space="preserve"> библиотеками, комплектование и обеспечение сохранности их библиотечных фондов»  составила 100,5%, в связи с увеличение  муниципального задания в части фонда оплаты труда.</w:t>
      </w:r>
    </w:p>
    <w:p w:rsidR="007C5874" w:rsidRDefault="007C5874" w:rsidP="007C5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7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культуры «Шимска централизованная культурно-досуговая система» фактическая стоимость оказания муниципальной услуги </w:t>
      </w:r>
      <w:r w:rsidRPr="00645BF7">
        <w:rPr>
          <w:rFonts w:ascii="Times New Roman" w:hAnsi="Times New Roman"/>
          <w:sz w:val="28"/>
          <w:szCs w:val="28"/>
        </w:rPr>
        <w:t>«Создание условий для обеспечения поселений, входящих в состав муниципального района услугами организации досуга и услугами организации культуры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645BF7">
        <w:rPr>
          <w:rFonts w:ascii="Times New Roman" w:hAnsi="Times New Roman"/>
          <w:sz w:val="28"/>
          <w:szCs w:val="28"/>
        </w:rPr>
        <w:t>«Создание условий для развития местного традиционного художественного творчества в поселениях, входящих в состав муниципального района: по обучению народным художественным промыслам»</w:t>
      </w:r>
      <w:r>
        <w:rPr>
          <w:rFonts w:ascii="Times New Roman" w:hAnsi="Times New Roman"/>
          <w:sz w:val="28"/>
          <w:szCs w:val="28"/>
        </w:rPr>
        <w:t xml:space="preserve"> составила 100,9%, в связи с увеличение  муниципального задания в части фонда оплаты труда.</w:t>
      </w:r>
    </w:p>
    <w:p w:rsidR="007C5874" w:rsidRDefault="007C5874" w:rsidP="007C5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7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дополнительного образования детей «Шимская детская школа искусств» фактическая стоимость оказания муниципальной услуги  </w:t>
      </w:r>
      <w:r w:rsidRPr="00645BF7">
        <w:rPr>
          <w:rFonts w:ascii="Times New Roman" w:hAnsi="Times New Roman"/>
          <w:sz w:val="28"/>
          <w:szCs w:val="28"/>
        </w:rPr>
        <w:t>«</w:t>
      </w:r>
      <w:r w:rsidRPr="00645BF7">
        <w:rPr>
          <w:rFonts w:ascii="Times New Roman" w:hAnsi="Times New Roman"/>
          <w:sz w:val="28"/>
          <w:szCs w:val="28"/>
          <w:lang w:eastAsia="ru-RU"/>
        </w:rPr>
        <w:t>Создание условий для  всеобщего  эстетического воспитания  и массового  художественного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100,1%, в связи с увеличение  муниципального задания в части фонда оплаты труда.</w:t>
      </w:r>
    </w:p>
    <w:p w:rsidR="007C5874" w:rsidRDefault="007C5874" w:rsidP="007C5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526" w:rsidRPr="00C15526" w:rsidRDefault="00645BF7" w:rsidP="00C155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 xml:space="preserve"> </w:t>
      </w:r>
    </w:p>
    <w:p w:rsidR="00645BF7" w:rsidRPr="00257214" w:rsidRDefault="00645BF7" w:rsidP="00645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BF7" w:rsidRPr="00257214" w:rsidRDefault="00645BF7" w:rsidP="00323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532" w:rsidRDefault="00931532"/>
    <w:sectPr w:rsidR="00931532" w:rsidSect="0064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ED5"/>
    <w:multiLevelType w:val="hybridMultilevel"/>
    <w:tmpl w:val="92B476F8"/>
    <w:lvl w:ilvl="0" w:tplc="8EA6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3"/>
    <w:rsid w:val="00077F01"/>
    <w:rsid w:val="000B4A73"/>
    <w:rsid w:val="000E184D"/>
    <w:rsid w:val="00234A16"/>
    <w:rsid w:val="00323B98"/>
    <w:rsid w:val="00401873"/>
    <w:rsid w:val="004811C7"/>
    <w:rsid w:val="005806DF"/>
    <w:rsid w:val="0058751C"/>
    <w:rsid w:val="005910EB"/>
    <w:rsid w:val="005C2F75"/>
    <w:rsid w:val="00645BF7"/>
    <w:rsid w:val="007848E6"/>
    <w:rsid w:val="007C5874"/>
    <w:rsid w:val="008873B3"/>
    <w:rsid w:val="0091302B"/>
    <w:rsid w:val="00931532"/>
    <w:rsid w:val="009F1D45"/>
    <w:rsid w:val="009F7F8D"/>
    <w:rsid w:val="00B550B0"/>
    <w:rsid w:val="00BB1C9A"/>
    <w:rsid w:val="00C15526"/>
    <w:rsid w:val="00C56085"/>
    <w:rsid w:val="00C86021"/>
    <w:rsid w:val="00E311B3"/>
    <w:rsid w:val="00F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941B-6A7B-4F64-B454-6159C13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Serova</cp:lastModifiedBy>
  <cp:revision>2</cp:revision>
  <dcterms:created xsi:type="dcterms:W3CDTF">2016-03-01T09:39:00Z</dcterms:created>
  <dcterms:modified xsi:type="dcterms:W3CDTF">2016-03-01T09:39:00Z</dcterms:modified>
</cp:coreProperties>
</file>