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6C" w:rsidRPr="00242460" w:rsidRDefault="00F2786C" w:rsidP="00F2786C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отчет"/>
      <w:bookmarkStart w:id="1" w:name="_GoBack"/>
      <w:bookmarkEnd w:id="1"/>
      <w:r w:rsidRPr="00242460">
        <w:rPr>
          <w:rFonts w:ascii="Times New Roman" w:hAnsi="Times New Roman"/>
          <w:sz w:val="28"/>
          <w:szCs w:val="28"/>
        </w:rPr>
        <w:t>УТВЕРЖДАЮ</w:t>
      </w:r>
    </w:p>
    <w:p w:rsidR="00F2786C" w:rsidRDefault="00F2786C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Контрольно-счётной палаты</w:t>
      </w:r>
    </w:p>
    <w:p w:rsidR="00F2786C" w:rsidRDefault="00F2786C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Шимского муниципального района</w:t>
      </w:r>
    </w:p>
    <w:p w:rsidR="00F2786C" w:rsidRDefault="00F2786C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___________________С. Н. Никифорова </w:t>
      </w:r>
    </w:p>
    <w:p w:rsidR="00F2786C" w:rsidRDefault="0039038C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F2786C">
        <w:rPr>
          <w:bCs/>
          <w:sz w:val="28"/>
          <w:szCs w:val="28"/>
        </w:rPr>
        <w:t>.04.2019 года</w:t>
      </w:r>
    </w:p>
    <w:p w:rsidR="00F2786C" w:rsidRDefault="00F2786C" w:rsidP="00F2786C">
      <w:pPr>
        <w:jc w:val="center"/>
        <w:rPr>
          <w:b/>
          <w:bCs/>
          <w:sz w:val="28"/>
          <w:szCs w:val="28"/>
        </w:rPr>
      </w:pPr>
    </w:p>
    <w:p w:rsidR="00F2786C" w:rsidRPr="005205EF" w:rsidRDefault="00F2786C" w:rsidP="00F2786C">
      <w:pPr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ОТЧЕТ</w:t>
      </w:r>
      <w:bookmarkEnd w:id="0"/>
    </w:p>
    <w:p w:rsidR="00F2786C" w:rsidRPr="005205EF" w:rsidRDefault="00F2786C" w:rsidP="00F2786C">
      <w:pPr>
        <w:pStyle w:val="a4"/>
        <w:ind w:firstLine="0"/>
        <w:rPr>
          <w:sz w:val="28"/>
          <w:szCs w:val="28"/>
        </w:rPr>
      </w:pPr>
      <w:r w:rsidRPr="005205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внешней проверки </w:t>
      </w:r>
      <w:r w:rsidRPr="005205EF">
        <w:rPr>
          <w:b/>
          <w:sz w:val="28"/>
          <w:szCs w:val="28"/>
        </w:rPr>
        <w:t xml:space="preserve">бюджетной отчетности главных </w:t>
      </w:r>
      <w:r>
        <w:rPr>
          <w:b/>
          <w:sz w:val="28"/>
          <w:szCs w:val="28"/>
        </w:rPr>
        <w:t>администраторов</w:t>
      </w:r>
      <w:r w:rsidRPr="005205EF">
        <w:rPr>
          <w:b/>
          <w:sz w:val="28"/>
          <w:szCs w:val="28"/>
        </w:rPr>
        <w:t xml:space="preserve"> бюджетных средств</w:t>
      </w:r>
      <w:r>
        <w:rPr>
          <w:b/>
          <w:sz w:val="28"/>
          <w:szCs w:val="28"/>
        </w:rPr>
        <w:t xml:space="preserve"> за 2018 год</w:t>
      </w:r>
    </w:p>
    <w:p w:rsidR="00F2786C" w:rsidRDefault="00F2786C" w:rsidP="00F2786C">
      <w:pPr>
        <w:ind w:firstLine="540"/>
        <w:jc w:val="both"/>
        <w:rPr>
          <w:b/>
          <w:bCs/>
          <w:sz w:val="28"/>
          <w:szCs w:val="28"/>
        </w:rPr>
      </w:pPr>
    </w:p>
    <w:p w:rsidR="00F2786C" w:rsidRDefault="00F2786C" w:rsidP="00F2786C">
      <w:pPr>
        <w:ind w:firstLine="540"/>
        <w:jc w:val="both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Основание для проведения проверки:</w:t>
      </w:r>
    </w:p>
    <w:p w:rsidR="00F2786C" w:rsidRPr="00640AAF" w:rsidRDefault="00F2786C" w:rsidP="00F2786C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Статья 264.4 Бюджетного кодекса Российской Федерации;</w:t>
      </w:r>
    </w:p>
    <w:p w:rsidR="00F2786C" w:rsidRPr="00640AAF" w:rsidRDefault="00F2786C" w:rsidP="00F2786C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 xml:space="preserve">Положение о бюджетном процессе </w:t>
      </w:r>
      <w:proofErr w:type="gramStart"/>
      <w:r w:rsidRPr="00640AAF">
        <w:rPr>
          <w:sz w:val="28"/>
          <w:szCs w:val="28"/>
        </w:rPr>
        <w:t>в</w:t>
      </w:r>
      <w:proofErr w:type="gramEnd"/>
      <w:r w:rsidRPr="00640A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 w:rsidRPr="00640AAF">
        <w:rPr>
          <w:sz w:val="28"/>
          <w:szCs w:val="28"/>
        </w:rPr>
        <w:t xml:space="preserve"> муниципальном районе, утверждённ</w:t>
      </w:r>
      <w:r>
        <w:rPr>
          <w:sz w:val="28"/>
          <w:szCs w:val="28"/>
        </w:rPr>
        <w:t>ое</w:t>
      </w:r>
      <w:r w:rsidRPr="00640AAF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Шимского </w:t>
      </w:r>
      <w:r w:rsidRPr="00640AAF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05.12.</w:t>
      </w:r>
      <w:r w:rsidRPr="00640AAF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640AA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640AAF">
        <w:rPr>
          <w:sz w:val="28"/>
          <w:szCs w:val="28"/>
        </w:rPr>
        <w:t xml:space="preserve"> </w:t>
      </w:r>
      <w:r>
        <w:rPr>
          <w:sz w:val="28"/>
          <w:szCs w:val="28"/>
        </w:rPr>
        <w:t>269</w:t>
      </w:r>
      <w:r w:rsidRPr="00640AAF">
        <w:rPr>
          <w:sz w:val="28"/>
          <w:szCs w:val="28"/>
        </w:rPr>
        <w:t>;</w:t>
      </w:r>
    </w:p>
    <w:p w:rsidR="00F2786C" w:rsidRPr="00640AAF" w:rsidRDefault="00F2786C" w:rsidP="00F2786C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Положение о Контрольно-сч</w:t>
      </w:r>
      <w:r>
        <w:rPr>
          <w:sz w:val="28"/>
          <w:szCs w:val="28"/>
        </w:rPr>
        <w:t>ё</w:t>
      </w:r>
      <w:r w:rsidRPr="00640AAF">
        <w:rPr>
          <w:sz w:val="28"/>
          <w:szCs w:val="28"/>
        </w:rPr>
        <w:t xml:space="preserve">тной палате </w:t>
      </w:r>
      <w:r>
        <w:rPr>
          <w:sz w:val="28"/>
          <w:szCs w:val="28"/>
        </w:rPr>
        <w:t>Шимского</w:t>
      </w:r>
      <w:r w:rsidRPr="00640AAF">
        <w:rPr>
          <w:sz w:val="28"/>
          <w:szCs w:val="28"/>
        </w:rPr>
        <w:t xml:space="preserve"> муниципального района, утвержденное решением Думы  </w:t>
      </w:r>
      <w:r>
        <w:rPr>
          <w:sz w:val="28"/>
          <w:szCs w:val="28"/>
        </w:rPr>
        <w:t>Шимского</w:t>
      </w:r>
      <w:r w:rsidRPr="00640AAF">
        <w:rPr>
          <w:sz w:val="28"/>
          <w:szCs w:val="28"/>
        </w:rPr>
        <w:t xml:space="preserve"> муниципального района  от </w:t>
      </w:r>
      <w:r>
        <w:rPr>
          <w:sz w:val="28"/>
          <w:szCs w:val="28"/>
        </w:rPr>
        <w:t>16</w:t>
      </w:r>
      <w:r w:rsidRPr="00640AAF">
        <w:rPr>
          <w:sz w:val="28"/>
          <w:szCs w:val="28"/>
        </w:rPr>
        <w:t>.11.2011 г. №</w:t>
      </w:r>
      <w:r>
        <w:rPr>
          <w:sz w:val="28"/>
          <w:szCs w:val="28"/>
        </w:rPr>
        <w:t>90</w:t>
      </w:r>
      <w:r w:rsidRPr="00640AAF">
        <w:rPr>
          <w:sz w:val="28"/>
          <w:szCs w:val="28"/>
        </w:rPr>
        <w:t xml:space="preserve">; </w:t>
      </w:r>
    </w:p>
    <w:p w:rsidR="00F2786C" w:rsidRPr="00640AAF" w:rsidRDefault="00F2786C" w:rsidP="00F2786C">
      <w:pPr>
        <w:ind w:firstLine="539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План работы Контрольно-сч</w:t>
      </w:r>
      <w:r>
        <w:rPr>
          <w:sz w:val="28"/>
          <w:szCs w:val="28"/>
        </w:rPr>
        <w:t>ё</w:t>
      </w:r>
      <w:r w:rsidRPr="00640AAF">
        <w:rPr>
          <w:sz w:val="28"/>
          <w:szCs w:val="28"/>
        </w:rPr>
        <w:t xml:space="preserve">тной палаты </w:t>
      </w:r>
      <w:r>
        <w:rPr>
          <w:sz w:val="28"/>
          <w:szCs w:val="28"/>
        </w:rPr>
        <w:t xml:space="preserve">Шимского </w:t>
      </w:r>
      <w:r w:rsidRPr="00640AAF">
        <w:rPr>
          <w:sz w:val="28"/>
          <w:szCs w:val="28"/>
        </w:rPr>
        <w:t>муниципального района на 201</w:t>
      </w:r>
      <w:r>
        <w:rPr>
          <w:sz w:val="28"/>
          <w:szCs w:val="28"/>
        </w:rPr>
        <w:t>9</w:t>
      </w:r>
      <w:r w:rsidRPr="00640AAF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утвержденный приказом от 28.12.2018 № 25</w:t>
      </w:r>
      <w:r w:rsidRPr="00640AAF">
        <w:rPr>
          <w:sz w:val="28"/>
          <w:szCs w:val="28"/>
        </w:rPr>
        <w:t xml:space="preserve">. </w:t>
      </w:r>
    </w:p>
    <w:p w:rsidR="00F2786C" w:rsidRPr="00640AAF" w:rsidRDefault="00F2786C" w:rsidP="00F2786C">
      <w:pPr>
        <w:ind w:firstLine="539"/>
        <w:jc w:val="both"/>
        <w:rPr>
          <w:b/>
          <w:sz w:val="28"/>
          <w:szCs w:val="28"/>
        </w:rPr>
      </w:pPr>
      <w:r w:rsidRPr="00640AAF">
        <w:rPr>
          <w:b/>
          <w:sz w:val="28"/>
          <w:szCs w:val="28"/>
        </w:rPr>
        <w:t>Предмет внешней проверки</w:t>
      </w:r>
      <w:r>
        <w:rPr>
          <w:b/>
          <w:sz w:val="28"/>
          <w:szCs w:val="28"/>
        </w:rPr>
        <w:t>:</w:t>
      </w:r>
    </w:p>
    <w:p w:rsidR="00F2786C" w:rsidRPr="00640AAF" w:rsidRDefault="00F2786C" w:rsidP="00F278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за 2018</w:t>
      </w:r>
      <w:r w:rsidRPr="00640AAF">
        <w:rPr>
          <w:sz w:val="28"/>
          <w:szCs w:val="28"/>
        </w:rPr>
        <w:t xml:space="preserve"> год, представленная </w:t>
      </w:r>
      <w:r>
        <w:rPr>
          <w:sz w:val="28"/>
          <w:szCs w:val="28"/>
        </w:rPr>
        <w:t>главными администраторами средств бюджета муниципального района.</w:t>
      </w:r>
    </w:p>
    <w:p w:rsidR="00F2786C" w:rsidRDefault="00F2786C" w:rsidP="00F2786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Цель проверки: </w:t>
      </w:r>
    </w:p>
    <w:p w:rsidR="00F2786C" w:rsidRPr="00640AAF" w:rsidRDefault="00F2786C" w:rsidP="00F27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</w:t>
      </w:r>
    </w:p>
    <w:p w:rsidR="00F2786C" w:rsidRDefault="00F2786C" w:rsidP="00F278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340A">
        <w:rPr>
          <w:sz w:val="28"/>
          <w:szCs w:val="28"/>
        </w:rPr>
        <w:t>ценка достоверности форм, используемых для оценки законности и результативности деятельности</w:t>
      </w:r>
      <w:r>
        <w:rPr>
          <w:sz w:val="28"/>
          <w:szCs w:val="28"/>
        </w:rPr>
        <w:t>.</w:t>
      </w:r>
    </w:p>
    <w:p w:rsidR="00F2786C" w:rsidRPr="0012663B" w:rsidRDefault="00F2786C" w:rsidP="00F2786C">
      <w:pPr>
        <w:ind w:firstLine="567"/>
        <w:jc w:val="both"/>
        <w:rPr>
          <w:sz w:val="28"/>
          <w:szCs w:val="28"/>
        </w:rPr>
      </w:pPr>
      <w:r w:rsidRPr="0012663B">
        <w:rPr>
          <w:b/>
          <w:sz w:val="28"/>
          <w:szCs w:val="28"/>
        </w:rPr>
        <w:t>Исполнители</w:t>
      </w:r>
      <w:r w:rsidRPr="0012663B">
        <w:rPr>
          <w:sz w:val="28"/>
          <w:szCs w:val="28"/>
        </w:rPr>
        <w:t xml:space="preserve">: </w:t>
      </w:r>
    </w:p>
    <w:p w:rsidR="00F2786C" w:rsidRPr="0012663B" w:rsidRDefault="00F2786C" w:rsidP="00F2786C">
      <w:pPr>
        <w:ind w:firstLine="567"/>
        <w:jc w:val="both"/>
        <w:rPr>
          <w:sz w:val="28"/>
          <w:szCs w:val="28"/>
        </w:rPr>
      </w:pPr>
      <w:r w:rsidRPr="0012663B">
        <w:rPr>
          <w:sz w:val="28"/>
          <w:szCs w:val="28"/>
        </w:rPr>
        <w:t>Никифорова Светлана Николаевна – председатель Контрольно-счётной палаты Шимского муниципального района;</w:t>
      </w:r>
    </w:p>
    <w:p w:rsidR="00F2786C" w:rsidRPr="0012663B" w:rsidRDefault="00F2786C" w:rsidP="00F2786C">
      <w:pPr>
        <w:ind w:firstLine="567"/>
        <w:jc w:val="both"/>
        <w:rPr>
          <w:sz w:val="28"/>
          <w:szCs w:val="28"/>
        </w:rPr>
      </w:pPr>
      <w:r w:rsidRPr="0012663B">
        <w:rPr>
          <w:sz w:val="28"/>
          <w:szCs w:val="28"/>
        </w:rPr>
        <w:t>Иванова Светлана Вячеславовна – ведущий инспектор Контрольно-счётной палаты Шимского муниципального района.</w:t>
      </w:r>
    </w:p>
    <w:p w:rsidR="00F2786C" w:rsidRDefault="00F2786C" w:rsidP="00F2786C">
      <w:pPr>
        <w:ind w:firstLine="539"/>
        <w:jc w:val="both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Объекты проверки:</w:t>
      </w:r>
    </w:p>
    <w:p w:rsidR="00F2786C" w:rsidRPr="00224B86" w:rsidRDefault="00F2786C" w:rsidP="00F2786C">
      <w:pPr>
        <w:ind w:firstLine="567"/>
        <w:jc w:val="both"/>
        <w:rPr>
          <w:sz w:val="28"/>
          <w:szCs w:val="28"/>
        </w:rPr>
      </w:pPr>
      <w:r w:rsidRPr="00224B86">
        <w:rPr>
          <w:bCs/>
          <w:sz w:val="28"/>
          <w:szCs w:val="28"/>
        </w:rPr>
        <w:t>Главные администраторы бюджетных средств (далее –</w:t>
      </w:r>
      <w:r>
        <w:rPr>
          <w:bCs/>
          <w:sz w:val="28"/>
          <w:szCs w:val="28"/>
        </w:rPr>
        <w:t xml:space="preserve"> </w:t>
      </w:r>
      <w:r w:rsidRPr="00224B86">
        <w:rPr>
          <w:bCs/>
          <w:sz w:val="28"/>
          <w:szCs w:val="28"/>
        </w:rPr>
        <w:t>ГАБС):</w:t>
      </w:r>
      <w:r w:rsidRPr="00224B86">
        <w:rPr>
          <w:sz w:val="28"/>
          <w:szCs w:val="28"/>
        </w:rPr>
        <w:t xml:space="preserve"> </w:t>
      </w:r>
    </w:p>
    <w:p w:rsidR="00F2786C" w:rsidRPr="0039038C" w:rsidRDefault="00F2786C" w:rsidP="00F2786C">
      <w:pPr>
        <w:ind w:firstLine="567"/>
        <w:jc w:val="both"/>
        <w:rPr>
          <w:sz w:val="28"/>
          <w:szCs w:val="28"/>
        </w:rPr>
      </w:pPr>
      <w:r w:rsidRPr="0078411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8411F">
        <w:rPr>
          <w:b/>
          <w:sz w:val="28"/>
          <w:szCs w:val="28"/>
        </w:rPr>
        <w:t xml:space="preserve">Администрация  Шимского муниципального района </w:t>
      </w:r>
      <w:r w:rsidRPr="0039038C">
        <w:rPr>
          <w:sz w:val="28"/>
          <w:szCs w:val="28"/>
        </w:rPr>
        <w:t>(далее - Администрация района).</w:t>
      </w:r>
    </w:p>
    <w:p w:rsidR="00F2786C" w:rsidRPr="00974611" w:rsidRDefault="00F2786C" w:rsidP="00F2786C">
      <w:pPr>
        <w:ind w:firstLine="567"/>
        <w:jc w:val="both"/>
        <w:rPr>
          <w:sz w:val="28"/>
          <w:szCs w:val="28"/>
        </w:rPr>
      </w:pPr>
      <w:r w:rsidRPr="00974611">
        <w:rPr>
          <w:bCs/>
          <w:sz w:val="28"/>
          <w:szCs w:val="28"/>
        </w:rPr>
        <w:t>Лица, ответственные за подготовку, формирование и предоставление отчетности:</w:t>
      </w:r>
      <w:r w:rsidRPr="00974611">
        <w:rPr>
          <w:b/>
          <w:bCs/>
          <w:sz w:val="28"/>
          <w:szCs w:val="28"/>
        </w:rPr>
        <w:t xml:space="preserve"> </w:t>
      </w:r>
      <w:proofErr w:type="gramStart"/>
      <w:r w:rsidRPr="00974611">
        <w:rPr>
          <w:bCs/>
          <w:sz w:val="28"/>
          <w:szCs w:val="28"/>
        </w:rPr>
        <w:t>Первый заместитель</w:t>
      </w:r>
      <w:r w:rsidRPr="00974611">
        <w:rPr>
          <w:b/>
          <w:bCs/>
          <w:sz w:val="28"/>
          <w:szCs w:val="28"/>
        </w:rPr>
        <w:t xml:space="preserve"> </w:t>
      </w:r>
      <w:r w:rsidRPr="00974611">
        <w:rPr>
          <w:sz w:val="28"/>
          <w:szCs w:val="28"/>
        </w:rPr>
        <w:t xml:space="preserve">Главы Администрации Шимского муниципального района  </w:t>
      </w:r>
      <w:hyperlink r:id="rId8" w:anchor="YANDEX_15" w:history="1"/>
      <w:hyperlink r:id="rId9" w:anchor="YANDEX_17" w:history="1"/>
      <w:r w:rsidRPr="00974611">
        <w:rPr>
          <w:sz w:val="28"/>
          <w:szCs w:val="28"/>
        </w:rPr>
        <w:t>Шишкин А.Ю., начальник отдела бухгалтерского учета и отчетности -</w:t>
      </w:r>
      <w:hyperlink r:id="rId10" w:anchor="YANDEX_16" w:history="1"/>
      <w:r w:rsidRPr="00974611">
        <w:rPr>
          <w:sz w:val="28"/>
          <w:szCs w:val="28"/>
          <w:lang w:val="en-US"/>
        </w:rPr>
        <w:t> </w:t>
      </w:r>
      <w:r w:rsidRPr="00974611">
        <w:rPr>
          <w:sz w:val="28"/>
          <w:szCs w:val="28"/>
        </w:rPr>
        <w:t>главный</w:t>
      </w:r>
      <w:proofErr w:type="gramEnd"/>
      <w:r w:rsidRPr="00974611">
        <w:rPr>
          <w:sz w:val="28"/>
          <w:szCs w:val="28"/>
          <w:lang w:val="en-US"/>
        </w:rPr>
        <w:t> </w:t>
      </w:r>
      <w:hyperlink r:id="rId11" w:anchor="YANDEX_18" w:history="1"/>
      <w:r w:rsidRPr="00974611">
        <w:rPr>
          <w:sz w:val="28"/>
          <w:szCs w:val="28"/>
        </w:rPr>
        <w:t xml:space="preserve"> бухгалтер Администрации района Кондратьева Н.В.</w:t>
      </w:r>
    </w:p>
    <w:p w:rsidR="00F2786C" w:rsidRPr="0039038C" w:rsidRDefault="00F2786C" w:rsidP="00F2786C">
      <w:pPr>
        <w:ind w:firstLine="567"/>
        <w:jc w:val="both"/>
        <w:rPr>
          <w:sz w:val="28"/>
          <w:szCs w:val="28"/>
        </w:rPr>
      </w:pPr>
      <w:bookmarkStart w:id="2" w:name="YANDEX_18"/>
      <w:bookmarkEnd w:id="2"/>
      <w:r w:rsidRPr="0078411F">
        <w:rPr>
          <w:b/>
          <w:sz w:val="28"/>
          <w:szCs w:val="28"/>
        </w:rPr>
        <w:t xml:space="preserve">2. Комитет  финансов   Администрации Шимского муниципального района </w:t>
      </w:r>
      <w:r w:rsidRPr="0039038C">
        <w:rPr>
          <w:sz w:val="28"/>
          <w:szCs w:val="28"/>
        </w:rPr>
        <w:t>(далее - Комитет финансов).</w:t>
      </w:r>
    </w:p>
    <w:p w:rsidR="00F2786C" w:rsidRPr="00067DB5" w:rsidRDefault="00F2786C" w:rsidP="00F2786C">
      <w:pPr>
        <w:ind w:firstLine="567"/>
        <w:jc w:val="both"/>
        <w:rPr>
          <w:sz w:val="28"/>
          <w:szCs w:val="28"/>
        </w:rPr>
      </w:pPr>
      <w:r w:rsidRPr="00067DB5">
        <w:rPr>
          <w:bCs/>
          <w:color w:val="000000"/>
          <w:sz w:val="28"/>
          <w:szCs w:val="28"/>
        </w:rPr>
        <w:lastRenderedPageBreak/>
        <w:t>Лица, ответственные за подготовку, формирование и предоставление отчетности:</w:t>
      </w:r>
      <w:r w:rsidRPr="00067DB5">
        <w:rPr>
          <w:b/>
          <w:bCs/>
          <w:color w:val="000000"/>
          <w:sz w:val="28"/>
          <w:szCs w:val="28"/>
        </w:rPr>
        <w:t xml:space="preserve"> </w:t>
      </w:r>
      <w:r w:rsidRPr="00434D19">
        <w:rPr>
          <w:bCs/>
          <w:color w:val="000000"/>
          <w:sz w:val="28"/>
          <w:szCs w:val="28"/>
        </w:rPr>
        <w:t>П</w:t>
      </w:r>
      <w:r w:rsidRPr="00067DB5">
        <w:rPr>
          <w:color w:val="000000"/>
          <w:sz w:val="28"/>
          <w:szCs w:val="28"/>
        </w:rPr>
        <w:t xml:space="preserve">редседатель Комитета финансов  </w:t>
      </w:r>
      <w:hyperlink r:id="rId12" w:anchor="YANDEX_15" w:history="1"/>
      <w:hyperlink r:id="rId13" w:anchor="YANDEX_17" w:history="1"/>
      <w:r w:rsidRPr="00067DB5">
        <w:rPr>
          <w:color w:val="000000"/>
          <w:sz w:val="28"/>
          <w:szCs w:val="28"/>
        </w:rPr>
        <w:t xml:space="preserve">Иванова М.Б., </w:t>
      </w:r>
      <w:hyperlink r:id="rId14" w:anchor="YANDEX_16" w:history="1"/>
      <w:r w:rsidRPr="00067DB5"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начальник отдела бухгалтерского учета, отчетности и контрольно-ревизионной работы Комитета финансов Воронова Ю.В.</w:t>
      </w:r>
    </w:p>
    <w:p w:rsidR="0039038C" w:rsidRPr="0039038C" w:rsidRDefault="00F2786C" w:rsidP="00F2786C">
      <w:pPr>
        <w:ind w:firstLine="567"/>
        <w:jc w:val="both"/>
        <w:rPr>
          <w:sz w:val="28"/>
          <w:szCs w:val="28"/>
        </w:rPr>
      </w:pPr>
      <w:r w:rsidRPr="0078411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78411F">
        <w:rPr>
          <w:b/>
          <w:bCs/>
          <w:sz w:val="28"/>
          <w:szCs w:val="28"/>
        </w:rPr>
        <w:t>К</w:t>
      </w:r>
      <w:r w:rsidRPr="0078411F">
        <w:rPr>
          <w:b/>
          <w:sz w:val="28"/>
          <w:szCs w:val="28"/>
        </w:rPr>
        <w:t xml:space="preserve">омитет по социальной защите населения Администрации Шимского муниципального района </w:t>
      </w:r>
      <w:r w:rsidR="0039038C" w:rsidRPr="0039038C">
        <w:rPr>
          <w:sz w:val="28"/>
          <w:szCs w:val="28"/>
        </w:rPr>
        <w:t>(далее-Комитет по социальной защите населения).</w:t>
      </w:r>
    </w:p>
    <w:p w:rsidR="00F2786C" w:rsidRPr="00067DB5" w:rsidRDefault="00F2786C" w:rsidP="00F2786C">
      <w:pPr>
        <w:ind w:firstLine="567"/>
        <w:jc w:val="both"/>
        <w:rPr>
          <w:color w:val="000000"/>
          <w:sz w:val="28"/>
          <w:szCs w:val="28"/>
        </w:rPr>
      </w:pPr>
      <w:r w:rsidRPr="00067DB5">
        <w:rPr>
          <w:bCs/>
          <w:color w:val="000000"/>
          <w:sz w:val="28"/>
          <w:szCs w:val="28"/>
        </w:rPr>
        <w:t>Лица, ответственные за подготовку, формирование и предоставление отчетности:</w:t>
      </w:r>
      <w:r w:rsidRPr="00067DB5">
        <w:rPr>
          <w:b/>
          <w:bCs/>
          <w:color w:val="000000"/>
          <w:sz w:val="28"/>
          <w:szCs w:val="28"/>
        </w:rPr>
        <w:t xml:space="preserve"> </w:t>
      </w:r>
      <w:r w:rsidRPr="00067DB5">
        <w:rPr>
          <w:bCs/>
          <w:color w:val="000000"/>
          <w:sz w:val="28"/>
          <w:szCs w:val="28"/>
        </w:rPr>
        <w:t>п</w:t>
      </w:r>
      <w:r w:rsidRPr="00067DB5">
        <w:rPr>
          <w:color w:val="000000"/>
          <w:sz w:val="28"/>
          <w:szCs w:val="28"/>
        </w:rPr>
        <w:t>редседатель</w:t>
      </w:r>
      <w:r>
        <w:rPr>
          <w:color w:val="000000"/>
          <w:sz w:val="28"/>
          <w:szCs w:val="28"/>
        </w:rPr>
        <w:t xml:space="preserve"> ликвидационной комиссии</w:t>
      </w:r>
      <w:r w:rsidRPr="00067DB5">
        <w:rPr>
          <w:color w:val="000000"/>
          <w:sz w:val="28"/>
          <w:szCs w:val="28"/>
        </w:rPr>
        <w:t xml:space="preserve"> Комитета по социальной защите населения  </w:t>
      </w:r>
      <w:hyperlink r:id="rId15" w:anchor="YANDEX_15" w:history="1"/>
      <w:hyperlink r:id="rId16" w:anchor="YANDEX_17" w:history="1"/>
      <w:r w:rsidRPr="00067DB5">
        <w:rPr>
          <w:color w:val="000000"/>
          <w:sz w:val="28"/>
          <w:szCs w:val="28"/>
        </w:rPr>
        <w:t xml:space="preserve">Грищук </w:t>
      </w:r>
      <w:r>
        <w:rPr>
          <w:color w:val="000000"/>
          <w:sz w:val="28"/>
          <w:szCs w:val="28"/>
        </w:rPr>
        <w:t xml:space="preserve"> </w:t>
      </w:r>
      <w:r w:rsidRPr="00067DB5">
        <w:rPr>
          <w:color w:val="000000"/>
          <w:sz w:val="28"/>
          <w:szCs w:val="28"/>
        </w:rPr>
        <w:t xml:space="preserve">А.Д. </w:t>
      </w:r>
    </w:p>
    <w:p w:rsidR="00F2786C" w:rsidRPr="0039038C" w:rsidRDefault="00F2786C" w:rsidP="00F2786C">
      <w:pPr>
        <w:ind w:firstLine="539"/>
        <w:jc w:val="both"/>
        <w:rPr>
          <w:sz w:val="28"/>
          <w:szCs w:val="28"/>
        </w:rPr>
      </w:pPr>
      <w:r w:rsidRPr="006D4B3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434D19">
        <w:rPr>
          <w:b/>
          <w:sz w:val="28"/>
          <w:szCs w:val="28"/>
        </w:rPr>
        <w:t xml:space="preserve">Контрольно-счётная палата Шимского муниципального района </w:t>
      </w:r>
      <w:r w:rsidRPr="0039038C">
        <w:rPr>
          <w:sz w:val="28"/>
          <w:szCs w:val="28"/>
        </w:rPr>
        <w:t>(далее-Контрольно-счётная палата).</w:t>
      </w:r>
    </w:p>
    <w:p w:rsidR="00F2786C" w:rsidRPr="00067DB5" w:rsidRDefault="00F2786C" w:rsidP="00F2786C">
      <w:pPr>
        <w:ind w:firstLine="709"/>
        <w:jc w:val="both"/>
        <w:rPr>
          <w:sz w:val="28"/>
          <w:szCs w:val="28"/>
        </w:rPr>
      </w:pPr>
      <w:r w:rsidRPr="00067DB5">
        <w:rPr>
          <w:bCs/>
          <w:color w:val="000000"/>
          <w:sz w:val="28"/>
          <w:szCs w:val="28"/>
        </w:rPr>
        <w:t>Лица, ответственные за подготовку, формирование и предоставление отчетности:</w:t>
      </w:r>
      <w:r w:rsidRPr="00067DB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67DB5">
        <w:rPr>
          <w:sz w:val="28"/>
          <w:szCs w:val="28"/>
        </w:rPr>
        <w:t xml:space="preserve">Глава Администрации района  </w:t>
      </w:r>
      <w:r>
        <w:rPr>
          <w:sz w:val="28"/>
          <w:szCs w:val="28"/>
        </w:rPr>
        <w:t xml:space="preserve">Шимского муниципального района </w:t>
      </w:r>
      <w:hyperlink r:id="rId17" w:anchor="YANDEX_15" w:history="1"/>
      <w:hyperlink r:id="rId18" w:anchor="YANDEX_17" w:history="1"/>
      <w:r w:rsidRPr="009A409F">
        <w:rPr>
          <w:sz w:val="28"/>
          <w:szCs w:val="28"/>
        </w:rPr>
        <w:t xml:space="preserve">Тиханович Н.А., </w:t>
      </w:r>
      <w:r>
        <w:rPr>
          <w:sz w:val="28"/>
          <w:szCs w:val="28"/>
        </w:rPr>
        <w:t>председатель Контрольно-счётной палаты Никифорова С.Н., начальник отдела бухгалтерского учета и отчетности -</w:t>
      </w:r>
      <w:hyperlink r:id="rId19" w:anchor="YANDEX_16" w:history="1"/>
      <w:r w:rsidRPr="009A409F">
        <w:rPr>
          <w:sz w:val="28"/>
          <w:szCs w:val="28"/>
          <w:lang w:val="en-US"/>
        </w:rPr>
        <w:t> </w:t>
      </w:r>
      <w:r w:rsidRPr="00067DB5">
        <w:rPr>
          <w:sz w:val="28"/>
          <w:szCs w:val="28"/>
        </w:rPr>
        <w:t>главный</w:t>
      </w:r>
      <w:proofErr w:type="gramEnd"/>
      <w:r w:rsidRPr="00067DB5">
        <w:rPr>
          <w:sz w:val="28"/>
          <w:szCs w:val="28"/>
          <w:lang w:val="en-US"/>
        </w:rPr>
        <w:t> </w:t>
      </w:r>
      <w:hyperlink r:id="rId20" w:anchor="YANDEX_18" w:history="1"/>
      <w:r w:rsidRPr="00067DB5">
        <w:rPr>
          <w:sz w:val="28"/>
          <w:szCs w:val="28"/>
        </w:rPr>
        <w:t xml:space="preserve"> бухгалтер Администрации района </w:t>
      </w:r>
      <w:r>
        <w:rPr>
          <w:sz w:val="28"/>
          <w:szCs w:val="28"/>
        </w:rPr>
        <w:t>Кондратьева Н.В.</w:t>
      </w:r>
    </w:p>
    <w:p w:rsidR="00F2786C" w:rsidRPr="00247A4A" w:rsidRDefault="00F2786C" w:rsidP="00F2786C">
      <w:pPr>
        <w:ind w:firstLine="709"/>
        <w:jc w:val="both"/>
        <w:rPr>
          <w:sz w:val="28"/>
          <w:szCs w:val="28"/>
        </w:rPr>
      </w:pPr>
      <w:proofErr w:type="gramStart"/>
      <w:r w:rsidRPr="00247A4A">
        <w:rPr>
          <w:sz w:val="28"/>
          <w:szCs w:val="28"/>
        </w:rPr>
        <w:t xml:space="preserve">Внешняя проверка годовой бюджетной отчетности </w:t>
      </w:r>
      <w:r>
        <w:rPr>
          <w:sz w:val="28"/>
          <w:szCs w:val="28"/>
        </w:rPr>
        <w:t>ГАБС</w:t>
      </w:r>
      <w:r w:rsidRPr="00247A4A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лась</w:t>
      </w:r>
      <w:r w:rsidRPr="00247A4A">
        <w:rPr>
          <w:sz w:val="28"/>
          <w:szCs w:val="28"/>
        </w:rPr>
        <w:t xml:space="preserve"> в рамках контрольного мероприятия</w:t>
      </w:r>
      <w:r>
        <w:rPr>
          <w:sz w:val="28"/>
          <w:szCs w:val="28"/>
        </w:rPr>
        <w:t xml:space="preserve">, утвержденного пунктом 2.1. раздела 2 </w:t>
      </w:r>
      <w:r w:rsidRPr="00B66492">
        <w:rPr>
          <w:sz w:val="28"/>
          <w:szCs w:val="28"/>
        </w:rPr>
        <w:t>Годового плана работы Контрольно-счётной палаты Шимского муниципального района</w:t>
      </w:r>
      <w:r>
        <w:rPr>
          <w:sz w:val="28"/>
          <w:szCs w:val="28"/>
        </w:rPr>
        <w:t xml:space="preserve"> на 2019 год</w:t>
      </w:r>
      <w:r w:rsidRPr="00B66492">
        <w:rPr>
          <w:sz w:val="28"/>
          <w:szCs w:val="28"/>
        </w:rPr>
        <w:t>, утвержденного приказом председателя Контрольно-счётной палаты Шимского муниципального района от 28.12.201</w:t>
      </w:r>
      <w:r>
        <w:rPr>
          <w:sz w:val="28"/>
          <w:szCs w:val="28"/>
        </w:rPr>
        <w:t>8</w:t>
      </w:r>
      <w:r w:rsidRPr="00B66492">
        <w:rPr>
          <w:sz w:val="28"/>
          <w:szCs w:val="28"/>
        </w:rPr>
        <w:t xml:space="preserve"> № 2</w:t>
      </w:r>
      <w:r>
        <w:rPr>
          <w:sz w:val="28"/>
          <w:szCs w:val="28"/>
        </w:rPr>
        <w:t>5</w:t>
      </w:r>
      <w:r w:rsidRPr="00247A4A">
        <w:rPr>
          <w:sz w:val="28"/>
          <w:szCs w:val="28"/>
        </w:rPr>
        <w:t xml:space="preserve"> </w:t>
      </w:r>
      <w:r w:rsidRPr="00247A4A">
        <w:rPr>
          <w:b/>
          <w:bCs/>
          <w:i/>
          <w:iCs/>
          <w:sz w:val="28"/>
          <w:szCs w:val="28"/>
        </w:rPr>
        <w:t>«</w:t>
      </w:r>
      <w:r w:rsidRPr="00247A4A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247A4A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муниципального района за 201</w:t>
      </w:r>
      <w:r>
        <w:rPr>
          <w:sz w:val="28"/>
          <w:szCs w:val="28"/>
        </w:rPr>
        <w:t>8</w:t>
      </w:r>
      <w:r w:rsidRPr="00247A4A">
        <w:rPr>
          <w:sz w:val="28"/>
          <w:szCs w:val="28"/>
        </w:rPr>
        <w:t xml:space="preserve"> год и подготовка сводного отчета</w:t>
      </w:r>
      <w:proofErr w:type="gramEnd"/>
      <w:r w:rsidRPr="00247A4A">
        <w:rPr>
          <w:sz w:val="28"/>
          <w:szCs w:val="28"/>
        </w:rPr>
        <w:t xml:space="preserve"> о результатах контрольного мероприятия</w:t>
      </w:r>
      <w:r w:rsidRPr="00247A4A">
        <w:rPr>
          <w:b/>
          <w:bCs/>
          <w:i/>
          <w:iCs/>
          <w:sz w:val="28"/>
          <w:szCs w:val="28"/>
        </w:rPr>
        <w:t xml:space="preserve">» </w:t>
      </w:r>
      <w:r w:rsidRPr="00247A4A">
        <w:rPr>
          <w:sz w:val="28"/>
          <w:szCs w:val="28"/>
        </w:rPr>
        <w:t>в форме выездной проверки.</w:t>
      </w:r>
    </w:p>
    <w:p w:rsidR="00F2786C" w:rsidRDefault="00F2786C" w:rsidP="00F2786C">
      <w:pPr>
        <w:ind w:firstLine="709"/>
        <w:jc w:val="both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</w:p>
    <w:p w:rsidR="00F2786C" w:rsidRDefault="00F2786C" w:rsidP="00F2786C">
      <w:pPr>
        <w:ind w:firstLine="539"/>
        <w:jc w:val="both"/>
        <w:rPr>
          <w:sz w:val="28"/>
          <w:szCs w:val="28"/>
        </w:rPr>
      </w:pP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 р</w:t>
      </w:r>
      <w:r>
        <w:rPr>
          <w:sz w:val="28"/>
          <w:szCs w:val="28"/>
        </w:rPr>
        <w:t>езультатам проверок каждого ГАБС составлено четыре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заключения  с предложениями по устранению выявленных нарушений.</w:t>
      </w:r>
    </w:p>
    <w:p w:rsidR="00F2786C" w:rsidRPr="00300FA2" w:rsidRDefault="00F2786C" w:rsidP="00F2786C">
      <w:pPr>
        <w:ind w:firstLine="709"/>
        <w:jc w:val="both"/>
        <w:rPr>
          <w:sz w:val="28"/>
          <w:szCs w:val="28"/>
        </w:rPr>
      </w:pPr>
      <w:r w:rsidRPr="00300FA2">
        <w:rPr>
          <w:b/>
          <w:bCs/>
          <w:sz w:val="28"/>
          <w:szCs w:val="28"/>
        </w:rPr>
        <w:t>Нормативно-правовые акты, используемые при проведении контрольного мероприятия: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 xml:space="preserve">Бюджетный кодекс Российской Федерации (далее – </w:t>
      </w:r>
      <w:r>
        <w:rPr>
          <w:sz w:val="28"/>
          <w:szCs w:val="28"/>
        </w:rPr>
        <w:t>БК</w:t>
      </w:r>
      <w:r w:rsidRPr="00300FA2">
        <w:rPr>
          <w:sz w:val="28"/>
          <w:szCs w:val="28"/>
        </w:rPr>
        <w:t xml:space="preserve"> РФ);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Федеральный закон от 06.12.2011 № 402-ФЗ «О бухгалтерском учете» (далее – Федеральный закон № 402-ФЗ);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Приказ Министерства финансов РФ от 13.06.1995 № 49 «Об утверждении методических указаний по инвентаризации имущества и финансовых обязательств» (далее – Методические рекомендации № 49);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 xml:space="preserve">Приказ Министерства финансов РФ от 01.12.2010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</w:t>
      </w:r>
      <w:r w:rsidRPr="00300FA2">
        <w:rPr>
          <w:sz w:val="28"/>
          <w:szCs w:val="28"/>
        </w:rPr>
        <w:lastRenderedPageBreak/>
        <w:t>наук, государственных (муниципальных) учреждений и инструкции по его применению» (далее - Инструкция № 157 н);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Приказ Министерства финансов РФ от 06.12.2010 № 162н «Об утверждении плана счетов бюджетного учета и инструкции по его применению» (далее - Инструкция № 162 н);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191н);</w:t>
      </w:r>
    </w:p>
    <w:p w:rsidR="00F2786C" w:rsidRPr="0017246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Приказ Министерства финансов РФ от 01.07.2013 № 65н «Об утверждении указаний о порядке применения бюджетной классификации РФ» (далее - Указания № 65н)</w:t>
      </w:r>
      <w:r w:rsidRPr="00974611">
        <w:rPr>
          <w:sz w:val="28"/>
          <w:szCs w:val="28"/>
        </w:rPr>
        <w:t xml:space="preserve"> </w:t>
      </w:r>
      <w:r w:rsidRPr="00172462">
        <w:rPr>
          <w:sz w:val="28"/>
          <w:szCs w:val="28"/>
        </w:rPr>
        <w:t>(документ утратил силу 31.01.2019 года в связи с изданием Приказа Минфина России от 31.01.2019 № 13Н);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>Решение Думы Шимского муниципального района от 2</w:t>
      </w:r>
      <w:r>
        <w:rPr>
          <w:sz w:val="28"/>
          <w:szCs w:val="28"/>
        </w:rPr>
        <w:t>5</w:t>
      </w:r>
      <w:r w:rsidRPr="00300FA2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00FA2">
        <w:rPr>
          <w:sz w:val="28"/>
          <w:szCs w:val="28"/>
        </w:rPr>
        <w:t xml:space="preserve"> № </w:t>
      </w:r>
      <w:r>
        <w:rPr>
          <w:sz w:val="28"/>
          <w:szCs w:val="28"/>
        </w:rPr>
        <w:t>172</w:t>
      </w:r>
      <w:r w:rsidRPr="00300FA2">
        <w:rPr>
          <w:sz w:val="28"/>
          <w:szCs w:val="28"/>
        </w:rPr>
        <w:t xml:space="preserve"> «О бюджете муниципального района на 201</w:t>
      </w:r>
      <w:r>
        <w:rPr>
          <w:sz w:val="28"/>
          <w:szCs w:val="28"/>
        </w:rPr>
        <w:t>8</w:t>
      </w:r>
      <w:r w:rsidRPr="00300FA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00FA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00FA2">
        <w:rPr>
          <w:sz w:val="28"/>
          <w:szCs w:val="28"/>
        </w:rPr>
        <w:t xml:space="preserve"> годов» (в последней редакции Решения Думы муниципального района от </w:t>
      </w:r>
      <w:r>
        <w:rPr>
          <w:sz w:val="28"/>
          <w:szCs w:val="28"/>
        </w:rPr>
        <w:t>19</w:t>
      </w:r>
      <w:r w:rsidRPr="00300FA2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00FA2">
        <w:rPr>
          <w:sz w:val="28"/>
          <w:szCs w:val="28"/>
        </w:rPr>
        <w:t xml:space="preserve"> № </w:t>
      </w:r>
      <w:r>
        <w:rPr>
          <w:sz w:val="28"/>
          <w:szCs w:val="28"/>
        </w:rPr>
        <w:t>221</w:t>
      </w:r>
      <w:r w:rsidRPr="00300FA2">
        <w:rPr>
          <w:sz w:val="28"/>
          <w:szCs w:val="28"/>
        </w:rPr>
        <w:t>), (далее – решение о бюджете);</w:t>
      </w:r>
    </w:p>
    <w:p w:rsidR="00F2786C" w:rsidRPr="00300FA2" w:rsidRDefault="00F2786C" w:rsidP="00F2786C">
      <w:pPr>
        <w:jc w:val="both"/>
        <w:rPr>
          <w:sz w:val="28"/>
          <w:szCs w:val="28"/>
        </w:rPr>
      </w:pPr>
      <w:r w:rsidRPr="00300FA2">
        <w:rPr>
          <w:sz w:val="28"/>
          <w:szCs w:val="28"/>
        </w:rPr>
        <w:t xml:space="preserve">Решение Думы Шимского муниципального района от 05.12.2013 № 269 «Об утверждении Положения о бюджетном процессе </w:t>
      </w:r>
      <w:proofErr w:type="gramStart"/>
      <w:r w:rsidRPr="00300FA2">
        <w:rPr>
          <w:sz w:val="28"/>
          <w:szCs w:val="28"/>
        </w:rPr>
        <w:t>в</w:t>
      </w:r>
      <w:proofErr w:type="gramEnd"/>
      <w:r w:rsidRPr="00300FA2">
        <w:rPr>
          <w:sz w:val="28"/>
          <w:szCs w:val="28"/>
        </w:rPr>
        <w:t xml:space="preserve"> </w:t>
      </w:r>
      <w:proofErr w:type="gramStart"/>
      <w:r w:rsidRPr="00300FA2">
        <w:rPr>
          <w:sz w:val="28"/>
          <w:szCs w:val="28"/>
        </w:rPr>
        <w:t>Шимском</w:t>
      </w:r>
      <w:proofErr w:type="gramEnd"/>
      <w:r w:rsidRPr="00300FA2">
        <w:rPr>
          <w:sz w:val="28"/>
          <w:szCs w:val="28"/>
        </w:rPr>
        <w:t xml:space="preserve"> муниципальном районе» (далее – Положение о бюджетном процессе)</w:t>
      </w:r>
      <w:r>
        <w:rPr>
          <w:sz w:val="28"/>
          <w:szCs w:val="28"/>
        </w:rPr>
        <w:t>;</w:t>
      </w:r>
    </w:p>
    <w:p w:rsidR="00F2786C" w:rsidRDefault="00F2786C" w:rsidP="00F2786C">
      <w:pPr>
        <w:jc w:val="both"/>
        <w:rPr>
          <w:sz w:val="28"/>
          <w:szCs w:val="28"/>
        </w:rPr>
      </w:pPr>
      <w:r w:rsidRPr="00AC3EBA">
        <w:rPr>
          <w:sz w:val="28"/>
          <w:szCs w:val="28"/>
        </w:rPr>
        <w:t>Приказ Комитета финансов Администрации Шимского муниципального района от 30.06.2015 №46 «О внесении изменений в Порядок составления бюджетной отчетности об исполнении бюджета муниципального района» (с учетом внесенных в приказ от 30.06.2015 №46 изменений от 29.12.2017 №121) (далее - Порядок составления бюджетной отчетности об исполнении бюджета муниципального района утвержденный приказом Комитета финансов Администрации Шимского муниципального района от 30.06.2015 №46)</w:t>
      </w:r>
      <w:proofErr w:type="gramStart"/>
      <w:r w:rsidRPr="00AC3EBA">
        <w:rPr>
          <w:sz w:val="28"/>
          <w:szCs w:val="28"/>
        </w:rPr>
        <w:t xml:space="preserve"> ;</w:t>
      </w:r>
      <w:proofErr w:type="gramEnd"/>
    </w:p>
    <w:p w:rsidR="00F2786C" w:rsidRPr="00ED1C0F" w:rsidRDefault="00F2786C" w:rsidP="00F2786C">
      <w:pPr>
        <w:jc w:val="both"/>
        <w:rPr>
          <w:sz w:val="28"/>
          <w:szCs w:val="28"/>
        </w:rPr>
      </w:pPr>
      <w:r w:rsidRPr="00ED1C0F">
        <w:rPr>
          <w:sz w:val="28"/>
          <w:szCs w:val="28"/>
        </w:rPr>
        <w:t xml:space="preserve">Официальный сайт единой информационной системы в сфере закупок </w:t>
      </w:r>
      <w:hyperlink r:id="rId21" w:tgtFrame="_blank" w:history="1">
        <w:r w:rsidRPr="00ED1C0F">
          <w:rPr>
            <w:rStyle w:val="aa"/>
            <w:bCs/>
            <w:sz w:val="28"/>
            <w:szCs w:val="28"/>
          </w:rPr>
          <w:t>zakupki.gov.ru</w:t>
        </w:r>
      </w:hyperlink>
      <w:r w:rsidRPr="00ED1C0F">
        <w:rPr>
          <w:sz w:val="28"/>
          <w:szCs w:val="28"/>
        </w:rPr>
        <w:t xml:space="preserve"> (дале</w:t>
      </w:r>
      <w:proofErr w:type="gramStart"/>
      <w:r w:rsidRPr="00ED1C0F">
        <w:rPr>
          <w:sz w:val="28"/>
          <w:szCs w:val="28"/>
        </w:rPr>
        <w:t>е-</w:t>
      </w:r>
      <w:proofErr w:type="gramEnd"/>
      <w:r w:rsidRPr="00ED1C0F">
        <w:rPr>
          <w:sz w:val="28"/>
          <w:szCs w:val="28"/>
        </w:rPr>
        <w:t xml:space="preserve"> </w:t>
      </w:r>
      <w:r w:rsidRPr="00ED1C0F">
        <w:rPr>
          <w:rFonts w:eastAsiaTheme="minorHAnsi"/>
          <w:bCs/>
          <w:sz w:val="28"/>
          <w:szCs w:val="28"/>
          <w:lang w:eastAsia="en-US"/>
        </w:rPr>
        <w:t>Единая информационная система в сфере закупок)</w:t>
      </w:r>
      <w:r w:rsidRPr="00ED1C0F">
        <w:rPr>
          <w:sz w:val="28"/>
          <w:szCs w:val="28"/>
        </w:rPr>
        <w:t xml:space="preserve">. </w:t>
      </w:r>
    </w:p>
    <w:p w:rsidR="00F2786C" w:rsidRDefault="00F2786C" w:rsidP="00F2786C">
      <w:pPr>
        <w:ind w:firstLine="539"/>
        <w:jc w:val="both"/>
        <w:rPr>
          <w:sz w:val="28"/>
          <w:szCs w:val="28"/>
        </w:rPr>
      </w:pPr>
    </w:p>
    <w:p w:rsidR="00F2786C" w:rsidRDefault="00F2786C" w:rsidP="00F2786C">
      <w:pPr>
        <w:ind w:firstLine="709"/>
        <w:jc w:val="both"/>
        <w:rPr>
          <w:sz w:val="28"/>
          <w:szCs w:val="28"/>
        </w:rPr>
      </w:pPr>
      <w:r w:rsidRPr="00471F85">
        <w:rPr>
          <w:sz w:val="28"/>
          <w:szCs w:val="28"/>
        </w:rPr>
        <w:t>Бюджетная отчетность представлена всеми ГАБС в установленные сроки.</w:t>
      </w:r>
      <w:r w:rsidRPr="00471F85">
        <w:rPr>
          <w:sz w:val="28"/>
          <w:szCs w:val="28"/>
        </w:rPr>
        <w:br/>
      </w:r>
    </w:p>
    <w:p w:rsidR="00F2786C" w:rsidRDefault="00F2786C" w:rsidP="00F2786C">
      <w:pPr>
        <w:ind w:firstLine="709"/>
        <w:jc w:val="both"/>
        <w:rPr>
          <w:sz w:val="28"/>
          <w:szCs w:val="28"/>
        </w:rPr>
      </w:pPr>
      <w:r w:rsidRPr="00471F85">
        <w:rPr>
          <w:sz w:val="28"/>
          <w:szCs w:val="28"/>
        </w:rPr>
        <w:t>По результатам контрольного мероприятия установлены отдельные нарушения порядка составления отчётности, утверждённого Инструкцией о порядке составления отчётности № 191н, в части состава отчётности, заполнения отдельных форм.</w:t>
      </w:r>
    </w:p>
    <w:p w:rsidR="00F2786C" w:rsidRDefault="00F2786C" w:rsidP="00F2786C">
      <w:pPr>
        <w:ind w:firstLine="709"/>
        <w:jc w:val="both"/>
        <w:rPr>
          <w:sz w:val="28"/>
          <w:szCs w:val="28"/>
        </w:rPr>
      </w:pPr>
    </w:p>
    <w:p w:rsidR="00F2786C" w:rsidRDefault="00F2786C" w:rsidP="00F2786C">
      <w:pPr>
        <w:ind w:firstLine="539"/>
        <w:jc w:val="both"/>
        <w:rPr>
          <w:b/>
          <w:sz w:val="28"/>
          <w:szCs w:val="28"/>
        </w:rPr>
      </w:pPr>
      <w:r w:rsidRPr="005F2F1D">
        <w:rPr>
          <w:b/>
          <w:sz w:val="28"/>
          <w:szCs w:val="28"/>
        </w:rPr>
        <w:t xml:space="preserve">По соответствию </w:t>
      </w:r>
      <w:r w:rsidR="000F7435">
        <w:rPr>
          <w:b/>
          <w:sz w:val="28"/>
          <w:szCs w:val="28"/>
        </w:rPr>
        <w:t xml:space="preserve">состава </w:t>
      </w:r>
      <w:r w:rsidRPr="005F2F1D">
        <w:rPr>
          <w:b/>
          <w:sz w:val="28"/>
          <w:szCs w:val="28"/>
        </w:rPr>
        <w:t xml:space="preserve">представленной бюджетной отчётности требованиям Инструкции № 191н </w:t>
      </w:r>
      <w:r>
        <w:rPr>
          <w:b/>
          <w:sz w:val="28"/>
          <w:szCs w:val="28"/>
        </w:rPr>
        <w:t>нарушений не установлено.</w:t>
      </w:r>
    </w:p>
    <w:p w:rsidR="00F2786C" w:rsidRPr="00390EC9" w:rsidRDefault="00F2786C" w:rsidP="00F2786C">
      <w:pPr>
        <w:rPr>
          <w:sz w:val="28"/>
          <w:szCs w:val="28"/>
        </w:rPr>
        <w:sectPr w:rsidR="00F2786C" w:rsidRPr="00390EC9" w:rsidSect="00390EC9">
          <w:headerReference w:type="default" r:id="rId22"/>
          <w:footerReference w:type="default" r:id="rId2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786C" w:rsidRDefault="00F2786C" w:rsidP="00F2786C">
      <w:pPr>
        <w:jc w:val="center"/>
        <w:rPr>
          <w:b/>
          <w:bCs/>
          <w:sz w:val="28"/>
          <w:szCs w:val="28"/>
        </w:rPr>
      </w:pPr>
    </w:p>
    <w:p w:rsidR="00F2786C" w:rsidRDefault="00F2786C" w:rsidP="00F278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контрольного мероприятия установлено следующее.</w:t>
      </w:r>
    </w:p>
    <w:p w:rsidR="00F2786C" w:rsidRDefault="00F2786C" w:rsidP="00F2786C">
      <w:pPr>
        <w:rPr>
          <w:sz w:val="28"/>
          <w:szCs w:val="28"/>
        </w:rPr>
      </w:pPr>
    </w:p>
    <w:p w:rsidR="00F2786C" w:rsidRPr="00390EC9" w:rsidRDefault="00F2786C" w:rsidP="00F278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EC9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района:</w:t>
      </w:r>
    </w:p>
    <w:p w:rsidR="00F2786C" w:rsidRDefault="00F2786C" w:rsidP="00F2786C">
      <w:pPr>
        <w:ind w:firstLine="709"/>
        <w:jc w:val="both"/>
        <w:rPr>
          <w:b/>
          <w:sz w:val="28"/>
          <w:szCs w:val="28"/>
        </w:rPr>
      </w:pPr>
    </w:p>
    <w:p w:rsidR="00F2786C" w:rsidRPr="00A50744" w:rsidRDefault="00F2786C" w:rsidP="00F2786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50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CF7">
        <w:rPr>
          <w:rFonts w:ascii="Times New Roman" w:hAnsi="Times New Roman" w:cs="Times New Roman"/>
          <w:b/>
          <w:sz w:val="28"/>
          <w:szCs w:val="28"/>
        </w:rPr>
        <w:t xml:space="preserve">В ходе контрольного мероприятия установлены нарушения </w:t>
      </w:r>
      <w:r w:rsidRPr="00F23CF7">
        <w:rPr>
          <w:rFonts w:ascii="Times New Roman" w:hAnsi="Times New Roman" w:cs="Times New Roman"/>
          <w:b/>
          <w:bCs/>
          <w:sz w:val="28"/>
          <w:szCs w:val="28"/>
        </w:rPr>
        <w:t xml:space="preserve">в ведении бухгалтерского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сумме </w:t>
      </w:r>
      <w:r w:rsidRPr="00F23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CF7">
        <w:rPr>
          <w:rFonts w:ascii="Times New Roman" w:hAnsi="Times New Roman" w:cs="Times New Roman"/>
          <w:b/>
          <w:sz w:val="28"/>
          <w:szCs w:val="28"/>
        </w:rPr>
        <w:t>5 474 761,00 рублей:</w:t>
      </w:r>
    </w:p>
    <w:p w:rsidR="00F2786C" w:rsidRDefault="00F2786C" w:rsidP="00F278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1D31AD">
        <w:rPr>
          <w:sz w:val="28"/>
          <w:szCs w:val="28"/>
        </w:rPr>
        <w:t>- В  нарушение  п. 319  Инструкции № 157н, п. 141.1 Инструкции № 162н</w:t>
      </w:r>
      <w:r w:rsidRPr="00E66BE6">
        <w:rPr>
          <w:b/>
          <w:sz w:val="28"/>
          <w:szCs w:val="28"/>
        </w:rPr>
        <w:t xml:space="preserve"> </w:t>
      </w:r>
      <w:r w:rsidRPr="008B1413">
        <w:rPr>
          <w:b/>
          <w:sz w:val="28"/>
          <w:szCs w:val="28"/>
        </w:rPr>
        <w:t xml:space="preserve"> </w:t>
      </w:r>
      <w:r w:rsidRPr="001B7CF2">
        <w:rPr>
          <w:sz w:val="28"/>
          <w:szCs w:val="28"/>
        </w:rPr>
        <w:t>в части</w:t>
      </w:r>
      <w:r>
        <w:rPr>
          <w:b/>
          <w:sz w:val="28"/>
          <w:szCs w:val="28"/>
        </w:rPr>
        <w:t xml:space="preserve"> </w:t>
      </w:r>
      <w:r w:rsidRPr="00EC302F">
        <w:rPr>
          <w:sz w:val="28"/>
          <w:szCs w:val="28"/>
        </w:rPr>
        <w:t>правил ведения бухгалтерского (бюджетного) учёта по бюджетному счету «Принимаемые обязательства»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счете бухгалтерского учета в 2018 году не отражены </w:t>
      </w:r>
      <w:r w:rsidRPr="008B1413">
        <w:rPr>
          <w:rFonts w:eastAsiaTheme="minorHAnsi"/>
          <w:sz w:val="28"/>
          <w:szCs w:val="28"/>
          <w:lang w:eastAsia="en-US"/>
        </w:rPr>
        <w:t>принимаемы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8B1413">
        <w:rPr>
          <w:rFonts w:eastAsiaTheme="minorHAnsi"/>
          <w:sz w:val="28"/>
          <w:szCs w:val="28"/>
          <w:lang w:eastAsia="en-US"/>
        </w:rPr>
        <w:t xml:space="preserve"> обязательств</w:t>
      </w:r>
      <w:r>
        <w:rPr>
          <w:rFonts w:eastAsiaTheme="minorHAnsi"/>
          <w:sz w:val="28"/>
          <w:szCs w:val="28"/>
          <w:lang w:eastAsia="en-US"/>
        </w:rPr>
        <w:t xml:space="preserve">а по </w:t>
      </w:r>
      <w:r w:rsidRPr="008B1413">
        <w:rPr>
          <w:rFonts w:eastAsiaTheme="minorHAnsi"/>
          <w:sz w:val="28"/>
          <w:szCs w:val="28"/>
          <w:lang w:eastAsia="en-US"/>
        </w:rPr>
        <w:t>размещенн</w:t>
      </w:r>
      <w:r>
        <w:rPr>
          <w:rFonts w:eastAsiaTheme="minorHAnsi"/>
          <w:sz w:val="28"/>
          <w:szCs w:val="28"/>
          <w:lang w:eastAsia="en-US"/>
        </w:rPr>
        <w:t>ому</w:t>
      </w:r>
      <w:r w:rsidRPr="008B14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30.11.2018 года на сайте в </w:t>
      </w:r>
      <w:r w:rsidRPr="00172462">
        <w:rPr>
          <w:rFonts w:eastAsiaTheme="minorHAnsi"/>
          <w:bCs/>
          <w:sz w:val="28"/>
          <w:szCs w:val="28"/>
          <w:lang w:eastAsia="en-US"/>
        </w:rPr>
        <w:t>Един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172462">
        <w:rPr>
          <w:rFonts w:eastAsiaTheme="minorHAnsi"/>
          <w:bCs/>
          <w:sz w:val="28"/>
          <w:szCs w:val="28"/>
          <w:lang w:eastAsia="en-US"/>
        </w:rPr>
        <w:t xml:space="preserve"> информационн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172462">
        <w:rPr>
          <w:rFonts w:eastAsiaTheme="minorHAnsi"/>
          <w:bCs/>
          <w:sz w:val="28"/>
          <w:szCs w:val="28"/>
          <w:lang w:eastAsia="en-US"/>
        </w:rPr>
        <w:t xml:space="preserve"> систем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172462">
        <w:rPr>
          <w:rFonts w:eastAsiaTheme="minorHAnsi"/>
          <w:bCs/>
          <w:sz w:val="28"/>
          <w:szCs w:val="28"/>
          <w:lang w:eastAsia="en-US"/>
        </w:rPr>
        <w:t xml:space="preserve"> в сфере закупок</w:t>
      </w:r>
      <w:r>
        <w:rPr>
          <w:rFonts w:eastAsiaTheme="minorHAnsi"/>
          <w:sz w:val="28"/>
          <w:szCs w:val="28"/>
          <w:lang w:eastAsia="en-US"/>
        </w:rPr>
        <w:t xml:space="preserve"> «И</w:t>
      </w:r>
      <w:r w:rsidRPr="008B1413">
        <w:rPr>
          <w:rFonts w:eastAsiaTheme="minorHAnsi"/>
          <w:sz w:val="28"/>
          <w:szCs w:val="28"/>
          <w:lang w:eastAsia="en-US"/>
        </w:rPr>
        <w:t>звещени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B14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проведении электронного аукциона» </w:t>
      </w:r>
      <w:r w:rsidRPr="008B1413">
        <w:rPr>
          <w:rFonts w:eastAsiaTheme="minorHAnsi"/>
          <w:sz w:val="28"/>
          <w:szCs w:val="28"/>
          <w:lang w:eastAsia="en-US"/>
        </w:rPr>
        <w:t xml:space="preserve">в сумме начальной (максимальной) цены контракта </w:t>
      </w:r>
      <w:r>
        <w:rPr>
          <w:b/>
          <w:sz w:val="28"/>
          <w:szCs w:val="28"/>
        </w:rPr>
        <w:t>3 945 000,00</w:t>
      </w:r>
      <w:proofErr w:type="gramEnd"/>
      <w:r>
        <w:rPr>
          <w:b/>
          <w:sz w:val="28"/>
          <w:szCs w:val="28"/>
        </w:rPr>
        <w:t xml:space="preserve"> рублей.</w:t>
      </w:r>
    </w:p>
    <w:p w:rsidR="00F2786C" w:rsidRPr="00EB3264" w:rsidRDefault="00F2786C" w:rsidP="00F27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264">
        <w:rPr>
          <w:sz w:val="28"/>
          <w:szCs w:val="28"/>
        </w:rPr>
        <w:t>Данные нарушения носят повторный характер и уже отмечались  Контрольно-счётной палатой ранее при проведении внешней проверки бюджетной отчётности за 2017 год.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4E4B4F">
        <w:rPr>
          <w:rFonts w:eastAsiaTheme="minorHAnsi"/>
          <w:sz w:val="28"/>
          <w:szCs w:val="28"/>
          <w:lang w:eastAsia="en-US"/>
        </w:rPr>
        <w:t>Результаты проверки «</w:t>
      </w:r>
      <w:r w:rsidRPr="004E4B4F">
        <w:rPr>
          <w:sz w:val="28"/>
          <w:szCs w:val="28"/>
        </w:rPr>
        <w:t xml:space="preserve">Сведений о принятых и неисполненных обязательствах бюджетных средств» ф. 0503175  </w:t>
      </w:r>
      <w:r w:rsidRPr="004E4B4F">
        <w:rPr>
          <w:rFonts w:eastAsiaTheme="minorHAnsi"/>
          <w:sz w:val="28"/>
          <w:szCs w:val="28"/>
          <w:lang w:eastAsia="en-US"/>
        </w:rPr>
        <w:t xml:space="preserve">указали на не соответствие показателя  «Обязательства, принимаемые с применением конкурентных способов, а также у единственного поставщика (подрядчика исполнителя)» </w:t>
      </w:r>
      <w:r w:rsidRPr="004E4B4F">
        <w:rPr>
          <w:sz w:val="28"/>
          <w:szCs w:val="28"/>
        </w:rPr>
        <w:t xml:space="preserve">по КБК </w:t>
      </w:r>
      <w:r w:rsidRPr="004E4B4F">
        <w:rPr>
          <w:rFonts w:eastAsiaTheme="minorHAnsi"/>
          <w:sz w:val="28"/>
          <w:szCs w:val="28"/>
          <w:lang w:eastAsia="en-US"/>
        </w:rPr>
        <w:t>0409 731 01</w:t>
      </w:r>
      <w:r w:rsidRPr="004E4B4F">
        <w:rPr>
          <w:rFonts w:eastAsiaTheme="minorHAnsi"/>
          <w:sz w:val="28"/>
          <w:szCs w:val="28"/>
          <w:lang w:val="en-US" w:eastAsia="en-US"/>
        </w:rPr>
        <w:t>S</w:t>
      </w:r>
      <w:r w:rsidRPr="004E4B4F">
        <w:rPr>
          <w:rFonts w:eastAsiaTheme="minorHAnsi"/>
          <w:sz w:val="28"/>
          <w:szCs w:val="28"/>
          <w:lang w:eastAsia="en-US"/>
        </w:rPr>
        <w:t>1510244</w:t>
      </w:r>
      <w:r w:rsidRPr="004E4B4F">
        <w:rPr>
          <w:sz w:val="28"/>
          <w:szCs w:val="28"/>
        </w:rPr>
        <w:t xml:space="preserve">  регистру бухгалтерского учета - </w:t>
      </w:r>
      <w:r w:rsidRPr="004E4B4F">
        <w:rPr>
          <w:rFonts w:eastAsiaTheme="minorHAnsi"/>
          <w:sz w:val="28"/>
          <w:szCs w:val="28"/>
          <w:lang w:eastAsia="en-US"/>
        </w:rPr>
        <w:t xml:space="preserve">главной книги по состоянию на 01.01.2019 года, отклонения в сторону уменьшения составили </w:t>
      </w:r>
      <w:r w:rsidRPr="001D31AD">
        <w:rPr>
          <w:rFonts w:eastAsiaTheme="minorHAnsi"/>
          <w:b/>
          <w:sz w:val="28"/>
          <w:szCs w:val="28"/>
          <w:lang w:eastAsia="en-US"/>
        </w:rPr>
        <w:t>1 529 761,0 рублей.</w:t>
      </w:r>
      <w:proofErr w:type="gramEnd"/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2786C" w:rsidRPr="00A50744" w:rsidRDefault="00D676BD" w:rsidP="00D676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="00F2786C" w:rsidRPr="00257011">
        <w:rPr>
          <w:b/>
          <w:sz w:val="28"/>
          <w:szCs w:val="28"/>
        </w:rPr>
        <w:t>При формировании  бюджетной отчетности  установлены нарушения на сумму</w:t>
      </w:r>
      <w:r w:rsidR="00F2786C" w:rsidRPr="00A50744">
        <w:rPr>
          <w:sz w:val="28"/>
          <w:szCs w:val="28"/>
        </w:rPr>
        <w:t xml:space="preserve"> </w:t>
      </w:r>
      <w:r w:rsidR="00F2786C" w:rsidRPr="00EB3264">
        <w:rPr>
          <w:b/>
          <w:sz w:val="28"/>
          <w:szCs w:val="28"/>
        </w:rPr>
        <w:t>3 945 000,0 рублей</w:t>
      </w:r>
      <w:r w:rsidR="00F2786C" w:rsidRPr="00A50744">
        <w:rPr>
          <w:sz w:val="28"/>
          <w:szCs w:val="28"/>
        </w:rPr>
        <w:t>, из них:</w:t>
      </w:r>
    </w:p>
    <w:p w:rsidR="00F2786C" w:rsidRPr="00257011" w:rsidRDefault="00257011" w:rsidP="00257011">
      <w:pPr>
        <w:pStyle w:val="a3"/>
        <w:ind w:left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- </w:t>
      </w:r>
      <w:r w:rsidR="00F2786C" w:rsidRPr="00EB3264">
        <w:rPr>
          <w:b/>
          <w:iCs/>
          <w:sz w:val="28"/>
          <w:szCs w:val="28"/>
        </w:rPr>
        <w:t>Составление отчётных форм без учёта нормативных документов</w:t>
      </w:r>
      <w:r w:rsidR="00F2786C">
        <w:rPr>
          <w:b/>
          <w:iCs/>
          <w:sz w:val="28"/>
          <w:szCs w:val="28"/>
        </w:rPr>
        <w:t xml:space="preserve">, </w:t>
      </w:r>
      <w:r w:rsidR="00F2786C" w:rsidRPr="00257011">
        <w:rPr>
          <w:iCs/>
          <w:sz w:val="28"/>
          <w:szCs w:val="28"/>
        </w:rPr>
        <w:t xml:space="preserve">из </w:t>
      </w:r>
      <w:r w:rsidRPr="00257011">
        <w:rPr>
          <w:iCs/>
          <w:sz w:val="28"/>
          <w:szCs w:val="28"/>
        </w:rPr>
        <w:t>н</w:t>
      </w:r>
      <w:r w:rsidR="00F2786C" w:rsidRPr="00257011">
        <w:rPr>
          <w:iCs/>
          <w:sz w:val="28"/>
          <w:szCs w:val="28"/>
        </w:rPr>
        <w:t>их: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D768DB">
        <w:rPr>
          <w:rFonts w:eastAsiaTheme="minorHAnsi"/>
          <w:sz w:val="28"/>
          <w:szCs w:val="28"/>
          <w:lang w:eastAsia="en-US"/>
        </w:rPr>
        <w:t>-по принимаемым обязательствам – размещенным извещениям об осуществлении закупок в единой информационной системе в сумме начальной (максимальной) цены контракта</w:t>
      </w:r>
      <w:r w:rsidR="00257011">
        <w:rPr>
          <w:rFonts w:eastAsiaTheme="minorHAnsi"/>
          <w:sz w:val="28"/>
          <w:szCs w:val="28"/>
          <w:lang w:eastAsia="en-US"/>
        </w:rPr>
        <w:t xml:space="preserve">, </w:t>
      </w:r>
      <w:r w:rsidRPr="00D768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D676BD">
        <w:rPr>
          <w:rFonts w:eastAsiaTheme="minorHAnsi"/>
          <w:sz w:val="28"/>
          <w:szCs w:val="28"/>
          <w:lang w:eastAsia="en-US"/>
        </w:rPr>
        <w:t>бюджетной</w:t>
      </w:r>
      <w:r>
        <w:rPr>
          <w:rFonts w:eastAsiaTheme="minorHAnsi"/>
          <w:sz w:val="28"/>
          <w:szCs w:val="28"/>
          <w:lang w:eastAsia="en-US"/>
        </w:rPr>
        <w:t xml:space="preserve"> отчетности занижен на сумму </w:t>
      </w:r>
      <w:r>
        <w:rPr>
          <w:b/>
          <w:sz w:val="28"/>
          <w:szCs w:val="28"/>
        </w:rPr>
        <w:t>3 945 000,00</w:t>
      </w:r>
      <w:r w:rsidRPr="00D768DB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2786C" w:rsidRPr="00506A92" w:rsidRDefault="00D676BD" w:rsidP="00F2786C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86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786C" w:rsidRPr="00506A92">
        <w:rPr>
          <w:rFonts w:ascii="Times New Roman" w:hAnsi="Times New Roman" w:cs="Times New Roman"/>
          <w:sz w:val="28"/>
          <w:szCs w:val="28"/>
        </w:rPr>
        <w:t>По соответствию представленной бюджетной отчётности ГАБС требованиям Инструкции № 191н у</w:t>
      </w:r>
      <w:r w:rsidR="00F2786C" w:rsidRPr="00506A92">
        <w:rPr>
          <w:rFonts w:ascii="Times New Roman" w:hAnsi="Times New Roman" w:cs="Times New Roman"/>
          <w:b/>
          <w:sz w:val="28"/>
          <w:szCs w:val="28"/>
        </w:rPr>
        <w:t xml:space="preserve">становлены нарушения и недостатки </w:t>
      </w:r>
      <w:r w:rsidR="00F2786C" w:rsidRPr="00506A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при заполнении форм </w:t>
      </w:r>
      <w:r w:rsidR="00F278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бюджетной</w:t>
      </w:r>
      <w:r w:rsidR="00F2786C" w:rsidRPr="00506A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отчётности:</w:t>
      </w:r>
    </w:p>
    <w:p w:rsidR="00F2786C" w:rsidRDefault="00F2786C" w:rsidP="00F2786C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2786C" w:rsidRPr="00506A92" w:rsidRDefault="00D676BD" w:rsidP="00F278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2786C">
        <w:rPr>
          <w:b/>
          <w:sz w:val="28"/>
          <w:szCs w:val="28"/>
        </w:rPr>
        <w:t xml:space="preserve">.1. </w:t>
      </w:r>
      <w:r w:rsidR="00F2786C" w:rsidRPr="00506A92">
        <w:rPr>
          <w:sz w:val="28"/>
          <w:szCs w:val="28"/>
        </w:rPr>
        <w:t xml:space="preserve">Нарушения </w:t>
      </w:r>
      <w:r w:rsidR="00F2786C">
        <w:rPr>
          <w:sz w:val="28"/>
          <w:szCs w:val="28"/>
        </w:rPr>
        <w:t>порядка ведения бухгалтерского учета</w:t>
      </w:r>
      <w:r w:rsidR="00F2786C" w:rsidRPr="00506A92">
        <w:rPr>
          <w:sz w:val="28"/>
          <w:szCs w:val="28"/>
        </w:rPr>
        <w:t xml:space="preserve">  привели к </w:t>
      </w:r>
      <w:r w:rsidR="00F2786C">
        <w:rPr>
          <w:sz w:val="28"/>
          <w:szCs w:val="28"/>
        </w:rPr>
        <w:t>искажению показателей бухгалтерской отчетности</w:t>
      </w:r>
      <w:r w:rsidR="00F2786C" w:rsidRPr="00506A92">
        <w:rPr>
          <w:sz w:val="28"/>
          <w:szCs w:val="28"/>
        </w:rPr>
        <w:t>: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172">
        <w:rPr>
          <w:b/>
          <w:sz w:val="28"/>
          <w:szCs w:val="28"/>
        </w:rPr>
        <w:t xml:space="preserve"> </w:t>
      </w:r>
      <w:r w:rsidRPr="0042095B">
        <w:rPr>
          <w:sz w:val="28"/>
          <w:szCs w:val="28"/>
        </w:rPr>
        <w:t xml:space="preserve">- принимаемые обязательства </w:t>
      </w:r>
      <w:r>
        <w:rPr>
          <w:sz w:val="28"/>
          <w:szCs w:val="28"/>
        </w:rPr>
        <w:t>(</w:t>
      </w:r>
      <w:r w:rsidRPr="0042095B">
        <w:rPr>
          <w:sz w:val="28"/>
          <w:szCs w:val="28"/>
        </w:rPr>
        <w:t>ф. 0503128</w:t>
      </w:r>
      <w:r>
        <w:rPr>
          <w:sz w:val="28"/>
          <w:szCs w:val="28"/>
        </w:rPr>
        <w:t>)</w:t>
      </w:r>
      <w:r w:rsidRPr="0042095B">
        <w:rPr>
          <w:sz w:val="28"/>
          <w:szCs w:val="28"/>
        </w:rPr>
        <w:t xml:space="preserve"> </w:t>
      </w:r>
      <w:proofErr w:type="gramStart"/>
      <w:r w:rsidRPr="0042095B">
        <w:rPr>
          <w:sz w:val="28"/>
          <w:szCs w:val="28"/>
        </w:rPr>
        <w:t xml:space="preserve">( </w:t>
      </w:r>
      <w:proofErr w:type="gramEnd"/>
      <w:r w:rsidRPr="0042095B">
        <w:rPr>
          <w:sz w:val="28"/>
          <w:szCs w:val="28"/>
        </w:rPr>
        <w:t>п. 71 Инструкции № 191н)</w:t>
      </w:r>
      <w:r>
        <w:rPr>
          <w:sz w:val="28"/>
          <w:szCs w:val="28"/>
        </w:rPr>
        <w:t xml:space="preserve">, показатель занижен на </w:t>
      </w:r>
      <w:r w:rsidRPr="0042095B">
        <w:rPr>
          <w:sz w:val="28"/>
          <w:szCs w:val="28"/>
        </w:rPr>
        <w:t>сумму 3 945 000,00 руб</w:t>
      </w:r>
      <w:r>
        <w:rPr>
          <w:sz w:val="28"/>
          <w:szCs w:val="28"/>
        </w:rPr>
        <w:t>лей</w:t>
      </w:r>
      <w:r w:rsidRPr="0042095B">
        <w:rPr>
          <w:sz w:val="28"/>
          <w:szCs w:val="28"/>
        </w:rPr>
        <w:t>,</w:t>
      </w:r>
    </w:p>
    <w:p w:rsidR="000F7435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95B">
        <w:rPr>
          <w:sz w:val="28"/>
          <w:szCs w:val="28"/>
        </w:rPr>
        <w:t xml:space="preserve"> </w:t>
      </w:r>
      <w:r w:rsidRPr="0042095B">
        <w:rPr>
          <w:rFonts w:eastAsiaTheme="minorHAnsi"/>
          <w:sz w:val="28"/>
          <w:szCs w:val="28"/>
          <w:lang w:eastAsia="en-US"/>
        </w:rPr>
        <w:t xml:space="preserve">   -обязательства, принимаемые с применением конкурентных способов, а также у единственного поставщика (подрядчика исполнителя) </w:t>
      </w:r>
    </w:p>
    <w:p w:rsidR="00F2786C" w:rsidRPr="0042095B" w:rsidRDefault="00F2786C" w:rsidP="000F743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(</w:t>
      </w:r>
      <w:r w:rsidRPr="0042095B">
        <w:rPr>
          <w:rFonts w:eastAsiaTheme="minorHAnsi"/>
          <w:sz w:val="28"/>
          <w:szCs w:val="28"/>
          <w:lang w:eastAsia="en-US"/>
        </w:rPr>
        <w:t>ф. 0503175</w:t>
      </w:r>
      <w:r>
        <w:rPr>
          <w:rFonts w:eastAsiaTheme="minorHAnsi"/>
          <w:sz w:val="28"/>
          <w:szCs w:val="28"/>
          <w:lang w:eastAsia="en-US"/>
        </w:rPr>
        <w:t>)</w:t>
      </w:r>
      <w:r w:rsidRPr="0042095B">
        <w:rPr>
          <w:rFonts w:eastAsiaTheme="minorHAnsi"/>
          <w:sz w:val="28"/>
          <w:szCs w:val="28"/>
          <w:lang w:eastAsia="en-US"/>
        </w:rPr>
        <w:t xml:space="preserve"> (п. 170.2.</w:t>
      </w:r>
      <w:proofErr w:type="gramEnd"/>
      <w:r w:rsidRPr="0042095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2095B">
        <w:rPr>
          <w:rFonts w:eastAsiaTheme="minorHAnsi"/>
          <w:sz w:val="28"/>
          <w:szCs w:val="28"/>
          <w:lang w:eastAsia="en-US"/>
        </w:rPr>
        <w:t>Инструкции № 191н)</w:t>
      </w:r>
      <w:r>
        <w:rPr>
          <w:rFonts w:eastAsiaTheme="minorHAnsi"/>
          <w:sz w:val="28"/>
          <w:szCs w:val="28"/>
          <w:lang w:eastAsia="en-US"/>
        </w:rPr>
        <w:t>, показатель занижен</w:t>
      </w:r>
      <w:r w:rsidRPr="0042095B">
        <w:rPr>
          <w:rFonts w:eastAsiaTheme="minorHAnsi"/>
          <w:sz w:val="28"/>
          <w:szCs w:val="28"/>
          <w:lang w:eastAsia="en-US"/>
        </w:rPr>
        <w:t xml:space="preserve"> на сумму 3 945 000,00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Pr="0042095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2786C" w:rsidRPr="00506A92" w:rsidRDefault="00F2786C" w:rsidP="00F27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92">
        <w:rPr>
          <w:sz w:val="28"/>
          <w:szCs w:val="28"/>
        </w:rPr>
        <w:t>Данные нарушения носят повторный характер и уже отмечались  Контрольно-счётной палатой ранее при проведении внешней проверки бюджетной отчётности за 2017 год.</w:t>
      </w:r>
    </w:p>
    <w:p w:rsidR="00F2786C" w:rsidRDefault="00F2786C" w:rsidP="00F2786C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2786C" w:rsidRDefault="00D676BD" w:rsidP="00F2786C">
      <w:pPr>
        <w:jc w:val="both"/>
      </w:pPr>
      <w:r>
        <w:rPr>
          <w:b/>
          <w:sz w:val="28"/>
          <w:szCs w:val="28"/>
        </w:rPr>
        <w:t>3</w:t>
      </w:r>
      <w:r w:rsidR="00F2786C" w:rsidRPr="004A3E57">
        <w:rPr>
          <w:b/>
          <w:sz w:val="28"/>
          <w:szCs w:val="28"/>
        </w:rPr>
        <w:t>.</w:t>
      </w:r>
      <w:r w:rsidR="00F2786C">
        <w:rPr>
          <w:b/>
          <w:sz w:val="28"/>
          <w:szCs w:val="28"/>
        </w:rPr>
        <w:t>2</w:t>
      </w:r>
      <w:r w:rsidR="00F2786C" w:rsidRPr="004A3E57">
        <w:rPr>
          <w:b/>
          <w:sz w:val="28"/>
          <w:szCs w:val="28"/>
        </w:rPr>
        <w:t>.</w:t>
      </w:r>
      <w:r w:rsidR="00F2786C">
        <w:rPr>
          <w:sz w:val="28"/>
          <w:szCs w:val="28"/>
        </w:rPr>
        <w:t xml:space="preserve"> Выявлены недостатки по изложению  </w:t>
      </w:r>
      <w:r w:rsidR="00F2786C">
        <w:rPr>
          <w:rFonts w:eastAsiaTheme="minorHAnsi"/>
          <w:sz w:val="28"/>
          <w:szCs w:val="28"/>
          <w:lang w:eastAsia="en-US"/>
        </w:rPr>
        <w:t>Р</w:t>
      </w:r>
      <w:r w:rsidR="00F2786C" w:rsidRPr="00072FB1">
        <w:rPr>
          <w:rFonts w:eastAsiaTheme="minorHAnsi"/>
          <w:sz w:val="28"/>
          <w:szCs w:val="28"/>
          <w:lang w:eastAsia="en-US"/>
        </w:rPr>
        <w:t xml:space="preserve">аздела 4 "Анализ показателей бухгалтерской отчетности субъекта бюджетной отчетности" </w:t>
      </w:r>
      <w:r w:rsidR="00F2786C">
        <w:rPr>
          <w:rFonts w:eastAsiaTheme="minorHAnsi"/>
          <w:sz w:val="28"/>
          <w:szCs w:val="28"/>
          <w:lang w:eastAsia="en-US"/>
        </w:rPr>
        <w:t xml:space="preserve">текстовой части </w:t>
      </w:r>
      <w:r w:rsidR="00F2786C" w:rsidRPr="00072FB1">
        <w:rPr>
          <w:rFonts w:eastAsiaTheme="minorHAnsi"/>
          <w:sz w:val="28"/>
          <w:szCs w:val="28"/>
          <w:lang w:eastAsia="en-US"/>
        </w:rPr>
        <w:t xml:space="preserve">Пояснительной записки </w:t>
      </w:r>
      <w:hyperlink r:id="rId24" w:history="1">
        <w:r w:rsidR="00F2786C" w:rsidRPr="00072FB1">
          <w:rPr>
            <w:rFonts w:eastAsiaTheme="minorHAnsi"/>
            <w:color w:val="0000FF"/>
            <w:sz w:val="28"/>
            <w:szCs w:val="28"/>
            <w:lang w:eastAsia="en-US"/>
          </w:rPr>
          <w:t>(ф. 0503160)</w:t>
        </w:r>
      </w:hyperlink>
      <w:r w:rsidR="00F2786C">
        <w:t>:</w:t>
      </w:r>
    </w:p>
    <w:p w:rsidR="00F2786C" w:rsidRDefault="00F2786C" w:rsidP="00F2786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72FB1">
        <w:rPr>
          <w:rFonts w:eastAsiaTheme="minorHAnsi"/>
          <w:sz w:val="28"/>
          <w:szCs w:val="28"/>
          <w:lang w:eastAsia="en-US"/>
        </w:rPr>
        <w:t>причины наличия средств на счетах 1 201 00 000 "Денежные средства учреждения"</w:t>
      </w:r>
      <w:r>
        <w:rPr>
          <w:rFonts w:eastAsiaTheme="minorHAnsi"/>
          <w:sz w:val="28"/>
          <w:szCs w:val="28"/>
          <w:lang w:eastAsia="en-US"/>
        </w:rPr>
        <w:t xml:space="preserve"> отраженные в  активе </w:t>
      </w:r>
      <w:r w:rsidRPr="006B414A">
        <w:rPr>
          <w:sz w:val="28"/>
          <w:szCs w:val="28"/>
        </w:rPr>
        <w:t>Баланс</w:t>
      </w:r>
      <w:r>
        <w:rPr>
          <w:sz w:val="28"/>
          <w:szCs w:val="28"/>
        </w:rPr>
        <w:t>а</w:t>
      </w:r>
      <w:r w:rsidRPr="00275BC7">
        <w:rPr>
          <w:b/>
          <w:sz w:val="28"/>
          <w:szCs w:val="28"/>
        </w:rPr>
        <w:t xml:space="preserve"> </w:t>
      </w:r>
      <w:r w:rsidRPr="00275BC7">
        <w:rPr>
          <w:sz w:val="28"/>
          <w:szCs w:val="28"/>
          <w:lang w:eastAsia="en-US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lang w:eastAsia="en-US"/>
        </w:rPr>
        <w:t xml:space="preserve"> </w:t>
      </w:r>
      <w:r w:rsidRPr="00CE3C6D">
        <w:rPr>
          <w:sz w:val="28"/>
          <w:szCs w:val="28"/>
          <w:lang w:eastAsia="en-US"/>
        </w:rPr>
        <w:t>(далее-баланс)</w:t>
      </w:r>
      <w:r>
        <w:rPr>
          <w:lang w:eastAsia="en-US"/>
        </w:rPr>
        <w:t xml:space="preserve"> </w:t>
      </w:r>
      <w:r w:rsidRPr="00446DC5">
        <w:rPr>
          <w:lang w:eastAsia="en-US"/>
        </w:rPr>
        <w:t>(</w:t>
      </w:r>
      <w:r w:rsidRPr="00446DC5">
        <w:rPr>
          <w:sz w:val="28"/>
          <w:szCs w:val="28"/>
        </w:rPr>
        <w:t>ф.0503130)</w:t>
      </w:r>
      <w:r w:rsidRPr="00275BC7">
        <w:rPr>
          <w:b/>
          <w:sz w:val="28"/>
          <w:szCs w:val="28"/>
        </w:rPr>
        <w:t xml:space="preserve"> </w:t>
      </w:r>
      <w:r w:rsidRPr="00275BC7">
        <w:rPr>
          <w:sz w:val="28"/>
          <w:szCs w:val="28"/>
        </w:rPr>
        <w:t>на 01.01.2019</w:t>
      </w:r>
      <w:r>
        <w:rPr>
          <w:sz w:val="28"/>
          <w:szCs w:val="28"/>
        </w:rPr>
        <w:t xml:space="preserve"> в текстовой части Пояснительной записки не указаны,</w:t>
      </w:r>
    </w:p>
    <w:p w:rsidR="00F2786C" w:rsidRDefault="00F2786C" w:rsidP="00F278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604CD">
        <w:rPr>
          <w:sz w:val="28"/>
          <w:szCs w:val="28"/>
          <w:lang w:eastAsia="en-US"/>
        </w:rPr>
        <w:t xml:space="preserve">показатели, отраженные в Справке </w:t>
      </w:r>
      <w:r w:rsidRPr="006B414A">
        <w:rPr>
          <w:sz w:val="28"/>
          <w:szCs w:val="28"/>
        </w:rPr>
        <w:t>по заключению счетов</w:t>
      </w:r>
      <w:r w:rsidRPr="00CE3C6D">
        <w:rPr>
          <w:b/>
          <w:sz w:val="28"/>
          <w:szCs w:val="28"/>
        </w:rPr>
        <w:t xml:space="preserve"> </w:t>
      </w:r>
      <w:hyperlink r:id="rId25" w:history="1">
        <w:r w:rsidRPr="00446DC5">
          <w:rPr>
            <w:color w:val="0000FF"/>
            <w:sz w:val="28"/>
            <w:szCs w:val="28"/>
            <w:lang w:eastAsia="en-US"/>
          </w:rPr>
          <w:t>(ф. 0503110)</w:t>
        </w:r>
      </w:hyperlink>
      <w:r w:rsidRPr="00446DC5">
        <w:rPr>
          <w:sz w:val="28"/>
          <w:szCs w:val="28"/>
          <w:lang w:eastAsia="en-US"/>
        </w:rPr>
        <w:t xml:space="preserve"> </w:t>
      </w:r>
      <w:r w:rsidRPr="00F604CD">
        <w:rPr>
          <w:sz w:val="28"/>
          <w:szCs w:val="28"/>
          <w:lang w:eastAsia="en-US"/>
        </w:rPr>
        <w:t>по счету аналитического учета 1 401 10 189 "Иные доходы» в текстовой части Пояснительной записки по корреспондирующим кодам счетов учета активов и обязательств</w:t>
      </w:r>
      <w:r>
        <w:rPr>
          <w:sz w:val="28"/>
          <w:szCs w:val="28"/>
          <w:lang w:eastAsia="en-US"/>
        </w:rPr>
        <w:t xml:space="preserve"> не отражены,</w:t>
      </w:r>
    </w:p>
    <w:p w:rsidR="00F2786C" w:rsidRPr="00F604CD" w:rsidRDefault="00F2786C" w:rsidP="00F278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текстовой части пояснительной записки </w:t>
      </w:r>
      <w:r w:rsidRPr="003314CF">
        <w:rPr>
          <w:sz w:val="28"/>
          <w:szCs w:val="28"/>
        </w:rPr>
        <w:t>не отражена</w:t>
      </w:r>
      <w:r w:rsidRPr="003314CF">
        <w:rPr>
          <w:b/>
          <w:sz w:val="28"/>
          <w:szCs w:val="28"/>
        </w:rPr>
        <w:t xml:space="preserve"> </w:t>
      </w:r>
      <w:r w:rsidRPr="003314CF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3314CF">
        <w:rPr>
          <w:rFonts w:eastAsiaTheme="minorHAnsi"/>
          <w:sz w:val="28"/>
          <w:szCs w:val="28"/>
          <w:lang w:eastAsia="en-US"/>
        </w:rPr>
        <w:t xml:space="preserve">информация об ином основании выбытия капитальных вложений (объекта незавершенного строительства) </w:t>
      </w:r>
      <w:r>
        <w:rPr>
          <w:rFonts w:eastAsiaTheme="minorHAnsi"/>
          <w:sz w:val="28"/>
          <w:szCs w:val="28"/>
          <w:lang w:eastAsia="en-US"/>
        </w:rPr>
        <w:t xml:space="preserve">указанной </w:t>
      </w:r>
      <w:r>
        <w:rPr>
          <w:sz w:val="28"/>
          <w:szCs w:val="28"/>
        </w:rPr>
        <w:t>в</w:t>
      </w:r>
      <w:r w:rsidRPr="00EC302F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EC302F">
        <w:rPr>
          <w:sz w:val="28"/>
          <w:szCs w:val="28"/>
        </w:rPr>
        <w:t>ведениях  о вложениях в объекты недвижимого имущества, объектах незавершенного строительства</w:t>
      </w:r>
      <w:r>
        <w:rPr>
          <w:sz w:val="28"/>
          <w:szCs w:val="28"/>
        </w:rPr>
        <w:t>»</w:t>
      </w:r>
      <w:r w:rsidRPr="003314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(ф. 0503190) </w:t>
      </w:r>
      <w:r w:rsidRPr="003314CF">
        <w:rPr>
          <w:rFonts w:eastAsiaTheme="minorHAnsi"/>
          <w:sz w:val="28"/>
          <w:szCs w:val="28"/>
          <w:lang w:eastAsia="en-US"/>
        </w:rPr>
        <w:t>в сумме 171 983,00 руб</w:t>
      </w:r>
      <w:r>
        <w:rPr>
          <w:rFonts w:eastAsiaTheme="minorHAnsi"/>
          <w:sz w:val="28"/>
          <w:szCs w:val="28"/>
          <w:lang w:eastAsia="en-US"/>
        </w:rPr>
        <w:t>лей</w:t>
      </w:r>
      <w:r>
        <w:rPr>
          <w:sz w:val="28"/>
          <w:szCs w:val="28"/>
          <w:lang w:eastAsia="en-US"/>
        </w:rPr>
        <w:t>.</w:t>
      </w:r>
    </w:p>
    <w:p w:rsidR="00F2786C" w:rsidRDefault="00F2786C" w:rsidP="00F2786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86C" w:rsidRPr="004A3E57" w:rsidRDefault="00D676BD" w:rsidP="00F2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786C" w:rsidRPr="004A3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78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786C" w:rsidRPr="004A3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786C" w:rsidRPr="004A3E57">
        <w:rPr>
          <w:rFonts w:ascii="Times New Roman" w:hAnsi="Times New Roman" w:cs="Times New Roman"/>
          <w:bCs/>
          <w:sz w:val="28"/>
          <w:szCs w:val="28"/>
        </w:rPr>
        <w:t xml:space="preserve"> В нарушение пункта 170.2 </w:t>
      </w:r>
      <w:r w:rsidR="00F2786C" w:rsidRPr="004A3E57">
        <w:rPr>
          <w:rFonts w:ascii="Times New Roman" w:hAnsi="Times New Roman" w:cs="Times New Roman"/>
          <w:sz w:val="28"/>
          <w:szCs w:val="28"/>
        </w:rPr>
        <w:t>Инструкции № 191н  в ф. 0503175 «Сведения о принятых и неисполненных обязательствах получателя бюджетных средств» некорректно обозначен код неисполнения бюджетных обязательств   и наименование причины исполнения,  не предусмотренные Инструкцией № 191.</w:t>
      </w:r>
    </w:p>
    <w:p w:rsidR="00F2786C" w:rsidRDefault="00F2786C" w:rsidP="00F2786C">
      <w:pPr>
        <w:ind w:firstLine="709"/>
        <w:jc w:val="both"/>
      </w:pPr>
    </w:p>
    <w:p w:rsidR="00F2786C" w:rsidRPr="00446DC5" w:rsidRDefault="00D676BD" w:rsidP="00F278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F2786C">
        <w:rPr>
          <w:b/>
          <w:color w:val="000000"/>
          <w:sz w:val="28"/>
          <w:szCs w:val="28"/>
          <w:shd w:val="clear" w:color="auto" w:fill="FFFFFF"/>
        </w:rPr>
        <w:t xml:space="preserve">.4. </w:t>
      </w:r>
      <w:r w:rsidR="00F2786C" w:rsidRPr="00446DC5">
        <w:rPr>
          <w:color w:val="000000"/>
          <w:sz w:val="28"/>
          <w:szCs w:val="28"/>
          <w:shd w:val="clear" w:color="auto" w:fill="FFFFFF"/>
        </w:rPr>
        <w:t xml:space="preserve">В нарушение п. 173,1 Инструкции № 191н в </w:t>
      </w:r>
      <w:r w:rsidR="00F2786C">
        <w:rPr>
          <w:color w:val="000000"/>
          <w:sz w:val="28"/>
          <w:szCs w:val="28"/>
          <w:shd w:val="clear" w:color="auto" w:fill="FFFFFF"/>
        </w:rPr>
        <w:t>«</w:t>
      </w:r>
      <w:r w:rsidR="00F2786C" w:rsidRPr="00EC302F">
        <w:rPr>
          <w:sz w:val="28"/>
          <w:szCs w:val="28"/>
        </w:rPr>
        <w:t>Сведениях  о вложениях в объекты недвижимого имущества, объектах незавершенного строительства</w:t>
      </w:r>
      <w:r w:rsidR="00F2786C">
        <w:rPr>
          <w:sz w:val="28"/>
          <w:szCs w:val="28"/>
        </w:rPr>
        <w:t>»</w:t>
      </w:r>
      <w:r w:rsidR="00F2786C" w:rsidRPr="00802B5C">
        <w:rPr>
          <w:b/>
          <w:sz w:val="28"/>
          <w:szCs w:val="28"/>
        </w:rPr>
        <w:t xml:space="preserve">  </w:t>
      </w:r>
      <w:r w:rsidR="00F2786C">
        <w:rPr>
          <w:b/>
          <w:sz w:val="28"/>
          <w:szCs w:val="28"/>
        </w:rPr>
        <w:t>(</w:t>
      </w:r>
      <w:r w:rsidR="00F2786C" w:rsidRPr="00446DC5">
        <w:rPr>
          <w:color w:val="000000"/>
          <w:sz w:val="28"/>
          <w:szCs w:val="28"/>
          <w:shd w:val="clear" w:color="auto" w:fill="FFFFFF"/>
        </w:rPr>
        <w:t>ф. 0503190</w:t>
      </w:r>
      <w:r w:rsidR="00F2786C">
        <w:rPr>
          <w:color w:val="000000"/>
          <w:sz w:val="28"/>
          <w:szCs w:val="28"/>
          <w:shd w:val="clear" w:color="auto" w:fill="FFFFFF"/>
        </w:rPr>
        <w:t xml:space="preserve">) </w:t>
      </w:r>
      <w:r w:rsidR="00F2786C" w:rsidRPr="00446DC5">
        <w:rPr>
          <w:color w:val="000000"/>
          <w:sz w:val="28"/>
          <w:szCs w:val="28"/>
          <w:shd w:val="clear" w:color="auto" w:fill="FFFFFF"/>
        </w:rPr>
        <w:t xml:space="preserve"> Администрацией района не отражены кассовые расходы с начала реализации инвестиционного проекта  отраженные в регистре бухгалтерского учета (главной книги) всего в сумме 14367149,54</w:t>
      </w:r>
      <w:r w:rsidR="00F2786C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F2786C" w:rsidRPr="00446DC5">
        <w:rPr>
          <w:color w:val="000000"/>
          <w:sz w:val="28"/>
          <w:szCs w:val="28"/>
          <w:shd w:val="clear" w:color="auto" w:fill="FFFFFF"/>
        </w:rPr>
        <w:t>, из них, средств федерального бюджета 9018026,38 руб</w:t>
      </w:r>
      <w:r w:rsidR="00F2786C">
        <w:rPr>
          <w:color w:val="000000"/>
          <w:sz w:val="28"/>
          <w:szCs w:val="28"/>
          <w:shd w:val="clear" w:color="auto" w:fill="FFFFFF"/>
        </w:rPr>
        <w:t>лей</w:t>
      </w:r>
      <w:r w:rsidR="00F2786C" w:rsidRPr="00446DC5">
        <w:rPr>
          <w:color w:val="000000"/>
          <w:sz w:val="28"/>
          <w:szCs w:val="28"/>
          <w:shd w:val="clear" w:color="auto" w:fill="FFFFFF"/>
        </w:rPr>
        <w:t>.</w:t>
      </w:r>
    </w:p>
    <w:p w:rsidR="00F2786C" w:rsidRDefault="00F2786C" w:rsidP="00F2786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2786C" w:rsidRPr="004E4B4F" w:rsidRDefault="00D676BD" w:rsidP="00F278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F2786C">
        <w:rPr>
          <w:rFonts w:eastAsiaTheme="minorHAnsi"/>
          <w:b/>
          <w:sz w:val="28"/>
          <w:szCs w:val="28"/>
          <w:lang w:eastAsia="en-US"/>
        </w:rPr>
        <w:t xml:space="preserve">.5. </w:t>
      </w:r>
      <w:r w:rsidR="00F2786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2786C" w:rsidRPr="004E4B4F">
        <w:rPr>
          <w:rFonts w:eastAsiaTheme="minorHAnsi"/>
          <w:sz w:val="28"/>
          <w:szCs w:val="28"/>
          <w:lang w:eastAsia="en-US"/>
        </w:rPr>
        <w:t>Результаты проверки «</w:t>
      </w:r>
      <w:r w:rsidR="00F2786C" w:rsidRPr="004E4B4F">
        <w:rPr>
          <w:sz w:val="28"/>
          <w:szCs w:val="28"/>
        </w:rPr>
        <w:t xml:space="preserve">Сведений о принятых и неисполненных обязательствах бюджетных средств» </w:t>
      </w:r>
      <w:r w:rsidR="00F2786C">
        <w:rPr>
          <w:sz w:val="28"/>
          <w:szCs w:val="28"/>
        </w:rPr>
        <w:t>(</w:t>
      </w:r>
      <w:r w:rsidR="00F2786C" w:rsidRPr="004E4B4F">
        <w:rPr>
          <w:sz w:val="28"/>
          <w:szCs w:val="28"/>
        </w:rPr>
        <w:t>ф. 0503175</w:t>
      </w:r>
      <w:r w:rsidR="00F2786C">
        <w:rPr>
          <w:sz w:val="28"/>
          <w:szCs w:val="28"/>
        </w:rPr>
        <w:t>)</w:t>
      </w:r>
      <w:r w:rsidR="00F2786C" w:rsidRPr="004E4B4F">
        <w:rPr>
          <w:sz w:val="28"/>
          <w:szCs w:val="28"/>
        </w:rPr>
        <w:t xml:space="preserve">  </w:t>
      </w:r>
      <w:r w:rsidR="00F2786C" w:rsidRPr="004E4B4F">
        <w:rPr>
          <w:rFonts w:eastAsiaTheme="minorHAnsi"/>
          <w:sz w:val="28"/>
          <w:szCs w:val="28"/>
          <w:lang w:eastAsia="en-US"/>
        </w:rPr>
        <w:t xml:space="preserve">указали на не соответствие показателя  «Обязательства, принимаемые с применением конкурентных способов, а также у единственного поставщика (подрядчика исполнителя)» </w:t>
      </w:r>
      <w:r w:rsidR="00F2786C" w:rsidRPr="004E4B4F">
        <w:rPr>
          <w:sz w:val="28"/>
          <w:szCs w:val="28"/>
        </w:rPr>
        <w:t xml:space="preserve">по КБК </w:t>
      </w:r>
      <w:r w:rsidR="00F2786C" w:rsidRPr="004E4B4F">
        <w:rPr>
          <w:rFonts w:eastAsiaTheme="minorHAnsi"/>
          <w:sz w:val="28"/>
          <w:szCs w:val="28"/>
          <w:lang w:eastAsia="en-US"/>
        </w:rPr>
        <w:t>0409 731 01</w:t>
      </w:r>
      <w:r w:rsidR="00F2786C" w:rsidRPr="004E4B4F">
        <w:rPr>
          <w:rFonts w:eastAsiaTheme="minorHAnsi"/>
          <w:sz w:val="28"/>
          <w:szCs w:val="28"/>
          <w:lang w:val="en-US" w:eastAsia="en-US"/>
        </w:rPr>
        <w:t>S</w:t>
      </w:r>
      <w:r w:rsidR="00F2786C" w:rsidRPr="004E4B4F">
        <w:rPr>
          <w:rFonts w:eastAsiaTheme="minorHAnsi"/>
          <w:sz w:val="28"/>
          <w:szCs w:val="28"/>
          <w:lang w:eastAsia="en-US"/>
        </w:rPr>
        <w:t>1510244</w:t>
      </w:r>
      <w:r w:rsidR="00F2786C" w:rsidRPr="004E4B4F">
        <w:rPr>
          <w:sz w:val="28"/>
          <w:szCs w:val="28"/>
        </w:rPr>
        <w:t xml:space="preserve">  регистру бухгалтерского учета - </w:t>
      </w:r>
      <w:r w:rsidR="00F2786C" w:rsidRPr="004E4B4F">
        <w:rPr>
          <w:rFonts w:eastAsiaTheme="minorHAnsi"/>
          <w:sz w:val="28"/>
          <w:szCs w:val="28"/>
          <w:lang w:eastAsia="en-US"/>
        </w:rPr>
        <w:t xml:space="preserve">главной книги </w:t>
      </w:r>
      <w:r w:rsidR="00F2786C" w:rsidRPr="004E4B4F">
        <w:rPr>
          <w:rFonts w:eastAsiaTheme="minorHAnsi"/>
          <w:sz w:val="28"/>
          <w:szCs w:val="28"/>
          <w:lang w:eastAsia="en-US"/>
        </w:rPr>
        <w:lastRenderedPageBreak/>
        <w:t>по состоянию на 01.01.2019 года, отклонения в сторону уменьшения составили 1 529 761,0 руб</w:t>
      </w:r>
      <w:r w:rsidR="00F2786C">
        <w:rPr>
          <w:rFonts w:eastAsiaTheme="minorHAnsi"/>
          <w:sz w:val="28"/>
          <w:szCs w:val="28"/>
          <w:lang w:eastAsia="en-US"/>
        </w:rPr>
        <w:t>лей</w:t>
      </w:r>
      <w:r w:rsidR="00F2786C" w:rsidRPr="004E4B4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2786C" w:rsidRDefault="00F2786C" w:rsidP="00F278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786C" w:rsidRPr="00535657" w:rsidRDefault="00D676BD" w:rsidP="00F2786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F2786C" w:rsidRPr="004E4B4F">
        <w:rPr>
          <w:b/>
          <w:sz w:val="28"/>
          <w:szCs w:val="28"/>
        </w:rPr>
        <w:t>.</w:t>
      </w:r>
      <w:r w:rsidR="00F2786C">
        <w:rPr>
          <w:b/>
          <w:sz w:val="28"/>
          <w:szCs w:val="28"/>
        </w:rPr>
        <w:t>6</w:t>
      </w:r>
      <w:r w:rsidR="00F2786C" w:rsidRPr="004E4B4F">
        <w:rPr>
          <w:b/>
          <w:sz w:val="28"/>
          <w:szCs w:val="28"/>
        </w:rPr>
        <w:t>.</w:t>
      </w:r>
      <w:r w:rsidR="00F2786C" w:rsidRPr="004E4B4F">
        <w:rPr>
          <w:sz w:val="28"/>
          <w:szCs w:val="28"/>
        </w:rPr>
        <w:t xml:space="preserve"> </w:t>
      </w:r>
      <w:proofErr w:type="gramStart"/>
      <w:r w:rsidR="00F2786C" w:rsidRPr="004E4B4F">
        <w:rPr>
          <w:sz w:val="28"/>
          <w:szCs w:val="28"/>
        </w:rPr>
        <w:t xml:space="preserve">В части исполнения </w:t>
      </w:r>
      <w:r w:rsidR="00F2786C" w:rsidRPr="004E4B4F">
        <w:rPr>
          <w:rFonts w:eastAsiaTheme="minorHAnsi"/>
          <w:bCs/>
          <w:sz w:val="28"/>
          <w:szCs w:val="28"/>
          <w:lang w:eastAsia="en-US"/>
        </w:rPr>
        <w:t>ст. 160.2-1 БК РФ</w:t>
      </w:r>
      <w:r w:rsidR="00F2786C" w:rsidRPr="004E4B4F">
        <w:rPr>
          <w:sz w:val="28"/>
          <w:szCs w:val="28"/>
        </w:rPr>
        <w:t xml:space="preserve"> при осуществлении внутреннего финансового контроля Администрацией района, как главным распорядителем бюджетных средств, контрольными мероприятиями не охвачены </w:t>
      </w:r>
      <w:r w:rsidR="00F2786C" w:rsidRPr="004E4B4F">
        <w:rPr>
          <w:rFonts w:eastAsiaTheme="minorHAnsi"/>
          <w:bCs/>
          <w:sz w:val="28"/>
          <w:szCs w:val="28"/>
          <w:lang w:eastAsia="en-US"/>
        </w:rPr>
        <w:t>процедуры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главным распорядителем бюджетных средств и подведомственными ему получателями бюджетных средств</w:t>
      </w:r>
      <w:r w:rsidR="00F2786C">
        <w:rPr>
          <w:rFonts w:eastAsiaTheme="minorHAnsi"/>
          <w:bCs/>
          <w:sz w:val="28"/>
          <w:szCs w:val="28"/>
          <w:lang w:eastAsia="en-US"/>
        </w:rPr>
        <w:t>,</w:t>
      </w:r>
      <w:r w:rsidR="00F2786C" w:rsidRPr="00535657">
        <w:rPr>
          <w:b/>
          <w:sz w:val="28"/>
          <w:szCs w:val="28"/>
        </w:rPr>
        <w:t xml:space="preserve"> </w:t>
      </w:r>
      <w:r w:rsidR="00F2786C" w:rsidRPr="00535657">
        <w:rPr>
          <w:sz w:val="28"/>
          <w:szCs w:val="28"/>
        </w:rPr>
        <w:t>составления и</w:t>
      </w:r>
      <w:proofErr w:type="gramEnd"/>
      <w:r w:rsidR="00F2786C" w:rsidRPr="00535657">
        <w:rPr>
          <w:sz w:val="28"/>
          <w:szCs w:val="28"/>
        </w:rPr>
        <w:t xml:space="preserve"> исполнения бюджета по доходам, составления бюджетной отчетности и ведения бюджетного учета </w:t>
      </w:r>
      <w:r w:rsidR="00F2786C" w:rsidRPr="00535657">
        <w:rPr>
          <w:rFonts w:eastAsiaTheme="minorHAnsi"/>
          <w:bCs/>
          <w:sz w:val="28"/>
          <w:szCs w:val="28"/>
          <w:lang w:eastAsia="en-US"/>
        </w:rPr>
        <w:t>главным администратором доходов бюджета и подведомственными администраторами доходов бюджета.</w:t>
      </w:r>
    </w:p>
    <w:p w:rsidR="00F2786C" w:rsidRDefault="00F2786C" w:rsidP="00F2786C">
      <w:pPr>
        <w:autoSpaceDE w:val="0"/>
        <w:autoSpaceDN w:val="0"/>
        <w:adjustRightInd w:val="0"/>
        <w:jc w:val="both"/>
        <w:rPr>
          <w:b/>
          <w:color w:val="333333"/>
          <w:sz w:val="28"/>
          <w:szCs w:val="28"/>
        </w:rPr>
      </w:pPr>
    </w:p>
    <w:p w:rsidR="00F2786C" w:rsidRPr="002E26BF" w:rsidRDefault="00D676BD" w:rsidP="00F2786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3</w:t>
      </w:r>
      <w:r w:rsidR="00F2786C">
        <w:rPr>
          <w:b/>
          <w:color w:val="333333"/>
          <w:sz w:val="28"/>
          <w:szCs w:val="28"/>
        </w:rPr>
        <w:t xml:space="preserve">.7. </w:t>
      </w:r>
      <w:r w:rsidR="00F2786C" w:rsidRPr="00A50744">
        <w:rPr>
          <w:color w:val="333333"/>
          <w:sz w:val="28"/>
          <w:szCs w:val="28"/>
        </w:rPr>
        <w:t>В нарушение п. 159 Инструкции № 191н</w:t>
      </w:r>
      <w:r w:rsidR="00F2786C">
        <w:rPr>
          <w:color w:val="333333"/>
          <w:sz w:val="28"/>
          <w:szCs w:val="28"/>
        </w:rPr>
        <w:t xml:space="preserve"> </w:t>
      </w:r>
      <w:r w:rsidR="00F2786C" w:rsidRPr="002E26BF">
        <w:rPr>
          <w:color w:val="333333"/>
          <w:sz w:val="28"/>
          <w:szCs w:val="28"/>
        </w:rPr>
        <w:t xml:space="preserve"> </w:t>
      </w:r>
      <w:r w:rsidR="00F2786C">
        <w:rPr>
          <w:color w:val="333333"/>
          <w:sz w:val="28"/>
          <w:szCs w:val="28"/>
        </w:rPr>
        <w:t>в соответствующих графах</w:t>
      </w:r>
      <w:r w:rsidR="00F2786C" w:rsidRPr="002E26BF">
        <w:rPr>
          <w:color w:val="333333"/>
          <w:sz w:val="28"/>
          <w:szCs w:val="28"/>
        </w:rPr>
        <w:t xml:space="preserve"> </w:t>
      </w:r>
      <w:r w:rsidR="00F2786C" w:rsidRPr="008E4A57">
        <w:rPr>
          <w:color w:val="333333"/>
          <w:sz w:val="28"/>
          <w:szCs w:val="28"/>
        </w:rPr>
        <w:t>«Сведени</w:t>
      </w:r>
      <w:r w:rsidR="00F2786C">
        <w:rPr>
          <w:color w:val="333333"/>
          <w:sz w:val="28"/>
          <w:szCs w:val="28"/>
        </w:rPr>
        <w:t>й</w:t>
      </w:r>
      <w:r w:rsidR="00F2786C" w:rsidRPr="008E4A57">
        <w:rPr>
          <w:color w:val="333333"/>
          <w:sz w:val="28"/>
          <w:szCs w:val="28"/>
        </w:rPr>
        <w:t xml:space="preserve"> о результатах мероприятий внешнего государственного (муниципального) финансового контроля»</w:t>
      </w:r>
      <w:r w:rsidR="00F2786C">
        <w:rPr>
          <w:color w:val="333333"/>
          <w:sz w:val="28"/>
          <w:szCs w:val="28"/>
        </w:rPr>
        <w:t xml:space="preserve"> </w:t>
      </w:r>
      <w:r w:rsidR="00F2786C" w:rsidRPr="002E26BF">
        <w:rPr>
          <w:color w:val="333333"/>
          <w:sz w:val="28"/>
          <w:szCs w:val="28"/>
        </w:rPr>
        <w:t xml:space="preserve">Таблицы </w:t>
      </w:r>
      <w:r w:rsidR="00F2786C">
        <w:rPr>
          <w:color w:val="333333"/>
          <w:sz w:val="28"/>
          <w:szCs w:val="28"/>
        </w:rPr>
        <w:t xml:space="preserve">№ </w:t>
      </w:r>
      <w:r w:rsidR="00F2786C" w:rsidRPr="002E26BF">
        <w:rPr>
          <w:color w:val="333333"/>
          <w:sz w:val="28"/>
          <w:szCs w:val="28"/>
        </w:rPr>
        <w:t xml:space="preserve">7 </w:t>
      </w:r>
      <w:r w:rsidR="00F2786C" w:rsidRPr="007F3CD2">
        <w:rPr>
          <w:color w:val="333333"/>
          <w:sz w:val="28"/>
          <w:szCs w:val="28"/>
        </w:rPr>
        <w:t xml:space="preserve">не указана </w:t>
      </w:r>
      <w:r w:rsidR="00F2786C" w:rsidRPr="007F3CD2">
        <w:rPr>
          <w:rFonts w:eastAsiaTheme="minorHAnsi"/>
          <w:bCs/>
          <w:sz w:val="28"/>
          <w:szCs w:val="28"/>
          <w:lang w:eastAsia="en-US"/>
        </w:rPr>
        <w:t>ссылка на номер и дату акта проверки контрольного мероприятия</w:t>
      </w:r>
      <w:r w:rsidR="00F2786C" w:rsidRPr="002E26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2786C" w:rsidRPr="002E26BF">
        <w:rPr>
          <w:rFonts w:eastAsiaTheme="minorHAnsi"/>
          <w:bCs/>
          <w:sz w:val="28"/>
          <w:szCs w:val="28"/>
          <w:lang w:eastAsia="en-US"/>
        </w:rPr>
        <w:t>проводимого Контрольно-счётной палатой.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b/>
          <w:color w:val="333333"/>
          <w:sz w:val="28"/>
          <w:szCs w:val="28"/>
        </w:rPr>
      </w:pPr>
    </w:p>
    <w:p w:rsidR="00F2786C" w:rsidRPr="00EB3264" w:rsidRDefault="00D676BD" w:rsidP="00F2786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4</w:t>
      </w:r>
      <w:r w:rsidR="00F2786C" w:rsidRPr="00AE2692">
        <w:rPr>
          <w:rFonts w:cs="Arial"/>
          <w:b/>
          <w:sz w:val="28"/>
          <w:szCs w:val="28"/>
        </w:rPr>
        <w:t>.</w:t>
      </w:r>
      <w:r w:rsidR="00F2786C">
        <w:rPr>
          <w:rFonts w:cs="Arial"/>
          <w:sz w:val="28"/>
          <w:szCs w:val="28"/>
        </w:rPr>
        <w:t xml:space="preserve">  </w:t>
      </w:r>
      <w:r w:rsidR="00F2786C" w:rsidRPr="00214712">
        <w:rPr>
          <w:rFonts w:cs="Arial"/>
          <w:sz w:val="28"/>
          <w:szCs w:val="28"/>
        </w:rPr>
        <w:t xml:space="preserve">Результаты проверки показали </w:t>
      </w:r>
      <w:r w:rsidR="00F2786C" w:rsidRPr="003F0991">
        <w:rPr>
          <w:rFonts w:cs="Arial"/>
          <w:b/>
          <w:sz w:val="28"/>
          <w:szCs w:val="28"/>
        </w:rPr>
        <w:t xml:space="preserve">неэффективное использование денежных средств </w:t>
      </w:r>
      <w:r w:rsidR="00F2786C" w:rsidRPr="00EB3264">
        <w:rPr>
          <w:rFonts w:cs="Arial"/>
          <w:sz w:val="28"/>
          <w:szCs w:val="28"/>
        </w:rPr>
        <w:t>на уплату пеней</w:t>
      </w:r>
      <w:r w:rsidR="00F2786C" w:rsidRPr="003F0991">
        <w:rPr>
          <w:rFonts w:cs="Arial"/>
          <w:b/>
          <w:sz w:val="28"/>
          <w:szCs w:val="28"/>
        </w:rPr>
        <w:t xml:space="preserve"> </w:t>
      </w:r>
      <w:r w:rsidR="00F2786C" w:rsidRPr="00214712">
        <w:rPr>
          <w:rFonts w:cs="Arial"/>
          <w:sz w:val="28"/>
          <w:szCs w:val="28"/>
        </w:rPr>
        <w:t>в связи с несвоевременной уплатой страховых взносов в Пенсионный фонд, фонд обязательного медицинского страхования и фонд обязательного социального страхования</w:t>
      </w:r>
      <w:r w:rsidR="00F2786C">
        <w:rPr>
          <w:rFonts w:cs="Arial"/>
          <w:sz w:val="28"/>
          <w:szCs w:val="28"/>
        </w:rPr>
        <w:t xml:space="preserve"> </w:t>
      </w:r>
      <w:r w:rsidR="00F2786C" w:rsidRPr="003F0991">
        <w:rPr>
          <w:rFonts w:cs="Arial"/>
          <w:b/>
          <w:sz w:val="28"/>
          <w:szCs w:val="28"/>
        </w:rPr>
        <w:t xml:space="preserve">в сумме </w:t>
      </w:r>
      <w:r w:rsidR="00F2786C">
        <w:rPr>
          <w:rFonts w:cs="Arial"/>
          <w:b/>
          <w:sz w:val="28"/>
          <w:szCs w:val="28"/>
        </w:rPr>
        <w:t>100 528,55</w:t>
      </w:r>
      <w:r w:rsidR="00F2786C" w:rsidRPr="003F0991">
        <w:rPr>
          <w:rFonts w:cs="Arial"/>
          <w:b/>
          <w:sz w:val="28"/>
          <w:szCs w:val="28"/>
        </w:rPr>
        <w:t xml:space="preserve"> руб</w:t>
      </w:r>
      <w:r>
        <w:rPr>
          <w:rFonts w:cs="Arial"/>
          <w:b/>
          <w:sz w:val="28"/>
          <w:szCs w:val="28"/>
        </w:rPr>
        <w:t>лей</w:t>
      </w:r>
      <w:r w:rsidR="00F2786C">
        <w:rPr>
          <w:rFonts w:cs="Arial"/>
          <w:b/>
          <w:sz w:val="28"/>
          <w:szCs w:val="28"/>
        </w:rPr>
        <w:t xml:space="preserve">, </w:t>
      </w:r>
      <w:r w:rsidR="00F2786C" w:rsidRPr="00EB3264">
        <w:rPr>
          <w:rFonts w:cs="Arial"/>
          <w:sz w:val="28"/>
          <w:szCs w:val="28"/>
        </w:rPr>
        <w:t>в т.ч. получателями бюджетных средств:</w:t>
      </w:r>
    </w:p>
    <w:p w:rsidR="00F2786C" w:rsidRPr="00EB3264" w:rsidRDefault="00F2786C" w:rsidP="00F2786C">
      <w:pPr>
        <w:jc w:val="both"/>
        <w:rPr>
          <w:rFonts w:cs="Arial"/>
          <w:sz w:val="28"/>
          <w:szCs w:val="28"/>
        </w:rPr>
      </w:pPr>
      <w:r w:rsidRPr="00EB3264">
        <w:rPr>
          <w:rFonts w:cs="Arial"/>
          <w:sz w:val="28"/>
          <w:szCs w:val="28"/>
        </w:rPr>
        <w:t>-</w:t>
      </w:r>
      <w:r w:rsidR="00D676BD">
        <w:rPr>
          <w:rFonts w:cs="Arial"/>
          <w:sz w:val="28"/>
          <w:szCs w:val="28"/>
        </w:rPr>
        <w:t xml:space="preserve"> </w:t>
      </w:r>
      <w:r w:rsidRPr="00EB3264">
        <w:rPr>
          <w:rFonts w:cs="Arial"/>
          <w:sz w:val="28"/>
          <w:szCs w:val="28"/>
        </w:rPr>
        <w:t>Администрация Шимского муниципального района - 99 440,56 руб</w:t>
      </w:r>
      <w:r w:rsidR="00D676BD">
        <w:rPr>
          <w:rFonts w:cs="Arial"/>
          <w:sz w:val="28"/>
          <w:szCs w:val="28"/>
        </w:rPr>
        <w:t>лей</w:t>
      </w:r>
      <w:r w:rsidRPr="00EB3264">
        <w:rPr>
          <w:rFonts w:cs="Arial"/>
          <w:sz w:val="28"/>
          <w:szCs w:val="28"/>
        </w:rPr>
        <w:t>,</w:t>
      </w:r>
    </w:p>
    <w:p w:rsidR="00F2786C" w:rsidRPr="00EB3264" w:rsidRDefault="00F2786C" w:rsidP="00F2786C">
      <w:pPr>
        <w:jc w:val="both"/>
        <w:rPr>
          <w:sz w:val="28"/>
          <w:szCs w:val="28"/>
        </w:rPr>
      </w:pPr>
      <w:r w:rsidRPr="00EB3264">
        <w:rPr>
          <w:sz w:val="28"/>
          <w:szCs w:val="28"/>
        </w:rPr>
        <w:t>- Муниципальное казенное учреждение  «Центр обеспечения деятельности органов местного самоуправления» - 1087,99 руб</w:t>
      </w:r>
      <w:r w:rsidR="00D676BD">
        <w:rPr>
          <w:sz w:val="28"/>
          <w:szCs w:val="28"/>
        </w:rPr>
        <w:t>лей</w:t>
      </w:r>
      <w:r w:rsidRPr="00EB3264">
        <w:rPr>
          <w:sz w:val="28"/>
          <w:szCs w:val="28"/>
        </w:rPr>
        <w:t>.</w:t>
      </w:r>
    </w:p>
    <w:p w:rsidR="00F2786C" w:rsidRDefault="00F2786C" w:rsidP="00F2786C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786C" w:rsidRPr="00EB3264" w:rsidRDefault="00F2786C" w:rsidP="00F278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264">
        <w:rPr>
          <w:rFonts w:ascii="Times New Roman" w:hAnsi="Times New Roman" w:cs="Times New Roman"/>
          <w:b/>
          <w:sz w:val="28"/>
          <w:szCs w:val="28"/>
          <w:u w:val="single"/>
        </w:rPr>
        <w:t>Комитет финансов</w:t>
      </w:r>
    </w:p>
    <w:p w:rsidR="00F2786C" w:rsidRDefault="00F2786C" w:rsidP="00F2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6C" w:rsidRPr="00F23CF7" w:rsidRDefault="00F2786C" w:rsidP="00F278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Pr="00AE2692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761E">
        <w:rPr>
          <w:rFonts w:eastAsiaTheme="minorHAnsi"/>
          <w:sz w:val="28"/>
          <w:szCs w:val="28"/>
          <w:lang w:eastAsia="en-US"/>
        </w:rPr>
        <w:t xml:space="preserve">  </w:t>
      </w:r>
      <w:r w:rsidRPr="00155E73">
        <w:rPr>
          <w:rFonts w:eastAsiaTheme="minorHAnsi"/>
          <w:sz w:val="28"/>
          <w:szCs w:val="28"/>
          <w:lang w:eastAsia="en-US"/>
        </w:rPr>
        <w:t xml:space="preserve">Установлено </w:t>
      </w:r>
      <w:r w:rsidRPr="00541D0A">
        <w:rPr>
          <w:rFonts w:eastAsiaTheme="minorHAnsi"/>
          <w:b/>
          <w:sz w:val="28"/>
          <w:szCs w:val="28"/>
          <w:lang w:eastAsia="en-US"/>
        </w:rPr>
        <w:t>нарушение ч. 4 ст. 11 Федерального закона № 402-ФЗ, п. 5.5. Методических указаний N 49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23CF7">
        <w:rPr>
          <w:rFonts w:eastAsiaTheme="minorHAnsi"/>
          <w:sz w:val="28"/>
          <w:szCs w:val="28"/>
          <w:lang w:eastAsia="en-US"/>
        </w:rPr>
        <w:t xml:space="preserve">в части отражения результатов инвентаризации </w:t>
      </w:r>
      <w:r>
        <w:rPr>
          <w:rFonts w:eastAsiaTheme="minorHAnsi"/>
          <w:sz w:val="28"/>
          <w:szCs w:val="28"/>
          <w:lang w:eastAsia="en-US"/>
        </w:rPr>
        <w:t xml:space="preserve">денежных обязательств </w:t>
      </w:r>
      <w:r w:rsidRPr="00F23CF7">
        <w:rPr>
          <w:rFonts w:eastAsiaTheme="minorHAnsi"/>
          <w:sz w:val="28"/>
          <w:szCs w:val="28"/>
          <w:lang w:eastAsia="en-US"/>
        </w:rPr>
        <w:t>в регистрах бухгалтерского учета.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2786C" w:rsidRPr="00506A92" w:rsidRDefault="00F2786C" w:rsidP="00F2786C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506A92">
        <w:rPr>
          <w:rFonts w:ascii="Times New Roman" w:hAnsi="Times New Roman" w:cs="Times New Roman"/>
          <w:sz w:val="28"/>
          <w:szCs w:val="28"/>
        </w:rPr>
        <w:t>По соответствию представленной бюджетной отчётности ГАБС требованиям Инструкции № 191н у</w:t>
      </w:r>
      <w:r w:rsidRPr="00506A92">
        <w:rPr>
          <w:rFonts w:ascii="Times New Roman" w:hAnsi="Times New Roman" w:cs="Times New Roman"/>
          <w:b/>
          <w:sz w:val="28"/>
          <w:szCs w:val="28"/>
        </w:rPr>
        <w:t xml:space="preserve">становлены нарушения и недостатки </w:t>
      </w:r>
      <w:r w:rsidRPr="00506A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при заполнении форм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бюджетной </w:t>
      </w:r>
      <w:r w:rsidRPr="00506A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отчётности: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2786C" w:rsidRDefault="00F2786C" w:rsidP="00F2786C">
      <w:pPr>
        <w:jc w:val="both"/>
      </w:pPr>
      <w:r w:rsidRPr="004A3E5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4A3E5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Выявлены недостатки по изложению  </w:t>
      </w:r>
      <w:r>
        <w:rPr>
          <w:rFonts w:eastAsiaTheme="minorHAnsi"/>
          <w:sz w:val="28"/>
          <w:szCs w:val="28"/>
          <w:lang w:eastAsia="en-US"/>
        </w:rPr>
        <w:t>Р</w:t>
      </w:r>
      <w:r w:rsidRPr="00072FB1">
        <w:rPr>
          <w:rFonts w:eastAsiaTheme="minorHAnsi"/>
          <w:sz w:val="28"/>
          <w:szCs w:val="28"/>
          <w:lang w:eastAsia="en-US"/>
        </w:rPr>
        <w:t xml:space="preserve">аздела 4 "Анализ показателей бухгалтерской отчетности субъекта бюджетной отчетности" </w:t>
      </w:r>
      <w:r>
        <w:rPr>
          <w:rFonts w:eastAsiaTheme="minorHAnsi"/>
          <w:sz w:val="28"/>
          <w:szCs w:val="28"/>
          <w:lang w:eastAsia="en-US"/>
        </w:rPr>
        <w:t xml:space="preserve">текстовой части </w:t>
      </w:r>
      <w:r w:rsidRPr="00072FB1">
        <w:rPr>
          <w:rFonts w:eastAsiaTheme="minorHAnsi"/>
          <w:sz w:val="28"/>
          <w:szCs w:val="28"/>
          <w:lang w:eastAsia="en-US"/>
        </w:rPr>
        <w:t xml:space="preserve">Пояснительной записки </w:t>
      </w:r>
      <w:hyperlink r:id="rId26" w:history="1">
        <w:r w:rsidRPr="00072FB1">
          <w:rPr>
            <w:rFonts w:eastAsiaTheme="minorHAnsi"/>
            <w:color w:val="0000FF"/>
            <w:sz w:val="28"/>
            <w:szCs w:val="28"/>
            <w:lang w:eastAsia="en-US"/>
          </w:rPr>
          <w:t>(ф. 0503160)</w:t>
        </w:r>
      </w:hyperlink>
      <w:r>
        <w:t>:</w:t>
      </w:r>
    </w:p>
    <w:p w:rsidR="00F2786C" w:rsidRPr="00F23CF7" w:rsidRDefault="00F2786C" w:rsidP="00F278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Результат подтверждения </w:t>
      </w:r>
      <w:r w:rsidRPr="00641187">
        <w:rPr>
          <w:rFonts w:eastAsiaTheme="minorHAnsi"/>
          <w:bCs/>
          <w:sz w:val="28"/>
          <w:szCs w:val="28"/>
          <w:lang w:eastAsia="en-US"/>
        </w:rPr>
        <w:t>плановых (прогнозных) показателей по доходам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26BF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х </w:t>
      </w:r>
      <w:r w:rsidRPr="002E26BF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2E26B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не администрируемых  Комитетом финансов,   в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23CF7">
        <w:rPr>
          <w:rFonts w:eastAsiaTheme="minorHAnsi"/>
          <w:bCs/>
          <w:sz w:val="28"/>
          <w:szCs w:val="28"/>
          <w:lang w:eastAsia="en-US"/>
        </w:rPr>
        <w:t>текстовой части</w:t>
      </w:r>
      <w:r w:rsidRPr="00F23CF7">
        <w:rPr>
          <w:rFonts w:eastAsiaTheme="minorHAnsi"/>
          <w:sz w:val="28"/>
          <w:szCs w:val="28"/>
          <w:lang w:eastAsia="en-US"/>
        </w:rPr>
        <w:t xml:space="preserve"> </w:t>
      </w:r>
      <w:r w:rsidRPr="00F23CF7">
        <w:rPr>
          <w:rFonts w:eastAsiaTheme="minorHAnsi"/>
          <w:bCs/>
          <w:sz w:val="28"/>
          <w:szCs w:val="28"/>
          <w:lang w:eastAsia="en-US"/>
        </w:rPr>
        <w:t>Пояснительной записки (ф. 0503160) не отражен</w:t>
      </w:r>
      <w:r w:rsidRPr="00F23CF7">
        <w:rPr>
          <w:rFonts w:eastAsiaTheme="minorHAnsi"/>
          <w:sz w:val="28"/>
          <w:szCs w:val="28"/>
          <w:lang w:eastAsia="en-US"/>
        </w:rPr>
        <w:t>.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2786C" w:rsidRPr="004A3E57" w:rsidRDefault="00F2786C" w:rsidP="00F2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E5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A3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3E57">
        <w:rPr>
          <w:rFonts w:ascii="Times New Roman" w:hAnsi="Times New Roman" w:cs="Times New Roman"/>
          <w:bCs/>
          <w:sz w:val="28"/>
          <w:szCs w:val="28"/>
        </w:rPr>
        <w:t xml:space="preserve"> В нарушение пункта 170.2 </w:t>
      </w:r>
      <w:r w:rsidRPr="004A3E57">
        <w:rPr>
          <w:rFonts w:ascii="Times New Roman" w:hAnsi="Times New Roman" w:cs="Times New Roman"/>
          <w:sz w:val="28"/>
          <w:szCs w:val="28"/>
        </w:rPr>
        <w:t>Инструкции № 191н  в ф. 0503175 «Сведения о принятых и неисполненных обязательствах получателя бюджетных средств» некорректно обозначен код неисп</w:t>
      </w:r>
      <w:r>
        <w:rPr>
          <w:rFonts w:ascii="Times New Roman" w:hAnsi="Times New Roman" w:cs="Times New Roman"/>
          <w:sz w:val="28"/>
          <w:szCs w:val="28"/>
        </w:rPr>
        <w:t xml:space="preserve">олнения бюджетных обязательств </w:t>
      </w:r>
      <w:r w:rsidRPr="004A3E57">
        <w:rPr>
          <w:rFonts w:ascii="Times New Roman" w:hAnsi="Times New Roman" w:cs="Times New Roman"/>
          <w:sz w:val="28"/>
          <w:szCs w:val="28"/>
        </w:rPr>
        <w:t>и наименование причины исполнения,  не предусмотренные Инструкцией № 191.</w:t>
      </w:r>
    </w:p>
    <w:p w:rsidR="00F2786C" w:rsidRDefault="00F2786C" w:rsidP="00F2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6C" w:rsidRPr="004E4B4F" w:rsidRDefault="00F2786C" w:rsidP="00F2786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4E4B4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4E4B4F">
        <w:rPr>
          <w:b/>
          <w:sz w:val="28"/>
          <w:szCs w:val="28"/>
        </w:rPr>
        <w:t>.</w:t>
      </w:r>
      <w:r w:rsidRPr="004E4B4F">
        <w:rPr>
          <w:sz w:val="28"/>
          <w:szCs w:val="28"/>
        </w:rPr>
        <w:t xml:space="preserve"> </w:t>
      </w:r>
      <w:proofErr w:type="gramStart"/>
      <w:r w:rsidRPr="004E4B4F">
        <w:rPr>
          <w:sz w:val="28"/>
          <w:szCs w:val="28"/>
        </w:rPr>
        <w:t xml:space="preserve">В части исполнения </w:t>
      </w:r>
      <w:r w:rsidRPr="004E4B4F">
        <w:rPr>
          <w:rFonts w:eastAsiaTheme="minorHAnsi"/>
          <w:bCs/>
          <w:sz w:val="28"/>
          <w:szCs w:val="28"/>
          <w:lang w:eastAsia="en-US"/>
        </w:rPr>
        <w:t>ст. 160.2-1 БК РФ</w:t>
      </w:r>
      <w:r w:rsidRPr="004E4B4F">
        <w:rPr>
          <w:sz w:val="28"/>
          <w:szCs w:val="28"/>
        </w:rPr>
        <w:t xml:space="preserve"> при осуществлении внутреннего финансового контроля </w:t>
      </w:r>
      <w:r>
        <w:rPr>
          <w:sz w:val="28"/>
          <w:szCs w:val="28"/>
        </w:rPr>
        <w:t>Комитетом финансов</w:t>
      </w:r>
      <w:r w:rsidRPr="004E4B4F">
        <w:rPr>
          <w:sz w:val="28"/>
          <w:szCs w:val="28"/>
        </w:rPr>
        <w:t xml:space="preserve">, как главным распорядителем бюджетных средств, контрольными мероприятиями не охвачены </w:t>
      </w:r>
      <w:r w:rsidRPr="004E4B4F">
        <w:rPr>
          <w:rFonts w:eastAsiaTheme="minorHAnsi"/>
          <w:bCs/>
          <w:sz w:val="28"/>
          <w:szCs w:val="28"/>
          <w:lang w:eastAsia="en-US"/>
        </w:rPr>
        <w:t>процедуры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главным распорядителем бюджетных средств и подведомственными ему получателями бюджетных средств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0B3624">
        <w:rPr>
          <w:sz w:val="28"/>
          <w:szCs w:val="28"/>
        </w:rPr>
        <w:t>составления и</w:t>
      </w:r>
      <w:proofErr w:type="gramEnd"/>
      <w:r w:rsidRPr="000B3624">
        <w:rPr>
          <w:sz w:val="28"/>
          <w:szCs w:val="28"/>
        </w:rPr>
        <w:t xml:space="preserve"> исполнения бюджета по доходам, составления бюджетной отчетности и ведения бюджетного учета </w:t>
      </w:r>
      <w:r w:rsidRPr="000B3624">
        <w:rPr>
          <w:rFonts w:eastAsiaTheme="minorHAnsi"/>
          <w:bCs/>
          <w:sz w:val="28"/>
          <w:szCs w:val="28"/>
          <w:lang w:eastAsia="en-US"/>
        </w:rPr>
        <w:t>главным администратором доходов бюджета и подведомственными администраторами доходов бюджета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r w:rsidRPr="004E4B4F">
        <w:rPr>
          <w:rFonts w:eastAsiaTheme="minorHAnsi"/>
          <w:bCs/>
          <w:sz w:val="28"/>
          <w:szCs w:val="28"/>
          <w:lang w:eastAsia="en-US"/>
        </w:rPr>
        <w:t>.</w:t>
      </w:r>
    </w:p>
    <w:p w:rsidR="00F2786C" w:rsidRPr="002E26BF" w:rsidRDefault="00F2786C" w:rsidP="00F2786C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 w:rsidRPr="00E41A56">
        <w:rPr>
          <w:b/>
          <w:color w:val="333333"/>
          <w:sz w:val="28"/>
          <w:szCs w:val="28"/>
        </w:rPr>
        <w:t>2.4.</w:t>
      </w:r>
      <w:r>
        <w:rPr>
          <w:color w:val="333333"/>
          <w:sz w:val="28"/>
          <w:szCs w:val="28"/>
        </w:rPr>
        <w:t xml:space="preserve">  </w:t>
      </w:r>
      <w:r w:rsidRPr="002E26BF">
        <w:rPr>
          <w:color w:val="333333"/>
          <w:sz w:val="28"/>
          <w:szCs w:val="28"/>
        </w:rPr>
        <w:t xml:space="preserve">В  нарушение п.159 Инструкции № 191н  в </w:t>
      </w:r>
      <w:r w:rsidRPr="008E4A57">
        <w:rPr>
          <w:color w:val="333333"/>
          <w:sz w:val="28"/>
          <w:szCs w:val="28"/>
        </w:rPr>
        <w:t>«Сведени</w:t>
      </w:r>
      <w:r>
        <w:rPr>
          <w:color w:val="333333"/>
          <w:sz w:val="28"/>
          <w:szCs w:val="28"/>
        </w:rPr>
        <w:t>ях</w:t>
      </w:r>
      <w:r w:rsidRPr="008E4A57">
        <w:rPr>
          <w:color w:val="333333"/>
          <w:sz w:val="28"/>
          <w:szCs w:val="28"/>
        </w:rPr>
        <w:t xml:space="preserve"> о результатах мероприятий внешнего государственного (муниципального) финансового контроля»</w:t>
      </w:r>
      <w:r>
        <w:rPr>
          <w:color w:val="333333"/>
          <w:sz w:val="28"/>
          <w:szCs w:val="28"/>
        </w:rPr>
        <w:t xml:space="preserve"> Т</w:t>
      </w:r>
      <w:r w:rsidRPr="002E26BF">
        <w:rPr>
          <w:color w:val="333333"/>
          <w:sz w:val="28"/>
          <w:szCs w:val="28"/>
        </w:rPr>
        <w:t>аблиц</w:t>
      </w:r>
      <w:r>
        <w:rPr>
          <w:color w:val="333333"/>
          <w:sz w:val="28"/>
          <w:szCs w:val="28"/>
        </w:rPr>
        <w:t>ы</w:t>
      </w:r>
      <w:r w:rsidRPr="002E26BF">
        <w:rPr>
          <w:color w:val="333333"/>
          <w:sz w:val="28"/>
          <w:szCs w:val="28"/>
        </w:rPr>
        <w:t xml:space="preserve"> № 7 отражены данные о результатах контрольных мероприятий Федерального казначейства, </w:t>
      </w:r>
      <w:r>
        <w:rPr>
          <w:color w:val="333333"/>
          <w:sz w:val="28"/>
          <w:szCs w:val="28"/>
        </w:rPr>
        <w:t xml:space="preserve">не являющегося </w:t>
      </w:r>
      <w:r w:rsidRPr="002E26BF">
        <w:rPr>
          <w:color w:val="333333"/>
          <w:sz w:val="28"/>
          <w:szCs w:val="28"/>
        </w:rPr>
        <w:t>органом внешнего государственного (муниципального) финансового контроля.</w:t>
      </w:r>
    </w:p>
    <w:p w:rsidR="00F2786C" w:rsidRPr="002E26BF" w:rsidRDefault="00F2786C" w:rsidP="00F2786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2.5.  </w:t>
      </w:r>
      <w:r w:rsidRPr="00A50744">
        <w:rPr>
          <w:color w:val="333333"/>
          <w:sz w:val="28"/>
          <w:szCs w:val="28"/>
        </w:rPr>
        <w:t>В нарушение п. 159 Инструкции № 191н</w:t>
      </w:r>
      <w:r>
        <w:rPr>
          <w:color w:val="333333"/>
          <w:sz w:val="28"/>
          <w:szCs w:val="28"/>
        </w:rPr>
        <w:t xml:space="preserve"> </w:t>
      </w:r>
      <w:r w:rsidRPr="002E26B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соответствующих графах</w:t>
      </w:r>
      <w:r w:rsidRPr="002E26BF">
        <w:rPr>
          <w:color w:val="333333"/>
          <w:sz w:val="28"/>
          <w:szCs w:val="28"/>
        </w:rPr>
        <w:t xml:space="preserve"> </w:t>
      </w:r>
      <w:r w:rsidRPr="008E4A57">
        <w:rPr>
          <w:color w:val="333333"/>
          <w:sz w:val="28"/>
          <w:szCs w:val="28"/>
        </w:rPr>
        <w:t>«Сведени</w:t>
      </w:r>
      <w:r>
        <w:rPr>
          <w:color w:val="333333"/>
          <w:sz w:val="28"/>
          <w:szCs w:val="28"/>
        </w:rPr>
        <w:t>й</w:t>
      </w:r>
      <w:r w:rsidRPr="008E4A57">
        <w:rPr>
          <w:color w:val="333333"/>
          <w:sz w:val="28"/>
          <w:szCs w:val="28"/>
        </w:rPr>
        <w:t xml:space="preserve"> о результатах мероприятий внешнего государственного (муниципального) финансового контроля»</w:t>
      </w:r>
      <w:r>
        <w:rPr>
          <w:color w:val="333333"/>
          <w:sz w:val="28"/>
          <w:szCs w:val="28"/>
        </w:rPr>
        <w:t xml:space="preserve"> </w:t>
      </w:r>
      <w:r w:rsidRPr="002E26BF">
        <w:rPr>
          <w:color w:val="333333"/>
          <w:sz w:val="28"/>
          <w:szCs w:val="28"/>
        </w:rPr>
        <w:t xml:space="preserve">Таблицы </w:t>
      </w:r>
      <w:r>
        <w:rPr>
          <w:color w:val="333333"/>
          <w:sz w:val="28"/>
          <w:szCs w:val="28"/>
        </w:rPr>
        <w:t xml:space="preserve">№ </w:t>
      </w:r>
      <w:r w:rsidRPr="002E26BF">
        <w:rPr>
          <w:color w:val="333333"/>
          <w:sz w:val="28"/>
          <w:szCs w:val="28"/>
        </w:rPr>
        <w:t xml:space="preserve">7 </w:t>
      </w:r>
      <w:r w:rsidRPr="007F3CD2">
        <w:rPr>
          <w:color w:val="333333"/>
          <w:sz w:val="28"/>
          <w:szCs w:val="28"/>
        </w:rPr>
        <w:t xml:space="preserve">не указана </w:t>
      </w:r>
      <w:r w:rsidRPr="007F3CD2">
        <w:rPr>
          <w:rFonts w:eastAsiaTheme="minorHAnsi"/>
          <w:bCs/>
          <w:sz w:val="28"/>
          <w:szCs w:val="28"/>
          <w:lang w:eastAsia="en-US"/>
        </w:rPr>
        <w:t>ссылка на номер и дату акта проверки контрольного мероприятия</w:t>
      </w:r>
      <w:r w:rsidRPr="002E26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26BF">
        <w:rPr>
          <w:rFonts w:eastAsiaTheme="minorHAnsi"/>
          <w:bCs/>
          <w:sz w:val="28"/>
          <w:szCs w:val="28"/>
          <w:lang w:eastAsia="en-US"/>
        </w:rPr>
        <w:t>проводимого Контрольно-счётной палатой.</w:t>
      </w:r>
    </w:p>
    <w:p w:rsidR="00F2786C" w:rsidRPr="002E26BF" w:rsidRDefault="00F2786C" w:rsidP="00F278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86C" w:rsidRPr="003F0991" w:rsidRDefault="00F2786C" w:rsidP="00F2786C">
      <w:pPr>
        <w:jc w:val="both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 w:rsidRPr="00AE2692">
        <w:rPr>
          <w:rFonts w:cs="Arial"/>
          <w:b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Pr="00214712">
        <w:rPr>
          <w:rFonts w:cs="Arial"/>
          <w:sz w:val="28"/>
          <w:szCs w:val="28"/>
        </w:rPr>
        <w:t xml:space="preserve">Результаты проверки показали </w:t>
      </w:r>
      <w:r w:rsidRPr="003F0991">
        <w:rPr>
          <w:rFonts w:cs="Arial"/>
          <w:b/>
          <w:sz w:val="28"/>
          <w:szCs w:val="28"/>
        </w:rPr>
        <w:t xml:space="preserve">неэффективное использование денежных средств на уплату пеней </w:t>
      </w:r>
      <w:r w:rsidRPr="00214712">
        <w:rPr>
          <w:rFonts w:cs="Arial"/>
          <w:sz w:val="28"/>
          <w:szCs w:val="28"/>
        </w:rPr>
        <w:t>в связи с несвоевременной уплатой страховых взносов в Пенсионный фонд, фонд обязательного медицинского страхования и фонд обязательного социального страхования</w:t>
      </w:r>
      <w:r>
        <w:rPr>
          <w:rFonts w:cs="Arial"/>
          <w:sz w:val="28"/>
          <w:szCs w:val="28"/>
        </w:rPr>
        <w:t xml:space="preserve"> </w:t>
      </w:r>
      <w:r w:rsidRPr="003F0991">
        <w:rPr>
          <w:rFonts w:cs="Arial"/>
          <w:b/>
          <w:sz w:val="28"/>
          <w:szCs w:val="28"/>
        </w:rPr>
        <w:t xml:space="preserve">в сумме </w:t>
      </w:r>
      <w:r>
        <w:rPr>
          <w:rFonts w:cs="Arial"/>
          <w:b/>
          <w:sz w:val="28"/>
          <w:szCs w:val="28"/>
        </w:rPr>
        <w:t>576,33</w:t>
      </w:r>
      <w:r w:rsidRPr="003F0991">
        <w:rPr>
          <w:rFonts w:cs="Arial"/>
          <w:b/>
          <w:sz w:val="28"/>
          <w:szCs w:val="28"/>
        </w:rPr>
        <w:t xml:space="preserve"> руб</w:t>
      </w:r>
      <w:r>
        <w:rPr>
          <w:rFonts w:cs="Arial"/>
          <w:b/>
          <w:sz w:val="28"/>
          <w:szCs w:val="28"/>
        </w:rPr>
        <w:t>лей.</w:t>
      </w:r>
    </w:p>
    <w:p w:rsidR="00F2786C" w:rsidRDefault="00F2786C" w:rsidP="00F2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2786C" w:rsidRPr="00535657" w:rsidRDefault="00F2786C" w:rsidP="00F278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35657">
        <w:rPr>
          <w:b/>
          <w:sz w:val="28"/>
          <w:szCs w:val="28"/>
          <w:u w:val="single"/>
        </w:rPr>
        <w:lastRenderedPageBreak/>
        <w:t xml:space="preserve">Контрольно-счётная палата 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2786C" w:rsidRPr="003F0991" w:rsidRDefault="00F2786C" w:rsidP="00F2786C">
      <w:pPr>
        <w:ind w:firstLine="709"/>
        <w:jc w:val="both"/>
        <w:rPr>
          <w:b/>
          <w:sz w:val="28"/>
          <w:szCs w:val="28"/>
        </w:rPr>
      </w:pPr>
      <w:r w:rsidRPr="00214712">
        <w:rPr>
          <w:rFonts w:cs="Arial"/>
          <w:sz w:val="28"/>
          <w:szCs w:val="28"/>
        </w:rPr>
        <w:t xml:space="preserve">Результаты проверки показали </w:t>
      </w:r>
      <w:r w:rsidRPr="003F0991">
        <w:rPr>
          <w:rFonts w:cs="Arial"/>
          <w:b/>
          <w:sz w:val="28"/>
          <w:szCs w:val="28"/>
        </w:rPr>
        <w:t xml:space="preserve">неэффективное использование денежных средств на уплату пеней </w:t>
      </w:r>
      <w:r w:rsidRPr="00214712">
        <w:rPr>
          <w:rFonts w:cs="Arial"/>
          <w:sz w:val="28"/>
          <w:szCs w:val="28"/>
        </w:rPr>
        <w:t>в связи с несвоевременной уплатой страховых взносов в Пенсионный фонд, фонд обязательного медицинского страхования и фонд обязательного социального страхования</w:t>
      </w:r>
      <w:r>
        <w:rPr>
          <w:rFonts w:cs="Arial"/>
          <w:sz w:val="28"/>
          <w:szCs w:val="28"/>
        </w:rPr>
        <w:t xml:space="preserve"> </w:t>
      </w:r>
      <w:r w:rsidRPr="003F0991">
        <w:rPr>
          <w:rFonts w:cs="Arial"/>
          <w:b/>
          <w:sz w:val="28"/>
          <w:szCs w:val="28"/>
        </w:rPr>
        <w:t xml:space="preserve">в сумме </w:t>
      </w:r>
      <w:r>
        <w:rPr>
          <w:rFonts w:cs="Arial"/>
          <w:b/>
          <w:sz w:val="28"/>
          <w:szCs w:val="28"/>
        </w:rPr>
        <w:t>174,23</w:t>
      </w:r>
      <w:r w:rsidRPr="003F0991">
        <w:rPr>
          <w:rFonts w:cs="Arial"/>
          <w:b/>
          <w:sz w:val="28"/>
          <w:szCs w:val="28"/>
        </w:rPr>
        <w:t xml:space="preserve"> руб</w:t>
      </w:r>
      <w:r>
        <w:rPr>
          <w:rFonts w:cs="Arial"/>
          <w:b/>
          <w:sz w:val="28"/>
          <w:szCs w:val="28"/>
        </w:rPr>
        <w:t>лей.</w:t>
      </w:r>
    </w:p>
    <w:p w:rsidR="00F2786C" w:rsidRDefault="00F2786C" w:rsidP="00F2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6C" w:rsidRPr="00535657" w:rsidRDefault="00F2786C" w:rsidP="00F278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35657">
        <w:rPr>
          <w:b/>
          <w:sz w:val="28"/>
          <w:szCs w:val="28"/>
          <w:u w:val="single"/>
        </w:rPr>
        <w:t xml:space="preserve">Комитет по социальной защите населения </w:t>
      </w:r>
    </w:p>
    <w:p w:rsidR="00F2786C" w:rsidRPr="00535657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2786C" w:rsidRPr="003F0991" w:rsidRDefault="00F2786C" w:rsidP="00F2786C">
      <w:pPr>
        <w:ind w:firstLine="709"/>
        <w:jc w:val="both"/>
        <w:rPr>
          <w:b/>
          <w:sz w:val="28"/>
          <w:szCs w:val="28"/>
        </w:rPr>
      </w:pPr>
      <w:r w:rsidRPr="00214712">
        <w:rPr>
          <w:rFonts w:cs="Arial"/>
          <w:sz w:val="28"/>
          <w:szCs w:val="28"/>
        </w:rPr>
        <w:t xml:space="preserve">Результаты проверки показали </w:t>
      </w:r>
      <w:r w:rsidRPr="003F0991">
        <w:rPr>
          <w:rFonts w:cs="Arial"/>
          <w:b/>
          <w:sz w:val="28"/>
          <w:szCs w:val="28"/>
        </w:rPr>
        <w:t xml:space="preserve">неэффективное использование денежных средств на уплату пеней </w:t>
      </w:r>
      <w:r w:rsidRPr="00214712">
        <w:rPr>
          <w:rFonts w:cs="Arial"/>
          <w:sz w:val="28"/>
          <w:szCs w:val="28"/>
        </w:rPr>
        <w:t>в связи с несвоевременной уплатой страховых взносов в Пенсионный фонд, фонд обязательного медицинского страхования и фонд обязательного социального страхования</w:t>
      </w:r>
      <w:r>
        <w:rPr>
          <w:rFonts w:cs="Arial"/>
          <w:sz w:val="28"/>
          <w:szCs w:val="28"/>
        </w:rPr>
        <w:t xml:space="preserve"> </w:t>
      </w:r>
      <w:r w:rsidRPr="003F0991">
        <w:rPr>
          <w:rFonts w:cs="Arial"/>
          <w:b/>
          <w:sz w:val="28"/>
          <w:szCs w:val="28"/>
        </w:rPr>
        <w:t xml:space="preserve">в сумме </w:t>
      </w:r>
      <w:r>
        <w:rPr>
          <w:rFonts w:cs="Arial"/>
          <w:b/>
          <w:sz w:val="28"/>
          <w:szCs w:val="28"/>
        </w:rPr>
        <w:t>1,03</w:t>
      </w:r>
      <w:r w:rsidRPr="003F0991">
        <w:rPr>
          <w:rFonts w:cs="Arial"/>
          <w:b/>
          <w:sz w:val="28"/>
          <w:szCs w:val="28"/>
        </w:rPr>
        <w:t xml:space="preserve"> руб</w:t>
      </w:r>
      <w:r>
        <w:rPr>
          <w:rFonts w:cs="Arial"/>
          <w:b/>
          <w:sz w:val="28"/>
          <w:szCs w:val="28"/>
        </w:rPr>
        <w:t>лей.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E761E" w:rsidRDefault="007E761E" w:rsidP="007E761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761E">
        <w:rPr>
          <w:b/>
          <w:sz w:val="28"/>
          <w:szCs w:val="28"/>
        </w:rPr>
        <w:t>Вывод</w:t>
      </w:r>
    </w:p>
    <w:p w:rsidR="007E761E" w:rsidRDefault="007E761E" w:rsidP="007E761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E761E" w:rsidRPr="0015625A" w:rsidRDefault="00257011" w:rsidP="007E761E">
      <w:pPr>
        <w:ind w:firstLine="709"/>
        <w:jc w:val="both"/>
        <w:rPr>
          <w:sz w:val="28"/>
          <w:szCs w:val="28"/>
        </w:rPr>
      </w:pPr>
      <w:r w:rsidRPr="00257011">
        <w:rPr>
          <w:sz w:val="28"/>
          <w:szCs w:val="28"/>
        </w:rPr>
        <w:t xml:space="preserve">В ходе контрольного мероприятия установлены нарушения </w:t>
      </w:r>
      <w:r w:rsidRPr="00257011">
        <w:rPr>
          <w:bCs/>
          <w:sz w:val="28"/>
          <w:szCs w:val="28"/>
        </w:rPr>
        <w:t>в ведении бухгалтерского учета  и составлени</w:t>
      </w:r>
      <w:r w:rsidR="00D676BD">
        <w:rPr>
          <w:bCs/>
          <w:sz w:val="28"/>
          <w:szCs w:val="28"/>
        </w:rPr>
        <w:t>и</w:t>
      </w:r>
      <w:r w:rsidRPr="00257011">
        <w:rPr>
          <w:bCs/>
          <w:sz w:val="28"/>
          <w:szCs w:val="28"/>
        </w:rPr>
        <w:t xml:space="preserve"> бюджетной отчетности в сумме </w:t>
      </w:r>
      <w:r w:rsidRPr="00F23C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9419761,00</w:t>
      </w:r>
      <w:r w:rsidRPr="00F23CF7">
        <w:rPr>
          <w:b/>
          <w:sz w:val="28"/>
          <w:szCs w:val="28"/>
        </w:rPr>
        <w:t xml:space="preserve"> рублей</w:t>
      </w:r>
      <w:r w:rsidR="007E761E" w:rsidRPr="0015625A">
        <w:rPr>
          <w:sz w:val="28"/>
          <w:szCs w:val="28"/>
        </w:rPr>
        <w:t>, в том числе:</w:t>
      </w:r>
    </w:p>
    <w:p w:rsidR="00257011" w:rsidRPr="00A50744" w:rsidRDefault="00257011" w:rsidP="0025701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1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7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011">
        <w:rPr>
          <w:rFonts w:ascii="Times New Roman" w:hAnsi="Times New Roman" w:cs="Times New Roman"/>
          <w:bCs/>
          <w:sz w:val="28"/>
          <w:szCs w:val="28"/>
        </w:rPr>
        <w:t xml:space="preserve">нарушения </w:t>
      </w:r>
      <w:r w:rsidR="00D676BD">
        <w:rPr>
          <w:rFonts w:ascii="Times New Roman" w:hAnsi="Times New Roman" w:cs="Times New Roman"/>
          <w:bCs/>
          <w:sz w:val="28"/>
          <w:szCs w:val="28"/>
        </w:rPr>
        <w:t>в</w:t>
      </w:r>
      <w:r w:rsidRPr="00257011">
        <w:rPr>
          <w:rFonts w:ascii="Times New Roman" w:hAnsi="Times New Roman" w:cs="Times New Roman"/>
          <w:bCs/>
          <w:sz w:val="28"/>
          <w:szCs w:val="28"/>
        </w:rPr>
        <w:t xml:space="preserve"> ведении бухгалтерского учета  в сумме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CF7">
        <w:rPr>
          <w:rFonts w:ascii="Times New Roman" w:hAnsi="Times New Roman" w:cs="Times New Roman"/>
          <w:b/>
          <w:sz w:val="28"/>
          <w:szCs w:val="28"/>
        </w:rPr>
        <w:t>5 474 761,00 рублей</w:t>
      </w:r>
      <w:r w:rsidR="00D67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6BD" w:rsidRPr="00D676BD">
        <w:rPr>
          <w:rFonts w:ascii="Times New Roman" w:hAnsi="Times New Roman" w:cs="Times New Roman"/>
          <w:sz w:val="28"/>
          <w:szCs w:val="28"/>
        </w:rPr>
        <w:t>(Администрация района);</w:t>
      </w:r>
    </w:p>
    <w:p w:rsidR="007E761E" w:rsidRDefault="00257011" w:rsidP="00D676BD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нарушения п</w:t>
      </w:r>
      <w:r w:rsidR="007E761E" w:rsidRPr="00A50744">
        <w:rPr>
          <w:sz w:val="28"/>
          <w:szCs w:val="28"/>
        </w:rPr>
        <w:t xml:space="preserve">ри формировании  бюджетной отчетности </w:t>
      </w:r>
      <w:r w:rsidR="007E761E">
        <w:rPr>
          <w:sz w:val="28"/>
          <w:szCs w:val="28"/>
        </w:rPr>
        <w:t xml:space="preserve"> </w:t>
      </w:r>
      <w:r w:rsidR="00D676BD">
        <w:rPr>
          <w:iCs/>
          <w:sz w:val="28"/>
          <w:szCs w:val="28"/>
        </w:rPr>
        <w:t>(с</w:t>
      </w:r>
      <w:r w:rsidR="00D676BD" w:rsidRPr="00CB0116">
        <w:rPr>
          <w:iCs/>
          <w:sz w:val="28"/>
          <w:szCs w:val="28"/>
        </w:rPr>
        <w:t>оставление отчётных форм без учёта нормативных документов</w:t>
      </w:r>
      <w:r w:rsidR="00D676BD">
        <w:rPr>
          <w:iCs/>
          <w:sz w:val="28"/>
          <w:szCs w:val="28"/>
        </w:rPr>
        <w:t xml:space="preserve">), показатель бюджетной отчетности занижен </w:t>
      </w:r>
      <w:r w:rsidR="007E761E" w:rsidRPr="00A50744">
        <w:rPr>
          <w:sz w:val="28"/>
          <w:szCs w:val="28"/>
        </w:rPr>
        <w:t xml:space="preserve"> на сумму </w:t>
      </w:r>
      <w:r w:rsidR="007E761E" w:rsidRPr="00EB3264">
        <w:rPr>
          <w:b/>
          <w:sz w:val="28"/>
          <w:szCs w:val="28"/>
        </w:rPr>
        <w:t>3 945 000,0 рублей</w:t>
      </w:r>
      <w:r w:rsidR="00D676BD">
        <w:rPr>
          <w:b/>
          <w:sz w:val="28"/>
          <w:szCs w:val="28"/>
        </w:rPr>
        <w:t xml:space="preserve"> </w:t>
      </w:r>
      <w:r w:rsidR="00D676BD" w:rsidRPr="00D676BD">
        <w:rPr>
          <w:sz w:val="28"/>
          <w:szCs w:val="28"/>
        </w:rPr>
        <w:t>(Администрация района)</w:t>
      </w:r>
      <w:r>
        <w:rPr>
          <w:iCs/>
          <w:sz w:val="28"/>
          <w:szCs w:val="28"/>
        </w:rPr>
        <w:t>.</w:t>
      </w:r>
    </w:p>
    <w:p w:rsidR="007E761E" w:rsidRPr="007E761E" w:rsidRDefault="007E761E" w:rsidP="007E761E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2786C" w:rsidRPr="007C32E5" w:rsidRDefault="00F2786C" w:rsidP="00F2786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B20699">
        <w:rPr>
          <w:sz w:val="28"/>
          <w:szCs w:val="28"/>
        </w:rPr>
        <w:t xml:space="preserve">Представленная  </w:t>
      </w:r>
      <w:r>
        <w:rPr>
          <w:sz w:val="28"/>
          <w:szCs w:val="28"/>
        </w:rPr>
        <w:t>всеми главными администраторами бюджетных средств</w:t>
      </w:r>
      <w:r w:rsidRPr="00B2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сводная </w:t>
      </w:r>
      <w:r w:rsidRPr="00B20699">
        <w:rPr>
          <w:sz w:val="28"/>
          <w:szCs w:val="28"/>
        </w:rPr>
        <w:t xml:space="preserve">бюджетная отчетность за 2018 год  составлена с учетом требований  ст.264.1 </w:t>
      </w:r>
      <w:r>
        <w:rPr>
          <w:sz w:val="28"/>
          <w:szCs w:val="28"/>
        </w:rPr>
        <w:t>БК РФ,</w:t>
      </w:r>
      <w:r w:rsidRPr="00B20699">
        <w:rPr>
          <w:sz w:val="28"/>
          <w:szCs w:val="28"/>
        </w:rPr>
        <w:t xml:space="preserve"> по формам, предусмотренным 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 Российской Федерации от 28.12.2010 №191н</w:t>
      </w:r>
      <w:r w:rsidRPr="0034259D">
        <w:rPr>
          <w:sz w:val="28"/>
          <w:szCs w:val="28"/>
        </w:rPr>
        <w:t xml:space="preserve"> </w:t>
      </w:r>
      <w:r w:rsidRPr="007C32E5">
        <w:rPr>
          <w:sz w:val="28"/>
          <w:szCs w:val="28"/>
        </w:rPr>
        <w:t>и не вызывает сомнений в достоверности представленных данных о состоянии</w:t>
      </w:r>
      <w:proofErr w:type="gramEnd"/>
      <w:r w:rsidRPr="007C32E5">
        <w:rPr>
          <w:sz w:val="28"/>
          <w:szCs w:val="28"/>
        </w:rPr>
        <w:t xml:space="preserve"> финансовых и нефинансовых активов и обязательств, операций изменяющих указанные активы и обязательства.</w:t>
      </w:r>
    </w:p>
    <w:p w:rsidR="00F2786C" w:rsidRDefault="00F2786C" w:rsidP="00F2786C">
      <w:pPr>
        <w:ind w:firstLine="709"/>
        <w:jc w:val="both"/>
        <w:rPr>
          <w:b/>
          <w:sz w:val="28"/>
          <w:szCs w:val="28"/>
        </w:rPr>
      </w:pPr>
    </w:p>
    <w:p w:rsidR="00F2786C" w:rsidRPr="00B20699" w:rsidRDefault="00F2786C" w:rsidP="00F2786C">
      <w:pPr>
        <w:ind w:firstLine="709"/>
        <w:jc w:val="both"/>
        <w:rPr>
          <w:sz w:val="28"/>
          <w:szCs w:val="28"/>
        </w:rPr>
      </w:pPr>
      <w:r w:rsidRPr="00B20699">
        <w:rPr>
          <w:sz w:val="28"/>
          <w:szCs w:val="28"/>
        </w:rPr>
        <w:t>Фактов осуществления расходов, не</w:t>
      </w:r>
      <w:r>
        <w:rPr>
          <w:sz w:val="28"/>
          <w:szCs w:val="28"/>
        </w:rPr>
        <w:t xml:space="preserve"> </w:t>
      </w:r>
      <w:r w:rsidRPr="00B20699">
        <w:rPr>
          <w:sz w:val="28"/>
          <w:szCs w:val="28"/>
        </w:rPr>
        <w:t xml:space="preserve">предусмотренных  бюджетом Шимского муниципального района, или с превышением  бюджетных ассигнований </w:t>
      </w:r>
      <w:r>
        <w:rPr>
          <w:sz w:val="28"/>
          <w:szCs w:val="28"/>
        </w:rPr>
        <w:t xml:space="preserve">и утвержденных лимитов бюджетных обязательств </w:t>
      </w:r>
      <w:r w:rsidRPr="00B20699">
        <w:rPr>
          <w:sz w:val="28"/>
          <w:szCs w:val="28"/>
        </w:rPr>
        <w:t>не  установлено.</w:t>
      </w:r>
    </w:p>
    <w:p w:rsidR="00F2786C" w:rsidRDefault="00F2786C" w:rsidP="00F278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E761E" w:rsidRDefault="007E761E" w:rsidP="00F2786C">
      <w:pPr>
        <w:jc w:val="center"/>
        <w:rPr>
          <w:b/>
          <w:sz w:val="28"/>
          <w:szCs w:val="28"/>
        </w:rPr>
      </w:pPr>
    </w:p>
    <w:p w:rsidR="007E761E" w:rsidRDefault="007E761E" w:rsidP="00F2786C">
      <w:pPr>
        <w:jc w:val="center"/>
        <w:rPr>
          <w:b/>
          <w:sz w:val="28"/>
          <w:szCs w:val="28"/>
        </w:rPr>
      </w:pPr>
    </w:p>
    <w:p w:rsidR="00F2786C" w:rsidRPr="00C41813" w:rsidRDefault="00F2786C" w:rsidP="00F2786C">
      <w:pPr>
        <w:jc w:val="center"/>
        <w:rPr>
          <w:b/>
          <w:sz w:val="28"/>
          <w:szCs w:val="28"/>
        </w:rPr>
      </w:pPr>
      <w:r w:rsidRPr="00C41813">
        <w:rPr>
          <w:b/>
          <w:sz w:val="28"/>
          <w:szCs w:val="28"/>
        </w:rPr>
        <w:lastRenderedPageBreak/>
        <w:t xml:space="preserve">Предложения (рекомендации) </w:t>
      </w:r>
      <w:r>
        <w:rPr>
          <w:b/>
          <w:sz w:val="28"/>
          <w:szCs w:val="28"/>
        </w:rPr>
        <w:t xml:space="preserve">ГАБС </w:t>
      </w:r>
      <w:r w:rsidRPr="00C41813">
        <w:rPr>
          <w:b/>
          <w:sz w:val="28"/>
          <w:szCs w:val="28"/>
        </w:rPr>
        <w:t>бюджета Шимского муниципального района</w:t>
      </w:r>
    </w:p>
    <w:p w:rsidR="00F2786C" w:rsidRDefault="00F2786C" w:rsidP="00F278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</w:t>
      </w:r>
      <w:r w:rsidRPr="00EC63BD">
        <w:rPr>
          <w:bCs/>
          <w:sz w:val="28"/>
          <w:szCs w:val="28"/>
        </w:rPr>
        <w:t xml:space="preserve">По результатам </w:t>
      </w:r>
      <w:r w:rsidRPr="008B1413">
        <w:rPr>
          <w:color w:val="000000"/>
          <w:sz w:val="28"/>
          <w:szCs w:val="28"/>
        </w:rPr>
        <w:t xml:space="preserve">проведения 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>внешн</w:t>
      </w:r>
      <w:r>
        <w:rPr>
          <w:color w:val="000000"/>
          <w:sz w:val="28"/>
          <w:szCs w:val="28"/>
        </w:rPr>
        <w:t>их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 xml:space="preserve"> 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>провер</w:t>
      </w:r>
      <w:r>
        <w:rPr>
          <w:color w:val="000000"/>
          <w:sz w:val="28"/>
          <w:szCs w:val="28"/>
        </w:rPr>
        <w:t>о</w:t>
      </w:r>
      <w:r w:rsidRPr="008B1413">
        <w:rPr>
          <w:color w:val="000000"/>
          <w:sz w:val="28"/>
          <w:szCs w:val="28"/>
        </w:rPr>
        <w:t>к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</w:t>
      </w:r>
      <w:r>
        <w:rPr>
          <w:sz w:val="28"/>
          <w:szCs w:val="28"/>
        </w:rPr>
        <w:t>ых</w:t>
      </w:r>
      <w:r w:rsidRPr="008B1413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8B1413">
        <w:rPr>
          <w:sz w:val="28"/>
          <w:szCs w:val="28"/>
        </w:rPr>
        <w:t xml:space="preserve"> средств бюджета Шимского муниципального </w:t>
      </w:r>
      <w:r>
        <w:rPr>
          <w:bCs/>
          <w:sz w:val="28"/>
          <w:szCs w:val="28"/>
        </w:rPr>
        <w:t>Контрольно-счётной палатой направлены</w:t>
      </w:r>
      <w:r w:rsidRPr="00EC63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</w:t>
      </w:r>
      <w:r w:rsidRPr="00EC63BD">
        <w:rPr>
          <w:sz w:val="28"/>
          <w:szCs w:val="28"/>
        </w:rPr>
        <w:t xml:space="preserve"> заключения  </w:t>
      </w:r>
      <w:r>
        <w:rPr>
          <w:sz w:val="28"/>
          <w:szCs w:val="28"/>
        </w:rPr>
        <w:t xml:space="preserve">всем ГАБС </w:t>
      </w:r>
      <w:r w:rsidRPr="00EC63BD">
        <w:rPr>
          <w:sz w:val="28"/>
          <w:szCs w:val="28"/>
        </w:rPr>
        <w:t>с предложениями по устранению выявленных нарушений</w:t>
      </w:r>
      <w:r>
        <w:rPr>
          <w:sz w:val="28"/>
          <w:szCs w:val="28"/>
        </w:rPr>
        <w:t>:</w:t>
      </w:r>
      <w:r w:rsidRPr="00E01556">
        <w:rPr>
          <w:rFonts w:eastAsiaTheme="minorHAnsi"/>
          <w:sz w:val="28"/>
          <w:szCs w:val="28"/>
          <w:lang w:eastAsia="en-US"/>
        </w:rPr>
        <w:t xml:space="preserve"> </w:t>
      </w:r>
    </w:p>
    <w:p w:rsidR="00F2786C" w:rsidRDefault="00F2786C" w:rsidP="00F278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ACC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Учесть нарушения и недостатки, выявленные и отражённые в Заключениях </w:t>
      </w:r>
      <w:r w:rsidRPr="008B1413">
        <w:rPr>
          <w:color w:val="000000"/>
          <w:sz w:val="28"/>
          <w:szCs w:val="28"/>
        </w:rPr>
        <w:t xml:space="preserve">по результатам проведения </w:t>
      </w:r>
      <w:bookmarkStart w:id="3" w:name="YANDEX_1"/>
      <w:bookmarkEnd w:id="3"/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>внешней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 xml:space="preserve"> </w:t>
      </w:r>
      <w:bookmarkStart w:id="4" w:name="YANDEX_2"/>
      <w:bookmarkEnd w:id="4"/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>проверки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</w:t>
      </w:r>
      <w:r>
        <w:rPr>
          <w:sz w:val="28"/>
          <w:szCs w:val="28"/>
        </w:rPr>
        <w:t xml:space="preserve"> ГАБС</w:t>
      </w:r>
      <w:r>
        <w:rPr>
          <w:rFonts w:eastAsiaTheme="minorHAnsi"/>
          <w:sz w:val="28"/>
          <w:szCs w:val="28"/>
          <w:lang w:eastAsia="en-US"/>
        </w:rPr>
        <w:t>, и принять меры по их устранению;</w:t>
      </w:r>
    </w:p>
    <w:p w:rsidR="00F2786C" w:rsidRPr="004E4006" w:rsidRDefault="00F2786C" w:rsidP="00F2786C">
      <w:pPr>
        <w:pStyle w:val="a9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2</w:t>
      </w:r>
      <w:r w:rsidRPr="00092905">
        <w:rPr>
          <w:rFonts w:eastAsiaTheme="minorHAnsi"/>
          <w:b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05133">
        <w:rPr>
          <w:rFonts w:eastAsiaTheme="minorHAnsi"/>
          <w:color w:val="000000"/>
          <w:sz w:val="28"/>
          <w:szCs w:val="28"/>
          <w:lang w:eastAsia="en-US"/>
        </w:rPr>
        <w:t xml:space="preserve">Ведение бухгалтерского учёта и формирование отчётности обеспечить </w:t>
      </w:r>
      <w:r w:rsidRPr="00C1525C">
        <w:rPr>
          <w:sz w:val="28"/>
          <w:szCs w:val="28"/>
        </w:rPr>
        <w:t>в соответствии с Законом № 402-ФЗ, Инструкции №157н, Инструкции №162н</w:t>
      </w:r>
      <w:r>
        <w:rPr>
          <w:sz w:val="28"/>
          <w:szCs w:val="28"/>
        </w:rPr>
        <w:t xml:space="preserve">, Инструкцией №191н; </w:t>
      </w:r>
    </w:p>
    <w:p w:rsidR="00F2786C" w:rsidRDefault="00F2786C" w:rsidP="00F278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92905">
        <w:rPr>
          <w:b/>
          <w:sz w:val="28"/>
          <w:szCs w:val="28"/>
        </w:rPr>
        <w:t>.</w:t>
      </w:r>
      <w:r w:rsidRPr="005F2F1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предоставление годовой бюджетной отчётности в соответствии с правилами заполнения отчётных форм.</w:t>
      </w:r>
      <w:r w:rsidRPr="00121A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Учесть замечания и впредь обеспечить должную информативность отчётности;</w:t>
      </w:r>
    </w:p>
    <w:p w:rsidR="00F2786C" w:rsidRDefault="00F2786C" w:rsidP="00F278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929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C15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соблюдение </w:t>
      </w:r>
      <w:r w:rsidRPr="00C1525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 xml:space="preserve">й принципа эффективности использования бюджетных средств, установленного </w:t>
      </w:r>
      <w:r w:rsidRPr="00C1525C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атьёй  </w:t>
      </w:r>
      <w:r w:rsidRPr="00C1525C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C15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525C">
        <w:rPr>
          <w:sz w:val="28"/>
          <w:szCs w:val="28"/>
        </w:rPr>
        <w:t>БК РФ</w:t>
      </w:r>
      <w:r>
        <w:rPr>
          <w:sz w:val="28"/>
          <w:szCs w:val="28"/>
        </w:rPr>
        <w:t>;</w:t>
      </w:r>
    </w:p>
    <w:p w:rsidR="00F2786C" w:rsidRDefault="00F2786C" w:rsidP="00F2786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Pr="0088240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7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Повысить уровень полноты внутреннего муниципального финансового контроля </w:t>
      </w:r>
      <w:r w:rsidR="007E761E">
        <w:rPr>
          <w:sz w:val="28"/>
          <w:szCs w:val="28"/>
        </w:rPr>
        <w:t xml:space="preserve"> </w:t>
      </w:r>
      <w:r w:rsidRPr="00EF082C">
        <w:rPr>
          <w:rFonts w:eastAsiaTheme="minorHAnsi"/>
          <w:bCs/>
          <w:sz w:val="28"/>
          <w:szCs w:val="28"/>
          <w:lang w:eastAsia="en-US"/>
        </w:rPr>
        <w:t>бюджетных полномочий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F2786C" w:rsidRDefault="00F2786C" w:rsidP="00F278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F082C">
        <w:rPr>
          <w:b/>
          <w:sz w:val="28"/>
          <w:szCs w:val="28"/>
        </w:rPr>
        <w:t>.</w:t>
      </w:r>
      <w:r w:rsidRPr="00EF082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дисциплинарной  ответственности к лицам, допустившим нарушения правил ведения бухгалтерского учета и составления бюджетной отчетности.</w:t>
      </w:r>
    </w:p>
    <w:p w:rsidR="00F2786C" w:rsidRDefault="00F2786C" w:rsidP="00F2786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D4B35">
        <w:rPr>
          <w:sz w:val="28"/>
          <w:szCs w:val="28"/>
        </w:rPr>
        <w:br/>
      </w:r>
    </w:p>
    <w:p w:rsidR="00F2786C" w:rsidRDefault="00F2786C" w:rsidP="00F278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p w:rsidR="00F2786C" w:rsidRDefault="00F2786C" w:rsidP="00F2786C">
      <w:pPr>
        <w:widowControl w:val="0"/>
        <w:jc w:val="both"/>
      </w:pPr>
      <w:r>
        <w:rPr>
          <w:sz w:val="28"/>
          <w:szCs w:val="28"/>
        </w:rPr>
        <w:t>Шимского муниципального района                                        С.Н. Никифорова</w:t>
      </w:r>
    </w:p>
    <w:p w:rsidR="00F2786C" w:rsidRDefault="00F2786C" w:rsidP="00F2786C"/>
    <w:p w:rsidR="00F91E73" w:rsidRDefault="00F91E73"/>
    <w:sectPr w:rsidR="00F91E73" w:rsidSect="00C9362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8A" w:rsidRDefault="0096028A" w:rsidP="002165B4">
      <w:r>
        <w:separator/>
      </w:r>
    </w:p>
  </w:endnote>
  <w:endnote w:type="continuationSeparator" w:id="0">
    <w:p w:rsidR="0096028A" w:rsidRDefault="0096028A" w:rsidP="0021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35" w:rsidRDefault="000F7435">
    <w:pPr>
      <w:pStyle w:val="ad"/>
      <w:jc w:val="center"/>
    </w:pPr>
  </w:p>
  <w:p w:rsidR="000F7435" w:rsidRDefault="000F74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8A" w:rsidRDefault="0096028A" w:rsidP="002165B4">
      <w:r>
        <w:separator/>
      </w:r>
    </w:p>
  </w:footnote>
  <w:footnote w:type="continuationSeparator" w:id="0">
    <w:p w:rsidR="0096028A" w:rsidRDefault="0096028A" w:rsidP="0021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2345"/>
    </w:sdtPr>
    <w:sdtEndPr/>
    <w:sdtContent>
      <w:p w:rsidR="00215B97" w:rsidRDefault="009602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6A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6D95" w:rsidRDefault="009602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C87"/>
    <w:multiLevelType w:val="hybridMultilevel"/>
    <w:tmpl w:val="49F8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86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20A"/>
    <w:rsid w:val="000F56EC"/>
    <w:rsid w:val="000F7435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3AE8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5B97"/>
    <w:rsid w:val="002165B4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57011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038C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1EE2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E761E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28A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2E30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6AD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624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676BD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1DE0"/>
    <w:rsid w:val="00F12868"/>
    <w:rsid w:val="00F17534"/>
    <w:rsid w:val="00F17923"/>
    <w:rsid w:val="00F17FF3"/>
    <w:rsid w:val="00F21935"/>
    <w:rsid w:val="00F2786C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paragraph" w:customStyle="1" w:styleId="ConsPlusNormal">
    <w:name w:val="ConsPlusNormal"/>
    <w:link w:val="ConsPlusNormal0"/>
    <w:rsid w:val="00F27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2786C"/>
    <w:pPr>
      <w:ind w:firstLine="708"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F278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1"/>
    <w:qFormat/>
    <w:rsid w:val="00F278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2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2786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2786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2786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78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86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0F74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3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8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6" Type="http://schemas.openxmlformats.org/officeDocument/2006/relationships/hyperlink" Target="consultantplus://offline/ref=A459826CAD19AE9BF74FCFC406C8B2246DEEC0390D423D6A42B07B9481418E71A99AF4DC136AFD7E523A0EA10BD9D28238A42868A58C0FEBd3q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andex.ru/clck/jsredir?bu=uniq152173913821014942540&amp;from=yandex.ru%3Bsearch%2F%3Bweb%3B%3B&amp;text=&amp;etext=1735.svLQsJN4PzH9__tFuz_46WiktkDZQfyJnN4_IppYV4duakjFvz88JpDhCS04AKCGceDBK1n-HMEg-zPkTqkQ6lk1mHLEoE_VLpYvLUKM1ibfmrAba02M_3iH8U20ygn_.1feb0654f4d5ae64bf857d96b4f1ca29b11e0a74&amp;uuid=&amp;state=PEtFfuTeVD4jaxywoSUvtB2i7c0_vxGdKJBUN48dhRaQEew_4vPgtaHQTbCUXI3yXF7gMIt8Es9RFLtOmtvshg,,&amp;&amp;cst=AiuY0DBWFJ5Hyx_fyvalFJyY0EkWTWenFjq34VW3M0YyKHyJVWa7X3I7bUR6yVandQWgQwY5vDmdqY2Ebe45WNdcln4xUgQFd9SxSFoKi2_B6k_wMo-tCdO2rFu22HpfMpNIZtpKqoc7RiMP61JRBDDjMwCbsXSfkhTnCz2IPWvOCk9v06gcaZsHZb4bMqx3jaJsWAOJX-D6SzQPRPvvWJIVWd7P2Hej5jM8og4jIBgikCCxqP6kncPJAeWy5l4QNLEpxP-yCCfZHomu1uFtcp5JGNvnu73rwnWvZSKGBRsspYNS0tmeEWirNdW_YwUtiqvuEqYygJQeoYt-kIJHfNIp3XvaBQ3p__15ucVRdba7L9gwb6GY-boy3X_xTZUqLEsIkdmQFecESuCXLhv0soencbOshXSDjwmOXxgMARfh2os1tT6jYbbr3wPFVicM_EmD3Ie-4vzieb7BLy8cVtJaj1EccbNDYoAdSlQbuH8kDs4PnHBN9S61E1W58GIDrQ5LR2SzILjoh-NdO7WdMr-9rMx-bz9fJMFdngdsFaLoA9FYQDI0QqNcKOC-_hs_c7TiL4bgcQzctvoXn04-Yvgql3t69ogO2Y44RVDr23uXlnkttt6LvDx2Cqwkk4ZjqIeWC9RK4l2Mj3P51qD__GeyRO4FQw12VH2kV4DED3XdLi6JuPaa4JAtw0HDVUo_Rdy0dlKT5i9nyuXTESbALl09xWl8IwfM-CD28BbLjgY9zTWYcMpTGfH6gh9KuIsXQpALQtX_-3DrAM3LD4Ns3IWccap7TlTZkBr9LwsiKwDJXh94qYOCx5ykKBRzot-JV3hhCZ0TE_8X9EpGr5JNtsmCwFZoO3770aUZMsCBZbM,&amp;data=UlNrNmk5WktYejR0eWJFYk1LdmtxamoxY3RCcFpWZlVSMnBZcXdkMXdrLTg3bjhuNUJUdlY3VDhqakhqWXBzWlJ5TEpSTmdObmdvS2VCUWRkV1FXcE9FSkx3VXNwMERo&amp;sign=9acdb78d84aa175502f5ae11c9372ecc&amp;keyno=0&amp;b64e=2&amp;ref=orjY4mGPRjk5boDnW0uvlrrd71vZw9kpjly_ySFdX80,&amp;l10n=ru&amp;cts=1521804213457&amp;mc=4.2329731779113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7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5" Type="http://schemas.openxmlformats.org/officeDocument/2006/relationships/hyperlink" Target="consultantplus://offline/ref=FF7B71060D6899266DCCA9AEA724DAA8EA6C3730D7D1719EFD32EA3FEDA3E01AD583CDB7E2E6E98EDD40F775818CA846D78201A48F88XCd5G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0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4" Type="http://schemas.openxmlformats.org/officeDocument/2006/relationships/hyperlink" Target="consultantplus://offline/ref=A459826CAD19AE9BF74FCFC406C8B2246DEEC0390D423D6A42B07B9481418E71A99AF4DC136AFD7E523A0EA10BD9D28238A42868A58C0FEBd3q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9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4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2019-04-09T09:00:00Z</cp:lastPrinted>
  <dcterms:created xsi:type="dcterms:W3CDTF">2019-05-27T07:16:00Z</dcterms:created>
  <dcterms:modified xsi:type="dcterms:W3CDTF">2019-05-27T07:16:00Z</dcterms:modified>
</cp:coreProperties>
</file>