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A4" w:rsidRDefault="00294BF2" w:rsidP="00E342A4">
      <w:pPr>
        <w:tabs>
          <w:tab w:val="left" w:pos="6091"/>
        </w:tabs>
        <w:spacing w:after="0" w:line="360" w:lineRule="exact"/>
        <w:jc w:val="center"/>
      </w:pPr>
      <w:r w:rsidRPr="00294BF2">
        <w:rPr>
          <w:b/>
          <w:sz w:val="28"/>
          <w:szCs w:val="28"/>
        </w:rPr>
        <w:t>ПРИМЕРНЫЙ</w:t>
      </w:r>
      <w:r w:rsidR="00E7598C" w:rsidRPr="00294BF2">
        <w:rPr>
          <w:rFonts w:eastAsia="Times New Roman" w:cs="Times New Roman"/>
          <w:b/>
          <w:bCs/>
          <w:sz w:val="28"/>
          <w:szCs w:val="28"/>
          <w:lang w:eastAsia="ru-RU"/>
        </w:rPr>
        <w:t>ПЕРЕЧЕНЬ</w:t>
      </w:r>
    </w:p>
    <w:p w:rsidR="00E342A4" w:rsidRDefault="00E7598C" w:rsidP="00E342A4">
      <w:pPr>
        <w:tabs>
          <w:tab w:val="left" w:pos="6091"/>
        </w:tabs>
        <w:spacing w:after="0" w:line="360" w:lineRule="exact"/>
        <w:jc w:val="center"/>
      </w:pPr>
      <w:r w:rsidRPr="00294BF2">
        <w:rPr>
          <w:rFonts w:eastAsia="Times New Roman" w:cs="Times New Roman"/>
          <w:b/>
          <w:bCs/>
          <w:sz w:val="28"/>
          <w:szCs w:val="28"/>
          <w:lang w:eastAsia="ru-RU"/>
        </w:rPr>
        <w:t>ВОПРОСОВ, ДЛЯ УЧАСТНИКОВ ПУБЛИЧНЫХ КОНСУЛЬТАЦИЙ</w:t>
      </w:r>
    </w:p>
    <w:p w:rsidR="00B81325" w:rsidRPr="00B81325" w:rsidRDefault="00E342A4" w:rsidP="00B81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проекта постановления Администрации муниципального района </w:t>
      </w:r>
      <w:r w:rsidRPr="00B813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B81325" w:rsidRPr="00B81325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размещения нестационарных торговых объектов на территории Шимск</w:t>
      </w:r>
      <w:r w:rsidR="00B81325" w:rsidRPr="00B81325">
        <w:rPr>
          <w:rFonts w:ascii="Times New Roman" w:hAnsi="Times New Roman" w:cs="Times New Roman"/>
          <w:b/>
          <w:sz w:val="28"/>
          <w:szCs w:val="28"/>
        </w:rPr>
        <w:t>о</w:t>
      </w:r>
      <w:r w:rsidR="00B81325" w:rsidRPr="00B81325"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  <w:r w:rsidR="00B81325">
        <w:rPr>
          <w:rFonts w:ascii="Times New Roman" w:hAnsi="Times New Roman" w:cs="Times New Roman"/>
          <w:b/>
          <w:sz w:val="28"/>
          <w:szCs w:val="28"/>
        </w:rPr>
        <w:t>».</w:t>
      </w:r>
    </w:p>
    <w:p w:rsidR="00E342A4" w:rsidRPr="00E342A4" w:rsidRDefault="00E342A4" w:rsidP="00B81325">
      <w:pPr>
        <w:tabs>
          <w:tab w:val="left" w:pos="6091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598C" w:rsidRPr="00E7598C" w:rsidRDefault="00E7598C" w:rsidP="00E342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hyperlink r:id="rId5" w:history="1"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ekonomika</w:t>
        </w:r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shimsk</w:t>
        </w:r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mail</w:t>
        </w:r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</w:p>
    <w:p w:rsidR="00E7598C" w:rsidRPr="00E7598C" w:rsidRDefault="00E7598C" w:rsidP="00E342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:174150,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рп.Шимск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ул.Новгородская, д.21 Шимского района Новгородской области</w:t>
      </w:r>
    </w:p>
    <w:p w:rsidR="00E7598C" w:rsidRPr="00E7598C" w:rsidRDefault="00E7598C" w:rsidP="00E342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B81325">
        <w:rPr>
          <w:rFonts w:ascii="Times New Roman" w:eastAsia="Times New Roman" w:hAnsi="Times New Roman" w:cs="Times New Roman"/>
          <w:sz w:val="28"/>
          <w:szCs w:val="28"/>
          <w:lang w:eastAsia="ar-SA"/>
        </w:rPr>
        <w:t>17 сентября</w:t>
      </w:r>
      <w:r w:rsidR="00B96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Контактная информация:</w:t>
      </w:r>
    </w:p>
    <w:p w:rsidR="000F738B" w:rsidRDefault="000F738B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E7598C"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азвание организации /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0F738B" w:rsidRDefault="000F738B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0F738B" w:rsidRDefault="000F738B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E7598C"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фер</w:t>
      </w:r>
      <w:r w:rsidR="00E7598C" w:rsidRPr="000F738B">
        <w:rPr>
          <w:rFonts w:ascii="Times New Roman" w:eastAsia="Times New Roman" w:hAnsi="Times New Roman" w:cs="Times New Roman"/>
          <w:sz w:val="28"/>
          <w:szCs w:val="28"/>
          <w:lang w:eastAsia="ar-SA"/>
        </w:rPr>
        <w:t>а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</w:t>
      </w:r>
    </w:p>
    <w:p w:rsidR="000F738B" w:rsidRDefault="00E7598C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контактного лица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0F738B" w:rsidRDefault="00E7598C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контактного телефона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</w:p>
    <w:p w:rsidR="000F738B" w:rsidRDefault="00E7598C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электронной почты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</w:p>
    <w:p w:rsidR="000F738B" w:rsidRDefault="000F738B" w:rsidP="00AB6F6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598C" w:rsidRPr="00AB6F68" w:rsidRDefault="00E7598C" w:rsidP="00AB6F68">
      <w:pPr>
        <w:pStyle w:val="a4"/>
        <w:numPr>
          <w:ilvl w:val="0"/>
          <w:numId w:val="2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F6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ли предполагаемое регулирование оптимальным  способом  решения проблемы?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Какие риски и негативные последствия могут возникнуть в случае принятия предполагаемого регулирования?_____________________________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</w:t>
      </w:r>
      <w:r w:rsidR="000F738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4. Существуют ли альтернативные (менее затратные и (или) более эффективные) способы решения проблемы?_____________________________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5. Ваше общее мнение  по предполагаемому регулированию_____________________________________________________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494" w:rsidRDefault="00B81325" w:rsidP="00E7598C">
      <w:pPr>
        <w:tabs>
          <w:tab w:val="left" w:pos="6091"/>
        </w:tabs>
      </w:pPr>
    </w:p>
    <w:sectPr w:rsidR="00D54494" w:rsidSect="0033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1A4"/>
    <w:multiLevelType w:val="hybridMultilevel"/>
    <w:tmpl w:val="302EDD02"/>
    <w:lvl w:ilvl="0" w:tplc="9FDC5F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F8E3648"/>
    <w:multiLevelType w:val="hybridMultilevel"/>
    <w:tmpl w:val="C578475E"/>
    <w:lvl w:ilvl="0" w:tplc="F864D3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E7598C"/>
    <w:rsid w:val="000F738B"/>
    <w:rsid w:val="002443E7"/>
    <w:rsid w:val="00294BF2"/>
    <w:rsid w:val="00335F3D"/>
    <w:rsid w:val="00540313"/>
    <w:rsid w:val="007C02B2"/>
    <w:rsid w:val="007C3F36"/>
    <w:rsid w:val="008D463F"/>
    <w:rsid w:val="00AB6F68"/>
    <w:rsid w:val="00B31988"/>
    <w:rsid w:val="00B81325"/>
    <w:rsid w:val="00B9624C"/>
    <w:rsid w:val="00E342A4"/>
    <w:rsid w:val="00E7598C"/>
    <w:rsid w:val="00F02707"/>
    <w:rsid w:val="00F265DC"/>
    <w:rsid w:val="00FC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ika.shi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Здравомыслова_СП</dc:creator>
  <cp:lastModifiedBy>User</cp:lastModifiedBy>
  <cp:revision>9</cp:revision>
  <dcterms:created xsi:type="dcterms:W3CDTF">2017-01-24T07:48:00Z</dcterms:created>
  <dcterms:modified xsi:type="dcterms:W3CDTF">2021-10-05T12:28:00Z</dcterms:modified>
</cp:coreProperties>
</file>