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D1" w:rsidRPr="00FA3F78" w:rsidRDefault="000C64D1" w:rsidP="000C64D1">
      <w:pPr>
        <w:jc w:val="center"/>
        <w:rPr>
          <w:noProof/>
          <w:color w:val="FF0000"/>
        </w:rPr>
      </w:pPr>
      <w:bookmarkStart w:id="0" w:name="_GoBack"/>
      <w:bookmarkEnd w:id="0"/>
      <w:r>
        <w:rPr>
          <w:noProof/>
          <w:color w:val="FF0000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4D1" w:rsidRPr="00FA3F78" w:rsidRDefault="000C64D1" w:rsidP="000C64D1">
      <w:pPr>
        <w:jc w:val="center"/>
        <w:rPr>
          <w:b/>
          <w:color w:val="FF0000"/>
          <w:sz w:val="16"/>
          <w:szCs w:val="16"/>
        </w:rPr>
      </w:pPr>
    </w:p>
    <w:p w:rsidR="000C64D1" w:rsidRPr="00FA3F78" w:rsidRDefault="000C64D1" w:rsidP="000C64D1">
      <w:pPr>
        <w:jc w:val="center"/>
        <w:rPr>
          <w:b/>
          <w:sz w:val="29"/>
          <w:szCs w:val="29"/>
        </w:rPr>
      </w:pPr>
      <w:r w:rsidRPr="00FA3F78">
        <w:rPr>
          <w:b/>
          <w:sz w:val="29"/>
          <w:szCs w:val="29"/>
        </w:rPr>
        <w:t>КОНТРОЛЬНО-СЧЁТНАЯ ПАЛАТА</w:t>
      </w:r>
    </w:p>
    <w:p w:rsidR="000C64D1" w:rsidRPr="00FA3F78" w:rsidRDefault="000C64D1" w:rsidP="000C64D1">
      <w:pPr>
        <w:jc w:val="center"/>
        <w:rPr>
          <w:b/>
          <w:sz w:val="25"/>
          <w:szCs w:val="25"/>
        </w:rPr>
      </w:pPr>
      <w:r w:rsidRPr="00FA3F78">
        <w:rPr>
          <w:b/>
          <w:sz w:val="25"/>
          <w:szCs w:val="25"/>
        </w:rPr>
        <w:t>Шимского муниципального района</w:t>
      </w:r>
    </w:p>
    <w:p w:rsidR="000C64D1" w:rsidRPr="00FA3F78" w:rsidRDefault="000C64D1" w:rsidP="000C64D1">
      <w:pPr>
        <w:jc w:val="center"/>
        <w:rPr>
          <w:sz w:val="25"/>
          <w:szCs w:val="25"/>
        </w:rPr>
      </w:pPr>
      <w:r w:rsidRPr="00FA3F78">
        <w:rPr>
          <w:sz w:val="25"/>
          <w:szCs w:val="25"/>
        </w:rPr>
        <w:t>(Контрольно-счётная палата)</w:t>
      </w:r>
    </w:p>
    <w:p w:rsidR="000C64D1" w:rsidRPr="00FA3F78" w:rsidRDefault="000C64D1" w:rsidP="000C64D1">
      <w:pPr>
        <w:rPr>
          <w:sz w:val="25"/>
          <w:szCs w:val="25"/>
        </w:rPr>
      </w:pPr>
    </w:p>
    <w:p w:rsidR="000C64D1" w:rsidRPr="00FA3F78" w:rsidRDefault="000C64D1" w:rsidP="000C64D1">
      <w:pPr>
        <w:rPr>
          <w:b/>
        </w:rPr>
      </w:pPr>
      <w:r w:rsidRPr="00FA3F78">
        <w:rPr>
          <w:b/>
          <w:sz w:val="21"/>
          <w:szCs w:val="21"/>
        </w:rPr>
        <w:t>ул.Новгородская, д.21, р.п. Шимск, Новгородская обл., Россия, 174150,</w:t>
      </w:r>
      <w:r w:rsidRPr="00FA3F78">
        <w:rPr>
          <w:b/>
        </w:rPr>
        <w:t xml:space="preserve"> </w:t>
      </w:r>
    </w:p>
    <w:p w:rsidR="000C64D1" w:rsidRPr="00FA3F78" w:rsidRDefault="000C64D1" w:rsidP="000C64D1">
      <w:pPr>
        <w:rPr>
          <w:b/>
          <w:sz w:val="25"/>
          <w:szCs w:val="25"/>
          <w:lang w:val="en-US"/>
        </w:rPr>
      </w:pPr>
      <w:r w:rsidRPr="00FA3F78">
        <w:rPr>
          <w:b/>
        </w:rPr>
        <w:t>тел</w:t>
      </w:r>
      <w:r w:rsidRPr="00FA3F78">
        <w:rPr>
          <w:b/>
          <w:lang w:val="en-US"/>
        </w:rPr>
        <w:t xml:space="preserve">. (81656)54-400 </w:t>
      </w:r>
      <w:r w:rsidRPr="00FA3F78">
        <w:rPr>
          <w:b/>
          <w:sz w:val="21"/>
          <w:szCs w:val="21"/>
          <w:lang w:val="en-US"/>
        </w:rPr>
        <w:t xml:space="preserve">  </w:t>
      </w:r>
      <w:r w:rsidRPr="00FA3F78">
        <w:rPr>
          <w:b/>
          <w:lang w:val="en-US"/>
        </w:rPr>
        <w:t>E-mail:  ksp_shimsk@mail.ru</w:t>
      </w:r>
      <w:r w:rsidRPr="00FA3F78">
        <w:rPr>
          <w:b/>
          <w:sz w:val="21"/>
          <w:szCs w:val="21"/>
          <w:lang w:val="en-US"/>
        </w:rPr>
        <w:t xml:space="preserve">             </w:t>
      </w:r>
      <w:r w:rsidRPr="00FA3F78">
        <w:rPr>
          <w:b/>
          <w:sz w:val="21"/>
          <w:szCs w:val="21"/>
          <w:lang w:val="en-US"/>
        </w:rPr>
        <w:tab/>
      </w:r>
      <w:r w:rsidRPr="00FA3F78">
        <w:rPr>
          <w:b/>
          <w:sz w:val="21"/>
          <w:szCs w:val="21"/>
          <w:lang w:val="en-US"/>
        </w:rPr>
        <w:tab/>
        <w:t xml:space="preserve">   </w:t>
      </w:r>
      <w:r w:rsidRPr="00FA3F78">
        <w:rPr>
          <w:sz w:val="25"/>
          <w:szCs w:val="25"/>
          <w:u w:val="double"/>
          <w:lang w:val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C64D1" w:rsidRPr="00FA3F78" w:rsidTr="00C85927">
        <w:tc>
          <w:tcPr>
            <w:tcW w:w="4785" w:type="dxa"/>
            <w:shd w:val="clear" w:color="auto" w:fill="auto"/>
          </w:tcPr>
          <w:p w:rsidR="000C64D1" w:rsidRPr="00FA3F78" w:rsidRDefault="000C64D1" w:rsidP="00C85927">
            <w:pPr>
              <w:rPr>
                <w:sz w:val="28"/>
                <w:szCs w:val="28"/>
              </w:rPr>
            </w:pPr>
            <w:r w:rsidRPr="00FA3F78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21</w:t>
            </w:r>
            <w:r w:rsidRPr="00FA3F78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9</w:t>
            </w:r>
            <w:r w:rsidRPr="00FA3F78">
              <w:rPr>
                <w:sz w:val="28"/>
                <w:szCs w:val="28"/>
              </w:rPr>
              <w:t xml:space="preserve">  №  </w:t>
            </w:r>
            <w:r>
              <w:rPr>
                <w:sz w:val="28"/>
                <w:szCs w:val="28"/>
              </w:rPr>
              <w:t>327</w:t>
            </w:r>
          </w:p>
          <w:p w:rsidR="000C64D1" w:rsidRPr="00FA3F78" w:rsidRDefault="000C64D1" w:rsidP="00C54F28">
            <w:pPr>
              <w:rPr>
                <w:sz w:val="28"/>
                <w:szCs w:val="28"/>
              </w:rPr>
            </w:pPr>
            <w:r w:rsidRPr="00FA3F78">
              <w:rPr>
                <w:sz w:val="28"/>
                <w:szCs w:val="28"/>
              </w:rPr>
              <w:t xml:space="preserve">на  № </w:t>
            </w:r>
            <w:r>
              <w:rPr>
                <w:sz w:val="28"/>
                <w:szCs w:val="28"/>
              </w:rPr>
              <w:t>24-С</w:t>
            </w:r>
            <w:r w:rsidRPr="00FA3F78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5</w:t>
            </w:r>
            <w:r w:rsidRPr="00FA3F78">
              <w:rPr>
                <w:sz w:val="28"/>
                <w:szCs w:val="28"/>
              </w:rPr>
              <w:t>.11.201</w:t>
            </w:r>
            <w:r w:rsidR="00C54F28">
              <w:rPr>
                <w:sz w:val="28"/>
                <w:szCs w:val="28"/>
              </w:rPr>
              <w:t>9</w:t>
            </w:r>
          </w:p>
        </w:tc>
        <w:tc>
          <w:tcPr>
            <w:tcW w:w="4785" w:type="dxa"/>
            <w:shd w:val="clear" w:color="auto" w:fill="auto"/>
          </w:tcPr>
          <w:p w:rsidR="000C64D1" w:rsidRPr="00FA3F78" w:rsidRDefault="000C64D1" w:rsidP="00C85927">
            <w:pPr>
              <w:jc w:val="right"/>
              <w:rPr>
                <w:sz w:val="28"/>
                <w:szCs w:val="28"/>
              </w:rPr>
            </w:pPr>
            <w:r w:rsidRPr="00FA3F78">
              <w:rPr>
                <w:b/>
                <w:sz w:val="28"/>
                <w:szCs w:val="28"/>
              </w:rPr>
              <w:t>Совет депутатов</w:t>
            </w:r>
          </w:p>
          <w:p w:rsidR="000C64D1" w:rsidRPr="00FA3F78" w:rsidRDefault="000C64D1" w:rsidP="00C85927">
            <w:pPr>
              <w:jc w:val="right"/>
              <w:rPr>
                <w:sz w:val="21"/>
                <w:szCs w:val="21"/>
              </w:rPr>
            </w:pPr>
            <w:r w:rsidRPr="00A76BB1">
              <w:rPr>
                <w:b/>
                <w:sz w:val="28"/>
                <w:szCs w:val="28"/>
              </w:rPr>
              <w:t>Шимского городского</w:t>
            </w:r>
            <w:r w:rsidRPr="00FA3F78">
              <w:rPr>
                <w:b/>
                <w:sz w:val="28"/>
                <w:szCs w:val="28"/>
              </w:rPr>
              <w:t xml:space="preserve"> поселения </w:t>
            </w:r>
          </w:p>
          <w:p w:rsidR="000C64D1" w:rsidRPr="00FA3F78" w:rsidRDefault="000C64D1" w:rsidP="00C85927">
            <w:pPr>
              <w:jc w:val="right"/>
              <w:rPr>
                <w:sz w:val="21"/>
                <w:szCs w:val="21"/>
              </w:rPr>
            </w:pPr>
          </w:p>
        </w:tc>
      </w:tr>
    </w:tbl>
    <w:p w:rsidR="000C64D1" w:rsidRPr="00FA3F78" w:rsidRDefault="000C64D1" w:rsidP="000C64D1">
      <w:pPr>
        <w:ind w:left="5940"/>
        <w:rPr>
          <w:b/>
          <w:sz w:val="25"/>
          <w:szCs w:val="25"/>
        </w:rPr>
      </w:pPr>
    </w:p>
    <w:p w:rsidR="000C64D1" w:rsidRPr="00FA3F78" w:rsidRDefault="000C64D1" w:rsidP="000C64D1">
      <w:pPr>
        <w:jc w:val="center"/>
        <w:rPr>
          <w:b/>
          <w:sz w:val="28"/>
          <w:szCs w:val="28"/>
        </w:rPr>
      </w:pPr>
      <w:r w:rsidRPr="00FA3F78">
        <w:rPr>
          <w:b/>
          <w:sz w:val="28"/>
          <w:szCs w:val="28"/>
        </w:rPr>
        <w:t xml:space="preserve">ЗАКЛЮЧЕНИЕ  № </w:t>
      </w:r>
      <w:r>
        <w:rPr>
          <w:b/>
          <w:sz w:val="28"/>
          <w:szCs w:val="28"/>
        </w:rPr>
        <w:t>52</w:t>
      </w:r>
    </w:p>
    <w:p w:rsidR="000C64D1" w:rsidRPr="00FA3F78" w:rsidRDefault="000C64D1" w:rsidP="000C64D1">
      <w:pPr>
        <w:jc w:val="center"/>
        <w:rPr>
          <w:b/>
          <w:sz w:val="28"/>
          <w:szCs w:val="28"/>
        </w:rPr>
      </w:pPr>
      <w:r w:rsidRPr="00FA3F78">
        <w:rPr>
          <w:b/>
          <w:sz w:val="28"/>
          <w:szCs w:val="28"/>
        </w:rPr>
        <w:t xml:space="preserve">на проект решения Совета депутатов </w:t>
      </w:r>
      <w:r>
        <w:rPr>
          <w:b/>
          <w:sz w:val="28"/>
          <w:szCs w:val="28"/>
        </w:rPr>
        <w:t>Шимского городского</w:t>
      </w:r>
      <w:r w:rsidRPr="00FA3F78">
        <w:rPr>
          <w:b/>
          <w:sz w:val="28"/>
          <w:szCs w:val="28"/>
        </w:rPr>
        <w:t xml:space="preserve"> поселения  </w:t>
      </w:r>
    </w:p>
    <w:p w:rsidR="000C64D1" w:rsidRPr="00FA3F78" w:rsidRDefault="000C64D1" w:rsidP="000C64D1">
      <w:pPr>
        <w:jc w:val="center"/>
        <w:rPr>
          <w:b/>
          <w:sz w:val="28"/>
          <w:szCs w:val="28"/>
        </w:rPr>
      </w:pPr>
      <w:r w:rsidRPr="00FA3F78">
        <w:rPr>
          <w:b/>
          <w:sz w:val="28"/>
          <w:szCs w:val="28"/>
        </w:rPr>
        <w:t xml:space="preserve">«О бюджете </w:t>
      </w:r>
      <w:r>
        <w:rPr>
          <w:b/>
          <w:sz w:val="28"/>
          <w:szCs w:val="28"/>
        </w:rPr>
        <w:t>Шимского городского</w:t>
      </w:r>
      <w:r w:rsidRPr="00FA3F78">
        <w:rPr>
          <w:b/>
          <w:sz w:val="28"/>
          <w:szCs w:val="28"/>
        </w:rPr>
        <w:t xml:space="preserve"> поселения на 20</w:t>
      </w:r>
      <w:r w:rsidR="00C54F28">
        <w:rPr>
          <w:b/>
          <w:sz w:val="28"/>
          <w:szCs w:val="28"/>
        </w:rPr>
        <w:t>20</w:t>
      </w:r>
      <w:r w:rsidRPr="00FA3F78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</w:t>
      </w:r>
      <w:r w:rsidR="00C54F28">
        <w:rPr>
          <w:b/>
          <w:sz w:val="28"/>
          <w:szCs w:val="28"/>
        </w:rPr>
        <w:t>1</w:t>
      </w:r>
      <w:r w:rsidRPr="00FA3F78">
        <w:rPr>
          <w:b/>
          <w:sz w:val="28"/>
          <w:szCs w:val="28"/>
        </w:rPr>
        <w:t xml:space="preserve"> и 202</w:t>
      </w:r>
      <w:r w:rsidR="00C54F28">
        <w:rPr>
          <w:b/>
          <w:sz w:val="28"/>
          <w:szCs w:val="28"/>
        </w:rPr>
        <w:t>2</w:t>
      </w:r>
      <w:r w:rsidRPr="00FA3F78">
        <w:rPr>
          <w:b/>
          <w:sz w:val="28"/>
          <w:szCs w:val="28"/>
        </w:rPr>
        <w:t xml:space="preserve"> годов»</w:t>
      </w:r>
    </w:p>
    <w:p w:rsidR="000C64D1" w:rsidRPr="00FA3F78" w:rsidRDefault="000C64D1" w:rsidP="000C64D1">
      <w:pPr>
        <w:jc w:val="center"/>
        <w:rPr>
          <w:color w:val="FF0000"/>
          <w:szCs w:val="24"/>
        </w:rPr>
      </w:pPr>
    </w:p>
    <w:p w:rsidR="000C64D1" w:rsidRPr="00FA3F78" w:rsidRDefault="000C64D1" w:rsidP="000C64D1">
      <w:pPr>
        <w:ind w:right="-79" w:firstLine="567"/>
        <w:jc w:val="both"/>
        <w:rPr>
          <w:szCs w:val="24"/>
          <w:highlight w:val="yellow"/>
        </w:rPr>
      </w:pPr>
      <w:r w:rsidRPr="008B1763">
        <w:rPr>
          <w:sz w:val="28"/>
          <w:szCs w:val="28"/>
        </w:rPr>
        <w:t xml:space="preserve">Заключение по проекту решения Совета депутатов </w:t>
      </w:r>
      <w:r>
        <w:rPr>
          <w:sz w:val="28"/>
          <w:szCs w:val="28"/>
        </w:rPr>
        <w:t>Шимского городского</w:t>
      </w:r>
      <w:r w:rsidRPr="008B1763">
        <w:rPr>
          <w:sz w:val="28"/>
          <w:szCs w:val="28"/>
        </w:rPr>
        <w:t xml:space="preserve"> поселения «О бюджете </w:t>
      </w:r>
      <w:r>
        <w:rPr>
          <w:sz w:val="28"/>
          <w:szCs w:val="28"/>
        </w:rPr>
        <w:t>Шимского городского</w:t>
      </w:r>
      <w:r w:rsidRPr="008B1763">
        <w:rPr>
          <w:sz w:val="28"/>
          <w:szCs w:val="28"/>
        </w:rPr>
        <w:t xml:space="preserve"> поселения на 20</w:t>
      </w:r>
      <w:r w:rsidR="00273F70">
        <w:rPr>
          <w:sz w:val="28"/>
          <w:szCs w:val="28"/>
        </w:rPr>
        <w:t>20</w:t>
      </w:r>
      <w:r w:rsidRPr="008B1763">
        <w:rPr>
          <w:sz w:val="28"/>
          <w:szCs w:val="28"/>
        </w:rPr>
        <w:t xml:space="preserve"> год и плановый период 202</w:t>
      </w:r>
      <w:r w:rsidR="00273F70">
        <w:rPr>
          <w:sz w:val="28"/>
          <w:szCs w:val="28"/>
        </w:rPr>
        <w:t>1</w:t>
      </w:r>
      <w:r w:rsidRPr="008B1763">
        <w:rPr>
          <w:sz w:val="28"/>
          <w:szCs w:val="28"/>
        </w:rPr>
        <w:t xml:space="preserve"> и 202</w:t>
      </w:r>
      <w:r w:rsidR="00273F70">
        <w:rPr>
          <w:sz w:val="28"/>
          <w:szCs w:val="28"/>
        </w:rPr>
        <w:t>2</w:t>
      </w:r>
      <w:r w:rsidRPr="008B1763">
        <w:rPr>
          <w:sz w:val="28"/>
          <w:szCs w:val="28"/>
        </w:rPr>
        <w:t xml:space="preserve"> годов» (далее – проект бюджета</w:t>
      </w:r>
      <w:r>
        <w:rPr>
          <w:sz w:val="28"/>
          <w:szCs w:val="28"/>
        </w:rPr>
        <w:t>, проект решения</w:t>
      </w:r>
      <w:r w:rsidR="00154980">
        <w:rPr>
          <w:sz w:val="28"/>
          <w:szCs w:val="28"/>
        </w:rPr>
        <w:t xml:space="preserve"> о бюджете</w:t>
      </w:r>
      <w:r w:rsidRPr="008B1763">
        <w:rPr>
          <w:sz w:val="28"/>
          <w:szCs w:val="28"/>
        </w:rPr>
        <w:t xml:space="preserve">) подготовлено в соответствии с Бюджетным кодексом Российской Федерации (далее БК РФ),  Уставом </w:t>
      </w:r>
      <w:r>
        <w:rPr>
          <w:sz w:val="28"/>
          <w:szCs w:val="28"/>
        </w:rPr>
        <w:t>Шимского городского</w:t>
      </w:r>
      <w:r w:rsidRPr="008B1763">
        <w:rPr>
          <w:sz w:val="28"/>
          <w:szCs w:val="28"/>
        </w:rPr>
        <w:t xml:space="preserve"> поселения, Положением «О бюджетном процессе в </w:t>
      </w:r>
      <w:r>
        <w:rPr>
          <w:sz w:val="28"/>
          <w:szCs w:val="28"/>
        </w:rPr>
        <w:t>Шимском городском пос</w:t>
      </w:r>
      <w:r w:rsidRPr="008B1763">
        <w:rPr>
          <w:sz w:val="28"/>
          <w:szCs w:val="28"/>
        </w:rPr>
        <w:t xml:space="preserve">елении» (далее – Положение о бюджетном процессе), утвержденным решением </w:t>
      </w:r>
      <w:r w:rsidRPr="003254E4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Шимского городского</w:t>
      </w:r>
      <w:r w:rsidRPr="003254E4">
        <w:rPr>
          <w:sz w:val="28"/>
          <w:szCs w:val="28"/>
        </w:rPr>
        <w:t xml:space="preserve"> поселения  </w:t>
      </w:r>
      <w:r w:rsidRPr="006B3AB9">
        <w:rPr>
          <w:sz w:val="28"/>
          <w:szCs w:val="28"/>
        </w:rPr>
        <w:t>от 15.12.2016 № 76</w:t>
      </w:r>
      <w:r w:rsidRPr="003254E4">
        <w:rPr>
          <w:sz w:val="28"/>
          <w:szCs w:val="28"/>
        </w:rPr>
        <w:t>, в соответствии со статьей 8 Положения о Контрольно-счётной палате</w:t>
      </w:r>
      <w:r w:rsidRPr="008B1763">
        <w:rPr>
          <w:sz w:val="28"/>
          <w:szCs w:val="28"/>
        </w:rPr>
        <w:t xml:space="preserve"> Шимского муниципального района, утвержденного решением Думы Шимского муниципального района от 16.11.2011 № 90, </w:t>
      </w:r>
      <w:r w:rsidRPr="008B1763">
        <w:rPr>
          <w:rStyle w:val="weaker"/>
          <w:sz w:val="28"/>
          <w:szCs w:val="28"/>
        </w:rPr>
        <w:t>Соглашением о передаче полномочий по осуществлению внешнего муниципального финансового контроля на 201</w:t>
      </w:r>
      <w:r>
        <w:rPr>
          <w:rStyle w:val="weaker"/>
          <w:sz w:val="28"/>
          <w:szCs w:val="28"/>
        </w:rPr>
        <w:t xml:space="preserve">9 </w:t>
      </w:r>
      <w:r w:rsidRPr="008B1763">
        <w:rPr>
          <w:rStyle w:val="weaker"/>
          <w:sz w:val="28"/>
          <w:szCs w:val="28"/>
        </w:rPr>
        <w:t>год от 2</w:t>
      </w:r>
      <w:r>
        <w:rPr>
          <w:rStyle w:val="weaker"/>
          <w:sz w:val="28"/>
          <w:szCs w:val="28"/>
        </w:rPr>
        <w:t>1</w:t>
      </w:r>
      <w:r w:rsidRPr="008B1763">
        <w:rPr>
          <w:rStyle w:val="weaker"/>
          <w:sz w:val="28"/>
          <w:szCs w:val="28"/>
        </w:rPr>
        <w:t>.12.201</w:t>
      </w:r>
      <w:r>
        <w:rPr>
          <w:rStyle w:val="weaker"/>
          <w:sz w:val="28"/>
          <w:szCs w:val="28"/>
        </w:rPr>
        <w:t>8</w:t>
      </w:r>
      <w:r w:rsidRPr="008B1763">
        <w:rPr>
          <w:rStyle w:val="weaker"/>
          <w:sz w:val="28"/>
          <w:szCs w:val="28"/>
        </w:rPr>
        <w:t xml:space="preserve"> го</w:t>
      </w:r>
      <w:r>
        <w:rPr>
          <w:rStyle w:val="weaker"/>
          <w:sz w:val="28"/>
          <w:szCs w:val="28"/>
        </w:rPr>
        <w:t>да № 1</w:t>
      </w:r>
      <w:r w:rsidRPr="008B1763">
        <w:rPr>
          <w:rStyle w:val="weaker"/>
          <w:sz w:val="28"/>
          <w:szCs w:val="28"/>
        </w:rPr>
        <w:t>/1</w:t>
      </w:r>
      <w:r>
        <w:rPr>
          <w:rStyle w:val="weaker"/>
          <w:sz w:val="28"/>
          <w:szCs w:val="28"/>
        </w:rPr>
        <w:t>9</w:t>
      </w:r>
      <w:r w:rsidRPr="008B1763">
        <w:rPr>
          <w:rStyle w:val="weaker"/>
          <w:sz w:val="28"/>
          <w:szCs w:val="28"/>
        </w:rPr>
        <w:t>.</w:t>
      </w:r>
    </w:p>
    <w:p w:rsidR="000C64D1" w:rsidRPr="00FA3F78" w:rsidRDefault="000C64D1" w:rsidP="000C64D1">
      <w:pPr>
        <w:spacing w:line="129" w:lineRule="exact"/>
        <w:rPr>
          <w:szCs w:val="24"/>
          <w:highlight w:val="yellow"/>
        </w:rPr>
      </w:pPr>
    </w:p>
    <w:p w:rsidR="000C64D1" w:rsidRPr="00FB2517" w:rsidRDefault="000C64D1" w:rsidP="000C64D1">
      <w:pPr>
        <w:ind w:right="-699"/>
        <w:jc w:val="center"/>
        <w:rPr>
          <w:sz w:val="28"/>
          <w:szCs w:val="28"/>
        </w:rPr>
      </w:pPr>
      <w:r w:rsidRPr="006C2CF0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FB2517">
        <w:rPr>
          <w:b/>
          <w:bCs/>
          <w:sz w:val="28"/>
          <w:szCs w:val="28"/>
        </w:rPr>
        <w:t>Общие положения</w:t>
      </w:r>
    </w:p>
    <w:p w:rsidR="000C64D1" w:rsidRPr="00FA3F78" w:rsidRDefault="000C64D1" w:rsidP="000C64D1">
      <w:pPr>
        <w:spacing w:line="126" w:lineRule="exact"/>
        <w:rPr>
          <w:szCs w:val="24"/>
          <w:highlight w:val="yellow"/>
        </w:rPr>
      </w:pPr>
    </w:p>
    <w:p w:rsidR="000C64D1" w:rsidRDefault="000C64D1" w:rsidP="000C64D1">
      <w:pPr>
        <w:spacing w:line="2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бюджета поступил в </w:t>
      </w:r>
      <w:r w:rsidRPr="00531A70">
        <w:rPr>
          <w:sz w:val="28"/>
          <w:szCs w:val="28"/>
        </w:rPr>
        <w:t xml:space="preserve">Контрольно-счётную палату </w:t>
      </w:r>
      <w:r>
        <w:rPr>
          <w:sz w:val="28"/>
          <w:szCs w:val="28"/>
        </w:rPr>
        <w:t>Шимского муниципального района в срок, установленный бюджетным законодательством (не позднее 15 ноября текущего финансового года).</w:t>
      </w:r>
    </w:p>
    <w:p w:rsidR="000C64D1" w:rsidRDefault="000C64D1" w:rsidP="000C64D1">
      <w:pPr>
        <w:spacing w:line="2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Перечень, содержание документов и материалов, представленных одновременно с проектом бюджета, соответствуют требованиям статьи 184.2 БК РФ. Структура и содержание проекта бюджета, в основном, соответствуют требованиям бюджетного законодательства.</w:t>
      </w:r>
    </w:p>
    <w:p w:rsidR="000C64D1" w:rsidRPr="00FB2517" w:rsidRDefault="000C64D1" w:rsidP="000C64D1">
      <w:pPr>
        <w:ind w:firstLine="567"/>
        <w:jc w:val="both"/>
        <w:rPr>
          <w:sz w:val="28"/>
          <w:szCs w:val="28"/>
        </w:rPr>
      </w:pPr>
      <w:r w:rsidRPr="00FB2517">
        <w:rPr>
          <w:sz w:val="28"/>
          <w:szCs w:val="28"/>
        </w:rPr>
        <w:t xml:space="preserve">При проведении экспертизы проекта бюджета и подготовке Заключения Контрольно-счётной палатой Шимского муниципального района (далее – КСП) проверено соответствие проекта решения Совета депутатов </w:t>
      </w:r>
      <w:r>
        <w:rPr>
          <w:sz w:val="28"/>
          <w:szCs w:val="28"/>
        </w:rPr>
        <w:t>Шимского городского</w:t>
      </w:r>
      <w:r w:rsidRPr="00FB2517">
        <w:rPr>
          <w:sz w:val="28"/>
          <w:szCs w:val="28"/>
        </w:rPr>
        <w:t xml:space="preserve"> поселения «О бюджете </w:t>
      </w:r>
      <w:r>
        <w:rPr>
          <w:sz w:val="28"/>
          <w:szCs w:val="28"/>
        </w:rPr>
        <w:t>Шимского городского</w:t>
      </w:r>
      <w:r w:rsidRPr="00FB2517">
        <w:rPr>
          <w:sz w:val="28"/>
          <w:szCs w:val="28"/>
        </w:rPr>
        <w:t xml:space="preserve"> поселения на 20</w:t>
      </w:r>
      <w:r>
        <w:rPr>
          <w:sz w:val="28"/>
          <w:szCs w:val="28"/>
        </w:rPr>
        <w:t>20</w:t>
      </w:r>
      <w:r w:rsidRPr="00FB2517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FB2517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FB2517">
        <w:rPr>
          <w:sz w:val="28"/>
          <w:szCs w:val="28"/>
        </w:rPr>
        <w:t xml:space="preserve"> годов» Бюджетному посланию Президента Российской Федерации, нормам действующего бюджетного </w:t>
      </w:r>
      <w:r w:rsidRPr="00FB2517">
        <w:rPr>
          <w:sz w:val="28"/>
          <w:szCs w:val="28"/>
        </w:rPr>
        <w:lastRenderedPageBreak/>
        <w:t xml:space="preserve">законодательства, проекту областного бюджета, Прогнозу социально-экономического развития </w:t>
      </w:r>
      <w:r>
        <w:rPr>
          <w:sz w:val="28"/>
          <w:szCs w:val="28"/>
        </w:rPr>
        <w:t>Шимского городского</w:t>
      </w:r>
      <w:r w:rsidRPr="00FB2517">
        <w:rPr>
          <w:sz w:val="28"/>
          <w:szCs w:val="28"/>
        </w:rPr>
        <w:t xml:space="preserve"> поселения на период 20</w:t>
      </w:r>
      <w:r>
        <w:rPr>
          <w:sz w:val="28"/>
          <w:szCs w:val="28"/>
        </w:rPr>
        <w:t>20</w:t>
      </w:r>
      <w:r w:rsidRPr="00FB2517">
        <w:rPr>
          <w:sz w:val="28"/>
          <w:szCs w:val="28"/>
        </w:rPr>
        <w:t>9-2021 годов, основным направлениям бюджетной и налоговой политики на 2019 год и на плановый период 2020 и 2021 годов, муниципальным программам.</w:t>
      </w:r>
    </w:p>
    <w:p w:rsidR="000C64D1" w:rsidRPr="00FB2517" w:rsidRDefault="000C64D1" w:rsidP="000C64D1">
      <w:pPr>
        <w:spacing w:line="237" w:lineRule="auto"/>
        <w:ind w:firstLine="567"/>
        <w:jc w:val="both"/>
        <w:rPr>
          <w:szCs w:val="24"/>
        </w:rPr>
      </w:pPr>
      <w:r w:rsidRPr="00FB2517">
        <w:rPr>
          <w:sz w:val="28"/>
          <w:szCs w:val="28"/>
        </w:rPr>
        <w:t>При проведении сравнительного анализа были использованы плановые показатели по доходам и расходам Проекта бюджета на 20</w:t>
      </w:r>
      <w:r>
        <w:rPr>
          <w:sz w:val="28"/>
          <w:szCs w:val="28"/>
        </w:rPr>
        <w:t>20</w:t>
      </w:r>
      <w:r w:rsidRPr="00FB2517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FB2517">
        <w:rPr>
          <w:sz w:val="28"/>
          <w:szCs w:val="28"/>
        </w:rPr>
        <w:t xml:space="preserve"> годы,  а также ожидаемое исполнение показателей бюджета за 201</w:t>
      </w:r>
      <w:r>
        <w:rPr>
          <w:sz w:val="28"/>
          <w:szCs w:val="28"/>
        </w:rPr>
        <w:t>9</w:t>
      </w:r>
      <w:r w:rsidRPr="00FB2517">
        <w:rPr>
          <w:sz w:val="28"/>
          <w:szCs w:val="28"/>
        </w:rPr>
        <w:t xml:space="preserve"> год.</w:t>
      </w:r>
    </w:p>
    <w:p w:rsidR="000C64D1" w:rsidRPr="003254E4" w:rsidRDefault="000C64D1" w:rsidP="000C64D1">
      <w:pPr>
        <w:tabs>
          <w:tab w:val="left" w:pos="988"/>
        </w:tabs>
        <w:spacing w:line="238" w:lineRule="auto"/>
        <w:ind w:firstLine="567"/>
        <w:jc w:val="both"/>
        <w:rPr>
          <w:sz w:val="28"/>
          <w:szCs w:val="28"/>
        </w:rPr>
      </w:pPr>
      <w:r w:rsidRPr="00531A70">
        <w:rPr>
          <w:sz w:val="28"/>
          <w:szCs w:val="28"/>
        </w:rPr>
        <w:t xml:space="preserve">При сравнении плановых показателей по доходам и расходам бюджета </w:t>
      </w:r>
      <w:r>
        <w:rPr>
          <w:sz w:val="28"/>
          <w:szCs w:val="28"/>
        </w:rPr>
        <w:t xml:space="preserve">поселения </w:t>
      </w:r>
      <w:r w:rsidRPr="00531A70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531A70">
        <w:rPr>
          <w:sz w:val="28"/>
          <w:szCs w:val="28"/>
        </w:rPr>
        <w:t xml:space="preserve"> год с соответствующими показателями бюджета</w:t>
      </w:r>
      <w:r>
        <w:rPr>
          <w:sz w:val="28"/>
          <w:szCs w:val="28"/>
        </w:rPr>
        <w:t xml:space="preserve"> поселения</w:t>
      </w:r>
      <w:r w:rsidRPr="00531A70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531A70">
        <w:rPr>
          <w:sz w:val="28"/>
          <w:szCs w:val="28"/>
        </w:rPr>
        <w:t xml:space="preserve"> год использовались данные первоначально утвержденного бюджета</w:t>
      </w:r>
      <w:r>
        <w:rPr>
          <w:sz w:val="28"/>
          <w:szCs w:val="28"/>
        </w:rPr>
        <w:t xml:space="preserve"> поселения</w:t>
      </w:r>
      <w:r w:rsidRPr="00531A70">
        <w:rPr>
          <w:sz w:val="28"/>
          <w:szCs w:val="28"/>
        </w:rPr>
        <w:t xml:space="preserve"> на </w:t>
      </w:r>
      <w:r w:rsidRPr="003254E4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3254E4">
        <w:rPr>
          <w:sz w:val="28"/>
          <w:szCs w:val="28"/>
        </w:rPr>
        <w:t>год (далее - первоначальный бюджет 201</w:t>
      </w:r>
      <w:r>
        <w:rPr>
          <w:sz w:val="28"/>
          <w:szCs w:val="28"/>
        </w:rPr>
        <w:t>9</w:t>
      </w:r>
      <w:r w:rsidRPr="003254E4">
        <w:rPr>
          <w:sz w:val="28"/>
          <w:szCs w:val="28"/>
        </w:rPr>
        <w:t xml:space="preserve"> года) и уточненного</w:t>
      </w:r>
      <w:r>
        <w:rPr>
          <w:sz w:val="28"/>
          <w:szCs w:val="28"/>
        </w:rPr>
        <w:t xml:space="preserve"> бюджета </w:t>
      </w:r>
      <w:r w:rsidRPr="003254E4">
        <w:rPr>
          <w:sz w:val="28"/>
          <w:szCs w:val="28"/>
        </w:rPr>
        <w:t xml:space="preserve"> по состоянию на</w:t>
      </w:r>
      <w:r>
        <w:rPr>
          <w:sz w:val="28"/>
          <w:szCs w:val="28"/>
        </w:rPr>
        <w:t xml:space="preserve"> </w:t>
      </w:r>
      <w:r w:rsidRPr="003254E4">
        <w:rPr>
          <w:sz w:val="28"/>
          <w:szCs w:val="28"/>
        </w:rPr>
        <w:t xml:space="preserve"> </w:t>
      </w:r>
      <w:r>
        <w:rPr>
          <w:sz w:val="28"/>
          <w:szCs w:val="28"/>
        </w:rPr>
        <w:t>15.11.2019 года</w:t>
      </w:r>
      <w:r w:rsidRPr="003254E4">
        <w:rPr>
          <w:sz w:val="28"/>
          <w:szCs w:val="28"/>
        </w:rPr>
        <w:t>.</w:t>
      </w:r>
    </w:p>
    <w:p w:rsidR="000C64D1" w:rsidRDefault="000C64D1" w:rsidP="000C64D1">
      <w:pPr>
        <w:numPr>
          <w:ilvl w:val="0"/>
          <w:numId w:val="25"/>
        </w:numPr>
        <w:tabs>
          <w:tab w:val="left" w:pos="988"/>
        </w:tabs>
        <w:spacing w:line="238" w:lineRule="auto"/>
        <w:ind w:firstLine="567"/>
        <w:jc w:val="both"/>
        <w:rPr>
          <w:sz w:val="28"/>
          <w:szCs w:val="28"/>
        </w:rPr>
      </w:pPr>
      <w:r w:rsidRPr="003254E4">
        <w:rPr>
          <w:sz w:val="28"/>
          <w:szCs w:val="28"/>
        </w:rPr>
        <w:t>ходе проведения экспертно-аналитического мероприятия проанализирована работа главного</w:t>
      </w:r>
      <w:r w:rsidRPr="00FB2517">
        <w:rPr>
          <w:sz w:val="28"/>
          <w:szCs w:val="28"/>
        </w:rPr>
        <w:t xml:space="preserve"> администратора доходов и главного распорядителя средств бюджета по планированию соответствующих показателей проекта бюджета, а также оценено состояние нормативной правовой, методической базы, регулирующей порядок формирования и расчетов основных показателей проекта бюджета.</w:t>
      </w:r>
    </w:p>
    <w:p w:rsidR="000C64D1" w:rsidRDefault="000C64D1" w:rsidP="000C64D1">
      <w:pPr>
        <w:spacing w:line="237" w:lineRule="auto"/>
        <w:ind w:firstLine="567"/>
        <w:jc w:val="both"/>
        <w:rPr>
          <w:sz w:val="28"/>
          <w:szCs w:val="28"/>
          <w:highlight w:val="yellow"/>
        </w:rPr>
      </w:pPr>
    </w:p>
    <w:p w:rsidR="000C64D1" w:rsidRDefault="000C64D1" w:rsidP="000C64D1">
      <w:pPr>
        <w:ind w:right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A72AD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ценка основных показателей </w:t>
      </w:r>
      <w:r w:rsidRPr="00A72ADB">
        <w:rPr>
          <w:b/>
          <w:bCs/>
          <w:sz w:val="28"/>
          <w:szCs w:val="28"/>
        </w:rPr>
        <w:t>проекта бюджета</w:t>
      </w:r>
      <w:r>
        <w:rPr>
          <w:b/>
          <w:bCs/>
          <w:sz w:val="28"/>
          <w:szCs w:val="28"/>
        </w:rPr>
        <w:t xml:space="preserve"> Шимского городского</w:t>
      </w:r>
      <w:r w:rsidRPr="00A72ADB">
        <w:rPr>
          <w:b/>
          <w:bCs/>
          <w:sz w:val="28"/>
          <w:szCs w:val="28"/>
        </w:rPr>
        <w:t xml:space="preserve"> поселения</w:t>
      </w:r>
      <w:r>
        <w:rPr>
          <w:b/>
          <w:bCs/>
          <w:sz w:val="28"/>
          <w:szCs w:val="28"/>
        </w:rPr>
        <w:t xml:space="preserve"> на 2020 год и плановый период 2021 и 2022 годов</w:t>
      </w:r>
    </w:p>
    <w:p w:rsidR="000C64D1" w:rsidRDefault="000C64D1" w:rsidP="000C64D1">
      <w:pPr>
        <w:ind w:right="80"/>
        <w:jc w:val="center"/>
        <w:rPr>
          <w:b/>
          <w:bCs/>
          <w:sz w:val="28"/>
          <w:szCs w:val="28"/>
        </w:rPr>
      </w:pPr>
    </w:p>
    <w:p w:rsidR="000C64D1" w:rsidRDefault="000C64D1" w:rsidP="000C64D1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составления проекта бюджета поселения на 2020 год и плановый период 2021 и 2022 годов подготовлены основные направления бюджетной и налоговой политики Шимского городского поселения на 2020 год и плановый период 2021 и 2022 годов (далее – основные направления).</w:t>
      </w:r>
    </w:p>
    <w:p w:rsidR="000C64D1" w:rsidRDefault="000C64D1" w:rsidP="000C64D1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бюджетной и налоговой политики в 2020 году и плановом периоде 2021-2022 годов направлены на:</w:t>
      </w:r>
    </w:p>
    <w:p w:rsidR="000C64D1" w:rsidRDefault="000C64D1" w:rsidP="000C64D1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устойчивости бюджетной системы Шимского городского поселения и обеспечении долгосрочной сбалансированности бюджета поселения;</w:t>
      </w:r>
    </w:p>
    <w:p w:rsidR="000C64D1" w:rsidRDefault="000C64D1" w:rsidP="000C64D1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доходной базы бюджета Шимского городского поселения за счет наращивания стабильных доходных источников и мобилизации в бюджет имеющихся резервов;</w:t>
      </w:r>
    </w:p>
    <w:p w:rsidR="000C64D1" w:rsidRDefault="000C64D1" w:rsidP="000C64D1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прозрачного механизма оценки эффективности предоставленных налоговых льгот;</w:t>
      </w:r>
    </w:p>
    <w:p w:rsidR="000C64D1" w:rsidRDefault="000C64D1" w:rsidP="000C64D1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прямое вовлечение населения в решение приоритетных социальных проблем местного уровня;</w:t>
      </w:r>
    </w:p>
    <w:p w:rsidR="000C64D1" w:rsidRDefault="000C64D1" w:rsidP="000C64D1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открытости и прозрачности управления общественными финансами.</w:t>
      </w:r>
    </w:p>
    <w:p w:rsidR="000C64D1" w:rsidRDefault="000C64D1" w:rsidP="000C64D1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в части доходов основным направлением будет являться эффективное и стабильное функционирование налоговой системы, обеспечивающей бюджетную устойчивость.</w:t>
      </w:r>
    </w:p>
    <w:p w:rsidR="000C64D1" w:rsidRDefault="000C64D1" w:rsidP="000C64D1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части расходов бюджета Шимского городского поселения основными направлениями бюджетной политики на 2020-2022 годы являются:</w:t>
      </w:r>
    </w:p>
    <w:p w:rsidR="000C64D1" w:rsidRPr="00D94451" w:rsidRDefault="000C64D1" w:rsidP="000C64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эффективности использования средств бюджета поселения на закупку товаров, работ, услуг для муниципальных нужд путем организации системы централизованных закупок по отдельным позициям товаров и услуг, создание и внедрение информационной системы в сфере закупок, перевод закупок малого объема, осуществляемых у единственного поставщика, в конкурентную форму</w:t>
      </w:r>
      <w:r w:rsidRPr="00D94451">
        <w:rPr>
          <w:sz w:val="28"/>
          <w:szCs w:val="28"/>
        </w:rPr>
        <w:t>.</w:t>
      </w:r>
    </w:p>
    <w:p w:rsidR="000C64D1" w:rsidRPr="00A72ADB" w:rsidRDefault="000C64D1" w:rsidP="000C64D1">
      <w:pPr>
        <w:spacing w:line="233" w:lineRule="auto"/>
        <w:ind w:firstLine="567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Проект бюджета </w:t>
      </w:r>
      <w:r>
        <w:rPr>
          <w:sz w:val="28"/>
          <w:szCs w:val="28"/>
        </w:rPr>
        <w:t>Шимского городского</w:t>
      </w:r>
      <w:r w:rsidRPr="006C2CF0">
        <w:rPr>
          <w:sz w:val="28"/>
          <w:szCs w:val="28"/>
        </w:rPr>
        <w:t xml:space="preserve"> поселения подготовлен на очередной трехлетний период: 20</w:t>
      </w:r>
      <w:r>
        <w:rPr>
          <w:sz w:val="28"/>
          <w:szCs w:val="28"/>
        </w:rPr>
        <w:t>20</w:t>
      </w:r>
      <w:r w:rsidRPr="006C2CF0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6C2CF0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6C2CF0">
        <w:rPr>
          <w:sz w:val="28"/>
          <w:szCs w:val="28"/>
        </w:rPr>
        <w:t xml:space="preserve"> годов в соответствии с требованиями, установленными Бюджетным кодексом Российской Федерации.</w:t>
      </w:r>
    </w:p>
    <w:p w:rsidR="000C64D1" w:rsidRPr="00A72ADB" w:rsidRDefault="000C64D1" w:rsidP="000C64D1">
      <w:pPr>
        <w:spacing w:line="1" w:lineRule="exact"/>
        <w:rPr>
          <w:sz w:val="20"/>
        </w:rPr>
      </w:pPr>
    </w:p>
    <w:p w:rsidR="000C64D1" w:rsidRDefault="000C64D1" w:rsidP="000C64D1">
      <w:pPr>
        <w:ind w:left="8080"/>
        <w:jc w:val="right"/>
        <w:rPr>
          <w:sz w:val="28"/>
          <w:szCs w:val="28"/>
        </w:rPr>
      </w:pPr>
    </w:p>
    <w:p w:rsidR="000C64D1" w:rsidRPr="00E40F6F" w:rsidRDefault="000C64D1" w:rsidP="000C64D1">
      <w:pPr>
        <w:ind w:firstLine="720"/>
        <w:jc w:val="both"/>
        <w:rPr>
          <w:sz w:val="28"/>
          <w:szCs w:val="28"/>
          <w:highlight w:val="red"/>
        </w:rPr>
      </w:pPr>
      <w:r w:rsidRPr="00E40F6F">
        <w:rPr>
          <w:sz w:val="28"/>
          <w:szCs w:val="28"/>
        </w:rPr>
        <w:t xml:space="preserve">Основные характеристики бюджета </w:t>
      </w:r>
      <w:r>
        <w:rPr>
          <w:sz w:val="28"/>
          <w:szCs w:val="28"/>
        </w:rPr>
        <w:t>Шимского городского</w:t>
      </w:r>
      <w:r w:rsidRPr="00E40F6F">
        <w:rPr>
          <w:sz w:val="28"/>
          <w:szCs w:val="28"/>
        </w:rPr>
        <w:t xml:space="preserve"> поселения на 2019 год (первоначальный бюджет  и ожидаемое исполнение)</w:t>
      </w:r>
      <w:proofErr w:type="gramStart"/>
      <w:r w:rsidRPr="00E40F6F">
        <w:rPr>
          <w:sz w:val="28"/>
          <w:szCs w:val="28"/>
        </w:rPr>
        <w:t xml:space="preserve"> ,</w:t>
      </w:r>
      <w:proofErr w:type="gramEnd"/>
      <w:r w:rsidRPr="00E40F6F">
        <w:rPr>
          <w:sz w:val="28"/>
          <w:szCs w:val="28"/>
        </w:rPr>
        <w:t xml:space="preserve"> на 2020 год и на плановый период 2021 и 2022годов представлены в Таблице 1.</w:t>
      </w:r>
    </w:p>
    <w:p w:rsidR="000C64D1" w:rsidRPr="00A72ADB" w:rsidRDefault="000C64D1" w:rsidP="000C64D1">
      <w:pPr>
        <w:ind w:left="8080"/>
        <w:jc w:val="right"/>
        <w:rPr>
          <w:sz w:val="28"/>
          <w:szCs w:val="28"/>
        </w:rPr>
      </w:pPr>
      <w:r w:rsidRPr="00A72ADB">
        <w:rPr>
          <w:sz w:val="28"/>
          <w:szCs w:val="28"/>
        </w:rPr>
        <w:t>Таблица 1</w:t>
      </w:r>
    </w:p>
    <w:p w:rsidR="000C64D1" w:rsidRPr="000F12F2" w:rsidRDefault="000C64D1" w:rsidP="000C64D1">
      <w:pPr>
        <w:ind w:left="808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0F12F2">
        <w:rPr>
          <w:sz w:val="28"/>
          <w:szCs w:val="28"/>
        </w:rPr>
        <w:t>тыс. руб.</w:t>
      </w:r>
      <w:r>
        <w:rPr>
          <w:sz w:val="28"/>
          <w:szCs w:val="28"/>
        </w:rPr>
        <w:t>)</w:t>
      </w:r>
    </w:p>
    <w:tbl>
      <w:tblPr>
        <w:tblW w:w="9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276"/>
        <w:gridCol w:w="1701"/>
        <w:gridCol w:w="1417"/>
        <w:gridCol w:w="1560"/>
        <w:gridCol w:w="1559"/>
      </w:tblGrid>
      <w:tr w:rsidR="000C64D1" w:rsidRPr="00A72ADB" w:rsidTr="00C85927">
        <w:trPr>
          <w:trHeight w:val="778"/>
          <w:tblHeader/>
        </w:trPr>
        <w:tc>
          <w:tcPr>
            <w:tcW w:w="1838" w:type="dxa"/>
            <w:vMerge w:val="restart"/>
          </w:tcPr>
          <w:p w:rsidR="000C64D1" w:rsidRPr="00C85927" w:rsidRDefault="000C64D1" w:rsidP="00C85927">
            <w:pPr>
              <w:pStyle w:val="1"/>
              <w:rPr>
                <w:sz w:val="24"/>
                <w:szCs w:val="24"/>
              </w:rPr>
            </w:pPr>
            <w:r w:rsidRPr="00C85927">
              <w:rPr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0C64D1" w:rsidRPr="00C85927" w:rsidRDefault="000C64D1" w:rsidP="00C85927">
            <w:pPr>
              <w:pStyle w:val="1"/>
              <w:rPr>
                <w:sz w:val="24"/>
                <w:szCs w:val="24"/>
              </w:rPr>
            </w:pPr>
            <w:r w:rsidRPr="00C85927">
              <w:rPr>
                <w:sz w:val="24"/>
                <w:szCs w:val="24"/>
              </w:rPr>
              <w:t>Первоначальный бюджет</w:t>
            </w:r>
          </w:p>
        </w:tc>
        <w:tc>
          <w:tcPr>
            <w:tcW w:w="1701" w:type="dxa"/>
          </w:tcPr>
          <w:p w:rsidR="000C64D1" w:rsidRPr="00C85927" w:rsidRDefault="000C64D1" w:rsidP="00C85927">
            <w:pPr>
              <w:pStyle w:val="1"/>
              <w:rPr>
                <w:sz w:val="24"/>
                <w:szCs w:val="24"/>
              </w:rPr>
            </w:pPr>
            <w:r w:rsidRPr="00C85927">
              <w:rPr>
                <w:sz w:val="24"/>
                <w:szCs w:val="24"/>
              </w:rPr>
              <w:t>Ожидаемое</w:t>
            </w:r>
          </w:p>
          <w:p w:rsidR="000C64D1" w:rsidRPr="00C85927" w:rsidRDefault="000C64D1" w:rsidP="00C85927">
            <w:pPr>
              <w:pStyle w:val="1"/>
              <w:rPr>
                <w:sz w:val="24"/>
                <w:szCs w:val="24"/>
              </w:rPr>
            </w:pPr>
            <w:r w:rsidRPr="00C85927">
              <w:rPr>
                <w:sz w:val="24"/>
                <w:szCs w:val="24"/>
              </w:rPr>
              <w:t>исполнение бюджета</w:t>
            </w:r>
          </w:p>
        </w:tc>
        <w:tc>
          <w:tcPr>
            <w:tcW w:w="4536" w:type="dxa"/>
            <w:gridSpan w:val="3"/>
          </w:tcPr>
          <w:p w:rsidR="000C64D1" w:rsidRPr="00C85927" w:rsidRDefault="000C64D1" w:rsidP="00C85927">
            <w:pPr>
              <w:pStyle w:val="1"/>
              <w:rPr>
                <w:sz w:val="24"/>
                <w:szCs w:val="24"/>
              </w:rPr>
            </w:pPr>
            <w:r w:rsidRPr="00C85927">
              <w:rPr>
                <w:sz w:val="24"/>
                <w:szCs w:val="24"/>
              </w:rPr>
              <w:t>Проект бюджета</w:t>
            </w:r>
          </w:p>
        </w:tc>
      </w:tr>
      <w:tr w:rsidR="000C64D1" w:rsidRPr="00A72ADB" w:rsidTr="00C85927">
        <w:trPr>
          <w:trHeight w:val="247"/>
          <w:tblHeader/>
        </w:trPr>
        <w:tc>
          <w:tcPr>
            <w:tcW w:w="1838" w:type="dxa"/>
            <w:vMerge/>
            <w:vAlign w:val="bottom"/>
          </w:tcPr>
          <w:p w:rsidR="000C64D1" w:rsidRPr="00C85927" w:rsidRDefault="000C64D1" w:rsidP="00C85927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bottom"/>
          </w:tcPr>
          <w:p w:rsidR="000C64D1" w:rsidRPr="00C85927" w:rsidRDefault="000C64D1" w:rsidP="00C85927">
            <w:pPr>
              <w:pStyle w:val="1"/>
              <w:rPr>
                <w:sz w:val="24"/>
                <w:szCs w:val="24"/>
              </w:rPr>
            </w:pPr>
            <w:r w:rsidRPr="00C85927"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bottom"/>
          </w:tcPr>
          <w:p w:rsidR="000C64D1" w:rsidRPr="00C85927" w:rsidRDefault="000C64D1" w:rsidP="00C85927">
            <w:pPr>
              <w:pStyle w:val="1"/>
              <w:rPr>
                <w:sz w:val="24"/>
                <w:szCs w:val="24"/>
              </w:rPr>
            </w:pPr>
            <w:r w:rsidRPr="00C85927">
              <w:rPr>
                <w:sz w:val="24"/>
                <w:szCs w:val="24"/>
              </w:rPr>
              <w:t>2020 г.</w:t>
            </w:r>
          </w:p>
        </w:tc>
        <w:tc>
          <w:tcPr>
            <w:tcW w:w="1560" w:type="dxa"/>
            <w:vAlign w:val="bottom"/>
          </w:tcPr>
          <w:p w:rsidR="000C64D1" w:rsidRPr="00C85927" w:rsidRDefault="000C64D1" w:rsidP="00C85927">
            <w:pPr>
              <w:pStyle w:val="1"/>
              <w:rPr>
                <w:sz w:val="24"/>
                <w:szCs w:val="24"/>
              </w:rPr>
            </w:pPr>
            <w:r w:rsidRPr="00C85927">
              <w:rPr>
                <w:sz w:val="24"/>
                <w:szCs w:val="24"/>
              </w:rPr>
              <w:t>2021 г.</w:t>
            </w:r>
          </w:p>
        </w:tc>
        <w:tc>
          <w:tcPr>
            <w:tcW w:w="1559" w:type="dxa"/>
            <w:vAlign w:val="bottom"/>
          </w:tcPr>
          <w:p w:rsidR="000C64D1" w:rsidRPr="00C85927" w:rsidRDefault="000C64D1" w:rsidP="00C85927">
            <w:pPr>
              <w:pStyle w:val="1"/>
              <w:rPr>
                <w:sz w:val="24"/>
                <w:szCs w:val="24"/>
              </w:rPr>
            </w:pPr>
            <w:r w:rsidRPr="00C85927">
              <w:rPr>
                <w:sz w:val="24"/>
                <w:szCs w:val="24"/>
              </w:rPr>
              <w:t>2022 г.</w:t>
            </w:r>
          </w:p>
        </w:tc>
      </w:tr>
      <w:tr w:rsidR="000C64D1" w:rsidRPr="00A72ADB" w:rsidTr="00C85927">
        <w:trPr>
          <w:trHeight w:val="289"/>
        </w:trPr>
        <w:tc>
          <w:tcPr>
            <w:tcW w:w="1838" w:type="dxa"/>
            <w:vAlign w:val="bottom"/>
          </w:tcPr>
          <w:p w:rsidR="000C64D1" w:rsidRPr="00C85927" w:rsidRDefault="000C64D1" w:rsidP="00C85927">
            <w:pPr>
              <w:ind w:left="20"/>
              <w:rPr>
                <w:szCs w:val="24"/>
              </w:rPr>
            </w:pPr>
            <w:r w:rsidRPr="00C85927">
              <w:rPr>
                <w:szCs w:val="24"/>
              </w:rPr>
              <w:t>Доходы</w:t>
            </w:r>
          </w:p>
        </w:tc>
        <w:tc>
          <w:tcPr>
            <w:tcW w:w="1276" w:type="dxa"/>
            <w:vAlign w:val="bottom"/>
          </w:tcPr>
          <w:p w:rsidR="000C64D1" w:rsidRPr="00C85927" w:rsidRDefault="000C64D1" w:rsidP="00C85927">
            <w:pPr>
              <w:jc w:val="center"/>
              <w:rPr>
                <w:szCs w:val="24"/>
              </w:rPr>
            </w:pPr>
            <w:r w:rsidRPr="00C85927">
              <w:rPr>
                <w:szCs w:val="24"/>
              </w:rPr>
              <w:t>20415,3</w:t>
            </w:r>
          </w:p>
        </w:tc>
        <w:tc>
          <w:tcPr>
            <w:tcW w:w="1701" w:type="dxa"/>
            <w:vAlign w:val="bottom"/>
          </w:tcPr>
          <w:p w:rsidR="000C64D1" w:rsidRPr="00C85927" w:rsidRDefault="000C64D1" w:rsidP="00C85927">
            <w:pPr>
              <w:jc w:val="center"/>
              <w:rPr>
                <w:szCs w:val="24"/>
              </w:rPr>
            </w:pPr>
            <w:r w:rsidRPr="00C85927">
              <w:rPr>
                <w:szCs w:val="24"/>
              </w:rPr>
              <w:t>30380,4</w:t>
            </w:r>
          </w:p>
        </w:tc>
        <w:tc>
          <w:tcPr>
            <w:tcW w:w="1417" w:type="dxa"/>
            <w:vAlign w:val="bottom"/>
          </w:tcPr>
          <w:p w:rsidR="000C64D1" w:rsidRPr="00C85927" w:rsidRDefault="000C64D1" w:rsidP="00C85927">
            <w:pPr>
              <w:jc w:val="center"/>
              <w:rPr>
                <w:szCs w:val="24"/>
              </w:rPr>
            </w:pPr>
            <w:r w:rsidRPr="00C85927">
              <w:rPr>
                <w:szCs w:val="24"/>
              </w:rPr>
              <w:t>22096,4</w:t>
            </w:r>
          </w:p>
        </w:tc>
        <w:tc>
          <w:tcPr>
            <w:tcW w:w="1560" w:type="dxa"/>
            <w:vAlign w:val="bottom"/>
          </w:tcPr>
          <w:p w:rsidR="000C64D1" w:rsidRPr="00C85927" w:rsidRDefault="000C64D1" w:rsidP="00C85927">
            <w:pPr>
              <w:jc w:val="center"/>
              <w:rPr>
                <w:szCs w:val="24"/>
              </w:rPr>
            </w:pPr>
            <w:r w:rsidRPr="00C85927">
              <w:rPr>
                <w:szCs w:val="24"/>
              </w:rPr>
              <w:t>20878,6</w:t>
            </w:r>
          </w:p>
        </w:tc>
        <w:tc>
          <w:tcPr>
            <w:tcW w:w="1559" w:type="dxa"/>
            <w:vAlign w:val="bottom"/>
          </w:tcPr>
          <w:p w:rsidR="000C64D1" w:rsidRPr="00C85927" w:rsidRDefault="000C64D1" w:rsidP="00C85927">
            <w:pPr>
              <w:jc w:val="center"/>
              <w:rPr>
                <w:szCs w:val="24"/>
              </w:rPr>
            </w:pPr>
            <w:r w:rsidRPr="00C85927">
              <w:rPr>
                <w:szCs w:val="24"/>
              </w:rPr>
              <w:t>21456,8</w:t>
            </w:r>
          </w:p>
        </w:tc>
      </w:tr>
      <w:tr w:rsidR="000C64D1" w:rsidRPr="00A72ADB" w:rsidTr="00C85927">
        <w:trPr>
          <w:trHeight w:val="321"/>
        </w:trPr>
        <w:tc>
          <w:tcPr>
            <w:tcW w:w="1838" w:type="dxa"/>
            <w:vAlign w:val="bottom"/>
          </w:tcPr>
          <w:p w:rsidR="000C64D1" w:rsidRPr="00C85927" w:rsidRDefault="000C64D1" w:rsidP="00C85927">
            <w:pPr>
              <w:ind w:left="20"/>
              <w:rPr>
                <w:szCs w:val="24"/>
              </w:rPr>
            </w:pPr>
            <w:r w:rsidRPr="00C85927">
              <w:rPr>
                <w:szCs w:val="24"/>
              </w:rPr>
              <w:t>Расходы</w:t>
            </w:r>
          </w:p>
        </w:tc>
        <w:tc>
          <w:tcPr>
            <w:tcW w:w="1276" w:type="dxa"/>
            <w:vAlign w:val="bottom"/>
          </w:tcPr>
          <w:p w:rsidR="000C64D1" w:rsidRPr="00C85927" w:rsidRDefault="000C64D1" w:rsidP="00C85927">
            <w:pPr>
              <w:jc w:val="center"/>
              <w:rPr>
                <w:szCs w:val="24"/>
              </w:rPr>
            </w:pPr>
            <w:r w:rsidRPr="00C85927">
              <w:rPr>
                <w:szCs w:val="24"/>
              </w:rPr>
              <w:t>20415,3</w:t>
            </w:r>
          </w:p>
        </w:tc>
        <w:tc>
          <w:tcPr>
            <w:tcW w:w="1701" w:type="dxa"/>
            <w:vAlign w:val="bottom"/>
          </w:tcPr>
          <w:p w:rsidR="000C64D1" w:rsidRPr="00C85927" w:rsidRDefault="000C64D1" w:rsidP="00C85927">
            <w:pPr>
              <w:jc w:val="center"/>
              <w:rPr>
                <w:szCs w:val="24"/>
              </w:rPr>
            </w:pPr>
            <w:r w:rsidRPr="00C85927">
              <w:rPr>
                <w:szCs w:val="24"/>
              </w:rPr>
              <w:t>32950,4</w:t>
            </w:r>
          </w:p>
        </w:tc>
        <w:tc>
          <w:tcPr>
            <w:tcW w:w="1417" w:type="dxa"/>
            <w:vAlign w:val="bottom"/>
          </w:tcPr>
          <w:p w:rsidR="000C64D1" w:rsidRPr="00C85927" w:rsidRDefault="000C64D1" w:rsidP="00C85927">
            <w:pPr>
              <w:jc w:val="center"/>
              <w:rPr>
                <w:szCs w:val="24"/>
              </w:rPr>
            </w:pPr>
            <w:r w:rsidRPr="00C85927">
              <w:rPr>
                <w:szCs w:val="24"/>
              </w:rPr>
              <w:t>22096,4</w:t>
            </w:r>
          </w:p>
        </w:tc>
        <w:tc>
          <w:tcPr>
            <w:tcW w:w="1560" w:type="dxa"/>
            <w:vAlign w:val="bottom"/>
          </w:tcPr>
          <w:p w:rsidR="000C64D1" w:rsidRPr="00C85927" w:rsidRDefault="000C64D1" w:rsidP="00C85927">
            <w:pPr>
              <w:jc w:val="center"/>
              <w:rPr>
                <w:szCs w:val="24"/>
              </w:rPr>
            </w:pPr>
            <w:r w:rsidRPr="00C85927">
              <w:rPr>
                <w:szCs w:val="24"/>
              </w:rPr>
              <w:t>20878,6</w:t>
            </w:r>
          </w:p>
        </w:tc>
        <w:tc>
          <w:tcPr>
            <w:tcW w:w="1559" w:type="dxa"/>
            <w:vAlign w:val="bottom"/>
          </w:tcPr>
          <w:p w:rsidR="000C64D1" w:rsidRPr="00C85927" w:rsidRDefault="000C64D1" w:rsidP="00C85927">
            <w:pPr>
              <w:jc w:val="center"/>
              <w:rPr>
                <w:szCs w:val="24"/>
              </w:rPr>
            </w:pPr>
            <w:r w:rsidRPr="00C85927">
              <w:rPr>
                <w:szCs w:val="24"/>
              </w:rPr>
              <w:t>21456,8</w:t>
            </w:r>
          </w:p>
        </w:tc>
      </w:tr>
      <w:tr w:rsidR="000C64D1" w:rsidRPr="00A72ADB" w:rsidTr="00C85927">
        <w:trPr>
          <w:trHeight w:val="547"/>
        </w:trPr>
        <w:tc>
          <w:tcPr>
            <w:tcW w:w="1838" w:type="dxa"/>
          </w:tcPr>
          <w:p w:rsidR="000C64D1" w:rsidRPr="00C85927" w:rsidRDefault="000C64D1" w:rsidP="00C85927">
            <w:pPr>
              <w:ind w:left="20"/>
              <w:rPr>
                <w:szCs w:val="24"/>
              </w:rPr>
            </w:pPr>
            <w:r w:rsidRPr="00C85927">
              <w:rPr>
                <w:szCs w:val="24"/>
              </w:rPr>
              <w:t>Дефицит</w:t>
            </w:r>
            <w:proofErr w:type="gramStart"/>
            <w:r w:rsidRPr="00C85927">
              <w:rPr>
                <w:szCs w:val="24"/>
              </w:rPr>
              <w:t xml:space="preserve"> (-)/</w:t>
            </w:r>
            <w:proofErr w:type="gramEnd"/>
          </w:p>
          <w:p w:rsidR="000C64D1" w:rsidRPr="00C85927" w:rsidRDefault="000C64D1" w:rsidP="00C85927">
            <w:pPr>
              <w:ind w:left="20"/>
              <w:rPr>
                <w:szCs w:val="24"/>
              </w:rPr>
            </w:pPr>
            <w:r w:rsidRPr="00C85927">
              <w:rPr>
                <w:szCs w:val="24"/>
              </w:rPr>
              <w:t xml:space="preserve"> профицит</w:t>
            </w:r>
            <w:proofErr w:type="gramStart"/>
            <w:r w:rsidRPr="00C85927">
              <w:rPr>
                <w:szCs w:val="24"/>
              </w:rPr>
              <w:t xml:space="preserve"> (+)</w:t>
            </w:r>
            <w:proofErr w:type="gramEnd"/>
          </w:p>
        </w:tc>
        <w:tc>
          <w:tcPr>
            <w:tcW w:w="1276" w:type="dxa"/>
          </w:tcPr>
          <w:p w:rsidR="000C64D1" w:rsidRPr="00C85927" w:rsidRDefault="000C64D1" w:rsidP="00C85927">
            <w:pPr>
              <w:jc w:val="center"/>
              <w:rPr>
                <w:szCs w:val="24"/>
              </w:rPr>
            </w:pPr>
            <w:r w:rsidRPr="00C85927">
              <w:rPr>
                <w:szCs w:val="24"/>
              </w:rPr>
              <w:t>0</w:t>
            </w:r>
          </w:p>
        </w:tc>
        <w:tc>
          <w:tcPr>
            <w:tcW w:w="1701" w:type="dxa"/>
          </w:tcPr>
          <w:p w:rsidR="000C64D1" w:rsidRPr="00C85927" w:rsidRDefault="000C64D1" w:rsidP="00C85927">
            <w:pPr>
              <w:jc w:val="center"/>
              <w:rPr>
                <w:szCs w:val="24"/>
              </w:rPr>
            </w:pPr>
            <w:r w:rsidRPr="00C85927">
              <w:rPr>
                <w:szCs w:val="24"/>
              </w:rPr>
              <w:t>-2570,0</w:t>
            </w:r>
          </w:p>
        </w:tc>
        <w:tc>
          <w:tcPr>
            <w:tcW w:w="1417" w:type="dxa"/>
          </w:tcPr>
          <w:p w:rsidR="000C64D1" w:rsidRPr="00C85927" w:rsidRDefault="000C64D1" w:rsidP="00C85927">
            <w:pPr>
              <w:jc w:val="center"/>
              <w:rPr>
                <w:szCs w:val="24"/>
              </w:rPr>
            </w:pPr>
            <w:r w:rsidRPr="00C85927">
              <w:rPr>
                <w:szCs w:val="24"/>
              </w:rPr>
              <w:t>0</w:t>
            </w:r>
          </w:p>
        </w:tc>
        <w:tc>
          <w:tcPr>
            <w:tcW w:w="1560" w:type="dxa"/>
          </w:tcPr>
          <w:p w:rsidR="000C64D1" w:rsidRPr="00C85927" w:rsidRDefault="000C64D1" w:rsidP="00C85927">
            <w:pPr>
              <w:jc w:val="center"/>
              <w:rPr>
                <w:szCs w:val="24"/>
              </w:rPr>
            </w:pPr>
            <w:r w:rsidRPr="00C85927"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0C64D1" w:rsidRPr="00C85927" w:rsidRDefault="000C64D1" w:rsidP="00C85927">
            <w:pPr>
              <w:jc w:val="center"/>
              <w:rPr>
                <w:szCs w:val="24"/>
              </w:rPr>
            </w:pPr>
            <w:r w:rsidRPr="00C85927">
              <w:rPr>
                <w:szCs w:val="24"/>
              </w:rPr>
              <w:t>0</w:t>
            </w:r>
          </w:p>
        </w:tc>
      </w:tr>
    </w:tbl>
    <w:p w:rsidR="000C64D1" w:rsidRPr="00FA3F78" w:rsidRDefault="000C64D1" w:rsidP="000C64D1">
      <w:pPr>
        <w:spacing w:line="190" w:lineRule="exact"/>
        <w:rPr>
          <w:sz w:val="20"/>
          <w:highlight w:val="yellow"/>
        </w:rPr>
      </w:pPr>
    </w:p>
    <w:p w:rsidR="000C64D1" w:rsidRPr="007857FD" w:rsidRDefault="000C64D1" w:rsidP="000C64D1">
      <w:pPr>
        <w:spacing w:line="237" w:lineRule="auto"/>
        <w:ind w:left="20" w:firstLine="547"/>
        <w:jc w:val="both"/>
        <w:rPr>
          <w:sz w:val="28"/>
          <w:szCs w:val="28"/>
        </w:rPr>
      </w:pPr>
      <w:r w:rsidRPr="007857FD">
        <w:rPr>
          <w:sz w:val="28"/>
          <w:szCs w:val="28"/>
        </w:rPr>
        <w:t xml:space="preserve">Доходы бюджета </w:t>
      </w:r>
      <w:r>
        <w:rPr>
          <w:sz w:val="28"/>
          <w:szCs w:val="28"/>
        </w:rPr>
        <w:t>Шимского городского</w:t>
      </w:r>
      <w:r w:rsidRPr="007857FD">
        <w:rPr>
          <w:sz w:val="28"/>
          <w:szCs w:val="28"/>
        </w:rPr>
        <w:t xml:space="preserve"> поселения на 20</w:t>
      </w:r>
      <w:r>
        <w:rPr>
          <w:sz w:val="28"/>
          <w:szCs w:val="28"/>
        </w:rPr>
        <w:t>20</w:t>
      </w:r>
      <w:r w:rsidRPr="007857FD">
        <w:rPr>
          <w:sz w:val="28"/>
          <w:szCs w:val="28"/>
        </w:rPr>
        <w:t xml:space="preserve">год прогнозируются в объеме </w:t>
      </w:r>
      <w:r>
        <w:rPr>
          <w:sz w:val="28"/>
          <w:szCs w:val="28"/>
        </w:rPr>
        <w:t>22096,4</w:t>
      </w:r>
      <w:r w:rsidRPr="007857FD">
        <w:rPr>
          <w:sz w:val="28"/>
          <w:szCs w:val="28"/>
        </w:rPr>
        <w:t xml:space="preserve"> тыс.руб. или с </w:t>
      </w:r>
      <w:r>
        <w:rPr>
          <w:sz w:val="28"/>
          <w:szCs w:val="28"/>
        </w:rPr>
        <w:t>уменьшением</w:t>
      </w:r>
      <w:r w:rsidRPr="007857FD">
        <w:rPr>
          <w:sz w:val="28"/>
          <w:szCs w:val="28"/>
        </w:rPr>
        <w:t xml:space="preserve"> к ожидаемому исполнению за 201</w:t>
      </w:r>
      <w:r>
        <w:rPr>
          <w:sz w:val="28"/>
          <w:szCs w:val="28"/>
        </w:rPr>
        <w:t>9</w:t>
      </w:r>
      <w:r w:rsidRPr="007857FD">
        <w:rPr>
          <w:sz w:val="28"/>
          <w:szCs w:val="28"/>
        </w:rPr>
        <w:t xml:space="preserve"> год на </w:t>
      </w:r>
      <w:r>
        <w:rPr>
          <w:sz w:val="28"/>
          <w:szCs w:val="28"/>
        </w:rPr>
        <w:t>27,3</w:t>
      </w:r>
      <w:r w:rsidRPr="007857FD">
        <w:rPr>
          <w:sz w:val="28"/>
          <w:szCs w:val="28"/>
        </w:rPr>
        <w:t>%</w:t>
      </w:r>
      <w:r>
        <w:rPr>
          <w:sz w:val="28"/>
          <w:szCs w:val="28"/>
        </w:rPr>
        <w:t xml:space="preserve">( на 8284,0 тыс. рублей), </w:t>
      </w:r>
      <w:r w:rsidRPr="007857FD">
        <w:rPr>
          <w:sz w:val="28"/>
          <w:szCs w:val="28"/>
        </w:rPr>
        <w:t xml:space="preserve">к первоначальному бюджету с ростом </w:t>
      </w:r>
      <w:r>
        <w:rPr>
          <w:sz w:val="28"/>
          <w:szCs w:val="28"/>
        </w:rPr>
        <w:t>на 8,2</w:t>
      </w:r>
      <w:r w:rsidRPr="007857FD">
        <w:rPr>
          <w:sz w:val="28"/>
          <w:szCs w:val="28"/>
        </w:rPr>
        <w:t>%</w:t>
      </w:r>
      <w:r>
        <w:rPr>
          <w:sz w:val="28"/>
          <w:szCs w:val="28"/>
        </w:rPr>
        <w:t xml:space="preserve"> (на 1680,7 тыс. рублей)</w:t>
      </w:r>
      <w:r w:rsidRPr="007857FD">
        <w:rPr>
          <w:sz w:val="28"/>
          <w:szCs w:val="28"/>
        </w:rPr>
        <w:t xml:space="preserve">. </w:t>
      </w:r>
    </w:p>
    <w:p w:rsidR="000C64D1" w:rsidRDefault="000C64D1" w:rsidP="000C64D1">
      <w:pPr>
        <w:spacing w:line="238" w:lineRule="auto"/>
        <w:ind w:left="20" w:firstLine="547"/>
        <w:jc w:val="both"/>
        <w:rPr>
          <w:sz w:val="28"/>
          <w:szCs w:val="28"/>
        </w:rPr>
      </w:pPr>
      <w:r w:rsidRPr="007857FD">
        <w:rPr>
          <w:sz w:val="28"/>
          <w:szCs w:val="28"/>
        </w:rPr>
        <w:t>Расходы бюджета поселения на 20</w:t>
      </w:r>
      <w:r>
        <w:rPr>
          <w:sz w:val="28"/>
          <w:szCs w:val="28"/>
        </w:rPr>
        <w:t>20</w:t>
      </w:r>
      <w:r w:rsidRPr="007857FD">
        <w:rPr>
          <w:sz w:val="28"/>
          <w:szCs w:val="28"/>
        </w:rPr>
        <w:t xml:space="preserve"> год прогнозируются в объеме </w:t>
      </w:r>
      <w:r>
        <w:rPr>
          <w:sz w:val="28"/>
          <w:szCs w:val="28"/>
        </w:rPr>
        <w:t>22096,4</w:t>
      </w:r>
      <w:r w:rsidRPr="007857FD">
        <w:rPr>
          <w:sz w:val="28"/>
          <w:szCs w:val="28"/>
        </w:rPr>
        <w:t xml:space="preserve"> тыс.руб. или со снижением к ожидаемому исполнению за 20</w:t>
      </w:r>
      <w:r>
        <w:rPr>
          <w:sz w:val="28"/>
          <w:szCs w:val="28"/>
        </w:rPr>
        <w:t>19</w:t>
      </w:r>
      <w:r w:rsidRPr="007857FD">
        <w:rPr>
          <w:sz w:val="28"/>
          <w:szCs w:val="28"/>
        </w:rPr>
        <w:t xml:space="preserve"> год на </w:t>
      </w:r>
      <w:r>
        <w:rPr>
          <w:sz w:val="28"/>
          <w:szCs w:val="28"/>
        </w:rPr>
        <w:t>32,9</w:t>
      </w:r>
      <w:r w:rsidRPr="007857FD">
        <w:rPr>
          <w:sz w:val="28"/>
          <w:szCs w:val="28"/>
        </w:rPr>
        <w:t xml:space="preserve">% (к первоначальному бюджету с ростом </w:t>
      </w:r>
      <w:r>
        <w:rPr>
          <w:sz w:val="28"/>
          <w:szCs w:val="28"/>
        </w:rPr>
        <w:t>8,2</w:t>
      </w:r>
      <w:r w:rsidRPr="007857FD">
        <w:rPr>
          <w:sz w:val="28"/>
          <w:szCs w:val="28"/>
        </w:rPr>
        <w:t xml:space="preserve">%). </w:t>
      </w:r>
    </w:p>
    <w:p w:rsidR="000C64D1" w:rsidRPr="007857FD" w:rsidRDefault="000C64D1" w:rsidP="000C64D1">
      <w:pPr>
        <w:spacing w:line="238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В 2021 году предполагается снижение доходов и расходов бюджета поселения к предыдущему году по доходам и расходам на 5,5%, в 2022 году – рост доходов и расходов к предыдущему году</w:t>
      </w:r>
      <w:r w:rsidRPr="00DD3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доходам и расходам на 2,8%. </w:t>
      </w:r>
    </w:p>
    <w:p w:rsidR="000C64D1" w:rsidRPr="00DA7A67" w:rsidRDefault="000C64D1" w:rsidP="000C64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б</w:t>
      </w:r>
      <w:r w:rsidRPr="00DA7A67">
        <w:rPr>
          <w:sz w:val="28"/>
          <w:szCs w:val="28"/>
        </w:rPr>
        <w:t>юдж</w:t>
      </w:r>
      <w:r>
        <w:rPr>
          <w:sz w:val="28"/>
          <w:szCs w:val="28"/>
        </w:rPr>
        <w:t>ета поселения  на 2020</w:t>
      </w:r>
      <w:r w:rsidRPr="00DA7A67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DA7A67">
        <w:rPr>
          <w:sz w:val="28"/>
          <w:szCs w:val="28"/>
        </w:rPr>
        <w:t>годы сбалансирован по доходам и расходам</w:t>
      </w:r>
      <w:r>
        <w:rPr>
          <w:sz w:val="28"/>
          <w:szCs w:val="28"/>
        </w:rPr>
        <w:t xml:space="preserve"> с утверждением дефицита (профицита) бюджета поселения на 2020-2022 годы в размере 0 тыс. рублей</w:t>
      </w:r>
      <w:r w:rsidRPr="00DA7A67">
        <w:rPr>
          <w:sz w:val="28"/>
          <w:szCs w:val="28"/>
        </w:rPr>
        <w:t>.</w:t>
      </w:r>
    </w:p>
    <w:p w:rsidR="000C64D1" w:rsidRDefault="000C64D1" w:rsidP="000C64D1">
      <w:pPr>
        <w:pStyle w:val="Default"/>
      </w:pPr>
    </w:p>
    <w:p w:rsidR="000C64D1" w:rsidRPr="00BA581F" w:rsidRDefault="000C64D1" w:rsidP="00BA581F">
      <w:pPr>
        <w:pStyle w:val="Default"/>
        <w:tabs>
          <w:tab w:val="left" w:pos="2207"/>
        </w:tabs>
        <w:jc w:val="center"/>
        <w:rPr>
          <w:b/>
          <w:sz w:val="28"/>
          <w:szCs w:val="28"/>
        </w:rPr>
      </w:pPr>
      <w:r w:rsidRPr="00BA581F">
        <w:rPr>
          <w:b/>
          <w:bCs/>
          <w:sz w:val="28"/>
          <w:szCs w:val="28"/>
        </w:rPr>
        <w:t xml:space="preserve">3. Доходная часть проекта бюджета </w:t>
      </w:r>
      <w:r w:rsidRPr="00BA581F">
        <w:rPr>
          <w:b/>
          <w:sz w:val="28"/>
          <w:szCs w:val="28"/>
        </w:rPr>
        <w:t>Шимского городского поселения</w:t>
      </w:r>
      <w:r w:rsidRPr="00BA581F">
        <w:rPr>
          <w:b/>
          <w:sz w:val="28"/>
          <w:szCs w:val="28"/>
        </w:rPr>
        <w:br/>
        <w:t>на 2020 год и плановый период 2021 и 2022 годов</w:t>
      </w:r>
    </w:p>
    <w:p w:rsidR="000C64D1" w:rsidRPr="0079227B" w:rsidRDefault="000C64D1" w:rsidP="000C64D1">
      <w:pPr>
        <w:pStyle w:val="ad"/>
        <w:tabs>
          <w:tab w:val="num" w:pos="0"/>
        </w:tabs>
        <w:ind w:firstLine="567"/>
        <w:jc w:val="both"/>
        <w:outlineLvl w:val="0"/>
        <w:rPr>
          <w:i w:val="0"/>
          <w:szCs w:val="28"/>
        </w:rPr>
      </w:pPr>
      <w:r w:rsidRPr="0079227B">
        <w:rPr>
          <w:i w:val="0"/>
          <w:szCs w:val="28"/>
        </w:rPr>
        <w:t xml:space="preserve">Прогноз поступлений налоговых и неналоговых доходов сформирован на основе расчетов главных администраторов доходов бюджета </w:t>
      </w:r>
      <w:r>
        <w:rPr>
          <w:i w:val="0"/>
          <w:szCs w:val="28"/>
        </w:rPr>
        <w:t>Шимского городского</w:t>
      </w:r>
      <w:r w:rsidRPr="0079227B">
        <w:rPr>
          <w:i w:val="0"/>
          <w:szCs w:val="28"/>
        </w:rPr>
        <w:t xml:space="preserve"> поселения, Прогноза социально-экономического развития </w:t>
      </w:r>
      <w:r>
        <w:rPr>
          <w:i w:val="0"/>
          <w:szCs w:val="28"/>
        </w:rPr>
        <w:t>Шимского городского</w:t>
      </w:r>
      <w:r w:rsidRPr="0079227B">
        <w:rPr>
          <w:i w:val="0"/>
          <w:szCs w:val="28"/>
        </w:rPr>
        <w:t xml:space="preserve"> поселения и с учетом Основных направлений бюджетной и налоговой политики.</w:t>
      </w:r>
    </w:p>
    <w:p w:rsidR="000C64D1" w:rsidRDefault="000C64D1" w:rsidP="000C64D1">
      <w:pPr>
        <w:pStyle w:val="ad"/>
        <w:tabs>
          <w:tab w:val="num" w:pos="0"/>
        </w:tabs>
        <w:ind w:firstLine="709"/>
        <w:jc w:val="both"/>
        <w:outlineLvl w:val="0"/>
        <w:rPr>
          <w:i w:val="0"/>
          <w:szCs w:val="28"/>
        </w:rPr>
      </w:pPr>
      <w:r>
        <w:rPr>
          <w:i w:val="0"/>
          <w:szCs w:val="28"/>
        </w:rPr>
        <w:lastRenderedPageBreak/>
        <w:t xml:space="preserve">Структура </w:t>
      </w:r>
      <w:r w:rsidRPr="0079227B">
        <w:rPr>
          <w:i w:val="0"/>
          <w:szCs w:val="28"/>
        </w:rPr>
        <w:t>доходов бюджета поселения за 20</w:t>
      </w:r>
      <w:r>
        <w:rPr>
          <w:i w:val="0"/>
          <w:szCs w:val="28"/>
        </w:rPr>
        <w:t>20</w:t>
      </w:r>
      <w:r w:rsidRPr="0079227B">
        <w:rPr>
          <w:i w:val="0"/>
          <w:szCs w:val="28"/>
        </w:rPr>
        <w:t>-202</w:t>
      </w:r>
      <w:r>
        <w:rPr>
          <w:i w:val="0"/>
          <w:szCs w:val="28"/>
        </w:rPr>
        <w:t>2</w:t>
      </w:r>
      <w:r w:rsidRPr="0079227B">
        <w:rPr>
          <w:i w:val="0"/>
          <w:szCs w:val="28"/>
        </w:rPr>
        <w:t xml:space="preserve"> годы представлена в </w:t>
      </w:r>
      <w:r>
        <w:rPr>
          <w:i w:val="0"/>
          <w:szCs w:val="28"/>
        </w:rPr>
        <w:t>Т</w:t>
      </w:r>
      <w:r w:rsidRPr="0079227B">
        <w:rPr>
          <w:i w:val="0"/>
          <w:szCs w:val="28"/>
        </w:rPr>
        <w:t>аблице</w:t>
      </w:r>
      <w:r>
        <w:rPr>
          <w:i w:val="0"/>
          <w:szCs w:val="28"/>
        </w:rPr>
        <w:t xml:space="preserve"> 2 и Таблице 3</w:t>
      </w:r>
      <w:r w:rsidRPr="0079227B">
        <w:rPr>
          <w:i w:val="0"/>
          <w:szCs w:val="28"/>
        </w:rPr>
        <w:t xml:space="preserve">: </w:t>
      </w:r>
    </w:p>
    <w:p w:rsidR="000C64D1" w:rsidRDefault="000C64D1" w:rsidP="000C64D1">
      <w:pPr>
        <w:pStyle w:val="ad"/>
        <w:tabs>
          <w:tab w:val="num" w:pos="0"/>
        </w:tabs>
        <w:ind w:firstLine="567"/>
        <w:jc w:val="right"/>
        <w:outlineLvl w:val="0"/>
        <w:rPr>
          <w:i w:val="0"/>
          <w:szCs w:val="28"/>
        </w:rPr>
      </w:pPr>
      <w:r>
        <w:rPr>
          <w:i w:val="0"/>
          <w:szCs w:val="28"/>
        </w:rPr>
        <w:t>Таблица 2</w:t>
      </w:r>
    </w:p>
    <w:p w:rsidR="000C64D1" w:rsidRDefault="000C64D1" w:rsidP="000C64D1">
      <w:pPr>
        <w:pStyle w:val="ad"/>
        <w:tabs>
          <w:tab w:val="num" w:pos="0"/>
        </w:tabs>
        <w:ind w:firstLine="567"/>
        <w:jc w:val="right"/>
        <w:outlineLvl w:val="0"/>
        <w:rPr>
          <w:i w:val="0"/>
          <w:szCs w:val="28"/>
        </w:rPr>
      </w:pPr>
      <w:r>
        <w:rPr>
          <w:i w:val="0"/>
          <w:szCs w:val="28"/>
        </w:rPr>
        <w:t>(тыс. руб.)</w:t>
      </w:r>
    </w:p>
    <w:tbl>
      <w:tblPr>
        <w:tblW w:w="9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1559"/>
        <w:gridCol w:w="1134"/>
        <w:gridCol w:w="1134"/>
        <w:gridCol w:w="1843"/>
      </w:tblGrid>
      <w:tr w:rsidR="000C64D1" w:rsidRPr="00A72ADB" w:rsidTr="00C85927">
        <w:trPr>
          <w:trHeight w:val="778"/>
          <w:tblHeader/>
        </w:trPr>
        <w:tc>
          <w:tcPr>
            <w:tcW w:w="3681" w:type="dxa"/>
            <w:vMerge w:val="restart"/>
          </w:tcPr>
          <w:p w:rsidR="000C64D1" w:rsidRPr="00140A33" w:rsidRDefault="000C64D1" w:rsidP="00C85927">
            <w:pPr>
              <w:pStyle w:val="1"/>
              <w:rPr>
                <w:sz w:val="24"/>
                <w:szCs w:val="24"/>
              </w:rPr>
            </w:pPr>
            <w:r w:rsidRPr="00140A33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vMerge w:val="restart"/>
          </w:tcPr>
          <w:p w:rsidR="000C64D1" w:rsidRPr="00140A33" w:rsidRDefault="000C64D1" w:rsidP="00C85927">
            <w:pPr>
              <w:pStyle w:val="1"/>
              <w:rPr>
                <w:sz w:val="24"/>
                <w:szCs w:val="24"/>
              </w:rPr>
            </w:pPr>
            <w:r w:rsidRPr="00140A33">
              <w:rPr>
                <w:sz w:val="24"/>
                <w:szCs w:val="24"/>
              </w:rPr>
              <w:t>Ожидаемое</w:t>
            </w:r>
          </w:p>
          <w:p w:rsidR="000C64D1" w:rsidRPr="00140A33" w:rsidRDefault="000C64D1" w:rsidP="00C85927">
            <w:pPr>
              <w:pStyle w:val="1"/>
              <w:rPr>
                <w:sz w:val="24"/>
                <w:szCs w:val="24"/>
              </w:rPr>
            </w:pPr>
            <w:r w:rsidRPr="00140A33">
              <w:rPr>
                <w:sz w:val="24"/>
                <w:szCs w:val="24"/>
              </w:rPr>
              <w:t>исполнение 2019 года</w:t>
            </w:r>
          </w:p>
        </w:tc>
        <w:tc>
          <w:tcPr>
            <w:tcW w:w="4111" w:type="dxa"/>
            <w:gridSpan w:val="3"/>
          </w:tcPr>
          <w:p w:rsidR="000C64D1" w:rsidRPr="00140A33" w:rsidRDefault="000C64D1" w:rsidP="00C85927">
            <w:pPr>
              <w:pStyle w:val="1"/>
              <w:rPr>
                <w:sz w:val="24"/>
                <w:szCs w:val="24"/>
              </w:rPr>
            </w:pPr>
            <w:r w:rsidRPr="00140A33">
              <w:rPr>
                <w:sz w:val="24"/>
                <w:szCs w:val="24"/>
              </w:rPr>
              <w:t>Проект бюджета</w:t>
            </w:r>
          </w:p>
        </w:tc>
      </w:tr>
      <w:tr w:rsidR="000C64D1" w:rsidRPr="00A72ADB" w:rsidTr="00C85927">
        <w:trPr>
          <w:trHeight w:val="70"/>
          <w:tblHeader/>
        </w:trPr>
        <w:tc>
          <w:tcPr>
            <w:tcW w:w="3681" w:type="dxa"/>
            <w:vMerge/>
            <w:vAlign w:val="bottom"/>
          </w:tcPr>
          <w:p w:rsidR="000C64D1" w:rsidRPr="00140A33" w:rsidRDefault="000C64D1" w:rsidP="00C85927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bottom"/>
          </w:tcPr>
          <w:p w:rsidR="000C64D1" w:rsidRPr="00140A33" w:rsidRDefault="000C64D1" w:rsidP="00C85927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C64D1" w:rsidRPr="00140A33" w:rsidRDefault="000C64D1" w:rsidP="00C85927">
            <w:pPr>
              <w:pStyle w:val="1"/>
              <w:rPr>
                <w:sz w:val="24"/>
                <w:szCs w:val="24"/>
              </w:rPr>
            </w:pPr>
            <w:r w:rsidRPr="00140A33">
              <w:rPr>
                <w:sz w:val="24"/>
                <w:szCs w:val="24"/>
              </w:rPr>
              <w:t>2020 г.</w:t>
            </w:r>
          </w:p>
        </w:tc>
        <w:tc>
          <w:tcPr>
            <w:tcW w:w="1134" w:type="dxa"/>
            <w:vAlign w:val="bottom"/>
          </w:tcPr>
          <w:p w:rsidR="000C64D1" w:rsidRPr="00140A33" w:rsidRDefault="000C64D1" w:rsidP="00C85927">
            <w:pPr>
              <w:pStyle w:val="1"/>
              <w:rPr>
                <w:sz w:val="24"/>
                <w:szCs w:val="24"/>
              </w:rPr>
            </w:pPr>
            <w:r w:rsidRPr="00140A33">
              <w:rPr>
                <w:sz w:val="24"/>
                <w:szCs w:val="24"/>
              </w:rPr>
              <w:t>2021 г.</w:t>
            </w:r>
          </w:p>
        </w:tc>
        <w:tc>
          <w:tcPr>
            <w:tcW w:w="1843" w:type="dxa"/>
            <w:vAlign w:val="bottom"/>
          </w:tcPr>
          <w:p w:rsidR="000C64D1" w:rsidRPr="00140A33" w:rsidRDefault="000C64D1" w:rsidP="00C85927">
            <w:pPr>
              <w:pStyle w:val="1"/>
              <w:rPr>
                <w:sz w:val="24"/>
                <w:szCs w:val="24"/>
              </w:rPr>
            </w:pPr>
            <w:r w:rsidRPr="00140A33">
              <w:rPr>
                <w:sz w:val="24"/>
                <w:szCs w:val="24"/>
              </w:rPr>
              <w:t>2022 г.</w:t>
            </w:r>
          </w:p>
        </w:tc>
      </w:tr>
      <w:tr w:rsidR="000C64D1" w:rsidRPr="00A72ADB" w:rsidTr="00C85927">
        <w:trPr>
          <w:trHeight w:val="289"/>
        </w:trPr>
        <w:tc>
          <w:tcPr>
            <w:tcW w:w="3681" w:type="dxa"/>
            <w:vAlign w:val="bottom"/>
          </w:tcPr>
          <w:p w:rsidR="000C64D1" w:rsidRPr="00140A33" w:rsidRDefault="000C64D1" w:rsidP="00C85927">
            <w:pPr>
              <w:ind w:left="20"/>
              <w:rPr>
                <w:szCs w:val="24"/>
              </w:rPr>
            </w:pPr>
            <w:r w:rsidRPr="00140A33">
              <w:rPr>
                <w:szCs w:val="24"/>
              </w:rPr>
              <w:t>Налоговые и неналоговые доходы, в том числе:</w:t>
            </w:r>
          </w:p>
        </w:tc>
        <w:tc>
          <w:tcPr>
            <w:tcW w:w="1559" w:type="dxa"/>
            <w:vAlign w:val="bottom"/>
          </w:tcPr>
          <w:p w:rsidR="000C64D1" w:rsidRPr="00140A33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18353,9</w:t>
            </w:r>
          </w:p>
        </w:tc>
        <w:tc>
          <w:tcPr>
            <w:tcW w:w="1134" w:type="dxa"/>
            <w:vAlign w:val="bottom"/>
          </w:tcPr>
          <w:p w:rsidR="000C64D1" w:rsidRPr="00140A33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19129,4</w:t>
            </w:r>
          </w:p>
        </w:tc>
        <w:tc>
          <w:tcPr>
            <w:tcW w:w="1134" w:type="dxa"/>
            <w:vAlign w:val="bottom"/>
          </w:tcPr>
          <w:p w:rsidR="000C64D1" w:rsidRPr="00140A33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19611,6</w:t>
            </w:r>
          </w:p>
        </w:tc>
        <w:tc>
          <w:tcPr>
            <w:tcW w:w="1843" w:type="dxa"/>
            <w:vAlign w:val="bottom"/>
          </w:tcPr>
          <w:p w:rsidR="000C64D1" w:rsidRPr="00140A33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20189,8</w:t>
            </w:r>
          </w:p>
        </w:tc>
      </w:tr>
      <w:tr w:rsidR="000C64D1" w:rsidRPr="00A72ADB" w:rsidTr="00C85927">
        <w:trPr>
          <w:trHeight w:val="289"/>
        </w:trPr>
        <w:tc>
          <w:tcPr>
            <w:tcW w:w="3681" w:type="dxa"/>
            <w:vAlign w:val="bottom"/>
          </w:tcPr>
          <w:p w:rsidR="000C64D1" w:rsidRPr="00140A33" w:rsidRDefault="000C64D1" w:rsidP="00C85927">
            <w:pPr>
              <w:ind w:left="20"/>
              <w:rPr>
                <w:szCs w:val="24"/>
              </w:rPr>
            </w:pPr>
            <w:r w:rsidRPr="00140A33">
              <w:rPr>
                <w:szCs w:val="24"/>
              </w:rPr>
              <w:t>Налоговые доходы</w:t>
            </w:r>
          </w:p>
        </w:tc>
        <w:tc>
          <w:tcPr>
            <w:tcW w:w="1559" w:type="dxa"/>
            <w:vAlign w:val="bottom"/>
          </w:tcPr>
          <w:p w:rsidR="000C64D1" w:rsidRPr="00140A33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12407,7</w:t>
            </w:r>
          </w:p>
        </w:tc>
        <w:tc>
          <w:tcPr>
            <w:tcW w:w="1134" w:type="dxa"/>
            <w:vAlign w:val="bottom"/>
          </w:tcPr>
          <w:p w:rsidR="000C64D1" w:rsidRPr="00140A33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13855,2</w:t>
            </w:r>
          </w:p>
        </w:tc>
        <w:tc>
          <w:tcPr>
            <w:tcW w:w="1134" w:type="dxa"/>
            <w:vAlign w:val="bottom"/>
          </w:tcPr>
          <w:p w:rsidR="000C64D1" w:rsidRPr="00140A33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14187,4</w:t>
            </w:r>
          </w:p>
        </w:tc>
        <w:tc>
          <w:tcPr>
            <w:tcW w:w="1843" w:type="dxa"/>
            <w:vAlign w:val="bottom"/>
          </w:tcPr>
          <w:p w:rsidR="000C64D1" w:rsidRPr="00140A33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14665,6</w:t>
            </w:r>
          </w:p>
        </w:tc>
      </w:tr>
      <w:tr w:rsidR="000C64D1" w:rsidRPr="00A72ADB" w:rsidTr="00C85927">
        <w:trPr>
          <w:trHeight w:val="289"/>
        </w:trPr>
        <w:tc>
          <w:tcPr>
            <w:tcW w:w="3681" w:type="dxa"/>
            <w:vAlign w:val="bottom"/>
          </w:tcPr>
          <w:p w:rsidR="000C64D1" w:rsidRPr="00140A33" w:rsidRDefault="000C64D1" w:rsidP="00C85927">
            <w:pPr>
              <w:ind w:left="20"/>
              <w:rPr>
                <w:szCs w:val="24"/>
              </w:rPr>
            </w:pPr>
            <w:r w:rsidRPr="00140A33">
              <w:rPr>
                <w:szCs w:val="24"/>
              </w:rPr>
              <w:t>Неналоговые доходы</w:t>
            </w:r>
          </w:p>
        </w:tc>
        <w:tc>
          <w:tcPr>
            <w:tcW w:w="1559" w:type="dxa"/>
            <w:vAlign w:val="bottom"/>
          </w:tcPr>
          <w:p w:rsidR="000C64D1" w:rsidRPr="00140A33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5946,2</w:t>
            </w:r>
          </w:p>
        </w:tc>
        <w:tc>
          <w:tcPr>
            <w:tcW w:w="1134" w:type="dxa"/>
            <w:vAlign w:val="bottom"/>
          </w:tcPr>
          <w:p w:rsidR="000C64D1" w:rsidRPr="00140A33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5274,2</w:t>
            </w:r>
          </w:p>
        </w:tc>
        <w:tc>
          <w:tcPr>
            <w:tcW w:w="1134" w:type="dxa"/>
            <w:vAlign w:val="bottom"/>
          </w:tcPr>
          <w:p w:rsidR="000C64D1" w:rsidRPr="00140A33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5424,2</w:t>
            </w:r>
          </w:p>
        </w:tc>
        <w:tc>
          <w:tcPr>
            <w:tcW w:w="1843" w:type="dxa"/>
            <w:vAlign w:val="bottom"/>
          </w:tcPr>
          <w:p w:rsidR="000C64D1" w:rsidRPr="00140A33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5524,2</w:t>
            </w:r>
          </w:p>
        </w:tc>
      </w:tr>
      <w:tr w:rsidR="000C64D1" w:rsidRPr="00A72ADB" w:rsidTr="00C85927">
        <w:trPr>
          <w:trHeight w:val="321"/>
        </w:trPr>
        <w:tc>
          <w:tcPr>
            <w:tcW w:w="3681" w:type="dxa"/>
            <w:vAlign w:val="bottom"/>
          </w:tcPr>
          <w:p w:rsidR="000C64D1" w:rsidRPr="00140A33" w:rsidRDefault="000C64D1" w:rsidP="00C85927">
            <w:pPr>
              <w:ind w:left="20"/>
              <w:rPr>
                <w:szCs w:val="24"/>
              </w:rPr>
            </w:pPr>
            <w:r w:rsidRPr="00140A33">
              <w:rPr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vAlign w:val="bottom"/>
          </w:tcPr>
          <w:p w:rsidR="000C64D1" w:rsidRPr="00140A33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12026,5</w:t>
            </w:r>
          </w:p>
        </w:tc>
        <w:tc>
          <w:tcPr>
            <w:tcW w:w="1134" w:type="dxa"/>
            <w:vAlign w:val="bottom"/>
          </w:tcPr>
          <w:p w:rsidR="000C64D1" w:rsidRPr="00140A33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2967,0</w:t>
            </w:r>
          </w:p>
        </w:tc>
        <w:tc>
          <w:tcPr>
            <w:tcW w:w="1134" w:type="dxa"/>
            <w:vAlign w:val="bottom"/>
          </w:tcPr>
          <w:p w:rsidR="000C64D1" w:rsidRPr="00140A33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1267,0</w:t>
            </w:r>
          </w:p>
        </w:tc>
        <w:tc>
          <w:tcPr>
            <w:tcW w:w="1843" w:type="dxa"/>
            <w:vAlign w:val="bottom"/>
          </w:tcPr>
          <w:p w:rsidR="000C64D1" w:rsidRPr="00140A33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1267,0</w:t>
            </w:r>
          </w:p>
        </w:tc>
      </w:tr>
      <w:tr w:rsidR="000C64D1" w:rsidRPr="00A72ADB" w:rsidTr="00C85927">
        <w:trPr>
          <w:trHeight w:val="255"/>
        </w:trPr>
        <w:tc>
          <w:tcPr>
            <w:tcW w:w="3681" w:type="dxa"/>
          </w:tcPr>
          <w:p w:rsidR="000C64D1" w:rsidRPr="00140A33" w:rsidRDefault="000C64D1" w:rsidP="00C85927">
            <w:pPr>
              <w:ind w:left="20"/>
              <w:rPr>
                <w:b/>
                <w:szCs w:val="24"/>
              </w:rPr>
            </w:pPr>
            <w:r w:rsidRPr="00140A33">
              <w:rPr>
                <w:b/>
                <w:szCs w:val="24"/>
              </w:rPr>
              <w:t>Всего доходов</w:t>
            </w:r>
          </w:p>
        </w:tc>
        <w:tc>
          <w:tcPr>
            <w:tcW w:w="1559" w:type="dxa"/>
          </w:tcPr>
          <w:p w:rsidR="000C64D1" w:rsidRPr="00140A33" w:rsidRDefault="000C64D1" w:rsidP="00C8592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30380,4</w:t>
            </w:r>
          </w:p>
        </w:tc>
        <w:tc>
          <w:tcPr>
            <w:tcW w:w="1134" w:type="dxa"/>
          </w:tcPr>
          <w:p w:rsidR="000C64D1" w:rsidRPr="00140A33" w:rsidRDefault="000C64D1" w:rsidP="00C8592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22096,4</w:t>
            </w:r>
          </w:p>
        </w:tc>
        <w:tc>
          <w:tcPr>
            <w:tcW w:w="1134" w:type="dxa"/>
          </w:tcPr>
          <w:p w:rsidR="000C64D1" w:rsidRPr="00140A33" w:rsidRDefault="000C64D1" w:rsidP="00C8592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20878,6</w:t>
            </w:r>
          </w:p>
        </w:tc>
        <w:tc>
          <w:tcPr>
            <w:tcW w:w="1843" w:type="dxa"/>
          </w:tcPr>
          <w:p w:rsidR="000C64D1" w:rsidRPr="00140A33" w:rsidRDefault="000C64D1" w:rsidP="00C8592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21456,8</w:t>
            </w:r>
          </w:p>
        </w:tc>
      </w:tr>
    </w:tbl>
    <w:p w:rsidR="000C64D1" w:rsidRDefault="000C64D1" w:rsidP="000C64D1">
      <w:pPr>
        <w:ind w:firstLine="567"/>
        <w:jc w:val="both"/>
        <w:rPr>
          <w:bCs/>
          <w:sz w:val="28"/>
          <w:szCs w:val="28"/>
        </w:rPr>
      </w:pPr>
    </w:p>
    <w:p w:rsidR="000C64D1" w:rsidRPr="00CC0649" w:rsidRDefault="000C64D1" w:rsidP="000C64D1">
      <w:pPr>
        <w:ind w:firstLine="567"/>
        <w:jc w:val="both"/>
        <w:rPr>
          <w:sz w:val="28"/>
          <w:szCs w:val="28"/>
        </w:rPr>
      </w:pPr>
      <w:r w:rsidRPr="00CC0649">
        <w:rPr>
          <w:bCs/>
          <w:sz w:val="28"/>
          <w:szCs w:val="28"/>
        </w:rPr>
        <w:t xml:space="preserve">Расшифровка налоговых и неналоговых доходов бюджета </w:t>
      </w:r>
      <w:r>
        <w:rPr>
          <w:bCs/>
          <w:sz w:val="28"/>
          <w:szCs w:val="28"/>
        </w:rPr>
        <w:t>Шимского городского</w:t>
      </w:r>
      <w:r w:rsidRPr="00CC0649">
        <w:rPr>
          <w:bCs/>
          <w:sz w:val="28"/>
          <w:szCs w:val="28"/>
        </w:rPr>
        <w:t xml:space="preserve"> поселения и безвозмездных поступлений в бюджет сельского поселения:</w:t>
      </w:r>
    </w:p>
    <w:p w:rsidR="000C64D1" w:rsidRPr="00CC0649" w:rsidRDefault="000C64D1" w:rsidP="000C64D1">
      <w:pPr>
        <w:spacing w:line="233" w:lineRule="auto"/>
        <w:ind w:left="8080"/>
        <w:rPr>
          <w:sz w:val="28"/>
          <w:szCs w:val="28"/>
        </w:rPr>
      </w:pPr>
      <w:r w:rsidRPr="00CC064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:rsidR="000C64D1" w:rsidRPr="00CC0649" w:rsidRDefault="000C64D1" w:rsidP="000C64D1">
      <w:pPr>
        <w:spacing w:line="233" w:lineRule="auto"/>
        <w:ind w:left="8080"/>
        <w:rPr>
          <w:sz w:val="20"/>
        </w:rPr>
      </w:pPr>
      <w:r w:rsidRPr="00CC0649">
        <w:rPr>
          <w:sz w:val="26"/>
          <w:szCs w:val="26"/>
        </w:rPr>
        <w:t>тыс.рублей</w:t>
      </w:r>
    </w:p>
    <w:tbl>
      <w:tblPr>
        <w:tblW w:w="9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1560"/>
        <w:gridCol w:w="1134"/>
        <w:gridCol w:w="992"/>
        <w:gridCol w:w="1134"/>
      </w:tblGrid>
      <w:tr w:rsidR="000C64D1" w:rsidRPr="00621391" w:rsidTr="00C85927">
        <w:trPr>
          <w:trHeight w:val="521"/>
          <w:tblHeader/>
        </w:trPr>
        <w:tc>
          <w:tcPr>
            <w:tcW w:w="4531" w:type="dxa"/>
            <w:vMerge w:val="restart"/>
          </w:tcPr>
          <w:p w:rsidR="000C64D1" w:rsidRPr="00621391" w:rsidRDefault="000C64D1" w:rsidP="00C85927">
            <w:pPr>
              <w:ind w:left="1120"/>
              <w:jc w:val="center"/>
              <w:rPr>
                <w:szCs w:val="24"/>
              </w:rPr>
            </w:pPr>
            <w:r w:rsidRPr="00621391">
              <w:rPr>
                <w:szCs w:val="24"/>
              </w:rPr>
              <w:t>Наименование доходов</w:t>
            </w:r>
          </w:p>
        </w:tc>
        <w:tc>
          <w:tcPr>
            <w:tcW w:w="1560" w:type="dxa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  <w:r w:rsidRPr="00621391">
              <w:rPr>
                <w:w w:val="98"/>
                <w:szCs w:val="24"/>
              </w:rPr>
              <w:t>Ожидаемое исполнение</w:t>
            </w:r>
          </w:p>
        </w:tc>
        <w:tc>
          <w:tcPr>
            <w:tcW w:w="3260" w:type="dxa"/>
            <w:gridSpan w:val="3"/>
          </w:tcPr>
          <w:p w:rsidR="000C64D1" w:rsidRPr="00621391" w:rsidRDefault="000C64D1" w:rsidP="00C85927">
            <w:pPr>
              <w:ind w:right="670"/>
              <w:jc w:val="center"/>
              <w:rPr>
                <w:szCs w:val="24"/>
              </w:rPr>
            </w:pPr>
            <w:r w:rsidRPr="00621391">
              <w:rPr>
                <w:szCs w:val="24"/>
              </w:rPr>
              <w:t>Проект бюджета</w:t>
            </w:r>
          </w:p>
        </w:tc>
      </w:tr>
      <w:tr w:rsidR="000C64D1" w:rsidRPr="00621391" w:rsidTr="00C85927">
        <w:trPr>
          <w:trHeight w:val="366"/>
          <w:tblHeader/>
        </w:trPr>
        <w:tc>
          <w:tcPr>
            <w:tcW w:w="4531" w:type="dxa"/>
            <w:vMerge/>
            <w:tcBorders>
              <w:bottom w:val="single" w:sz="4" w:space="0" w:color="auto"/>
            </w:tcBorders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  <w:r w:rsidRPr="00621391">
              <w:rPr>
                <w:w w:val="99"/>
                <w:szCs w:val="24"/>
              </w:rPr>
              <w:t>201</w:t>
            </w:r>
            <w:r>
              <w:rPr>
                <w:w w:val="99"/>
                <w:szCs w:val="24"/>
              </w:rPr>
              <w:t>9</w:t>
            </w:r>
            <w:r w:rsidRPr="00621391">
              <w:rPr>
                <w:w w:val="99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4D1" w:rsidRPr="00621391" w:rsidRDefault="000C64D1" w:rsidP="00C85927">
            <w:pPr>
              <w:ind w:right="70"/>
              <w:jc w:val="center"/>
              <w:rPr>
                <w:szCs w:val="24"/>
              </w:rPr>
            </w:pPr>
            <w:r w:rsidRPr="00621391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621391">
              <w:rPr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64D1" w:rsidRPr="00621391" w:rsidRDefault="000C64D1" w:rsidP="00C85927">
            <w:pPr>
              <w:ind w:right="30"/>
              <w:jc w:val="center"/>
              <w:rPr>
                <w:szCs w:val="24"/>
              </w:rPr>
            </w:pPr>
            <w:r w:rsidRPr="00621391">
              <w:rPr>
                <w:szCs w:val="24"/>
              </w:rPr>
              <w:t>202</w:t>
            </w:r>
            <w:r>
              <w:rPr>
                <w:szCs w:val="24"/>
              </w:rPr>
              <w:t>1</w:t>
            </w:r>
            <w:r w:rsidRPr="00621391">
              <w:rPr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  <w:r w:rsidRPr="00621391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  <w:r w:rsidRPr="00621391">
              <w:rPr>
                <w:szCs w:val="24"/>
              </w:rPr>
              <w:t xml:space="preserve"> год</w:t>
            </w:r>
          </w:p>
        </w:tc>
      </w:tr>
      <w:tr w:rsidR="000C64D1" w:rsidRPr="00621391" w:rsidTr="00C85927">
        <w:trPr>
          <w:trHeight w:val="336"/>
        </w:trPr>
        <w:tc>
          <w:tcPr>
            <w:tcW w:w="4531" w:type="dxa"/>
            <w:vAlign w:val="bottom"/>
          </w:tcPr>
          <w:p w:rsidR="000C64D1" w:rsidRPr="00621391" w:rsidRDefault="000C64D1" w:rsidP="00C85927">
            <w:pPr>
              <w:ind w:left="120"/>
              <w:rPr>
                <w:szCs w:val="24"/>
              </w:rPr>
            </w:pPr>
            <w:r w:rsidRPr="00621391">
              <w:rPr>
                <w:b/>
                <w:bCs/>
                <w:szCs w:val="24"/>
              </w:rPr>
              <w:t>Налоговые и неналоговые доходы, всего</w:t>
            </w:r>
          </w:p>
        </w:tc>
        <w:tc>
          <w:tcPr>
            <w:tcW w:w="1560" w:type="dxa"/>
            <w:vAlign w:val="bottom"/>
          </w:tcPr>
          <w:p w:rsidR="000C64D1" w:rsidRPr="00621391" w:rsidRDefault="000C64D1" w:rsidP="00C8592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18353,9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ind w:right="3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19129,4</w:t>
            </w:r>
          </w:p>
        </w:tc>
        <w:tc>
          <w:tcPr>
            <w:tcW w:w="992" w:type="dxa"/>
            <w:vAlign w:val="bottom"/>
          </w:tcPr>
          <w:p w:rsidR="000C64D1" w:rsidRPr="00621391" w:rsidRDefault="000C64D1" w:rsidP="00C85927">
            <w:pPr>
              <w:ind w:right="5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19611,6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20189,8</w:t>
            </w:r>
          </w:p>
        </w:tc>
      </w:tr>
      <w:tr w:rsidR="000C64D1" w:rsidRPr="00621391" w:rsidTr="00C85927">
        <w:trPr>
          <w:trHeight w:val="307"/>
        </w:trPr>
        <w:tc>
          <w:tcPr>
            <w:tcW w:w="4531" w:type="dxa"/>
            <w:vAlign w:val="bottom"/>
          </w:tcPr>
          <w:p w:rsidR="000C64D1" w:rsidRPr="00621391" w:rsidRDefault="000C64D1" w:rsidP="00C85927">
            <w:pPr>
              <w:ind w:left="120"/>
              <w:rPr>
                <w:szCs w:val="24"/>
              </w:rPr>
            </w:pPr>
            <w:r w:rsidRPr="00621391">
              <w:rPr>
                <w:b/>
                <w:bCs/>
                <w:szCs w:val="24"/>
              </w:rPr>
              <w:t>Налоговые доходы</w:t>
            </w:r>
          </w:p>
        </w:tc>
        <w:tc>
          <w:tcPr>
            <w:tcW w:w="1560" w:type="dxa"/>
            <w:vAlign w:val="bottom"/>
          </w:tcPr>
          <w:p w:rsidR="000C64D1" w:rsidRPr="00621391" w:rsidRDefault="000C64D1" w:rsidP="00C8592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12407,7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ind w:right="3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13855,2</w:t>
            </w:r>
          </w:p>
        </w:tc>
        <w:tc>
          <w:tcPr>
            <w:tcW w:w="992" w:type="dxa"/>
            <w:vAlign w:val="bottom"/>
          </w:tcPr>
          <w:p w:rsidR="000C64D1" w:rsidRPr="00621391" w:rsidRDefault="000C64D1" w:rsidP="00C85927">
            <w:pPr>
              <w:ind w:right="5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14187,4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14665,6</w:t>
            </w:r>
          </w:p>
        </w:tc>
      </w:tr>
      <w:tr w:rsidR="000C64D1" w:rsidRPr="00621391" w:rsidTr="00C85927">
        <w:trPr>
          <w:trHeight w:val="312"/>
        </w:trPr>
        <w:tc>
          <w:tcPr>
            <w:tcW w:w="4531" w:type="dxa"/>
            <w:vAlign w:val="bottom"/>
          </w:tcPr>
          <w:p w:rsidR="000C64D1" w:rsidRPr="00621391" w:rsidRDefault="000C64D1" w:rsidP="00C85927">
            <w:pPr>
              <w:ind w:left="120"/>
              <w:rPr>
                <w:szCs w:val="24"/>
              </w:rPr>
            </w:pPr>
            <w:r w:rsidRPr="00621391">
              <w:rPr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  <w:vAlign w:val="bottom"/>
          </w:tcPr>
          <w:p w:rsidR="000C64D1" w:rsidRPr="00621391" w:rsidRDefault="000C64D1" w:rsidP="00C85927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6180,4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6450,0</w:t>
            </w:r>
          </w:p>
        </w:tc>
        <w:tc>
          <w:tcPr>
            <w:tcW w:w="992" w:type="dxa"/>
            <w:vAlign w:val="bottom"/>
          </w:tcPr>
          <w:p w:rsidR="000C64D1" w:rsidRPr="00621391" w:rsidRDefault="000C64D1" w:rsidP="00C85927">
            <w:pPr>
              <w:ind w:right="50"/>
              <w:jc w:val="center"/>
              <w:rPr>
                <w:szCs w:val="24"/>
              </w:rPr>
            </w:pPr>
            <w:r>
              <w:rPr>
                <w:szCs w:val="24"/>
              </w:rPr>
              <w:t>6750,0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7080,0</w:t>
            </w:r>
          </w:p>
        </w:tc>
      </w:tr>
      <w:tr w:rsidR="000C64D1" w:rsidRPr="00621391" w:rsidTr="00C85927">
        <w:trPr>
          <w:trHeight w:val="276"/>
        </w:trPr>
        <w:tc>
          <w:tcPr>
            <w:tcW w:w="4531" w:type="dxa"/>
            <w:vMerge w:val="restart"/>
            <w:vAlign w:val="bottom"/>
          </w:tcPr>
          <w:p w:rsidR="000C64D1" w:rsidRPr="00621391" w:rsidRDefault="000C64D1" w:rsidP="00C85927">
            <w:pPr>
              <w:spacing w:line="235" w:lineRule="exact"/>
              <w:ind w:left="120"/>
              <w:rPr>
                <w:szCs w:val="24"/>
              </w:rPr>
            </w:pPr>
            <w:r w:rsidRPr="00621391">
              <w:rPr>
                <w:szCs w:val="24"/>
              </w:rPr>
              <w:t>Акцизы по подакцизным товарам</w:t>
            </w:r>
          </w:p>
          <w:p w:rsidR="000C64D1" w:rsidRPr="00621391" w:rsidRDefault="000C64D1" w:rsidP="00C85927">
            <w:pPr>
              <w:ind w:left="120"/>
              <w:rPr>
                <w:szCs w:val="24"/>
              </w:rPr>
            </w:pPr>
            <w:r w:rsidRPr="00621391">
              <w:rPr>
                <w:szCs w:val="24"/>
              </w:rPr>
              <w:t>(продукции)</w:t>
            </w:r>
          </w:p>
        </w:tc>
        <w:tc>
          <w:tcPr>
            <w:tcW w:w="1560" w:type="dxa"/>
            <w:vMerge w:val="restart"/>
            <w:vAlign w:val="bottom"/>
          </w:tcPr>
          <w:p w:rsidR="000C64D1" w:rsidRPr="00621391" w:rsidRDefault="000C64D1" w:rsidP="00C85927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1260,0</w:t>
            </w:r>
          </w:p>
        </w:tc>
        <w:tc>
          <w:tcPr>
            <w:tcW w:w="1134" w:type="dxa"/>
            <w:vMerge w:val="restart"/>
            <w:vAlign w:val="bottom"/>
          </w:tcPr>
          <w:p w:rsidR="000C64D1" w:rsidRPr="00621391" w:rsidRDefault="000C64D1" w:rsidP="00C85927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1349,2</w:t>
            </w:r>
          </w:p>
        </w:tc>
        <w:tc>
          <w:tcPr>
            <w:tcW w:w="992" w:type="dxa"/>
            <w:vMerge w:val="restart"/>
            <w:vAlign w:val="bottom"/>
          </w:tcPr>
          <w:p w:rsidR="000C64D1" w:rsidRPr="00621391" w:rsidRDefault="000C64D1" w:rsidP="00C85927">
            <w:pPr>
              <w:ind w:right="50"/>
              <w:jc w:val="center"/>
              <w:rPr>
                <w:szCs w:val="24"/>
              </w:rPr>
            </w:pPr>
            <w:r>
              <w:rPr>
                <w:szCs w:val="24"/>
              </w:rPr>
              <w:t>1382,4</w:t>
            </w:r>
          </w:p>
        </w:tc>
        <w:tc>
          <w:tcPr>
            <w:tcW w:w="1134" w:type="dxa"/>
            <w:vMerge w:val="restart"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1455,6</w:t>
            </w:r>
          </w:p>
        </w:tc>
      </w:tr>
      <w:tr w:rsidR="000C64D1" w:rsidRPr="00621391" w:rsidTr="00C85927">
        <w:trPr>
          <w:trHeight w:val="276"/>
        </w:trPr>
        <w:tc>
          <w:tcPr>
            <w:tcW w:w="4531" w:type="dxa"/>
            <w:vMerge/>
            <w:vAlign w:val="bottom"/>
          </w:tcPr>
          <w:p w:rsidR="000C64D1" w:rsidRPr="00621391" w:rsidRDefault="000C64D1" w:rsidP="00C85927">
            <w:pPr>
              <w:ind w:left="120"/>
              <w:rPr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</w:p>
        </w:tc>
      </w:tr>
      <w:tr w:rsidR="000C64D1" w:rsidRPr="00621391" w:rsidTr="00C85927">
        <w:trPr>
          <w:trHeight w:val="276"/>
        </w:trPr>
        <w:tc>
          <w:tcPr>
            <w:tcW w:w="4531" w:type="dxa"/>
            <w:vMerge/>
            <w:vAlign w:val="bottom"/>
          </w:tcPr>
          <w:p w:rsidR="000C64D1" w:rsidRPr="00621391" w:rsidRDefault="000C64D1" w:rsidP="00C85927">
            <w:pPr>
              <w:rPr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</w:p>
        </w:tc>
      </w:tr>
      <w:tr w:rsidR="000C64D1" w:rsidRPr="00621391" w:rsidTr="00C85927">
        <w:trPr>
          <w:trHeight w:val="260"/>
        </w:trPr>
        <w:tc>
          <w:tcPr>
            <w:tcW w:w="4531" w:type="dxa"/>
            <w:vAlign w:val="bottom"/>
          </w:tcPr>
          <w:p w:rsidR="000C64D1" w:rsidRPr="00621391" w:rsidRDefault="000C64D1" w:rsidP="00C85927">
            <w:pPr>
              <w:spacing w:line="251" w:lineRule="exact"/>
              <w:ind w:left="120"/>
              <w:rPr>
                <w:szCs w:val="24"/>
              </w:rPr>
            </w:pPr>
            <w:r w:rsidRPr="00621391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1560" w:type="dxa"/>
            <w:vAlign w:val="bottom"/>
          </w:tcPr>
          <w:p w:rsidR="000C64D1" w:rsidRPr="00621391" w:rsidRDefault="000C64D1" w:rsidP="00C85927">
            <w:pPr>
              <w:spacing w:line="251" w:lineRule="exact"/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217,3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spacing w:line="251" w:lineRule="exact"/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220,0</w:t>
            </w:r>
          </w:p>
        </w:tc>
        <w:tc>
          <w:tcPr>
            <w:tcW w:w="992" w:type="dxa"/>
            <w:vAlign w:val="bottom"/>
          </w:tcPr>
          <w:p w:rsidR="000C64D1" w:rsidRPr="00621391" w:rsidRDefault="000C64D1" w:rsidP="00C85927">
            <w:pPr>
              <w:spacing w:line="251" w:lineRule="exact"/>
              <w:ind w:right="50"/>
              <w:jc w:val="center"/>
              <w:rPr>
                <w:szCs w:val="24"/>
              </w:rPr>
            </w:pPr>
            <w:r>
              <w:rPr>
                <w:szCs w:val="24"/>
              </w:rPr>
              <w:t>222,0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spacing w:line="251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224,0</w:t>
            </w:r>
          </w:p>
        </w:tc>
      </w:tr>
      <w:tr w:rsidR="000C64D1" w:rsidRPr="00621391" w:rsidTr="00C85927">
        <w:trPr>
          <w:trHeight w:val="254"/>
        </w:trPr>
        <w:tc>
          <w:tcPr>
            <w:tcW w:w="4531" w:type="dxa"/>
            <w:vAlign w:val="bottom"/>
          </w:tcPr>
          <w:p w:rsidR="000C64D1" w:rsidRPr="00621391" w:rsidRDefault="000C64D1" w:rsidP="00C85927">
            <w:pPr>
              <w:ind w:left="120"/>
              <w:rPr>
                <w:szCs w:val="24"/>
              </w:rPr>
            </w:pPr>
            <w:r w:rsidRPr="00621391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1560" w:type="dxa"/>
            <w:vAlign w:val="bottom"/>
          </w:tcPr>
          <w:p w:rsidR="000C64D1" w:rsidRPr="00621391" w:rsidRDefault="000C64D1" w:rsidP="00C85927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400,0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555,0</w:t>
            </w:r>
          </w:p>
        </w:tc>
        <w:tc>
          <w:tcPr>
            <w:tcW w:w="992" w:type="dxa"/>
            <w:vAlign w:val="bottom"/>
          </w:tcPr>
          <w:p w:rsidR="000C64D1" w:rsidRPr="00621391" w:rsidRDefault="000C64D1" w:rsidP="00C85927">
            <w:pPr>
              <w:ind w:right="50"/>
              <w:jc w:val="center"/>
              <w:rPr>
                <w:szCs w:val="24"/>
              </w:rPr>
            </w:pPr>
            <w:r>
              <w:rPr>
                <w:szCs w:val="24"/>
              </w:rPr>
              <w:t>565,0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571,0</w:t>
            </w:r>
          </w:p>
        </w:tc>
      </w:tr>
      <w:tr w:rsidR="000C64D1" w:rsidRPr="00621391" w:rsidTr="00C85927">
        <w:trPr>
          <w:trHeight w:val="256"/>
        </w:trPr>
        <w:tc>
          <w:tcPr>
            <w:tcW w:w="4531" w:type="dxa"/>
            <w:vAlign w:val="bottom"/>
          </w:tcPr>
          <w:p w:rsidR="000C64D1" w:rsidRPr="00621391" w:rsidRDefault="000C64D1" w:rsidP="00C85927">
            <w:pPr>
              <w:ind w:left="142"/>
              <w:rPr>
                <w:szCs w:val="24"/>
              </w:rPr>
            </w:pPr>
            <w:r w:rsidRPr="00621391">
              <w:rPr>
                <w:szCs w:val="24"/>
              </w:rPr>
              <w:t>Земельный налог</w:t>
            </w:r>
          </w:p>
        </w:tc>
        <w:tc>
          <w:tcPr>
            <w:tcW w:w="1560" w:type="dxa"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4350,0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5281,0</w:t>
            </w:r>
          </w:p>
        </w:tc>
        <w:tc>
          <w:tcPr>
            <w:tcW w:w="992" w:type="dxa"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5268,0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5335,0</w:t>
            </w:r>
          </w:p>
        </w:tc>
      </w:tr>
      <w:tr w:rsidR="000C64D1" w:rsidRPr="00621391" w:rsidTr="00C85927">
        <w:trPr>
          <w:trHeight w:val="264"/>
        </w:trPr>
        <w:tc>
          <w:tcPr>
            <w:tcW w:w="4531" w:type="dxa"/>
            <w:vAlign w:val="bottom"/>
          </w:tcPr>
          <w:p w:rsidR="000C64D1" w:rsidRPr="00621391" w:rsidRDefault="000C64D1" w:rsidP="00C85927">
            <w:pPr>
              <w:ind w:left="120"/>
              <w:rPr>
                <w:szCs w:val="24"/>
              </w:rPr>
            </w:pPr>
            <w:r w:rsidRPr="00621391">
              <w:rPr>
                <w:b/>
                <w:bCs/>
                <w:szCs w:val="24"/>
              </w:rPr>
              <w:t>Неналоговые доходы</w:t>
            </w:r>
          </w:p>
        </w:tc>
        <w:tc>
          <w:tcPr>
            <w:tcW w:w="1560" w:type="dxa"/>
            <w:vAlign w:val="bottom"/>
          </w:tcPr>
          <w:p w:rsidR="000C64D1" w:rsidRPr="00621391" w:rsidRDefault="000C64D1" w:rsidP="00C85927">
            <w:pPr>
              <w:ind w:right="3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5946,2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ind w:right="3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5274,2</w:t>
            </w:r>
          </w:p>
        </w:tc>
        <w:tc>
          <w:tcPr>
            <w:tcW w:w="992" w:type="dxa"/>
            <w:vAlign w:val="bottom"/>
          </w:tcPr>
          <w:p w:rsidR="000C64D1" w:rsidRPr="00621391" w:rsidRDefault="000C64D1" w:rsidP="00C85927">
            <w:pPr>
              <w:ind w:right="5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5424,2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5524,2</w:t>
            </w:r>
          </w:p>
        </w:tc>
      </w:tr>
      <w:tr w:rsidR="000C64D1" w:rsidRPr="00621391" w:rsidTr="00C85927">
        <w:trPr>
          <w:trHeight w:val="242"/>
        </w:trPr>
        <w:tc>
          <w:tcPr>
            <w:tcW w:w="4531" w:type="dxa"/>
            <w:vAlign w:val="bottom"/>
          </w:tcPr>
          <w:p w:rsidR="000C64D1" w:rsidRPr="00621391" w:rsidRDefault="000C64D1" w:rsidP="00C85927">
            <w:pPr>
              <w:spacing w:line="242" w:lineRule="exact"/>
              <w:ind w:left="120"/>
              <w:rPr>
                <w:szCs w:val="24"/>
              </w:rPr>
            </w:pPr>
            <w:r w:rsidRPr="00621391">
              <w:rPr>
                <w:szCs w:val="24"/>
              </w:rPr>
              <w:t xml:space="preserve">Доходы от использования имущества, находящегося в государственной или муниципальной собственности </w:t>
            </w:r>
          </w:p>
        </w:tc>
        <w:tc>
          <w:tcPr>
            <w:tcW w:w="1560" w:type="dxa"/>
            <w:vAlign w:val="bottom"/>
          </w:tcPr>
          <w:p w:rsidR="000C64D1" w:rsidRPr="00621391" w:rsidRDefault="000C64D1" w:rsidP="00C85927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5500,7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4804,2</w:t>
            </w:r>
          </w:p>
        </w:tc>
        <w:tc>
          <w:tcPr>
            <w:tcW w:w="992" w:type="dxa"/>
            <w:vAlign w:val="bottom"/>
          </w:tcPr>
          <w:p w:rsidR="000C64D1" w:rsidRPr="00621391" w:rsidRDefault="000C64D1" w:rsidP="00C85927">
            <w:pPr>
              <w:ind w:right="50"/>
              <w:jc w:val="center"/>
              <w:rPr>
                <w:szCs w:val="24"/>
              </w:rPr>
            </w:pPr>
            <w:r>
              <w:rPr>
                <w:szCs w:val="24"/>
              </w:rPr>
              <w:t>4954,2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5054,2</w:t>
            </w:r>
          </w:p>
        </w:tc>
      </w:tr>
      <w:tr w:rsidR="000C64D1" w:rsidRPr="00621391" w:rsidTr="00C85927">
        <w:trPr>
          <w:trHeight w:val="276"/>
        </w:trPr>
        <w:tc>
          <w:tcPr>
            <w:tcW w:w="4531" w:type="dxa"/>
            <w:vMerge w:val="restart"/>
            <w:vAlign w:val="bottom"/>
          </w:tcPr>
          <w:p w:rsidR="000C64D1" w:rsidRPr="00621391" w:rsidRDefault="000C64D1" w:rsidP="00C85927">
            <w:pPr>
              <w:spacing w:line="242" w:lineRule="exact"/>
              <w:ind w:left="120"/>
              <w:rPr>
                <w:szCs w:val="24"/>
              </w:rPr>
            </w:pPr>
            <w:r w:rsidRPr="00621391">
              <w:rPr>
                <w:szCs w:val="24"/>
              </w:rPr>
              <w:t>Доходы от продажи материальных и</w:t>
            </w:r>
          </w:p>
          <w:p w:rsidR="000C64D1" w:rsidRPr="00621391" w:rsidRDefault="000C64D1" w:rsidP="00C85927">
            <w:pPr>
              <w:ind w:left="120"/>
              <w:rPr>
                <w:szCs w:val="24"/>
              </w:rPr>
            </w:pPr>
            <w:r w:rsidRPr="00621391">
              <w:rPr>
                <w:szCs w:val="24"/>
              </w:rPr>
              <w:t>нематериальных активов</w:t>
            </w:r>
          </w:p>
        </w:tc>
        <w:tc>
          <w:tcPr>
            <w:tcW w:w="1560" w:type="dxa"/>
            <w:vMerge w:val="restart"/>
            <w:vAlign w:val="bottom"/>
          </w:tcPr>
          <w:p w:rsidR="000C64D1" w:rsidRPr="00621391" w:rsidRDefault="000C64D1" w:rsidP="00C85927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440,4</w:t>
            </w:r>
          </w:p>
        </w:tc>
        <w:tc>
          <w:tcPr>
            <w:tcW w:w="1134" w:type="dxa"/>
            <w:vMerge w:val="restart"/>
            <w:vAlign w:val="bottom"/>
          </w:tcPr>
          <w:p w:rsidR="000C64D1" w:rsidRPr="00621391" w:rsidRDefault="000C64D1" w:rsidP="00C85927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470,0</w:t>
            </w:r>
          </w:p>
        </w:tc>
        <w:tc>
          <w:tcPr>
            <w:tcW w:w="992" w:type="dxa"/>
            <w:vMerge w:val="restart"/>
            <w:vAlign w:val="bottom"/>
          </w:tcPr>
          <w:p w:rsidR="000C64D1" w:rsidRPr="00621391" w:rsidRDefault="000C64D1" w:rsidP="00C85927">
            <w:pPr>
              <w:ind w:right="50"/>
              <w:jc w:val="center"/>
              <w:rPr>
                <w:szCs w:val="24"/>
              </w:rPr>
            </w:pPr>
            <w:r>
              <w:rPr>
                <w:szCs w:val="24"/>
              </w:rPr>
              <w:t>470,0</w:t>
            </w:r>
          </w:p>
        </w:tc>
        <w:tc>
          <w:tcPr>
            <w:tcW w:w="1134" w:type="dxa"/>
            <w:vMerge w:val="restart"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470,0</w:t>
            </w:r>
          </w:p>
        </w:tc>
      </w:tr>
      <w:tr w:rsidR="000C64D1" w:rsidRPr="00621391" w:rsidTr="00C85927">
        <w:trPr>
          <w:trHeight w:val="276"/>
        </w:trPr>
        <w:tc>
          <w:tcPr>
            <w:tcW w:w="4531" w:type="dxa"/>
            <w:vMerge/>
            <w:vAlign w:val="bottom"/>
          </w:tcPr>
          <w:p w:rsidR="000C64D1" w:rsidRPr="00621391" w:rsidRDefault="000C64D1" w:rsidP="00C85927">
            <w:pPr>
              <w:ind w:left="120"/>
              <w:rPr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</w:p>
        </w:tc>
      </w:tr>
      <w:tr w:rsidR="000C64D1" w:rsidRPr="00621391" w:rsidTr="00C85927">
        <w:trPr>
          <w:trHeight w:val="276"/>
        </w:trPr>
        <w:tc>
          <w:tcPr>
            <w:tcW w:w="4531" w:type="dxa"/>
            <w:vMerge/>
            <w:vAlign w:val="bottom"/>
          </w:tcPr>
          <w:p w:rsidR="000C64D1" w:rsidRPr="00621391" w:rsidRDefault="000C64D1" w:rsidP="00C85927">
            <w:pPr>
              <w:rPr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</w:p>
        </w:tc>
      </w:tr>
      <w:tr w:rsidR="000C64D1" w:rsidRPr="00621391" w:rsidTr="00C85927">
        <w:trPr>
          <w:trHeight w:val="353"/>
        </w:trPr>
        <w:tc>
          <w:tcPr>
            <w:tcW w:w="4531" w:type="dxa"/>
            <w:vAlign w:val="bottom"/>
          </w:tcPr>
          <w:p w:rsidR="000C64D1" w:rsidRPr="00621391" w:rsidRDefault="000C64D1" w:rsidP="00C85927">
            <w:pPr>
              <w:ind w:left="120"/>
              <w:rPr>
                <w:szCs w:val="24"/>
              </w:rPr>
            </w:pPr>
            <w:r>
              <w:rPr>
                <w:szCs w:val="24"/>
              </w:rPr>
              <w:t>Прочие неналоговые доходы</w:t>
            </w:r>
          </w:p>
        </w:tc>
        <w:tc>
          <w:tcPr>
            <w:tcW w:w="1560" w:type="dxa"/>
            <w:vAlign w:val="bottom"/>
          </w:tcPr>
          <w:p w:rsidR="000C64D1" w:rsidRPr="00621391" w:rsidRDefault="000C64D1" w:rsidP="00C85927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5,1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0C64D1" w:rsidRPr="00621391" w:rsidRDefault="000C64D1" w:rsidP="00C85927">
            <w:pPr>
              <w:ind w:right="5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C64D1" w:rsidRPr="00621391" w:rsidTr="00C85927">
        <w:trPr>
          <w:trHeight w:val="264"/>
        </w:trPr>
        <w:tc>
          <w:tcPr>
            <w:tcW w:w="4531" w:type="dxa"/>
            <w:vAlign w:val="bottom"/>
          </w:tcPr>
          <w:p w:rsidR="000C64D1" w:rsidRPr="00621391" w:rsidRDefault="000C64D1" w:rsidP="00C85927">
            <w:pPr>
              <w:ind w:left="120"/>
              <w:rPr>
                <w:szCs w:val="24"/>
              </w:rPr>
            </w:pPr>
            <w:r w:rsidRPr="00621391">
              <w:rPr>
                <w:b/>
                <w:bCs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vAlign w:val="bottom"/>
          </w:tcPr>
          <w:p w:rsidR="000C64D1" w:rsidRPr="00621391" w:rsidRDefault="000C64D1" w:rsidP="00C8592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12026,5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ind w:right="3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2967,0</w:t>
            </w:r>
          </w:p>
        </w:tc>
        <w:tc>
          <w:tcPr>
            <w:tcW w:w="992" w:type="dxa"/>
            <w:vAlign w:val="bottom"/>
          </w:tcPr>
          <w:p w:rsidR="000C64D1" w:rsidRPr="00621391" w:rsidRDefault="000C64D1" w:rsidP="00C8592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1267,0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1267,0</w:t>
            </w:r>
          </w:p>
        </w:tc>
      </w:tr>
      <w:tr w:rsidR="000C64D1" w:rsidRPr="00621391" w:rsidTr="00C85927">
        <w:trPr>
          <w:trHeight w:val="335"/>
        </w:trPr>
        <w:tc>
          <w:tcPr>
            <w:tcW w:w="4531" w:type="dxa"/>
            <w:vAlign w:val="bottom"/>
          </w:tcPr>
          <w:p w:rsidR="000C64D1" w:rsidRPr="00621391" w:rsidRDefault="000C64D1" w:rsidP="00C85927">
            <w:pPr>
              <w:ind w:left="120"/>
              <w:rPr>
                <w:bCs/>
                <w:szCs w:val="24"/>
              </w:rPr>
            </w:pPr>
            <w:r w:rsidRPr="00621391">
              <w:rPr>
                <w:bCs/>
                <w:szCs w:val="24"/>
              </w:rPr>
              <w:t>Субсидии</w:t>
            </w:r>
          </w:p>
        </w:tc>
        <w:tc>
          <w:tcPr>
            <w:tcW w:w="1560" w:type="dxa"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12026,5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2267,0</w:t>
            </w:r>
          </w:p>
        </w:tc>
        <w:tc>
          <w:tcPr>
            <w:tcW w:w="992" w:type="dxa"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1267,0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1267,0</w:t>
            </w:r>
          </w:p>
        </w:tc>
      </w:tr>
      <w:tr w:rsidR="000C64D1" w:rsidRPr="00621391" w:rsidTr="00C85927">
        <w:trPr>
          <w:trHeight w:val="335"/>
        </w:trPr>
        <w:tc>
          <w:tcPr>
            <w:tcW w:w="4531" w:type="dxa"/>
            <w:vAlign w:val="bottom"/>
          </w:tcPr>
          <w:p w:rsidR="000C64D1" w:rsidRPr="00621391" w:rsidRDefault="000C64D1" w:rsidP="00C85927">
            <w:pPr>
              <w:ind w:left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vAlign w:val="bottom"/>
          </w:tcPr>
          <w:p w:rsidR="000C64D1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0C64D1" w:rsidRDefault="000C64D1" w:rsidP="00C85927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700,0</w:t>
            </w:r>
          </w:p>
        </w:tc>
        <w:tc>
          <w:tcPr>
            <w:tcW w:w="992" w:type="dxa"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C64D1" w:rsidRPr="00621391" w:rsidTr="00C85927">
        <w:trPr>
          <w:trHeight w:val="271"/>
        </w:trPr>
        <w:tc>
          <w:tcPr>
            <w:tcW w:w="4531" w:type="dxa"/>
            <w:vAlign w:val="bottom"/>
          </w:tcPr>
          <w:p w:rsidR="000C64D1" w:rsidRPr="00621391" w:rsidRDefault="000C64D1" w:rsidP="00C85927">
            <w:pPr>
              <w:ind w:left="120"/>
              <w:rPr>
                <w:szCs w:val="24"/>
              </w:rPr>
            </w:pPr>
            <w:r w:rsidRPr="00621391">
              <w:rPr>
                <w:b/>
                <w:bCs/>
                <w:szCs w:val="24"/>
              </w:rPr>
              <w:t>Всего доходов</w:t>
            </w:r>
          </w:p>
        </w:tc>
        <w:tc>
          <w:tcPr>
            <w:tcW w:w="1560" w:type="dxa"/>
            <w:vAlign w:val="bottom"/>
          </w:tcPr>
          <w:p w:rsidR="000C64D1" w:rsidRPr="00621391" w:rsidRDefault="000C64D1" w:rsidP="00C8592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30380,4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ind w:right="3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22096,4</w:t>
            </w:r>
          </w:p>
        </w:tc>
        <w:tc>
          <w:tcPr>
            <w:tcW w:w="992" w:type="dxa"/>
            <w:vAlign w:val="bottom"/>
          </w:tcPr>
          <w:p w:rsidR="000C64D1" w:rsidRPr="00621391" w:rsidRDefault="000C64D1" w:rsidP="00C8592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20878,6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21456,8</w:t>
            </w:r>
          </w:p>
        </w:tc>
      </w:tr>
    </w:tbl>
    <w:p w:rsidR="000C64D1" w:rsidRPr="00621391" w:rsidRDefault="000C64D1" w:rsidP="000C64D1">
      <w:pPr>
        <w:tabs>
          <w:tab w:val="left" w:pos="1005"/>
        </w:tabs>
        <w:spacing w:line="238" w:lineRule="auto"/>
        <w:ind w:firstLine="567"/>
        <w:jc w:val="both"/>
        <w:rPr>
          <w:szCs w:val="24"/>
        </w:rPr>
      </w:pPr>
    </w:p>
    <w:p w:rsidR="000C64D1" w:rsidRDefault="000C64D1" w:rsidP="000C64D1">
      <w:pPr>
        <w:tabs>
          <w:tab w:val="left" w:pos="1005"/>
        </w:tabs>
        <w:spacing w:line="238" w:lineRule="auto"/>
        <w:ind w:firstLine="567"/>
        <w:jc w:val="both"/>
        <w:rPr>
          <w:sz w:val="28"/>
          <w:szCs w:val="28"/>
        </w:rPr>
      </w:pPr>
    </w:p>
    <w:p w:rsidR="000C64D1" w:rsidRPr="00C85927" w:rsidRDefault="000C64D1" w:rsidP="000C64D1">
      <w:pPr>
        <w:tabs>
          <w:tab w:val="left" w:pos="1005"/>
        </w:tabs>
        <w:spacing w:line="238" w:lineRule="auto"/>
        <w:ind w:firstLine="567"/>
        <w:jc w:val="both"/>
        <w:rPr>
          <w:sz w:val="28"/>
          <w:szCs w:val="28"/>
        </w:rPr>
      </w:pPr>
      <w:r w:rsidRPr="00C85927">
        <w:rPr>
          <w:bCs/>
          <w:sz w:val="28"/>
          <w:szCs w:val="28"/>
        </w:rPr>
        <w:t xml:space="preserve">Исходя из данных представленных главными администраторами доходов  бюджета городского поселения и из прогнозных условий </w:t>
      </w:r>
      <w:r w:rsidRPr="00C85927">
        <w:rPr>
          <w:bCs/>
          <w:sz w:val="28"/>
          <w:szCs w:val="28"/>
        </w:rPr>
        <w:lastRenderedPageBreak/>
        <w:t xml:space="preserve">социально-экономического развития поселения основные параметры бюджета Шимского городского поселения определились по доходам в 2020 году в сумме  </w:t>
      </w:r>
      <w:r w:rsidRPr="00C85927">
        <w:rPr>
          <w:b/>
          <w:bCs/>
          <w:sz w:val="28"/>
          <w:szCs w:val="28"/>
        </w:rPr>
        <w:t>22096,4тыс. рублей</w:t>
      </w:r>
      <w:r w:rsidRPr="00C85927">
        <w:rPr>
          <w:bCs/>
          <w:sz w:val="28"/>
          <w:szCs w:val="28"/>
        </w:rPr>
        <w:t>, в 2021году-</w:t>
      </w:r>
      <w:r w:rsidRPr="00C85927">
        <w:rPr>
          <w:b/>
          <w:bCs/>
          <w:sz w:val="28"/>
          <w:szCs w:val="28"/>
        </w:rPr>
        <w:t>20878,6тыс</w:t>
      </w:r>
      <w:proofErr w:type="gramStart"/>
      <w:r w:rsidRPr="00C85927">
        <w:rPr>
          <w:b/>
          <w:bCs/>
          <w:sz w:val="28"/>
          <w:szCs w:val="28"/>
        </w:rPr>
        <w:t>.р</w:t>
      </w:r>
      <w:proofErr w:type="gramEnd"/>
      <w:r w:rsidRPr="00C85927">
        <w:rPr>
          <w:b/>
          <w:bCs/>
          <w:sz w:val="28"/>
          <w:szCs w:val="28"/>
        </w:rPr>
        <w:t>ублей</w:t>
      </w:r>
      <w:r w:rsidRPr="00C85927">
        <w:rPr>
          <w:bCs/>
          <w:sz w:val="28"/>
          <w:szCs w:val="28"/>
        </w:rPr>
        <w:t>, в 2022году -</w:t>
      </w:r>
      <w:r w:rsidRPr="00C85927">
        <w:rPr>
          <w:b/>
          <w:bCs/>
          <w:sz w:val="28"/>
          <w:szCs w:val="28"/>
        </w:rPr>
        <w:t>21456,8тыс.рублей</w:t>
      </w:r>
      <w:r w:rsidRPr="00C85927">
        <w:rPr>
          <w:bCs/>
          <w:sz w:val="28"/>
          <w:szCs w:val="28"/>
        </w:rPr>
        <w:t>.</w:t>
      </w:r>
    </w:p>
    <w:p w:rsidR="000C64D1" w:rsidRPr="0035003A" w:rsidRDefault="000C64D1" w:rsidP="000C64D1">
      <w:pPr>
        <w:pStyle w:val="ab"/>
        <w:spacing w:before="120"/>
        <w:ind w:firstLine="709"/>
        <w:jc w:val="both"/>
        <w:rPr>
          <w:bCs/>
          <w:szCs w:val="28"/>
        </w:rPr>
      </w:pPr>
      <w:r w:rsidRPr="0035003A">
        <w:rPr>
          <w:bCs/>
          <w:szCs w:val="28"/>
        </w:rPr>
        <w:t>В составе доходов бюджета городского поселения в 20</w:t>
      </w:r>
      <w:r>
        <w:rPr>
          <w:bCs/>
          <w:szCs w:val="28"/>
        </w:rPr>
        <w:t>20</w:t>
      </w:r>
      <w:r w:rsidRPr="0035003A">
        <w:rPr>
          <w:bCs/>
          <w:szCs w:val="28"/>
        </w:rPr>
        <w:t xml:space="preserve"> году налоговые и неналоговые  доходы  составляют  </w:t>
      </w:r>
      <w:r w:rsidRPr="00141263">
        <w:rPr>
          <w:b/>
          <w:bCs/>
          <w:szCs w:val="28"/>
        </w:rPr>
        <w:t>19</w:t>
      </w:r>
      <w:r>
        <w:rPr>
          <w:b/>
          <w:bCs/>
          <w:szCs w:val="28"/>
        </w:rPr>
        <w:t>129,4</w:t>
      </w:r>
      <w:r w:rsidRPr="00141263">
        <w:rPr>
          <w:b/>
          <w:bCs/>
          <w:szCs w:val="28"/>
        </w:rPr>
        <w:t>тыс</w:t>
      </w:r>
      <w:r w:rsidRPr="00F01F1C">
        <w:rPr>
          <w:b/>
          <w:bCs/>
          <w:szCs w:val="28"/>
        </w:rPr>
        <w:t>. рублей</w:t>
      </w:r>
      <w:r w:rsidRPr="0035003A">
        <w:rPr>
          <w:bCs/>
          <w:szCs w:val="28"/>
        </w:rPr>
        <w:t xml:space="preserve">, из них налоговые доходы – </w:t>
      </w:r>
      <w:r>
        <w:rPr>
          <w:bCs/>
          <w:szCs w:val="28"/>
        </w:rPr>
        <w:t>13855,2</w:t>
      </w:r>
      <w:r w:rsidRPr="0035003A">
        <w:rPr>
          <w:bCs/>
          <w:szCs w:val="28"/>
        </w:rPr>
        <w:t>тыс. рублей  (</w:t>
      </w:r>
      <w:r>
        <w:rPr>
          <w:bCs/>
          <w:szCs w:val="28"/>
        </w:rPr>
        <w:t>72,4</w:t>
      </w:r>
      <w:r w:rsidRPr="0035003A">
        <w:rPr>
          <w:bCs/>
          <w:szCs w:val="28"/>
        </w:rPr>
        <w:t xml:space="preserve">%), неналоговые доходы-  </w:t>
      </w:r>
      <w:r>
        <w:rPr>
          <w:bCs/>
          <w:szCs w:val="28"/>
        </w:rPr>
        <w:t>5274,2</w:t>
      </w:r>
      <w:r w:rsidRPr="0035003A">
        <w:rPr>
          <w:bCs/>
          <w:szCs w:val="28"/>
        </w:rPr>
        <w:t>тыс. рублей (</w:t>
      </w:r>
      <w:r>
        <w:rPr>
          <w:bCs/>
          <w:szCs w:val="28"/>
        </w:rPr>
        <w:t>27,6</w:t>
      </w:r>
      <w:r w:rsidRPr="0035003A">
        <w:rPr>
          <w:bCs/>
          <w:szCs w:val="28"/>
        </w:rPr>
        <w:t>%), в 20</w:t>
      </w:r>
      <w:r>
        <w:rPr>
          <w:bCs/>
          <w:szCs w:val="28"/>
        </w:rPr>
        <w:t>21</w:t>
      </w:r>
      <w:r w:rsidRPr="0035003A">
        <w:rPr>
          <w:bCs/>
          <w:szCs w:val="28"/>
        </w:rPr>
        <w:t xml:space="preserve">году налоговые и неналоговые  доходы  </w:t>
      </w:r>
      <w:r>
        <w:rPr>
          <w:bCs/>
          <w:szCs w:val="28"/>
        </w:rPr>
        <w:t>предусмотрены</w:t>
      </w:r>
      <w:r w:rsidRPr="0035003A">
        <w:rPr>
          <w:bCs/>
          <w:szCs w:val="28"/>
        </w:rPr>
        <w:t xml:space="preserve">  в размере </w:t>
      </w:r>
      <w:r w:rsidRPr="002B694C">
        <w:rPr>
          <w:b/>
          <w:bCs/>
          <w:szCs w:val="28"/>
        </w:rPr>
        <w:t>19611,6тыс</w:t>
      </w:r>
      <w:r w:rsidRPr="0035003A">
        <w:rPr>
          <w:bCs/>
          <w:szCs w:val="28"/>
        </w:rPr>
        <w:t xml:space="preserve">. рублей, из них налоговые доходы – </w:t>
      </w:r>
      <w:r>
        <w:rPr>
          <w:bCs/>
          <w:szCs w:val="28"/>
        </w:rPr>
        <w:t>14187,4</w:t>
      </w:r>
      <w:r w:rsidRPr="0035003A">
        <w:rPr>
          <w:bCs/>
          <w:szCs w:val="28"/>
        </w:rPr>
        <w:t>тыс. рублей  (</w:t>
      </w:r>
      <w:r>
        <w:rPr>
          <w:bCs/>
          <w:szCs w:val="28"/>
        </w:rPr>
        <w:t>72,3</w:t>
      </w:r>
      <w:r w:rsidRPr="0035003A">
        <w:rPr>
          <w:bCs/>
          <w:szCs w:val="28"/>
        </w:rPr>
        <w:t xml:space="preserve">%), неналоговые доходы- </w:t>
      </w:r>
      <w:r>
        <w:rPr>
          <w:bCs/>
          <w:szCs w:val="28"/>
        </w:rPr>
        <w:t>5424,2</w:t>
      </w:r>
      <w:r w:rsidRPr="0035003A">
        <w:rPr>
          <w:bCs/>
          <w:szCs w:val="28"/>
        </w:rPr>
        <w:t>тыс. рублей (</w:t>
      </w:r>
      <w:r>
        <w:rPr>
          <w:bCs/>
          <w:szCs w:val="28"/>
        </w:rPr>
        <w:t>27,7</w:t>
      </w:r>
      <w:r w:rsidRPr="0035003A">
        <w:rPr>
          <w:bCs/>
          <w:szCs w:val="28"/>
        </w:rPr>
        <w:t>%), в 20</w:t>
      </w:r>
      <w:r>
        <w:rPr>
          <w:bCs/>
          <w:szCs w:val="28"/>
        </w:rPr>
        <w:t>22</w:t>
      </w:r>
      <w:r w:rsidRPr="0035003A">
        <w:rPr>
          <w:bCs/>
          <w:szCs w:val="28"/>
        </w:rPr>
        <w:t xml:space="preserve">году налоговые и неналоговые  доходы планируются  в сумме </w:t>
      </w:r>
      <w:r w:rsidRPr="00141263">
        <w:rPr>
          <w:b/>
          <w:bCs/>
          <w:szCs w:val="28"/>
        </w:rPr>
        <w:t>20</w:t>
      </w:r>
      <w:r>
        <w:rPr>
          <w:b/>
          <w:bCs/>
          <w:szCs w:val="28"/>
        </w:rPr>
        <w:t>189,8</w:t>
      </w:r>
      <w:r w:rsidRPr="00F01F1C">
        <w:rPr>
          <w:b/>
          <w:bCs/>
          <w:szCs w:val="28"/>
        </w:rPr>
        <w:t xml:space="preserve"> тыс. рублей</w:t>
      </w:r>
      <w:r w:rsidRPr="0035003A">
        <w:rPr>
          <w:bCs/>
          <w:szCs w:val="28"/>
        </w:rPr>
        <w:t xml:space="preserve">, из них налоговые доходы – </w:t>
      </w:r>
      <w:r>
        <w:rPr>
          <w:bCs/>
          <w:szCs w:val="28"/>
        </w:rPr>
        <w:t>14665,6</w:t>
      </w:r>
      <w:r w:rsidRPr="0035003A">
        <w:rPr>
          <w:bCs/>
          <w:szCs w:val="28"/>
        </w:rPr>
        <w:t>тыс. рублей  (</w:t>
      </w:r>
      <w:r>
        <w:rPr>
          <w:bCs/>
          <w:szCs w:val="28"/>
        </w:rPr>
        <w:t>72,6</w:t>
      </w:r>
      <w:r w:rsidRPr="0035003A">
        <w:rPr>
          <w:bCs/>
          <w:szCs w:val="28"/>
        </w:rPr>
        <w:t xml:space="preserve">%), неналоговые доходы-  </w:t>
      </w:r>
      <w:r>
        <w:rPr>
          <w:bCs/>
          <w:szCs w:val="28"/>
        </w:rPr>
        <w:t>5524,2</w:t>
      </w:r>
      <w:r w:rsidRPr="0035003A">
        <w:rPr>
          <w:bCs/>
          <w:szCs w:val="28"/>
        </w:rPr>
        <w:t>тыс. рублей (</w:t>
      </w:r>
      <w:r>
        <w:rPr>
          <w:bCs/>
          <w:szCs w:val="28"/>
        </w:rPr>
        <w:t>27,4</w:t>
      </w:r>
      <w:r w:rsidRPr="0035003A">
        <w:rPr>
          <w:bCs/>
          <w:szCs w:val="28"/>
        </w:rPr>
        <w:t>%)</w:t>
      </w:r>
      <w:r w:rsidR="00B24624">
        <w:rPr>
          <w:bCs/>
          <w:szCs w:val="28"/>
        </w:rPr>
        <w:t>.</w:t>
      </w:r>
    </w:p>
    <w:p w:rsidR="000C64D1" w:rsidRDefault="000C64D1" w:rsidP="000C64D1">
      <w:pPr>
        <w:pStyle w:val="ab"/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651801">
        <w:rPr>
          <w:szCs w:val="28"/>
        </w:rPr>
        <w:t xml:space="preserve">алоговые доходы бюджета </w:t>
      </w:r>
      <w:r>
        <w:rPr>
          <w:szCs w:val="28"/>
        </w:rPr>
        <w:t>городского поселения</w:t>
      </w:r>
      <w:r w:rsidRPr="00651801">
        <w:rPr>
          <w:szCs w:val="28"/>
        </w:rPr>
        <w:t xml:space="preserve"> прогнозируются на основании данных главных администраторов  бюджета</w:t>
      </w:r>
      <w:r>
        <w:rPr>
          <w:szCs w:val="28"/>
        </w:rPr>
        <w:t xml:space="preserve"> городского поселения</w:t>
      </w:r>
      <w:r w:rsidRPr="00651801">
        <w:rPr>
          <w:szCs w:val="28"/>
        </w:rPr>
        <w:t>: Управления Федеральной налоговой службы по Новгородской области</w:t>
      </w:r>
      <w:r>
        <w:rPr>
          <w:szCs w:val="28"/>
        </w:rPr>
        <w:t xml:space="preserve"> и </w:t>
      </w:r>
      <w:r w:rsidRPr="00651801">
        <w:rPr>
          <w:szCs w:val="28"/>
        </w:rPr>
        <w:t xml:space="preserve"> Управления Федерального казначейства по Новгородской области</w:t>
      </w:r>
      <w:r>
        <w:rPr>
          <w:szCs w:val="28"/>
        </w:rPr>
        <w:t>.</w:t>
      </w:r>
    </w:p>
    <w:p w:rsidR="000C64D1" w:rsidRPr="00E224B9" w:rsidRDefault="000C64D1" w:rsidP="000C64D1">
      <w:pPr>
        <w:pStyle w:val="ab"/>
        <w:ind w:firstLine="709"/>
        <w:jc w:val="both"/>
        <w:rPr>
          <w:bCs/>
          <w:szCs w:val="28"/>
        </w:rPr>
      </w:pPr>
      <w:r w:rsidRPr="002242DC">
        <w:rPr>
          <w:bCs/>
          <w:szCs w:val="28"/>
        </w:rPr>
        <w:t>Налог на доходы физических лиц рассчитан исходя из ожидаемого поступления налога по городскому поселению за 201</w:t>
      </w:r>
      <w:r>
        <w:rPr>
          <w:bCs/>
          <w:szCs w:val="28"/>
        </w:rPr>
        <w:t>9</w:t>
      </w:r>
      <w:r w:rsidRPr="002242DC">
        <w:rPr>
          <w:bCs/>
          <w:szCs w:val="28"/>
        </w:rPr>
        <w:t>год, с учетом количества налогоплательщиков и коэффициента собираемости</w:t>
      </w:r>
      <w:r w:rsidRPr="00CA1EB1">
        <w:rPr>
          <w:bCs/>
          <w:szCs w:val="28"/>
        </w:rPr>
        <w:t>. Норматив распределения в бюджет городского поселения равен 10 процентам.  Объем поступлений налога на</w:t>
      </w:r>
      <w:r w:rsidRPr="00CA1EB1">
        <w:rPr>
          <w:spacing w:val="-6"/>
          <w:szCs w:val="28"/>
        </w:rPr>
        <w:t xml:space="preserve"> </w:t>
      </w:r>
      <w:r w:rsidRPr="00CA1EB1">
        <w:rPr>
          <w:bCs/>
          <w:szCs w:val="28"/>
        </w:rPr>
        <w:t>доходы физических лиц в 20</w:t>
      </w:r>
      <w:r>
        <w:rPr>
          <w:bCs/>
          <w:szCs w:val="28"/>
        </w:rPr>
        <w:t>20</w:t>
      </w:r>
      <w:r w:rsidRPr="00CA1EB1">
        <w:rPr>
          <w:bCs/>
          <w:szCs w:val="28"/>
        </w:rPr>
        <w:t xml:space="preserve"> году прогнозируется в сумме </w:t>
      </w:r>
      <w:r>
        <w:rPr>
          <w:bCs/>
          <w:szCs w:val="28"/>
        </w:rPr>
        <w:t xml:space="preserve"> 6450</w:t>
      </w:r>
      <w:r w:rsidRPr="00B7334B">
        <w:rPr>
          <w:bCs/>
          <w:szCs w:val="28"/>
        </w:rPr>
        <w:t>,0 тыс. рублей,</w:t>
      </w:r>
      <w:r>
        <w:rPr>
          <w:b/>
          <w:bCs/>
          <w:szCs w:val="28"/>
        </w:rPr>
        <w:t xml:space="preserve"> </w:t>
      </w:r>
      <w:r w:rsidRPr="00E224B9">
        <w:rPr>
          <w:bCs/>
          <w:szCs w:val="28"/>
        </w:rPr>
        <w:t>в 20</w:t>
      </w:r>
      <w:r>
        <w:rPr>
          <w:bCs/>
          <w:szCs w:val="28"/>
        </w:rPr>
        <w:t xml:space="preserve">21 </w:t>
      </w:r>
      <w:r w:rsidRPr="00E224B9">
        <w:rPr>
          <w:bCs/>
          <w:szCs w:val="28"/>
        </w:rPr>
        <w:t>году</w:t>
      </w:r>
      <w:r>
        <w:rPr>
          <w:bCs/>
          <w:szCs w:val="28"/>
        </w:rPr>
        <w:t>-</w:t>
      </w:r>
      <w:r w:rsidRPr="00E224B9">
        <w:rPr>
          <w:bCs/>
          <w:szCs w:val="28"/>
        </w:rPr>
        <w:t xml:space="preserve"> </w:t>
      </w:r>
      <w:r>
        <w:rPr>
          <w:bCs/>
          <w:szCs w:val="28"/>
        </w:rPr>
        <w:t>6750,0тыс</w:t>
      </w:r>
      <w:proofErr w:type="gramStart"/>
      <w:r>
        <w:rPr>
          <w:bCs/>
          <w:szCs w:val="28"/>
        </w:rPr>
        <w:t>.р</w:t>
      </w:r>
      <w:proofErr w:type="gramEnd"/>
      <w:r>
        <w:rPr>
          <w:bCs/>
          <w:szCs w:val="28"/>
        </w:rPr>
        <w:t>ублей</w:t>
      </w:r>
      <w:r w:rsidRPr="00E224B9">
        <w:rPr>
          <w:bCs/>
          <w:szCs w:val="28"/>
        </w:rPr>
        <w:t>, в 20</w:t>
      </w:r>
      <w:r>
        <w:rPr>
          <w:bCs/>
          <w:szCs w:val="28"/>
        </w:rPr>
        <w:t xml:space="preserve">22 </w:t>
      </w:r>
      <w:r w:rsidRPr="00E224B9">
        <w:rPr>
          <w:bCs/>
          <w:szCs w:val="28"/>
        </w:rPr>
        <w:t xml:space="preserve">году </w:t>
      </w:r>
      <w:r>
        <w:rPr>
          <w:bCs/>
          <w:szCs w:val="28"/>
        </w:rPr>
        <w:t>-7080,0тыс.рублей.</w:t>
      </w:r>
    </w:p>
    <w:p w:rsidR="000C64D1" w:rsidRPr="00CD7B78" w:rsidRDefault="000C64D1" w:rsidP="000C64D1">
      <w:pPr>
        <w:pStyle w:val="ab"/>
        <w:ind w:firstLine="709"/>
        <w:jc w:val="both"/>
        <w:rPr>
          <w:bCs/>
          <w:szCs w:val="28"/>
        </w:rPr>
      </w:pPr>
      <w:r w:rsidRPr="00CD7B78">
        <w:rPr>
          <w:bCs/>
          <w:szCs w:val="28"/>
        </w:rPr>
        <w:t>Объем поступлений налога на имущество физических лиц планируется в 20</w:t>
      </w:r>
      <w:r>
        <w:rPr>
          <w:bCs/>
          <w:szCs w:val="28"/>
        </w:rPr>
        <w:t>20</w:t>
      </w:r>
      <w:r w:rsidRPr="00CD7B78">
        <w:rPr>
          <w:bCs/>
          <w:szCs w:val="28"/>
        </w:rPr>
        <w:t xml:space="preserve"> году с учётом определения налоговой базы  исходя из кадастровой стоимости объектов недвижимости</w:t>
      </w:r>
      <w:r>
        <w:rPr>
          <w:bCs/>
          <w:szCs w:val="28"/>
        </w:rPr>
        <w:t xml:space="preserve">  и   ожидаемого поступления налога за 2019 год</w:t>
      </w:r>
      <w:r w:rsidRPr="00CD7B78">
        <w:rPr>
          <w:bCs/>
          <w:szCs w:val="28"/>
        </w:rPr>
        <w:t xml:space="preserve">. </w:t>
      </w:r>
    </w:p>
    <w:p w:rsidR="000C64D1" w:rsidRPr="00E224B9" w:rsidRDefault="000C64D1" w:rsidP="000C64D1">
      <w:pPr>
        <w:pStyle w:val="ab"/>
        <w:ind w:firstLine="709"/>
        <w:jc w:val="both"/>
      </w:pPr>
      <w:r w:rsidRPr="00943012">
        <w:rPr>
          <w:bCs/>
          <w:szCs w:val="28"/>
        </w:rPr>
        <w:t>Объём налога на имущество физических лиц на 20</w:t>
      </w:r>
      <w:r>
        <w:rPr>
          <w:bCs/>
          <w:szCs w:val="28"/>
        </w:rPr>
        <w:t xml:space="preserve">20 </w:t>
      </w:r>
      <w:r w:rsidRPr="00943012">
        <w:rPr>
          <w:bCs/>
          <w:szCs w:val="28"/>
        </w:rPr>
        <w:t>год</w:t>
      </w:r>
      <w:r>
        <w:rPr>
          <w:bCs/>
          <w:szCs w:val="28"/>
        </w:rPr>
        <w:t xml:space="preserve"> прогнозируется </w:t>
      </w:r>
      <w:r w:rsidRPr="00CA1EB1">
        <w:rPr>
          <w:bCs/>
          <w:szCs w:val="28"/>
        </w:rPr>
        <w:t>в сумме</w:t>
      </w:r>
      <w:r>
        <w:rPr>
          <w:bCs/>
          <w:szCs w:val="28"/>
        </w:rPr>
        <w:t xml:space="preserve">  555</w:t>
      </w:r>
      <w:r w:rsidRPr="00B7334B">
        <w:rPr>
          <w:bCs/>
          <w:szCs w:val="28"/>
        </w:rPr>
        <w:t>,0тыс. рублей</w:t>
      </w:r>
      <w:r>
        <w:rPr>
          <w:b/>
          <w:bCs/>
          <w:szCs w:val="28"/>
        </w:rPr>
        <w:t xml:space="preserve">, </w:t>
      </w:r>
      <w:r w:rsidRPr="00E224B9">
        <w:rPr>
          <w:bCs/>
          <w:szCs w:val="28"/>
        </w:rPr>
        <w:t>на 20</w:t>
      </w:r>
      <w:r>
        <w:rPr>
          <w:bCs/>
          <w:szCs w:val="28"/>
        </w:rPr>
        <w:t xml:space="preserve">21 </w:t>
      </w:r>
      <w:r>
        <w:t>год- 565,0тыс</w:t>
      </w:r>
      <w:proofErr w:type="gramStart"/>
      <w:r>
        <w:t>.р</w:t>
      </w:r>
      <w:proofErr w:type="gramEnd"/>
      <w:r>
        <w:t>ублей,на 2022 год</w:t>
      </w:r>
      <w:r w:rsidRPr="00E224B9">
        <w:t xml:space="preserve"> </w:t>
      </w:r>
      <w:r>
        <w:t>-571,0тыс.рублей.</w:t>
      </w:r>
    </w:p>
    <w:p w:rsidR="000C64D1" w:rsidRPr="002242DC" w:rsidRDefault="000C64D1" w:rsidP="000C64D1">
      <w:pPr>
        <w:pStyle w:val="ab"/>
        <w:ind w:firstLine="709"/>
        <w:jc w:val="both"/>
      </w:pPr>
      <w:r w:rsidRPr="00D2198C">
        <w:t>Расчёт суммы земельного налога на 20</w:t>
      </w:r>
      <w:r>
        <w:t xml:space="preserve">20 </w:t>
      </w:r>
      <w:r w:rsidRPr="00D2198C">
        <w:t xml:space="preserve">год произведён исходя из </w:t>
      </w:r>
      <w:r w:rsidRPr="00D2198C">
        <w:rPr>
          <w:color w:val="000000"/>
        </w:rPr>
        <w:t xml:space="preserve">кадастровой оценки  земельных участков, </w:t>
      </w:r>
      <w:r w:rsidRPr="00D2198C">
        <w:t>с учетом количества налогоплательщиков и коэффициента собираемости.</w:t>
      </w:r>
    </w:p>
    <w:p w:rsidR="000C64D1" w:rsidRPr="00E224B9" w:rsidRDefault="000C64D1" w:rsidP="000C64D1">
      <w:pPr>
        <w:pStyle w:val="ab"/>
        <w:ind w:firstLine="709"/>
        <w:jc w:val="both"/>
        <w:rPr>
          <w:bCs/>
          <w:szCs w:val="28"/>
        </w:rPr>
      </w:pPr>
      <w:r w:rsidRPr="00CA1EB1">
        <w:rPr>
          <w:bCs/>
          <w:szCs w:val="28"/>
        </w:rPr>
        <w:t>Поступлени</w:t>
      </w:r>
      <w:r>
        <w:rPr>
          <w:bCs/>
          <w:szCs w:val="28"/>
        </w:rPr>
        <w:t>й</w:t>
      </w:r>
      <w:r w:rsidRPr="00CA1EB1">
        <w:rPr>
          <w:bCs/>
          <w:szCs w:val="28"/>
        </w:rPr>
        <w:t xml:space="preserve"> земельного налога в бюджет городского поселения   </w:t>
      </w:r>
      <w:r>
        <w:rPr>
          <w:bCs/>
          <w:szCs w:val="28"/>
        </w:rPr>
        <w:t>в</w:t>
      </w:r>
      <w:r w:rsidRPr="00CA1EB1">
        <w:rPr>
          <w:bCs/>
          <w:szCs w:val="28"/>
        </w:rPr>
        <w:t xml:space="preserve"> 20</w:t>
      </w:r>
      <w:r>
        <w:rPr>
          <w:bCs/>
          <w:szCs w:val="28"/>
        </w:rPr>
        <w:t>20</w:t>
      </w:r>
      <w:r w:rsidRPr="00CA1EB1">
        <w:rPr>
          <w:bCs/>
          <w:szCs w:val="28"/>
        </w:rPr>
        <w:t xml:space="preserve"> год</w:t>
      </w:r>
      <w:r>
        <w:rPr>
          <w:bCs/>
          <w:szCs w:val="28"/>
        </w:rPr>
        <w:t>у</w:t>
      </w:r>
      <w:r w:rsidRPr="00CA1EB1">
        <w:rPr>
          <w:bCs/>
          <w:szCs w:val="28"/>
        </w:rPr>
        <w:t xml:space="preserve">  прогнозируется получить </w:t>
      </w:r>
      <w:r>
        <w:rPr>
          <w:bCs/>
          <w:szCs w:val="28"/>
        </w:rPr>
        <w:t>в сумме 5281</w:t>
      </w:r>
      <w:r w:rsidRPr="00BF6299">
        <w:rPr>
          <w:bCs/>
          <w:szCs w:val="28"/>
        </w:rPr>
        <w:t>,0 тыс. рублей</w:t>
      </w:r>
      <w:r>
        <w:rPr>
          <w:b/>
          <w:bCs/>
          <w:szCs w:val="28"/>
        </w:rPr>
        <w:t xml:space="preserve">, </w:t>
      </w:r>
      <w:r w:rsidRPr="00E224B9">
        <w:rPr>
          <w:bCs/>
          <w:szCs w:val="28"/>
        </w:rPr>
        <w:t>в 20</w:t>
      </w:r>
      <w:r>
        <w:rPr>
          <w:bCs/>
          <w:szCs w:val="28"/>
        </w:rPr>
        <w:t xml:space="preserve">21 </w:t>
      </w:r>
      <w:r w:rsidRPr="00E224B9">
        <w:rPr>
          <w:bCs/>
          <w:szCs w:val="28"/>
        </w:rPr>
        <w:t>году</w:t>
      </w:r>
      <w:r>
        <w:rPr>
          <w:bCs/>
          <w:szCs w:val="28"/>
        </w:rPr>
        <w:t>-5268тыс</w:t>
      </w:r>
      <w:proofErr w:type="gramStart"/>
      <w:r>
        <w:rPr>
          <w:bCs/>
          <w:szCs w:val="28"/>
        </w:rPr>
        <w:t>.р</w:t>
      </w:r>
      <w:proofErr w:type="gramEnd"/>
      <w:r>
        <w:rPr>
          <w:bCs/>
          <w:szCs w:val="28"/>
        </w:rPr>
        <w:t>ублей,</w:t>
      </w:r>
      <w:r w:rsidRPr="00E224B9">
        <w:rPr>
          <w:bCs/>
          <w:szCs w:val="28"/>
        </w:rPr>
        <w:t xml:space="preserve"> в 20</w:t>
      </w:r>
      <w:r>
        <w:rPr>
          <w:bCs/>
          <w:szCs w:val="28"/>
        </w:rPr>
        <w:t xml:space="preserve">22 </w:t>
      </w:r>
      <w:r w:rsidRPr="00E224B9">
        <w:rPr>
          <w:bCs/>
          <w:szCs w:val="28"/>
        </w:rPr>
        <w:t>году</w:t>
      </w:r>
      <w:r>
        <w:rPr>
          <w:bCs/>
          <w:szCs w:val="28"/>
        </w:rPr>
        <w:t>- 5335,0тыс.рублей.</w:t>
      </w:r>
    </w:p>
    <w:p w:rsidR="000C64D1" w:rsidRDefault="000C64D1" w:rsidP="000C64D1">
      <w:pPr>
        <w:pStyle w:val="ab"/>
        <w:ind w:firstLine="709"/>
        <w:jc w:val="both"/>
        <w:rPr>
          <w:bCs/>
          <w:szCs w:val="28"/>
        </w:rPr>
      </w:pPr>
      <w:r>
        <w:rPr>
          <w:bCs/>
          <w:szCs w:val="28"/>
        </w:rPr>
        <w:t>Сельскохозяйственный налог в бюджет городского поселения на 2020 год прогнозируется в сумме 220</w:t>
      </w:r>
      <w:r w:rsidRPr="00BF6299">
        <w:rPr>
          <w:bCs/>
          <w:szCs w:val="28"/>
        </w:rPr>
        <w:t>,0тыс</w:t>
      </w:r>
      <w:proofErr w:type="gramStart"/>
      <w:r w:rsidRPr="00BF6299">
        <w:rPr>
          <w:bCs/>
          <w:szCs w:val="28"/>
        </w:rPr>
        <w:t>.р</w:t>
      </w:r>
      <w:proofErr w:type="gramEnd"/>
      <w:r w:rsidRPr="00BF6299">
        <w:rPr>
          <w:bCs/>
          <w:szCs w:val="28"/>
        </w:rPr>
        <w:t>ублей</w:t>
      </w:r>
      <w:r>
        <w:rPr>
          <w:bCs/>
          <w:szCs w:val="28"/>
        </w:rPr>
        <w:t xml:space="preserve"> по нормативу отчислений в бюджет поселения 50% </w:t>
      </w:r>
      <w:r w:rsidRPr="0067563D">
        <w:rPr>
          <w:color w:val="000000"/>
          <w:szCs w:val="28"/>
        </w:rPr>
        <w:t xml:space="preserve">на основе отчетных данных о фактических поступлениях налога в отчетном </w:t>
      </w:r>
      <w:r>
        <w:rPr>
          <w:color w:val="000000"/>
          <w:szCs w:val="28"/>
        </w:rPr>
        <w:t xml:space="preserve">финансовом </w:t>
      </w:r>
      <w:r w:rsidRPr="0067563D">
        <w:rPr>
          <w:color w:val="000000"/>
          <w:szCs w:val="28"/>
        </w:rPr>
        <w:t xml:space="preserve">году, </w:t>
      </w:r>
      <w:r>
        <w:rPr>
          <w:color w:val="000000"/>
          <w:szCs w:val="28"/>
        </w:rPr>
        <w:t>с уточнением количества налогоплательщиков.</w:t>
      </w:r>
      <w:r w:rsidRPr="0067563D">
        <w:rPr>
          <w:color w:val="000000"/>
          <w:szCs w:val="28"/>
        </w:rPr>
        <w:t xml:space="preserve"> </w:t>
      </w:r>
    </w:p>
    <w:p w:rsidR="000C64D1" w:rsidRDefault="000C64D1" w:rsidP="000C64D1">
      <w:pPr>
        <w:pStyle w:val="210"/>
        <w:snapToGrid w:val="0"/>
        <w:ind w:left="0" w:firstLine="709"/>
        <w:rPr>
          <w:bCs/>
          <w:szCs w:val="28"/>
        </w:rPr>
      </w:pPr>
      <w:r>
        <w:rPr>
          <w:bCs/>
          <w:szCs w:val="28"/>
        </w:rPr>
        <w:t>Прогнозируемый объём сельскохозяйственного налога на 2021году  планируется в сумме 222,0тыс</w:t>
      </w:r>
      <w:proofErr w:type="gramStart"/>
      <w:r>
        <w:rPr>
          <w:bCs/>
          <w:szCs w:val="28"/>
        </w:rPr>
        <w:t>.р</w:t>
      </w:r>
      <w:proofErr w:type="gramEnd"/>
      <w:r>
        <w:rPr>
          <w:bCs/>
          <w:szCs w:val="28"/>
        </w:rPr>
        <w:t>ублей, в 2022 году-224,0тыс.рублей.</w:t>
      </w:r>
    </w:p>
    <w:p w:rsidR="000C64D1" w:rsidRPr="00D52576" w:rsidRDefault="000C64D1" w:rsidP="000C64D1">
      <w:pPr>
        <w:pStyle w:val="ab"/>
        <w:ind w:firstLine="709"/>
        <w:jc w:val="both"/>
      </w:pPr>
      <w:r>
        <w:rPr>
          <w:bCs/>
        </w:rPr>
        <w:lastRenderedPageBreak/>
        <w:t xml:space="preserve">Поступление в бюджет поселения </w:t>
      </w:r>
      <w:r>
        <w:t>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 Федерации  прогнозируется  на 2020 год в сумме 1349,2</w:t>
      </w:r>
      <w:r w:rsidRPr="00BF6299">
        <w:t>тыс</w:t>
      </w:r>
      <w:proofErr w:type="gramStart"/>
      <w:r w:rsidRPr="00BF6299">
        <w:t>.р</w:t>
      </w:r>
      <w:proofErr w:type="gramEnd"/>
      <w:r w:rsidRPr="00BF6299">
        <w:t>ублей,</w:t>
      </w:r>
      <w:r>
        <w:rPr>
          <w:b/>
        </w:rPr>
        <w:t xml:space="preserve"> </w:t>
      </w:r>
      <w:r>
        <w:t xml:space="preserve">что выше уровня 2019 года на 1,1%, </w:t>
      </w:r>
      <w:r w:rsidRPr="00E224B9">
        <w:t xml:space="preserve">на </w:t>
      </w:r>
      <w:r>
        <w:t xml:space="preserve">2021 год- 1382,4тыс.рублей,на 2022 год- 1455,6тыс.рублей.       </w:t>
      </w:r>
    </w:p>
    <w:p w:rsidR="000C64D1" w:rsidRPr="00CB1825" w:rsidRDefault="000C64D1" w:rsidP="000C64D1">
      <w:pPr>
        <w:pStyle w:val="ab"/>
        <w:ind w:firstLine="709"/>
        <w:jc w:val="both"/>
        <w:rPr>
          <w:bCs/>
        </w:rPr>
      </w:pPr>
      <w:r>
        <w:t>Р</w:t>
      </w:r>
      <w:r w:rsidRPr="00CB1825">
        <w:rPr>
          <w:bCs/>
        </w:rPr>
        <w:t xml:space="preserve">асчет </w:t>
      </w:r>
      <w:r>
        <w:rPr>
          <w:bCs/>
        </w:rPr>
        <w:t xml:space="preserve">норматива  </w:t>
      </w:r>
      <w:r w:rsidRPr="00CB1825">
        <w:rPr>
          <w:bCs/>
        </w:rPr>
        <w:t xml:space="preserve">выполнен на основе </w:t>
      </w:r>
      <w:r>
        <w:rPr>
          <w:bCs/>
        </w:rPr>
        <w:t xml:space="preserve">прогнозных </w:t>
      </w:r>
      <w:r w:rsidRPr="00CB1825">
        <w:rPr>
          <w:bCs/>
        </w:rPr>
        <w:t xml:space="preserve">поступлений </w:t>
      </w:r>
      <w:r>
        <w:rPr>
          <w:bCs/>
        </w:rPr>
        <w:t xml:space="preserve">за 2019 </w:t>
      </w:r>
      <w:r w:rsidRPr="00CB1825">
        <w:rPr>
          <w:bCs/>
        </w:rPr>
        <w:t>год данного доходного источника, представленного главным администратором доходов</w:t>
      </w:r>
      <w:r>
        <w:rPr>
          <w:bCs/>
        </w:rPr>
        <w:t xml:space="preserve"> (УФК по Новгородской области). </w:t>
      </w:r>
      <w:r w:rsidRPr="005F2D6F">
        <w:t xml:space="preserve">Для  Шимского городского поселения </w:t>
      </w:r>
      <w:proofErr w:type="gramStart"/>
      <w:r w:rsidRPr="005F2D6F">
        <w:t xml:space="preserve">согласно  </w:t>
      </w:r>
      <w:r w:rsidRPr="001B355A">
        <w:t>статьи</w:t>
      </w:r>
      <w:proofErr w:type="gramEnd"/>
      <w:r w:rsidRPr="001B355A">
        <w:t xml:space="preserve">  5</w:t>
      </w:r>
      <w:r w:rsidRPr="005F2D6F">
        <w:t xml:space="preserve"> проекта областного закона «Об областном бюджете на 20</w:t>
      </w:r>
      <w:r>
        <w:t>20</w:t>
      </w:r>
      <w:r w:rsidRPr="005F2D6F">
        <w:t>год и плановый период 20</w:t>
      </w:r>
      <w:r>
        <w:t>21</w:t>
      </w:r>
      <w:r w:rsidRPr="005F2D6F">
        <w:t xml:space="preserve"> и 20</w:t>
      </w:r>
      <w:r>
        <w:t xml:space="preserve">22 </w:t>
      </w:r>
      <w:r w:rsidRPr="005F2D6F">
        <w:t>годов» дифференцированный норматив отчислений от акцизов  утверждён на 20</w:t>
      </w:r>
      <w:r>
        <w:t xml:space="preserve">20 </w:t>
      </w:r>
      <w:r w:rsidRPr="005F2D6F">
        <w:t>год и плановый период 20</w:t>
      </w:r>
      <w:r>
        <w:t>21</w:t>
      </w:r>
      <w:r w:rsidRPr="005F2D6F">
        <w:t xml:space="preserve"> и 20</w:t>
      </w:r>
      <w:r>
        <w:t xml:space="preserve">22 </w:t>
      </w:r>
      <w:r w:rsidRPr="005F2D6F">
        <w:t>годов - 0,0</w:t>
      </w:r>
      <w:r>
        <w:t>520</w:t>
      </w:r>
      <w:r w:rsidRPr="005F2D6F">
        <w:t>%.</w:t>
      </w:r>
      <w:r w:rsidRPr="00765822">
        <w:rPr>
          <w:i/>
        </w:rPr>
        <w:t xml:space="preserve"> </w:t>
      </w:r>
    </w:p>
    <w:p w:rsidR="000C64D1" w:rsidRPr="00741D65" w:rsidRDefault="000C64D1" w:rsidP="000C64D1">
      <w:pPr>
        <w:pStyle w:val="210"/>
        <w:snapToGrid w:val="0"/>
        <w:ind w:left="0" w:firstLine="709"/>
      </w:pPr>
      <w:r>
        <w:t>Норматив отчислений  установлен</w:t>
      </w:r>
      <w:r w:rsidRPr="00C0253D">
        <w:t xml:space="preserve"> </w:t>
      </w:r>
      <w:r>
        <w:t xml:space="preserve"> </w:t>
      </w:r>
      <w:proofErr w:type="gramStart"/>
      <w:r w:rsidRPr="00C0253D">
        <w:t xml:space="preserve">исходя </w:t>
      </w:r>
      <w:r>
        <w:t xml:space="preserve"> </w:t>
      </w:r>
      <w:r w:rsidRPr="00C0253D">
        <w:t xml:space="preserve">из </w:t>
      </w:r>
      <w:r>
        <w:t xml:space="preserve"> </w:t>
      </w:r>
      <w:r w:rsidRPr="00C0253D">
        <w:t>протяженности автомобильных дорог</w:t>
      </w:r>
      <w:proofErr w:type="gramEnd"/>
      <w:r w:rsidRPr="00C0253D">
        <w:t xml:space="preserve"> местного значения, наход</w:t>
      </w:r>
      <w:r>
        <w:t>ящихся  в собственности поселения</w:t>
      </w:r>
      <w:r w:rsidRPr="00C0253D">
        <w:t>.</w:t>
      </w:r>
    </w:p>
    <w:p w:rsidR="000C64D1" w:rsidRDefault="000C64D1" w:rsidP="000C64D1">
      <w:pPr>
        <w:pStyle w:val="ab"/>
        <w:ind w:firstLine="709"/>
        <w:jc w:val="both"/>
        <w:rPr>
          <w:bCs/>
          <w:szCs w:val="28"/>
        </w:rPr>
      </w:pPr>
      <w:r>
        <w:t xml:space="preserve">В расчетах прогноза доходов  бюджета городского поселения на 2020 год  неналоговые доходы составят 5274,2 тыс.  рублей, на 2021 год – 5424,2 тыс. рублей, на 2022 год – 5524,2 тыс. рублей. </w:t>
      </w:r>
      <w:r w:rsidRPr="005F2D6F">
        <w:rPr>
          <w:bCs/>
          <w:szCs w:val="28"/>
        </w:rPr>
        <w:t>Н</w:t>
      </w:r>
      <w:r>
        <w:rPr>
          <w:bCs/>
          <w:szCs w:val="28"/>
        </w:rPr>
        <w:t xml:space="preserve">еналоговые доходы </w:t>
      </w:r>
      <w:r w:rsidRPr="00651801">
        <w:rPr>
          <w:szCs w:val="28"/>
        </w:rPr>
        <w:t xml:space="preserve">бюджета </w:t>
      </w:r>
      <w:r>
        <w:rPr>
          <w:szCs w:val="28"/>
        </w:rPr>
        <w:t>городского поселения</w:t>
      </w:r>
      <w:r w:rsidRPr="00651801">
        <w:rPr>
          <w:szCs w:val="28"/>
        </w:rPr>
        <w:t xml:space="preserve"> прогнозируются на основании данных главн</w:t>
      </w:r>
      <w:r>
        <w:rPr>
          <w:szCs w:val="28"/>
        </w:rPr>
        <w:t>ого</w:t>
      </w:r>
      <w:r w:rsidRPr="00651801">
        <w:rPr>
          <w:szCs w:val="28"/>
        </w:rPr>
        <w:t xml:space="preserve"> администратор</w:t>
      </w:r>
      <w:r>
        <w:rPr>
          <w:szCs w:val="28"/>
        </w:rPr>
        <w:t>а доходов</w:t>
      </w:r>
      <w:r w:rsidRPr="00651801">
        <w:rPr>
          <w:szCs w:val="28"/>
        </w:rPr>
        <w:t xml:space="preserve"> бюджета</w:t>
      </w:r>
      <w:r>
        <w:rPr>
          <w:szCs w:val="28"/>
        </w:rPr>
        <w:t xml:space="preserve"> городского поселения-</w:t>
      </w:r>
      <w:r w:rsidRPr="005F2D6F">
        <w:rPr>
          <w:szCs w:val="28"/>
        </w:rPr>
        <w:t xml:space="preserve"> </w:t>
      </w:r>
      <w:r>
        <w:rPr>
          <w:szCs w:val="28"/>
        </w:rPr>
        <w:t xml:space="preserve">Администрации  Шимского муниципального района. </w:t>
      </w:r>
    </w:p>
    <w:p w:rsidR="000C64D1" w:rsidRDefault="000C64D1" w:rsidP="000C64D1">
      <w:pPr>
        <w:pStyle w:val="ab"/>
        <w:ind w:firstLine="709"/>
        <w:jc w:val="both"/>
        <w:rPr>
          <w:bCs/>
          <w:szCs w:val="28"/>
        </w:rPr>
      </w:pPr>
      <w:r w:rsidRPr="00687AF8">
        <w:rPr>
          <w:bCs/>
          <w:szCs w:val="28"/>
        </w:rPr>
        <w:t>Поступление в бюджет арендной платы за землю на 20</w:t>
      </w:r>
      <w:r>
        <w:rPr>
          <w:bCs/>
          <w:szCs w:val="28"/>
        </w:rPr>
        <w:t xml:space="preserve">20 </w:t>
      </w:r>
      <w:r w:rsidRPr="00687AF8">
        <w:rPr>
          <w:bCs/>
          <w:szCs w:val="28"/>
        </w:rPr>
        <w:t xml:space="preserve">год прогнозируется  исходя </w:t>
      </w:r>
      <w:r w:rsidRPr="00687AF8">
        <w:rPr>
          <w:bCs/>
        </w:rPr>
        <w:t xml:space="preserve">из </w:t>
      </w:r>
      <w:r>
        <w:rPr>
          <w:bCs/>
          <w:szCs w:val="28"/>
        </w:rPr>
        <w:t xml:space="preserve"> методики  </w:t>
      </w:r>
      <w:proofErr w:type="gramStart"/>
      <w:r>
        <w:rPr>
          <w:bCs/>
          <w:szCs w:val="28"/>
        </w:rPr>
        <w:t xml:space="preserve">прогнозирования поступлений доходов </w:t>
      </w:r>
      <w:r>
        <w:rPr>
          <w:szCs w:val="28"/>
        </w:rPr>
        <w:t>главного администратора  доходов</w:t>
      </w:r>
      <w:proofErr w:type="gramEnd"/>
      <w:r>
        <w:rPr>
          <w:szCs w:val="28"/>
        </w:rPr>
        <w:t xml:space="preserve">. </w:t>
      </w:r>
    </w:p>
    <w:p w:rsidR="000C64D1" w:rsidRPr="00687AF8" w:rsidRDefault="000C64D1" w:rsidP="000C64D1">
      <w:pPr>
        <w:pStyle w:val="ab"/>
        <w:ind w:firstLine="709"/>
        <w:jc w:val="both"/>
        <w:rPr>
          <w:bCs/>
          <w:szCs w:val="28"/>
        </w:rPr>
      </w:pPr>
      <w:r w:rsidRPr="00687AF8">
        <w:rPr>
          <w:bCs/>
          <w:szCs w:val="28"/>
        </w:rPr>
        <w:t>Всего в 20</w:t>
      </w:r>
      <w:r>
        <w:rPr>
          <w:bCs/>
          <w:szCs w:val="28"/>
        </w:rPr>
        <w:t xml:space="preserve">20 </w:t>
      </w:r>
      <w:r w:rsidRPr="00687AF8">
        <w:rPr>
          <w:bCs/>
          <w:szCs w:val="28"/>
        </w:rPr>
        <w:t xml:space="preserve">году прогнозируется получить </w:t>
      </w:r>
      <w:r w:rsidRPr="00BF6299">
        <w:rPr>
          <w:bCs/>
          <w:szCs w:val="28"/>
        </w:rPr>
        <w:t>1</w:t>
      </w:r>
      <w:r>
        <w:rPr>
          <w:bCs/>
          <w:szCs w:val="28"/>
        </w:rPr>
        <w:t>6</w:t>
      </w:r>
      <w:r w:rsidRPr="00BF6299">
        <w:rPr>
          <w:bCs/>
          <w:szCs w:val="28"/>
        </w:rPr>
        <w:t>00,0 тыс. рублей</w:t>
      </w:r>
      <w:r w:rsidRPr="00687AF8">
        <w:rPr>
          <w:bCs/>
          <w:szCs w:val="28"/>
        </w:rPr>
        <w:t xml:space="preserve"> арендной платы за зем</w:t>
      </w:r>
      <w:r>
        <w:rPr>
          <w:bCs/>
          <w:szCs w:val="28"/>
        </w:rPr>
        <w:t xml:space="preserve">ельные участки, </w:t>
      </w:r>
      <w:r w:rsidRPr="00687AF8">
        <w:rPr>
          <w:bCs/>
          <w:szCs w:val="28"/>
        </w:rPr>
        <w:t xml:space="preserve">расположенные в границах </w:t>
      </w:r>
      <w:r>
        <w:rPr>
          <w:bCs/>
          <w:szCs w:val="28"/>
        </w:rPr>
        <w:t xml:space="preserve">городских </w:t>
      </w:r>
      <w:r w:rsidRPr="00687AF8">
        <w:rPr>
          <w:bCs/>
          <w:szCs w:val="28"/>
        </w:rPr>
        <w:t>поселений</w:t>
      </w:r>
      <w:r>
        <w:rPr>
          <w:bCs/>
          <w:szCs w:val="28"/>
        </w:rPr>
        <w:t xml:space="preserve">  собственность на которые не разграничена, в 2021году -1700,0тыс</w:t>
      </w:r>
      <w:proofErr w:type="gramStart"/>
      <w:r>
        <w:rPr>
          <w:bCs/>
          <w:szCs w:val="28"/>
        </w:rPr>
        <w:t>.р</w:t>
      </w:r>
      <w:proofErr w:type="gramEnd"/>
      <w:r>
        <w:rPr>
          <w:bCs/>
          <w:szCs w:val="28"/>
        </w:rPr>
        <w:t xml:space="preserve">ублей, в 2022 году-1800,0тыс.рублей. </w:t>
      </w:r>
      <w:r w:rsidRPr="00687AF8">
        <w:rPr>
          <w:bCs/>
          <w:szCs w:val="28"/>
        </w:rPr>
        <w:t>В бюджет городского поселения зачисляется 50 процентов арендной платы</w:t>
      </w:r>
      <w:r>
        <w:rPr>
          <w:bCs/>
          <w:szCs w:val="28"/>
        </w:rPr>
        <w:t>.</w:t>
      </w:r>
      <w:r w:rsidRPr="00687AF8">
        <w:rPr>
          <w:bCs/>
          <w:szCs w:val="28"/>
        </w:rPr>
        <w:t xml:space="preserve"> </w:t>
      </w:r>
    </w:p>
    <w:p w:rsidR="000C64D1" w:rsidRDefault="000C64D1" w:rsidP="000C64D1">
      <w:pPr>
        <w:pStyle w:val="ab"/>
        <w:ind w:firstLine="709"/>
        <w:jc w:val="both"/>
        <w:rPr>
          <w:szCs w:val="28"/>
        </w:rPr>
      </w:pPr>
      <w:r>
        <w:rPr>
          <w:bCs/>
          <w:szCs w:val="28"/>
        </w:rPr>
        <w:t>А</w:t>
      </w:r>
      <w:r>
        <w:rPr>
          <w:szCs w:val="28"/>
        </w:rPr>
        <w:t xml:space="preserve">рендная плата за земельные участки,  а также средства от продажи права на заключение договоров аренды за земли, находящиеся в собственности городских поселений на 2020 год прогнозируется в сумме </w:t>
      </w:r>
      <w:r w:rsidRPr="00BF6299">
        <w:rPr>
          <w:szCs w:val="28"/>
        </w:rPr>
        <w:t>1,</w:t>
      </w:r>
      <w:r>
        <w:rPr>
          <w:szCs w:val="28"/>
        </w:rPr>
        <w:t>2</w:t>
      </w:r>
      <w:r w:rsidRPr="00BF6299">
        <w:rPr>
          <w:szCs w:val="28"/>
        </w:rPr>
        <w:t>тыс</w:t>
      </w:r>
      <w:proofErr w:type="gramStart"/>
      <w:r w:rsidRPr="00BF6299">
        <w:rPr>
          <w:szCs w:val="28"/>
        </w:rPr>
        <w:t>.р</w:t>
      </w:r>
      <w:proofErr w:type="gramEnd"/>
      <w:r w:rsidRPr="00BF6299">
        <w:rPr>
          <w:szCs w:val="28"/>
        </w:rPr>
        <w:t>ублей,</w:t>
      </w:r>
      <w:r>
        <w:rPr>
          <w:b/>
          <w:szCs w:val="28"/>
        </w:rPr>
        <w:t xml:space="preserve"> </w:t>
      </w:r>
      <w:r w:rsidRPr="00D75949">
        <w:rPr>
          <w:szCs w:val="28"/>
        </w:rPr>
        <w:t>на 20</w:t>
      </w:r>
      <w:r>
        <w:rPr>
          <w:szCs w:val="28"/>
        </w:rPr>
        <w:t xml:space="preserve">21 </w:t>
      </w:r>
      <w:r w:rsidRPr="00D75949">
        <w:rPr>
          <w:szCs w:val="28"/>
        </w:rPr>
        <w:t>год</w:t>
      </w:r>
      <w:r>
        <w:rPr>
          <w:szCs w:val="28"/>
        </w:rPr>
        <w:t xml:space="preserve">-1,2тыс.рублей, </w:t>
      </w:r>
      <w:r w:rsidRPr="00D75949">
        <w:rPr>
          <w:szCs w:val="28"/>
        </w:rPr>
        <w:t>на 20</w:t>
      </w:r>
      <w:r>
        <w:rPr>
          <w:szCs w:val="28"/>
        </w:rPr>
        <w:t xml:space="preserve">22 </w:t>
      </w:r>
      <w:r w:rsidRPr="00D75949">
        <w:rPr>
          <w:szCs w:val="28"/>
        </w:rPr>
        <w:t xml:space="preserve">год </w:t>
      </w:r>
      <w:r>
        <w:rPr>
          <w:szCs w:val="28"/>
        </w:rPr>
        <w:t>-1,2тыс.рублей.</w:t>
      </w:r>
      <w:r w:rsidRPr="00D75949">
        <w:rPr>
          <w:szCs w:val="28"/>
        </w:rPr>
        <w:t xml:space="preserve"> </w:t>
      </w:r>
      <w:r>
        <w:rPr>
          <w:szCs w:val="28"/>
        </w:rPr>
        <w:t>В</w:t>
      </w:r>
      <w:r w:rsidRPr="00687AF8">
        <w:rPr>
          <w:bCs/>
          <w:szCs w:val="28"/>
        </w:rPr>
        <w:t xml:space="preserve"> бюджет городского поселения зачисляется </w:t>
      </w:r>
      <w:r>
        <w:rPr>
          <w:bCs/>
          <w:szCs w:val="28"/>
        </w:rPr>
        <w:t>100</w:t>
      </w:r>
      <w:r w:rsidRPr="00687AF8">
        <w:rPr>
          <w:bCs/>
          <w:szCs w:val="28"/>
        </w:rPr>
        <w:t xml:space="preserve"> процентов арендной платы</w:t>
      </w:r>
      <w:r>
        <w:rPr>
          <w:bCs/>
          <w:szCs w:val="28"/>
        </w:rPr>
        <w:t>.</w:t>
      </w:r>
      <w:r w:rsidRPr="00D75949">
        <w:rPr>
          <w:szCs w:val="28"/>
        </w:rPr>
        <w:t xml:space="preserve">      </w:t>
      </w:r>
    </w:p>
    <w:p w:rsidR="000C64D1" w:rsidRDefault="000C64D1" w:rsidP="000C64D1">
      <w:pPr>
        <w:pStyle w:val="ab"/>
        <w:ind w:firstLine="709"/>
        <w:jc w:val="both"/>
        <w:rPr>
          <w:bCs/>
          <w:szCs w:val="28"/>
        </w:rPr>
      </w:pPr>
      <w:r w:rsidRPr="00CA1EB1">
        <w:rPr>
          <w:bCs/>
          <w:szCs w:val="28"/>
        </w:rPr>
        <w:t>В состав</w:t>
      </w:r>
      <w:r>
        <w:rPr>
          <w:bCs/>
          <w:szCs w:val="28"/>
        </w:rPr>
        <w:t>е</w:t>
      </w:r>
      <w:r w:rsidRPr="00CA1EB1">
        <w:rPr>
          <w:bCs/>
          <w:szCs w:val="28"/>
        </w:rPr>
        <w:t xml:space="preserve"> неналоговых доходов </w:t>
      </w:r>
      <w:r>
        <w:rPr>
          <w:bCs/>
          <w:szCs w:val="28"/>
        </w:rPr>
        <w:t xml:space="preserve">предусмотрены </w:t>
      </w:r>
      <w:r w:rsidRPr="00CA1EB1">
        <w:rPr>
          <w:bCs/>
          <w:szCs w:val="28"/>
        </w:rPr>
        <w:t>доходы от продажи земельных участков, государственная собственность на которые не разграничена</w:t>
      </w:r>
      <w:r>
        <w:rPr>
          <w:bCs/>
          <w:szCs w:val="28"/>
        </w:rPr>
        <w:t xml:space="preserve"> и которая расположена в границах городского поселения. </w:t>
      </w:r>
    </w:p>
    <w:p w:rsidR="000C64D1" w:rsidRDefault="000C64D1" w:rsidP="000C64D1">
      <w:pPr>
        <w:pStyle w:val="ab"/>
        <w:ind w:firstLine="709"/>
        <w:jc w:val="both"/>
        <w:rPr>
          <w:bCs/>
          <w:szCs w:val="28"/>
        </w:rPr>
      </w:pPr>
      <w:r w:rsidRPr="00CA1EB1">
        <w:rPr>
          <w:bCs/>
          <w:szCs w:val="28"/>
        </w:rPr>
        <w:t>Прогноз на 20</w:t>
      </w:r>
      <w:r>
        <w:rPr>
          <w:bCs/>
          <w:szCs w:val="28"/>
        </w:rPr>
        <w:t xml:space="preserve">20 </w:t>
      </w:r>
      <w:r w:rsidRPr="00CA1EB1">
        <w:rPr>
          <w:bCs/>
          <w:szCs w:val="28"/>
        </w:rPr>
        <w:t xml:space="preserve">год составит </w:t>
      </w:r>
      <w:r>
        <w:rPr>
          <w:bCs/>
          <w:szCs w:val="28"/>
        </w:rPr>
        <w:t>45</w:t>
      </w:r>
      <w:r w:rsidRPr="003D526C">
        <w:rPr>
          <w:bCs/>
          <w:szCs w:val="28"/>
        </w:rPr>
        <w:t>0,0 тыс. рублей,</w:t>
      </w:r>
      <w:r>
        <w:rPr>
          <w:b/>
          <w:bCs/>
          <w:szCs w:val="28"/>
        </w:rPr>
        <w:t xml:space="preserve"> </w:t>
      </w:r>
      <w:r w:rsidRPr="00D75949">
        <w:rPr>
          <w:bCs/>
          <w:szCs w:val="28"/>
        </w:rPr>
        <w:t>на</w:t>
      </w:r>
      <w:r>
        <w:rPr>
          <w:b/>
          <w:bCs/>
          <w:szCs w:val="28"/>
        </w:rPr>
        <w:t xml:space="preserve"> </w:t>
      </w:r>
      <w:r w:rsidRPr="00D75949">
        <w:rPr>
          <w:bCs/>
          <w:szCs w:val="28"/>
        </w:rPr>
        <w:t>20</w:t>
      </w:r>
      <w:r>
        <w:rPr>
          <w:bCs/>
          <w:szCs w:val="28"/>
        </w:rPr>
        <w:t xml:space="preserve">21 </w:t>
      </w:r>
      <w:r w:rsidRPr="00D75949">
        <w:rPr>
          <w:bCs/>
          <w:szCs w:val="28"/>
        </w:rPr>
        <w:t>год</w:t>
      </w:r>
      <w:r>
        <w:rPr>
          <w:bCs/>
          <w:szCs w:val="28"/>
        </w:rPr>
        <w:t>-450,0тыс</w:t>
      </w:r>
      <w:proofErr w:type="gramStart"/>
      <w:r>
        <w:rPr>
          <w:bCs/>
          <w:szCs w:val="28"/>
        </w:rPr>
        <w:t>.р</w:t>
      </w:r>
      <w:proofErr w:type="gramEnd"/>
      <w:r>
        <w:rPr>
          <w:bCs/>
          <w:szCs w:val="28"/>
        </w:rPr>
        <w:t xml:space="preserve">ублей, на 2022 год-450,0тыс.рублей </w:t>
      </w:r>
      <w:r w:rsidRPr="00CA1EB1">
        <w:rPr>
          <w:bCs/>
          <w:szCs w:val="28"/>
        </w:rPr>
        <w:t>исходя</w:t>
      </w:r>
      <w:r>
        <w:rPr>
          <w:bCs/>
          <w:szCs w:val="28"/>
        </w:rPr>
        <w:t xml:space="preserve"> </w:t>
      </w:r>
      <w:r w:rsidRPr="00CA1EB1">
        <w:rPr>
          <w:bCs/>
          <w:szCs w:val="28"/>
        </w:rPr>
        <w:t xml:space="preserve"> из </w:t>
      </w:r>
      <w:r>
        <w:rPr>
          <w:bCs/>
          <w:szCs w:val="28"/>
        </w:rPr>
        <w:t xml:space="preserve">методики  прогнозирования поступлений доходов </w:t>
      </w:r>
      <w:r>
        <w:rPr>
          <w:szCs w:val="28"/>
        </w:rPr>
        <w:t xml:space="preserve">главного администратора  доходов. </w:t>
      </w:r>
    </w:p>
    <w:p w:rsidR="000C64D1" w:rsidRDefault="000C64D1" w:rsidP="000C64D1">
      <w:pPr>
        <w:pStyle w:val="ab"/>
        <w:tabs>
          <w:tab w:val="left" w:pos="713"/>
        </w:tabs>
        <w:ind w:firstLine="709"/>
        <w:jc w:val="both"/>
        <w:rPr>
          <w:bCs/>
          <w:szCs w:val="28"/>
        </w:rPr>
      </w:pPr>
      <w:r w:rsidRPr="00CA1EB1">
        <w:rPr>
          <w:bCs/>
          <w:szCs w:val="28"/>
        </w:rPr>
        <w:t xml:space="preserve">В бюджет городского поселения зачисляется 50% </w:t>
      </w:r>
      <w:r>
        <w:rPr>
          <w:bCs/>
          <w:szCs w:val="28"/>
        </w:rPr>
        <w:t>средств</w:t>
      </w:r>
      <w:r w:rsidRPr="00CA1EB1">
        <w:rPr>
          <w:bCs/>
          <w:szCs w:val="28"/>
        </w:rPr>
        <w:t xml:space="preserve"> от продажи земельных участков.</w:t>
      </w:r>
    </w:p>
    <w:p w:rsidR="000C64D1" w:rsidRDefault="000C64D1" w:rsidP="000C64D1">
      <w:pPr>
        <w:pStyle w:val="ab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Также предусмотрены доходы от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</w:t>
      </w:r>
      <w:r>
        <w:rPr>
          <w:bCs/>
          <w:szCs w:val="28"/>
        </w:rPr>
        <w:lastRenderedPageBreak/>
        <w:t>участков, государственная собственность на которые не разграничена и которые расположены в границах городских поселений на 2020 год и на плановый период 2021 и 2022 годов по 20,0тыс</w:t>
      </w:r>
      <w:proofErr w:type="gramStart"/>
      <w:r>
        <w:rPr>
          <w:bCs/>
          <w:szCs w:val="28"/>
        </w:rPr>
        <w:t>.р</w:t>
      </w:r>
      <w:proofErr w:type="gramEnd"/>
      <w:r>
        <w:rPr>
          <w:bCs/>
          <w:szCs w:val="28"/>
        </w:rPr>
        <w:t>ублей ежегодно</w:t>
      </w:r>
      <w:r w:rsidRPr="00560321">
        <w:rPr>
          <w:bCs/>
          <w:szCs w:val="28"/>
        </w:rPr>
        <w:t xml:space="preserve"> </w:t>
      </w:r>
      <w:r w:rsidRPr="00CA1EB1">
        <w:rPr>
          <w:bCs/>
          <w:szCs w:val="28"/>
        </w:rPr>
        <w:t>исходя</w:t>
      </w:r>
      <w:r>
        <w:rPr>
          <w:bCs/>
          <w:szCs w:val="28"/>
        </w:rPr>
        <w:t xml:space="preserve"> </w:t>
      </w:r>
      <w:r w:rsidRPr="00CA1EB1">
        <w:rPr>
          <w:bCs/>
          <w:szCs w:val="28"/>
        </w:rPr>
        <w:t xml:space="preserve"> из </w:t>
      </w:r>
      <w:r>
        <w:rPr>
          <w:bCs/>
          <w:szCs w:val="28"/>
        </w:rPr>
        <w:t xml:space="preserve">методики  прогнозирования поступлений доходов </w:t>
      </w:r>
      <w:r>
        <w:rPr>
          <w:szCs w:val="28"/>
        </w:rPr>
        <w:t>главного администратора  доходов</w:t>
      </w:r>
      <w:r>
        <w:rPr>
          <w:bCs/>
          <w:szCs w:val="28"/>
        </w:rPr>
        <w:t>.</w:t>
      </w:r>
    </w:p>
    <w:p w:rsidR="000C64D1" w:rsidRDefault="000C64D1" w:rsidP="000C64D1">
      <w:pPr>
        <w:pStyle w:val="ab"/>
        <w:ind w:firstLine="709"/>
        <w:jc w:val="both"/>
        <w:rPr>
          <w:bCs/>
          <w:szCs w:val="28"/>
        </w:rPr>
      </w:pPr>
      <w:r>
        <w:rPr>
          <w:szCs w:val="28"/>
        </w:rPr>
        <w:t>П</w:t>
      </w:r>
      <w:r w:rsidRPr="00CA1EB1">
        <w:rPr>
          <w:szCs w:val="28"/>
        </w:rPr>
        <w:t>рочие поступления от использования имущества, находящегося в собственности поселений (за исключением имущества муниципальных</w:t>
      </w:r>
      <w:r>
        <w:rPr>
          <w:szCs w:val="28"/>
        </w:rPr>
        <w:t>, бюджетных и</w:t>
      </w:r>
      <w:r w:rsidRPr="00CA1EB1">
        <w:rPr>
          <w:szCs w:val="28"/>
        </w:rPr>
        <w:t xml:space="preserve"> автономных учреждений, а также имущества </w:t>
      </w:r>
      <w:r>
        <w:rPr>
          <w:szCs w:val="28"/>
        </w:rPr>
        <w:t xml:space="preserve">муниципальных, </w:t>
      </w:r>
      <w:r w:rsidRPr="00CA1EB1">
        <w:rPr>
          <w:szCs w:val="28"/>
        </w:rPr>
        <w:t>унитарных предприятий, в том числе казенных)</w:t>
      </w:r>
      <w:r>
        <w:rPr>
          <w:bCs/>
          <w:szCs w:val="28"/>
        </w:rPr>
        <w:t xml:space="preserve">                                                                                  </w:t>
      </w:r>
      <w:r w:rsidRPr="00682D27">
        <w:rPr>
          <w:bCs/>
          <w:szCs w:val="28"/>
        </w:rPr>
        <w:t>прогнозируются на 20</w:t>
      </w:r>
      <w:r>
        <w:rPr>
          <w:bCs/>
          <w:szCs w:val="28"/>
        </w:rPr>
        <w:t xml:space="preserve">20 </w:t>
      </w:r>
      <w:r w:rsidRPr="00682D27">
        <w:rPr>
          <w:bCs/>
          <w:szCs w:val="28"/>
        </w:rPr>
        <w:t xml:space="preserve">год </w:t>
      </w:r>
      <w:r>
        <w:rPr>
          <w:bCs/>
          <w:szCs w:val="28"/>
        </w:rPr>
        <w:t>и</w:t>
      </w:r>
      <w:r w:rsidRPr="00687AF8">
        <w:rPr>
          <w:bCs/>
          <w:szCs w:val="28"/>
        </w:rPr>
        <w:t>сходя</w:t>
      </w:r>
      <w:r>
        <w:rPr>
          <w:bCs/>
          <w:szCs w:val="28"/>
        </w:rPr>
        <w:t xml:space="preserve"> </w:t>
      </w:r>
      <w:r w:rsidRPr="00687AF8">
        <w:rPr>
          <w:bCs/>
        </w:rPr>
        <w:t>из</w:t>
      </w:r>
      <w:r>
        <w:rPr>
          <w:bCs/>
          <w:szCs w:val="28"/>
        </w:rPr>
        <w:t xml:space="preserve"> методики </w:t>
      </w:r>
      <w:proofErr w:type="gramStart"/>
      <w:r>
        <w:rPr>
          <w:bCs/>
          <w:szCs w:val="28"/>
        </w:rPr>
        <w:t xml:space="preserve">прогнозирования поступлений доходов  </w:t>
      </w:r>
      <w:r>
        <w:rPr>
          <w:szCs w:val="28"/>
        </w:rPr>
        <w:t>главного  администратора  доходов</w:t>
      </w:r>
      <w:proofErr w:type="gramEnd"/>
      <w:r>
        <w:rPr>
          <w:szCs w:val="28"/>
        </w:rPr>
        <w:t xml:space="preserve">. </w:t>
      </w:r>
    </w:p>
    <w:p w:rsidR="000C64D1" w:rsidRDefault="000C64D1" w:rsidP="000C64D1">
      <w:pPr>
        <w:pStyle w:val="ab"/>
        <w:ind w:firstLine="709"/>
        <w:jc w:val="both"/>
        <w:rPr>
          <w:bCs/>
          <w:szCs w:val="28"/>
        </w:rPr>
      </w:pPr>
      <w:r w:rsidRPr="00445854">
        <w:rPr>
          <w:bCs/>
          <w:szCs w:val="28"/>
        </w:rPr>
        <w:t>Всего в 20</w:t>
      </w:r>
      <w:r>
        <w:rPr>
          <w:bCs/>
          <w:szCs w:val="28"/>
        </w:rPr>
        <w:t>20</w:t>
      </w:r>
      <w:r w:rsidRPr="00445854">
        <w:rPr>
          <w:bCs/>
          <w:szCs w:val="28"/>
        </w:rPr>
        <w:t>году прогнозируется получить средств</w:t>
      </w:r>
      <w:r>
        <w:rPr>
          <w:bCs/>
          <w:szCs w:val="28"/>
        </w:rPr>
        <w:t xml:space="preserve"> </w:t>
      </w:r>
      <w:r w:rsidRPr="00445854">
        <w:rPr>
          <w:bCs/>
          <w:szCs w:val="28"/>
        </w:rPr>
        <w:t>от использования имущества (</w:t>
      </w:r>
      <w:r>
        <w:rPr>
          <w:bCs/>
          <w:szCs w:val="28"/>
        </w:rPr>
        <w:t xml:space="preserve">от </w:t>
      </w:r>
      <w:r w:rsidRPr="00445854">
        <w:rPr>
          <w:bCs/>
          <w:szCs w:val="28"/>
        </w:rPr>
        <w:t>сдач</w:t>
      </w:r>
      <w:r>
        <w:rPr>
          <w:bCs/>
          <w:szCs w:val="28"/>
        </w:rPr>
        <w:t>и</w:t>
      </w:r>
      <w:r w:rsidRPr="00445854">
        <w:rPr>
          <w:bCs/>
          <w:szCs w:val="28"/>
        </w:rPr>
        <w:t xml:space="preserve"> в наем муниципального имущества) в сумме </w:t>
      </w:r>
      <w:r>
        <w:rPr>
          <w:bCs/>
          <w:szCs w:val="28"/>
        </w:rPr>
        <w:t>32</w:t>
      </w:r>
      <w:r w:rsidRPr="003E2F74">
        <w:rPr>
          <w:bCs/>
          <w:szCs w:val="28"/>
        </w:rPr>
        <w:t>00,0тыс</w:t>
      </w:r>
      <w:proofErr w:type="gramStart"/>
      <w:r w:rsidRPr="003E2F74">
        <w:rPr>
          <w:bCs/>
          <w:szCs w:val="28"/>
        </w:rPr>
        <w:t>.р</w:t>
      </w:r>
      <w:proofErr w:type="gramEnd"/>
      <w:r w:rsidRPr="003E2F74">
        <w:rPr>
          <w:bCs/>
          <w:szCs w:val="28"/>
        </w:rPr>
        <w:t>уб</w:t>
      </w:r>
      <w:r w:rsidRPr="00914302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, </w:t>
      </w:r>
      <w:r w:rsidRPr="00D75949">
        <w:rPr>
          <w:bCs/>
          <w:szCs w:val="28"/>
        </w:rPr>
        <w:t>в 20</w:t>
      </w:r>
      <w:r>
        <w:rPr>
          <w:bCs/>
          <w:szCs w:val="28"/>
        </w:rPr>
        <w:t xml:space="preserve">21 </w:t>
      </w:r>
      <w:r w:rsidRPr="00D75949">
        <w:rPr>
          <w:bCs/>
          <w:szCs w:val="28"/>
        </w:rPr>
        <w:t>году</w:t>
      </w:r>
      <w:r>
        <w:rPr>
          <w:bCs/>
          <w:szCs w:val="28"/>
        </w:rPr>
        <w:t>- 3250,0тыс.рублей, в 2022 году - 3250,0тыс.рублей.</w:t>
      </w:r>
      <w:r>
        <w:rPr>
          <w:szCs w:val="28"/>
        </w:rPr>
        <w:t xml:space="preserve"> </w:t>
      </w:r>
    </w:p>
    <w:p w:rsidR="000C64D1" w:rsidRDefault="000C64D1" w:rsidP="000C64D1">
      <w:pPr>
        <w:pStyle w:val="ab"/>
        <w:ind w:firstLine="709"/>
        <w:jc w:val="both"/>
        <w:rPr>
          <w:bCs/>
          <w:szCs w:val="28"/>
        </w:rPr>
      </w:pPr>
      <w:r w:rsidRPr="001B799D">
        <w:rPr>
          <w:szCs w:val="28"/>
        </w:rPr>
        <w:t>Доходы от перечисления части прибыли, остающейся после уплаты налогов</w:t>
      </w:r>
      <w:r>
        <w:rPr>
          <w:szCs w:val="28"/>
        </w:rPr>
        <w:t xml:space="preserve"> </w:t>
      </w:r>
      <w:r w:rsidRPr="001B799D">
        <w:rPr>
          <w:szCs w:val="28"/>
        </w:rPr>
        <w:t>и иных обязательных платежей муниципальных унитарных предприятий</w:t>
      </w:r>
      <w:r>
        <w:rPr>
          <w:szCs w:val="28"/>
        </w:rPr>
        <w:t>, созданных городскими поселениями планируется получить в 2020 году  3,0тыс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ублей, в 2021 и в 2022 годах по 3,0тыс.рублей ежегодно</w:t>
      </w:r>
      <w:r w:rsidRPr="00560321">
        <w:rPr>
          <w:bCs/>
          <w:szCs w:val="28"/>
        </w:rPr>
        <w:t xml:space="preserve"> </w:t>
      </w:r>
      <w:r>
        <w:rPr>
          <w:bCs/>
          <w:szCs w:val="28"/>
        </w:rPr>
        <w:t>и</w:t>
      </w:r>
      <w:r w:rsidRPr="00687AF8">
        <w:rPr>
          <w:bCs/>
          <w:szCs w:val="28"/>
        </w:rPr>
        <w:t xml:space="preserve">сходя </w:t>
      </w:r>
      <w:r w:rsidRPr="00687AF8">
        <w:rPr>
          <w:bCs/>
        </w:rPr>
        <w:t>из</w:t>
      </w:r>
      <w:r>
        <w:rPr>
          <w:bCs/>
          <w:szCs w:val="28"/>
        </w:rPr>
        <w:t xml:space="preserve"> методики  прогнозирования поступлений доходов  </w:t>
      </w:r>
      <w:r>
        <w:rPr>
          <w:szCs w:val="28"/>
        </w:rPr>
        <w:t>главного  администратора доходов.</w:t>
      </w:r>
    </w:p>
    <w:p w:rsidR="000C64D1" w:rsidRDefault="000C64D1" w:rsidP="000C64D1">
      <w:pPr>
        <w:tabs>
          <w:tab w:val="left" w:pos="1005"/>
        </w:tabs>
        <w:spacing w:line="238" w:lineRule="auto"/>
        <w:ind w:firstLine="567"/>
        <w:jc w:val="both"/>
        <w:rPr>
          <w:sz w:val="28"/>
          <w:szCs w:val="28"/>
        </w:rPr>
      </w:pPr>
    </w:p>
    <w:p w:rsidR="000C64D1" w:rsidRDefault="000C64D1" w:rsidP="000C64D1">
      <w:pPr>
        <w:pStyle w:val="ab"/>
        <w:ind w:firstLine="709"/>
        <w:jc w:val="both"/>
        <w:rPr>
          <w:bCs/>
          <w:szCs w:val="28"/>
        </w:rPr>
      </w:pPr>
      <w:r w:rsidRPr="00CA1EB1">
        <w:rPr>
          <w:bCs/>
          <w:szCs w:val="28"/>
        </w:rPr>
        <w:t>Параметры налоговых и неналоговых доходов  бюджета городского поселения на 20</w:t>
      </w:r>
      <w:r>
        <w:rPr>
          <w:bCs/>
          <w:szCs w:val="28"/>
        </w:rPr>
        <w:t>20</w:t>
      </w:r>
      <w:r w:rsidRPr="00CA1EB1">
        <w:rPr>
          <w:bCs/>
          <w:szCs w:val="28"/>
        </w:rPr>
        <w:t xml:space="preserve">год </w:t>
      </w:r>
      <w:r>
        <w:rPr>
          <w:bCs/>
          <w:szCs w:val="28"/>
        </w:rPr>
        <w:t xml:space="preserve"> и  на плановый период 2021 и 2022годов </w:t>
      </w:r>
      <w:r w:rsidRPr="00CA1EB1">
        <w:rPr>
          <w:bCs/>
          <w:szCs w:val="28"/>
        </w:rPr>
        <w:t xml:space="preserve">приведены в </w:t>
      </w:r>
      <w:r>
        <w:rPr>
          <w:bCs/>
          <w:szCs w:val="28"/>
        </w:rPr>
        <w:t>следующе</w:t>
      </w:r>
      <w:r w:rsidR="00BA581F">
        <w:rPr>
          <w:bCs/>
          <w:szCs w:val="28"/>
        </w:rPr>
        <w:t>й Т</w:t>
      </w:r>
      <w:r>
        <w:rPr>
          <w:bCs/>
          <w:szCs w:val="28"/>
        </w:rPr>
        <w:t>аблице</w:t>
      </w:r>
      <w:r w:rsidR="00BA581F">
        <w:rPr>
          <w:bCs/>
          <w:szCs w:val="28"/>
        </w:rPr>
        <w:t xml:space="preserve"> 4</w:t>
      </w:r>
      <w:r w:rsidRPr="00CA1EB1">
        <w:rPr>
          <w:bCs/>
          <w:szCs w:val="28"/>
        </w:rPr>
        <w:t>.</w:t>
      </w:r>
    </w:p>
    <w:p w:rsidR="000C64D1" w:rsidRPr="00CA1EB1" w:rsidRDefault="000C64D1" w:rsidP="000C64D1">
      <w:pPr>
        <w:pStyle w:val="ab"/>
        <w:spacing w:before="120"/>
        <w:jc w:val="center"/>
        <w:rPr>
          <w:b/>
          <w:szCs w:val="28"/>
        </w:rPr>
      </w:pPr>
      <w:r w:rsidRPr="00CA1EB1">
        <w:rPr>
          <w:b/>
          <w:szCs w:val="28"/>
        </w:rPr>
        <w:t>Налоговые и неналоговые доходы бюджета городского поселения</w:t>
      </w:r>
    </w:p>
    <w:p w:rsidR="000C64D1" w:rsidRDefault="000C64D1" w:rsidP="000C64D1">
      <w:pPr>
        <w:pStyle w:val="ab"/>
        <w:spacing w:line="240" w:lineRule="exact"/>
        <w:jc w:val="center"/>
        <w:rPr>
          <w:b/>
          <w:szCs w:val="28"/>
        </w:rPr>
      </w:pPr>
      <w:r w:rsidRPr="00CA1EB1">
        <w:rPr>
          <w:b/>
          <w:szCs w:val="28"/>
        </w:rPr>
        <w:t xml:space="preserve"> </w:t>
      </w:r>
      <w:r>
        <w:rPr>
          <w:b/>
          <w:szCs w:val="28"/>
        </w:rPr>
        <w:t xml:space="preserve">на </w:t>
      </w:r>
      <w:r w:rsidRPr="00CA1EB1">
        <w:rPr>
          <w:b/>
          <w:szCs w:val="28"/>
        </w:rPr>
        <w:t>20</w:t>
      </w:r>
      <w:r>
        <w:rPr>
          <w:b/>
          <w:szCs w:val="28"/>
        </w:rPr>
        <w:t>20</w:t>
      </w:r>
      <w:r w:rsidRPr="00CA1EB1">
        <w:rPr>
          <w:b/>
          <w:szCs w:val="28"/>
        </w:rPr>
        <w:t xml:space="preserve"> год</w:t>
      </w:r>
      <w:r>
        <w:rPr>
          <w:b/>
          <w:szCs w:val="28"/>
        </w:rPr>
        <w:t xml:space="preserve"> и на плановый период 2021 и 2022 годов</w:t>
      </w:r>
      <w:r w:rsidRPr="00CA1EB1">
        <w:rPr>
          <w:b/>
          <w:szCs w:val="28"/>
        </w:rPr>
        <w:t xml:space="preserve"> </w:t>
      </w:r>
    </w:p>
    <w:p w:rsidR="00BA581F" w:rsidRDefault="00BA581F" w:rsidP="000C64D1">
      <w:pPr>
        <w:pStyle w:val="ab"/>
        <w:spacing w:line="240" w:lineRule="exact"/>
        <w:jc w:val="center"/>
        <w:rPr>
          <w:b/>
          <w:szCs w:val="28"/>
        </w:rPr>
      </w:pPr>
    </w:p>
    <w:p w:rsidR="00BA581F" w:rsidRPr="00BA581F" w:rsidRDefault="00BA581F" w:rsidP="00BA581F">
      <w:pPr>
        <w:pStyle w:val="ab"/>
        <w:spacing w:line="240" w:lineRule="exact"/>
        <w:jc w:val="right"/>
        <w:rPr>
          <w:szCs w:val="28"/>
        </w:rPr>
      </w:pPr>
      <w:r w:rsidRPr="00BA581F">
        <w:rPr>
          <w:szCs w:val="28"/>
        </w:rPr>
        <w:t>Таблица 4</w:t>
      </w:r>
    </w:p>
    <w:p w:rsidR="00BA581F" w:rsidRPr="00BA581F" w:rsidRDefault="00BA581F" w:rsidP="00BA581F">
      <w:pPr>
        <w:pStyle w:val="ab"/>
        <w:spacing w:line="240" w:lineRule="exact"/>
        <w:jc w:val="right"/>
        <w:rPr>
          <w:szCs w:val="28"/>
        </w:rPr>
      </w:pPr>
      <w:r w:rsidRPr="00BA581F">
        <w:rPr>
          <w:szCs w:val="28"/>
        </w:rPr>
        <w:t>(тыс. 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276"/>
        <w:gridCol w:w="1276"/>
        <w:gridCol w:w="1134"/>
      </w:tblGrid>
      <w:tr w:rsidR="000C64D1" w:rsidRPr="00C0351B" w:rsidTr="00BA581F">
        <w:tc>
          <w:tcPr>
            <w:tcW w:w="5778" w:type="dxa"/>
            <w:vMerge w:val="restart"/>
          </w:tcPr>
          <w:p w:rsidR="000C64D1" w:rsidRPr="00C0351B" w:rsidRDefault="000C64D1" w:rsidP="00C85927">
            <w:pPr>
              <w:snapToGrid w:val="0"/>
              <w:jc w:val="center"/>
              <w:rPr>
                <w:szCs w:val="24"/>
              </w:rPr>
            </w:pPr>
            <w:r w:rsidRPr="00C0351B">
              <w:rPr>
                <w:szCs w:val="24"/>
              </w:rPr>
              <w:t>Наименование доходов</w:t>
            </w:r>
          </w:p>
          <w:p w:rsidR="000C64D1" w:rsidRPr="00C0351B" w:rsidRDefault="000C64D1" w:rsidP="00C85927">
            <w:pPr>
              <w:snapToGrid w:val="0"/>
              <w:jc w:val="center"/>
              <w:rPr>
                <w:szCs w:val="24"/>
              </w:rPr>
            </w:pPr>
          </w:p>
          <w:p w:rsidR="000C64D1" w:rsidRPr="00C0351B" w:rsidRDefault="000C64D1" w:rsidP="00C85927">
            <w:pPr>
              <w:pStyle w:val="ab"/>
              <w:spacing w:line="240" w:lineRule="exact"/>
              <w:jc w:val="both"/>
              <w:rPr>
                <w:b/>
                <w:szCs w:val="28"/>
              </w:rPr>
            </w:pPr>
          </w:p>
        </w:tc>
        <w:tc>
          <w:tcPr>
            <w:tcW w:w="3686" w:type="dxa"/>
            <w:gridSpan w:val="3"/>
          </w:tcPr>
          <w:p w:rsidR="000C64D1" w:rsidRPr="00C0351B" w:rsidRDefault="000C64D1" w:rsidP="00C85927">
            <w:pPr>
              <w:pStyle w:val="ab"/>
              <w:spacing w:line="240" w:lineRule="exact"/>
              <w:jc w:val="center"/>
              <w:rPr>
                <w:b/>
                <w:szCs w:val="28"/>
              </w:rPr>
            </w:pPr>
            <w:r w:rsidRPr="00C0351B">
              <w:rPr>
                <w:szCs w:val="24"/>
              </w:rPr>
              <w:t>Проект бюджета</w:t>
            </w:r>
          </w:p>
        </w:tc>
      </w:tr>
      <w:tr w:rsidR="000C64D1" w:rsidRPr="00C0351B" w:rsidTr="00BA581F">
        <w:tc>
          <w:tcPr>
            <w:tcW w:w="5778" w:type="dxa"/>
            <w:vMerge/>
          </w:tcPr>
          <w:p w:rsidR="000C64D1" w:rsidRPr="00C0351B" w:rsidRDefault="000C64D1" w:rsidP="00C85927">
            <w:pPr>
              <w:pStyle w:val="ab"/>
              <w:spacing w:line="240" w:lineRule="exact"/>
              <w:jc w:val="both"/>
              <w:rPr>
                <w:b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szCs w:val="24"/>
              </w:rPr>
            </w:pPr>
            <w:r w:rsidRPr="00C0351B">
              <w:rPr>
                <w:szCs w:val="24"/>
              </w:rPr>
              <w:t>2020год</w:t>
            </w:r>
          </w:p>
          <w:p w:rsidR="000C64D1" w:rsidRPr="00C0351B" w:rsidRDefault="000C64D1" w:rsidP="00C8592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szCs w:val="24"/>
              </w:rPr>
            </w:pPr>
            <w:r w:rsidRPr="00C0351B">
              <w:rPr>
                <w:szCs w:val="24"/>
              </w:rPr>
              <w:t>2021год</w:t>
            </w:r>
          </w:p>
          <w:p w:rsidR="000C64D1" w:rsidRPr="00C0351B" w:rsidRDefault="000C64D1" w:rsidP="00C8592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szCs w:val="24"/>
              </w:rPr>
            </w:pPr>
            <w:r w:rsidRPr="00C0351B">
              <w:rPr>
                <w:szCs w:val="24"/>
              </w:rPr>
              <w:t>2022год</w:t>
            </w:r>
          </w:p>
          <w:p w:rsidR="000C64D1" w:rsidRPr="00C0351B" w:rsidRDefault="000C64D1" w:rsidP="00C85927">
            <w:pPr>
              <w:snapToGrid w:val="0"/>
              <w:jc w:val="center"/>
              <w:rPr>
                <w:szCs w:val="24"/>
              </w:rPr>
            </w:pPr>
          </w:p>
        </w:tc>
      </w:tr>
      <w:tr w:rsidR="000C64D1" w:rsidRPr="00C0351B" w:rsidTr="00BA581F">
        <w:tc>
          <w:tcPr>
            <w:tcW w:w="5778" w:type="dxa"/>
          </w:tcPr>
          <w:p w:rsidR="000C64D1" w:rsidRPr="00C0351B" w:rsidRDefault="000C64D1" w:rsidP="00C85927">
            <w:pPr>
              <w:snapToGrid w:val="0"/>
              <w:spacing w:line="240" w:lineRule="exact"/>
              <w:rPr>
                <w:b/>
                <w:szCs w:val="28"/>
              </w:rPr>
            </w:pPr>
            <w:r w:rsidRPr="00C0351B">
              <w:rPr>
                <w:b/>
                <w:bCs/>
                <w:color w:val="000000"/>
                <w:szCs w:val="24"/>
              </w:rPr>
              <w:t>НАЛОГОВЫЕ И НЕНАЛОГОВЫЕ ДОХОДЫ – ВСЕГО, в том числе:</w:t>
            </w:r>
          </w:p>
        </w:tc>
        <w:tc>
          <w:tcPr>
            <w:tcW w:w="1276" w:type="dxa"/>
          </w:tcPr>
          <w:p w:rsidR="000C64D1" w:rsidRPr="00C0351B" w:rsidRDefault="000C64D1" w:rsidP="00C85927">
            <w:pPr>
              <w:snapToGrid w:val="0"/>
              <w:spacing w:line="240" w:lineRule="exact"/>
              <w:jc w:val="center"/>
              <w:rPr>
                <w:b/>
                <w:bCs/>
                <w:szCs w:val="24"/>
              </w:rPr>
            </w:pPr>
            <w:r w:rsidRPr="00C0351B">
              <w:rPr>
                <w:b/>
                <w:bCs/>
                <w:szCs w:val="24"/>
              </w:rPr>
              <w:t>19129,4</w:t>
            </w:r>
          </w:p>
          <w:p w:rsidR="000C64D1" w:rsidRPr="00C0351B" w:rsidRDefault="000C64D1" w:rsidP="00C85927">
            <w:pPr>
              <w:snapToGrid w:val="0"/>
              <w:spacing w:line="240" w:lineRule="exact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0C64D1" w:rsidRPr="00C0351B" w:rsidRDefault="000C64D1" w:rsidP="00C85927">
            <w:pPr>
              <w:snapToGrid w:val="0"/>
              <w:spacing w:line="240" w:lineRule="exact"/>
              <w:jc w:val="center"/>
              <w:rPr>
                <w:b/>
                <w:bCs/>
                <w:szCs w:val="24"/>
              </w:rPr>
            </w:pPr>
            <w:r w:rsidRPr="00C0351B">
              <w:rPr>
                <w:b/>
                <w:bCs/>
                <w:szCs w:val="24"/>
              </w:rPr>
              <w:t>19611,6</w:t>
            </w:r>
          </w:p>
          <w:p w:rsidR="000C64D1" w:rsidRPr="00C0351B" w:rsidRDefault="000C64D1" w:rsidP="00C85927">
            <w:pPr>
              <w:snapToGrid w:val="0"/>
              <w:spacing w:line="240" w:lineRule="exact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0C64D1" w:rsidRPr="00C0351B" w:rsidRDefault="000C64D1" w:rsidP="00C85927">
            <w:pPr>
              <w:snapToGrid w:val="0"/>
              <w:spacing w:line="240" w:lineRule="exact"/>
              <w:jc w:val="center"/>
              <w:rPr>
                <w:b/>
                <w:bCs/>
                <w:szCs w:val="24"/>
              </w:rPr>
            </w:pPr>
            <w:r w:rsidRPr="00C0351B">
              <w:rPr>
                <w:b/>
                <w:bCs/>
                <w:szCs w:val="24"/>
              </w:rPr>
              <w:t>20189,8</w:t>
            </w:r>
          </w:p>
          <w:p w:rsidR="000C64D1" w:rsidRPr="00C0351B" w:rsidRDefault="000C64D1" w:rsidP="00C85927">
            <w:pPr>
              <w:snapToGrid w:val="0"/>
              <w:spacing w:line="240" w:lineRule="exact"/>
              <w:jc w:val="center"/>
              <w:rPr>
                <w:b/>
                <w:bCs/>
                <w:szCs w:val="24"/>
              </w:rPr>
            </w:pPr>
          </w:p>
        </w:tc>
      </w:tr>
      <w:tr w:rsidR="000C64D1" w:rsidRPr="00C0351B" w:rsidTr="00BA581F">
        <w:tc>
          <w:tcPr>
            <w:tcW w:w="5778" w:type="dxa"/>
          </w:tcPr>
          <w:p w:rsidR="000C64D1" w:rsidRPr="00C0351B" w:rsidRDefault="000C64D1" w:rsidP="00C85927">
            <w:pPr>
              <w:snapToGrid w:val="0"/>
              <w:rPr>
                <w:b/>
                <w:bCs/>
                <w:szCs w:val="24"/>
              </w:rPr>
            </w:pPr>
            <w:r w:rsidRPr="00C0351B">
              <w:rPr>
                <w:b/>
                <w:bCs/>
                <w:szCs w:val="24"/>
              </w:rPr>
              <w:t>Налоговые доходы</w:t>
            </w:r>
          </w:p>
        </w:tc>
        <w:tc>
          <w:tcPr>
            <w:tcW w:w="1276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 w:rsidRPr="00C0351B">
              <w:rPr>
                <w:b/>
                <w:bCs/>
                <w:color w:val="000000"/>
                <w:szCs w:val="24"/>
              </w:rPr>
              <w:t>13855,2</w:t>
            </w:r>
          </w:p>
        </w:tc>
        <w:tc>
          <w:tcPr>
            <w:tcW w:w="1276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 w:rsidRPr="00C0351B">
              <w:rPr>
                <w:b/>
                <w:bCs/>
                <w:color w:val="000000"/>
                <w:szCs w:val="24"/>
              </w:rPr>
              <w:t>14187,4</w:t>
            </w:r>
          </w:p>
        </w:tc>
        <w:tc>
          <w:tcPr>
            <w:tcW w:w="1134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 w:rsidRPr="00C0351B">
              <w:rPr>
                <w:b/>
                <w:bCs/>
                <w:color w:val="000000"/>
                <w:szCs w:val="24"/>
              </w:rPr>
              <w:t>14665,6</w:t>
            </w:r>
          </w:p>
        </w:tc>
      </w:tr>
      <w:tr w:rsidR="000C64D1" w:rsidRPr="00C0351B" w:rsidTr="00BA581F">
        <w:tc>
          <w:tcPr>
            <w:tcW w:w="5778" w:type="dxa"/>
          </w:tcPr>
          <w:p w:rsidR="000C64D1" w:rsidRPr="00C0351B" w:rsidRDefault="000C64D1" w:rsidP="00C85927">
            <w:pPr>
              <w:snapToGrid w:val="0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 xml:space="preserve">  6450,0</w:t>
            </w:r>
          </w:p>
        </w:tc>
        <w:tc>
          <w:tcPr>
            <w:tcW w:w="1276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 xml:space="preserve"> 6750,0</w:t>
            </w:r>
          </w:p>
        </w:tc>
        <w:tc>
          <w:tcPr>
            <w:tcW w:w="1134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 xml:space="preserve">  7080,0</w:t>
            </w:r>
          </w:p>
        </w:tc>
      </w:tr>
      <w:tr w:rsidR="000C64D1" w:rsidRPr="00C0351B" w:rsidTr="00BA581F">
        <w:tc>
          <w:tcPr>
            <w:tcW w:w="5778" w:type="dxa"/>
          </w:tcPr>
          <w:p w:rsidR="000C64D1" w:rsidRPr="00C0351B" w:rsidRDefault="000C64D1" w:rsidP="00C85927">
            <w:pPr>
              <w:snapToGrid w:val="0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 xml:space="preserve">   555,0</w:t>
            </w:r>
          </w:p>
        </w:tc>
        <w:tc>
          <w:tcPr>
            <w:tcW w:w="1276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 xml:space="preserve">   565,0</w:t>
            </w:r>
          </w:p>
        </w:tc>
        <w:tc>
          <w:tcPr>
            <w:tcW w:w="1134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 xml:space="preserve">    571,0</w:t>
            </w:r>
          </w:p>
        </w:tc>
      </w:tr>
      <w:tr w:rsidR="000C64D1" w:rsidRPr="00C0351B" w:rsidTr="00BA581F">
        <w:tc>
          <w:tcPr>
            <w:tcW w:w="5778" w:type="dxa"/>
          </w:tcPr>
          <w:p w:rsidR="000C64D1" w:rsidRPr="00C0351B" w:rsidRDefault="000C64D1" w:rsidP="00C85927">
            <w:pPr>
              <w:snapToGrid w:val="0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Земельный налог</w:t>
            </w:r>
          </w:p>
        </w:tc>
        <w:tc>
          <w:tcPr>
            <w:tcW w:w="1276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 xml:space="preserve"> 5281,0</w:t>
            </w:r>
          </w:p>
        </w:tc>
        <w:tc>
          <w:tcPr>
            <w:tcW w:w="1276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 xml:space="preserve"> 5268,0</w:t>
            </w:r>
          </w:p>
        </w:tc>
        <w:tc>
          <w:tcPr>
            <w:tcW w:w="1134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 xml:space="preserve">  5335,0</w:t>
            </w:r>
          </w:p>
        </w:tc>
      </w:tr>
      <w:tr w:rsidR="000C64D1" w:rsidRPr="00C0351B" w:rsidTr="00BA581F">
        <w:tc>
          <w:tcPr>
            <w:tcW w:w="5778" w:type="dxa"/>
          </w:tcPr>
          <w:p w:rsidR="000C64D1" w:rsidRPr="00C0351B" w:rsidRDefault="000C64D1" w:rsidP="00C85927">
            <w:pPr>
              <w:snapToGrid w:val="0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 xml:space="preserve">    220,0</w:t>
            </w:r>
          </w:p>
        </w:tc>
        <w:tc>
          <w:tcPr>
            <w:tcW w:w="1276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 xml:space="preserve">    222,0</w:t>
            </w:r>
          </w:p>
        </w:tc>
        <w:tc>
          <w:tcPr>
            <w:tcW w:w="1134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 xml:space="preserve">    224,0</w:t>
            </w:r>
          </w:p>
        </w:tc>
      </w:tr>
      <w:tr w:rsidR="000C64D1" w:rsidRPr="00C0351B" w:rsidTr="00BA581F">
        <w:tc>
          <w:tcPr>
            <w:tcW w:w="5778" w:type="dxa"/>
          </w:tcPr>
          <w:p w:rsidR="000C64D1" w:rsidRPr="00C0351B" w:rsidRDefault="000C64D1" w:rsidP="00C85927">
            <w:pPr>
              <w:snapToGrid w:val="0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Доходы от уплаты акцизов</w:t>
            </w:r>
          </w:p>
        </w:tc>
        <w:tc>
          <w:tcPr>
            <w:tcW w:w="1276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 xml:space="preserve"> 1349,2</w:t>
            </w:r>
          </w:p>
        </w:tc>
        <w:tc>
          <w:tcPr>
            <w:tcW w:w="1276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 xml:space="preserve"> 1382,4</w:t>
            </w:r>
          </w:p>
        </w:tc>
        <w:tc>
          <w:tcPr>
            <w:tcW w:w="1134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 xml:space="preserve">  1455,6</w:t>
            </w:r>
          </w:p>
        </w:tc>
      </w:tr>
      <w:tr w:rsidR="000C64D1" w:rsidRPr="00C0351B" w:rsidTr="00BA581F">
        <w:tc>
          <w:tcPr>
            <w:tcW w:w="5778" w:type="dxa"/>
          </w:tcPr>
          <w:p w:rsidR="000C64D1" w:rsidRPr="00C0351B" w:rsidRDefault="000C64D1" w:rsidP="00C85927">
            <w:pPr>
              <w:snapToGrid w:val="0"/>
              <w:rPr>
                <w:b/>
                <w:bCs/>
                <w:color w:val="000000"/>
                <w:szCs w:val="24"/>
              </w:rPr>
            </w:pPr>
            <w:r w:rsidRPr="00C0351B">
              <w:rPr>
                <w:b/>
                <w:bCs/>
                <w:color w:val="000000"/>
                <w:szCs w:val="24"/>
              </w:rPr>
              <w:t xml:space="preserve">Неналоговые  доходы </w:t>
            </w:r>
          </w:p>
        </w:tc>
        <w:tc>
          <w:tcPr>
            <w:tcW w:w="1276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 w:rsidRPr="00C0351B">
              <w:rPr>
                <w:b/>
                <w:bCs/>
                <w:color w:val="000000"/>
                <w:szCs w:val="24"/>
              </w:rPr>
              <w:t xml:space="preserve"> 5274,2</w:t>
            </w:r>
          </w:p>
        </w:tc>
        <w:tc>
          <w:tcPr>
            <w:tcW w:w="1276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 w:rsidRPr="00C0351B">
              <w:rPr>
                <w:b/>
                <w:bCs/>
                <w:color w:val="000000"/>
                <w:szCs w:val="24"/>
              </w:rPr>
              <w:t xml:space="preserve"> 5424,2</w:t>
            </w:r>
          </w:p>
        </w:tc>
        <w:tc>
          <w:tcPr>
            <w:tcW w:w="1134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 w:rsidRPr="00C0351B">
              <w:rPr>
                <w:b/>
                <w:bCs/>
                <w:color w:val="000000"/>
                <w:szCs w:val="24"/>
              </w:rPr>
              <w:t xml:space="preserve">  5524,2</w:t>
            </w:r>
          </w:p>
        </w:tc>
      </w:tr>
      <w:tr w:rsidR="000C64D1" w:rsidRPr="00C0351B" w:rsidTr="00BA581F">
        <w:tc>
          <w:tcPr>
            <w:tcW w:w="5778" w:type="dxa"/>
          </w:tcPr>
          <w:p w:rsidR="000C64D1" w:rsidRPr="00C0351B" w:rsidRDefault="000C64D1" w:rsidP="00C85927">
            <w:pPr>
              <w:snapToGrid w:val="0"/>
              <w:jc w:val="both"/>
              <w:rPr>
                <w:szCs w:val="24"/>
              </w:rPr>
            </w:pPr>
            <w:r w:rsidRPr="00C0351B">
              <w:rPr>
                <w:szCs w:val="24"/>
              </w:rPr>
              <w:t>Доходы, получаемые в виде  арендной платы за земельные участки, государственная собственность на которые не разграничена и которые расположены 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1600,0</w:t>
            </w:r>
          </w:p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1700,0</w:t>
            </w:r>
          </w:p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0C64D1" w:rsidRPr="00C0351B" w:rsidRDefault="000C64D1" w:rsidP="00C85927">
            <w:pPr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1800,0</w:t>
            </w:r>
          </w:p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</w:p>
        </w:tc>
      </w:tr>
      <w:tr w:rsidR="000C64D1" w:rsidRPr="00C0351B" w:rsidTr="00BA581F">
        <w:tc>
          <w:tcPr>
            <w:tcW w:w="5778" w:type="dxa"/>
          </w:tcPr>
          <w:p w:rsidR="000C64D1" w:rsidRPr="00C0351B" w:rsidRDefault="000C64D1" w:rsidP="00C85927">
            <w:pPr>
              <w:snapToGrid w:val="0"/>
              <w:jc w:val="both"/>
              <w:rPr>
                <w:szCs w:val="24"/>
              </w:rPr>
            </w:pPr>
            <w:proofErr w:type="gramStart"/>
            <w:r w:rsidRPr="00C0351B">
              <w:rPr>
                <w:szCs w:val="24"/>
              </w:rPr>
              <w:t xml:space="preserve">Доходы, получаемые в виде арендной платы,  а также </w:t>
            </w:r>
            <w:r w:rsidRPr="00C0351B">
              <w:rPr>
                <w:szCs w:val="24"/>
              </w:rPr>
              <w:lastRenderedPageBreak/>
              <w:t>средства от продажи права на заключение 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lastRenderedPageBreak/>
              <w:t>1,2</w:t>
            </w:r>
          </w:p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lastRenderedPageBreak/>
              <w:t>1,2</w:t>
            </w:r>
          </w:p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lastRenderedPageBreak/>
              <w:t>1,2</w:t>
            </w:r>
          </w:p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</w:p>
        </w:tc>
      </w:tr>
      <w:tr w:rsidR="000C64D1" w:rsidRPr="00C0351B" w:rsidTr="00BA581F">
        <w:tc>
          <w:tcPr>
            <w:tcW w:w="5778" w:type="dxa"/>
          </w:tcPr>
          <w:p w:rsidR="000C64D1" w:rsidRPr="00C0351B" w:rsidRDefault="000C64D1" w:rsidP="00C85927">
            <w:pPr>
              <w:snapToGrid w:val="0"/>
              <w:jc w:val="both"/>
              <w:rPr>
                <w:szCs w:val="24"/>
              </w:rPr>
            </w:pPr>
            <w:r w:rsidRPr="00C0351B">
              <w:rPr>
                <w:szCs w:val="24"/>
              </w:rPr>
              <w:lastRenderedPageBreak/>
              <w:t>Доходы от продажи земельных участков, государственная собственность,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450,0</w:t>
            </w:r>
          </w:p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450,0</w:t>
            </w:r>
          </w:p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450,0</w:t>
            </w:r>
          </w:p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</w:p>
        </w:tc>
      </w:tr>
      <w:tr w:rsidR="000C64D1" w:rsidRPr="00C0351B" w:rsidTr="00BA581F">
        <w:tc>
          <w:tcPr>
            <w:tcW w:w="5778" w:type="dxa"/>
          </w:tcPr>
          <w:p w:rsidR="000C64D1" w:rsidRPr="00C0351B" w:rsidRDefault="000C64D1" w:rsidP="00C85927">
            <w:pPr>
              <w:snapToGrid w:val="0"/>
              <w:jc w:val="both"/>
              <w:rPr>
                <w:szCs w:val="24"/>
              </w:rPr>
            </w:pPr>
            <w:r w:rsidRPr="00C0351B">
              <w:rPr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 которые расположены в границах городских поселений</w:t>
            </w:r>
          </w:p>
        </w:tc>
        <w:tc>
          <w:tcPr>
            <w:tcW w:w="1276" w:type="dxa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20,0</w:t>
            </w:r>
          </w:p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20,0</w:t>
            </w:r>
          </w:p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20,0</w:t>
            </w:r>
          </w:p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</w:p>
        </w:tc>
      </w:tr>
      <w:tr w:rsidR="000C64D1" w:rsidRPr="00C0351B" w:rsidTr="00BA581F">
        <w:trPr>
          <w:trHeight w:val="1543"/>
        </w:trPr>
        <w:tc>
          <w:tcPr>
            <w:tcW w:w="5778" w:type="dxa"/>
          </w:tcPr>
          <w:p w:rsidR="000C64D1" w:rsidRPr="00C0351B" w:rsidRDefault="000C64D1" w:rsidP="00C85927">
            <w:pPr>
              <w:snapToGrid w:val="0"/>
              <w:jc w:val="both"/>
              <w:rPr>
                <w:szCs w:val="24"/>
              </w:rPr>
            </w:pPr>
            <w:r w:rsidRPr="00C0351B">
              <w:rPr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также имущества унитарных предприятий, в том числе казенных)</w:t>
            </w:r>
          </w:p>
        </w:tc>
        <w:tc>
          <w:tcPr>
            <w:tcW w:w="1276" w:type="dxa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3200,0</w:t>
            </w:r>
          </w:p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32</w:t>
            </w:r>
            <w:r>
              <w:rPr>
                <w:bCs/>
                <w:color w:val="000000"/>
                <w:szCs w:val="24"/>
              </w:rPr>
              <w:t>5</w:t>
            </w:r>
            <w:r w:rsidRPr="00C0351B">
              <w:rPr>
                <w:bCs/>
                <w:color w:val="000000"/>
                <w:szCs w:val="24"/>
              </w:rPr>
              <w:t>0,0</w:t>
            </w:r>
          </w:p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32</w:t>
            </w:r>
            <w:r>
              <w:rPr>
                <w:bCs/>
                <w:color w:val="000000"/>
                <w:szCs w:val="24"/>
              </w:rPr>
              <w:t>5</w:t>
            </w:r>
            <w:r w:rsidRPr="00C0351B">
              <w:rPr>
                <w:bCs/>
                <w:color w:val="000000"/>
                <w:szCs w:val="24"/>
              </w:rPr>
              <w:t>0,0</w:t>
            </w:r>
          </w:p>
        </w:tc>
      </w:tr>
      <w:tr w:rsidR="000C64D1" w:rsidRPr="00C0351B" w:rsidTr="00BA581F">
        <w:tc>
          <w:tcPr>
            <w:tcW w:w="5778" w:type="dxa"/>
          </w:tcPr>
          <w:p w:rsidR="000C64D1" w:rsidRPr="00C0351B" w:rsidRDefault="000C64D1" w:rsidP="00C85927">
            <w:pPr>
              <w:snapToGrid w:val="0"/>
              <w:jc w:val="both"/>
              <w:rPr>
                <w:szCs w:val="24"/>
              </w:rPr>
            </w:pPr>
            <w:r w:rsidRPr="00C0351B">
              <w:rPr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76" w:type="dxa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3,0</w:t>
            </w:r>
          </w:p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3,0</w:t>
            </w:r>
          </w:p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3,0</w:t>
            </w:r>
          </w:p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</w:p>
        </w:tc>
      </w:tr>
    </w:tbl>
    <w:p w:rsidR="00BA581F" w:rsidRDefault="00BA581F" w:rsidP="006326D5">
      <w:pPr>
        <w:pStyle w:val="ab"/>
        <w:ind w:left="-142" w:firstLine="568"/>
        <w:jc w:val="both"/>
        <w:rPr>
          <w:szCs w:val="28"/>
        </w:rPr>
      </w:pPr>
    </w:p>
    <w:p w:rsidR="000C64D1" w:rsidRDefault="000C64D1" w:rsidP="006326D5">
      <w:pPr>
        <w:pStyle w:val="ab"/>
        <w:ind w:left="-142" w:firstLine="568"/>
        <w:jc w:val="both"/>
        <w:rPr>
          <w:szCs w:val="28"/>
        </w:rPr>
      </w:pPr>
      <w:r>
        <w:rPr>
          <w:szCs w:val="28"/>
        </w:rPr>
        <w:t>В</w:t>
      </w:r>
      <w:r w:rsidRPr="00CA1EB1">
        <w:rPr>
          <w:szCs w:val="28"/>
        </w:rPr>
        <w:t xml:space="preserve"> бюджет</w:t>
      </w:r>
      <w:r>
        <w:rPr>
          <w:szCs w:val="28"/>
        </w:rPr>
        <w:t>е</w:t>
      </w:r>
      <w:r w:rsidRPr="00CA1EB1">
        <w:rPr>
          <w:szCs w:val="28"/>
        </w:rPr>
        <w:t xml:space="preserve"> городского поселения </w:t>
      </w:r>
      <w:r>
        <w:rPr>
          <w:szCs w:val="28"/>
        </w:rPr>
        <w:t xml:space="preserve">на 2020год и на плановый период 2021 и 2022годов </w:t>
      </w:r>
      <w:r w:rsidRPr="00CA1EB1">
        <w:rPr>
          <w:szCs w:val="28"/>
        </w:rPr>
        <w:t xml:space="preserve">предусмотрены </w:t>
      </w:r>
      <w:r>
        <w:rPr>
          <w:szCs w:val="28"/>
        </w:rPr>
        <w:t>безвозмездные поступления, получаемые от других бюджетов бюджетной системы Российской Федерации</w:t>
      </w:r>
      <w:r w:rsidR="00BA581F">
        <w:rPr>
          <w:szCs w:val="28"/>
        </w:rPr>
        <w:t>:</w:t>
      </w:r>
    </w:p>
    <w:p w:rsidR="00BA581F" w:rsidRPr="00CA1EB1" w:rsidRDefault="00BA581F" w:rsidP="00BA581F">
      <w:pPr>
        <w:pStyle w:val="ab"/>
        <w:ind w:left="-142" w:firstLine="568"/>
        <w:jc w:val="right"/>
        <w:rPr>
          <w:szCs w:val="28"/>
        </w:rPr>
      </w:pPr>
      <w:r>
        <w:rPr>
          <w:szCs w:val="28"/>
        </w:rPr>
        <w:t>Таблица 5</w:t>
      </w:r>
    </w:p>
    <w:tbl>
      <w:tblPr>
        <w:tblW w:w="9503" w:type="dxa"/>
        <w:tblInd w:w="-132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17"/>
        <w:gridCol w:w="1276"/>
        <w:gridCol w:w="1276"/>
        <w:gridCol w:w="1134"/>
      </w:tblGrid>
      <w:tr w:rsidR="00BA581F" w:rsidRPr="00A53173" w:rsidTr="00BA581F">
        <w:trPr>
          <w:trHeight w:val="330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BA581F" w:rsidRPr="00A53173" w:rsidRDefault="00BA581F" w:rsidP="00C85927">
            <w:pPr>
              <w:snapToGrid w:val="0"/>
              <w:jc w:val="center"/>
              <w:rPr>
                <w:szCs w:val="28"/>
              </w:rPr>
            </w:pPr>
            <w:r w:rsidRPr="00A53173">
              <w:rPr>
                <w:szCs w:val="28"/>
              </w:rPr>
              <w:t>Наименование поступлений 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BA581F" w:rsidRPr="00A53173" w:rsidRDefault="00BA581F" w:rsidP="00BA581F">
            <w:pPr>
              <w:tabs>
                <w:tab w:val="left" w:pos="2100"/>
              </w:tabs>
              <w:snapToGrid w:val="0"/>
              <w:spacing w:line="240" w:lineRule="exact"/>
              <w:ind w:right="1564"/>
              <w:jc w:val="right"/>
              <w:rPr>
                <w:szCs w:val="28"/>
              </w:rPr>
            </w:pPr>
            <w:r w:rsidRPr="00A53173">
              <w:rPr>
                <w:szCs w:val="28"/>
              </w:rPr>
              <w:t xml:space="preserve">     Проект  бюджета</w:t>
            </w:r>
          </w:p>
          <w:p w:rsidR="00BA581F" w:rsidRPr="00A53173" w:rsidRDefault="00BA581F" w:rsidP="00C85927">
            <w:pPr>
              <w:snapToGrid w:val="0"/>
              <w:spacing w:line="240" w:lineRule="exact"/>
              <w:ind w:right="159"/>
              <w:jc w:val="right"/>
              <w:rPr>
                <w:szCs w:val="28"/>
              </w:rPr>
            </w:pPr>
          </w:p>
        </w:tc>
      </w:tr>
      <w:tr w:rsidR="00BA581F" w:rsidRPr="00A53173" w:rsidTr="00BA581F">
        <w:trPr>
          <w:trHeight w:val="69"/>
        </w:trPr>
        <w:tc>
          <w:tcPr>
            <w:tcW w:w="58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A581F" w:rsidRPr="00A53173" w:rsidRDefault="00BA581F" w:rsidP="00C8592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A581F" w:rsidRPr="00A53173" w:rsidRDefault="00BA581F" w:rsidP="00C85927">
            <w:pPr>
              <w:snapToGrid w:val="0"/>
              <w:spacing w:line="240" w:lineRule="exact"/>
              <w:ind w:right="159"/>
              <w:jc w:val="right"/>
              <w:rPr>
                <w:szCs w:val="28"/>
              </w:rPr>
            </w:pPr>
            <w:r w:rsidRPr="00A53173">
              <w:rPr>
                <w:szCs w:val="28"/>
              </w:rPr>
              <w:t>2020год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81F" w:rsidRPr="00A53173" w:rsidRDefault="00BA581F" w:rsidP="00C85927">
            <w:pPr>
              <w:snapToGrid w:val="0"/>
              <w:spacing w:line="240" w:lineRule="exact"/>
              <w:ind w:right="159"/>
              <w:jc w:val="right"/>
              <w:rPr>
                <w:szCs w:val="28"/>
              </w:rPr>
            </w:pPr>
            <w:r w:rsidRPr="00A53173">
              <w:rPr>
                <w:szCs w:val="28"/>
              </w:rPr>
              <w:t>2021год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81F" w:rsidRPr="00A53173" w:rsidRDefault="00BA581F" w:rsidP="00C85927">
            <w:pPr>
              <w:snapToGrid w:val="0"/>
              <w:spacing w:line="240" w:lineRule="exact"/>
              <w:ind w:right="159"/>
              <w:jc w:val="right"/>
              <w:rPr>
                <w:szCs w:val="28"/>
              </w:rPr>
            </w:pPr>
            <w:r w:rsidRPr="00A53173">
              <w:rPr>
                <w:szCs w:val="28"/>
              </w:rPr>
              <w:t>2022год</w:t>
            </w:r>
          </w:p>
        </w:tc>
      </w:tr>
      <w:tr w:rsidR="00BA581F" w:rsidRPr="00A53173" w:rsidTr="00BA581F">
        <w:trPr>
          <w:trHeight w:val="330"/>
        </w:trPr>
        <w:tc>
          <w:tcPr>
            <w:tcW w:w="58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A581F" w:rsidRPr="00A53173" w:rsidRDefault="00BA581F" w:rsidP="00C85927">
            <w:pPr>
              <w:snapToGrid w:val="0"/>
              <w:spacing w:line="240" w:lineRule="exact"/>
              <w:ind w:left="-85" w:firstLine="85"/>
              <w:jc w:val="center"/>
              <w:rPr>
                <w:b/>
                <w:bCs/>
                <w:color w:val="000000"/>
                <w:szCs w:val="28"/>
              </w:rPr>
            </w:pPr>
            <w:r w:rsidRPr="00A53173">
              <w:rPr>
                <w:b/>
                <w:bCs/>
                <w:color w:val="000000"/>
                <w:szCs w:val="28"/>
              </w:rPr>
              <w:t>Безвозмездные поступления – ВСЕГО,                в том числе</w:t>
            </w:r>
            <w:r>
              <w:rPr>
                <w:b/>
                <w:bCs/>
                <w:color w:val="000000"/>
                <w:szCs w:val="28"/>
              </w:rPr>
              <w:t xml:space="preserve">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581F" w:rsidRPr="00A53173" w:rsidRDefault="00BA581F" w:rsidP="00C85927">
            <w:pPr>
              <w:snapToGrid w:val="0"/>
              <w:spacing w:line="240" w:lineRule="exact"/>
              <w:ind w:right="159"/>
              <w:jc w:val="right"/>
              <w:rPr>
                <w:b/>
                <w:bCs/>
                <w:szCs w:val="28"/>
              </w:rPr>
            </w:pPr>
            <w:r w:rsidRPr="00A53173">
              <w:rPr>
                <w:b/>
                <w:bCs/>
                <w:szCs w:val="28"/>
              </w:rPr>
              <w:t>2967,0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A581F" w:rsidRPr="00A53173" w:rsidRDefault="00BA581F" w:rsidP="00C85927">
            <w:pPr>
              <w:snapToGrid w:val="0"/>
              <w:spacing w:line="240" w:lineRule="exact"/>
              <w:ind w:right="159"/>
              <w:jc w:val="right"/>
              <w:rPr>
                <w:b/>
                <w:bCs/>
                <w:szCs w:val="28"/>
              </w:rPr>
            </w:pPr>
            <w:r w:rsidRPr="00A53173">
              <w:rPr>
                <w:b/>
                <w:bCs/>
                <w:szCs w:val="28"/>
              </w:rPr>
              <w:t>1267,0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A581F" w:rsidRPr="00A53173" w:rsidRDefault="00BA581F" w:rsidP="00C85927">
            <w:pPr>
              <w:tabs>
                <w:tab w:val="left" w:pos="1070"/>
              </w:tabs>
              <w:snapToGrid w:val="0"/>
              <w:spacing w:line="240" w:lineRule="exact"/>
              <w:ind w:right="171"/>
              <w:jc w:val="right"/>
              <w:rPr>
                <w:b/>
                <w:bCs/>
                <w:szCs w:val="28"/>
              </w:rPr>
            </w:pPr>
            <w:r w:rsidRPr="00A53173">
              <w:rPr>
                <w:b/>
                <w:bCs/>
                <w:szCs w:val="28"/>
              </w:rPr>
              <w:t xml:space="preserve">1267,0   </w:t>
            </w:r>
          </w:p>
        </w:tc>
      </w:tr>
      <w:tr w:rsidR="00BA581F" w:rsidRPr="00A53173" w:rsidTr="00BA581F">
        <w:trPr>
          <w:trHeight w:val="330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81F" w:rsidRPr="00A53173" w:rsidRDefault="00BA581F" w:rsidP="00C85927">
            <w:pPr>
              <w:snapToGrid w:val="0"/>
              <w:rPr>
                <w:bCs/>
                <w:szCs w:val="28"/>
              </w:rPr>
            </w:pPr>
            <w:r w:rsidRPr="00A53173">
              <w:rPr>
                <w:bCs/>
                <w:szCs w:val="28"/>
              </w:rPr>
              <w:t>Субсидии на формирование муниципального дорожного фонда</w:t>
            </w:r>
            <w:r>
              <w:rPr>
                <w:bCs/>
                <w:szCs w:val="28"/>
              </w:rPr>
              <w:t>, 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581F" w:rsidRPr="00A53173" w:rsidRDefault="00BA581F" w:rsidP="00C85927">
            <w:pPr>
              <w:snapToGrid w:val="0"/>
              <w:ind w:right="140"/>
              <w:jc w:val="right"/>
              <w:rPr>
                <w:bCs/>
                <w:color w:val="000000"/>
                <w:szCs w:val="28"/>
              </w:rPr>
            </w:pPr>
            <w:r w:rsidRPr="00A53173">
              <w:rPr>
                <w:bCs/>
                <w:color w:val="000000"/>
                <w:szCs w:val="28"/>
              </w:rPr>
              <w:t xml:space="preserve">    1267,0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A581F" w:rsidRPr="00A53173" w:rsidRDefault="00BA581F" w:rsidP="00C85927">
            <w:pPr>
              <w:tabs>
                <w:tab w:val="left" w:pos="1070"/>
              </w:tabs>
              <w:snapToGrid w:val="0"/>
              <w:ind w:left="32" w:right="162"/>
              <w:jc w:val="right"/>
              <w:rPr>
                <w:bCs/>
                <w:color w:val="000000"/>
                <w:szCs w:val="28"/>
              </w:rPr>
            </w:pPr>
            <w:r w:rsidRPr="00A53173">
              <w:rPr>
                <w:bCs/>
                <w:color w:val="000000"/>
                <w:szCs w:val="28"/>
              </w:rPr>
              <w:t xml:space="preserve">  1267,0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A581F" w:rsidRPr="00A53173" w:rsidRDefault="00BA581F" w:rsidP="00C85927">
            <w:pPr>
              <w:snapToGrid w:val="0"/>
              <w:ind w:left="300" w:right="262"/>
              <w:jc w:val="right"/>
              <w:rPr>
                <w:bCs/>
                <w:color w:val="000000"/>
                <w:szCs w:val="28"/>
              </w:rPr>
            </w:pPr>
            <w:r w:rsidRPr="00A53173">
              <w:rPr>
                <w:bCs/>
                <w:color w:val="000000"/>
                <w:szCs w:val="28"/>
              </w:rPr>
              <w:t xml:space="preserve">                1267,0</w:t>
            </w:r>
          </w:p>
        </w:tc>
      </w:tr>
      <w:tr w:rsidR="00BA581F" w:rsidRPr="00A53173" w:rsidTr="00BA581F">
        <w:trPr>
          <w:trHeight w:val="330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81F" w:rsidRPr="00A53173" w:rsidRDefault="00BA581F" w:rsidP="00C85927">
            <w:pPr>
              <w:snapToGrid w:val="0"/>
              <w:rPr>
                <w:bCs/>
                <w:szCs w:val="28"/>
              </w:rPr>
            </w:pPr>
            <w:r w:rsidRPr="00A53173">
              <w:rPr>
                <w:bCs/>
                <w:szCs w:val="28"/>
              </w:rPr>
              <w:t>Субсидии на  реализацию приоритетного регионального проекта «Народный бюджет»</w:t>
            </w:r>
            <w:r>
              <w:rPr>
                <w:bCs/>
                <w:szCs w:val="28"/>
              </w:rPr>
              <w:t>, 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581F" w:rsidRPr="00A53173" w:rsidRDefault="00BA581F" w:rsidP="00C85927">
            <w:pPr>
              <w:snapToGrid w:val="0"/>
              <w:ind w:right="140"/>
              <w:jc w:val="right"/>
              <w:rPr>
                <w:bCs/>
                <w:color w:val="000000"/>
                <w:szCs w:val="28"/>
              </w:rPr>
            </w:pPr>
            <w:r w:rsidRPr="00A53173">
              <w:rPr>
                <w:bCs/>
                <w:color w:val="000000"/>
                <w:szCs w:val="2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A581F" w:rsidRPr="00A53173" w:rsidRDefault="00BA581F" w:rsidP="00C85927">
            <w:pPr>
              <w:tabs>
                <w:tab w:val="left" w:pos="1070"/>
              </w:tabs>
              <w:snapToGrid w:val="0"/>
              <w:ind w:left="32" w:right="162"/>
              <w:jc w:val="right"/>
              <w:rPr>
                <w:bCs/>
                <w:color w:val="000000"/>
                <w:szCs w:val="28"/>
              </w:rPr>
            </w:pPr>
            <w:r w:rsidRPr="00A53173">
              <w:rPr>
                <w:bCs/>
                <w:color w:val="000000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A581F" w:rsidRPr="00A53173" w:rsidRDefault="00BA581F" w:rsidP="00C85927">
            <w:pPr>
              <w:snapToGrid w:val="0"/>
              <w:ind w:left="300" w:right="262"/>
              <w:jc w:val="right"/>
              <w:rPr>
                <w:bCs/>
                <w:color w:val="000000"/>
                <w:szCs w:val="28"/>
              </w:rPr>
            </w:pPr>
            <w:r w:rsidRPr="00A53173">
              <w:rPr>
                <w:bCs/>
                <w:color w:val="000000"/>
                <w:szCs w:val="28"/>
              </w:rPr>
              <w:t>0</w:t>
            </w:r>
          </w:p>
        </w:tc>
      </w:tr>
      <w:tr w:rsidR="00BA581F" w:rsidRPr="00A53173" w:rsidTr="00BA581F">
        <w:trPr>
          <w:trHeight w:val="330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81F" w:rsidRPr="00A53173" w:rsidRDefault="00BA581F" w:rsidP="00C85927">
            <w:pPr>
              <w:snapToGrid w:val="0"/>
              <w:rPr>
                <w:bCs/>
                <w:szCs w:val="28"/>
              </w:rPr>
            </w:pPr>
            <w:r w:rsidRPr="00A53173">
              <w:rPr>
                <w:bCs/>
                <w:szCs w:val="28"/>
              </w:rPr>
              <w:t>Иные межбюджетные трансферты</w:t>
            </w:r>
            <w:r>
              <w:rPr>
                <w:bCs/>
                <w:szCs w:val="28"/>
              </w:rPr>
              <w:t>, 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581F" w:rsidRPr="00A53173" w:rsidRDefault="00BA581F" w:rsidP="00C85927">
            <w:pPr>
              <w:snapToGrid w:val="0"/>
              <w:ind w:right="140"/>
              <w:jc w:val="right"/>
              <w:rPr>
                <w:bCs/>
                <w:color w:val="000000"/>
                <w:szCs w:val="28"/>
              </w:rPr>
            </w:pPr>
            <w:r w:rsidRPr="00A53173">
              <w:rPr>
                <w:bCs/>
                <w:color w:val="000000"/>
                <w:szCs w:val="28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A581F" w:rsidRPr="00A53173" w:rsidRDefault="00BA581F" w:rsidP="00C85927">
            <w:pPr>
              <w:tabs>
                <w:tab w:val="left" w:pos="1070"/>
              </w:tabs>
              <w:snapToGrid w:val="0"/>
              <w:ind w:left="32" w:right="162"/>
              <w:jc w:val="right"/>
              <w:rPr>
                <w:bCs/>
                <w:color w:val="000000"/>
                <w:szCs w:val="28"/>
              </w:rPr>
            </w:pPr>
            <w:r w:rsidRPr="00A53173">
              <w:rPr>
                <w:bCs/>
                <w:color w:val="000000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A581F" w:rsidRPr="00A53173" w:rsidRDefault="00BA581F" w:rsidP="00C85927">
            <w:pPr>
              <w:snapToGrid w:val="0"/>
              <w:ind w:left="300" w:right="262"/>
              <w:jc w:val="right"/>
              <w:rPr>
                <w:bCs/>
                <w:color w:val="000000"/>
                <w:szCs w:val="28"/>
              </w:rPr>
            </w:pPr>
            <w:r w:rsidRPr="00A53173">
              <w:rPr>
                <w:bCs/>
                <w:color w:val="000000"/>
                <w:szCs w:val="28"/>
              </w:rPr>
              <w:t>0</w:t>
            </w:r>
          </w:p>
        </w:tc>
      </w:tr>
    </w:tbl>
    <w:p w:rsidR="000C64D1" w:rsidRDefault="000C64D1" w:rsidP="000C64D1">
      <w:pPr>
        <w:pStyle w:val="ab"/>
        <w:ind w:firstLine="567"/>
        <w:jc w:val="both"/>
        <w:rPr>
          <w:bCs/>
          <w:szCs w:val="28"/>
        </w:rPr>
      </w:pPr>
    </w:p>
    <w:p w:rsidR="000C64D1" w:rsidRDefault="000C64D1" w:rsidP="000C64D1">
      <w:pPr>
        <w:pStyle w:val="ab"/>
        <w:ind w:firstLine="709"/>
        <w:jc w:val="both"/>
        <w:rPr>
          <w:bCs/>
          <w:szCs w:val="28"/>
        </w:rPr>
      </w:pPr>
      <w:r>
        <w:rPr>
          <w:bCs/>
          <w:szCs w:val="28"/>
        </w:rPr>
        <w:t>На формирование муниципального дорожного фонда  прогнозируется субсидия из областного бюджета в 2020 году в сумме 1267,0тыс</w:t>
      </w:r>
      <w:proofErr w:type="gramStart"/>
      <w:r>
        <w:rPr>
          <w:bCs/>
          <w:szCs w:val="28"/>
        </w:rPr>
        <w:t>.р</w:t>
      </w:r>
      <w:proofErr w:type="gramEnd"/>
      <w:r>
        <w:rPr>
          <w:bCs/>
          <w:szCs w:val="28"/>
        </w:rPr>
        <w:t>ублей, в плановом периоде 2021 и 2022годах по 1267,0тыс.рублей ежегодно.</w:t>
      </w:r>
      <w:r w:rsidRPr="00CA1EB1">
        <w:rPr>
          <w:bCs/>
          <w:szCs w:val="28"/>
        </w:rPr>
        <w:t xml:space="preserve">  </w:t>
      </w:r>
    </w:p>
    <w:p w:rsidR="000C64D1" w:rsidRDefault="000C64D1" w:rsidP="000C64D1">
      <w:pPr>
        <w:tabs>
          <w:tab w:val="left" w:pos="735"/>
        </w:tabs>
        <w:ind w:right="-1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Прогнозируется субсидия из областного бюджета на реализацию приоритетного регионального проекта «Народный бюджет» в 2020 году в сумме 1000,0тыс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ублкй.     В плановом периоде субсидия не прогнозируется.</w:t>
      </w:r>
    </w:p>
    <w:p w:rsidR="000C64D1" w:rsidRPr="005C172A" w:rsidRDefault="000C64D1" w:rsidP="000C64D1">
      <w:pPr>
        <w:tabs>
          <w:tab w:val="left" w:pos="735"/>
        </w:tabs>
        <w:ind w:right="-1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Прогнозируются из бюджета муниципального района </w:t>
      </w:r>
      <w:r w:rsidRPr="005C172A">
        <w:rPr>
          <w:sz w:val="28"/>
          <w:szCs w:val="28"/>
        </w:rPr>
        <w:t>иные межбюджетные трансферты на 2020 год в сумме 700,0 тыс. рублей</w:t>
      </w:r>
      <w:r>
        <w:rPr>
          <w:sz w:val="28"/>
          <w:szCs w:val="28"/>
        </w:rPr>
        <w:t xml:space="preserve"> на реализацию приоритетного проекта поддержки местных инициатив.</w:t>
      </w:r>
    </w:p>
    <w:p w:rsidR="000C64D1" w:rsidRPr="00D5420F" w:rsidRDefault="000C64D1" w:rsidP="000C64D1">
      <w:pPr>
        <w:tabs>
          <w:tab w:val="left" w:pos="735"/>
        </w:tabs>
        <w:ind w:right="-15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D5420F">
        <w:rPr>
          <w:sz w:val="28"/>
          <w:szCs w:val="28"/>
        </w:rPr>
        <w:t>юджет</w:t>
      </w:r>
      <w:r>
        <w:rPr>
          <w:sz w:val="28"/>
          <w:szCs w:val="28"/>
        </w:rPr>
        <w:t xml:space="preserve"> </w:t>
      </w:r>
      <w:r w:rsidRPr="00D5420F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Pr="00D5420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D5420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D5420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D5420F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и на плановый период 2021 и  2022годов сформирован  без дефицита.</w:t>
      </w:r>
    </w:p>
    <w:p w:rsidR="000C64D1" w:rsidRDefault="000C64D1" w:rsidP="000C64D1">
      <w:pPr>
        <w:tabs>
          <w:tab w:val="left" w:pos="1005"/>
        </w:tabs>
        <w:spacing w:line="238" w:lineRule="auto"/>
        <w:ind w:firstLine="567"/>
        <w:jc w:val="both"/>
        <w:rPr>
          <w:sz w:val="28"/>
          <w:szCs w:val="28"/>
        </w:rPr>
      </w:pPr>
    </w:p>
    <w:p w:rsidR="000C64D1" w:rsidRPr="0012770B" w:rsidRDefault="000C64D1" w:rsidP="00BA581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293A0D">
        <w:rPr>
          <w:b/>
          <w:bCs/>
          <w:sz w:val="28"/>
          <w:szCs w:val="28"/>
        </w:rPr>
        <w:t xml:space="preserve">Расходная часть проекта бюджета </w:t>
      </w:r>
      <w:r>
        <w:rPr>
          <w:b/>
          <w:sz w:val="28"/>
          <w:szCs w:val="28"/>
        </w:rPr>
        <w:t>Шимского городского поселения</w:t>
      </w:r>
      <w:r w:rsidRPr="00293A0D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293A0D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293A0D">
        <w:rPr>
          <w:b/>
          <w:sz w:val="28"/>
          <w:szCs w:val="28"/>
        </w:rPr>
        <w:t xml:space="preserve"> годы</w:t>
      </w:r>
    </w:p>
    <w:p w:rsidR="000C64D1" w:rsidRPr="00FA3F78" w:rsidRDefault="000C64D1" w:rsidP="000C64D1">
      <w:pPr>
        <w:spacing w:line="126" w:lineRule="exact"/>
        <w:rPr>
          <w:sz w:val="20"/>
          <w:highlight w:val="yellow"/>
        </w:rPr>
      </w:pPr>
    </w:p>
    <w:p w:rsidR="000C64D1" w:rsidRPr="00B86304" w:rsidRDefault="000C64D1" w:rsidP="00D770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304">
        <w:rPr>
          <w:bCs/>
          <w:sz w:val="28"/>
          <w:szCs w:val="28"/>
        </w:rPr>
        <w:t xml:space="preserve">За основу планирования расходов </w:t>
      </w:r>
      <w:r>
        <w:rPr>
          <w:bCs/>
          <w:sz w:val="28"/>
          <w:szCs w:val="28"/>
        </w:rPr>
        <w:t>бюджета городского поселения</w:t>
      </w:r>
      <w:r w:rsidRPr="00B86304">
        <w:rPr>
          <w:bCs/>
          <w:sz w:val="28"/>
          <w:szCs w:val="28"/>
        </w:rPr>
        <w:t xml:space="preserve"> бюджетные ассигнования на 201</w:t>
      </w:r>
      <w:r>
        <w:rPr>
          <w:bCs/>
          <w:sz w:val="28"/>
          <w:szCs w:val="28"/>
        </w:rPr>
        <w:t>9</w:t>
      </w:r>
      <w:r w:rsidRPr="00B86304">
        <w:rPr>
          <w:bCs/>
          <w:sz w:val="28"/>
          <w:szCs w:val="28"/>
        </w:rPr>
        <w:t xml:space="preserve"> год, установленные </w:t>
      </w:r>
      <w:r>
        <w:rPr>
          <w:bCs/>
          <w:sz w:val="28"/>
          <w:szCs w:val="28"/>
        </w:rPr>
        <w:t>решением Совета депутатов Шимского городского поселения</w:t>
      </w:r>
      <w:r w:rsidRPr="00B86304">
        <w:rPr>
          <w:bCs/>
          <w:sz w:val="28"/>
          <w:szCs w:val="28"/>
        </w:rPr>
        <w:t xml:space="preserve"> </w:t>
      </w:r>
      <w:r w:rsidRPr="00B86304">
        <w:rPr>
          <w:sz w:val="28"/>
          <w:szCs w:val="28"/>
        </w:rPr>
        <w:t xml:space="preserve">от </w:t>
      </w:r>
      <w:r w:rsidRPr="00946343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946343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B86304">
        <w:rPr>
          <w:sz w:val="28"/>
          <w:szCs w:val="28"/>
        </w:rPr>
        <w:t xml:space="preserve"> № </w:t>
      </w:r>
      <w:r>
        <w:rPr>
          <w:sz w:val="28"/>
          <w:szCs w:val="28"/>
        </w:rPr>
        <w:t>174</w:t>
      </w:r>
      <w:r w:rsidRPr="00B86304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B86304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Шимского городского поселения</w:t>
      </w:r>
      <w:r w:rsidRPr="00B86304">
        <w:rPr>
          <w:sz w:val="28"/>
          <w:szCs w:val="28"/>
        </w:rPr>
        <w:t xml:space="preserve"> на 20</w:t>
      </w:r>
      <w:r>
        <w:rPr>
          <w:sz w:val="28"/>
          <w:szCs w:val="28"/>
        </w:rPr>
        <w:t>19</w:t>
      </w:r>
      <w:r w:rsidRPr="00B86304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B86304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B86304">
        <w:rPr>
          <w:sz w:val="28"/>
          <w:szCs w:val="28"/>
        </w:rPr>
        <w:t xml:space="preserve"> годов» </w:t>
      </w:r>
      <w:r w:rsidRPr="00B86304">
        <w:rPr>
          <w:bCs/>
          <w:sz w:val="28"/>
          <w:szCs w:val="28"/>
        </w:rPr>
        <w:t>с учетом отдельных поз</w:t>
      </w:r>
      <w:r>
        <w:rPr>
          <w:bCs/>
          <w:sz w:val="28"/>
          <w:szCs w:val="28"/>
        </w:rPr>
        <w:t>иций</w:t>
      </w:r>
      <w:r w:rsidRPr="00B86304">
        <w:rPr>
          <w:bCs/>
          <w:sz w:val="28"/>
          <w:szCs w:val="28"/>
        </w:rPr>
        <w:t>.</w:t>
      </w:r>
    </w:p>
    <w:p w:rsidR="000C64D1" w:rsidRPr="00B86304" w:rsidRDefault="000C64D1" w:rsidP="00D770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6304">
        <w:rPr>
          <w:sz w:val="28"/>
          <w:szCs w:val="28"/>
        </w:rPr>
        <w:t xml:space="preserve">При этом формирование объема и структуры расходов </w:t>
      </w:r>
      <w:r>
        <w:rPr>
          <w:sz w:val="28"/>
          <w:szCs w:val="28"/>
        </w:rPr>
        <w:t>бюджета городского поселения</w:t>
      </w:r>
      <w:r w:rsidRPr="00B86304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B86304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B86304">
        <w:rPr>
          <w:sz w:val="28"/>
          <w:szCs w:val="28"/>
        </w:rPr>
        <w:t xml:space="preserve"> годы осуществляется с учетом следующих подходов</w:t>
      </w:r>
      <w:r w:rsidRPr="00B86304">
        <w:rPr>
          <w:bCs/>
          <w:sz w:val="28"/>
          <w:szCs w:val="28"/>
        </w:rPr>
        <w:t>:</w:t>
      </w:r>
    </w:p>
    <w:p w:rsidR="000C64D1" w:rsidRPr="00B86304" w:rsidRDefault="000C64D1" w:rsidP="00D7708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B86304">
        <w:rPr>
          <w:bCs/>
          <w:sz w:val="28"/>
          <w:szCs w:val="28"/>
        </w:rPr>
        <w:t>) определение бюджетных ассигнований на оплату коммунальных услуг в 20</w:t>
      </w:r>
      <w:r>
        <w:rPr>
          <w:bCs/>
          <w:sz w:val="28"/>
          <w:szCs w:val="28"/>
        </w:rPr>
        <w:t>20</w:t>
      </w:r>
      <w:r w:rsidRPr="00B86304">
        <w:rPr>
          <w:bCs/>
          <w:sz w:val="28"/>
          <w:szCs w:val="28"/>
        </w:rPr>
        <w:t xml:space="preserve"> году, исходя из прогнозируемых расходов 201</w:t>
      </w:r>
      <w:r>
        <w:rPr>
          <w:bCs/>
          <w:sz w:val="28"/>
          <w:szCs w:val="28"/>
        </w:rPr>
        <w:t>9</w:t>
      </w:r>
      <w:r w:rsidRPr="00B86304">
        <w:rPr>
          <w:bCs/>
          <w:sz w:val="28"/>
          <w:szCs w:val="28"/>
        </w:rPr>
        <w:t xml:space="preserve"> года, прогнозируемого среднегодового роста тарифов в 20</w:t>
      </w:r>
      <w:r>
        <w:rPr>
          <w:bCs/>
          <w:sz w:val="28"/>
          <w:szCs w:val="28"/>
        </w:rPr>
        <w:t>20</w:t>
      </w:r>
      <w:r w:rsidRPr="00B86304">
        <w:rPr>
          <w:bCs/>
          <w:sz w:val="28"/>
          <w:szCs w:val="28"/>
        </w:rPr>
        <w:t xml:space="preserve"> году на уровне </w:t>
      </w:r>
      <w:r>
        <w:rPr>
          <w:bCs/>
          <w:sz w:val="28"/>
          <w:szCs w:val="28"/>
        </w:rPr>
        <w:t>3</w:t>
      </w:r>
      <w:r w:rsidRPr="00B86304">
        <w:rPr>
          <w:bCs/>
          <w:sz w:val="28"/>
          <w:szCs w:val="28"/>
        </w:rPr>
        <w:t>%.</w:t>
      </w:r>
    </w:p>
    <w:p w:rsidR="000C64D1" w:rsidRPr="00B86304" w:rsidRDefault="000C64D1" w:rsidP="00D770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B86304">
        <w:rPr>
          <w:bCs/>
          <w:sz w:val="28"/>
          <w:szCs w:val="28"/>
        </w:rPr>
        <w:t xml:space="preserve">) определение  расходов на </w:t>
      </w:r>
      <w:r>
        <w:rPr>
          <w:bCs/>
          <w:sz w:val="28"/>
          <w:szCs w:val="28"/>
        </w:rPr>
        <w:t>материальные затраты</w:t>
      </w:r>
      <w:r w:rsidRPr="00B86304">
        <w:rPr>
          <w:bCs/>
          <w:sz w:val="28"/>
          <w:szCs w:val="28"/>
        </w:rPr>
        <w:t xml:space="preserve">  на 20</w:t>
      </w:r>
      <w:r>
        <w:rPr>
          <w:bCs/>
          <w:sz w:val="28"/>
          <w:szCs w:val="28"/>
        </w:rPr>
        <w:t>20</w:t>
      </w:r>
      <w:r w:rsidRPr="00B86304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2</w:t>
      </w:r>
      <w:r w:rsidRPr="00B86304">
        <w:rPr>
          <w:bCs/>
          <w:sz w:val="28"/>
          <w:szCs w:val="28"/>
        </w:rPr>
        <w:t xml:space="preserve"> годы на уровне расходов, предусмотренных на эти цели в 201</w:t>
      </w:r>
      <w:r>
        <w:rPr>
          <w:bCs/>
          <w:sz w:val="28"/>
          <w:szCs w:val="28"/>
        </w:rPr>
        <w:t>9 году.</w:t>
      </w:r>
    </w:p>
    <w:p w:rsidR="000C64D1" w:rsidRPr="00B86304" w:rsidRDefault="000C64D1" w:rsidP="00D77086">
      <w:pPr>
        <w:ind w:firstLine="709"/>
        <w:jc w:val="both"/>
        <w:rPr>
          <w:bCs/>
          <w:sz w:val="28"/>
          <w:szCs w:val="28"/>
        </w:rPr>
      </w:pPr>
      <w:r w:rsidRPr="00B86304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бюджета городского поселения</w:t>
      </w:r>
      <w:r w:rsidRPr="00B86304">
        <w:rPr>
          <w:sz w:val="28"/>
          <w:szCs w:val="28"/>
        </w:rPr>
        <w:t xml:space="preserve"> на плановый период 202</w:t>
      </w:r>
      <w:r>
        <w:rPr>
          <w:sz w:val="28"/>
          <w:szCs w:val="28"/>
        </w:rPr>
        <w:t>1</w:t>
      </w:r>
      <w:r w:rsidRPr="00B86304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B86304">
        <w:rPr>
          <w:sz w:val="28"/>
          <w:szCs w:val="28"/>
        </w:rPr>
        <w:t xml:space="preserve"> годов определены исходя из ассигнований на 20</w:t>
      </w:r>
      <w:r>
        <w:rPr>
          <w:sz w:val="28"/>
          <w:szCs w:val="28"/>
        </w:rPr>
        <w:t>20</w:t>
      </w:r>
      <w:r w:rsidRPr="00B86304">
        <w:rPr>
          <w:sz w:val="28"/>
          <w:szCs w:val="28"/>
        </w:rPr>
        <w:t xml:space="preserve"> год </w:t>
      </w:r>
      <w:r w:rsidRPr="00B86304">
        <w:rPr>
          <w:sz w:val="28"/>
          <w:szCs w:val="28"/>
          <w:lang w:val="en-US"/>
        </w:rPr>
        <w:t>c</w:t>
      </w:r>
      <w:r w:rsidRPr="00B86304">
        <w:rPr>
          <w:sz w:val="28"/>
          <w:szCs w:val="28"/>
        </w:rPr>
        <w:t xml:space="preserve"> учетом </w:t>
      </w:r>
      <w:r w:rsidRPr="00B86304">
        <w:rPr>
          <w:bCs/>
          <w:sz w:val="28"/>
          <w:szCs w:val="28"/>
        </w:rPr>
        <w:t>резервирования отдельных расходов в состав</w:t>
      </w:r>
      <w:r>
        <w:rPr>
          <w:bCs/>
          <w:sz w:val="28"/>
          <w:szCs w:val="28"/>
        </w:rPr>
        <w:t>е условно утвержденных расходов</w:t>
      </w:r>
      <w:r w:rsidRPr="00B86304">
        <w:rPr>
          <w:bCs/>
          <w:sz w:val="28"/>
          <w:szCs w:val="28"/>
        </w:rPr>
        <w:t>.</w:t>
      </w:r>
    </w:p>
    <w:p w:rsidR="000C64D1" w:rsidRPr="00B86304" w:rsidRDefault="000C64D1" w:rsidP="00D77086">
      <w:pPr>
        <w:pStyle w:val="25"/>
        <w:spacing w:after="0"/>
        <w:ind w:left="0" w:firstLine="709"/>
        <w:jc w:val="both"/>
        <w:rPr>
          <w:bCs/>
          <w:sz w:val="28"/>
          <w:szCs w:val="28"/>
        </w:rPr>
      </w:pPr>
      <w:r w:rsidRPr="00B86304">
        <w:rPr>
          <w:bCs/>
          <w:sz w:val="28"/>
          <w:szCs w:val="28"/>
        </w:rPr>
        <w:t>В 202</w:t>
      </w:r>
      <w:r>
        <w:rPr>
          <w:bCs/>
          <w:sz w:val="28"/>
          <w:szCs w:val="28"/>
        </w:rPr>
        <w:t>1</w:t>
      </w:r>
      <w:r w:rsidRPr="00B86304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2</w:t>
      </w:r>
      <w:r w:rsidRPr="00B86304">
        <w:rPr>
          <w:bCs/>
          <w:sz w:val="28"/>
          <w:szCs w:val="28"/>
        </w:rPr>
        <w:t xml:space="preserve"> годах подходы к формированию </w:t>
      </w:r>
      <w:r>
        <w:rPr>
          <w:bCs/>
          <w:sz w:val="28"/>
          <w:szCs w:val="28"/>
        </w:rPr>
        <w:t>бюджета городского поселения</w:t>
      </w:r>
      <w:r w:rsidRPr="00B86304">
        <w:rPr>
          <w:bCs/>
          <w:sz w:val="28"/>
          <w:szCs w:val="28"/>
        </w:rPr>
        <w:t xml:space="preserve"> будут уточнены с учетом прогноза социально-экономического развития</w:t>
      </w:r>
      <w:r>
        <w:rPr>
          <w:bCs/>
          <w:sz w:val="28"/>
          <w:szCs w:val="28"/>
        </w:rPr>
        <w:t xml:space="preserve"> городского поселения</w:t>
      </w:r>
      <w:r w:rsidRPr="00B86304">
        <w:rPr>
          <w:bCs/>
          <w:sz w:val="28"/>
          <w:szCs w:val="28"/>
        </w:rPr>
        <w:t>.</w:t>
      </w:r>
    </w:p>
    <w:p w:rsidR="000C64D1" w:rsidRPr="00B86304" w:rsidRDefault="000C64D1" w:rsidP="00D77086">
      <w:pPr>
        <w:pStyle w:val="25"/>
        <w:spacing w:after="0"/>
        <w:ind w:left="0" w:firstLine="709"/>
        <w:jc w:val="both"/>
        <w:rPr>
          <w:bCs/>
          <w:sz w:val="28"/>
          <w:szCs w:val="28"/>
        </w:rPr>
      </w:pPr>
      <w:r w:rsidRPr="00B86304">
        <w:rPr>
          <w:bCs/>
          <w:sz w:val="28"/>
          <w:szCs w:val="28"/>
        </w:rPr>
        <w:t xml:space="preserve">С учетом вышеперечисленных подходов структура расходов </w:t>
      </w:r>
      <w:r>
        <w:rPr>
          <w:bCs/>
          <w:sz w:val="28"/>
          <w:szCs w:val="28"/>
        </w:rPr>
        <w:t>бюджета городского поселения</w:t>
      </w:r>
      <w:r w:rsidRPr="00B86304">
        <w:rPr>
          <w:bCs/>
          <w:sz w:val="28"/>
          <w:szCs w:val="28"/>
        </w:rPr>
        <w:t xml:space="preserve"> по разделам классификации расходов бюджетов характеризуется следующими</w:t>
      </w:r>
      <w:r>
        <w:rPr>
          <w:bCs/>
          <w:sz w:val="28"/>
          <w:szCs w:val="28"/>
        </w:rPr>
        <w:t xml:space="preserve"> </w:t>
      </w:r>
      <w:r w:rsidRPr="00B86304">
        <w:rPr>
          <w:bCs/>
          <w:sz w:val="28"/>
          <w:szCs w:val="28"/>
        </w:rPr>
        <w:t>данными (</w:t>
      </w:r>
      <w:r w:rsidR="00BA581F">
        <w:rPr>
          <w:bCs/>
          <w:sz w:val="28"/>
          <w:szCs w:val="28"/>
        </w:rPr>
        <w:t>Т</w:t>
      </w:r>
      <w:r w:rsidRPr="00B86304">
        <w:rPr>
          <w:bCs/>
          <w:sz w:val="28"/>
          <w:szCs w:val="28"/>
        </w:rPr>
        <w:t xml:space="preserve">аблица </w:t>
      </w:r>
      <w:r w:rsidR="00BA581F">
        <w:rPr>
          <w:bCs/>
          <w:sz w:val="28"/>
          <w:szCs w:val="28"/>
        </w:rPr>
        <w:t>6</w:t>
      </w:r>
      <w:r w:rsidRPr="00B86304">
        <w:rPr>
          <w:bCs/>
          <w:sz w:val="28"/>
          <w:szCs w:val="28"/>
        </w:rPr>
        <w:t>).</w:t>
      </w:r>
    </w:p>
    <w:p w:rsidR="00BA581F" w:rsidRDefault="00BA581F" w:rsidP="00D77086">
      <w:pPr>
        <w:jc w:val="center"/>
        <w:rPr>
          <w:b/>
          <w:sz w:val="28"/>
        </w:rPr>
      </w:pPr>
    </w:p>
    <w:p w:rsidR="000C64D1" w:rsidRPr="00B86304" w:rsidRDefault="000C64D1" w:rsidP="00BA581F">
      <w:pPr>
        <w:jc w:val="center"/>
        <w:rPr>
          <w:b/>
          <w:sz w:val="28"/>
        </w:rPr>
      </w:pPr>
      <w:r w:rsidRPr="00B86304">
        <w:rPr>
          <w:b/>
          <w:sz w:val="28"/>
        </w:rPr>
        <w:t>Структура и динамика</w:t>
      </w:r>
      <w:r>
        <w:rPr>
          <w:b/>
          <w:sz w:val="28"/>
        </w:rPr>
        <w:t xml:space="preserve"> </w:t>
      </w:r>
      <w:r w:rsidRPr="00B86304">
        <w:rPr>
          <w:b/>
          <w:sz w:val="28"/>
        </w:rPr>
        <w:t xml:space="preserve">расходов </w:t>
      </w:r>
      <w:r>
        <w:rPr>
          <w:b/>
          <w:sz w:val="28"/>
        </w:rPr>
        <w:t>бюджета Шимского городского поселения</w:t>
      </w:r>
      <w:r w:rsidRPr="00B86304">
        <w:rPr>
          <w:b/>
          <w:sz w:val="28"/>
        </w:rPr>
        <w:t xml:space="preserve"> по разделам классификации расходов</w:t>
      </w:r>
    </w:p>
    <w:p w:rsidR="00BA581F" w:rsidRPr="00D77086" w:rsidRDefault="00BA581F" w:rsidP="00BA581F">
      <w:pPr>
        <w:ind w:firstLine="709"/>
        <w:jc w:val="right"/>
        <w:rPr>
          <w:sz w:val="28"/>
        </w:rPr>
      </w:pPr>
      <w:r w:rsidRPr="00D77086">
        <w:rPr>
          <w:sz w:val="28"/>
        </w:rPr>
        <w:t>Таблица 6</w:t>
      </w:r>
    </w:p>
    <w:p w:rsidR="000C64D1" w:rsidRPr="00B86304" w:rsidRDefault="00BA581F" w:rsidP="00BA581F">
      <w:pPr>
        <w:ind w:firstLine="709"/>
        <w:jc w:val="right"/>
      </w:pPr>
      <w:r>
        <w:t>(</w:t>
      </w:r>
      <w:r w:rsidR="000C64D1">
        <w:t>тыс</w:t>
      </w:r>
      <w:r w:rsidR="000C64D1" w:rsidRPr="00B86304">
        <w:t>. руб</w:t>
      </w:r>
      <w:r>
        <w:t>.)</w:t>
      </w:r>
    </w:p>
    <w:tbl>
      <w:tblPr>
        <w:tblW w:w="9369" w:type="dxa"/>
        <w:tblInd w:w="95" w:type="dxa"/>
        <w:tblLayout w:type="fixed"/>
        <w:tblLook w:val="00A0" w:firstRow="1" w:lastRow="0" w:firstColumn="1" w:lastColumn="0" w:noHBand="0" w:noVBand="0"/>
      </w:tblPr>
      <w:tblGrid>
        <w:gridCol w:w="3841"/>
        <w:gridCol w:w="1134"/>
        <w:gridCol w:w="1134"/>
        <w:gridCol w:w="850"/>
        <w:gridCol w:w="1276"/>
        <w:gridCol w:w="1134"/>
      </w:tblGrid>
      <w:tr w:rsidR="000C64D1" w:rsidRPr="00B86304" w:rsidTr="00D77086">
        <w:trPr>
          <w:cantSplit/>
          <w:trHeight w:val="1080"/>
          <w:tblHeader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D1" w:rsidRPr="00B86304" w:rsidRDefault="000C64D1" w:rsidP="00C85927">
            <w:pPr>
              <w:jc w:val="center"/>
              <w:rPr>
                <w:bCs/>
                <w:szCs w:val="22"/>
              </w:rPr>
            </w:pPr>
            <w:r w:rsidRPr="00B86304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4D1" w:rsidRPr="00B86304" w:rsidRDefault="000C64D1" w:rsidP="00C85927">
            <w:pPr>
              <w:jc w:val="center"/>
              <w:rPr>
                <w:bCs/>
                <w:szCs w:val="22"/>
              </w:rPr>
            </w:pPr>
            <w:r w:rsidRPr="00B86304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20</w:t>
            </w:r>
            <w:r w:rsidRPr="00B86304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4D1" w:rsidRPr="00B86304" w:rsidRDefault="000C64D1" w:rsidP="00C85927">
            <w:pPr>
              <w:jc w:val="center"/>
              <w:rPr>
                <w:bCs/>
                <w:szCs w:val="22"/>
              </w:rPr>
            </w:pPr>
            <w:r w:rsidRPr="00B86304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1</w:t>
            </w:r>
            <w:r w:rsidRPr="00B86304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4D1" w:rsidRPr="00B86304" w:rsidRDefault="000C64D1" w:rsidP="00C85927">
            <w:pPr>
              <w:jc w:val="center"/>
              <w:rPr>
                <w:szCs w:val="22"/>
              </w:rPr>
            </w:pPr>
            <w:r w:rsidRPr="00B86304">
              <w:rPr>
                <w:sz w:val="22"/>
                <w:szCs w:val="22"/>
              </w:rPr>
              <w:t>в % к 20</w:t>
            </w:r>
            <w:r>
              <w:rPr>
                <w:sz w:val="22"/>
                <w:szCs w:val="22"/>
              </w:rPr>
              <w:t>20</w:t>
            </w:r>
            <w:r w:rsidRPr="00B86304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4D1" w:rsidRPr="00B86304" w:rsidRDefault="000C64D1" w:rsidP="00C85927">
            <w:pPr>
              <w:jc w:val="center"/>
              <w:rPr>
                <w:bCs/>
                <w:szCs w:val="22"/>
              </w:rPr>
            </w:pPr>
            <w:r w:rsidRPr="00B86304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2</w:t>
            </w:r>
            <w:r w:rsidRPr="00B86304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4D1" w:rsidRPr="00B86304" w:rsidRDefault="000C64D1" w:rsidP="00C85927">
            <w:pPr>
              <w:jc w:val="center"/>
              <w:rPr>
                <w:szCs w:val="22"/>
              </w:rPr>
            </w:pPr>
            <w:r w:rsidRPr="00B86304">
              <w:rPr>
                <w:sz w:val="22"/>
                <w:szCs w:val="22"/>
              </w:rPr>
              <w:t>в % к 202</w:t>
            </w:r>
            <w:r>
              <w:rPr>
                <w:sz w:val="22"/>
                <w:szCs w:val="22"/>
              </w:rPr>
              <w:t>1</w:t>
            </w:r>
            <w:r w:rsidRPr="00B86304">
              <w:rPr>
                <w:sz w:val="22"/>
                <w:szCs w:val="22"/>
              </w:rPr>
              <w:t xml:space="preserve"> году</w:t>
            </w:r>
          </w:p>
        </w:tc>
      </w:tr>
      <w:tr w:rsidR="000C64D1" w:rsidRPr="00B86304" w:rsidTr="00D77086">
        <w:trPr>
          <w:trHeight w:val="40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D1" w:rsidRPr="00B86304" w:rsidRDefault="000C64D1" w:rsidP="00C85927">
            <w:pPr>
              <w:jc w:val="center"/>
              <w:rPr>
                <w:b/>
                <w:bCs/>
                <w:szCs w:val="22"/>
              </w:rPr>
            </w:pPr>
            <w:r w:rsidRPr="00B86304">
              <w:rPr>
                <w:b/>
                <w:bCs/>
                <w:sz w:val="22"/>
                <w:szCs w:val="22"/>
              </w:rPr>
              <w:t xml:space="preserve">РАСХОДЫ 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B8630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B86304" w:rsidRDefault="000C64D1" w:rsidP="00C8592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B86304" w:rsidRDefault="000C64D1" w:rsidP="00C8592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20878,6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B86304" w:rsidRDefault="000C64D1" w:rsidP="00C8592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B86304" w:rsidRDefault="000C64D1" w:rsidP="00C8592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21456,8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B86304" w:rsidRDefault="000C64D1" w:rsidP="00C85927">
            <w:pPr>
              <w:jc w:val="right"/>
              <w:rPr>
                <w:b/>
                <w:color w:val="000000"/>
              </w:rPr>
            </w:pPr>
            <w:r w:rsidRPr="00B86304">
              <w:rPr>
                <w:b/>
                <w:color w:val="000000"/>
              </w:rPr>
              <w:t>10</w:t>
            </w:r>
            <w:r>
              <w:rPr>
                <w:b/>
                <w:color w:val="000000"/>
              </w:rPr>
              <w:t>2</w:t>
            </w:r>
            <w:r w:rsidRPr="00B86304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</w:t>
            </w:r>
          </w:p>
        </w:tc>
      </w:tr>
      <w:tr w:rsidR="000C64D1" w:rsidRPr="00B86304" w:rsidTr="00D77086">
        <w:trPr>
          <w:trHeight w:val="43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D1" w:rsidRPr="00B86304" w:rsidRDefault="000C64D1" w:rsidP="00C85927">
            <w:pPr>
              <w:rPr>
                <w:szCs w:val="22"/>
              </w:rPr>
            </w:pPr>
            <w:r w:rsidRPr="00B86304">
              <w:rPr>
                <w:sz w:val="22"/>
                <w:szCs w:val="22"/>
              </w:rPr>
              <w:t>Общегосударственные вопросы</w:t>
            </w:r>
            <w:r>
              <w:rPr>
                <w:sz w:val="22"/>
                <w:szCs w:val="22"/>
              </w:rPr>
              <w:t>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 w:rsidRPr="00267047">
              <w:rPr>
                <w:color w:val="000000"/>
              </w:rPr>
              <w:t>1</w:t>
            </w:r>
            <w:r>
              <w:rPr>
                <w:color w:val="000000"/>
              </w:rPr>
              <w:t>35,8</w:t>
            </w:r>
          </w:p>
        </w:tc>
      </w:tr>
      <w:tr w:rsidR="000C64D1" w:rsidRPr="00B86304" w:rsidTr="00D77086">
        <w:trPr>
          <w:trHeight w:val="43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D1" w:rsidRPr="00B86304" w:rsidRDefault="000C64D1" w:rsidP="00C85927">
            <w:pPr>
              <w:rPr>
                <w:szCs w:val="22"/>
              </w:rPr>
            </w:pPr>
            <w:r w:rsidRPr="00B86304">
              <w:rPr>
                <w:i/>
                <w:sz w:val="22"/>
                <w:szCs w:val="22"/>
              </w:rPr>
              <w:t xml:space="preserve">Условно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86304">
              <w:rPr>
                <w:i/>
                <w:sz w:val="22"/>
                <w:szCs w:val="22"/>
              </w:rPr>
              <w:t xml:space="preserve">утвержденные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86304">
              <w:rPr>
                <w:i/>
                <w:sz w:val="22"/>
                <w:szCs w:val="22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6740AE" w:rsidRDefault="000C64D1" w:rsidP="00C85927">
            <w:pPr>
              <w:jc w:val="right"/>
              <w:rPr>
                <w:i/>
                <w:color w:val="000000"/>
              </w:rPr>
            </w:pPr>
            <w:r w:rsidRPr="006740AE">
              <w:rPr>
                <w:i/>
                <w:color w:val="000000"/>
              </w:rPr>
              <w:t>52</w:t>
            </w:r>
            <w:r>
              <w:rPr>
                <w:i/>
                <w:color w:val="000000"/>
              </w:rPr>
              <w:t>5</w:t>
            </w:r>
            <w:r w:rsidRPr="006740AE">
              <w:rPr>
                <w:i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6740AE" w:rsidRDefault="000C64D1" w:rsidP="00C85927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6740AE" w:rsidRDefault="000C64D1" w:rsidP="00C85927">
            <w:pPr>
              <w:jc w:val="right"/>
              <w:rPr>
                <w:i/>
                <w:color w:val="000000"/>
              </w:rPr>
            </w:pPr>
            <w:r w:rsidRPr="006740AE">
              <w:rPr>
                <w:i/>
                <w:color w:val="000000"/>
              </w:rPr>
              <w:t>107</w:t>
            </w:r>
            <w:r>
              <w:rPr>
                <w:i/>
                <w:color w:val="000000"/>
              </w:rPr>
              <w:t>5</w:t>
            </w:r>
            <w:r w:rsidRPr="006740AE">
              <w:rPr>
                <w:i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6740AE" w:rsidRDefault="000C64D1" w:rsidP="00C85927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0C64D1" w:rsidRPr="00B86304" w:rsidTr="00D77086">
        <w:trPr>
          <w:trHeight w:val="574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D1" w:rsidRPr="00B86304" w:rsidRDefault="000C64D1" w:rsidP="00C85927">
            <w:pPr>
              <w:rPr>
                <w:szCs w:val="22"/>
              </w:rPr>
            </w:pPr>
            <w:r w:rsidRPr="00B86304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Pr="00267047">
              <w:rPr>
                <w:color w:val="000000"/>
              </w:rPr>
              <w:t>,0</w:t>
            </w:r>
          </w:p>
        </w:tc>
      </w:tr>
      <w:tr w:rsidR="000C64D1" w:rsidRPr="00B86304" w:rsidTr="00D77086">
        <w:trPr>
          <w:trHeight w:val="40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D1" w:rsidRPr="00B86304" w:rsidRDefault="000C64D1" w:rsidP="00C85927">
            <w:pPr>
              <w:rPr>
                <w:szCs w:val="22"/>
              </w:rPr>
            </w:pPr>
            <w:r w:rsidRPr="00B8630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79145B" w:rsidRDefault="000C64D1" w:rsidP="00C85927">
            <w:pPr>
              <w:jc w:val="right"/>
              <w:rPr>
                <w:color w:val="000000"/>
              </w:rPr>
            </w:pPr>
            <w:r w:rsidRPr="0079145B">
              <w:rPr>
                <w:color w:val="000000"/>
              </w:rPr>
              <w:t>4</w:t>
            </w:r>
            <w:r>
              <w:rPr>
                <w:color w:val="000000"/>
              </w:rPr>
              <w:t>606,2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79145B" w:rsidRDefault="000C64D1" w:rsidP="00C85927">
            <w:pPr>
              <w:jc w:val="right"/>
              <w:rPr>
                <w:color w:val="000000"/>
              </w:rPr>
            </w:pPr>
            <w:r w:rsidRPr="0079145B">
              <w:rPr>
                <w:color w:val="000000"/>
              </w:rPr>
              <w:t>3</w:t>
            </w:r>
            <w:r>
              <w:rPr>
                <w:color w:val="000000"/>
              </w:rPr>
              <w:t>809,4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79145B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79145B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79145B" w:rsidRDefault="000C64D1" w:rsidP="00C85927">
            <w:pPr>
              <w:jc w:val="right"/>
              <w:rPr>
                <w:color w:val="000000"/>
              </w:rPr>
            </w:pPr>
            <w:r w:rsidRPr="0079145B">
              <w:rPr>
                <w:color w:val="000000"/>
              </w:rPr>
              <w:t>10</w:t>
            </w:r>
            <w:r>
              <w:rPr>
                <w:color w:val="000000"/>
              </w:rPr>
              <w:t>1</w:t>
            </w:r>
            <w:r w:rsidRPr="0079145B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</w:tr>
      <w:tr w:rsidR="000C64D1" w:rsidRPr="00B86304" w:rsidTr="00D77086">
        <w:trPr>
          <w:trHeight w:val="41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D1" w:rsidRPr="00B86304" w:rsidRDefault="000C64D1" w:rsidP="00C85927">
            <w:pPr>
              <w:rPr>
                <w:szCs w:val="22"/>
              </w:rPr>
            </w:pPr>
            <w:r w:rsidRPr="00B8630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C64D1" w:rsidRPr="00B86304" w:rsidTr="00D77086">
        <w:trPr>
          <w:trHeight w:val="40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D1" w:rsidRPr="00B86304" w:rsidRDefault="000C64D1" w:rsidP="00C85927">
            <w:pPr>
              <w:rPr>
                <w:szCs w:val="22"/>
              </w:rPr>
            </w:pPr>
            <w:r w:rsidRPr="00B86304">
              <w:rPr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267047">
              <w:rPr>
                <w:color w:val="000000"/>
              </w:rPr>
              <w:t>,0</w:t>
            </w:r>
          </w:p>
        </w:tc>
      </w:tr>
      <w:tr w:rsidR="000C64D1" w:rsidRPr="00B86304" w:rsidTr="00D77086">
        <w:trPr>
          <w:trHeight w:val="43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D1" w:rsidRPr="00B86304" w:rsidRDefault="000C64D1" w:rsidP="00C85927">
            <w:pPr>
              <w:rPr>
                <w:szCs w:val="22"/>
              </w:rPr>
            </w:pPr>
            <w:r w:rsidRPr="00B8630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 w:rsidRPr="00267047">
              <w:rPr>
                <w:color w:val="000000"/>
              </w:rPr>
              <w:t>2</w:t>
            </w:r>
            <w:r>
              <w:rPr>
                <w:color w:val="000000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 w:rsidRPr="00267047">
              <w:rPr>
                <w:color w:val="000000"/>
              </w:rPr>
              <w:t>100,0</w:t>
            </w:r>
          </w:p>
        </w:tc>
      </w:tr>
      <w:tr w:rsidR="000C64D1" w:rsidRPr="00B86304" w:rsidTr="00D77086">
        <w:trPr>
          <w:trHeight w:val="39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D1" w:rsidRPr="00B86304" w:rsidRDefault="000C64D1" w:rsidP="00C85927">
            <w:pPr>
              <w:rPr>
                <w:szCs w:val="22"/>
              </w:rPr>
            </w:pPr>
            <w:r w:rsidRPr="00B8630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C64D1" w:rsidRPr="00B86304" w:rsidTr="00D77086">
        <w:trPr>
          <w:trHeight w:val="40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D1" w:rsidRPr="00B86304" w:rsidRDefault="000C64D1" w:rsidP="00C85927">
            <w:pPr>
              <w:rPr>
                <w:szCs w:val="22"/>
              </w:rPr>
            </w:pPr>
            <w:r w:rsidRPr="00B86304">
              <w:rPr>
                <w:sz w:val="22"/>
                <w:szCs w:val="22"/>
              </w:rPr>
              <w:t>Физкультура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 w:rsidRPr="00267047">
              <w:rPr>
                <w:color w:val="000000"/>
              </w:rPr>
              <w:t>2</w:t>
            </w:r>
            <w:r>
              <w:rPr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 w:rsidRPr="00267047">
              <w:rPr>
                <w:color w:val="000000"/>
              </w:rPr>
              <w:t>2</w:t>
            </w:r>
            <w:r>
              <w:rPr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267047">
              <w:rPr>
                <w:color w:val="000000"/>
              </w:rPr>
              <w:t>,0</w:t>
            </w:r>
          </w:p>
        </w:tc>
      </w:tr>
    </w:tbl>
    <w:p w:rsidR="000C64D1" w:rsidRDefault="000C64D1" w:rsidP="000C64D1">
      <w:pPr>
        <w:ind w:firstLine="709"/>
        <w:jc w:val="both"/>
        <w:rPr>
          <w:sz w:val="28"/>
          <w:szCs w:val="28"/>
        </w:rPr>
      </w:pPr>
      <w:r w:rsidRPr="00067FFD">
        <w:rPr>
          <w:sz w:val="28"/>
          <w:szCs w:val="28"/>
        </w:rPr>
        <w:t xml:space="preserve">Общий объем расходов бюджета городского </w:t>
      </w:r>
      <w:r>
        <w:rPr>
          <w:sz w:val="28"/>
          <w:szCs w:val="28"/>
        </w:rPr>
        <w:t xml:space="preserve"> </w:t>
      </w:r>
      <w:r w:rsidRPr="00067FFD">
        <w:rPr>
          <w:sz w:val="28"/>
          <w:szCs w:val="28"/>
        </w:rPr>
        <w:t>поселения на 20</w:t>
      </w:r>
      <w:r>
        <w:rPr>
          <w:sz w:val="28"/>
          <w:szCs w:val="28"/>
        </w:rPr>
        <w:t>20</w:t>
      </w:r>
      <w:r w:rsidRPr="00067FFD">
        <w:rPr>
          <w:sz w:val="28"/>
          <w:szCs w:val="28"/>
        </w:rPr>
        <w:t xml:space="preserve"> год определен </w:t>
      </w:r>
      <w:r>
        <w:rPr>
          <w:sz w:val="28"/>
          <w:szCs w:val="28"/>
        </w:rPr>
        <w:t>на уровне 22096,4тыс. рублей, на 2021 год -20878,6тыс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на 2022 год-21456,8тыс.рублей.</w:t>
      </w:r>
      <w:r w:rsidRPr="00067FFD">
        <w:rPr>
          <w:sz w:val="28"/>
          <w:szCs w:val="28"/>
        </w:rPr>
        <w:t xml:space="preserve"> </w:t>
      </w:r>
    </w:p>
    <w:p w:rsidR="000C64D1" w:rsidRDefault="000C64D1" w:rsidP="000C64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определены исходя из следующих позиций:</w:t>
      </w:r>
    </w:p>
    <w:p w:rsidR="000C64D1" w:rsidRDefault="000C64D1" w:rsidP="000C64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-Расходы на материальные затраты на 2020год сохранены на уровне 2019года;</w:t>
      </w:r>
    </w:p>
    <w:p w:rsidR="000C64D1" w:rsidRDefault="000C64D1" w:rsidP="000C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-Бюджетные ассигнования на оплату коммунальных услуг (электроснабжение) в 2020 году рассчитываются исходя из ожидаемого уровня расходов на оплату коммунальных услуг в 2019 году (с учетом роста тарифов с 01.07.2019 года) и прогнозируемого среднегодового роста тарифов в 2020 году. Расходы бюджета поселения на плановый период 2021-2022годов планируются на уровне рассчитанных ассигнований на 2020год.</w:t>
      </w:r>
    </w:p>
    <w:p w:rsidR="000C64D1" w:rsidRDefault="000C64D1" w:rsidP="000C64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64D1" w:rsidRPr="00067FFD" w:rsidRDefault="000C64D1" w:rsidP="000C64D1">
      <w:pPr>
        <w:jc w:val="center"/>
        <w:rPr>
          <w:b/>
          <w:sz w:val="28"/>
          <w:szCs w:val="28"/>
        </w:rPr>
      </w:pPr>
      <w:r w:rsidRPr="00067FFD">
        <w:rPr>
          <w:b/>
          <w:sz w:val="28"/>
          <w:szCs w:val="28"/>
        </w:rPr>
        <w:t>Раздел 01 «Общегосударственные расходы»</w:t>
      </w:r>
    </w:p>
    <w:p w:rsidR="000C64D1" w:rsidRDefault="000C64D1" w:rsidP="000C64D1">
      <w:pPr>
        <w:ind w:firstLine="709"/>
        <w:jc w:val="both"/>
        <w:rPr>
          <w:sz w:val="28"/>
          <w:szCs w:val="28"/>
        </w:rPr>
      </w:pPr>
      <w:r w:rsidRPr="00067FFD">
        <w:rPr>
          <w:sz w:val="28"/>
          <w:szCs w:val="28"/>
        </w:rPr>
        <w:t xml:space="preserve">Бюджетные ассигнования по </w:t>
      </w:r>
      <w:r w:rsidRPr="00B33FBF">
        <w:rPr>
          <w:b/>
          <w:sz w:val="28"/>
          <w:szCs w:val="28"/>
        </w:rPr>
        <w:t>01 разделу «Общегосударственные расходы»</w:t>
      </w:r>
      <w:r w:rsidRPr="00067FFD">
        <w:rPr>
          <w:sz w:val="28"/>
          <w:szCs w:val="28"/>
        </w:rPr>
        <w:t xml:space="preserve"> распределены по разделам</w:t>
      </w:r>
      <w:r>
        <w:rPr>
          <w:sz w:val="28"/>
          <w:szCs w:val="28"/>
        </w:rPr>
        <w:t xml:space="preserve"> и  подразделам</w:t>
      </w:r>
      <w:r w:rsidRPr="00067FFD">
        <w:rPr>
          <w:sz w:val="28"/>
          <w:szCs w:val="28"/>
        </w:rPr>
        <w:t xml:space="preserve"> следующим </w:t>
      </w:r>
      <w:r w:rsidR="00D77086">
        <w:rPr>
          <w:sz w:val="28"/>
          <w:szCs w:val="28"/>
        </w:rPr>
        <w:t>данными</w:t>
      </w:r>
      <w:r w:rsidRPr="00067FFD">
        <w:rPr>
          <w:sz w:val="28"/>
          <w:szCs w:val="28"/>
        </w:rPr>
        <w:t xml:space="preserve">:  </w:t>
      </w:r>
    </w:p>
    <w:p w:rsidR="00392139" w:rsidRPr="00D578BD" w:rsidRDefault="00392139" w:rsidP="00392139">
      <w:pPr>
        <w:jc w:val="right"/>
        <w:rPr>
          <w:sz w:val="28"/>
          <w:szCs w:val="24"/>
        </w:rPr>
      </w:pPr>
      <w:r>
        <w:rPr>
          <w:sz w:val="28"/>
          <w:szCs w:val="24"/>
        </w:rPr>
        <w:t>(</w:t>
      </w:r>
      <w:r w:rsidRPr="00D578BD">
        <w:rPr>
          <w:sz w:val="28"/>
          <w:szCs w:val="24"/>
        </w:rPr>
        <w:t>тыс.руб</w:t>
      </w:r>
      <w:r>
        <w:rPr>
          <w:sz w:val="28"/>
          <w:szCs w:val="24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276"/>
        <w:gridCol w:w="1134"/>
        <w:gridCol w:w="1134"/>
      </w:tblGrid>
      <w:tr w:rsidR="00392139" w:rsidRPr="00D578BD" w:rsidTr="00D77086">
        <w:trPr>
          <w:tblHeader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139" w:rsidRPr="00EB5284" w:rsidRDefault="00392139" w:rsidP="00392139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392139" w:rsidRPr="00EB5284" w:rsidRDefault="00392139" w:rsidP="00392139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2020год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392139" w:rsidRPr="00EB5284" w:rsidRDefault="00392139" w:rsidP="00392139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2021год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392139" w:rsidRPr="00EB5284" w:rsidRDefault="00392139" w:rsidP="00392139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2022год</w:t>
            </w:r>
          </w:p>
        </w:tc>
      </w:tr>
      <w:tr w:rsidR="00392139" w:rsidRPr="00D578BD" w:rsidTr="00D77086">
        <w:tc>
          <w:tcPr>
            <w:tcW w:w="5920" w:type="dxa"/>
            <w:tcBorders>
              <w:top w:val="single" w:sz="4" w:space="0" w:color="auto"/>
            </w:tcBorders>
          </w:tcPr>
          <w:p w:rsidR="00392139" w:rsidRPr="00EB5284" w:rsidRDefault="00392139" w:rsidP="00392139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01</w:t>
            </w:r>
          </w:p>
          <w:p w:rsidR="00392139" w:rsidRPr="00EB5284" w:rsidRDefault="00392139" w:rsidP="00392139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Общегосударственные вопросы – всего</w:t>
            </w:r>
          </w:p>
        </w:tc>
        <w:tc>
          <w:tcPr>
            <w:tcW w:w="1276" w:type="dxa"/>
          </w:tcPr>
          <w:p w:rsidR="00392139" w:rsidRPr="00EB5284" w:rsidRDefault="00392139" w:rsidP="0039213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1708,9</w:t>
            </w:r>
          </w:p>
        </w:tc>
        <w:tc>
          <w:tcPr>
            <w:tcW w:w="1134" w:type="dxa"/>
          </w:tcPr>
          <w:p w:rsidR="00392139" w:rsidRPr="00EB5284" w:rsidRDefault="00392139" w:rsidP="0039213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1414,9</w:t>
            </w:r>
          </w:p>
        </w:tc>
        <w:tc>
          <w:tcPr>
            <w:tcW w:w="1134" w:type="dxa"/>
          </w:tcPr>
          <w:p w:rsidR="00392139" w:rsidRPr="00EB5284" w:rsidRDefault="00392139" w:rsidP="0039213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1921,0</w:t>
            </w:r>
          </w:p>
        </w:tc>
      </w:tr>
      <w:tr w:rsidR="00392139" w:rsidRPr="00D578BD" w:rsidTr="00D77086">
        <w:tc>
          <w:tcPr>
            <w:tcW w:w="5920" w:type="dxa"/>
          </w:tcPr>
          <w:p w:rsidR="00392139" w:rsidRPr="00EB5284" w:rsidRDefault="00392139" w:rsidP="00392139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в том числе по подразделам:</w:t>
            </w:r>
          </w:p>
        </w:tc>
        <w:tc>
          <w:tcPr>
            <w:tcW w:w="1276" w:type="dxa"/>
          </w:tcPr>
          <w:p w:rsidR="00392139" w:rsidRPr="00EB5284" w:rsidRDefault="00392139" w:rsidP="003921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92139" w:rsidRPr="00EB5284" w:rsidRDefault="00392139" w:rsidP="003921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92139" w:rsidRPr="00EB5284" w:rsidRDefault="00392139" w:rsidP="00392139">
            <w:pPr>
              <w:jc w:val="center"/>
              <w:rPr>
                <w:szCs w:val="24"/>
              </w:rPr>
            </w:pPr>
          </w:p>
        </w:tc>
      </w:tr>
      <w:tr w:rsidR="00392139" w:rsidRPr="00D578BD" w:rsidTr="00D77086">
        <w:tc>
          <w:tcPr>
            <w:tcW w:w="5920" w:type="dxa"/>
          </w:tcPr>
          <w:p w:rsidR="00392139" w:rsidRPr="00392139" w:rsidRDefault="00392139" w:rsidP="00392139">
            <w:pPr>
              <w:jc w:val="both"/>
              <w:rPr>
                <w:b/>
                <w:szCs w:val="24"/>
              </w:rPr>
            </w:pPr>
            <w:r w:rsidRPr="00392139">
              <w:rPr>
                <w:b/>
                <w:szCs w:val="24"/>
              </w:rPr>
              <w:t>0103</w:t>
            </w:r>
          </w:p>
          <w:p w:rsidR="00392139" w:rsidRPr="00392139" w:rsidRDefault="00392139" w:rsidP="00392139">
            <w:pPr>
              <w:jc w:val="both"/>
              <w:rPr>
                <w:szCs w:val="24"/>
              </w:rPr>
            </w:pPr>
            <w:r w:rsidRPr="00392139">
              <w:rPr>
                <w:szCs w:val="24"/>
              </w:rPr>
              <w:t>Функционирование законодательных 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276" w:type="dxa"/>
          </w:tcPr>
          <w:p w:rsidR="00392139" w:rsidRPr="00EB5284" w:rsidRDefault="00392139" w:rsidP="003921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11,0</w:t>
            </w:r>
          </w:p>
        </w:tc>
        <w:tc>
          <w:tcPr>
            <w:tcW w:w="1134" w:type="dxa"/>
          </w:tcPr>
          <w:p w:rsidR="00392139" w:rsidRPr="00EB5284" w:rsidRDefault="00392139" w:rsidP="003921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11,0</w:t>
            </w:r>
          </w:p>
        </w:tc>
        <w:tc>
          <w:tcPr>
            <w:tcW w:w="1134" w:type="dxa"/>
          </w:tcPr>
          <w:p w:rsidR="00392139" w:rsidRPr="00EB5284" w:rsidRDefault="00392139" w:rsidP="003921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11,0</w:t>
            </w:r>
          </w:p>
        </w:tc>
      </w:tr>
      <w:tr w:rsidR="00392139" w:rsidRPr="00D578BD" w:rsidTr="00D77086">
        <w:trPr>
          <w:trHeight w:val="2208"/>
        </w:trPr>
        <w:tc>
          <w:tcPr>
            <w:tcW w:w="5920" w:type="dxa"/>
          </w:tcPr>
          <w:p w:rsidR="00392139" w:rsidRPr="00EB5284" w:rsidRDefault="00392139" w:rsidP="00392139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0104</w:t>
            </w:r>
          </w:p>
          <w:p w:rsidR="00392139" w:rsidRPr="00EB5284" w:rsidRDefault="00392139" w:rsidP="00392139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392139" w:rsidRPr="00EB5284" w:rsidRDefault="00392139" w:rsidP="00392139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392139" w:rsidRPr="00EB5284" w:rsidRDefault="00392139" w:rsidP="003921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210,9</w:t>
            </w:r>
          </w:p>
          <w:p w:rsidR="00392139" w:rsidRPr="00EB5284" w:rsidRDefault="00392139" w:rsidP="003921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92139" w:rsidRPr="00EB5284" w:rsidRDefault="00392139" w:rsidP="003921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210,9</w:t>
            </w:r>
          </w:p>
          <w:p w:rsidR="00392139" w:rsidRPr="00EB5284" w:rsidRDefault="00392139" w:rsidP="003921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92139" w:rsidRPr="00EB5284" w:rsidRDefault="00392139" w:rsidP="003921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210,8</w:t>
            </w:r>
          </w:p>
          <w:p w:rsidR="00392139" w:rsidRPr="00EB5284" w:rsidRDefault="00392139" w:rsidP="00392139">
            <w:pPr>
              <w:jc w:val="center"/>
              <w:rPr>
                <w:szCs w:val="24"/>
              </w:rPr>
            </w:pPr>
          </w:p>
        </w:tc>
      </w:tr>
      <w:tr w:rsidR="00392139" w:rsidRPr="00D578BD" w:rsidTr="00D77086">
        <w:tc>
          <w:tcPr>
            <w:tcW w:w="5920" w:type="dxa"/>
          </w:tcPr>
          <w:p w:rsidR="00392139" w:rsidRPr="00EB5284" w:rsidRDefault="00392139" w:rsidP="00392139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 xml:space="preserve">0107 </w:t>
            </w:r>
          </w:p>
          <w:p w:rsidR="00392139" w:rsidRPr="00EB5284" w:rsidRDefault="00392139" w:rsidP="00392139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</w:tcPr>
          <w:p w:rsidR="00392139" w:rsidRPr="00EB5284" w:rsidRDefault="00735A2E" w:rsidP="003921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296,0</w:t>
            </w:r>
          </w:p>
        </w:tc>
        <w:tc>
          <w:tcPr>
            <w:tcW w:w="1134" w:type="dxa"/>
          </w:tcPr>
          <w:p w:rsidR="00392139" w:rsidRPr="00EB5284" w:rsidRDefault="00392139" w:rsidP="003921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392139" w:rsidRPr="00EB5284" w:rsidRDefault="00392139" w:rsidP="003921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92139" w:rsidRPr="00D578BD" w:rsidTr="00D77086">
        <w:tc>
          <w:tcPr>
            <w:tcW w:w="5920" w:type="dxa"/>
          </w:tcPr>
          <w:p w:rsidR="00392139" w:rsidRPr="00EB5284" w:rsidRDefault="00392139" w:rsidP="00392139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0111</w:t>
            </w:r>
          </w:p>
          <w:p w:rsidR="00392139" w:rsidRPr="00EB5284" w:rsidRDefault="00392139" w:rsidP="00392139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Резервные фонды</w:t>
            </w:r>
          </w:p>
        </w:tc>
        <w:tc>
          <w:tcPr>
            <w:tcW w:w="1276" w:type="dxa"/>
          </w:tcPr>
          <w:p w:rsidR="00392139" w:rsidRPr="00EB5284" w:rsidRDefault="00735A2E" w:rsidP="003921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660,0</w:t>
            </w:r>
          </w:p>
        </w:tc>
        <w:tc>
          <w:tcPr>
            <w:tcW w:w="1134" w:type="dxa"/>
          </w:tcPr>
          <w:p w:rsidR="00392139" w:rsidRPr="00EB5284" w:rsidRDefault="00735A2E" w:rsidP="003921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392139" w:rsidRPr="00EB5284" w:rsidRDefault="00735A2E" w:rsidP="003921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92139" w:rsidRPr="00D578BD" w:rsidTr="00D77086">
        <w:tc>
          <w:tcPr>
            <w:tcW w:w="5920" w:type="dxa"/>
          </w:tcPr>
          <w:p w:rsidR="00392139" w:rsidRPr="00EB5284" w:rsidRDefault="00392139" w:rsidP="00392139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 xml:space="preserve">0113 </w:t>
            </w:r>
          </w:p>
          <w:p w:rsidR="00392139" w:rsidRPr="00EB5284" w:rsidRDefault="00392139" w:rsidP="00392139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392139" w:rsidRPr="00EB5284" w:rsidRDefault="00735A2E" w:rsidP="003921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531,0</w:t>
            </w:r>
          </w:p>
        </w:tc>
        <w:tc>
          <w:tcPr>
            <w:tcW w:w="1134" w:type="dxa"/>
          </w:tcPr>
          <w:p w:rsidR="00392139" w:rsidRPr="00EB5284" w:rsidRDefault="00735A2E" w:rsidP="003921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1193,0</w:t>
            </w:r>
          </w:p>
        </w:tc>
        <w:tc>
          <w:tcPr>
            <w:tcW w:w="1134" w:type="dxa"/>
          </w:tcPr>
          <w:p w:rsidR="00392139" w:rsidRPr="00EB5284" w:rsidRDefault="00735A2E" w:rsidP="003921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1699,2</w:t>
            </w:r>
          </w:p>
        </w:tc>
      </w:tr>
    </w:tbl>
    <w:p w:rsidR="000C64D1" w:rsidRPr="002735E4" w:rsidRDefault="000C64D1" w:rsidP="00AB4EEE">
      <w:pPr>
        <w:ind w:firstLine="709"/>
        <w:jc w:val="both"/>
        <w:rPr>
          <w:sz w:val="28"/>
          <w:szCs w:val="28"/>
        </w:rPr>
      </w:pPr>
      <w:r w:rsidRPr="00067FFD">
        <w:rPr>
          <w:b/>
          <w:sz w:val="28"/>
          <w:szCs w:val="28"/>
        </w:rPr>
        <w:lastRenderedPageBreak/>
        <w:t xml:space="preserve"> </w:t>
      </w:r>
      <w:r w:rsidR="00AB4EEE" w:rsidRPr="00812680">
        <w:rPr>
          <w:b/>
          <w:sz w:val="28"/>
          <w:szCs w:val="24"/>
        </w:rPr>
        <w:t xml:space="preserve">По подразделу </w:t>
      </w:r>
      <w:r w:rsidRPr="00067FFD">
        <w:rPr>
          <w:b/>
          <w:sz w:val="28"/>
          <w:szCs w:val="28"/>
        </w:rPr>
        <w:t>«Функционирование</w:t>
      </w:r>
      <w:r>
        <w:rPr>
          <w:b/>
          <w:sz w:val="28"/>
          <w:szCs w:val="28"/>
        </w:rPr>
        <w:t xml:space="preserve"> законодательных  (представительных) органов государственной власти  и представительных органов муниципальных образований»</w:t>
      </w:r>
      <w:r w:rsidR="00AB4EEE">
        <w:rPr>
          <w:b/>
          <w:sz w:val="28"/>
          <w:szCs w:val="28"/>
        </w:rPr>
        <w:t xml:space="preserve"> </w:t>
      </w:r>
      <w:r w:rsidRPr="002735E4">
        <w:rPr>
          <w:sz w:val="28"/>
          <w:szCs w:val="28"/>
        </w:rPr>
        <w:t xml:space="preserve">предусмотрены </w:t>
      </w:r>
      <w:r>
        <w:rPr>
          <w:sz w:val="28"/>
          <w:szCs w:val="28"/>
        </w:rPr>
        <w:t xml:space="preserve"> </w:t>
      </w:r>
      <w:r w:rsidRPr="002735E4">
        <w:rPr>
          <w:sz w:val="28"/>
          <w:szCs w:val="28"/>
        </w:rPr>
        <w:t xml:space="preserve">денежные </w:t>
      </w:r>
      <w:r>
        <w:rPr>
          <w:sz w:val="28"/>
          <w:szCs w:val="28"/>
        </w:rPr>
        <w:t xml:space="preserve"> </w:t>
      </w:r>
      <w:r w:rsidRPr="002735E4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2735E4">
        <w:rPr>
          <w:sz w:val="28"/>
          <w:szCs w:val="28"/>
        </w:rPr>
        <w:t xml:space="preserve">на  хозяйственное </w:t>
      </w:r>
      <w:r>
        <w:rPr>
          <w:sz w:val="28"/>
          <w:szCs w:val="28"/>
        </w:rPr>
        <w:t xml:space="preserve"> </w:t>
      </w:r>
      <w:r w:rsidRPr="002735E4">
        <w:rPr>
          <w:sz w:val="28"/>
          <w:szCs w:val="28"/>
        </w:rPr>
        <w:t>обеспечение деятельности</w:t>
      </w:r>
      <w:r>
        <w:rPr>
          <w:sz w:val="28"/>
          <w:szCs w:val="28"/>
        </w:rPr>
        <w:t xml:space="preserve"> </w:t>
      </w:r>
      <w:r w:rsidRPr="002735E4">
        <w:rPr>
          <w:sz w:val="28"/>
          <w:szCs w:val="28"/>
        </w:rPr>
        <w:t xml:space="preserve">Совета депутатов Шимского городского поселения  </w:t>
      </w:r>
      <w:r>
        <w:rPr>
          <w:sz w:val="28"/>
          <w:szCs w:val="28"/>
        </w:rPr>
        <w:t>11,0</w:t>
      </w:r>
      <w:r w:rsidRPr="00106B47">
        <w:rPr>
          <w:sz w:val="28"/>
          <w:szCs w:val="28"/>
        </w:rPr>
        <w:t>тыс</w:t>
      </w:r>
      <w:proofErr w:type="gramStart"/>
      <w:r w:rsidRPr="002735E4">
        <w:rPr>
          <w:sz w:val="28"/>
          <w:szCs w:val="28"/>
        </w:rPr>
        <w:t>.р</w:t>
      </w:r>
      <w:proofErr w:type="gramEnd"/>
      <w:r w:rsidRPr="002735E4">
        <w:rPr>
          <w:sz w:val="28"/>
          <w:szCs w:val="28"/>
        </w:rPr>
        <w:t xml:space="preserve">ублей </w:t>
      </w:r>
      <w:r>
        <w:rPr>
          <w:sz w:val="28"/>
          <w:szCs w:val="28"/>
        </w:rPr>
        <w:t xml:space="preserve">в 2020году, в плановом периоде по 11,0тыс.рублей </w:t>
      </w:r>
      <w:r w:rsidRPr="002735E4">
        <w:rPr>
          <w:sz w:val="28"/>
          <w:szCs w:val="28"/>
        </w:rPr>
        <w:t>ежегодно.</w:t>
      </w:r>
    </w:p>
    <w:p w:rsidR="000C64D1" w:rsidRPr="00AB4EEE" w:rsidRDefault="000C64D1" w:rsidP="00AB4EEE">
      <w:pPr>
        <w:ind w:firstLine="709"/>
        <w:jc w:val="both"/>
        <w:rPr>
          <w:sz w:val="28"/>
          <w:szCs w:val="28"/>
        </w:rPr>
      </w:pPr>
      <w:r w:rsidRPr="00AB4EEE">
        <w:rPr>
          <w:b/>
          <w:sz w:val="28"/>
          <w:szCs w:val="28"/>
        </w:rPr>
        <w:t xml:space="preserve"> </w:t>
      </w:r>
      <w:r w:rsidR="00AB4EEE" w:rsidRPr="00AB4EEE">
        <w:rPr>
          <w:b/>
          <w:sz w:val="28"/>
          <w:szCs w:val="28"/>
        </w:rPr>
        <w:t>По   подразделу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AB4EEE" w:rsidRPr="00AB4EEE">
        <w:rPr>
          <w:sz w:val="28"/>
          <w:szCs w:val="28"/>
        </w:rPr>
        <w:t xml:space="preserve">  з</w:t>
      </w:r>
      <w:r w:rsidRPr="00AB4EEE">
        <w:rPr>
          <w:sz w:val="28"/>
          <w:szCs w:val="28"/>
        </w:rPr>
        <w:t>апланированы межбюджетные трансферты бюджету муниципального района на осуществление полномочий по внешнему муниципальному финансовому контролю. Сумма межбюджетных трансфертов  составит на 2020год в сумме 210,9тыс</w:t>
      </w:r>
      <w:proofErr w:type="gramStart"/>
      <w:r w:rsidRPr="00AB4EEE">
        <w:rPr>
          <w:sz w:val="28"/>
          <w:szCs w:val="28"/>
        </w:rPr>
        <w:t>.р</w:t>
      </w:r>
      <w:proofErr w:type="gramEnd"/>
      <w:r w:rsidRPr="00AB4EEE">
        <w:rPr>
          <w:sz w:val="28"/>
          <w:szCs w:val="28"/>
        </w:rPr>
        <w:t>ублей, на  2021год-210,9тыс.рублей  и на 2022год- 210,8тыс.рублей.</w:t>
      </w:r>
    </w:p>
    <w:p w:rsidR="00AB4EEE" w:rsidRPr="00A90712" w:rsidRDefault="00AB4EEE" w:rsidP="00AB4E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39EF">
        <w:rPr>
          <w:b/>
          <w:sz w:val="28"/>
          <w:szCs w:val="24"/>
        </w:rPr>
        <w:t>По подразделу</w:t>
      </w:r>
      <w:r w:rsidRPr="002239EF">
        <w:rPr>
          <w:b/>
          <w:bCs/>
          <w:sz w:val="28"/>
          <w:szCs w:val="28"/>
        </w:rPr>
        <w:t xml:space="preserve">  «Обеспечение проведения выборов и референдумов»</w:t>
      </w:r>
      <w:r w:rsidRPr="00A90712">
        <w:rPr>
          <w:bCs/>
          <w:sz w:val="28"/>
          <w:szCs w:val="28"/>
        </w:rPr>
        <w:t xml:space="preserve"> предусмотрены средства на проведение муниципальных выборов</w:t>
      </w:r>
      <w:r w:rsidRPr="008126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в представительный орган муниципального образования в 2020 году  </w:t>
      </w:r>
      <w:r w:rsidRPr="00A90712">
        <w:rPr>
          <w:bCs/>
          <w:sz w:val="28"/>
          <w:szCs w:val="28"/>
        </w:rPr>
        <w:t xml:space="preserve">в сумме </w:t>
      </w:r>
      <w:r>
        <w:rPr>
          <w:bCs/>
          <w:sz w:val="28"/>
          <w:szCs w:val="28"/>
        </w:rPr>
        <w:t>296,0</w:t>
      </w:r>
      <w:r w:rsidRPr="00A90712">
        <w:rPr>
          <w:bCs/>
          <w:sz w:val="28"/>
          <w:szCs w:val="28"/>
        </w:rPr>
        <w:t xml:space="preserve"> тыс. рублей.</w:t>
      </w:r>
    </w:p>
    <w:p w:rsidR="00AB4EEE" w:rsidRDefault="00AB4EEE" w:rsidP="00AB4EEE">
      <w:pPr>
        <w:ind w:firstLine="709"/>
        <w:jc w:val="both"/>
        <w:rPr>
          <w:sz w:val="28"/>
          <w:szCs w:val="24"/>
        </w:rPr>
      </w:pPr>
      <w:r w:rsidRPr="002239EF">
        <w:rPr>
          <w:b/>
          <w:sz w:val="28"/>
          <w:szCs w:val="24"/>
        </w:rPr>
        <w:t>По подразделу «Резервный фонд»</w:t>
      </w:r>
      <w:r>
        <w:rPr>
          <w:sz w:val="28"/>
          <w:szCs w:val="24"/>
        </w:rPr>
        <w:t xml:space="preserve"> </w:t>
      </w:r>
      <w:r w:rsidRPr="00D578BD">
        <w:rPr>
          <w:sz w:val="28"/>
          <w:szCs w:val="24"/>
        </w:rPr>
        <w:t xml:space="preserve"> на </w:t>
      </w:r>
      <w:r>
        <w:rPr>
          <w:sz w:val="28"/>
          <w:szCs w:val="24"/>
        </w:rPr>
        <w:t xml:space="preserve">2020-2022 </w:t>
      </w:r>
      <w:r w:rsidRPr="00D578BD">
        <w:rPr>
          <w:sz w:val="28"/>
          <w:szCs w:val="24"/>
        </w:rPr>
        <w:t>годы  предусмотрен</w:t>
      </w:r>
      <w:r>
        <w:rPr>
          <w:sz w:val="28"/>
          <w:szCs w:val="24"/>
        </w:rPr>
        <w:t xml:space="preserve">ы бюджетные </w:t>
      </w:r>
      <w:proofErr w:type="gramStart"/>
      <w:r>
        <w:rPr>
          <w:sz w:val="28"/>
          <w:szCs w:val="24"/>
        </w:rPr>
        <w:t>ассигнования</w:t>
      </w:r>
      <w:proofErr w:type="gramEnd"/>
      <w:r>
        <w:rPr>
          <w:sz w:val="28"/>
          <w:szCs w:val="24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 превышающие 3 процента предусмотренного </w:t>
      </w:r>
      <w:r>
        <w:rPr>
          <w:sz w:val="28"/>
          <w:szCs w:val="28"/>
        </w:rPr>
        <w:t xml:space="preserve">в соответствии со статьей 81 БК РФ </w:t>
      </w:r>
      <w:r>
        <w:rPr>
          <w:rFonts w:eastAsiaTheme="minorHAnsi"/>
          <w:sz w:val="28"/>
          <w:szCs w:val="28"/>
          <w:lang w:eastAsia="en-US"/>
        </w:rPr>
        <w:t xml:space="preserve">проектом бюджета  общего объема расходов на 2020 год </w:t>
      </w:r>
      <w:r w:rsidRPr="00D578BD">
        <w:rPr>
          <w:sz w:val="28"/>
          <w:szCs w:val="24"/>
        </w:rPr>
        <w:t xml:space="preserve">в сумме </w:t>
      </w:r>
      <w:r>
        <w:rPr>
          <w:sz w:val="28"/>
          <w:szCs w:val="24"/>
        </w:rPr>
        <w:t>660,0</w:t>
      </w:r>
      <w:r w:rsidRPr="00D578BD">
        <w:rPr>
          <w:sz w:val="28"/>
          <w:szCs w:val="24"/>
        </w:rPr>
        <w:t xml:space="preserve"> тыс. рублей.</w:t>
      </w:r>
    </w:p>
    <w:p w:rsidR="00154980" w:rsidRDefault="00154980" w:rsidP="00154980">
      <w:pPr>
        <w:ind w:firstLine="709"/>
        <w:jc w:val="both"/>
        <w:rPr>
          <w:sz w:val="28"/>
          <w:szCs w:val="24"/>
        </w:rPr>
      </w:pPr>
      <w:r>
        <w:rPr>
          <w:b/>
          <w:sz w:val="28"/>
          <w:szCs w:val="24"/>
        </w:rPr>
        <w:t xml:space="preserve">По </w:t>
      </w:r>
      <w:r w:rsidRPr="002239EF">
        <w:rPr>
          <w:b/>
          <w:sz w:val="28"/>
          <w:szCs w:val="24"/>
        </w:rPr>
        <w:t>подраздел</w:t>
      </w:r>
      <w:r>
        <w:rPr>
          <w:b/>
          <w:sz w:val="28"/>
          <w:szCs w:val="24"/>
        </w:rPr>
        <w:t>у</w:t>
      </w:r>
      <w:r w:rsidRPr="002239EF">
        <w:rPr>
          <w:b/>
          <w:sz w:val="28"/>
          <w:szCs w:val="24"/>
        </w:rPr>
        <w:t xml:space="preserve"> «Другие общехозяйственные расходы» </w:t>
      </w:r>
      <w:r w:rsidRPr="00D578BD">
        <w:rPr>
          <w:sz w:val="28"/>
          <w:szCs w:val="24"/>
        </w:rPr>
        <w:t xml:space="preserve">предусмотрены </w:t>
      </w:r>
      <w:r>
        <w:rPr>
          <w:sz w:val="28"/>
          <w:szCs w:val="24"/>
        </w:rPr>
        <w:t>средства в размере на 2020 год в сумме 531,0 тыс. рублей, на 2021 год в сумме 1193,0 тыс. рублей, на 2022 год в сумме 1699,2 тыс. рублей.</w:t>
      </w:r>
    </w:p>
    <w:p w:rsidR="000C64D1" w:rsidRDefault="000C64D1" w:rsidP="000C64D1">
      <w:pPr>
        <w:ind w:firstLine="709"/>
        <w:jc w:val="both"/>
        <w:rPr>
          <w:sz w:val="28"/>
          <w:szCs w:val="28"/>
        </w:rPr>
      </w:pPr>
      <w:r w:rsidRPr="00EC1994">
        <w:rPr>
          <w:sz w:val="28"/>
          <w:szCs w:val="28"/>
        </w:rPr>
        <w:t xml:space="preserve">По данному подразделу </w:t>
      </w:r>
      <w:r>
        <w:rPr>
          <w:sz w:val="28"/>
          <w:szCs w:val="28"/>
        </w:rPr>
        <w:t>предусмотрена реализация мероприятий                            по следующим муниципальным программам:</w:t>
      </w:r>
    </w:p>
    <w:p w:rsidR="000C64D1" w:rsidRDefault="000C64D1" w:rsidP="000C64D1">
      <w:pPr>
        <w:ind w:firstLine="709"/>
        <w:jc w:val="both"/>
        <w:rPr>
          <w:sz w:val="28"/>
          <w:szCs w:val="28"/>
        </w:rPr>
      </w:pPr>
      <w:r w:rsidRPr="00EC1994">
        <w:rPr>
          <w:sz w:val="28"/>
          <w:szCs w:val="28"/>
        </w:rPr>
        <w:t>«Развитие и совершенствование  местного самоуправления в Шимском городском поселении»</w:t>
      </w:r>
      <w:r>
        <w:rPr>
          <w:sz w:val="28"/>
          <w:szCs w:val="28"/>
        </w:rPr>
        <w:t xml:space="preserve"> предусмотрены средства на 2020 год в сумме 391,0тыс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на  2021год -576,0тыс.рублей, на 2022 год- 530,0тыс.рублей;</w:t>
      </w:r>
    </w:p>
    <w:p w:rsidR="000C64D1" w:rsidRDefault="000C64D1" w:rsidP="000C64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«Повышение эффективности бюджетных расходов Шимского городского поселения» муниципальной программы «Управление муниципальными финансами в Шимском городском поселении»</w:t>
      </w:r>
      <w:r w:rsidRPr="00D95AA1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предусмотрены средства на 2020год в сумме 70,0тыс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на 2021год- 22,0тыс.рублей, на 2022 год -24,2тыс.рублей;</w:t>
      </w:r>
    </w:p>
    <w:p w:rsidR="000C64D1" w:rsidRPr="008E2E8F" w:rsidRDefault="000C64D1" w:rsidP="000C64D1">
      <w:pPr>
        <w:ind w:firstLine="709"/>
        <w:jc w:val="both"/>
        <w:rPr>
          <w:sz w:val="28"/>
          <w:szCs w:val="28"/>
        </w:rPr>
      </w:pPr>
      <w:r w:rsidRPr="00B23575">
        <w:rPr>
          <w:bCs/>
          <w:sz w:val="28"/>
          <w:szCs w:val="28"/>
        </w:rPr>
        <w:t xml:space="preserve">«Развитие системы управления имуществом в Шимском  городском  поселении»  </w:t>
      </w:r>
      <w:r>
        <w:rPr>
          <w:sz w:val="28"/>
          <w:szCs w:val="28"/>
        </w:rPr>
        <w:t xml:space="preserve">предусмотрены средства </w:t>
      </w:r>
      <w:r>
        <w:rPr>
          <w:bCs/>
          <w:sz w:val="28"/>
          <w:szCs w:val="28"/>
        </w:rPr>
        <w:t>в 2020 году  70,0</w:t>
      </w:r>
      <w:r w:rsidRPr="00106B47"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ублей, в 2021 и 2022годах по 70,0</w:t>
      </w:r>
      <w:r w:rsidRPr="00106B47">
        <w:rPr>
          <w:bCs/>
          <w:sz w:val="28"/>
          <w:szCs w:val="28"/>
        </w:rPr>
        <w:t>тыс</w:t>
      </w:r>
      <w:r>
        <w:rPr>
          <w:bCs/>
          <w:sz w:val="28"/>
          <w:szCs w:val="28"/>
        </w:rPr>
        <w:t xml:space="preserve">.рублей ежегодно на </w:t>
      </w:r>
      <w:r w:rsidRPr="008E2E8F">
        <w:rPr>
          <w:sz w:val="28"/>
          <w:szCs w:val="28"/>
        </w:rPr>
        <w:t xml:space="preserve"> возмещени</w:t>
      </w:r>
      <w:r>
        <w:rPr>
          <w:sz w:val="28"/>
          <w:szCs w:val="28"/>
        </w:rPr>
        <w:t>е</w:t>
      </w:r>
      <w:r w:rsidRPr="008E2E8F">
        <w:rPr>
          <w:sz w:val="28"/>
          <w:szCs w:val="28"/>
        </w:rPr>
        <w:t xml:space="preserve">  затрат  по расчёту, начислению и сбору платы за наем жилых помещений муниципального жилищного фонда Шимского городского поселения</w:t>
      </w:r>
      <w:r>
        <w:rPr>
          <w:sz w:val="28"/>
          <w:szCs w:val="28"/>
        </w:rPr>
        <w:t>.</w:t>
      </w:r>
    </w:p>
    <w:p w:rsidR="000C64D1" w:rsidRDefault="000C64D1" w:rsidP="000C64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Предусмотрены средства на условно утвержденные расходы на плановый период 2021 и 2022годов</w:t>
      </w:r>
      <w:r w:rsidRPr="00CB78FF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статьей 184.1 Бюджетного кодекса Российской Федерации. На 2021 год условно утвержденных расходов предусмотрено  в сумме 525,0тыс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на  2022 год -1075тыс.рублей</w:t>
      </w:r>
      <w:r w:rsidR="00154980">
        <w:rPr>
          <w:sz w:val="28"/>
          <w:szCs w:val="28"/>
        </w:rPr>
        <w:t>.</w:t>
      </w:r>
    </w:p>
    <w:p w:rsidR="00154980" w:rsidRPr="00154980" w:rsidRDefault="00154980" w:rsidP="000C64D1">
      <w:pPr>
        <w:ind w:firstLine="709"/>
        <w:jc w:val="both"/>
        <w:rPr>
          <w:sz w:val="28"/>
          <w:szCs w:val="28"/>
          <w:u w:val="single"/>
        </w:rPr>
      </w:pPr>
      <w:r w:rsidRPr="00154980">
        <w:rPr>
          <w:b/>
          <w:sz w:val="28"/>
          <w:szCs w:val="24"/>
          <w:u w:val="single"/>
        </w:rPr>
        <w:lastRenderedPageBreak/>
        <w:t>По подразделу «Другие общехозяйственные расходы» имеются следующие замечания:</w:t>
      </w:r>
    </w:p>
    <w:p w:rsidR="00154980" w:rsidRDefault="00154980" w:rsidP="000C64D1">
      <w:pPr>
        <w:ind w:firstLine="709"/>
        <w:jc w:val="both"/>
        <w:rPr>
          <w:sz w:val="28"/>
          <w:szCs w:val="28"/>
        </w:rPr>
      </w:pPr>
    </w:p>
    <w:p w:rsidR="005644AF" w:rsidRPr="00371AF6" w:rsidRDefault="005644AF" w:rsidP="005644A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В Приложении 7 к проекту бюджета бюджетные ассигнования  </w:t>
      </w:r>
      <w:r w:rsidR="00ED5E06">
        <w:rPr>
          <w:b/>
          <w:sz w:val="28"/>
          <w:szCs w:val="28"/>
          <w:shd w:val="clear" w:color="auto" w:fill="FFFFFF"/>
        </w:rPr>
        <w:t>на 2021 год</w:t>
      </w:r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b/>
          <w:sz w:val="28"/>
          <w:szCs w:val="28"/>
          <w:shd w:val="clear" w:color="auto" w:fill="FFFFFF"/>
        </w:rPr>
        <w:t>год</w:t>
      </w:r>
      <w:proofErr w:type="spellEnd"/>
      <w:proofErr w:type="gramEnd"/>
      <w:r>
        <w:rPr>
          <w:b/>
          <w:sz w:val="28"/>
          <w:szCs w:val="28"/>
          <w:shd w:val="clear" w:color="auto" w:fill="FFFFFF"/>
        </w:rPr>
        <w:t xml:space="preserve"> по целевой статье </w:t>
      </w:r>
      <w:r>
        <w:rPr>
          <w:sz w:val="28"/>
          <w:szCs w:val="28"/>
        </w:rPr>
        <w:t xml:space="preserve">81 0 00 05 000 </w:t>
      </w:r>
      <w:r>
        <w:rPr>
          <w:b/>
          <w:sz w:val="28"/>
          <w:szCs w:val="28"/>
          <w:shd w:val="clear" w:color="auto" w:fill="FFFFFF"/>
        </w:rPr>
        <w:t xml:space="preserve">по разделу 01 подразделу 13 виду расходов 870 не соответствуют суммовому значению целевой статьи </w:t>
      </w:r>
      <w:r>
        <w:rPr>
          <w:sz w:val="28"/>
          <w:szCs w:val="28"/>
        </w:rPr>
        <w:t xml:space="preserve">81 0 00 05 000, </w:t>
      </w:r>
      <w:r w:rsidRPr="00371AF6">
        <w:rPr>
          <w:b/>
          <w:sz w:val="28"/>
          <w:szCs w:val="28"/>
        </w:rPr>
        <w:t xml:space="preserve">отклонение составило </w:t>
      </w:r>
      <w:r w:rsidR="007A47F7">
        <w:rPr>
          <w:b/>
          <w:sz w:val="28"/>
          <w:szCs w:val="28"/>
        </w:rPr>
        <w:t xml:space="preserve">на 2021 год </w:t>
      </w:r>
      <w:r w:rsidRPr="00371AF6">
        <w:rPr>
          <w:b/>
          <w:sz w:val="28"/>
          <w:szCs w:val="28"/>
        </w:rPr>
        <w:t xml:space="preserve">в сумме </w:t>
      </w:r>
      <w:r w:rsidR="00FB314B" w:rsidRPr="00371AF6">
        <w:rPr>
          <w:b/>
          <w:sz w:val="28"/>
          <w:szCs w:val="28"/>
        </w:rPr>
        <w:t xml:space="preserve">25,0 тыс. рублей в сторону </w:t>
      </w:r>
      <w:r w:rsidR="00FB314B">
        <w:rPr>
          <w:b/>
          <w:sz w:val="28"/>
          <w:szCs w:val="28"/>
        </w:rPr>
        <w:t>увеличения</w:t>
      </w:r>
      <w:r w:rsidRPr="00371AF6">
        <w:rPr>
          <w:b/>
          <w:sz w:val="28"/>
          <w:szCs w:val="28"/>
        </w:rPr>
        <w:t>.</w:t>
      </w:r>
    </w:p>
    <w:p w:rsidR="005644AF" w:rsidRDefault="005644AF" w:rsidP="005644AF">
      <w:pPr>
        <w:ind w:firstLine="709"/>
        <w:jc w:val="center"/>
        <w:rPr>
          <w:b/>
          <w:sz w:val="28"/>
          <w:szCs w:val="28"/>
        </w:rPr>
      </w:pPr>
    </w:p>
    <w:p w:rsidR="000C64D1" w:rsidRDefault="000C64D1" w:rsidP="000C64D1">
      <w:pPr>
        <w:jc w:val="center"/>
        <w:rPr>
          <w:b/>
          <w:sz w:val="28"/>
          <w:szCs w:val="28"/>
        </w:rPr>
      </w:pPr>
      <w:r w:rsidRPr="00067FFD">
        <w:rPr>
          <w:b/>
          <w:sz w:val="28"/>
          <w:szCs w:val="28"/>
        </w:rPr>
        <w:t>Раздел 03 «Национальная безопасность и правоохранительная деятельность»</w:t>
      </w:r>
    </w:p>
    <w:p w:rsidR="00371AF6" w:rsidRPr="00D578BD" w:rsidRDefault="00371AF6" w:rsidP="00C654BA">
      <w:pPr>
        <w:ind w:firstLine="709"/>
        <w:jc w:val="both"/>
        <w:rPr>
          <w:sz w:val="28"/>
          <w:szCs w:val="24"/>
        </w:rPr>
      </w:pPr>
      <w:r w:rsidRPr="00D578BD">
        <w:rPr>
          <w:sz w:val="28"/>
          <w:szCs w:val="24"/>
        </w:rPr>
        <w:t>Расходы из бюджета поселения на национальную безопасность и правоохранительную деятельность характеризуются следующими данными:</w:t>
      </w:r>
    </w:p>
    <w:p w:rsidR="00371AF6" w:rsidRPr="00D578BD" w:rsidRDefault="00371AF6" w:rsidP="00371AF6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19"/>
        <w:gridCol w:w="1458"/>
        <w:gridCol w:w="1559"/>
      </w:tblGrid>
      <w:tr w:rsidR="00371AF6" w:rsidRPr="00EB5284" w:rsidTr="00371AF6">
        <w:trPr>
          <w:trHeight w:val="3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AF6" w:rsidRPr="00ED5E06" w:rsidRDefault="00371AF6" w:rsidP="00D77086">
            <w:pPr>
              <w:jc w:val="both"/>
              <w:rPr>
                <w:szCs w:val="24"/>
              </w:rPr>
            </w:pPr>
            <w:r w:rsidRPr="00ED5E06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371AF6" w:rsidRPr="00ED5E06" w:rsidRDefault="00371AF6" w:rsidP="00D77086">
            <w:pPr>
              <w:jc w:val="center"/>
              <w:rPr>
                <w:szCs w:val="24"/>
              </w:rPr>
            </w:pPr>
            <w:r w:rsidRPr="00ED5E06">
              <w:rPr>
                <w:szCs w:val="24"/>
              </w:rPr>
              <w:t>2020год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371AF6" w:rsidRPr="00ED5E06" w:rsidRDefault="00371AF6" w:rsidP="00D77086">
            <w:pPr>
              <w:jc w:val="center"/>
              <w:rPr>
                <w:szCs w:val="24"/>
              </w:rPr>
            </w:pPr>
            <w:r w:rsidRPr="00ED5E06">
              <w:rPr>
                <w:szCs w:val="24"/>
              </w:rPr>
              <w:t>2021год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1AF6" w:rsidRPr="00ED5E06" w:rsidRDefault="00371AF6" w:rsidP="00D77086">
            <w:pPr>
              <w:jc w:val="center"/>
              <w:rPr>
                <w:szCs w:val="24"/>
              </w:rPr>
            </w:pPr>
            <w:r w:rsidRPr="00ED5E06">
              <w:rPr>
                <w:szCs w:val="24"/>
              </w:rPr>
              <w:t>2022год</w:t>
            </w:r>
          </w:p>
        </w:tc>
      </w:tr>
      <w:tr w:rsidR="00371AF6" w:rsidRPr="00EB5284" w:rsidTr="00D77086">
        <w:tc>
          <w:tcPr>
            <w:tcW w:w="4928" w:type="dxa"/>
            <w:tcBorders>
              <w:top w:val="single" w:sz="4" w:space="0" w:color="auto"/>
            </w:tcBorders>
          </w:tcPr>
          <w:p w:rsidR="00371AF6" w:rsidRPr="00ED5E06" w:rsidRDefault="00371AF6" w:rsidP="00D77086">
            <w:pPr>
              <w:jc w:val="both"/>
              <w:rPr>
                <w:b/>
                <w:szCs w:val="24"/>
              </w:rPr>
            </w:pPr>
            <w:r w:rsidRPr="00ED5E06">
              <w:rPr>
                <w:b/>
                <w:szCs w:val="24"/>
              </w:rPr>
              <w:t>03</w:t>
            </w:r>
          </w:p>
          <w:p w:rsidR="00371AF6" w:rsidRPr="00ED5E06" w:rsidRDefault="00371AF6" w:rsidP="00D77086">
            <w:pPr>
              <w:jc w:val="both"/>
              <w:rPr>
                <w:szCs w:val="24"/>
              </w:rPr>
            </w:pPr>
            <w:r w:rsidRPr="00ED5E06"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9" w:type="dxa"/>
            <w:tcBorders>
              <w:top w:val="nil"/>
            </w:tcBorders>
          </w:tcPr>
          <w:p w:rsidR="00371AF6" w:rsidRPr="00ED5E06" w:rsidRDefault="00371AF6" w:rsidP="00D77086">
            <w:pPr>
              <w:jc w:val="center"/>
              <w:rPr>
                <w:szCs w:val="24"/>
              </w:rPr>
            </w:pPr>
            <w:r w:rsidRPr="00ED5E06">
              <w:rPr>
                <w:szCs w:val="24"/>
              </w:rPr>
              <w:t>225,0</w:t>
            </w:r>
          </w:p>
        </w:tc>
        <w:tc>
          <w:tcPr>
            <w:tcW w:w="1458" w:type="dxa"/>
            <w:tcBorders>
              <w:top w:val="nil"/>
            </w:tcBorders>
          </w:tcPr>
          <w:p w:rsidR="00371AF6" w:rsidRPr="00ED5E06" w:rsidRDefault="00371AF6" w:rsidP="00D77086">
            <w:pPr>
              <w:jc w:val="center"/>
              <w:rPr>
                <w:szCs w:val="24"/>
              </w:rPr>
            </w:pPr>
            <w:r w:rsidRPr="00ED5E06">
              <w:rPr>
                <w:szCs w:val="24"/>
              </w:rPr>
              <w:t>245,0</w:t>
            </w:r>
          </w:p>
        </w:tc>
        <w:tc>
          <w:tcPr>
            <w:tcW w:w="1559" w:type="dxa"/>
            <w:tcBorders>
              <w:top w:val="nil"/>
            </w:tcBorders>
          </w:tcPr>
          <w:p w:rsidR="00371AF6" w:rsidRPr="00ED5E06" w:rsidRDefault="00371AF6" w:rsidP="00D77086">
            <w:pPr>
              <w:jc w:val="center"/>
              <w:rPr>
                <w:szCs w:val="24"/>
              </w:rPr>
            </w:pPr>
            <w:r w:rsidRPr="00ED5E06">
              <w:rPr>
                <w:szCs w:val="24"/>
              </w:rPr>
              <w:t>240,0</w:t>
            </w:r>
          </w:p>
        </w:tc>
      </w:tr>
      <w:tr w:rsidR="00371AF6" w:rsidRPr="00EB5284" w:rsidTr="00D77086">
        <w:tc>
          <w:tcPr>
            <w:tcW w:w="4928" w:type="dxa"/>
            <w:tcBorders>
              <w:top w:val="single" w:sz="4" w:space="0" w:color="auto"/>
            </w:tcBorders>
          </w:tcPr>
          <w:p w:rsidR="00371AF6" w:rsidRPr="00ED5E06" w:rsidRDefault="00371AF6" w:rsidP="00D77086">
            <w:pPr>
              <w:jc w:val="both"/>
              <w:rPr>
                <w:b/>
                <w:szCs w:val="24"/>
              </w:rPr>
            </w:pPr>
            <w:r w:rsidRPr="00ED5E06">
              <w:rPr>
                <w:b/>
                <w:szCs w:val="24"/>
              </w:rPr>
              <w:t>0309</w:t>
            </w:r>
          </w:p>
          <w:p w:rsidR="00371AF6" w:rsidRPr="00ED5E06" w:rsidRDefault="00371AF6" w:rsidP="00371AF6">
            <w:pPr>
              <w:jc w:val="both"/>
              <w:rPr>
                <w:b/>
                <w:szCs w:val="24"/>
              </w:rPr>
            </w:pPr>
            <w:r w:rsidRPr="00ED5E06">
              <w:rPr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19" w:type="dxa"/>
            <w:tcBorders>
              <w:top w:val="nil"/>
            </w:tcBorders>
          </w:tcPr>
          <w:p w:rsidR="00371AF6" w:rsidRPr="00ED5E06" w:rsidRDefault="00371AF6" w:rsidP="00D77086">
            <w:pPr>
              <w:jc w:val="center"/>
              <w:rPr>
                <w:szCs w:val="24"/>
              </w:rPr>
            </w:pPr>
            <w:r w:rsidRPr="00ED5E06">
              <w:rPr>
                <w:szCs w:val="24"/>
              </w:rPr>
              <w:t>37,0</w:t>
            </w:r>
          </w:p>
        </w:tc>
        <w:tc>
          <w:tcPr>
            <w:tcW w:w="1458" w:type="dxa"/>
            <w:tcBorders>
              <w:top w:val="nil"/>
            </w:tcBorders>
          </w:tcPr>
          <w:p w:rsidR="00371AF6" w:rsidRPr="00ED5E06" w:rsidRDefault="00371AF6" w:rsidP="00D77086">
            <w:pPr>
              <w:jc w:val="center"/>
              <w:rPr>
                <w:szCs w:val="24"/>
              </w:rPr>
            </w:pPr>
            <w:r w:rsidRPr="00ED5E06">
              <w:rPr>
                <w:szCs w:val="24"/>
              </w:rPr>
              <w:t>37,0</w:t>
            </w:r>
          </w:p>
        </w:tc>
        <w:tc>
          <w:tcPr>
            <w:tcW w:w="1559" w:type="dxa"/>
            <w:tcBorders>
              <w:top w:val="nil"/>
            </w:tcBorders>
          </w:tcPr>
          <w:p w:rsidR="00371AF6" w:rsidRPr="00ED5E06" w:rsidRDefault="00371AF6" w:rsidP="00D77086">
            <w:pPr>
              <w:jc w:val="center"/>
              <w:rPr>
                <w:szCs w:val="24"/>
              </w:rPr>
            </w:pPr>
            <w:r w:rsidRPr="00ED5E06">
              <w:rPr>
                <w:szCs w:val="24"/>
              </w:rPr>
              <w:t>37,0</w:t>
            </w:r>
          </w:p>
        </w:tc>
      </w:tr>
      <w:tr w:rsidR="00371AF6" w:rsidRPr="00EB5284" w:rsidTr="00D77086">
        <w:tc>
          <w:tcPr>
            <w:tcW w:w="4928" w:type="dxa"/>
          </w:tcPr>
          <w:p w:rsidR="00371AF6" w:rsidRPr="00ED5E06" w:rsidRDefault="00371AF6" w:rsidP="00D77086">
            <w:pPr>
              <w:jc w:val="both"/>
              <w:rPr>
                <w:b/>
                <w:szCs w:val="24"/>
              </w:rPr>
            </w:pPr>
            <w:r w:rsidRPr="00ED5E06">
              <w:rPr>
                <w:b/>
                <w:szCs w:val="24"/>
              </w:rPr>
              <w:t>0310</w:t>
            </w:r>
          </w:p>
          <w:p w:rsidR="00371AF6" w:rsidRPr="00ED5E06" w:rsidRDefault="00371AF6" w:rsidP="00D77086">
            <w:pPr>
              <w:jc w:val="both"/>
              <w:rPr>
                <w:szCs w:val="24"/>
              </w:rPr>
            </w:pPr>
            <w:r w:rsidRPr="00ED5E06">
              <w:rPr>
                <w:szCs w:val="24"/>
              </w:rPr>
              <w:t>Обеспечение пожарной безопасности</w:t>
            </w:r>
          </w:p>
        </w:tc>
        <w:tc>
          <w:tcPr>
            <w:tcW w:w="1519" w:type="dxa"/>
          </w:tcPr>
          <w:p w:rsidR="00371AF6" w:rsidRPr="00ED5E06" w:rsidRDefault="00371AF6" w:rsidP="00D77086">
            <w:pPr>
              <w:jc w:val="center"/>
              <w:rPr>
                <w:szCs w:val="24"/>
              </w:rPr>
            </w:pPr>
            <w:r w:rsidRPr="00ED5E06">
              <w:rPr>
                <w:szCs w:val="24"/>
              </w:rPr>
              <w:t>128,0</w:t>
            </w:r>
          </w:p>
        </w:tc>
        <w:tc>
          <w:tcPr>
            <w:tcW w:w="1458" w:type="dxa"/>
          </w:tcPr>
          <w:p w:rsidR="00371AF6" w:rsidRPr="00ED5E06" w:rsidRDefault="00371AF6" w:rsidP="00D77086">
            <w:pPr>
              <w:jc w:val="center"/>
              <w:rPr>
                <w:szCs w:val="24"/>
              </w:rPr>
            </w:pPr>
            <w:r w:rsidRPr="00ED5E06">
              <w:rPr>
                <w:szCs w:val="24"/>
              </w:rPr>
              <w:t>128,0</w:t>
            </w:r>
          </w:p>
        </w:tc>
        <w:tc>
          <w:tcPr>
            <w:tcW w:w="1559" w:type="dxa"/>
          </w:tcPr>
          <w:p w:rsidR="00371AF6" w:rsidRPr="00ED5E06" w:rsidRDefault="00371AF6" w:rsidP="00D77086">
            <w:pPr>
              <w:jc w:val="center"/>
              <w:rPr>
                <w:szCs w:val="24"/>
              </w:rPr>
            </w:pPr>
            <w:r w:rsidRPr="00ED5E06">
              <w:rPr>
                <w:szCs w:val="24"/>
              </w:rPr>
              <w:t>128,0</w:t>
            </w:r>
          </w:p>
        </w:tc>
      </w:tr>
      <w:tr w:rsidR="00371AF6" w:rsidRPr="00EB5284" w:rsidTr="00D77086">
        <w:tc>
          <w:tcPr>
            <w:tcW w:w="4928" w:type="dxa"/>
          </w:tcPr>
          <w:p w:rsidR="00371AF6" w:rsidRPr="00ED5E06" w:rsidRDefault="00371AF6" w:rsidP="00D77086">
            <w:pPr>
              <w:jc w:val="both"/>
              <w:rPr>
                <w:b/>
                <w:szCs w:val="24"/>
              </w:rPr>
            </w:pPr>
            <w:r w:rsidRPr="00ED5E06">
              <w:rPr>
                <w:b/>
                <w:szCs w:val="24"/>
              </w:rPr>
              <w:t>0314</w:t>
            </w:r>
          </w:p>
          <w:p w:rsidR="00371AF6" w:rsidRPr="00ED5E06" w:rsidRDefault="00371AF6" w:rsidP="00371AF6">
            <w:pPr>
              <w:jc w:val="both"/>
              <w:rPr>
                <w:szCs w:val="24"/>
              </w:rPr>
            </w:pPr>
            <w:r w:rsidRPr="00ED5E06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  <w:p w:rsidR="00371AF6" w:rsidRPr="00ED5E06" w:rsidRDefault="00371AF6" w:rsidP="00D77086">
            <w:pPr>
              <w:jc w:val="both"/>
              <w:rPr>
                <w:b/>
                <w:szCs w:val="24"/>
              </w:rPr>
            </w:pPr>
          </w:p>
        </w:tc>
        <w:tc>
          <w:tcPr>
            <w:tcW w:w="1519" w:type="dxa"/>
          </w:tcPr>
          <w:p w:rsidR="00371AF6" w:rsidRPr="00ED5E06" w:rsidRDefault="00371AF6" w:rsidP="00D77086">
            <w:pPr>
              <w:jc w:val="center"/>
              <w:rPr>
                <w:szCs w:val="24"/>
              </w:rPr>
            </w:pPr>
            <w:r w:rsidRPr="00ED5E06">
              <w:rPr>
                <w:szCs w:val="24"/>
              </w:rPr>
              <w:t>60,0</w:t>
            </w:r>
          </w:p>
        </w:tc>
        <w:tc>
          <w:tcPr>
            <w:tcW w:w="1458" w:type="dxa"/>
          </w:tcPr>
          <w:p w:rsidR="00371AF6" w:rsidRPr="00ED5E06" w:rsidRDefault="00371AF6" w:rsidP="00D77086">
            <w:pPr>
              <w:jc w:val="center"/>
              <w:rPr>
                <w:szCs w:val="24"/>
              </w:rPr>
            </w:pPr>
            <w:r w:rsidRPr="00ED5E06">
              <w:rPr>
                <w:szCs w:val="24"/>
              </w:rPr>
              <w:t>80,0</w:t>
            </w:r>
          </w:p>
        </w:tc>
        <w:tc>
          <w:tcPr>
            <w:tcW w:w="1559" w:type="dxa"/>
          </w:tcPr>
          <w:p w:rsidR="00371AF6" w:rsidRPr="00ED5E06" w:rsidRDefault="00371AF6" w:rsidP="00D77086">
            <w:pPr>
              <w:jc w:val="center"/>
              <w:rPr>
                <w:szCs w:val="24"/>
              </w:rPr>
            </w:pPr>
            <w:r w:rsidRPr="00ED5E06">
              <w:rPr>
                <w:szCs w:val="24"/>
              </w:rPr>
              <w:t>75,0</w:t>
            </w:r>
          </w:p>
        </w:tc>
      </w:tr>
    </w:tbl>
    <w:p w:rsidR="000C64D1" w:rsidRPr="00F143A8" w:rsidRDefault="00C654BA" w:rsidP="00D7708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подразделу </w:t>
      </w:r>
      <w:r w:rsidR="000C64D1">
        <w:rPr>
          <w:b/>
          <w:sz w:val="28"/>
          <w:szCs w:val="28"/>
        </w:rPr>
        <w:t xml:space="preserve">03 09 </w:t>
      </w:r>
      <w:r w:rsidR="000C64D1" w:rsidRPr="00067FFD">
        <w:rPr>
          <w:b/>
          <w:sz w:val="28"/>
          <w:szCs w:val="28"/>
        </w:rPr>
        <w:t>«</w:t>
      </w:r>
      <w:r w:rsidR="000C64D1">
        <w:rPr>
          <w:b/>
          <w:sz w:val="28"/>
          <w:szCs w:val="28"/>
        </w:rPr>
        <w:t xml:space="preserve"> Защита населения и территории от последствий чрезвычайных ситуаций природного и техногенного характера, гражданская оборона</w:t>
      </w:r>
      <w:r w:rsidR="000C64D1" w:rsidRPr="00067FF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0C64D1" w:rsidRPr="00F143A8">
        <w:rPr>
          <w:sz w:val="28"/>
          <w:szCs w:val="28"/>
        </w:rPr>
        <w:t xml:space="preserve">предусмотрены средства на  обеспечение  безопасности </w:t>
      </w:r>
      <w:r w:rsidR="000C64D1">
        <w:rPr>
          <w:sz w:val="28"/>
          <w:szCs w:val="28"/>
        </w:rPr>
        <w:t xml:space="preserve"> </w:t>
      </w:r>
      <w:r w:rsidR="000C64D1" w:rsidRPr="00F143A8">
        <w:rPr>
          <w:sz w:val="28"/>
          <w:szCs w:val="28"/>
        </w:rPr>
        <w:t>людей на водных объектах Шимского городского поселения на 20</w:t>
      </w:r>
      <w:r w:rsidR="000C64D1">
        <w:rPr>
          <w:sz w:val="28"/>
          <w:szCs w:val="28"/>
        </w:rPr>
        <w:t xml:space="preserve">20 </w:t>
      </w:r>
      <w:r w:rsidR="000C64D1" w:rsidRPr="00F143A8">
        <w:rPr>
          <w:sz w:val="28"/>
          <w:szCs w:val="28"/>
        </w:rPr>
        <w:t xml:space="preserve">год в размере </w:t>
      </w:r>
      <w:r w:rsidR="000C64D1">
        <w:rPr>
          <w:sz w:val="28"/>
          <w:szCs w:val="28"/>
        </w:rPr>
        <w:t>37,0</w:t>
      </w:r>
      <w:r w:rsidR="000C64D1" w:rsidRPr="00F143A8">
        <w:rPr>
          <w:sz w:val="28"/>
          <w:szCs w:val="28"/>
        </w:rPr>
        <w:t>тыс</w:t>
      </w:r>
      <w:proofErr w:type="gramStart"/>
      <w:r w:rsidR="000C64D1" w:rsidRPr="00F143A8">
        <w:rPr>
          <w:sz w:val="28"/>
          <w:szCs w:val="28"/>
        </w:rPr>
        <w:t>.р</w:t>
      </w:r>
      <w:proofErr w:type="gramEnd"/>
      <w:r w:rsidR="000C64D1" w:rsidRPr="00F143A8">
        <w:rPr>
          <w:sz w:val="28"/>
          <w:szCs w:val="28"/>
        </w:rPr>
        <w:t>ублей и на плановый период 20</w:t>
      </w:r>
      <w:r w:rsidR="000C64D1">
        <w:rPr>
          <w:sz w:val="28"/>
          <w:szCs w:val="28"/>
        </w:rPr>
        <w:t>21</w:t>
      </w:r>
      <w:r w:rsidR="000C64D1" w:rsidRPr="00F143A8">
        <w:rPr>
          <w:sz w:val="28"/>
          <w:szCs w:val="28"/>
        </w:rPr>
        <w:t xml:space="preserve"> и 20</w:t>
      </w:r>
      <w:r w:rsidR="000C64D1">
        <w:rPr>
          <w:sz w:val="28"/>
          <w:szCs w:val="28"/>
        </w:rPr>
        <w:t xml:space="preserve">22 </w:t>
      </w:r>
      <w:r w:rsidR="000C64D1" w:rsidRPr="00F143A8">
        <w:rPr>
          <w:sz w:val="28"/>
          <w:szCs w:val="28"/>
        </w:rPr>
        <w:t xml:space="preserve">годов по </w:t>
      </w:r>
      <w:r w:rsidR="000C64D1">
        <w:rPr>
          <w:sz w:val="28"/>
          <w:szCs w:val="28"/>
        </w:rPr>
        <w:t>37</w:t>
      </w:r>
      <w:r w:rsidR="000C64D1" w:rsidRPr="00F143A8">
        <w:rPr>
          <w:sz w:val="28"/>
          <w:szCs w:val="28"/>
        </w:rPr>
        <w:t xml:space="preserve">,0тыс.рублей </w:t>
      </w:r>
      <w:r w:rsidR="000C64D1">
        <w:rPr>
          <w:sz w:val="28"/>
          <w:szCs w:val="28"/>
        </w:rPr>
        <w:t>ежегодно</w:t>
      </w:r>
      <w:r w:rsidR="000C64D1" w:rsidRPr="00F143A8">
        <w:rPr>
          <w:sz w:val="28"/>
          <w:szCs w:val="28"/>
        </w:rPr>
        <w:t xml:space="preserve">. </w:t>
      </w:r>
    </w:p>
    <w:p w:rsidR="000C64D1" w:rsidRPr="00B85210" w:rsidRDefault="000C64D1" w:rsidP="00ED5E06">
      <w:pPr>
        <w:tabs>
          <w:tab w:val="left" w:pos="630"/>
          <w:tab w:val="center" w:pos="5101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="00C654BA">
        <w:rPr>
          <w:b/>
          <w:sz w:val="28"/>
          <w:szCs w:val="28"/>
        </w:rPr>
        <w:t xml:space="preserve">По подразделу </w:t>
      </w:r>
      <w:r>
        <w:rPr>
          <w:b/>
          <w:sz w:val="28"/>
          <w:szCs w:val="28"/>
        </w:rPr>
        <w:t>03 10</w:t>
      </w:r>
      <w:r w:rsidR="00C654BA">
        <w:rPr>
          <w:b/>
          <w:sz w:val="28"/>
          <w:szCs w:val="28"/>
        </w:rPr>
        <w:t xml:space="preserve"> </w:t>
      </w:r>
      <w:r w:rsidRPr="00067FFD">
        <w:rPr>
          <w:b/>
          <w:sz w:val="28"/>
          <w:szCs w:val="28"/>
        </w:rPr>
        <w:t>«Обеспечение пожарной безопасности»</w:t>
      </w:r>
      <w:r w:rsidR="00C654BA">
        <w:rPr>
          <w:b/>
          <w:sz w:val="28"/>
          <w:szCs w:val="28"/>
        </w:rPr>
        <w:t xml:space="preserve"> </w:t>
      </w:r>
      <w:r w:rsidRPr="00F12FE9">
        <w:rPr>
          <w:sz w:val="28"/>
          <w:szCs w:val="28"/>
        </w:rPr>
        <w:t xml:space="preserve">предусмотрены расходы   на  обеспечение первичных мер пожарной безопасности на территории </w:t>
      </w:r>
      <w:r>
        <w:rPr>
          <w:sz w:val="28"/>
          <w:szCs w:val="28"/>
        </w:rPr>
        <w:t xml:space="preserve"> </w:t>
      </w:r>
      <w:r w:rsidRPr="00F12FE9">
        <w:rPr>
          <w:sz w:val="28"/>
          <w:szCs w:val="28"/>
        </w:rPr>
        <w:t>городского  поселения на</w:t>
      </w:r>
      <w:r w:rsidRPr="00F12FE9">
        <w:rPr>
          <w:b/>
          <w:sz w:val="28"/>
          <w:szCs w:val="28"/>
        </w:rPr>
        <w:t xml:space="preserve"> </w:t>
      </w:r>
      <w:r w:rsidRPr="00F12FE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12FE9">
        <w:rPr>
          <w:sz w:val="28"/>
          <w:szCs w:val="28"/>
        </w:rPr>
        <w:t xml:space="preserve"> год – 12</w:t>
      </w:r>
      <w:r>
        <w:rPr>
          <w:sz w:val="28"/>
          <w:szCs w:val="28"/>
        </w:rPr>
        <w:t>8</w:t>
      </w:r>
      <w:r w:rsidRPr="00F12FE9">
        <w:rPr>
          <w:sz w:val="28"/>
          <w:szCs w:val="28"/>
        </w:rPr>
        <w:t>,00тыс</w:t>
      </w:r>
      <w:proofErr w:type="gramStart"/>
      <w:r w:rsidRPr="00F12FE9">
        <w:rPr>
          <w:sz w:val="28"/>
          <w:szCs w:val="28"/>
        </w:rPr>
        <w:t>.р</w:t>
      </w:r>
      <w:proofErr w:type="gramEnd"/>
      <w:r w:rsidRPr="00F12FE9">
        <w:rPr>
          <w:sz w:val="28"/>
          <w:szCs w:val="28"/>
        </w:rPr>
        <w:t xml:space="preserve">ублей </w:t>
      </w:r>
      <w:r>
        <w:rPr>
          <w:sz w:val="28"/>
          <w:szCs w:val="28"/>
        </w:rPr>
        <w:t xml:space="preserve"> </w:t>
      </w:r>
      <w:r w:rsidRPr="00F12FE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F12FE9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21</w:t>
      </w:r>
      <w:r w:rsidRPr="00F12FE9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F12FE9">
        <w:rPr>
          <w:sz w:val="28"/>
          <w:szCs w:val="28"/>
        </w:rPr>
        <w:t>годов по 12</w:t>
      </w:r>
      <w:r>
        <w:rPr>
          <w:sz w:val="28"/>
          <w:szCs w:val="28"/>
        </w:rPr>
        <w:t>8</w:t>
      </w:r>
      <w:r w:rsidRPr="00F12FE9">
        <w:rPr>
          <w:sz w:val="28"/>
          <w:szCs w:val="28"/>
        </w:rPr>
        <w:t xml:space="preserve">,0тыс.рублей </w:t>
      </w:r>
      <w:r>
        <w:rPr>
          <w:sz w:val="28"/>
          <w:szCs w:val="28"/>
        </w:rPr>
        <w:t>ежегодно</w:t>
      </w:r>
      <w:r w:rsidRPr="00F12FE9">
        <w:rPr>
          <w:sz w:val="28"/>
          <w:szCs w:val="28"/>
        </w:rPr>
        <w:t>.</w:t>
      </w:r>
    </w:p>
    <w:p w:rsidR="000C64D1" w:rsidRDefault="00C654BA" w:rsidP="00C654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подразделу </w:t>
      </w:r>
      <w:r w:rsidR="000C64D1">
        <w:rPr>
          <w:b/>
          <w:sz w:val="28"/>
          <w:szCs w:val="28"/>
        </w:rPr>
        <w:t xml:space="preserve">03 14 </w:t>
      </w:r>
      <w:r>
        <w:rPr>
          <w:b/>
          <w:sz w:val="28"/>
          <w:szCs w:val="28"/>
        </w:rPr>
        <w:t>«</w:t>
      </w:r>
      <w:r w:rsidR="000C64D1">
        <w:rPr>
          <w:b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>
        <w:rPr>
          <w:b/>
          <w:sz w:val="28"/>
          <w:szCs w:val="28"/>
        </w:rPr>
        <w:t xml:space="preserve">» </w:t>
      </w:r>
      <w:r w:rsidR="000C64D1">
        <w:rPr>
          <w:sz w:val="28"/>
          <w:szCs w:val="28"/>
        </w:rPr>
        <w:t>предусмотрены расходы на повышение эффективности контроля обстановки в оживленных общественных местах городского поселения (приобретение, установка и обслуживание  видеокамер в общественных местах) на 2020 год в сумме 60,0тыс</w:t>
      </w:r>
      <w:proofErr w:type="gramStart"/>
      <w:r w:rsidR="000C64D1">
        <w:rPr>
          <w:sz w:val="28"/>
          <w:szCs w:val="28"/>
        </w:rPr>
        <w:t>.р</w:t>
      </w:r>
      <w:proofErr w:type="gramEnd"/>
      <w:r w:rsidR="000C64D1">
        <w:rPr>
          <w:sz w:val="28"/>
          <w:szCs w:val="28"/>
        </w:rPr>
        <w:t>ублей,на 2021 год-80,0тыс.рублей  и  на 2022 год - 75,0тыс.рублей</w:t>
      </w:r>
    </w:p>
    <w:p w:rsidR="000C64D1" w:rsidRDefault="000C64D1" w:rsidP="000C64D1">
      <w:pPr>
        <w:jc w:val="both"/>
        <w:rPr>
          <w:b/>
          <w:sz w:val="28"/>
          <w:szCs w:val="28"/>
        </w:rPr>
      </w:pPr>
    </w:p>
    <w:p w:rsidR="000C64D1" w:rsidRPr="007939D3" w:rsidRDefault="000C64D1" w:rsidP="000C64D1">
      <w:pPr>
        <w:jc w:val="center"/>
        <w:rPr>
          <w:b/>
          <w:sz w:val="28"/>
          <w:szCs w:val="28"/>
        </w:rPr>
      </w:pPr>
      <w:r w:rsidRPr="007939D3">
        <w:rPr>
          <w:b/>
          <w:sz w:val="28"/>
          <w:szCs w:val="28"/>
        </w:rPr>
        <w:lastRenderedPageBreak/>
        <w:t>Раздел 04 «Национальная экономика»</w:t>
      </w:r>
    </w:p>
    <w:p w:rsidR="000C64D1" w:rsidRDefault="000C64D1" w:rsidP="000C64D1">
      <w:pPr>
        <w:tabs>
          <w:tab w:val="left" w:pos="435"/>
        </w:tabs>
        <w:ind w:firstLine="437"/>
        <w:jc w:val="both"/>
        <w:rPr>
          <w:b/>
          <w:sz w:val="28"/>
          <w:szCs w:val="28"/>
        </w:rPr>
      </w:pPr>
      <w:r w:rsidRPr="00067FFD">
        <w:rPr>
          <w:sz w:val="28"/>
          <w:szCs w:val="28"/>
        </w:rPr>
        <w:t xml:space="preserve">Бюджетные ассигнования по </w:t>
      </w:r>
      <w:r w:rsidRPr="00B33FB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B33FBF">
        <w:rPr>
          <w:b/>
          <w:sz w:val="28"/>
          <w:szCs w:val="28"/>
        </w:rPr>
        <w:t xml:space="preserve"> разделу </w:t>
      </w:r>
      <w:r w:rsidRPr="0086551E">
        <w:rPr>
          <w:sz w:val="28"/>
          <w:szCs w:val="28"/>
        </w:rPr>
        <w:t xml:space="preserve">«Национальная </w:t>
      </w:r>
      <w:r>
        <w:rPr>
          <w:sz w:val="28"/>
          <w:szCs w:val="28"/>
        </w:rPr>
        <w:t>экономика»</w:t>
      </w:r>
      <w:r w:rsidRPr="00067FFD">
        <w:rPr>
          <w:sz w:val="28"/>
          <w:szCs w:val="28"/>
        </w:rPr>
        <w:t xml:space="preserve"> распределены по разделам</w:t>
      </w:r>
      <w:r>
        <w:rPr>
          <w:sz w:val="28"/>
          <w:szCs w:val="28"/>
        </w:rPr>
        <w:t xml:space="preserve"> и подразделам</w:t>
      </w:r>
      <w:r w:rsidRPr="00067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7FFD">
        <w:rPr>
          <w:sz w:val="28"/>
          <w:szCs w:val="28"/>
        </w:rPr>
        <w:t>следующим образом</w:t>
      </w:r>
      <w:r w:rsidR="00D77086">
        <w:rPr>
          <w:sz w:val="28"/>
          <w:szCs w:val="28"/>
        </w:rPr>
        <w:t>:</w:t>
      </w:r>
    </w:p>
    <w:p w:rsidR="0083280B" w:rsidRPr="00D578BD" w:rsidRDefault="0083280B" w:rsidP="0083280B">
      <w:pPr>
        <w:jc w:val="right"/>
        <w:rPr>
          <w:sz w:val="28"/>
          <w:szCs w:val="24"/>
        </w:rPr>
      </w:pPr>
      <w:r>
        <w:rPr>
          <w:sz w:val="28"/>
          <w:szCs w:val="24"/>
        </w:rPr>
        <w:t>(тыс. руб.)</w:t>
      </w:r>
      <w:r w:rsidRPr="00D578BD">
        <w:rPr>
          <w:sz w:val="28"/>
          <w:szCs w:val="24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560"/>
        <w:gridCol w:w="1701"/>
        <w:gridCol w:w="1503"/>
      </w:tblGrid>
      <w:tr w:rsidR="0083280B" w:rsidRPr="00D578BD" w:rsidTr="00D77086">
        <w:trPr>
          <w:trHeight w:val="3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80B" w:rsidRPr="00EB5284" w:rsidRDefault="0083280B" w:rsidP="00D77086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2020год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2021год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2022год</w:t>
            </w:r>
          </w:p>
        </w:tc>
      </w:tr>
      <w:tr w:rsidR="0083280B" w:rsidRPr="00D578BD" w:rsidTr="00D77086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83280B" w:rsidRPr="00EB5284" w:rsidRDefault="0083280B" w:rsidP="00D77086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04</w:t>
            </w:r>
          </w:p>
          <w:p w:rsidR="0083280B" w:rsidRPr="00EB5284" w:rsidRDefault="0083280B" w:rsidP="00D77086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Национальная экономика</w:t>
            </w:r>
          </w:p>
        </w:tc>
        <w:tc>
          <w:tcPr>
            <w:tcW w:w="1560" w:type="dxa"/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4606,2</w:t>
            </w:r>
          </w:p>
        </w:tc>
        <w:tc>
          <w:tcPr>
            <w:tcW w:w="1701" w:type="dxa"/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3809,4</w:t>
            </w:r>
          </w:p>
        </w:tc>
        <w:tc>
          <w:tcPr>
            <w:tcW w:w="1503" w:type="dxa"/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3882,6</w:t>
            </w:r>
          </w:p>
        </w:tc>
      </w:tr>
      <w:tr w:rsidR="0083280B" w:rsidRPr="00D578BD" w:rsidTr="00D77086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83280B" w:rsidRPr="00EB5284" w:rsidRDefault="0083280B" w:rsidP="00D77086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0409</w:t>
            </w:r>
          </w:p>
          <w:p w:rsidR="0083280B" w:rsidRPr="00EB5284" w:rsidRDefault="0083280B" w:rsidP="00D77086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2616,2</w:t>
            </w:r>
          </w:p>
        </w:tc>
        <w:tc>
          <w:tcPr>
            <w:tcW w:w="1701" w:type="dxa"/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2649,4</w:t>
            </w:r>
          </w:p>
        </w:tc>
        <w:tc>
          <w:tcPr>
            <w:tcW w:w="1503" w:type="dxa"/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2722,6</w:t>
            </w:r>
          </w:p>
        </w:tc>
      </w:tr>
      <w:tr w:rsidR="0083280B" w:rsidRPr="00D578BD" w:rsidTr="00D77086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83280B" w:rsidRDefault="0083280B" w:rsidP="00D7708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0412</w:t>
            </w:r>
          </w:p>
          <w:p w:rsidR="0083280B" w:rsidRPr="00EB5284" w:rsidRDefault="0083280B" w:rsidP="00ED5E06">
            <w:pPr>
              <w:tabs>
                <w:tab w:val="left" w:pos="1575"/>
              </w:tabs>
              <w:jc w:val="both"/>
              <w:rPr>
                <w:b/>
                <w:szCs w:val="24"/>
              </w:rPr>
            </w:pPr>
            <w:r w:rsidRPr="0083280B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1990,0</w:t>
            </w:r>
          </w:p>
        </w:tc>
        <w:tc>
          <w:tcPr>
            <w:tcW w:w="1701" w:type="dxa"/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1160,0</w:t>
            </w:r>
          </w:p>
        </w:tc>
        <w:tc>
          <w:tcPr>
            <w:tcW w:w="1503" w:type="dxa"/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1160,0</w:t>
            </w:r>
          </w:p>
        </w:tc>
      </w:tr>
    </w:tbl>
    <w:p w:rsidR="000C64D1" w:rsidRPr="00D77086" w:rsidRDefault="0083280B" w:rsidP="0083280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подразделу </w:t>
      </w:r>
      <w:r w:rsidR="000C64D1" w:rsidRPr="007939D3">
        <w:rPr>
          <w:b/>
          <w:sz w:val="28"/>
          <w:szCs w:val="28"/>
        </w:rPr>
        <w:t>04 09</w:t>
      </w:r>
      <w:r w:rsidR="000C64D1">
        <w:rPr>
          <w:b/>
          <w:sz w:val="28"/>
          <w:szCs w:val="28"/>
        </w:rPr>
        <w:t xml:space="preserve"> </w:t>
      </w:r>
      <w:r w:rsidR="000C64D1" w:rsidRPr="007939D3">
        <w:rPr>
          <w:b/>
          <w:sz w:val="28"/>
          <w:szCs w:val="28"/>
        </w:rPr>
        <w:t>«Дорожное хозяйство</w:t>
      </w:r>
      <w:r w:rsidR="000C64D1">
        <w:rPr>
          <w:b/>
          <w:sz w:val="28"/>
          <w:szCs w:val="28"/>
        </w:rPr>
        <w:t xml:space="preserve"> (дорожные фонды)</w:t>
      </w:r>
      <w:r w:rsidR="000C64D1" w:rsidRPr="007939D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0C64D1" w:rsidRPr="008D5EBC">
        <w:rPr>
          <w:sz w:val="28"/>
          <w:szCs w:val="28"/>
        </w:rPr>
        <w:t>предусмотрены бюджетные  ассигнования</w:t>
      </w:r>
      <w:r w:rsidR="000C64D1" w:rsidRPr="008D5EBC">
        <w:rPr>
          <w:bCs/>
          <w:sz w:val="28"/>
          <w:szCs w:val="28"/>
        </w:rPr>
        <w:t xml:space="preserve"> </w:t>
      </w:r>
      <w:r w:rsidR="000C64D1">
        <w:rPr>
          <w:sz w:val="28"/>
          <w:szCs w:val="28"/>
        </w:rPr>
        <w:t xml:space="preserve">в 2020 году на содержание, ремонт автомобильных дорог, изготовление кадастровых и технических паспортов на автомобильные дороги предусмотрено средств в сумме </w:t>
      </w:r>
      <w:r w:rsidR="000C64D1" w:rsidRPr="00D77086">
        <w:rPr>
          <w:sz w:val="28"/>
          <w:szCs w:val="28"/>
        </w:rPr>
        <w:t>2616,2тыс</w:t>
      </w:r>
      <w:proofErr w:type="gramStart"/>
      <w:r w:rsidR="000C64D1" w:rsidRPr="00D77086">
        <w:rPr>
          <w:sz w:val="28"/>
          <w:szCs w:val="28"/>
        </w:rPr>
        <w:t>.р</w:t>
      </w:r>
      <w:proofErr w:type="gramEnd"/>
      <w:r w:rsidR="000C64D1" w:rsidRPr="00D77086">
        <w:rPr>
          <w:sz w:val="28"/>
          <w:szCs w:val="28"/>
        </w:rPr>
        <w:t>ублей, в том числе на ремонт  автомобильных дорог из областного бюджета  выделена субсидия  1267,0тыс.рублей. На  2021 год средств  предусмотрено в рамках муниципальной программы -2649,4тыс</w:t>
      </w:r>
      <w:proofErr w:type="gramStart"/>
      <w:r w:rsidR="000C64D1" w:rsidRPr="00D77086">
        <w:rPr>
          <w:sz w:val="28"/>
          <w:szCs w:val="28"/>
        </w:rPr>
        <w:t>.р</w:t>
      </w:r>
      <w:proofErr w:type="gramEnd"/>
      <w:r w:rsidR="000C64D1" w:rsidRPr="00D77086">
        <w:rPr>
          <w:sz w:val="28"/>
          <w:szCs w:val="28"/>
        </w:rPr>
        <w:t xml:space="preserve">ублей,  в том числе средства областной субсидии- 1267,0тыс.рублей, на 2022год предусмотрено 2722,6тыс.рублей, в том числе  средства областной  субсидии -1267,0тыс.рубле. </w:t>
      </w:r>
    </w:p>
    <w:p w:rsidR="000C64D1" w:rsidRDefault="000C64D1" w:rsidP="000C64D1">
      <w:pPr>
        <w:ind w:firstLine="709"/>
        <w:jc w:val="center"/>
        <w:rPr>
          <w:sz w:val="28"/>
          <w:szCs w:val="28"/>
        </w:rPr>
      </w:pPr>
    </w:p>
    <w:p w:rsidR="00FB314B" w:rsidRPr="007A47F7" w:rsidRDefault="00FB314B" w:rsidP="000C64D1">
      <w:pPr>
        <w:ind w:firstLine="709"/>
        <w:jc w:val="center"/>
        <w:rPr>
          <w:b/>
          <w:sz w:val="28"/>
          <w:szCs w:val="28"/>
          <w:u w:val="single"/>
        </w:rPr>
      </w:pPr>
      <w:r w:rsidRPr="007A47F7">
        <w:rPr>
          <w:b/>
          <w:sz w:val="28"/>
          <w:szCs w:val="28"/>
          <w:u w:val="single"/>
        </w:rPr>
        <w:t xml:space="preserve">По </w:t>
      </w:r>
      <w:proofErr w:type="spellStart"/>
      <w:r w:rsidRPr="007A47F7">
        <w:rPr>
          <w:b/>
          <w:sz w:val="28"/>
          <w:szCs w:val="28"/>
          <w:u w:val="single"/>
        </w:rPr>
        <w:t>распределенипю</w:t>
      </w:r>
      <w:proofErr w:type="spellEnd"/>
      <w:r w:rsidRPr="007A47F7">
        <w:rPr>
          <w:b/>
          <w:sz w:val="28"/>
          <w:szCs w:val="28"/>
          <w:u w:val="single"/>
        </w:rPr>
        <w:t xml:space="preserve"> бюджетных ассигнований по целевым статьям </w:t>
      </w:r>
      <w:proofErr w:type="gramStart"/>
      <w:r w:rsidRPr="007A47F7">
        <w:rPr>
          <w:b/>
          <w:sz w:val="28"/>
          <w:szCs w:val="28"/>
          <w:u w:val="single"/>
        </w:rPr>
        <w:t xml:space="preserve">( </w:t>
      </w:r>
      <w:proofErr w:type="gramEnd"/>
      <w:r w:rsidRPr="007A47F7">
        <w:rPr>
          <w:b/>
          <w:sz w:val="28"/>
          <w:szCs w:val="28"/>
          <w:u w:val="single"/>
        </w:rPr>
        <w:t>Приложение 8 к проекту бюджета) имеются следующие замечания:</w:t>
      </w:r>
    </w:p>
    <w:p w:rsidR="00FB314B" w:rsidRDefault="00FB314B" w:rsidP="000C64D1">
      <w:pPr>
        <w:ind w:firstLine="709"/>
        <w:jc w:val="center"/>
        <w:rPr>
          <w:sz w:val="28"/>
          <w:szCs w:val="28"/>
        </w:rPr>
      </w:pPr>
    </w:p>
    <w:p w:rsidR="00FB314B" w:rsidRPr="00371AF6" w:rsidRDefault="00FB314B" w:rsidP="00FB314B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shd w:val="clear" w:color="auto" w:fill="FFFFFF"/>
        </w:rPr>
        <w:t xml:space="preserve">В Приложении 8 к проекту бюджета бюджетные ассигнования  за 2020-2022 годы по целевой статье </w:t>
      </w:r>
      <w:r>
        <w:rPr>
          <w:sz w:val="28"/>
          <w:szCs w:val="28"/>
        </w:rPr>
        <w:t xml:space="preserve">43 0 00 71520 </w:t>
      </w:r>
      <w:r>
        <w:rPr>
          <w:b/>
          <w:sz w:val="28"/>
          <w:szCs w:val="28"/>
          <w:shd w:val="clear" w:color="auto" w:fill="FFFFFF"/>
        </w:rPr>
        <w:t xml:space="preserve">по разделу 04 подразделу 09 виду расходов 240 не соответствуют суммовому значению целевой статьи </w:t>
      </w:r>
      <w:r w:rsidR="007A47F7">
        <w:rPr>
          <w:sz w:val="28"/>
          <w:szCs w:val="28"/>
        </w:rPr>
        <w:t>43 0 00 71520</w:t>
      </w:r>
      <w:r>
        <w:rPr>
          <w:sz w:val="28"/>
          <w:szCs w:val="28"/>
        </w:rPr>
        <w:t xml:space="preserve">, </w:t>
      </w:r>
      <w:r w:rsidRPr="00371AF6">
        <w:rPr>
          <w:b/>
          <w:sz w:val="28"/>
          <w:szCs w:val="28"/>
        </w:rPr>
        <w:t xml:space="preserve">отклонение </w:t>
      </w:r>
      <w:r w:rsidR="007A47F7">
        <w:rPr>
          <w:b/>
          <w:sz w:val="28"/>
          <w:szCs w:val="28"/>
        </w:rPr>
        <w:t xml:space="preserve">на 2020 год </w:t>
      </w:r>
      <w:r w:rsidRPr="00371AF6">
        <w:rPr>
          <w:b/>
          <w:sz w:val="28"/>
          <w:szCs w:val="28"/>
        </w:rPr>
        <w:t xml:space="preserve">составило в сумме </w:t>
      </w:r>
      <w:r w:rsidR="007A47F7">
        <w:rPr>
          <w:b/>
          <w:sz w:val="28"/>
          <w:szCs w:val="28"/>
        </w:rPr>
        <w:t>142,0 тыс. рублей в сторону уменьшения, на 2021-2022 годы –</w:t>
      </w:r>
      <w:r w:rsidR="007A47F7" w:rsidRPr="007A47F7">
        <w:rPr>
          <w:b/>
          <w:sz w:val="28"/>
          <w:szCs w:val="28"/>
        </w:rPr>
        <w:t xml:space="preserve"> </w:t>
      </w:r>
      <w:r w:rsidR="007A47F7">
        <w:rPr>
          <w:b/>
          <w:sz w:val="28"/>
          <w:szCs w:val="28"/>
        </w:rPr>
        <w:t xml:space="preserve">ежегодно в сумме </w:t>
      </w:r>
      <w:r w:rsidR="007A47F7" w:rsidRPr="00371AF6">
        <w:rPr>
          <w:b/>
          <w:sz w:val="28"/>
          <w:szCs w:val="28"/>
        </w:rPr>
        <w:t xml:space="preserve"> </w:t>
      </w:r>
      <w:r w:rsidR="007A47F7">
        <w:rPr>
          <w:b/>
          <w:sz w:val="28"/>
          <w:szCs w:val="28"/>
        </w:rPr>
        <w:t>704,0</w:t>
      </w:r>
      <w:r w:rsidR="007A47F7" w:rsidRPr="00371AF6">
        <w:rPr>
          <w:b/>
          <w:sz w:val="28"/>
          <w:szCs w:val="28"/>
        </w:rPr>
        <w:t>тыс. рублей в сторону</w:t>
      </w:r>
      <w:proofErr w:type="gramEnd"/>
      <w:r w:rsidR="007A47F7" w:rsidRPr="00371AF6">
        <w:rPr>
          <w:b/>
          <w:sz w:val="28"/>
          <w:szCs w:val="28"/>
        </w:rPr>
        <w:t xml:space="preserve"> </w:t>
      </w:r>
      <w:r w:rsidR="007A47F7">
        <w:rPr>
          <w:b/>
          <w:sz w:val="28"/>
          <w:szCs w:val="28"/>
        </w:rPr>
        <w:t xml:space="preserve">уменьшения. </w:t>
      </w:r>
    </w:p>
    <w:p w:rsidR="00FB314B" w:rsidRDefault="00FB314B" w:rsidP="000C64D1">
      <w:pPr>
        <w:ind w:firstLine="709"/>
        <w:jc w:val="center"/>
        <w:rPr>
          <w:sz w:val="28"/>
          <w:szCs w:val="28"/>
        </w:rPr>
      </w:pPr>
    </w:p>
    <w:p w:rsidR="0083280B" w:rsidRDefault="0083280B" w:rsidP="0083280B">
      <w:pPr>
        <w:tabs>
          <w:tab w:val="left" w:pos="1575"/>
        </w:tabs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По подразделу </w:t>
      </w:r>
      <w:r w:rsidR="000C64D1">
        <w:rPr>
          <w:b/>
          <w:sz w:val="28"/>
          <w:szCs w:val="28"/>
        </w:rPr>
        <w:t>04 12 «Другие вопросы в области национальной экономики»</w:t>
      </w:r>
      <w:r>
        <w:rPr>
          <w:b/>
          <w:sz w:val="28"/>
          <w:szCs w:val="28"/>
        </w:rPr>
        <w:t xml:space="preserve"> </w:t>
      </w:r>
      <w:r w:rsidR="000C64D1" w:rsidRPr="00B23575">
        <w:rPr>
          <w:bCs/>
          <w:sz w:val="28"/>
          <w:szCs w:val="28"/>
        </w:rPr>
        <w:t>в 20</w:t>
      </w:r>
      <w:r w:rsidR="000C64D1">
        <w:rPr>
          <w:bCs/>
          <w:sz w:val="28"/>
          <w:szCs w:val="28"/>
        </w:rPr>
        <w:t>20</w:t>
      </w:r>
      <w:r w:rsidR="000C64D1" w:rsidRPr="00B23575">
        <w:rPr>
          <w:bCs/>
          <w:sz w:val="28"/>
          <w:szCs w:val="28"/>
        </w:rPr>
        <w:t>году предусмотрены</w:t>
      </w:r>
      <w:r>
        <w:rPr>
          <w:bCs/>
          <w:sz w:val="28"/>
          <w:szCs w:val="28"/>
        </w:rPr>
        <w:t>:</w:t>
      </w:r>
    </w:p>
    <w:p w:rsidR="0083280B" w:rsidRPr="00D77086" w:rsidRDefault="0083280B" w:rsidP="0083280B">
      <w:pPr>
        <w:tabs>
          <w:tab w:val="left" w:pos="157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C64D1" w:rsidRPr="00B23575">
        <w:rPr>
          <w:bCs/>
          <w:sz w:val="28"/>
          <w:szCs w:val="28"/>
        </w:rPr>
        <w:t xml:space="preserve"> бюджетные средства на реализацию мероприятий </w:t>
      </w:r>
      <w:r w:rsidR="000C64D1" w:rsidRPr="00965BC0">
        <w:rPr>
          <w:bCs/>
          <w:sz w:val="28"/>
          <w:szCs w:val="28"/>
        </w:rPr>
        <w:t>по обеспечению эффективного использования муниципального имущества,</w:t>
      </w:r>
      <w:r w:rsidR="000C64D1">
        <w:rPr>
          <w:bCs/>
          <w:sz w:val="28"/>
          <w:szCs w:val="28"/>
        </w:rPr>
        <w:t xml:space="preserve"> по осуществлению регистрации права муниципальной собственности, по проведению кадастровых работ в отношении земельных участков в сумме </w:t>
      </w:r>
      <w:r w:rsidR="000C64D1" w:rsidRPr="00D77086">
        <w:rPr>
          <w:bCs/>
          <w:sz w:val="28"/>
          <w:szCs w:val="28"/>
        </w:rPr>
        <w:t>510,0тыс</w:t>
      </w:r>
      <w:proofErr w:type="gramStart"/>
      <w:r w:rsidR="000C64D1" w:rsidRPr="00D77086">
        <w:rPr>
          <w:bCs/>
          <w:sz w:val="28"/>
          <w:szCs w:val="28"/>
        </w:rPr>
        <w:t>.р</w:t>
      </w:r>
      <w:proofErr w:type="gramEnd"/>
      <w:r w:rsidR="000C64D1" w:rsidRPr="00D77086">
        <w:rPr>
          <w:bCs/>
          <w:sz w:val="28"/>
          <w:szCs w:val="28"/>
        </w:rPr>
        <w:t>ублей, на 2021год в сумме 510,0тыс.рублей, на 2022 год в сумме  510,0тыс.рублей</w:t>
      </w:r>
      <w:r w:rsidRPr="00D77086">
        <w:rPr>
          <w:bCs/>
          <w:sz w:val="28"/>
          <w:szCs w:val="28"/>
        </w:rPr>
        <w:t>;</w:t>
      </w:r>
    </w:p>
    <w:p w:rsidR="000C64D1" w:rsidRPr="00D77086" w:rsidRDefault="0083280B" w:rsidP="000C64D1">
      <w:pPr>
        <w:tabs>
          <w:tab w:val="left" w:pos="1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64D1">
        <w:rPr>
          <w:sz w:val="28"/>
          <w:szCs w:val="28"/>
        </w:rPr>
        <w:t>на реализацию полномочий в сфере территориального планирования и зонирования, на описание границ населённых пунктов Шимского городского поселения и территориальных зон, внесение  сведений о границах в государственный кадастр недвижимости, на разработку и утверждение документации по планировке территории на 2020год</w:t>
      </w:r>
      <w:r w:rsidR="000C64D1" w:rsidRPr="00D77086">
        <w:rPr>
          <w:sz w:val="28"/>
          <w:szCs w:val="28"/>
        </w:rPr>
        <w:t>- 1480тыс</w:t>
      </w:r>
      <w:proofErr w:type="gramStart"/>
      <w:r w:rsidR="000C64D1" w:rsidRPr="00D77086">
        <w:rPr>
          <w:sz w:val="28"/>
          <w:szCs w:val="28"/>
        </w:rPr>
        <w:t>.р</w:t>
      </w:r>
      <w:proofErr w:type="gramEnd"/>
      <w:r w:rsidR="000C64D1" w:rsidRPr="00D77086">
        <w:rPr>
          <w:sz w:val="28"/>
          <w:szCs w:val="28"/>
        </w:rPr>
        <w:t xml:space="preserve">ублей, на 2021 год в сумме 650,0тыс.рублей, на 2022год - 650,0тыс.рублей. </w:t>
      </w:r>
    </w:p>
    <w:p w:rsidR="000C64D1" w:rsidRPr="00D77086" w:rsidRDefault="000C64D1" w:rsidP="000C64D1">
      <w:pPr>
        <w:ind w:firstLine="709"/>
        <w:jc w:val="center"/>
        <w:rPr>
          <w:sz w:val="28"/>
          <w:szCs w:val="28"/>
        </w:rPr>
      </w:pPr>
    </w:p>
    <w:p w:rsidR="000C64D1" w:rsidRPr="00067FFD" w:rsidRDefault="000C64D1" w:rsidP="000C64D1">
      <w:pPr>
        <w:ind w:firstLine="709"/>
        <w:jc w:val="center"/>
        <w:rPr>
          <w:b/>
          <w:sz w:val="28"/>
          <w:szCs w:val="28"/>
        </w:rPr>
      </w:pPr>
      <w:r w:rsidRPr="00067FFD">
        <w:rPr>
          <w:b/>
          <w:sz w:val="28"/>
          <w:szCs w:val="28"/>
        </w:rPr>
        <w:t>Раздел 05 «Жилищно-коммунальное хозяйство»</w:t>
      </w:r>
    </w:p>
    <w:p w:rsidR="000C64D1" w:rsidRDefault="000C64D1" w:rsidP="000C64D1">
      <w:pPr>
        <w:ind w:firstLine="709"/>
        <w:jc w:val="both"/>
        <w:rPr>
          <w:sz w:val="28"/>
          <w:szCs w:val="28"/>
        </w:rPr>
      </w:pPr>
      <w:r w:rsidRPr="00067FFD">
        <w:rPr>
          <w:sz w:val="28"/>
          <w:szCs w:val="28"/>
        </w:rPr>
        <w:t>Бюджетные ассигнования на финансирование жилищно-коммунального хозяйства в проекте бюджета городского поселения характеризуются следующими данными:</w:t>
      </w:r>
    </w:p>
    <w:p w:rsidR="0083280B" w:rsidRPr="00D578BD" w:rsidRDefault="000C64D1" w:rsidP="0083280B">
      <w:pPr>
        <w:jc w:val="right"/>
        <w:rPr>
          <w:sz w:val="28"/>
          <w:szCs w:val="24"/>
        </w:rPr>
      </w:pPr>
      <w:r w:rsidRPr="00067FFD">
        <w:rPr>
          <w:sz w:val="28"/>
          <w:szCs w:val="28"/>
        </w:rPr>
        <w:t xml:space="preserve"> </w:t>
      </w:r>
      <w:r w:rsidR="0083280B">
        <w:rPr>
          <w:sz w:val="28"/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59"/>
        <w:gridCol w:w="1418"/>
        <w:gridCol w:w="1559"/>
      </w:tblGrid>
      <w:tr w:rsidR="0083280B" w:rsidRPr="00D578BD" w:rsidTr="00D77086">
        <w:trPr>
          <w:trHeight w:val="3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80B" w:rsidRPr="00EB5284" w:rsidRDefault="0083280B" w:rsidP="00D77086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2020год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2021год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2022год</w:t>
            </w:r>
          </w:p>
        </w:tc>
      </w:tr>
      <w:tr w:rsidR="0083280B" w:rsidRPr="00D578BD" w:rsidTr="00D7708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83280B" w:rsidRPr="00EB5284" w:rsidRDefault="0083280B" w:rsidP="00D77086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05</w:t>
            </w:r>
          </w:p>
          <w:p w:rsidR="0083280B" w:rsidRPr="00EB5284" w:rsidRDefault="0083280B" w:rsidP="00D77086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14938,9</w:t>
            </w:r>
          </w:p>
        </w:tc>
        <w:tc>
          <w:tcPr>
            <w:tcW w:w="1418" w:type="dxa"/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14791,9</w:t>
            </w:r>
          </w:p>
        </w:tc>
        <w:tc>
          <w:tcPr>
            <w:tcW w:w="1559" w:type="dxa"/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14795,8</w:t>
            </w:r>
          </w:p>
        </w:tc>
      </w:tr>
      <w:tr w:rsidR="0083280B" w:rsidRPr="00D578BD" w:rsidTr="00D7708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83280B" w:rsidRDefault="0083280B" w:rsidP="00D7708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0501</w:t>
            </w:r>
          </w:p>
          <w:p w:rsidR="0083280B" w:rsidRPr="0083280B" w:rsidRDefault="0083280B" w:rsidP="00D77086">
            <w:pPr>
              <w:jc w:val="both"/>
              <w:rPr>
                <w:szCs w:val="24"/>
              </w:rPr>
            </w:pPr>
            <w:r w:rsidRPr="0083280B">
              <w:rPr>
                <w:szCs w:val="24"/>
              </w:rPr>
              <w:t>Жилищное хозяйство</w:t>
            </w:r>
          </w:p>
        </w:tc>
        <w:tc>
          <w:tcPr>
            <w:tcW w:w="1559" w:type="dxa"/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994,4</w:t>
            </w:r>
          </w:p>
        </w:tc>
        <w:tc>
          <w:tcPr>
            <w:tcW w:w="1418" w:type="dxa"/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1628,1</w:t>
            </w:r>
          </w:p>
        </w:tc>
        <w:tc>
          <w:tcPr>
            <w:tcW w:w="1559" w:type="dxa"/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1628,1</w:t>
            </w:r>
          </w:p>
        </w:tc>
      </w:tr>
      <w:tr w:rsidR="0083280B" w:rsidRPr="00D578BD" w:rsidTr="00D7708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83280B" w:rsidRDefault="0083280B" w:rsidP="00D7708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0502</w:t>
            </w:r>
          </w:p>
          <w:p w:rsidR="0083280B" w:rsidRPr="0083280B" w:rsidRDefault="0083280B" w:rsidP="00D77086">
            <w:pPr>
              <w:jc w:val="both"/>
              <w:rPr>
                <w:szCs w:val="24"/>
              </w:rPr>
            </w:pPr>
            <w:r w:rsidRPr="0083280B">
              <w:rPr>
                <w:szCs w:val="24"/>
              </w:rPr>
              <w:t>Коммунальное хозяйство</w:t>
            </w:r>
          </w:p>
        </w:tc>
        <w:tc>
          <w:tcPr>
            <w:tcW w:w="1559" w:type="dxa"/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980,8</w:t>
            </w:r>
          </w:p>
        </w:tc>
        <w:tc>
          <w:tcPr>
            <w:tcW w:w="1418" w:type="dxa"/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980,8</w:t>
            </w:r>
          </w:p>
        </w:tc>
        <w:tc>
          <w:tcPr>
            <w:tcW w:w="1559" w:type="dxa"/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980,8</w:t>
            </w:r>
          </w:p>
        </w:tc>
      </w:tr>
      <w:tr w:rsidR="0083280B" w:rsidRPr="00D578BD" w:rsidTr="00D7708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83280B" w:rsidRPr="00EB5284" w:rsidRDefault="0083280B" w:rsidP="00D77086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0503</w:t>
            </w:r>
          </w:p>
          <w:p w:rsidR="0083280B" w:rsidRPr="00EB5284" w:rsidRDefault="0083280B" w:rsidP="00D77086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83280B" w:rsidRPr="00EB5284" w:rsidRDefault="00FE1683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10598,5</w:t>
            </w:r>
          </w:p>
        </w:tc>
        <w:tc>
          <w:tcPr>
            <w:tcW w:w="1418" w:type="dxa"/>
          </w:tcPr>
          <w:p w:rsidR="0083280B" w:rsidRPr="00EB5284" w:rsidRDefault="00FE1683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7478,5</w:t>
            </w:r>
          </w:p>
        </w:tc>
        <w:tc>
          <w:tcPr>
            <w:tcW w:w="1559" w:type="dxa"/>
          </w:tcPr>
          <w:p w:rsidR="0083280B" w:rsidRPr="00EB5284" w:rsidRDefault="00FE1683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7478,5</w:t>
            </w:r>
          </w:p>
        </w:tc>
      </w:tr>
      <w:tr w:rsidR="0083280B" w:rsidRPr="00D578BD" w:rsidTr="00D7708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83280B" w:rsidRDefault="0083280B" w:rsidP="00D7708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0505</w:t>
            </w:r>
          </w:p>
          <w:p w:rsidR="0083280B" w:rsidRPr="0083280B" w:rsidRDefault="0083280B" w:rsidP="0083280B">
            <w:pPr>
              <w:jc w:val="both"/>
              <w:rPr>
                <w:szCs w:val="24"/>
              </w:rPr>
            </w:pPr>
            <w:r w:rsidRPr="0083280B">
              <w:rPr>
                <w:szCs w:val="24"/>
              </w:rPr>
              <w:t>Другие вопросы в области  жилищно-коммунального хозяйства</w:t>
            </w:r>
          </w:p>
        </w:tc>
        <w:tc>
          <w:tcPr>
            <w:tcW w:w="1559" w:type="dxa"/>
          </w:tcPr>
          <w:p w:rsidR="0083280B" w:rsidRPr="00EB5284" w:rsidRDefault="00FE1683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2365,2</w:t>
            </w:r>
          </w:p>
        </w:tc>
        <w:tc>
          <w:tcPr>
            <w:tcW w:w="1418" w:type="dxa"/>
          </w:tcPr>
          <w:p w:rsidR="0083280B" w:rsidRPr="00EB5284" w:rsidRDefault="00FE1683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4704,5</w:t>
            </w:r>
          </w:p>
        </w:tc>
        <w:tc>
          <w:tcPr>
            <w:tcW w:w="1559" w:type="dxa"/>
          </w:tcPr>
          <w:p w:rsidR="0083280B" w:rsidRPr="00EB5284" w:rsidRDefault="00FE1683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4708,4</w:t>
            </w:r>
          </w:p>
        </w:tc>
      </w:tr>
    </w:tbl>
    <w:p w:rsidR="000C64D1" w:rsidRDefault="000C64D1" w:rsidP="000C64D1">
      <w:pPr>
        <w:ind w:firstLine="709"/>
        <w:jc w:val="both"/>
        <w:rPr>
          <w:sz w:val="28"/>
          <w:szCs w:val="28"/>
        </w:rPr>
      </w:pPr>
    </w:p>
    <w:p w:rsidR="000C64D1" w:rsidRDefault="00FE1683" w:rsidP="00FE1683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По подразделу </w:t>
      </w:r>
      <w:r w:rsidR="000C64D1">
        <w:rPr>
          <w:b/>
          <w:sz w:val="28"/>
          <w:szCs w:val="28"/>
        </w:rPr>
        <w:t>05</w:t>
      </w:r>
      <w:r w:rsidR="000C64D1" w:rsidRPr="007939D3">
        <w:rPr>
          <w:b/>
          <w:sz w:val="28"/>
          <w:szCs w:val="28"/>
        </w:rPr>
        <w:t xml:space="preserve"> 0</w:t>
      </w:r>
      <w:r w:rsidR="000C64D1">
        <w:rPr>
          <w:b/>
          <w:sz w:val="28"/>
          <w:szCs w:val="28"/>
        </w:rPr>
        <w:t>1</w:t>
      </w:r>
      <w:r w:rsidR="000C64D1" w:rsidRPr="00193EE3">
        <w:rPr>
          <w:b/>
          <w:i/>
          <w:sz w:val="28"/>
          <w:szCs w:val="28"/>
        </w:rPr>
        <w:t xml:space="preserve"> </w:t>
      </w:r>
      <w:r w:rsidR="000C64D1">
        <w:rPr>
          <w:b/>
          <w:sz w:val="28"/>
          <w:szCs w:val="28"/>
        </w:rPr>
        <w:t>«</w:t>
      </w:r>
      <w:r w:rsidR="000C64D1" w:rsidRPr="00193EE3">
        <w:rPr>
          <w:b/>
          <w:sz w:val="28"/>
          <w:szCs w:val="28"/>
        </w:rPr>
        <w:t>Жилищное хозяйство</w:t>
      </w:r>
      <w:r w:rsidR="000C64D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0C64D1">
        <w:rPr>
          <w:color w:val="000000"/>
          <w:sz w:val="28"/>
          <w:szCs w:val="28"/>
        </w:rPr>
        <w:t xml:space="preserve">предусмотрены средства  на проведение мероприятий </w:t>
      </w:r>
      <w:r w:rsidR="000C64D1">
        <w:rPr>
          <w:sz w:val="28"/>
          <w:szCs w:val="28"/>
        </w:rPr>
        <w:t xml:space="preserve"> ремонту муниципального жилищного фонда в сумме  641,6</w:t>
      </w:r>
      <w:r w:rsidR="000C64D1" w:rsidRPr="00E10733">
        <w:rPr>
          <w:sz w:val="28"/>
          <w:szCs w:val="28"/>
        </w:rPr>
        <w:t>тыс</w:t>
      </w:r>
      <w:proofErr w:type="gramStart"/>
      <w:r w:rsidR="000C64D1">
        <w:rPr>
          <w:sz w:val="28"/>
          <w:szCs w:val="28"/>
        </w:rPr>
        <w:t>.р</w:t>
      </w:r>
      <w:proofErr w:type="gramEnd"/>
      <w:r w:rsidR="000C64D1">
        <w:rPr>
          <w:sz w:val="28"/>
          <w:szCs w:val="28"/>
        </w:rPr>
        <w:t>ублей исходя из площади муниципального жилищного фонда.</w:t>
      </w:r>
      <w:r w:rsidR="000C64D1">
        <w:rPr>
          <w:rStyle w:val="FontStyle14"/>
          <w:b w:val="0"/>
          <w:sz w:val="28"/>
          <w:szCs w:val="28"/>
        </w:rPr>
        <w:t xml:space="preserve"> На 2021 и 2022 годы запланировано по </w:t>
      </w:r>
      <w:r w:rsidR="000C64D1" w:rsidRPr="008843BD">
        <w:rPr>
          <w:rStyle w:val="FontStyle14"/>
          <w:b w:val="0"/>
          <w:sz w:val="28"/>
          <w:szCs w:val="28"/>
        </w:rPr>
        <w:t>1</w:t>
      </w:r>
      <w:r w:rsidR="000C64D1">
        <w:rPr>
          <w:rStyle w:val="FontStyle14"/>
          <w:b w:val="0"/>
          <w:sz w:val="28"/>
          <w:szCs w:val="28"/>
        </w:rPr>
        <w:t>153,1</w:t>
      </w:r>
      <w:r w:rsidR="000C64D1" w:rsidRPr="008843BD">
        <w:rPr>
          <w:rStyle w:val="FontStyle14"/>
          <w:b w:val="0"/>
          <w:sz w:val="28"/>
          <w:szCs w:val="28"/>
        </w:rPr>
        <w:t>тыс</w:t>
      </w:r>
      <w:proofErr w:type="gramStart"/>
      <w:r w:rsidR="000C64D1">
        <w:rPr>
          <w:rStyle w:val="FontStyle14"/>
          <w:b w:val="0"/>
          <w:sz w:val="28"/>
          <w:szCs w:val="28"/>
        </w:rPr>
        <w:t>.р</w:t>
      </w:r>
      <w:proofErr w:type="gramEnd"/>
      <w:r w:rsidR="000C64D1">
        <w:rPr>
          <w:rStyle w:val="FontStyle14"/>
          <w:b w:val="0"/>
          <w:sz w:val="28"/>
          <w:szCs w:val="28"/>
        </w:rPr>
        <w:t xml:space="preserve">ублей ежегодно  на эти мероприятия. </w:t>
      </w:r>
    </w:p>
    <w:p w:rsidR="000C64D1" w:rsidRPr="00D77086" w:rsidRDefault="000C64D1" w:rsidP="00FE1683">
      <w:pPr>
        <w:autoSpaceDE w:val="0"/>
        <w:snapToGrid w:val="0"/>
        <w:ind w:right="-8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</w:t>
      </w:r>
      <w:r w:rsidRPr="0036734E">
        <w:rPr>
          <w:color w:val="000000"/>
          <w:sz w:val="28"/>
          <w:szCs w:val="28"/>
        </w:rPr>
        <w:t>сполнение жилищного законодательства о минимальном размере взноса на капитальный ремонт общего имущества в многоквартирных домах (МКД)</w:t>
      </w:r>
      <w:r>
        <w:rPr>
          <w:color w:val="000000"/>
          <w:sz w:val="28"/>
          <w:szCs w:val="28"/>
        </w:rPr>
        <w:t xml:space="preserve"> в 2020году предусмотрено 337,8тыс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ублей, в 2021и 2022 годах по 460,0тыс. рублей ежегодно. Всего запланировано на 2020год -</w:t>
      </w:r>
      <w:r w:rsidRPr="00D77086">
        <w:rPr>
          <w:color w:val="000000"/>
          <w:sz w:val="28"/>
          <w:szCs w:val="28"/>
        </w:rPr>
        <w:t>994,4тыс</w:t>
      </w:r>
      <w:proofErr w:type="gramStart"/>
      <w:r w:rsidRPr="00D77086">
        <w:rPr>
          <w:color w:val="000000"/>
          <w:sz w:val="28"/>
          <w:szCs w:val="28"/>
        </w:rPr>
        <w:t>.р</w:t>
      </w:r>
      <w:proofErr w:type="gramEnd"/>
      <w:r w:rsidRPr="00D77086">
        <w:rPr>
          <w:color w:val="000000"/>
          <w:sz w:val="28"/>
          <w:szCs w:val="28"/>
        </w:rPr>
        <w:t>ублей, в 2021 и 2022годах по 1628,1тыс.рублей  ежегодно.</w:t>
      </w:r>
    </w:p>
    <w:p w:rsidR="000C64D1" w:rsidRPr="006545BF" w:rsidRDefault="000C64D1" w:rsidP="000C64D1">
      <w:pPr>
        <w:autoSpaceDE w:val="0"/>
        <w:snapToGrid w:val="0"/>
        <w:ind w:right="-89" w:firstLine="709"/>
        <w:jc w:val="both"/>
        <w:rPr>
          <w:color w:val="000000"/>
          <w:sz w:val="28"/>
          <w:szCs w:val="28"/>
        </w:rPr>
      </w:pPr>
    </w:p>
    <w:p w:rsidR="00FE1683" w:rsidRDefault="00FE1683" w:rsidP="00FE1683">
      <w:pPr>
        <w:tabs>
          <w:tab w:val="left" w:pos="2175"/>
        </w:tabs>
        <w:ind w:firstLine="709"/>
        <w:jc w:val="both"/>
        <w:rPr>
          <w:sz w:val="28"/>
          <w:szCs w:val="28"/>
        </w:rPr>
      </w:pPr>
      <w:r w:rsidRPr="00FE1683">
        <w:rPr>
          <w:b/>
          <w:sz w:val="28"/>
          <w:szCs w:val="28"/>
        </w:rPr>
        <w:t xml:space="preserve">По подразделу </w:t>
      </w:r>
      <w:r w:rsidR="000C64D1" w:rsidRPr="00FE1683">
        <w:rPr>
          <w:b/>
          <w:sz w:val="28"/>
          <w:szCs w:val="28"/>
        </w:rPr>
        <w:t xml:space="preserve">05 02 </w:t>
      </w:r>
      <w:r w:rsidR="000C64D1" w:rsidRPr="00FE1683">
        <w:rPr>
          <w:b/>
          <w:color w:val="000000"/>
          <w:sz w:val="28"/>
          <w:szCs w:val="28"/>
        </w:rPr>
        <w:t>«Коммунальное хозяйство»</w:t>
      </w:r>
      <w:r w:rsidRPr="00FE1683">
        <w:rPr>
          <w:b/>
          <w:color w:val="000000"/>
          <w:sz w:val="28"/>
          <w:szCs w:val="28"/>
        </w:rPr>
        <w:t xml:space="preserve"> </w:t>
      </w:r>
      <w:r w:rsidR="000C64D1" w:rsidRPr="00FE1683">
        <w:rPr>
          <w:sz w:val="28"/>
          <w:szCs w:val="28"/>
        </w:rPr>
        <w:t>предусмотрены                          в 2020 году  денежные средства</w:t>
      </w:r>
      <w:r>
        <w:rPr>
          <w:sz w:val="28"/>
          <w:szCs w:val="28"/>
        </w:rPr>
        <w:t>:</w:t>
      </w:r>
    </w:p>
    <w:p w:rsidR="00FE1683" w:rsidRPr="00D77086" w:rsidRDefault="00FE1683" w:rsidP="00FE1683">
      <w:pPr>
        <w:tabs>
          <w:tab w:val="left" w:pos="2175"/>
        </w:tabs>
        <w:ind w:firstLine="709"/>
        <w:jc w:val="both"/>
        <w:rPr>
          <w:sz w:val="28"/>
          <w:szCs w:val="28"/>
        </w:rPr>
      </w:pPr>
      <w:r w:rsidRPr="00D77086">
        <w:rPr>
          <w:sz w:val="28"/>
          <w:szCs w:val="28"/>
        </w:rPr>
        <w:t>-</w:t>
      </w:r>
      <w:r w:rsidR="000C64D1" w:rsidRPr="00D77086">
        <w:rPr>
          <w:sz w:val="28"/>
          <w:szCs w:val="28"/>
        </w:rPr>
        <w:t xml:space="preserve">  на  перечисление субсидий юридическим лицам на возмещение расходов по предоставлению услуг населению общественной  бани п.Шимск в сумме 930,8тыс</w:t>
      </w:r>
      <w:proofErr w:type="gramStart"/>
      <w:r w:rsidR="000C64D1" w:rsidRPr="00D77086">
        <w:rPr>
          <w:sz w:val="28"/>
          <w:szCs w:val="28"/>
        </w:rPr>
        <w:t>.р</w:t>
      </w:r>
      <w:proofErr w:type="gramEnd"/>
      <w:r w:rsidR="000C64D1" w:rsidRPr="00D77086">
        <w:rPr>
          <w:sz w:val="28"/>
          <w:szCs w:val="28"/>
        </w:rPr>
        <w:t>ублей. На плановый период 2021 и 2022годов на возмещение расходов  предусмотрено по 930,8тыс</w:t>
      </w:r>
      <w:proofErr w:type="gramStart"/>
      <w:r w:rsidR="000C64D1" w:rsidRPr="00D77086">
        <w:rPr>
          <w:sz w:val="28"/>
          <w:szCs w:val="28"/>
        </w:rPr>
        <w:t>.р</w:t>
      </w:r>
      <w:proofErr w:type="gramEnd"/>
      <w:r w:rsidR="000C64D1" w:rsidRPr="00D77086">
        <w:rPr>
          <w:sz w:val="28"/>
          <w:szCs w:val="28"/>
        </w:rPr>
        <w:t>ублей  ежегодно</w:t>
      </w:r>
      <w:r w:rsidRPr="00D77086">
        <w:rPr>
          <w:sz w:val="28"/>
          <w:szCs w:val="28"/>
        </w:rPr>
        <w:t>;</w:t>
      </w:r>
    </w:p>
    <w:p w:rsidR="000C64D1" w:rsidRPr="00D77086" w:rsidRDefault="00FE1683" w:rsidP="00FE1683">
      <w:pPr>
        <w:tabs>
          <w:tab w:val="left" w:pos="708"/>
          <w:tab w:val="left" w:pos="2445"/>
        </w:tabs>
        <w:ind w:firstLine="709"/>
        <w:jc w:val="both"/>
        <w:rPr>
          <w:sz w:val="28"/>
          <w:szCs w:val="28"/>
        </w:rPr>
      </w:pPr>
      <w:r w:rsidRPr="00D77086">
        <w:rPr>
          <w:sz w:val="28"/>
          <w:szCs w:val="28"/>
        </w:rPr>
        <w:t xml:space="preserve">- </w:t>
      </w:r>
      <w:r w:rsidR="000C64D1" w:rsidRPr="00D77086">
        <w:rPr>
          <w:sz w:val="28"/>
          <w:szCs w:val="28"/>
        </w:rPr>
        <w:t>на установку индивидуальных приборов учета воды и замену неисправных в муниципальных жилых помещениях городского поселения в 2020году -50,0тыс</w:t>
      </w:r>
      <w:proofErr w:type="gramStart"/>
      <w:r w:rsidR="000C64D1" w:rsidRPr="00D77086">
        <w:rPr>
          <w:sz w:val="28"/>
          <w:szCs w:val="28"/>
        </w:rPr>
        <w:t>.р</w:t>
      </w:r>
      <w:proofErr w:type="gramEnd"/>
      <w:r w:rsidR="000C64D1" w:rsidRPr="00D77086">
        <w:rPr>
          <w:sz w:val="28"/>
          <w:szCs w:val="28"/>
        </w:rPr>
        <w:t>ублей, в 2021 году- 50,0тыс.рублей, в 2022 году-50,0тыс.рублей.</w:t>
      </w:r>
    </w:p>
    <w:p w:rsidR="00623DA1" w:rsidRPr="00D77086" w:rsidRDefault="00623DA1" w:rsidP="00FE1683">
      <w:pPr>
        <w:tabs>
          <w:tab w:val="left" w:pos="708"/>
          <w:tab w:val="left" w:pos="2445"/>
        </w:tabs>
        <w:ind w:firstLine="709"/>
        <w:jc w:val="both"/>
        <w:rPr>
          <w:sz w:val="28"/>
          <w:szCs w:val="28"/>
        </w:rPr>
      </w:pPr>
    </w:p>
    <w:p w:rsidR="00FE1683" w:rsidRDefault="00FE1683" w:rsidP="00FE1683">
      <w:pPr>
        <w:tabs>
          <w:tab w:val="left" w:pos="708"/>
          <w:tab w:val="left" w:pos="244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подразделу </w:t>
      </w:r>
      <w:r w:rsidR="000C64D1" w:rsidRPr="008E0AA6">
        <w:rPr>
          <w:b/>
          <w:sz w:val="28"/>
          <w:szCs w:val="28"/>
        </w:rPr>
        <w:t>05 03 «Благоустройство»</w:t>
      </w:r>
      <w:r>
        <w:rPr>
          <w:b/>
          <w:sz w:val="28"/>
          <w:szCs w:val="28"/>
        </w:rPr>
        <w:t xml:space="preserve"> </w:t>
      </w:r>
      <w:r w:rsidR="000C64D1">
        <w:rPr>
          <w:sz w:val="28"/>
          <w:szCs w:val="28"/>
        </w:rPr>
        <w:t>предусмотрены на 2020 год денежные средства</w:t>
      </w:r>
      <w:r>
        <w:rPr>
          <w:sz w:val="28"/>
          <w:szCs w:val="28"/>
        </w:rPr>
        <w:t>:</w:t>
      </w:r>
      <w:r w:rsidR="000C64D1">
        <w:rPr>
          <w:sz w:val="28"/>
          <w:szCs w:val="28"/>
        </w:rPr>
        <w:t xml:space="preserve"> </w:t>
      </w:r>
    </w:p>
    <w:p w:rsidR="00FE1683" w:rsidRPr="00D77086" w:rsidRDefault="00920B77" w:rsidP="00FE1683">
      <w:pPr>
        <w:tabs>
          <w:tab w:val="left" w:pos="708"/>
          <w:tab w:val="left" w:pos="2445"/>
        </w:tabs>
        <w:ind w:firstLine="709"/>
        <w:jc w:val="both"/>
        <w:rPr>
          <w:sz w:val="28"/>
          <w:szCs w:val="28"/>
        </w:rPr>
      </w:pPr>
      <w:r w:rsidRPr="00D77086">
        <w:rPr>
          <w:sz w:val="28"/>
          <w:szCs w:val="28"/>
        </w:rPr>
        <w:t>-</w:t>
      </w:r>
      <w:r w:rsidR="000C64D1" w:rsidRPr="00D77086">
        <w:rPr>
          <w:sz w:val="28"/>
          <w:szCs w:val="28"/>
        </w:rPr>
        <w:t xml:space="preserve">на поддержку ТОС  в части </w:t>
      </w:r>
      <w:proofErr w:type="spellStart"/>
      <w:r w:rsidR="000C64D1" w:rsidRPr="00D77086">
        <w:rPr>
          <w:sz w:val="28"/>
          <w:szCs w:val="28"/>
        </w:rPr>
        <w:t>софинансирования</w:t>
      </w:r>
      <w:proofErr w:type="spellEnd"/>
      <w:r w:rsidR="000C64D1" w:rsidRPr="00D77086">
        <w:rPr>
          <w:sz w:val="28"/>
          <w:szCs w:val="28"/>
        </w:rPr>
        <w:t xml:space="preserve"> выполнения работ  по  благоустройству придомовой территории д.31а, ул</w:t>
      </w:r>
      <w:proofErr w:type="gramStart"/>
      <w:r w:rsidR="000C64D1" w:rsidRPr="00D77086">
        <w:rPr>
          <w:sz w:val="28"/>
          <w:szCs w:val="28"/>
        </w:rPr>
        <w:t>.Л</w:t>
      </w:r>
      <w:proofErr w:type="gramEnd"/>
      <w:r w:rsidR="000C64D1" w:rsidRPr="00D77086">
        <w:rPr>
          <w:sz w:val="28"/>
          <w:szCs w:val="28"/>
        </w:rPr>
        <w:t>енина в р.п.Шимск</w:t>
      </w:r>
      <w:r w:rsidR="00FE1683" w:rsidRPr="00D77086">
        <w:rPr>
          <w:sz w:val="28"/>
          <w:szCs w:val="28"/>
        </w:rPr>
        <w:t xml:space="preserve"> в сумме 70,0тыс.рублей;</w:t>
      </w:r>
    </w:p>
    <w:p w:rsidR="00920B77" w:rsidRPr="00D77086" w:rsidRDefault="00920B77" w:rsidP="00FE1683">
      <w:pPr>
        <w:tabs>
          <w:tab w:val="left" w:pos="708"/>
          <w:tab w:val="left" w:pos="2445"/>
        </w:tabs>
        <w:ind w:firstLine="709"/>
        <w:jc w:val="both"/>
        <w:rPr>
          <w:sz w:val="28"/>
          <w:szCs w:val="28"/>
        </w:rPr>
      </w:pPr>
      <w:r w:rsidRPr="00D77086">
        <w:rPr>
          <w:sz w:val="28"/>
          <w:szCs w:val="28"/>
        </w:rPr>
        <w:lastRenderedPageBreak/>
        <w:t>-</w:t>
      </w:r>
      <w:r w:rsidR="000C64D1" w:rsidRPr="00D77086">
        <w:rPr>
          <w:sz w:val="28"/>
          <w:szCs w:val="28"/>
        </w:rPr>
        <w:t>на реализацию в р.п. Шимск проекта поддержки местных инициатив  в сумме 1000,0тыс</w:t>
      </w:r>
      <w:proofErr w:type="gramStart"/>
      <w:r w:rsidR="000C64D1" w:rsidRPr="00D77086">
        <w:rPr>
          <w:sz w:val="28"/>
          <w:szCs w:val="28"/>
        </w:rPr>
        <w:t>.р</w:t>
      </w:r>
      <w:proofErr w:type="gramEnd"/>
      <w:r w:rsidR="000C64D1" w:rsidRPr="00D77086">
        <w:rPr>
          <w:sz w:val="28"/>
          <w:szCs w:val="28"/>
        </w:rPr>
        <w:t>ублей</w:t>
      </w:r>
      <w:r w:rsidRPr="00D77086">
        <w:rPr>
          <w:sz w:val="28"/>
          <w:szCs w:val="28"/>
        </w:rPr>
        <w:t>;</w:t>
      </w:r>
    </w:p>
    <w:p w:rsidR="00920B77" w:rsidRPr="00D77086" w:rsidRDefault="00920B77" w:rsidP="000C64D1">
      <w:pPr>
        <w:autoSpaceDE w:val="0"/>
        <w:snapToGrid w:val="0"/>
        <w:ind w:firstLine="709"/>
        <w:jc w:val="both"/>
        <w:rPr>
          <w:bCs/>
          <w:sz w:val="28"/>
          <w:szCs w:val="28"/>
        </w:rPr>
      </w:pPr>
      <w:r w:rsidRPr="00D77086">
        <w:rPr>
          <w:sz w:val="28"/>
          <w:szCs w:val="28"/>
        </w:rPr>
        <w:t xml:space="preserve"> -на </w:t>
      </w:r>
      <w:r w:rsidR="000C64D1" w:rsidRPr="00D77086">
        <w:rPr>
          <w:sz w:val="28"/>
          <w:szCs w:val="28"/>
        </w:rPr>
        <w:t xml:space="preserve"> реализацию программ формирования современной городской среды </w:t>
      </w:r>
      <w:r w:rsidR="000C64D1" w:rsidRPr="00D77086">
        <w:rPr>
          <w:bCs/>
          <w:sz w:val="28"/>
          <w:szCs w:val="28"/>
        </w:rPr>
        <w:t>на 2020 год в сумме  537,5тыс</w:t>
      </w:r>
      <w:proofErr w:type="gramStart"/>
      <w:r w:rsidR="000C64D1" w:rsidRPr="00D77086">
        <w:rPr>
          <w:bCs/>
          <w:sz w:val="28"/>
          <w:szCs w:val="28"/>
        </w:rPr>
        <w:t>.р</w:t>
      </w:r>
      <w:proofErr w:type="gramEnd"/>
      <w:r w:rsidR="000C64D1" w:rsidRPr="00D77086">
        <w:rPr>
          <w:bCs/>
          <w:sz w:val="28"/>
          <w:szCs w:val="28"/>
        </w:rPr>
        <w:t>ублей  и  на плановый период 2021 и 2022 годов по 537,5тыс.рублей ежегодно</w:t>
      </w:r>
      <w:r w:rsidRPr="00D77086">
        <w:rPr>
          <w:bCs/>
          <w:sz w:val="28"/>
          <w:szCs w:val="28"/>
        </w:rPr>
        <w:t>;</w:t>
      </w:r>
    </w:p>
    <w:p w:rsidR="00920B77" w:rsidRPr="00D77086" w:rsidRDefault="00920B77" w:rsidP="000C64D1">
      <w:pPr>
        <w:autoSpaceDE w:val="0"/>
        <w:snapToGrid w:val="0"/>
        <w:ind w:firstLine="709"/>
        <w:jc w:val="both"/>
        <w:rPr>
          <w:bCs/>
          <w:sz w:val="28"/>
          <w:szCs w:val="28"/>
        </w:rPr>
      </w:pPr>
      <w:r w:rsidRPr="00D77086">
        <w:rPr>
          <w:sz w:val="28"/>
          <w:szCs w:val="28"/>
        </w:rPr>
        <w:t xml:space="preserve">- </w:t>
      </w:r>
      <w:r w:rsidR="000C64D1" w:rsidRPr="00D77086">
        <w:rPr>
          <w:sz w:val="28"/>
          <w:szCs w:val="28"/>
        </w:rPr>
        <w:t xml:space="preserve">на благоустройство и содержание   дворовых территорий МКД и муниципальных территорий общего пользования </w:t>
      </w:r>
      <w:r w:rsidR="000C64D1" w:rsidRPr="00D77086">
        <w:rPr>
          <w:bCs/>
          <w:sz w:val="28"/>
          <w:szCs w:val="28"/>
        </w:rPr>
        <w:t xml:space="preserve"> на 2020 год в сумме 325,0тыс</w:t>
      </w:r>
      <w:proofErr w:type="gramStart"/>
      <w:r w:rsidR="000C64D1" w:rsidRPr="00D77086">
        <w:rPr>
          <w:bCs/>
          <w:sz w:val="28"/>
          <w:szCs w:val="28"/>
        </w:rPr>
        <w:t>.р</w:t>
      </w:r>
      <w:proofErr w:type="gramEnd"/>
      <w:r w:rsidR="000C64D1" w:rsidRPr="00D77086">
        <w:rPr>
          <w:bCs/>
          <w:sz w:val="28"/>
          <w:szCs w:val="28"/>
        </w:rPr>
        <w:t>ублей и на плановый период 2021 и 2022 годов по 325,0тыс.рублей ежегодно</w:t>
      </w:r>
      <w:r w:rsidRPr="00D77086">
        <w:rPr>
          <w:bCs/>
          <w:sz w:val="28"/>
          <w:szCs w:val="28"/>
        </w:rPr>
        <w:t>;</w:t>
      </w:r>
    </w:p>
    <w:p w:rsidR="000C64D1" w:rsidRPr="00D77086" w:rsidRDefault="00920B77" w:rsidP="000C64D1">
      <w:pPr>
        <w:autoSpaceDE w:val="0"/>
        <w:snapToGrid w:val="0"/>
        <w:ind w:firstLine="709"/>
        <w:jc w:val="both"/>
        <w:rPr>
          <w:sz w:val="28"/>
          <w:szCs w:val="28"/>
        </w:rPr>
      </w:pPr>
      <w:r w:rsidRPr="00D77086">
        <w:rPr>
          <w:bCs/>
          <w:sz w:val="28"/>
          <w:szCs w:val="28"/>
        </w:rPr>
        <w:t xml:space="preserve">- на </w:t>
      </w:r>
      <w:proofErr w:type="spellStart"/>
      <w:r w:rsidR="000C64D1" w:rsidRPr="00D77086">
        <w:rPr>
          <w:bCs/>
          <w:sz w:val="28"/>
          <w:szCs w:val="28"/>
        </w:rPr>
        <w:t>софинансирование</w:t>
      </w:r>
      <w:proofErr w:type="spellEnd"/>
      <w:r w:rsidR="000C64D1" w:rsidRPr="00D77086">
        <w:rPr>
          <w:bCs/>
          <w:sz w:val="28"/>
          <w:szCs w:val="28"/>
        </w:rPr>
        <w:t xml:space="preserve"> реализации  федерального проекта «Формирование комфортной городской среды» предусмотрены средства  в 2020 году в сумме 212,5тыс</w:t>
      </w:r>
      <w:proofErr w:type="gramStart"/>
      <w:r w:rsidR="000C64D1" w:rsidRPr="00D77086">
        <w:rPr>
          <w:bCs/>
          <w:sz w:val="28"/>
          <w:szCs w:val="28"/>
        </w:rPr>
        <w:t>.р</w:t>
      </w:r>
      <w:proofErr w:type="gramEnd"/>
      <w:r w:rsidR="000C64D1" w:rsidRPr="00D77086">
        <w:rPr>
          <w:bCs/>
          <w:sz w:val="28"/>
          <w:szCs w:val="28"/>
        </w:rPr>
        <w:t>ублей  и  в плановом периоде  по 212,5тыс.рублей ежегодно</w:t>
      </w:r>
      <w:r w:rsidRPr="00D77086">
        <w:rPr>
          <w:bCs/>
          <w:sz w:val="28"/>
          <w:szCs w:val="28"/>
        </w:rPr>
        <w:t>;</w:t>
      </w:r>
    </w:p>
    <w:p w:rsidR="000C64D1" w:rsidRPr="00D77086" w:rsidRDefault="00920B77" w:rsidP="000C64D1">
      <w:pPr>
        <w:autoSpaceDE w:val="0"/>
        <w:snapToGrid w:val="0"/>
        <w:ind w:firstLine="709"/>
        <w:jc w:val="both"/>
        <w:rPr>
          <w:sz w:val="28"/>
          <w:szCs w:val="28"/>
        </w:rPr>
      </w:pPr>
      <w:r w:rsidRPr="00D77086">
        <w:rPr>
          <w:sz w:val="28"/>
          <w:szCs w:val="28"/>
        </w:rPr>
        <w:t>-</w:t>
      </w:r>
      <w:r w:rsidR="000C64D1" w:rsidRPr="00D77086">
        <w:rPr>
          <w:color w:val="000000"/>
          <w:sz w:val="28"/>
          <w:szCs w:val="28"/>
        </w:rPr>
        <w:t xml:space="preserve">  на</w:t>
      </w:r>
      <w:r w:rsidR="000C64D1" w:rsidRPr="00D77086">
        <w:rPr>
          <w:sz w:val="28"/>
          <w:szCs w:val="28"/>
        </w:rPr>
        <w:t xml:space="preserve">  организацию  освещения  улиц городского поселения  на  2020год -5350,0тыс</w:t>
      </w:r>
      <w:proofErr w:type="gramStart"/>
      <w:r w:rsidR="000C64D1" w:rsidRPr="00D77086">
        <w:rPr>
          <w:sz w:val="28"/>
          <w:szCs w:val="28"/>
        </w:rPr>
        <w:t>.р</w:t>
      </w:r>
      <w:proofErr w:type="gramEnd"/>
      <w:r w:rsidR="000C64D1" w:rsidRPr="00D77086">
        <w:rPr>
          <w:sz w:val="28"/>
          <w:szCs w:val="28"/>
        </w:rPr>
        <w:t>ублей, на плановый период 2021 и 2022годов по 5350,0тыс.рублей ежегодно</w:t>
      </w:r>
      <w:r w:rsidRPr="00D77086">
        <w:rPr>
          <w:sz w:val="28"/>
          <w:szCs w:val="28"/>
        </w:rPr>
        <w:t>;</w:t>
      </w:r>
    </w:p>
    <w:p w:rsidR="000C64D1" w:rsidRPr="00D77086" w:rsidRDefault="00920B77" w:rsidP="000C64D1">
      <w:pPr>
        <w:autoSpaceDE w:val="0"/>
        <w:snapToGrid w:val="0"/>
        <w:ind w:firstLine="709"/>
        <w:jc w:val="both"/>
        <w:rPr>
          <w:color w:val="000000"/>
          <w:sz w:val="28"/>
          <w:szCs w:val="28"/>
        </w:rPr>
      </w:pPr>
      <w:r w:rsidRPr="00D77086">
        <w:rPr>
          <w:sz w:val="28"/>
          <w:szCs w:val="28"/>
        </w:rPr>
        <w:t>-</w:t>
      </w:r>
      <w:r w:rsidR="000C64D1" w:rsidRPr="00D77086">
        <w:rPr>
          <w:color w:val="000000"/>
          <w:sz w:val="28"/>
          <w:szCs w:val="28"/>
        </w:rPr>
        <w:t xml:space="preserve"> на озеленение  территории посёлка на 2020год в сумме 150,0тыс</w:t>
      </w:r>
      <w:proofErr w:type="gramStart"/>
      <w:r w:rsidR="000C64D1" w:rsidRPr="00D77086">
        <w:rPr>
          <w:color w:val="000000"/>
          <w:sz w:val="28"/>
          <w:szCs w:val="28"/>
        </w:rPr>
        <w:t>.р</w:t>
      </w:r>
      <w:proofErr w:type="gramEnd"/>
      <w:r w:rsidR="000C64D1" w:rsidRPr="00D77086">
        <w:rPr>
          <w:color w:val="000000"/>
          <w:sz w:val="28"/>
          <w:szCs w:val="28"/>
        </w:rPr>
        <w:t>ублей и на плановый период 2021 и 2022годов  по 150,0тыс.рублей ежегодно.</w:t>
      </w:r>
    </w:p>
    <w:p w:rsidR="00920B77" w:rsidRPr="00D77086" w:rsidRDefault="00920B77" w:rsidP="00920B77">
      <w:pPr>
        <w:ind w:firstLine="709"/>
        <w:jc w:val="both"/>
        <w:rPr>
          <w:sz w:val="28"/>
          <w:szCs w:val="28"/>
        </w:rPr>
      </w:pPr>
      <w:r w:rsidRPr="00D77086">
        <w:rPr>
          <w:color w:val="000000"/>
          <w:sz w:val="28"/>
          <w:szCs w:val="28"/>
        </w:rPr>
        <w:t xml:space="preserve">- </w:t>
      </w:r>
      <w:r w:rsidR="000C64D1" w:rsidRPr="00D77086">
        <w:rPr>
          <w:color w:val="000000"/>
          <w:sz w:val="28"/>
          <w:szCs w:val="28"/>
        </w:rPr>
        <w:t xml:space="preserve">на благоустройство и </w:t>
      </w:r>
      <w:r w:rsidR="000C64D1" w:rsidRPr="00D77086">
        <w:rPr>
          <w:sz w:val="28"/>
          <w:szCs w:val="28"/>
        </w:rPr>
        <w:t>содержание  воинских захоронений на 2020год сумме 120,0тыс</w:t>
      </w:r>
      <w:proofErr w:type="gramStart"/>
      <w:r w:rsidR="000C64D1" w:rsidRPr="00D77086">
        <w:rPr>
          <w:sz w:val="28"/>
          <w:szCs w:val="28"/>
        </w:rPr>
        <w:t>.р</w:t>
      </w:r>
      <w:proofErr w:type="gramEnd"/>
      <w:r w:rsidR="000C64D1" w:rsidRPr="00D77086">
        <w:rPr>
          <w:sz w:val="28"/>
          <w:szCs w:val="28"/>
        </w:rPr>
        <w:t>ублей и на плановый период 2021 и 2022годов по 120,0тыс.рублей ежегодно</w:t>
      </w:r>
      <w:r w:rsidRPr="00D77086">
        <w:rPr>
          <w:sz w:val="28"/>
          <w:szCs w:val="28"/>
        </w:rPr>
        <w:t>;</w:t>
      </w:r>
    </w:p>
    <w:p w:rsidR="000C64D1" w:rsidRPr="00D77086" w:rsidRDefault="00ED5E06" w:rsidP="000C64D1">
      <w:pPr>
        <w:autoSpaceDE w:val="0"/>
        <w:snapToGrid w:val="0"/>
        <w:ind w:right="-3" w:firstLine="709"/>
        <w:jc w:val="both"/>
        <w:rPr>
          <w:sz w:val="28"/>
          <w:szCs w:val="28"/>
        </w:rPr>
      </w:pPr>
      <w:r w:rsidRPr="00D77086">
        <w:rPr>
          <w:sz w:val="28"/>
          <w:szCs w:val="28"/>
        </w:rPr>
        <w:t xml:space="preserve">- </w:t>
      </w:r>
      <w:r w:rsidR="000C64D1" w:rsidRPr="00D77086">
        <w:rPr>
          <w:sz w:val="28"/>
          <w:szCs w:val="28"/>
        </w:rPr>
        <w:t>на  реализацию  прочих мероприятий по благоустройству  территории на  2020год в сумме 1321,0тыс</w:t>
      </w:r>
      <w:proofErr w:type="gramStart"/>
      <w:r w:rsidR="000C64D1" w:rsidRPr="00D77086">
        <w:rPr>
          <w:sz w:val="28"/>
          <w:szCs w:val="28"/>
        </w:rPr>
        <w:t>.р</w:t>
      </w:r>
      <w:proofErr w:type="gramEnd"/>
      <w:r w:rsidR="000C64D1" w:rsidRPr="00D77086">
        <w:rPr>
          <w:sz w:val="28"/>
          <w:szCs w:val="28"/>
        </w:rPr>
        <w:t>ублей и на плановый период  2021 и  2022годов по 1321,0тыс.рублей ежегодно.</w:t>
      </w:r>
    </w:p>
    <w:p w:rsidR="00920B77" w:rsidRPr="00D77086" w:rsidRDefault="00920B77" w:rsidP="000C64D1">
      <w:pPr>
        <w:tabs>
          <w:tab w:val="left" w:pos="708"/>
          <w:tab w:val="left" w:pos="2445"/>
        </w:tabs>
        <w:ind w:firstLine="709"/>
        <w:jc w:val="both"/>
        <w:rPr>
          <w:sz w:val="28"/>
          <w:szCs w:val="28"/>
        </w:rPr>
      </w:pPr>
      <w:r w:rsidRPr="00D77086">
        <w:rPr>
          <w:sz w:val="28"/>
          <w:szCs w:val="28"/>
        </w:rPr>
        <w:t>-</w:t>
      </w:r>
      <w:r w:rsidR="000C64D1" w:rsidRPr="00D77086">
        <w:rPr>
          <w:sz w:val="28"/>
          <w:szCs w:val="28"/>
        </w:rPr>
        <w:t xml:space="preserve">на реализацию мероприятий </w:t>
      </w:r>
      <w:r w:rsidRPr="00D77086">
        <w:rPr>
          <w:sz w:val="28"/>
          <w:szCs w:val="28"/>
        </w:rPr>
        <w:t xml:space="preserve">по повышению энергетической эффективности </w:t>
      </w:r>
      <w:r w:rsidR="000C64D1" w:rsidRPr="00D77086">
        <w:rPr>
          <w:sz w:val="28"/>
          <w:szCs w:val="28"/>
        </w:rPr>
        <w:t>предусмотрено на 2020год 50,0тыс</w:t>
      </w:r>
      <w:proofErr w:type="gramStart"/>
      <w:r w:rsidR="000C64D1" w:rsidRPr="00D77086">
        <w:rPr>
          <w:sz w:val="28"/>
          <w:szCs w:val="28"/>
        </w:rPr>
        <w:t>.р</w:t>
      </w:r>
      <w:proofErr w:type="gramEnd"/>
      <w:r w:rsidR="000C64D1" w:rsidRPr="00D77086">
        <w:rPr>
          <w:sz w:val="28"/>
          <w:szCs w:val="28"/>
        </w:rPr>
        <w:t>ублей</w:t>
      </w:r>
      <w:r w:rsidRPr="00D77086">
        <w:rPr>
          <w:sz w:val="28"/>
          <w:szCs w:val="28"/>
        </w:rPr>
        <w:t>;</w:t>
      </w:r>
    </w:p>
    <w:p w:rsidR="000C64D1" w:rsidRPr="00D77086" w:rsidRDefault="000C64D1" w:rsidP="000C64D1">
      <w:pPr>
        <w:tabs>
          <w:tab w:val="left" w:pos="708"/>
          <w:tab w:val="left" w:pos="2445"/>
        </w:tabs>
        <w:ind w:firstLine="709"/>
        <w:jc w:val="both"/>
        <w:rPr>
          <w:sz w:val="28"/>
          <w:szCs w:val="28"/>
        </w:rPr>
      </w:pPr>
      <w:r w:rsidRPr="00D77086">
        <w:rPr>
          <w:sz w:val="28"/>
          <w:szCs w:val="28"/>
        </w:rPr>
        <w:t>В рамках непрограммных мероприятий предусмотрены средства на реализацию приоритетного регионального проекта «Народный бюджет» на 2020год в сумме 2000,0тыс</w:t>
      </w:r>
      <w:proofErr w:type="gramStart"/>
      <w:r w:rsidRPr="00D77086">
        <w:rPr>
          <w:sz w:val="28"/>
          <w:szCs w:val="28"/>
        </w:rPr>
        <w:t>.р</w:t>
      </w:r>
      <w:proofErr w:type="gramEnd"/>
      <w:r w:rsidRPr="00D77086">
        <w:rPr>
          <w:sz w:val="28"/>
          <w:szCs w:val="28"/>
        </w:rPr>
        <w:t xml:space="preserve">ублей. </w:t>
      </w:r>
    </w:p>
    <w:p w:rsidR="000C64D1" w:rsidRDefault="000C64D1" w:rsidP="000C64D1">
      <w:pPr>
        <w:tabs>
          <w:tab w:val="left" w:pos="708"/>
          <w:tab w:val="left" w:pos="2445"/>
        </w:tabs>
        <w:jc w:val="both"/>
        <w:rPr>
          <w:b/>
          <w:sz w:val="28"/>
          <w:szCs w:val="28"/>
        </w:rPr>
      </w:pPr>
    </w:p>
    <w:p w:rsidR="000C64D1" w:rsidRPr="003F2B43" w:rsidRDefault="00623DA1" w:rsidP="000C64D1">
      <w:pPr>
        <w:tabs>
          <w:tab w:val="left" w:pos="708"/>
          <w:tab w:val="left" w:pos="24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подразделу </w:t>
      </w:r>
      <w:r w:rsidR="000C64D1" w:rsidRPr="001C75F3">
        <w:rPr>
          <w:b/>
          <w:sz w:val="28"/>
          <w:szCs w:val="28"/>
        </w:rPr>
        <w:t>05 05 «Другие вопросы в области  жилищно-коммунального хозяйства»</w:t>
      </w:r>
    </w:p>
    <w:p w:rsidR="000C64D1" w:rsidRPr="00D77086" w:rsidRDefault="000C64D1" w:rsidP="000C64D1">
      <w:pPr>
        <w:ind w:firstLine="709"/>
        <w:jc w:val="both"/>
        <w:rPr>
          <w:sz w:val="28"/>
          <w:szCs w:val="28"/>
        </w:rPr>
      </w:pPr>
      <w:r w:rsidRPr="00D77086">
        <w:rPr>
          <w:sz w:val="28"/>
          <w:szCs w:val="28"/>
        </w:rPr>
        <w:t xml:space="preserve">В рамках подпрограммы «Содержание и развитие коммунальной инфраструктуры Шимского городского поселения» муниципальной программы </w:t>
      </w:r>
      <w:r w:rsidRPr="00D77086">
        <w:rPr>
          <w:color w:val="000000"/>
          <w:sz w:val="28"/>
          <w:szCs w:val="28"/>
        </w:rPr>
        <w:t xml:space="preserve">«Улучшение жилищных условий граждан и повышение качества жилищно-коммунальных услуг в Шимском городском поселении» на реализацию </w:t>
      </w:r>
      <w:r w:rsidRPr="00D77086">
        <w:rPr>
          <w:sz w:val="28"/>
          <w:szCs w:val="28"/>
        </w:rPr>
        <w:t>мероприятий  по содержанию и развитию инфраструктуры предусмотрены средства на 2020год в сумме 2365,2тыс</w:t>
      </w:r>
      <w:proofErr w:type="gramStart"/>
      <w:r w:rsidRPr="00D77086">
        <w:rPr>
          <w:sz w:val="28"/>
          <w:szCs w:val="28"/>
        </w:rPr>
        <w:t>.р</w:t>
      </w:r>
      <w:proofErr w:type="gramEnd"/>
      <w:r w:rsidRPr="00D77086">
        <w:rPr>
          <w:sz w:val="28"/>
          <w:szCs w:val="28"/>
        </w:rPr>
        <w:t>ублей, на 2021год в сумме 4704,5тыс.рублей, 2022году - 4708,4тыс.рублей. В том числе в 2020году:</w:t>
      </w:r>
    </w:p>
    <w:p w:rsidR="000C64D1" w:rsidRPr="002A11C9" w:rsidRDefault="000C64D1" w:rsidP="000C64D1">
      <w:pPr>
        <w:ind w:firstLine="709"/>
        <w:jc w:val="both"/>
        <w:rPr>
          <w:sz w:val="28"/>
          <w:szCs w:val="28"/>
        </w:rPr>
      </w:pPr>
      <w:r w:rsidRPr="002A11C9">
        <w:rPr>
          <w:sz w:val="28"/>
          <w:szCs w:val="28"/>
        </w:rPr>
        <w:t xml:space="preserve">-предусмотрены  денежные средства на содержание и  техническое обслуживание газовых сетей п.Шимск  </w:t>
      </w:r>
      <w:r>
        <w:rPr>
          <w:sz w:val="28"/>
          <w:szCs w:val="28"/>
        </w:rPr>
        <w:t xml:space="preserve"> 370,0</w:t>
      </w:r>
      <w:r w:rsidRPr="002A11C9">
        <w:rPr>
          <w:sz w:val="28"/>
          <w:szCs w:val="28"/>
        </w:rPr>
        <w:t>тыс</w:t>
      </w:r>
      <w:proofErr w:type="gramStart"/>
      <w:r w:rsidRPr="002A11C9">
        <w:rPr>
          <w:sz w:val="28"/>
          <w:szCs w:val="28"/>
        </w:rPr>
        <w:t>.р</w:t>
      </w:r>
      <w:proofErr w:type="gramEnd"/>
      <w:r w:rsidRPr="002A11C9">
        <w:rPr>
          <w:sz w:val="28"/>
          <w:szCs w:val="28"/>
        </w:rPr>
        <w:t>ублей;</w:t>
      </w:r>
    </w:p>
    <w:p w:rsidR="000C64D1" w:rsidRDefault="000C64D1" w:rsidP="000C64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-предусмотрены денежные средства на т</w:t>
      </w:r>
      <w:r w:rsidRPr="00E10733">
        <w:rPr>
          <w:sz w:val="28"/>
          <w:szCs w:val="28"/>
        </w:rPr>
        <w:t>ехническое обслуживание внеплощадочных сетей и сооружений жилого массива Наум</w:t>
      </w:r>
      <w:r>
        <w:rPr>
          <w:sz w:val="28"/>
          <w:szCs w:val="28"/>
        </w:rPr>
        <w:t xml:space="preserve"> в сумме 50,0тыс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ублей;.</w:t>
      </w:r>
    </w:p>
    <w:p w:rsidR="000C64D1" w:rsidRDefault="000C64D1" w:rsidP="000C64D1">
      <w:pPr>
        <w:ind w:firstLine="709"/>
        <w:jc w:val="both"/>
        <w:rPr>
          <w:sz w:val="28"/>
          <w:szCs w:val="28"/>
        </w:rPr>
      </w:pPr>
      <w:r w:rsidRPr="002A11C9">
        <w:rPr>
          <w:sz w:val="28"/>
          <w:szCs w:val="28"/>
        </w:rPr>
        <w:lastRenderedPageBreak/>
        <w:t xml:space="preserve">-предусмотрены средства в сумме </w:t>
      </w:r>
      <w:r w:rsidRPr="00E10733">
        <w:rPr>
          <w:sz w:val="28"/>
          <w:szCs w:val="28"/>
        </w:rPr>
        <w:t>1</w:t>
      </w:r>
      <w:r>
        <w:rPr>
          <w:sz w:val="28"/>
          <w:szCs w:val="28"/>
        </w:rPr>
        <w:t>945,2</w:t>
      </w:r>
      <w:r w:rsidRPr="002A11C9">
        <w:rPr>
          <w:sz w:val="28"/>
          <w:szCs w:val="28"/>
        </w:rPr>
        <w:t>тыс.рублей на изготовление ПСД</w:t>
      </w:r>
      <w:r>
        <w:rPr>
          <w:sz w:val="28"/>
          <w:szCs w:val="28"/>
        </w:rPr>
        <w:t xml:space="preserve"> для развития коммунальной инфраструктуры</w:t>
      </w:r>
      <w:r w:rsidRPr="002A11C9">
        <w:rPr>
          <w:sz w:val="28"/>
          <w:szCs w:val="28"/>
        </w:rPr>
        <w:t xml:space="preserve">, проведение </w:t>
      </w:r>
      <w:proofErr w:type="spellStart"/>
      <w:r w:rsidRPr="002A11C9">
        <w:rPr>
          <w:sz w:val="28"/>
          <w:szCs w:val="28"/>
        </w:rPr>
        <w:t>гос.экспертизы</w:t>
      </w:r>
      <w:proofErr w:type="spellEnd"/>
      <w:r>
        <w:rPr>
          <w:sz w:val="28"/>
          <w:szCs w:val="28"/>
        </w:rPr>
        <w:t xml:space="preserve"> и  друг</w:t>
      </w:r>
      <w:r w:rsidRPr="002A11C9">
        <w:rPr>
          <w:sz w:val="28"/>
          <w:szCs w:val="28"/>
        </w:rPr>
        <w:t>ие мероприятия, связанные со строительством  газопровода</w:t>
      </w:r>
      <w:r>
        <w:rPr>
          <w:sz w:val="28"/>
          <w:szCs w:val="28"/>
        </w:rPr>
        <w:t xml:space="preserve">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ор, д.Старый Шимск. </w:t>
      </w:r>
    </w:p>
    <w:p w:rsidR="000C64D1" w:rsidRDefault="000C64D1" w:rsidP="000C64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плановом периоде 2021 и 2022годов на эти мероприятия запланировано 4704,5тыс. рублей и  4708,4тыс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соответственно.</w:t>
      </w:r>
    </w:p>
    <w:p w:rsidR="002439BC" w:rsidRDefault="002439BC" w:rsidP="000C64D1">
      <w:pPr>
        <w:ind w:firstLine="709"/>
        <w:jc w:val="center"/>
        <w:rPr>
          <w:b/>
          <w:color w:val="000000"/>
          <w:sz w:val="28"/>
          <w:szCs w:val="28"/>
        </w:rPr>
      </w:pPr>
    </w:p>
    <w:p w:rsidR="000C64D1" w:rsidRPr="00710BB7" w:rsidRDefault="000C64D1" w:rsidP="000C64D1">
      <w:pPr>
        <w:ind w:firstLine="709"/>
        <w:jc w:val="center"/>
        <w:rPr>
          <w:b/>
          <w:color w:val="000000"/>
          <w:sz w:val="28"/>
          <w:szCs w:val="28"/>
        </w:rPr>
      </w:pPr>
      <w:r w:rsidRPr="00710BB7">
        <w:rPr>
          <w:b/>
          <w:color w:val="000000"/>
          <w:sz w:val="28"/>
          <w:szCs w:val="28"/>
        </w:rPr>
        <w:t>Раздел 07 «Образование»</w:t>
      </w:r>
    </w:p>
    <w:p w:rsidR="000C64D1" w:rsidRDefault="000C64D1" w:rsidP="000C64D1">
      <w:pPr>
        <w:tabs>
          <w:tab w:val="left" w:pos="435"/>
        </w:tabs>
        <w:ind w:firstLine="709"/>
        <w:jc w:val="both"/>
        <w:rPr>
          <w:sz w:val="28"/>
          <w:szCs w:val="28"/>
        </w:rPr>
      </w:pPr>
      <w:r w:rsidRPr="00067FFD">
        <w:rPr>
          <w:sz w:val="28"/>
          <w:szCs w:val="28"/>
        </w:rPr>
        <w:t xml:space="preserve">Бюджетные ассигнования по </w:t>
      </w:r>
      <w:r w:rsidRPr="00B33FB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Pr="00B33FBF">
        <w:rPr>
          <w:b/>
          <w:sz w:val="28"/>
          <w:szCs w:val="28"/>
        </w:rPr>
        <w:t xml:space="preserve"> разделу </w:t>
      </w:r>
      <w:r w:rsidRPr="0086551E">
        <w:rPr>
          <w:sz w:val="28"/>
          <w:szCs w:val="28"/>
        </w:rPr>
        <w:t>«</w:t>
      </w:r>
      <w:r>
        <w:rPr>
          <w:sz w:val="28"/>
          <w:szCs w:val="28"/>
        </w:rPr>
        <w:t>Образование»</w:t>
      </w:r>
      <w:r w:rsidRPr="00067FFD">
        <w:rPr>
          <w:sz w:val="28"/>
          <w:szCs w:val="28"/>
        </w:rPr>
        <w:t xml:space="preserve"> распределены по разделам</w:t>
      </w:r>
      <w:r>
        <w:rPr>
          <w:sz w:val="28"/>
          <w:szCs w:val="28"/>
        </w:rPr>
        <w:t xml:space="preserve">  и подразделам</w:t>
      </w:r>
      <w:r w:rsidRPr="00067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7FFD">
        <w:rPr>
          <w:sz w:val="28"/>
          <w:szCs w:val="28"/>
        </w:rPr>
        <w:t>следующим образом</w:t>
      </w:r>
      <w:r w:rsidR="00D77086">
        <w:rPr>
          <w:sz w:val="28"/>
          <w:szCs w:val="28"/>
        </w:rPr>
        <w:t>:</w:t>
      </w:r>
    </w:p>
    <w:p w:rsidR="002439BC" w:rsidRPr="00D578BD" w:rsidRDefault="002439BC" w:rsidP="002439BC">
      <w:pPr>
        <w:jc w:val="right"/>
        <w:rPr>
          <w:sz w:val="28"/>
          <w:szCs w:val="24"/>
        </w:rPr>
      </w:pPr>
      <w:r>
        <w:rPr>
          <w:sz w:val="28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59"/>
        <w:gridCol w:w="1418"/>
        <w:gridCol w:w="1559"/>
      </w:tblGrid>
      <w:tr w:rsidR="002439BC" w:rsidRPr="00D578BD" w:rsidTr="00D77086">
        <w:trPr>
          <w:trHeight w:val="3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9BC" w:rsidRPr="00EB5284" w:rsidRDefault="002439BC" w:rsidP="00D77086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39BC" w:rsidRPr="00EB5284" w:rsidRDefault="002439BC" w:rsidP="00D77086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2020год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439BC" w:rsidRPr="00EB5284" w:rsidRDefault="002439BC" w:rsidP="00D77086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2021год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39BC" w:rsidRPr="00EB5284" w:rsidRDefault="002439BC" w:rsidP="00D77086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2022год</w:t>
            </w:r>
          </w:p>
        </w:tc>
      </w:tr>
      <w:tr w:rsidR="002439BC" w:rsidRPr="00D578BD" w:rsidTr="00D7708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2439BC" w:rsidRPr="00EB5284" w:rsidRDefault="002439BC" w:rsidP="00D77086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07</w:t>
            </w:r>
          </w:p>
          <w:p w:rsidR="002439BC" w:rsidRPr="00EB5284" w:rsidRDefault="002439BC" w:rsidP="00D77086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2439BC" w:rsidRPr="00EB5284" w:rsidRDefault="002439BC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20,00</w:t>
            </w:r>
          </w:p>
        </w:tc>
        <w:tc>
          <w:tcPr>
            <w:tcW w:w="1418" w:type="dxa"/>
          </w:tcPr>
          <w:p w:rsidR="002439BC" w:rsidRDefault="002439BC" w:rsidP="00D77086">
            <w:r w:rsidRPr="00FC5875">
              <w:rPr>
                <w:szCs w:val="24"/>
              </w:rPr>
              <w:t>20,00</w:t>
            </w:r>
          </w:p>
        </w:tc>
        <w:tc>
          <w:tcPr>
            <w:tcW w:w="1559" w:type="dxa"/>
          </w:tcPr>
          <w:p w:rsidR="002439BC" w:rsidRDefault="002439BC" w:rsidP="00D77086">
            <w:r w:rsidRPr="00FC5875">
              <w:rPr>
                <w:szCs w:val="24"/>
              </w:rPr>
              <w:t>20,00</w:t>
            </w:r>
          </w:p>
        </w:tc>
      </w:tr>
      <w:tr w:rsidR="002439BC" w:rsidRPr="00D578BD" w:rsidTr="00D7708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2439BC" w:rsidRPr="00EB5284" w:rsidRDefault="002439BC" w:rsidP="00D77086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0707</w:t>
            </w:r>
          </w:p>
          <w:p w:rsidR="002439BC" w:rsidRPr="00EB5284" w:rsidRDefault="002439BC" w:rsidP="00D77086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Молодежная политика</w:t>
            </w:r>
          </w:p>
        </w:tc>
        <w:tc>
          <w:tcPr>
            <w:tcW w:w="1559" w:type="dxa"/>
          </w:tcPr>
          <w:p w:rsidR="002439BC" w:rsidRPr="00EB5284" w:rsidRDefault="002439BC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EB5284">
              <w:rPr>
                <w:szCs w:val="24"/>
              </w:rPr>
              <w:t>,0</w:t>
            </w:r>
          </w:p>
        </w:tc>
        <w:tc>
          <w:tcPr>
            <w:tcW w:w="1418" w:type="dxa"/>
          </w:tcPr>
          <w:p w:rsidR="002439BC" w:rsidRDefault="002439BC" w:rsidP="00D77086">
            <w:r>
              <w:rPr>
                <w:szCs w:val="24"/>
              </w:rPr>
              <w:t>2</w:t>
            </w:r>
            <w:r w:rsidRPr="007658EF">
              <w:rPr>
                <w:szCs w:val="24"/>
              </w:rPr>
              <w:t>0,0</w:t>
            </w:r>
          </w:p>
        </w:tc>
        <w:tc>
          <w:tcPr>
            <w:tcW w:w="1559" w:type="dxa"/>
          </w:tcPr>
          <w:p w:rsidR="002439BC" w:rsidRDefault="002439BC" w:rsidP="00D77086">
            <w:r>
              <w:rPr>
                <w:szCs w:val="24"/>
              </w:rPr>
              <w:t>2</w:t>
            </w:r>
            <w:r w:rsidRPr="007658EF">
              <w:rPr>
                <w:szCs w:val="24"/>
              </w:rPr>
              <w:t>0,0</w:t>
            </w:r>
          </w:p>
        </w:tc>
      </w:tr>
    </w:tbl>
    <w:p w:rsidR="002439BC" w:rsidRDefault="002439BC" w:rsidP="000C64D1">
      <w:pPr>
        <w:tabs>
          <w:tab w:val="left" w:pos="435"/>
        </w:tabs>
        <w:ind w:firstLine="709"/>
        <w:jc w:val="both"/>
        <w:rPr>
          <w:sz w:val="28"/>
          <w:szCs w:val="28"/>
        </w:rPr>
      </w:pPr>
    </w:p>
    <w:p w:rsidR="002439BC" w:rsidRPr="00D578BD" w:rsidRDefault="002439BC" w:rsidP="002439BC">
      <w:pPr>
        <w:ind w:firstLine="709"/>
        <w:jc w:val="both"/>
        <w:rPr>
          <w:sz w:val="28"/>
          <w:szCs w:val="24"/>
        </w:rPr>
      </w:pPr>
      <w:r>
        <w:rPr>
          <w:b/>
          <w:color w:val="000000"/>
          <w:sz w:val="28"/>
          <w:szCs w:val="28"/>
        </w:rPr>
        <w:t xml:space="preserve">По подразделу </w:t>
      </w:r>
      <w:r w:rsidR="000C64D1" w:rsidRPr="00710BB7">
        <w:rPr>
          <w:b/>
          <w:color w:val="000000"/>
          <w:sz w:val="28"/>
          <w:szCs w:val="28"/>
        </w:rPr>
        <w:t>07 07 «Молодёжная политика»</w:t>
      </w:r>
      <w:r>
        <w:rPr>
          <w:b/>
          <w:color w:val="000000"/>
          <w:sz w:val="28"/>
          <w:szCs w:val="28"/>
        </w:rPr>
        <w:t xml:space="preserve"> </w:t>
      </w:r>
      <w:r w:rsidRPr="00D578BD">
        <w:rPr>
          <w:sz w:val="28"/>
          <w:szCs w:val="24"/>
        </w:rPr>
        <w:t>объем ассигнований</w:t>
      </w:r>
      <w:r w:rsidRPr="005764B3">
        <w:rPr>
          <w:sz w:val="28"/>
          <w:szCs w:val="24"/>
        </w:rPr>
        <w:t xml:space="preserve"> </w:t>
      </w:r>
      <w:r w:rsidRPr="00D578BD">
        <w:rPr>
          <w:sz w:val="28"/>
          <w:szCs w:val="24"/>
        </w:rPr>
        <w:t xml:space="preserve">в проекте бюджета сельского поселения на </w:t>
      </w:r>
      <w:r>
        <w:rPr>
          <w:sz w:val="28"/>
          <w:szCs w:val="24"/>
        </w:rPr>
        <w:t xml:space="preserve">2020 -2022 </w:t>
      </w:r>
      <w:proofErr w:type="spellStart"/>
      <w:r>
        <w:rPr>
          <w:sz w:val="28"/>
          <w:szCs w:val="24"/>
        </w:rPr>
        <w:t>гг</w:t>
      </w:r>
      <w:proofErr w:type="spellEnd"/>
      <w:r>
        <w:rPr>
          <w:sz w:val="28"/>
          <w:szCs w:val="24"/>
        </w:rPr>
        <w:t xml:space="preserve">   составляет ежегодно в сумме 20,0 тыс. рублей на реализацию программы патриотического воспитания детей и молодежи поселения. </w:t>
      </w:r>
    </w:p>
    <w:p w:rsidR="000C64D1" w:rsidRDefault="000C64D1" w:rsidP="000C64D1">
      <w:pPr>
        <w:ind w:firstLine="709"/>
        <w:jc w:val="both"/>
        <w:rPr>
          <w:b/>
          <w:sz w:val="28"/>
          <w:szCs w:val="28"/>
        </w:rPr>
      </w:pPr>
    </w:p>
    <w:p w:rsidR="000C64D1" w:rsidRPr="00067FFD" w:rsidRDefault="000C64D1" w:rsidP="000C64D1">
      <w:pPr>
        <w:ind w:firstLine="709"/>
        <w:jc w:val="center"/>
        <w:rPr>
          <w:b/>
          <w:sz w:val="28"/>
          <w:szCs w:val="28"/>
        </w:rPr>
      </w:pPr>
      <w:r w:rsidRPr="00067FFD">
        <w:rPr>
          <w:b/>
          <w:sz w:val="28"/>
          <w:szCs w:val="28"/>
        </w:rPr>
        <w:t>Раздел 08 «Культура, кинематограф</w:t>
      </w:r>
      <w:r>
        <w:rPr>
          <w:b/>
          <w:sz w:val="28"/>
          <w:szCs w:val="28"/>
        </w:rPr>
        <w:t>ия</w:t>
      </w:r>
      <w:r w:rsidRPr="00067FFD">
        <w:rPr>
          <w:b/>
          <w:sz w:val="28"/>
          <w:szCs w:val="28"/>
        </w:rPr>
        <w:t>»</w:t>
      </w:r>
    </w:p>
    <w:p w:rsidR="002439BC" w:rsidRPr="00D578BD" w:rsidRDefault="002439BC" w:rsidP="002439BC">
      <w:pPr>
        <w:jc w:val="both"/>
        <w:rPr>
          <w:sz w:val="28"/>
          <w:szCs w:val="24"/>
        </w:rPr>
      </w:pPr>
      <w:r w:rsidRPr="00D578BD">
        <w:rPr>
          <w:b/>
          <w:sz w:val="28"/>
          <w:szCs w:val="24"/>
        </w:rPr>
        <w:t xml:space="preserve">          </w:t>
      </w:r>
      <w:r w:rsidRPr="00D578BD">
        <w:rPr>
          <w:sz w:val="28"/>
          <w:szCs w:val="24"/>
        </w:rPr>
        <w:t xml:space="preserve">Бюджетные ассигнования  бюджета поселения по разделу «Культура, кинематография» характеризуются следующими показателями: </w:t>
      </w:r>
    </w:p>
    <w:p w:rsidR="002439BC" w:rsidRPr="00D578BD" w:rsidRDefault="002439BC" w:rsidP="002439BC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842"/>
        <w:gridCol w:w="1418"/>
        <w:gridCol w:w="1701"/>
      </w:tblGrid>
      <w:tr w:rsidR="002439BC" w:rsidRPr="00EB5284" w:rsidTr="00D77086">
        <w:trPr>
          <w:trHeight w:val="3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9BC" w:rsidRPr="00EB5284" w:rsidRDefault="002439BC" w:rsidP="00D77086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39BC" w:rsidRPr="00EB5284" w:rsidRDefault="002439BC" w:rsidP="00D77086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2020год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439BC" w:rsidRPr="00EB5284" w:rsidRDefault="002439BC" w:rsidP="00D77086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2021год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39BC" w:rsidRPr="00EB5284" w:rsidRDefault="002439BC" w:rsidP="00D77086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2022год</w:t>
            </w:r>
          </w:p>
        </w:tc>
      </w:tr>
      <w:tr w:rsidR="002439BC" w:rsidRPr="00EB5284" w:rsidTr="00D77086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2439BC" w:rsidRPr="00EB5284" w:rsidRDefault="002439BC" w:rsidP="002439BC">
            <w:pPr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08</w:t>
            </w:r>
          </w:p>
          <w:p w:rsidR="002439BC" w:rsidRPr="00EB5284" w:rsidRDefault="002439BC" w:rsidP="002439BC">
            <w:pPr>
              <w:rPr>
                <w:szCs w:val="24"/>
              </w:rPr>
            </w:pPr>
            <w:r w:rsidRPr="00EB5284">
              <w:rPr>
                <w:szCs w:val="24"/>
              </w:rPr>
              <w:t>Культура, кинематография</w:t>
            </w:r>
          </w:p>
        </w:tc>
        <w:tc>
          <w:tcPr>
            <w:tcW w:w="1842" w:type="dxa"/>
          </w:tcPr>
          <w:p w:rsidR="002439BC" w:rsidRPr="00EB5284" w:rsidRDefault="002439BC" w:rsidP="002439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418" w:type="dxa"/>
          </w:tcPr>
          <w:p w:rsidR="002439BC" w:rsidRDefault="002439BC">
            <w:r w:rsidRPr="000D4BD9">
              <w:rPr>
                <w:szCs w:val="24"/>
              </w:rPr>
              <w:t>200,0</w:t>
            </w:r>
          </w:p>
        </w:tc>
        <w:tc>
          <w:tcPr>
            <w:tcW w:w="1701" w:type="dxa"/>
          </w:tcPr>
          <w:p w:rsidR="002439BC" w:rsidRDefault="002439BC">
            <w:r w:rsidRPr="000D4BD9">
              <w:rPr>
                <w:szCs w:val="24"/>
              </w:rPr>
              <w:t>200,0</w:t>
            </w:r>
          </w:p>
        </w:tc>
      </w:tr>
      <w:tr w:rsidR="002439BC" w:rsidRPr="00EB5284" w:rsidTr="00D77086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2439BC" w:rsidRPr="00EB5284" w:rsidRDefault="002439BC" w:rsidP="002439BC">
            <w:pPr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0801</w:t>
            </w:r>
          </w:p>
          <w:p w:rsidR="002439BC" w:rsidRPr="00EB5284" w:rsidRDefault="002439BC" w:rsidP="002439BC">
            <w:pPr>
              <w:rPr>
                <w:szCs w:val="24"/>
              </w:rPr>
            </w:pPr>
            <w:r w:rsidRPr="00EB5284">
              <w:rPr>
                <w:szCs w:val="24"/>
              </w:rPr>
              <w:t>Культура</w:t>
            </w:r>
          </w:p>
        </w:tc>
        <w:tc>
          <w:tcPr>
            <w:tcW w:w="1842" w:type="dxa"/>
          </w:tcPr>
          <w:p w:rsidR="002439BC" w:rsidRDefault="002439BC" w:rsidP="002439BC">
            <w:pPr>
              <w:jc w:val="center"/>
            </w:pPr>
            <w:r w:rsidRPr="00BA15A0">
              <w:rPr>
                <w:szCs w:val="24"/>
              </w:rPr>
              <w:t>200,0</w:t>
            </w:r>
          </w:p>
        </w:tc>
        <w:tc>
          <w:tcPr>
            <w:tcW w:w="1418" w:type="dxa"/>
          </w:tcPr>
          <w:p w:rsidR="002439BC" w:rsidRDefault="002439BC" w:rsidP="002439BC">
            <w:pPr>
              <w:jc w:val="center"/>
            </w:pPr>
            <w:r w:rsidRPr="00BA15A0">
              <w:rPr>
                <w:szCs w:val="24"/>
              </w:rPr>
              <w:t>200,0</w:t>
            </w:r>
          </w:p>
        </w:tc>
        <w:tc>
          <w:tcPr>
            <w:tcW w:w="1701" w:type="dxa"/>
          </w:tcPr>
          <w:p w:rsidR="002439BC" w:rsidRDefault="002439BC" w:rsidP="002439BC">
            <w:pPr>
              <w:jc w:val="center"/>
            </w:pPr>
            <w:r w:rsidRPr="00BA15A0">
              <w:rPr>
                <w:szCs w:val="24"/>
              </w:rPr>
              <w:t>200,0</w:t>
            </w:r>
          </w:p>
        </w:tc>
      </w:tr>
    </w:tbl>
    <w:p w:rsidR="002439BC" w:rsidRPr="00D578BD" w:rsidRDefault="002439BC" w:rsidP="002439BC">
      <w:pPr>
        <w:jc w:val="both"/>
        <w:rPr>
          <w:sz w:val="28"/>
          <w:szCs w:val="24"/>
        </w:rPr>
      </w:pPr>
      <w:r w:rsidRPr="00D578BD">
        <w:rPr>
          <w:b/>
          <w:sz w:val="28"/>
          <w:szCs w:val="24"/>
        </w:rPr>
        <w:t xml:space="preserve">       </w:t>
      </w:r>
      <w:r w:rsidR="00ED5E06">
        <w:rPr>
          <w:b/>
          <w:sz w:val="28"/>
          <w:szCs w:val="24"/>
        </w:rPr>
        <w:t xml:space="preserve"> </w:t>
      </w:r>
      <w:r w:rsidRPr="00D578BD">
        <w:rPr>
          <w:sz w:val="28"/>
          <w:szCs w:val="24"/>
        </w:rPr>
        <w:t xml:space="preserve">Бюджетные ассигнования </w:t>
      </w:r>
      <w:r>
        <w:rPr>
          <w:sz w:val="28"/>
          <w:szCs w:val="24"/>
        </w:rPr>
        <w:t xml:space="preserve">по </w:t>
      </w:r>
      <w:r w:rsidRPr="00E526A8">
        <w:rPr>
          <w:b/>
          <w:sz w:val="28"/>
          <w:szCs w:val="24"/>
        </w:rPr>
        <w:t>подразделу «Культура»</w:t>
      </w:r>
      <w:r>
        <w:rPr>
          <w:sz w:val="28"/>
          <w:szCs w:val="24"/>
        </w:rPr>
        <w:t xml:space="preserve"> в 2020 -2022 </w:t>
      </w:r>
      <w:proofErr w:type="spellStart"/>
      <w:r>
        <w:rPr>
          <w:sz w:val="28"/>
          <w:szCs w:val="24"/>
        </w:rPr>
        <w:t>гг</w:t>
      </w:r>
      <w:proofErr w:type="spellEnd"/>
      <w:r>
        <w:rPr>
          <w:sz w:val="28"/>
          <w:szCs w:val="24"/>
        </w:rPr>
        <w:t xml:space="preserve"> ежегодно в сумме 200,0 тыс. рублей </w:t>
      </w:r>
      <w:r w:rsidRPr="00D578BD">
        <w:rPr>
          <w:sz w:val="28"/>
          <w:szCs w:val="24"/>
        </w:rPr>
        <w:t xml:space="preserve">планируется направить на </w:t>
      </w:r>
      <w:r>
        <w:rPr>
          <w:sz w:val="28"/>
          <w:szCs w:val="24"/>
        </w:rPr>
        <w:t xml:space="preserve">проведение мероприятий, способствующих </w:t>
      </w:r>
      <w:r w:rsidRPr="00D578BD">
        <w:rPr>
          <w:sz w:val="28"/>
          <w:szCs w:val="24"/>
        </w:rPr>
        <w:t>развити</w:t>
      </w:r>
      <w:r>
        <w:rPr>
          <w:sz w:val="28"/>
          <w:szCs w:val="24"/>
        </w:rPr>
        <w:t>ю</w:t>
      </w:r>
      <w:r w:rsidRPr="00D578BD">
        <w:rPr>
          <w:sz w:val="28"/>
          <w:szCs w:val="24"/>
        </w:rPr>
        <w:t xml:space="preserve"> культуры на территории </w:t>
      </w:r>
      <w:r>
        <w:rPr>
          <w:sz w:val="28"/>
          <w:szCs w:val="24"/>
        </w:rPr>
        <w:t>Шимского городского поселения</w:t>
      </w:r>
      <w:r w:rsidRPr="00D578BD">
        <w:rPr>
          <w:sz w:val="28"/>
          <w:szCs w:val="24"/>
        </w:rPr>
        <w:t>.</w:t>
      </w:r>
    </w:p>
    <w:p w:rsidR="002439BC" w:rsidRDefault="002439BC" w:rsidP="000C64D1">
      <w:pPr>
        <w:ind w:firstLine="709"/>
        <w:jc w:val="center"/>
        <w:rPr>
          <w:b/>
          <w:sz w:val="28"/>
          <w:szCs w:val="28"/>
        </w:rPr>
      </w:pPr>
    </w:p>
    <w:p w:rsidR="000C64D1" w:rsidRDefault="000C64D1" w:rsidP="000C64D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10 «Социальная политика»</w:t>
      </w:r>
    </w:p>
    <w:p w:rsidR="002439BC" w:rsidRDefault="002439BC" w:rsidP="00ED5E06">
      <w:pPr>
        <w:ind w:firstLine="709"/>
        <w:jc w:val="both"/>
        <w:rPr>
          <w:sz w:val="28"/>
          <w:szCs w:val="24"/>
        </w:rPr>
      </w:pPr>
      <w:r w:rsidRPr="00D578BD">
        <w:rPr>
          <w:sz w:val="28"/>
          <w:szCs w:val="24"/>
        </w:rPr>
        <w:t xml:space="preserve">Бюджетные ассигнования  бюджета поселения по разделу </w:t>
      </w:r>
      <w:r w:rsidRPr="00D578BD">
        <w:rPr>
          <w:b/>
          <w:sz w:val="28"/>
          <w:szCs w:val="24"/>
        </w:rPr>
        <w:t>«</w:t>
      </w:r>
      <w:r w:rsidRPr="00D578BD">
        <w:rPr>
          <w:sz w:val="28"/>
          <w:szCs w:val="24"/>
        </w:rPr>
        <w:t>Социальная политика»  характеризуются следующими показателями</w:t>
      </w:r>
      <w:r>
        <w:rPr>
          <w:sz w:val="28"/>
          <w:szCs w:val="24"/>
        </w:rPr>
        <w:t>:</w:t>
      </w:r>
    </w:p>
    <w:p w:rsidR="002439BC" w:rsidRDefault="002439BC" w:rsidP="002439BC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842"/>
        <w:gridCol w:w="1418"/>
        <w:gridCol w:w="1701"/>
      </w:tblGrid>
      <w:tr w:rsidR="002439BC" w:rsidRPr="00D578BD" w:rsidTr="00D77086">
        <w:trPr>
          <w:trHeight w:val="3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9BC" w:rsidRPr="00EB5284" w:rsidRDefault="002439BC" w:rsidP="00D77086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39BC" w:rsidRPr="00EB5284" w:rsidRDefault="002439BC" w:rsidP="00D77086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2020год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439BC" w:rsidRPr="00EB5284" w:rsidRDefault="002439BC" w:rsidP="00D77086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2021год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39BC" w:rsidRPr="00EB5284" w:rsidRDefault="002439BC" w:rsidP="00D77086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2022год</w:t>
            </w:r>
          </w:p>
        </w:tc>
      </w:tr>
      <w:tr w:rsidR="002439BC" w:rsidRPr="00D578BD" w:rsidTr="00D77086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2439BC" w:rsidRPr="00EB5284" w:rsidRDefault="002439BC" w:rsidP="00D77086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10</w:t>
            </w:r>
          </w:p>
          <w:p w:rsidR="002439BC" w:rsidRPr="00EB5284" w:rsidRDefault="002439BC" w:rsidP="00D77086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Социальная политика</w:t>
            </w:r>
          </w:p>
        </w:tc>
        <w:tc>
          <w:tcPr>
            <w:tcW w:w="1842" w:type="dxa"/>
          </w:tcPr>
          <w:p w:rsidR="002439BC" w:rsidRPr="00EB5284" w:rsidRDefault="002439BC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142,4</w:t>
            </w:r>
          </w:p>
        </w:tc>
        <w:tc>
          <w:tcPr>
            <w:tcW w:w="1418" w:type="dxa"/>
          </w:tcPr>
          <w:p w:rsidR="002439BC" w:rsidRPr="00EB5284" w:rsidRDefault="002439BC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142,4</w:t>
            </w:r>
          </w:p>
        </w:tc>
        <w:tc>
          <w:tcPr>
            <w:tcW w:w="1701" w:type="dxa"/>
          </w:tcPr>
          <w:p w:rsidR="002439BC" w:rsidRPr="00EB5284" w:rsidRDefault="002439BC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142,4</w:t>
            </w:r>
          </w:p>
        </w:tc>
      </w:tr>
      <w:tr w:rsidR="002439BC" w:rsidRPr="00D578BD" w:rsidTr="00D77086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2439BC" w:rsidRPr="00EB5284" w:rsidRDefault="002439BC" w:rsidP="00D77086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1001</w:t>
            </w:r>
          </w:p>
          <w:p w:rsidR="002439BC" w:rsidRPr="00EB5284" w:rsidRDefault="002439BC" w:rsidP="00D77086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Пенсионное обеспечение</w:t>
            </w:r>
          </w:p>
        </w:tc>
        <w:tc>
          <w:tcPr>
            <w:tcW w:w="1842" w:type="dxa"/>
          </w:tcPr>
          <w:p w:rsidR="002439BC" w:rsidRDefault="002439BC" w:rsidP="002439BC">
            <w:pPr>
              <w:jc w:val="center"/>
            </w:pPr>
            <w:r w:rsidRPr="00D46DED">
              <w:rPr>
                <w:szCs w:val="24"/>
              </w:rPr>
              <w:t>142,4</w:t>
            </w:r>
          </w:p>
        </w:tc>
        <w:tc>
          <w:tcPr>
            <w:tcW w:w="1418" w:type="dxa"/>
          </w:tcPr>
          <w:p w:rsidR="002439BC" w:rsidRDefault="002439BC" w:rsidP="002439BC">
            <w:pPr>
              <w:jc w:val="center"/>
            </w:pPr>
            <w:r w:rsidRPr="00D46DED">
              <w:rPr>
                <w:szCs w:val="24"/>
              </w:rPr>
              <w:t>142,4</w:t>
            </w:r>
          </w:p>
        </w:tc>
        <w:tc>
          <w:tcPr>
            <w:tcW w:w="1701" w:type="dxa"/>
          </w:tcPr>
          <w:p w:rsidR="002439BC" w:rsidRDefault="002439BC" w:rsidP="002439BC">
            <w:pPr>
              <w:jc w:val="center"/>
            </w:pPr>
            <w:r w:rsidRPr="00D46DED">
              <w:rPr>
                <w:szCs w:val="24"/>
              </w:rPr>
              <w:t>142,4</w:t>
            </w:r>
          </w:p>
        </w:tc>
      </w:tr>
    </w:tbl>
    <w:p w:rsidR="002439BC" w:rsidRPr="00D578BD" w:rsidRDefault="002439BC" w:rsidP="002439BC">
      <w:pPr>
        <w:jc w:val="both"/>
        <w:rPr>
          <w:b/>
          <w:sz w:val="28"/>
          <w:szCs w:val="24"/>
        </w:rPr>
      </w:pPr>
      <w:r w:rsidRPr="00D578BD">
        <w:rPr>
          <w:sz w:val="28"/>
          <w:szCs w:val="24"/>
        </w:rPr>
        <w:lastRenderedPageBreak/>
        <w:t xml:space="preserve">   </w:t>
      </w:r>
      <w:r w:rsidRPr="00D578BD">
        <w:rPr>
          <w:b/>
          <w:sz w:val="28"/>
          <w:szCs w:val="24"/>
        </w:rPr>
        <w:t xml:space="preserve">  </w:t>
      </w:r>
      <w:r w:rsidRPr="00D578BD">
        <w:rPr>
          <w:sz w:val="28"/>
          <w:szCs w:val="24"/>
        </w:rPr>
        <w:t xml:space="preserve">Бюджетные ассигнования </w:t>
      </w:r>
      <w:r>
        <w:rPr>
          <w:sz w:val="28"/>
          <w:szCs w:val="24"/>
        </w:rPr>
        <w:t xml:space="preserve">по </w:t>
      </w:r>
      <w:r w:rsidRPr="00E526A8">
        <w:rPr>
          <w:b/>
          <w:sz w:val="28"/>
          <w:szCs w:val="24"/>
        </w:rPr>
        <w:t>подразделу «Пенсионное обеспечение»</w:t>
      </w:r>
      <w:r>
        <w:rPr>
          <w:sz w:val="28"/>
          <w:szCs w:val="24"/>
        </w:rPr>
        <w:t xml:space="preserve"> в 2020 году в сумме 142,4 тыс. рублей, в 2021-2022 годах – ежегодно в сумме 142,4 тыс. рублей </w:t>
      </w:r>
      <w:r w:rsidRPr="00D578BD">
        <w:rPr>
          <w:sz w:val="28"/>
          <w:szCs w:val="24"/>
        </w:rPr>
        <w:t xml:space="preserve">планируется направить  на выплату доплаты к пенсиям муниципальным служащим.  </w:t>
      </w:r>
    </w:p>
    <w:p w:rsidR="002439BC" w:rsidRDefault="002439BC" w:rsidP="000C64D1">
      <w:pPr>
        <w:ind w:firstLine="709"/>
        <w:jc w:val="center"/>
        <w:rPr>
          <w:b/>
          <w:sz w:val="28"/>
          <w:szCs w:val="28"/>
        </w:rPr>
      </w:pPr>
    </w:p>
    <w:p w:rsidR="002439BC" w:rsidRPr="00154980" w:rsidRDefault="002439BC" w:rsidP="002439BC">
      <w:pPr>
        <w:ind w:firstLine="709"/>
        <w:jc w:val="both"/>
        <w:rPr>
          <w:sz w:val="28"/>
          <w:szCs w:val="28"/>
          <w:u w:val="single"/>
        </w:rPr>
      </w:pPr>
      <w:r w:rsidRPr="00154980">
        <w:rPr>
          <w:b/>
          <w:sz w:val="28"/>
          <w:szCs w:val="24"/>
          <w:u w:val="single"/>
        </w:rPr>
        <w:t>По подразделу «</w:t>
      </w:r>
      <w:r>
        <w:rPr>
          <w:b/>
          <w:sz w:val="28"/>
          <w:szCs w:val="24"/>
          <w:u w:val="single"/>
        </w:rPr>
        <w:t>Пенсионное обеспечение</w:t>
      </w:r>
      <w:r w:rsidRPr="00154980">
        <w:rPr>
          <w:b/>
          <w:sz w:val="28"/>
          <w:szCs w:val="24"/>
          <w:u w:val="single"/>
        </w:rPr>
        <w:t>» имеются следующие замечания:</w:t>
      </w:r>
    </w:p>
    <w:p w:rsidR="002439BC" w:rsidRDefault="002439BC" w:rsidP="002439BC">
      <w:pPr>
        <w:ind w:firstLine="709"/>
        <w:jc w:val="both"/>
        <w:rPr>
          <w:sz w:val="28"/>
          <w:szCs w:val="28"/>
        </w:rPr>
      </w:pPr>
    </w:p>
    <w:p w:rsidR="005644AF" w:rsidRPr="00371AF6" w:rsidRDefault="005644AF" w:rsidP="005644A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В Приложении 7 к проекту бюджета бюджетные ассигнования  за 2020-2022 годы по целевой статье </w:t>
      </w:r>
      <w:r>
        <w:rPr>
          <w:sz w:val="28"/>
          <w:szCs w:val="28"/>
        </w:rPr>
        <w:t xml:space="preserve">41 0 00 12 000 </w:t>
      </w:r>
      <w:r>
        <w:rPr>
          <w:b/>
          <w:sz w:val="28"/>
          <w:szCs w:val="28"/>
          <w:shd w:val="clear" w:color="auto" w:fill="FFFFFF"/>
        </w:rPr>
        <w:t xml:space="preserve">по разделу 10 подразделу 01 виду расходов 310 не соответствуют суммовому значению целевой статьи </w:t>
      </w:r>
      <w:r>
        <w:rPr>
          <w:sz w:val="28"/>
          <w:szCs w:val="28"/>
        </w:rPr>
        <w:t xml:space="preserve">41 0 00 12 000, </w:t>
      </w:r>
      <w:r w:rsidR="00ED5E06">
        <w:rPr>
          <w:sz w:val="28"/>
          <w:szCs w:val="28"/>
        </w:rPr>
        <w:t xml:space="preserve">ежегодное </w:t>
      </w:r>
      <w:r w:rsidRPr="00371AF6">
        <w:rPr>
          <w:b/>
          <w:sz w:val="28"/>
          <w:szCs w:val="28"/>
        </w:rPr>
        <w:t xml:space="preserve">отклонение составило в сумме </w:t>
      </w:r>
      <w:r>
        <w:rPr>
          <w:b/>
          <w:sz w:val="28"/>
          <w:szCs w:val="28"/>
        </w:rPr>
        <w:t>8,1</w:t>
      </w:r>
      <w:r w:rsidRPr="00371AF6">
        <w:rPr>
          <w:b/>
          <w:sz w:val="28"/>
          <w:szCs w:val="28"/>
        </w:rPr>
        <w:t xml:space="preserve"> тыс. рублей в сторону </w:t>
      </w:r>
      <w:r>
        <w:rPr>
          <w:b/>
          <w:sz w:val="28"/>
          <w:szCs w:val="28"/>
        </w:rPr>
        <w:t>уменьшения</w:t>
      </w:r>
      <w:r w:rsidRPr="00371AF6">
        <w:rPr>
          <w:b/>
          <w:sz w:val="28"/>
          <w:szCs w:val="28"/>
        </w:rPr>
        <w:t>.</w:t>
      </w:r>
    </w:p>
    <w:p w:rsidR="002439BC" w:rsidRDefault="002439BC" w:rsidP="000C64D1">
      <w:pPr>
        <w:ind w:firstLine="709"/>
        <w:jc w:val="center"/>
        <w:rPr>
          <w:b/>
          <w:sz w:val="28"/>
          <w:szCs w:val="28"/>
        </w:rPr>
      </w:pPr>
    </w:p>
    <w:p w:rsidR="000C64D1" w:rsidRPr="00067FFD" w:rsidRDefault="000C64D1" w:rsidP="000C64D1">
      <w:pPr>
        <w:ind w:firstLine="709"/>
        <w:jc w:val="center"/>
        <w:rPr>
          <w:b/>
          <w:sz w:val="28"/>
          <w:szCs w:val="28"/>
        </w:rPr>
      </w:pPr>
      <w:r w:rsidRPr="00067FFD">
        <w:rPr>
          <w:b/>
          <w:sz w:val="28"/>
          <w:szCs w:val="28"/>
        </w:rPr>
        <w:t>Раздел 11 «Физическая культура»</w:t>
      </w:r>
    </w:p>
    <w:p w:rsidR="005644AF" w:rsidRPr="00D578BD" w:rsidRDefault="00ED5E06" w:rsidP="005644AF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Б</w:t>
      </w:r>
      <w:r w:rsidR="005644AF" w:rsidRPr="00D578BD">
        <w:rPr>
          <w:sz w:val="28"/>
          <w:szCs w:val="24"/>
        </w:rPr>
        <w:t xml:space="preserve">юджетные ассигнования  бюджета поселения по разделу </w:t>
      </w:r>
      <w:r w:rsidR="005644AF" w:rsidRPr="002D6322">
        <w:rPr>
          <w:sz w:val="28"/>
          <w:szCs w:val="24"/>
        </w:rPr>
        <w:t>«</w:t>
      </w:r>
      <w:r w:rsidR="005644AF">
        <w:rPr>
          <w:sz w:val="28"/>
          <w:szCs w:val="24"/>
        </w:rPr>
        <w:t>Физическая культура и спорт</w:t>
      </w:r>
      <w:r w:rsidR="005644AF" w:rsidRPr="00D578BD">
        <w:rPr>
          <w:b/>
          <w:sz w:val="28"/>
          <w:szCs w:val="24"/>
        </w:rPr>
        <w:t>»</w:t>
      </w:r>
      <w:r w:rsidR="005644AF" w:rsidRPr="00D578BD">
        <w:rPr>
          <w:sz w:val="28"/>
          <w:szCs w:val="24"/>
        </w:rPr>
        <w:t xml:space="preserve">  характеризуются следующими показателями:                                                                                                                                  </w:t>
      </w:r>
    </w:p>
    <w:p w:rsidR="005644AF" w:rsidRDefault="005644AF" w:rsidP="005644AF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842"/>
        <w:gridCol w:w="1418"/>
        <w:gridCol w:w="1701"/>
      </w:tblGrid>
      <w:tr w:rsidR="005644AF" w:rsidRPr="00D578BD" w:rsidTr="00D77086">
        <w:trPr>
          <w:trHeight w:val="2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4AF" w:rsidRPr="00EB5284" w:rsidRDefault="005644AF" w:rsidP="00D77086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644AF" w:rsidRPr="00EB5284" w:rsidRDefault="005644AF" w:rsidP="00D77086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2020год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44AF" w:rsidRPr="00EB5284" w:rsidRDefault="005644AF" w:rsidP="00D77086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2021год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44AF" w:rsidRPr="00EB5284" w:rsidRDefault="005644AF" w:rsidP="00D77086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2022год</w:t>
            </w:r>
          </w:p>
        </w:tc>
      </w:tr>
      <w:tr w:rsidR="005644AF" w:rsidRPr="00D578BD" w:rsidTr="00D77086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644AF" w:rsidRPr="00EB5284" w:rsidRDefault="005644AF" w:rsidP="00D77086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11</w:t>
            </w:r>
          </w:p>
          <w:p w:rsidR="005644AF" w:rsidRPr="00EB5284" w:rsidRDefault="005644AF" w:rsidP="00D77086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Физическая культура и спорт</w:t>
            </w:r>
          </w:p>
        </w:tc>
        <w:tc>
          <w:tcPr>
            <w:tcW w:w="1842" w:type="dxa"/>
          </w:tcPr>
          <w:p w:rsidR="005644AF" w:rsidRPr="00EB5284" w:rsidRDefault="005644AF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255,0</w:t>
            </w:r>
          </w:p>
        </w:tc>
        <w:tc>
          <w:tcPr>
            <w:tcW w:w="1418" w:type="dxa"/>
          </w:tcPr>
          <w:p w:rsidR="005644AF" w:rsidRDefault="005644AF">
            <w:r w:rsidRPr="00932B58">
              <w:rPr>
                <w:szCs w:val="24"/>
              </w:rPr>
              <w:t>255,0</w:t>
            </w:r>
          </w:p>
        </w:tc>
        <w:tc>
          <w:tcPr>
            <w:tcW w:w="1701" w:type="dxa"/>
          </w:tcPr>
          <w:p w:rsidR="005644AF" w:rsidRDefault="005644AF">
            <w:r w:rsidRPr="00932B58">
              <w:rPr>
                <w:szCs w:val="24"/>
              </w:rPr>
              <w:t>255,0</w:t>
            </w:r>
          </w:p>
        </w:tc>
      </w:tr>
      <w:tr w:rsidR="005644AF" w:rsidRPr="00D578BD" w:rsidTr="00D77086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644AF" w:rsidRPr="00EB5284" w:rsidRDefault="005644AF" w:rsidP="00D77086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1102</w:t>
            </w:r>
          </w:p>
          <w:p w:rsidR="005644AF" w:rsidRPr="00EB5284" w:rsidRDefault="005644AF" w:rsidP="00D77086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Массовый спорт</w:t>
            </w:r>
          </w:p>
        </w:tc>
        <w:tc>
          <w:tcPr>
            <w:tcW w:w="1842" w:type="dxa"/>
          </w:tcPr>
          <w:p w:rsidR="005644AF" w:rsidRDefault="005644AF" w:rsidP="005644AF">
            <w:pPr>
              <w:jc w:val="center"/>
            </w:pPr>
            <w:r w:rsidRPr="006F1796">
              <w:rPr>
                <w:szCs w:val="24"/>
              </w:rPr>
              <w:t>255,0</w:t>
            </w:r>
          </w:p>
        </w:tc>
        <w:tc>
          <w:tcPr>
            <w:tcW w:w="1418" w:type="dxa"/>
          </w:tcPr>
          <w:p w:rsidR="005644AF" w:rsidRDefault="005644AF" w:rsidP="005644AF">
            <w:pPr>
              <w:jc w:val="center"/>
            </w:pPr>
            <w:r w:rsidRPr="006F1796">
              <w:rPr>
                <w:szCs w:val="24"/>
              </w:rPr>
              <w:t>255,0</w:t>
            </w:r>
          </w:p>
        </w:tc>
        <w:tc>
          <w:tcPr>
            <w:tcW w:w="1701" w:type="dxa"/>
          </w:tcPr>
          <w:p w:rsidR="005644AF" w:rsidRDefault="005644AF" w:rsidP="005644AF">
            <w:pPr>
              <w:jc w:val="center"/>
            </w:pPr>
            <w:r w:rsidRPr="006F1796">
              <w:rPr>
                <w:szCs w:val="24"/>
              </w:rPr>
              <w:t>255,0</w:t>
            </w:r>
          </w:p>
        </w:tc>
      </w:tr>
    </w:tbl>
    <w:p w:rsidR="005644AF" w:rsidRDefault="005644AF" w:rsidP="005644AF">
      <w:pPr>
        <w:jc w:val="both"/>
        <w:rPr>
          <w:sz w:val="28"/>
          <w:szCs w:val="24"/>
        </w:rPr>
      </w:pPr>
    </w:p>
    <w:p w:rsidR="005644AF" w:rsidRPr="00D578BD" w:rsidRDefault="005644AF" w:rsidP="005644AF">
      <w:pPr>
        <w:jc w:val="both"/>
        <w:rPr>
          <w:sz w:val="28"/>
          <w:szCs w:val="24"/>
        </w:rPr>
      </w:pPr>
      <w:r w:rsidRPr="00D578BD">
        <w:rPr>
          <w:sz w:val="28"/>
          <w:szCs w:val="24"/>
        </w:rPr>
        <w:t xml:space="preserve">         Бюджетные ассигнования </w:t>
      </w:r>
      <w:r>
        <w:rPr>
          <w:sz w:val="28"/>
          <w:szCs w:val="24"/>
        </w:rPr>
        <w:t xml:space="preserve">по </w:t>
      </w:r>
      <w:r w:rsidRPr="00E526A8">
        <w:rPr>
          <w:b/>
          <w:sz w:val="28"/>
          <w:szCs w:val="24"/>
        </w:rPr>
        <w:t>подразделу</w:t>
      </w:r>
      <w:r>
        <w:rPr>
          <w:b/>
          <w:sz w:val="28"/>
          <w:szCs w:val="24"/>
        </w:rPr>
        <w:t xml:space="preserve"> «Массовый спорт» </w:t>
      </w:r>
      <w:r w:rsidRPr="00D578BD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в 2020-2022 гг. ежегодно в сумме 255,0 тыс. рублей </w:t>
      </w:r>
      <w:r w:rsidRPr="00D578BD">
        <w:rPr>
          <w:sz w:val="28"/>
          <w:szCs w:val="24"/>
        </w:rPr>
        <w:t xml:space="preserve">планируется направить на проведение массовых спортивных мероприятий.  </w:t>
      </w:r>
    </w:p>
    <w:p w:rsidR="000C64D1" w:rsidRDefault="000C64D1" w:rsidP="000C64D1">
      <w:pPr>
        <w:ind w:firstLine="567"/>
        <w:jc w:val="both"/>
        <w:rPr>
          <w:sz w:val="28"/>
          <w:szCs w:val="28"/>
        </w:rPr>
      </w:pPr>
    </w:p>
    <w:p w:rsidR="000C64D1" w:rsidRDefault="000C64D1" w:rsidP="00ED5E0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ходе экспертно-аналитического мероприятия проведен анализ бюджетных ассигнований по отдельным направлениям расходов бюджета поселения, распределяемых по разделам, подразделам бюджетной классификации расходов бюджета поселения на реализацию муниципальных программ Шимского городского поселения:</w:t>
      </w:r>
    </w:p>
    <w:p w:rsidR="000C64D1" w:rsidRPr="00B43A63" w:rsidRDefault="000C64D1" w:rsidP="000C64D1">
      <w:pPr>
        <w:pStyle w:val="ad"/>
        <w:ind w:firstLine="567"/>
        <w:jc w:val="both"/>
        <w:outlineLvl w:val="0"/>
        <w:rPr>
          <w:i w:val="0"/>
          <w:szCs w:val="28"/>
        </w:rPr>
      </w:pPr>
      <w:r w:rsidRPr="00B43A63">
        <w:rPr>
          <w:i w:val="0"/>
          <w:szCs w:val="28"/>
        </w:rPr>
        <w:t>При планировании расходной части бюджета применялся программно-целевой метод планирования.</w:t>
      </w:r>
    </w:p>
    <w:p w:rsidR="00553C66" w:rsidRDefault="000C64D1" w:rsidP="000C64D1">
      <w:pPr>
        <w:pStyle w:val="af4"/>
        <w:spacing w:before="0" w:beforeAutospacing="0" w:after="0" w:afterAutospacing="0"/>
        <w:ind w:firstLine="561"/>
        <w:jc w:val="both"/>
        <w:rPr>
          <w:sz w:val="28"/>
          <w:szCs w:val="28"/>
        </w:rPr>
      </w:pPr>
      <w:r w:rsidRPr="00B43A63">
        <w:rPr>
          <w:sz w:val="28"/>
          <w:szCs w:val="28"/>
        </w:rPr>
        <w:t xml:space="preserve">В соответствие </w:t>
      </w:r>
      <w:r w:rsidR="00553C66">
        <w:rPr>
          <w:sz w:val="28"/>
          <w:szCs w:val="28"/>
        </w:rPr>
        <w:t xml:space="preserve">со </w:t>
      </w:r>
      <w:r w:rsidRPr="00B43A63">
        <w:rPr>
          <w:sz w:val="28"/>
          <w:szCs w:val="28"/>
        </w:rPr>
        <w:t>ст.184.2 БК РФ к Проекту бюджета представлены</w:t>
      </w:r>
      <w:r w:rsidRPr="00B43A63">
        <w:rPr>
          <w:b/>
          <w:sz w:val="28"/>
          <w:szCs w:val="28"/>
        </w:rPr>
        <w:t xml:space="preserve"> </w:t>
      </w:r>
      <w:r w:rsidR="00553C66">
        <w:rPr>
          <w:sz w:val="28"/>
          <w:szCs w:val="28"/>
        </w:rPr>
        <w:t xml:space="preserve">проекты </w:t>
      </w:r>
      <w:r w:rsidRPr="00B43A63">
        <w:rPr>
          <w:sz w:val="28"/>
          <w:szCs w:val="28"/>
        </w:rPr>
        <w:t xml:space="preserve"> </w:t>
      </w:r>
      <w:r w:rsidR="00A67731">
        <w:rPr>
          <w:sz w:val="28"/>
          <w:szCs w:val="28"/>
        </w:rPr>
        <w:t xml:space="preserve">изменений в принятые </w:t>
      </w:r>
      <w:r w:rsidRPr="00B43A63">
        <w:rPr>
          <w:sz w:val="28"/>
          <w:szCs w:val="28"/>
        </w:rPr>
        <w:t>муниципальны</w:t>
      </w:r>
      <w:r w:rsidR="00A67731">
        <w:rPr>
          <w:sz w:val="28"/>
          <w:szCs w:val="28"/>
        </w:rPr>
        <w:t>е</w:t>
      </w:r>
      <w:r w:rsidRPr="00B43A63">
        <w:rPr>
          <w:sz w:val="28"/>
          <w:szCs w:val="28"/>
        </w:rPr>
        <w:t xml:space="preserve"> программ</w:t>
      </w:r>
      <w:r w:rsidR="00A67731">
        <w:rPr>
          <w:sz w:val="28"/>
          <w:szCs w:val="28"/>
        </w:rPr>
        <w:t>ы</w:t>
      </w:r>
      <w:r w:rsidR="00553C66">
        <w:rPr>
          <w:sz w:val="28"/>
          <w:szCs w:val="28"/>
        </w:rPr>
        <w:t>, разработанные в соответствии Порядком принятия решений о разработке муниципальных программ Шимского городского поселения, их формирования и реализации</w:t>
      </w:r>
      <w:r w:rsidR="00A67731">
        <w:rPr>
          <w:sz w:val="28"/>
          <w:szCs w:val="28"/>
        </w:rPr>
        <w:t>, утвержденным Постановлением Администрации Шимского муниципального района от 23.12.2016 № 184 (дале</w:t>
      </w:r>
      <w:proofErr w:type="gramStart"/>
      <w:r w:rsidR="00A67731">
        <w:rPr>
          <w:sz w:val="28"/>
          <w:szCs w:val="28"/>
        </w:rPr>
        <w:t>е-</w:t>
      </w:r>
      <w:proofErr w:type="gramEnd"/>
      <w:r w:rsidR="00A67731">
        <w:rPr>
          <w:sz w:val="28"/>
          <w:szCs w:val="28"/>
        </w:rPr>
        <w:t xml:space="preserve"> Порядок разработки муниципальных программ). </w:t>
      </w:r>
    </w:p>
    <w:p w:rsidR="00553C66" w:rsidRDefault="00553C66" w:rsidP="00553C6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366381">
        <w:rPr>
          <w:sz w:val="28"/>
          <w:szCs w:val="28"/>
          <w:shd w:val="clear" w:color="auto" w:fill="FFFFFF"/>
        </w:rPr>
        <w:t xml:space="preserve">В соответствии с ч.2 ст.179 БК РФ </w:t>
      </w:r>
      <w:r>
        <w:rPr>
          <w:sz w:val="28"/>
          <w:szCs w:val="28"/>
          <w:shd w:val="clear" w:color="auto" w:fill="FFFFFF"/>
        </w:rPr>
        <w:t>«Г</w:t>
      </w:r>
      <w:r w:rsidRPr="00366381">
        <w:rPr>
          <w:sz w:val="28"/>
          <w:szCs w:val="28"/>
          <w:shd w:val="clear" w:color="auto" w:fill="FFFFFF"/>
        </w:rPr>
        <w:t xml:space="preserve">осударственные программы субъекта Российской Федерации (муниципальные программы), предлагаемые к реализации начиная с очередного финансового года, а также изменения в ранее утвержденные государственные программы субъекта Российской </w:t>
      </w:r>
      <w:r w:rsidRPr="00366381">
        <w:rPr>
          <w:sz w:val="28"/>
          <w:szCs w:val="28"/>
          <w:shd w:val="clear" w:color="auto" w:fill="FFFFFF"/>
        </w:rPr>
        <w:lastRenderedPageBreak/>
        <w:t>Федерации (муниципальные программы)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а также изменения в ранее утвержденные государственные программы субъекта Российской Федерации (муниципальные программы) подлежат утверждению в сроки, установленные высшим исполнительным органом государственной власти субъекта Российской Федерации (местной администрацией)....» </w:t>
      </w:r>
    </w:p>
    <w:p w:rsidR="00553C66" w:rsidRDefault="00553C66" w:rsidP="00553C6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shd w:val="clear" w:color="auto" w:fill="FFFFFF"/>
        </w:rPr>
      </w:pPr>
      <w:r w:rsidRPr="00905ED3">
        <w:rPr>
          <w:b/>
          <w:sz w:val="28"/>
          <w:szCs w:val="28"/>
          <w:shd w:val="clear" w:color="auto" w:fill="FFFFFF"/>
        </w:rPr>
        <w:t>В нарушение ч.2 ст.179 БК РФ</w:t>
      </w:r>
      <w:r>
        <w:rPr>
          <w:b/>
          <w:sz w:val="28"/>
          <w:szCs w:val="28"/>
          <w:shd w:val="clear" w:color="auto" w:fill="FFFFFF"/>
        </w:rPr>
        <w:t xml:space="preserve">, </w:t>
      </w:r>
      <w:r w:rsidRPr="00905ED3">
        <w:rPr>
          <w:b/>
          <w:sz w:val="28"/>
          <w:szCs w:val="28"/>
          <w:shd w:val="clear" w:color="auto" w:fill="FFFFFF"/>
        </w:rPr>
        <w:t xml:space="preserve"> </w:t>
      </w:r>
      <w:r w:rsidR="00A67731">
        <w:rPr>
          <w:b/>
          <w:sz w:val="28"/>
          <w:szCs w:val="28"/>
          <w:shd w:val="clear" w:color="auto" w:fill="FFFFFF"/>
        </w:rPr>
        <w:t xml:space="preserve">утвержденным </w:t>
      </w:r>
      <w:r w:rsidRPr="00A67731">
        <w:rPr>
          <w:b/>
          <w:sz w:val="28"/>
          <w:szCs w:val="28"/>
          <w:shd w:val="clear" w:color="auto" w:fill="FFFFFF"/>
        </w:rPr>
        <w:t xml:space="preserve">Порядком разработки муниципальных программ </w:t>
      </w:r>
      <w:r w:rsidRPr="00366381">
        <w:rPr>
          <w:b/>
          <w:sz w:val="28"/>
          <w:szCs w:val="28"/>
          <w:shd w:val="clear" w:color="auto" w:fill="FFFFFF"/>
        </w:rPr>
        <w:t>конкретные</w:t>
      </w:r>
      <w:proofErr w:type="gramStart"/>
      <w:r w:rsidRPr="00366381">
        <w:rPr>
          <w:b/>
          <w:sz w:val="28"/>
          <w:szCs w:val="28"/>
          <w:shd w:val="clear" w:color="auto" w:fill="FFFFFF"/>
        </w:rPr>
        <w:t xml:space="preserve"> </w:t>
      </w:r>
      <w:r w:rsidR="00A67731">
        <w:rPr>
          <w:b/>
          <w:sz w:val="28"/>
          <w:szCs w:val="28"/>
          <w:shd w:val="clear" w:color="auto" w:fill="FFFFFF"/>
        </w:rPr>
        <w:t>:</w:t>
      </w:r>
      <w:proofErr w:type="gramEnd"/>
    </w:p>
    <w:p w:rsidR="00553C66" w:rsidRDefault="00553C66" w:rsidP="00553C6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-</w:t>
      </w:r>
      <w:r w:rsidRPr="00366381">
        <w:rPr>
          <w:b/>
          <w:sz w:val="28"/>
          <w:szCs w:val="28"/>
          <w:shd w:val="clear" w:color="auto" w:fill="FFFFFF"/>
        </w:rPr>
        <w:t>сроки утверждения муниципальных программ</w:t>
      </w:r>
      <w:r>
        <w:rPr>
          <w:b/>
          <w:sz w:val="28"/>
          <w:szCs w:val="28"/>
          <w:shd w:val="clear" w:color="auto" w:fill="FFFFFF"/>
        </w:rPr>
        <w:t xml:space="preserve">, </w:t>
      </w:r>
    </w:p>
    <w:p w:rsidR="00553C66" w:rsidRPr="00905ED3" w:rsidRDefault="00553C66" w:rsidP="00553C6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-сроки внесения изменений в ранее утвержденные муниципальные программы</w:t>
      </w:r>
      <w:r>
        <w:rPr>
          <w:sz w:val="28"/>
          <w:szCs w:val="28"/>
          <w:shd w:val="clear" w:color="auto" w:fill="FFFFFF"/>
        </w:rPr>
        <w:t xml:space="preserve"> </w:t>
      </w:r>
      <w:r w:rsidRPr="00905ED3">
        <w:rPr>
          <w:b/>
          <w:sz w:val="28"/>
          <w:szCs w:val="28"/>
          <w:u w:val="single"/>
          <w:shd w:val="clear" w:color="auto" w:fill="FFFFFF"/>
        </w:rPr>
        <w:t>не установлены</w:t>
      </w:r>
      <w:r w:rsidRPr="00905ED3">
        <w:rPr>
          <w:sz w:val="28"/>
          <w:szCs w:val="28"/>
          <w:u w:val="single"/>
          <w:shd w:val="clear" w:color="auto" w:fill="FFFFFF"/>
        </w:rPr>
        <w:t>.</w:t>
      </w:r>
    </w:p>
    <w:p w:rsidR="00A67731" w:rsidRDefault="00A67731" w:rsidP="000C64D1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C64D1" w:rsidRPr="00FA3F78" w:rsidRDefault="000C64D1" w:rsidP="000C64D1">
      <w:pPr>
        <w:pStyle w:val="Default"/>
        <w:ind w:firstLine="567"/>
        <w:jc w:val="both"/>
        <w:rPr>
          <w:sz w:val="28"/>
          <w:szCs w:val="28"/>
          <w:highlight w:val="yellow"/>
        </w:rPr>
      </w:pPr>
      <w:r>
        <w:rPr>
          <w:color w:val="auto"/>
          <w:sz w:val="28"/>
          <w:szCs w:val="28"/>
        </w:rPr>
        <w:t xml:space="preserve">Проектом бюджета предусмотрено финансирование в 2020 году 13 </w:t>
      </w:r>
      <w:r w:rsidRPr="00B43A63">
        <w:rPr>
          <w:bCs/>
          <w:color w:val="auto"/>
          <w:sz w:val="28"/>
          <w:szCs w:val="28"/>
        </w:rPr>
        <w:t xml:space="preserve">муниципальных программ </w:t>
      </w:r>
      <w:r>
        <w:rPr>
          <w:bCs/>
          <w:color w:val="auto"/>
          <w:sz w:val="28"/>
          <w:szCs w:val="28"/>
        </w:rPr>
        <w:t>Шимского городского</w:t>
      </w:r>
      <w:r w:rsidRPr="00B43A63">
        <w:rPr>
          <w:bCs/>
          <w:color w:val="auto"/>
          <w:sz w:val="28"/>
          <w:szCs w:val="28"/>
        </w:rPr>
        <w:t xml:space="preserve"> поселения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(далее муниципальные программы) с объемом финансирования – 18929,5 тыс.руб., в 2021 году – 20142,7 тыс.руб., 2022 году – 20171,0 тыс. рублей, что составляет в объеме расходов бюджета поселения 85,7%,96,5% и 94% соответственно.</w:t>
      </w:r>
    </w:p>
    <w:p w:rsidR="000C64D1" w:rsidRPr="00D53003" w:rsidRDefault="000C64D1" w:rsidP="000C64D1">
      <w:pPr>
        <w:spacing w:line="233" w:lineRule="auto"/>
        <w:ind w:firstLine="567"/>
        <w:jc w:val="both"/>
        <w:rPr>
          <w:sz w:val="20"/>
        </w:rPr>
      </w:pPr>
      <w:r w:rsidRPr="00D53003">
        <w:rPr>
          <w:sz w:val="28"/>
          <w:szCs w:val="28"/>
        </w:rPr>
        <w:t>Данные показатели свидетельствуют о том, что более половины расходов бюджета поселения сформированы в рамках муниципальных программ.</w:t>
      </w:r>
    </w:p>
    <w:p w:rsidR="000C64D1" w:rsidRDefault="000C64D1" w:rsidP="000C64D1">
      <w:pPr>
        <w:ind w:firstLine="567"/>
        <w:jc w:val="both"/>
        <w:rPr>
          <w:sz w:val="28"/>
          <w:szCs w:val="28"/>
        </w:rPr>
      </w:pPr>
    </w:p>
    <w:p w:rsidR="000C64D1" w:rsidRPr="00ED5E06" w:rsidRDefault="000C64D1" w:rsidP="000C64D1">
      <w:pPr>
        <w:pStyle w:val="af4"/>
        <w:spacing w:before="0" w:beforeAutospacing="0" w:after="0" w:afterAutospacing="0"/>
        <w:jc w:val="center"/>
        <w:rPr>
          <w:b/>
          <w:sz w:val="28"/>
          <w:szCs w:val="28"/>
        </w:rPr>
      </w:pPr>
      <w:r w:rsidRPr="00ED5E06">
        <w:rPr>
          <w:rStyle w:val="af5"/>
          <w:rFonts w:ascii="Times New Roman" w:hAnsi="Times New Roman"/>
          <w:b w:val="0"/>
          <w:sz w:val="28"/>
          <w:szCs w:val="28"/>
        </w:rPr>
        <w:t>Показатели финансового обеспечения муниципальных программ</w:t>
      </w:r>
    </w:p>
    <w:p w:rsidR="000C64D1" w:rsidRPr="00ED5E06" w:rsidRDefault="000C64D1" w:rsidP="000C64D1">
      <w:pPr>
        <w:pStyle w:val="af4"/>
        <w:spacing w:before="0" w:beforeAutospacing="0" w:after="0" w:afterAutospacing="0"/>
        <w:ind w:firstLine="561"/>
        <w:jc w:val="center"/>
        <w:rPr>
          <w:b/>
          <w:sz w:val="28"/>
          <w:szCs w:val="28"/>
        </w:rPr>
      </w:pPr>
      <w:r w:rsidRPr="00ED5E06">
        <w:rPr>
          <w:rStyle w:val="af5"/>
          <w:rFonts w:ascii="Times New Roman" w:hAnsi="Times New Roman"/>
          <w:b w:val="0"/>
          <w:sz w:val="28"/>
          <w:szCs w:val="28"/>
        </w:rPr>
        <w:t>Шимского городского поселения на период 2020-2022 годов</w:t>
      </w:r>
    </w:p>
    <w:p w:rsidR="00D77086" w:rsidRDefault="00D77086" w:rsidP="000C64D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D77086" w:rsidRPr="00D77086" w:rsidRDefault="00D77086" w:rsidP="000C64D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D77086">
        <w:rPr>
          <w:rFonts w:ascii="Times New Roman" w:hAnsi="Times New Roman" w:cs="Times New Roman"/>
          <w:sz w:val="28"/>
          <w:szCs w:val="28"/>
        </w:rPr>
        <w:t>Таблица 7</w:t>
      </w:r>
    </w:p>
    <w:p w:rsidR="000C64D1" w:rsidRPr="00D77086" w:rsidRDefault="000C64D1" w:rsidP="000C64D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D77086">
        <w:rPr>
          <w:rFonts w:ascii="Times New Roman" w:hAnsi="Times New Roman" w:cs="Times New Roman"/>
          <w:sz w:val="28"/>
          <w:szCs w:val="28"/>
        </w:rPr>
        <w:t xml:space="preserve"> (тыс.руб</w:t>
      </w:r>
      <w:r w:rsidR="00D77086">
        <w:rPr>
          <w:rFonts w:ascii="Times New Roman" w:hAnsi="Times New Roman" w:cs="Times New Roman"/>
          <w:sz w:val="28"/>
          <w:szCs w:val="28"/>
        </w:rPr>
        <w:t>.</w:t>
      </w:r>
      <w:r w:rsidRPr="00D7708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244"/>
        <w:gridCol w:w="1134"/>
        <w:gridCol w:w="1276"/>
        <w:gridCol w:w="1276"/>
      </w:tblGrid>
      <w:tr w:rsidR="000C64D1" w:rsidRPr="00617082" w:rsidTr="00D770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 2022год</w:t>
            </w:r>
          </w:p>
        </w:tc>
      </w:tr>
      <w:tr w:rsidR="000C64D1" w:rsidRPr="00617082" w:rsidTr="00D77086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</w:t>
            </w:r>
          </w:p>
        </w:tc>
      </w:tr>
      <w:tr w:rsidR="000C64D1" w:rsidRPr="00617082" w:rsidTr="00D770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5644AF">
            <w:pPr>
              <w:pStyle w:val="ConsPlusNormal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Шимского городского поселения,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b/>
                <w:sz w:val="24"/>
                <w:szCs w:val="24"/>
              </w:rPr>
              <w:t>22096,4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b/>
                <w:sz w:val="24"/>
                <w:szCs w:val="24"/>
              </w:rPr>
              <w:t>20878,6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b/>
                <w:sz w:val="24"/>
                <w:szCs w:val="24"/>
              </w:rPr>
              <w:t>21456,8</w:t>
            </w:r>
          </w:p>
        </w:tc>
      </w:tr>
      <w:tr w:rsidR="000C64D1" w:rsidRPr="00617082" w:rsidTr="00D770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 на  реализацию муниципальных  программ Шимского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b/>
                <w:sz w:val="24"/>
                <w:szCs w:val="24"/>
              </w:rPr>
              <w:t>18929,5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b/>
                <w:sz w:val="24"/>
                <w:szCs w:val="24"/>
              </w:rPr>
              <w:t>20142,7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20171,0</w:t>
            </w:r>
          </w:p>
        </w:tc>
      </w:tr>
      <w:tr w:rsidR="000C64D1" w:rsidRPr="00617082" w:rsidTr="00D770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5644AF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«Совершенствование и развитие местного самоуправления </w:t>
            </w:r>
            <w:proofErr w:type="gramStart"/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Шимском</w:t>
            </w:r>
            <w:proofErr w:type="gramEnd"/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1614,4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729,4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    683,4</w:t>
            </w:r>
          </w:p>
        </w:tc>
      </w:tr>
      <w:tr w:rsidR="000C64D1" w:rsidRPr="00617082" w:rsidTr="00D770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5644AF" w:rsidP="00C8592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4D1" w:rsidRPr="00617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«Снижение рисков и смягчение последствий чрезвычайных ситуаций, природного и техногенного характера на территории  Шимского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    165,0</w:t>
            </w:r>
          </w:p>
        </w:tc>
      </w:tr>
      <w:tr w:rsidR="000C64D1" w:rsidRPr="00617082" w:rsidTr="00D770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5644AF" w:rsidP="00C8592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4D1" w:rsidRPr="00617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«Совершенствование и развитие сети автомобильных  дорог местного значения Шимского 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2616,2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2649,4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  2722,6</w:t>
            </w:r>
          </w:p>
        </w:tc>
      </w:tr>
      <w:tr w:rsidR="000C64D1" w:rsidRPr="00617082" w:rsidTr="00D770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5644AF" w:rsidP="00C8592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C64D1" w:rsidRPr="00617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Шимского городского поселения на 2018-2024годы»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537,5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537,5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    537,5</w:t>
            </w:r>
          </w:p>
        </w:tc>
      </w:tr>
      <w:tr w:rsidR="000C64D1" w:rsidRPr="00617082" w:rsidTr="00D770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5644AF" w:rsidP="00C8592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4D1" w:rsidRPr="00617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системы управления имуществом в Шимском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    580,0</w:t>
            </w:r>
          </w:p>
        </w:tc>
      </w:tr>
      <w:tr w:rsidR="000C64D1" w:rsidRPr="00617082" w:rsidTr="00D770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5644AF" w:rsidP="00C8592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4D1" w:rsidRPr="006170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«Улучшение жилищных условий граждан и повышение качества жилищно-коммунальных услуг в Шимском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4290,4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7263,4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  7267,3</w:t>
            </w:r>
          </w:p>
        </w:tc>
      </w:tr>
      <w:tr w:rsidR="000C64D1" w:rsidRPr="00617082" w:rsidTr="00D770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5644AF" w:rsidP="00C8592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4D1" w:rsidRPr="006170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Шимском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  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     50,0</w:t>
            </w:r>
          </w:p>
        </w:tc>
      </w:tr>
      <w:tr w:rsidR="000C64D1" w:rsidRPr="00617082" w:rsidTr="00D770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5644AF" w:rsidP="00C8592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4D1" w:rsidRPr="00617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совершенствование благоустройства территории Шимского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6941,0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6941,0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  6941,0</w:t>
            </w:r>
          </w:p>
        </w:tc>
      </w:tr>
      <w:tr w:rsidR="000C64D1" w:rsidRPr="00617082" w:rsidTr="00D770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5644AF" w:rsidP="00C8592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4D1" w:rsidRPr="006170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молодёжной политики   и культуры на территории Шимского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    220,0</w:t>
            </w:r>
          </w:p>
        </w:tc>
      </w:tr>
      <w:tr w:rsidR="000C64D1" w:rsidRPr="00617082" w:rsidTr="00D770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5644AF" w:rsidP="00C8592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4D1" w:rsidRPr="006170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 и спорта </w:t>
            </w:r>
            <w:proofErr w:type="gramStart"/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Шимском</w:t>
            </w:r>
            <w:proofErr w:type="gramEnd"/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    255,0</w:t>
            </w:r>
          </w:p>
        </w:tc>
      </w:tr>
      <w:tr w:rsidR="000C64D1" w:rsidRPr="00617082" w:rsidTr="00D770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5644AF" w:rsidP="00C8592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4D1" w:rsidRPr="006170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в Шимском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      24,2</w:t>
            </w:r>
          </w:p>
        </w:tc>
      </w:tr>
      <w:tr w:rsidR="000C64D1" w:rsidRPr="00617082" w:rsidTr="00D770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5644AF" w:rsidP="00C8592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4D1" w:rsidRPr="006170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«Градостроительная политика на территории Шимского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1480,0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    650,0</w:t>
            </w:r>
          </w:p>
        </w:tc>
      </w:tr>
      <w:tr w:rsidR="000C64D1" w:rsidRPr="00617082" w:rsidTr="00D770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5644AF" w:rsidP="00C8592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4D1" w:rsidRPr="006170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единого аппаратно-программного комплекса "Безопасный город" на территории Шимского городского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  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      75,0</w:t>
            </w:r>
          </w:p>
        </w:tc>
      </w:tr>
      <w:tr w:rsidR="000C64D1" w:rsidRPr="00617082" w:rsidTr="00D770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5644AF" w:rsidP="00C8592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на реализацию муниципальных  программ  городского поселения в общем объеме расходов бюджета Шимского городского поселения,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85,67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96,48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    94,00</w:t>
            </w:r>
          </w:p>
        </w:tc>
      </w:tr>
      <w:tr w:rsidR="000C64D1" w:rsidRPr="00617082" w:rsidTr="00D770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ED5E06" w:rsidP="00C8592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непрограммные  направления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b/>
                <w:sz w:val="24"/>
                <w:szCs w:val="24"/>
              </w:rPr>
              <w:t>3166,9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b/>
                <w:sz w:val="24"/>
                <w:szCs w:val="24"/>
              </w:rPr>
              <w:t>735,9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17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1285,8</w:t>
            </w:r>
          </w:p>
        </w:tc>
      </w:tr>
      <w:tr w:rsidR="000C64D1" w:rsidRPr="00617082" w:rsidTr="00D770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ED5E06" w:rsidP="00C8592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на  непрограммные направления деятельности в общем объеме расходов бюджета Шимского городского поселения,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 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      6,00</w:t>
            </w:r>
          </w:p>
        </w:tc>
      </w:tr>
    </w:tbl>
    <w:p w:rsidR="000C64D1" w:rsidRPr="00617082" w:rsidRDefault="000C64D1" w:rsidP="000C64D1">
      <w:pPr>
        <w:ind w:firstLine="567"/>
        <w:jc w:val="both"/>
        <w:rPr>
          <w:szCs w:val="24"/>
        </w:rPr>
      </w:pPr>
    </w:p>
    <w:p w:rsidR="000C64D1" w:rsidRDefault="000C64D1" w:rsidP="000C64D1">
      <w:pPr>
        <w:ind w:firstLine="567"/>
        <w:jc w:val="both"/>
        <w:rPr>
          <w:sz w:val="28"/>
          <w:szCs w:val="28"/>
        </w:rPr>
      </w:pPr>
    </w:p>
    <w:p w:rsidR="000C64D1" w:rsidRPr="002F1039" w:rsidRDefault="000C64D1" w:rsidP="000C64D1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</w:rPr>
      </w:pPr>
      <w:r w:rsidRPr="00FD0852">
        <w:rPr>
          <w:sz w:val="28"/>
          <w:szCs w:val="28"/>
        </w:rPr>
        <w:t xml:space="preserve">В </w:t>
      </w:r>
      <w:r>
        <w:rPr>
          <w:sz w:val="28"/>
          <w:szCs w:val="28"/>
        </w:rPr>
        <w:t>проекте бюджета поселения</w:t>
      </w:r>
      <w:r w:rsidRPr="00FD0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бюджетные </w:t>
      </w:r>
      <w:r w:rsidRPr="00FD0852">
        <w:rPr>
          <w:sz w:val="28"/>
          <w:szCs w:val="28"/>
        </w:rPr>
        <w:t xml:space="preserve">ассигнования </w:t>
      </w:r>
      <w:r>
        <w:rPr>
          <w:sz w:val="28"/>
          <w:szCs w:val="28"/>
        </w:rPr>
        <w:t xml:space="preserve">предусмотрены </w:t>
      </w:r>
      <w:r w:rsidRPr="00FD0852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13</w:t>
      </w:r>
      <w:r w:rsidRPr="00FD0852">
        <w:rPr>
          <w:sz w:val="28"/>
          <w:szCs w:val="28"/>
        </w:rPr>
        <w:t xml:space="preserve"> муниципальных программ</w:t>
      </w:r>
      <w:r>
        <w:rPr>
          <w:sz w:val="28"/>
          <w:szCs w:val="28"/>
        </w:rPr>
        <w:t>, и</w:t>
      </w:r>
      <w:r w:rsidRPr="00EF2E85">
        <w:rPr>
          <w:sz w:val="28"/>
          <w:szCs w:val="28"/>
        </w:rPr>
        <w:t xml:space="preserve">меются отклонения объёмов </w:t>
      </w:r>
      <w:r w:rsidRPr="00EF2E85">
        <w:rPr>
          <w:sz w:val="28"/>
          <w:szCs w:val="28"/>
        </w:rPr>
        <w:lastRenderedPageBreak/>
        <w:t>бюджетных ассигнований по сравнению с объёмами финансирования, утверждёнными в паспортах муниципальных программ.</w:t>
      </w:r>
    </w:p>
    <w:p w:rsidR="005644AF" w:rsidRDefault="005644AF" w:rsidP="005644AF">
      <w:pPr>
        <w:tabs>
          <w:tab w:val="left" w:pos="2760"/>
          <w:tab w:val="left" w:pos="3180"/>
        </w:tabs>
        <w:ind w:firstLine="709"/>
        <w:rPr>
          <w:b/>
          <w:sz w:val="28"/>
          <w:szCs w:val="28"/>
        </w:rPr>
      </w:pPr>
    </w:p>
    <w:p w:rsidR="005644AF" w:rsidRPr="00ED5E06" w:rsidRDefault="00D77086" w:rsidP="00ED5E06">
      <w:pPr>
        <w:pStyle w:val="2"/>
        <w:jc w:val="center"/>
      </w:pPr>
      <w:r>
        <w:t>5</w:t>
      </w:r>
      <w:r w:rsidR="005644AF" w:rsidRPr="00ED5E06">
        <w:t xml:space="preserve">. Дефицит (профицит)  бюджета Шимского городского поселения, </w:t>
      </w:r>
    </w:p>
    <w:p w:rsidR="005644AF" w:rsidRPr="00ED5E06" w:rsidRDefault="005644AF" w:rsidP="00ED5E06">
      <w:pPr>
        <w:pStyle w:val="2"/>
        <w:jc w:val="center"/>
        <w:rPr>
          <w:bCs/>
        </w:rPr>
      </w:pPr>
      <w:r w:rsidRPr="00ED5E06">
        <w:t xml:space="preserve">муниципальный </w:t>
      </w:r>
      <w:r w:rsidRPr="00ED5E06">
        <w:rPr>
          <w:bCs/>
        </w:rPr>
        <w:t xml:space="preserve">внутренний долг Шимского городского поселения </w:t>
      </w:r>
    </w:p>
    <w:p w:rsidR="005644AF" w:rsidRPr="00ED5E06" w:rsidRDefault="005644AF" w:rsidP="00ED5E06">
      <w:pPr>
        <w:ind w:firstLine="708"/>
        <w:jc w:val="both"/>
        <w:rPr>
          <w:sz w:val="28"/>
        </w:rPr>
      </w:pPr>
      <w:r w:rsidRPr="00ED5E06">
        <w:rPr>
          <w:sz w:val="28"/>
        </w:rPr>
        <w:t>Бюджет Шимского городского поселения в 2020 году  и в плановом периоде 2021и 2022 годов сформирован без дефицита.</w:t>
      </w:r>
    </w:p>
    <w:p w:rsidR="005644AF" w:rsidRPr="00ED5E06" w:rsidRDefault="005644AF" w:rsidP="00ED5E06">
      <w:pPr>
        <w:pStyle w:val="25"/>
        <w:spacing w:after="0"/>
        <w:ind w:left="0" w:firstLine="709"/>
        <w:jc w:val="both"/>
        <w:rPr>
          <w:bCs/>
          <w:sz w:val="28"/>
          <w:szCs w:val="28"/>
        </w:rPr>
      </w:pPr>
      <w:r w:rsidRPr="00ED5E06">
        <w:rPr>
          <w:bCs/>
          <w:sz w:val="28"/>
          <w:szCs w:val="28"/>
        </w:rPr>
        <w:t>Муниципальный внутренний долг Шимского городского поселения по состоянию на 1 января 2019 года составил 0</w:t>
      </w:r>
      <w:r w:rsidRPr="00ED5E06">
        <w:rPr>
          <w:sz w:val="28"/>
          <w:szCs w:val="28"/>
        </w:rPr>
        <w:t>,0 тыс</w:t>
      </w:r>
      <w:r w:rsidRPr="00ED5E06">
        <w:rPr>
          <w:bCs/>
          <w:sz w:val="28"/>
          <w:szCs w:val="28"/>
        </w:rPr>
        <w:t>. рублей.</w:t>
      </w:r>
    </w:p>
    <w:p w:rsidR="005644AF" w:rsidRPr="00ED5E06" w:rsidRDefault="005644AF" w:rsidP="00ED5E06">
      <w:pPr>
        <w:pStyle w:val="25"/>
        <w:spacing w:after="0"/>
        <w:ind w:left="0" w:firstLine="709"/>
        <w:jc w:val="both"/>
        <w:rPr>
          <w:bCs/>
          <w:sz w:val="28"/>
          <w:szCs w:val="28"/>
        </w:rPr>
      </w:pPr>
      <w:r w:rsidRPr="00ED5E06">
        <w:rPr>
          <w:bCs/>
          <w:sz w:val="28"/>
          <w:szCs w:val="28"/>
        </w:rPr>
        <w:t xml:space="preserve">Ожидаемый объем муниципального внутреннего долга  на 1 января 2020 года составит 0,0 тыс. рублей. </w:t>
      </w:r>
    </w:p>
    <w:p w:rsidR="005644AF" w:rsidRPr="00ED5E06" w:rsidRDefault="005644AF" w:rsidP="00ED5E06">
      <w:pPr>
        <w:pStyle w:val="25"/>
        <w:spacing w:after="0"/>
        <w:ind w:left="0" w:firstLine="709"/>
        <w:jc w:val="both"/>
        <w:rPr>
          <w:bCs/>
          <w:sz w:val="28"/>
          <w:szCs w:val="28"/>
        </w:rPr>
      </w:pPr>
      <w:r w:rsidRPr="00ED5E06">
        <w:rPr>
          <w:bCs/>
          <w:sz w:val="28"/>
          <w:szCs w:val="28"/>
        </w:rPr>
        <w:t xml:space="preserve">Верхний предел муниципального долга на 1 января 2021 года установлен в сумме 0,0 тыс. рублей, в том числе по муниципальным гарантиям – 0,0 тыс. рублей. </w:t>
      </w:r>
    </w:p>
    <w:p w:rsidR="00EA1E10" w:rsidRDefault="00EA1E10" w:rsidP="00EA1E10">
      <w:pPr>
        <w:pStyle w:val="2"/>
        <w:ind w:right="-1"/>
        <w:jc w:val="center"/>
      </w:pPr>
      <w:bookmarkStart w:id="1" w:name="anchorpa5"/>
      <w:bookmarkEnd w:id="1"/>
    </w:p>
    <w:p w:rsidR="000C64D1" w:rsidRPr="0067203A" w:rsidRDefault="000C64D1" w:rsidP="00EA1E10">
      <w:pPr>
        <w:pStyle w:val="2"/>
        <w:ind w:right="-1"/>
        <w:jc w:val="center"/>
      </w:pPr>
      <w:r w:rsidRPr="00BD490A">
        <w:t xml:space="preserve">6. Замечания по формированию бюджета </w:t>
      </w:r>
      <w:r>
        <w:t>Шимского городского</w:t>
      </w:r>
      <w:r w:rsidRPr="00BD490A">
        <w:t xml:space="preserve"> поселения на 20</w:t>
      </w:r>
      <w:r w:rsidR="00EA1E10">
        <w:t>20</w:t>
      </w:r>
      <w:r w:rsidRPr="00BD490A">
        <w:t xml:space="preserve"> год и плановый период 202</w:t>
      </w:r>
      <w:r w:rsidR="00EA1E10">
        <w:t>1</w:t>
      </w:r>
      <w:r w:rsidRPr="00BD490A">
        <w:t xml:space="preserve"> и 202</w:t>
      </w:r>
      <w:r w:rsidR="00EA1E10">
        <w:t>2</w:t>
      </w:r>
      <w:r w:rsidRPr="00BD490A">
        <w:t xml:space="preserve"> годов.</w:t>
      </w:r>
    </w:p>
    <w:p w:rsidR="000C64D1" w:rsidRPr="00FA3F78" w:rsidRDefault="000C64D1" w:rsidP="00D77086">
      <w:pPr>
        <w:pStyle w:val="2"/>
        <w:ind w:right="-1"/>
        <w:jc w:val="center"/>
        <w:rPr>
          <w:highlight w:val="yellow"/>
        </w:rPr>
      </w:pPr>
    </w:p>
    <w:p w:rsidR="000C64D1" w:rsidRDefault="000C64D1" w:rsidP="000C64D1">
      <w:pPr>
        <w:ind w:firstLine="567"/>
        <w:jc w:val="both"/>
        <w:rPr>
          <w:sz w:val="28"/>
          <w:szCs w:val="28"/>
        </w:rPr>
      </w:pPr>
      <w:r w:rsidRPr="009B7BCA">
        <w:rPr>
          <w:sz w:val="28"/>
          <w:szCs w:val="28"/>
        </w:rPr>
        <w:t>Контрольно-счётная палата Шимского муниципального района имеет замечания по проекту бюджета на 20</w:t>
      </w:r>
      <w:r w:rsidR="00EA1E10">
        <w:rPr>
          <w:sz w:val="28"/>
          <w:szCs w:val="28"/>
        </w:rPr>
        <w:t>20</w:t>
      </w:r>
      <w:r w:rsidRPr="009B7BCA">
        <w:rPr>
          <w:sz w:val="28"/>
          <w:szCs w:val="28"/>
        </w:rPr>
        <w:t xml:space="preserve"> год и плановый период 202</w:t>
      </w:r>
      <w:r w:rsidR="00EA1E10">
        <w:rPr>
          <w:sz w:val="28"/>
          <w:szCs w:val="28"/>
        </w:rPr>
        <w:t>1</w:t>
      </w:r>
      <w:r w:rsidRPr="009B7BCA">
        <w:rPr>
          <w:sz w:val="28"/>
          <w:szCs w:val="28"/>
        </w:rPr>
        <w:t xml:space="preserve"> и 202</w:t>
      </w:r>
      <w:r w:rsidR="00EA1E10">
        <w:rPr>
          <w:sz w:val="28"/>
          <w:szCs w:val="28"/>
        </w:rPr>
        <w:t>2</w:t>
      </w:r>
      <w:r w:rsidRPr="009B7BCA">
        <w:rPr>
          <w:sz w:val="28"/>
          <w:szCs w:val="28"/>
        </w:rPr>
        <w:t xml:space="preserve"> годов:</w:t>
      </w:r>
    </w:p>
    <w:p w:rsidR="00FB314B" w:rsidRPr="00371AF6" w:rsidRDefault="00CD71F6" w:rsidP="00FB314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</w:t>
      </w:r>
      <w:r w:rsidR="000C64D1" w:rsidRPr="001D6CEE">
        <w:rPr>
          <w:b/>
          <w:sz w:val="28"/>
          <w:szCs w:val="28"/>
          <w:shd w:val="clear" w:color="auto" w:fill="FFFFFF"/>
        </w:rPr>
        <w:t>.</w:t>
      </w:r>
      <w:r w:rsidR="000C64D1">
        <w:rPr>
          <w:b/>
          <w:sz w:val="28"/>
          <w:szCs w:val="28"/>
          <w:shd w:val="clear" w:color="auto" w:fill="FFFFFF"/>
        </w:rPr>
        <w:t xml:space="preserve"> </w:t>
      </w:r>
      <w:r w:rsidR="00FB314B" w:rsidRPr="00D77086">
        <w:rPr>
          <w:sz w:val="28"/>
          <w:szCs w:val="28"/>
          <w:shd w:val="clear" w:color="auto" w:fill="FFFFFF"/>
        </w:rPr>
        <w:t xml:space="preserve">В Приложении 7 к проекту бюджета бюджетные ассигнования  за 2020-2022 годы по целевой статье </w:t>
      </w:r>
      <w:r w:rsidR="00FB314B" w:rsidRPr="00D77086">
        <w:rPr>
          <w:sz w:val="28"/>
          <w:szCs w:val="28"/>
        </w:rPr>
        <w:t xml:space="preserve">81 0 00 05 000 </w:t>
      </w:r>
      <w:r w:rsidR="00FB314B" w:rsidRPr="00D77086">
        <w:rPr>
          <w:sz w:val="28"/>
          <w:szCs w:val="28"/>
          <w:shd w:val="clear" w:color="auto" w:fill="FFFFFF"/>
        </w:rPr>
        <w:t>по разделу 01 подразделу 13 виду расходов 870</w:t>
      </w:r>
      <w:r w:rsidR="00FB314B">
        <w:rPr>
          <w:b/>
          <w:sz w:val="28"/>
          <w:szCs w:val="28"/>
          <w:shd w:val="clear" w:color="auto" w:fill="FFFFFF"/>
        </w:rPr>
        <w:t xml:space="preserve"> не соответствуют суммовому значению целевой статьи </w:t>
      </w:r>
      <w:r w:rsidR="00FB314B">
        <w:rPr>
          <w:sz w:val="28"/>
          <w:szCs w:val="28"/>
        </w:rPr>
        <w:t>81 0 00 05 000</w:t>
      </w:r>
      <w:r w:rsidR="00FB314B" w:rsidRPr="00371AF6">
        <w:rPr>
          <w:b/>
          <w:sz w:val="28"/>
          <w:szCs w:val="28"/>
        </w:rPr>
        <w:t>.</w:t>
      </w:r>
    </w:p>
    <w:p w:rsidR="00FB314B" w:rsidRPr="00371AF6" w:rsidRDefault="00CD71F6" w:rsidP="00FB314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2</w:t>
      </w:r>
      <w:r w:rsidR="00FB314B">
        <w:rPr>
          <w:b/>
          <w:sz w:val="28"/>
          <w:szCs w:val="28"/>
          <w:shd w:val="clear" w:color="auto" w:fill="FFFFFF"/>
        </w:rPr>
        <w:t xml:space="preserve">. </w:t>
      </w:r>
      <w:r w:rsidR="00FB314B" w:rsidRPr="00D77086">
        <w:rPr>
          <w:sz w:val="28"/>
          <w:szCs w:val="28"/>
          <w:shd w:val="clear" w:color="auto" w:fill="FFFFFF"/>
        </w:rPr>
        <w:t xml:space="preserve">В Приложении 7 к проекту бюджета бюджетные ассигнования  за 2020-2022 годы по целевой статье </w:t>
      </w:r>
      <w:r w:rsidR="00FB314B" w:rsidRPr="00D77086">
        <w:rPr>
          <w:sz w:val="28"/>
          <w:szCs w:val="28"/>
        </w:rPr>
        <w:t xml:space="preserve">41 0 00 12 000 </w:t>
      </w:r>
      <w:r w:rsidR="00FB314B" w:rsidRPr="00D77086">
        <w:rPr>
          <w:sz w:val="28"/>
          <w:szCs w:val="28"/>
          <w:shd w:val="clear" w:color="auto" w:fill="FFFFFF"/>
        </w:rPr>
        <w:t>по разделу 10 подразделу 01 виду расходов 310</w:t>
      </w:r>
      <w:r w:rsidR="00FB314B">
        <w:rPr>
          <w:b/>
          <w:sz w:val="28"/>
          <w:szCs w:val="28"/>
          <w:shd w:val="clear" w:color="auto" w:fill="FFFFFF"/>
        </w:rPr>
        <w:t xml:space="preserve"> не соответствуют суммовому значению целевой статьи </w:t>
      </w:r>
      <w:r w:rsidR="00FB314B">
        <w:rPr>
          <w:sz w:val="28"/>
          <w:szCs w:val="28"/>
        </w:rPr>
        <w:t>41 0 00 12 000</w:t>
      </w:r>
      <w:r w:rsidR="00FB314B" w:rsidRPr="00371AF6">
        <w:rPr>
          <w:b/>
          <w:sz w:val="28"/>
          <w:szCs w:val="28"/>
        </w:rPr>
        <w:t>.</w:t>
      </w:r>
    </w:p>
    <w:p w:rsidR="007A47F7" w:rsidRPr="00371AF6" w:rsidRDefault="00CD71F6" w:rsidP="007A47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</w:t>
      </w:r>
      <w:r w:rsidR="00FB314B">
        <w:rPr>
          <w:b/>
          <w:sz w:val="28"/>
          <w:szCs w:val="28"/>
          <w:shd w:val="clear" w:color="auto" w:fill="FFFFFF"/>
        </w:rPr>
        <w:t>.</w:t>
      </w:r>
      <w:r w:rsidR="007A47F7" w:rsidRPr="007A47F7">
        <w:rPr>
          <w:b/>
          <w:sz w:val="28"/>
          <w:szCs w:val="28"/>
          <w:shd w:val="clear" w:color="auto" w:fill="FFFFFF"/>
        </w:rPr>
        <w:t xml:space="preserve"> </w:t>
      </w:r>
      <w:r w:rsidR="007A47F7" w:rsidRPr="00D77086">
        <w:rPr>
          <w:sz w:val="28"/>
          <w:szCs w:val="28"/>
          <w:shd w:val="clear" w:color="auto" w:fill="FFFFFF"/>
        </w:rPr>
        <w:t xml:space="preserve">В Приложении 8 к проекту бюджета бюджетные ассигнования  за 2020-2022 годы по целевой статье </w:t>
      </w:r>
      <w:r w:rsidR="007A47F7" w:rsidRPr="00D77086">
        <w:rPr>
          <w:sz w:val="28"/>
          <w:szCs w:val="28"/>
        </w:rPr>
        <w:t xml:space="preserve">43 0 00 71520 </w:t>
      </w:r>
      <w:r w:rsidR="007A47F7" w:rsidRPr="00D77086">
        <w:rPr>
          <w:sz w:val="28"/>
          <w:szCs w:val="28"/>
          <w:shd w:val="clear" w:color="auto" w:fill="FFFFFF"/>
        </w:rPr>
        <w:t>по разделу 04 подразделу 09 виду расходов 240</w:t>
      </w:r>
      <w:r w:rsidR="007A47F7">
        <w:rPr>
          <w:b/>
          <w:sz w:val="28"/>
          <w:szCs w:val="28"/>
          <w:shd w:val="clear" w:color="auto" w:fill="FFFFFF"/>
        </w:rPr>
        <w:t xml:space="preserve"> не соответствуют суммовому значению целевой статьи </w:t>
      </w:r>
      <w:r w:rsidR="007A47F7">
        <w:rPr>
          <w:sz w:val="28"/>
          <w:szCs w:val="28"/>
        </w:rPr>
        <w:t>43 0 00 71520</w:t>
      </w:r>
      <w:r w:rsidR="007A47F7">
        <w:rPr>
          <w:b/>
          <w:sz w:val="28"/>
          <w:szCs w:val="28"/>
        </w:rPr>
        <w:t xml:space="preserve">. </w:t>
      </w:r>
    </w:p>
    <w:p w:rsidR="000C64D1" w:rsidRPr="001D6CEE" w:rsidRDefault="00FB314B" w:rsidP="000C64D1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</w:t>
      </w:r>
      <w:r w:rsidR="000C64D1">
        <w:rPr>
          <w:b/>
          <w:sz w:val="28"/>
          <w:szCs w:val="28"/>
          <w:shd w:val="clear" w:color="auto" w:fill="FFFFFF"/>
        </w:rPr>
        <w:t xml:space="preserve"> </w:t>
      </w:r>
    </w:p>
    <w:p w:rsidR="000C64D1" w:rsidRPr="00EA1E10" w:rsidRDefault="000C64D1" w:rsidP="000C64D1">
      <w:pPr>
        <w:jc w:val="center"/>
        <w:rPr>
          <w:b/>
          <w:sz w:val="28"/>
          <w:szCs w:val="28"/>
        </w:rPr>
      </w:pPr>
      <w:r w:rsidRPr="00EA1E10">
        <w:rPr>
          <w:b/>
          <w:sz w:val="28"/>
          <w:szCs w:val="28"/>
        </w:rPr>
        <w:t>7 . Выводы</w:t>
      </w:r>
    </w:p>
    <w:p w:rsidR="000C64D1" w:rsidRPr="00EA1E10" w:rsidRDefault="000C64D1" w:rsidP="000C64D1">
      <w:pPr>
        <w:ind w:firstLine="567"/>
        <w:jc w:val="both"/>
        <w:rPr>
          <w:sz w:val="28"/>
          <w:szCs w:val="28"/>
        </w:rPr>
      </w:pPr>
      <w:r w:rsidRPr="00EA1E10">
        <w:rPr>
          <w:b/>
          <w:sz w:val="28"/>
          <w:szCs w:val="28"/>
        </w:rPr>
        <w:t>1.</w:t>
      </w:r>
      <w:r w:rsidRPr="00EA1E10">
        <w:rPr>
          <w:sz w:val="28"/>
          <w:szCs w:val="28"/>
        </w:rPr>
        <w:t xml:space="preserve"> Проект бюджета поселения внесен Администрацией Шимского муниципального района на рассмотрение Совета депутатов Шимского городского поселения с соблюдением сроков, установленных ч.1 ст.185 БК РФ, ст.13 Положения о бюджетном процессе.</w:t>
      </w:r>
    </w:p>
    <w:p w:rsidR="000C64D1" w:rsidRDefault="000C64D1" w:rsidP="000C64D1">
      <w:pPr>
        <w:ind w:firstLine="567"/>
        <w:jc w:val="both"/>
        <w:rPr>
          <w:sz w:val="28"/>
          <w:szCs w:val="28"/>
        </w:rPr>
      </w:pPr>
      <w:r w:rsidRPr="00EA1E10">
        <w:rPr>
          <w:b/>
          <w:sz w:val="28"/>
          <w:szCs w:val="28"/>
        </w:rPr>
        <w:t>2.</w:t>
      </w:r>
      <w:r w:rsidRPr="00EA1E10">
        <w:rPr>
          <w:sz w:val="28"/>
          <w:szCs w:val="28"/>
        </w:rPr>
        <w:t xml:space="preserve"> В соответствии с требованиями ч. 4 ст.169 БК РФ проект бюджета поселения  составлен на 3 года: очередной финансовый год и плановый период: на 20</w:t>
      </w:r>
      <w:r w:rsidR="00F71B8C" w:rsidRPr="00EA1E10">
        <w:rPr>
          <w:sz w:val="28"/>
          <w:szCs w:val="28"/>
        </w:rPr>
        <w:t>20</w:t>
      </w:r>
      <w:r w:rsidRPr="00EA1E10">
        <w:rPr>
          <w:sz w:val="28"/>
          <w:szCs w:val="28"/>
        </w:rPr>
        <w:t xml:space="preserve"> год и плановый период 202</w:t>
      </w:r>
      <w:r w:rsidR="00F71B8C" w:rsidRPr="00EA1E10">
        <w:rPr>
          <w:sz w:val="28"/>
          <w:szCs w:val="28"/>
        </w:rPr>
        <w:t>1</w:t>
      </w:r>
      <w:r w:rsidRPr="00EA1E10">
        <w:rPr>
          <w:sz w:val="28"/>
          <w:szCs w:val="28"/>
        </w:rPr>
        <w:t>-202</w:t>
      </w:r>
      <w:r w:rsidR="00F71B8C" w:rsidRPr="00EA1E10">
        <w:rPr>
          <w:sz w:val="28"/>
          <w:szCs w:val="28"/>
        </w:rPr>
        <w:t>2</w:t>
      </w:r>
      <w:r w:rsidRPr="00EA1E10">
        <w:rPr>
          <w:sz w:val="28"/>
          <w:szCs w:val="28"/>
        </w:rPr>
        <w:t>годов.</w:t>
      </w:r>
    </w:p>
    <w:p w:rsidR="00905ED3" w:rsidRDefault="000C64D1" w:rsidP="00905ED3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shd w:val="clear" w:color="auto" w:fill="FFFFFF"/>
        </w:rPr>
      </w:pPr>
      <w:r w:rsidRPr="00EA1E10">
        <w:rPr>
          <w:b/>
          <w:sz w:val="28"/>
          <w:szCs w:val="28"/>
        </w:rPr>
        <w:t>3.</w:t>
      </w:r>
      <w:r w:rsidRPr="00EA1E10">
        <w:rPr>
          <w:sz w:val="28"/>
          <w:szCs w:val="28"/>
        </w:rPr>
        <w:t xml:space="preserve"> </w:t>
      </w:r>
      <w:r w:rsidR="00905ED3" w:rsidRPr="00905ED3">
        <w:rPr>
          <w:b/>
          <w:sz w:val="28"/>
          <w:szCs w:val="28"/>
          <w:shd w:val="clear" w:color="auto" w:fill="FFFFFF"/>
        </w:rPr>
        <w:t>В нарушение ч.2 ст.179 БК РФ</w:t>
      </w:r>
      <w:r w:rsidR="00905ED3">
        <w:rPr>
          <w:b/>
          <w:sz w:val="28"/>
          <w:szCs w:val="28"/>
          <w:shd w:val="clear" w:color="auto" w:fill="FFFFFF"/>
        </w:rPr>
        <w:t>,</w:t>
      </w:r>
      <w:r w:rsidR="00905ED3" w:rsidRPr="00905ED3">
        <w:rPr>
          <w:b/>
          <w:sz w:val="28"/>
          <w:szCs w:val="28"/>
          <w:shd w:val="clear" w:color="auto" w:fill="FFFFFF"/>
        </w:rPr>
        <w:t xml:space="preserve"> </w:t>
      </w:r>
      <w:r w:rsidR="00905ED3">
        <w:rPr>
          <w:sz w:val="28"/>
          <w:szCs w:val="28"/>
          <w:shd w:val="clear" w:color="auto" w:fill="FFFFFF"/>
        </w:rPr>
        <w:t xml:space="preserve">Порядком разработки муниципальных программ Шимского городского поселения, утвержденным постановлением Администрации Шимского муниципального района от 23.12.2016 № 584, </w:t>
      </w:r>
      <w:r w:rsidR="00905ED3" w:rsidRPr="00366381">
        <w:rPr>
          <w:b/>
          <w:sz w:val="28"/>
          <w:szCs w:val="28"/>
          <w:shd w:val="clear" w:color="auto" w:fill="FFFFFF"/>
        </w:rPr>
        <w:t xml:space="preserve">конкретные </w:t>
      </w:r>
    </w:p>
    <w:p w:rsidR="00905ED3" w:rsidRDefault="00905ED3" w:rsidP="00905ED3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-</w:t>
      </w:r>
      <w:r w:rsidRPr="00366381">
        <w:rPr>
          <w:b/>
          <w:sz w:val="28"/>
          <w:szCs w:val="28"/>
          <w:shd w:val="clear" w:color="auto" w:fill="FFFFFF"/>
        </w:rPr>
        <w:t>сроки утверждения муниципальных программ</w:t>
      </w:r>
      <w:r>
        <w:rPr>
          <w:b/>
          <w:sz w:val="28"/>
          <w:szCs w:val="28"/>
          <w:shd w:val="clear" w:color="auto" w:fill="FFFFFF"/>
        </w:rPr>
        <w:t xml:space="preserve">, </w:t>
      </w:r>
    </w:p>
    <w:p w:rsidR="00905ED3" w:rsidRPr="00905ED3" w:rsidRDefault="00905ED3" w:rsidP="00905ED3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-сроки внесения изменений в ранее утвержденные муниципальные программы</w:t>
      </w:r>
      <w:r>
        <w:rPr>
          <w:sz w:val="28"/>
          <w:szCs w:val="28"/>
          <w:shd w:val="clear" w:color="auto" w:fill="FFFFFF"/>
        </w:rPr>
        <w:t xml:space="preserve"> </w:t>
      </w:r>
      <w:r w:rsidRPr="00905ED3">
        <w:rPr>
          <w:b/>
          <w:sz w:val="28"/>
          <w:szCs w:val="28"/>
          <w:u w:val="single"/>
          <w:shd w:val="clear" w:color="auto" w:fill="FFFFFF"/>
        </w:rPr>
        <w:t>не установлены</w:t>
      </w:r>
      <w:r w:rsidRPr="00905ED3">
        <w:rPr>
          <w:sz w:val="28"/>
          <w:szCs w:val="28"/>
          <w:u w:val="single"/>
          <w:shd w:val="clear" w:color="auto" w:fill="FFFFFF"/>
        </w:rPr>
        <w:t>.</w:t>
      </w:r>
    </w:p>
    <w:p w:rsidR="000C64D1" w:rsidRPr="00EA1E10" w:rsidRDefault="000C64D1" w:rsidP="000C64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1E10">
        <w:rPr>
          <w:b/>
          <w:sz w:val="28"/>
          <w:szCs w:val="28"/>
        </w:rPr>
        <w:t>4.</w:t>
      </w:r>
      <w:r w:rsidRPr="00EA1E10">
        <w:rPr>
          <w:sz w:val="28"/>
          <w:szCs w:val="28"/>
        </w:rPr>
        <w:t xml:space="preserve"> В соответствии с положениями ст.172 БК РФ Проект бюджета основан на послании Президента Российской Федерации Федеральному Собранию, основных направлениях бюджетной и налоговой политики, муниципальных программах (проектах муниципальных программ, проектах изменений указанных программ) и прогнозе социально-экономического развития. </w:t>
      </w:r>
    </w:p>
    <w:p w:rsidR="000C64D1" w:rsidRPr="00EA1E10" w:rsidRDefault="000C64D1" w:rsidP="000C6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1E10">
        <w:rPr>
          <w:sz w:val="28"/>
          <w:szCs w:val="28"/>
        </w:rPr>
        <w:t>Согласно разъяснениям Министерства финансов Российской Федерации (письмо от 12 декабря 2016 г. N 02-03-01/74434) для формирования структуры расходов бюджета муниципального образования к моменту составления бюджета необходимо наличие утвержденных муниципальных программ (проектов изменений указанных программ) или проектов муниципальных программ. При этом объемы бюджетных ассигнований на реализацию муниципальных программ определяются в рамках процедур составления проекта бюджета.</w:t>
      </w:r>
    </w:p>
    <w:p w:rsidR="000C64D1" w:rsidRPr="00EA1E10" w:rsidRDefault="000C64D1" w:rsidP="000C64D1">
      <w:pPr>
        <w:ind w:firstLine="567"/>
        <w:jc w:val="both"/>
        <w:rPr>
          <w:sz w:val="28"/>
          <w:szCs w:val="28"/>
        </w:rPr>
      </w:pPr>
      <w:r w:rsidRPr="00EA1E10">
        <w:rPr>
          <w:sz w:val="28"/>
          <w:szCs w:val="28"/>
        </w:rPr>
        <w:t xml:space="preserve">Проект бюджета поселения сформирован на основании </w:t>
      </w:r>
      <w:r w:rsidR="00F71B8C" w:rsidRPr="00EA1E10">
        <w:rPr>
          <w:sz w:val="28"/>
          <w:szCs w:val="28"/>
        </w:rPr>
        <w:t>13</w:t>
      </w:r>
      <w:r w:rsidRPr="00EA1E10">
        <w:rPr>
          <w:sz w:val="28"/>
          <w:szCs w:val="28"/>
        </w:rPr>
        <w:t xml:space="preserve"> муниципальных программ предлагаемых к реализации начиная с 2019 года.</w:t>
      </w:r>
    </w:p>
    <w:p w:rsidR="000C64D1" w:rsidRPr="00EA1E10" w:rsidRDefault="000C64D1" w:rsidP="000C64D1">
      <w:pPr>
        <w:ind w:firstLine="567"/>
        <w:jc w:val="both"/>
        <w:rPr>
          <w:sz w:val="28"/>
          <w:szCs w:val="28"/>
        </w:rPr>
      </w:pPr>
      <w:r w:rsidRPr="00EA1E10">
        <w:rPr>
          <w:b/>
          <w:sz w:val="28"/>
          <w:szCs w:val="28"/>
        </w:rPr>
        <w:t>5.</w:t>
      </w:r>
      <w:r w:rsidRPr="00EA1E10">
        <w:rPr>
          <w:sz w:val="28"/>
          <w:szCs w:val="28"/>
        </w:rPr>
        <w:t xml:space="preserve">  В проекте решения о бюджете имеются отклонения объёмов бюджетных ассигнований по сравнению с объёмами финансирования, утверждёнными в паспортах муниципальных программ.</w:t>
      </w:r>
    </w:p>
    <w:p w:rsidR="000C64D1" w:rsidRPr="00EA1E10" w:rsidRDefault="000C64D1" w:rsidP="000C64D1">
      <w:pPr>
        <w:ind w:firstLine="567"/>
        <w:jc w:val="both"/>
        <w:rPr>
          <w:sz w:val="28"/>
          <w:szCs w:val="28"/>
        </w:rPr>
      </w:pPr>
      <w:r w:rsidRPr="00EA1E10">
        <w:rPr>
          <w:b/>
          <w:sz w:val="28"/>
          <w:szCs w:val="28"/>
        </w:rPr>
        <w:t>6.</w:t>
      </w:r>
      <w:r w:rsidRPr="00EA1E10">
        <w:rPr>
          <w:sz w:val="28"/>
          <w:szCs w:val="28"/>
        </w:rPr>
        <w:t xml:space="preserve"> Проект бюджета поселения предлагается к утверждению бездефицитный на 20</w:t>
      </w:r>
      <w:r w:rsidR="007E1F11" w:rsidRPr="00EA1E10">
        <w:rPr>
          <w:sz w:val="28"/>
          <w:szCs w:val="28"/>
        </w:rPr>
        <w:t>20</w:t>
      </w:r>
      <w:r w:rsidRPr="00EA1E10">
        <w:rPr>
          <w:sz w:val="28"/>
          <w:szCs w:val="28"/>
        </w:rPr>
        <w:t xml:space="preserve"> год и плановый период 202</w:t>
      </w:r>
      <w:r w:rsidR="007E1F11" w:rsidRPr="00EA1E10">
        <w:rPr>
          <w:sz w:val="28"/>
          <w:szCs w:val="28"/>
        </w:rPr>
        <w:t>1</w:t>
      </w:r>
      <w:r w:rsidRPr="00EA1E10">
        <w:rPr>
          <w:sz w:val="28"/>
          <w:szCs w:val="28"/>
        </w:rPr>
        <w:t xml:space="preserve"> и 202</w:t>
      </w:r>
      <w:r w:rsidR="007E1F11" w:rsidRPr="00EA1E10">
        <w:rPr>
          <w:sz w:val="28"/>
          <w:szCs w:val="28"/>
        </w:rPr>
        <w:t>2</w:t>
      </w:r>
      <w:r w:rsidRPr="00EA1E10">
        <w:rPr>
          <w:sz w:val="28"/>
          <w:szCs w:val="28"/>
        </w:rPr>
        <w:t xml:space="preserve"> годов.</w:t>
      </w:r>
    </w:p>
    <w:p w:rsidR="000C64D1" w:rsidRPr="00EA1E10" w:rsidRDefault="000C64D1" w:rsidP="000C64D1">
      <w:pPr>
        <w:ind w:firstLine="567"/>
        <w:jc w:val="both"/>
        <w:rPr>
          <w:sz w:val="28"/>
          <w:szCs w:val="28"/>
        </w:rPr>
      </w:pPr>
      <w:r w:rsidRPr="00EA1E10">
        <w:rPr>
          <w:b/>
          <w:sz w:val="28"/>
          <w:szCs w:val="28"/>
        </w:rPr>
        <w:t>7.</w:t>
      </w:r>
      <w:r w:rsidRPr="00EA1E10">
        <w:rPr>
          <w:sz w:val="28"/>
          <w:szCs w:val="28"/>
        </w:rPr>
        <w:t xml:space="preserve"> В проекте решения о бюджете предусмотрены показатели, определённые пунктом 3 статьи 184.1 Бюджетного кодекса Российской Федерации и пунктом 1 статьи 12 Положения о бюджетном процессе.</w:t>
      </w:r>
    </w:p>
    <w:p w:rsidR="000C64D1" w:rsidRPr="00EA1E10" w:rsidRDefault="000C64D1" w:rsidP="007E1F11">
      <w:pPr>
        <w:ind w:firstLine="567"/>
        <w:jc w:val="both"/>
        <w:rPr>
          <w:sz w:val="28"/>
          <w:szCs w:val="28"/>
        </w:rPr>
      </w:pPr>
      <w:r w:rsidRPr="00EA1E10">
        <w:rPr>
          <w:b/>
          <w:sz w:val="28"/>
          <w:szCs w:val="28"/>
        </w:rPr>
        <w:t>8.</w:t>
      </w:r>
      <w:r w:rsidRPr="00EA1E10">
        <w:rPr>
          <w:sz w:val="28"/>
          <w:szCs w:val="28"/>
        </w:rPr>
        <w:t xml:space="preserve"> Все ограничения, установленные </w:t>
      </w:r>
      <w:r w:rsidR="007E1F11" w:rsidRPr="00EA1E10">
        <w:rPr>
          <w:sz w:val="28"/>
          <w:szCs w:val="28"/>
        </w:rPr>
        <w:t>БК РФ</w:t>
      </w:r>
      <w:r w:rsidRPr="00EA1E10">
        <w:rPr>
          <w:sz w:val="28"/>
          <w:szCs w:val="28"/>
        </w:rPr>
        <w:t>, соблюдены.</w:t>
      </w:r>
    </w:p>
    <w:p w:rsidR="000C64D1" w:rsidRPr="00EA1E10" w:rsidRDefault="000C64D1" w:rsidP="000C64D1">
      <w:pPr>
        <w:pStyle w:val="ab"/>
        <w:jc w:val="both"/>
        <w:rPr>
          <w:b/>
          <w:szCs w:val="28"/>
        </w:rPr>
      </w:pPr>
    </w:p>
    <w:p w:rsidR="000C64D1" w:rsidRPr="00EA1E10" w:rsidRDefault="000C64D1" w:rsidP="000C64D1">
      <w:pPr>
        <w:ind w:firstLine="567"/>
        <w:jc w:val="center"/>
        <w:rPr>
          <w:b/>
          <w:sz w:val="28"/>
          <w:szCs w:val="28"/>
        </w:rPr>
      </w:pPr>
      <w:r w:rsidRPr="00EA1E10">
        <w:rPr>
          <w:b/>
          <w:sz w:val="28"/>
          <w:szCs w:val="28"/>
        </w:rPr>
        <w:t>8. Предложения</w:t>
      </w:r>
    </w:p>
    <w:p w:rsidR="000C64D1" w:rsidRPr="00EA1E10" w:rsidRDefault="007E1F11" w:rsidP="000C64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1E10">
        <w:rPr>
          <w:rFonts w:eastAsia="Calibri"/>
          <w:b/>
          <w:sz w:val="28"/>
          <w:szCs w:val="28"/>
          <w:lang w:eastAsia="en-US"/>
        </w:rPr>
        <w:t>1</w:t>
      </w:r>
      <w:r w:rsidR="000C64D1" w:rsidRPr="00EA1E10">
        <w:rPr>
          <w:rFonts w:eastAsia="Calibri"/>
          <w:b/>
          <w:sz w:val="28"/>
          <w:szCs w:val="28"/>
          <w:lang w:eastAsia="en-US"/>
        </w:rPr>
        <w:t>.</w:t>
      </w:r>
      <w:r w:rsidR="000C64D1" w:rsidRPr="00EA1E10">
        <w:rPr>
          <w:rFonts w:eastAsia="Calibri"/>
          <w:sz w:val="28"/>
          <w:szCs w:val="28"/>
          <w:lang w:eastAsia="en-US"/>
        </w:rPr>
        <w:t xml:space="preserve"> Усилить работу по укреплению собственного налогового и неналогового потенциала, осуществлять более качественное администрирование доходов всеми участниками бюджетного процесса.</w:t>
      </w:r>
    </w:p>
    <w:p w:rsidR="000C64D1" w:rsidRPr="00EA1E10" w:rsidRDefault="00EA1E10" w:rsidP="000C64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C64D1" w:rsidRPr="00EA1E10">
        <w:rPr>
          <w:b/>
          <w:sz w:val="28"/>
          <w:szCs w:val="28"/>
        </w:rPr>
        <w:t>.</w:t>
      </w:r>
      <w:r w:rsidR="000C64D1" w:rsidRPr="00EA1E10">
        <w:rPr>
          <w:sz w:val="28"/>
          <w:szCs w:val="28"/>
        </w:rPr>
        <w:t xml:space="preserve"> Привести Порядок разработки муниципальных программ Шимского городского поселения, утвержденный постановлением Администрации Шимского муниципального района в соответствие со ст.179 БК РФ</w:t>
      </w:r>
      <w:r w:rsidR="000C64D1" w:rsidRPr="00EA1E10">
        <w:rPr>
          <w:sz w:val="28"/>
          <w:szCs w:val="28"/>
          <w:shd w:val="clear" w:color="auto" w:fill="FFFFFF"/>
        </w:rPr>
        <w:t xml:space="preserve"> утвердив конкретные сроки утверждения муниципальных программ предлагаемых к реализации начиная с очередного финансового года, </w:t>
      </w:r>
      <w:r w:rsidR="000C64D1" w:rsidRPr="00EA1E10">
        <w:rPr>
          <w:sz w:val="28"/>
          <w:szCs w:val="28"/>
        </w:rPr>
        <w:t>а также изменения в ранее утвержденные муниципальные программы</w:t>
      </w:r>
      <w:r w:rsidR="000C64D1" w:rsidRPr="00EA1E10">
        <w:rPr>
          <w:sz w:val="28"/>
          <w:szCs w:val="28"/>
          <w:shd w:val="clear" w:color="auto" w:fill="FFFFFF"/>
        </w:rPr>
        <w:t>.</w:t>
      </w:r>
    </w:p>
    <w:p w:rsidR="000C64D1" w:rsidRPr="00EA1E10" w:rsidRDefault="00EA1E10" w:rsidP="000C64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C64D1" w:rsidRPr="00EA1E10">
        <w:rPr>
          <w:b/>
          <w:sz w:val="28"/>
          <w:szCs w:val="28"/>
        </w:rPr>
        <w:t>.</w:t>
      </w:r>
      <w:r w:rsidR="000C64D1" w:rsidRPr="00EA1E10">
        <w:rPr>
          <w:sz w:val="28"/>
          <w:szCs w:val="28"/>
        </w:rPr>
        <w:t xml:space="preserve"> В соответствии с п.2 ст. 179 БК РФ привести муниципальные программы в соответствие с решением о бюджете не позднее трех месяцев со дня вступления его в силу.</w:t>
      </w:r>
    </w:p>
    <w:p w:rsidR="007E1F11" w:rsidRPr="00EA1E10" w:rsidRDefault="007E1F11" w:rsidP="007E1F11">
      <w:pPr>
        <w:ind w:firstLine="567"/>
        <w:jc w:val="both"/>
        <w:rPr>
          <w:sz w:val="28"/>
          <w:szCs w:val="28"/>
        </w:rPr>
      </w:pPr>
      <w:r w:rsidRPr="00EA1E10">
        <w:rPr>
          <w:b/>
          <w:sz w:val="28"/>
          <w:szCs w:val="28"/>
        </w:rPr>
        <w:t>4.</w:t>
      </w:r>
      <w:r w:rsidRPr="00EA1E10">
        <w:rPr>
          <w:sz w:val="28"/>
          <w:szCs w:val="28"/>
        </w:rPr>
        <w:t xml:space="preserve"> Устранить изложенные в настоящем заключении замечания КСП по содержанию проекта Решения о бюджете поселения. </w:t>
      </w:r>
    </w:p>
    <w:p w:rsidR="000C64D1" w:rsidRPr="00EA1E10" w:rsidRDefault="000C64D1" w:rsidP="000C64D1">
      <w:pPr>
        <w:ind w:firstLine="567"/>
        <w:jc w:val="both"/>
        <w:rPr>
          <w:sz w:val="28"/>
          <w:szCs w:val="28"/>
        </w:rPr>
      </w:pPr>
    </w:p>
    <w:p w:rsidR="000C64D1" w:rsidRPr="00EA1E10" w:rsidRDefault="000C64D1" w:rsidP="000C64D1">
      <w:pPr>
        <w:ind w:firstLine="567"/>
        <w:jc w:val="both"/>
        <w:rPr>
          <w:sz w:val="28"/>
          <w:szCs w:val="28"/>
        </w:rPr>
      </w:pPr>
      <w:r w:rsidRPr="00EA1E10">
        <w:rPr>
          <w:sz w:val="28"/>
          <w:szCs w:val="28"/>
        </w:rPr>
        <w:lastRenderedPageBreak/>
        <w:t>Проект решения Совета депутатов Шимского городского поселения района  «О бюджете Шимского городского поселения на 20</w:t>
      </w:r>
      <w:r w:rsidR="00EA1E10">
        <w:rPr>
          <w:sz w:val="28"/>
          <w:szCs w:val="28"/>
        </w:rPr>
        <w:t>20</w:t>
      </w:r>
      <w:r w:rsidRPr="00EA1E10">
        <w:rPr>
          <w:sz w:val="28"/>
          <w:szCs w:val="28"/>
        </w:rPr>
        <w:t xml:space="preserve"> год и плановый период 202</w:t>
      </w:r>
      <w:r w:rsidR="00EA1E10">
        <w:rPr>
          <w:sz w:val="28"/>
          <w:szCs w:val="28"/>
        </w:rPr>
        <w:t>1</w:t>
      </w:r>
      <w:r w:rsidRPr="00EA1E10">
        <w:rPr>
          <w:sz w:val="28"/>
          <w:szCs w:val="28"/>
        </w:rPr>
        <w:t xml:space="preserve"> и 202</w:t>
      </w:r>
      <w:r w:rsidR="00EA1E10">
        <w:rPr>
          <w:sz w:val="28"/>
          <w:szCs w:val="28"/>
        </w:rPr>
        <w:t>2</w:t>
      </w:r>
      <w:r w:rsidRPr="00EA1E10">
        <w:rPr>
          <w:sz w:val="28"/>
          <w:szCs w:val="28"/>
        </w:rPr>
        <w:t xml:space="preserve"> годов» рекомендуется к рассмотрению Советом депутатов Шимского городского поселения с учетом замечаний, </w:t>
      </w:r>
      <w:r w:rsidR="00CD71F6">
        <w:rPr>
          <w:sz w:val="28"/>
          <w:szCs w:val="28"/>
        </w:rPr>
        <w:t>изложенных</w:t>
      </w:r>
      <w:r w:rsidRPr="00EA1E10">
        <w:rPr>
          <w:sz w:val="28"/>
          <w:szCs w:val="28"/>
        </w:rPr>
        <w:t xml:space="preserve"> в настоящем заключении.</w:t>
      </w:r>
    </w:p>
    <w:p w:rsidR="000C64D1" w:rsidRPr="00EA1E10" w:rsidRDefault="000C64D1" w:rsidP="000C64D1">
      <w:pPr>
        <w:jc w:val="both"/>
        <w:rPr>
          <w:sz w:val="28"/>
          <w:szCs w:val="28"/>
        </w:rPr>
      </w:pPr>
    </w:p>
    <w:p w:rsidR="000C64D1" w:rsidRPr="00EA1E10" w:rsidRDefault="000C64D1" w:rsidP="000C64D1">
      <w:pPr>
        <w:jc w:val="both"/>
        <w:rPr>
          <w:b/>
          <w:sz w:val="28"/>
          <w:szCs w:val="28"/>
        </w:rPr>
      </w:pPr>
      <w:r w:rsidRPr="00EA1E10">
        <w:rPr>
          <w:b/>
          <w:sz w:val="28"/>
          <w:szCs w:val="28"/>
        </w:rPr>
        <w:t>Председатель</w:t>
      </w:r>
    </w:p>
    <w:p w:rsidR="00F91E73" w:rsidRDefault="000C64D1" w:rsidP="00EA1E10">
      <w:pPr>
        <w:jc w:val="both"/>
      </w:pPr>
      <w:r w:rsidRPr="00EA1E10">
        <w:rPr>
          <w:b/>
          <w:sz w:val="28"/>
          <w:szCs w:val="28"/>
        </w:rPr>
        <w:t>Контрольно-счётной палаты                                                С.Н. Никифорова</w:t>
      </w:r>
    </w:p>
    <w:sectPr w:rsidR="00F91E73" w:rsidSect="00381B96">
      <w:headerReference w:type="even" r:id="rId10"/>
      <w:headerReference w:type="default" r:id="rId11"/>
      <w:pgSz w:w="11907" w:h="16840" w:code="9"/>
      <w:pgMar w:top="1134" w:right="851" w:bottom="851" w:left="1701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790" w:rsidRDefault="00517790" w:rsidP="008D52D0">
      <w:r>
        <w:separator/>
      </w:r>
    </w:p>
  </w:endnote>
  <w:endnote w:type="continuationSeparator" w:id="0">
    <w:p w:rsidR="00517790" w:rsidRDefault="00517790" w:rsidP="008D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790" w:rsidRDefault="00517790" w:rsidP="008D52D0">
      <w:r>
        <w:separator/>
      </w:r>
    </w:p>
  </w:footnote>
  <w:footnote w:type="continuationSeparator" w:id="0">
    <w:p w:rsidR="00517790" w:rsidRDefault="00517790" w:rsidP="008D5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66" w:rsidRPr="00A40F30" w:rsidRDefault="00553C66">
    <w:pPr>
      <w:pStyle w:val="a4"/>
      <w:framePr w:wrap="around" w:vAnchor="text" w:hAnchor="margin" w:xAlign="center" w:y="1"/>
      <w:rPr>
        <w:rStyle w:val="a8"/>
        <w:sz w:val="21"/>
        <w:szCs w:val="21"/>
      </w:rPr>
    </w:pPr>
    <w:r w:rsidRPr="00A40F30">
      <w:rPr>
        <w:rStyle w:val="a8"/>
        <w:sz w:val="21"/>
        <w:szCs w:val="21"/>
      </w:rPr>
      <w:fldChar w:fldCharType="begin"/>
    </w:r>
    <w:r w:rsidRPr="00A40F30">
      <w:rPr>
        <w:rStyle w:val="a8"/>
        <w:sz w:val="21"/>
        <w:szCs w:val="21"/>
      </w:rPr>
      <w:instrText xml:space="preserve">PAGE  </w:instrText>
    </w:r>
    <w:r w:rsidRPr="00A40F30">
      <w:rPr>
        <w:rStyle w:val="a8"/>
        <w:sz w:val="21"/>
        <w:szCs w:val="21"/>
      </w:rPr>
      <w:fldChar w:fldCharType="end"/>
    </w:r>
  </w:p>
  <w:p w:rsidR="00553C66" w:rsidRPr="00A40F30" w:rsidRDefault="00553C66">
    <w:pPr>
      <w:pStyle w:val="a4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66" w:rsidRPr="00A40F30" w:rsidRDefault="00553C66">
    <w:pPr>
      <w:pStyle w:val="a4"/>
      <w:framePr w:wrap="around" w:vAnchor="text" w:hAnchor="margin" w:xAlign="center" w:y="1"/>
      <w:rPr>
        <w:rStyle w:val="a8"/>
        <w:sz w:val="21"/>
        <w:szCs w:val="21"/>
      </w:rPr>
    </w:pPr>
    <w:r w:rsidRPr="00A40F30">
      <w:rPr>
        <w:rStyle w:val="a8"/>
        <w:sz w:val="21"/>
        <w:szCs w:val="21"/>
      </w:rPr>
      <w:fldChar w:fldCharType="begin"/>
    </w:r>
    <w:r w:rsidRPr="00A40F30">
      <w:rPr>
        <w:rStyle w:val="a8"/>
        <w:sz w:val="21"/>
        <w:szCs w:val="21"/>
      </w:rPr>
      <w:instrText xml:space="preserve">PAGE  </w:instrText>
    </w:r>
    <w:r w:rsidRPr="00A40F30">
      <w:rPr>
        <w:rStyle w:val="a8"/>
        <w:sz w:val="21"/>
        <w:szCs w:val="21"/>
      </w:rPr>
      <w:fldChar w:fldCharType="separate"/>
    </w:r>
    <w:r w:rsidR="00277EA1">
      <w:rPr>
        <w:rStyle w:val="a8"/>
        <w:noProof/>
        <w:sz w:val="21"/>
        <w:szCs w:val="21"/>
      </w:rPr>
      <w:t>2</w:t>
    </w:r>
    <w:r w:rsidRPr="00A40F30">
      <w:rPr>
        <w:rStyle w:val="a8"/>
        <w:sz w:val="21"/>
        <w:szCs w:val="21"/>
      </w:rPr>
      <w:fldChar w:fldCharType="end"/>
    </w:r>
  </w:p>
  <w:p w:rsidR="00553C66" w:rsidRPr="00A40F30" w:rsidRDefault="00553C66">
    <w:pPr>
      <w:pStyle w:val="a4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6443"/>
    <w:multiLevelType w:val="hybridMultilevel"/>
    <w:tmpl w:val="0A6290F8"/>
    <w:lvl w:ilvl="0" w:tplc="051E9CC8">
      <w:start w:val="1"/>
      <w:numFmt w:val="bullet"/>
      <w:lvlText w:val="В"/>
      <w:lvlJc w:val="left"/>
    </w:lvl>
    <w:lvl w:ilvl="1" w:tplc="3D0C66DE">
      <w:numFmt w:val="decimal"/>
      <w:lvlText w:val=""/>
      <w:lvlJc w:val="left"/>
    </w:lvl>
    <w:lvl w:ilvl="2" w:tplc="DE9C86A6">
      <w:numFmt w:val="decimal"/>
      <w:lvlText w:val=""/>
      <w:lvlJc w:val="left"/>
    </w:lvl>
    <w:lvl w:ilvl="3" w:tplc="F54E3442">
      <w:numFmt w:val="decimal"/>
      <w:lvlText w:val=""/>
      <w:lvlJc w:val="left"/>
    </w:lvl>
    <w:lvl w:ilvl="4" w:tplc="41969AE8">
      <w:numFmt w:val="decimal"/>
      <w:lvlText w:val=""/>
      <w:lvlJc w:val="left"/>
    </w:lvl>
    <w:lvl w:ilvl="5" w:tplc="3CCA6C42">
      <w:numFmt w:val="decimal"/>
      <w:lvlText w:val=""/>
      <w:lvlJc w:val="left"/>
    </w:lvl>
    <w:lvl w:ilvl="6" w:tplc="A9D4C734">
      <w:numFmt w:val="decimal"/>
      <w:lvlText w:val=""/>
      <w:lvlJc w:val="left"/>
    </w:lvl>
    <w:lvl w:ilvl="7" w:tplc="C89452FA">
      <w:numFmt w:val="decimal"/>
      <w:lvlText w:val=""/>
      <w:lvlJc w:val="left"/>
    </w:lvl>
    <w:lvl w:ilvl="8" w:tplc="DBDC400A">
      <w:numFmt w:val="decimal"/>
      <w:lvlText w:val=""/>
      <w:lvlJc w:val="left"/>
    </w:lvl>
  </w:abstractNum>
  <w:abstractNum w:abstractNumId="2">
    <w:nsid w:val="000066BB"/>
    <w:multiLevelType w:val="hybridMultilevel"/>
    <w:tmpl w:val="0D38680E"/>
    <w:lvl w:ilvl="0" w:tplc="551EC952">
      <w:start w:val="1"/>
      <w:numFmt w:val="bullet"/>
      <w:lvlText w:val=""/>
      <w:lvlJc w:val="left"/>
    </w:lvl>
    <w:lvl w:ilvl="1" w:tplc="E4461000">
      <w:numFmt w:val="decimal"/>
      <w:lvlText w:val=""/>
      <w:lvlJc w:val="left"/>
    </w:lvl>
    <w:lvl w:ilvl="2" w:tplc="2230E1CA">
      <w:numFmt w:val="decimal"/>
      <w:lvlText w:val=""/>
      <w:lvlJc w:val="left"/>
    </w:lvl>
    <w:lvl w:ilvl="3" w:tplc="80269EE8">
      <w:numFmt w:val="decimal"/>
      <w:lvlText w:val=""/>
      <w:lvlJc w:val="left"/>
    </w:lvl>
    <w:lvl w:ilvl="4" w:tplc="D8E2E40A">
      <w:numFmt w:val="decimal"/>
      <w:lvlText w:val=""/>
      <w:lvlJc w:val="left"/>
    </w:lvl>
    <w:lvl w:ilvl="5" w:tplc="10C4756E">
      <w:numFmt w:val="decimal"/>
      <w:lvlText w:val=""/>
      <w:lvlJc w:val="left"/>
    </w:lvl>
    <w:lvl w:ilvl="6" w:tplc="64B86CD6">
      <w:numFmt w:val="decimal"/>
      <w:lvlText w:val=""/>
      <w:lvlJc w:val="left"/>
    </w:lvl>
    <w:lvl w:ilvl="7" w:tplc="D1A8C9AA">
      <w:numFmt w:val="decimal"/>
      <w:lvlText w:val=""/>
      <w:lvlJc w:val="left"/>
    </w:lvl>
    <w:lvl w:ilvl="8" w:tplc="1BB40F14">
      <w:numFmt w:val="decimal"/>
      <w:lvlText w:val=""/>
      <w:lvlJc w:val="left"/>
    </w:lvl>
  </w:abstractNum>
  <w:abstractNum w:abstractNumId="3">
    <w:nsid w:val="08DE50CB"/>
    <w:multiLevelType w:val="hybridMultilevel"/>
    <w:tmpl w:val="C2D60D52"/>
    <w:lvl w:ilvl="0" w:tplc="15581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4623B"/>
    <w:multiLevelType w:val="hybridMultilevel"/>
    <w:tmpl w:val="F38009BA"/>
    <w:lvl w:ilvl="0" w:tplc="053E9BA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BD229C1"/>
    <w:multiLevelType w:val="hybridMultilevel"/>
    <w:tmpl w:val="5A0E44D2"/>
    <w:lvl w:ilvl="0" w:tplc="CE9A9A34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A563B0"/>
    <w:multiLevelType w:val="singleLevel"/>
    <w:tmpl w:val="548CE62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6805411"/>
    <w:multiLevelType w:val="singleLevel"/>
    <w:tmpl w:val="9F865AE2"/>
    <w:lvl w:ilvl="0">
      <w:start w:val="2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1C3B3FFE"/>
    <w:multiLevelType w:val="singleLevel"/>
    <w:tmpl w:val="663681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CEA77D0"/>
    <w:multiLevelType w:val="hybridMultilevel"/>
    <w:tmpl w:val="F42C0112"/>
    <w:lvl w:ilvl="0" w:tplc="23B68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4478D6"/>
    <w:multiLevelType w:val="hybridMultilevel"/>
    <w:tmpl w:val="1C86B356"/>
    <w:lvl w:ilvl="0" w:tplc="57360A64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87ED1"/>
    <w:multiLevelType w:val="hybridMultilevel"/>
    <w:tmpl w:val="FC54D8C6"/>
    <w:lvl w:ilvl="0" w:tplc="D57CB47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B437031"/>
    <w:multiLevelType w:val="singleLevel"/>
    <w:tmpl w:val="A67C63F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2DCE610A"/>
    <w:multiLevelType w:val="singleLevel"/>
    <w:tmpl w:val="099CFC8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309806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52931C0"/>
    <w:multiLevelType w:val="singleLevel"/>
    <w:tmpl w:val="AD9CEA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B875F7A"/>
    <w:multiLevelType w:val="singleLevel"/>
    <w:tmpl w:val="1DA6C9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E12460"/>
    <w:multiLevelType w:val="singleLevel"/>
    <w:tmpl w:val="4474924A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8">
    <w:nsid w:val="46AC758B"/>
    <w:multiLevelType w:val="singleLevel"/>
    <w:tmpl w:val="4E9893C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9">
    <w:nsid w:val="48995383"/>
    <w:multiLevelType w:val="singleLevel"/>
    <w:tmpl w:val="2AD49072"/>
    <w:lvl w:ilvl="0">
      <w:start w:val="6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4A87758"/>
    <w:multiLevelType w:val="hybridMultilevel"/>
    <w:tmpl w:val="05644512"/>
    <w:lvl w:ilvl="0" w:tplc="7FC6502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6BD5A24"/>
    <w:multiLevelType w:val="hybridMultilevel"/>
    <w:tmpl w:val="C870FC14"/>
    <w:lvl w:ilvl="0" w:tplc="3E2A4C5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A516C03"/>
    <w:multiLevelType w:val="singleLevel"/>
    <w:tmpl w:val="DB640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B0C039F"/>
    <w:multiLevelType w:val="singleLevel"/>
    <w:tmpl w:val="524C97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B6A0344"/>
    <w:multiLevelType w:val="hybridMultilevel"/>
    <w:tmpl w:val="6F00BC38"/>
    <w:lvl w:ilvl="0" w:tplc="FFFFFFFF">
      <w:start w:val="2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D0234FD"/>
    <w:multiLevelType w:val="hybridMultilevel"/>
    <w:tmpl w:val="698CA0B6"/>
    <w:lvl w:ilvl="0" w:tplc="22C2C9C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6">
    <w:nsid w:val="6D275063"/>
    <w:multiLevelType w:val="hybridMultilevel"/>
    <w:tmpl w:val="7252582E"/>
    <w:lvl w:ilvl="0" w:tplc="A11669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6404F65"/>
    <w:multiLevelType w:val="hybridMultilevel"/>
    <w:tmpl w:val="69AEC330"/>
    <w:lvl w:ilvl="0" w:tplc="F21A8F0C">
      <w:start w:val="1"/>
      <w:numFmt w:val="decimal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EA72ECB"/>
    <w:multiLevelType w:val="hybridMultilevel"/>
    <w:tmpl w:val="611A801A"/>
    <w:lvl w:ilvl="0" w:tplc="13C25CE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23"/>
  </w:num>
  <w:num w:numId="4">
    <w:abstractNumId w:val="22"/>
  </w:num>
  <w:num w:numId="5">
    <w:abstractNumId w:val="8"/>
  </w:num>
  <w:num w:numId="6">
    <w:abstractNumId w:val="17"/>
  </w:num>
  <w:num w:numId="7">
    <w:abstractNumId w:val="18"/>
  </w:num>
  <w:num w:numId="8">
    <w:abstractNumId w:val="16"/>
  </w:num>
  <w:num w:numId="9">
    <w:abstractNumId w:val="19"/>
  </w:num>
  <w:num w:numId="10">
    <w:abstractNumId w:val="12"/>
  </w:num>
  <w:num w:numId="11">
    <w:abstractNumId w:val="7"/>
  </w:num>
  <w:num w:numId="12">
    <w:abstractNumId w:val="14"/>
  </w:num>
  <w:num w:numId="13">
    <w:abstractNumId w:val="13"/>
  </w:num>
  <w:num w:numId="14">
    <w:abstractNumId w:val="24"/>
  </w:num>
  <w:num w:numId="15">
    <w:abstractNumId w:val="6"/>
  </w:num>
  <w:num w:numId="16">
    <w:abstractNumId w:val="11"/>
  </w:num>
  <w:num w:numId="17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18">
    <w:abstractNumId w:val="25"/>
  </w:num>
  <w:num w:numId="19">
    <w:abstractNumId w:val="4"/>
  </w:num>
  <w:num w:numId="20">
    <w:abstractNumId w:val="28"/>
  </w:num>
  <w:num w:numId="21">
    <w:abstractNumId w:val="10"/>
  </w:num>
  <w:num w:numId="22">
    <w:abstractNumId w:val="26"/>
  </w:num>
  <w:num w:numId="23">
    <w:abstractNumId w:val="20"/>
  </w:num>
  <w:num w:numId="24">
    <w:abstractNumId w:val="9"/>
  </w:num>
  <w:num w:numId="25">
    <w:abstractNumId w:val="1"/>
  </w:num>
  <w:num w:numId="26">
    <w:abstractNumId w:val="2"/>
  </w:num>
  <w:num w:numId="27">
    <w:abstractNumId w:val="5"/>
  </w:num>
  <w:num w:numId="28">
    <w:abstractNumId w:val="27"/>
  </w:num>
  <w:num w:numId="29">
    <w:abstractNumId w:val="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4D1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4D1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4980"/>
    <w:rsid w:val="00155FBC"/>
    <w:rsid w:val="00162575"/>
    <w:rsid w:val="001674DA"/>
    <w:rsid w:val="00170743"/>
    <w:rsid w:val="0017117E"/>
    <w:rsid w:val="00171C65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39BC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4E30"/>
    <w:rsid w:val="00265129"/>
    <w:rsid w:val="00265181"/>
    <w:rsid w:val="00273F70"/>
    <w:rsid w:val="00276307"/>
    <w:rsid w:val="002766BC"/>
    <w:rsid w:val="00277EA1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2F27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AF6"/>
    <w:rsid w:val="00371E7B"/>
    <w:rsid w:val="003720DF"/>
    <w:rsid w:val="00372B89"/>
    <w:rsid w:val="00372C7B"/>
    <w:rsid w:val="003776C4"/>
    <w:rsid w:val="00380B83"/>
    <w:rsid w:val="00381542"/>
    <w:rsid w:val="00381ABB"/>
    <w:rsid w:val="00381B96"/>
    <w:rsid w:val="003853F8"/>
    <w:rsid w:val="00385C7F"/>
    <w:rsid w:val="00385DC8"/>
    <w:rsid w:val="003902D0"/>
    <w:rsid w:val="00392139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47F5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3D95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790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3C66"/>
    <w:rsid w:val="00554699"/>
    <w:rsid w:val="005625E1"/>
    <w:rsid w:val="005634D3"/>
    <w:rsid w:val="005644AF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0D4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3DA1"/>
    <w:rsid w:val="00625A63"/>
    <w:rsid w:val="00626A9C"/>
    <w:rsid w:val="0062795E"/>
    <w:rsid w:val="006309A4"/>
    <w:rsid w:val="00631920"/>
    <w:rsid w:val="006326D5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53BF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6C64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A2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66E"/>
    <w:rsid w:val="00794D2A"/>
    <w:rsid w:val="007953F5"/>
    <w:rsid w:val="00796267"/>
    <w:rsid w:val="00796A42"/>
    <w:rsid w:val="00796B64"/>
    <w:rsid w:val="007A47F7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1F11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280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03F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2D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5ED3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0B77"/>
    <w:rsid w:val="00921494"/>
    <w:rsid w:val="00921839"/>
    <w:rsid w:val="00921E51"/>
    <w:rsid w:val="00925AE8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67731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B4EE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6F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4624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1F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54F28"/>
    <w:rsid w:val="00C60DF1"/>
    <w:rsid w:val="00C6207F"/>
    <w:rsid w:val="00C62F86"/>
    <w:rsid w:val="00C654BA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5927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1844"/>
    <w:rsid w:val="00CC2468"/>
    <w:rsid w:val="00CC3983"/>
    <w:rsid w:val="00CC542B"/>
    <w:rsid w:val="00CD1B62"/>
    <w:rsid w:val="00CD3BA6"/>
    <w:rsid w:val="00CD6EFF"/>
    <w:rsid w:val="00CD71F6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8F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77086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1E10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5E06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558BD"/>
    <w:rsid w:val="00F60A7E"/>
    <w:rsid w:val="00F6226E"/>
    <w:rsid w:val="00F626B8"/>
    <w:rsid w:val="00F63F1F"/>
    <w:rsid w:val="00F64092"/>
    <w:rsid w:val="00F651D1"/>
    <w:rsid w:val="00F66EF7"/>
    <w:rsid w:val="00F71B8C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314B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1683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64D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C64D1"/>
    <w:pPr>
      <w:keepNext/>
      <w:ind w:right="-766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C64D1"/>
    <w:pPr>
      <w:keepNext/>
      <w:ind w:left="2124" w:firstLine="708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0C64D1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C64D1"/>
    <w:pPr>
      <w:keepNext/>
      <w:ind w:left="1404" w:firstLine="12"/>
      <w:jc w:val="both"/>
      <w:outlineLvl w:val="4"/>
    </w:pPr>
    <w:rPr>
      <w:b/>
      <w:color w:val="FF0000"/>
      <w:sz w:val="28"/>
    </w:rPr>
  </w:style>
  <w:style w:type="paragraph" w:styleId="6">
    <w:name w:val="heading 6"/>
    <w:basedOn w:val="a"/>
    <w:next w:val="a"/>
    <w:link w:val="60"/>
    <w:qFormat/>
    <w:rsid w:val="000C64D1"/>
    <w:pPr>
      <w:keepNext/>
      <w:ind w:left="708" w:firstLine="708"/>
      <w:jc w:val="both"/>
      <w:outlineLvl w:val="5"/>
    </w:pPr>
    <w:rPr>
      <w:b/>
      <w:color w:val="FF0000"/>
      <w:sz w:val="28"/>
    </w:rPr>
  </w:style>
  <w:style w:type="paragraph" w:styleId="7">
    <w:name w:val="heading 7"/>
    <w:basedOn w:val="a"/>
    <w:next w:val="a"/>
    <w:link w:val="70"/>
    <w:qFormat/>
    <w:rsid w:val="000C64D1"/>
    <w:pPr>
      <w:keepNext/>
      <w:jc w:val="center"/>
      <w:outlineLvl w:val="6"/>
    </w:pPr>
    <w:rPr>
      <w:b/>
      <w:color w:val="FF0000"/>
      <w:sz w:val="28"/>
    </w:rPr>
  </w:style>
  <w:style w:type="paragraph" w:styleId="8">
    <w:name w:val="heading 8"/>
    <w:basedOn w:val="a"/>
    <w:next w:val="a"/>
    <w:link w:val="80"/>
    <w:qFormat/>
    <w:rsid w:val="000C64D1"/>
    <w:pPr>
      <w:keepNext/>
      <w:ind w:firstLine="720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0C64D1"/>
    <w:pPr>
      <w:keepNext/>
      <w:ind w:firstLine="708"/>
      <w:jc w:val="both"/>
      <w:outlineLvl w:val="8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3B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C64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64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64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C64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64D1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C64D1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C64D1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C64D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C64D1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0C64D1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64D1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0C64D1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0C64D1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page number"/>
    <w:basedOn w:val="a0"/>
    <w:rsid w:val="000C64D1"/>
  </w:style>
  <w:style w:type="paragraph" w:styleId="a9">
    <w:name w:val="Body Text Indent"/>
    <w:aliases w:val="Нумерованный список !!,Надин стиль,Основной текст 1"/>
    <w:basedOn w:val="a"/>
    <w:link w:val="aa"/>
    <w:rsid w:val="000C64D1"/>
    <w:pPr>
      <w:ind w:firstLine="708"/>
      <w:jc w:val="both"/>
    </w:pPr>
    <w:rPr>
      <w:sz w:val="28"/>
    </w:rPr>
  </w:style>
  <w:style w:type="character" w:customStyle="1" w:styleId="aa">
    <w:name w:val="Основной текст с отступом Знак"/>
    <w:aliases w:val="Нумерованный список !! Знак,Надин стиль Знак,Основной текст 1 Знак"/>
    <w:basedOn w:val="a0"/>
    <w:link w:val="a9"/>
    <w:rsid w:val="000C64D1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c"/>
    <w:rsid w:val="000C64D1"/>
    <w:rPr>
      <w:sz w:val="28"/>
    </w:rPr>
  </w:style>
  <w:style w:type="character" w:customStyle="1" w:styleId="ac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1,Основной текст Знак1 Знак Знак Знак Знак Знак"/>
    <w:basedOn w:val="a0"/>
    <w:link w:val="ab"/>
    <w:rsid w:val="000C64D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0C64D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C64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0C64D1"/>
    <w:pPr>
      <w:ind w:left="-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0C64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0C64D1"/>
    <w:pPr>
      <w:jc w:val="both"/>
    </w:pPr>
  </w:style>
  <w:style w:type="character" w:customStyle="1" w:styleId="32">
    <w:name w:val="Основной текст 3 Знак"/>
    <w:basedOn w:val="a0"/>
    <w:link w:val="31"/>
    <w:rsid w:val="000C64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0C64D1"/>
    <w:pPr>
      <w:ind w:right="45"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0C64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0C64D1"/>
    <w:pPr>
      <w:jc w:val="center"/>
    </w:pPr>
    <w:rPr>
      <w:i/>
      <w:sz w:val="28"/>
    </w:rPr>
  </w:style>
  <w:style w:type="character" w:customStyle="1" w:styleId="ae">
    <w:name w:val="Название Знак"/>
    <w:basedOn w:val="a0"/>
    <w:link w:val="ad"/>
    <w:rsid w:val="000C64D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WW8Num6z0">
    <w:name w:val="WW8Num6z0"/>
    <w:rsid w:val="000C64D1"/>
    <w:rPr>
      <w:rFonts w:ascii="Times New Roman" w:eastAsia="Times New Roman" w:hAnsi="Times New Roman" w:cs="Times New Roman"/>
      <w:b w:val="0"/>
    </w:rPr>
  </w:style>
  <w:style w:type="paragraph" w:styleId="25">
    <w:name w:val="Body Text First Indent 2"/>
    <w:basedOn w:val="a9"/>
    <w:link w:val="26"/>
    <w:rsid w:val="000C64D1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a"/>
    <w:link w:val="25"/>
    <w:rsid w:val="000C64D1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alloon Text"/>
    <w:basedOn w:val="a"/>
    <w:link w:val="af0"/>
    <w:uiPriority w:val="99"/>
    <w:semiHidden/>
    <w:rsid w:val="000C64D1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64D1"/>
    <w:rPr>
      <w:rFonts w:ascii="Tahoma" w:eastAsia="Times New Roman" w:hAnsi="Tahoma" w:cs="Times New Roman"/>
      <w:sz w:val="16"/>
      <w:szCs w:val="16"/>
    </w:rPr>
  </w:style>
  <w:style w:type="table" w:styleId="af1">
    <w:name w:val="Table Grid"/>
    <w:basedOn w:val="a1"/>
    <w:uiPriority w:val="59"/>
    <w:rsid w:val="000C6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C64D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f2">
    <w:name w:val="Subtitle"/>
    <w:basedOn w:val="a"/>
    <w:link w:val="af3"/>
    <w:qFormat/>
    <w:rsid w:val="000C64D1"/>
    <w:pPr>
      <w:spacing w:after="60"/>
      <w:jc w:val="center"/>
    </w:pPr>
    <w:rPr>
      <w:rFonts w:ascii="Arial" w:hAnsi="Arial"/>
      <w:i/>
    </w:rPr>
  </w:style>
  <w:style w:type="character" w:customStyle="1" w:styleId="af3">
    <w:name w:val="Подзаголовок Знак"/>
    <w:basedOn w:val="a0"/>
    <w:link w:val="af2"/>
    <w:rsid w:val="000C64D1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11">
    <w:name w:val="Обычный1"/>
    <w:rsid w:val="000C64D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0C64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Знак Знак2"/>
    <w:rsid w:val="000C64D1"/>
    <w:rPr>
      <w:sz w:val="24"/>
      <w:szCs w:val="24"/>
    </w:rPr>
  </w:style>
  <w:style w:type="paragraph" w:customStyle="1" w:styleId="ConsPlusTitle">
    <w:name w:val="ConsPlusTitle"/>
    <w:rsid w:val="000C64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eaker">
    <w:name w:val="weaker"/>
    <w:basedOn w:val="a0"/>
    <w:rsid w:val="000C64D1"/>
  </w:style>
  <w:style w:type="paragraph" w:customStyle="1" w:styleId="consplustitle0">
    <w:name w:val="consplustitle"/>
    <w:basedOn w:val="a"/>
    <w:rsid w:val="000C64D1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basedOn w:val="a"/>
    <w:rsid w:val="000C64D1"/>
    <w:pPr>
      <w:spacing w:before="100" w:beforeAutospacing="1" w:after="100" w:afterAutospacing="1"/>
    </w:pPr>
    <w:rPr>
      <w:szCs w:val="24"/>
    </w:rPr>
  </w:style>
  <w:style w:type="paragraph" w:customStyle="1" w:styleId="ConsPlusNormal0">
    <w:name w:val="ConsPlusNormal"/>
    <w:rsid w:val="000C64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rsid w:val="000C64D1"/>
    <w:pPr>
      <w:spacing w:before="100" w:beforeAutospacing="1" w:after="100" w:afterAutospacing="1"/>
    </w:pPr>
    <w:rPr>
      <w:szCs w:val="24"/>
    </w:rPr>
  </w:style>
  <w:style w:type="character" w:styleId="af5">
    <w:name w:val="Strong"/>
    <w:uiPriority w:val="22"/>
    <w:qFormat/>
    <w:rsid w:val="000C64D1"/>
    <w:rPr>
      <w:rFonts w:ascii="Verdana" w:hAnsi="Verdana" w:hint="default"/>
      <w:b/>
      <w:bCs/>
    </w:rPr>
  </w:style>
  <w:style w:type="character" w:styleId="af6">
    <w:name w:val="Hyperlink"/>
    <w:uiPriority w:val="99"/>
    <w:unhideWhenUsed/>
    <w:rsid w:val="000C64D1"/>
    <w:rPr>
      <w:color w:val="0000FF"/>
      <w:u w:val="single"/>
    </w:rPr>
  </w:style>
  <w:style w:type="character" w:styleId="af7">
    <w:name w:val="Emphasis"/>
    <w:qFormat/>
    <w:rsid w:val="000C64D1"/>
    <w:rPr>
      <w:i/>
      <w:iCs/>
    </w:rPr>
  </w:style>
  <w:style w:type="paragraph" w:customStyle="1" w:styleId="Default">
    <w:name w:val="Default"/>
    <w:rsid w:val="000C64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0C64D1"/>
    <w:pPr>
      <w:ind w:left="-567"/>
      <w:jc w:val="both"/>
    </w:pPr>
    <w:rPr>
      <w:sz w:val="28"/>
      <w:lang w:eastAsia="ar-SA"/>
    </w:rPr>
  </w:style>
  <w:style w:type="character" w:customStyle="1" w:styleId="FontStyle14">
    <w:name w:val="Font Style14"/>
    <w:basedOn w:val="a0"/>
    <w:rsid w:val="000C64D1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3CFD7-4D4D-4B04-8468-F83ED52E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7125</Words>
  <Characters>40614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Serova</cp:lastModifiedBy>
  <cp:revision>2</cp:revision>
  <dcterms:created xsi:type="dcterms:W3CDTF">2019-12-04T11:30:00Z</dcterms:created>
  <dcterms:modified xsi:type="dcterms:W3CDTF">2019-12-04T11:30:00Z</dcterms:modified>
</cp:coreProperties>
</file>