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EDF" w:rsidRPr="00A62EDF" w:rsidRDefault="00A62EDF" w:rsidP="00A62EDF">
      <w:pPr>
        <w:shd w:val="clear" w:color="auto" w:fill="FFFFFF"/>
        <w:spacing w:after="225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</w:pPr>
      <w:r w:rsidRPr="00A62EDF"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>Дистанционная торговля</w:t>
      </w:r>
    </w:p>
    <w:p w:rsidR="00A62EDF" w:rsidRPr="00A62EDF" w:rsidRDefault="00A62EDF" w:rsidP="00A62EDF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noProof/>
          <w:color w:val="4F4F4F"/>
          <w:sz w:val="28"/>
          <w:szCs w:val="28"/>
          <w:lang w:eastAsia="ru-RU"/>
        </w:rPr>
        <w:drawing>
          <wp:inline distT="0" distB="0" distL="0" distR="0">
            <wp:extent cx="5943600" cy="5943600"/>
            <wp:effectExtent l="19050" t="0" r="0" b="0"/>
            <wp:docPr id="1" name="Рисунок 1" descr="http://cgon.rospotrebnadzor.ru/upload/medialibrary/bd4/bd4739db7aceffd7a5ec61076d0873b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gon.rospotrebnadzor.ru/upload/medialibrary/bd4/bd4739db7aceffd7a5ec61076d0873b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2EDF" w:rsidRPr="00A62EDF" w:rsidRDefault="00A62EDF" w:rsidP="00A62EDF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A62EDF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u w:val="single"/>
          <w:lang w:eastAsia="ru-RU"/>
        </w:rPr>
        <w:t>Вопрос 1.</w:t>
      </w:r>
      <w:r w:rsidRPr="00A62ED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 Каким документом регламентируются правила продажи товаров дистанционным способом (через интернет)?</w:t>
      </w:r>
    </w:p>
    <w:p w:rsidR="00A62EDF" w:rsidRPr="00A62EDF" w:rsidRDefault="00A62EDF" w:rsidP="00A62EDF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A62EDF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Ответ:</w:t>
      </w:r>
      <w:r w:rsidRPr="00A62ED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 Этим документом является - «Правила продажи товаров дистанционным способом» утвержденные Постановлением Правительства РФ от 27.09.2007 г. № 612.</w:t>
      </w:r>
    </w:p>
    <w:p w:rsidR="00A62EDF" w:rsidRPr="00A62EDF" w:rsidRDefault="00A62EDF" w:rsidP="00A62EDF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A62EDF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u w:val="single"/>
          <w:bdr w:val="none" w:sz="0" w:space="0" w:color="auto" w:frame="1"/>
          <w:lang w:eastAsia="ru-RU"/>
        </w:rPr>
        <w:t>Вопрос 2.</w:t>
      </w:r>
      <w:r w:rsidRPr="00A62EDF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bdr w:val="none" w:sz="0" w:space="0" w:color="auto" w:frame="1"/>
          <w:lang w:eastAsia="ru-RU"/>
        </w:rPr>
        <w:t> Что такое дистанционная торговля?</w:t>
      </w:r>
    </w:p>
    <w:p w:rsidR="00A62EDF" w:rsidRPr="00A62EDF" w:rsidRDefault="00A62EDF" w:rsidP="00A62EDF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A62EDF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bdr w:val="none" w:sz="0" w:space="0" w:color="auto" w:frame="1"/>
          <w:lang w:eastAsia="ru-RU"/>
        </w:rPr>
        <w:t>Ответ:</w:t>
      </w:r>
      <w:r w:rsidRPr="00A62ED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 </w:t>
      </w:r>
      <w:proofErr w:type="gramStart"/>
      <w:r w:rsidRPr="00A62ED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Дистанционная торговля — продажа товаров по договору розничной купли-продажи, заключаемому на основании ознакомления покупателя с предложенным продавцом описанием товара, содержащимся в каталогах, проспектах, буклетах либо представленным на фотоснимках или с использованием сетей почтовой связи, сетей электросвязи, в том числе </w:t>
      </w:r>
      <w:r w:rsidRPr="00A62ED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lastRenderedPageBreak/>
        <w:t>информационно-телекоммуникационной сети Интернет, а также сетей связи для трансляции телеканалов и (или) радиоканалов, или иными способами, исключающими возможность непосредственного ознакомления покупателя с</w:t>
      </w:r>
      <w:proofErr w:type="gramEnd"/>
      <w:r w:rsidRPr="00A62ED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товаром, либо образцом товара при заключении такого договора.</w:t>
      </w:r>
    </w:p>
    <w:p w:rsidR="00A62EDF" w:rsidRPr="00A62EDF" w:rsidRDefault="00A62EDF" w:rsidP="00A62EDF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A62EDF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bdr w:val="none" w:sz="0" w:space="0" w:color="auto" w:frame="1"/>
          <w:lang w:eastAsia="ru-RU"/>
        </w:rPr>
        <w:t>Вопрос 3. Какие товары нельзя продавать дистанционным способом?</w:t>
      </w:r>
    </w:p>
    <w:p w:rsidR="00A62EDF" w:rsidRPr="00A62EDF" w:rsidRDefault="00A62EDF" w:rsidP="00A62EDF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A62EDF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bdr w:val="none" w:sz="0" w:space="0" w:color="auto" w:frame="1"/>
          <w:lang w:eastAsia="ru-RU"/>
        </w:rPr>
        <w:t>Ответ:</w:t>
      </w:r>
      <w:r w:rsidRPr="00A62ED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 Действующим законодательством РФ установлен запрет на продажу дистанционным способом алкогольной продукции, а также товаров, свободная реализация которых запрещена или ограничена законодательством Российской Федерации.</w:t>
      </w:r>
    </w:p>
    <w:p w:rsidR="00A62EDF" w:rsidRPr="00A62EDF" w:rsidRDefault="00A62EDF" w:rsidP="00A62EDF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A62EDF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bdr w:val="none" w:sz="0" w:space="0" w:color="auto" w:frame="1"/>
          <w:lang w:eastAsia="ru-RU"/>
        </w:rPr>
        <w:t>Вопрос 4. Должен ли продавец предоставить какую-либо информацию покупателю при продаже товаров дистанционным способом до заключения договора розничной купли-продажи?</w:t>
      </w:r>
    </w:p>
    <w:p w:rsidR="00A62EDF" w:rsidRPr="00A62EDF" w:rsidRDefault="00A62EDF" w:rsidP="00A62EDF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A62EDF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bdr w:val="none" w:sz="0" w:space="0" w:color="auto" w:frame="1"/>
          <w:lang w:eastAsia="ru-RU"/>
        </w:rPr>
        <w:t>Ответ:</w:t>
      </w:r>
      <w:r w:rsidRPr="00A62ED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 </w:t>
      </w:r>
      <w:proofErr w:type="gramStart"/>
      <w:r w:rsidRPr="00A62ED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В соответствии с п. 8 Правил до заключения договора розничной купли-продажи продавец должен предоставить покупателю информацию об основных потребительских свойствах товара и адресе (местонахождении) продавца, о месте изготовления товара, полном фирменном наименовании продавца, о цене и об условиях приобретения товара, о его доставке, сроке службы, сроке годности и гарантийном сроке, о порядке оплаты товара, а также о сроке, в течение</w:t>
      </w:r>
      <w:proofErr w:type="gramEnd"/>
      <w:r w:rsidRPr="00A62ED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которого действует предложение о заключении договора.</w:t>
      </w:r>
    </w:p>
    <w:p w:rsidR="00A62EDF" w:rsidRPr="00A62EDF" w:rsidRDefault="00A62EDF" w:rsidP="00A62EDF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A62EDF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bdr w:val="none" w:sz="0" w:space="0" w:color="auto" w:frame="1"/>
          <w:lang w:eastAsia="ru-RU"/>
        </w:rPr>
        <w:t xml:space="preserve">Вопрос 5. Какую </w:t>
      </w:r>
      <w:proofErr w:type="gramStart"/>
      <w:r w:rsidRPr="00A62EDF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bdr w:val="none" w:sz="0" w:space="0" w:color="auto" w:frame="1"/>
          <w:lang w:eastAsia="ru-RU"/>
        </w:rPr>
        <w:t>информацию</w:t>
      </w:r>
      <w:proofErr w:type="gramEnd"/>
      <w:r w:rsidRPr="00A62EDF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bdr w:val="none" w:sz="0" w:space="0" w:color="auto" w:frame="1"/>
          <w:lang w:eastAsia="ru-RU"/>
        </w:rPr>
        <w:t xml:space="preserve"> и в </w:t>
      </w:r>
      <w:proofErr w:type="gramStart"/>
      <w:r w:rsidRPr="00A62EDF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bdr w:val="none" w:sz="0" w:space="0" w:color="auto" w:frame="1"/>
          <w:lang w:eastAsia="ru-RU"/>
        </w:rPr>
        <w:t>какой</w:t>
      </w:r>
      <w:proofErr w:type="gramEnd"/>
      <w:r w:rsidRPr="00A62EDF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bdr w:val="none" w:sz="0" w:space="0" w:color="auto" w:frame="1"/>
          <w:lang w:eastAsia="ru-RU"/>
        </w:rPr>
        <w:t xml:space="preserve"> форме должен предоставить продавец покупателю при продаже дистанционным способом в момент доставки товара?</w:t>
      </w:r>
    </w:p>
    <w:p w:rsidR="00A62EDF" w:rsidRPr="00A62EDF" w:rsidRDefault="00A62EDF" w:rsidP="00A62EDF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A62EDF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bdr w:val="none" w:sz="0" w:space="0" w:color="auto" w:frame="1"/>
          <w:lang w:eastAsia="ru-RU"/>
        </w:rPr>
        <w:t>Ответ:</w:t>
      </w:r>
      <w:r w:rsidRPr="00A62ED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 В момент доставки товара Продавец обязан довести до сведения покупателя в письменной форме следующую информацию (для импортных товаров — на русском языке):</w:t>
      </w:r>
    </w:p>
    <w:p w:rsidR="00A62EDF" w:rsidRPr="00A62EDF" w:rsidRDefault="00A62EDF" w:rsidP="00A62EDF">
      <w:pPr>
        <w:numPr>
          <w:ilvl w:val="0"/>
          <w:numId w:val="1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A62ED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а) наименование технического регламента или иное обозначение, установленное законодательством Российской Федерации, о техническом регулировании и свидетельствующее об обязательном подтверждении соответствия товара;</w:t>
      </w:r>
    </w:p>
    <w:p w:rsidR="00A62EDF" w:rsidRPr="00A62EDF" w:rsidRDefault="00A62EDF" w:rsidP="00A62EDF">
      <w:pPr>
        <w:numPr>
          <w:ilvl w:val="0"/>
          <w:numId w:val="1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proofErr w:type="gramStart"/>
      <w:r w:rsidRPr="00A62ED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б) сведения об основных потребительских свойствах товара (работ, услуг), а в отношении продуктов питания — сведения о составе (в том числе наименование использованных в процессе изготовления продуктов питания пищевых добавок, биологически активных добавок, информации о наличии в продуктах питания компонентов, полученных с применением ГМО), пищевой ценности, назначении, об условиях применения и хранения продуктов питания, о способах изготовления готовых блюд, весе (объеме</w:t>
      </w:r>
      <w:proofErr w:type="gramEnd"/>
      <w:r w:rsidRPr="00A62ED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), дате и месте изготовления и упаковки </w:t>
      </w:r>
      <w:r w:rsidRPr="00A62ED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lastRenderedPageBreak/>
        <w:t>(расфасовки) продуктов питания, а также сведения о противопоказаниях для их применения при отдельных заболеваниях;</w:t>
      </w:r>
    </w:p>
    <w:p w:rsidR="00A62EDF" w:rsidRPr="00A62EDF" w:rsidRDefault="00A62EDF" w:rsidP="00A62EDF">
      <w:pPr>
        <w:numPr>
          <w:ilvl w:val="0"/>
          <w:numId w:val="1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A62ED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в) цена в рублях и условия приобретения товара (выполнения работ, оказания услуг);</w:t>
      </w:r>
    </w:p>
    <w:p w:rsidR="00A62EDF" w:rsidRPr="00A62EDF" w:rsidRDefault="00A62EDF" w:rsidP="00A62EDF">
      <w:pPr>
        <w:numPr>
          <w:ilvl w:val="0"/>
          <w:numId w:val="1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A62ED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г) сведения о гарантийном сроке, если он установлен;</w:t>
      </w:r>
    </w:p>
    <w:p w:rsidR="00A62EDF" w:rsidRPr="00A62EDF" w:rsidRDefault="00A62EDF" w:rsidP="00A62EDF">
      <w:pPr>
        <w:numPr>
          <w:ilvl w:val="0"/>
          <w:numId w:val="1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proofErr w:type="spellStart"/>
      <w:r w:rsidRPr="00A62ED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д</w:t>
      </w:r>
      <w:proofErr w:type="spellEnd"/>
      <w:r w:rsidRPr="00A62ED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) правила и условия эффективного и безопасного использования товаров;</w:t>
      </w:r>
    </w:p>
    <w:p w:rsidR="00A62EDF" w:rsidRPr="00A62EDF" w:rsidRDefault="00A62EDF" w:rsidP="00A62EDF">
      <w:pPr>
        <w:numPr>
          <w:ilvl w:val="0"/>
          <w:numId w:val="1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A62ED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е) сведения о сроке службы или сроке годности товаров, а также сведения о необходимых действиях потребителя по истечении указанных сроков и возможных последствиях при невыполнении таких действий, если товары по истечении указанных сроков представляют опасность для жизни, здоровья и имущества покупателя или становятся непригодными для использования по назначению;</w:t>
      </w:r>
    </w:p>
    <w:p w:rsidR="00A62EDF" w:rsidRPr="00A62EDF" w:rsidRDefault="00A62EDF" w:rsidP="00A62EDF">
      <w:pPr>
        <w:numPr>
          <w:ilvl w:val="0"/>
          <w:numId w:val="1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proofErr w:type="gramStart"/>
      <w:r w:rsidRPr="00A62ED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ж) местонахождение (адрес), фирменное наименование (наименование) изготовителя (продавца), местонахождение (адрес) организации (организаций), уполномоченной изготовителем (продавцом) на принятие претензий от покупателей и производящей ремонт и техническое обслуживание товара, для импортного товара — наименование страны происхождения товара;</w:t>
      </w:r>
      <w:proofErr w:type="gramEnd"/>
    </w:p>
    <w:p w:rsidR="00A62EDF" w:rsidRPr="00A62EDF" w:rsidRDefault="00A62EDF" w:rsidP="00A62EDF">
      <w:pPr>
        <w:numPr>
          <w:ilvl w:val="0"/>
          <w:numId w:val="1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proofErr w:type="spellStart"/>
      <w:r w:rsidRPr="00A62ED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з</w:t>
      </w:r>
      <w:proofErr w:type="spellEnd"/>
      <w:r w:rsidRPr="00A62ED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) сведения об обязательном подтверждении соответствия товаров (услуг) обязательным требованиям, обеспечивающим их безопасность для жизни, здоровья покупателя, окружающей среды и предотвращение причинения вреда имуществу покупателя в соответствии с законодательством Российской Федерации;</w:t>
      </w:r>
    </w:p>
    <w:p w:rsidR="00A62EDF" w:rsidRPr="00A62EDF" w:rsidRDefault="00A62EDF" w:rsidP="00A62EDF">
      <w:pPr>
        <w:numPr>
          <w:ilvl w:val="0"/>
          <w:numId w:val="1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A62ED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и) сведения о правилах продажи товаров (выполнения работ, оказания услуг);</w:t>
      </w:r>
    </w:p>
    <w:p w:rsidR="00A62EDF" w:rsidRPr="00A62EDF" w:rsidRDefault="00A62EDF" w:rsidP="00A62EDF">
      <w:pPr>
        <w:numPr>
          <w:ilvl w:val="0"/>
          <w:numId w:val="1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A62ED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к) сведения о конкретном лице, которое будет выполнять работу (оказывать услугу), и информация о нём, если это имеет значение, исходя из характера работы (услуги);</w:t>
      </w:r>
    </w:p>
    <w:p w:rsidR="00A62EDF" w:rsidRPr="00A62EDF" w:rsidRDefault="00A62EDF" w:rsidP="00A62EDF">
      <w:pPr>
        <w:numPr>
          <w:ilvl w:val="0"/>
          <w:numId w:val="1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A62ED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л) информация, предусмотренная </w:t>
      </w:r>
      <w:proofErr w:type="spellStart"/>
      <w:r w:rsidRPr="00A62ED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пп</w:t>
      </w:r>
      <w:proofErr w:type="spellEnd"/>
      <w:r w:rsidRPr="00A62ED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. 21, 32 Правил;</w:t>
      </w:r>
    </w:p>
    <w:p w:rsidR="00A62EDF" w:rsidRPr="00A62EDF" w:rsidRDefault="00A62EDF" w:rsidP="00A62EDF">
      <w:pPr>
        <w:numPr>
          <w:ilvl w:val="0"/>
          <w:numId w:val="1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A62ED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м) информация об энергетической эффективности товаров, в отношении которых требование о наличии такой информации определено в соответствии с законодательством Российской Федерации об энергосбережении и о повышении энергетической эффективности.</w:t>
      </w:r>
    </w:p>
    <w:p w:rsidR="00A62EDF" w:rsidRPr="00A62EDF" w:rsidRDefault="00A62EDF" w:rsidP="00A62EDF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A62EDF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bdr w:val="none" w:sz="0" w:space="0" w:color="auto" w:frame="1"/>
          <w:lang w:eastAsia="ru-RU"/>
        </w:rPr>
        <w:t>Вопрос 6. Имеет ли право покупатель без объяснения причин отказаться от товара надлежащего качества, приобретенного дистанционным способом?</w:t>
      </w:r>
    </w:p>
    <w:p w:rsidR="00A62EDF" w:rsidRPr="00A62EDF" w:rsidRDefault="00A62EDF" w:rsidP="00A62EDF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A62EDF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bdr w:val="none" w:sz="0" w:space="0" w:color="auto" w:frame="1"/>
          <w:lang w:eastAsia="ru-RU"/>
        </w:rPr>
        <w:lastRenderedPageBreak/>
        <w:t>Ответ:</w:t>
      </w:r>
      <w:r w:rsidRPr="00A62ED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 Да имеет, покупатель вправе отказаться от товара в любое время до его передачи, а после передачи товара — в течение 7 дней.</w:t>
      </w:r>
    </w:p>
    <w:p w:rsidR="00A62EDF" w:rsidRPr="00A62EDF" w:rsidRDefault="00A62EDF" w:rsidP="00A62EDF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A62ED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В случае если информация о порядке и сроках возврата товара надлежащего качества не была предоставлена в письменной форме в момент доставки товара, покупатель вправе отказаться от товара в течение 3 месяцев с момента передачи товара.</w:t>
      </w:r>
    </w:p>
    <w:p w:rsidR="00A62EDF" w:rsidRPr="00A62EDF" w:rsidRDefault="00A62EDF" w:rsidP="00A62EDF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A62EDF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bdr w:val="none" w:sz="0" w:space="0" w:color="auto" w:frame="1"/>
          <w:lang w:eastAsia="ru-RU"/>
        </w:rPr>
        <w:t>Вопрос 7. Как можно возвратить товар надлежащего качества, приобретенный дистанционно?</w:t>
      </w:r>
    </w:p>
    <w:p w:rsidR="00A62EDF" w:rsidRPr="00A62EDF" w:rsidRDefault="00A62EDF" w:rsidP="00A62EDF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A62EDF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bdr w:val="none" w:sz="0" w:space="0" w:color="auto" w:frame="1"/>
          <w:lang w:eastAsia="ru-RU"/>
        </w:rPr>
        <w:t>Ответ:</w:t>
      </w:r>
      <w:r w:rsidRPr="00A62ED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 Согласно п. 21 Правил возврат товара надлежащего качества возможен в случае, если сохранены его товарный вид, потребительские свойства, а также документ, подтверждающий факт и условия покупки указанного товара. Отсутствие у покупателя указанного документа не лишает его возможности ссылаться на другие доказательства приобретения товара у данного продавца.</w:t>
      </w:r>
    </w:p>
    <w:p w:rsidR="00A62EDF" w:rsidRPr="00A62EDF" w:rsidRDefault="00A62EDF" w:rsidP="00A62EDF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A62EDF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bdr w:val="none" w:sz="0" w:space="0" w:color="auto" w:frame="1"/>
          <w:lang w:eastAsia="ru-RU"/>
        </w:rPr>
        <w:t>Вопрос 8. Может ли продавец при возврате суммы, уплаченной покупателем за товар, при отказе его от товара удержать свои расходы на доставку от покупателя возвращенного товара?</w:t>
      </w:r>
    </w:p>
    <w:p w:rsidR="00A62EDF" w:rsidRPr="00A62EDF" w:rsidRDefault="00A62EDF" w:rsidP="00A62EDF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A62EDF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bdr w:val="none" w:sz="0" w:space="0" w:color="auto" w:frame="1"/>
          <w:lang w:eastAsia="ru-RU"/>
        </w:rPr>
        <w:t>Ответ</w:t>
      </w:r>
      <w:r w:rsidRPr="00A62EDF">
        <w:rPr>
          <w:rFonts w:ascii="Times New Roman" w:eastAsia="Times New Roman" w:hAnsi="Times New Roman" w:cs="Times New Roman"/>
          <w:i/>
          <w:iCs/>
          <w:color w:val="4F4F4F"/>
          <w:sz w:val="28"/>
          <w:szCs w:val="28"/>
          <w:bdr w:val="none" w:sz="0" w:space="0" w:color="auto" w:frame="1"/>
          <w:lang w:eastAsia="ru-RU"/>
        </w:rPr>
        <w:t>:</w:t>
      </w:r>
      <w:r w:rsidRPr="00A62ED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 Да, может. При отказе покупателя от товара продавец должен возвратить ему сумму, уплаченную покупателем в соответствии с договором, за исключением расходов продавца на доставку от покупателя возвращенного товара.</w:t>
      </w:r>
    </w:p>
    <w:p w:rsidR="00A62EDF" w:rsidRPr="00A62EDF" w:rsidRDefault="00A62EDF" w:rsidP="00A62EDF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A62EDF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bdr w:val="none" w:sz="0" w:space="0" w:color="auto" w:frame="1"/>
          <w:lang w:eastAsia="ru-RU"/>
        </w:rPr>
        <w:t xml:space="preserve">Вопрос 9. В </w:t>
      </w:r>
      <w:proofErr w:type="gramStart"/>
      <w:r w:rsidRPr="00A62EDF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bdr w:val="none" w:sz="0" w:space="0" w:color="auto" w:frame="1"/>
          <w:lang w:eastAsia="ru-RU"/>
        </w:rPr>
        <w:t>течение</w:t>
      </w:r>
      <w:proofErr w:type="gramEnd"/>
      <w:r w:rsidRPr="00A62EDF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bdr w:val="none" w:sz="0" w:space="0" w:color="auto" w:frame="1"/>
          <w:lang w:eastAsia="ru-RU"/>
        </w:rPr>
        <w:t xml:space="preserve"> какого срока при отказе покупателя от товара продавец должен возвратить ему сумму, уплаченную покупателем в соответствии с договором?</w:t>
      </w:r>
    </w:p>
    <w:p w:rsidR="00A62EDF" w:rsidRPr="00A62EDF" w:rsidRDefault="00A62EDF" w:rsidP="00A62EDF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A62EDF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bdr w:val="none" w:sz="0" w:space="0" w:color="auto" w:frame="1"/>
          <w:lang w:eastAsia="ru-RU"/>
        </w:rPr>
        <w:t>Ответ</w:t>
      </w:r>
      <w:r w:rsidRPr="00A62EDF">
        <w:rPr>
          <w:rFonts w:ascii="Times New Roman" w:eastAsia="Times New Roman" w:hAnsi="Times New Roman" w:cs="Times New Roman"/>
          <w:i/>
          <w:iCs/>
          <w:color w:val="4F4F4F"/>
          <w:sz w:val="28"/>
          <w:szCs w:val="28"/>
          <w:bdr w:val="none" w:sz="0" w:space="0" w:color="auto" w:frame="1"/>
          <w:lang w:eastAsia="ru-RU"/>
        </w:rPr>
        <w:t>:</w:t>
      </w:r>
      <w:r w:rsidRPr="00A62ED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 Если покупатель отказывается от товара, то продавец должен возвратить ему сумму, уплаченную покупателем в соответствии с договором, исключая расходы продавца на доставку от покупателя возвращенного товара, не позднее чем через 10 дней </w:t>
      </w:r>
      <w:proofErr w:type="gramStart"/>
      <w:r w:rsidRPr="00A62ED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с даты предъявления</w:t>
      </w:r>
      <w:proofErr w:type="gramEnd"/>
      <w:r w:rsidRPr="00A62ED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покупателем соответствующего требования.</w:t>
      </w:r>
    </w:p>
    <w:p w:rsidR="00A62EDF" w:rsidRPr="00A62EDF" w:rsidRDefault="00A62EDF" w:rsidP="00A62EDF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A62EDF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bdr w:val="none" w:sz="0" w:space="0" w:color="auto" w:frame="1"/>
          <w:lang w:eastAsia="ru-RU"/>
        </w:rPr>
        <w:t>Вопрос 10. Существуют ли сроки, когда продавец обязан передать товар покупателю?</w:t>
      </w:r>
    </w:p>
    <w:p w:rsidR="00A62EDF" w:rsidRPr="00A62EDF" w:rsidRDefault="00A62EDF" w:rsidP="00A62EDF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A62EDF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bdr w:val="none" w:sz="0" w:space="0" w:color="auto" w:frame="1"/>
          <w:lang w:eastAsia="ru-RU"/>
        </w:rPr>
        <w:t>Ответ:</w:t>
      </w:r>
      <w:r w:rsidRPr="00A62ED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 Продавец обязан передать товар покупателю в сроки, которые установлены в договоре. Если в договоре срок доставки товара не определен и отсутствуют возможности определить этот срок, товар должен быть передан продавцом в разумный срок. Обязательство, не исполненное в разумный срок, продавец должен выполнить в 7-дневный срок со дня предъявления покупателем требования о его исполнении.</w:t>
      </w:r>
    </w:p>
    <w:p w:rsidR="00A62EDF" w:rsidRPr="00A62EDF" w:rsidRDefault="00A62EDF" w:rsidP="00A62EDF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A62EDF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bdr w:val="none" w:sz="0" w:space="0" w:color="auto" w:frame="1"/>
          <w:lang w:eastAsia="ru-RU"/>
        </w:rPr>
        <w:lastRenderedPageBreak/>
        <w:t>Вопрос 11. Что может предъявить покупатель продавцу в случае передачи товара с нарушением условий договора, касающихся количества, ассортимента, качества, комплектности, тары и (или) упаковки товара?</w:t>
      </w:r>
    </w:p>
    <w:p w:rsidR="00A62EDF" w:rsidRPr="00A62EDF" w:rsidRDefault="00A62EDF" w:rsidP="00A62EDF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A62EDF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bdr w:val="none" w:sz="0" w:space="0" w:color="auto" w:frame="1"/>
          <w:lang w:eastAsia="ru-RU"/>
        </w:rPr>
        <w:t>Ответ:</w:t>
      </w:r>
      <w:r w:rsidRPr="00A62ED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 В данном случае покупатель может не позднее 20 дней после получения товара известить продавца об этих нарушениях.</w:t>
      </w:r>
    </w:p>
    <w:p w:rsidR="00A62EDF" w:rsidRPr="00A62EDF" w:rsidRDefault="00A62EDF" w:rsidP="00A62EDF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A62ED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Если обнаружены недостатки товара, в отношении которого гарантийные сроки или сроки годности не установлены, покупатель вправе предъявить требования в отношении недостатков товара в разумный срок, но в пределах 2 лет со дня передачи его покупателю, если более длительные сроки не установлены законами или договором.</w:t>
      </w:r>
    </w:p>
    <w:p w:rsidR="00A62EDF" w:rsidRPr="00A62EDF" w:rsidRDefault="00A62EDF" w:rsidP="00A62EDF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A62ED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Покупатель также вправе предъявить требования к продавцу в отношении недостатков товара, если они обнаружены в течение гарантийного срока или срока годности.</w:t>
      </w:r>
    </w:p>
    <w:p w:rsidR="00A62EDF" w:rsidRPr="00A62EDF" w:rsidRDefault="00A62EDF" w:rsidP="00A62EDF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A62EDF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bdr w:val="none" w:sz="0" w:space="0" w:color="auto" w:frame="1"/>
          <w:lang w:eastAsia="ru-RU"/>
        </w:rPr>
        <w:t>Вопрос 12. Если покупателю продали товар ненадлежащего качества, что можно предъявить продавцу в данном случае?</w:t>
      </w:r>
    </w:p>
    <w:p w:rsidR="00A62EDF" w:rsidRPr="00A62EDF" w:rsidRDefault="00A62EDF" w:rsidP="00A62EDF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A62EDF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bdr w:val="none" w:sz="0" w:space="0" w:color="auto" w:frame="1"/>
          <w:lang w:eastAsia="ru-RU"/>
        </w:rPr>
        <w:t>Ответ:</w:t>
      </w:r>
      <w:r w:rsidRPr="00A62ED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 В соответствии с </w:t>
      </w:r>
      <w:proofErr w:type="spellStart"/>
      <w:r w:rsidRPr="00A62ED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пп</w:t>
      </w:r>
      <w:proofErr w:type="spellEnd"/>
      <w:r w:rsidRPr="00A62ED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. 28, 29 Правил товаров дистанционным способом утв. Постановлением Правительства РФ от 27.09.2007 г. № 612.</w:t>
      </w:r>
    </w:p>
    <w:p w:rsidR="00A62EDF" w:rsidRPr="00A62EDF" w:rsidRDefault="00A62EDF" w:rsidP="00A62EDF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A62ED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покупатель, которому продан товар ненадлежащего качества, если это не было оговорено продавцом, вправе по своему выбору потребовать:</w:t>
      </w:r>
    </w:p>
    <w:p w:rsidR="00A62EDF" w:rsidRPr="00A62EDF" w:rsidRDefault="00A62EDF" w:rsidP="00A62EDF">
      <w:pPr>
        <w:numPr>
          <w:ilvl w:val="0"/>
          <w:numId w:val="2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A62ED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а) безвозмездного устранения недостатков товара или возмещения расходов на их исправление покупателем или третьим лицом;</w:t>
      </w:r>
    </w:p>
    <w:p w:rsidR="00A62EDF" w:rsidRPr="00A62EDF" w:rsidRDefault="00A62EDF" w:rsidP="00A62EDF">
      <w:pPr>
        <w:numPr>
          <w:ilvl w:val="0"/>
          <w:numId w:val="2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A62ED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б) соразмерного уменьшения покупной цены;</w:t>
      </w:r>
    </w:p>
    <w:p w:rsidR="00A62EDF" w:rsidRPr="00A62EDF" w:rsidRDefault="00A62EDF" w:rsidP="00A62EDF">
      <w:pPr>
        <w:numPr>
          <w:ilvl w:val="0"/>
          <w:numId w:val="2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A62ED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в) замены на товар аналогичной марки (модели, артикула) или на такой же товар другой марки (модели, артикула) с соответствующим перерасчетом покупной цены. При этом в отношении технически сложных и дорогостоящих товаров эти требования покупателя подлежат удовлетворению в случае обнаружения существенных недостатков.</w:t>
      </w:r>
    </w:p>
    <w:p w:rsidR="00A62EDF" w:rsidRPr="00A62EDF" w:rsidRDefault="00A62EDF" w:rsidP="00A62EDF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A62ED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Покупатель вместо предъявления вышеуказанных требований вправе отказаться от исполнения договора и потребовать возврата уплаченной за товар суммы. По требованию продавца и за его счет покупатель должен возвратить товар с недостатками.</w:t>
      </w:r>
    </w:p>
    <w:p w:rsidR="00A62EDF" w:rsidRPr="00A62EDF" w:rsidRDefault="00A62EDF" w:rsidP="00A62EDF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A62EDF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bdr w:val="none" w:sz="0" w:space="0" w:color="auto" w:frame="1"/>
          <w:lang w:eastAsia="ru-RU"/>
        </w:rPr>
        <w:t>Вопрос 13. Как осуществляется возврат суммы, уплаченной покупателем в соответствии с договором, если он осуществляется не одновременно с возвратом товара покупателем?</w:t>
      </w:r>
    </w:p>
    <w:p w:rsidR="00A62EDF" w:rsidRPr="00A62EDF" w:rsidRDefault="00A62EDF" w:rsidP="00A62EDF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A62EDF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bdr w:val="none" w:sz="0" w:space="0" w:color="auto" w:frame="1"/>
          <w:lang w:eastAsia="ru-RU"/>
        </w:rPr>
        <w:lastRenderedPageBreak/>
        <w:t>Ответ:</w:t>
      </w:r>
      <w:r w:rsidRPr="00A62ED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 Согласно п. 34 Правил, в случае если возврат суммы, уплаченной покупателем в соответствии с договором, осуществляется </w:t>
      </w:r>
      <w:proofErr w:type="spellStart"/>
      <w:r w:rsidRPr="00A62ED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неодновременно</w:t>
      </w:r>
      <w:proofErr w:type="spellEnd"/>
      <w:r w:rsidRPr="00A62ED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с возвратом товара покупателем, возврат указанной суммы осуществляется продавцом с согласия покупателя одним из следующих способов:</w:t>
      </w:r>
    </w:p>
    <w:p w:rsidR="00A62EDF" w:rsidRPr="00A62EDF" w:rsidRDefault="00A62EDF" w:rsidP="00A62EDF">
      <w:pPr>
        <w:numPr>
          <w:ilvl w:val="0"/>
          <w:numId w:val="3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A62ED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а) наличными денежными средствами по местонахождению продавца;</w:t>
      </w:r>
    </w:p>
    <w:p w:rsidR="00A62EDF" w:rsidRPr="00A62EDF" w:rsidRDefault="00A62EDF" w:rsidP="00A62EDF">
      <w:pPr>
        <w:numPr>
          <w:ilvl w:val="0"/>
          <w:numId w:val="3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A62ED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б) почтовым переводом;</w:t>
      </w:r>
    </w:p>
    <w:p w:rsidR="00A62EDF" w:rsidRPr="00A62EDF" w:rsidRDefault="00A62EDF" w:rsidP="00A62EDF">
      <w:pPr>
        <w:numPr>
          <w:ilvl w:val="0"/>
          <w:numId w:val="3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A62ED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в) путем перечисления соответствующей суммы на банковский или иной счет покупателя, указанный покупателем.</w:t>
      </w:r>
    </w:p>
    <w:p w:rsidR="00A62EDF" w:rsidRPr="00A62EDF" w:rsidRDefault="00A62EDF" w:rsidP="00A62EDF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A62EDF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bdr w:val="none" w:sz="0" w:space="0" w:color="auto" w:frame="1"/>
          <w:lang w:eastAsia="ru-RU"/>
        </w:rPr>
        <w:t>Вопрос 14. Какой документ составляется при возврате покупателем товара надлежащего качества, и каковы требования к его оформлению?</w:t>
      </w:r>
    </w:p>
    <w:p w:rsidR="00A62EDF" w:rsidRPr="00A62EDF" w:rsidRDefault="00A62EDF" w:rsidP="00A62EDF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A62EDF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bdr w:val="none" w:sz="0" w:space="0" w:color="auto" w:frame="1"/>
          <w:lang w:eastAsia="ru-RU"/>
        </w:rPr>
        <w:t>Ответ:</w:t>
      </w:r>
      <w:r w:rsidRPr="00A62ED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 При возврате покупателем товара надлежащего качества составляются накладная или акт о возврате товара, в </w:t>
      </w:r>
      <w:proofErr w:type="gramStart"/>
      <w:r w:rsidRPr="00A62ED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которых</w:t>
      </w:r>
      <w:proofErr w:type="gramEnd"/>
      <w:r w:rsidRPr="00A62ED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указываются:</w:t>
      </w:r>
    </w:p>
    <w:p w:rsidR="00A62EDF" w:rsidRPr="00A62EDF" w:rsidRDefault="00A62EDF" w:rsidP="00A62EDF">
      <w:pPr>
        <w:numPr>
          <w:ilvl w:val="0"/>
          <w:numId w:val="4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A62ED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а) полное фирменное наименование (наименование) продавца;</w:t>
      </w:r>
    </w:p>
    <w:p w:rsidR="00A62EDF" w:rsidRPr="00A62EDF" w:rsidRDefault="00A62EDF" w:rsidP="00A62EDF">
      <w:pPr>
        <w:numPr>
          <w:ilvl w:val="0"/>
          <w:numId w:val="4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A62ED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б) фамилия, имя, отчество покупателя;</w:t>
      </w:r>
    </w:p>
    <w:p w:rsidR="00A62EDF" w:rsidRPr="00A62EDF" w:rsidRDefault="00A62EDF" w:rsidP="00A62EDF">
      <w:pPr>
        <w:numPr>
          <w:ilvl w:val="0"/>
          <w:numId w:val="4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A62ED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в) наименование товара;</w:t>
      </w:r>
    </w:p>
    <w:p w:rsidR="00A62EDF" w:rsidRPr="00A62EDF" w:rsidRDefault="00A62EDF" w:rsidP="00A62EDF">
      <w:pPr>
        <w:numPr>
          <w:ilvl w:val="0"/>
          <w:numId w:val="4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A62ED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г) даты заключения договора и передачи товара;</w:t>
      </w:r>
    </w:p>
    <w:p w:rsidR="00A62EDF" w:rsidRPr="00A62EDF" w:rsidRDefault="00A62EDF" w:rsidP="00A62EDF">
      <w:pPr>
        <w:numPr>
          <w:ilvl w:val="0"/>
          <w:numId w:val="4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proofErr w:type="spellStart"/>
      <w:r w:rsidRPr="00A62ED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д</w:t>
      </w:r>
      <w:proofErr w:type="spellEnd"/>
      <w:r w:rsidRPr="00A62ED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) сумма, подлежащая возврату;</w:t>
      </w:r>
    </w:p>
    <w:p w:rsidR="00A62EDF" w:rsidRPr="00A62EDF" w:rsidRDefault="00A62EDF" w:rsidP="00A62EDF">
      <w:pPr>
        <w:numPr>
          <w:ilvl w:val="0"/>
          <w:numId w:val="4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A62ED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е) подписи продавца и покупателя (представителя покупателя).</w:t>
      </w:r>
    </w:p>
    <w:p w:rsidR="00BA281F" w:rsidRDefault="00BA281F"/>
    <w:sectPr w:rsidR="00BA281F" w:rsidSect="00BA2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85A73"/>
    <w:multiLevelType w:val="multilevel"/>
    <w:tmpl w:val="B336C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FF1463"/>
    <w:multiLevelType w:val="multilevel"/>
    <w:tmpl w:val="B6B25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DE026B"/>
    <w:multiLevelType w:val="multilevel"/>
    <w:tmpl w:val="05A27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5B4B31"/>
    <w:multiLevelType w:val="multilevel"/>
    <w:tmpl w:val="D14A8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2EDF"/>
    <w:rsid w:val="00A62EDF"/>
    <w:rsid w:val="00BA2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81F"/>
  </w:style>
  <w:style w:type="paragraph" w:styleId="1">
    <w:name w:val="heading 1"/>
    <w:basedOn w:val="a"/>
    <w:link w:val="10"/>
    <w:uiPriority w:val="9"/>
    <w:qFormat/>
    <w:rsid w:val="00A62E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2E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62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2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2E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7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450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52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2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1508</Words>
  <Characters>8599</Characters>
  <Application>Microsoft Office Word</Application>
  <DocSecurity>0</DocSecurity>
  <Lines>71</Lines>
  <Paragraphs>20</Paragraphs>
  <ScaleCrop>false</ScaleCrop>
  <Company>Reanimator Extreme Edition</Company>
  <LinksUpToDate>false</LinksUpToDate>
  <CharactersWithSpaces>10087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2019-09-26T12:35:00Z</dcterms:created>
  <dcterms:modified xsi:type="dcterms:W3CDTF">2019-09-26T12:36:00Z</dcterms:modified>
</cp:coreProperties>
</file>