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2" w:rsidRPr="000649B7" w:rsidRDefault="00140AA2" w:rsidP="00140A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>Приложение № 1</w:t>
      </w:r>
    </w:p>
    <w:p w:rsidR="00140AA2" w:rsidRPr="000649B7" w:rsidRDefault="00140AA2" w:rsidP="00140AA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 xml:space="preserve">к Порядку проведения мониторинга муниципального задания на оказание муниципальных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муниципальными образовательными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подведомственными 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муниципального района</w:t>
      </w:r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объема оказанных муниципальных услуг показателям,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7214">
        <w:rPr>
          <w:rFonts w:ascii="Times New Roman" w:hAnsi="Times New Roman"/>
          <w:sz w:val="28"/>
          <w:szCs w:val="28"/>
        </w:rPr>
        <w:t>установленным в муниципальном задании</w:t>
      </w:r>
      <w:proofErr w:type="gramEnd"/>
    </w:p>
    <w:p w:rsidR="00140AA2" w:rsidRDefault="00140AA2" w:rsidP="00140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п. Шимск имени Героя Советского Союза А.И. </w:t>
      </w:r>
      <w:proofErr w:type="spellStart"/>
      <w:r>
        <w:rPr>
          <w:rFonts w:ascii="Times New Roman" w:hAnsi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за 2015 </w:t>
      </w:r>
      <w:r w:rsidRPr="00257214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8"/>
        <w:gridCol w:w="1870"/>
        <w:gridCol w:w="2268"/>
        <w:gridCol w:w="2126"/>
        <w:gridCol w:w="1525"/>
      </w:tblGrid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70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Единица измерения муниципальной услуги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Объем муниципального задания на оказание муниципальной услуги (план)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Объем муниципального задания на оказание муниципальной услуги (факт)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Отклонение (гр.5)/(гр.4)</w:t>
            </w:r>
            <w:r w:rsidRPr="000649B7">
              <w:rPr>
                <w:rFonts w:ascii="Times New Roman" w:hAnsi="Times New Roman"/>
                <w:sz w:val="24"/>
                <w:szCs w:val="24"/>
                <w:lang w:val="en-US"/>
              </w:rPr>
              <w:t>*100%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1870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обучающихся (чел.)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jc w:val="center"/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Количество  обучающихся (чел.)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среднего общего образования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jc w:val="center"/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Количество  обучающихся (чел.)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140AA2" w:rsidRPr="00740C6B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6B"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jc w:val="center"/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Количество  обучающихся (чел.)</w:t>
            </w:r>
          </w:p>
        </w:tc>
        <w:tc>
          <w:tcPr>
            <w:tcW w:w="2268" w:type="dxa"/>
          </w:tcPr>
          <w:p w:rsidR="00140AA2" w:rsidRPr="00740C6B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26" w:type="dxa"/>
          </w:tcPr>
          <w:p w:rsidR="00140AA2" w:rsidRPr="00740C6B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6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AA2" w:rsidRPr="000649B7" w:rsidRDefault="00140AA2" w:rsidP="00140AA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40AA2" w:rsidRPr="000649B7" w:rsidRDefault="00140AA2" w:rsidP="00140AA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 xml:space="preserve">к Порядку проведения мониторинга муниципального задания на оказание муниципальных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муниципальными образовательными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 xml:space="preserve">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муниципального района</w:t>
      </w: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категорий потребителей оказанных муниципальных услуг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показателям, установленным в муниципальном задании</w:t>
      </w:r>
    </w:p>
    <w:p w:rsidR="00140AA2" w:rsidRDefault="00140AA2" w:rsidP="00140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п. Шимск имени Героя Советского Союза А.И. </w:t>
      </w:r>
      <w:proofErr w:type="spellStart"/>
      <w:r>
        <w:rPr>
          <w:rFonts w:ascii="Times New Roman" w:hAnsi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за 2015 </w:t>
      </w:r>
      <w:r w:rsidRPr="00257214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8"/>
        <w:gridCol w:w="1870"/>
        <w:gridCol w:w="2268"/>
        <w:gridCol w:w="2126"/>
        <w:gridCol w:w="1525"/>
      </w:tblGrid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70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категории потребителя муниципальной услуги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Количество потребителей, установленное муниципальным заданием (план)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Количество обслуженных потребителей (факт)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Отклонение (гр.5)/(гр.4)</w:t>
            </w:r>
            <w:r w:rsidRPr="000649B7">
              <w:rPr>
                <w:rFonts w:ascii="Times New Roman" w:hAnsi="Times New Roman"/>
                <w:sz w:val="24"/>
                <w:szCs w:val="24"/>
                <w:lang w:val="en-US"/>
              </w:rPr>
              <w:t>*100%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Дети в возрасте от 6 лет 6 месяцев до 10 лет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Дети в возрасте от 10 лет до 15 лет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275,3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0AA2" w:rsidRPr="000649B7" w:rsidTr="001D5E0B"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среднего общего образования</w:t>
            </w:r>
          </w:p>
        </w:tc>
        <w:tc>
          <w:tcPr>
            <w:tcW w:w="1870" w:type="dxa"/>
          </w:tcPr>
          <w:p w:rsidR="00140AA2" w:rsidRPr="005B51F1" w:rsidRDefault="00140AA2" w:rsidP="001D5E0B">
            <w:pPr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Дети в возрасте от 15 лет до 18 лет</w:t>
            </w:r>
          </w:p>
        </w:tc>
        <w:tc>
          <w:tcPr>
            <w:tcW w:w="2268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140AA2" w:rsidRPr="000649B7" w:rsidTr="001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740C6B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6B"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5B51F1" w:rsidRDefault="00140AA2" w:rsidP="001D5E0B">
            <w:pPr>
              <w:rPr>
                <w:rFonts w:ascii="Times New Roman" w:hAnsi="Times New Roman" w:cs="Times New Roman"/>
              </w:rPr>
            </w:pPr>
            <w:r w:rsidRPr="005B51F1">
              <w:rPr>
                <w:rFonts w:ascii="Times New Roman" w:hAnsi="Times New Roman" w:cs="Times New Roman"/>
              </w:rPr>
              <w:t>Дети в возрасте  от 6 лет до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740C6B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740C6B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6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AA2" w:rsidRPr="000649B7" w:rsidRDefault="00140AA2" w:rsidP="00C418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3</w:t>
      </w:r>
    </w:p>
    <w:p w:rsidR="00140AA2" w:rsidRPr="000649B7" w:rsidRDefault="00140AA2" w:rsidP="00140AA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649B7">
        <w:rPr>
          <w:rFonts w:ascii="Times New Roman" w:hAnsi="Times New Roman"/>
          <w:sz w:val="24"/>
          <w:szCs w:val="24"/>
        </w:rPr>
        <w:t xml:space="preserve">к Порядку проведения мониторинга муниципального задания на оказание муниципальных услуг, </w:t>
      </w:r>
      <w:r>
        <w:rPr>
          <w:rFonts w:ascii="Times New Roman" w:hAnsi="Times New Roman"/>
          <w:sz w:val="24"/>
          <w:szCs w:val="24"/>
        </w:rPr>
        <w:t>предо</w:t>
      </w:r>
      <w:r w:rsidRPr="000649B7">
        <w:rPr>
          <w:rFonts w:ascii="Times New Roman" w:hAnsi="Times New Roman"/>
          <w:sz w:val="24"/>
          <w:szCs w:val="24"/>
        </w:rPr>
        <w:t>ставляемых муниципальными образовательными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>(организациями),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B7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 xml:space="preserve">Администрации Шимского </w:t>
      </w:r>
      <w:r w:rsidRPr="000649B7">
        <w:rPr>
          <w:rFonts w:ascii="Times New Roman" w:hAnsi="Times New Roman"/>
          <w:sz w:val="24"/>
          <w:szCs w:val="24"/>
        </w:rPr>
        <w:t>муниципального района</w:t>
      </w: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Результаты мониторинга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214">
        <w:rPr>
          <w:rFonts w:ascii="Times New Roman" w:hAnsi="Times New Roman"/>
          <w:sz w:val="28"/>
          <w:szCs w:val="28"/>
        </w:rPr>
        <w:t>соответствия качества оказанных муниципальных услуг показателям,</w:t>
      </w:r>
    </w:p>
    <w:p w:rsidR="00140AA2" w:rsidRPr="00257214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7214">
        <w:rPr>
          <w:rFonts w:ascii="Times New Roman" w:hAnsi="Times New Roman"/>
          <w:sz w:val="28"/>
          <w:szCs w:val="28"/>
        </w:rPr>
        <w:t>установленным в муниципальном задании</w:t>
      </w:r>
      <w:proofErr w:type="gramEnd"/>
    </w:p>
    <w:p w:rsidR="00140AA2" w:rsidRDefault="00140AA2" w:rsidP="00140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п. Шимск имени Героя Советского Союза А.И. </w:t>
      </w:r>
      <w:proofErr w:type="spellStart"/>
      <w:r>
        <w:rPr>
          <w:rFonts w:ascii="Times New Roman" w:hAnsi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за 2015 </w:t>
      </w:r>
      <w:r w:rsidRPr="00257214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49"/>
        <w:gridCol w:w="3249"/>
        <w:gridCol w:w="3249"/>
      </w:tblGrid>
      <w:tr w:rsidR="00140AA2" w:rsidRPr="000649B7" w:rsidTr="001D5E0B">
        <w:trPr>
          <w:trHeight w:val="319"/>
        </w:trPr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9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4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Значение показателя качества оказанной муниципальной услуги</w:t>
            </w:r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Соответствие показателя установленным требованиям к качеству оказанной муниципальной услуги</w:t>
            </w:r>
          </w:p>
        </w:tc>
      </w:tr>
      <w:tr w:rsidR="00140AA2" w:rsidRPr="000649B7" w:rsidTr="001D5E0B">
        <w:trPr>
          <w:trHeight w:val="318"/>
        </w:trPr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AA2" w:rsidRPr="000649B7" w:rsidTr="001D5E0B">
        <w:trPr>
          <w:trHeight w:val="318"/>
        </w:trPr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начального общего образования: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-укомплектованность кадрами;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педагогических работников, прошедших аттестацию в новой форме и получивших первую и высшую квалификационные категории;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педагогического состава, повысившего квалификацию;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общей (единой) системы оценки индивидуальных образовательных результатов;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свободного доступа к ресурсам сети Интернет;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-охват детей горячим питанием;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 обеспечение;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-применение и использование различных методик и технологий обучения (в том числе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обоснованных жалоб обучающихся и их родителей (законных представителей) на действия работников учреждения (организации);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-уровень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-полнота реализации программы начального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удовлетворенности родителей (законных представителей) качеством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-привлечение родителей к управлению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 (организацией);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-эффективность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-сохранность контингента;</w:t>
            </w:r>
          </w:p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органа самоуправления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AA2" w:rsidRPr="000649B7" w:rsidTr="001D5E0B">
        <w:trPr>
          <w:trHeight w:val="318"/>
        </w:trPr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основного общего образования: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-укомплектованность кадрами;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педагогических работников, прошедших аттестацию в новой форме и получивших первую и высшую квалификационные категории;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педагогического состава, повысившего квалификацию;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-наличие общей (единой) системы оценки индивидуальных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свободного доступа к ресурсам сети Интернет;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-охват детей горячим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питанием;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 обеспечение;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-применение и использование различных методик и технологий обучения (в том числе и инновационных);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обоснованных жалоб обучающихся и их родителей (законных представителей) на действия работников учреждения (организации);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-уровень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-полнота реализации программы основного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удовлетворенности родителей (законных представителей) качеством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-привлечение родителей к управлению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 (организацией);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-эффективность качества обучения по программе основного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-сохранность контингента;</w:t>
            </w:r>
          </w:p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органа самоуправления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AA2" w:rsidRPr="000649B7" w:rsidTr="001D5E0B">
        <w:trPr>
          <w:trHeight w:val="318"/>
        </w:trPr>
        <w:tc>
          <w:tcPr>
            <w:tcW w:w="567" w:type="dxa"/>
          </w:tcPr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среднего общего образования: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-укомплектованность кадрами;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педагогических работников, прошедших аттестацию в новой форме и получивших первую и высшую квалификационные категории;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педагогического состава, повысившего квалификацию;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-наличие общей (единой) системы оценки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индиви-дуальных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результатов;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свободного доступа к ресурсам сети Интернет;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-охват детей горячим питанием;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 обеспечение;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-применение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различных методик и технологий обучения (в том числе и инновационных);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обоснованных жалоб обучающихся и их родителей (законных представителей) на действия работников учреждения (организации);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-уровень освоения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обучаю-щимися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общеобра-зовательной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среднего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-полнота реализации программы среднего общего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удовлетворенности родителей (законных представителей) качеством образования;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-привлечение родителей к управлению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 (организацией);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-эффективность качества обучения по программе среднего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-сохранность контингента;</w:t>
            </w:r>
          </w:p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органа самоуправления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AA2" w:rsidRPr="000649B7" w:rsidTr="001D5E0B">
        <w:trPr>
          <w:trHeight w:val="318"/>
        </w:trPr>
        <w:tc>
          <w:tcPr>
            <w:tcW w:w="567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дополнительного образования детей:</w:t>
            </w:r>
          </w:p>
          <w:p w:rsidR="00140AA2" w:rsidRPr="000649B7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-доля родителей (законных представителей), удовлетворенных условиями и качеством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предоставляе-мой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49" w:type="dxa"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40AA2" w:rsidRPr="000649B7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AA2" w:rsidRPr="00257214" w:rsidRDefault="00140AA2" w:rsidP="00140A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40AA2" w:rsidRDefault="00140AA2" w:rsidP="00140AA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проведения мониторинга муниципального задания на оказание муниципальных услуг, предоставляемых муниципальными образовательными учреждениями (организациями), подведомственными Администрации Шимского муниципального района</w:t>
      </w: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</w:t>
      </w:r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соотношения расчетно-нормативной стоимости и фактической</w:t>
      </w:r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оказания единицы муниципальной услуги</w:t>
      </w:r>
    </w:p>
    <w:p w:rsidR="00140AA2" w:rsidRDefault="00140AA2" w:rsidP="00140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п. Шимск имени Героя Советского Союза А.И. </w:t>
      </w:r>
      <w:proofErr w:type="spellStart"/>
      <w:r>
        <w:rPr>
          <w:rFonts w:ascii="Times New Roman" w:hAnsi="Times New Roman"/>
          <w:sz w:val="28"/>
          <w:szCs w:val="28"/>
        </w:rPr>
        <w:t>Горева</w:t>
      </w:r>
      <w:proofErr w:type="spellEnd"/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</w:t>
      </w:r>
    </w:p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2552"/>
        <w:gridCol w:w="2409"/>
        <w:gridCol w:w="1525"/>
      </w:tblGrid>
      <w:tr w:rsidR="00140AA2" w:rsidTr="001D5E0B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Расчетно-нормативная стоимость муниципальной услуги,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стоимость муниципальной услуги,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(гр.4)/(гр.3)</w:t>
            </w:r>
            <w:r w:rsidRPr="00942F24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140AA2" w:rsidTr="001D5E0B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0AA2" w:rsidTr="001D5E0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140AA2" w:rsidTr="001D5E0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40AA2" w:rsidTr="001D5E0B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140AA2" w:rsidTr="001D5E0B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6B"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A2" w:rsidRDefault="00140AA2" w:rsidP="001D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0AA2" w:rsidRDefault="00140AA2" w:rsidP="00140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АНАЛИТИЧЕСКАЯ ЗАПИСКА </w:t>
      </w: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МОНИТОРИНГА МУНИЦИПАЛЬНОГО ЗАДАНИЯ </w:t>
      </w:r>
    </w:p>
    <w:p w:rsidR="00140AA2" w:rsidRDefault="00140AA2" w:rsidP="00140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</w:t>
      </w:r>
      <w:r w:rsidRPr="00257214">
        <w:rPr>
          <w:rFonts w:ascii="Times New Roman" w:hAnsi="Times New Roman"/>
          <w:sz w:val="28"/>
          <w:szCs w:val="28"/>
        </w:rPr>
        <w:t>год</w:t>
      </w:r>
    </w:p>
    <w:p w:rsidR="00140AA2" w:rsidRDefault="00140AA2" w:rsidP="00140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«СОШ» п. Шимск имени Героя Советского Союза А.И. </w:t>
      </w:r>
      <w:proofErr w:type="spellStart"/>
      <w:r>
        <w:rPr>
          <w:rFonts w:ascii="Times New Roman" w:hAnsi="Times New Roman"/>
          <w:sz w:val="28"/>
          <w:szCs w:val="28"/>
        </w:rPr>
        <w:t>Горева</w:t>
      </w:r>
      <w:proofErr w:type="spellEnd"/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7914">
        <w:rPr>
          <w:rFonts w:ascii="Times New Roman" w:hAnsi="Times New Roman"/>
          <w:b/>
          <w:sz w:val="28"/>
          <w:szCs w:val="28"/>
        </w:rPr>
        <w:t xml:space="preserve">Характеристика фактических результатов выполнения </w:t>
      </w:r>
    </w:p>
    <w:p w:rsidR="00140AA2" w:rsidRDefault="00140AA2" w:rsidP="00140AA2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7914">
        <w:rPr>
          <w:rFonts w:ascii="Times New Roman" w:hAnsi="Times New Roman"/>
          <w:b/>
          <w:sz w:val="28"/>
          <w:szCs w:val="28"/>
        </w:rPr>
        <w:t>муниципального задания</w:t>
      </w:r>
    </w:p>
    <w:p w:rsidR="00140AA2" w:rsidRPr="003F7914" w:rsidRDefault="00140AA2" w:rsidP="00140AA2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отчетам </w:t>
      </w:r>
      <w:r w:rsidRPr="00257214">
        <w:rPr>
          <w:rFonts w:ascii="Times New Roman" w:hAnsi="Times New Roman"/>
          <w:sz w:val="28"/>
          <w:szCs w:val="28"/>
        </w:rPr>
        <w:t>соответствия объема оказанных муниципальных услуг показателям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57214">
        <w:rPr>
          <w:rFonts w:ascii="Times New Roman" w:hAnsi="Times New Roman"/>
          <w:sz w:val="28"/>
          <w:szCs w:val="28"/>
        </w:rPr>
        <w:t>соответствия категорий потребителей оказанных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214">
        <w:rPr>
          <w:rFonts w:ascii="Times New Roman" w:hAnsi="Times New Roman"/>
          <w:sz w:val="28"/>
          <w:szCs w:val="28"/>
        </w:rPr>
        <w:t>показателям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7214">
        <w:rPr>
          <w:rFonts w:ascii="Times New Roman" w:hAnsi="Times New Roman"/>
          <w:sz w:val="28"/>
          <w:szCs w:val="28"/>
        </w:rPr>
        <w:t>соответствия качества оказанных муниципальных услуг показателям,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214">
        <w:rPr>
          <w:rFonts w:ascii="Times New Roman" w:hAnsi="Times New Roman"/>
          <w:sz w:val="28"/>
          <w:szCs w:val="28"/>
        </w:rPr>
        <w:t>установленным в муниципальном задании</w:t>
      </w:r>
      <w:r>
        <w:rPr>
          <w:rFonts w:ascii="Times New Roman" w:hAnsi="Times New Roman"/>
          <w:sz w:val="28"/>
          <w:szCs w:val="28"/>
        </w:rPr>
        <w:t xml:space="preserve">  образовательной организации, фактические значения   за отчетный период  по показателям: 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«Количество обучающихся по основной общеобразовательной программе основного  общего образования» и «Реализация общеобразовательных программ дополнительного образования детей» соответствуют значениям, утвержденным в муниципальном задании  на 2015 год. 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показателю «Количество обучающихся по основной </w:t>
      </w:r>
      <w:proofErr w:type="spellStart"/>
      <w:r>
        <w:rPr>
          <w:rFonts w:ascii="Times New Roman" w:hAnsi="Times New Roman"/>
          <w:sz w:val="28"/>
          <w:szCs w:val="28"/>
        </w:rPr>
        <w:t>общеобразо-вательной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начального образования» произошло отклонение от запланированных значений в сторону увеличения и составило 110,4 %.</w:t>
      </w:r>
      <w:proofErr w:type="gramEnd"/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показателю «Количество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</w:t>
      </w:r>
      <w:proofErr w:type="spellStart"/>
      <w:r>
        <w:rPr>
          <w:rFonts w:ascii="Times New Roman" w:hAnsi="Times New Roman"/>
          <w:sz w:val="28"/>
          <w:szCs w:val="28"/>
        </w:rPr>
        <w:t>общеобразова-тельной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среднего общего образования» отклонение от запланированного значения  в сторону уменьшения и составило 85,7 %.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отклонения от запланированных значений  по показателям качества в сторону увеличения: «доля педагогических работников, прошедших аттестацию в новой форме и получивших  первую и высшую квалификационные категории».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показатели выполнены   в соответствии со значениями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установленными  в муниципальном задании. </w:t>
      </w:r>
    </w:p>
    <w:p w:rsidR="00985F1B" w:rsidRDefault="00140AA2" w:rsidP="00C41881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40AA2" w:rsidRPr="00077FA1" w:rsidRDefault="00140AA2" w:rsidP="00985F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FA1">
        <w:rPr>
          <w:rFonts w:ascii="Times New Roman" w:hAnsi="Times New Roman"/>
          <w:b/>
          <w:sz w:val="28"/>
          <w:szCs w:val="28"/>
        </w:rPr>
        <w:t xml:space="preserve">Характеристика факторов, повлиявших на отклонение  фактических результатов муниципального задания </w:t>
      </w:r>
      <w:proofErr w:type="gramStart"/>
      <w:r w:rsidRPr="00077FA1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077FA1">
        <w:rPr>
          <w:rFonts w:ascii="Times New Roman" w:hAnsi="Times New Roman"/>
          <w:b/>
          <w:sz w:val="28"/>
          <w:szCs w:val="28"/>
        </w:rPr>
        <w:t xml:space="preserve"> запланированных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показателю «Количество обучающихся по основной </w:t>
      </w:r>
      <w:proofErr w:type="spellStart"/>
      <w:r>
        <w:rPr>
          <w:rFonts w:ascii="Times New Roman" w:hAnsi="Times New Roman"/>
          <w:sz w:val="28"/>
          <w:szCs w:val="28"/>
        </w:rPr>
        <w:t>общеобразо-вательной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начального образования» произошло отклонение от запланированных значений в сторону увеличения по причине увеличения контингента обучающихся.</w:t>
      </w:r>
      <w:proofErr w:type="gramEnd"/>
    </w:p>
    <w:p w:rsidR="00140AA2" w:rsidRPr="00257214" w:rsidRDefault="00140AA2" w:rsidP="00140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показателю «Количество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</w:t>
      </w:r>
      <w:proofErr w:type="spellStart"/>
      <w:r>
        <w:rPr>
          <w:rFonts w:ascii="Times New Roman" w:hAnsi="Times New Roman"/>
          <w:sz w:val="28"/>
          <w:szCs w:val="28"/>
        </w:rPr>
        <w:t>общеобразова-тельной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среднего  общего образования» отклонение от </w:t>
      </w:r>
      <w:proofErr w:type="spellStart"/>
      <w:r>
        <w:rPr>
          <w:rFonts w:ascii="Times New Roman" w:hAnsi="Times New Roman"/>
          <w:sz w:val="28"/>
          <w:szCs w:val="28"/>
        </w:rPr>
        <w:t>запланиро-ванного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значения в сторону уменьшения  по причине не выполнения планового набора  в 10 класс.</w:t>
      </w:r>
    </w:p>
    <w:p w:rsidR="00140AA2" w:rsidRDefault="00140AA2" w:rsidP="00140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7E8D">
        <w:rPr>
          <w:rFonts w:ascii="Times New Roman" w:hAnsi="Times New Roman"/>
          <w:b/>
          <w:sz w:val="28"/>
          <w:szCs w:val="28"/>
        </w:rPr>
        <w:lastRenderedPageBreak/>
        <w:t>Результаты мониторинга соотношения расчетно-нормативной стоимости оказания единицы муниципальной услуги</w:t>
      </w:r>
    </w:p>
    <w:p w:rsidR="00140AA2" w:rsidRPr="007E7E8D" w:rsidRDefault="00140AA2" w:rsidP="00140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0AA2" w:rsidRDefault="00140AA2" w:rsidP="00140A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DAC">
        <w:rPr>
          <w:rFonts w:ascii="Times New Roman" w:hAnsi="Times New Roman"/>
          <w:sz w:val="28"/>
          <w:szCs w:val="28"/>
        </w:rPr>
        <w:t>фактическая стоимость муниципальной услуги «Реализация основной общеобразовательной программы начального общего образования» составила 94,6%</w:t>
      </w:r>
      <w:r>
        <w:rPr>
          <w:rFonts w:ascii="Times New Roman" w:hAnsi="Times New Roman"/>
          <w:sz w:val="28"/>
          <w:szCs w:val="28"/>
        </w:rPr>
        <w:t xml:space="preserve"> в связи с уменьшением муниципального задания по финансированию материальных затрат;</w:t>
      </w:r>
    </w:p>
    <w:p w:rsidR="00140AA2" w:rsidRDefault="00140AA2" w:rsidP="00140A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DAC">
        <w:rPr>
          <w:rFonts w:ascii="Times New Roman" w:hAnsi="Times New Roman"/>
          <w:sz w:val="28"/>
          <w:szCs w:val="28"/>
        </w:rPr>
        <w:t>фактическая стоимость муниципальной услуги «</w:t>
      </w:r>
      <w:r w:rsidRPr="00731A2A">
        <w:rPr>
          <w:rFonts w:ascii="Times New Roman" w:hAnsi="Times New Roman"/>
          <w:sz w:val="28"/>
          <w:szCs w:val="28"/>
        </w:rPr>
        <w:t>Реализация основной общеобразовательной программы основного общего образования</w:t>
      </w:r>
      <w:r w:rsidRPr="001F4DAC">
        <w:rPr>
          <w:rFonts w:ascii="Times New Roman" w:hAnsi="Times New Roman"/>
          <w:sz w:val="28"/>
          <w:szCs w:val="28"/>
        </w:rPr>
        <w:t>» составила 9</w:t>
      </w:r>
      <w:r>
        <w:rPr>
          <w:rFonts w:ascii="Times New Roman" w:hAnsi="Times New Roman"/>
          <w:sz w:val="28"/>
          <w:szCs w:val="28"/>
        </w:rPr>
        <w:t>5</w:t>
      </w:r>
      <w:r w:rsidRPr="001F4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1F4DA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связи с уменьшением муниципального задания по финансированию материальных затрат;</w:t>
      </w:r>
    </w:p>
    <w:p w:rsidR="00140AA2" w:rsidRPr="001F4DAC" w:rsidRDefault="00140AA2" w:rsidP="00140A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DAC">
        <w:rPr>
          <w:rFonts w:ascii="Times New Roman" w:hAnsi="Times New Roman"/>
          <w:sz w:val="28"/>
          <w:szCs w:val="28"/>
        </w:rPr>
        <w:t>фактическая стоимость муниципальной услуги «</w:t>
      </w:r>
      <w:r w:rsidRPr="00731A2A">
        <w:rPr>
          <w:rFonts w:ascii="Times New Roman" w:hAnsi="Times New Roman"/>
          <w:sz w:val="28"/>
          <w:szCs w:val="28"/>
        </w:rPr>
        <w:t>Реализация основной общеобразовательной программы среднего общего образования</w:t>
      </w:r>
      <w:r w:rsidRPr="001F4DAC">
        <w:rPr>
          <w:rFonts w:ascii="Times New Roman" w:hAnsi="Times New Roman"/>
          <w:sz w:val="28"/>
          <w:szCs w:val="28"/>
        </w:rPr>
        <w:t>» составила 9</w:t>
      </w:r>
      <w:r>
        <w:rPr>
          <w:rFonts w:ascii="Times New Roman" w:hAnsi="Times New Roman"/>
          <w:sz w:val="28"/>
          <w:szCs w:val="28"/>
        </w:rPr>
        <w:t>8</w:t>
      </w:r>
      <w:r w:rsidRPr="001F4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1F4DA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связи с уменьшением муниципального задания по финансированию материальных затрат.</w:t>
      </w:r>
    </w:p>
    <w:p w:rsidR="00140AA2" w:rsidRPr="00257214" w:rsidRDefault="00140AA2" w:rsidP="00140AA2">
      <w:pPr>
        <w:spacing w:after="0" w:line="360" w:lineRule="atLeast"/>
        <w:ind w:firstLine="567"/>
        <w:rPr>
          <w:rFonts w:ascii="Times New Roman" w:hAnsi="Times New Roman"/>
          <w:sz w:val="28"/>
          <w:szCs w:val="28"/>
        </w:rPr>
      </w:pPr>
    </w:p>
    <w:p w:rsidR="00140AA2" w:rsidRPr="00D2010D" w:rsidRDefault="00140AA2" w:rsidP="00140AA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010D">
        <w:rPr>
          <w:rFonts w:ascii="Times New Roman" w:hAnsi="Times New Roman" w:cs="Times New Roman"/>
          <w:b/>
          <w:iCs/>
          <w:sz w:val="28"/>
          <w:szCs w:val="28"/>
        </w:rPr>
        <w:t>Решения, предлагаемые принять по итогам контроля</w:t>
      </w:r>
    </w:p>
    <w:p w:rsidR="00140AA2" w:rsidRDefault="00140AA2" w:rsidP="00140AA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Муниципальное задание считать выполненным.</w:t>
      </w:r>
    </w:p>
    <w:p w:rsidR="00140AA2" w:rsidRPr="00EF1F22" w:rsidRDefault="00140AA2" w:rsidP="0014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F22">
        <w:rPr>
          <w:rFonts w:ascii="Times New Roman" w:hAnsi="Times New Roman" w:cs="Times New Roman"/>
          <w:iCs/>
          <w:sz w:val="28"/>
          <w:szCs w:val="28"/>
        </w:rPr>
        <w:t>Продолжать деятельность по оказанию образовательных и прочих платных услуг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40AA2" w:rsidRPr="00257214" w:rsidRDefault="00140AA2" w:rsidP="00140AA2">
      <w:pPr>
        <w:spacing w:after="0" w:line="360" w:lineRule="atLeast"/>
        <w:ind w:firstLine="567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ind w:firstLine="567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140AA2" w:rsidRDefault="00140AA2" w:rsidP="00140AA2">
      <w:pPr>
        <w:jc w:val="both"/>
        <w:rPr>
          <w:rFonts w:ascii="Times New Roman" w:hAnsi="Times New Roman"/>
          <w:sz w:val="28"/>
          <w:szCs w:val="28"/>
        </w:rPr>
      </w:pPr>
    </w:p>
    <w:p w:rsidR="00502054" w:rsidRDefault="00985F1B"/>
    <w:sectPr w:rsidR="00502054" w:rsidSect="008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A2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FE5"/>
    <w:rsid w:val="00104284"/>
    <w:rsid w:val="001049F3"/>
    <w:rsid w:val="0010670E"/>
    <w:rsid w:val="00106D09"/>
    <w:rsid w:val="001105F5"/>
    <w:rsid w:val="00111D58"/>
    <w:rsid w:val="00113836"/>
    <w:rsid w:val="001139F5"/>
    <w:rsid w:val="00113B94"/>
    <w:rsid w:val="00113DBE"/>
    <w:rsid w:val="001145B1"/>
    <w:rsid w:val="0011466A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AA2"/>
    <w:rsid w:val="00140DE1"/>
    <w:rsid w:val="00141942"/>
    <w:rsid w:val="0014263B"/>
    <w:rsid w:val="00142BAB"/>
    <w:rsid w:val="001431F9"/>
    <w:rsid w:val="00143257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708D"/>
    <w:rsid w:val="00167A76"/>
    <w:rsid w:val="001702D3"/>
    <w:rsid w:val="001705C6"/>
    <w:rsid w:val="00170BB0"/>
    <w:rsid w:val="001711C0"/>
    <w:rsid w:val="00172C05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E58"/>
    <w:rsid w:val="001D727B"/>
    <w:rsid w:val="001E0C48"/>
    <w:rsid w:val="001E12A0"/>
    <w:rsid w:val="001E15FE"/>
    <w:rsid w:val="001E1CB5"/>
    <w:rsid w:val="001E34D5"/>
    <w:rsid w:val="001E494E"/>
    <w:rsid w:val="001E4CDC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92E"/>
    <w:rsid w:val="003E1A18"/>
    <w:rsid w:val="003E1FE8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466D"/>
    <w:rsid w:val="00595140"/>
    <w:rsid w:val="00595196"/>
    <w:rsid w:val="0059658D"/>
    <w:rsid w:val="00596940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015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632B"/>
    <w:rsid w:val="00836BCB"/>
    <w:rsid w:val="00837645"/>
    <w:rsid w:val="008378B8"/>
    <w:rsid w:val="008416E9"/>
    <w:rsid w:val="00842573"/>
    <w:rsid w:val="00842E34"/>
    <w:rsid w:val="00843FF0"/>
    <w:rsid w:val="00844241"/>
    <w:rsid w:val="008444E3"/>
    <w:rsid w:val="00844B53"/>
    <w:rsid w:val="00844F61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403A"/>
    <w:rsid w:val="008F591A"/>
    <w:rsid w:val="008F5AFE"/>
    <w:rsid w:val="008F5C69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5F1B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FB3"/>
    <w:rsid w:val="009F60CD"/>
    <w:rsid w:val="009F778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677E"/>
    <w:rsid w:val="00A56C94"/>
    <w:rsid w:val="00A57487"/>
    <w:rsid w:val="00A60B72"/>
    <w:rsid w:val="00A60BE3"/>
    <w:rsid w:val="00A6180E"/>
    <w:rsid w:val="00A655D0"/>
    <w:rsid w:val="00A656B0"/>
    <w:rsid w:val="00A6697D"/>
    <w:rsid w:val="00A66A49"/>
    <w:rsid w:val="00A71610"/>
    <w:rsid w:val="00A71653"/>
    <w:rsid w:val="00A71AB3"/>
    <w:rsid w:val="00A72003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43A5"/>
    <w:rsid w:val="00B94A9F"/>
    <w:rsid w:val="00B9539D"/>
    <w:rsid w:val="00B95785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81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6E1F"/>
    <w:rsid w:val="00C66E79"/>
    <w:rsid w:val="00C67F69"/>
    <w:rsid w:val="00C704E5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B01F0"/>
    <w:rsid w:val="00CB0A08"/>
    <w:rsid w:val="00CB1889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90B"/>
    <w:rsid w:val="00D0399C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7C58"/>
    <w:rsid w:val="00D90530"/>
    <w:rsid w:val="00D9108D"/>
    <w:rsid w:val="00D91404"/>
    <w:rsid w:val="00D9147E"/>
    <w:rsid w:val="00D91A88"/>
    <w:rsid w:val="00D93764"/>
    <w:rsid w:val="00D96521"/>
    <w:rsid w:val="00D97B10"/>
    <w:rsid w:val="00DA03BC"/>
    <w:rsid w:val="00DA0E15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651C"/>
    <w:rsid w:val="00E66892"/>
    <w:rsid w:val="00E67B35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191C"/>
    <w:rsid w:val="00F11F38"/>
    <w:rsid w:val="00F12561"/>
    <w:rsid w:val="00F151AA"/>
    <w:rsid w:val="00F1588A"/>
    <w:rsid w:val="00F15DC3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30F8"/>
    <w:rsid w:val="00FE3119"/>
    <w:rsid w:val="00FE3704"/>
    <w:rsid w:val="00FE376C"/>
    <w:rsid w:val="00FE3BAD"/>
    <w:rsid w:val="00FE4375"/>
    <w:rsid w:val="00FE5055"/>
    <w:rsid w:val="00FE6C9B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2016-06-01T05:41:00Z</dcterms:created>
  <dcterms:modified xsi:type="dcterms:W3CDTF">2016-06-01T05:55:00Z</dcterms:modified>
</cp:coreProperties>
</file>