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69" w:rsidRDefault="00C11D69" w:rsidP="00C11D6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11D69" w:rsidRDefault="00C11D69" w:rsidP="00D375F6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УТВЕРЖД</w:t>
      </w:r>
      <w:r w:rsidR="007612B9">
        <w:rPr>
          <w:rFonts w:ascii="Times New Roman" w:hAnsi="Times New Roman" w:cs="Times New Roman"/>
        </w:rPr>
        <w:t>ЕНО</w:t>
      </w:r>
    </w:p>
    <w:p w:rsidR="007612B9" w:rsidRDefault="001143D4" w:rsidP="00D375F6">
      <w:pPr>
        <w:pStyle w:val="ConsPlusNonformat"/>
        <w:widowControl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</w:t>
      </w:r>
      <w:r w:rsidR="007612B9">
        <w:rPr>
          <w:rFonts w:ascii="Times New Roman" w:hAnsi="Times New Roman" w:cs="Times New Roman"/>
          <w:u w:val="single"/>
        </w:rPr>
        <w:t xml:space="preserve">остановлением  </w:t>
      </w:r>
      <w:r w:rsidR="00C11D69">
        <w:rPr>
          <w:rFonts w:ascii="Times New Roman" w:hAnsi="Times New Roman" w:cs="Times New Roman"/>
          <w:u w:val="single"/>
        </w:rPr>
        <w:t xml:space="preserve">Администрации </w:t>
      </w:r>
    </w:p>
    <w:p w:rsidR="00C11D69" w:rsidRDefault="00C11D69" w:rsidP="00D375F6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Шимского муниципального района</w:t>
      </w:r>
      <w:r>
        <w:rPr>
          <w:rFonts w:ascii="Times New Roman" w:hAnsi="Times New Roman" w:cs="Times New Roman"/>
        </w:rPr>
        <w:t xml:space="preserve"> </w:t>
      </w:r>
    </w:p>
    <w:p w:rsidR="00C11D69" w:rsidRDefault="00C11D69" w:rsidP="00D375F6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11D69" w:rsidRDefault="007612B9" w:rsidP="00D375F6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</w:t>
      </w:r>
    </w:p>
    <w:p w:rsidR="007612B9" w:rsidRDefault="007612B9" w:rsidP="00D375F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7612B9" w:rsidRDefault="007612B9" w:rsidP="00D375F6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№___________________________</w:t>
      </w:r>
    </w:p>
    <w:p w:rsidR="007612B9" w:rsidRDefault="007612B9" w:rsidP="00C11D69">
      <w:pPr>
        <w:pStyle w:val="ConsPlusNonformat"/>
        <w:widowControl/>
        <w:rPr>
          <w:rFonts w:ascii="Times New Roman" w:hAnsi="Times New Roman" w:cs="Times New Roman"/>
        </w:rPr>
      </w:pPr>
    </w:p>
    <w:p w:rsidR="007612B9" w:rsidRDefault="007612B9" w:rsidP="00C11D69">
      <w:pPr>
        <w:pStyle w:val="ConsPlusNonformat"/>
        <w:widowControl/>
        <w:rPr>
          <w:rFonts w:ascii="Times New Roman" w:hAnsi="Times New Roman" w:cs="Times New Roman"/>
        </w:rPr>
      </w:pPr>
    </w:p>
    <w:p w:rsidR="007612B9" w:rsidRDefault="007612B9" w:rsidP="00C11D69">
      <w:pPr>
        <w:pStyle w:val="ConsPlusNonformat"/>
        <w:widowControl/>
        <w:rPr>
          <w:rFonts w:ascii="Times New Roman" w:hAnsi="Times New Roman" w:cs="Times New Roman"/>
        </w:rPr>
      </w:pPr>
    </w:p>
    <w:p w:rsidR="007612B9" w:rsidRDefault="007612B9" w:rsidP="00C11D69">
      <w:pPr>
        <w:pStyle w:val="ConsPlusNonformat"/>
        <w:widowControl/>
        <w:rPr>
          <w:rFonts w:ascii="Times New Roman" w:hAnsi="Times New Roman" w:cs="Times New Roman"/>
          <w:u w:val="single"/>
        </w:rPr>
      </w:pPr>
    </w:p>
    <w:p w:rsidR="00C11D69" w:rsidRDefault="00C11D69" w:rsidP="00C11D6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ЗАДАНИЕ</w:t>
      </w: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  <w:u w:val="single"/>
        </w:rPr>
      </w:pPr>
    </w:p>
    <w:p w:rsidR="00C11D69" w:rsidRDefault="00C11D69" w:rsidP="00C11D6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</w:t>
      </w:r>
      <w:r w:rsidR="0076114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 год и плановый период 201</w:t>
      </w:r>
      <w:r w:rsidR="0076114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-201</w:t>
      </w:r>
      <w:r w:rsidR="0076114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</w:t>
      </w:r>
    </w:p>
    <w:p w:rsidR="00C11D69" w:rsidRDefault="00C11D69" w:rsidP="00C11D6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культуры « Шимская централизованная культурно-досуговая система»</w:t>
      </w:r>
    </w:p>
    <w:p w:rsidR="001143D4" w:rsidRDefault="001143D4" w:rsidP="00C11D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(далее МБУК «Шимская ЦКДС»)</w:t>
      </w:r>
    </w:p>
    <w:p w:rsidR="00C11D69" w:rsidRDefault="00C11D69" w:rsidP="00C11D6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бюджетного учреждения, автономного учреждения, казённого учреждения)</w:t>
      </w:r>
    </w:p>
    <w:p w:rsidR="00C11D69" w:rsidRDefault="00C11D69" w:rsidP="00C11D6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1</w:t>
      </w:r>
    </w:p>
    <w:p w:rsidR="00C11D69" w:rsidRDefault="00C11D69" w:rsidP="00C11D6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Наименование муниципальной услуги, по которой устанавливается муниципальное задание</w:t>
      </w:r>
    </w:p>
    <w:p w:rsidR="00C11D69" w:rsidRDefault="00C11D69" w:rsidP="00C11D6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5"/>
        <w:gridCol w:w="7695"/>
      </w:tblGrid>
      <w:tr w:rsidR="00C11D69" w:rsidTr="00C11D69">
        <w:trPr>
          <w:cantSplit/>
          <w:trHeight w:val="36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              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муниципальной услуги       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               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муниципальной услуги          </w:t>
            </w:r>
          </w:p>
        </w:tc>
      </w:tr>
      <w:tr w:rsidR="00C11D69" w:rsidTr="00C11D69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11D69" w:rsidTr="00C11D69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обеспечения поселений, входящих в состав муниципального района услугами по организации досуга и услугами организаций культуры</w:t>
            </w:r>
          </w:p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развития местного традиционного народного художественного творчества в поселениях, входящих в состав муниципального района: по обучению народным художественным промыслам, декоративн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прикладному творчеству</w:t>
            </w:r>
          </w:p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формирований, количество участников</w:t>
            </w:r>
          </w:p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 Категория потребителей муниципальной услуги </w:t>
      </w:r>
    </w:p>
    <w:tbl>
      <w:tblPr>
        <w:tblW w:w="1539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588"/>
        <w:gridCol w:w="1519"/>
        <w:gridCol w:w="1486"/>
        <w:gridCol w:w="1486"/>
        <w:gridCol w:w="1486"/>
        <w:gridCol w:w="1080"/>
        <w:gridCol w:w="1080"/>
        <w:gridCol w:w="1486"/>
        <w:gridCol w:w="1486"/>
        <w:gridCol w:w="1080"/>
        <w:gridCol w:w="1080"/>
      </w:tblGrid>
      <w:tr w:rsidR="00C11D69" w:rsidTr="0076114E">
        <w:trPr>
          <w:cantSplit/>
          <w:trHeight w:val="60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 xml:space="preserve">категории  </w:t>
            </w:r>
            <w:r>
              <w:rPr>
                <w:rFonts w:ascii="Times New Roman" w:hAnsi="Times New Roman" w:cs="Times New Roman"/>
              </w:rPr>
              <w:br/>
              <w:t>потребителей</w:t>
            </w: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 </w:t>
            </w:r>
            <w:r>
              <w:rPr>
                <w:rFonts w:ascii="Times New Roman" w:hAnsi="Times New Roman" w:cs="Times New Roman"/>
              </w:rPr>
              <w:br/>
              <w:t>пред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ставления</w:t>
            </w:r>
            <w:proofErr w:type="spellEnd"/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безвоз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мездная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частично </w:t>
            </w:r>
            <w:r>
              <w:rPr>
                <w:rFonts w:ascii="Times New Roman" w:hAnsi="Times New Roman" w:cs="Times New Roman"/>
              </w:rPr>
              <w:br/>
              <w:t xml:space="preserve">платная, </w:t>
            </w:r>
            <w:r>
              <w:rPr>
                <w:rFonts w:ascii="Times New Roman" w:hAnsi="Times New Roman" w:cs="Times New Roman"/>
              </w:rPr>
              <w:br/>
              <w:t xml:space="preserve">платная) </w:t>
            </w:r>
            <w:r>
              <w:rPr>
                <w:rFonts w:ascii="Times New Roman" w:hAnsi="Times New Roman" w:cs="Times New Roman"/>
              </w:rPr>
              <w:br/>
              <w:t xml:space="preserve">&lt;1&gt;   </w:t>
            </w:r>
          </w:p>
        </w:tc>
        <w:tc>
          <w:tcPr>
            <w:tcW w:w="6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потребителей             </w:t>
            </w:r>
            <w:r>
              <w:rPr>
                <w:rFonts w:ascii="Times New Roman" w:hAnsi="Times New Roman" w:cs="Times New Roman"/>
              </w:rPr>
              <w:br/>
              <w:t xml:space="preserve">(чел./ед.)                   </w:t>
            </w:r>
          </w:p>
        </w:tc>
        <w:tc>
          <w:tcPr>
            <w:tcW w:w="5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потребителей, которым   </w:t>
            </w:r>
            <w:r>
              <w:rPr>
                <w:rFonts w:ascii="Times New Roman" w:hAnsi="Times New Roman" w:cs="Times New Roman"/>
              </w:rPr>
              <w:br/>
              <w:t xml:space="preserve">возможно оказать  муниципальную услугу    </w:t>
            </w:r>
            <w:r>
              <w:rPr>
                <w:rFonts w:ascii="Times New Roman" w:hAnsi="Times New Roman" w:cs="Times New Roman"/>
              </w:rPr>
              <w:br/>
              <w:t xml:space="preserve">(чел./ед.) &lt;2&gt;            </w:t>
            </w:r>
          </w:p>
        </w:tc>
      </w:tr>
      <w:tr w:rsidR="00C11D69" w:rsidTr="0076114E">
        <w:trPr>
          <w:cantSplit/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D69" w:rsidRDefault="00C11D69">
            <w:pPr>
              <w:widowControl/>
              <w:autoSpaceDE/>
              <w:autoSpaceDN/>
              <w:adjustRightInd/>
            </w:pPr>
          </w:p>
        </w:tc>
        <w:tc>
          <w:tcPr>
            <w:tcW w:w="1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D69" w:rsidRDefault="00C11D69">
            <w:pPr>
              <w:widowControl/>
              <w:autoSpaceDE/>
              <w:autoSpaceDN/>
              <w:adjustRightInd/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D69" w:rsidRDefault="00C11D69">
            <w:pPr>
              <w:widowControl/>
              <w:autoSpaceDE/>
              <w:autoSpaceDN/>
              <w:adjustRightInd/>
            </w:pPr>
          </w:p>
        </w:tc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 w:rsidP="00761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r>
              <w:rPr>
                <w:rFonts w:ascii="Times New Roman" w:hAnsi="Times New Roman" w:cs="Times New Roman"/>
              </w:rPr>
              <w:br/>
              <w:t>финансовый</w:t>
            </w:r>
            <w:r>
              <w:rPr>
                <w:rFonts w:ascii="Times New Roman" w:hAnsi="Times New Roman" w:cs="Times New Roman"/>
              </w:rPr>
              <w:br/>
              <w:t>год 201</w:t>
            </w:r>
            <w:r w:rsidR="007611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(факт)  </w:t>
            </w:r>
          </w:p>
        </w:tc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 w:rsidP="00761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</w:t>
            </w:r>
            <w:r>
              <w:rPr>
                <w:rFonts w:ascii="Times New Roman" w:hAnsi="Times New Roman" w:cs="Times New Roman"/>
              </w:rPr>
              <w:br/>
              <w:t>финансовый</w:t>
            </w:r>
            <w:r>
              <w:rPr>
                <w:rFonts w:ascii="Times New Roman" w:hAnsi="Times New Roman" w:cs="Times New Roman"/>
              </w:rPr>
              <w:br/>
              <w:t>год   201</w:t>
            </w:r>
            <w:r w:rsidR="0076114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плановое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 w:rsidP="00761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</w:t>
            </w:r>
            <w:r>
              <w:rPr>
                <w:rFonts w:ascii="Times New Roman" w:hAnsi="Times New Roman" w:cs="Times New Roman"/>
              </w:rPr>
              <w:br/>
              <w:t>финансовый</w:t>
            </w:r>
            <w:r>
              <w:rPr>
                <w:rFonts w:ascii="Times New Roman" w:hAnsi="Times New Roman" w:cs="Times New Roman"/>
              </w:rPr>
              <w:br/>
              <w:t>год  201</w:t>
            </w:r>
            <w:r w:rsidR="0076114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плановое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 w:rsidP="00761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</w:t>
            </w:r>
            <w:r>
              <w:rPr>
                <w:rFonts w:ascii="Times New Roman" w:hAnsi="Times New Roman" w:cs="Times New Roman"/>
              </w:rPr>
              <w:br/>
              <w:t>финансовый</w:t>
            </w:r>
            <w:r>
              <w:rPr>
                <w:rFonts w:ascii="Times New Roman" w:hAnsi="Times New Roman" w:cs="Times New Roman"/>
              </w:rPr>
              <w:br/>
              <w:t>год   201</w:t>
            </w:r>
            <w:r w:rsidR="0076114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 w:rsidP="00761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</w:t>
            </w:r>
            <w:r>
              <w:rPr>
                <w:rFonts w:ascii="Times New Roman" w:hAnsi="Times New Roman" w:cs="Times New Roman"/>
              </w:rPr>
              <w:br/>
              <w:t>финансовый</w:t>
            </w:r>
            <w:r>
              <w:rPr>
                <w:rFonts w:ascii="Times New Roman" w:hAnsi="Times New Roman" w:cs="Times New Roman"/>
              </w:rPr>
              <w:br/>
              <w:t>год    201</w:t>
            </w:r>
            <w:r w:rsidR="007611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C11D69" w:rsidTr="0076114E">
        <w:trPr>
          <w:cantSplit/>
          <w:trHeight w:val="36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D69" w:rsidRDefault="00C11D69">
            <w:pPr>
              <w:widowControl/>
              <w:autoSpaceDE/>
              <w:autoSpaceDN/>
              <w:adjustRightInd/>
            </w:pPr>
          </w:p>
        </w:tc>
        <w:tc>
          <w:tcPr>
            <w:tcW w:w="1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D69" w:rsidRDefault="00C11D69">
            <w:pPr>
              <w:widowControl/>
              <w:autoSpaceDE/>
              <w:autoSpaceDN/>
              <w:adjustRightInd/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D69" w:rsidRDefault="00C11D69">
            <w:pPr>
              <w:widowControl/>
              <w:autoSpaceDE/>
              <w:autoSpaceDN/>
              <w:adjustRightInd/>
            </w:pPr>
          </w:p>
        </w:tc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D69" w:rsidRDefault="00C11D69">
            <w:pPr>
              <w:widowControl/>
              <w:autoSpaceDE/>
              <w:autoSpaceDN/>
              <w:adjustRightInd/>
            </w:pPr>
          </w:p>
        </w:tc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D69" w:rsidRDefault="00C11D69">
            <w:pPr>
              <w:widowControl/>
              <w:autoSpaceDE/>
              <w:autoSpaceDN/>
              <w:adjustRightInd/>
            </w:pPr>
          </w:p>
        </w:tc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D69" w:rsidRDefault="00C11D69">
            <w:pPr>
              <w:widowControl/>
              <w:autoSpaceDE/>
              <w:autoSpaceDN/>
              <w:adjustRightInd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 w:rsidP="00761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6114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год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 w:rsidP="00761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6114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год  </w:t>
            </w:r>
          </w:p>
        </w:tc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D69" w:rsidRDefault="00C11D69">
            <w:pPr>
              <w:widowControl/>
              <w:autoSpaceDE/>
              <w:autoSpaceDN/>
              <w:adjustRightInd/>
            </w:pPr>
          </w:p>
        </w:tc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D69" w:rsidRDefault="00C11D69">
            <w:pPr>
              <w:widowControl/>
              <w:autoSpaceDE/>
              <w:autoSpaceDN/>
              <w:adjustRightInd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 w:rsidP="00761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6114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год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 w:rsidP="00761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6114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год  </w:t>
            </w:r>
          </w:p>
        </w:tc>
      </w:tr>
      <w:tr w:rsidR="00C11D69" w:rsidTr="0076114E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11D69" w:rsidTr="0076114E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11D69" w:rsidTr="0076114E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муниципального района, гости и приезжие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11D69" w:rsidTr="0076114E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клубных формирований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платная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 w:rsidP="00761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11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7611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A3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797A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C11D69" w:rsidTr="00797A8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Посетители и участники культурно-досуговых мероприятий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761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145379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 w:rsidP="007D6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6E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="007D6E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797A82" w:rsidP="007D6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6E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="007D6E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797A82" w:rsidP="007D6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6E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="007D6E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797A82" w:rsidP="007D6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6E36">
              <w:rPr>
                <w:rFonts w:ascii="Times New Roman" w:hAnsi="Times New Roman" w:cs="Times New Roman"/>
              </w:rPr>
              <w:t>35800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7D6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7D6E36">
            <w:r>
              <w:t>135800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7D6E36">
            <w:r>
              <w:t>135800</w:t>
            </w:r>
          </w:p>
        </w:tc>
      </w:tr>
      <w:tr w:rsidR="00C11D69" w:rsidTr="00797A82">
        <w:trPr>
          <w:cantSplit/>
          <w:trHeight w:val="84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Посетители и участники  культурно-досуговых мероприятий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797A82" w:rsidP="00797A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67469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797A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76140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797A82" w:rsidP="007D6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7D6E36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7D6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7D6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7D6E36" w:rsidP="00797A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7D6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7D6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7D6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61500</w:t>
            </w:r>
          </w:p>
        </w:tc>
      </w:tr>
      <w:tr w:rsidR="00C11D69" w:rsidTr="0076114E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Туристы и экскурсанты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797A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A3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4307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797A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</w:tbl>
    <w:p w:rsidR="00C11D69" w:rsidRDefault="00C11D69" w:rsidP="00C11D6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Показатели, характеризующие  качество и (или) объем  оказываемой   муниципальной услуги </w:t>
      </w: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 Показатели, характеризующие  качеств</w:t>
      </w:r>
      <w:r w:rsidR="005E4A3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оказываемой  муниципальной услуги </w:t>
      </w:r>
    </w:p>
    <w:p w:rsidR="00C11D69" w:rsidRDefault="00C11D69" w:rsidP="00C11D6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539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1351"/>
        <w:gridCol w:w="1215"/>
        <w:gridCol w:w="1486"/>
        <w:gridCol w:w="1486"/>
        <w:gridCol w:w="1486"/>
        <w:gridCol w:w="1080"/>
        <w:gridCol w:w="1080"/>
        <w:gridCol w:w="4457"/>
      </w:tblGrid>
      <w:tr w:rsidR="00C11D69" w:rsidTr="00467AC2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 xml:space="preserve">показателя </w:t>
            </w:r>
          </w:p>
        </w:tc>
        <w:tc>
          <w:tcPr>
            <w:tcW w:w="1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</w:t>
            </w:r>
            <w:r>
              <w:rPr>
                <w:rFonts w:ascii="Times New Roman" w:hAnsi="Times New Roman" w:cs="Times New Roman"/>
              </w:rPr>
              <w:br/>
              <w:t xml:space="preserve">расчета </w:t>
            </w:r>
            <w:r>
              <w:rPr>
                <w:rFonts w:ascii="Times New Roman" w:hAnsi="Times New Roman" w:cs="Times New Roman"/>
              </w:rPr>
              <w:br/>
              <w:t xml:space="preserve">&lt;3&gt;   </w:t>
            </w:r>
          </w:p>
        </w:tc>
        <w:tc>
          <w:tcPr>
            <w:tcW w:w="6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показателя качества оказываемой    </w:t>
            </w:r>
            <w:r>
              <w:rPr>
                <w:rFonts w:ascii="Times New Roman" w:hAnsi="Times New Roman" w:cs="Times New Roman"/>
              </w:rPr>
              <w:br/>
              <w:t xml:space="preserve"> государственной услуги  </w:t>
            </w:r>
          </w:p>
        </w:tc>
        <w:tc>
          <w:tcPr>
            <w:tcW w:w="4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информации о значении </w:t>
            </w:r>
            <w:r>
              <w:rPr>
                <w:rFonts w:ascii="Times New Roman" w:hAnsi="Times New Roman" w:cs="Times New Roman"/>
              </w:rPr>
              <w:br/>
              <w:t xml:space="preserve">показателя (исходные данные для </w:t>
            </w:r>
            <w:r>
              <w:rPr>
                <w:rFonts w:ascii="Times New Roman" w:hAnsi="Times New Roman" w:cs="Times New Roman"/>
              </w:rPr>
              <w:br/>
              <w:t xml:space="preserve">его расчета)          </w:t>
            </w:r>
          </w:p>
        </w:tc>
      </w:tr>
      <w:tr w:rsidR="00C11D69" w:rsidTr="00467AC2">
        <w:trPr>
          <w:cantSplit/>
          <w:trHeight w:val="24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D69" w:rsidRDefault="00C11D69">
            <w:pPr>
              <w:widowControl/>
              <w:autoSpaceDE/>
              <w:autoSpaceDN/>
              <w:adjustRightInd/>
            </w:pPr>
          </w:p>
        </w:tc>
        <w:tc>
          <w:tcPr>
            <w:tcW w:w="1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D69" w:rsidRDefault="00C11D69">
            <w:pPr>
              <w:widowControl/>
              <w:autoSpaceDE/>
              <w:autoSpaceDN/>
              <w:adjustRightInd/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D69" w:rsidRDefault="00C11D69">
            <w:pPr>
              <w:widowControl/>
              <w:autoSpaceDE/>
              <w:autoSpaceDN/>
              <w:adjustRightInd/>
            </w:pPr>
          </w:p>
        </w:tc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 w:rsidP="007D6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r>
              <w:rPr>
                <w:rFonts w:ascii="Times New Roman" w:hAnsi="Times New Roman" w:cs="Times New Roman"/>
              </w:rPr>
              <w:br/>
              <w:t>финансовый 201</w:t>
            </w:r>
            <w:r w:rsidR="007D6E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    </w:t>
            </w:r>
          </w:p>
        </w:tc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 w:rsidP="007D6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</w:t>
            </w:r>
            <w:r>
              <w:rPr>
                <w:rFonts w:ascii="Times New Roman" w:hAnsi="Times New Roman" w:cs="Times New Roman"/>
              </w:rPr>
              <w:br/>
              <w:t>финансовый</w:t>
            </w:r>
            <w:r>
              <w:rPr>
                <w:rFonts w:ascii="Times New Roman" w:hAnsi="Times New Roman" w:cs="Times New Roman"/>
              </w:rPr>
              <w:br/>
              <w:t>201</w:t>
            </w:r>
            <w:r w:rsidR="007D6E3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    </w:t>
            </w:r>
          </w:p>
        </w:tc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 w:rsidP="007D6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</w:t>
            </w:r>
            <w:r>
              <w:rPr>
                <w:rFonts w:ascii="Times New Roman" w:hAnsi="Times New Roman" w:cs="Times New Roman"/>
              </w:rPr>
              <w:br/>
              <w:t>финансовый</w:t>
            </w:r>
            <w:r>
              <w:rPr>
                <w:rFonts w:ascii="Times New Roman" w:hAnsi="Times New Roman" w:cs="Times New Roman"/>
              </w:rPr>
              <w:br/>
              <w:t>201</w:t>
            </w:r>
            <w:r w:rsidR="007D6E3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  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4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D69" w:rsidRDefault="00C11D69">
            <w:pPr>
              <w:widowControl/>
              <w:autoSpaceDE/>
              <w:autoSpaceDN/>
              <w:adjustRightInd/>
            </w:pPr>
          </w:p>
        </w:tc>
      </w:tr>
      <w:tr w:rsidR="00C11D69" w:rsidTr="00467AC2">
        <w:trPr>
          <w:cantSplit/>
          <w:trHeight w:val="36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D69" w:rsidRDefault="00C11D69">
            <w:pPr>
              <w:widowControl/>
              <w:autoSpaceDE/>
              <w:autoSpaceDN/>
              <w:adjustRightInd/>
            </w:pPr>
          </w:p>
        </w:tc>
        <w:tc>
          <w:tcPr>
            <w:tcW w:w="1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D69" w:rsidRDefault="00C11D69">
            <w:pPr>
              <w:widowControl/>
              <w:autoSpaceDE/>
              <w:autoSpaceDN/>
              <w:adjustRightInd/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D69" w:rsidRDefault="00C11D69">
            <w:pPr>
              <w:widowControl/>
              <w:autoSpaceDE/>
              <w:autoSpaceDN/>
              <w:adjustRightInd/>
            </w:pPr>
          </w:p>
        </w:tc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D69" w:rsidRDefault="00C11D69">
            <w:pPr>
              <w:widowControl/>
              <w:autoSpaceDE/>
              <w:autoSpaceDN/>
              <w:adjustRightInd/>
            </w:pPr>
          </w:p>
        </w:tc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D69" w:rsidRDefault="00C11D69">
            <w:pPr>
              <w:widowControl/>
              <w:autoSpaceDE/>
              <w:autoSpaceDN/>
              <w:adjustRightInd/>
            </w:pPr>
          </w:p>
        </w:tc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D69" w:rsidRDefault="00C11D69">
            <w:pPr>
              <w:widowControl/>
              <w:autoSpaceDE/>
              <w:autoSpaceDN/>
              <w:adjustRightInd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 w:rsidP="007D6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D6E3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br/>
              <w:t xml:space="preserve">год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 w:rsidP="007D6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D6E3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год  </w:t>
            </w:r>
          </w:p>
        </w:tc>
        <w:tc>
          <w:tcPr>
            <w:tcW w:w="4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D69" w:rsidRDefault="00C11D69">
            <w:pPr>
              <w:widowControl/>
              <w:autoSpaceDE/>
              <w:autoSpaceDN/>
              <w:adjustRightInd/>
            </w:pPr>
          </w:p>
        </w:tc>
      </w:tr>
      <w:tr w:rsidR="00C11D69" w:rsidTr="00467AC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11D69" w:rsidTr="00467AC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коллективы/ Образцовые коллективы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коллективов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7D6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Департамента культуры и туризма Новгородской области </w:t>
            </w:r>
          </w:p>
        </w:tc>
      </w:tr>
      <w:tr w:rsidR="00C11D69" w:rsidTr="00467AC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всероссийских мероприятиях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7D6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8655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Грамоты и дипломы</w:t>
            </w:r>
          </w:p>
        </w:tc>
      </w:tr>
      <w:tr w:rsidR="00C11D69" w:rsidTr="00467AC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областных мероприятиях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482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38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Грамоты и дипломы</w:t>
            </w:r>
          </w:p>
        </w:tc>
      </w:tr>
      <w:tr w:rsidR="00C11D69" w:rsidTr="00467AC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межрайонных, зональных  мероприятиях 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Грамоты и дипломы</w:t>
            </w:r>
          </w:p>
        </w:tc>
      </w:tr>
      <w:tr w:rsidR="00C11D69" w:rsidTr="00467AC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проектах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3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Дипломы </w:t>
            </w:r>
          </w:p>
        </w:tc>
      </w:tr>
      <w:tr w:rsidR="00C11D69" w:rsidTr="00467AC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специалистов с высшим образованием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человек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273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273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273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273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 7 НК</w:t>
            </w:r>
          </w:p>
        </w:tc>
      </w:tr>
      <w:tr w:rsidR="00467AC2" w:rsidTr="00467AC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C2" w:rsidRDefault="00467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областных семинарах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C2" w:rsidRDefault="00467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человек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C2" w:rsidRDefault="00467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C2" w:rsidRDefault="00467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C2" w:rsidRDefault="0038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C2" w:rsidRDefault="00467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C2" w:rsidRDefault="00467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C2" w:rsidRDefault="00467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C2" w:rsidRDefault="00467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467AC2" w:rsidTr="00467AC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C2" w:rsidRDefault="00467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курсах повышения квалификации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C2" w:rsidRDefault="00467AC2" w:rsidP="002427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человек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C2" w:rsidRDefault="00467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C2" w:rsidRDefault="00467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C2" w:rsidRDefault="00467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C2" w:rsidRDefault="00467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C2" w:rsidRDefault="00467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C2" w:rsidRDefault="00467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C2" w:rsidRDefault="00467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</w:tc>
      </w:tr>
    </w:tbl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</w:p>
    <w:p w:rsidR="003833B0" w:rsidRDefault="003833B0" w:rsidP="00C11D69">
      <w:pPr>
        <w:pStyle w:val="ConsPlusNonformat"/>
        <w:widowControl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Объем  оказываемой  муниципальной услуги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 натуральных показателях)</w:t>
      </w:r>
    </w:p>
    <w:p w:rsidR="00C11D69" w:rsidRDefault="00C11D69" w:rsidP="00C11D6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539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2026"/>
        <w:gridCol w:w="1486"/>
        <w:gridCol w:w="1486"/>
        <w:gridCol w:w="1486"/>
        <w:gridCol w:w="1080"/>
        <w:gridCol w:w="1080"/>
        <w:gridCol w:w="4457"/>
      </w:tblGrid>
      <w:tr w:rsidR="00C11D69" w:rsidTr="000F3DDB">
        <w:trPr>
          <w:cantSplit/>
          <w:trHeight w:val="36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показателя   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   </w:t>
            </w:r>
            <w:r>
              <w:rPr>
                <w:rFonts w:ascii="Times New Roman" w:hAnsi="Times New Roman" w:cs="Times New Roman"/>
              </w:rPr>
              <w:br/>
              <w:t xml:space="preserve">измерения   </w:t>
            </w:r>
          </w:p>
        </w:tc>
        <w:tc>
          <w:tcPr>
            <w:tcW w:w="6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объема  оказываемой</w:t>
            </w:r>
            <w:r>
              <w:rPr>
                <w:rFonts w:ascii="Times New Roman" w:hAnsi="Times New Roman" w:cs="Times New Roman"/>
              </w:rPr>
              <w:br/>
              <w:t xml:space="preserve"> муниципальной услуги </w:t>
            </w:r>
          </w:p>
        </w:tc>
        <w:tc>
          <w:tcPr>
            <w:tcW w:w="4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информации       </w:t>
            </w:r>
            <w:r>
              <w:rPr>
                <w:rFonts w:ascii="Times New Roman" w:hAnsi="Times New Roman" w:cs="Times New Roman"/>
              </w:rPr>
              <w:br/>
              <w:t xml:space="preserve">о значении показателя      </w:t>
            </w:r>
          </w:p>
        </w:tc>
      </w:tr>
      <w:tr w:rsidR="00C11D69" w:rsidTr="000F3DDB">
        <w:trPr>
          <w:cantSplit/>
          <w:trHeight w:val="240"/>
        </w:trPr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D69" w:rsidRDefault="00C11D69">
            <w:pPr>
              <w:widowControl/>
              <w:autoSpaceDE/>
              <w:autoSpaceDN/>
              <w:adjustRightInd/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D69" w:rsidRDefault="00C11D69">
            <w:pPr>
              <w:widowControl/>
              <w:autoSpaceDE/>
              <w:autoSpaceDN/>
              <w:adjustRightInd/>
            </w:pPr>
          </w:p>
        </w:tc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 w:rsidP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r>
              <w:rPr>
                <w:rFonts w:ascii="Times New Roman" w:hAnsi="Times New Roman" w:cs="Times New Roman"/>
              </w:rPr>
              <w:br/>
              <w:t>финансовый</w:t>
            </w:r>
            <w:r>
              <w:rPr>
                <w:rFonts w:ascii="Times New Roman" w:hAnsi="Times New Roman" w:cs="Times New Roman"/>
              </w:rPr>
              <w:br/>
              <w:t>201</w:t>
            </w:r>
            <w:r w:rsidR="000F3D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    </w:t>
            </w:r>
          </w:p>
        </w:tc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 w:rsidP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</w:t>
            </w:r>
            <w:r>
              <w:rPr>
                <w:rFonts w:ascii="Times New Roman" w:hAnsi="Times New Roman" w:cs="Times New Roman"/>
              </w:rPr>
              <w:br/>
              <w:t>финансовый</w:t>
            </w:r>
            <w:r>
              <w:rPr>
                <w:rFonts w:ascii="Times New Roman" w:hAnsi="Times New Roman" w:cs="Times New Roman"/>
              </w:rPr>
              <w:br/>
              <w:t>201</w:t>
            </w:r>
            <w:r w:rsidR="000F3DD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    </w:t>
            </w:r>
          </w:p>
        </w:tc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 w:rsidP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</w:t>
            </w:r>
            <w:r>
              <w:rPr>
                <w:rFonts w:ascii="Times New Roman" w:hAnsi="Times New Roman" w:cs="Times New Roman"/>
              </w:rPr>
              <w:br/>
              <w:t>финансовый</w:t>
            </w:r>
            <w:r>
              <w:rPr>
                <w:rFonts w:ascii="Times New Roman" w:hAnsi="Times New Roman" w:cs="Times New Roman"/>
              </w:rPr>
              <w:br/>
              <w:t>201</w:t>
            </w:r>
            <w:r w:rsidR="000F3DD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  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4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D69" w:rsidRDefault="00C11D69">
            <w:pPr>
              <w:widowControl/>
              <w:autoSpaceDE/>
              <w:autoSpaceDN/>
              <w:adjustRightInd/>
            </w:pPr>
          </w:p>
        </w:tc>
      </w:tr>
      <w:tr w:rsidR="00C11D69" w:rsidTr="000F3DDB">
        <w:trPr>
          <w:cantSplit/>
          <w:trHeight w:val="360"/>
        </w:trPr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D69" w:rsidRDefault="00C11D69">
            <w:pPr>
              <w:widowControl/>
              <w:autoSpaceDE/>
              <w:autoSpaceDN/>
              <w:adjustRightInd/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D69" w:rsidRDefault="00C11D69">
            <w:pPr>
              <w:widowControl/>
              <w:autoSpaceDE/>
              <w:autoSpaceDN/>
              <w:adjustRightInd/>
            </w:pPr>
          </w:p>
        </w:tc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D69" w:rsidRDefault="00C11D69">
            <w:pPr>
              <w:widowControl/>
              <w:autoSpaceDE/>
              <w:autoSpaceDN/>
              <w:adjustRightInd/>
            </w:pPr>
          </w:p>
        </w:tc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D69" w:rsidRDefault="00C11D69">
            <w:pPr>
              <w:widowControl/>
              <w:autoSpaceDE/>
              <w:autoSpaceDN/>
              <w:adjustRightInd/>
            </w:pPr>
          </w:p>
        </w:tc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D69" w:rsidRDefault="00C11D69">
            <w:pPr>
              <w:widowControl/>
              <w:autoSpaceDE/>
              <w:autoSpaceDN/>
              <w:adjustRightInd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 w:rsidP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F3DD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год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 w:rsidP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F3DD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год  </w:t>
            </w:r>
          </w:p>
        </w:tc>
        <w:tc>
          <w:tcPr>
            <w:tcW w:w="4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D69" w:rsidRDefault="00C11D69">
            <w:pPr>
              <w:widowControl/>
              <w:autoSpaceDE/>
              <w:autoSpaceDN/>
              <w:adjustRightInd/>
            </w:pPr>
          </w:p>
        </w:tc>
      </w:tr>
      <w:tr w:rsidR="00C11D69" w:rsidTr="000F3DDB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11D69" w:rsidTr="000F3DDB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Организация деятельности клубных формирований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F3DDB" w:rsidTr="000F3DDB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клубные формирования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формирований</w:t>
            </w:r>
          </w:p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DB" w:rsidRDefault="000F3DDB" w:rsidP="004F4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DB" w:rsidRDefault="00A35F16" w:rsidP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 за год</w:t>
            </w:r>
          </w:p>
        </w:tc>
      </w:tr>
      <w:tr w:rsidR="000F3DDB" w:rsidTr="000F3DDB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участники клубного формирования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участников</w:t>
            </w:r>
          </w:p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DB" w:rsidRDefault="000F3DDB" w:rsidP="004F4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DB" w:rsidRDefault="00A35F16" w:rsidP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26E5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 за год</w:t>
            </w:r>
          </w:p>
        </w:tc>
      </w:tr>
      <w:tr w:rsidR="000F3DDB" w:rsidTr="000F3DDB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Культурно-массовые мероприятия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</w:t>
            </w:r>
          </w:p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DB" w:rsidRDefault="000F3DDB" w:rsidP="004F4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DB" w:rsidRDefault="000F3DDB" w:rsidP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F3DDB" w:rsidTr="000F3DDB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мероприятий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DB" w:rsidRDefault="000F3DDB" w:rsidP="004F4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DB" w:rsidRDefault="000F3DDB" w:rsidP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5838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5290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 за год</w:t>
            </w:r>
          </w:p>
        </w:tc>
      </w:tr>
      <w:tr w:rsidR="000F3DDB" w:rsidTr="000F3DDB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платные мероприятия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</w:t>
            </w:r>
          </w:p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DB" w:rsidRDefault="000F3DDB" w:rsidP="004F4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DB" w:rsidRDefault="000F3DDB" w:rsidP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2844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 за год</w:t>
            </w:r>
          </w:p>
        </w:tc>
      </w:tr>
      <w:tr w:rsidR="000F3DDB" w:rsidTr="000F3DDB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бесплатные мероприятия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</w:t>
            </w:r>
          </w:p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DB" w:rsidRDefault="000F3DDB" w:rsidP="004F4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DB" w:rsidRDefault="000F3DDB" w:rsidP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2994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 за год</w:t>
            </w:r>
          </w:p>
        </w:tc>
      </w:tr>
      <w:tr w:rsidR="000F3DDB" w:rsidTr="000F3DDB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детей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DB" w:rsidRDefault="000F3DDB" w:rsidP="004F4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DB" w:rsidRDefault="000F3DDB" w:rsidP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 за год</w:t>
            </w:r>
          </w:p>
        </w:tc>
      </w:tr>
      <w:tr w:rsidR="000F3DDB" w:rsidTr="000F3DDB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 молодежи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DB" w:rsidRDefault="000F3DDB" w:rsidP="004F4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DB" w:rsidRDefault="000F3DDB" w:rsidP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DDB" w:rsidRDefault="000F3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 за год</w:t>
            </w:r>
          </w:p>
        </w:tc>
      </w:tr>
    </w:tbl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 Порядок оказания муниципальной услуги </w:t>
      </w: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4.1. Нормативный правовой акт, регулирующий оказание муниципальной услуг</w:t>
      </w:r>
      <w:r w:rsidR="005E4A34">
        <w:rPr>
          <w:rFonts w:ascii="Times New Roman" w:hAnsi="Times New Roman" w:cs="Times New Roman"/>
        </w:rPr>
        <w:t>и</w:t>
      </w:r>
    </w:p>
    <w:p w:rsidR="00C11D69" w:rsidRPr="001143D4" w:rsidRDefault="001143D4" w:rsidP="001143D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143D4">
        <w:rPr>
          <w:rFonts w:ascii="Times New Roman" w:hAnsi="Times New Roman" w:cs="Times New Roman"/>
        </w:rPr>
        <w:t>р</w:t>
      </w:r>
      <w:r w:rsidR="00C11D69" w:rsidRPr="001143D4">
        <w:rPr>
          <w:rFonts w:ascii="Times New Roman" w:hAnsi="Times New Roman" w:cs="Times New Roman"/>
        </w:rPr>
        <w:t>аспоряжение Администрации Шимского муниципального района</w:t>
      </w:r>
      <w:r w:rsidRPr="001143D4">
        <w:rPr>
          <w:rFonts w:ascii="Times New Roman" w:hAnsi="Times New Roman" w:cs="Times New Roman"/>
        </w:rPr>
        <w:t xml:space="preserve"> от 12.03.2013г</w:t>
      </w:r>
      <w:r w:rsidR="00C11D69" w:rsidRPr="001143D4">
        <w:rPr>
          <w:rFonts w:ascii="Times New Roman" w:hAnsi="Times New Roman" w:cs="Times New Roman"/>
        </w:rPr>
        <w:t xml:space="preserve"> </w:t>
      </w:r>
      <w:r w:rsidRPr="001143D4">
        <w:rPr>
          <w:rFonts w:ascii="Times New Roman" w:hAnsi="Times New Roman" w:cs="Times New Roman"/>
        </w:rPr>
        <w:t xml:space="preserve"> № 19-РГ «О</w:t>
      </w:r>
      <w:r w:rsidR="00C11D69" w:rsidRPr="001143D4">
        <w:rPr>
          <w:rFonts w:ascii="Times New Roman" w:hAnsi="Times New Roman" w:cs="Times New Roman"/>
        </w:rPr>
        <w:t xml:space="preserve">б утверждении административного регламента предоставления муниципальной услуги. «Создание условий для обеспечения поселений, входящих в состав муниципального района услугами по организации досуга и услугами организаций культуры», </w:t>
      </w:r>
      <w:r w:rsidRPr="001143D4">
        <w:rPr>
          <w:rFonts w:ascii="Times New Roman" w:hAnsi="Times New Roman" w:cs="Times New Roman"/>
        </w:rPr>
        <w:t>р</w:t>
      </w:r>
      <w:r w:rsidR="00C11D69" w:rsidRPr="001143D4">
        <w:rPr>
          <w:rFonts w:ascii="Times New Roman" w:hAnsi="Times New Roman" w:cs="Times New Roman"/>
        </w:rPr>
        <w:t xml:space="preserve">аспоряжение Администрации Шимского муниципального района </w:t>
      </w:r>
      <w:r w:rsidRPr="001143D4">
        <w:rPr>
          <w:rFonts w:ascii="Times New Roman" w:hAnsi="Times New Roman" w:cs="Times New Roman"/>
        </w:rPr>
        <w:t>от 12.03.2013г № 20-РГ «О</w:t>
      </w:r>
      <w:r w:rsidR="00C11D69" w:rsidRPr="001143D4">
        <w:rPr>
          <w:rFonts w:ascii="Times New Roman" w:hAnsi="Times New Roman" w:cs="Times New Roman"/>
        </w:rPr>
        <w:t>б утверждении административного регламента предоставления муниципальной услуги « Создание условий для развития местного традиционного народного художественного творчества в поселениях, входящих в состав муниципального района: по обучению народным художественным промыслам, декоративн</w:t>
      </w:r>
      <w:proofErr w:type="gramStart"/>
      <w:r w:rsidR="00C11D69" w:rsidRPr="001143D4">
        <w:rPr>
          <w:rFonts w:ascii="Times New Roman" w:hAnsi="Times New Roman" w:cs="Times New Roman"/>
        </w:rPr>
        <w:t>о-</w:t>
      </w:r>
      <w:proofErr w:type="gramEnd"/>
      <w:r w:rsidR="00C11D69" w:rsidRPr="001143D4">
        <w:rPr>
          <w:rFonts w:ascii="Times New Roman" w:hAnsi="Times New Roman" w:cs="Times New Roman"/>
        </w:rPr>
        <w:t xml:space="preserve"> прикладному творчеству»</w:t>
      </w: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  <w:u w:val="single"/>
        </w:rPr>
      </w:pP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  <w:u w:val="single"/>
        </w:rPr>
      </w:pP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  <w:u w:val="single"/>
        </w:rPr>
      </w:pP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  <w:u w:val="single"/>
        </w:rPr>
      </w:pP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  <w:u w:val="single"/>
        </w:rPr>
      </w:pPr>
    </w:p>
    <w:p w:rsidR="000F3DDB" w:rsidRDefault="000F3DDB" w:rsidP="00C11D69">
      <w:pPr>
        <w:pStyle w:val="ConsPlusNonformat"/>
        <w:widowControl/>
        <w:rPr>
          <w:rFonts w:ascii="Times New Roman" w:hAnsi="Times New Roman" w:cs="Times New Roman"/>
          <w:u w:val="single"/>
        </w:rPr>
      </w:pPr>
    </w:p>
    <w:p w:rsidR="000F3DDB" w:rsidRDefault="000F3DDB" w:rsidP="00C11D69">
      <w:pPr>
        <w:pStyle w:val="ConsPlusNonformat"/>
        <w:widowControl/>
        <w:rPr>
          <w:rFonts w:ascii="Times New Roman" w:hAnsi="Times New Roman" w:cs="Times New Roman"/>
          <w:u w:val="single"/>
        </w:rPr>
      </w:pPr>
    </w:p>
    <w:p w:rsidR="000F3DDB" w:rsidRDefault="000F3DDB" w:rsidP="00C11D69">
      <w:pPr>
        <w:pStyle w:val="ConsPlusNonformat"/>
        <w:widowControl/>
        <w:rPr>
          <w:rFonts w:ascii="Times New Roman" w:hAnsi="Times New Roman" w:cs="Times New Roman"/>
          <w:u w:val="single"/>
        </w:rPr>
      </w:pP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  <w:u w:val="single"/>
        </w:rPr>
      </w:pP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  <w:u w:val="single"/>
        </w:rPr>
      </w:pP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  <w:u w:val="single"/>
        </w:rPr>
      </w:pP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4.2. Порядок информирования потенциальных потребителей оказываемой муниципальной  услуги</w:t>
      </w: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95"/>
        <w:gridCol w:w="4995"/>
        <w:gridCol w:w="4860"/>
      </w:tblGrid>
      <w:tr w:rsidR="00C11D69" w:rsidTr="00C11D6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              </w:t>
            </w:r>
            <w:r>
              <w:rPr>
                <w:rFonts w:ascii="Times New Roman" w:hAnsi="Times New Roman" w:cs="Times New Roman"/>
              </w:rPr>
              <w:br/>
              <w:t xml:space="preserve">информирования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размещаемой         </w:t>
            </w:r>
            <w:r>
              <w:rPr>
                <w:rFonts w:ascii="Times New Roman" w:hAnsi="Times New Roman" w:cs="Times New Roman"/>
              </w:rPr>
              <w:br/>
              <w:t xml:space="preserve">(доводимой) информации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Частота обновления         </w:t>
            </w:r>
            <w:r>
              <w:rPr>
                <w:rFonts w:ascii="Times New Roman" w:hAnsi="Times New Roman" w:cs="Times New Roman"/>
              </w:rPr>
              <w:br/>
              <w:t xml:space="preserve">информации             </w:t>
            </w:r>
          </w:p>
        </w:tc>
      </w:tr>
      <w:tr w:rsidR="00C11D69" w:rsidTr="00C11D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11D69" w:rsidTr="00C11D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Репортажи, статьи, отзывы о проведенных мероприятиях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проведения мероприятий</w:t>
            </w:r>
          </w:p>
        </w:tc>
      </w:tr>
      <w:tr w:rsidR="00C11D69" w:rsidTr="00C11D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 и отчет о проведенных мероприятиях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проведения мероприятий</w:t>
            </w:r>
          </w:p>
        </w:tc>
      </w:tr>
      <w:tr w:rsidR="00C11D69" w:rsidTr="00C11D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Афиши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проведения мероприятий</w:t>
            </w:r>
          </w:p>
        </w:tc>
      </w:tr>
      <w:tr w:rsidR="00C11D69" w:rsidTr="00C11D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Пригласительные билеты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Приглашения на мероприятие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проведения мероприятий</w:t>
            </w:r>
          </w:p>
        </w:tc>
      </w:tr>
      <w:tr w:rsidR="00C11D69" w:rsidTr="00C11D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Буклеты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деятельности учреждения, о проектной деятельности, реклама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возникновения проектов, по итогам работы</w:t>
            </w:r>
          </w:p>
        </w:tc>
      </w:tr>
      <w:tr w:rsidR="00C11D69" w:rsidTr="00C11D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сборники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информация, фотографии, сценарии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работы</w:t>
            </w:r>
          </w:p>
        </w:tc>
      </w:tr>
      <w:tr w:rsidR="00C11D69" w:rsidTr="00C11D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Основания для приостановления исполнения муниципального задания</w:t>
      </w:r>
    </w:p>
    <w:tbl>
      <w:tblPr>
        <w:tblpPr w:leftFromText="180" w:rightFromText="180" w:vertAnchor="text" w:horzAnchor="margin" w:tblpY="58"/>
        <w:tblW w:w="153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428"/>
        <w:gridCol w:w="7428"/>
      </w:tblGrid>
      <w:tr w:rsidR="00C11D69" w:rsidTr="00C11D6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                      </w:t>
            </w:r>
            <w:r>
              <w:rPr>
                <w:rFonts w:ascii="Times New Roman" w:hAnsi="Times New Roman" w:cs="Times New Roman"/>
              </w:rPr>
              <w:br/>
              <w:t xml:space="preserve">для приостановления         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Пункт, часть, статья и реквизиты           </w:t>
            </w:r>
            <w:r>
              <w:rPr>
                <w:rFonts w:ascii="Times New Roman" w:hAnsi="Times New Roman" w:cs="Times New Roman"/>
              </w:rPr>
              <w:br/>
              <w:t xml:space="preserve">нормативного правового акта              </w:t>
            </w:r>
          </w:p>
        </w:tc>
      </w:tr>
      <w:tr w:rsidR="00C11D69" w:rsidTr="00C11D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11D69" w:rsidTr="00C11D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оснований, установленных действующим законодательством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11D69" w:rsidRDefault="00C11D69" w:rsidP="00C11D6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4.4. Основания для  досрочного прекращения исполнения муниципального задания</w:t>
      </w:r>
    </w:p>
    <w:p w:rsidR="00C11D69" w:rsidRDefault="00C11D69" w:rsidP="00C11D6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425"/>
        <w:gridCol w:w="7425"/>
      </w:tblGrid>
      <w:tr w:rsidR="00C11D69" w:rsidTr="00C11D6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                      </w:t>
            </w:r>
            <w:r>
              <w:rPr>
                <w:rFonts w:ascii="Times New Roman" w:hAnsi="Times New Roman" w:cs="Times New Roman"/>
              </w:rPr>
              <w:br/>
              <w:t xml:space="preserve">для прекращения           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Пункт, часть, статья и реквизиты           </w:t>
            </w:r>
            <w:r>
              <w:rPr>
                <w:rFonts w:ascii="Times New Roman" w:hAnsi="Times New Roman" w:cs="Times New Roman"/>
              </w:rPr>
              <w:br/>
              <w:t xml:space="preserve">нормативного правового акта              </w:t>
            </w:r>
          </w:p>
        </w:tc>
      </w:tr>
      <w:tr w:rsidR="00C11D69" w:rsidTr="00C11D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11D69" w:rsidTr="00C11D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оснований, установленных действующим законодательством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11D69" w:rsidRDefault="00C11D69" w:rsidP="00C11D6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 Предельные цены (тарифы) на оплату муниципальной услуги &lt;4&gt;</w:t>
      </w: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5.1. Значения предельных цен (тарифов)</w:t>
      </w:r>
    </w:p>
    <w:p w:rsidR="00C11D69" w:rsidRDefault="00C11D69" w:rsidP="00C11D6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425"/>
        <w:gridCol w:w="7425"/>
      </w:tblGrid>
      <w:tr w:rsidR="00C11D69" w:rsidTr="00C11D6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(тариф),                     </w:t>
            </w:r>
            <w:r>
              <w:rPr>
                <w:rFonts w:ascii="Times New Roman" w:hAnsi="Times New Roman" w:cs="Times New Roman"/>
              </w:rPr>
              <w:br/>
              <w:t xml:space="preserve">единица измерения          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нормативного правового акта,        </w:t>
            </w:r>
            <w:r>
              <w:rPr>
                <w:rFonts w:ascii="Times New Roman" w:hAnsi="Times New Roman" w:cs="Times New Roman"/>
              </w:rPr>
              <w:br/>
              <w:t>устанавливающего  цен (тарифы)  либо порядок их установления</w:t>
            </w:r>
          </w:p>
        </w:tc>
      </w:tr>
      <w:tr w:rsidR="00C11D69" w:rsidTr="00C11D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11D69" w:rsidTr="00C11D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основании прейскуранта  на  услуги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7 от 01.03.2011 года Комитета культуры Администрации Шимского муниципального района,</w:t>
            </w:r>
          </w:p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9 от 06.03.2013г по МБУК «Шимская ЦКДС»</w:t>
            </w:r>
          </w:p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5.2. Орган местного самоуправления, устанавливающий  цены (тарифы) на  муниципальную услугу </w:t>
      </w: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Цены устанавливаются, согласно, Устава муниципального учреждения  на основании  экономического расчета и утверждаются приказом руководителя юридического лица</w:t>
      </w: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  <w:u w:val="single"/>
        </w:rPr>
      </w:pPr>
    </w:p>
    <w:p w:rsidR="003833B0" w:rsidRDefault="003833B0" w:rsidP="00C11D69">
      <w:pPr>
        <w:pStyle w:val="ConsPlusNonformat"/>
        <w:widowControl/>
        <w:rPr>
          <w:rFonts w:ascii="Times New Roman" w:hAnsi="Times New Roman" w:cs="Times New Roman"/>
          <w:u w:val="single"/>
        </w:rPr>
      </w:pPr>
    </w:p>
    <w:p w:rsidR="003833B0" w:rsidRDefault="003833B0" w:rsidP="00C11D69">
      <w:pPr>
        <w:pStyle w:val="ConsPlusNonformat"/>
        <w:widowControl/>
        <w:rPr>
          <w:rFonts w:ascii="Times New Roman" w:hAnsi="Times New Roman" w:cs="Times New Roman"/>
          <w:u w:val="single"/>
        </w:rPr>
      </w:pP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6. Порядок  </w:t>
      </w:r>
      <w:proofErr w:type="gramStart"/>
      <w:r>
        <w:rPr>
          <w:rFonts w:ascii="Times New Roman" w:hAnsi="Times New Roman" w:cs="Times New Roman"/>
        </w:rPr>
        <w:t>контроля  за</w:t>
      </w:r>
      <w:proofErr w:type="gramEnd"/>
      <w:r>
        <w:rPr>
          <w:rFonts w:ascii="Times New Roman" w:hAnsi="Times New Roman" w:cs="Times New Roman"/>
        </w:rPr>
        <w:t xml:space="preserve"> исполнением муниципального задания</w:t>
      </w:r>
    </w:p>
    <w:p w:rsidR="00C11D69" w:rsidRDefault="00C11D69" w:rsidP="00C11D6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539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3437"/>
        <w:gridCol w:w="2978"/>
        <w:gridCol w:w="8305"/>
      </w:tblGrid>
      <w:tr w:rsidR="00C11D69" w:rsidTr="00C11D69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контроля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Периодичность    </w:t>
            </w:r>
          </w:p>
        </w:tc>
        <w:tc>
          <w:tcPr>
            <w:tcW w:w="8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Органы местного самоуправления,  осуществляющий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муниципального задания                        </w:t>
            </w:r>
          </w:p>
        </w:tc>
      </w:tr>
      <w:tr w:rsidR="00C11D69" w:rsidTr="00C11D6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11D69" w:rsidTr="00C11D6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работе директору МБУК «Шимская ЦКДС»</w:t>
            </w:r>
          </w:p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Ежемесячно, ежеквартально, полугодие, 9 месяцев, год.</w:t>
            </w:r>
          </w:p>
        </w:tc>
        <w:tc>
          <w:tcPr>
            <w:tcW w:w="8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Шимского муниципального района</w:t>
            </w:r>
          </w:p>
        </w:tc>
      </w:tr>
      <w:tr w:rsidR="00C11D69" w:rsidTr="00C11D6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383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работе отделу</w:t>
            </w:r>
            <w:r w:rsidR="00C11D69">
              <w:rPr>
                <w:rFonts w:ascii="Times New Roman" w:hAnsi="Times New Roman" w:cs="Times New Roman"/>
              </w:rPr>
              <w:t xml:space="preserve"> культуры Администрации Шимского муниципального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Ежемесячно, ежеквартально, полугодие, 9 месяцев, год.</w:t>
            </w:r>
          </w:p>
        </w:tc>
        <w:tc>
          <w:tcPr>
            <w:tcW w:w="8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Шимского муниципального района</w:t>
            </w:r>
          </w:p>
        </w:tc>
      </w:tr>
      <w:tr w:rsidR="00C11D69" w:rsidTr="00C11D6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 Требования к отчетности об исполнении муниципального задания</w:t>
      </w: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7.1. Форма отчета об исполнении муниципального задания</w:t>
      </w:r>
    </w:p>
    <w:p w:rsidR="00C11D69" w:rsidRDefault="00C11D69" w:rsidP="00C11D69">
      <w:pPr>
        <w:ind w:firstLine="540"/>
        <w:jc w:val="both"/>
      </w:pPr>
    </w:p>
    <w:tbl>
      <w:tblPr>
        <w:tblW w:w="146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431"/>
        <w:gridCol w:w="1755"/>
        <w:gridCol w:w="3356"/>
        <w:gridCol w:w="2268"/>
        <w:gridCol w:w="2126"/>
        <w:gridCol w:w="2127"/>
      </w:tblGrid>
      <w:tr w:rsidR="00C11D69" w:rsidTr="00824DC7">
        <w:trPr>
          <w:cantSplit/>
          <w:trHeight w:val="48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</w:t>
            </w:r>
            <w:r>
              <w:rPr>
                <w:rFonts w:ascii="Times New Roman" w:hAnsi="Times New Roman" w:cs="Times New Roman"/>
              </w:rPr>
              <w:br/>
              <w:t xml:space="preserve">показателя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  </w:t>
            </w:r>
            <w:r>
              <w:rPr>
                <w:rFonts w:ascii="Times New Roman" w:hAnsi="Times New Roman" w:cs="Times New Roman"/>
              </w:rPr>
              <w:br/>
              <w:t xml:space="preserve">измерения  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 w:rsidP="00A3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Значение, утвержденное   </w:t>
            </w:r>
            <w:r>
              <w:rPr>
                <w:rFonts w:ascii="Times New Roman" w:hAnsi="Times New Roman" w:cs="Times New Roman"/>
              </w:rPr>
              <w:br/>
              <w:t>в муниципальном задани</w:t>
            </w:r>
            <w:r w:rsidR="00A35F16">
              <w:rPr>
                <w:rFonts w:ascii="Times New Roman" w:hAnsi="Times New Roman" w:cs="Times New Roman"/>
              </w:rPr>
              <w:t xml:space="preserve">и </w:t>
            </w:r>
            <w:r w:rsidR="00A35F16">
              <w:rPr>
                <w:rFonts w:ascii="Times New Roman" w:hAnsi="Times New Roman" w:cs="Times New Roman"/>
              </w:rPr>
              <w:br/>
              <w:t xml:space="preserve">на очередной финансовый год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 w:rsidP="00A3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значение    </w:t>
            </w:r>
            <w:r>
              <w:rPr>
                <w:rFonts w:ascii="Times New Roman" w:hAnsi="Times New Roman" w:cs="Times New Roman"/>
              </w:rPr>
              <w:br/>
            </w:r>
            <w:r w:rsidR="00A35F16">
              <w:rPr>
                <w:rFonts w:ascii="Times New Roman" w:hAnsi="Times New Roman" w:cs="Times New Roman"/>
              </w:rPr>
              <w:t xml:space="preserve">за отчетный  финансовый год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причин отклонения от запланированных значений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C11D69" w:rsidTr="00824DC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11D69" w:rsidTr="00824DC7">
        <w:trPr>
          <w:cantSplit/>
          <w:trHeight w:val="240"/>
        </w:trPr>
        <w:tc>
          <w:tcPr>
            <w:tcW w:w="124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оказываемой  муниципальной услуги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11D69" w:rsidTr="00824DC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Организация деятельности клубных формирований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кол-во/ участник.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D69" w:rsidRDefault="00C1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4DC7" w:rsidTr="00824DC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клубные формирования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 w:rsidP="002427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4DC7" w:rsidTr="00A35F16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участники клубного формирования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 w:rsidP="002427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4DC7" w:rsidTr="00824DC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Культурно-массовые мероприятия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 w:rsidP="002427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4DC7" w:rsidTr="00824DC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мероприятий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 w:rsidP="002427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4DC7" w:rsidTr="00824DC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платные мероприятия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 w:rsidP="002427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4DC7" w:rsidTr="00824DC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Бесплатные мероприятия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 w:rsidP="002427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4DC7" w:rsidTr="00824DC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детей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 w:rsidP="002427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4DC7" w:rsidTr="00824DC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молодежи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 w:rsidP="002427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4DC7" w:rsidTr="00824DC7">
        <w:trPr>
          <w:cantSplit/>
          <w:trHeight w:val="240"/>
        </w:trPr>
        <w:tc>
          <w:tcPr>
            <w:tcW w:w="124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4DC7" w:rsidTr="00A35F16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коллективы/ Образцовые коллективы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коллективов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 w:rsidP="00556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4DC7" w:rsidTr="00824DC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всероссийских мероприятиях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участий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 w:rsidP="00556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4DC7" w:rsidTr="00824DC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областных мероприятиях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участий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 w:rsidP="00556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4DC7" w:rsidTr="00824DC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межрайонных, зональных  мероприятиях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участий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 w:rsidP="00556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D56E9" w:rsidTr="00824DC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E9" w:rsidRDefault="002D5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E9" w:rsidRDefault="002D5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проектах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E9" w:rsidRDefault="002D5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участий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E9" w:rsidRDefault="002D5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E9" w:rsidRDefault="002D56E9" w:rsidP="00556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E9" w:rsidRDefault="002D5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E9" w:rsidRDefault="002D5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4DC7" w:rsidTr="00824DC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специалистов с высшим образованием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человек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 w:rsidP="00556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C7" w:rsidRDefault="00824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D56E9" w:rsidTr="00824DC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E9" w:rsidRDefault="002D5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E9" w:rsidRDefault="002D56E9" w:rsidP="002427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областных семинарах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E9" w:rsidRDefault="002D56E9" w:rsidP="002427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человек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E9" w:rsidRDefault="002D5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E9" w:rsidRDefault="002D56E9" w:rsidP="00556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E9" w:rsidRDefault="002D5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E9" w:rsidRDefault="002D5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D56E9" w:rsidTr="00824DC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E9" w:rsidRDefault="002D5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E9" w:rsidRDefault="002D56E9" w:rsidP="002427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курсах повышения квалификации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E9" w:rsidRDefault="002D56E9" w:rsidP="002427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человек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E9" w:rsidRDefault="002D5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E9" w:rsidRDefault="002D56E9" w:rsidP="00556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E9" w:rsidRDefault="002D5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E9" w:rsidRDefault="002D5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11D69" w:rsidRDefault="00C11D69" w:rsidP="00C11D6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7.2. Сроки представления отчетов об исполнении муниципального задания   </w:t>
      </w:r>
      <w:r>
        <w:rPr>
          <w:rFonts w:ascii="Times New Roman" w:hAnsi="Times New Roman" w:cs="Times New Roman"/>
          <w:u w:val="single"/>
        </w:rPr>
        <w:t>Ежемесячно, ежеквартально, полугодие, 9 месяцев, год.</w:t>
      </w:r>
      <w:r>
        <w:rPr>
          <w:rFonts w:ascii="Times New Roman" w:hAnsi="Times New Roman" w:cs="Times New Roman"/>
        </w:rPr>
        <w:t xml:space="preserve">    </w:t>
      </w: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Иные требования к отчетности об исполнении муниципального задания </w:t>
      </w: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Иная информация, необходимая для выполнения (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выполнением) муниципального задания</w:t>
      </w: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 З</w:t>
      </w:r>
      <w:proofErr w:type="gramEnd"/>
      <w:r>
        <w:rPr>
          <w:rFonts w:ascii="Times New Roman" w:hAnsi="Times New Roman" w:cs="Times New Roman"/>
        </w:rPr>
        <w:t>аполняется, если законодательством Российской Федерации предусмотрено оказание  муниципальной  услуги на частично платной или платной основе.</w:t>
      </w: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&lt;2&gt; если возможно определить</w:t>
      </w: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&lt;3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методика расчета или ссылка на соответствующий правовой акт, утверждающий методику расчета.</w:t>
      </w: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&lt;4</w:t>
      </w:r>
      <w:proofErr w:type="gramStart"/>
      <w:r>
        <w:rPr>
          <w:rFonts w:ascii="Times New Roman" w:hAnsi="Times New Roman" w:cs="Times New Roman"/>
        </w:rPr>
        <w:t>&gt; З</w:t>
      </w:r>
      <w:proofErr w:type="gramEnd"/>
      <w:r>
        <w:rPr>
          <w:rFonts w:ascii="Times New Roman" w:hAnsi="Times New Roman" w:cs="Times New Roman"/>
        </w:rPr>
        <w:t>аполняется, если законодательством Российской Федерации предусмотрено оказание  муниципальной  услуги  на частично платной или платной основе</w:t>
      </w:r>
    </w:p>
    <w:p w:rsidR="00C11D69" w:rsidRDefault="00C11D69" w:rsidP="00C11D69">
      <w:pPr>
        <w:pStyle w:val="ConsPlusNonformat"/>
        <w:widowControl/>
        <w:rPr>
          <w:rFonts w:ascii="Times New Roman" w:hAnsi="Times New Roman" w:cs="Times New Roman"/>
        </w:rPr>
      </w:pPr>
    </w:p>
    <w:p w:rsidR="005E651A" w:rsidRDefault="005E651A"/>
    <w:p w:rsidR="00C27375" w:rsidRDefault="00C27375" w:rsidP="00C2737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27375" w:rsidRDefault="00C27375" w:rsidP="00C2737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27375" w:rsidRDefault="00C27375" w:rsidP="00C2737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27375" w:rsidRDefault="00C27375" w:rsidP="00C2737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27375" w:rsidRDefault="00C27375" w:rsidP="00C2737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27375" w:rsidRDefault="00C27375" w:rsidP="00C2737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27375" w:rsidRDefault="00C27375" w:rsidP="00C2737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27375" w:rsidRDefault="00C27375" w:rsidP="00C2737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27375" w:rsidRDefault="00C27375" w:rsidP="00C2737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27375" w:rsidRDefault="00C27375" w:rsidP="00C2737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27375" w:rsidRDefault="00C27375" w:rsidP="00C2737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27375" w:rsidRDefault="00C27375" w:rsidP="00C2737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27375" w:rsidRDefault="00C27375" w:rsidP="00C2737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27375" w:rsidRDefault="00C27375" w:rsidP="00C2737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27375" w:rsidRDefault="00C27375" w:rsidP="00C2737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27375" w:rsidRDefault="00C27375" w:rsidP="00C2737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27375" w:rsidRDefault="00C27375" w:rsidP="00C2737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27375" w:rsidRDefault="00C27375" w:rsidP="00C2737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27375" w:rsidRDefault="00C27375" w:rsidP="00C2737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27375" w:rsidRDefault="00C27375" w:rsidP="00C2737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27375" w:rsidRDefault="00C27375" w:rsidP="00C2737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27375" w:rsidRDefault="00C27375" w:rsidP="00C2737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27375" w:rsidRDefault="00C27375" w:rsidP="00C2737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27375" w:rsidRDefault="00C27375" w:rsidP="00C2737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27375" w:rsidRDefault="00C27375" w:rsidP="00C2737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27375" w:rsidRDefault="00C27375" w:rsidP="00C2737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27375" w:rsidRDefault="00C27375" w:rsidP="00C2737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27375" w:rsidRDefault="005E4A34" w:rsidP="00C2737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МБУК «Шимская ЦКДС» </w:t>
      </w:r>
      <w:r w:rsidR="00C27375">
        <w:rPr>
          <w:rFonts w:ascii="Times New Roman" w:hAnsi="Times New Roman" w:cs="Times New Roman"/>
        </w:rPr>
        <w:t>Отчет об исполнении муниципального задания за 2014г.</w:t>
      </w:r>
    </w:p>
    <w:p w:rsidR="00C27375" w:rsidRDefault="00C27375" w:rsidP="00C27375"/>
    <w:tbl>
      <w:tblPr>
        <w:tblW w:w="146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431"/>
        <w:gridCol w:w="1755"/>
        <w:gridCol w:w="3356"/>
        <w:gridCol w:w="2268"/>
        <w:gridCol w:w="2126"/>
        <w:gridCol w:w="2127"/>
      </w:tblGrid>
      <w:tr w:rsidR="00C27375" w:rsidTr="007C2E97">
        <w:trPr>
          <w:cantSplit/>
          <w:trHeight w:val="48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</w:t>
            </w:r>
            <w:r>
              <w:rPr>
                <w:rFonts w:ascii="Times New Roman" w:hAnsi="Times New Roman" w:cs="Times New Roman"/>
              </w:rPr>
              <w:br/>
              <w:t xml:space="preserve">показателя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  </w:t>
            </w:r>
            <w:r>
              <w:rPr>
                <w:rFonts w:ascii="Times New Roman" w:hAnsi="Times New Roman" w:cs="Times New Roman"/>
              </w:rPr>
              <w:br/>
              <w:t xml:space="preserve">измерения  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Значение, утвержденное   </w:t>
            </w:r>
            <w:r>
              <w:rPr>
                <w:rFonts w:ascii="Times New Roman" w:hAnsi="Times New Roman" w:cs="Times New Roman"/>
              </w:rPr>
              <w:br/>
              <w:t xml:space="preserve">в муниципальном задании </w:t>
            </w:r>
            <w:r>
              <w:rPr>
                <w:rFonts w:ascii="Times New Roman" w:hAnsi="Times New Roman" w:cs="Times New Roman"/>
              </w:rPr>
              <w:br/>
              <w:t xml:space="preserve">на очередной финансовый год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значение    </w:t>
            </w:r>
            <w:r>
              <w:rPr>
                <w:rFonts w:ascii="Times New Roman" w:hAnsi="Times New Roman" w:cs="Times New Roman"/>
              </w:rPr>
              <w:br/>
              <w:t xml:space="preserve">за отчетный  финансовый год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причин отклонения от запланированных значений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C27375" w:rsidTr="007C2E9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27375" w:rsidTr="007C2E97">
        <w:trPr>
          <w:cantSplit/>
          <w:trHeight w:val="240"/>
        </w:trPr>
        <w:tc>
          <w:tcPr>
            <w:tcW w:w="124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оказываемой  муниципальной услуги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27375" w:rsidTr="007C2E9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Организация деятельности клубных формирований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27375" w:rsidTr="007C2E9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клубные формирования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5E4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E4A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27375" w:rsidTr="007C2E9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участники клубного формирования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5E4A34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27375" w:rsidTr="007C2E9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Культурно-массовые мероприятия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27375" w:rsidTr="007C2E9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мероприятий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27375" w:rsidTr="007C2E9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платные мероприятия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27375" w:rsidTr="007C2E9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Бесплатные мероприятия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27375" w:rsidTr="007C2E9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детей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27375" w:rsidTr="007C2E9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молодежи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27375" w:rsidTr="007C2E9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коллективы/ Образцовые коллективы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коллективов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27375" w:rsidTr="007C2E9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всероссийских мероприятиях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участий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27375" w:rsidTr="007C2E9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областных мероприятиях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участий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27375" w:rsidTr="007C2E9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межрайонных, зональных  мероприятиях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участий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27375" w:rsidTr="007C2E9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проектах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участий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27375" w:rsidTr="007C2E9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специалистов с высшим образованием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человек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27375" w:rsidTr="007C2E9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областных семинарах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человек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27375" w:rsidTr="007C2E9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курсах повышения квалификации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человек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75" w:rsidRDefault="00C27375" w:rsidP="007C2E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27375" w:rsidRDefault="00C27375" w:rsidP="00C27375"/>
    <w:p w:rsidR="00C27375" w:rsidRDefault="00C27375" w:rsidP="00C27375">
      <w:pPr>
        <w:ind w:firstLine="540"/>
        <w:jc w:val="both"/>
      </w:pPr>
    </w:p>
    <w:p w:rsidR="00C27375" w:rsidRDefault="00C27375" w:rsidP="00C27375">
      <w:pPr>
        <w:ind w:firstLine="540"/>
        <w:jc w:val="both"/>
      </w:pPr>
    </w:p>
    <w:p w:rsidR="00C27375" w:rsidRDefault="00C27375"/>
    <w:sectPr w:rsidR="00C27375" w:rsidSect="00C11D69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76"/>
    <w:rsid w:val="000F3DDB"/>
    <w:rsid w:val="00100576"/>
    <w:rsid w:val="001143D4"/>
    <w:rsid w:val="002D56E9"/>
    <w:rsid w:val="003833B0"/>
    <w:rsid w:val="00467AC2"/>
    <w:rsid w:val="004823D1"/>
    <w:rsid w:val="005E4A34"/>
    <w:rsid w:val="005E651A"/>
    <w:rsid w:val="00626E58"/>
    <w:rsid w:val="0076114E"/>
    <w:rsid w:val="007612B9"/>
    <w:rsid w:val="00797A82"/>
    <w:rsid w:val="007D6E36"/>
    <w:rsid w:val="00824DC7"/>
    <w:rsid w:val="0086559C"/>
    <w:rsid w:val="00A35F16"/>
    <w:rsid w:val="00A92FC3"/>
    <w:rsid w:val="00C11D69"/>
    <w:rsid w:val="00C27375"/>
    <w:rsid w:val="00D3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1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1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6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6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1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1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6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6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ЦДиК</dc:creator>
  <cp:lastModifiedBy>Serova</cp:lastModifiedBy>
  <cp:revision>2</cp:revision>
  <cp:lastPrinted>2015-01-22T06:37:00Z</cp:lastPrinted>
  <dcterms:created xsi:type="dcterms:W3CDTF">2016-03-01T09:46:00Z</dcterms:created>
  <dcterms:modified xsi:type="dcterms:W3CDTF">2016-03-01T09:46:00Z</dcterms:modified>
</cp:coreProperties>
</file>